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20EA1" w14:textId="77777777" w:rsidR="00CD0DE9" w:rsidRDefault="00CD0DE9"/>
    <w:tbl>
      <w:tblPr>
        <w:tblpPr w:leftFromText="141" w:rightFromText="141" w:vertAnchor="text" w:horzAnchor="margin" w:tblpX="-210" w:tblpY="129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6D58C4" w:rsidRPr="00CD0DE9" w14:paraId="4014C486" w14:textId="77777777" w:rsidTr="000D1BA8">
        <w:trPr>
          <w:trHeight w:val="653"/>
        </w:trPr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A9B644" w14:textId="5D137526" w:rsidR="00302988" w:rsidRDefault="00302988" w:rsidP="005D326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F40553">
              <w:rPr>
                <w:rFonts w:ascii="Tahoma" w:hAnsi="Tahoma" w:cs="Tahoma"/>
                <w:b/>
                <w:noProof/>
                <w:sz w:val="20"/>
                <w:szCs w:val="20"/>
                <w:lang w:val="pl-PL"/>
              </w:rPr>
              <w:drawing>
                <wp:anchor distT="0" distB="0" distL="114300" distR="114300" simplePos="0" relativeHeight="251659264" behindDoc="0" locked="0" layoutInCell="1" allowOverlap="1" wp14:anchorId="19E45205" wp14:editId="5CB2B80D">
                  <wp:simplePos x="0" y="0"/>
                  <wp:positionH relativeFrom="margin">
                    <wp:posOffset>127635</wp:posOffset>
                  </wp:positionH>
                  <wp:positionV relativeFrom="paragraph">
                    <wp:posOffset>207645</wp:posOffset>
                  </wp:positionV>
                  <wp:extent cx="742950" cy="911225"/>
                  <wp:effectExtent l="0" t="0" r="0" b="3175"/>
                  <wp:wrapSquare wrapText="bothSides"/>
                  <wp:docPr id="2" name="Obraz 2" descr="logo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911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9BF60FA" w14:textId="248D55BF" w:rsidR="00302988" w:rsidRDefault="00302988" w:rsidP="005D326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39C473F4" w14:textId="7BADFEC3" w:rsidR="006D58C4" w:rsidRPr="00F40553" w:rsidRDefault="00302988" w:rsidP="005D3260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5B86D1AE" wp14:editId="7436283E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186055</wp:posOffset>
                  </wp:positionV>
                  <wp:extent cx="838200" cy="211455"/>
                  <wp:effectExtent l="0" t="0" r="0" b="0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A119BA" w14:textId="77777777" w:rsidR="006D58C4" w:rsidRPr="00F40553" w:rsidRDefault="006D58C4" w:rsidP="005D3260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  <w:p w14:paraId="7F64D659" w14:textId="77777777" w:rsidR="006D58C4" w:rsidRPr="00F40553" w:rsidRDefault="006D58C4" w:rsidP="005D3260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  <w:p w14:paraId="5A80161B" w14:textId="77777777" w:rsidR="006D58C4" w:rsidRPr="00F40553" w:rsidRDefault="006D58C4" w:rsidP="005D3260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b/>
                <w:bCs/>
                <w:sz w:val="20"/>
                <w:szCs w:val="20"/>
                <w:lang w:val="en-US"/>
              </w:rPr>
            </w:pPr>
            <w:r w:rsidRPr="00F40553">
              <w:rPr>
                <w:rFonts w:ascii="Tahoma" w:eastAsia="Calibri" w:hAnsi="Tahoma" w:cs="Tahoma"/>
                <w:b/>
                <w:bCs/>
                <w:sz w:val="20"/>
                <w:szCs w:val="20"/>
                <w:lang w:val="en-US"/>
              </w:rPr>
              <w:t xml:space="preserve">4GARDENS </w:t>
            </w:r>
          </w:p>
          <w:p w14:paraId="7EDCFAB9" w14:textId="77777777" w:rsidR="006D58C4" w:rsidRPr="00F40553" w:rsidRDefault="006D58C4" w:rsidP="005D3260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F40553">
              <w:rPr>
                <w:rFonts w:ascii="Tahoma" w:eastAsia="Calibri" w:hAnsi="Tahoma" w:cs="Tahoma"/>
                <w:sz w:val="20"/>
                <w:szCs w:val="20"/>
                <w:lang w:val="en-US"/>
              </w:rPr>
              <w:t>ul</w:t>
            </w:r>
            <w:proofErr w:type="spellEnd"/>
            <w:r w:rsidRPr="00F40553">
              <w:rPr>
                <w:rFonts w:ascii="Tahoma" w:eastAsia="Calibri" w:hAnsi="Tahoma" w:cs="Tahoma"/>
                <w:sz w:val="20"/>
                <w:szCs w:val="20"/>
                <w:lang w:val="en-US"/>
              </w:rPr>
              <w:t>. Aleksandra Fredry 2, 30-605 Kraków</w:t>
            </w:r>
          </w:p>
          <w:p w14:paraId="7E8B8124" w14:textId="77777777" w:rsidR="006D58C4" w:rsidRDefault="006D58C4" w:rsidP="005D3260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bookmarkStart w:id="0" w:name="_Hlk164709625"/>
            <w:r w:rsidRPr="00F40553">
              <w:rPr>
                <w:rFonts w:ascii="Tahoma" w:eastAsia="Calibri" w:hAnsi="Tahoma" w:cs="Tahoma"/>
                <w:sz w:val="20"/>
                <w:szCs w:val="20"/>
                <w:lang w:val="en-US"/>
              </w:rPr>
              <w:t xml:space="preserve">biuro@4gardens.com.pl  www.4gardens.com.pl  </w:t>
            </w:r>
          </w:p>
          <w:p w14:paraId="48E56AE1" w14:textId="77777777" w:rsidR="00CD0DE9" w:rsidRDefault="00CD0DE9" w:rsidP="005D3260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</w:p>
          <w:bookmarkEnd w:id="0"/>
          <w:p w14:paraId="48E63EAF" w14:textId="77777777" w:rsidR="006D58C4" w:rsidRDefault="006D58C4" w:rsidP="005D3260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</w:p>
          <w:p w14:paraId="616D9F9B" w14:textId="10ADF2BB" w:rsidR="00CD0DE9" w:rsidRPr="00CD0DE9" w:rsidRDefault="00CD0DE9" w:rsidP="00CD0DE9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  <w:lang w:val="pl-PL"/>
              </w:rPr>
            </w:pPr>
            <w:r w:rsidRPr="00CD0DE9">
              <w:rPr>
                <w:rFonts w:ascii="Tahoma" w:hAnsi="Tahoma" w:cs="Tahoma"/>
                <w:b/>
                <w:sz w:val="20"/>
                <w:szCs w:val="20"/>
                <w:lang w:val="pl-PL"/>
              </w:rPr>
              <w:t>WIDOK Architekci</w:t>
            </w:r>
          </w:p>
          <w:p w14:paraId="4590EE27" w14:textId="1304C942" w:rsidR="00CD0DE9" w:rsidRPr="00CD0DE9" w:rsidRDefault="00CD0DE9" w:rsidP="00CD0DE9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  <w:sz w:val="20"/>
                <w:szCs w:val="20"/>
                <w:lang w:val="pl-PL"/>
              </w:rPr>
            </w:pPr>
            <w:r w:rsidRPr="00CD0DE9">
              <w:rPr>
                <w:rFonts w:ascii="Tahoma" w:hAnsi="Tahoma" w:cs="Tahoma"/>
                <w:bCs/>
                <w:sz w:val="20"/>
                <w:szCs w:val="20"/>
                <w:lang w:val="pl-PL"/>
              </w:rPr>
              <w:t>ul. Zygmunta Starego 1b/9, 30-198 Kraków</w:t>
            </w:r>
          </w:p>
          <w:p w14:paraId="6B23C6A8" w14:textId="21B92CB8" w:rsidR="00CD0DE9" w:rsidRPr="00CD0DE9" w:rsidRDefault="00CD0DE9" w:rsidP="005D3260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  <w:sz w:val="20"/>
                <w:szCs w:val="20"/>
                <w:lang w:val="pl-PL"/>
              </w:rPr>
            </w:pPr>
            <w:proofErr w:type="spellStart"/>
            <w:r w:rsidRPr="00CD0DE9">
              <w:rPr>
                <w:rFonts w:ascii="Tahoma" w:hAnsi="Tahoma" w:cs="Tahoma"/>
                <w:bCs/>
                <w:sz w:val="20"/>
                <w:szCs w:val="20"/>
                <w:lang w:val="pl-PL"/>
              </w:rPr>
              <w:t>biuro@widokarchitekci,pl</w:t>
            </w:r>
            <w:proofErr w:type="spellEnd"/>
            <w:r w:rsidRPr="00CD0DE9">
              <w:rPr>
                <w:rFonts w:ascii="Tahoma" w:hAnsi="Tahoma" w:cs="Tahoma"/>
                <w:bCs/>
                <w:sz w:val="20"/>
                <w:szCs w:val="20"/>
                <w:lang w:val="pl-PL"/>
              </w:rPr>
              <w:t xml:space="preserve">   www.widokarchitekci.pl</w:t>
            </w:r>
          </w:p>
          <w:p w14:paraId="62F834C9" w14:textId="77777777" w:rsidR="00CD0DE9" w:rsidRPr="00CD0DE9" w:rsidRDefault="00CD0DE9" w:rsidP="005D3260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  <w:lang w:val="pl-PL"/>
              </w:rPr>
            </w:pPr>
          </w:p>
          <w:p w14:paraId="1D962ACA" w14:textId="77777777" w:rsidR="00CD0DE9" w:rsidRPr="00CD0DE9" w:rsidRDefault="00CD0DE9" w:rsidP="005D3260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  <w:lang w:val="pl-PL"/>
              </w:rPr>
            </w:pPr>
          </w:p>
          <w:p w14:paraId="4AFE1F03" w14:textId="77777777" w:rsidR="00CD0DE9" w:rsidRPr="00CD0DE9" w:rsidRDefault="00CD0DE9" w:rsidP="005D3260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  <w:lang w:val="pl-PL"/>
              </w:rPr>
            </w:pPr>
          </w:p>
          <w:p w14:paraId="43FF9C1C" w14:textId="77777777" w:rsidR="006D58C4" w:rsidRPr="00CD0DE9" w:rsidRDefault="006D58C4" w:rsidP="005D3260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  <w:lang w:val="pl-PL"/>
              </w:rPr>
            </w:pPr>
          </w:p>
        </w:tc>
      </w:tr>
      <w:tr w:rsidR="006D58C4" w:rsidRPr="00F40553" w14:paraId="776C2928" w14:textId="77777777" w:rsidTr="009A3319">
        <w:trPr>
          <w:trHeight w:val="1061"/>
        </w:trPr>
        <w:tc>
          <w:tcPr>
            <w:tcW w:w="1951" w:type="dxa"/>
            <w:tcBorders>
              <w:top w:val="single" w:sz="4" w:space="0" w:color="auto"/>
            </w:tcBorders>
          </w:tcPr>
          <w:p w14:paraId="77C42729" w14:textId="77777777" w:rsidR="006D58C4" w:rsidRPr="00CD0DE9" w:rsidRDefault="006D58C4" w:rsidP="005D3260">
            <w:pPr>
              <w:ind w:left="-284"/>
              <w:rPr>
                <w:rFonts w:ascii="Tahoma" w:hAnsi="Tahoma" w:cs="Tahoma"/>
                <w:b/>
                <w:sz w:val="20"/>
                <w:szCs w:val="20"/>
                <w:lang w:val="pl-PL"/>
              </w:rPr>
            </w:pPr>
          </w:p>
          <w:p w14:paraId="3B1F51F8" w14:textId="77777777" w:rsidR="006D58C4" w:rsidRPr="00F40553" w:rsidRDefault="006D58C4" w:rsidP="005D326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F40553">
              <w:rPr>
                <w:rFonts w:ascii="Tahoma" w:hAnsi="Tahoma" w:cs="Tahoma"/>
                <w:b/>
                <w:sz w:val="20"/>
                <w:szCs w:val="20"/>
              </w:rPr>
              <w:t>temat</w:t>
            </w:r>
          </w:p>
        </w:tc>
        <w:tc>
          <w:tcPr>
            <w:tcW w:w="7229" w:type="dxa"/>
            <w:tcBorders>
              <w:top w:val="single" w:sz="4" w:space="0" w:color="auto"/>
            </w:tcBorders>
          </w:tcPr>
          <w:p w14:paraId="6B89C53A" w14:textId="77777777" w:rsidR="00971E9B" w:rsidRDefault="00971E9B" w:rsidP="006F197E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459DF68A" w14:textId="77777777" w:rsidR="00C47869" w:rsidRPr="002C5E95" w:rsidRDefault="00C47869" w:rsidP="00C47869">
            <w:pPr>
              <w:ind w:left="100" w:right="100"/>
              <w:jc w:val="center"/>
              <w:rPr>
                <w:rFonts w:ascii="Tahoma" w:hAnsi="Tahoma" w:cs="Tahoma"/>
                <w:b/>
              </w:rPr>
            </w:pPr>
            <w:r w:rsidRPr="002C5E95">
              <w:rPr>
                <w:rFonts w:ascii="Tahoma" w:hAnsi="Tahoma" w:cs="Tahoma"/>
                <w:b/>
              </w:rPr>
              <w:t>SPECYFIKACJA TECHNICZNA WYKONANIA I ODBIORU</w:t>
            </w:r>
          </w:p>
          <w:p w14:paraId="41AFAD60" w14:textId="5807EF43" w:rsidR="006D58C4" w:rsidRDefault="00C47869" w:rsidP="00C47869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C5E95">
              <w:rPr>
                <w:rFonts w:ascii="Tahoma" w:hAnsi="Tahoma" w:cs="Tahoma"/>
                <w:b/>
              </w:rPr>
              <w:t>ROBÓT BUDOWLANYCH</w:t>
            </w:r>
          </w:p>
          <w:p w14:paraId="64143CC4" w14:textId="427A7B0A" w:rsidR="00352D09" w:rsidRPr="00F40553" w:rsidRDefault="00352D09" w:rsidP="006F197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</w:tc>
      </w:tr>
      <w:tr w:rsidR="000E464E" w:rsidRPr="00F40553" w14:paraId="33B5ECC5" w14:textId="77777777" w:rsidTr="00C47869">
        <w:trPr>
          <w:trHeight w:val="1021"/>
        </w:trPr>
        <w:tc>
          <w:tcPr>
            <w:tcW w:w="1951" w:type="dxa"/>
            <w:tcBorders>
              <w:top w:val="single" w:sz="4" w:space="0" w:color="auto"/>
            </w:tcBorders>
            <w:vAlign w:val="center"/>
          </w:tcPr>
          <w:p w14:paraId="3B75D165" w14:textId="5C3ECB89" w:rsidR="000E464E" w:rsidRPr="00F40553" w:rsidRDefault="000E464E" w:rsidP="000E464E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US"/>
              </w:rPr>
              <w:t>inwestycja</w:t>
            </w:r>
            <w:proofErr w:type="spellEnd"/>
          </w:p>
        </w:tc>
        <w:tc>
          <w:tcPr>
            <w:tcW w:w="7229" w:type="dxa"/>
            <w:tcBorders>
              <w:top w:val="single" w:sz="4" w:space="0" w:color="auto"/>
            </w:tcBorders>
          </w:tcPr>
          <w:p w14:paraId="3556B490" w14:textId="0002051D" w:rsidR="00D5618E" w:rsidRPr="00D5618E" w:rsidRDefault="00D5618E" w:rsidP="00D5618E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bookmarkStart w:id="1" w:name="_Hlk164948845"/>
            <w:r w:rsidRPr="00D5618E">
              <w:rPr>
                <w:rFonts w:ascii="Tahoma" w:hAnsi="Tahoma" w:cs="Tahoma"/>
                <w:b/>
                <w:sz w:val="20"/>
                <w:szCs w:val="20"/>
              </w:rPr>
              <w:t xml:space="preserve">Rozbiórka budynków magazynowych przy ul. Zygmunta Starego, w ramach realizacji zadania Budżetu Obywatelskiego pn.: „Zielona Dolina Rudawy dla pieszych i rowerzystów!”, </w:t>
            </w:r>
          </w:p>
          <w:p w14:paraId="5A59C6C3" w14:textId="77777777" w:rsidR="00D5618E" w:rsidRPr="00D5618E" w:rsidRDefault="00D5618E" w:rsidP="00D5618E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D5618E">
              <w:rPr>
                <w:rFonts w:ascii="Tahoma" w:hAnsi="Tahoma" w:cs="Tahoma"/>
                <w:b/>
                <w:sz w:val="20"/>
                <w:szCs w:val="20"/>
              </w:rPr>
              <w:t>1-</w:t>
            </w:r>
            <w:r w:rsidRPr="00D5618E">
              <w:rPr>
                <w:rFonts w:ascii="Tahoma" w:hAnsi="Tahoma" w:cs="Tahoma"/>
                <w:b/>
                <w:sz w:val="20"/>
                <w:szCs w:val="20"/>
              </w:rPr>
              <w:tab/>
              <w:t>Budynek magazynowy-  dz. nr 326, 328</w:t>
            </w:r>
          </w:p>
          <w:p w14:paraId="31EEDD8B" w14:textId="412B077F" w:rsidR="00D5618E" w:rsidRDefault="00D5618E" w:rsidP="00D5618E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D5618E">
              <w:rPr>
                <w:rFonts w:ascii="Tahoma" w:hAnsi="Tahoma" w:cs="Tahoma"/>
                <w:b/>
                <w:sz w:val="20"/>
                <w:szCs w:val="20"/>
              </w:rPr>
              <w:t>2-</w:t>
            </w:r>
            <w:r w:rsidRPr="00D5618E">
              <w:rPr>
                <w:rFonts w:ascii="Tahoma" w:hAnsi="Tahoma" w:cs="Tahoma"/>
                <w:b/>
                <w:sz w:val="20"/>
                <w:szCs w:val="20"/>
              </w:rPr>
              <w:tab/>
              <w:t>Budynek magazynowy- dz. nr 325, 326, 327</w:t>
            </w:r>
            <w:bookmarkEnd w:id="1"/>
          </w:p>
        </w:tc>
      </w:tr>
      <w:tr w:rsidR="006D58C4" w:rsidRPr="00F40553" w14:paraId="49802586" w14:textId="77777777" w:rsidTr="000D1BA8">
        <w:trPr>
          <w:trHeight w:val="549"/>
        </w:trPr>
        <w:tc>
          <w:tcPr>
            <w:tcW w:w="1951" w:type="dxa"/>
          </w:tcPr>
          <w:p w14:paraId="15D0F46C" w14:textId="77777777" w:rsidR="006D58C4" w:rsidRPr="00F40553" w:rsidRDefault="006D58C4" w:rsidP="005D326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0C3D9B8B" w14:textId="77777777" w:rsidR="006D58C4" w:rsidRPr="00F40553" w:rsidRDefault="006D58C4" w:rsidP="005D326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F40553">
              <w:rPr>
                <w:rFonts w:ascii="Tahoma" w:hAnsi="Tahoma" w:cs="Tahoma"/>
                <w:b/>
                <w:sz w:val="20"/>
                <w:szCs w:val="20"/>
              </w:rPr>
              <w:t>adres</w:t>
            </w:r>
          </w:p>
        </w:tc>
        <w:tc>
          <w:tcPr>
            <w:tcW w:w="7229" w:type="dxa"/>
          </w:tcPr>
          <w:p w14:paraId="7E4ED9FB" w14:textId="77777777" w:rsidR="00E43205" w:rsidRDefault="00E43205" w:rsidP="00AD73B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320D69EC" w14:textId="7F6D7753" w:rsidR="00232756" w:rsidRDefault="004E34E8" w:rsidP="00AD73B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</w:t>
            </w:r>
            <w:r w:rsidR="008D4DA1" w:rsidRPr="00C50CCD">
              <w:rPr>
                <w:rFonts w:ascii="Tahoma" w:hAnsi="Tahoma" w:cs="Tahoma"/>
                <w:sz w:val="20"/>
                <w:szCs w:val="20"/>
              </w:rPr>
              <w:t>ziałki ewidencyjne nr:</w:t>
            </w:r>
            <w:r w:rsidR="00A66AA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325, 326, 327, 328 oraz część działki </w:t>
            </w:r>
            <w:r w:rsidR="000130AE">
              <w:rPr>
                <w:rFonts w:ascii="Tahoma" w:hAnsi="Tahoma" w:cs="Tahoma"/>
                <w:sz w:val="20"/>
                <w:szCs w:val="20"/>
              </w:rPr>
              <w:t xml:space="preserve">ewidencyjnej </w:t>
            </w:r>
            <w:r>
              <w:rPr>
                <w:rFonts w:ascii="Tahoma" w:hAnsi="Tahoma" w:cs="Tahoma"/>
                <w:sz w:val="20"/>
                <w:szCs w:val="20"/>
              </w:rPr>
              <w:t>158/11</w:t>
            </w:r>
            <w:r w:rsidR="008D4DA1">
              <w:rPr>
                <w:rFonts w:ascii="Tahoma" w:hAnsi="Tahoma" w:cs="Tahoma"/>
                <w:sz w:val="20"/>
                <w:szCs w:val="20"/>
              </w:rPr>
              <w:t>,</w:t>
            </w:r>
            <w:r w:rsidR="008D4DA1" w:rsidRPr="00C50CCD">
              <w:rPr>
                <w:rFonts w:ascii="Tahoma" w:hAnsi="Tahoma" w:cs="Tahoma"/>
                <w:sz w:val="20"/>
                <w:szCs w:val="20"/>
              </w:rPr>
              <w:t xml:space="preserve"> obręb </w:t>
            </w:r>
            <w:r>
              <w:rPr>
                <w:rFonts w:ascii="Tahoma" w:hAnsi="Tahoma" w:cs="Tahoma"/>
                <w:sz w:val="20"/>
                <w:szCs w:val="20"/>
              </w:rPr>
              <w:t>K-1</w:t>
            </w:r>
            <w:r w:rsidR="008D4DA1" w:rsidRPr="00C50CCD">
              <w:rPr>
                <w:rFonts w:ascii="Tahoma" w:hAnsi="Tahoma" w:cs="Tahoma"/>
                <w:sz w:val="20"/>
                <w:szCs w:val="20"/>
              </w:rPr>
              <w:t xml:space="preserve">, jednostka ewidencyjna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Krowodrza</w:t>
            </w:r>
            <w:proofErr w:type="spellEnd"/>
            <w:r w:rsidR="00AB6AA2">
              <w:rPr>
                <w:rFonts w:ascii="Tahoma" w:hAnsi="Tahoma" w:cs="Tahoma"/>
                <w:sz w:val="20"/>
                <w:szCs w:val="20"/>
              </w:rPr>
              <w:t>, gmina Kraków</w:t>
            </w:r>
          </w:p>
          <w:p w14:paraId="2ED8AD61" w14:textId="3B9FF71A" w:rsidR="00E43205" w:rsidRPr="00F40553" w:rsidRDefault="00E43205" w:rsidP="00AD73B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6D58C4" w:rsidRPr="00F40553" w14:paraId="041B3BEF" w14:textId="77777777" w:rsidTr="000D1BA8">
        <w:trPr>
          <w:trHeight w:val="549"/>
        </w:trPr>
        <w:tc>
          <w:tcPr>
            <w:tcW w:w="1951" w:type="dxa"/>
          </w:tcPr>
          <w:p w14:paraId="542C63DD" w14:textId="77777777" w:rsidR="006D58C4" w:rsidRPr="00F40553" w:rsidRDefault="006D58C4" w:rsidP="005D326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45FFFB7D" w14:textId="77777777" w:rsidR="006D58C4" w:rsidRPr="00F40553" w:rsidRDefault="004D6D0B" w:rsidP="005D326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F40553">
              <w:rPr>
                <w:rFonts w:ascii="Tahoma" w:hAnsi="Tahoma" w:cs="Tahoma"/>
                <w:b/>
                <w:sz w:val="20"/>
                <w:szCs w:val="20"/>
              </w:rPr>
              <w:t>inwestor</w:t>
            </w:r>
          </w:p>
          <w:p w14:paraId="085FBAF6" w14:textId="77777777" w:rsidR="006D58C4" w:rsidRPr="00F40553" w:rsidRDefault="006D58C4" w:rsidP="005D326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229" w:type="dxa"/>
          </w:tcPr>
          <w:p w14:paraId="5E8D98AE" w14:textId="52FFAE39" w:rsidR="00232756" w:rsidRPr="00F40553" w:rsidRDefault="00232756" w:rsidP="005D3260">
            <w:pPr>
              <w:ind w:right="100"/>
              <w:jc w:val="both"/>
              <w:rPr>
                <w:rFonts w:ascii="Tahoma" w:hAnsi="Tahoma" w:cs="Tahoma"/>
                <w:sz w:val="20"/>
                <w:szCs w:val="20"/>
              </w:rPr>
            </w:pPr>
            <w:bookmarkStart w:id="2" w:name="_Hlk164691971"/>
            <w:r w:rsidRPr="00F40553">
              <w:rPr>
                <w:rFonts w:ascii="Tahoma" w:hAnsi="Tahoma" w:cs="Tahoma"/>
                <w:sz w:val="20"/>
                <w:szCs w:val="20"/>
              </w:rPr>
              <w:t xml:space="preserve">GMINA MIEJSKA KRAKÓW </w:t>
            </w:r>
          </w:p>
          <w:p w14:paraId="792737B4" w14:textId="31D85348" w:rsidR="00232756" w:rsidRPr="00F40553" w:rsidRDefault="00232756" w:rsidP="005D3260">
            <w:pPr>
              <w:ind w:right="10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40553">
              <w:rPr>
                <w:rFonts w:ascii="Tahoma" w:hAnsi="Tahoma" w:cs="Tahoma"/>
                <w:sz w:val="20"/>
                <w:szCs w:val="20"/>
              </w:rPr>
              <w:t>PL. WSZYSTKICH ŚWIĘTYCH 3-4</w:t>
            </w:r>
            <w:r w:rsidR="002F65B1">
              <w:rPr>
                <w:rFonts w:ascii="Tahoma" w:hAnsi="Tahoma" w:cs="Tahoma"/>
                <w:sz w:val="20"/>
                <w:szCs w:val="20"/>
              </w:rPr>
              <w:t>, 31-004 KRAKÓW</w:t>
            </w:r>
          </w:p>
          <w:p w14:paraId="33375C14" w14:textId="6DD431EC" w:rsidR="002F65B1" w:rsidRDefault="00232756" w:rsidP="005D3260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F40553">
              <w:rPr>
                <w:rFonts w:ascii="Tahoma" w:hAnsi="Tahoma" w:cs="Tahoma"/>
                <w:sz w:val="20"/>
                <w:szCs w:val="20"/>
              </w:rPr>
              <w:t xml:space="preserve">ZARZĄD ZIELENI MIEJSKIEJ W KRAKOWIE </w:t>
            </w:r>
          </w:p>
          <w:p w14:paraId="7090F531" w14:textId="60A4F427" w:rsidR="006D58C4" w:rsidRPr="00F40553" w:rsidRDefault="00232756" w:rsidP="005D3260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F40553">
              <w:rPr>
                <w:rFonts w:ascii="Tahoma" w:hAnsi="Tahoma" w:cs="Tahoma"/>
                <w:sz w:val="20"/>
                <w:szCs w:val="20"/>
              </w:rPr>
              <w:t xml:space="preserve">UL. REYMONTA 20, 30-059 KRAKÓW </w:t>
            </w:r>
            <w:bookmarkEnd w:id="2"/>
          </w:p>
        </w:tc>
      </w:tr>
      <w:tr w:rsidR="006D58C4" w:rsidRPr="00F40553" w14:paraId="11479053" w14:textId="77777777" w:rsidTr="000D1BA8">
        <w:trPr>
          <w:trHeight w:val="571"/>
        </w:trPr>
        <w:tc>
          <w:tcPr>
            <w:tcW w:w="1951" w:type="dxa"/>
          </w:tcPr>
          <w:p w14:paraId="23D6FF4A" w14:textId="77777777" w:rsidR="006D58C4" w:rsidRPr="00F40553" w:rsidRDefault="006D58C4" w:rsidP="005D326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0A0C8DF5" w14:textId="77777777" w:rsidR="006D58C4" w:rsidRPr="00F40553" w:rsidRDefault="006D58C4" w:rsidP="005D326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F40553">
              <w:rPr>
                <w:rFonts w:ascii="Tahoma" w:hAnsi="Tahoma" w:cs="Tahoma"/>
                <w:b/>
                <w:sz w:val="20"/>
                <w:szCs w:val="20"/>
              </w:rPr>
              <w:t>branża</w:t>
            </w:r>
          </w:p>
        </w:tc>
        <w:tc>
          <w:tcPr>
            <w:tcW w:w="7229" w:type="dxa"/>
          </w:tcPr>
          <w:p w14:paraId="1EAE9BD7" w14:textId="77777777" w:rsidR="006D58C4" w:rsidRPr="00F40553" w:rsidRDefault="006D58C4" w:rsidP="005D326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B9D448C" w14:textId="272FE672" w:rsidR="006D58C4" w:rsidRPr="00F40553" w:rsidRDefault="00FF6C40" w:rsidP="005D326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Architektura</w:t>
            </w:r>
          </w:p>
          <w:p w14:paraId="4B5B869A" w14:textId="77777777" w:rsidR="006D58C4" w:rsidRPr="00F40553" w:rsidRDefault="006D58C4" w:rsidP="005D326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D58C4" w:rsidRPr="00F40553" w14:paraId="04778659" w14:textId="77777777" w:rsidTr="000D1BA8">
        <w:tc>
          <w:tcPr>
            <w:tcW w:w="1951" w:type="dxa"/>
          </w:tcPr>
          <w:p w14:paraId="0178737B" w14:textId="77777777" w:rsidR="006D58C4" w:rsidRPr="00F40553" w:rsidRDefault="006D58C4" w:rsidP="005D326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04F2F96C" w14:textId="77777777" w:rsidR="006D58C4" w:rsidRPr="00F40553" w:rsidRDefault="006D58C4" w:rsidP="005D326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F40553">
              <w:rPr>
                <w:rFonts w:ascii="Tahoma" w:hAnsi="Tahoma" w:cs="Tahoma"/>
                <w:b/>
                <w:sz w:val="20"/>
                <w:szCs w:val="20"/>
              </w:rPr>
              <w:t>autor</w:t>
            </w:r>
          </w:p>
          <w:p w14:paraId="78575F80" w14:textId="77777777" w:rsidR="006D58C4" w:rsidRPr="00F40553" w:rsidRDefault="006D58C4" w:rsidP="005D326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229" w:type="dxa"/>
          </w:tcPr>
          <w:p w14:paraId="4AF7B0D6" w14:textId="77777777" w:rsidR="006D58C4" w:rsidRPr="00F40553" w:rsidRDefault="006D58C4" w:rsidP="005D326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B47DB95" w14:textId="03FA7793" w:rsidR="006D58C4" w:rsidRDefault="006D58C4" w:rsidP="005D3260">
            <w:pPr>
              <w:rPr>
                <w:rFonts w:ascii="Tahoma" w:hAnsi="Tahoma" w:cs="Tahoma"/>
                <w:sz w:val="20"/>
                <w:szCs w:val="20"/>
              </w:rPr>
            </w:pPr>
            <w:r w:rsidRPr="00F40553">
              <w:rPr>
                <w:rFonts w:ascii="Tahoma" w:hAnsi="Tahoma" w:cs="Tahoma"/>
                <w:sz w:val="20"/>
                <w:szCs w:val="20"/>
              </w:rPr>
              <w:t xml:space="preserve">mgr inż. arch. </w:t>
            </w:r>
            <w:r w:rsidR="00DA3962">
              <w:rPr>
                <w:rFonts w:ascii="Tahoma" w:hAnsi="Tahoma" w:cs="Tahoma"/>
                <w:sz w:val="20"/>
                <w:szCs w:val="20"/>
              </w:rPr>
              <w:t>Katarzyna Steczko</w:t>
            </w:r>
          </w:p>
          <w:p w14:paraId="1DF8F7E2" w14:textId="20A5037D" w:rsidR="00CD0DE9" w:rsidRPr="00F40553" w:rsidRDefault="00CD0DE9" w:rsidP="005D3260">
            <w:pPr>
              <w:rPr>
                <w:rFonts w:ascii="Tahoma" w:hAnsi="Tahoma" w:cs="Tahoma"/>
                <w:sz w:val="20"/>
                <w:szCs w:val="20"/>
              </w:rPr>
            </w:pPr>
            <w:r w:rsidRPr="00CD0DE9">
              <w:rPr>
                <w:rFonts w:ascii="Tahoma" w:hAnsi="Tahoma" w:cs="Tahoma"/>
                <w:sz w:val="20"/>
                <w:szCs w:val="20"/>
              </w:rPr>
              <w:t xml:space="preserve">Nr </w:t>
            </w:r>
            <w:proofErr w:type="spellStart"/>
            <w:r w:rsidRPr="00CD0DE9">
              <w:rPr>
                <w:rFonts w:ascii="Tahoma" w:hAnsi="Tahoma" w:cs="Tahoma"/>
                <w:sz w:val="20"/>
                <w:szCs w:val="20"/>
              </w:rPr>
              <w:t>upr</w:t>
            </w:r>
            <w:proofErr w:type="spellEnd"/>
            <w:r w:rsidRPr="00CD0DE9">
              <w:rPr>
                <w:rFonts w:ascii="Tahoma" w:hAnsi="Tahoma" w:cs="Tahoma"/>
                <w:sz w:val="20"/>
                <w:szCs w:val="20"/>
              </w:rPr>
              <w:t>. MPOIA/030/2021</w:t>
            </w:r>
          </w:p>
          <w:p w14:paraId="79EFED82" w14:textId="77777777" w:rsidR="006D58C4" w:rsidRPr="00F40553" w:rsidRDefault="006D58C4" w:rsidP="00FF6C4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D58C4" w:rsidRPr="00F40553" w14:paraId="7501AD42" w14:textId="77777777" w:rsidTr="000D1BA8">
        <w:trPr>
          <w:trHeight w:val="483"/>
        </w:trPr>
        <w:tc>
          <w:tcPr>
            <w:tcW w:w="1951" w:type="dxa"/>
          </w:tcPr>
          <w:p w14:paraId="7869AA05" w14:textId="77777777" w:rsidR="006D58C4" w:rsidRPr="00F40553" w:rsidRDefault="006D58C4" w:rsidP="005D326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08AC69AC" w14:textId="77777777" w:rsidR="006D58C4" w:rsidRPr="00F40553" w:rsidRDefault="006D58C4" w:rsidP="005D326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F40553">
              <w:rPr>
                <w:rFonts w:ascii="Tahoma" w:hAnsi="Tahoma" w:cs="Tahoma"/>
                <w:b/>
                <w:sz w:val="20"/>
                <w:szCs w:val="20"/>
              </w:rPr>
              <w:t>data</w:t>
            </w:r>
          </w:p>
          <w:p w14:paraId="595E95AB" w14:textId="77777777" w:rsidR="006D58C4" w:rsidRPr="00F40553" w:rsidRDefault="006D58C4" w:rsidP="005D326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229" w:type="dxa"/>
          </w:tcPr>
          <w:p w14:paraId="1CA0A514" w14:textId="77777777" w:rsidR="006D58C4" w:rsidRPr="00F40553" w:rsidRDefault="006D58C4" w:rsidP="005D326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9E9AF94" w14:textId="3C3DF11D" w:rsidR="006D58C4" w:rsidRPr="00F40553" w:rsidRDefault="00DA3962" w:rsidP="006F197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Marzec</w:t>
            </w:r>
            <w:r w:rsidR="004618EC" w:rsidRPr="00F40553">
              <w:rPr>
                <w:rFonts w:ascii="Tahoma" w:hAnsi="Tahoma" w:cs="Tahoma"/>
                <w:sz w:val="20"/>
                <w:szCs w:val="20"/>
              </w:rPr>
              <w:t xml:space="preserve"> 202</w:t>
            </w: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</w:tbl>
    <w:p w14:paraId="5C60BDC7" w14:textId="77777777" w:rsidR="003626F0" w:rsidRPr="00F40553" w:rsidRDefault="003626F0" w:rsidP="005D3260">
      <w:pPr>
        <w:rPr>
          <w:rFonts w:ascii="Tahoma" w:hAnsi="Tahoma" w:cs="Tahoma"/>
          <w:sz w:val="20"/>
          <w:szCs w:val="20"/>
        </w:rPr>
      </w:pPr>
    </w:p>
    <w:p w14:paraId="065D5E6D" w14:textId="77777777" w:rsidR="00D5582B" w:rsidRPr="00F40553" w:rsidRDefault="00D5582B" w:rsidP="005D3260">
      <w:pPr>
        <w:rPr>
          <w:rFonts w:ascii="Tahoma" w:hAnsi="Tahoma" w:cs="Tahoma"/>
          <w:sz w:val="20"/>
          <w:szCs w:val="20"/>
        </w:rPr>
      </w:pPr>
    </w:p>
    <w:p w14:paraId="46FC3AFD" w14:textId="77777777" w:rsidR="00105258" w:rsidRPr="00F40553" w:rsidRDefault="00105258" w:rsidP="005D3260">
      <w:pPr>
        <w:rPr>
          <w:rFonts w:ascii="Tahoma" w:hAnsi="Tahoma" w:cs="Tahoma"/>
          <w:sz w:val="20"/>
          <w:szCs w:val="20"/>
        </w:rPr>
      </w:pPr>
    </w:p>
    <w:p w14:paraId="51F703CD" w14:textId="77777777" w:rsidR="00F40553" w:rsidRDefault="00F40553" w:rsidP="005D3260">
      <w:pPr>
        <w:rPr>
          <w:rFonts w:ascii="Tahoma" w:hAnsi="Tahoma" w:cs="Tahoma"/>
          <w:sz w:val="20"/>
          <w:szCs w:val="20"/>
        </w:rPr>
      </w:pPr>
    </w:p>
    <w:p w14:paraId="62CE40D7" w14:textId="77777777" w:rsidR="00AC72D6" w:rsidRDefault="00AC72D6" w:rsidP="005D3260">
      <w:pPr>
        <w:rPr>
          <w:rFonts w:ascii="Tahoma" w:hAnsi="Tahoma" w:cs="Tahoma"/>
          <w:sz w:val="20"/>
          <w:szCs w:val="20"/>
        </w:rPr>
      </w:pPr>
    </w:p>
    <w:p w14:paraId="46CD457D" w14:textId="77777777" w:rsidR="00AC72D6" w:rsidRDefault="00AC72D6" w:rsidP="005D3260">
      <w:pPr>
        <w:rPr>
          <w:rFonts w:ascii="Tahoma" w:hAnsi="Tahoma" w:cs="Tahoma"/>
          <w:sz w:val="20"/>
          <w:szCs w:val="20"/>
        </w:rPr>
      </w:pPr>
    </w:p>
    <w:p w14:paraId="095C968A" w14:textId="77777777" w:rsidR="00A347C7" w:rsidRDefault="00A347C7" w:rsidP="00A347C7">
      <w:pPr>
        <w:rPr>
          <w:rFonts w:ascii="Tahoma" w:hAnsi="Tahoma" w:cs="Tahoma"/>
          <w:sz w:val="20"/>
          <w:szCs w:val="20"/>
        </w:rPr>
      </w:pPr>
    </w:p>
    <w:p w14:paraId="53891A7D" w14:textId="77777777" w:rsidR="00C47869" w:rsidRDefault="00C47869" w:rsidP="00A347C7">
      <w:pPr>
        <w:rPr>
          <w:rFonts w:ascii="Tahoma" w:hAnsi="Tahoma" w:cs="Tahoma"/>
          <w:b/>
          <w:sz w:val="20"/>
          <w:szCs w:val="20"/>
        </w:rPr>
      </w:pPr>
    </w:p>
    <w:p w14:paraId="1B265D97" w14:textId="71B6830B" w:rsidR="00A347C7" w:rsidRDefault="00A347C7" w:rsidP="00A347C7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SPIS TREŚCI</w:t>
      </w:r>
    </w:p>
    <w:p w14:paraId="750B67C1" w14:textId="77777777" w:rsidR="00C47869" w:rsidRDefault="00C47869" w:rsidP="00C47869">
      <w:pPr>
        <w:rPr>
          <w:rFonts w:ascii="Tahoma" w:hAnsi="Tahoma" w:cs="Tahoma"/>
          <w:b/>
          <w:sz w:val="20"/>
          <w:szCs w:val="20"/>
        </w:rPr>
      </w:pPr>
      <w:bookmarkStart w:id="3" w:name="_Hlk164944556"/>
    </w:p>
    <w:bookmarkEnd w:id="3"/>
    <w:p w14:paraId="67024C8E" w14:textId="36DCF860" w:rsidR="00D5618E" w:rsidRPr="00A347C7" w:rsidRDefault="00D5618E" w:rsidP="00D5618E">
      <w:pPr>
        <w:rPr>
          <w:rFonts w:ascii="Tahoma" w:hAnsi="Tahoma" w:cs="Tahoma"/>
          <w:b/>
          <w:sz w:val="20"/>
          <w:szCs w:val="20"/>
        </w:rPr>
      </w:pPr>
      <w:r w:rsidRPr="00A347C7">
        <w:rPr>
          <w:rFonts w:ascii="Tahoma" w:hAnsi="Tahoma" w:cs="Tahoma"/>
          <w:b/>
          <w:sz w:val="20"/>
          <w:szCs w:val="20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9"/>
        <w:gridCol w:w="7365"/>
        <w:gridCol w:w="978"/>
      </w:tblGrid>
      <w:tr w:rsidR="00D5618E" w:rsidRPr="00A347C7" w14:paraId="1EFEACA6" w14:textId="77777777" w:rsidTr="00550258">
        <w:tc>
          <w:tcPr>
            <w:tcW w:w="719" w:type="dxa"/>
          </w:tcPr>
          <w:p w14:paraId="5E3FCB6F" w14:textId="77777777" w:rsidR="00D5618E" w:rsidRPr="00A347C7" w:rsidRDefault="00D5618E" w:rsidP="00550258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A347C7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7365" w:type="dxa"/>
          </w:tcPr>
          <w:p w14:paraId="506C5816" w14:textId="77777777" w:rsidR="00D5618E" w:rsidRPr="00A347C7" w:rsidRDefault="00D5618E" w:rsidP="00550258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A347C7">
              <w:rPr>
                <w:rFonts w:ascii="Tahoma" w:hAnsi="Tahoma" w:cs="Tahoma"/>
                <w:b/>
                <w:sz w:val="20"/>
                <w:szCs w:val="20"/>
              </w:rPr>
              <w:t>opis</w:t>
            </w:r>
          </w:p>
        </w:tc>
        <w:tc>
          <w:tcPr>
            <w:tcW w:w="978" w:type="dxa"/>
          </w:tcPr>
          <w:p w14:paraId="677C1A02" w14:textId="77777777" w:rsidR="00D5618E" w:rsidRPr="00A347C7" w:rsidRDefault="00D5618E" w:rsidP="00550258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A347C7">
              <w:rPr>
                <w:rFonts w:ascii="Tahoma" w:hAnsi="Tahoma" w:cs="Tahoma"/>
                <w:b/>
                <w:sz w:val="20"/>
                <w:szCs w:val="20"/>
              </w:rPr>
              <w:t>strona</w:t>
            </w:r>
          </w:p>
        </w:tc>
      </w:tr>
      <w:tr w:rsidR="00D5618E" w:rsidRPr="00A347C7" w14:paraId="4092AAF8" w14:textId="77777777" w:rsidTr="00550258">
        <w:tc>
          <w:tcPr>
            <w:tcW w:w="719" w:type="dxa"/>
          </w:tcPr>
          <w:p w14:paraId="2B3221B1" w14:textId="55B25E6A" w:rsidR="00D5618E" w:rsidRPr="00A347C7" w:rsidRDefault="00D5618E" w:rsidP="0055025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bookmarkStart w:id="4" w:name="_Hlk106950807"/>
            <w:bookmarkStart w:id="5" w:name="_Hlk164951784"/>
            <w:r w:rsidRPr="00A347C7"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="00FE0105">
              <w:rPr>
                <w:rFonts w:ascii="Tahoma" w:hAnsi="Tahoma" w:cs="Tahoma"/>
                <w:b/>
                <w:sz w:val="20"/>
                <w:szCs w:val="20"/>
              </w:rPr>
              <w:t>.0</w:t>
            </w:r>
          </w:p>
        </w:tc>
        <w:tc>
          <w:tcPr>
            <w:tcW w:w="7365" w:type="dxa"/>
          </w:tcPr>
          <w:p w14:paraId="3D433E6B" w14:textId="4046C743" w:rsidR="00D5618E" w:rsidRPr="007450D0" w:rsidRDefault="007450D0" w:rsidP="0055025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450D0">
              <w:rPr>
                <w:rFonts w:ascii="Tahoma" w:hAnsi="Tahoma" w:cs="Tahoma"/>
                <w:bCs/>
                <w:sz w:val="20"/>
                <w:szCs w:val="20"/>
              </w:rPr>
              <w:t xml:space="preserve">Dane wyjściowe do opracowania </w:t>
            </w:r>
          </w:p>
        </w:tc>
        <w:tc>
          <w:tcPr>
            <w:tcW w:w="978" w:type="dxa"/>
          </w:tcPr>
          <w:p w14:paraId="57BE74C6" w14:textId="77777777" w:rsidR="00D5618E" w:rsidRPr="00A347C7" w:rsidRDefault="00D5618E" w:rsidP="0055025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3</w:t>
            </w:r>
          </w:p>
        </w:tc>
      </w:tr>
      <w:tr w:rsidR="00D5618E" w:rsidRPr="00A347C7" w14:paraId="578CA16F" w14:textId="77777777" w:rsidTr="00550258">
        <w:tc>
          <w:tcPr>
            <w:tcW w:w="719" w:type="dxa"/>
          </w:tcPr>
          <w:p w14:paraId="55B5BA2B" w14:textId="36123ED8" w:rsidR="00D5618E" w:rsidRPr="00A347C7" w:rsidRDefault="00FE0105" w:rsidP="0055025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1.1</w:t>
            </w:r>
          </w:p>
        </w:tc>
        <w:tc>
          <w:tcPr>
            <w:tcW w:w="7365" w:type="dxa"/>
          </w:tcPr>
          <w:p w14:paraId="37B3E7CD" w14:textId="3521AF72" w:rsidR="00D5618E" w:rsidRPr="007450D0" w:rsidRDefault="007450D0" w:rsidP="0055025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450D0">
              <w:rPr>
                <w:rFonts w:ascii="Tahoma" w:hAnsi="Tahoma" w:cs="Tahoma"/>
                <w:bCs/>
                <w:sz w:val="20"/>
                <w:szCs w:val="20"/>
              </w:rPr>
              <w:t>Podstawa opracowania, przedmiot i cel opracowania</w:t>
            </w:r>
          </w:p>
        </w:tc>
        <w:tc>
          <w:tcPr>
            <w:tcW w:w="978" w:type="dxa"/>
          </w:tcPr>
          <w:p w14:paraId="0BD077B2" w14:textId="1D637DD5" w:rsidR="00D5618E" w:rsidRPr="00A347C7" w:rsidRDefault="007450D0" w:rsidP="0055025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3</w:t>
            </w:r>
          </w:p>
        </w:tc>
      </w:tr>
      <w:tr w:rsidR="00D5618E" w:rsidRPr="00A347C7" w14:paraId="2FD11E16" w14:textId="77777777" w:rsidTr="00550258">
        <w:tc>
          <w:tcPr>
            <w:tcW w:w="719" w:type="dxa"/>
          </w:tcPr>
          <w:p w14:paraId="4919FAE3" w14:textId="0F8A0C0B" w:rsidR="00D5618E" w:rsidRPr="00A347C7" w:rsidRDefault="00D224F7" w:rsidP="0055025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bookmarkStart w:id="6" w:name="_Hlk120183436"/>
            <w:r>
              <w:rPr>
                <w:rFonts w:ascii="Tahoma" w:hAnsi="Tahoma" w:cs="Tahoma"/>
                <w:b/>
                <w:sz w:val="20"/>
                <w:szCs w:val="20"/>
              </w:rPr>
              <w:t>1.2</w:t>
            </w:r>
          </w:p>
        </w:tc>
        <w:tc>
          <w:tcPr>
            <w:tcW w:w="7365" w:type="dxa"/>
          </w:tcPr>
          <w:p w14:paraId="04BAAEF6" w14:textId="06391CBB" w:rsidR="00D5618E" w:rsidRPr="007450D0" w:rsidRDefault="007450D0" w:rsidP="0055025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450D0">
              <w:rPr>
                <w:rFonts w:ascii="Tahoma" w:hAnsi="Tahoma" w:cs="Tahoma"/>
                <w:bCs/>
                <w:sz w:val="20"/>
                <w:szCs w:val="20"/>
              </w:rPr>
              <w:t>Zakres opracowania</w:t>
            </w:r>
          </w:p>
        </w:tc>
        <w:tc>
          <w:tcPr>
            <w:tcW w:w="978" w:type="dxa"/>
          </w:tcPr>
          <w:p w14:paraId="08D6B457" w14:textId="6417A466" w:rsidR="00D5618E" w:rsidRPr="00A347C7" w:rsidRDefault="007450D0" w:rsidP="0055025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3</w:t>
            </w:r>
          </w:p>
        </w:tc>
      </w:tr>
      <w:bookmarkEnd w:id="5"/>
      <w:tr w:rsidR="007450D0" w:rsidRPr="00A347C7" w14:paraId="01325AB2" w14:textId="77777777" w:rsidTr="00550258">
        <w:tc>
          <w:tcPr>
            <w:tcW w:w="719" w:type="dxa"/>
          </w:tcPr>
          <w:p w14:paraId="04275338" w14:textId="4658AC2C" w:rsidR="007450D0" w:rsidRDefault="007450D0" w:rsidP="0055025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1.3</w:t>
            </w:r>
          </w:p>
        </w:tc>
        <w:tc>
          <w:tcPr>
            <w:tcW w:w="7365" w:type="dxa"/>
          </w:tcPr>
          <w:p w14:paraId="73B04257" w14:textId="42EE7DB3" w:rsidR="007450D0" w:rsidRPr="007450D0" w:rsidRDefault="007450D0" w:rsidP="0055025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450D0">
              <w:rPr>
                <w:rFonts w:ascii="Tahoma" w:hAnsi="Tahoma" w:cs="Tahoma"/>
                <w:bCs/>
                <w:sz w:val="20"/>
                <w:szCs w:val="20"/>
              </w:rPr>
              <w:t>Wykorzystane materiały</w:t>
            </w:r>
          </w:p>
        </w:tc>
        <w:tc>
          <w:tcPr>
            <w:tcW w:w="978" w:type="dxa"/>
          </w:tcPr>
          <w:p w14:paraId="4BEDE9E2" w14:textId="7A0AD683" w:rsidR="007450D0" w:rsidRDefault="007450D0" w:rsidP="0055025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3</w:t>
            </w:r>
          </w:p>
        </w:tc>
      </w:tr>
      <w:tr w:rsidR="007450D0" w:rsidRPr="00A347C7" w14:paraId="10375DCD" w14:textId="77777777" w:rsidTr="00550258">
        <w:tc>
          <w:tcPr>
            <w:tcW w:w="719" w:type="dxa"/>
          </w:tcPr>
          <w:p w14:paraId="4756F78B" w14:textId="480CBB5D" w:rsidR="007450D0" w:rsidRDefault="007450D0" w:rsidP="0055025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450D0">
              <w:rPr>
                <w:rFonts w:ascii="Tahoma" w:hAnsi="Tahoma" w:cs="Tahoma"/>
                <w:b/>
                <w:sz w:val="20"/>
                <w:szCs w:val="20"/>
              </w:rPr>
              <w:t>2.0</w:t>
            </w:r>
          </w:p>
        </w:tc>
        <w:tc>
          <w:tcPr>
            <w:tcW w:w="7365" w:type="dxa"/>
          </w:tcPr>
          <w:p w14:paraId="6E636A88" w14:textId="01B7E222" w:rsidR="007450D0" w:rsidRPr="007450D0" w:rsidRDefault="007450D0" w:rsidP="0055025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450D0">
              <w:rPr>
                <w:rFonts w:ascii="Tahoma" w:hAnsi="Tahoma" w:cs="Tahoma"/>
                <w:bCs/>
                <w:sz w:val="20"/>
                <w:szCs w:val="20"/>
              </w:rPr>
              <w:t>Opis technologii prac rozbiórkowych</w:t>
            </w:r>
          </w:p>
        </w:tc>
        <w:tc>
          <w:tcPr>
            <w:tcW w:w="978" w:type="dxa"/>
          </w:tcPr>
          <w:p w14:paraId="76FAD7D8" w14:textId="4732C589" w:rsidR="007450D0" w:rsidRDefault="007450D0" w:rsidP="0055025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4</w:t>
            </w:r>
          </w:p>
        </w:tc>
      </w:tr>
      <w:tr w:rsidR="007450D0" w:rsidRPr="00A347C7" w14:paraId="1CD89CC1" w14:textId="77777777" w:rsidTr="00550258">
        <w:tc>
          <w:tcPr>
            <w:tcW w:w="719" w:type="dxa"/>
          </w:tcPr>
          <w:p w14:paraId="76FDFD40" w14:textId="6B32C894" w:rsidR="007450D0" w:rsidRDefault="007450D0" w:rsidP="0055025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2.1</w:t>
            </w:r>
          </w:p>
        </w:tc>
        <w:tc>
          <w:tcPr>
            <w:tcW w:w="7365" w:type="dxa"/>
          </w:tcPr>
          <w:p w14:paraId="08E96F5F" w14:textId="7F79FE65" w:rsidR="007450D0" w:rsidRPr="007450D0" w:rsidRDefault="007450D0" w:rsidP="0055025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450D0">
              <w:rPr>
                <w:rFonts w:ascii="Tahoma" w:hAnsi="Tahoma" w:cs="Tahoma"/>
                <w:bCs/>
                <w:sz w:val="20"/>
                <w:szCs w:val="20"/>
              </w:rPr>
              <w:t>Uwagi ogólne</w:t>
            </w:r>
          </w:p>
        </w:tc>
        <w:tc>
          <w:tcPr>
            <w:tcW w:w="978" w:type="dxa"/>
          </w:tcPr>
          <w:p w14:paraId="7E62515F" w14:textId="0CD44A4B" w:rsidR="007450D0" w:rsidRDefault="007450D0" w:rsidP="0055025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4</w:t>
            </w:r>
          </w:p>
        </w:tc>
      </w:tr>
      <w:tr w:rsidR="007450D0" w:rsidRPr="00A347C7" w14:paraId="7B273707" w14:textId="77777777" w:rsidTr="00550258">
        <w:tc>
          <w:tcPr>
            <w:tcW w:w="719" w:type="dxa"/>
          </w:tcPr>
          <w:p w14:paraId="1FC693AC" w14:textId="2A85C34F" w:rsidR="007450D0" w:rsidRDefault="007450D0" w:rsidP="0055025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2.2</w:t>
            </w:r>
          </w:p>
        </w:tc>
        <w:tc>
          <w:tcPr>
            <w:tcW w:w="7365" w:type="dxa"/>
          </w:tcPr>
          <w:p w14:paraId="201BEF59" w14:textId="4AE25D07" w:rsidR="007450D0" w:rsidRPr="007450D0" w:rsidRDefault="007450D0" w:rsidP="0055025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450D0">
              <w:rPr>
                <w:rFonts w:ascii="Tahoma" w:hAnsi="Tahoma" w:cs="Tahoma"/>
                <w:bCs/>
                <w:sz w:val="20"/>
                <w:szCs w:val="20"/>
              </w:rPr>
              <w:t>Warunki BHP prowadzenia robót rozbiórkowych</w:t>
            </w:r>
          </w:p>
        </w:tc>
        <w:tc>
          <w:tcPr>
            <w:tcW w:w="978" w:type="dxa"/>
          </w:tcPr>
          <w:p w14:paraId="6AB9F635" w14:textId="01D0EBA5" w:rsidR="007450D0" w:rsidRDefault="007450D0" w:rsidP="0055025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4</w:t>
            </w:r>
          </w:p>
        </w:tc>
      </w:tr>
      <w:tr w:rsidR="007450D0" w:rsidRPr="00A347C7" w14:paraId="77389812" w14:textId="77777777" w:rsidTr="00550258">
        <w:tc>
          <w:tcPr>
            <w:tcW w:w="719" w:type="dxa"/>
          </w:tcPr>
          <w:p w14:paraId="2CB1FDED" w14:textId="57F33766" w:rsidR="007450D0" w:rsidRDefault="007450D0" w:rsidP="0055025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2.3</w:t>
            </w:r>
          </w:p>
        </w:tc>
        <w:tc>
          <w:tcPr>
            <w:tcW w:w="7365" w:type="dxa"/>
          </w:tcPr>
          <w:p w14:paraId="43673CD2" w14:textId="41675246" w:rsidR="007450D0" w:rsidRPr="007450D0" w:rsidRDefault="007450D0" w:rsidP="0055025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450D0">
              <w:rPr>
                <w:rFonts w:ascii="Tahoma" w:hAnsi="Tahoma" w:cs="Tahoma"/>
                <w:bCs/>
                <w:sz w:val="20"/>
                <w:szCs w:val="20"/>
              </w:rPr>
              <w:t>Zasady prowadzenia robót rozbiórkowych</w:t>
            </w:r>
          </w:p>
        </w:tc>
        <w:tc>
          <w:tcPr>
            <w:tcW w:w="978" w:type="dxa"/>
          </w:tcPr>
          <w:p w14:paraId="6A952851" w14:textId="46ECC85F" w:rsidR="007450D0" w:rsidRDefault="007450D0" w:rsidP="0055025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5</w:t>
            </w:r>
          </w:p>
        </w:tc>
      </w:tr>
      <w:tr w:rsidR="007450D0" w:rsidRPr="00A347C7" w14:paraId="7977E696" w14:textId="77777777" w:rsidTr="00550258">
        <w:tc>
          <w:tcPr>
            <w:tcW w:w="719" w:type="dxa"/>
          </w:tcPr>
          <w:p w14:paraId="4B910AB9" w14:textId="1957EB93" w:rsidR="007450D0" w:rsidRDefault="007450D0" w:rsidP="0055025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2.4</w:t>
            </w:r>
          </w:p>
        </w:tc>
        <w:tc>
          <w:tcPr>
            <w:tcW w:w="7365" w:type="dxa"/>
          </w:tcPr>
          <w:p w14:paraId="16552EAE" w14:textId="5CEF1C47" w:rsidR="007450D0" w:rsidRPr="007450D0" w:rsidRDefault="007450D0" w:rsidP="0055025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450D0">
              <w:rPr>
                <w:rFonts w:ascii="Tahoma" w:hAnsi="Tahoma" w:cs="Tahoma"/>
                <w:bCs/>
                <w:sz w:val="20"/>
                <w:szCs w:val="20"/>
              </w:rPr>
              <w:t>Kolejność wykonywania robót rozbiórkowych</w:t>
            </w:r>
          </w:p>
        </w:tc>
        <w:tc>
          <w:tcPr>
            <w:tcW w:w="978" w:type="dxa"/>
          </w:tcPr>
          <w:p w14:paraId="5CEC8A06" w14:textId="04CFBD88" w:rsidR="007450D0" w:rsidRDefault="007450D0" w:rsidP="0055025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5</w:t>
            </w:r>
          </w:p>
        </w:tc>
      </w:tr>
      <w:tr w:rsidR="007450D0" w:rsidRPr="00A347C7" w14:paraId="68D60D3F" w14:textId="77777777" w:rsidTr="00550258">
        <w:tc>
          <w:tcPr>
            <w:tcW w:w="719" w:type="dxa"/>
          </w:tcPr>
          <w:p w14:paraId="5A76E16B" w14:textId="5FFAF4F6" w:rsidR="007450D0" w:rsidRDefault="007450D0" w:rsidP="0055025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2.5</w:t>
            </w:r>
          </w:p>
        </w:tc>
        <w:tc>
          <w:tcPr>
            <w:tcW w:w="7365" w:type="dxa"/>
          </w:tcPr>
          <w:p w14:paraId="1DB2AA5A" w14:textId="2BB18A43" w:rsidR="007450D0" w:rsidRPr="007450D0" w:rsidRDefault="007450D0" w:rsidP="0055025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450D0">
              <w:rPr>
                <w:rFonts w:ascii="Tahoma" w:hAnsi="Tahoma" w:cs="Tahoma"/>
                <w:bCs/>
                <w:sz w:val="20"/>
                <w:szCs w:val="20"/>
              </w:rPr>
              <w:t>Zagospodarowanie materiałów z rozbiórki</w:t>
            </w:r>
          </w:p>
        </w:tc>
        <w:tc>
          <w:tcPr>
            <w:tcW w:w="978" w:type="dxa"/>
          </w:tcPr>
          <w:p w14:paraId="6A3E086C" w14:textId="30A6CCCB" w:rsidR="007450D0" w:rsidRDefault="007450D0" w:rsidP="0055025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6</w:t>
            </w:r>
          </w:p>
        </w:tc>
      </w:tr>
      <w:bookmarkEnd w:id="4"/>
      <w:bookmarkEnd w:id="6"/>
    </w:tbl>
    <w:p w14:paraId="1629D203" w14:textId="77777777" w:rsidR="00D5618E" w:rsidRPr="00A347C7" w:rsidRDefault="00D5618E" w:rsidP="00D5618E">
      <w:pPr>
        <w:rPr>
          <w:rFonts w:ascii="Tahoma" w:hAnsi="Tahoma" w:cs="Tahoma"/>
          <w:b/>
          <w:sz w:val="20"/>
          <w:szCs w:val="20"/>
        </w:rPr>
      </w:pPr>
    </w:p>
    <w:p w14:paraId="5D6A7E5A" w14:textId="77777777" w:rsidR="00D5618E" w:rsidRPr="00A347C7" w:rsidRDefault="00D5618E" w:rsidP="00D5618E">
      <w:pPr>
        <w:rPr>
          <w:rFonts w:ascii="Tahoma" w:hAnsi="Tahoma" w:cs="Tahoma"/>
          <w:b/>
          <w:sz w:val="20"/>
          <w:szCs w:val="20"/>
        </w:rPr>
      </w:pPr>
    </w:p>
    <w:p w14:paraId="597E248D" w14:textId="77777777" w:rsidR="00D5618E" w:rsidRPr="00F40553" w:rsidRDefault="00D5618E" w:rsidP="00D5618E">
      <w:pPr>
        <w:rPr>
          <w:rFonts w:ascii="Tahoma" w:hAnsi="Tahoma" w:cs="Tahoma"/>
          <w:sz w:val="20"/>
          <w:szCs w:val="20"/>
        </w:rPr>
      </w:pPr>
    </w:p>
    <w:p w14:paraId="574D179A" w14:textId="77777777" w:rsidR="00D5618E" w:rsidRPr="00F40553" w:rsidRDefault="00D5618E" w:rsidP="00D5618E">
      <w:pPr>
        <w:rPr>
          <w:rFonts w:ascii="Tahoma" w:hAnsi="Tahoma" w:cs="Tahoma"/>
          <w:sz w:val="20"/>
          <w:szCs w:val="20"/>
        </w:rPr>
      </w:pPr>
    </w:p>
    <w:p w14:paraId="438F5BBE" w14:textId="77777777" w:rsidR="00D5618E" w:rsidRPr="00F40553" w:rsidRDefault="00D5618E" w:rsidP="00D5618E">
      <w:pPr>
        <w:rPr>
          <w:rFonts w:ascii="Tahoma" w:hAnsi="Tahoma" w:cs="Tahoma"/>
          <w:sz w:val="20"/>
          <w:szCs w:val="20"/>
        </w:rPr>
      </w:pPr>
    </w:p>
    <w:p w14:paraId="24CDE536" w14:textId="77777777" w:rsidR="00C47869" w:rsidRDefault="00C47869" w:rsidP="00C47869">
      <w:pPr>
        <w:rPr>
          <w:rFonts w:ascii="Tahoma" w:hAnsi="Tahoma" w:cs="Tahoma"/>
          <w:b/>
          <w:sz w:val="20"/>
          <w:szCs w:val="20"/>
        </w:rPr>
      </w:pPr>
    </w:p>
    <w:p w14:paraId="4AC1D328" w14:textId="77777777" w:rsidR="00C47869" w:rsidRDefault="00C47869" w:rsidP="00C47869">
      <w:pPr>
        <w:rPr>
          <w:rFonts w:ascii="Tahoma" w:hAnsi="Tahoma" w:cs="Tahoma"/>
          <w:b/>
          <w:sz w:val="20"/>
          <w:szCs w:val="20"/>
        </w:rPr>
      </w:pPr>
    </w:p>
    <w:p w14:paraId="76B6BD23" w14:textId="77777777" w:rsidR="00C47869" w:rsidRDefault="00C47869" w:rsidP="00C47869">
      <w:pPr>
        <w:rPr>
          <w:rFonts w:ascii="Tahoma" w:hAnsi="Tahoma" w:cs="Tahoma"/>
          <w:b/>
          <w:sz w:val="20"/>
          <w:szCs w:val="20"/>
        </w:rPr>
      </w:pPr>
    </w:p>
    <w:p w14:paraId="44397FE2" w14:textId="77777777" w:rsidR="00C47869" w:rsidRDefault="00C47869" w:rsidP="00C47869">
      <w:pPr>
        <w:rPr>
          <w:rFonts w:ascii="Tahoma" w:hAnsi="Tahoma" w:cs="Tahoma"/>
          <w:b/>
          <w:sz w:val="20"/>
          <w:szCs w:val="20"/>
        </w:rPr>
      </w:pPr>
    </w:p>
    <w:p w14:paraId="318E2674" w14:textId="77777777" w:rsidR="00C47869" w:rsidRDefault="00C47869" w:rsidP="00C47869">
      <w:pPr>
        <w:rPr>
          <w:rFonts w:ascii="Tahoma" w:hAnsi="Tahoma" w:cs="Tahoma"/>
          <w:b/>
          <w:sz w:val="20"/>
          <w:szCs w:val="20"/>
        </w:rPr>
      </w:pPr>
    </w:p>
    <w:p w14:paraId="252F8427" w14:textId="77777777" w:rsidR="00C47869" w:rsidRDefault="00C47869" w:rsidP="00C47869">
      <w:pPr>
        <w:rPr>
          <w:rFonts w:ascii="Tahoma" w:hAnsi="Tahoma" w:cs="Tahoma"/>
          <w:b/>
          <w:sz w:val="20"/>
          <w:szCs w:val="20"/>
        </w:rPr>
      </w:pPr>
    </w:p>
    <w:p w14:paraId="77490BF3" w14:textId="77777777" w:rsidR="00C47869" w:rsidRDefault="00C47869" w:rsidP="00C47869">
      <w:pPr>
        <w:rPr>
          <w:rFonts w:ascii="Tahoma" w:hAnsi="Tahoma" w:cs="Tahoma"/>
          <w:b/>
          <w:sz w:val="20"/>
          <w:szCs w:val="20"/>
        </w:rPr>
      </w:pPr>
    </w:p>
    <w:p w14:paraId="26FCD1D8" w14:textId="77777777" w:rsidR="00D224F7" w:rsidRDefault="00D224F7" w:rsidP="00C47869">
      <w:pPr>
        <w:rPr>
          <w:rFonts w:ascii="Tahoma" w:hAnsi="Tahoma" w:cs="Tahoma"/>
          <w:b/>
          <w:sz w:val="20"/>
          <w:szCs w:val="20"/>
        </w:rPr>
      </w:pPr>
    </w:p>
    <w:p w14:paraId="62C2B7F2" w14:textId="77777777" w:rsidR="00D224F7" w:rsidRDefault="00D224F7" w:rsidP="00C47869">
      <w:pPr>
        <w:rPr>
          <w:rFonts w:ascii="Tahoma" w:hAnsi="Tahoma" w:cs="Tahoma"/>
          <w:b/>
          <w:sz w:val="20"/>
          <w:szCs w:val="20"/>
        </w:rPr>
      </w:pPr>
    </w:p>
    <w:p w14:paraId="1D6C983E" w14:textId="77777777" w:rsidR="00C47869" w:rsidRDefault="00C47869" w:rsidP="00C47869">
      <w:pPr>
        <w:rPr>
          <w:rFonts w:ascii="Tahoma" w:hAnsi="Tahoma" w:cs="Tahoma"/>
          <w:b/>
          <w:sz w:val="20"/>
          <w:szCs w:val="20"/>
        </w:rPr>
      </w:pPr>
    </w:p>
    <w:p w14:paraId="2835B45A" w14:textId="77777777" w:rsidR="007450D0" w:rsidRDefault="007450D0" w:rsidP="00C47869">
      <w:pPr>
        <w:rPr>
          <w:rFonts w:ascii="Tahoma" w:hAnsi="Tahoma" w:cs="Tahoma"/>
          <w:b/>
          <w:sz w:val="20"/>
          <w:szCs w:val="20"/>
        </w:rPr>
      </w:pPr>
    </w:p>
    <w:p w14:paraId="5C3DBCB7" w14:textId="77777777" w:rsidR="007450D0" w:rsidRDefault="007450D0" w:rsidP="00C47869">
      <w:pPr>
        <w:rPr>
          <w:rFonts w:ascii="Tahoma" w:hAnsi="Tahoma" w:cs="Tahoma"/>
          <w:b/>
          <w:sz w:val="20"/>
          <w:szCs w:val="20"/>
        </w:rPr>
      </w:pPr>
    </w:p>
    <w:p w14:paraId="36E78B06" w14:textId="77777777" w:rsidR="007450D0" w:rsidRDefault="007450D0" w:rsidP="00C47869">
      <w:pPr>
        <w:rPr>
          <w:rFonts w:ascii="Tahoma" w:hAnsi="Tahoma" w:cs="Tahoma"/>
          <w:b/>
          <w:sz w:val="20"/>
          <w:szCs w:val="20"/>
        </w:rPr>
      </w:pPr>
    </w:p>
    <w:p w14:paraId="39B5AE7C" w14:textId="77777777" w:rsidR="007450D0" w:rsidRDefault="007450D0" w:rsidP="00C47869">
      <w:pPr>
        <w:rPr>
          <w:rFonts w:ascii="Tahoma" w:hAnsi="Tahoma" w:cs="Tahoma"/>
          <w:b/>
          <w:sz w:val="20"/>
          <w:szCs w:val="20"/>
        </w:rPr>
      </w:pPr>
    </w:p>
    <w:p w14:paraId="60A245D0" w14:textId="77777777" w:rsidR="007450D0" w:rsidRDefault="007450D0" w:rsidP="00C47869">
      <w:pPr>
        <w:rPr>
          <w:rFonts w:ascii="Tahoma" w:hAnsi="Tahoma" w:cs="Tahoma"/>
          <w:b/>
          <w:sz w:val="20"/>
          <w:szCs w:val="20"/>
        </w:rPr>
      </w:pPr>
    </w:p>
    <w:p w14:paraId="2A0EC0A5" w14:textId="77777777" w:rsidR="007450D0" w:rsidRDefault="007450D0" w:rsidP="00C47869">
      <w:pPr>
        <w:rPr>
          <w:rFonts w:ascii="Tahoma" w:hAnsi="Tahoma" w:cs="Tahoma"/>
          <w:b/>
          <w:sz w:val="20"/>
          <w:szCs w:val="20"/>
        </w:rPr>
      </w:pPr>
    </w:p>
    <w:p w14:paraId="30D0612E" w14:textId="77777777" w:rsidR="007450D0" w:rsidRDefault="007450D0" w:rsidP="00C47869">
      <w:pPr>
        <w:rPr>
          <w:rFonts w:ascii="Tahoma" w:hAnsi="Tahoma" w:cs="Tahoma"/>
          <w:b/>
          <w:sz w:val="20"/>
          <w:szCs w:val="20"/>
        </w:rPr>
      </w:pPr>
    </w:p>
    <w:p w14:paraId="6834337B" w14:textId="77777777" w:rsidR="007450D0" w:rsidRDefault="007450D0" w:rsidP="00C47869">
      <w:pPr>
        <w:rPr>
          <w:rFonts w:ascii="Tahoma" w:hAnsi="Tahoma" w:cs="Tahoma"/>
          <w:b/>
          <w:sz w:val="20"/>
          <w:szCs w:val="20"/>
        </w:rPr>
      </w:pPr>
    </w:p>
    <w:p w14:paraId="0540B1C8" w14:textId="77777777" w:rsidR="007450D0" w:rsidRDefault="007450D0" w:rsidP="00C47869">
      <w:pPr>
        <w:rPr>
          <w:rFonts w:ascii="Tahoma" w:hAnsi="Tahoma" w:cs="Tahoma"/>
          <w:b/>
          <w:sz w:val="20"/>
          <w:szCs w:val="20"/>
        </w:rPr>
      </w:pPr>
    </w:p>
    <w:p w14:paraId="2D3F3E82" w14:textId="77777777" w:rsidR="007450D0" w:rsidRDefault="007450D0" w:rsidP="00C47869">
      <w:pPr>
        <w:rPr>
          <w:rFonts w:ascii="Tahoma" w:hAnsi="Tahoma" w:cs="Tahoma"/>
          <w:b/>
          <w:sz w:val="20"/>
          <w:szCs w:val="20"/>
        </w:rPr>
      </w:pPr>
    </w:p>
    <w:p w14:paraId="3A0E018A" w14:textId="77777777" w:rsidR="007450D0" w:rsidRDefault="007450D0" w:rsidP="00C47869">
      <w:pPr>
        <w:rPr>
          <w:rFonts w:ascii="Tahoma" w:hAnsi="Tahoma" w:cs="Tahoma"/>
          <w:b/>
          <w:sz w:val="20"/>
          <w:szCs w:val="20"/>
        </w:rPr>
      </w:pPr>
    </w:p>
    <w:p w14:paraId="1C2E6A3C" w14:textId="77777777" w:rsidR="007450D0" w:rsidRDefault="007450D0" w:rsidP="00C47869">
      <w:pPr>
        <w:rPr>
          <w:rFonts w:ascii="Tahoma" w:hAnsi="Tahoma" w:cs="Tahoma"/>
          <w:b/>
          <w:sz w:val="20"/>
          <w:szCs w:val="20"/>
        </w:rPr>
      </w:pPr>
    </w:p>
    <w:p w14:paraId="258D0F1F" w14:textId="77777777" w:rsidR="007450D0" w:rsidRDefault="007450D0" w:rsidP="00C47869">
      <w:pPr>
        <w:rPr>
          <w:rFonts w:ascii="Tahoma" w:hAnsi="Tahoma" w:cs="Tahoma"/>
          <w:b/>
          <w:sz w:val="20"/>
          <w:szCs w:val="20"/>
        </w:rPr>
      </w:pPr>
    </w:p>
    <w:p w14:paraId="556DD6EA" w14:textId="77777777" w:rsidR="007450D0" w:rsidRDefault="007450D0" w:rsidP="00C47869">
      <w:pPr>
        <w:rPr>
          <w:rFonts w:ascii="Tahoma" w:hAnsi="Tahoma" w:cs="Tahoma"/>
          <w:b/>
          <w:sz w:val="20"/>
          <w:szCs w:val="20"/>
        </w:rPr>
      </w:pPr>
    </w:p>
    <w:p w14:paraId="413ED744" w14:textId="77777777" w:rsidR="007450D0" w:rsidRDefault="007450D0" w:rsidP="00C47869">
      <w:pPr>
        <w:rPr>
          <w:rFonts w:ascii="Tahoma" w:hAnsi="Tahoma" w:cs="Tahoma"/>
          <w:b/>
          <w:sz w:val="20"/>
          <w:szCs w:val="20"/>
        </w:rPr>
      </w:pPr>
    </w:p>
    <w:p w14:paraId="6572C193" w14:textId="77777777" w:rsidR="00C47869" w:rsidRDefault="00C47869" w:rsidP="00C47869">
      <w:pPr>
        <w:rPr>
          <w:rFonts w:ascii="Tahoma" w:hAnsi="Tahoma" w:cs="Tahoma"/>
          <w:b/>
          <w:sz w:val="20"/>
          <w:szCs w:val="20"/>
        </w:rPr>
      </w:pPr>
    </w:p>
    <w:p w14:paraId="04596FB5" w14:textId="77777777" w:rsidR="00C47869" w:rsidRDefault="00C47869" w:rsidP="00C47869">
      <w:pPr>
        <w:rPr>
          <w:rFonts w:ascii="Tahoma" w:hAnsi="Tahoma" w:cs="Tahoma"/>
          <w:b/>
          <w:sz w:val="20"/>
          <w:szCs w:val="20"/>
        </w:rPr>
      </w:pPr>
    </w:p>
    <w:p w14:paraId="21E84FAE" w14:textId="77777777" w:rsidR="00C47869" w:rsidRDefault="00C47869" w:rsidP="00C47869">
      <w:pPr>
        <w:rPr>
          <w:rFonts w:ascii="Tahoma" w:hAnsi="Tahoma" w:cs="Tahoma"/>
          <w:b/>
          <w:sz w:val="20"/>
          <w:szCs w:val="20"/>
        </w:rPr>
      </w:pPr>
    </w:p>
    <w:p w14:paraId="2078B19D" w14:textId="77777777" w:rsidR="00C47869" w:rsidRDefault="00C47869" w:rsidP="00C47869">
      <w:pPr>
        <w:rPr>
          <w:rFonts w:ascii="Tahoma" w:hAnsi="Tahoma" w:cs="Tahoma"/>
          <w:b/>
          <w:sz w:val="20"/>
          <w:szCs w:val="20"/>
        </w:rPr>
      </w:pPr>
    </w:p>
    <w:p w14:paraId="30577FF3" w14:textId="77777777" w:rsidR="00454D8C" w:rsidRDefault="00454D8C" w:rsidP="00C47869">
      <w:pPr>
        <w:rPr>
          <w:rFonts w:ascii="Tahoma" w:hAnsi="Tahoma" w:cs="Tahoma"/>
          <w:b/>
          <w:sz w:val="20"/>
          <w:szCs w:val="20"/>
        </w:rPr>
      </w:pPr>
    </w:p>
    <w:p w14:paraId="116908F2" w14:textId="77777777" w:rsidR="00C47869" w:rsidRPr="00C47869" w:rsidRDefault="00C47869" w:rsidP="00C47869">
      <w:pPr>
        <w:rPr>
          <w:rFonts w:ascii="Tahoma" w:hAnsi="Tahoma" w:cs="Tahoma"/>
          <w:b/>
          <w:sz w:val="20"/>
          <w:szCs w:val="20"/>
        </w:rPr>
      </w:pPr>
      <w:r w:rsidRPr="00C47869">
        <w:rPr>
          <w:rFonts w:ascii="Tahoma" w:hAnsi="Tahoma" w:cs="Tahoma"/>
          <w:b/>
          <w:sz w:val="20"/>
          <w:szCs w:val="20"/>
        </w:rPr>
        <w:lastRenderedPageBreak/>
        <w:t xml:space="preserve">1.0 Dane wyjściowe do opracowania </w:t>
      </w:r>
    </w:p>
    <w:p w14:paraId="0588E16B" w14:textId="77777777" w:rsidR="00C47869" w:rsidRDefault="00C47869" w:rsidP="00C47869">
      <w:pPr>
        <w:rPr>
          <w:rFonts w:ascii="Tahoma" w:hAnsi="Tahoma" w:cs="Tahoma"/>
          <w:b/>
          <w:sz w:val="20"/>
          <w:szCs w:val="20"/>
        </w:rPr>
      </w:pPr>
      <w:r w:rsidRPr="00C47869">
        <w:rPr>
          <w:rFonts w:ascii="Tahoma" w:hAnsi="Tahoma" w:cs="Tahoma"/>
          <w:b/>
          <w:sz w:val="20"/>
          <w:szCs w:val="20"/>
        </w:rPr>
        <w:t>1.1. Podstawa opracowania, przedmiot i cel opracowania</w:t>
      </w:r>
    </w:p>
    <w:p w14:paraId="1662EB2A" w14:textId="77777777" w:rsidR="00454D8C" w:rsidRDefault="00454D8C" w:rsidP="00C47869">
      <w:pPr>
        <w:rPr>
          <w:rFonts w:ascii="Tahoma" w:hAnsi="Tahoma" w:cs="Tahoma"/>
          <w:b/>
          <w:sz w:val="20"/>
          <w:szCs w:val="20"/>
        </w:rPr>
      </w:pPr>
    </w:p>
    <w:p w14:paraId="1126FAE3" w14:textId="6AFCCA25" w:rsidR="00454D8C" w:rsidRDefault="00454D8C" w:rsidP="00C47869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</w:t>
      </w:r>
      <w:r w:rsidRPr="00454D8C">
        <w:rPr>
          <w:rFonts w:ascii="Tahoma" w:hAnsi="Tahoma" w:cs="Tahoma"/>
          <w:b/>
          <w:sz w:val="20"/>
          <w:szCs w:val="20"/>
        </w:rPr>
        <w:t>.1.1. Podstawa opracowania</w:t>
      </w:r>
    </w:p>
    <w:p w14:paraId="45542F30" w14:textId="79BB07EA" w:rsidR="00454D8C" w:rsidRPr="00454D8C" w:rsidRDefault="00454D8C" w:rsidP="00454D8C">
      <w:pPr>
        <w:pStyle w:val="Akapitzlist"/>
        <w:numPr>
          <w:ilvl w:val="0"/>
          <w:numId w:val="13"/>
        </w:numPr>
        <w:rPr>
          <w:rFonts w:ascii="Tahoma" w:hAnsi="Tahoma" w:cs="Tahoma"/>
          <w:sz w:val="20"/>
          <w:szCs w:val="20"/>
        </w:rPr>
      </w:pPr>
      <w:r w:rsidRPr="00454D8C">
        <w:rPr>
          <w:rFonts w:ascii="Tahoma" w:hAnsi="Tahoma" w:cs="Tahoma"/>
          <w:sz w:val="20"/>
          <w:szCs w:val="20"/>
        </w:rPr>
        <w:t>Ustawa z dnia 7 lipca 1994r. Prawo Budowlane ( tekst jednolity Dz. U.2003r. nr 207,</w:t>
      </w:r>
    </w:p>
    <w:p w14:paraId="49A321A6" w14:textId="77777777" w:rsidR="00454D8C" w:rsidRPr="00454D8C" w:rsidRDefault="00454D8C" w:rsidP="00454D8C">
      <w:pPr>
        <w:pStyle w:val="Akapitzlist"/>
        <w:rPr>
          <w:rFonts w:ascii="Tahoma" w:hAnsi="Tahoma" w:cs="Tahoma"/>
          <w:sz w:val="20"/>
          <w:szCs w:val="20"/>
        </w:rPr>
      </w:pPr>
      <w:r w:rsidRPr="00454D8C">
        <w:rPr>
          <w:rFonts w:ascii="Tahoma" w:hAnsi="Tahoma" w:cs="Tahoma"/>
          <w:sz w:val="20"/>
          <w:szCs w:val="20"/>
        </w:rPr>
        <w:t>poz. 2016; z 2004r. nr 6, poz.41; nr 92, poz.881; nr 93, poz.888; nr 96, poz.959)</w:t>
      </w:r>
    </w:p>
    <w:p w14:paraId="124EB5A6" w14:textId="7E795C58" w:rsidR="00454D8C" w:rsidRPr="00454D8C" w:rsidRDefault="00454D8C" w:rsidP="00454D8C">
      <w:pPr>
        <w:pStyle w:val="Akapitzlist"/>
        <w:numPr>
          <w:ilvl w:val="0"/>
          <w:numId w:val="13"/>
        </w:numPr>
        <w:rPr>
          <w:rFonts w:ascii="Tahoma" w:hAnsi="Tahoma" w:cs="Tahoma"/>
          <w:sz w:val="20"/>
          <w:szCs w:val="20"/>
        </w:rPr>
      </w:pPr>
      <w:r w:rsidRPr="00454D8C">
        <w:rPr>
          <w:rFonts w:ascii="Tahoma" w:hAnsi="Tahoma" w:cs="Tahoma"/>
          <w:sz w:val="20"/>
          <w:szCs w:val="20"/>
        </w:rPr>
        <w:t>Ustawa z dnia 27.04.2001r. o odpadach ( Dz.U. nr 62 z 200fr., poz.628, z później-</w:t>
      </w:r>
    </w:p>
    <w:p w14:paraId="709B5AB2" w14:textId="77777777" w:rsidR="00454D8C" w:rsidRPr="00454D8C" w:rsidRDefault="00454D8C" w:rsidP="00454D8C">
      <w:pPr>
        <w:pStyle w:val="Akapitzlist"/>
        <w:rPr>
          <w:rFonts w:ascii="Tahoma" w:hAnsi="Tahoma" w:cs="Tahoma"/>
          <w:sz w:val="20"/>
          <w:szCs w:val="20"/>
        </w:rPr>
      </w:pPr>
      <w:proofErr w:type="spellStart"/>
      <w:r w:rsidRPr="00454D8C">
        <w:rPr>
          <w:rFonts w:ascii="Tahoma" w:hAnsi="Tahoma" w:cs="Tahoma"/>
          <w:sz w:val="20"/>
          <w:szCs w:val="20"/>
        </w:rPr>
        <w:t>szymi</w:t>
      </w:r>
      <w:proofErr w:type="spellEnd"/>
      <w:r w:rsidRPr="00454D8C">
        <w:rPr>
          <w:rFonts w:ascii="Tahoma" w:hAnsi="Tahoma" w:cs="Tahoma"/>
          <w:sz w:val="20"/>
          <w:szCs w:val="20"/>
        </w:rPr>
        <w:t xml:space="preserve"> zmianami)</w:t>
      </w:r>
    </w:p>
    <w:p w14:paraId="12F3641D" w14:textId="60C0F798" w:rsidR="00454D8C" w:rsidRPr="00454D8C" w:rsidRDefault="00454D8C" w:rsidP="00454D8C">
      <w:pPr>
        <w:pStyle w:val="Akapitzlist"/>
        <w:numPr>
          <w:ilvl w:val="0"/>
          <w:numId w:val="13"/>
        </w:numPr>
        <w:rPr>
          <w:rFonts w:ascii="Tahoma" w:hAnsi="Tahoma" w:cs="Tahoma"/>
          <w:sz w:val="20"/>
          <w:szCs w:val="20"/>
        </w:rPr>
      </w:pPr>
      <w:r w:rsidRPr="00454D8C">
        <w:rPr>
          <w:rFonts w:ascii="Tahoma" w:hAnsi="Tahoma" w:cs="Tahoma"/>
          <w:sz w:val="20"/>
          <w:szCs w:val="20"/>
        </w:rPr>
        <w:t xml:space="preserve">Rozporządzenie Ministra Infrastruktury z dn. 6 lutego 2003r. w sprawie </w:t>
      </w:r>
      <w:proofErr w:type="spellStart"/>
      <w:r w:rsidRPr="00454D8C">
        <w:rPr>
          <w:rFonts w:ascii="Tahoma" w:hAnsi="Tahoma" w:cs="Tahoma"/>
          <w:sz w:val="20"/>
          <w:szCs w:val="20"/>
        </w:rPr>
        <w:t>bezpieczeń</w:t>
      </w:r>
      <w:proofErr w:type="spellEnd"/>
      <w:r w:rsidRPr="00454D8C">
        <w:rPr>
          <w:rFonts w:ascii="Tahoma" w:hAnsi="Tahoma" w:cs="Tahoma"/>
          <w:sz w:val="20"/>
          <w:szCs w:val="20"/>
        </w:rPr>
        <w:t>-</w:t>
      </w:r>
    </w:p>
    <w:p w14:paraId="1E547358" w14:textId="77777777" w:rsidR="00454D8C" w:rsidRPr="00454D8C" w:rsidRDefault="00454D8C" w:rsidP="00454D8C">
      <w:pPr>
        <w:pStyle w:val="Akapitzlist"/>
        <w:rPr>
          <w:rFonts w:ascii="Tahoma" w:hAnsi="Tahoma" w:cs="Tahoma"/>
          <w:sz w:val="20"/>
          <w:szCs w:val="20"/>
        </w:rPr>
      </w:pPr>
      <w:proofErr w:type="spellStart"/>
      <w:r w:rsidRPr="00454D8C">
        <w:rPr>
          <w:rFonts w:ascii="Tahoma" w:hAnsi="Tahoma" w:cs="Tahoma"/>
          <w:sz w:val="20"/>
          <w:szCs w:val="20"/>
        </w:rPr>
        <w:t>stwa</w:t>
      </w:r>
      <w:proofErr w:type="spellEnd"/>
      <w:r w:rsidRPr="00454D8C">
        <w:rPr>
          <w:rFonts w:ascii="Tahoma" w:hAnsi="Tahoma" w:cs="Tahoma"/>
          <w:sz w:val="20"/>
          <w:szCs w:val="20"/>
        </w:rPr>
        <w:t xml:space="preserve"> i higieny pracy podczas wykonywania robót budowlanych (Dz.U. z 2003r. nr 47,</w:t>
      </w:r>
    </w:p>
    <w:p w14:paraId="28D9C366" w14:textId="77777777" w:rsidR="00454D8C" w:rsidRPr="00454D8C" w:rsidRDefault="00454D8C" w:rsidP="00454D8C">
      <w:pPr>
        <w:pStyle w:val="Akapitzlist"/>
        <w:rPr>
          <w:rFonts w:ascii="Tahoma" w:hAnsi="Tahoma" w:cs="Tahoma"/>
          <w:sz w:val="20"/>
          <w:szCs w:val="20"/>
        </w:rPr>
      </w:pPr>
      <w:r w:rsidRPr="00454D8C">
        <w:rPr>
          <w:rFonts w:ascii="Tahoma" w:hAnsi="Tahoma" w:cs="Tahoma"/>
          <w:sz w:val="20"/>
          <w:szCs w:val="20"/>
        </w:rPr>
        <w:t>poz.401)</w:t>
      </w:r>
    </w:p>
    <w:p w14:paraId="4529DE05" w14:textId="7B35F56A" w:rsidR="00454D8C" w:rsidRPr="00454D8C" w:rsidRDefault="00454D8C" w:rsidP="00454D8C">
      <w:pPr>
        <w:pStyle w:val="Akapitzlist"/>
        <w:numPr>
          <w:ilvl w:val="0"/>
          <w:numId w:val="13"/>
        </w:numPr>
        <w:rPr>
          <w:rFonts w:ascii="Tahoma" w:hAnsi="Tahoma" w:cs="Tahoma"/>
          <w:sz w:val="20"/>
          <w:szCs w:val="20"/>
        </w:rPr>
      </w:pPr>
      <w:r w:rsidRPr="00454D8C">
        <w:rPr>
          <w:rFonts w:ascii="Tahoma" w:hAnsi="Tahoma" w:cs="Tahoma"/>
          <w:sz w:val="20"/>
          <w:szCs w:val="20"/>
        </w:rPr>
        <w:t>Rozporządzenie ministra Infrastruktury z dn.23 czerwca 2003r. w sprawie informacji</w:t>
      </w:r>
    </w:p>
    <w:p w14:paraId="723747F8" w14:textId="77777777" w:rsidR="00454D8C" w:rsidRPr="00454D8C" w:rsidRDefault="00454D8C" w:rsidP="00454D8C">
      <w:pPr>
        <w:pStyle w:val="Akapitzlist"/>
        <w:rPr>
          <w:rFonts w:ascii="Tahoma" w:hAnsi="Tahoma" w:cs="Tahoma"/>
          <w:sz w:val="20"/>
          <w:szCs w:val="20"/>
        </w:rPr>
      </w:pPr>
      <w:r w:rsidRPr="00454D8C">
        <w:rPr>
          <w:rFonts w:ascii="Tahoma" w:hAnsi="Tahoma" w:cs="Tahoma"/>
          <w:sz w:val="20"/>
          <w:szCs w:val="20"/>
        </w:rPr>
        <w:t>dotyczącej bezpieczeństwa i ochrony zdrowia oraz planu bezpieczeństwa i ochrony</w:t>
      </w:r>
    </w:p>
    <w:p w14:paraId="4DD0F359" w14:textId="77777777" w:rsidR="00454D8C" w:rsidRPr="00454D8C" w:rsidRDefault="00454D8C" w:rsidP="00454D8C">
      <w:pPr>
        <w:pStyle w:val="Akapitzlist"/>
        <w:rPr>
          <w:rFonts w:ascii="Tahoma" w:hAnsi="Tahoma" w:cs="Tahoma"/>
          <w:sz w:val="20"/>
          <w:szCs w:val="20"/>
        </w:rPr>
      </w:pPr>
      <w:r w:rsidRPr="00454D8C">
        <w:rPr>
          <w:rFonts w:ascii="Tahoma" w:hAnsi="Tahoma" w:cs="Tahoma"/>
          <w:sz w:val="20"/>
          <w:szCs w:val="20"/>
        </w:rPr>
        <w:t>zdrowia (Dz.U. z 2003r. nr 120, poz.1126)</w:t>
      </w:r>
    </w:p>
    <w:p w14:paraId="641479B7" w14:textId="1C7EEE25" w:rsidR="00454D8C" w:rsidRPr="00454D8C" w:rsidRDefault="00454D8C" w:rsidP="00454D8C">
      <w:pPr>
        <w:pStyle w:val="Akapitzlist"/>
        <w:numPr>
          <w:ilvl w:val="0"/>
          <w:numId w:val="13"/>
        </w:numPr>
        <w:rPr>
          <w:rFonts w:ascii="Tahoma" w:hAnsi="Tahoma" w:cs="Tahoma"/>
          <w:sz w:val="20"/>
          <w:szCs w:val="20"/>
        </w:rPr>
      </w:pPr>
      <w:r w:rsidRPr="00454D8C">
        <w:rPr>
          <w:rFonts w:ascii="Tahoma" w:hAnsi="Tahoma" w:cs="Tahoma"/>
          <w:sz w:val="20"/>
          <w:szCs w:val="20"/>
        </w:rPr>
        <w:t>Rozporządzenie ministra Infrastruktury z dn.3 lipca 2003r. w sprawie szczegółowego</w:t>
      </w:r>
    </w:p>
    <w:p w14:paraId="008E6043" w14:textId="77777777" w:rsidR="00454D8C" w:rsidRPr="00454D8C" w:rsidRDefault="00454D8C" w:rsidP="00454D8C">
      <w:pPr>
        <w:pStyle w:val="Akapitzlist"/>
        <w:rPr>
          <w:rFonts w:ascii="Tahoma" w:hAnsi="Tahoma" w:cs="Tahoma"/>
          <w:sz w:val="20"/>
          <w:szCs w:val="20"/>
        </w:rPr>
      </w:pPr>
      <w:r w:rsidRPr="00454D8C">
        <w:rPr>
          <w:rFonts w:ascii="Tahoma" w:hAnsi="Tahoma" w:cs="Tahoma"/>
          <w:sz w:val="20"/>
          <w:szCs w:val="20"/>
        </w:rPr>
        <w:t>zakresu i formy projektu budowlanego ( Dz.U. z 2003r. nr 120, poz.</w:t>
      </w:r>
    </w:p>
    <w:p w14:paraId="710FAAB3" w14:textId="4FFB6F2B" w:rsidR="00454D8C" w:rsidRPr="00454D8C" w:rsidRDefault="00454D8C" w:rsidP="00454D8C">
      <w:pPr>
        <w:pStyle w:val="Akapitzlist"/>
        <w:numPr>
          <w:ilvl w:val="0"/>
          <w:numId w:val="13"/>
        </w:numPr>
        <w:rPr>
          <w:rFonts w:ascii="Tahoma" w:hAnsi="Tahoma" w:cs="Tahoma"/>
          <w:sz w:val="20"/>
          <w:szCs w:val="20"/>
        </w:rPr>
      </w:pPr>
      <w:r w:rsidRPr="00454D8C">
        <w:rPr>
          <w:rFonts w:ascii="Tahoma" w:hAnsi="Tahoma" w:cs="Tahoma"/>
          <w:sz w:val="20"/>
          <w:szCs w:val="20"/>
        </w:rPr>
        <w:t xml:space="preserve">Rozporządzenie Ministra Środowiska z dnia 27.09.2001r. w sprawie katalogu </w:t>
      </w:r>
      <w:proofErr w:type="spellStart"/>
      <w:r w:rsidRPr="00454D8C">
        <w:rPr>
          <w:rFonts w:ascii="Tahoma" w:hAnsi="Tahoma" w:cs="Tahoma"/>
          <w:sz w:val="20"/>
          <w:szCs w:val="20"/>
        </w:rPr>
        <w:t>odpa</w:t>
      </w:r>
      <w:proofErr w:type="spellEnd"/>
      <w:r w:rsidRPr="00454D8C">
        <w:rPr>
          <w:rFonts w:ascii="Tahoma" w:hAnsi="Tahoma" w:cs="Tahoma"/>
          <w:sz w:val="20"/>
          <w:szCs w:val="20"/>
        </w:rPr>
        <w:t>-</w:t>
      </w:r>
    </w:p>
    <w:p w14:paraId="0114965C" w14:textId="77777777" w:rsidR="00454D8C" w:rsidRPr="00454D8C" w:rsidRDefault="00454D8C" w:rsidP="00454D8C">
      <w:pPr>
        <w:pStyle w:val="Akapitzlist"/>
        <w:rPr>
          <w:rFonts w:ascii="Tahoma" w:hAnsi="Tahoma" w:cs="Tahoma"/>
          <w:sz w:val="20"/>
          <w:szCs w:val="20"/>
        </w:rPr>
      </w:pPr>
      <w:proofErr w:type="spellStart"/>
      <w:r w:rsidRPr="00454D8C">
        <w:rPr>
          <w:rFonts w:ascii="Tahoma" w:hAnsi="Tahoma" w:cs="Tahoma"/>
          <w:sz w:val="20"/>
          <w:szCs w:val="20"/>
        </w:rPr>
        <w:t>dów</w:t>
      </w:r>
      <w:proofErr w:type="spellEnd"/>
      <w:r w:rsidRPr="00454D8C">
        <w:rPr>
          <w:rFonts w:ascii="Tahoma" w:hAnsi="Tahoma" w:cs="Tahoma"/>
          <w:sz w:val="20"/>
          <w:szCs w:val="20"/>
        </w:rPr>
        <w:t xml:space="preserve"> (Dz.U. nr 112 z 2001r., poz. 1206)</w:t>
      </w:r>
    </w:p>
    <w:p w14:paraId="0DD8F3B5" w14:textId="0D9FBB08" w:rsidR="00454D8C" w:rsidRPr="00454D8C" w:rsidRDefault="00454D8C" w:rsidP="00454D8C">
      <w:pPr>
        <w:pStyle w:val="Akapitzlist"/>
        <w:numPr>
          <w:ilvl w:val="0"/>
          <w:numId w:val="13"/>
        </w:numPr>
        <w:rPr>
          <w:rFonts w:ascii="Tahoma" w:hAnsi="Tahoma" w:cs="Tahoma"/>
          <w:sz w:val="20"/>
          <w:szCs w:val="20"/>
        </w:rPr>
      </w:pPr>
      <w:r w:rsidRPr="00454D8C">
        <w:rPr>
          <w:rFonts w:ascii="Tahoma" w:hAnsi="Tahoma" w:cs="Tahoma"/>
          <w:sz w:val="20"/>
          <w:szCs w:val="20"/>
        </w:rPr>
        <w:t>Rozporządzenie Ministra Środowiska z dnia 11.12.2001r. w sprawie wzorów doku-</w:t>
      </w:r>
    </w:p>
    <w:p w14:paraId="570A27A4" w14:textId="77777777" w:rsidR="00454D8C" w:rsidRPr="00454D8C" w:rsidRDefault="00454D8C" w:rsidP="00454D8C">
      <w:pPr>
        <w:pStyle w:val="Akapitzlist"/>
        <w:rPr>
          <w:rFonts w:ascii="Tahoma" w:hAnsi="Tahoma" w:cs="Tahoma"/>
          <w:sz w:val="20"/>
          <w:szCs w:val="20"/>
        </w:rPr>
      </w:pPr>
      <w:proofErr w:type="spellStart"/>
      <w:r w:rsidRPr="00454D8C">
        <w:rPr>
          <w:rFonts w:ascii="Tahoma" w:hAnsi="Tahoma" w:cs="Tahoma"/>
          <w:sz w:val="20"/>
          <w:szCs w:val="20"/>
        </w:rPr>
        <w:t>mentów</w:t>
      </w:r>
      <w:proofErr w:type="spellEnd"/>
      <w:r w:rsidRPr="00454D8C">
        <w:rPr>
          <w:rFonts w:ascii="Tahoma" w:hAnsi="Tahoma" w:cs="Tahoma"/>
          <w:sz w:val="20"/>
          <w:szCs w:val="20"/>
        </w:rPr>
        <w:t xml:space="preserve"> stosowanych na potrzeby ewidencji odpadów (Dz.U. nr 152 z 2001r., poz.</w:t>
      </w:r>
    </w:p>
    <w:p w14:paraId="3B9FAF75" w14:textId="77777777" w:rsidR="00454D8C" w:rsidRPr="00454D8C" w:rsidRDefault="00454D8C" w:rsidP="00454D8C">
      <w:pPr>
        <w:pStyle w:val="Akapitzlist"/>
        <w:rPr>
          <w:rFonts w:ascii="Tahoma" w:hAnsi="Tahoma" w:cs="Tahoma"/>
          <w:sz w:val="20"/>
          <w:szCs w:val="20"/>
        </w:rPr>
      </w:pPr>
      <w:r w:rsidRPr="00454D8C">
        <w:rPr>
          <w:rFonts w:ascii="Tahoma" w:hAnsi="Tahoma" w:cs="Tahoma"/>
          <w:sz w:val="20"/>
          <w:szCs w:val="20"/>
        </w:rPr>
        <w:t>1736)</w:t>
      </w:r>
    </w:p>
    <w:p w14:paraId="781AFACF" w14:textId="263D45D3" w:rsidR="00454D8C" w:rsidRPr="00454D8C" w:rsidRDefault="00454D8C" w:rsidP="00454D8C">
      <w:pPr>
        <w:pStyle w:val="Akapitzlist"/>
        <w:numPr>
          <w:ilvl w:val="0"/>
          <w:numId w:val="13"/>
        </w:numPr>
        <w:rPr>
          <w:rFonts w:ascii="Tahoma" w:hAnsi="Tahoma" w:cs="Tahoma"/>
          <w:sz w:val="20"/>
          <w:szCs w:val="20"/>
        </w:rPr>
      </w:pPr>
      <w:r w:rsidRPr="00454D8C">
        <w:rPr>
          <w:rFonts w:ascii="Tahoma" w:hAnsi="Tahoma" w:cs="Tahoma"/>
          <w:sz w:val="20"/>
          <w:szCs w:val="20"/>
        </w:rPr>
        <w:t>Rozporządzenie Ministra Środowiska z dnia 13.05.2004r. w sprawie warunków, w</w:t>
      </w:r>
    </w:p>
    <w:p w14:paraId="3E14D933" w14:textId="77777777" w:rsidR="00454D8C" w:rsidRPr="00454D8C" w:rsidRDefault="00454D8C" w:rsidP="00454D8C">
      <w:pPr>
        <w:pStyle w:val="Akapitzlist"/>
        <w:rPr>
          <w:rFonts w:ascii="Tahoma" w:hAnsi="Tahoma" w:cs="Tahoma"/>
          <w:sz w:val="20"/>
          <w:szCs w:val="20"/>
        </w:rPr>
      </w:pPr>
      <w:r w:rsidRPr="00454D8C">
        <w:rPr>
          <w:rFonts w:ascii="Tahoma" w:hAnsi="Tahoma" w:cs="Tahoma"/>
          <w:sz w:val="20"/>
          <w:szCs w:val="20"/>
        </w:rPr>
        <w:t>których uznaje się, że odpady są niebezpieczne (Dz.U. nr 128 z 2004r. poz.1347)</w:t>
      </w:r>
    </w:p>
    <w:p w14:paraId="40DD5910" w14:textId="4D6EE31F" w:rsidR="00454D8C" w:rsidRPr="00454D8C" w:rsidRDefault="00454D8C" w:rsidP="00454D8C">
      <w:pPr>
        <w:pStyle w:val="Akapitzlist"/>
        <w:numPr>
          <w:ilvl w:val="0"/>
          <w:numId w:val="13"/>
        </w:numPr>
        <w:rPr>
          <w:rFonts w:ascii="Tahoma" w:hAnsi="Tahoma" w:cs="Tahoma"/>
          <w:sz w:val="20"/>
          <w:szCs w:val="20"/>
        </w:rPr>
      </w:pPr>
      <w:r w:rsidRPr="00454D8C">
        <w:rPr>
          <w:rFonts w:ascii="Tahoma" w:hAnsi="Tahoma" w:cs="Tahoma"/>
          <w:sz w:val="20"/>
          <w:szCs w:val="20"/>
        </w:rPr>
        <w:t xml:space="preserve">Rozporządzenie Ministra Infrastruktury z dnia 2 września 2004r. w sprawie </w:t>
      </w:r>
      <w:proofErr w:type="spellStart"/>
      <w:r w:rsidRPr="00454D8C">
        <w:rPr>
          <w:rFonts w:ascii="Tahoma" w:hAnsi="Tahoma" w:cs="Tahoma"/>
          <w:sz w:val="20"/>
          <w:szCs w:val="20"/>
        </w:rPr>
        <w:t>szczegó</w:t>
      </w:r>
      <w:proofErr w:type="spellEnd"/>
      <w:r w:rsidRPr="00454D8C">
        <w:rPr>
          <w:rFonts w:ascii="Tahoma" w:hAnsi="Tahoma" w:cs="Tahoma"/>
          <w:sz w:val="20"/>
          <w:szCs w:val="20"/>
        </w:rPr>
        <w:t>-</w:t>
      </w:r>
    </w:p>
    <w:p w14:paraId="06AE84FF" w14:textId="77777777" w:rsidR="00454D8C" w:rsidRPr="00454D8C" w:rsidRDefault="00454D8C" w:rsidP="00454D8C">
      <w:pPr>
        <w:pStyle w:val="Akapitzlist"/>
        <w:rPr>
          <w:rFonts w:ascii="Tahoma" w:hAnsi="Tahoma" w:cs="Tahoma"/>
          <w:sz w:val="20"/>
          <w:szCs w:val="20"/>
        </w:rPr>
      </w:pPr>
      <w:proofErr w:type="spellStart"/>
      <w:r w:rsidRPr="00454D8C">
        <w:rPr>
          <w:rFonts w:ascii="Tahoma" w:hAnsi="Tahoma" w:cs="Tahoma"/>
          <w:sz w:val="20"/>
          <w:szCs w:val="20"/>
        </w:rPr>
        <w:t>łowego</w:t>
      </w:r>
      <w:proofErr w:type="spellEnd"/>
      <w:r w:rsidRPr="00454D8C">
        <w:rPr>
          <w:rFonts w:ascii="Tahoma" w:hAnsi="Tahoma" w:cs="Tahoma"/>
          <w:sz w:val="20"/>
          <w:szCs w:val="20"/>
        </w:rPr>
        <w:t xml:space="preserve"> zakresu i formy dokumentacji projektowej, specyfikacji technicznych wykona-</w:t>
      </w:r>
    </w:p>
    <w:p w14:paraId="7030D75E" w14:textId="77777777" w:rsidR="00454D8C" w:rsidRPr="00454D8C" w:rsidRDefault="00454D8C" w:rsidP="00454D8C">
      <w:pPr>
        <w:pStyle w:val="Akapitzlist"/>
        <w:rPr>
          <w:rFonts w:ascii="Tahoma" w:hAnsi="Tahoma" w:cs="Tahoma"/>
          <w:sz w:val="20"/>
          <w:szCs w:val="20"/>
        </w:rPr>
      </w:pPr>
      <w:proofErr w:type="spellStart"/>
      <w:r w:rsidRPr="00454D8C">
        <w:rPr>
          <w:rFonts w:ascii="Tahoma" w:hAnsi="Tahoma" w:cs="Tahoma"/>
          <w:sz w:val="20"/>
          <w:szCs w:val="20"/>
        </w:rPr>
        <w:t>nia</w:t>
      </w:r>
      <w:proofErr w:type="spellEnd"/>
      <w:r w:rsidRPr="00454D8C">
        <w:rPr>
          <w:rFonts w:ascii="Tahoma" w:hAnsi="Tahoma" w:cs="Tahoma"/>
          <w:sz w:val="20"/>
          <w:szCs w:val="20"/>
        </w:rPr>
        <w:t xml:space="preserve"> i odbioru robót budowlanych oraz programu funkcjonalno-użytkowego (Dz.U. nr</w:t>
      </w:r>
    </w:p>
    <w:p w14:paraId="0868ACF8" w14:textId="1CC31BD9" w:rsidR="00454D8C" w:rsidRDefault="00454D8C" w:rsidP="00454D8C">
      <w:pPr>
        <w:pStyle w:val="Akapitzlist"/>
        <w:rPr>
          <w:rFonts w:ascii="Tahoma" w:hAnsi="Tahoma" w:cs="Tahoma"/>
          <w:sz w:val="20"/>
          <w:szCs w:val="20"/>
        </w:rPr>
      </w:pPr>
      <w:r w:rsidRPr="00454D8C">
        <w:rPr>
          <w:rFonts w:ascii="Tahoma" w:hAnsi="Tahoma" w:cs="Tahoma"/>
          <w:sz w:val="20"/>
          <w:szCs w:val="20"/>
        </w:rPr>
        <w:t>202, poz. 2072).</w:t>
      </w:r>
    </w:p>
    <w:p w14:paraId="1270F827" w14:textId="77777777" w:rsidR="00454D8C" w:rsidRDefault="00454D8C" w:rsidP="00454D8C">
      <w:pPr>
        <w:pStyle w:val="Akapitzlist"/>
        <w:rPr>
          <w:rFonts w:ascii="Tahoma" w:hAnsi="Tahoma" w:cs="Tahoma"/>
          <w:sz w:val="20"/>
          <w:szCs w:val="20"/>
        </w:rPr>
      </w:pPr>
    </w:p>
    <w:p w14:paraId="1AE18788" w14:textId="2F29F92B" w:rsidR="00454D8C" w:rsidRDefault="00454D8C" w:rsidP="00454D8C">
      <w:pPr>
        <w:pStyle w:val="Akapitzlist"/>
        <w:ind w:left="0" w:firstLine="14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1</w:t>
      </w:r>
      <w:r w:rsidRPr="00454D8C">
        <w:rPr>
          <w:rFonts w:ascii="Tahoma" w:hAnsi="Tahoma" w:cs="Tahoma"/>
          <w:b/>
          <w:bCs/>
          <w:sz w:val="20"/>
          <w:szCs w:val="20"/>
        </w:rPr>
        <w:t>.1.2. Przedmiot opracowania</w:t>
      </w:r>
    </w:p>
    <w:p w14:paraId="21D6805C" w14:textId="31285AF5" w:rsidR="00454D8C" w:rsidRPr="00454D8C" w:rsidRDefault="00454D8C" w:rsidP="00454D8C">
      <w:pPr>
        <w:pStyle w:val="Akapitzlist"/>
        <w:ind w:firstLine="142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        </w:t>
      </w:r>
      <w:r w:rsidRPr="00454D8C">
        <w:rPr>
          <w:rFonts w:ascii="Tahoma" w:hAnsi="Tahoma" w:cs="Tahoma"/>
          <w:b/>
          <w:bCs/>
          <w:sz w:val="20"/>
          <w:szCs w:val="20"/>
        </w:rPr>
        <w:t>Rozbiórka budynków magazynowych przy ul. Zygmunta Starego, w ramach realizacji zadania Budżetu Obywatelskiego pn.: „Zielona Dolina Rudawy dla pieszych i rowerzystów!”,</w:t>
      </w:r>
      <w:r>
        <w:rPr>
          <w:rFonts w:ascii="Tahoma" w:hAnsi="Tahoma" w:cs="Tahoma"/>
          <w:b/>
          <w:bCs/>
          <w:sz w:val="20"/>
          <w:szCs w:val="20"/>
        </w:rPr>
        <w:t xml:space="preserve"> nr </w:t>
      </w:r>
      <w:r w:rsidRPr="00454D8C">
        <w:rPr>
          <w:rFonts w:ascii="Tahoma" w:hAnsi="Tahoma" w:cs="Tahoma"/>
          <w:b/>
          <w:bCs/>
          <w:sz w:val="20"/>
          <w:szCs w:val="20"/>
        </w:rPr>
        <w:t>1-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54D8C">
        <w:rPr>
          <w:rFonts w:ascii="Tahoma" w:hAnsi="Tahoma" w:cs="Tahoma"/>
          <w:b/>
          <w:bCs/>
          <w:sz w:val="20"/>
          <w:szCs w:val="20"/>
        </w:rPr>
        <w:t>Budynek magazynowy-  dz. nr 326, 328</w:t>
      </w:r>
      <w:r>
        <w:rPr>
          <w:rFonts w:ascii="Tahoma" w:hAnsi="Tahoma" w:cs="Tahoma"/>
          <w:b/>
          <w:bCs/>
          <w:sz w:val="20"/>
          <w:szCs w:val="20"/>
        </w:rPr>
        <w:t xml:space="preserve">, nr </w:t>
      </w:r>
      <w:r w:rsidRPr="00454D8C">
        <w:rPr>
          <w:rFonts w:ascii="Tahoma" w:hAnsi="Tahoma" w:cs="Tahoma"/>
          <w:b/>
          <w:bCs/>
          <w:sz w:val="20"/>
          <w:szCs w:val="20"/>
        </w:rPr>
        <w:t>2-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54D8C">
        <w:rPr>
          <w:rFonts w:ascii="Tahoma" w:hAnsi="Tahoma" w:cs="Tahoma"/>
          <w:b/>
          <w:bCs/>
          <w:sz w:val="20"/>
          <w:szCs w:val="20"/>
        </w:rPr>
        <w:t>Budynek magazynowy- dz. nr 325, 326, 327</w:t>
      </w:r>
      <w:r>
        <w:rPr>
          <w:rFonts w:ascii="Tahoma" w:hAnsi="Tahoma" w:cs="Tahoma"/>
          <w:b/>
          <w:bCs/>
          <w:sz w:val="20"/>
          <w:szCs w:val="20"/>
        </w:rPr>
        <w:t>.</w:t>
      </w:r>
    </w:p>
    <w:p w14:paraId="16EB1278" w14:textId="77777777" w:rsidR="00454D8C" w:rsidRDefault="00454D8C" w:rsidP="00454D8C">
      <w:pPr>
        <w:pStyle w:val="Akapitzlist"/>
        <w:ind w:left="0" w:firstLine="142"/>
        <w:rPr>
          <w:rFonts w:ascii="Tahoma" w:hAnsi="Tahoma" w:cs="Tahoma"/>
          <w:b/>
          <w:bCs/>
          <w:sz w:val="20"/>
          <w:szCs w:val="20"/>
        </w:rPr>
      </w:pPr>
    </w:p>
    <w:p w14:paraId="6BEDEECF" w14:textId="42624B31" w:rsidR="00454D8C" w:rsidRDefault="00454D8C" w:rsidP="00454D8C">
      <w:pPr>
        <w:pStyle w:val="Akapitzlist"/>
        <w:tabs>
          <w:tab w:val="left" w:pos="2892"/>
        </w:tabs>
        <w:ind w:left="0" w:firstLine="14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1</w:t>
      </w:r>
      <w:r w:rsidRPr="00454D8C">
        <w:rPr>
          <w:rFonts w:ascii="Tahoma" w:hAnsi="Tahoma" w:cs="Tahoma"/>
          <w:b/>
          <w:bCs/>
          <w:sz w:val="20"/>
          <w:szCs w:val="20"/>
        </w:rPr>
        <w:t>.1.3. Cel opracowania</w:t>
      </w:r>
      <w:r>
        <w:rPr>
          <w:rFonts w:ascii="Tahoma" w:hAnsi="Tahoma" w:cs="Tahoma"/>
          <w:b/>
          <w:bCs/>
          <w:sz w:val="20"/>
          <w:szCs w:val="20"/>
        </w:rPr>
        <w:tab/>
      </w:r>
    </w:p>
    <w:p w14:paraId="1530820E" w14:textId="61A9FF03" w:rsidR="00454D8C" w:rsidRPr="00454D8C" w:rsidRDefault="00454D8C" w:rsidP="00454D8C">
      <w:pPr>
        <w:pStyle w:val="Akapitzlist"/>
        <w:tabs>
          <w:tab w:val="left" w:pos="1418"/>
        </w:tabs>
        <w:ind w:hanging="11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454D8C">
        <w:rPr>
          <w:rFonts w:ascii="Tahoma" w:hAnsi="Tahoma" w:cs="Tahoma"/>
          <w:sz w:val="20"/>
          <w:szCs w:val="20"/>
        </w:rPr>
        <w:t xml:space="preserve">Celem niniejszego opracowania jest wykonanie rozbiórki budynków </w:t>
      </w:r>
      <w:r>
        <w:rPr>
          <w:rFonts w:ascii="Tahoma" w:hAnsi="Tahoma" w:cs="Tahoma"/>
          <w:sz w:val="20"/>
          <w:szCs w:val="20"/>
        </w:rPr>
        <w:t xml:space="preserve">magazynowych nr 1 i 2 przy ul. Zygmunta Starego w Krakowie. </w:t>
      </w:r>
      <w:r w:rsidRPr="00454D8C">
        <w:rPr>
          <w:rFonts w:ascii="Tahoma" w:hAnsi="Tahoma" w:cs="Tahoma"/>
          <w:sz w:val="20"/>
          <w:szCs w:val="20"/>
        </w:rPr>
        <w:t>Rozbiórka wyżej wymienionych obiektów jest planowana ze względu na ich</w:t>
      </w:r>
      <w:r w:rsidRPr="00454D8C">
        <w:rPr>
          <w:rFonts w:ascii="Tahoma" w:hAnsi="Tahoma" w:cs="Tahoma"/>
          <w:sz w:val="20"/>
          <w:szCs w:val="20"/>
        </w:rPr>
        <w:t xml:space="preserve"> zły stan techniczny oraz </w:t>
      </w:r>
      <w:r w:rsidRPr="00454D8C">
        <w:rPr>
          <w:rFonts w:ascii="Tahoma" w:hAnsi="Tahoma" w:cs="Tahoma"/>
          <w:sz w:val="20"/>
          <w:szCs w:val="20"/>
        </w:rPr>
        <w:t xml:space="preserve"> nieprzydatność </w:t>
      </w:r>
      <w:r w:rsidRPr="00454D8C">
        <w:rPr>
          <w:rFonts w:ascii="Tahoma" w:hAnsi="Tahoma" w:cs="Tahoma"/>
          <w:sz w:val="20"/>
          <w:szCs w:val="20"/>
        </w:rPr>
        <w:t>związaną z</w:t>
      </w:r>
      <w:r w:rsidRPr="00454D8C">
        <w:rPr>
          <w:rFonts w:ascii="Tahoma" w:hAnsi="Tahoma" w:cs="Tahoma"/>
          <w:sz w:val="20"/>
          <w:szCs w:val="20"/>
        </w:rPr>
        <w:t xml:space="preserve"> now</w:t>
      </w:r>
      <w:r w:rsidRPr="00454D8C">
        <w:rPr>
          <w:rFonts w:ascii="Tahoma" w:hAnsi="Tahoma" w:cs="Tahoma"/>
          <w:sz w:val="20"/>
          <w:szCs w:val="20"/>
        </w:rPr>
        <w:t>ym</w:t>
      </w:r>
      <w:r w:rsidRPr="00454D8C">
        <w:rPr>
          <w:rFonts w:ascii="Tahoma" w:hAnsi="Tahoma" w:cs="Tahoma"/>
          <w:sz w:val="20"/>
          <w:szCs w:val="20"/>
        </w:rPr>
        <w:t xml:space="preserve"> zamierzenia inwestycyjne Właściciela.</w:t>
      </w:r>
    </w:p>
    <w:p w14:paraId="35E96492" w14:textId="77777777" w:rsidR="00454D8C" w:rsidRPr="00C47869" w:rsidRDefault="00454D8C" w:rsidP="00C47869">
      <w:pPr>
        <w:rPr>
          <w:rFonts w:ascii="Tahoma" w:hAnsi="Tahoma" w:cs="Tahoma"/>
          <w:b/>
          <w:sz w:val="20"/>
          <w:szCs w:val="20"/>
        </w:rPr>
      </w:pPr>
    </w:p>
    <w:p w14:paraId="6F3C6D81" w14:textId="77777777" w:rsidR="00C47869" w:rsidRDefault="00C47869" w:rsidP="00C47869">
      <w:pPr>
        <w:rPr>
          <w:rFonts w:ascii="Tahoma" w:hAnsi="Tahoma" w:cs="Tahoma"/>
          <w:b/>
          <w:sz w:val="20"/>
          <w:szCs w:val="20"/>
        </w:rPr>
      </w:pPr>
      <w:r w:rsidRPr="00C47869">
        <w:rPr>
          <w:rFonts w:ascii="Tahoma" w:hAnsi="Tahoma" w:cs="Tahoma"/>
          <w:b/>
          <w:sz w:val="20"/>
          <w:szCs w:val="20"/>
        </w:rPr>
        <w:t>1.2. Zakres opracowania</w:t>
      </w:r>
    </w:p>
    <w:p w14:paraId="78F9CC94" w14:textId="102C01E2" w:rsidR="00FE0105" w:rsidRPr="00FE0105" w:rsidRDefault="00FE0105" w:rsidP="00FE0105">
      <w:pPr>
        <w:ind w:left="709"/>
        <w:rPr>
          <w:rFonts w:ascii="Tahoma" w:hAnsi="Tahoma" w:cs="Tahoma"/>
          <w:bCs/>
          <w:sz w:val="20"/>
          <w:szCs w:val="20"/>
        </w:rPr>
      </w:pPr>
      <w:r w:rsidRPr="00FE0105">
        <w:rPr>
          <w:rFonts w:ascii="Tahoma" w:hAnsi="Tahoma" w:cs="Tahoma"/>
          <w:bCs/>
          <w:sz w:val="20"/>
          <w:szCs w:val="20"/>
        </w:rPr>
        <w:t xml:space="preserve">- </w:t>
      </w:r>
      <w:r w:rsidRPr="00FE0105">
        <w:rPr>
          <w:rFonts w:ascii="Tahoma" w:hAnsi="Tahoma" w:cs="Tahoma"/>
          <w:bCs/>
          <w:sz w:val="20"/>
          <w:szCs w:val="20"/>
        </w:rPr>
        <w:t>Warunki BHP prowadzenia robót rozbiórkowych</w:t>
      </w:r>
    </w:p>
    <w:p w14:paraId="222A47F2" w14:textId="7088C492" w:rsidR="00FE0105" w:rsidRPr="00FE0105" w:rsidRDefault="00FE0105" w:rsidP="00FE0105">
      <w:pPr>
        <w:ind w:left="709"/>
        <w:rPr>
          <w:rFonts w:ascii="Tahoma" w:hAnsi="Tahoma" w:cs="Tahoma"/>
          <w:bCs/>
          <w:sz w:val="20"/>
          <w:szCs w:val="20"/>
        </w:rPr>
      </w:pPr>
      <w:r w:rsidRPr="00FE0105">
        <w:rPr>
          <w:rFonts w:ascii="Tahoma" w:hAnsi="Tahoma" w:cs="Tahoma"/>
          <w:bCs/>
          <w:sz w:val="20"/>
          <w:szCs w:val="20"/>
        </w:rPr>
        <w:t>-</w:t>
      </w:r>
      <w:r w:rsidRPr="00FE0105">
        <w:rPr>
          <w:rFonts w:ascii="Tahoma" w:hAnsi="Tahoma" w:cs="Tahoma"/>
          <w:bCs/>
          <w:sz w:val="20"/>
          <w:szCs w:val="20"/>
        </w:rPr>
        <w:t xml:space="preserve"> Zasady prowadzenia robót rozbiórkowych</w:t>
      </w:r>
    </w:p>
    <w:p w14:paraId="4B16E442" w14:textId="09356857" w:rsidR="00FE0105" w:rsidRPr="00FE0105" w:rsidRDefault="00FE0105" w:rsidP="00FE0105">
      <w:pPr>
        <w:ind w:left="709"/>
        <w:rPr>
          <w:rFonts w:ascii="Tahoma" w:hAnsi="Tahoma" w:cs="Tahoma"/>
          <w:bCs/>
          <w:sz w:val="20"/>
          <w:szCs w:val="20"/>
        </w:rPr>
      </w:pPr>
      <w:r w:rsidRPr="00FE0105">
        <w:rPr>
          <w:rFonts w:ascii="Tahoma" w:hAnsi="Tahoma" w:cs="Tahoma"/>
          <w:bCs/>
          <w:sz w:val="20"/>
          <w:szCs w:val="20"/>
        </w:rPr>
        <w:t xml:space="preserve">- </w:t>
      </w:r>
      <w:r w:rsidRPr="00FE0105">
        <w:rPr>
          <w:rFonts w:ascii="Tahoma" w:hAnsi="Tahoma" w:cs="Tahoma"/>
          <w:bCs/>
          <w:sz w:val="20"/>
          <w:szCs w:val="20"/>
        </w:rPr>
        <w:t>Kolejność wykonywania robót rozbiórkowych</w:t>
      </w:r>
    </w:p>
    <w:p w14:paraId="67CB79F3" w14:textId="6B5F980F" w:rsidR="00FE0105" w:rsidRPr="00FE0105" w:rsidRDefault="00FE0105" w:rsidP="00FE0105">
      <w:pPr>
        <w:ind w:left="709"/>
        <w:rPr>
          <w:rFonts w:ascii="Tahoma" w:hAnsi="Tahoma" w:cs="Tahoma"/>
          <w:bCs/>
          <w:sz w:val="20"/>
          <w:szCs w:val="20"/>
        </w:rPr>
      </w:pPr>
      <w:r w:rsidRPr="00FE0105">
        <w:rPr>
          <w:rFonts w:ascii="Tahoma" w:hAnsi="Tahoma" w:cs="Tahoma"/>
          <w:bCs/>
          <w:sz w:val="20"/>
          <w:szCs w:val="20"/>
        </w:rPr>
        <w:t xml:space="preserve">- </w:t>
      </w:r>
      <w:r w:rsidRPr="00FE0105">
        <w:rPr>
          <w:rFonts w:ascii="Tahoma" w:hAnsi="Tahoma" w:cs="Tahoma"/>
          <w:bCs/>
          <w:sz w:val="20"/>
          <w:szCs w:val="20"/>
        </w:rPr>
        <w:t>Zagospodarowanie materiałów z rozbiórki</w:t>
      </w:r>
    </w:p>
    <w:p w14:paraId="7C41F16F" w14:textId="15AEA8AF" w:rsidR="00C47869" w:rsidRDefault="00FE0105" w:rsidP="00FE0105">
      <w:pPr>
        <w:ind w:left="709"/>
        <w:rPr>
          <w:rFonts w:ascii="Tahoma" w:hAnsi="Tahoma" w:cs="Tahoma"/>
          <w:bCs/>
          <w:sz w:val="20"/>
          <w:szCs w:val="20"/>
        </w:rPr>
      </w:pPr>
      <w:r w:rsidRPr="00FE0105">
        <w:rPr>
          <w:rFonts w:ascii="Tahoma" w:hAnsi="Tahoma" w:cs="Tahoma"/>
          <w:bCs/>
          <w:sz w:val="20"/>
          <w:szCs w:val="20"/>
        </w:rPr>
        <w:t xml:space="preserve">- </w:t>
      </w:r>
      <w:r w:rsidR="00C47869" w:rsidRPr="00FE0105">
        <w:rPr>
          <w:rFonts w:ascii="Tahoma" w:hAnsi="Tahoma" w:cs="Tahoma"/>
          <w:bCs/>
          <w:sz w:val="20"/>
          <w:szCs w:val="20"/>
        </w:rPr>
        <w:t>Wykorzystane materiały</w:t>
      </w:r>
    </w:p>
    <w:p w14:paraId="1F817019" w14:textId="77777777" w:rsidR="00FE0105" w:rsidRDefault="00FE0105" w:rsidP="00FE0105">
      <w:pPr>
        <w:ind w:left="709"/>
        <w:rPr>
          <w:rFonts w:ascii="Tahoma" w:hAnsi="Tahoma" w:cs="Tahoma"/>
          <w:bCs/>
          <w:sz w:val="20"/>
          <w:szCs w:val="20"/>
        </w:rPr>
      </w:pPr>
    </w:p>
    <w:p w14:paraId="403B5862" w14:textId="1FAC271D" w:rsidR="00FE0105" w:rsidRDefault="00FE0105" w:rsidP="00FE0105">
      <w:pPr>
        <w:jc w:val="both"/>
        <w:rPr>
          <w:rFonts w:ascii="Tahoma" w:hAnsi="Tahoma" w:cs="Tahoma"/>
          <w:b/>
          <w:sz w:val="20"/>
          <w:szCs w:val="20"/>
        </w:rPr>
      </w:pPr>
      <w:r w:rsidRPr="00FE0105">
        <w:rPr>
          <w:rFonts w:ascii="Tahoma" w:hAnsi="Tahoma" w:cs="Tahoma"/>
          <w:b/>
          <w:sz w:val="20"/>
          <w:szCs w:val="20"/>
        </w:rPr>
        <w:t>1.3. Wykorzystane materiały</w:t>
      </w:r>
    </w:p>
    <w:p w14:paraId="13AFAB7C" w14:textId="77777777" w:rsidR="00FE0105" w:rsidRPr="003C2FEF" w:rsidRDefault="00FE0105" w:rsidP="00FE0105">
      <w:pPr>
        <w:pStyle w:val="Akapitzlist"/>
        <w:numPr>
          <w:ilvl w:val="0"/>
          <w:numId w:val="13"/>
        </w:numPr>
        <w:spacing w:after="100" w:afterAutospacing="1" w:line="240" w:lineRule="auto"/>
        <w:rPr>
          <w:rFonts w:ascii="Tahoma" w:hAnsi="Tahoma" w:cs="Tahoma"/>
          <w:sz w:val="20"/>
          <w:szCs w:val="20"/>
        </w:rPr>
      </w:pPr>
      <w:r w:rsidRPr="003C2FEF">
        <w:rPr>
          <w:rFonts w:ascii="Tahoma" w:hAnsi="Tahoma" w:cs="Tahoma"/>
          <w:sz w:val="20"/>
          <w:szCs w:val="20"/>
        </w:rPr>
        <w:t>Zlecenie: Zarząd Zieleni Miejskiej, ul. Reymonta 20, 30-059 Kraków</w:t>
      </w:r>
      <w:r>
        <w:rPr>
          <w:rFonts w:ascii="Tahoma" w:hAnsi="Tahoma" w:cs="Tahoma"/>
          <w:sz w:val="20"/>
          <w:szCs w:val="20"/>
        </w:rPr>
        <w:t>,</w:t>
      </w:r>
    </w:p>
    <w:p w14:paraId="3158EA8F" w14:textId="77777777" w:rsidR="00FE0105" w:rsidRDefault="00FE0105" w:rsidP="00FE0105">
      <w:pPr>
        <w:pStyle w:val="Akapitzlist"/>
        <w:numPr>
          <w:ilvl w:val="0"/>
          <w:numId w:val="13"/>
        </w:numPr>
        <w:spacing w:after="100" w:afterAutospacing="1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Wizja terenowa, wywiad środowiskowy,</w:t>
      </w:r>
    </w:p>
    <w:p w14:paraId="2369D23F" w14:textId="456FD754" w:rsidR="00FE0105" w:rsidRPr="00FE0105" w:rsidRDefault="00FE0105" w:rsidP="00FE0105">
      <w:pPr>
        <w:pStyle w:val="Akapitzlist"/>
        <w:numPr>
          <w:ilvl w:val="0"/>
          <w:numId w:val="13"/>
        </w:numPr>
        <w:spacing w:after="100" w:afterAutospacing="1" w:line="240" w:lineRule="auto"/>
        <w:rPr>
          <w:rFonts w:ascii="Tahoma" w:hAnsi="Tahoma" w:cs="Tahoma"/>
          <w:sz w:val="20"/>
          <w:szCs w:val="20"/>
        </w:rPr>
      </w:pPr>
      <w:r w:rsidRPr="00FE0105">
        <w:rPr>
          <w:rFonts w:ascii="Tahoma" w:hAnsi="Tahoma" w:cs="Tahoma"/>
          <w:bCs/>
          <w:sz w:val="20"/>
          <w:szCs w:val="20"/>
        </w:rPr>
        <w:t>mapa zasadnicza</w:t>
      </w:r>
      <w:r>
        <w:rPr>
          <w:rFonts w:ascii="Tahoma" w:hAnsi="Tahoma" w:cs="Tahoma"/>
          <w:bCs/>
          <w:sz w:val="20"/>
          <w:szCs w:val="20"/>
        </w:rPr>
        <w:t>,</w:t>
      </w:r>
    </w:p>
    <w:p w14:paraId="125E4453" w14:textId="30872EF8" w:rsidR="00FE0105" w:rsidRDefault="00FE0105" w:rsidP="00FE0105">
      <w:pPr>
        <w:pStyle w:val="Akapitzlist"/>
        <w:numPr>
          <w:ilvl w:val="0"/>
          <w:numId w:val="13"/>
        </w:numPr>
        <w:spacing w:after="100" w:afterAutospacing="1" w:line="240" w:lineRule="auto"/>
        <w:rPr>
          <w:rFonts w:ascii="Tahoma" w:hAnsi="Tahoma" w:cs="Tahoma"/>
          <w:sz w:val="20"/>
          <w:szCs w:val="20"/>
        </w:rPr>
      </w:pPr>
      <w:r w:rsidRPr="00FE0105">
        <w:rPr>
          <w:rFonts w:ascii="Tahoma" w:hAnsi="Tahoma" w:cs="Tahoma"/>
          <w:sz w:val="20"/>
          <w:szCs w:val="20"/>
        </w:rPr>
        <w:t>inwentaryzacja budynków magazynowych</w:t>
      </w:r>
      <w:r>
        <w:rPr>
          <w:rFonts w:ascii="Tahoma" w:hAnsi="Tahoma" w:cs="Tahoma"/>
          <w:sz w:val="20"/>
          <w:szCs w:val="20"/>
        </w:rPr>
        <w:t>,</w:t>
      </w:r>
    </w:p>
    <w:p w14:paraId="21B8D991" w14:textId="5F3D86D6" w:rsidR="00FE0105" w:rsidRDefault="00FE0105" w:rsidP="00FE0105">
      <w:pPr>
        <w:pStyle w:val="Akapitzlist"/>
        <w:numPr>
          <w:ilvl w:val="0"/>
          <w:numId w:val="13"/>
        </w:numPr>
        <w:spacing w:after="100" w:afterAutospacing="1" w:line="240" w:lineRule="auto"/>
        <w:rPr>
          <w:rFonts w:ascii="Tahoma" w:hAnsi="Tahoma" w:cs="Tahoma"/>
          <w:sz w:val="20"/>
          <w:szCs w:val="20"/>
        </w:rPr>
      </w:pPr>
      <w:r w:rsidRPr="00FE0105">
        <w:rPr>
          <w:rFonts w:ascii="Tahoma" w:hAnsi="Tahoma" w:cs="Tahoma"/>
          <w:sz w:val="20"/>
          <w:szCs w:val="20"/>
        </w:rPr>
        <w:lastRenderedPageBreak/>
        <w:t>ekspertyza konstrukcyjna</w:t>
      </w:r>
      <w:r>
        <w:rPr>
          <w:rFonts w:ascii="Tahoma" w:hAnsi="Tahoma" w:cs="Tahoma"/>
          <w:sz w:val="20"/>
          <w:szCs w:val="20"/>
        </w:rPr>
        <w:t>,</w:t>
      </w:r>
    </w:p>
    <w:p w14:paraId="5375D095" w14:textId="6AE120C8" w:rsidR="00FE0105" w:rsidRDefault="00FE0105" w:rsidP="00FE0105">
      <w:pPr>
        <w:pStyle w:val="Akapitzlist"/>
        <w:numPr>
          <w:ilvl w:val="0"/>
          <w:numId w:val="13"/>
        </w:numPr>
        <w:spacing w:after="100" w:afterAutospacing="1" w:line="240" w:lineRule="auto"/>
        <w:rPr>
          <w:rFonts w:ascii="Tahoma" w:hAnsi="Tahoma" w:cs="Tahoma"/>
          <w:sz w:val="20"/>
          <w:szCs w:val="20"/>
        </w:rPr>
      </w:pPr>
      <w:r w:rsidRPr="00FE0105">
        <w:rPr>
          <w:rFonts w:ascii="Tahoma" w:hAnsi="Tahoma" w:cs="Tahoma"/>
          <w:sz w:val="20"/>
          <w:szCs w:val="20"/>
        </w:rPr>
        <w:t>opinia geotechniczna wraz z odkrywką</w:t>
      </w:r>
      <w:r>
        <w:rPr>
          <w:rFonts w:ascii="Tahoma" w:hAnsi="Tahoma" w:cs="Tahoma"/>
          <w:sz w:val="20"/>
          <w:szCs w:val="20"/>
        </w:rPr>
        <w:t xml:space="preserve"> fundamentów,</w:t>
      </w:r>
    </w:p>
    <w:p w14:paraId="57A33CC6" w14:textId="05FDB8DB" w:rsidR="00FE0105" w:rsidRPr="00FE0105" w:rsidRDefault="00FE0105" w:rsidP="00FE0105">
      <w:pPr>
        <w:pStyle w:val="Akapitzlist"/>
        <w:numPr>
          <w:ilvl w:val="0"/>
          <w:numId w:val="13"/>
        </w:numPr>
        <w:spacing w:after="100" w:afterAutospacing="1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inwentaryzacja zieleni. </w:t>
      </w:r>
    </w:p>
    <w:p w14:paraId="08D82E08" w14:textId="77777777" w:rsidR="00C47869" w:rsidRPr="00C47869" w:rsidRDefault="00C47869" w:rsidP="00C47869">
      <w:pPr>
        <w:rPr>
          <w:rFonts w:ascii="Tahoma" w:hAnsi="Tahoma" w:cs="Tahoma"/>
          <w:b/>
          <w:sz w:val="20"/>
          <w:szCs w:val="20"/>
        </w:rPr>
      </w:pPr>
    </w:p>
    <w:p w14:paraId="686AA260" w14:textId="77777777" w:rsidR="00C47869" w:rsidRPr="00C47869" w:rsidRDefault="00C47869" w:rsidP="00C47869">
      <w:pPr>
        <w:rPr>
          <w:rFonts w:ascii="Tahoma" w:hAnsi="Tahoma" w:cs="Tahoma"/>
          <w:b/>
          <w:sz w:val="20"/>
          <w:szCs w:val="20"/>
        </w:rPr>
      </w:pPr>
      <w:r w:rsidRPr="00C47869">
        <w:rPr>
          <w:rFonts w:ascii="Tahoma" w:hAnsi="Tahoma" w:cs="Tahoma"/>
          <w:b/>
          <w:sz w:val="20"/>
          <w:szCs w:val="20"/>
        </w:rPr>
        <w:t>2.0 Opis technologii prac rozbiórkowych</w:t>
      </w:r>
    </w:p>
    <w:p w14:paraId="5DE422ED" w14:textId="77777777" w:rsidR="00C47869" w:rsidRDefault="00C47869" w:rsidP="00C47869">
      <w:pPr>
        <w:rPr>
          <w:rFonts w:ascii="Tahoma" w:hAnsi="Tahoma" w:cs="Tahoma"/>
          <w:b/>
          <w:sz w:val="20"/>
          <w:szCs w:val="20"/>
        </w:rPr>
      </w:pPr>
      <w:r w:rsidRPr="00C47869">
        <w:rPr>
          <w:rFonts w:ascii="Tahoma" w:hAnsi="Tahoma" w:cs="Tahoma"/>
          <w:b/>
          <w:sz w:val="20"/>
          <w:szCs w:val="20"/>
        </w:rPr>
        <w:t>2.1. Uwagi ogólne</w:t>
      </w:r>
    </w:p>
    <w:p w14:paraId="3FF7B734" w14:textId="77777777" w:rsidR="00FE0105" w:rsidRPr="00FE0105" w:rsidRDefault="00FE0105" w:rsidP="00D206CB">
      <w:pPr>
        <w:ind w:left="567" w:firstLine="426"/>
        <w:jc w:val="both"/>
        <w:rPr>
          <w:rFonts w:ascii="Tahoma" w:hAnsi="Tahoma" w:cs="Tahoma"/>
          <w:bCs/>
          <w:sz w:val="20"/>
          <w:szCs w:val="20"/>
        </w:rPr>
      </w:pPr>
      <w:r w:rsidRPr="00FE0105">
        <w:rPr>
          <w:rFonts w:ascii="Tahoma" w:hAnsi="Tahoma" w:cs="Tahoma"/>
          <w:bCs/>
          <w:sz w:val="20"/>
          <w:szCs w:val="20"/>
        </w:rPr>
        <w:t>Prace należy wykonywać zgodnie z Rozporządzeniem MGP i B z dnia 15 grudnia 1994r. w</w:t>
      </w:r>
    </w:p>
    <w:p w14:paraId="1D3C1D09" w14:textId="77777777" w:rsidR="00FE0105" w:rsidRPr="00FE0105" w:rsidRDefault="00FE0105" w:rsidP="00FE0105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FE0105">
        <w:rPr>
          <w:rFonts w:ascii="Tahoma" w:hAnsi="Tahoma" w:cs="Tahoma"/>
          <w:bCs/>
          <w:sz w:val="20"/>
          <w:szCs w:val="20"/>
        </w:rPr>
        <w:t>sprawie warunków i trybu postępowania przy robotach rozbiórkowych nie użytkowanych lub</w:t>
      </w:r>
    </w:p>
    <w:p w14:paraId="26329F43" w14:textId="77777777" w:rsidR="00FE0105" w:rsidRPr="00FE0105" w:rsidRDefault="00FE0105" w:rsidP="00FE0105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FE0105">
        <w:rPr>
          <w:rFonts w:ascii="Tahoma" w:hAnsi="Tahoma" w:cs="Tahoma"/>
          <w:bCs/>
          <w:sz w:val="20"/>
          <w:szCs w:val="20"/>
        </w:rPr>
        <w:t>zniszczonych obiektów budowlanych (Dz. U. nr 10, poz. 47 z 1995r.).</w:t>
      </w:r>
    </w:p>
    <w:p w14:paraId="7F14A1A1" w14:textId="77777777" w:rsidR="00FE0105" w:rsidRPr="00FE0105" w:rsidRDefault="00FE0105" w:rsidP="00FE0105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FE0105">
        <w:rPr>
          <w:rFonts w:ascii="Tahoma" w:hAnsi="Tahoma" w:cs="Tahoma"/>
          <w:bCs/>
          <w:sz w:val="20"/>
          <w:szCs w:val="20"/>
        </w:rPr>
        <w:t>Podczas rozbiórki należy uniemożliwić penetrację terenu przez osoby i pojazdy postronne.</w:t>
      </w:r>
    </w:p>
    <w:p w14:paraId="5589AAF4" w14:textId="77777777" w:rsidR="00FE0105" w:rsidRPr="00FE0105" w:rsidRDefault="00FE0105" w:rsidP="00FE0105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FE0105">
        <w:rPr>
          <w:rFonts w:ascii="Tahoma" w:hAnsi="Tahoma" w:cs="Tahoma"/>
          <w:bCs/>
          <w:sz w:val="20"/>
          <w:szCs w:val="20"/>
        </w:rPr>
        <w:t xml:space="preserve">Na bieżąco należy prowadzić dziennik rozbiórki, a w szczególności zapisy o kolejności i </w:t>
      </w:r>
      <w:proofErr w:type="spellStart"/>
      <w:r w:rsidRPr="00FE0105">
        <w:rPr>
          <w:rFonts w:ascii="Tahoma" w:hAnsi="Tahoma" w:cs="Tahoma"/>
          <w:bCs/>
          <w:sz w:val="20"/>
          <w:szCs w:val="20"/>
        </w:rPr>
        <w:t>spo</w:t>
      </w:r>
      <w:proofErr w:type="spellEnd"/>
      <w:r w:rsidRPr="00FE0105">
        <w:rPr>
          <w:rFonts w:ascii="Tahoma" w:hAnsi="Tahoma" w:cs="Tahoma"/>
          <w:bCs/>
          <w:sz w:val="20"/>
          <w:szCs w:val="20"/>
        </w:rPr>
        <w:t>-</w:t>
      </w:r>
    </w:p>
    <w:p w14:paraId="1D702A16" w14:textId="77777777" w:rsidR="00FE0105" w:rsidRPr="00FE0105" w:rsidRDefault="00FE0105" w:rsidP="00FE0105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FE0105">
        <w:rPr>
          <w:rFonts w:ascii="Tahoma" w:hAnsi="Tahoma" w:cs="Tahoma"/>
          <w:bCs/>
          <w:sz w:val="20"/>
          <w:szCs w:val="20"/>
        </w:rPr>
        <w:t xml:space="preserve">sobie wykonywania robót, użytych środkach zabezpieczających, okolicznościach </w:t>
      </w:r>
      <w:proofErr w:type="spellStart"/>
      <w:r w:rsidRPr="00FE0105">
        <w:rPr>
          <w:rFonts w:ascii="Tahoma" w:hAnsi="Tahoma" w:cs="Tahoma"/>
          <w:bCs/>
          <w:sz w:val="20"/>
          <w:szCs w:val="20"/>
        </w:rPr>
        <w:t>towarzy</w:t>
      </w:r>
      <w:proofErr w:type="spellEnd"/>
      <w:r w:rsidRPr="00FE0105">
        <w:rPr>
          <w:rFonts w:ascii="Tahoma" w:hAnsi="Tahoma" w:cs="Tahoma"/>
          <w:bCs/>
          <w:sz w:val="20"/>
          <w:szCs w:val="20"/>
        </w:rPr>
        <w:t>-</w:t>
      </w:r>
    </w:p>
    <w:p w14:paraId="730B407E" w14:textId="77777777" w:rsidR="00FE0105" w:rsidRPr="00FE0105" w:rsidRDefault="00FE0105" w:rsidP="00FE0105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proofErr w:type="spellStart"/>
      <w:r w:rsidRPr="00FE0105">
        <w:rPr>
          <w:rFonts w:ascii="Tahoma" w:hAnsi="Tahoma" w:cs="Tahoma"/>
          <w:bCs/>
          <w:sz w:val="20"/>
          <w:szCs w:val="20"/>
        </w:rPr>
        <w:t>szących</w:t>
      </w:r>
      <w:proofErr w:type="spellEnd"/>
      <w:r w:rsidRPr="00FE0105">
        <w:rPr>
          <w:rFonts w:ascii="Tahoma" w:hAnsi="Tahoma" w:cs="Tahoma"/>
          <w:bCs/>
          <w:sz w:val="20"/>
          <w:szCs w:val="20"/>
        </w:rPr>
        <w:t xml:space="preserve"> przy rozbiórce mających wpływ na przebieg robót i bezpieczeństwo ludzi.</w:t>
      </w:r>
    </w:p>
    <w:p w14:paraId="11B60BF3" w14:textId="77777777" w:rsidR="00FE0105" w:rsidRPr="00FE0105" w:rsidRDefault="00FE0105" w:rsidP="00FE0105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FE0105">
        <w:rPr>
          <w:rFonts w:ascii="Tahoma" w:hAnsi="Tahoma" w:cs="Tahoma"/>
          <w:bCs/>
          <w:sz w:val="20"/>
          <w:szCs w:val="20"/>
        </w:rPr>
        <w:t>Przed przystąpieniem do robót rozbiórkowych pracownicy powinni zostać zapoznani z pro-</w:t>
      </w:r>
    </w:p>
    <w:p w14:paraId="0FF52B98" w14:textId="77777777" w:rsidR="00FE0105" w:rsidRPr="00FE0105" w:rsidRDefault="00FE0105" w:rsidP="00FE0105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FE0105">
        <w:rPr>
          <w:rFonts w:ascii="Tahoma" w:hAnsi="Tahoma" w:cs="Tahoma"/>
          <w:bCs/>
          <w:sz w:val="20"/>
          <w:szCs w:val="20"/>
        </w:rPr>
        <w:t>gramem rozbiórki i poinformowani o bezpiecznym sposobie ich wykonania.</w:t>
      </w:r>
    </w:p>
    <w:p w14:paraId="4B96102E" w14:textId="77777777" w:rsidR="00FE0105" w:rsidRPr="00FE0105" w:rsidRDefault="00FE0105" w:rsidP="00FE0105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FE0105">
        <w:rPr>
          <w:rFonts w:ascii="Tahoma" w:hAnsi="Tahoma" w:cs="Tahoma"/>
          <w:bCs/>
          <w:sz w:val="20"/>
          <w:szCs w:val="20"/>
        </w:rPr>
        <w:t>Roboty rozbiórkowe należy prowadzić ręcznie przy użyciu narzędzi pneumatycznych oraz</w:t>
      </w:r>
    </w:p>
    <w:p w14:paraId="13AF36FE" w14:textId="56F783C2" w:rsidR="00FE0105" w:rsidRPr="00FE0105" w:rsidRDefault="00FE0105" w:rsidP="00FE0105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FE0105">
        <w:rPr>
          <w:rFonts w:ascii="Tahoma" w:hAnsi="Tahoma" w:cs="Tahoma"/>
          <w:bCs/>
          <w:sz w:val="20"/>
          <w:szCs w:val="20"/>
        </w:rPr>
        <w:t>mechanicznie.</w:t>
      </w:r>
    </w:p>
    <w:p w14:paraId="08717ECF" w14:textId="77777777" w:rsidR="00FE0105" w:rsidRPr="00C47869" w:rsidRDefault="00FE0105" w:rsidP="00C47869">
      <w:pPr>
        <w:rPr>
          <w:rFonts w:ascii="Tahoma" w:hAnsi="Tahoma" w:cs="Tahoma"/>
          <w:b/>
          <w:sz w:val="20"/>
          <w:szCs w:val="20"/>
        </w:rPr>
      </w:pPr>
    </w:p>
    <w:p w14:paraId="141CC713" w14:textId="77777777" w:rsidR="00C47869" w:rsidRDefault="00C47869" w:rsidP="00C47869">
      <w:pPr>
        <w:rPr>
          <w:rFonts w:ascii="Tahoma" w:hAnsi="Tahoma" w:cs="Tahoma"/>
          <w:b/>
          <w:sz w:val="20"/>
          <w:szCs w:val="20"/>
        </w:rPr>
      </w:pPr>
      <w:r w:rsidRPr="00C47869">
        <w:rPr>
          <w:rFonts w:ascii="Tahoma" w:hAnsi="Tahoma" w:cs="Tahoma"/>
          <w:b/>
          <w:sz w:val="20"/>
          <w:szCs w:val="20"/>
        </w:rPr>
        <w:t>2.2. Warunki BHP prowadzenia robót rozbiórkowych</w:t>
      </w:r>
    </w:p>
    <w:p w14:paraId="46847B4E" w14:textId="77777777" w:rsidR="00FE0105" w:rsidRPr="00FE0105" w:rsidRDefault="00FE0105" w:rsidP="00D206CB">
      <w:pPr>
        <w:ind w:left="567" w:firstLine="426"/>
        <w:jc w:val="both"/>
        <w:rPr>
          <w:rFonts w:ascii="Tahoma" w:hAnsi="Tahoma" w:cs="Tahoma"/>
          <w:bCs/>
          <w:sz w:val="20"/>
          <w:szCs w:val="20"/>
        </w:rPr>
      </w:pPr>
      <w:r w:rsidRPr="00FE0105">
        <w:rPr>
          <w:rFonts w:ascii="Tahoma" w:hAnsi="Tahoma" w:cs="Tahoma"/>
          <w:bCs/>
          <w:sz w:val="20"/>
          <w:szCs w:val="20"/>
        </w:rPr>
        <w:t>Prace rozbiórkowe oraz demontażowe prowadzić zgodnie z ogólnymi warunkami BHP, a w</w:t>
      </w:r>
    </w:p>
    <w:p w14:paraId="637B3B0C" w14:textId="77777777" w:rsidR="00FE0105" w:rsidRPr="00FE0105" w:rsidRDefault="00FE0105" w:rsidP="00FE0105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FE0105">
        <w:rPr>
          <w:rFonts w:ascii="Tahoma" w:hAnsi="Tahoma" w:cs="Tahoma"/>
          <w:bCs/>
          <w:sz w:val="20"/>
          <w:szCs w:val="20"/>
        </w:rPr>
        <w:t>szczególności:</w:t>
      </w:r>
    </w:p>
    <w:p w14:paraId="099521CA" w14:textId="77777777" w:rsidR="00FE0105" w:rsidRPr="00FE0105" w:rsidRDefault="00FE0105" w:rsidP="00FE0105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FE0105">
        <w:rPr>
          <w:rFonts w:ascii="Tahoma" w:hAnsi="Tahoma" w:cs="Tahoma"/>
          <w:bCs/>
          <w:sz w:val="20"/>
          <w:szCs w:val="20"/>
        </w:rPr>
        <w:t>- teren prowadzonych robót rozbiórkowych należy wygrodzić taśmami i oznakować tablicami</w:t>
      </w:r>
    </w:p>
    <w:p w14:paraId="393E0179" w14:textId="77777777" w:rsidR="00FE0105" w:rsidRPr="00FE0105" w:rsidRDefault="00FE0105" w:rsidP="00FE0105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FE0105">
        <w:rPr>
          <w:rFonts w:ascii="Tahoma" w:hAnsi="Tahoma" w:cs="Tahoma"/>
          <w:bCs/>
          <w:sz w:val="20"/>
          <w:szCs w:val="20"/>
        </w:rPr>
        <w:t>ostrzegawczymi i tablicą informacyjną,</w:t>
      </w:r>
    </w:p>
    <w:p w14:paraId="1ACB568D" w14:textId="77777777" w:rsidR="00FE0105" w:rsidRPr="00FE0105" w:rsidRDefault="00FE0105" w:rsidP="00FE0105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FE0105">
        <w:rPr>
          <w:rFonts w:ascii="Tahoma" w:hAnsi="Tahoma" w:cs="Tahoma"/>
          <w:bCs/>
          <w:sz w:val="20"/>
          <w:szCs w:val="20"/>
        </w:rPr>
        <w:t>- gruz należy usuwać bezpośrednio na teren przylegający do rozbieranych obiektów,</w:t>
      </w:r>
    </w:p>
    <w:p w14:paraId="05C41FAA" w14:textId="77777777" w:rsidR="00FE0105" w:rsidRPr="00FE0105" w:rsidRDefault="00FE0105" w:rsidP="00FE0105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FE0105">
        <w:rPr>
          <w:rFonts w:ascii="Tahoma" w:hAnsi="Tahoma" w:cs="Tahoma"/>
          <w:bCs/>
          <w:sz w:val="20"/>
          <w:szCs w:val="20"/>
        </w:rPr>
        <w:t>- nie wolno obalać ścian lub innych części rozbieranego obiektu przez podkopywanie lub</w:t>
      </w:r>
    </w:p>
    <w:p w14:paraId="4FFF7853" w14:textId="77777777" w:rsidR="00FE0105" w:rsidRPr="00FE0105" w:rsidRDefault="00FE0105" w:rsidP="00FE0105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FE0105">
        <w:rPr>
          <w:rFonts w:ascii="Tahoma" w:hAnsi="Tahoma" w:cs="Tahoma"/>
          <w:bCs/>
          <w:sz w:val="20"/>
          <w:szCs w:val="20"/>
        </w:rPr>
        <w:t>podcinanie,</w:t>
      </w:r>
    </w:p>
    <w:p w14:paraId="16B7F181" w14:textId="77777777" w:rsidR="00FE0105" w:rsidRPr="00FE0105" w:rsidRDefault="00FE0105" w:rsidP="00FE0105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FE0105">
        <w:rPr>
          <w:rFonts w:ascii="Tahoma" w:hAnsi="Tahoma" w:cs="Tahoma"/>
          <w:bCs/>
          <w:sz w:val="20"/>
          <w:szCs w:val="20"/>
        </w:rPr>
        <w:t>- przy rozbiórce metodą obalania długość stosowanych lin powinna być trzy razy większa od</w:t>
      </w:r>
    </w:p>
    <w:p w14:paraId="29B8A42D" w14:textId="77777777" w:rsidR="00FE0105" w:rsidRPr="00FE0105" w:rsidRDefault="00FE0105" w:rsidP="00FE0105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FE0105">
        <w:rPr>
          <w:rFonts w:ascii="Tahoma" w:hAnsi="Tahoma" w:cs="Tahoma"/>
          <w:bCs/>
          <w:sz w:val="20"/>
          <w:szCs w:val="20"/>
        </w:rPr>
        <w:t>wysokości elementu,</w:t>
      </w:r>
    </w:p>
    <w:p w14:paraId="58CA86FA" w14:textId="77777777" w:rsidR="00D206CB" w:rsidRPr="00D206CB" w:rsidRDefault="00FE0105" w:rsidP="00D206CB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FE0105">
        <w:rPr>
          <w:rFonts w:ascii="Tahoma" w:hAnsi="Tahoma" w:cs="Tahoma"/>
          <w:bCs/>
          <w:sz w:val="20"/>
          <w:szCs w:val="20"/>
        </w:rPr>
        <w:t>- przy obalaniu sposobem mechanicznym zatrudnionych pracowników i maszyny należy</w:t>
      </w:r>
      <w:r w:rsidR="00D206CB">
        <w:rPr>
          <w:rFonts w:ascii="Tahoma" w:hAnsi="Tahoma" w:cs="Tahoma"/>
          <w:bCs/>
          <w:sz w:val="20"/>
          <w:szCs w:val="20"/>
        </w:rPr>
        <w:t xml:space="preserve"> </w:t>
      </w:r>
      <w:r w:rsidR="00D206CB" w:rsidRPr="00D206CB">
        <w:rPr>
          <w:rFonts w:ascii="Tahoma" w:hAnsi="Tahoma" w:cs="Tahoma"/>
          <w:bCs/>
          <w:sz w:val="20"/>
          <w:szCs w:val="20"/>
        </w:rPr>
        <w:t>usunąć poza strefę niebezpieczną rozbiórki,</w:t>
      </w:r>
    </w:p>
    <w:p w14:paraId="6CA9010E" w14:textId="77777777" w:rsidR="00D206CB" w:rsidRPr="00D206CB" w:rsidRDefault="00D206CB" w:rsidP="00D206CB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D206CB">
        <w:rPr>
          <w:rFonts w:ascii="Tahoma" w:hAnsi="Tahoma" w:cs="Tahoma"/>
          <w:bCs/>
          <w:sz w:val="20"/>
          <w:szCs w:val="20"/>
        </w:rPr>
        <w:t>- prowadzenie robót rozbiórkowych o zmroku, przy sztucznym świetle lub przy złej</w:t>
      </w:r>
    </w:p>
    <w:p w14:paraId="2A9A66EE" w14:textId="77777777" w:rsidR="00D206CB" w:rsidRPr="00D206CB" w:rsidRDefault="00D206CB" w:rsidP="00D206CB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D206CB">
        <w:rPr>
          <w:rFonts w:ascii="Tahoma" w:hAnsi="Tahoma" w:cs="Tahoma"/>
          <w:bCs/>
          <w:sz w:val="20"/>
          <w:szCs w:val="20"/>
        </w:rPr>
        <w:t>widoczności jest zabronione,</w:t>
      </w:r>
    </w:p>
    <w:p w14:paraId="006B8138" w14:textId="77777777" w:rsidR="00D206CB" w:rsidRPr="00D206CB" w:rsidRDefault="00D206CB" w:rsidP="00D206CB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D206CB">
        <w:rPr>
          <w:rFonts w:ascii="Tahoma" w:hAnsi="Tahoma" w:cs="Tahoma"/>
          <w:bCs/>
          <w:sz w:val="20"/>
          <w:szCs w:val="20"/>
        </w:rPr>
        <w:t>- terminowo dokonywać przeglądu i kontroli urządzeń linowych i pomocniczych,</w:t>
      </w:r>
    </w:p>
    <w:p w14:paraId="37490322" w14:textId="77777777" w:rsidR="00D206CB" w:rsidRPr="00D206CB" w:rsidRDefault="00D206CB" w:rsidP="00D206CB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D206CB">
        <w:rPr>
          <w:rFonts w:ascii="Tahoma" w:hAnsi="Tahoma" w:cs="Tahoma"/>
          <w:bCs/>
          <w:sz w:val="20"/>
          <w:szCs w:val="20"/>
        </w:rPr>
        <w:t>- przed dopuszczeniem pracownika do pracy należy zaopatrzyć go w odzież roboczą</w:t>
      </w:r>
    </w:p>
    <w:p w14:paraId="0709F544" w14:textId="77777777" w:rsidR="00D206CB" w:rsidRPr="00D206CB" w:rsidRDefault="00D206CB" w:rsidP="00D206CB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D206CB">
        <w:rPr>
          <w:rFonts w:ascii="Tahoma" w:hAnsi="Tahoma" w:cs="Tahoma"/>
          <w:bCs/>
          <w:sz w:val="20"/>
          <w:szCs w:val="20"/>
        </w:rPr>
        <w:t>i ochronną,</w:t>
      </w:r>
    </w:p>
    <w:p w14:paraId="2412DC57" w14:textId="77777777" w:rsidR="00D206CB" w:rsidRPr="00D206CB" w:rsidRDefault="00D206CB" w:rsidP="00D206CB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D206CB">
        <w:rPr>
          <w:rFonts w:ascii="Tahoma" w:hAnsi="Tahoma" w:cs="Tahoma"/>
          <w:bCs/>
          <w:sz w:val="20"/>
          <w:szCs w:val="20"/>
        </w:rPr>
        <w:t>- wszyscy pracownicy zagrożeni wypadkiem powinni być zaopatrzeni w atestowany sprzęt</w:t>
      </w:r>
    </w:p>
    <w:p w14:paraId="029BB6A6" w14:textId="77777777" w:rsidR="00D206CB" w:rsidRPr="00D206CB" w:rsidRDefault="00D206CB" w:rsidP="00D206CB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D206CB">
        <w:rPr>
          <w:rFonts w:ascii="Tahoma" w:hAnsi="Tahoma" w:cs="Tahoma"/>
          <w:bCs/>
          <w:sz w:val="20"/>
          <w:szCs w:val="20"/>
        </w:rPr>
        <w:t>ochrony osobistej (pasy bezpieczeństwa, hełmy ochronne),</w:t>
      </w:r>
    </w:p>
    <w:p w14:paraId="2ABAA4E5" w14:textId="77777777" w:rsidR="00D206CB" w:rsidRPr="00D206CB" w:rsidRDefault="00D206CB" w:rsidP="00D206CB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D206CB">
        <w:rPr>
          <w:rFonts w:ascii="Tahoma" w:hAnsi="Tahoma" w:cs="Tahoma"/>
          <w:bCs/>
          <w:sz w:val="20"/>
          <w:szCs w:val="20"/>
        </w:rPr>
        <w:t>- nie dopuszcza się przebywania pod wysięgnikiem i demontowanym elementem w trakcie</w:t>
      </w:r>
    </w:p>
    <w:p w14:paraId="5554AD93" w14:textId="77777777" w:rsidR="00D206CB" w:rsidRPr="00D206CB" w:rsidRDefault="00D206CB" w:rsidP="00D206CB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D206CB">
        <w:rPr>
          <w:rFonts w:ascii="Tahoma" w:hAnsi="Tahoma" w:cs="Tahoma"/>
          <w:bCs/>
          <w:sz w:val="20"/>
          <w:szCs w:val="20"/>
        </w:rPr>
        <w:t>podnoszenia i podawania,</w:t>
      </w:r>
    </w:p>
    <w:p w14:paraId="2C93BCB7" w14:textId="77777777" w:rsidR="00D206CB" w:rsidRPr="00D206CB" w:rsidRDefault="00D206CB" w:rsidP="00D206CB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D206CB">
        <w:rPr>
          <w:rFonts w:ascii="Tahoma" w:hAnsi="Tahoma" w:cs="Tahoma"/>
          <w:bCs/>
          <w:sz w:val="20"/>
          <w:szCs w:val="20"/>
        </w:rPr>
        <w:t>- nie dopuszczać do przebywania w strefach ochronnych osób niezwiązanych bezpośrednio</w:t>
      </w:r>
    </w:p>
    <w:p w14:paraId="3ABB89EE" w14:textId="77777777" w:rsidR="00D206CB" w:rsidRPr="00D206CB" w:rsidRDefault="00D206CB" w:rsidP="00D206CB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D206CB">
        <w:rPr>
          <w:rFonts w:ascii="Tahoma" w:hAnsi="Tahoma" w:cs="Tahoma"/>
          <w:bCs/>
          <w:sz w:val="20"/>
          <w:szCs w:val="20"/>
        </w:rPr>
        <w:t>z rozbiórką,</w:t>
      </w:r>
    </w:p>
    <w:p w14:paraId="47A733F2" w14:textId="77777777" w:rsidR="00D206CB" w:rsidRPr="00D206CB" w:rsidRDefault="00D206CB" w:rsidP="00D206CB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D206CB">
        <w:rPr>
          <w:rFonts w:ascii="Tahoma" w:hAnsi="Tahoma" w:cs="Tahoma"/>
          <w:bCs/>
          <w:sz w:val="20"/>
          <w:szCs w:val="20"/>
        </w:rPr>
        <w:t>- stosować ochrony zabezpieczające przed upadkiem – bariery, odbojnice,</w:t>
      </w:r>
    </w:p>
    <w:p w14:paraId="7480A580" w14:textId="77777777" w:rsidR="00D206CB" w:rsidRPr="00D206CB" w:rsidRDefault="00D206CB" w:rsidP="00D206CB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D206CB">
        <w:rPr>
          <w:rFonts w:ascii="Tahoma" w:hAnsi="Tahoma" w:cs="Tahoma"/>
          <w:bCs/>
          <w:sz w:val="20"/>
          <w:szCs w:val="20"/>
        </w:rPr>
        <w:t xml:space="preserve">- na budowie należy zorganizować punkt pierwszej pomocy medycznej wyposażony w </w:t>
      </w:r>
      <w:proofErr w:type="spellStart"/>
      <w:r w:rsidRPr="00D206CB">
        <w:rPr>
          <w:rFonts w:ascii="Tahoma" w:hAnsi="Tahoma" w:cs="Tahoma"/>
          <w:bCs/>
          <w:sz w:val="20"/>
          <w:szCs w:val="20"/>
        </w:rPr>
        <w:t>ap</w:t>
      </w:r>
      <w:proofErr w:type="spellEnd"/>
      <w:r w:rsidRPr="00D206CB">
        <w:rPr>
          <w:rFonts w:ascii="Tahoma" w:hAnsi="Tahoma" w:cs="Tahoma"/>
          <w:bCs/>
          <w:sz w:val="20"/>
          <w:szCs w:val="20"/>
        </w:rPr>
        <w:t>-</w:t>
      </w:r>
    </w:p>
    <w:p w14:paraId="065A107F" w14:textId="77777777" w:rsidR="00D206CB" w:rsidRPr="00D206CB" w:rsidRDefault="00D206CB" w:rsidP="00D206CB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D206CB">
        <w:rPr>
          <w:rFonts w:ascii="Tahoma" w:hAnsi="Tahoma" w:cs="Tahoma"/>
          <w:bCs/>
          <w:sz w:val="20"/>
          <w:szCs w:val="20"/>
        </w:rPr>
        <w:t>teczkę z niezbędnymi medykamentami,</w:t>
      </w:r>
    </w:p>
    <w:p w14:paraId="48378851" w14:textId="77777777" w:rsidR="00D206CB" w:rsidRPr="00D206CB" w:rsidRDefault="00D206CB" w:rsidP="00D206CB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D206CB">
        <w:rPr>
          <w:rFonts w:ascii="Tahoma" w:hAnsi="Tahoma" w:cs="Tahoma"/>
          <w:bCs/>
          <w:sz w:val="20"/>
          <w:szCs w:val="20"/>
        </w:rPr>
        <w:t>- zorganizować pomieszczenia socjalno-bytowe dla załogi w obiektach sąsiednich lub w</w:t>
      </w:r>
    </w:p>
    <w:p w14:paraId="15755D66" w14:textId="77777777" w:rsidR="00D206CB" w:rsidRPr="00D206CB" w:rsidRDefault="00D206CB" w:rsidP="00D206CB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D206CB">
        <w:rPr>
          <w:rFonts w:ascii="Tahoma" w:hAnsi="Tahoma" w:cs="Tahoma"/>
          <w:bCs/>
          <w:sz w:val="20"/>
          <w:szCs w:val="20"/>
        </w:rPr>
        <w:t>postaci przewoźnych barakowozów w odległościach nie większych niż 200 m od</w:t>
      </w:r>
    </w:p>
    <w:p w14:paraId="528CE0F4" w14:textId="77777777" w:rsidR="00D206CB" w:rsidRPr="00D206CB" w:rsidRDefault="00D206CB" w:rsidP="00D206CB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D206CB">
        <w:rPr>
          <w:rFonts w:ascii="Tahoma" w:hAnsi="Tahoma" w:cs="Tahoma"/>
          <w:bCs/>
          <w:sz w:val="20"/>
          <w:szCs w:val="20"/>
        </w:rPr>
        <w:t>rozbieranych obiektów,</w:t>
      </w:r>
    </w:p>
    <w:p w14:paraId="019ED4C0" w14:textId="77777777" w:rsidR="00D206CB" w:rsidRPr="00D206CB" w:rsidRDefault="00D206CB" w:rsidP="00D206CB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D206CB">
        <w:rPr>
          <w:rFonts w:ascii="Tahoma" w:hAnsi="Tahoma" w:cs="Tahoma"/>
          <w:bCs/>
          <w:sz w:val="20"/>
          <w:szCs w:val="20"/>
        </w:rPr>
        <w:t>- na terenie powinna być wywieszona na widocznym miejscu tablica z adresami i telefonami</w:t>
      </w:r>
    </w:p>
    <w:p w14:paraId="455470A3" w14:textId="77777777" w:rsidR="00D206CB" w:rsidRPr="00D206CB" w:rsidRDefault="00D206CB" w:rsidP="00D206CB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D206CB">
        <w:rPr>
          <w:rFonts w:ascii="Tahoma" w:hAnsi="Tahoma" w:cs="Tahoma"/>
          <w:bCs/>
          <w:sz w:val="20"/>
          <w:szCs w:val="20"/>
        </w:rPr>
        <w:t>najbliższej straży pożarnej, pogotowia ratunkowego, policji,</w:t>
      </w:r>
    </w:p>
    <w:p w14:paraId="1F1A75E2" w14:textId="53720178" w:rsidR="00FE0105" w:rsidRDefault="00D206CB" w:rsidP="00D206CB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D206CB">
        <w:rPr>
          <w:rFonts w:ascii="Tahoma" w:hAnsi="Tahoma" w:cs="Tahoma"/>
          <w:bCs/>
          <w:sz w:val="20"/>
          <w:szCs w:val="20"/>
        </w:rPr>
        <w:lastRenderedPageBreak/>
        <w:t>- wszystkie roboty prowadzić pod bezpośrednim nadzorem osoby uprawnionej.</w:t>
      </w:r>
    </w:p>
    <w:p w14:paraId="36C85655" w14:textId="77777777" w:rsidR="00FE0105" w:rsidRDefault="00FE0105" w:rsidP="00FE0105">
      <w:pPr>
        <w:ind w:left="567"/>
        <w:jc w:val="both"/>
        <w:rPr>
          <w:rFonts w:ascii="Tahoma" w:hAnsi="Tahoma" w:cs="Tahoma"/>
          <w:bCs/>
          <w:sz w:val="20"/>
          <w:szCs w:val="20"/>
        </w:rPr>
      </w:pPr>
    </w:p>
    <w:p w14:paraId="4B41463B" w14:textId="77777777" w:rsidR="00FE0105" w:rsidRPr="00FE0105" w:rsidRDefault="00FE0105" w:rsidP="00D206CB">
      <w:pPr>
        <w:jc w:val="both"/>
        <w:rPr>
          <w:rFonts w:ascii="Tahoma" w:hAnsi="Tahoma" w:cs="Tahoma"/>
          <w:bCs/>
          <w:sz w:val="20"/>
          <w:szCs w:val="20"/>
        </w:rPr>
      </w:pPr>
    </w:p>
    <w:p w14:paraId="2F0DE9BD" w14:textId="77777777" w:rsidR="00C47869" w:rsidRDefault="00C47869" w:rsidP="00C47869">
      <w:pPr>
        <w:rPr>
          <w:rFonts w:ascii="Tahoma" w:hAnsi="Tahoma" w:cs="Tahoma"/>
          <w:b/>
          <w:sz w:val="20"/>
          <w:szCs w:val="20"/>
        </w:rPr>
      </w:pPr>
      <w:r w:rsidRPr="00C47869">
        <w:rPr>
          <w:rFonts w:ascii="Tahoma" w:hAnsi="Tahoma" w:cs="Tahoma"/>
          <w:b/>
          <w:sz w:val="20"/>
          <w:szCs w:val="20"/>
        </w:rPr>
        <w:t>2.3. Zasady prowadzenia robót rozbiórkowych</w:t>
      </w:r>
    </w:p>
    <w:p w14:paraId="75D0AA62" w14:textId="77777777" w:rsidR="00D206CB" w:rsidRDefault="00D206CB" w:rsidP="007450D0">
      <w:pPr>
        <w:ind w:left="567" w:firstLine="426"/>
        <w:jc w:val="both"/>
        <w:rPr>
          <w:rFonts w:ascii="Tahoma" w:hAnsi="Tahoma" w:cs="Tahoma"/>
          <w:bCs/>
          <w:sz w:val="20"/>
          <w:szCs w:val="20"/>
        </w:rPr>
      </w:pPr>
      <w:r w:rsidRPr="00D206CB">
        <w:rPr>
          <w:rFonts w:ascii="Tahoma" w:hAnsi="Tahoma" w:cs="Tahoma"/>
          <w:bCs/>
          <w:sz w:val="20"/>
          <w:szCs w:val="20"/>
        </w:rPr>
        <w:t xml:space="preserve">Roboty rozbiórkowe należą do niebezpiecznych, dlatego teren, na którym się odbywają, </w:t>
      </w:r>
    </w:p>
    <w:p w14:paraId="180A2DCD" w14:textId="6B38C467" w:rsidR="00D206CB" w:rsidRPr="00D206CB" w:rsidRDefault="00D206CB" w:rsidP="007450D0">
      <w:pPr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       </w:t>
      </w:r>
      <w:r w:rsidRPr="00D206CB">
        <w:rPr>
          <w:rFonts w:ascii="Tahoma" w:hAnsi="Tahoma" w:cs="Tahoma"/>
          <w:bCs/>
          <w:sz w:val="20"/>
          <w:szCs w:val="20"/>
        </w:rPr>
        <w:t>należy wygrodzić i oznakować tablicami ostrzegawczymi. Roboty rozbiórkowe powinny być</w:t>
      </w:r>
    </w:p>
    <w:p w14:paraId="598BD3B5" w14:textId="77777777" w:rsidR="00D206CB" w:rsidRPr="00D206CB" w:rsidRDefault="00D206CB" w:rsidP="007450D0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D206CB">
        <w:rPr>
          <w:rFonts w:ascii="Tahoma" w:hAnsi="Tahoma" w:cs="Tahoma"/>
          <w:bCs/>
          <w:sz w:val="20"/>
          <w:szCs w:val="20"/>
        </w:rPr>
        <w:t>wykonywane na podstawie dokumentacji rozbiórki, pod nadzorem osoby uprawnionej. Ca-</w:t>
      </w:r>
    </w:p>
    <w:p w14:paraId="6445B678" w14:textId="77777777" w:rsidR="00D206CB" w:rsidRPr="00D206CB" w:rsidRDefault="00D206CB" w:rsidP="007450D0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proofErr w:type="spellStart"/>
      <w:r w:rsidRPr="00D206CB">
        <w:rPr>
          <w:rFonts w:ascii="Tahoma" w:hAnsi="Tahoma" w:cs="Tahoma"/>
          <w:bCs/>
          <w:sz w:val="20"/>
          <w:szCs w:val="20"/>
        </w:rPr>
        <w:t>łość</w:t>
      </w:r>
      <w:proofErr w:type="spellEnd"/>
      <w:r w:rsidRPr="00D206CB">
        <w:rPr>
          <w:rFonts w:ascii="Tahoma" w:hAnsi="Tahoma" w:cs="Tahoma"/>
          <w:bCs/>
          <w:sz w:val="20"/>
          <w:szCs w:val="20"/>
        </w:rPr>
        <w:t xml:space="preserve"> prac może być prowadzona ręcznie, poprzez obalenie, wyburzenie i demontaż. Prace</w:t>
      </w:r>
    </w:p>
    <w:p w14:paraId="61761320" w14:textId="77777777" w:rsidR="00D206CB" w:rsidRPr="00D206CB" w:rsidRDefault="00D206CB" w:rsidP="007450D0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D206CB">
        <w:rPr>
          <w:rFonts w:ascii="Tahoma" w:hAnsi="Tahoma" w:cs="Tahoma"/>
          <w:bCs/>
          <w:sz w:val="20"/>
          <w:szCs w:val="20"/>
        </w:rPr>
        <w:t xml:space="preserve">rozbiórkowe prowadzić w taki sposób, aby usuwanie poszczególnych elementów nie </w:t>
      </w:r>
      <w:proofErr w:type="spellStart"/>
      <w:r w:rsidRPr="00D206CB">
        <w:rPr>
          <w:rFonts w:ascii="Tahoma" w:hAnsi="Tahoma" w:cs="Tahoma"/>
          <w:bCs/>
          <w:sz w:val="20"/>
          <w:szCs w:val="20"/>
        </w:rPr>
        <w:t>wywo</w:t>
      </w:r>
      <w:proofErr w:type="spellEnd"/>
      <w:r w:rsidRPr="00D206CB">
        <w:rPr>
          <w:rFonts w:ascii="Tahoma" w:hAnsi="Tahoma" w:cs="Tahoma"/>
          <w:bCs/>
          <w:sz w:val="20"/>
          <w:szCs w:val="20"/>
        </w:rPr>
        <w:t>-</w:t>
      </w:r>
    </w:p>
    <w:p w14:paraId="09C8A44B" w14:textId="77777777" w:rsidR="00D206CB" w:rsidRPr="00D206CB" w:rsidRDefault="00D206CB" w:rsidP="007450D0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proofErr w:type="spellStart"/>
      <w:r w:rsidRPr="00D206CB">
        <w:rPr>
          <w:rFonts w:ascii="Tahoma" w:hAnsi="Tahoma" w:cs="Tahoma"/>
          <w:bCs/>
          <w:sz w:val="20"/>
          <w:szCs w:val="20"/>
        </w:rPr>
        <w:t>ływało</w:t>
      </w:r>
      <w:proofErr w:type="spellEnd"/>
      <w:r w:rsidRPr="00D206CB">
        <w:rPr>
          <w:rFonts w:ascii="Tahoma" w:hAnsi="Tahoma" w:cs="Tahoma"/>
          <w:bCs/>
          <w:sz w:val="20"/>
          <w:szCs w:val="20"/>
        </w:rPr>
        <w:t xml:space="preserve"> spadania lub zawalenie się innych elementów budowli. Nie wolno gromadzić gruzu na</w:t>
      </w:r>
    </w:p>
    <w:p w14:paraId="791A27E1" w14:textId="715399C6" w:rsidR="00D206CB" w:rsidRDefault="00D206CB" w:rsidP="007450D0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D206CB">
        <w:rPr>
          <w:rFonts w:ascii="Tahoma" w:hAnsi="Tahoma" w:cs="Tahoma"/>
          <w:bCs/>
          <w:sz w:val="20"/>
          <w:szCs w:val="20"/>
        </w:rPr>
        <w:t>dachu budynku, a także wywracać ściany poprzez ich podkopywanie lub podcinanie.</w:t>
      </w:r>
    </w:p>
    <w:p w14:paraId="68B0326B" w14:textId="77777777" w:rsidR="00D206CB" w:rsidRDefault="00D206CB" w:rsidP="007450D0">
      <w:pPr>
        <w:ind w:left="567"/>
        <w:jc w:val="both"/>
        <w:rPr>
          <w:rFonts w:ascii="Tahoma" w:hAnsi="Tahoma" w:cs="Tahoma"/>
          <w:bCs/>
          <w:sz w:val="20"/>
          <w:szCs w:val="20"/>
        </w:rPr>
      </w:pPr>
    </w:p>
    <w:p w14:paraId="6863F3BE" w14:textId="5A98CCAD" w:rsidR="00D206CB" w:rsidRPr="00D206CB" w:rsidRDefault="00D206CB" w:rsidP="007450D0">
      <w:pPr>
        <w:ind w:left="567" w:firstLine="567"/>
        <w:jc w:val="both"/>
        <w:rPr>
          <w:rFonts w:ascii="Tahoma" w:hAnsi="Tahoma" w:cs="Tahoma"/>
          <w:b/>
          <w:sz w:val="20"/>
          <w:szCs w:val="20"/>
        </w:rPr>
      </w:pPr>
      <w:r w:rsidRPr="00D206CB">
        <w:rPr>
          <w:rFonts w:ascii="Tahoma" w:hAnsi="Tahoma" w:cs="Tahoma"/>
          <w:b/>
          <w:sz w:val="20"/>
          <w:szCs w:val="20"/>
        </w:rPr>
        <w:t>Niedopuszczalne jest obalanie ścian na sąsiednią działkę jak i składowanie gruzu czy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D206CB">
        <w:rPr>
          <w:rFonts w:ascii="Tahoma" w:hAnsi="Tahoma" w:cs="Tahoma"/>
          <w:b/>
          <w:sz w:val="20"/>
          <w:szCs w:val="20"/>
        </w:rPr>
        <w:t>materiałów z rozbiórki na jej terenie.</w:t>
      </w:r>
    </w:p>
    <w:p w14:paraId="5D8AA686" w14:textId="77777777" w:rsidR="00D206CB" w:rsidRPr="00D206CB" w:rsidRDefault="00D206CB" w:rsidP="007450D0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D206CB">
        <w:rPr>
          <w:rFonts w:ascii="Tahoma" w:hAnsi="Tahoma" w:cs="Tahoma"/>
          <w:bCs/>
          <w:sz w:val="20"/>
          <w:szCs w:val="20"/>
        </w:rPr>
        <w:t>Pracownicy powinni być zapoznani z programem rozbiórki, warunkami planu BIOZ Całość</w:t>
      </w:r>
    </w:p>
    <w:p w14:paraId="2B234F1A" w14:textId="77777777" w:rsidR="00D206CB" w:rsidRPr="00D206CB" w:rsidRDefault="00D206CB" w:rsidP="007450D0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D206CB">
        <w:rPr>
          <w:rFonts w:ascii="Tahoma" w:hAnsi="Tahoma" w:cs="Tahoma"/>
          <w:bCs/>
          <w:sz w:val="20"/>
          <w:szCs w:val="20"/>
        </w:rPr>
        <w:t>prac rozbiórkowych dokumentować w dzienniku rozbiórki, dodatkowo prowadzić nadzór i</w:t>
      </w:r>
    </w:p>
    <w:p w14:paraId="049E6BEB" w14:textId="77777777" w:rsidR="00D206CB" w:rsidRPr="00D206CB" w:rsidRDefault="00D206CB" w:rsidP="007450D0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D206CB">
        <w:rPr>
          <w:rFonts w:ascii="Tahoma" w:hAnsi="Tahoma" w:cs="Tahoma"/>
          <w:bCs/>
          <w:sz w:val="20"/>
          <w:szCs w:val="20"/>
        </w:rPr>
        <w:t>protokołować dostateczną wytrzymałość elementów, na których będą przebywać pracownicy</w:t>
      </w:r>
    </w:p>
    <w:p w14:paraId="552B4000" w14:textId="4C9ED72F" w:rsidR="00D206CB" w:rsidRDefault="00D206CB" w:rsidP="007450D0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D206CB">
        <w:rPr>
          <w:rFonts w:ascii="Tahoma" w:hAnsi="Tahoma" w:cs="Tahoma"/>
          <w:bCs/>
          <w:sz w:val="20"/>
          <w:szCs w:val="20"/>
        </w:rPr>
        <w:t>w trakcie rozbiórki innych elementów.</w:t>
      </w:r>
    </w:p>
    <w:p w14:paraId="097455DB" w14:textId="77777777" w:rsidR="00D206CB" w:rsidRPr="00D206CB" w:rsidRDefault="00D206CB" w:rsidP="00D206CB">
      <w:pPr>
        <w:ind w:left="567"/>
        <w:jc w:val="both"/>
        <w:rPr>
          <w:rFonts w:ascii="Tahoma" w:hAnsi="Tahoma" w:cs="Tahoma"/>
          <w:bCs/>
          <w:sz w:val="20"/>
          <w:szCs w:val="20"/>
        </w:rPr>
      </w:pPr>
    </w:p>
    <w:p w14:paraId="43CCB63A" w14:textId="77777777" w:rsidR="00C47869" w:rsidRDefault="00C47869" w:rsidP="00C47869">
      <w:pPr>
        <w:rPr>
          <w:rFonts w:ascii="Tahoma" w:hAnsi="Tahoma" w:cs="Tahoma"/>
          <w:b/>
          <w:sz w:val="20"/>
          <w:szCs w:val="20"/>
        </w:rPr>
      </w:pPr>
      <w:r w:rsidRPr="00C47869">
        <w:rPr>
          <w:rFonts w:ascii="Tahoma" w:hAnsi="Tahoma" w:cs="Tahoma"/>
          <w:b/>
          <w:sz w:val="20"/>
          <w:szCs w:val="20"/>
        </w:rPr>
        <w:t>2.4 Kolejność wykonywania robót rozbiórkowych</w:t>
      </w:r>
    </w:p>
    <w:p w14:paraId="340904B7" w14:textId="59149C0E" w:rsidR="00D206CB" w:rsidRPr="00D206CB" w:rsidRDefault="00D206CB" w:rsidP="00D206CB">
      <w:pPr>
        <w:ind w:left="567" w:right="141"/>
        <w:rPr>
          <w:rFonts w:ascii="Tahoma" w:hAnsi="Tahoma" w:cs="Tahoma"/>
          <w:bCs/>
          <w:sz w:val="20"/>
          <w:szCs w:val="20"/>
        </w:rPr>
      </w:pPr>
    </w:p>
    <w:p w14:paraId="5906B5D3" w14:textId="77777777" w:rsidR="00D206CB" w:rsidRPr="00D206CB" w:rsidRDefault="00D206CB" w:rsidP="007450D0">
      <w:pPr>
        <w:ind w:left="567" w:right="141"/>
        <w:jc w:val="both"/>
        <w:rPr>
          <w:rFonts w:ascii="Tahoma" w:hAnsi="Tahoma" w:cs="Tahoma"/>
          <w:bCs/>
          <w:sz w:val="20"/>
          <w:szCs w:val="20"/>
        </w:rPr>
      </w:pPr>
      <w:r w:rsidRPr="00D206CB">
        <w:rPr>
          <w:rFonts w:ascii="Tahoma" w:hAnsi="Tahoma" w:cs="Tahoma"/>
          <w:bCs/>
          <w:sz w:val="20"/>
          <w:szCs w:val="20"/>
        </w:rPr>
        <w:t>Projektuje się następującą kolejność wykonywania robót rozbiórkowych:</w:t>
      </w:r>
    </w:p>
    <w:p w14:paraId="717A3538" w14:textId="77777777" w:rsidR="00D206CB" w:rsidRPr="00D206CB" w:rsidRDefault="00D206CB" w:rsidP="007450D0">
      <w:pPr>
        <w:ind w:left="567" w:right="141"/>
        <w:jc w:val="both"/>
        <w:rPr>
          <w:rFonts w:ascii="Tahoma" w:hAnsi="Tahoma" w:cs="Tahoma"/>
          <w:bCs/>
          <w:sz w:val="20"/>
          <w:szCs w:val="20"/>
        </w:rPr>
      </w:pPr>
      <w:r w:rsidRPr="00D206CB">
        <w:rPr>
          <w:rFonts w:ascii="Tahoma" w:hAnsi="Tahoma" w:cs="Tahoma"/>
          <w:bCs/>
          <w:sz w:val="20"/>
          <w:szCs w:val="20"/>
        </w:rPr>
        <w:t>- roboty przygotowawcze:</w:t>
      </w:r>
    </w:p>
    <w:p w14:paraId="78588FD0" w14:textId="77777777" w:rsidR="00D206CB" w:rsidRPr="00D206CB" w:rsidRDefault="00D206CB" w:rsidP="007450D0">
      <w:pPr>
        <w:ind w:left="567" w:right="141"/>
        <w:jc w:val="both"/>
        <w:rPr>
          <w:rFonts w:ascii="Tahoma" w:hAnsi="Tahoma" w:cs="Tahoma"/>
          <w:bCs/>
          <w:sz w:val="20"/>
          <w:szCs w:val="20"/>
        </w:rPr>
      </w:pPr>
      <w:r w:rsidRPr="00D206CB">
        <w:rPr>
          <w:rFonts w:ascii="Tahoma" w:hAnsi="Tahoma" w:cs="Tahoma"/>
          <w:bCs/>
          <w:sz w:val="20"/>
          <w:szCs w:val="20"/>
        </w:rPr>
        <w:t xml:space="preserve">- usunięcie z wnętrza budynków oraz z bezpośredniego ich otoczenia wszystkich </w:t>
      </w:r>
      <w:proofErr w:type="spellStart"/>
      <w:r w:rsidRPr="00D206CB">
        <w:rPr>
          <w:rFonts w:ascii="Tahoma" w:hAnsi="Tahoma" w:cs="Tahoma"/>
          <w:bCs/>
          <w:sz w:val="20"/>
          <w:szCs w:val="20"/>
        </w:rPr>
        <w:t>składo</w:t>
      </w:r>
      <w:proofErr w:type="spellEnd"/>
      <w:r w:rsidRPr="00D206CB">
        <w:rPr>
          <w:rFonts w:ascii="Tahoma" w:hAnsi="Tahoma" w:cs="Tahoma"/>
          <w:bCs/>
          <w:sz w:val="20"/>
          <w:szCs w:val="20"/>
        </w:rPr>
        <w:t>-</w:t>
      </w:r>
    </w:p>
    <w:p w14:paraId="7892231C" w14:textId="77777777" w:rsidR="00D206CB" w:rsidRDefault="00D206CB" w:rsidP="007450D0">
      <w:pPr>
        <w:ind w:left="567" w:right="141"/>
        <w:jc w:val="both"/>
        <w:rPr>
          <w:rFonts w:ascii="Tahoma" w:hAnsi="Tahoma" w:cs="Tahoma"/>
          <w:bCs/>
          <w:sz w:val="20"/>
          <w:szCs w:val="20"/>
        </w:rPr>
      </w:pPr>
      <w:proofErr w:type="spellStart"/>
      <w:r w:rsidRPr="00D206CB">
        <w:rPr>
          <w:rFonts w:ascii="Tahoma" w:hAnsi="Tahoma" w:cs="Tahoma"/>
          <w:bCs/>
          <w:sz w:val="20"/>
          <w:szCs w:val="20"/>
        </w:rPr>
        <w:t>wanych</w:t>
      </w:r>
      <w:proofErr w:type="spellEnd"/>
      <w:r w:rsidRPr="00D206CB">
        <w:rPr>
          <w:rFonts w:ascii="Tahoma" w:hAnsi="Tahoma" w:cs="Tahoma"/>
          <w:bCs/>
          <w:sz w:val="20"/>
          <w:szCs w:val="20"/>
        </w:rPr>
        <w:t xml:space="preserve"> obecnie odpadów z jednoczesną ich segregacją,</w:t>
      </w:r>
    </w:p>
    <w:p w14:paraId="345A9678" w14:textId="2B58763C" w:rsidR="00774C97" w:rsidRPr="00D206CB" w:rsidRDefault="00774C97" w:rsidP="007450D0">
      <w:pPr>
        <w:ind w:left="567" w:right="141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- oczyszczenie terenu bezpośrednio przylegającego do budynków z drzew i </w:t>
      </w:r>
      <w:proofErr w:type="spellStart"/>
      <w:r>
        <w:rPr>
          <w:rFonts w:ascii="Tahoma" w:hAnsi="Tahoma" w:cs="Tahoma"/>
          <w:bCs/>
          <w:sz w:val="20"/>
          <w:szCs w:val="20"/>
        </w:rPr>
        <w:t>zakrzewień</w:t>
      </w:r>
      <w:proofErr w:type="spellEnd"/>
      <w:r>
        <w:rPr>
          <w:rFonts w:ascii="Tahoma" w:hAnsi="Tahoma" w:cs="Tahoma"/>
          <w:bCs/>
          <w:sz w:val="20"/>
          <w:szCs w:val="20"/>
        </w:rPr>
        <w:t xml:space="preserve"> wg. projektu wycinki przedstawionego w pozostałej części opracowania. </w:t>
      </w:r>
    </w:p>
    <w:p w14:paraId="1959CF74" w14:textId="77777777" w:rsidR="00D206CB" w:rsidRDefault="00D206CB" w:rsidP="007450D0">
      <w:pPr>
        <w:ind w:left="567" w:right="141"/>
        <w:jc w:val="both"/>
        <w:rPr>
          <w:rFonts w:ascii="Tahoma" w:hAnsi="Tahoma" w:cs="Tahoma"/>
          <w:bCs/>
          <w:sz w:val="20"/>
          <w:szCs w:val="20"/>
        </w:rPr>
      </w:pPr>
      <w:r w:rsidRPr="00D206CB">
        <w:rPr>
          <w:rFonts w:ascii="Tahoma" w:hAnsi="Tahoma" w:cs="Tahoma"/>
          <w:bCs/>
          <w:sz w:val="20"/>
          <w:szCs w:val="20"/>
        </w:rPr>
        <w:t>- wyznaczenie miejsc składowania materiałów z rozbiórki,</w:t>
      </w:r>
    </w:p>
    <w:p w14:paraId="1082CC0C" w14:textId="0250D6DF" w:rsidR="00774C97" w:rsidRDefault="00774C97" w:rsidP="007450D0">
      <w:pPr>
        <w:ind w:left="567" w:right="141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- </w:t>
      </w:r>
      <w:r w:rsidRPr="00774C97">
        <w:rPr>
          <w:rFonts w:ascii="Tahoma" w:hAnsi="Tahoma" w:cs="Tahoma"/>
          <w:bCs/>
          <w:sz w:val="20"/>
          <w:szCs w:val="20"/>
        </w:rPr>
        <w:t>odłączenie od rurociągów wodnych i kanalizacyjnych oraz kabli energetycznych oraz odcięcie nieczynnych instalacji wewnętrznych. Końcówki pozostawionych przewodów zabezpieczyć poprzez zaślepienie rurociągów i owinięcie taśmą izolacyjną kabli elektrycznych</w:t>
      </w:r>
      <w:r>
        <w:rPr>
          <w:rFonts w:ascii="Tahoma" w:hAnsi="Tahoma" w:cs="Tahoma"/>
          <w:bCs/>
          <w:sz w:val="20"/>
          <w:szCs w:val="20"/>
        </w:rPr>
        <w:t>,</w:t>
      </w:r>
    </w:p>
    <w:p w14:paraId="003760F2" w14:textId="67DA361F" w:rsidR="00D224F7" w:rsidRDefault="00D224F7" w:rsidP="007450D0">
      <w:pPr>
        <w:ind w:left="567" w:right="141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- i</w:t>
      </w:r>
      <w:r w:rsidRPr="00D224F7">
        <w:rPr>
          <w:rFonts w:ascii="Tahoma" w:hAnsi="Tahoma" w:cs="Tahoma"/>
          <w:bCs/>
          <w:sz w:val="20"/>
          <w:szCs w:val="20"/>
        </w:rPr>
        <w:t>nstalacje wewnętrzne odkuć ze ścian, sufitów i posadzek a rurociągi i kable pociąć na krótsze odcinki i wywieść poza teren rozbiórek.</w:t>
      </w:r>
    </w:p>
    <w:p w14:paraId="7A97126E" w14:textId="3AE8AF4F" w:rsidR="00774C97" w:rsidRDefault="00774C97" w:rsidP="007450D0">
      <w:pPr>
        <w:ind w:left="567" w:right="141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- zdemontowanie ręczne p</w:t>
      </w:r>
      <w:r w:rsidRPr="00774C97">
        <w:rPr>
          <w:rFonts w:ascii="Tahoma" w:hAnsi="Tahoma" w:cs="Tahoma"/>
          <w:bCs/>
          <w:sz w:val="20"/>
          <w:szCs w:val="20"/>
        </w:rPr>
        <w:t>łyt z blachy trapezowej stanowiące pokrycie dachów a także ścian, obróbki blacharskie, zadaszenia</w:t>
      </w:r>
      <w:r w:rsidR="00D224F7">
        <w:rPr>
          <w:rFonts w:ascii="Tahoma" w:hAnsi="Tahoma" w:cs="Tahoma"/>
          <w:bCs/>
          <w:sz w:val="20"/>
          <w:szCs w:val="20"/>
        </w:rPr>
        <w:t xml:space="preserve"> wejść</w:t>
      </w:r>
      <w:r w:rsidRPr="00774C97">
        <w:rPr>
          <w:rFonts w:ascii="Tahoma" w:hAnsi="Tahoma" w:cs="Tahoma"/>
          <w:bCs/>
          <w:sz w:val="20"/>
          <w:szCs w:val="20"/>
        </w:rPr>
        <w:t>, rynny i rury spustowe</w:t>
      </w:r>
      <w:r w:rsidR="00D224F7">
        <w:rPr>
          <w:rFonts w:ascii="Tahoma" w:hAnsi="Tahoma" w:cs="Tahoma"/>
          <w:bCs/>
          <w:sz w:val="20"/>
          <w:szCs w:val="20"/>
        </w:rPr>
        <w:t>,</w:t>
      </w:r>
    </w:p>
    <w:p w14:paraId="5077751E" w14:textId="78970D49" w:rsidR="00D224F7" w:rsidRDefault="00D224F7" w:rsidP="007450D0">
      <w:pPr>
        <w:ind w:left="567" w:right="141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- </w:t>
      </w:r>
      <w:r w:rsidRPr="00D224F7">
        <w:rPr>
          <w:rFonts w:ascii="Tahoma" w:hAnsi="Tahoma" w:cs="Tahoma"/>
          <w:bCs/>
          <w:sz w:val="20"/>
          <w:szCs w:val="20"/>
        </w:rPr>
        <w:t>Ślusarkę stalową drzwiową i okienną zdemontować oraz pociąć na mniejsze fragmenty wraz z segregacją stali i szkła</w:t>
      </w:r>
      <w:r>
        <w:rPr>
          <w:rFonts w:ascii="Tahoma" w:hAnsi="Tahoma" w:cs="Tahoma"/>
          <w:bCs/>
          <w:sz w:val="20"/>
          <w:szCs w:val="20"/>
        </w:rPr>
        <w:t>,</w:t>
      </w:r>
    </w:p>
    <w:p w14:paraId="6742693A" w14:textId="4C23D3A0" w:rsidR="00D224F7" w:rsidRDefault="00D224F7" w:rsidP="007450D0">
      <w:pPr>
        <w:ind w:left="567" w:right="141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- p</w:t>
      </w:r>
      <w:r w:rsidRPr="00D224F7">
        <w:rPr>
          <w:rFonts w:ascii="Tahoma" w:hAnsi="Tahoma" w:cs="Tahoma"/>
          <w:bCs/>
          <w:sz w:val="20"/>
          <w:szCs w:val="20"/>
        </w:rPr>
        <w:t xml:space="preserve">rzy pomocy urządzeń kruszących rozkuć murowane </w:t>
      </w:r>
      <w:r>
        <w:rPr>
          <w:rFonts w:ascii="Tahoma" w:hAnsi="Tahoma" w:cs="Tahoma"/>
          <w:bCs/>
          <w:sz w:val="20"/>
          <w:szCs w:val="20"/>
        </w:rPr>
        <w:t xml:space="preserve">niekonstrukcyjne </w:t>
      </w:r>
      <w:r w:rsidRPr="00D224F7">
        <w:rPr>
          <w:rFonts w:ascii="Tahoma" w:hAnsi="Tahoma" w:cs="Tahoma"/>
          <w:bCs/>
          <w:sz w:val="20"/>
          <w:szCs w:val="20"/>
        </w:rPr>
        <w:t>elementy ścian,</w:t>
      </w:r>
    </w:p>
    <w:p w14:paraId="2FE1FDFA" w14:textId="5AA3F347" w:rsidR="00D224F7" w:rsidRDefault="00D224F7" w:rsidP="007450D0">
      <w:pPr>
        <w:ind w:left="567" w:right="141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- k</w:t>
      </w:r>
      <w:r w:rsidRPr="00D224F7">
        <w:rPr>
          <w:rFonts w:ascii="Tahoma" w:hAnsi="Tahoma" w:cs="Tahoma"/>
          <w:bCs/>
          <w:sz w:val="20"/>
          <w:szCs w:val="20"/>
        </w:rPr>
        <w:t>ratownice i belki stalowe stanowiące konstrukcję dachów odciąć od słupów po uprzednim podwieszeniu do dźwigu, zdemontować a następnie pociąć na mniejsze elementy przy użyciu ręcznych elektronarzędzi</w:t>
      </w:r>
      <w:r>
        <w:rPr>
          <w:rFonts w:ascii="Tahoma" w:hAnsi="Tahoma" w:cs="Tahoma"/>
          <w:bCs/>
          <w:sz w:val="20"/>
          <w:szCs w:val="20"/>
        </w:rPr>
        <w:t>,</w:t>
      </w:r>
      <w:r w:rsidRPr="00D224F7">
        <w:rPr>
          <w:rFonts w:ascii="Tahoma" w:hAnsi="Tahoma" w:cs="Tahoma"/>
          <w:bCs/>
          <w:sz w:val="20"/>
          <w:szCs w:val="20"/>
        </w:rPr>
        <w:t xml:space="preserve"> </w:t>
      </w:r>
    </w:p>
    <w:p w14:paraId="06A3FF9A" w14:textId="723102F3" w:rsidR="00D224F7" w:rsidRPr="00D206CB" w:rsidRDefault="00D224F7" w:rsidP="007450D0">
      <w:pPr>
        <w:ind w:left="567" w:right="141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- s</w:t>
      </w:r>
      <w:r w:rsidRPr="00D224F7">
        <w:rPr>
          <w:rFonts w:ascii="Tahoma" w:hAnsi="Tahoma" w:cs="Tahoma"/>
          <w:bCs/>
          <w:sz w:val="20"/>
          <w:szCs w:val="20"/>
        </w:rPr>
        <w:t>łupy stalowe stanowiące główną konstrukcję budynków magazynowych po podwieszeniu do dźwigu odciąć od fundamentów, następnie po zdemontowaniu przenieść i pociąć na mniejsze elementy przy użyciu ręcznych elektronarzędzi</w:t>
      </w:r>
      <w:r>
        <w:rPr>
          <w:rFonts w:ascii="Tahoma" w:hAnsi="Tahoma" w:cs="Tahoma"/>
          <w:bCs/>
          <w:sz w:val="20"/>
          <w:szCs w:val="20"/>
        </w:rPr>
        <w:t>,</w:t>
      </w:r>
    </w:p>
    <w:p w14:paraId="430FE7A7" w14:textId="77777777" w:rsidR="00D206CB" w:rsidRPr="00D206CB" w:rsidRDefault="00D206CB" w:rsidP="007450D0">
      <w:pPr>
        <w:ind w:left="567" w:right="141"/>
        <w:jc w:val="both"/>
        <w:rPr>
          <w:rFonts w:ascii="Tahoma" w:hAnsi="Tahoma" w:cs="Tahoma"/>
          <w:bCs/>
          <w:sz w:val="20"/>
          <w:szCs w:val="20"/>
        </w:rPr>
      </w:pPr>
      <w:r w:rsidRPr="00D206CB">
        <w:rPr>
          <w:rFonts w:ascii="Tahoma" w:hAnsi="Tahoma" w:cs="Tahoma"/>
          <w:bCs/>
          <w:sz w:val="20"/>
          <w:szCs w:val="20"/>
        </w:rPr>
        <w:t>- wyburzenie ścian i pozostałych elementów konstrukcji w poziomie piwnic,</w:t>
      </w:r>
    </w:p>
    <w:p w14:paraId="5436C968" w14:textId="7ABB7089" w:rsidR="00D206CB" w:rsidRPr="00D206CB" w:rsidRDefault="00D206CB" w:rsidP="007450D0">
      <w:pPr>
        <w:ind w:left="567" w:right="141"/>
        <w:jc w:val="both"/>
        <w:rPr>
          <w:rFonts w:ascii="Tahoma" w:hAnsi="Tahoma" w:cs="Tahoma"/>
          <w:bCs/>
          <w:sz w:val="20"/>
          <w:szCs w:val="20"/>
        </w:rPr>
      </w:pPr>
      <w:r w:rsidRPr="00D206CB">
        <w:rPr>
          <w:rFonts w:ascii="Tahoma" w:hAnsi="Tahoma" w:cs="Tahoma"/>
          <w:bCs/>
          <w:sz w:val="20"/>
          <w:szCs w:val="20"/>
        </w:rPr>
        <w:t xml:space="preserve">- usunięcie </w:t>
      </w:r>
      <w:r w:rsidR="00774C97">
        <w:rPr>
          <w:rFonts w:ascii="Tahoma" w:hAnsi="Tahoma" w:cs="Tahoma"/>
          <w:bCs/>
          <w:sz w:val="20"/>
          <w:szCs w:val="20"/>
        </w:rPr>
        <w:t>ścian i stop</w:t>
      </w:r>
      <w:r w:rsidRPr="00D206CB">
        <w:rPr>
          <w:rFonts w:ascii="Tahoma" w:hAnsi="Tahoma" w:cs="Tahoma"/>
          <w:bCs/>
          <w:sz w:val="20"/>
          <w:szCs w:val="20"/>
        </w:rPr>
        <w:t xml:space="preserve"> fundamentowych,</w:t>
      </w:r>
    </w:p>
    <w:p w14:paraId="54D98F85" w14:textId="77777777" w:rsidR="00D206CB" w:rsidRPr="00D206CB" w:rsidRDefault="00D206CB" w:rsidP="007450D0">
      <w:pPr>
        <w:ind w:left="567" w:right="141"/>
        <w:jc w:val="both"/>
        <w:rPr>
          <w:rFonts w:ascii="Tahoma" w:hAnsi="Tahoma" w:cs="Tahoma"/>
          <w:bCs/>
          <w:sz w:val="20"/>
          <w:szCs w:val="20"/>
        </w:rPr>
      </w:pPr>
      <w:r w:rsidRPr="00D206CB">
        <w:rPr>
          <w:rFonts w:ascii="Tahoma" w:hAnsi="Tahoma" w:cs="Tahoma"/>
          <w:bCs/>
          <w:sz w:val="20"/>
          <w:szCs w:val="20"/>
        </w:rPr>
        <w:t>- zasypanie wykopów po rozebraniu ścian piwnic i ław fundamentowych z zagęszczeniem</w:t>
      </w:r>
    </w:p>
    <w:p w14:paraId="3963BB02" w14:textId="77777777" w:rsidR="00D206CB" w:rsidRPr="00D206CB" w:rsidRDefault="00D206CB" w:rsidP="007450D0">
      <w:pPr>
        <w:ind w:left="567" w:right="141"/>
        <w:jc w:val="both"/>
        <w:rPr>
          <w:rFonts w:ascii="Tahoma" w:hAnsi="Tahoma" w:cs="Tahoma"/>
          <w:bCs/>
          <w:sz w:val="20"/>
          <w:szCs w:val="20"/>
        </w:rPr>
      </w:pPr>
      <w:r w:rsidRPr="00D206CB">
        <w:rPr>
          <w:rFonts w:ascii="Tahoma" w:hAnsi="Tahoma" w:cs="Tahoma"/>
          <w:bCs/>
          <w:sz w:val="20"/>
          <w:szCs w:val="20"/>
        </w:rPr>
        <w:t>gruntu i wyrównaniem terenu w miejscu rozebranego budynku,</w:t>
      </w:r>
    </w:p>
    <w:p w14:paraId="2945C09E" w14:textId="4209FF76" w:rsidR="00D206CB" w:rsidRDefault="00D206CB" w:rsidP="007450D0">
      <w:pPr>
        <w:ind w:left="567" w:right="141"/>
        <w:jc w:val="both"/>
        <w:rPr>
          <w:rFonts w:ascii="Tahoma" w:hAnsi="Tahoma" w:cs="Tahoma"/>
          <w:bCs/>
          <w:sz w:val="20"/>
          <w:szCs w:val="20"/>
        </w:rPr>
      </w:pPr>
      <w:r w:rsidRPr="00D206CB">
        <w:rPr>
          <w:rFonts w:ascii="Tahoma" w:hAnsi="Tahoma" w:cs="Tahoma"/>
          <w:bCs/>
          <w:sz w:val="20"/>
          <w:szCs w:val="20"/>
        </w:rPr>
        <w:t>- wywiezienie i utylizacja materiałów z rozbiórki.</w:t>
      </w:r>
    </w:p>
    <w:p w14:paraId="67A50B6A" w14:textId="0860FBBE" w:rsidR="00774C97" w:rsidRPr="00774C97" w:rsidRDefault="00774C97" w:rsidP="007450D0">
      <w:pPr>
        <w:ind w:right="141"/>
        <w:jc w:val="both"/>
        <w:rPr>
          <w:rFonts w:ascii="Tahoma" w:hAnsi="Tahoma" w:cs="Tahoma"/>
          <w:bCs/>
          <w:sz w:val="20"/>
          <w:szCs w:val="20"/>
        </w:rPr>
      </w:pPr>
    </w:p>
    <w:p w14:paraId="622BFDF5" w14:textId="77777777" w:rsidR="00D206CB" w:rsidRPr="00C47869" w:rsidRDefault="00D206CB" w:rsidP="00C47869">
      <w:pPr>
        <w:rPr>
          <w:rFonts w:ascii="Tahoma" w:hAnsi="Tahoma" w:cs="Tahoma"/>
          <w:b/>
          <w:sz w:val="20"/>
          <w:szCs w:val="20"/>
        </w:rPr>
      </w:pPr>
    </w:p>
    <w:p w14:paraId="009D5B08" w14:textId="1F779C40" w:rsidR="00C47869" w:rsidRDefault="00C47869" w:rsidP="00C47869">
      <w:pPr>
        <w:rPr>
          <w:rFonts w:ascii="Tahoma" w:hAnsi="Tahoma" w:cs="Tahoma"/>
          <w:b/>
          <w:sz w:val="20"/>
          <w:szCs w:val="20"/>
        </w:rPr>
      </w:pPr>
      <w:r w:rsidRPr="00C47869">
        <w:rPr>
          <w:rFonts w:ascii="Tahoma" w:hAnsi="Tahoma" w:cs="Tahoma"/>
          <w:b/>
          <w:sz w:val="20"/>
          <w:szCs w:val="20"/>
        </w:rPr>
        <w:t>2.5 Zagospodarowanie materiałów z rozbiórki</w:t>
      </w:r>
    </w:p>
    <w:p w14:paraId="70E9EF29" w14:textId="77777777" w:rsidR="00D206CB" w:rsidRPr="00D206CB" w:rsidRDefault="00D206CB" w:rsidP="007450D0">
      <w:pPr>
        <w:ind w:left="567" w:firstLine="426"/>
        <w:jc w:val="both"/>
        <w:rPr>
          <w:rFonts w:ascii="Tahoma" w:hAnsi="Tahoma" w:cs="Tahoma"/>
          <w:bCs/>
          <w:sz w:val="20"/>
          <w:szCs w:val="20"/>
        </w:rPr>
      </w:pPr>
      <w:r w:rsidRPr="00D206CB">
        <w:rPr>
          <w:rFonts w:ascii="Tahoma" w:hAnsi="Tahoma" w:cs="Tahoma"/>
          <w:bCs/>
          <w:sz w:val="20"/>
          <w:szCs w:val="20"/>
        </w:rPr>
        <w:t>Posiadacz odpadów powinien postąpić zgodnie z zasadami gospodarowania odpadami oraz</w:t>
      </w:r>
    </w:p>
    <w:p w14:paraId="5988DAE0" w14:textId="77777777" w:rsidR="00D206CB" w:rsidRPr="00D206CB" w:rsidRDefault="00D206CB" w:rsidP="007450D0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D206CB">
        <w:rPr>
          <w:rFonts w:ascii="Tahoma" w:hAnsi="Tahoma" w:cs="Tahoma"/>
          <w:bCs/>
          <w:sz w:val="20"/>
          <w:szCs w:val="20"/>
        </w:rPr>
        <w:t>wymogami ochrony środowiska. Materiały z rozbiórki powinny być segregowane w miejscu</w:t>
      </w:r>
    </w:p>
    <w:p w14:paraId="72419B43" w14:textId="77777777" w:rsidR="00D206CB" w:rsidRPr="00D206CB" w:rsidRDefault="00D206CB" w:rsidP="007450D0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D206CB">
        <w:rPr>
          <w:rFonts w:ascii="Tahoma" w:hAnsi="Tahoma" w:cs="Tahoma"/>
          <w:bCs/>
          <w:sz w:val="20"/>
          <w:szCs w:val="20"/>
        </w:rPr>
        <w:t>ich demontażu i magazynowane selektywnie do czasu wywozu z placu rozbiórki.</w:t>
      </w:r>
    </w:p>
    <w:p w14:paraId="59EE5C03" w14:textId="77777777" w:rsidR="00D206CB" w:rsidRPr="00D206CB" w:rsidRDefault="00D206CB" w:rsidP="007450D0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D206CB">
        <w:rPr>
          <w:rFonts w:ascii="Tahoma" w:hAnsi="Tahoma" w:cs="Tahoma"/>
          <w:bCs/>
          <w:sz w:val="20"/>
          <w:szCs w:val="20"/>
        </w:rPr>
        <w:t>Zgodnie z Rozporządzeniem Ministra Środowiska z dnia 27 września 2001r. w sprawie</w:t>
      </w:r>
    </w:p>
    <w:p w14:paraId="284CD6E7" w14:textId="77777777" w:rsidR="00D206CB" w:rsidRPr="00D206CB" w:rsidRDefault="00D206CB" w:rsidP="007450D0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D206CB">
        <w:rPr>
          <w:rFonts w:ascii="Tahoma" w:hAnsi="Tahoma" w:cs="Tahoma"/>
          <w:bCs/>
          <w:sz w:val="20"/>
          <w:szCs w:val="20"/>
        </w:rPr>
        <w:t>katalogu odpadów (Dz.U. nr 112, poz. 1206) materiały z rozbiórki obiektu należą do grupy 17</w:t>
      </w:r>
    </w:p>
    <w:p w14:paraId="26DD2067" w14:textId="77777777" w:rsidR="00D206CB" w:rsidRPr="00D206CB" w:rsidRDefault="00D206CB" w:rsidP="007450D0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D206CB">
        <w:rPr>
          <w:rFonts w:ascii="Tahoma" w:hAnsi="Tahoma" w:cs="Tahoma"/>
          <w:bCs/>
          <w:sz w:val="20"/>
          <w:szCs w:val="20"/>
        </w:rPr>
        <w:t>(odpady z budowy, remontów i demontażu obiektów budowlanych oraz infrastruktury drogo-</w:t>
      </w:r>
    </w:p>
    <w:p w14:paraId="0C30EA02" w14:textId="11A91519" w:rsidR="00D206CB" w:rsidRPr="00D206CB" w:rsidRDefault="00D206CB" w:rsidP="007450D0">
      <w:pPr>
        <w:ind w:left="567"/>
        <w:jc w:val="both"/>
        <w:rPr>
          <w:rFonts w:ascii="Tahoma" w:hAnsi="Tahoma" w:cs="Tahoma"/>
          <w:bCs/>
          <w:sz w:val="20"/>
          <w:szCs w:val="20"/>
        </w:rPr>
      </w:pPr>
      <w:proofErr w:type="spellStart"/>
      <w:r w:rsidRPr="00D206CB">
        <w:rPr>
          <w:rFonts w:ascii="Tahoma" w:hAnsi="Tahoma" w:cs="Tahoma"/>
          <w:bCs/>
          <w:sz w:val="20"/>
          <w:szCs w:val="20"/>
        </w:rPr>
        <w:t>wej</w:t>
      </w:r>
      <w:proofErr w:type="spellEnd"/>
      <w:r w:rsidRPr="00D206CB">
        <w:rPr>
          <w:rFonts w:ascii="Tahoma" w:hAnsi="Tahoma" w:cs="Tahoma"/>
          <w:bCs/>
          <w:sz w:val="20"/>
          <w:szCs w:val="20"/>
        </w:rPr>
        <w:t>).</w:t>
      </w:r>
      <w:r>
        <w:rPr>
          <w:rFonts w:ascii="Tahoma" w:hAnsi="Tahoma" w:cs="Tahoma"/>
          <w:bCs/>
          <w:sz w:val="20"/>
          <w:szCs w:val="20"/>
        </w:rPr>
        <w:t xml:space="preserve"> </w:t>
      </w:r>
      <w:r w:rsidR="00774C97" w:rsidRPr="00774C97">
        <w:rPr>
          <w:rFonts w:ascii="Tahoma" w:hAnsi="Tahoma" w:cs="Tahoma"/>
          <w:bCs/>
          <w:sz w:val="20"/>
          <w:szCs w:val="20"/>
        </w:rPr>
        <w:t xml:space="preserve">Przewiduje się wykonanie rozbiórki sposobem mechanicznym z odzyskiem tych materiałów, które będą w dobrym stanie technicznym i będą się nadawać do ponownego </w:t>
      </w:r>
      <w:proofErr w:type="spellStart"/>
      <w:r w:rsidR="00774C97" w:rsidRPr="00774C97">
        <w:rPr>
          <w:rFonts w:ascii="Tahoma" w:hAnsi="Tahoma" w:cs="Tahoma"/>
          <w:bCs/>
          <w:sz w:val="20"/>
          <w:szCs w:val="20"/>
        </w:rPr>
        <w:t>wykorzystania</w:t>
      </w:r>
      <w:r w:rsidR="00774C97">
        <w:rPr>
          <w:rFonts w:ascii="Tahoma" w:hAnsi="Tahoma" w:cs="Tahoma"/>
          <w:bCs/>
          <w:sz w:val="20"/>
          <w:szCs w:val="20"/>
        </w:rPr>
        <w:t>.</w:t>
      </w:r>
      <w:r w:rsidRPr="00D206CB">
        <w:rPr>
          <w:rFonts w:ascii="Tahoma" w:hAnsi="Tahoma" w:cs="Tahoma"/>
          <w:bCs/>
          <w:sz w:val="20"/>
          <w:szCs w:val="20"/>
        </w:rPr>
        <w:t>Elementy</w:t>
      </w:r>
      <w:proofErr w:type="spellEnd"/>
      <w:r w:rsidRPr="00D206CB">
        <w:rPr>
          <w:rFonts w:ascii="Tahoma" w:hAnsi="Tahoma" w:cs="Tahoma"/>
          <w:bCs/>
          <w:sz w:val="20"/>
          <w:szCs w:val="20"/>
        </w:rPr>
        <w:t xml:space="preserve"> stalowe, w tym blaszane z obróbek blacharskich, rynien, daszków stalowych nad wejściami z odzysku przewiduje się odsprzedać w punktach skupu złomu.</w:t>
      </w:r>
    </w:p>
    <w:sectPr w:rsidR="00D206CB" w:rsidRPr="00D206CB" w:rsidSect="003016DE"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E730A" w14:textId="77777777" w:rsidR="003016DE" w:rsidRDefault="003016DE" w:rsidP="00F5414C">
      <w:pPr>
        <w:spacing w:line="240" w:lineRule="auto"/>
      </w:pPr>
      <w:r>
        <w:separator/>
      </w:r>
    </w:p>
  </w:endnote>
  <w:endnote w:type="continuationSeparator" w:id="0">
    <w:p w14:paraId="45A26A3F" w14:textId="77777777" w:rsidR="003016DE" w:rsidRDefault="003016DE" w:rsidP="00F541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469648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  <w:szCs w:val="20"/>
      </w:rPr>
    </w:sdtEndPr>
    <w:sdtContent>
      <w:p w14:paraId="4AF7192A" w14:textId="72C8D6CF" w:rsidR="00F5414C" w:rsidRPr="00716CAD" w:rsidRDefault="00F5414C">
        <w:pPr>
          <w:pStyle w:val="Stopka"/>
          <w:jc w:val="right"/>
          <w:rPr>
            <w:rFonts w:ascii="Tahoma" w:hAnsi="Tahoma" w:cs="Tahoma"/>
            <w:sz w:val="20"/>
            <w:szCs w:val="20"/>
          </w:rPr>
        </w:pPr>
        <w:r w:rsidRPr="00716CAD">
          <w:rPr>
            <w:rFonts w:ascii="Tahoma" w:hAnsi="Tahoma" w:cs="Tahoma"/>
            <w:sz w:val="20"/>
            <w:szCs w:val="20"/>
          </w:rPr>
          <w:fldChar w:fldCharType="begin"/>
        </w:r>
        <w:r w:rsidRPr="00716CAD">
          <w:rPr>
            <w:rFonts w:ascii="Tahoma" w:hAnsi="Tahoma" w:cs="Tahoma"/>
            <w:sz w:val="20"/>
            <w:szCs w:val="20"/>
          </w:rPr>
          <w:instrText>PAGE   \* MERGEFORMAT</w:instrText>
        </w:r>
        <w:r w:rsidRPr="00716CAD">
          <w:rPr>
            <w:rFonts w:ascii="Tahoma" w:hAnsi="Tahoma" w:cs="Tahoma"/>
            <w:sz w:val="20"/>
            <w:szCs w:val="20"/>
          </w:rPr>
          <w:fldChar w:fldCharType="separate"/>
        </w:r>
        <w:r w:rsidR="004818BC" w:rsidRPr="004818BC">
          <w:rPr>
            <w:rFonts w:ascii="Tahoma" w:hAnsi="Tahoma" w:cs="Tahoma"/>
            <w:noProof/>
            <w:sz w:val="20"/>
            <w:szCs w:val="20"/>
            <w:lang w:val="pl-PL"/>
          </w:rPr>
          <w:t>9</w:t>
        </w:r>
        <w:r w:rsidRPr="00716CAD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14:paraId="6C622687" w14:textId="77777777" w:rsidR="00F5414C" w:rsidRDefault="00F541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0B073" w14:textId="77777777" w:rsidR="003016DE" w:rsidRDefault="003016DE" w:rsidP="00F5414C">
      <w:pPr>
        <w:spacing w:line="240" w:lineRule="auto"/>
      </w:pPr>
      <w:r>
        <w:separator/>
      </w:r>
    </w:p>
  </w:footnote>
  <w:footnote w:type="continuationSeparator" w:id="0">
    <w:p w14:paraId="0600E151" w14:textId="77777777" w:rsidR="003016DE" w:rsidRDefault="003016DE" w:rsidP="00F5414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B036D"/>
    <w:multiLevelType w:val="hybridMultilevel"/>
    <w:tmpl w:val="072464B0"/>
    <w:lvl w:ilvl="0" w:tplc="2C8ECA7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01CB1"/>
    <w:multiLevelType w:val="hybridMultilevel"/>
    <w:tmpl w:val="7F903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468EA"/>
    <w:multiLevelType w:val="hybridMultilevel"/>
    <w:tmpl w:val="076E7BE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7C3069"/>
    <w:multiLevelType w:val="hybridMultilevel"/>
    <w:tmpl w:val="6F04748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E4171"/>
    <w:multiLevelType w:val="hybridMultilevel"/>
    <w:tmpl w:val="072464B0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B444C0"/>
    <w:multiLevelType w:val="hybridMultilevel"/>
    <w:tmpl w:val="9E5C9786"/>
    <w:lvl w:ilvl="0" w:tplc="268E9D78">
      <w:start w:val="1"/>
      <w:numFmt w:val="upperLetter"/>
      <w:lvlText w:val="%1-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FD61FF"/>
    <w:multiLevelType w:val="hybridMultilevel"/>
    <w:tmpl w:val="A1748732"/>
    <w:lvl w:ilvl="0" w:tplc="86E0CECA">
      <w:start w:val="1"/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6742C9"/>
    <w:multiLevelType w:val="hybridMultilevel"/>
    <w:tmpl w:val="46406AD6"/>
    <w:lvl w:ilvl="0" w:tplc="2EBC34B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459F9"/>
    <w:multiLevelType w:val="hybridMultilevel"/>
    <w:tmpl w:val="C40EC56A"/>
    <w:lvl w:ilvl="0" w:tplc="7ACC520A">
      <w:start w:val="1"/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AE617F"/>
    <w:multiLevelType w:val="hybridMultilevel"/>
    <w:tmpl w:val="AA6A1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BC4D05"/>
    <w:multiLevelType w:val="hybridMultilevel"/>
    <w:tmpl w:val="8370E8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922AD4"/>
    <w:multiLevelType w:val="hybridMultilevel"/>
    <w:tmpl w:val="A6DCDBDC"/>
    <w:lvl w:ilvl="0" w:tplc="5BCCF5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87031E"/>
    <w:multiLevelType w:val="hybridMultilevel"/>
    <w:tmpl w:val="978C57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78209C"/>
    <w:multiLevelType w:val="hybridMultilevel"/>
    <w:tmpl w:val="3E7C6B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967503">
    <w:abstractNumId w:val="10"/>
  </w:num>
  <w:num w:numId="2" w16cid:durableId="803623165">
    <w:abstractNumId w:val="13"/>
  </w:num>
  <w:num w:numId="3" w16cid:durableId="491603973">
    <w:abstractNumId w:val="3"/>
  </w:num>
  <w:num w:numId="4" w16cid:durableId="142507609">
    <w:abstractNumId w:val="0"/>
  </w:num>
  <w:num w:numId="5" w16cid:durableId="1403872349">
    <w:abstractNumId w:val="5"/>
  </w:num>
  <w:num w:numId="6" w16cid:durableId="795756238">
    <w:abstractNumId w:val="6"/>
  </w:num>
  <w:num w:numId="7" w16cid:durableId="1608611656">
    <w:abstractNumId w:val="1"/>
  </w:num>
  <w:num w:numId="8" w16cid:durableId="371878660">
    <w:abstractNumId w:val="4"/>
  </w:num>
  <w:num w:numId="9" w16cid:durableId="321087239">
    <w:abstractNumId w:val="12"/>
  </w:num>
  <w:num w:numId="10" w16cid:durableId="942998678">
    <w:abstractNumId w:val="11"/>
  </w:num>
  <w:num w:numId="11" w16cid:durableId="578060112">
    <w:abstractNumId w:val="7"/>
  </w:num>
  <w:num w:numId="12" w16cid:durableId="1130783812">
    <w:abstractNumId w:val="9"/>
  </w:num>
  <w:num w:numId="13" w16cid:durableId="633489500">
    <w:abstractNumId w:val="8"/>
  </w:num>
  <w:num w:numId="14" w16cid:durableId="5708892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8C4"/>
    <w:rsid w:val="00000E60"/>
    <w:rsid w:val="000130AE"/>
    <w:rsid w:val="00020CCC"/>
    <w:rsid w:val="00037C1A"/>
    <w:rsid w:val="00041FD6"/>
    <w:rsid w:val="00057426"/>
    <w:rsid w:val="00082395"/>
    <w:rsid w:val="00082D51"/>
    <w:rsid w:val="0009017E"/>
    <w:rsid w:val="000A34CD"/>
    <w:rsid w:val="000A3C0D"/>
    <w:rsid w:val="000A547A"/>
    <w:rsid w:val="000A6AD9"/>
    <w:rsid w:val="000C075A"/>
    <w:rsid w:val="000C0EC0"/>
    <w:rsid w:val="000D36E4"/>
    <w:rsid w:val="000E464E"/>
    <w:rsid w:val="000E69C3"/>
    <w:rsid w:val="00105258"/>
    <w:rsid w:val="00106294"/>
    <w:rsid w:val="001266D9"/>
    <w:rsid w:val="00130B6B"/>
    <w:rsid w:val="0013275E"/>
    <w:rsid w:val="00132CA6"/>
    <w:rsid w:val="001330A0"/>
    <w:rsid w:val="001343F3"/>
    <w:rsid w:val="00144D27"/>
    <w:rsid w:val="0014578B"/>
    <w:rsid w:val="0014726B"/>
    <w:rsid w:val="00147471"/>
    <w:rsid w:val="00154692"/>
    <w:rsid w:val="0016357A"/>
    <w:rsid w:val="00192ADC"/>
    <w:rsid w:val="001A47B0"/>
    <w:rsid w:val="001A4F63"/>
    <w:rsid w:val="001C4659"/>
    <w:rsid w:val="001C4C35"/>
    <w:rsid w:val="001E361D"/>
    <w:rsid w:val="001E6BF6"/>
    <w:rsid w:val="0020429D"/>
    <w:rsid w:val="002073D7"/>
    <w:rsid w:val="00221107"/>
    <w:rsid w:val="0022356C"/>
    <w:rsid w:val="00223F5D"/>
    <w:rsid w:val="002324F9"/>
    <w:rsid w:val="00232756"/>
    <w:rsid w:val="002431D5"/>
    <w:rsid w:val="00247494"/>
    <w:rsid w:val="00280514"/>
    <w:rsid w:val="00286D69"/>
    <w:rsid w:val="00293C65"/>
    <w:rsid w:val="002B0485"/>
    <w:rsid w:val="002B0826"/>
    <w:rsid w:val="002B32C8"/>
    <w:rsid w:val="002E6074"/>
    <w:rsid w:val="002E7F74"/>
    <w:rsid w:val="002F30EB"/>
    <w:rsid w:val="002F65B1"/>
    <w:rsid w:val="003016DE"/>
    <w:rsid w:val="00302988"/>
    <w:rsid w:val="003108B7"/>
    <w:rsid w:val="00316ABA"/>
    <w:rsid w:val="00321005"/>
    <w:rsid w:val="0032183C"/>
    <w:rsid w:val="003500F7"/>
    <w:rsid w:val="00352B34"/>
    <w:rsid w:val="00352D09"/>
    <w:rsid w:val="00355405"/>
    <w:rsid w:val="003626F0"/>
    <w:rsid w:val="003756B4"/>
    <w:rsid w:val="00392680"/>
    <w:rsid w:val="0039356B"/>
    <w:rsid w:val="00393593"/>
    <w:rsid w:val="00394064"/>
    <w:rsid w:val="00394F51"/>
    <w:rsid w:val="003A4BAC"/>
    <w:rsid w:val="003C2FEF"/>
    <w:rsid w:val="003E27D2"/>
    <w:rsid w:val="003E3A12"/>
    <w:rsid w:val="003E4139"/>
    <w:rsid w:val="00406362"/>
    <w:rsid w:val="00412789"/>
    <w:rsid w:val="00451A4A"/>
    <w:rsid w:val="00454D8C"/>
    <w:rsid w:val="0046060C"/>
    <w:rsid w:val="004618EC"/>
    <w:rsid w:val="004818BC"/>
    <w:rsid w:val="00492EFD"/>
    <w:rsid w:val="004A2B4F"/>
    <w:rsid w:val="004B75B2"/>
    <w:rsid w:val="004C2691"/>
    <w:rsid w:val="004C4B96"/>
    <w:rsid w:val="004C6167"/>
    <w:rsid w:val="004D1FD9"/>
    <w:rsid w:val="004D6D0B"/>
    <w:rsid w:val="004E3034"/>
    <w:rsid w:val="004E34E8"/>
    <w:rsid w:val="004F13E1"/>
    <w:rsid w:val="004F56A5"/>
    <w:rsid w:val="00507C8B"/>
    <w:rsid w:val="005350BD"/>
    <w:rsid w:val="0056085B"/>
    <w:rsid w:val="005630EA"/>
    <w:rsid w:val="0058162E"/>
    <w:rsid w:val="00592DB3"/>
    <w:rsid w:val="005D168E"/>
    <w:rsid w:val="005D3260"/>
    <w:rsid w:val="005E0B70"/>
    <w:rsid w:val="005E1772"/>
    <w:rsid w:val="005E2F3D"/>
    <w:rsid w:val="005E6D06"/>
    <w:rsid w:val="005F0921"/>
    <w:rsid w:val="00601379"/>
    <w:rsid w:val="00601649"/>
    <w:rsid w:val="00604460"/>
    <w:rsid w:val="00607F1E"/>
    <w:rsid w:val="00616134"/>
    <w:rsid w:val="006239BB"/>
    <w:rsid w:val="0063337F"/>
    <w:rsid w:val="00635A72"/>
    <w:rsid w:val="00644A46"/>
    <w:rsid w:val="006462E4"/>
    <w:rsid w:val="0065712D"/>
    <w:rsid w:val="006607B1"/>
    <w:rsid w:val="00676078"/>
    <w:rsid w:val="00681E61"/>
    <w:rsid w:val="00682979"/>
    <w:rsid w:val="006855BA"/>
    <w:rsid w:val="00691C4C"/>
    <w:rsid w:val="0069263E"/>
    <w:rsid w:val="006933C5"/>
    <w:rsid w:val="006A427F"/>
    <w:rsid w:val="006A60E8"/>
    <w:rsid w:val="006A6D7D"/>
    <w:rsid w:val="006B4925"/>
    <w:rsid w:val="006C210F"/>
    <w:rsid w:val="006D58C4"/>
    <w:rsid w:val="006F197E"/>
    <w:rsid w:val="006F4A05"/>
    <w:rsid w:val="006F5C06"/>
    <w:rsid w:val="00716CAD"/>
    <w:rsid w:val="00724940"/>
    <w:rsid w:val="007379FB"/>
    <w:rsid w:val="007439D2"/>
    <w:rsid w:val="007450D0"/>
    <w:rsid w:val="00750174"/>
    <w:rsid w:val="00751947"/>
    <w:rsid w:val="00755630"/>
    <w:rsid w:val="00774A92"/>
    <w:rsid w:val="00774C97"/>
    <w:rsid w:val="00797C07"/>
    <w:rsid w:val="007A0B10"/>
    <w:rsid w:val="007C4251"/>
    <w:rsid w:val="007D47CF"/>
    <w:rsid w:val="007D63F0"/>
    <w:rsid w:val="007E31D7"/>
    <w:rsid w:val="007F0C6B"/>
    <w:rsid w:val="007F10AD"/>
    <w:rsid w:val="007F6615"/>
    <w:rsid w:val="008012FB"/>
    <w:rsid w:val="00804055"/>
    <w:rsid w:val="0081663A"/>
    <w:rsid w:val="00822F40"/>
    <w:rsid w:val="00825FEC"/>
    <w:rsid w:val="00837D77"/>
    <w:rsid w:val="00840933"/>
    <w:rsid w:val="008435BC"/>
    <w:rsid w:val="008450CA"/>
    <w:rsid w:val="008545E8"/>
    <w:rsid w:val="008613CF"/>
    <w:rsid w:val="00870C1D"/>
    <w:rsid w:val="008815F3"/>
    <w:rsid w:val="00894F24"/>
    <w:rsid w:val="008B1C1B"/>
    <w:rsid w:val="008D4DA1"/>
    <w:rsid w:val="008E5B60"/>
    <w:rsid w:val="008F448A"/>
    <w:rsid w:val="009038F7"/>
    <w:rsid w:val="009043F2"/>
    <w:rsid w:val="0090740A"/>
    <w:rsid w:val="00910E9F"/>
    <w:rsid w:val="00916F5F"/>
    <w:rsid w:val="009218C9"/>
    <w:rsid w:val="00926D67"/>
    <w:rsid w:val="009573FC"/>
    <w:rsid w:val="009605F0"/>
    <w:rsid w:val="00971E9B"/>
    <w:rsid w:val="00981EC0"/>
    <w:rsid w:val="009955A3"/>
    <w:rsid w:val="009A3319"/>
    <w:rsid w:val="009A6562"/>
    <w:rsid w:val="009B2169"/>
    <w:rsid w:val="009B25A1"/>
    <w:rsid w:val="009B3D30"/>
    <w:rsid w:val="009E390D"/>
    <w:rsid w:val="009E409D"/>
    <w:rsid w:val="009E4E90"/>
    <w:rsid w:val="00A0422F"/>
    <w:rsid w:val="00A044C5"/>
    <w:rsid w:val="00A15578"/>
    <w:rsid w:val="00A25B89"/>
    <w:rsid w:val="00A347C7"/>
    <w:rsid w:val="00A51FBB"/>
    <w:rsid w:val="00A537D6"/>
    <w:rsid w:val="00A617F7"/>
    <w:rsid w:val="00A66AAD"/>
    <w:rsid w:val="00A7691B"/>
    <w:rsid w:val="00AA019F"/>
    <w:rsid w:val="00AA5F0D"/>
    <w:rsid w:val="00AB6AA2"/>
    <w:rsid w:val="00AC3B3D"/>
    <w:rsid w:val="00AC50DF"/>
    <w:rsid w:val="00AC6FEF"/>
    <w:rsid w:val="00AC72D6"/>
    <w:rsid w:val="00AD73B9"/>
    <w:rsid w:val="00AE5C44"/>
    <w:rsid w:val="00AE6305"/>
    <w:rsid w:val="00AF0756"/>
    <w:rsid w:val="00B075CD"/>
    <w:rsid w:val="00B1495E"/>
    <w:rsid w:val="00B30468"/>
    <w:rsid w:val="00B35241"/>
    <w:rsid w:val="00B44545"/>
    <w:rsid w:val="00B60492"/>
    <w:rsid w:val="00B66C18"/>
    <w:rsid w:val="00B74D78"/>
    <w:rsid w:val="00B83DE0"/>
    <w:rsid w:val="00BA4292"/>
    <w:rsid w:val="00BB383C"/>
    <w:rsid w:val="00BB6A33"/>
    <w:rsid w:val="00BD4B89"/>
    <w:rsid w:val="00BE1BAB"/>
    <w:rsid w:val="00BE2B2A"/>
    <w:rsid w:val="00BF06CF"/>
    <w:rsid w:val="00BF32FE"/>
    <w:rsid w:val="00BF351D"/>
    <w:rsid w:val="00BF4230"/>
    <w:rsid w:val="00BF5E77"/>
    <w:rsid w:val="00C13D9D"/>
    <w:rsid w:val="00C1490A"/>
    <w:rsid w:val="00C211B4"/>
    <w:rsid w:val="00C247D8"/>
    <w:rsid w:val="00C30A70"/>
    <w:rsid w:val="00C3420F"/>
    <w:rsid w:val="00C47869"/>
    <w:rsid w:val="00C54819"/>
    <w:rsid w:val="00C63230"/>
    <w:rsid w:val="00C72A61"/>
    <w:rsid w:val="00C765AF"/>
    <w:rsid w:val="00C8220E"/>
    <w:rsid w:val="00C87106"/>
    <w:rsid w:val="00C87B77"/>
    <w:rsid w:val="00C91ADB"/>
    <w:rsid w:val="00CA1916"/>
    <w:rsid w:val="00CB2EE7"/>
    <w:rsid w:val="00CC3CB3"/>
    <w:rsid w:val="00CD0DE9"/>
    <w:rsid w:val="00CF0B04"/>
    <w:rsid w:val="00CF3D8E"/>
    <w:rsid w:val="00D0027E"/>
    <w:rsid w:val="00D118C3"/>
    <w:rsid w:val="00D15526"/>
    <w:rsid w:val="00D206CB"/>
    <w:rsid w:val="00D224F7"/>
    <w:rsid w:val="00D22C58"/>
    <w:rsid w:val="00D254E3"/>
    <w:rsid w:val="00D36487"/>
    <w:rsid w:val="00D5582B"/>
    <w:rsid w:val="00D5618E"/>
    <w:rsid w:val="00D640FA"/>
    <w:rsid w:val="00D82AF9"/>
    <w:rsid w:val="00D96089"/>
    <w:rsid w:val="00DA3962"/>
    <w:rsid w:val="00DA3F84"/>
    <w:rsid w:val="00DA49DB"/>
    <w:rsid w:val="00DB3F89"/>
    <w:rsid w:val="00DC1B1E"/>
    <w:rsid w:val="00DC6BC7"/>
    <w:rsid w:val="00DD5B1E"/>
    <w:rsid w:val="00E16DA3"/>
    <w:rsid w:val="00E245A3"/>
    <w:rsid w:val="00E30EEE"/>
    <w:rsid w:val="00E34C99"/>
    <w:rsid w:val="00E43205"/>
    <w:rsid w:val="00E53E12"/>
    <w:rsid w:val="00E54228"/>
    <w:rsid w:val="00E54BBE"/>
    <w:rsid w:val="00E55CEA"/>
    <w:rsid w:val="00E564EA"/>
    <w:rsid w:val="00E711D6"/>
    <w:rsid w:val="00E87209"/>
    <w:rsid w:val="00E94226"/>
    <w:rsid w:val="00EA341D"/>
    <w:rsid w:val="00EA5786"/>
    <w:rsid w:val="00EC461D"/>
    <w:rsid w:val="00EC4907"/>
    <w:rsid w:val="00EC7140"/>
    <w:rsid w:val="00ED2EB9"/>
    <w:rsid w:val="00ED4D1A"/>
    <w:rsid w:val="00EF64AF"/>
    <w:rsid w:val="00F00661"/>
    <w:rsid w:val="00F03D28"/>
    <w:rsid w:val="00F12183"/>
    <w:rsid w:val="00F13AA9"/>
    <w:rsid w:val="00F15274"/>
    <w:rsid w:val="00F247BC"/>
    <w:rsid w:val="00F319F6"/>
    <w:rsid w:val="00F32BAC"/>
    <w:rsid w:val="00F40553"/>
    <w:rsid w:val="00F46E10"/>
    <w:rsid w:val="00F511FB"/>
    <w:rsid w:val="00F5414C"/>
    <w:rsid w:val="00F80F7D"/>
    <w:rsid w:val="00FA75C0"/>
    <w:rsid w:val="00FB7153"/>
    <w:rsid w:val="00FD57DE"/>
    <w:rsid w:val="00FE0105"/>
    <w:rsid w:val="00FF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916DF"/>
  <w15:chartTrackingRefBased/>
  <w15:docId w15:val="{B8818D35-9813-43BE-A4B9-97E6FC01A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6D58C4"/>
    <w:pPr>
      <w:pBdr>
        <w:top w:val="nil"/>
        <w:left w:val="nil"/>
        <w:bottom w:val="nil"/>
        <w:right w:val="nil"/>
        <w:between w:val="nil"/>
      </w:pBdr>
      <w:spacing w:after="0" w:line="276" w:lineRule="auto"/>
    </w:pPr>
    <w:rPr>
      <w:rFonts w:ascii="Arial" w:eastAsia="Arial" w:hAnsi="Arial" w:cs="Arial"/>
      <w:color w:val="000000"/>
      <w:lang w:val="pl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58C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lang w:val="pl-PL" w:eastAsia="en-US"/>
    </w:rPr>
  </w:style>
  <w:style w:type="table" w:styleId="Tabela-Siatka">
    <w:name w:val="Table Grid"/>
    <w:basedOn w:val="Standardowy"/>
    <w:uiPriority w:val="39"/>
    <w:rsid w:val="00D55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51FB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FBB"/>
    <w:rPr>
      <w:rFonts w:ascii="Segoe UI" w:eastAsia="Arial" w:hAnsi="Segoe UI" w:cs="Segoe UI"/>
      <w:color w:val="000000"/>
      <w:sz w:val="18"/>
      <w:szCs w:val="18"/>
      <w:lang w:val="pl" w:eastAsia="pl-PL"/>
    </w:rPr>
  </w:style>
  <w:style w:type="table" w:customStyle="1" w:styleId="TableNormal">
    <w:name w:val="Table Normal"/>
    <w:rsid w:val="001E6BF6"/>
    <w:pPr>
      <w:pBdr>
        <w:top w:val="nil"/>
        <w:left w:val="nil"/>
        <w:bottom w:val="nil"/>
        <w:right w:val="nil"/>
        <w:between w:val="nil"/>
      </w:pBdr>
      <w:spacing w:after="0" w:line="276" w:lineRule="auto"/>
    </w:pPr>
    <w:rPr>
      <w:rFonts w:ascii="Arial" w:eastAsia="Arial" w:hAnsi="Arial" w:cs="Arial"/>
      <w:color w:val="000000"/>
      <w:lang w:val="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5414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414C"/>
    <w:rPr>
      <w:rFonts w:ascii="Arial" w:eastAsia="Arial" w:hAnsi="Arial" w:cs="Arial"/>
      <w:color w:val="000000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F5414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414C"/>
    <w:rPr>
      <w:rFonts w:ascii="Arial" w:eastAsia="Arial" w:hAnsi="Arial" w:cs="Arial"/>
      <w:color w:val="000000"/>
      <w:lang w:val="pl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3F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3F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3F84"/>
    <w:rPr>
      <w:rFonts w:ascii="Arial" w:eastAsia="Arial" w:hAnsi="Arial" w:cs="Arial"/>
      <w:color w:val="000000"/>
      <w:sz w:val="20"/>
      <w:szCs w:val="20"/>
      <w:lang w:val="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3F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3F84"/>
    <w:rPr>
      <w:rFonts w:ascii="Arial" w:eastAsia="Arial" w:hAnsi="Arial" w:cs="Arial"/>
      <w:b/>
      <w:bCs/>
      <w:color w:val="000000"/>
      <w:sz w:val="20"/>
      <w:szCs w:val="20"/>
      <w:lang w:val="pl"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A347C7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Arial" w:eastAsia="Arial" w:hAnsi="Arial" w:cs="Arial"/>
      <w:color w:val="000000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59ACAE-C371-490C-98C3-53E7A812B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2245</TotalTime>
  <Pages>6</Pages>
  <Words>1562</Words>
  <Characters>9376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Lasek</dc:creator>
  <cp:keywords/>
  <dc:description/>
  <cp:lastModifiedBy>Katarzyna Steczko</cp:lastModifiedBy>
  <cp:revision>117</cp:revision>
  <cp:lastPrinted>2024-04-23T08:53:00Z</cp:lastPrinted>
  <dcterms:created xsi:type="dcterms:W3CDTF">2022-04-27T12:50:00Z</dcterms:created>
  <dcterms:modified xsi:type="dcterms:W3CDTF">2024-04-25T13:39:00Z</dcterms:modified>
</cp:coreProperties>
</file>