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Pr="00F5573D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4BB36437" w:rsidR="00111DB9" w:rsidRPr="004106FB" w:rsidRDefault="00111DB9" w:rsidP="004106F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4106F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45A44">
        <w:rPr>
          <w:rFonts w:ascii="Times New Roman" w:hAnsi="Times New Roman" w:cs="Times New Roman"/>
          <w:sz w:val="20"/>
          <w:szCs w:val="20"/>
        </w:rPr>
        <w:t>5</w:t>
      </w:r>
      <w:r w:rsidRPr="004106FB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BD201B4" w14:textId="77777777" w:rsidR="004106FB" w:rsidRDefault="004106FB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46E26983" w14:textId="15C506D4" w:rsidR="00111DB9" w:rsidRPr="00F5573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F8B696E" w14:textId="3685A180" w:rsidR="004106FB" w:rsidRPr="004106FB" w:rsidRDefault="004106FB" w:rsidP="0065579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410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mina </w:t>
      </w:r>
      <w:r w:rsidR="00655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Borek Wlkp.</w:t>
      </w:r>
    </w:p>
    <w:p w14:paraId="62586957" w14:textId="2B6BBB79" w:rsidR="004106FB" w:rsidRPr="004106FB" w:rsidRDefault="004106FB" w:rsidP="0065579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10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6557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Rynek 1</w:t>
      </w:r>
    </w:p>
    <w:p w14:paraId="74CE1A46" w14:textId="3AE0ED16" w:rsidR="004106FB" w:rsidRPr="004106FB" w:rsidRDefault="00655797" w:rsidP="00655797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63-810 Borek Wlkp.</w:t>
      </w:r>
    </w:p>
    <w:p w14:paraId="4751A0FE" w14:textId="77777777" w:rsidR="004960E7" w:rsidRPr="00F5573D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199FCED" w14:textId="77777777" w:rsidR="004960E7" w:rsidRPr="00F5573D" w:rsidRDefault="004960E7" w:rsidP="008F5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4725F" w14:textId="77777777" w:rsidR="00F7264F" w:rsidRPr="00F5573D" w:rsidRDefault="00F7264F" w:rsidP="00F7264F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573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32C46BF9" w14:textId="77777777" w:rsidR="00F7264F" w:rsidRPr="00F5573D" w:rsidRDefault="00F7264F" w:rsidP="00F7264F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346EF18B" w14:textId="77777777" w:rsidR="00F7264F" w:rsidRPr="00F5573D" w:rsidRDefault="00F7264F" w:rsidP="00F726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4FAA9C3E" w14:textId="477C6BD2" w:rsidR="008F54E4" w:rsidRPr="00F5573D" w:rsidRDefault="00F7264F" w:rsidP="008F54E4">
      <w:pPr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Adres: ……………………………</w:t>
      </w:r>
    </w:p>
    <w:p w14:paraId="170655D8" w14:textId="77777777" w:rsidR="000751B3" w:rsidRPr="00F5573D" w:rsidRDefault="000751B3" w:rsidP="008F54E4">
      <w:pPr>
        <w:rPr>
          <w:rFonts w:ascii="Times New Roman" w:hAnsi="Times New Roman" w:cs="Times New Roman"/>
          <w:sz w:val="24"/>
          <w:szCs w:val="24"/>
        </w:rPr>
      </w:pPr>
    </w:p>
    <w:p w14:paraId="5F38E92A" w14:textId="77777777" w:rsidR="004960E7" w:rsidRPr="00F5573D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73D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Pr="00F5573D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3D">
        <w:rPr>
          <w:rFonts w:ascii="Times New Roman" w:hAnsi="Times New Roman" w:cs="Times New Roman"/>
          <w:b/>
          <w:sz w:val="24"/>
          <w:szCs w:val="24"/>
        </w:rPr>
        <w:t>o aktualności informacji zawartych w oświadczeniu, o którym mowa w art. 125 ust. 1 ustawy z</w:t>
      </w:r>
      <w:r w:rsidR="006F6223" w:rsidRPr="00F5573D">
        <w:rPr>
          <w:rFonts w:ascii="Times New Roman" w:hAnsi="Times New Roman" w:cs="Times New Roman"/>
          <w:b/>
          <w:sz w:val="24"/>
          <w:szCs w:val="24"/>
        </w:rPr>
        <w:t> </w:t>
      </w:r>
      <w:r w:rsidRPr="00F5573D">
        <w:rPr>
          <w:rFonts w:ascii="Times New Roman" w:hAnsi="Times New Roman" w:cs="Times New Roman"/>
          <w:b/>
          <w:sz w:val="24"/>
          <w:szCs w:val="24"/>
        </w:rPr>
        <w:t>dnia 11 września 2019 r. Prawo zamówień publicznych złożonym w zakresie podstaw wykluczenia z postępowania</w:t>
      </w:r>
    </w:p>
    <w:p w14:paraId="1667A949" w14:textId="77777777" w:rsidR="008F54E4" w:rsidRPr="00F5573D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EF79" w14:textId="649C7A1E" w:rsidR="00B21577" w:rsidRPr="00F5573D" w:rsidRDefault="00B21577" w:rsidP="00C96F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Przystępując do udziału w postępowaniu o udzielenie zamówieni</w:t>
      </w:r>
      <w:r w:rsidRPr="00655797">
        <w:rPr>
          <w:rFonts w:ascii="Times New Roman" w:hAnsi="Times New Roman" w:cs="Times New Roman"/>
          <w:sz w:val="24"/>
          <w:szCs w:val="24"/>
        </w:rPr>
        <w:t>a publicznego</w:t>
      </w:r>
      <w:r w:rsidR="00A40882" w:rsidRPr="00655797">
        <w:rPr>
          <w:rFonts w:ascii="Times New Roman" w:hAnsi="Times New Roman" w:cs="Times New Roman"/>
          <w:sz w:val="24"/>
          <w:szCs w:val="24"/>
        </w:rPr>
        <w:br/>
      </w:r>
      <w:r w:rsidR="00A03FF1" w:rsidRPr="00655797">
        <w:rPr>
          <w:rFonts w:ascii="Times New Roman" w:hAnsi="Times New Roman" w:cs="Times New Roman"/>
          <w:sz w:val="24"/>
          <w:szCs w:val="24"/>
        </w:rPr>
        <w:t>pn. </w:t>
      </w:r>
      <w:r w:rsidR="00C22F88" w:rsidRPr="00655797">
        <w:rPr>
          <w:rFonts w:ascii="Times New Roman" w:hAnsi="Times New Roman" w:cs="Times New Roman"/>
          <w:sz w:val="24"/>
          <w:szCs w:val="24"/>
        </w:rPr>
        <w:t>„</w:t>
      </w:r>
      <w:r w:rsidR="00905000" w:rsidRPr="00905000">
        <w:rPr>
          <w:rFonts w:ascii="Times New Roman" w:hAnsi="Times New Roman" w:cs="Times New Roman"/>
          <w:b/>
          <w:bCs/>
          <w:sz w:val="24"/>
          <w:szCs w:val="24"/>
        </w:rPr>
        <w:t>Udzielenie kredytu długoterminowego w kwocie 3 690 000,00 PLN na sfinansowanie planowanego deficytu budżetu roku 2022 i na spłatę wcześniej zaciągniętych zobowiązań z tytułu zaciągniętych kredytów i pożyczek</w:t>
      </w:r>
      <w:r w:rsidR="004106F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F54E4" w:rsidRPr="00F5573D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867CB58" w14:textId="77777777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F5573D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4146FBCE" w14:textId="35DE9F02" w:rsidR="00C04C18" w:rsidRPr="00F5573D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886D6AF" w14:textId="77777777" w:rsidR="00C96FDD" w:rsidRPr="00F5573D" w:rsidRDefault="00C96FDD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08B1B365" w:rsidR="00C63505" w:rsidRPr="00F5573D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2021 poz. 1129 z </w:t>
      </w:r>
      <w:proofErr w:type="spellStart"/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205A9"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5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„ustawa”) przedłożonym wraz z ofertą na formularzu Jednolitego Europejskiego Dokumentu Zamówienia (JEDZ) przez Wykonawcę, którego reprezentuję są aktualne w zakresie podstaw wykluczenia z postępowania określonych w:</w:t>
      </w:r>
    </w:p>
    <w:p w14:paraId="3E3B2217" w14:textId="38351E6D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CEAA020" w14:textId="74015CF7" w:rsidR="006F6223" w:rsidRPr="00F5573D" w:rsidRDefault="004C730D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</w:t>
      </w:r>
      <w:r w:rsidR="006F6223"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 pkt 4) ustawy</w:t>
      </w:r>
      <w:r w:rsidR="00AB0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6F6223"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dotyczących orzeczenia zakazu ubiegania się o</w:t>
      </w:r>
      <w:r w:rsidR="00DD054A"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F6223" w:rsidRPr="00F55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D65A58F" w:rsidR="006F6223" w:rsidRPr="00F5573D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108 ust. 1 pkt 5) ustawy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dotyczących zawarcia z innymi Wykonawcami porozumienia mającego na celu zakłócenie konkurencji,</w:t>
      </w:r>
    </w:p>
    <w:p w14:paraId="1E4D2C15" w14:textId="40D75E3F" w:rsidR="006F6223" w:rsidRPr="00F5573D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F557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44EFE387" w14:textId="77777777" w:rsidR="008560B3" w:rsidRDefault="009B5D5E" w:rsidP="008560B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="008560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8560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5) i 7) </w:t>
      </w:r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ustawy</w:t>
      </w:r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AB0B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D06A834" w14:textId="41F8861D" w:rsidR="00AB0BF5" w:rsidRPr="008560B3" w:rsidRDefault="00AB0BF5" w:rsidP="008560B3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60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art.</w:t>
      </w:r>
      <w:r w:rsidRPr="008560B3">
        <w:rPr>
          <w:rFonts w:ascii="Times New Roman" w:hAnsi="Times New Roman" w:cs="Times New Roman"/>
          <w:sz w:val="24"/>
          <w:szCs w:val="24"/>
        </w:rPr>
        <w:t xml:space="preserve"> 7 ust. 1 ustawy </w:t>
      </w:r>
      <w:r w:rsidRPr="008560B3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</w:t>
      </w:r>
    </w:p>
    <w:p w14:paraId="30B6BF4B" w14:textId="77777777" w:rsidR="00C63505" w:rsidRPr="00F5573D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1D66054E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B1C4B0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362C2" w14:textId="77777777" w:rsidR="00E54584" w:rsidRPr="00F5573D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F416" w14:textId="6DD5C320" w:rsidR="008F54E4" w:rsidRPr="00F5573D" w:rsidRDefault="002F6721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3D">
        <w:rPr>
          <w:rFonts w:ascii="Times New Roman" w:hAnsi="Times New Roman" w:cs="Times New Roman"/>
          <w:sz w:val="24"/>
          <w:szCs w:val="24"/>
        </w:rPr>
        <w:t xml:space="preserve">* </w:t>
      </w:r>
      <w:r w:rsidR="00723A19" w:rsidRPr="00F5573D">
        <w:rPr>
          <w:rFonts w:ascii="Times New Roman" w:hAnsi="Times New Roman" w:cs="Times New Roman"/>
          <w:sz w:val="24"/>
          <w:szCs w:val="24"/>
        </w:rPr>
        <w:t>Uzupełnić jeśli dotyczy.</w:t>
      </w:r>
    </w:p>
    <w:p w14:paraId="17E450A2" w14:textId="77777777" w:rsidR="00E54584" w:rsidRPr="00F5573D" w:rsidRDefault="00E54584" w:rsidP="008F5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816"/>
      </w:tblGrid>
      <w:tr w:rsidR="00D72F01" w:rsidRPr="00F5573D" w14:paraId="50E5D189" w14:textId="77777777" w:rsidTr="00D72F01">
        <w:tc>
          <w:tcPr>
            <w:tcW w:w="5387" w:type="dxa"/>
          </w:tcPr>
          <w:p w14:paraId="1A594689" w14:textId="77777777" w:rsidR="00D72F01" w:rsidRPr="00F5573D" w:rsidRDefault="00D72F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F3B502" w14:textId="77777777" w:rsidR="00D72F01" w:rsidRPr="00F5573D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7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…………………………………..……………………………………</w:t>
            </w:r>
          </w:p>
          <w:p w14:paraId="3973F341" w14:textId="6239054E" w:rsidR="00D72F01" w:rsidRPr="00F5573D" w:rsidRDefault="00D72F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(data i </w:t>
            </w:r>
            <w:r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kwalifikowany podpis elektroniczny </w:t>
            </w:r>
            <w:r w:rsidR="002F09C7"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5573D">
              <w:rPr>
                <w:rFonts w:ascii="Times New Roman" w:hAnsi="Times New Roman" w:cs="Times New Roman"/>
                <w:i/>
                <w:sz w:val="24"/>
                <w:szCs w:val="24"/>
              </w:rPr>
              <w:t>soby uprawnionej do reprezentowania Wykonawcy</w:t>
            </w:r>
          </w:p>
          <w:p w14:paraId="3047E340" w14:textId="77777777" w:rsidR="00D72F01" w:rsidRPr="00F5573D" w:rsidRDefault="00D72F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93B08" w14:textId="7BFD354E" w:rsidR="008F54E4" w:rsidRPr="00F5573D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2D943" w14:textId="6E85B6C7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AC1EF86" w14:textId="1D0EABA4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6DB82C0" w14:textId="3E33E73A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683A6FFD" w14:textId="24E72789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2E47874" w14:textId="21EDD122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3B7CDAC5" w14:textId="3FE1941A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4BFB8FCC" w14:textId="0CC86399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7EA199ED" w14:textId="189B25E4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3095AFF" w14:textId="68F4A0D5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0BCAEE10" w14:textId="031B97C2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5499ACF1" w14:textId="268C6DA0" w:rsidR="00401B1F" w:rsidRPr="00F5573D" w:rsidRDefault="00401B1F" w:rsidP="00401B1F">
      <w:pPr>
        <w:rPr>
          <w:rFonts w:ascii="Times New Roman" w:hAnsi="Times New Roman" w:cs="Times New Roman"/>
          <w:sz w:val="24"/>
          <w:szCs w:val="24"/>
        </w:rPr>
      </w:pPr>
    </w:p>
    <w:p w14:paraId="1E7EC8F6" w14:textId="77777777" w:rsidR="00401B1F" w:rsidRPr="00F5573D" w:rsidRDefault="00401B1F" w:rsidP="003310CB">
      <w:pPr>
        <w:rPr>
          <w:rFonts w:ascii="Times New Roman" w:hAnsi="Times New Roman" w:cs="Times New Roman"/>
          <w:sz w:val="24"/>
          <w:szCs w:val="24"/>
        </w:rPr>
      </w:pPr>
    </w:p>
    <w:sectPr w:rsidR="00401B1F" w:rsidRPr="00F5573D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DCF7" w14:textId="77777777" w:rsidR="00B24199" w:rsidRDefault="00B24199">
      <w:pPr>
        <w:spacing w:after="0" w:line="240" w:lineRule="auto"/>
      </w:pPr>
      <w:r>
        <w:separator/>
      </w:r>
    </w:p>
  </w:endnote>
  <w:endnote w:type="continuationSeparator" w:id="0">
    <w:p w14:paraId="46CD10EA" w14:textId="77777777" w:rsidR="00B24199" w:rsidRDefault="00B2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00F04D9A" w:rsidR="00BD081E" w:rsidRPr="00BD081E" w:rsidRDefault="0000000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D5F7" w14:textId="77777777" w:rsidR="00B24199" w:rsidRDefault="00B24199">
      <w:pPr>
        <w:spacing w:after="0" w:line="240" w:lineRule="auto"/>
      </w:pPr>
      <w:r>
        <w:separator/>
      </w:r>
    </w:p>
  </w:footnote>
  <w:footnote w:type="continuationSeparator" w:id="0">
    <w:p w14:paraId="43D57C04" w14:textId="77777777" w:rsidR="00B24199" w:rsidRDefault="00B2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383A5D61" w:rsidR="00911D31" w:rsidRDefault="00911D31" w:rsidP="00FD49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1217">
    <w:abstractNumId w:val="0"/>
  </w:num>
  <w:num w:numId="2" w16cid:durableId="120405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E4"/>
    <w:rsid w:val="00030F68"/>
    <w:rsid w:val="00055B2B"/>
    <w:rsid w:val="000751B3"/>
    <w:rsid w:val="000A5061"/>
    <w:rsid w:val="000B3F1B"/>
    <w:rsid w:val="000E4DC5"/>
    <w:rsid w:val="000E51B6"/>
    <w:rsid w:val="00111DB9"/>
    <w:rsid w:val="00161BF9"/>
    <w:rsid w:val="00182376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09C7"/>
    <w:rsid w:val="002F6721"/>
    <w:rsid w:val="003034CB"/>
    <w:rsid w:val="00323870"/>
    <w:rsid w:val="003310CB"/>
    <w:rsid w:val="00332798"/>
    <w:rsid w:val="0039026E"/>
    <w:rsid w:val="003A7104"/>
    <w:rsid w:val="003E6536"/>
    <w:rsid w:val="00401B1F"/>
    <w:rsid w:val="004106FB"/>
    <w:rsid w:val="00433C8A"/>
    <w:rsid w:val="00491CEC"/>
    <w:rsid w:val="004960E7"/>
    <w:rsid w:val="004A0F1F"/>
    <w:rsid w:val="004C730D"/>
    <w:rsid w:val="004E565D"/>
    <w:rsid w:val="004E6C35"/>
    <w:rsid w:val="004E6C4C"/>
    <w:rsid w:val="00503BD3"/>
    <w:rsid w:val="005231FC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45A44"/>
    <w:rsid w:val="00655797"/>
    <w:rsid w:val="00691C77"/>
    <w:rsid w:val="0069744C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2B90"/>
    <w:rsid w:val="00775BA6"/>
    <w:rsid w:val="007765EE"/>
    <w:rsid w:val="00782DC4"/>
    <w:rsid w:val="00792125"/>
    <w:rsid w:val="0079364E"/>
    <w:rsid w:val="007E7D41"/>
    <w:rsid w:val="00846312"/>
    <w:rsid w:val="0085281F"/>
    <w:rsid w:val="008560B3"/>
    <w:rsid w:val="008950F5"/>
    <w:rsid w:val="008A023C"/>
    <w:rsid w:val="008E6837"/>
    <w:rsid w:val="008F079F"/>
    <w:rsid w:val="008F54E4"/>
    <w:rsid w:val="00905000"/>
    <w:rsid w:val="00910B93"/>
    <w:rsid w:val="009116E5"/>
    <w:rsid w:val="00911D31"/>
    <w:rsid w:val="00952A3C"/>
    <w:rsid w:val="0095621B"/>
    <w:rsid w:val="00964860"/>
    <w:rsid w:val="00974EB9"/>
    <w:rsid w:val="009A095D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A0EA0"/>
    <w:rsid w:val="00AB0BF5"/>
    <w:rsid w:val="00AC52C3"/>
    <w:rsid w:val="00AE491F"/>
    <w:rsid w:val="00B21577"/>
    <w:rsid w:val="00B24199"/>
    <w:rsid w:val="00B44998"/>
    <w:rsid w:val="00B526AE"/>
    <w:rsid w:val="00B560F0"/>
    <w:rsid w:val="00B56F93"/>
    <w:rsid w:val="00B67738"/>
    <w:rsid w:val="00B975BF"/>
    <w:rsid w:val="00BA1396"/>
    <w:rsid w:val="00BA1F86"/>
    <w:rsid w:val="00BA687B"/>
    <w:rsid w:val="00BB45B4"/>
    <w:rsid w:val="00BC01D1"/>
    <w:rsid w:val="00BE0B44"/>
    <w:rsid w:val="00BF5BFD"/>
    <w:rsid w:val="00C0138F"/>
    <w:rsid w:val="00C03259"/>
    <w:rsid w:val="00C04C18"/>
    <w:rsid w:val="00C205A9"/>
    <w:rsid w:val="00C22F88"/>
    <w:rsid w:val="00C23106"/>
    <w:rsid w:val="00C32D19"/>
    <w:rsid w:val="00C515B1"/>
    <w:rsid w:val="00C53392"/>
    <w:rsid w:val="00C62A2A"/>
    <w:rsid w:val="00C63505"/>
    <w:rsid w:val="00C67321"/>
    <w:rsid w:val="00C747BC"/>
    <w:rsid w:val="00C94C2D"/>
    <w:rsid w:val="00C96FDD"/>
    <w:rsid w:val="00CA57BF"/>
    <w:rsid w:val="00D12CB7"/>
    <w:rsid w:val="00D1353F"/>
    <w:rsid w:val="00D21311"/>
    <w:rsid w:val="00D31B47"/>
    <w:rsid w:val="00D42F73"/>
    <w:rsid w:val="00D559F1"/>
    <w:rsid w:val="00D62D41"/>
    <w:rsid w:val="00D72F01"/>
    <w:rsid w:val="00D75C78"/>
    <w:rsid w:val="00DA538D"/>
    <w:rsid w:val="00DD054A"/>
    <w:rsid w:val="00DD7D53"/>
    <w:rsid w:val="00DF17BF"/>
    <w:rsid w:val="00DF3F84"/>
    <w:rsid w:val="00E02A83"/>
    <w:rsid w:val="00E13B79"/>
    <w:rsid w:val="00E15D34"/>
    <w:rsid w:val="00E47F9C"/>
    <w:rsid w:val="00E54584"/>
    <w:rsid w:val="00EA0EF7"/>
    <w:rsid w:val="00EB78DC"/>
    <w:rsid w:val="00ED0E6C"/>
    <w:rsid w:val="00EE0AA8"/>
    <w:rsid w:val="00EE433D"/>
    <w:rsid w:val="00F12DBE"/>
    <w:rsid w:val="00F20E1E"/>
    <w:rsid w:val="00F25DD1"/>
    <w:rsid w:val="00F33B11"/>
    <w:rsid w:val="00F45300"/>
    <w:rsid w:val="00F5573D"/>
    <w:rsid w:val="00F7264F"/>
    <w:rsid w:val="00F739AB"/>
    <w:rsid w:val="00F90793"/>
    <w:rsid w:val="00FA1491"/>
    <w:rsid w:val="00FD499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64F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64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2022-08-12T12:33:00Z</dcterms:created>
  <dcterms:modified xsi:type="dcterms:W3CDTF">2022-08-12T12:33:00Z</dcterms:modified>
</cp:coreProperties>
</file>