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818" w:rsidRPr="00A55818" w:rsidRDefault="00A55818" w:rsidP="00A55818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000000"/>
          <w:sz w:val="42"/>
          <w:szCs w:val="24"/>
          <w:lang w:eastAsia="pl-PL"/>
        </w:rPr>
      </w:pPr>
      <w:r w:rsidRPr="00A55818">
        <w:rPr>
          <w:rFonts w:ascii="Book Antiqua" w:eastAsia="Times New Roman" w:hAnsi="Book Antiqua" w:cs="Arial"/>
          <w:noProof/>
          <w:color w:val="000000"/>
          <w:szCs w:val="24"/>
          <w:lang w:eastAsia="pl-PL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-129540</wp:posOffset>
            </wp:positionH>
            <wp:positionV relativeFrom="paragraph">
              <wp:posOffset>-53975</wp:posOffset>
            </wp:positionV>
            <wp:extent cx="1020445" cy="1148080"/>
            <wp:effectExtent l="0" t="0" r="8255" b="0"/>
            <wp:wrapNone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818">
        <w:rPr>
          <w:rFonts w:ascii="Book Antiqua" w:eastAsia="Times New Roman" w:hAnsi="Book Antiqua" w:cs="Arial"/>
          <w:b/>
          <w:i/>
          <w:color w:val="000000"/>
          <w:sz w:val="42"/>
          <w:szCs w:val="24"/>
          <w:lang w:eastAsia="pl-PL"/>
        </w:rPr>
        <w:t xml:space="preserve">      </w:t>
      </w:r>
      <w:r w:rsidRPr="00A55818">
        <w:rPr>
          <w:rFonts w:ascii="Book Antiqua" w:eastAsia="Times New Roman" w:hAnsi="Book Antiqua" w:cs="Arial"/>
          <w:b/>
          <w:color w:val="000000"/>
          <w:sz w:val="42"/>
          <w:szCs w:val="24"/>
          <w:lang w:eastAsia="pl-PL"/>
        </w:rPr>
        <w:t>GMINA SKOŁYSZYN</w:t>
      </w:r>
    </w:p>
    <w:p w:rsidR="00A55818" w:rsidRPr="00A55818" w:rsidRDefault="00A55818" w:rsidP="00A55818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000000"/>
          <w:sz w:val="30"/>
          <w:szCs w:val="24"/>
          <w:lang w:eastAsia="pl-PL"/>
        </w:rPr>
      </w:pPr>
      <w:r w:rsidRPr="00A55818">
        <w:rPr>
          <w:rFonts w:ascii="Book Antiqua" w:eastAsia="Times New Roman" w:hAnsi="Book Antiqua" w:cs="Arial"/>
          <w:b/>
          <w:color w:val="000000"/>
          <w:sz w:val="30"/>
          <w:szCs w:val="24"/>
          <w:lang w:eastAsia="pl-PL"/>
        </w:rPr>
        <w:t xml:space="preserve">          38-242 SKOŁYSZYN 12</w:t>
      </w:r>
    </w:p>
    <w:p w:rsidR="00A55818" w:rsidRPr="00A55818" w:rsidRDefault="00A55818" w:rsidP="00A55818">
      <w:pPr>
        <w:spacing w:after="0" w:line="240" w:lineRule="auto"/>
        <w:jc w:val="center"/>
        <w:rPr>
          <w:rFonts w:ascii="Book Antiqua" w:eastAsia="Times New Roman" w:hAnsi="Book Antiqua" w:cs="Arial"/>
          <w:color w:val="000000"/>
          <w:szCs w:val="24"/>
          <w:lang w:eastAsia="pl-PL"/>
        </w:rPr>
      </w:pPr>
      <w:r w:rsidRPr="00A55818">
        <w:rPr>
          <w:rFonts w:ascii="Book Antiqua" w:eastAsia="Times New Roman" w:hAnsi="Book Antiqua" w:cs="Arial"/>
          <w:color w:val="000000"/>
          <w:sz w:val="24"/>
          <w:szCs w:val="24"/>
          <w:lang w:val="fr-FR" w:eastAsia="pl-PL"/>
        </w:rPr>
        <w:t xml:space="preserve">                 </w:t>
      </w:r>
      <w:r w:rsidRPr="00A55818">
        <w:rPr>
          <w:rFonts w:ascii="Book Antiqua" w:eastAsia="Times New Roman" w:hAnsi="Book Antiqua" w:cs="Arial"/>
          <w:color w:val="000000"/>
          <w:szCs w:val="24"/>
          <w:lang w:val="fr-FR" w:eastAsia="pl-PL"/>
        </w:rPr>
        <w:t>tel. 13 4491062, 13 4491063, 13 4491064</w:t>
      </w:r>
      <w:r w:rsidRPr="00A55818">
        <w:rPr>
          <w:rFonts w:ascii="Book Antiqua" w:eastAsia="Times New Roman" w:hAnsi="Book Antiqua" w:cs="Arial"/>
          <w:color w:val="000000"/>
          <w:szCs w:val="24"/>
          <w:lang w:eastAsia="pl-PL"/>
        </w:rPr>
        <w:t>,  fax. 13 4491735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4"/>
      </w:tblGrid>
      <w:tr w:rsidR="00A55818" w:rsidRPr="00A55818" w:rsidTr="00F33A49">
        <w:trPr>
          <w:trHeight w:val="285"/>
        </w:trPr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818" w:rsidRPr="00A55818" w:rsidRDefault="00A55818" w:rsidP="00A55818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pl-PL"/>
              </w:rPr>
            </w:pPr>
            <w:r w:rsidRPr="00A55818">
              <w:rPr>
                <w:rFonts w:ascii="Book Antiqua" w:eastAsia="Times New Roman" w:hAnsi="Book Antiqua" w:cs="Arial"/>
                <w:color w:val="000000"/>
                <w:lang w:val="fr-FR" w:eastAsia="pl-PL"/>
              </w:rPr>
              <w:t xml:space="preserve">       e-mail: gmina@skolyszyn.pl,  www.skolyszyn.pl, NIP 6851651203</w:t>
            </w:r>
          </w:p>
        </w:tc>
      </w:tr>
    </w:tbl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A558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="00233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Skołyszyn, </w:t>
      </w:r>
      <w:r w:rsidR="006E45FB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23317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B2E4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317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B2E46">
        <w:rPr>
          <w:rFonts w:ascii="Times New Roman" w:eastAsia="Times New Roman" w:hAnsi="Times New Roman" w:cs="Times New Roman"/>
          <w:sz w:val="24"/>
          <w:szCs w:val="24"/>
          <w:lang w:eastAsia="pl-PL"/>
        </w:rPr>
        <w:t>3 r.</w:t>
      </w:r>
    </w:p>
    <w:p w:rsidR="00A55818" w:rsidRPr="00DA1F26" w:rsidRDefault="0023317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GPIR.271.</w:t>
      </w:r>
      <w:r w:rsidR="006E45FB">
        <w:rPr>
          <w:rFonts w:ascii="Times New Roman" w:eastAsia="Times New Roman" w:hAnsi="Times New Roman" w:cs="Times New Roman"/>
          <w:sz w:val="24"/>
          <w:szCs w:val="24"/>
          <w:lang w:eastAsia="pl-PL"/>
        </w:rPr>
        <w:t>2.8</w:t>
      </w:r>
      <w:r w:rsidR="00E52BEE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B2E4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A55818" w:rsidRPr="00DA1F26" w:rsidRDefault="00A55818" w:rsidP="00A5581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:rsidR="00A55818" w:rsidRPr="00DA1F26" w:rsidRDefault="00A55818" w:rsidP="00A5581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1099" w:rsidRPr="00DA1F26" w:rsidRDefault="00A55818" w:rsidP="00DF3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Skołyszyn zwraca się z zapytaniem ofertowym na realizacji zadania pn.: </w:t>
      </w:r>
      <w:bookmarkStart w:id="0" w:name="_Hlk123553895"/>
      <w:bookmarkStart w:id="1" w:name="_Hlk125018434"/>
      <w:bookmarkStart w:id="2" w:name="_Hlk125451571"/>
      <w:bookmarkStart w:id="3" w:name="_Hlk123552429"/>
      <w:r w:rsidR="00DE1099" w:rsidRPr="00DA1F26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bookmarkStart w:id="4" w:name="_Hlk123552379"/>
      <w:r w:rsidR="00DE1099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Opracowanie </w:t>
      </w:r>
      <w:r w:rsidR="00581527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fragm</w:t>
      </w:r>
      <w:r w:rsidR="00BB01E8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entarycznych</w:t>
      </w:r>
      <w:r w:rsidR="00DF3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zmian</w:t>
      </w:r>
      <w:r w:rsidR="00BB01E8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E1099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</w:t>
      </w:r>
      <w:r w:rsidR="00DF3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="00DE1099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Plan</w:t>
      </w:r>
      <w:r w:rsidR="00DF3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DE1099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Zagospodarowania Przestrzennego</w:t>
      </w:r>
      <w:r w:rsidR="00DF3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F3071" w:rsidRPr="00DF3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„SKOŁYSZYN” zatwierdzonym uchwałą Nr XXVI/207/05 Rady Gminy w Skołyszynie </w:t>
      </w:r>
      <w:r w:rsidR="00DF3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DF3071" w:rsidRPr="00DF3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9 listopada 2005 r. (Dz. Urz. Woj. </w:t>
      </w:r>
      <w:proofErr w:type="spellStart"/>
      <w:r w:rsidR="00DF3071" w:rsidRPr="00DF3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Podk</w:t>
      </w:r>
      <w:proofErr w:type="spellEnd"/>
      <w:r w:rsidR="00DF3071" w:rsidRPr="00DF3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Nr 158, poz. 2908 z dnia 10 grudnia 2005 r.),</w:t>
      </w:r>
      <w:r w:rsidR="00581527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terenie miejscowości </w:t>
      </w:r>
      <w:r w:rsidR="00DF3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Skołyszyn</w:t>
      </w:r>
      <w:r w:rsidR="00DE1099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zgodnie z Uchwał</w:t>
      </w:r>
      <w:r w:rsidR="00581527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="00DE1099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Rady Gminy Skołyszyn</w:t>
      </w:r>
      <w:bookmarkEnd w:id="0"/>
      <w:bookmarkEnd w:id="4"/>
      <w:r w:rsidR="00DF3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LVI/346/22 z dnia 23 maja 2022 r.</w:t>
      </w:r>
      <w:r w:rsidR="00DF3071" w:rsidRPr="00DF3071">
        <w:t xml:space="preserve"> </w:t>
      </w:r>
      <w:r w:rsidR="00DF3071" w:rsidRPr="00DF3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przystąpienia do sporządzenia </w:t>
      </w:r>
      <w:r w:rsidR="00DF3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Zmiany nr 3 </w:t>
      </w:r>
      <w:r w:rsidR="00DF3071" w:rsidRPr="00DF3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Miejscowego Planu Zagospodarowania Przestrzennego</w:t>
      </w:r>
      <w:r w:rsidR="00DF3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”SKOŁYSZYN”</w:t>
      </w:r>
      <w:bookmarkEnd w:id="1"/>
      <w:r w:rsidR="00DF3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bookmarkEnd w:id="2"/>
    </w:p>
    <w:bookmarkEnd w:id="3"/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words"/>
          <w:lang w:eastAsia="pl-PL"/>
        </w:rPr>
      </w:pPr>
    </w:p>
    <w:p w:rsidR="00BB01E8" w:rsidRPr="00DA1F26" w:rsidRDefault="00A55818" w:rsidP="006B2E4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</w:t>
      </w:r>
      <w:r w:rsidR="00BB01E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F3071" w:rsidRPr="00DF3071" w:rsidRDefault="00DF3071" w:rsidP="00DF30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fragmentarycznych zmian Miejscowego Planu Zagospodarowania Przestrzennego „SKOŁYSZYN” zatwierdzonym uchwałą Nr XXVI/207/05 Rady Gminy w Skołyszynie </w:t>
      </w:r>
    </w:p>
    <w:p w:rsidR="00DF3071" w:rsidRPr="00DF3071" w:rsidRDefault="00DF3071" w:rsidP="00DF30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9 listopada 2005 r. (Dz. Urz. Woj. </w:t>
      </w:r>
      <w:proofErr w:type="spellStart"/>
      <w:r w:rsidRPr="00DF3071">
        <w:rPr>
          <w:rFonts w:ascii="Times New Roman" w:eastAsia="Times New Roman" w:hAnsi="Times New Roman" w:cs="Times New Roman"/>
          <w:sz w:val="24"/>
          <w:szCs w:val="24"/>
          <w:lang w:eastAsia="pl-PL"/>
        </w:rPr>
        <w:t>Podk</w:t>
      </w:r>
      <w:proofErr w:type="spellEnd"/>
      <w:r w:rsidRPr="00DF3071">
        <w:rPr>
          <w:rFonts w:ascii="Times New Roman" w:eastAsia="Times New Roman" w:hAnsi="Times New Roman" w:cs="Times New Roman"/>
          <w:sz w:val="24"/>
          <w:szCs w:val="24"/>
          <w:lang w:eastAsia="pl-PL"/>
        </w:rPr>
        <w:t>. Nr 158, poz. 2908 z dnia 10 grudnia 2005 r.),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miejscowości Skołyszyn zgodnie z Uchwałą Rady Gminy Skołyszyn Nr LVI/346/22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307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23 maja 2022 r. w sprawie przystąpienia do sporządzenia Zmiany nr 3 Miejscowego Planu Zagospodarowania Przestrzennego ”SKOŁYSZYN”</w:t>
      </w:r>
    </w:p>
    <w:p w:rsidR="00A55818" w:rsidRPr="00DF3071" w:rsidRDefault="00BB01E8" w:rsidP="00DF307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Dokumentację należy sporządzić </w:t>
      </w:r>
      <w:r w:rsidR="00A55818" w:rsidRPr="00DF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wymogami określonymi w przepisach: </w:t>
      </w:r>
    </w:p>
    <w:p w:rsidR="00A55818" w:rsidRPr="00DA1F26" w:rsidRDefault="00A55818" w:rsidP="00BB01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123555806"/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o Planowaniu i zagospodarowaniu przestrzennym z dnia 27 marca 2003r.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6" w:name="_Hlk123555137"/>
      <w:r w:rsidR="0023317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0770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B0770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B0770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2022 r. poz. 503 z </w:t>
      </w:r>
      <w:proofErr w:type="spellStart"/>
      <w:r w:rsidR="005B0770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B0770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  <w:bookmarkEnd w:id="6"/>
    </w:p>
    <w:p w:rsidR="00A55818" w:rsidRPr="00DA1F26" w:rsidRDefault="00A55818" w:rsidP="00BB01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Ministra Infrastruktury z dnia 26 sierpnia 2003r. w sprawie wymaganego zakresu projektu miejscowego planu zagospodarowania</w:t>
      </w:r>
      <w:r w:rsidR="00BB01E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Nr 164, poz. 1587)</w:t>
      </w:r>
    </w:p>
    <w:p w:rsidR="00A55818" w:rsidRPr="00DA1F26" w:rsidRDefault="00A55818" w:rsidP="00BB01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3 października 2008</w:t>
      </w:r>
      <w:r w:rsidR="0004737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r. o udostępnianiu informacji o środowisku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jego ochronie, udziale społeczeństwa w ochronie środowiska oraz o ocenach oddziaływa</w:t>
      </w:r>
      <w:r w:rsidR="002C2652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na środowisko </w:t>
      </w:r>
      <w:r w:rsidR="005B0770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B0770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B0770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2022 r. poz. 1029 z </w:t>
      </w:r>
      <w:proofErr w:type="spellStart"/>
      <w:r w:rsidR="005B0770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B0770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A55818" w:rsidRPr="00DA1F26" w:rsidRDefault="00A55818" w:rsidP="00BB01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Pozostałymi przepisami mającymi zastosowanie w przedmiocie zamówienia.</w:t>
      </w:r>
    </w:p>
    <w:bookmarkEnd w:id="5"/>
    <w:p w:rsidR="00BB01E8" w:rsidRPr="00DA1F26" w:rsidRDefault="005014E9" w:rsidP="00BB01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uzgodnić </w:t>
      </w:r>
      <w:r w:rsidR="00BB01E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projekty 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z odpowiednimi organam</w:t>
      </w:r>
      <w:r w:rsidR="0023317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</w:p>
    <w:p w:rsidR="005014E9" w:rsidRPr="00DA1F26" w:rsidRDefault="00233178" w:rsidP="00BB01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przekazaniem projekt</w:t>
      </w:r>
      <w:r w:rsidR="0004737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5014E9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zatwierdzenia przez odpowiedn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ie organy</w:t>
      </w:r>
      <w:r w:rsidR="00BB01E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go </w:t>
      </w:r>
      <w:r w:rsidR="005014E9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do akcep</w:t>
      </w:r>
      <w:r w:rsidR="00BB01E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tacji</w:t>
      </w:r>
      <w:r w:rsidR="005014E9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</w:t>
      </w:r>
      <w:r w:rsidR="00BB01E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mu</w:t>
      </w:r>
      <w:r w:rsidR="005014E9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14E9" w:rsidRPr="00DA1F26" w:rsidRDefault="005014E9" w:rsidP="00BB01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przeprowadzenia wizji lokalnej oraz zdobycia wszelkich informacji, które mogą być konieczne do prawidłowej wyceny wartości prac, gdyż wyklucza się możliwość roszczeń oferenta związanych z błędnym skalkulowaniem ceny lub pominięciem elementów niezbędnych do prawidłowego wykonania zamówienia.</w:t>
      </w:r>
    </w:p>
    <w:p w:rsidR="005014E9" w:rsidRPr="00DA1F26" w:rsidRDefault="005014E9" w:rsidP="00BB01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prac obejmuje wykonanie:</w:t>
      </w:r>
    </w:p>
    <w:p w:rsidR="005014E9" w:rsidRPr="00DA1F26" w:rsidRDefault="005014E9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planu – 4 egzemplarze projektu uchwały oraz wersja w edytorze aktów prawnych XML,</w:t>
      </w:r>
    </w:p>
    <w:p w:rsidR="005014E9" w:rsidRPr="00DA1F26" w:rsidRDefault="005014E9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Rysunek planu w skali 1:2000:</w:t>
      </w:r>
    </w:p>
    <w:p w:rsidR="005014E9" w:rsidRPr="00DA1F26" w:rsidRDefault="005014E9" w:rsidP="0004737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 na papierze w kolorze – 4 egzemplarze,</w:t>
      </w:r>
    </w:p>
    <w:p w:rsidR="005014E9" w:rsidRPr="00DA1F26" w:rsidRDefault="005014E9" w:rsidP="0004737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 na folii w kolorze do zawieszenia – 1 egzemplarz,</w:t>
      </w:r>
    </w:p>
    <w:p w:rsidR="005014E9" w:rsidRPr="00DA1F26" w:rsidRDefault="005014E9" w:rsidP="0004737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wersja elektroniczna,</w:t>
      </w:r>
    </w:p>
    <w:p w:rsidR="005014E9" w:rsidRPr="00DA1F26" w:rsidRDefault="005014E9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planu musi być dodatkowo sporządzony w wersji cyfrowej, wektorowej – aplikacji GIS (rozszerzenie SHP)</w:t>
      </w:r>
    </w:p>
    <w:p w:rsidR="006B2E46" w:rsidRPr="00DA1F26" w:rsidRDefault="006B2E46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Plik GML</w:t>
      </w:r>
    </w:p>
    <w:p w:rsidR="005014E9" w:rsidRPr="00DA1F26" w:rsidRDefault="005014E9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Prognozę oddziaływania na środowisko w 4 egzempla</w:t>
      </w:r>
      <w:r w:rsidR="002367DD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rzach (jeśli jest wymagana) </w:t>
      </w:r>
    </w:p>
    <w:p w:rsidR="005014E9" w:rsidRPr="00DA1F26" w:rsidRDefault="005014E9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Prognozę skutków</w:t>
      </w:r>
    </w:p>
    <w:p w:rsidR="005014E9" w:rsidRPr="00DA1F26" w:rsidRDefault="005014E9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Ewentualnie dokumentację dotyczącą uzyskania zgody na zmianę przeznaczenia gruntów rolnych i leśnych na cele nierolnicze i nieleśne.</w:t>
      </w:r>
    </w:p>
    <w:p w:rsidR="005014E9" w:rsidRPr="00DA1F26" w:rsidRDefault="005014E9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uzgodnień, zbieranie wniosków</w:t>
      </w:r>
    </w:p>
    <w:p w:rsidR="00D12675" w:rsidRPr="00DA1F26" w:rsidRDefault="005014E9" w:rsidP="00BB01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opracowania stanowi załącznik nr 3</w:t>
      </w:r>
      <w:r w:rsidR="00BB01E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45F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zapytania.</w:t>
      </w:r>
    </w:p>
    <w:p w:rsidR="005014E9" w:rsidRPr="00DA1F26" w:rsidRDefault="005014E9" w:rsidP="00BB01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 informacji dotyczących planowanych zmian, udzieli Pani Angelika Goleń – Inspektor</w:t>
      </w:r>
      <w:r w:rsidR="0004737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ds. planowania przestrzennego w Urzędzie Gminy w Skołyszynie pod</w:t>
      </w:r>
      <w:r w:rsidR="00D12675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nr.</w:t>
      </w:r>
      <w:r w:rsidR="0004737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tel.: 13 44 91 73</w:t>
      </w:r>
      <w:r w:rsidR="006B2E4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 urzędu.</w:t>
      </w:r>
    </w:p>
    <w:p w:rsidR="00D12675" w:rsidRPr="00DA1F26" w:rsidRDefault="00D12675" w:rsidP="00D126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67DD" w:rsidRPr="00DA1F26" w:rsidRDefault="005014E9" w:rsidP="00BB01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</w:t>
      </w:r>
      <w:r w:rsidR="00233178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wykonania </w:t>
      </w:r>
      <w:r w:rsidR="00047376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przedmiotu </w:t>
      </w:r>
      <w:r w:rsidR="00233178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zamówienia: 30.11.202</w:t>
      </w:r>
      <w:r w:rsidR="006B2E46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6E45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:rsidR="00D12675" w:rsidRPr="00DA1F26" w:rsidRDefault="00D12675" w:rsidP="00D12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764F" w:rsidRPr="00DA1F26" w:rsidRDefault="002367DD" w:rsidP="00BB01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014E9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tosowane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</w:t>
      </w:r>
      <w:r w:rsidR="005014E9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rodzaje odbiorów:</w:t>
      </w:r>
    </w:p>
    <w:p w:rsidR="002367DD" w:rsidRPr="00DA1F26" w:rsidRDefault="005014E9" w:rsidP="0004737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odbi</w:t>
      </w:r>
      <w:r w:rsidR="00B1297B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ór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częściowe – Przekazanie projektu do uzgodnie</w:t>
      </w:r>
      <w:r w:rsidR="0080764F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ń zgodnie z Ustawą o Planowaniu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B1297B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zagospodarowaniu przestrzennym z </w:t>
      </w:r>
      <w:r w:rsidR="0023317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27 marca 2003</w:t>
      </w:r>
      <w:r w:rsidR="00074C91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317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74C91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. (</w:t>
      </w:r>
      <w:proofErr w:type="spellStart"/>
      <w:r w:rsidR="00074C91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74C91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2022 r. poz. 503 z</w:t>
      </w:r>
      <w:r w:rsidR="00D12675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spellStart"/>
      <w:r w:rsidR="00074C91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74C91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30.0</w:t>
      </w:r>
      <w:r w:rsidR="006B2E4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3317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12675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– 70% kwoty zamówienia </w:t>
      </w:r>
    </w:p>
    <w:p w:rsidR="005014E9" w:rsidRPr="00DA1F26" w:rsidRDefault="005014E9" w:rsidP="0004737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końcowy – Po zatwierdzeniu Uchwały w Urzędzie Wojewódzkim </w:t>
      </w:r>
      <w:r w:rsidR="002367DD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- do dnia 30.11</w:t>
      </w:r>
      <w:r w:rsidR="0023317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12675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="002367DD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4737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30% kwoty zamówienia </w:t>
      </w:r>
    </w:p>
    <w:p w:rsidR="00047376" w:rsidRPr="00DA1F26" w:rsidRDefault="00047376" w:rsidP="00047376">
      <w:pPr>
        <w:pStyle w:val="Akapitzlist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04737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Sposób złożenia i sporządzenia oferty:</w:t>
      </w: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formie elektronicznej poprzez platformę zakupową Gminy Skołyszyn, do dnia:</w:t>
      </w:r>
      <w:r w:rsidR="0004737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47376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6B2E46" w:rsidRPr="00DA1F2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6B2E46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 2022</w:t>
      </w:r>
      <w:r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godziny 10:00. 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wypełnić wszystkie pozycje oferty. Kryterium oceny ofert: cena 100%. Oferta spełniająca wymagania i zawierająca najniższą cenę zostanie wybrana </w:t>
      </w:r>
      <w:r w:rsidR="005014E9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udzielenia zamówienia. Oprócz wypełnienia formularza na stronie platformy zakupowej Wykonawca jest zobowiązany dołączyć jako załącznik skan wypełnionego i podpisanego formularza ofertowego oraz projektu umowy, które są dostępne pod nw. adresem postępowania jako załączniki do zapytania ofertowego.</w:t>
      </w: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A1F26" w:rsidRDefault="00A55818" w:rsidP="00D1267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składane w formie papierowej lub elektronicznej na adresy e-mail Zamawiającego nie będą brane pod uwagę. </w:t>
      </w:r>
      <w:r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platformy: </w:t>
      </w:r>
      <w:hyperlink r:id="rId8" w:history="1">
        <w:r w:rsidRPr="00DA1F2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pl-PL"/>
          </w:rPr>
          <w:t>https://platformazakupowa.pl/pn/ug_skolyszyn</w:t>
        </w:r>
      </w:hyperlink>
      <w:r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</w:t>
      </w:r>
      <w:r w:rsidR="00DA1F26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zakładce POSTĘPOWANIA w części dotyczącej niniejszego postępowania.</w:t>
      </w:r>
    </w:p>
    <w:p w:rsidR="00A55818" w:rsidRPr="00DA1F26" w:rsidRDefault="00A55818" w:rsidP="00A55818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zaleca Wykonawcom dokonanie rejestracji na platformie zakupowej 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zakładce „zostań wykonawcą”. Uprości to Wykonawcy składanie ofert oraz otrzymywanie na bieżąco informacji o statusie postępowania. Rejestracja jest całkowicie darmowa.</w:t>
      </w: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posiadając konto na platformie zakupowej, gdzie sam fakt bycia zalogowanym użytkownikiem automatycznie potwierdza ofertę - jeżeli nie jest zalogowany zostanie poproszony o zalogowanie się do konta, które zostało przez Wykonawcę utworzone.</w:t>
      </w: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Wykonawca nie posiada konta na platformie zakupowej, po wypełnieniu formularza składania oferty Wykonawca zostanie przekierowany do kroku drugiego, gdzie zostanie poproszony o podanie danych kontaktowych. Po wykonaniu tego procesu system generuje wiadomość na adres e-mail podany w formularzu, który zawiera link potwierdzający złożenie oferty - wystarczy raz kliknąć i oferta zostaje potwierdzona.</w:t>
      </w:r>
    </w:p>
    <w:p w:rsidR="0080764F" w:rsidRPr="00DA1F26" w:rsidRDefault="0080764F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words"/>
          <w:lang w:eastAsia="pl-PL"/>
        </w:rPr>
      </w:pPr>
      <w:r w:rsidRPr="00DA1F26">
        <w:rPr>
          <w:rFonts w:ascii="Times New Roman" w:eastAsia="Times New Roman" w:hAnsi="Times New Roman" w:cs="Times New Roman"/>
          <w:b/>
          <w:sz w:val="24"/>
          <w:szCs w:val="24"/>
          <w:u w:val="words"/>
          <w:lang w:eastAsia="pl-PL"/>
        </w:rPr>
        <w:t>Wybór najkorzystniejszej oferty:</w:t>
      </w: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wyboru najkorzystniejszej oferty z najniższą ceną.</w:t>
      </w: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ocena ofert dokonana będzie wyłącznie w oparciu o poprawnie złożone poprzez platformę zakupową oferty. </w:t>
      </w: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Zastrzegamy, że postępowanie może zakończyć się brakiem wyboru oferty w przypadku gdy koszt wykonania zadania  podany przez Wykonawcę - przekracza możliwości finansowe Zamawiającego. </w:t>
      </w: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pytań: </w:t>
      </w: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merytorycznych, proszę o kontakt za pośrednictwem przycisku w prawym, dolnym rogu formularza "</w:t>
      </w:r>
      <w:r w:rsidRPr="00DA1F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Wyślij wiadomość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" lub pod nr tel. 13 449173</w:t>
      </w:r>
      <w:r w:rsidR="006B2E4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 piątku w godzinach: poniedziałek: 7:30 – 17:00, wtorek-czwartek: 7:30 – 15:30, piątek: 7:30 – 14:00;</w:t>
      </w: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związanych z obsługą platformy, proszę o kontakt z Centrum Wsparcia Klienta platformy zakupowej Open </w:t>
      </w:r>
      <w:proofErr w:type="spellStart"/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Nexus</w:t>
      </w:r>
      <w:proofErr w:type="spellEnd"/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 </w:t>
      </w:r>
      <w:r w:rsidRPr="00DA1F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22 101 02 02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, czynnym od poniedziałku do piątku w godzinach </w:t>
      </w:r>
      <w:r w:rsidRPr="00DA1F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7:00 do 17:00.</w:t>
      </w: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postępowanie </w:t>
      </w:r>
      <w:r w:rsidRPr="00DA1F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jest prowadzone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przepisy ustawy z dnia </w:t>
      </w:r>
      <w:r w:rsidR="00866032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="00D12675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6032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r. Prawo za</w:t>
      </w:r>
      <w:r w:rsidR="002C2652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mówień publicznych </w:t>
      </w:r>
      <w:r w:rsidR="00AC26D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AC26D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C26D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2022 r. poz. 1710 z </w:t>
      </w:r>
      <w:proofErr w:type="spellStart"/>
      <w:r w:rsidR="00AC26D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AC26D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A55818" w:rsidRPr="00DA1F26" w:rsidRDefault="00A55818" w:rsidP="00A55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A55818" w:rsidRPr="00DA1F26" w:rsidRDefault="00A55818" w:rsidP="00A558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ofertowy.</w:t>
      </w:r>
    </w:p>
    <w:p w:rsidR="006E45FB" w:rsidRDefault="00A55818" w:rsidP="006E45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umowy.</w:t>
      </w:r>
    </w:p>
    <w:p w:rsidR="00D12675" w:rsidRPr="006E45FB" w:rsidRDefault="00A55818" w:rsidP="006E45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5FB">
        <w:rPr>
          <w:rFonts w:ascii="Times New Roman" w:eastAsia="Times New Roman" w:hAnsi="Times New Roman" w:cs="Times New Roman"/>
          <w:sz w:val="24"/>
          <w:szCs w:val="24"/>
          <w:lang w:eastAsia="pl-PL"/>
        </w:rPr>
        <w:t>Mapa poglądowa</w:t>
      </w:r>
    </w:p>
    <w:p w:rsidR="00D12675" w:rsidRPr="00DA1F26" w:rsidRDefault="00D12675" w:rsidP="005433F6">
      <w:pPr>
        <w:pStyle w:val="Tytu"/>
        <w:numPr>
          <w:ilvl w:val="0"/>
          <w:numId w:val="19"/>
        </w:numPr>
        <w:spacing w:after="0" w:line="240" w:lineRule="auto"/>
        <w:jc w:val="left"/>
        <w:rPr>
          <w:rFonts w:ascii="Times New Roman" w:eastAsia="Times New Roman" w:hAnsi="Times New Roman"/>
          <w:b w:val="0"/>
          <w:sz w:val="24"/>
          <w:szCs w:val="24"/>
        </w:rPr>
      </w:pPr>
      <w:r w:rsidRPr="00DA1F26">
        <w:rPr>
          <w:rFonts w:ascii="Times New Roman" w:hAnsi="Times New Roman"/>
          <w:b w:val="0"/>
          <w:sz w:val="24"/>
          <w:szCs w:val="24"/>
        </w:rPr>
        <w:t xml:space="preserve">Przygotowanie danych do zasilenia modułu </w:t>
      </w:r>
      <w:proofErr w:type="spellStart"/>
      <w:r w:rsidRPr="00DA1F26">
        <w:rPr>
          <w:rFonts w:ascii="Times New Roman" w:hAnsi="Times New Roman"/>
          <w:b w:val="0"/>
          <w:sz w:val="24"/>
          <w:szCs w:val="24"/>
        </w:rPr>
        <w:t>iGeoPlan</w:t>
      </w:r>
      <w:proofErr w:type="spellEnd"/>
    </w:p>
    <w:p w:rsidR="00A55818" w:rsidRPr="00DA1F26" w:rsidRDefault="00A55818" w:rsidP="006E45FB">
      <w:pPr>
        <w:pStyle w:val="Tytu"/>
        <w:spacing w:after="0" w:line="240" w:lineRule="auto"/>
        <w:ind w:left="720"/>
        <w:jc w:val="left"/>
        <w:rPr>
          <w:rFonts w:ascii="Times New Roman" w:eastAsia="Times New Roman" w:hAnsi="Times New Roman"/>
          <w:b w:val="0"/>
          <w:sz w:val="24"/>
          <w:szCs w:val="24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4366C" w:rsidRPr="00DA1F26" w:rsidRDefault="0004366C">
      <w:pPr>
        <w:rPr>
          <w:rFonts w:ascii="Times New Roman" w:hAnsi="Times New Roman" w:cs="Times New Roman"/>
          <w:sz w:val="24"/>
          <w:szCs w:val="24"/>
        </w:rPr>
      </w:pPr>
    </w:p>
    <w:sectPr w:rsidR="0004366C" w:rsidRPr="00DA1F26" w:rsidSect="001D3598">
      <w:footerReference w:type="default" r:id="rId9"/>
      <w:pgSz w:w="11906" w:h="16838"/>
      <w:pgMar w:top="1135" w:right="992" w:bottom="1276" w:left="119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2C7A" w:rsidRDefault="00BB2C7A">
      <w:pPr>
        <w:spacing w:after="0" w:line="240" w:lineRule="auto"/>
      </w:pPr>
      <w:r>
        <w:separator/>
      </w:r>
    </w:p>
  </w:endnote>
  <w:endnote w:type="continuationSeparator" w:id="0">
    <w:p w:rsidR="00BB2C7A" w:rsidRDefault="00BB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0E34" w:rsidRDefault="00A55818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c">
          <w:drawing>
            <wp:inline distT="0" distB="0" distL="0" distR="0">
              <wp:extent cx="6286500" cy="228600"/>
              <wp:effectExtent l="22860" t="3810" r="0" b="0"/>
              <wp:docPr id="10" name="Kanwa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>
                          <a:off x="0" y="114300"/>
                          <a:ext cx="1829197" cy="873"/>
                        </a:xfrm>
                        <a:prstGeom prst="line">
                          <a:avLst/>
                        </a:prstGeom>
                        <a:noFill/>
                        <a:ln w="285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C20C3FC" id="Kanwa 3" o:spid="_x0000_s1026" editas="canvas" style="width:495pt;height:18pt;mso-position-horizontal-relative:char;mso-position-vertical-relative:line" coordsize="6286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865;height:2286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0,1143" to="18291,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qyZcMAAADaAAAADwAAAGRycy9kb3ducmV2LnhtbESPQYvCMBSE7wv+h/AEb2uqB1mqUUQU&#10;9SJs3QWPz+bZVpuX0sRa++uNsLDHYWa+YWaL1pSiodoVlhWMhhEI4tTqgjMFP8fN5xcI55E1lpZJ&#10;wZMcLOa9jxnG2j74m5rEZyJA2MWoIPe+iqV0aU4G3dBWxMG72NqgD7LOpK7xEeCmlOMomkiDBYeF&#10;HCta5ZTekrtRQPrYXU+X5Hdy7vbbVXW6HbpmrdSg3y6nIDy1/j/8195pBWN4Xwk3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KsmXDAAAA2gAAAA8AAAAAAAAAAAAA&#10;AAAAoQIAAGRycy9kb3ducmV2LnhtbFBLBQYAAAAABAAEAPkAAACRAwAAAAA=&#10;" strokeweight="2.25pt">
                <v:stroke linestyle="thinThick"/>
              </v:line>
              <w10:anchorlock/>
            </v:group>
          </w:pict>
        </mc:Fallback>
      </mc:AlternateContent>
    </w:r>
  </w:p>
  <w:p w:rsidR="00230E34" w:rsidRPr="00D80AA7" w:rsidRDefault="00A55818">
    <w:pPr>
      <w:pStyle w:val="Stopka"/>
      <w:rPr>
        <w:b/>
        <w:sz w:val="18"/>
        <w:szCs w:val="18"/>
      </w:rPr>
    </w:pPr>
    <w:r w:rsidRPr="00D80AA7">
      <w:rPr>
        <w:sz w:val="18"/>
        <w:szCs w:val="18"/>
      </w:rPr>
      <w:t xml:space="preserve">Sprawę prowadzi: </w:t>
    </w:r>
    <w:r w:rsidRPr="00D80AA7">
      <w:rPr>
        <w:b/>
        <w:sz w:val="18"/>
        <w:szCs w:val="18"/>
      </w:rPr>
      <w:t xml:space="preserve">Waldemar Jarek tel. 13  4491729, </w:t>
    </w:r>
    <w:r>
      <w:rPr>
        <w:b/>
        <w:sz w:val="18"/>
        <w:szCs w:val="18"/>
      </w:rPr>
      <w:t>Angelika Goleń  tel. 13 4491734</w:t>
    </w:r>
    <w:r w:rsidRPr="00D80AA7">
      <w:rPr>
        <w:b/>
        <w:sz w:val="18"/>
        <w:szCs w:val="18"/>
      </w:rPr>
      <w:t xml:space="preserve">  e-mail: </w:t>
    </w:r>
    <w:hyperlink r:id="rId1" w:history="1">
      <w:r w:rsidRPr="00D80AA7">
        <w:rPr>
          <w:rStyle w:val="Hipercze"/>
          <w:b/>
          <w:sz w:val="18"/>
          <w:szCs w:val="18"/>
        </w:rPr>
        <w:t>przetargi2@skolyszyn.pl</w:t>
      </w:r>
    </w:hyperlink>
    <w:r w:rsidRPr="00D80AA7">
      <w:rPr>
        <w:b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2C7A" w:rsidRDefault="00BB2C7A">
      <w:pPr>
        <w:spacing w:after="0" w:line="240" w:lineRule="auto"/>
      </w:pPr>
      <w:r>
        <w:separator/>
      </w:r>
    </w:p>
  </w:footnote>
  <w:footnote w:type="continuationSeparator" w:id="0">
    <w:p w:rsidR="00BB2C7A" w:rsidRDefault="00BB2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8F1"/>
    <w:multiLevelType w:val="hybridMultilevel"/>
    <w:tmpl w:val="7444B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8E4B4D"/>
    <w:multiLevelType w:val="hybridMultilevel"/>
    <w:tmpl w:val="D2024D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1E103D"/>
    <w:multiLevelType w:val="hybridMultilevel"/>
    <w:tmpl w:val="44D05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11B2C"/>
    <w:multiLevelType w:val="hybridMultilevel"/>
    <w:tmpl w:val="39B894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AA654E"/>
    <w:multiLevelType w:val="hybridMultilevel"/>
    <w:tmpl w:val="B2D299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A37C57"/>
    <w:multiLevelType w:val="hybridMultilevel"/>
    <w:tmpl w:val="025CC0A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9D4812"/>
    <w:multiLevelType w:val="hybridMultilevel"/>
    <w:tmpl w:val="274E3BAC"/>
    <w:lvl w:ilvl="0" w:tplc="FFFFFFFF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860" w:hanging="360"/>
      </w:p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C815FB7"/>
    <w:multiLevelType w:val="hybridMultilevel"/>
    <w:tmpl w:val="CDF01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5C9B"/>
    <w:multiLevelType w:val="hybridMultilevel"/>
    <w:tmpl w:val="CD5AA196"/>
    <w:lvl w:ilvl="0" w:tplc="BB60E1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C4432"/>
    <w:multiLevelType w:val="multilevel"/>
    <w:tmpl w:val="F5EE4A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6AB5BE3"/>
    <w:multiLevelType w:val="hybridMultilevel"/>
    <w:tmpl w:val="B516A61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1852C4"/>
    <w:multiLevelType w:val="hybridMultilevel"/>
    <w:tmpl w:val="E0AE253A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5F6011B"/>
    <w:multiLevelType w:val="hybridMultilevel"/>
    <w:tmpl w:val="DB9A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21357"/>
    <w:multiLevelType w:val="hybridMultilevel"/>
    <w:tmpl w:val="6F4424A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9AE21C3"/>
    <w:multiLevelType w:val="hybridMultilevel"/>
    <w:tmpl w:val="9AB2165A"/>
    <w:lvl w:ilvl="0" w:tplc="8E62DF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A02413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72150A"/>
    <w:multiLevelType w:val="hybridMultilevel"/>
    <w:tmpl w:val="A086AC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367270"/>
    <w:multiLevelType w:val="hybridMultilevel"/>
    <w:tmpl w:val="E104DB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6E3210"/>
    <w:multiLevelType w:val="hybridMultilevel"/>
    <w:tmpl w:val="BCB2679A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860" w:hanging="360"/>
      </w:p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74971378"/>
    <w:multiLevelType w:val="hybridMultilevel"/>
    <w:tmpl w:val="807A2976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308826223">
    <w:abstractNumId w:val="0"/>
  </w:num>
  <w:num w:numId="2" w16cid:durableId="2111657362">
    <w:abstractNumId w:val="14"/>
  </w:num>
  <w:num w:numId="3" w16cid:durableId="1500848540">
    <w:abstractNumId w:val="3"/>
  </w:num>
  <w:num w:numId="4" w16cid:durableId="467017594">
    <w:abstractNumId w:val="1"/>
  </w:num>
  <w:num w:numId="5" w16cid:durableId="256257063">
    <w:abstractNumId w:val="11"/>
  </w:num>
  <w:num w:numId="6" w16cid:durableId="1467237851">
    <w:abstractNumId w:val="16"/>
  </w:num>
  <w:num w:numId="7" w16cid:durableId="1051077447">
    <w:abstractNumId w:val="15"/>
  </w:num>
  <w:num w:numId="8" w16cid:durableId="1780831648">
    <w:abstractNumId w:val="13"/>
  </w:num>
  <w:num w:numId="9" w16cid:durableId="805052178">
    <w:abstractNumId w:val="2"/>
  </w:num>
  <w:num w:numId="10" w16cid:durableId="806701726">
    <w:abstractNumId w:val="7"/>
  </w:num>
  <w:num w:numId="11" w16cid:durableId="1525049671">
    <w:abstractNumId w:val="5"/>
  </w:num>
  <w:num w:numId="12" w16cid:durableId="691029790">
    <w:abstractNumId w:val="6"/>
  </w:num>
  <w:num w:numId="13" w16cid:durableId="1085735137">
    <w:abstractNumId w:val="4"/>
  </w:num>
  <w:num w:numId="14" w16cid:durableId="1283800807">
    <w:abstractNumId w:val="10"/>
  </w:num>
  <w:num w:numId="15" w16cid:durableId="680742859">
    <w:abstractNumId w:val="12"/>
  </w:num>
  <w:num w:numId="16" w16cid:durableId="374544176">
    <w:abstractNumId w:val="18"/>
  </w:num>
  <w:num w:numId="17" w16cid:durableId="1338272580">
    <w:abstractNumId w:val="17"/>
  </w:num>
  <w:num w:numId="18" w16cid:durableId="1121994040">
    <w:abstractNumId w:val="9"/>
  </w:num>
  <w:num w:numId="19" w16cid:durableId="2131241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18"/>
    <w:rsid w:val="0004366C"/>
    <w:rsid w:val="00047376"/>
    <w:rsid w:val="00062DA4"/>
    <w:rsid w:val="00074C91"/>
    <w:rsid w:val="001D3598"/>
    <w:rsid w:val="00233178"/>
    <w:rsid w:val="002367DD"/>
    <w:rsid w:val="00274E21"/>
    <w:rsid w:val="002C2652"/>
    <w:rsid w:val="00394795"/>
    <w:rsid w:val="005014E9"/>
    <w:rsid w:val="00581527"/>
    <w:rsid w:val="005B0770"/>
    <w:rsid w:val="005F4E89"/>
    <w:rsid w:val="006B2E46"/>
    <w:rsid w:val="006E45FB"/>
    <w:rsid w:val="0080764F"/>
    <w:rsid w:val="00866032"/>
    <w:rsid w:val="00A55818"/>
    <w:rsid w:val="00A94DE5"/>
    <w:rsid w:val="00AC26D6"/>
    <w:rsid w:val="00B1297B"/>
    <w:rsid w:val="00BA14F2"/>
    <w:rsid w:val="00BB01E8"/>
    <w:rsid w:val="00BB2C7A"/>
    <w:rsid w:val="00D12675"/>
    <w:rsid w:val="00DA1F26"/>
    <w:rsid w:val="00DE1099"/>
    <w:rsid w:val="00DF3071"/>
    <w:rsid w:val="00E343A5"/>
    <w:rsid w:val="00E52BEE"/>
    <w:rsid w:val="00E8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7E39DAB-544C-4A47-8807-4C0B85B9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55818"/>
    <w:rPr>
      <w:color w:val="0000FF"/>
      <w:u w:val="single"/>
    </w:rPr>
  </w:style>
  <w:style w:type="paragraph" w:styleId="Stopka">
    <w:name w:val="footer"/>
    <w:basedOn w:val="Normalny"/>
    <w:link w:val="StopkaZnak"/>
    <w:rsid w:val="00A558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558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1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367DD"/>
    <w:pPr>
      <w:ind w:left="720"/>
      <w:contextualSpacing/>
    </w:pPr>
  </w:style>
  <w:style w:type="paragraph" w:styleId="Tytu">
    <w:name w:val="Title"/>
    <w:basedOn w:val="Normalny"/>
    <w:link w:val="TytuZnak"/>
    <w:qFormat/>
    <w:rsid w:val="00D12675"/>
    <w:pPr>
      <w:spacing w:after="200" w:line="276" w:lineRule="auto"/>
      <w:jc w:val="center"/>
    </w:pPr>
    <w:rPr>
      <w:rFonts w:ascii="Calibri,Bold" w:eastAsia="Calibri" w:hAnsi="Calibri,Bold" w:cs="Times New Roman"/>
      <w:b/>
      <w:snapToGrid w:val="0"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D12675"/>
    <w:rPr>
      <w:rFonts w:ascii="Calibri,Bold" w:eastAsia="Calibri" w:hAnsi="Calibri,Bold" w:cs="Times New Roman"/>
      <w:b/>
      <w:snapToGrid w:val="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g_skolyszy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etargi2@skoly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Waldemar Jarek</cp:lastModifiedBy>
  <cp:revision>13</cp:revision>
  <cp:lastPrinted>2023-01-24T12:44:00Z</cp:lastPrinted>
  <dcterms:created xsi:type="dcterms:W3CDTF">2023-01-02T10:59:00Z</dcterms:created>
  <dcterms:modified xsi:type="dcterms:W3CDTF">2023-01-24T12:44:00Z</dcterms:modified>
</cp:coreProperties>
</file>