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C98A" w14:textId="77777777" w:rsidR="00D47758" w:rsidRPr="00681C0D" w:rsidRDefault="00D47758" w:rsidP="00D47758">
      <w:pPr>
        <w:jc w:val="right"/>
        <w:rPr>
          <w:b/>
        </w:rPr>
      </w:pPr>
      <w:r w:rsidRPr="00681C0D">
        <w:rPr>
          <w:b/>
        </w:rPr>
        <w:t>Załącznik nr 6 do SWZ</w:t>
      </w:r>
    </w:p>
    <w:p w14:paraId="45F376CB" w14:textId="181AA00E" w:rsidR="00D47758" w:rsidRPr="00681C0D" w:rsidRDefault="00D47758" w:rsidP="00D47758">
      <w:r w:rsidRPr="00681C0D">
        <w:t>Nr postępowania: RO.271</w:t>
      </w:r>
      <w:r w:rsidR="00313BC1">
        <w:t>/042</w:t>
      </w:r>
      <w:r w:rsidRPr="00681C0D">
        <w:t>.2</w:t>
      </w:r>
      <w:r w:rsidR="00313BC1">
        <w:t>4</w:t>
      </w:r>
      <w:r w:rsidRPr="00681C0D">
        <w:t>.</w:t>
      </w:r>
      <w:r w:rsidR="00FC760A">
        <w:t>20</w:t>
      </w:r>
    </w:p>
    <w:p w14:paraId="28212469" w14:textId="77777777" w:rsidR="00D47758" w:rsidRPr="00681C0D" w:rsidRDefault="00D47758" w:rsidP="00D47758"/>
    <w:p w14:paraId="1A7EA1BE" w14:textId="77777777" w:rsidR="00D47758" w:rsidRPr="00681C0D" w:rsidRDefault="00D47758" w:rsidP="00D47758">
      <w:r w:rsidRPr="00681C0D">
        <w:t>…………………………………….</w:t>
      </w:r>
    </w:p>
    <w:p w14:paraId="070FC873" w14:textId="77777777" w:rsidR="00D47758" w:rsidRPr="00681C0D" w:rsidRDefault="00D47758" w:rsidP="00D47758">
      <w:r w:rsidRPr="00681C0D">
        <w:t>……………………………………</w:t>
      </w:r>
    </w:p>
    <w:p w14:paraId="03898FC4" w14:textId="77777777" w:rsidR="00D47758" w:rsidRPr="00681C0D" w:rsidRDefault="00D47758" w:rsidP="00D47758">
      <w:r w:rsidRPr="00681C0D">
        <w:t>……………………………………</w:t>
      </w:r>
    </w:p>
    <w:p w14:paraId="4F5CF738" w14:textId="77777777" w:rsidR="00D47758" w:rsidRPr="00681C0D" w:rsidRDefault="00D47758" w:rsidP="00D47758">
      <w:r w:rsidRPr="00681C0D">
        <w:t xml:space="preserve">     (nazwa i adres wykonawcy)</w:t>
      </w:r>
    </w:p>
    <w:p w14:paraId="3C84EED8" w14:textId="77777777" w:rsidR="00D47758" w:rsidRPr="00681C0D" w:rsidRDefault="00D47758" w:rsidP="00D47758"/>
    <w:p w14:paraId="52CBA398" w14:textId="77777777" w:rsidR="00D47758" w:rsidRPr="00681C0D" w:rsidRDefault="00D47758" w:rsidP="00D47758"/>
    <w:p w14:paraId="694FD0DD" w14:textId="77777777" w:rsidR="00D47758" w:rsidRPr="00681C0D" w:rsidRDefault="00D47758" w:rsidP="00D47758">
      <w:pPr>
        <w:jc w:val="center"/>
        <w:rPr>
          <w:b/>
        </w:rPr>
      </w:pPr>
      <w:r w:rsidRPr="00681C0D">
        <w:rPr>
          <w:b/>
        </w:rPr>
        <w:t>OŚWIADCZENIE WYKONAWCY</w:t>
      </w:r>
      <w:r w:rsidRPr="00681C0D">
        <w:rPr>
          <w:b/>
        </w:rPr>
        <w:br/>
        <w:t>O PRZYNALEŻNOŚCI LUB BRAKU PRZYNALEŻNOŚCI DO TEJ SAMEJ GRUPY KAPITAŁOWEJ, O KTÓREJ MOWA W ART. 108 UST. 1 PKT. 5 USTAWY PZP</w:t>
      </w:r>
    </w:p>
    <w:p w14:paraId="360C958A" w14:textId="77777777" w:rsidR="00D47758" w:rsidRPr="00681C0D" w:rsidRDefault="00D47758" w:rsidP="00D47758">
      <w:pPr>
        <w:jc w:val="center"/>
        <w:rPr>
          <w:b/>
        </w:rPr>
      </w:pPr>
    </w:p>
    <w:p w14:paraId="1BD18E26" w14:textId="7AFF9F26" w:rsidR="00D47758" w:rsidRPr="00313BC1" w:rsidRDefault="00D47758" w:rsidP="00313BC1">
      <w:pPr>
        <w:suppressAutoHyphens/>
        <w:autoSpaceDN w:val="0"/>
        <w:ind w:firstLine="708"/>
        <w:jc w:val="both"/>
        <w:textAlignment w:val="baseline"/>
        <w:rPr>
          <w:rFonts w:eastAsiaTheme="minorHAnsi"/>
          <w:b/>
          <w:lang w:val="pl-PL" w:eastAsia="en-US"/>
        </w:rPr>
      </w:pPr>
      <w:r w:rsidRPr="00681C0D">
        <w:rPr>
          <w:rFonts w:eastAsia="NSimSun"/>
          <w:kern w:val="3"/>
          <w:lang w:val="pl-PL" w:eastAsia="zh-CN" w:bidi="hi-IN"/>
        </w:rPr>
        <w:t xml:space="preserve">W związku z ubieganiem się o udzielenie zamówienia publicznego w ramach postępowania </w:t>
      </w:r>
      <w:r w:rsidRPr="00681C0D">
        <w:rPr>
          <w:rFonts w:eastAsia="Cambria"/>
          <w:kern w:val="3"/>
          <w:lang w:val="pl-PL" w:eastAsia="en-US" w:bidi="hi-IN"/>
        </w:rPr>
        <w:t xml:space="preserve">na </w:t>
      </w:r>
      <w:r w:rsidR="00313BC1" w:rsidRPr="00313BC1">
        <w:rPr>
          <w:rFonts w:eastAsiaTheme="minorHAnsi"/>
          <w:b/>
          <w:lang w:val="pl-PL" w:eastAsia="en-US"/>
        </w:rPr>
        <w:t>Likwidacja barier architektonicznych dla osób ze szczególnymi potrzebami w budynku Urzędu Gminy</w:t>
      </w:r>
      <w:r w:rsidRPr="00681C0D">
        <w:rPr>
          <w:rFonts w:eastAsia="NSimSun"/>
          <w:b/>
          <w:kern w:val="3"/>
          <w:lang w:val="pl-PL" w:eastAsia="zh-CN" w:bidi="hi-IN"/>
        </w:rPr>
        <w:t xml:space="preserve">, </w:t>
      </w:r>
      <w:r w:rsidRPr="00681C0D">
        <w:rPr>
          <w:rFonts w:eastAsia="NSimSun"/>
          <w:kern w:val="3"/>
          <w:lang w:val="pl-PL" w:eastAsia="zh-CN" w:bidi="hi-IN"/>
        </w:rPr>
        <w:t>po zapoznaniu się z zamieszczoną na stronie internetowej prowadzonego postępowania informacją, o której mowa w art. 222 ust. 5 ustawy z 11 września 2019 r. - Prawo zamówień publicznych (Dz. U. z 202</w:t>
      </w:r>
      <w:r w:rsidR="00313BC1">
        <w:rPr>
          <w:rFonts w:eastAsia="NSimSun"/>
          <w:kern w:val="3"/>
          <w:lang w:val="pl-PL" w:eastAsia="zh-CN" w:bidi="hi-IN"/>
        </w:rPr>
        <w:t>4</w:t>
      </w:r>
      <w:r w:rsidRPr="00681C0D">
        <w:rPr>
          <w:rFonts w:eastAsia="NSimSun"/>
          <w:kern w:val="3"/>
          <w:lang w:val="pl-PL" w:eastAsia="zh-CN" w:bidi="hi-IN"/>
        </w:rPr>
        <w:t>r. poz. 1</w:t>
      </w:r>
      <w:r w:rsidR="00313BC1">
        <w:rPr>
          <w:rFonts w:eastAsia="NSimSun"/>
          <w:kern w:val="3"/>
          <w:lang w:val="pl-PL" w:eastAsia="zh-CN" w:bidi="hi-IN"/>
        </w:rPr>
        <w:t>320</w:t>
      </w:r>
      <w:r w:rsidRPr="00681C0D">
        <w:rPr>
          <w:rFonts w:eastAsia="NSimSun"/>
          <w:kern w:val="3"/>
          <w:lang w:val="pl-PL" w:eastAsia="zh-CN" w:bidi="hi-IN"/>
        </w:rPr>
        <w:t xml:space="preserve"> </w:t>
      </w:r>
      <w:proofErr w:type="spellStart"/>
      <w:r w:rsidRPr="00681C0D">
        <w:rPr>
          <w:rFonts w:eastAsia="NSimSun"/>
          <w:kern w:val="3"/>
          <w:lang w:val="pl-PL" w:eastAsia="zh-CN" w:bidi="hi-IN"/>
        </w:rPr>
        <w:t>t.j</w:t>
      </w:r>
      <w:proofErr w:type="spellEnd"/>
      <w:r w:rsidRPr="00681C0D">
        <w:rPr>
          <w:rFonts w:eastAsia="NSimSun"/>
          <w:kern w:val="3"/>
          <w:lang w:val="pl-PL" w:eastAsia="zh-CN" w:bidi="hi-IN"/>
        </w:rPr>
        <w:t xml:space="preserve">.), </w:t>
      </w:r>
    </w:p>
    <w:p w14:paraId="5147186D" w14:textId="77777777" w:rsidR="00D47758" w:rsidRPr="00681C0D" w:rsidRDefault="00D47758" w:rsidP="00D47758">
      <w:pPr>
        <w:jc w:val="both"/>
      </w:pPr>
    </w:p>
    <w:p w14:paraId="2F80F886" w14:textId="77777777" w:rsidR="00D47758" w:rsidRPr="00681C0D" w:rsidRDefault="00D47758" w:rsidP="00D47758">
      <w:r w:rsidRPr="00681C0D">
        <w:rPr>
          <w:b/>
          <w:bCs/>
        </w:rPr>
        <w:t>OŚWIADCZAM, że</w:t>
      </w:r>
      <w:r w:rsidRPr="00681C0D">
        <w:t xml:space="preserve">: </w:t>
      </w:r>
      <w:r w:rsidRPr="00681C0D">
        <w:rPr>
          <w:bCs/>
          <w:i/>
          <w:iCs/>
        </w:rPr>
        <w:t>(zaznaczyć właściwe znakiem „x” w kratce po lewej stronie lub skreślić niewłaściwe)</w:t>
      </w:r>
    </w:p>
    <w:p w14:paraId="01CAE7E1" w14:textId="50310E45" w:rsidR="00D47758" w:rsidRPr="00681C0D" w:rsidRDefault="00D47758" w:rsidP="00D47758">
      <w:pPr>
        <w:ind w:left="357" w:hanging="357"/>
        <w:contextualSpacing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nie należę</w:t>
      </w:r>
      <w:r w:rsidRPr="00681C0D">
        <w:t xml:space="preserve"> do tej samej grupy kapitałowej w rozumieniu ustawy z dnia 16 lutego 2007 r. </w:t>
      </w:r>
      <w:r w:rsidR="00096183">
        <w:br/>
      </w:r>
      <w:r w:rsidRPr="00681C0D">
        <w:t>o ochronie konkurencji i konsumentów (Dz. U. z 202</w:t>
      </w:r>
      <w:r w:rsidR="00313BC1">
        <w:t>4</w:t>
      </w:r>
      <w:r w:rsidRPr="00681C0D">
        <w:t xml:space="preserve">r. poz. </w:t>
      </w:r>
      <w:r w:rsidR="00096183">
        <w:t>594</w:t>
      </w:r>
      <w:r w:rsidRPr="00681C0D">
        <w:t xml:space="preserve"> </w:t>
      </w:r>
      <w:proofErr w:type="spellStart"/>
      <w:r w:rsidRPr="00681C0D">
        <w:t>t.j</w:t>
      </w:r>
      <w:proofErr w:type="spellEnd"/>
      <w:r w:rsidRPr="00681C0D">
        <w:t>.) z żadnym Wykonawcą, którego firma i adres zostały wskazane w ww. informacji</w:t>
      </w:r>
    </w:p>
    <w:p w14:paraId="602E42E2" w14:textId="04FD4962" w:rsidR="00D47758" w:rsidRPr="00681C0D" w:rsidRDefault="00D47758" w:rsidP="00D47758">
      <w:pPr>
        <w:ind w:left="357" w:hanging="357"/>
        <w:jc w:val="both"/>
      </w:pPr>
      <w:r w:rsidRPr="00681C0D">
        <w:rPr>
          <w:b/>
        </w:rPr>
        <w:sym w:font="Symbol" w:char="F07F"/>
      </w:r>
      <w:r w:rsidRPr="00681C0D">
        <w:rPr>
          <w:b/>
        </w:rPr>
        <w:tab/>
        <w:t>należę</w:t>
      </w:r>
      <w:r w:rsidRPr="00681C0D">
        <w:t xml:space="preserve"> do tej samej grupy kapitałowej w rozumieniu ustawy z dnia 16 lutego 2007 r. </w:t>
      </w:r>
      <w:r w:rsidR="00096183">
        <w:br/>
      </w:r>
      <w:r w:rsidRPr="00681C0D">
        <w:t>o ochronie konkurencji i konsumentów</w:t>
      </w:r>
      <w:r w:rsidR="00096183">
        <w:t xml:space="preserve"> </w:t>
      </w:r>
      <w:r w:rsidR="00096183" w:rsidRPr="00681C0D">
        <w:t>(Dz. U. z 202</w:t>
      </w:r>
      <w:r w:rsidR="00096183">
        <w:t>4</w:t>
      </w:r>
      <w:r w:rsidR="00096183" w:rsidRPr="00681C0D">
        <w:t xml:space="preserve">r. poz. </w:t>
      </w:r>
      <w:r w:rsidR="00096183">
        <w:t>594</w:t>
      </w:r>
      <w:r w:rsidR="00096183" w:rsidRPr="00681C0D">
        <w:t xml:space="preserve"> </w:t>
      </w:r>
      <w:proofErr w:type="spellStart"/>
      <w:r w:rsidR="00096183" w:rsidRPr="00681C0D">
        <w:t>t.j</w:t>
      </w:r>
      <w:proofErr w:type="spellEnd"/>
      <w:r w:rsidR="00096183" w:rsidRPr="00681C0D">
        <w:t>.)</w:t>
      </w:r>
      <w:r w:rsidRPr="00681C0D">
        <w:t xml:space="preserve">, do której należy Wykonawca (należą Wykonawcy) </w:t>
      </w:r>
      <w:r w:rsidRPr="00681C0D">
        <w:rPr>
          <w:i/>
        </w:rPr>
        <w:t>(wpisać firmę i adres Wykonawcy (Wykonawców)</w:t>
      </w:r>
      <w:r w:rsidRPr="00681C0D">
        <w:t>:</w:t>
      </w:r>
    </w:p>
    <w:p w14:paraId="69C8AF05" w14:textId="77777777" w:rsidR="00D47758" w:rsidRPr="00681C0D" w:rsidRDefault="00D47758" w:rsidP="00D47758">
      <w:pPr>
        <w:autoSpaceDE w:val="0"/>
        <w:autoSpaceDN w:val="0"/>
        <w:adjustRightInd w:val="0"/>
        <w:jc w:val="both"/>
        <w:rPr>
          <w:rFonts w:eastAsia="Times New Roman"/>
          <w:lang w:val="pl-PL"/>
        </w:rPr>
      </w:pPr>
    </w:p>
    <w:p w14:paraId="52EF3845" w14:textId="77777777" w:rsidR="00D47758" w:rsidRPr="00681C0D" w:rsidRDefault="00D47758" w:rsidP="00D47758">
      <w:pPr>
        <w:contextualSpacing/>
        <w:jc w:val="both"/>
        <w:rPr>
          <w:i/>
        </w:rPr>
      </w:pPr>
      <w:r w:rsidRPr="00681C0D">
        <w:rPr>
          <w:rFonts w:eastAsia="Calibri"/>
        </w:rPr>
        <w:t>Wykaz Wykonawców należących do tej samej grupy kapitałowej, którzy złożyli oferty: ………………………………………………………………………………………………………….</w:t>
      </w:r>
    </w:p>
    <w:p w14:paraId="3E4E86A8" w14:textId="77777777" w:rsidR="00D47758" w:rsidRPr="00681C0D" w:rsidRDefault="00D47758" w:rsidP="00D47758">
      <w:pPr>
        <w:tabs>
          <w:tab w:val="center" w:pos="5954"/>
        </w:tabs>
        <w:rPr>
          <w:b/>
          <w:bCs/>
        </w:rPr>
      </w:pPr>
      <w:r w:rsidRPr="00681C0D">
        <w:rPr>
          <w:b/>
          <w:bCs/>
        </w:rPr>
        <w:t xml:space="preserve">Uwaga: </w:t>
      </w:r>
    </w:p>
    <w:p w14:paraId="6590C1D5" w14:textId="77777777" w:rsidR="00D47758" w:rsidRPr="00681C0D" w:rsidRDefault="00D47758" w:rsidP="00D47758">
      <w:pPr>
        <w:tabs>
          <w:tab w:val="center" w:pos="5954"/>
        </w:tabs>
        <w:jc w:val="both"/>
      </w:pPr>
      <w:r w:rsidRPr="00681C0D">
        <w:t>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7D68EA4F" w14:textId="77777777" w:rsidR="00D47758" w:rsidRPr="00681C0D" w:rsidRDefault="00D47758" w:rsidP="00D47758">
      <w:pPr>
        <w:tabs>
          <w:tab w:val="center" w:pos="5954"/>
        </w:tabs>
      </w:pPr>
    </w:p>
    <w:p w14:paraId="3CF1C20D" w14:textId="77777777" w:rsidR="00D47758" w:rsidRPr="00681C0D" w:rsidRDefault="00D47758" w:rsidP="00D47758">
      <w:pPr>
        <w:tabs>
          <w:tab w:val="center" w:pos="5954"/>
        </w:tabs>
        <w:jc w:val="both"/>
        <w:rPr>
          <w:i/>
          <w:iCs/>
        </w:rPr>
      </w:pPr>
      <w:r w:rsidRPr="00681C0D">
        <w:rPr>
          <w:i/>
          <w:iCs/>
        </w:rPr>
        <w:t>* nieodpowiednie skreślić</w:t>
      </w:r>
    </w:p>
    <w:p w14:paraId="21AE2F30" w14:textId="77777777" w:rsidR="00D47758" w:rsidRPr="00681C0D" w:rsidRDefault="00D47758" w:rsidP="00D47758">
      <w:pPr>
        <w:tabs>
          <w:tab w:val="center" w:pos="5954"/>
        </w:tabs>
        <w:jc w:val="both"/>
        <w:rPr>
          <w:b/>
          <w:i/>
        </w:rPr>
      </w:pPr>
    </w:p>
    <w:p w14:paraId="3254FC56" w14:textId="77777777" w:rsidR="00D47758" w:rsidRPr="00681C0D" w:rsidRDefault="00D47758" w:rsidP="00D47758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0161360E" w14:textId="77777777" w:rsidR="00D47758" w:rsidRPr="00681C0D" w:rsidRDefault="00D47758" w:rsidP="00D47758">
      <w:pPr>
        <w:jc w:val="both"/>
        <w:rPr>
          <w:i/>
        </w:rPr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p w14:paraId="09635D27" w14:textId="77777777" w:rsidR="00D47758" w:rsidRPr="00681C0D" w:rsidRDefault="00D47758" w:rsidP="00D47758">
      <w:pPr>
        <w:jc w:val="both"/>
        <w:rPr>
          <w:i/>
        </w:rPr>
      </w:pPr>
    </w:p>
    <w:p w14:paraId="02A67C1C" w14:textId="77777777" w:rsidR="00F55911" w:rsidRPr="00F55911" w:rsidRDefault="00F55911" w:rsidP="00F55911">
      <w:pPr>
        <w:jc w:val="both"/>
        <w:rPr>
          <w:i/>
        </w:rPr>
      </w:pPr>
    </w:p>
    <w:p w14:paraId="6543F2DB" w14:textId="77777777" w:rsidR="005E734C" w:rsidRPr="00F55911" w:rsidRDefault="005E734C" w:rsidP="00F55911"/>
    <w:sectPr w:rsidR="005E734C" w:rsidRPr="00F559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C979" w14:textId="77777777" w:rsidR="000E1D25" w:rsidRDefault="000E1D25" w:rsidP="002F4D73">
      <w:pPr>
        <w:spacing w:line="240" w:lineRule="auto"/>
      </w:pPr>
      <w:r>
        <w:separator/>
      </w:r>
    </w:p>
  </w:endnote>
  <w:endnote w:type="continuationSeparator" w:id="0">
    <w:p w14:paraId="700E989A" w14:textId="77777777" w:rsidR="000E1D25" w:rsidRDefault="000E1D25" w:rsidP="002F4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478880"/>
      <w:docPartObj>
        <w:docPartGallery w:val="Page Numbers (Bottom of Page)"/>
        <w:docPartUnique/>
      </w:docPartObj>
    </w:sdtPr>
    <w:sdtContent>
      <w:p w14:paraId="2FFF779D" w14:textId="6F23686B" w:rsidR="002F4D73" w:rsidRDefault="002F4D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A9CC2FD" w14:textId="44D851C7" w:rsidR="002F4D73" w:rsidRDefault="002F4D7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9E686" wp14:editId="35B0D6BA">
          <wp:simplePos x="0" y="0"/>
          <wp:positionH relativeFrom="column">
            <wp:posOffset>-4445</wp:posOffset>
          </wp:positionH>
          <wp:positionV relativeFrom="paragraph">
            <wp:posOffset>-375920</wp:posOffset>
          </wp:positionV>
          <wp:extent cx="1097280" cy="536575"/>
          <wp:effectExtent l="0" t="0" r="7620" b="0"/>
          <wp:wrapThrough wrapText="bothSides">
            <wp:wrapPolygon edited="0">
              <wp:start x="0" y="767"/>
              <wp:lineTo x="0" y="19172"/>
              <wp:lineTo x="6750" y="20705"/>
              <wp:lineTo x="19500" y="20705"/>
              <wp:lineTo x="21375" y="19172"/>
              <wp:lineTo x="21375" y="6135"/>
              <wp:lineTo x="1500" y="767"/>
              <wp:lineTo x="0" y="767"/>
            </wp:wrapPolygon>
          </wp:wrapThrough>
          <wp:docPr id="16165948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4DB4" w14:textId="77777777" w:rsidR="000E1D25" w:rsidRDefault="000E1D25" w:rsidP="002F4D73">
      <w:pPr>
        <w:spacing w:line="240" w:lineRule="auto"/>
      </w:pPr>
      <w:r>
        <w:separator/>
      </w:r>
    </w:p>
  </w:footnote>
  <w:footnote w:type="continuationSeparator" w:id="0">
    <w:p w14:paraId="56665F8B" w14:textId="77777777" w:rsidR="000E1D25" w:rsidRDefault="000E1D25" w:rsidP="002F4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BCF7" w14:textId="4C4CF718" w:rsidR="002F4D73" w:rsidRDefault="002F4D7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ACBEE" wp14:editId="651BE1FD">
          <wp:simplePos x="0" y="0"/>
          <wp:positionH relativeFrom="column">
            <wp:posOffset>4358005</wp:posOffset>
          </wp:positionH>
          <wp:positionV relativeFrom="paragraph">
            <wp:posOffset>-220980</wp:posOffset>
          </wp:positionV>
          <wp:extent cx="1304925" cy="579120"/>
          <wp:effectExtent l="0" t="0" r="9525" b="0"/>
          <wp:wrapThrough wrapText="bothSides">
            <wp:wrapPolygon edited="0">
              <wp:start x="0" y="0"/>
              <wp:lineTo x="0" y="20605"/>
              <wp:lineTo x="21442" y="20605"/>
              <wp:lineTo x="21442" y="0"/>
              <wp:lineTo x="0" y="0"/>
            </wp:wrapPolygon>
          </wp:wrapThrough>
          <wp:docPr id="13491748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96183"/>
    <w:rsid w:val="000E1D25"/>
    <w:rsid w:val="002F4D73"/>
    <w:rsid w:val="00313BC1"/>
    <w:rsid w:val="005E734C"/>
    <w:rsid w:val="0070656E"/>
    <w:rsid w:val="00D47758"/>
    <w:rsid w:val="00F55911"/>
    <w:rsid w:val="00FB7B95"/>
    <w:rsid w:val="00F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F4D7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D73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D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D73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6</cp:revision>
  <dcterms:created xsi:type="dcterms:W3CDTF">2023-09-29T07:48:00Z</dcterms:created>
  <dcterms:modified xsi:type="dcterms:W3CDTF">2024-12-02T14:48:00Z</dcterms:modified>
</cp:coreProperties>
</file>