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AA8C" w14:textId="77777777" w:rsidR="00111159" w:rsidRDefault="00111159" w:rsidP="00111159">
      <w:pPr>
        <w:tabs>
          <w:tab w:val="left" w:pos="42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</w:t>
      </w:r>
    </w:p>
    <w:p w14:paraId="4EB1BD49" w14:textId="77777777" w:rsidR="008102DD" w:rsidRDefault="00111159" w:rsidP="00111159">
      <w:pPr>
        <w:pStyle w:val="Tytu"/>
        <w:tabs>
          <w:tab w:val="left" w:pos="2268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111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B78040" w14:textId="77777777" w:rsidR="00B25D1A" w:rsidRPr="000E21DA" w:rsidRDefault="00B25D1A" w:rsidP="008102DD">
      <w:pPr>
        <w:pStyle w:val="Tytu"/>
        <w:tabs>
          <w:tab w:val="left" w:pos="2268"/>
        </w:tabs>
        <w:spacing w:line="360" w:lineRule="auto"/>
        <w:rPr>
          <w:rFonts w:ascii="Times New Roman" w:hAnsi="Times New Roman"/>
          <w:b w:val="0"/>
          <w:bCs w:val="0"/>
          <w:sz w:val="26"/>
          <w:szCs w:val="26"/>
        </w:rPr>
      </w:pPr>
      <w:r w:rsidRPr="000E21DA">
        <w:rPr>
          <w:rFonts w:ascii="Times New Roman" w:hAnsi="Times New Roman"/>
          <w:sz w:val="26"/>
          <w:szCs w:val="26"/>
        </w:rPr>
        <w:t>Projekt</w:t>
      </w:r>
      <w:r w:rsidR="00EE0C82" w:rsidRPr="000E21DA">
        <w:rPr>
          <w:rFonts w:ascii="Times New Roman" w:hAnsi="Times New Roman"/>
          <w:sz w:val="26"/>
          <w:szCs w:val="26"/>
        </w:rPr>
        <w:t xml:space="preserve">owane postanowienia </w:t>
      </w:r>
      <w:r w:rsidRPr="000E21DA">
        <w:rPr>
          <w:rFonts w:ascii="Times New Roman" w:hAnsi="Times New Roman"/>
          <w:sz w:val="26"/>
          <w:szCs w:val="26"/>
        </w:rPr>
        <w:t xml:space="preserve"> umowy</w:t>
      </w:r>
    </w:p>
    <w:p w14:paraId="01BFCBDB" w14:textId="77777777" w:rsidR="00B25D1A" w:rsidRPr="000E21DA" w:rsidRDefault="00B25D1A" w:rsidP="00836C31">
      <w:pPr>
        <w:pStyle w:val="Tytu"/>
        <w:tabs>
          <w:tab w:val="left" w:pos="226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E21DA">
        <w:rPr>
          <w:rFonts w:ascii="Times New Roman" w:hAnsi="Times New Roman"/>
          <w:sz w:val="22"/>
          <w:szCs w:val="22"/>
        </w:rPr>
        <w:t>Umowa Nr …………….</w:t>
      </w:r>
      <w:r w:rsidR="004238E0" w:rsidRPr="000E21DA">
        <w:rPr>
          <w:rFonts w:ascii="Times New Roman" w:hAnsi="Times New Roman"/>
          <w:sz w:val="22"/>
          <w:szCs w:val="22"/>
        </w:rPr>
        <w:t>/…….</w:t>
      </w:r>
    </w:p>
    <w:p w14:paraId="35FC314E" w14:textId="77777777" w:rsidR="00B25D1A" w:rsidRPr="000E21DA" w:rsidRDefault="00B25D1A" w:rsidP="00836C31">
      <w:pPr>
        <w:spacing w:line="360" w:lineRule="auto"/>
        <w:jc w:val="center"/>
        <w:rPr>
          <w:sz w:val="22"/>
          <w:szCs w:val="22"/>
        </w:rPr>
      </w:pPr>
      <w:r w:rsidRPr="000E21DA">
        <w:rPr>
          <w:sz w:val="22"/>
          <w:szCs w:val="22"/>
        </w:rPr>
        <w:t>zawarta w Tarnowie w dniu ……………….</w:t>
      </w:r>
      <w:r w:rsidRPr="000E21DA">
        <w:rPr>
          <w:b/>
          <w:bCs/>
          <w:sz w:val="22"/>
          <w:szCs w:val="22"/>
        </w:rPr>
        <w:t xml:space="preserve"> </w:t>
      </w:r>
      <w:r w:rsidRPr="000E21DA">
        <w:rPr>
          <w:sz w:val="22"/>
          <w:szCs w:val="22"/>
        </w:rPr>
        <w:t>pomiędzy:</w:t>
      </w:r>
    </w:p>
    <w:p w14:paraId="26FC3F47" w14:textId="77777777" w:rsidR="00B25D1A" w:rsidRPr="000E21DA" w:rsidRDefault="00B25D1A" w:rsidP="00836C31">
      <w:p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6144B47" w14:textId="77777777" w:rsidR="00B25D1A" w:rsidRPr="000E21DA" w:rsidRDefault="00B25D1A" w:rsidP="00836C31">
      <w:p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398BD62" w14:textId="77777777" w:rsidR="00B25D1A" w:rsidRPr="000E21DA" w:rsidRDefault="00B25D1A" w:rsidP="00836C31">
      <w:p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5A6233B" w14:textId="77777777" w:rsidR="00B25D1A" w:rsidRPr="000E21DA" w:rsidRDefault="00B25D1A" w:rsidP="00836C31">
      <w:pPr>
        <w:spacing w:line="360" w:lineRule="auto"/>
        <w:jc w:val="center"/>
        <w:rPr>
          <w:sz w:val="22"/>
          <w:szCs w:val="22"/>
        </w:rPr>
      </w:pPr>
      <w:r w:rsidRPr="000E21DA">
        <w:rPr>
          <w:sz w:val="22"/>
          <w:szCs w:val="22"/>
        </w:rPr>
        <w:t xml:space="preserve">reprezentowanym   przez: </w:t>
      </w:r>
    </w:p>
    <w:p w14:paraId="61A264F9" w14:textId="77777777" w:rsidR="00B25D1A" w:rsidRPr="000E21DA" w:rsidRDefault="00B25D1A" w:rsidP="00836C31">
      <w:pPr>
        <w:spacing w:line="360" w:lineRule="auto"/>
        <w:jc w:val="center"/>
        <w:rPr>
          <w:b/>
          <w:bCs/>
          <w:sz w:val="22"/>
          <w:szCs w:val="22"/>
        </w:rPr>
      </w:pPr>
      <w:r w:rsidRPr="000E21DA">
        <w:rPr>
          <w:sz w:val="22"/>
          <w:szCs w:val="22"/>
        </w:rPr>
        <w:t>............................................................</w:t>
      </w:r>
      <w:r w:rsidRPr="000E21DA">
        <w:rPr>
          <w:sz w:val="22"/>
          <w:szCs w:val="22"/>
        </w:rPr>
        <w:br/>
        <w:t xml:space="preserve">zwanym w dalszej części </w:t>
      </w:r>
      <w:r w:rsidRPr="000E21DA">
        <w:rPr>
          <w:b/>
          <w:bCs/>
          <w:sz w:val="22"/>
          <w:szCs w:val="22"/>
        </w:rPr>
        <w:t>Wykonawcą</w:t>
      </w:r>
    </w:p>
    <w:p w14:paraId="2E089CCB" w14:textId="77777777" w:rsidR="00B25D1A" w:rsidRPr="000E21DA" w:rsidRDefault="00B25D1A" w:rsidP="00836C31">
      <w:pPr>
        <w:spacing w:line="360" w:lineRule="auto"/>
        <w:jc w:val="center"/>
        <w:rPr>
          <w:sz w:val="22"/>
          <w:szCs w:val="22"/>
        </w:rPr>
      </w:pPr>
      <w:r w:rsidRPr="000E21DA">
        <w:rPr>
          <w:sz w:val="22"/>
          <w:szCs w:val="22"/>
        </w:rPr>
        <w:t>a</w:t>
      </w:r>
    </w:p>
    <w:p w14:paraId="1B73E6A6" w14:textId="77777777" w:rsidR="00B25D1A" w:rsidRPr="000E21DA" w:rsidRDefault="00B25D1A" w:rsidP="00836C31">
      <w:pPr>
        <w:spacing w:line="360" w:lineRule="auto"/>
        <w:jc w:val="both"/>
        <w:rPr>
          <w:sz w:val="22"/>
          <w:szCs w:val="22"/>
        </w:rPr>
      </w:pPr>
      <w:r w:rsidRPr="000E21DA">
        <w:rPr>
          <w:b/>
          <w:bCs/>
          <w:sz w:val="22"/>
          <w:szCs w:val="22"/>
        </w:rPr>
        <w:t xml:space="preserve">Specjalistycznym Szpitalem im E. Szczeklika w Tarnowie </w:t>
      </w:r>
      <w:r w:rsidRPr="000E21DA">
        <w:rPr>
          <w:sz w:val="22"/>
          <w:szCs w:val="22"/>
        </w:rPr>
        <w:t>Samodzielny Publiczny Zakład Opieki Zdrowotnej z siedzibą przy ul. Szpitalnej 13, 33-100 Tarnów, zarejestrowany w Sądzie Rejonowym dla Krakowa - Śródmieścia, XII Wydział Gospodarczy Krajowego Rejestru Sądowego pod nr KRS 0000008482, NIP 8732714039, REGON 000313408, wpisany do rejestru podmiotów wykonujących działalność leczniczą prowadzonego przez Wojewodę Małopolskiego pod nr 000000005909, reprezentowanym przez:</w:t>
      </w:r>
    </w:p>
    <w:p w14:paraId="48642C0C" w14:textId="77777777" w:rsidR="00B25D1A" w:rsidRPr="000E21DA" w:rsidRDefault="00B25D1A" w:rsidP="00836C31">
      <w:pPr>
        <w:spacing w:line="360" w:lineRule="auto"/>
        <w:jc w:val="center"/>
        <w:rPr>
          <w:b/>
          <w:bCs/>
          <w:sz w:val="22"/>
          <w:szCs w:val="22"/>
        </w:rPr>
      </w:pPr>
    </w:p>
    <w:p w14:paraId="45FA959C" w14:textId="77777777" w:rsidR="00B25D1A" w:rsidRPr="000E21DA" w:rsidRDefault="00B25D1A" w:rsidP="00836C31">
      <w:pPr>
        <w:spacing w:line="360" w:lineRule="auto"/>
        <w:jc w:val="center"/>
        <w:rPr>
          <w:b/>
          <w:bCs/>
          <w:sz w:val="22"/>
          <w:szCs w:val="22"/>
        </w:rPr>
      </w:pPr>
      <w:r w:rsidRPr="000E21DA">
        <w:rPr>
          <w:sz w:val="22"/>
          <w:szCs w:val="22"/>
        </w:rPr>
        <w:t xml:space="preserve">Marcina </w:t>
      </w:r>
      <w:proofErr w:type="spellStart"/>
      <w:r w:rsidRPr="000E21DA">
        <w:rPr>
          <w:sz w:val="22"/>
          <w:szCs w:val="22"/>
        </w:rPr>
        <w:t>Kutę</w:t>
      </w:r>
      <w:proofErr w:type="spellEnd"/>
      <w:r w:rsidRPr="000E21DA">
        <w:rPr>
          <w:sz w:val="22"/>
          <w:szCs w:val="22"/>
        </w:rPr>
        <w:t xml:space="preserve"> – Dyrektora -  zwanym w dalszej części </w:t>
      </w:r>
      <w:r w:rsidRPr="000E21DA">
        <w:rPr>
          <w:b/>
          <w:bCs/>
          <w:sz w:val="22"/>
          <w:szCs w:val="22"/>
        </w:rPr>
        <w:t>Zamawiającym</w:t>
      </w:r>
    </w:p>
    <w:p w14:paraId="394A65ED" w14:textId="77777777" w:rsidR="00111159" w:rsidRPr="000E21DA" w:rsidRDefault="00111159" w:rsidP="00111159">
      <w:pPr>
        <w:spacing w:line="360" w:lineRule="auto"/>
        <w:jc w:val="both"/>
        <w:rPr>
          <w:i/>
          <w:iCs/>
          <w:sz w:val="22"/>
          <w:szCs w:val="22"/>
        </w:rPr>
      </w:pPr>
    </w:p>
    <w:p w14:paraId="76351048" w14:textId="77777777" w:rsidR="00111159" w:rsidRPr="000E21DA" w:rsidRDefault="00111159" w:rsidP="00111159">
      <w:pPr>
        <w:spacing w:line="360" w:lineRule="auto"/>
        <w:jc w:val="both"/>
        <w:rPr>
          <w:i/>
          <w:iCs/>
          <w:sz w:val="22"/>
          <w:szCs w:val="22"/>
        </w:rPr>
      </w:pPr>
      <w:r w:rsidRPr="000E21DA">
        <w:rPr>
          <w:i/>
          <w:iCs/>
          <w:sz w:val="22"/>
          <w:szCs w:val="22"/>
        </w:rPr>
        <w:t xml:space="preserve">Niniejsza umowa zostaje zawarta w wyniku wyboru najkorzystniejszej oferty w postępowaniu o udzielenie zamówienia publicznego Nr AE/ZP-27-14/21 przeprowadzonego </w:t>
      </w:r>
      <w:r w:rsidRPr="000E21DA">
        <w:rPr>
          <w:i/>
          <w:iCs/>
          <w:sz w:val="24"/>
          <w:szCs w:val="24"/>
        </w:rPr>
        <w:t xml:space="preserve">w </w:t>
      </w:r>
      <w:r w:rsidRPr="000E21DA">
        <w:rPr>
          <w:i/>
          <w:sz w:val="24"/>
          <w:szCs w:val="24"/>
        </w:rPr>
        <w:t>trybie podstawowym bez negocjacji o wartości nie przekraczającej progów unijnych (poniżej 214.000 EURO)</w:t>
      </w:r>
      <w:r w:rsidRPr="000E21DA">
        <w:rPr>
          <w:i/>
          <w:iCs/>
          <w:sz w:val="22"/>
          <w:szCs w:val="22"/>
        </w:rPr>
        <w:t>, zgodnie z ustawą z dnia 11 września 2019r Prawo zamówień publicznych (Dz. U. z 2019r. poz. 2019 z póź.zm.).</w:t>
      </w:r>
    </w:p>
    <w:p w14:paraId="6CBE9C87" w14:textId="77777777" w:rsidR="00B25D1A" w:rsidRPr="000E21DA" w:rsidRDefault="00B25D1A" w:rsidP="00836C31">
      <w:pPr>
        <w:spacing w:line="276" w:lineRule="auto"/>
        <w:jc w:val="center"/>
        <w:rPr>
          <w:sz w:val="22"/>
          <w:szCs w:val="22"/>
        </w:rPr>
      </w:pPr>
    </w:p>
    <w:p w14:paraId="6787E957" w14:textId="77777777" w:rsidR="00B25D1A" w:rsidRPr="000E21DA" w:rsidRDefault="00B25D1A" w:rsidP="00836C31">
      <w:pPr>
        <w:spacing w:line="276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1</w:t>
      </w:r>
    </w:p>
    <w:p w14:paraId="604202D9" w14:textId="77777777" w:rsidR="00A710E0" w:rsidRPr="000E21DA" w:rsidRDefault="00A710E0" w:rsidP="00A710E0">
      <w:pPr>
        <w:pStyle w:val="Tretekstu"/>
        <w:rPr>
          <w:sz w:val="22"/>
          <w:szCs w:val="22"/>
        </w:rPr>
      </w:pPr>
      <w:r w:rsidRPr="000E21DA">
        <w:rPr>
          <w:sz w:val="22"/>
          <w:szCs w:val="22"/>
        </w:rPr>
        <w:t>Przedmiotem niniejszej umowy jest świadczenie usług transportu sanitarnego ambulansem typu TR:</w:t>
      </w:r>
    </w:p>
    <w:p w14:paraId="5F742B7A" w14:textId="77777777" w:rsidR="00A710E0" w:rsidRPr="000E21DA" w:rsidRDefault="00A710E0" w:rsidP="00A710E0">
      <w:pPr>
        <w:pStyle w:val="Tekstpodstawowy3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0E21DA">
        <w:rPr>
          <w:sz w:val="22"/>
          <w:szCs w:val="22"/>
        </w:rPr>
        <w:t>Usługa transportu sanitarnego ma być świadczona w dni robocze tj. od poniedziałku do piątku w godz. od 7:00 do 19:00 - na wezwanie.</w:t>
      </w:r>
    </w:p>
    <w:p w14:paraId="06B4CFB3" w14:textId="77777777" w:rsidR="00A710E0" w:rsidRPr="000E21DA" w:rsidRDefault="00A710E0" w:rsidP="00A710E0">
      <w:pPr>
        <w:pStyle w:val="Tekstpodstawowy3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0E21DA">
        <w:rPr>
          <w:sz w:val="22"/>
          <w:szCs w:val="22"/>
        </w:rPr>
        <w:t>Usługa transportu sanitarnego ma być świadczona ambulansem służącym do przewozu niemowląt, dzieci powyżej 1 roku życia i dorosłych w pozycji leżącej oraz innych nie wymienionych przewozów związanych z potrzebami Zamawiającego.</w:t>
      </w:r>
    </w:p>
    <w:p w14:paraId="6190BA7A" w14:textId="77777777" w:rsidR="00A710E0" w:rsidRPr="000E21DA" w:rsidRDefault="00A710E0" w:rsidP="00A710E0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Skład osobowy ambulansu stanowi kierowca przeszkolony z zakresu udzielania pierwszej pomocy oraz ratownik medyczny.</w:t>
      </w:r>
    </w:p>
    <w:p w14:paraId="084EB9DC" w14:textId="77777777" w:rsidR="00A710E0" w:rsidRPr="000E21DA" w:rsidRDefault="00A710E0" w:rsidP="00A710E0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Czas oczekiwania na ambulans od momentu zgłoszenia do przyjazdu do Zamawiającego nie może przekroczyć ……………minut (nie więcej niż 40 minut).</w:t>
      </w:r>
    </w:p>
    <w:p w14:paraId="4F3CD0BD" w14:textId="77777777" w:rsidR="00A710E0" w:rsidRPr="000E21DA" w:rsidRDefault="00A710E0" w:rsidP="00A710E0">
      <w:pPr>
        <w:pStyle w:val="Tekstpodstawowy3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0E21DA">
        <w:rPr>
          <w:sz w:val="22"/>
          <w:szCs w:val="22"/>
        </w:rPr>
        <w:lastRenderedPageBreak/>
        <w:t>Wykonawca jest zobowiązany posiadać przez cały okres realizacji umowy przynajmniej 1 zapasowy ambulans typu TR, który będzie mógł zostać podstawiony niezwłocznie w przypadku wystąpienia awarii ambulansu aktualnie wykonującego usługę.</w:t>
      </w:r>
    </w:p>
    <w:p w14:paraId="2B470DCA" w14:textId="77777777" w:rsidR="00B25D1A" w:rsidRPr="000E21DA" w:rsidRDefault="00B25D1A">
      <w:pPr>
        <w:pStyle w:val="Tekstpodstawowy3"/>
        <w:spacing w:before="120"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2</w:t>
      </w:r>
    </w:p>
    <w:p w14:paraId="5FE8CCFB" w14:textId="77777777" w:rsidR="00B25D1A" w:rsidRPr="000E21DA" w:rsidRDefault="00B25D1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oświadcza, że środki transportu sanitarnego są w pełni sprawne i dopuszczone do użytku oraz spełniają poniższe wymogi:</w:t>
      </w:r>
    </w:p>
    <w:p w14:paraId="010CA7C8" w14:textId="77777777" w:rsidR="00B25D1A" w:rsidRPr="000E21DA" w:rsidRDefault="00B25D1A" w:rsidP="003553EB">
      <w:pPr>
        <w:pStyle w:val="Tekstpodstawowy22"/>
        <w:numPr>
          <w:ilvl w:val="3"/>
          <w:numId w:val="25"/>
        </w:numPr>
        <w:tabs>
          <w:tab w:val="clear" w:pos="2880"/>
          <w:tab w:val="left" w:pos="284"/>
          <w:tab w:val="left" w:pos="567"/>
        </w:tabs>
        <w:spacing w:line="360" w:lineRule="auto"/>
        <w:ind w:left="567" w:hanging="283"/>
        <w:rPr>
          <w:b w:val="0"/>
          <w:bCs w:val="0"/>
          <w:sz w:val="22"/>
          <w:szCs w:val="22"/>
        </w:rPr>
      </w:pPr>
      <w:r w:rsidRPr="000E21DA">
        <w:rPr>
          <w:b w:val="0"/>
          <w:bCs w:val="0"/>
          <w:sz w:val="22"/>
          <w:szCs w:val="22"/>
        </w:rPr>
        <w:t>środki transportu posiadają polskie świadectwo homologacji zgodnie z ustawą z dnia 20 czerwca 1997 r. Prawo o ruchu drogowym (</w:t>
      </w:r>
      <w:r w:rsidR="0065656C" w:rsidRPr="000E21DA">
        <w:rPr>
          <w:b w:val="0"/>
          <w:bCs w:val="0"/>
          <w:sz w:val="22"/>
          <w:szCs w:val="22"/>
        </w:rPr>
        <w:t>Dz.U. 202</w:t>
      </w:r>
      <w:r w:rsidR="00DB3C19" w:rsidRPr="000E21DA">
        <w:rPr>
          <w:b w:val="0"/>
          <w:bCs w:val="0"/>
          <w:sz w:val="22"/>
          <w:szCs w:val="22"/>
        </w:rPr>
        <w:t>1</w:t>
      </w:r>
      <w:r w:rsidR="0065656C" w:rsidRPr="000E21DA">
        <w:rPr>
          <w:b w:val="0"/>
          <w:bCs w:val="0"/>
          <w:sz w:val="22"/>
          <w:szCs w:val="22"/>
        </w:rPr>
        <w:t xml:space="preserve"> poz.</w:t>
      </w:r>
      <w:r w:rsidR="00DB3C19" w:rsidRPr="000E21DA">
        <w:rPr>
          <w:b w:val="0"/>
          <w:bCs w:val="0"/>
          <w:sz w:val="22"/>
          <w:szCs w:val="22"/>
        </w:rPr>
        <w:t>450</w:t>
      </w:r>
      <w:r w:rsidRPr="000E21DA">
        <w:rPr>
          <w:b w:val="0"/>
          <w:bCs w:val="0"/>
          <w:sz w:val="22"/>
          <w:szCs w:val="22"/>
        </w:rPr>
        <w:t>),</w:t>
      </w:r>
    </w:p>
    <w:p w14:paraId="5D8D5B07" w14:textId="77777777" w:rsidR="00B25D1A" w:rsidRPr="000E21DA" w:rsidRDefault="00B25D1A" w:rsidP="003553EB">
      <w:pPr>
        <w:pStyle w:val="Tekstpodstawowy22"/>
        <w:numPr>
          <w:ilvl w:val="3"/>
          <w:numId w:val="25"/>
        </w:numPr>
        <w:tabs>
          <w:tab w:val="clear" w:pos="2880"/>
          <w:tab w:val="left" w:pos="284"/>
          <w:tab w:val="left" w:pos="567"/>
        </w:tabs>
        <w:spacing w:line="360" w:lineRule="auto"/>
        <w:ind w:left="567" w:hanging="283"/>
        <w:rPr>
          <w:b w:val="0"/>
          <w:bCs w:val="0"/>
          <w:sz w:val="22"/>
          <w:szCs w:val="22"/>
        </w:rPr>
      </w:pPr>
      <w:r w:rsidRPr="000E21DA">
        <w:rPr>
          <w:b w:val="0"/>
          <w:bCs w:val="0"/>
          <w:sz w:val="22"/>
          <w:szCs w:val="22"/>
        </w:rPr>
        <w:t>środki transportu odpowiadają przepisom zawartym w Rozporządzeniu Ministra Infrastruktury z dnia 31 grudnia 2002 r. w sprawie warunków technicznych pojazdów oraz zakresu ich niezbędnego wyposażenia ( Dz.U. 2016 poz.2022),</w:t>
      </w:r>
    </w:p>
    <w:p w14:paraId="12E9FE4D" w14:textId="77777777" w:rsidR="00B25D1A" w:rsidRPr="000E21DA" w:rsidRDefault="00B25D1A" w:rsidP="003553EB">
      <w:pPr>
        <w:pStyle w:val="Tekstpodstawowy22"/>
        <w:numPr>
          <w:ilvl w:val="3"/>
          <w:numId w:val="25"/>
        </w:numPr>
        <w:tabs>
          <w:tab w:val="clear" w:pos="2880"/>
          <w:tab w:val="left" w:pos="284"/>
          <w:tab w:val="left" w:pos="567"/>
        </w:tabs>
        <w:spacing w:line="360" w:lineRule="auto"/>
        <w:ind w:left="567" w:hanging="283"/>
        <w:rPr>
          <w:b w:val="0"/>
          <w:bCs w:val="0"/>
          <w:sz w:val="22"/>
          <w:szCs w:val="22"/>
        </w:rPr>
      </w:pPr>
      <w:r w:rsidRPr="000E21DA">
        <w:rPr>
          <w:b w:val="0"/>
          <w:bCs w:val="0"/>
          <w:sz w:val="22"/>
          <w:szCs w:val="22"/>
        </w:rPr>
        <w:t>aparatura i sprzęt medyczny, w które są wyposażone środki transportu posiadają dopuszczenie do stosowania na terenie RP zgodnie z ustawą z dnia 20 maja 2010 r. o wyrobach medycznych (Dz.U. 20</w:t>
      </w:r>
      <w:r w:rsidR="004460E9" w:rsidRPr="000E21DA">
        <w:rPr>
          <w:b w:val="0"/>
          <w:bCs w:val="0"/>
          <w:sz w:val="22"/>
          <w:szCs w:val="22"/>
        </w:rPr>
        <w:t>20</w:t>
      </w:r>
      <w:r w:rsidRPr="000E21DA">
        <w:rPr>
          <w:b w:val="0"/>
          <w:bCs w:val="0"/>
          <w:sz w:val="22"/>
          <w:szCs w:val="22"/>
        </w:rPr>
        <w:t xml:space="preserve"> poz.</w:t>
      </w:r>
      <w:r w:rsidR="0065656C" w:rsidRPr="000E21DA">
        <w:rPr>
          <w:b w:val="0"/>
          <w:bCs w:val="0"/>
          <w:sz w:val="22"/>
          <w:szCs w:val="22"/>
        </w:rPr>
        <w:t>1</w:t>
      </w:r>
      <w:r w:rsidR="004460E9" w:rsidRPr="000E21DA">
        <w:rPr>
          <w:b w:val="0"/>
          <w:bCs w:val="0"/>
          <w:sz w:val="22"/>
          <w:szCs w:val="22"/>
        </w:rPr>
        <w:t>86</w:t>
      </w:r>
      <w:r w:rsidRPr="000E21DA">
        <w:rPr>
          <w:b w:val="0"/>
          <w:bCs w:val="0"/>
          <w:sz w:val="22"/>
          <w:szCs w:val="22"/>
        </w:rPr>
        <w:t xml:space="preserve"> z </w:t>
      </w:r>
      <w:proofErr w:type="spellStart"/>
      <w:r w:rsidRPr="000E21DA">
        <w:rPr>
          <w:b w:val="0"/>
          <w:bCs w:val="0"/>
          <w:sz w:val="22"/>
          <w:szCs w:val="22"/>
        </w:rPr>
        <w:t>późn</w:t>
      </w:r>
      <w:proofErr w:type="spellEnd"/>
      <w:r w:rsidRPr="000E21DA">
        <w:rPr>
          <w:b w:val="0"/>
          <w:bCs w:val="0"/>
          <w:sz w:val="22"/>
          <w:szCs w:val="22"/>
        </w:rPr>
        <w:t>. zm.) i sposobem klasyfikowania na podstawie Rozporządzenia Ministra Zdrowia z dnia 5 listopada 2010 r. w sprawie sposobu klasyfikowania wyrobów medycznych (Dz. U. 2010 Nr 215 poz. 1416),</w:t>
      </w:r>
    </w:p>
    <w:p w14:paraId="35CD9E59" w14:textId="77777777" w:rsidR="00B25D1A" w:rsidRPr="000E21DA" w:rsidRDefault="00B25D1A" w:rsidP="003553EB">
      <w:pPr>
        <w:pStyle w:val="Tekstpodstawowy22"/>
        <w:numPr>
          <w:ilvl w:val="3"/>
          <w:numId w:val="25"/>
        </w:numPr>
        <w:tabs>
          <w:tab w:val="clear" w:pos="2880"/>
          <w:tab w:val="left" w:pos="284"/>
          <w:tab w:val="left" w:pos="567"/>
        </w:tabs>
        <w:spacing w:line="360" w:lineRule="auto"/>
        <w:ind w:left="567" w:hanging="283"/>
        <w:rPr>
          <w:b w:val="0"/>
          <w:bCs w:val="0"/>
          <w:sz w:val="22"/>
          <w:szCs w:val="22"/>
        </w:rPr>
      </w:pPr>
      <w:r w:rsidRPr="000E21DA">
        <w:rPr>
          <w:b w:val="0"/>
          <w:bCs w:val="0"/>
          <w:sz w:val="22"/>
          <w:szCs w:val="22"/>
        </w:rPr>
        <w:t xml:space="preserve">środki transportu posiadają aktualne pozwolenie na używanie sygnałów dźwiękowych i świetlnych zgodnie z art.53 ust.1 pkt.12 ustawy z dnia 20 czerwca 1997 r. Prawo o ruchu drogowym ( </w:t>
      </w:r>
      <w:r w:rsidR="0065656C" w:rsidRPr="000E21DA">
        <w:rPr>
          <w:b w:val="0"/>
          <w:bCs w:val="0"/>
          <w:sz w:val="22"/>
          <w:szCs w:val="22"/>
        </w:rPr>
        <w:t>Dz. U. 20</w:t>
      </w:r>
      <w:r w:rsidR="00B30296" w:rsidRPr="000E21DA">
        <w:rPr>
          <w:b w:val="0"/>
          <w:bCs w:val="0"/>
          <w:sz w:val="22"/>
          <w:szCs w:val="22"/>
        </w:rPr>
        <w:t>21</w:t>
      </w:r>
      <w:r w:rsidRPr="000E21DA">
        <w:rPr>
          <w:b w:val="0"/>
          <w:bCs w:val="0"/>
          <w:sz w:val="22"/>
          <w:szCs w:val="22"/>
        </w:rPr>
        <w:t xml:space="preserve"> poz.</w:t>
      </w:r>
      <w:r w:rsidR="00B30296" w:rsidRPr="000E21DA">
        <w:rPr>
          <w:b w:val="0"/>
          <w:bCs w:val="0"/>
          <w:sz w:val="22"/>
          <w:szCs w:val="22"/>
        </w:rPr>
        <w:t>450</w:t>
      </w:r>
      <w:r w:rsidRPr="000E21DA">
        <w:rPr>
          <w:b w:val="0"/>
          <w:bCs w:val="0"/>
          <w:sz w:val="22"/>
          <w:szCs w:val="22"/>
        </w:rPr>
        <w:t>),</w:t>
      </w:r>
    </w:p>
    <w:p w14:paraId="2C409606" w14:textId="77777777" w:rsidR="00B25D1A" w:rsidRPr="000E21DA" w:rsidRDefault="00B25D1A" w:rsidP="003553EB">
      <w:pPr>
        <w:pStyle w:val="Tekstpodstawowy22"/>
        <w:numPr>
          <w:ilvl w:val="3"/>
          <w:numId w:val="25"/>
        </w:numPr>
        <w:tabs>
          <w:tab w:val="clear" w:pos="2880"/>
          <w:tab w:val="left" w:pos="284"/>
          <w:tab w:val="left" w:pos="567"/>
        </w:tabs>
        <w:spacing w:line="360" w:lineRule="auto"/>
        <w:ind w:left="567" w:hanging="283"/>
        <w:rPr>
          <w:b w:val="0"/>
          <w:bCs w:val="0"/>
          <w:sz w:val="22"/>
          <w:szCs w:val="22"/>
        </w:rPr>
      </w:pPr>
      <w:r w:rsidRPr="000E21DA">
        <w:rPr>
          <w:b w:val="0"/>
          <w:bCs w:val="0"/>
          <w:sz w:val="22"/>
          <w:szCs w:val="22"/>
        </w:rPr>
        <w:t>środki transportu spełniają wymagania Polskiej Normy PN-EN 1789 + A</w:t>
      </w:r>
      <w:r w:rsidR="00447325" w:rsidRPr="000E21DA">
        <w:rPr>
          <w:b w:val="0"/>
          <w:bCs w:val="0"/>
          <w:sz w:val="22"/>
          <w:szCs w:val="22"/>
        </w:rPr>
        <w:t>2</w:t>
      </w:r>
      <w:r w:rsidRPr="000E21DA">
        <w:rPr>
          <w:b w:val="0"/>
          <w:bCs w:val="0"/>
          <w:sz w:val="22"/>
          <w:szCs w:val="22"/>
        </w:rPr>
        <w:t>:201</w:t>
      </w:r>
      <w:r w:rsidR="00447325" w:rsidRPr="000E21DA">
        <w:rPr>
          <w:b w:val="0"/>
          <w:bCs w:val="0"/>
          <w:sz w:val="22"/>
          <w:szCs w:val="22"/>
        </w:rPr>
        <w:t>5-01</w:t>
      </w:r>
      <w:r w:rsidRPr="000E21DA">
        <w:rPr>
          <w:b w:val="0"/>
          <w:bCs w:val="0"/>
          <w:sz w:val="22"/>
          <w:szCs w:val="22"/>
        </w:rPr>
        <w:t xml:space="preserve"> – Pojazdy medyczne i ich wyposażenie – Ambulanse drogowe – lub równoważnej.</w:t>
      </w:r>
    </w:p>
    <w:p w14:paraId="44C827EA" w14:textId="77777777" w:rsidR="00B25D1A" w:rsidRPr="000E21DA" w:rsidRDefault="00B25D1A" w:rsidP="003553EB">
      <w:pPr>
        <w:pStyle w:val="Tekstpodstawowy22"/>
        <w:numPr>
          <w:ilvl w:val="3"/>
          <w:numId w:val="25"/>
        </w:numPr>
        <w:tabs>
          <w:tab w:val="clear" w:pos="2880"/>
          <w:tab w:val="left" w:pos="284"/>
          <w:tab w:val="left" w:pos="567"/>
        </w:tabs>
        <w:spacing w:line="360" w:lineRule="auto"/>
        <w:ind w:left="567" w:hanging="283"/>
        <w:rPr>
          <w:b w:val="0"/>
          <w:bCs w:val="0"/>
          <w:sz w:val="22"/>
          <w:szCs w:val="22"/>
        </w:rPr>
      </w:pPr>
      <w:r w:rsidRPr="000E21DA">
        <w:rPr>
          <w:b w:val="0"/>
          <w:bCs w:val="0"/>
          <w:sz w:val="22"/>
          <w:szCs w:val="22"/>
        </w:rPr>
        <w:t>środki transportu spełniają wymagania sanitarne i techniczne zgodnie z art. 161ba ustawy z dnia 27 sierpnia 2004 r. o świadczeniach opieki zdrowotnej finansowanych ze środków publicznych (</w:t>
      </w:r>
      <w:r w:rsidRPr="000E21DA">
        <w:rPr>
          <w:rStyle w:val="apple-converted-space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="0065656C" w:rsidRPr="000E21DA">
        <w:rPr>
          <w:b w:val="0"/>
          <w:bCs w:val="0"/>
          <w:color w:val="000000"/>
          <w:sz w:val="22"/>
          <w:szCs w:val="22"/>
          <w:shd w:val="clear" w:color="auto" w:fill="FFFFFF"/>
        </w:rPr>
        <w:t>Dz.U. 20</w:t>
      </w:r>
      <w:r w:rsidR="00F149DC" w:rsidRPr="000E21DA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20r., </w:t>
      </w:r>
      <w:r w:rsidRPr="000E21DA">
        <w:rPr>
          <w:b w:val="0"/>
          <w:bCs w:val="0"/>
          <w:color w:val="000000"/>
          <w:sz w:val="22"/>
          <w:szCs w:val="22"/>
          <w:shd w:val="clear" w:color="auto" w:fill="FFFFFF"/>
        </w:rPr>
        <w:t>poz.</w:t>
      </w:r>
      <w:r w:rsidR="00F149DC" w:rsidRPr="000E21DA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1398</w:t>
      </w:r>
      <w:r w:rsidRPr="000E21DA">
        <w:rPr>
          <w:b w:val="0"/>
          <w:bCs w:val="0"/>
          <w:color w:val="000000"/>
          <w:sz w:val="22"/>
          <w:szCs w:val="22"/>
          <w:shd w:val="clear" w:color="auto" w:fill="FFFFFF"/>
        </w:rPr>
        <w:t>).</w:t>
      </w:r>
    </w:p>
    <w:p w14:paraId="4DB01DA4" w14:textId="77777777" w:rsidR="00B25D1A" w:rsidRPr="000E21DA" w:rsidRDefault="00B25D1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oświadcza, że dysponuje odpowiednim sprzętem i zapleczem technicznym oraz osobami zdolnymi do wykonania przedmiotu umowy.</w:t>
      </w:r>
    </w:p>
    <w:p w14:paraId="786DEA0D" w14:textId="77777777" w:rsidR="00B25D1A" w:rsidRPr="000E21DA" w:rsidRDefault="00B25D1A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oświadcza, że posiada zezwolenie Ministra Spraw Wewnętrznych i Administracji na używanie pojazdów samochodowych jako uprzywilejowanych w ruchu drogowym.</w:t>
      </w:r>
    </w:p>
    <w:p w14:paraId="2BB8EDE2" w14:textId="77777777" w:rsidR="00E27994" w:rsidRPr="000E21DA" w:rsidRDefault="00E27994" w:rsidP="00E2799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oświadcza, że jest wpisany do Rejestru Podmiotów Wykonujących Działalność Leczniczą i posiada zaświadczenie o wpisie do Rejestru Podmiotów Wykonujących Działalność Leczniczą.</w:t>
      </w:r>
    </w:p>
    <w:p w14:paraId="708AC600" w14:textId="77777777" w:rsidR="00B25D1A" w:rsidRPr="000E21DA" w:rsidRDefault="00B25D1A">
      <w:pPr>
        <w:pStyle w:val="Tekstpodstawowy3"/>
        <w:spacing w:before="120"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3</w:t>
      </w:r>
    </w:p>
    <w:p w14:paraId="16DAD21B" w14:textId="77777777" w:rsidR="00B25D1A" w:rsidRPr="000E21DA" w:rsidRDefault="00B25D1A" w:rsidP="00935149">
      <w:pPr>
        <w:pStyle w:val="Tretekstu"/>
        <w:numPr>
          <w:ilvl w:val="3"/>
          <w:numId w:val="7"/>
        </w:numPr>
        <w:tabs>
          <w:tab w:val="clear" w:pos="2880"/>
          <w:tab w:val="num" w:pos="426"/>
        </w:tabs>
        <w:ind w:left="426" w:hanging="426"/>
        <w:rPr>
          <w:sz w:val="22"/>
          <w:szCs w:val="22"/>
        </w:rPr>
      </w:pPr>
      <w:r w:rsidRPr="000E21DA">
        <w:rPr>
          <w:sz w:val="22"/>
          <w:szCs w:val="22"/>
        </w:rPr>
        <w:t>Zamawiający zastrzega sobie prawo do uzupełnienia składu osobowego ambulansu swoim pracownikiem – lekarzem, ratownikiem medycznym, pielęgniarką lub innym pracownikiem.</w:t>
      </w:r>
    </w:p>
    <w:p w14:paraId="63BB230F" w14:textId="77777777" w:rsidR="00B25D1A" w:rsidRPr="000E21DA" w:rsidRDefault="00B25D1A" w:rsidP="00935149">
      <w:pPr>
        <w:pStyle w:val="Tretekstu"/>
        <w:numPr>
          <w:ilvl w:val="3"/>
          <w:numId w:val="7"/>
        </w:numPr>
        <w:tabs>
          <w:tab w:val="clear" w:pos="2880"/>
          <w:tab w:val="num" w:pos="426"/>
        </w:tabs>
        <w:ind w:left="426" w:hanging="426"/>
        <w:rPr>
          <w:sz w:val="22"/>
          <w:szCs w:val="22"/>
        </w:rPr>
      </w:pPr>
      <w:r w:rsidRPr="000E21DA">
        <w:rPr>
          <w:sz w:val="22"/>
          <w:szCs w:val="22"/>
        </w:rPr>
        <w:t xml:space="preserve">Zamawiający zastrzega sobie prawo do uzupełnienia wyposażenia ambulansu swoim sprzętem medycznym i lekami. </w:t>
      </w:r>
    </w:p>
    <w:p w14:paraId="1D3CDAB5" w14:textId="77777777" w:rsidR="00B25D1A" w:rsidRPr="000E21DA" w:rsidRDefault="00B25D1A">
      <w:pPr>
        <w:spacing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4</w:t>
      </w:r>
    </w:p>
    <w:p w14:paraId="429F0694" w14:textId="77777777" w:rsidR="00B25D1A" w:rsidRPr="000E21DA" w:rsidRDefault="00B25D1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Wykonawca zobowiązany jest utrzymywać środki transportu sanitarnego w stanie gotowości do pracy i dbać o ich właściwy stan sanitarny, w szczególności Wykonawca zapewni we własnym </w:t>
      </w:r>
      <w:r w:rsidRPr="000E21DA">
        <w:rPr>
          <w:sz w:val="22"/>
          <w:szCs w:val="22"/>
        </w:rPr>
        <w:lastRenderedPageBreak/>
        <w:t xml:space="preserve">zakresie utrzymanie czystości oraz dezynfekcję ambulansu środkiem dezynfekcyjnym o spektrum działania B, V, F, </w:t>
      </w:r>
      <w:proofErr w:type="spellStart"/>
      <w:r w:rsidRPr="000E21DA">
        <w:rPr>
          <w:sz w:val="22"/>
          <w:szCs w:val="22"/>
        </w:rPr>
        <w:t>Tbc</w:t>
      </w:r>
      <w:proofErr w:type="spellEnd"/>
      <w:r w:rsidRPr="000E21DA">
        <w:rPr>
          <w:sz w:val="22"/>
          <w:szCs w:val="22"/>
        </w:rPr>
        <w:t>.</w:t>
      </w:r>
    </w:p>
    <w:p w14:paraId="69CC37C6" w14:textId="77777777" w:rsidR="00B25D1A" w:rsidRPr="000E21DA" w:rsidRDefault="00B25D1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Wszelkie koszty związane z utrzymaniem środków transportu w stanie gotowości do pracy oraz ich eksploatacją, w tym koszty paliwa, a także koszty personelu ponosi Wykonawca.</w:t>
      </w:r>
    </w:p>
    <w:p w14:paraId="5A84A93B" w14:textId="77777777" w:rsidR="00B25D1A" w:rsidRPr="000E21DA" w:rsidRDefault="00B25D1A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5</w:t>
      </w:r>
    </w:p>
    <w:p w14:paraId="2E5D1167" w14:textId="77777777" w:rsidR="00B25D1A" w:rsidRPr="000E21DA" w:rsidRDefault="00B25D1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zobowiązany będzie przyjąć na siebie obowiązek poddania się kontroli ze strony Zamawiającego  w zakresie świadczenia usługi objętej niniejszą umową. Zamawiający zastrzega sobie możliwość kontroli czasu pracy ambulansu oraz przebytych kilometrów.</w:t>
      </w:r>
    </w:p>
    <w:p w14:paraId="43717582" w14:textId="77777777" w:rsidR="00B25D1A" w:rsidRPr="000E21DA" w:rsidRDefault="00B25D1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zobowiązany jest do poddania się kontroli Zamawiającego w zakresie wykonywania postanowień niniejszej umowy.</w:t>
      </w:r>
    </w:p>
    <w:p w14:paraId="72B5D4F0" w14:textId="77777777" w:rsidR="00B25D1A" w:rsidRPr="000E21DA" w:rsidRDefault="00B25D1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jako podwykonawca Zamawiającego w zakresie wykonywania transportu sanitarnego zobowiązany jest do poddania się kontroli Narodowego Funduszu Zdrowia na zasadach określonych w ustawie z dnia 27 sierpnia 2004r. o świadczeniach opieki zdrowotnej finansowanej ze środków publicznych oraz do uzupełnienia Portalu Potencjału niezwłocznie po podpisaniu umowy.</w:t>
      </w:r>
    </w:p>
    <w:p w14:paraId="44B6FDCA" w14:textId="77777777" w:rsidR="00B25D1A" w:rsidRPr="000E21DA" w:rsidRDefault="00B25D1A">
      <w:pPr>
        <w:pStyle w:val="Tretekstu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 xml:space="preserve">§ </w:t>
      </w:r>
      <w:r w:rsidR="005C0A83" w:rsidRPr="000E21DA">
        <w:rPr>
          <w:b/>
          <w:bCs/>
          <w:sz w:val="22"/>
          <w:szCs w:val="22"/>
        </w:rPr>
        <w:t>6</w:t>
      </w:r>
    </w:p>
    <w:p w14:paraId="3B32F8F0" w14:textId="77777777" w:rsidR="00B25D1A" w:rsidRPr="000E21DA" w:rsidRDefault="00B25D1A">
      <w:pPr>
        <w:pStyle w:val="Tretekstu"/>
        <w:rPr>
          <w:sz w:val="22"/>
          <w:szCs w:val="22"/>
        </w:rPr>
      </w:pPr>
      <w:r w:rsidRPr="000E21DA">
        <w:rPr>
          <w:sz w:val="22"/>
          <w:szCs w:val="22"/>
        </w:rPr>
        <w:t>Wykonawca ponosi pełną odpowiedzialność za jakość usług, bezpieczeństwo podczas wykonywania usług oraz za wszelkie szkody powstałe w związku z realizacją niniejszej umowy.</w:t>
      </w:r>
    </w:p>
    <w:p w14:paraId="2EC4035A" w14:textId="77777777" w:rsidR="003A5195" w:rsidRPr="000E21DA" w:rsidRDefault="003A5195">
      <w:pPr>
        <w:pStyle w:val="Tretekstu"/>
        <w:rPr>
          <w:sz w:val="22"/>
          <w:szCs w:val="22"/>
        </w:rPr>
      </w:pPr>
    </w:p>
    <w:p w14:paraId="30C154F6" w14:textId="77777777" w:rsidR="00B25D1A" w:rsidRPr="000E21DA" w:rsidRDefault="00B25D1A">
      <w:pPr>
        <w:spacing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 xml:space="preserve">§ </w:t>
      </w:r>
      <w:r w:rsidR="005C0A83" w:rsidRPr="000E21DA">
        <w:rPr>
          <w:b/>
          <w:bCs/>
          <w:sz w:val="22"/>
          <w:szCs w:val="22"/>
        </w:rPr>
        <w:t>7</w:t>
      </w:r>
    </w:p>
    <w:p w14:paraId="03E51CDD" w14:textId="77777777" w:rsidR="00B25D1A" w:rsidRPr="000E21DA" w:rsidRDefault="00B25D1A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Zamawiający zlecać będzie Wykonawcy wykonywanie usług będących przedmiotem umowy telefonicznie przez osobę upoważnioną przez Zamawiającego pod numer telefonu Wykonawcy ………………, a następnie zgłoszenie telefoniczne potwierdzone zostanie pisemnym „Zleceniem na transport sanitarny” – wzór stanowi załącznik do niniejszej Umowy, doręczonym pracownikowi Wykonawcy przed rozpoczęciem realizacji transportu.</w:t>
      </w:r>
    </w:p>
    <w:p w14:paraId="0791064E" w14:textId="77777777" w:rsidR="00B25D1A" w:rsidRPr="000E21DA" w:rsidRDefault="00B25D1A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„Zlecenie na transport sanitarny”, o którym mowa w ust.1 niniejszego paragrafu, będzie wypełnione czytelnie, zawierać będzie imię i nazwisko pacjenta, PESEL, miejsce skąd i/lub dokąd pacjent ma być przewieziony, określony rodzaj ambulansu, którym pacjent ma być przewieziony, pieczątkę Zamawiającego oraz pieczątkę i podpis lekarza zlecającego transport.</w:t>
      </w:r>
    </w:p>
    <w:p w14:paraId="61ABA4C4" w14:textId="77777777" w:rsidR="00B25D1A" w:rsidRPr="000E21DA" w:rsidRDefault="00B25D1A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 Wykonawca podczas zgłoszenia telefonicznego zlecenia zobowiązany jest do określenia czasu przyjazdu do siedziby Zamawiającego, przy czym czas ten nie może być dłuższy niż określony w §1 niniejszej Umowy.</w:t>
      </w:r>
    </w:p>
    <w:p w14:paraId="10DCE985" w14:textId="77777777" w:rsidR="00B25D1A" w:rsidRPr="000E21DA" w:rsidRDefault="00B25D1A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Wykonawca zobowiązuje się do sporządzenia kserokopii „Zlecenia na transport sanitarny” i dołączania go do „Zbiorczego zestawienia wykonanych usług”, którego wzór stanowi załącznik do niniejszej Umowy. </w:t>
      </w:r>
    </w:p>
    <w:p w14:paraId="05F73F87" w14:textId="77777777" w:rsidR="00B25D1A" w:rsidRPr="000E21DA" w:rsidRDefault="00B25D1A" w:rsidP="008452DD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0E21DA">
        <w:rPr>
          <w:b/>
          <w:sz w:val="22"/>
          <w:szCs w:val="22"/>
        </w:rPr>
        <w:t xml:space="preserve">§ </w:t>
      </w:r>
      <w:r w:rsidR="005C0A83" w:rsidRPr="000E21DA">
        <w:rPr>
          <w:b/>
          <w:sz w:val="22"/>
          <w:szCs w:val="22"/>
        </w:rPr>
        <w:t>8</w:t>
      </w:r>
    </w:p>
    <w:p w14:paraId="794CD7F6" w14:textId="10896804" w:rsidR="00B25D1A" w:rsidRPr="000E21DA" w:rsidRDefault="00B25D1A" w:rsidP="008452DD">
      <w:pPr>
        <w:pStyle w:val="Tekstpodstawowy"/>
        <w:numPr>
          <w:ilvl w:val="0"/>
          <w:numId w:val="27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  <w:shd w:val="clear" w:color="auto" w:fill="FFFFFF"/>
        </w:rPr>
        <w:t xml:space="preserve">Stosownie do art. </w:t>
      </w:r>
      <w:r w:rsidR="008069A4" w:rsidRPr="000E21DA">
        <w:rPr>
          <w:sz w:val="22"/>
          <w:szCs w:val="22"/>
          <w:shd w:val="clear" w:color="auto" w:fill="FFFFFF"/>
        </w:rPr>
        <w:t>95</w:t>
      </w:r>
      <w:r w:rsidRPr="000E21DA">
        <w:rPr>
          <w:sz w:val="22"/>
          <w:szCs w:val="22"/>
          <w:shd w:val="clear" w:color="auto" w:fill="FFFFFF"/>
        </w:rPr>
        <w:t xml:space="preserve"> ust.</w:t>
      </w:r>
      <w:r w:rsidR="008069A4" w:rsidRPr="000E21DA">
        <w:rPr>
          <w:sz w:val="22"/>
          <w:szCs w:val="22"/>
          <w:shd w:val="clear" w:color="auto" w:fill="FFFFFF"/>
        </w:rPr>
        <w:t xml:space="preserve"> 1</w:t>
      </w:r>
      <w:r w:rsidR="003412D8" w:rsidRPr="000E21DA">
        <w:rPr>
          <w:sz w:val="22"/>
          <w:szCs w:val="22"/>
          <w:shd w:val="clear" w:color="auto" w:fill="FFFFFF"/>
        </w:rPr>
        <w:t xml:space="preserve"> i 2</w:t>
      </w:r>
      <w:r w:rsidRPr="000E21DA">
        <w:rPr>
          <w:sz w:val="22"/>
          <w:szCs w:val="22"/>
          <w:shd w:val="clear" w:color="auto" w:fill="FFFFFF"/>
        </w:rPr>
        <w:t xml:space="preserve"> ustawy Prawo zamówień publicznych Zamawiający wymaga zatrudnienia przez Wykonawcę lub Podwykonawców na podstawie </w:t>
      </w:r>
      <w:r w:rsidR="008069A4" w:rsidRPr="000E21DA">
        <w:rPr>
          <w:sz w:val="22"/>
          <w:szCs w:val="22"/>
          <w:shd w:val="clear" w:color="auto" w:fill="FFFFFF"/>
        </w:rPr>
        <w:t xml:space="preserve">stosunku pracy </w:t>
      </w:r>
      <w:r w:rsidRPr="000E21DA">
        <w:rPr>
          <w:sz w:val="22"/>
          <w:szCs w:val="22"/>
          <w:shd w:val="clear" w:color="auto" w:fill="FFFFFF"/>
        </w:rPr>
        <w:t xml:space="preserve">osób wykonujących, </w:t>
      </w:r>
      <w:r w:rsidRPr="000E21DA">
        <w:rPr>
          <w:sz w:val="22"/>
          <w:szCs w:val="22"/>
        </w:rPr>
        <w:t xml:space="preserve">w ramach realizowanej usługi,  czynności </w:t>
      </w:r>
      <w:r w:rsidR="008069A4" w:rsidRPr="000E21DA">
        <w:rPr>
          <w:sz w:val="22"/>
          <w:szCs w:val="22"/>
        </w:rPr>
        <w:t xml:space="preserve">polegające na wykonywaniu pracy w </w:t>
      </w:r>
      <w:r w:rsidR="008069A4" w:rsidRPr="000E21DA">
        <w:rPr>
          <w:sz w:val="22"/>
          <w:szCs w:val="22"/>
        </w:rPr>
        <w:lastRenderedPageBreak/>
        <w:t xml:space="preserve">sposób określony w </w:t>
      </w:r>
      <w:r w:rsidR="008069A4" w:rsidRPr="000E21DA">
        <w:rPr>
          <w:sz w:val="22"/>
          <w:szCs w:val="22"/>
          <w:shd w:val="clear" w:color="auto" w:fill="FFFFFF"/>
        </w:rPr>
        <w:t>ustawie z dnia 26 czerwca 1974 roku – Kodeks pracy (</w:t>
      </w:r>
      <w:r w:rsidR="008069A4" w:rsidRPr="000E21DA">
        <w:rPr>
          <w:rFonts w:eastAsia="MS Mincho"/>
          <w:sz w:val="22"/>
          <w:szCs w:val="22"/>
        </w:rPr>
        <w:t>Dz. U. z 2020 r. poz. 1320 z póż.zm</w:t>
      </w:r>
      <w:r w:rsidR="008069A4" w:rsidRPr="000E21DA">
        <w:rPr>
          <w:sz w:val="22"/>
          <w:szCs w:val="22"/>
          <w:shd w:val="clear" w:color="auto" w:fill="FFFFFF"/>
        </w:rPr>
        <w:t xml:space="preserve">) </w:t>
      </w:r>
      <w:r w:rsidRPr="000E21DA">
        <w:rPr>
          <w:sz w:val="22"/>
          <w:szCs w:val="22"/>
        </w:rPr>
        <w:t>związane z jej realizacją, w szczególności czynności polegające na:</w:t>
      </w:r>
    </w:p>
    <w:p w14:paraId="1405E1DF" w14:textId="77777777" w:rsidR="00B25D1A" w:rsidRPr="000E21DA" w:rsidRDefault="00B25D1A" w:rsidP="008452DD">
      <w:pPr>
        <w:pStyle w:val="Tekstpodstawowywcity"/>
        <w:numPr>
          <w:ilvl w:val="0"/>
          <w:numId w:val="31"/>
        </w:numPr>
        <w:spacing w:after="0"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kierowaniu pojazdami,</w:t>
      </w:r>
    </w:p>
    <w:p w14:paraId="40B6D1E6" w14:textId="77777777" w:rsidR="00B25D1A" w:rsidRPr="000E21DA" w:rsidRDefault="00B25D1A" w:rsidP="008452DD">
      <w:pPr>
        <w:pStyle w:val="Tekstpodstawowywcity"/>
        <w:numPr>
          <w:ilvl w:val="0"/>
          <w:numId w:val="31"/>
        </w:numPr>
        <w:spacing w:after="0"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przenoszeniu osób transportowanych,</w:t>
      </w:r>
    </w:p>
    <w:p w14:paraId="409F2CA3" w14:textId="77777777" w:rsidR="00B25D1A" w:rsidRPr="000E21DA" w:rsidRDefault="00B25D1A" w:rsidP="008452DD">
      <w:pPr>
        <w:pStyle w:val="Tekstpodstawowywcity"/>
        <w:numPr>
          <w:ilvl w:val="0"/>
          <w:numId w:val="31"/>
        </w:numPr>
        <w:spacing w:after="0"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udzielaniu osobom transportowanym pierwszej pomocy.</w:t>
      </w:r>
    </w:p>
    <w:p w14:paraId="35803904" w14:textId="77777777" w:rsidR="00B25D1A" w:rsidRPr="000E21DA" w:rsidRDefault="00B25D1A" w:rsidP="008452DD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  <w:shd w:val="clear" w:color="auto" w:fill="FFFFFF"/>
        </w:rPr>
      </w:pPr>
      <w:r w:rsidRPr="000E21DA">
        <w:rPr>
          <w:sz w:val="22"/>
          <w:szCs w:val="22"/>
          <w:shd w:val="clear" w:color="auto" w:fill="FFFFFF"/>
        </w:rPr>
        <w:t>Wykonawca oświadcza, że osoby wykonujące czynności wskazane w ust. 1 niniejszego paragrafu są zatrudnione na podstawie umowy o pracę.</w:t>
      </w:r>
    </w:p>
    <w:p w14:paraId="13181317" w14:textId="77777777" w:rsidR="00B25D1A" w:rsidRPr="000E21DA" w:rsidRDefault="00B25D1A" w:rsidP="008452DD">
      <w:pPr>
        <w:numPr>
          <w:ilvl w:val="0"/>
          <w:numId w:val="27"/>
        </w:numPr>
        <w:tabs>
          <w:tab w:val="clear" w:pos="0"/>
          <w:tab w:val="num" w:pos="28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  Wykonawca gwarantuje, że osoby wykonujące przedmiot umowy w zakresie określonym w </w:t>
      </w:r>
      <w:r w:rsidRPr="000E21DA">
        <w:rPr>
          <w:sz w:val="22"/>
          <w:szCs w:val="22"/>
          <w:shd w:val="clear" w:color="auto" w:fill="FFFFFF"/>
        </w:rPr>
        <w:t>ust. 1 niniejszego paragrafu</w:t>
      </w:r>
      <w:r w:rsidRPr="000E21DA">
        <w:rPr>
          <w:sz w:val="22"/>
          <w:szCs w:val="22"/>
        </w:rPr>
        <w:t xml:space="preserve"> będą zatrudnione na podstawie</w:t>
      </w:r>
      <w:r w:rsidR="00033101" w:rsidRPr="000E21DA">
        <w:rPr>
          <w:sz w:val="22"/>
          <w:szCs w:val="22"/>
        </w:rPr>
        <w:t xml:space="preserve"> stosunku pracy</w:t>
      </w:r>
      <w:r w:rsidRPr="000E21DA">
        <w:rPr>
          <w:sz w:val="22"/>
          <w:szCs w:val="22"/>
        </w:rPr>
        <w:t xml:space="preserve"> w rozumieniu Kodeksu pracy. Obowiązek realizacji przedmiotu umowy przy pomocy osób zatrudnionych na podstawie </w:t>
      </w:r>
      <w:r w:rsidR="00033101" w:rsidRPr="000E21DA">
        <w:rPr>
          <w:sz w:val="22"/>
          <w:szCs w:val="22"/>
        </w:rPr>
        <w:t>stosunku</w:t>
      </w:r>
      <w:r w:rsidRPr="000E21DA">
        <w:rPr>
          <w:sz w:val="22"/>
          <w:szCs w:val="22"/>
        </w:rPr>
        <w:t xml:space="preserve"> prac</w:t>
      </w:r>
      <w:r w:rsidR="00033101" w:rsidRPr="000E21DA">
        <w:rPr>
          <w:sz w:val="22"/>
          <w:szCs w:val="22"/>
        </w:rPr>
        <w:t>y</w:t>
      </w:r>
      <w:r w:rsidRPr="000E21DA">
        <w:rPr>
          <w:sz w:val="22"/>
          <w:szCs w:val="22"/>
        </w:rPr>
        <w:t xml:space="preserve"> dotyczy również realizacji umowy przy pomocy Podwykonawców. </w:t>
      </w:r>
    </w:p>
    <w:p w14:paraId="1DA11B85" w14:textId="77777777" w:rsidR="00033101" w:rsidRPr="000E21DA" w:rsidRDefault="00B25D1A" w:rsidP="00491E20">
      <w:pPr>
        <w:numPr>
          <w:ilvl w:val="0"/>
          <w:numId w:val="27"/>
        </w:numPr>
        <w:tabs>
          <w:tab w:val="clear" w:pos="0"/>
          <w:tab w:val="num" w:pos="28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rFonts w:eastAsia="MS Mincho"/>
          <w:sz w:val="22"/>
          <w:szCs w:val="22"/>
        </w:rPr>
        <w:t xml:space="preserve">  </w:t>
      </w:r>
      <w:r w:rsidR="00491E20" w:rsidRPr="000E21DA">
        <w:rPr>
          <w:rFonts w:eastAsia="MS Mincho"/>
          <w:sz w:val="22"/>
          <w:szCs w:val="22"/>
        </w:rPr>
        <w:t xml:space="preserve">Wykonawca w dniu podpisania umowy oraz na każdorazowe żądanie Zamawiającego i w terminie przez niego wyznaczonym zobowiązany jest przedłożyć Zamawiającemu dowody potwierdzające zatrudnienie osób stanowiących personel Wykonawcy lub Podwykonawcy, wykonujący przedmiot zamówienia w zakresie określonym w </w:t>
      </w:r>
      <w:r w:rsidR="00491E20" w:rsidRPr="000E21DA">
        <w:rPr>
          <w:sz w:val="22"/>
          <w:szCs w:val="22"/>
          <w:shd w:val="clear" w:color="auto" w:fill="FFFFFF"/>
        </w:rPr>
        <w:t>ust. 1 niniejszego paragrafu</w:t>
      </w:r>
      <w:r w:rsidR="00491E20" w:rsidRPr="000E21DA">
        <w:rPr>
          <w:rFonts w:eastAsia="MS Mincho"/>
          <w:sz w:val="22"/>
          <w:szCs w:val="22"/>
        </w:rPr>
        <w:t xml:space="preserve">, tj. </w:t>
      </w:r>
      <w:bookmarkStart w:id="0" w:name="_Hlk72583021"/>
      <w:r w:rsidR="00491E20" w:rsidRPr="000E21DA">
        <w:rPr>
          <w:rFonts w:eastAsia="MS Mincho"/>
          <w:sz w:val="22"/>
          <w:szCs w:val="22"/>
        </w:rPr>
        <w:t xml:space="preserve">pisemne oświadczenie Wykonawcy lub Podwykonawcy o zatrudnieniu </w:t>
      </w:r>
      <w:r w:rsidR="00033101" w:rsidRPr="000E21DA">
        <w:rPr>
          <w:rFonts w:eastAsia="MS Mincho"/>
          <w:sz w:val="22"/>
          <w:szCs w:val="22"/>
        </w:rPr>
        <w:t xml:space="preserve">pracowników </w:t>
      </w:r>
      <w:r w:rsidR="00491E20" w:rsidRPr="000E21DA">
        <w:rPr>
          <w:rFonts w:eastAsia="MS Mincho"/>
          <w:sz w:val="22"/>
          <w:szCs w:val="22"/>
        </w:rPr>
        <w:t>na podstawie umowy o pracę</w:t>
      </w:r>
      <w:bookmarkEnd w:id="0"/>
      <w:r w:rsidR="00033101" w:rsidRPr="000E21DA">
        <w:rPr>
          <w:rFonts w:eastAsia="MS Mincho"/>
          <w:sz w:val="22"/>
          <w:szCs w:val="22"/>
        </w:rPr>
        <w:t>.</w:t>
      </w:r>
      <w:r w:rsidR="00491E20" w:rsidRPr="000E21DA">
        <w:rPr>
          <w:rFonts w:eastAsia="MS Mincho"/>
          <w:sz w:val="22"/>
          <w:szCs w:val="22"/>
        </w:rPr>
        <w:t xml:space="preserve"> </w:t>
      </w:r>
      <w:r w:rsidR="00523CD1" w:rsidRPr="000E21DA">
        <w:rPr>
          <w:rFonts w:eastAsia="MS Mincho"/>
          <w:sz w:val="22"/>
          <w:szCs w:val="22"/>
        </w:rPr>
        <w:t>Oświadczenie powinno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8A97FB4" w14:textId="77777777" w:rsidR="00491E20" w:rsidRPr="000E21DA" w:rsidRDefault="00491E20" w:rsidP="00DB4B32">
      <w:pPr>
        <w:spacing w:line="360" w:lineRule="auto"/>
        <w:ind w:left="300"/>
        <w:jc w:val="both"/>
        <w:rPr>
          <w:sz w:val="22"/>
          <w:szCs w:val="22"/>
        </w:rPr>
      </w:pPr>
      <w:r w:rsidRPr="000E21DA">
        <w:rPr>
          <w:rFonts w:eastAsia="MS Mincho"/>
          <w:sz w:val="22"/>
          <w:szCs w:val="22"/>
        </w:rPr>
        <w:t xml:space="preserve">Nieprzedłożenie oświadczeń będzie potraktowane jako nienależyte wykonanie umowy, pod rygorem naliczenia kar umownych określonych w </w:t>
      </w:r>
      <w:r w:rsidRPr="000E21DA">
        <w:rPr>
          <w:sz w:val="22"/>
          <w:szCs w:val="22"/>
        </w:rPr>
        <w:t>§</w:t>
      </w:r>
      <w:r w:rsidRPr="000E21DA">
        <w:rPr>
          <w:b/>
          <w:bCs/>
          <w:sz w:val="22"/>
          <w:szCs w:val="22"/>
        </w:rPr>
        <w:t xml:space="preserve"> </w:t>
      </w:r>
      <w:r w:rsidRPr="000E21DA">
        <w:rPr>
          <w:rFonts w:eastAsia="MS Mincho"/>
          <w:sz w:val="22"/>
          <w:szCs w:val="22"/>
        </w:rPr>
        <w:t xml:space="preserve">12 ust. 1 </w:t>
      </w:r>
      <w:proofErr w:type="spellStart"/>
      <w:r w:rsidRPr="000E21DA">
        <w:rPr>
          <w:rFonts w:eastAsia="MS Mincho"/>
          <w:sz w:val="22"/>
          <w:szCs w:val="22"/>
        </w:rPr>
        <w:t>pkt.g</w:t>
      </w:r>
      <w:proofErr w:type="spellEnd"/>
      <w:r w:rsidRPr="000E21DA">
        <w:rPr>
          <w:rFonts w:eastAsia="MS Mincho"/>
          <w:sz w:val="22"/>
          <w:szCs w:val="22"/>
        </w:rPr>
        <w:t>).</w:t>
      </w:r>
    </w:p>
    <w:p w14:paraId="2994F3AF" w14:textId="77777777" w:rsidR="00523CD1" w:rsidRPr="000E21DA" w:rsidRDefault="00491E20" w:rsidP="00523CD1">
      <w:pPr>
        <w:numPr>
          <w:ilvl w:val="0"/>
          <w:numId w:val="27"/>
        </w:numPr>
        <w:tabs>
          <w:tab w:val="clear" w:pos="0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W </w:t>
      </w:r>
      <w:r w:rsidR="00523CD1" w:rsidRPr="000E21DA">
        <w:rPr>
          <w:sz w:val="22"/>
          <w:szCs w:val="22"/>
        </w:rPr>
        <w:t xml:space="preserve">celu weryfikacji zatrudniania, przez </w:t>
      </w:r>
      <w:r w:rsidR="00D51F1A" w:rsidRPr="000E21DA">
        <w:rPr>
          <w:sz w:val="22"/>
          <w:szCs w:val="22"/>
        </w:rPr>
        <w:t>W</w:t>
      </w:r>
      <w:r w:rsidR="00523CD1" w:rsidRPr="000E21DA">
        <w:rPr>
          <w:sz w:val="22"/>
          <w:szCs w:val="22"/>
        </w:rPr>
        <w:t xml:space="preserve">ykonawcę lub </w:t>
      </w:r>
      <w:r w:rsidR="00D51F1A" w:rsidRPr="000E21DA">
        <w:rPr>
          <w:sz w:val="22"/>
          <w:szCs w:val="22"/>
        </w:rPr>
        <w:t>P</w:t>
      </w:r>
      <w:r w:rsidR="00523CD1" w:rsidRPr="000E21DA">
        <w:rPr>
          <w:sz w:val="22"/>
          <w:szCs w:val="22"/>
        </w:rPr>
        <w:t xml:space="preserve">odwykonawcę, na podstawie umowy o pracę, osób wykonujących wskazane przez </w:t>
      </w:r>
      <w:r w:rsidR="00D51F1A" w:rsidRPr="000E21DA">
        <w:rPr>
          <w:sz w:val="22"/>
          <w:szCs w:val="22"/>
        </w:rPr>
        <w:t>Z</w:t>
      </w:r>
      <w:r w:rsidR="00523CD1" w:rsidRPr="000E21DA">
        <w:rPr>
          <w:sz w:val="22"/>
          <w:szCs w:val="22"/>
        </w:rPr>
        <w:t xml:space="preserve">amawiającego </w:t>
      </w:r>
      <w:r w:rsidR="00FF0F32" w:rsidRPr="000E21DA">
        <w:rPr>
          <w:sz w:val="22"/>
          <w:szCs w:val="22"/>
        </w:rPr>
        <w:t xml:space="preserve">w ust.1 </w:t>
      </w:r>
      <w:r w:rsidR="00523CD1" w:rsidRPr="000E21DA">
        <w:rPr>
          <w:sz w:val="22"/>
          <w:szCs w:val="22"/>
        </w:rPr>
        <w:t xml:space="preserve">czynności w zakresie realizacji zamówienia, </w:t>
      </w:r>
      <w:r w:rsidR="00D51F1A" w:rsidRPr="000E21DA">
        <w:rPr>
          <w:sz w:val="22"/>
          <w:szCs w:val="22"/>
        </w:rPr>
        <w:t xml:space="preserve">Zamawiający </w:t>
      </w:r>
      <w:r w:rsidR="00FF0F32" w:rsidRPr="000E21DA">
        <w:rPr>
          <w:sz w:val="22"/>
          <w:szCs w:val="22"/>
        </w:rPr>
        <w:t xml:space="preserve">ma prawo </w:t>
      </w:r>
      <w:r w:rsidR="00523CD1" w:rsidRPr="000E21DA">
        <w:rPr>
          <w:sz w:val="22"/>
          <w:szCs w:val="22"/>
        </w:rPr>
        <w:t xml:space="preserve"> żąda</w:t>
      </w:r>
      <w:r w:rsidR="00FF0F32" w:rsidRPr="000E21DA">
        <w:rPr>
          <w:sz w:val="22"/>
          <w:szCs w:val="22"/>
        </w:rPr>
        <w:t xml:space="preserve">ć przedłożenia </w:t>
      </w:r>
      <w:r w:rsidR="00523CD1" w:rsidRPr="000E21DA">
        <w:rPr>
          <w:sz w:val="22"/>
          <w:szCs w:val="22"/>
        </w:rPr>
        <w:t xml:space="preserve"> </w:t>
      </w:r>
      <w:r w:rsidR="00537FA1" w:rsidRPr="000E21DA">
        <w:rPr>
          <w:sz w:val="22"/>
          <w:szCs w:val="22"/>
        </w:rPr>
        <w:t xml:space="preserve">w terminie przez siebie wyznaczonym, </w:t>
      </w:r>
      <w:r w:rsidR="00FF0F32" w:rsidRPr="000E21DA">
        <w:rPr>
          <w:sz w:val="22"/>
          <w:szCs w:val="22"/>
        </w:rPr>
        <w:t xml:space="preserve">dokumentów potwierdzających zatrudnienie, </w:t>
      </w:r>
      <w:r w:rsidR="00523CD1" w:rsidRPr="000E21DA">
        <w:rPr>
          <w:sz w:val="22"/>
          <w:szCs w:val="22"/>
        </w:rPr>
        <w:t xml:space="preserve"> w szczególności:</w:t>
      </w:r>
    </w:p>
    <w:p w14:paraId="52554B80" w14:textId="77777777" w:rsidR="00523CD1" w:rsidRPr="000E21DA" w:rsidRDefault="00523CD1" w:rsidP="00523CD1">
      <w:pPr>
        <w:spacing w:line="360" w:lineRule="auto"/>
        <w:ind w:left="6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1) oświadczenia zatrudnionego pracownika,</w:t>
      </w:r>
    </w:p>
    <w:p w14:paraId="2D3E5FEB" w14:textId="77777777" w:rsidR="00523CD1" w:rsidRPr="000E21DA" w:rsidRDefault="00523CD1" w:rsidP="00523CD1">
      <w:pPr>
        <w:spacing w:line="360" w:lineRule="auto"/>
        <w:ind w:left="6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2) oświadczenia </w:t>
      </w:r>
      <w:r w:rsidR="00FF0F32" w:rsidRPr="000E21DA">
        <w:rPr>
          <w:sz w:val="22"/>
          <w:szCs w:val="22"/>
        </w:rPr>
        <w:t>W</w:t>
      </w:r>
      <w:r w:rsidRPr="000E21DA">
        <w:rPr>
          <w:sz w:val="22"/>
          <w:szCs w:val="22"/>
        </w:rPr>
        <w:t xml:space="preserve">ykonawcy lub </w:t>
      </w:r>
      <w:r w:rsidR="00FF0F32" w:rsidRPr="000E21DA">
        <w:rPr>
          <w:sz w:val="22"/>
          <w:szCs w:val="22"/>
        </w:rPr>
        <w:t>P</w:t>
      </w:r>
      <w:r w:rsidRPr="000E21DA">
        <w:rPr>
          <w:sz w:val="22"/>
          <w:szCs w:val="22"/>
        </w:rPr>
        <w:t>odwykonawcy o zatrudnieniu pracownika na podstawie umowy o pracę,</w:t>
      </w:r>
    </w:p>
    <w:p w14:paraId="4CF27BDC" w14:textId="77777777" w:rsidR="00523CD1" w:rsidRPr="000E21DA" w:rsidRDefault="00523CD1" w:rsidP="00523CD1">
      <w:pPr>
        <w:spacing w:line="360" w:lineRule="auto"/>
        <w:ind w:left="6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3) poświadczonej za zgodność z oryginałem kopii umowy o pracę zatrudnionego pracownika,</w:t>
      </w:r>
    </w:p>
    <w:p w14:paraId="0D867753" w14:textId="77777777" w:rsidR="00523CD1" w:rsidRPr="000E21DA" w:rsidRDefault="00523CD1" w:rsidP="00523CD1">
      <w:pPr>
        <w:spacing w:line="360" w:lineRule="auto"/>
        <w:ind w:left="6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4) innych dokumentów</w:t>
      </w:r>
    </w:p>
    <w:p w14:paraId="7A9C5ACE" w14:textId="77777777" w:rsidR="00491E20" w:rsidRPr="000E21DA" w:rsidRDefault="00523CD1" w:rsidP="00523CD1">
      <w:pPr>
        <w:spacing w:line="360" w:lineRule="auto"/>
        <w:ind w:left="6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B547EC1" w14:textId="77777777" w:rsidR="00491E20" w:rsidRPr="000E21DA" w:rsidRDefault="00491E20" w:rsidP="00491E20">
      <w:pPr>
        <w:numPr>
          <w:ilvl w:val="0"/>
          <w:numId w:val="27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 przypadku konieczności zmiany – w okresie trwania umowy – osób wykonujących czynności, o których mowa w ust.</w:t>
      </w:r>
      <w:r w:rsidR="00537FA1" w:rsidRPr="000E21DA">
        <w:rPr>
          <w:sz w:val="22"/>
          <w:szCs w:val="22"/>
        </w:rPr>
        <w:t xml:space="preserve"> </w:t>
      </w:r>
      <w:r w:rsidRPr="000E21DA">
        <w:rPr>
          <w:sz w:val="22"/>
          <w:szCs w:val="22"/>
        </w:rPr>
        <w:t xml:space="preserve">1 niniejszego paragrafu Wykonawca zobowiązany jest przedłożyć Zamawiającemu </w:t>
      </w:r>
      <w:r w:rsidR="00537FA1" w:rsidRPr="000E21DA">
        <w:rPr>
          <w:sz w:val="22"/>
          <w:szCs w:val="22"/>
        </w:rPr>
        <w:t>pisemne oświadczenie Wykonawcy lub Podwykonawcy o zatrudnieniu pracowników na podstawie umowy o pracę</w:t>
      </w:r>
      <w:r w:rsidRPr="000E21DA">
        <w:rPr>
          <w:sz w:val="22"/>
          <w:szCs w:val="22"/>
        </w:rPr>
        <w:t xml:space="preserve"> w terminie 10 dni od  podpisania</w:t>
      </w:r>
      <w:r w:rsidR="00537FA1" w:rsidRPr="000E21DA">
        <w:rPr>
          <w:sz w:val="22"/>
          <w:szCs w:val="22"/>
        </w:rPr>
        <w:t xml:space="preserve"> umów o pracę z tymi osobami.</w:t>
      </w:r>
      <w:r w:rsidRPr="000E21DA">
        <w:rPr>
          <w:sz w:val="22"/>
          <w:szCs w:val="22"/>
        </w:rPr>
        <w:t xml:space="preserve"> Ustęp 4 niniejszego paragrafu stosuje się odpowiednio. </w:t>
      </w:r>
    </w:p>
    <w:p w14:paraId="538F9DEF" w14:textId="14280935" w:rsidR="00491E20" w:rsidRPr="000E21DA" w:rsidRDefault="00491E20" w:rsidP="00B93E80">
      <w:pPr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rFonts w:eastAsia="MS Mincho"/>
          <w:sz w:val="22"/>
          <w:szCs w:val="22"/>
        </w:rPr>
        <w:lastRenderedPageBreak/>
        <w:t xml:space="preserve">  Zamawiającemu służy prawo wypowiedzenia umowy </w:t>
      </w:r>
      <w:r w:rsidRPr="000E21DA">
        <w:rPr>
          <w:sz w:val="22"/>
          <w:szCs w:val="22"/>
        </w:rPr>
        <w:t>ze skutkiem natychmiastowym</w:t>
      </w:r>
      <w:r w:rsidRPr="000E21DA">
        <w:rPr>
          <w:rFonts w:eastAsia="MS Mincho"/>
          <w:sz w:val="22"/>
          <w:szCs w:val="22"/>
        </w:rPr>
        <w:t xml:space="preserve">, jeżeli zwłoka Wykonawcy w wykonaniu obowiązku wskazanego w </w:t>
      </w:r>
      <w:r w:rsidRPr="000E21DA">
        <w:rPr>
          <w:sz w:val="22"/>
          <w:szCs w:val="22"/>
          <w:shd w:val="clear" w:color="auto" w:fill="FFFFFF"/>
        </w:rPr>
        <w:t>ust. 4, 5 i 6 niniejszego paragrafu</w:t>
      </w:r>
      <w:r w:rsidRPr="000E21DA">
        <w:rPr>
          <w:sz w:val="22"/>
          <w:szCs w:val="22"/>
        </w:rPr>
        <w:t xml:space="preserve"> </w:t>
      </w:r>
      <w:r w:rsidRPr="000E21DA">
        <w:rPr>
          <w:rFonts w:eastAsia="MS Mincho"/>
          <w:sz w:val="22"/>
          <w:szCs w:val="22"/>
        </w:rPr>
        <w:t xml:space="preserve">przekroczy 15 dni licząc od upływu terminu określonego w </w:t>
      </w:r>
      <w:r w:rsidRPr="000E21DA">
        <w:rPr>
          <w:sz w:val="22"/>
          <w:szCs w:val="22"/>
          <w:shd w:val="clear" w:color="auto" w:fill="FFFFFF"/>
        </w:rPr>
        <w:t>ust. 4</w:t>
      </w:r>
      <w:r w:rsidR="003F6677" w:rsidRPr="000E21DA">
        <w:rPr>
          <w:sz w:val="22"/>
          <w:szCs w:val="22"/>
          <w:shd w:val="clear" w:color="auto" w:fill="FFFFFF"/>
        </w:rPr>
        <w:t xml:space="preserve"> i 6</w:t>
      </w:r>
      <w:r w:rsidRPr="000E21DA">
        <w:rPr>
          <w:sz w:val="22"/>
          <w:szCs w:val="22"/>
          <w:shd w:val="clear" w:color="auto" w:fill="FFFFFF"/>
        </w:rPr>
        <w:t xml:space="preserve"> niniejszego paragrafu</w:t>
      </w:r>
      <w:r w:rsidRPr="000E21DA">
        <w:rPr>
          <w:rFonts w:eastAsia="MS Mincho"/>
          <w:sz w:val="22"/>
          <w:szCs w:val="22"/>
        </w:rPr>
        <w:t xml:space="preserve"> lub wyznaczonego przez Zamawiającego, z prawem do naliczenia kary umownej określonej w </w:t>
      </w:r>
      <w:r w:rsidRPr="000E21DA">
        <w:rPr>
          <w:sz w:val="22"/>
          <w:szCs w:val="22"/>
        </w:rPr>
        <w:t>§</w:t>
      </w:r>
      <w:r w:rsidRPr="000E21DA">
        <w:rPr>
          <w:b/>
          <w:bCs/>
          <w:sz w:val="22"/>
          <w:szCs w:val="22"/>
        </w:rPr>
        <w:t xml:space="preserve"> </w:t>
      </w:r>
      <w:r w:rsidRPr="000E21DA">
        <w:rPr>
          <w:rFonts w:eastAsia="MS Mincho"/>
          <w:sz w:val="22"/>
          <w:szCs w:val="22"/>
        </w:rPr>
        <w:t xml:space="preserve">12 ust. 1 </w:t>
      </w:r>
      <w:proofErr w:type="spellStart"/>
      <w:r w:rsidRPr="000E21DA">
        <w:rPr>
          <w:rFonts w:eastAsia="MS Mincho"/>
          <w:sz w:val="22"/>
          <w:szCs w:val="22"/>
        </w:rPr>
        <w:t>pkt.e</w:t>
      </w:r>
      <w:proofErr w:type="spellEnd"/>
      <w:r w:rsidRPr="000E21DA">
        <w:rPr>
          <w:rFonts w:eastAsia="MS Mincho"/>
          <w:sz w:val="22"/>
          <w:szCs w:val="22"/>
        </w:rPr>
        <w:t>).</w:t>
      </w:r>
    </w:p>
    <w:p w14:paraId="47AAC246" w14:textId="77777777" w:rsidR="00B25D1A" w:rsidRPr="000E21DA" w:rsidRDefault="00B25D1A" w:rsidP="00B93E80">
      <w:pPr>
        <w:spacing w:line="360" w:lineRule="auto"/>
        <w:ind w:left="426"/>
        <w:jc w:val="center"/>
        <w:rPr>
          <w:b/>
          <w:sz w:val="22"/>
          <w:szCs w:val="22"/>
        </w:rPr>
      </w:pPr>
      <w:r w:rsidRPr="000E21DA">
        <w:rPr>
          <w:b/>
          <w:sz w:val="22"/>
          <w:szCs w:val="22"/>
        </w:rPr>
        <w:t xml:space="preserve">§ </w:t>
      </w:r>
      <w:r w:rsidR="005C0A83" w:rsidRPr="000E21DA">
        <w:rPr>
          <w:b/>
          <w:sz w:val="22"/>
          <w:szCs w:val="22"/>
        </w:rPr>
        <w:t>9</w:t>
      </w:r>
    </w:p>
    <w:p w14:paraId="7CEBD935" w14:textId="77777777" w:rsidR="00B25D1A" w:rsidRPr="000E21DA" w:rsidRDefault="00111159" w:rsidP="0011115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Umowa zostaje zawarta na okres 12 miesięcy od daty rozpoczęcia obowiązywania umowy tj. od dnia …………  do dnia ………….                     </w:t>
      </w:r>
      <w:r w:rsidR="00B25D1A" w:rsidRPr="000E21DA">
        <w:rPr>
          <w:sz w:val="22"/>
          <w:szCs w:val="22"/>
        </w:rPr>
        <w:t xml:space="preserve">             </w:t>
      </w:r>
    </w:p>
    <w:p w14:paraId="7EF8C807" w14:textId="3FD46E54" w:rsidR="00B25D1A" w:rsidRPr="000E21DA" w:rsidRDefault="00B25D1A" w:rsidP="00B93E8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Każda ze stron może rozwiązać umowę przy zachowaniu </w:t>
      </w:r>
      <w:r w:rsidR="00266B1B" w:rsidRPr="00266B1B">
        <w:rPr>
          <w:sz w:val="22"/>
          <w:szCs w:val="22"/>
        </w:rPr>
        <w:t>jednomiesięcznego</w:t>
      </w:r>
      <w:r w:rsidR="00111159" w:rsidRPr="000E21DA">
        <w:rPr>
          <w:sz w:val="22"/>
          <w:szCs w:val="22"/>
        </w:rPr>
        <w:t xml:space="preserve"> </w:t>
      </w:r>
      <w:r w:rsidRPr="000E21DA">
        <w:rPr>
          <w:sz w:val="22"/>
          <w:szCs w:val="22"/>
        </w:rPr>
        <w:t>okresu wypowiedzenia.</w:t>
      </w:r>
    </w:p>
    <w:p w14:paraId="291EA576" w14:textId="3F295B1B" w:rsidR="00B25D1A" w:rsidRPr="000E21DA" w:rsidRDefault="00B25D1A">
      <w:pPr>
        <w:pStyle w:val="Tretekstu"/>
        <w:numPr>
          <w:ilvl w:val="0"/>
          <w:numId w:val="2"/>
        </w:numPr>
        <w:rPr>
          <w:sz w:val="22"/>
          <w:szCs w:val="22"/>
        </w:rPr>
      </w:pPr>
      <w:r w:rsidRPr="000E21DA">
        <w:rPr>
          <w:sz w:val="22"/>
          <w:szCs w:val="22"/>
        </w:rPr>
        <w:t xml:space="preserve">Zamawiający może rozwiązać umowę ze skutkiem natychmiastowym w przypadku rażącego </w:t>
      </w:r>
      <w:r w:rsidR="00A66CFD" w:rsidRPr="000E21DA">
        <w:rPr>
          <w:sz w:val="22"/>
          <w:szCs w:val="22"/>
        </w:rPr>
        <w:t xml:space="preserve">naruszenia </w:t>
      </w:r>
      <w:r w:rsidR="00F27221" w:rsidRPr="000E21DA">
        <w:rPr>
          <w:sz w:val="22"/>
          <w:szCs w:val="22"/>
        </w:rPr>
        <w:t xml:space="preserve">przez Wykonawcę </w:t>
      </w:r>
      <w:r w:rsidRPr="000E21DA">
        <w:rPr>
          <w:sz w:val="22"/>
          <w:szCs w:val="22"/>
        </w:rPr>
        <w:t>postanowień niniejszej umowy.</w:t>
      </w:r>
      <w:r w:rsidRPr="000E21DA">
        <w:rPr>
          <w:b/>
          <w:bCs/>
          <w:spacing w:val="2"/>
          <w:sz w:val="22"/>
          <w:szCs w:val="22"/>
        </w:rPr>
        <w:t xml:space="preserve"> </w:t>
      </w:r>
      <w:r w:rsidR="00FF0F32" w:rsidRPr="000E21DA">
        <w:rPr>
          <w:spacing w:val="2"/>
          <w:sz w:val="22"/>
          <w:szCs w:val="22"/>
        </w:rPr>
        <w:t>Przez rażące naruszenie postanowień umowy rozumie się</w:t>
      </w:r>
      <w:r w:rsidR="00286F12" w:rsidRPr="000E21DA">
        <w:rPr>
          <w:spacing w:val="2"/>
          <w:sz w:val="22"/>
          <w:szCs w:val="22"/>
        </w:rPr>
        <w:t xml:space="preserve"> </w:t>
      </w:r>
      <w:r w:rsidR="00565295" w:rsidRPr="000E21DA">
        <w:rPr>
          <w:spacing w:val="2"/>
          <w:sz w:val="22"/>
          <w:szCs w:val="22"/>
        </w:rPr>
        <w:t>wskazane w ust. 5</w:t>
      </w:r>
      <w:r w:rsidR="000E75F0" w:rsidRPr="000E21DA">
        <w:rPr>
          <w:spacing w:val="2"/>
          <w:sz w:val="22"/>
          <w:szCs w:val="22"/>
        </w:rPr>
        <w:t xml:space="preserve"> okoliczności</w:t>
      </w:r>
      <w:r w:rsidR="00565295" w:rsidRPr="000E21DA">
        <w:rPr>
          <w:spacing w:val="2"/>
          <w:sz w:val="22"/>
          <w:szCs w:val="22"/>
        </w:rPr>
        <w:t xml:space="preserve">. </w:t>
      </w:r>
      <w:r w:rsidR="00286F12" w:rsidRPr="000E21DA">
        <w:rPr>
          <w:spacing w:val="2"/>
          <w:sz w:val="22"/>
          <w:szCs w:val="22"/>
        </w:rPr>
        <w:t xml:space="preserve"> </w:t>
      </w:r>
    </w:p>
    <w:p w14:paraId="17BE6F85" w14:textId="77777777" w:rsidR="00B25D1A" w:rsidRPr="000E21DA" w:rsidRDefault="00B25D1A">
      <w:pPr>
        <w:pStyle w:val="Tretekstu"/>
        <w:numPr>
          <w:ilvl w:val="0"/>
          <w:numId w:val="2"/>
        </w:numPr>
        <w:rPr>
          <w:sz w:val="22"/>
          <w:szCs w:val="22"/>
        </w:rPr>
      </w:pPr>
      <w:r w:rsidRPr="000E21DA">
        <w:rPr>
          <w:sz w:val="22"/>
          <w:szCs w:val="22"/>
        </w:rPr>
        <w:t xml:space="preserve">Powtarzające się (minimum 5-krotnie) nieprawidłowe realizowanie umowy przez Wykonawcę stanowi dla Zamawiającego podstawę do rozwiązania umowy z </w:t>
      </w:r>
      <w:r w:rsidR="009D0CF1" w:rsidRPr="000E21DA">
        <w:rPr>
          <w:sz w:val="22"/>
          <w:szCs w:val="22"/>
        </w:rPr>
        <w:t>2</w:t>
      </w:r>
      <w:r w:rsidRPr="000E21DA">
        <w:rPr>
          <w:sz w:val="22"/>
          <w:szCs w:val="22"/>
        </w:rPr>
        <w:t xml:space="preserve"> - miesięcznym okresem wypowiedzenia. Potwierdzeniem nieprawidłowego realizowania umowy przez Wykonawcę będzie wpis w „Zleceniu transportu sanitarnego” dokonany przez pracownika Zamawiającego (lekarz, ratownik medyczny lub pielęgniarka)</w:t>
      </w:r>
      <w:r w:rsidR="00A9479D" w:rsidRPr="000E21DA">
        <w:rPr>
          <w:sz w:val="22"/>
          <w:szCs w:val="22"/>
        </w:rPr>
        <w:t>.</w:t>
      </w:r>
      <w:r w:rsidRPr="000E21DA">
        <w:rPr>
          <w:sz w:val="22"/>
          <w:szCs w:val="22"/>
        </w:rPr>
        <w:t xml:space="preserve"> .</w:t>
      </w:r>
    </w:p>
    <w:p w14:paraId="7FC8F803" w14:textId="46688DA7" w:rsidR="00BD4279" w:rsidRPr="000E21DA" w:rsidRDefault="00BD4279" w:rsidP="00BD4279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Powtarzające się nie wypełnianie warunków umowy przez Wykonawcę w szczególności nieterminowa</w:t>
      </w:r>
      <w:r w:rsidR="00565295" w:rsidRPr="000E21DA">
        <w:rPr>
          <w:sz w:val="22"/>
          <w:szCs w:val="22"/>
        </w:rPr>
        <w:t xml:space="preserve">, niezgodna z umową i przepisami realizacja usług, </w:t>
      </w:r>
      <w:r w:rsidR="005276F0" w:rsidRPr="000E21DA">
        <w:rPr>
          <w:sz w:val="22"/>
          <w:szCs w:val="22"/>
        </w:rPr>
        <w:t xml:space="preserve">przy użyciu </w:t>
      </w:r>
      <w:r w:rsidR="00565295" w:rsidRPr="000E21DA">
        <w:rPr>
          <w:sz w:val="22"/>
          <w:szCs w:val="22"/>
        </w:rPr>
        <w:t>niesprawny</w:t>
      </w:r>
      <w:r w:rsidR="005276F0" w:rsidRPr="000E21DA">
        <w:rPr>
          <w:sz w:val="22"/>
          <w:szCs w:val="22"/>
        </w:rPr>
        <w:t>ch i</w:t>
      </w:r>
      <w:r w:rsidR="00565295" w:rsidRPr="000E21DA">
        <w:rPr>
          <w:sz w:val="22"/>
          <w:szCs w:val="22"/>
        </w:rPr>
        <w:t xml:space="preserve"> nie spełniający</w:t>
      </w:r>
      <w:r w:rsidR="00A9479D" w:rsidRPr="000E21DA">
        <w:rPr>
          <w:sz w:val="22"/>
          <w:szCs w:val="22"/>
        </w:rPr>
        <w:t>ch</w:t>
      </w:r>
      <w:r w:rsidR="00565295" w:rsidRPr="000E21DA">
        <w:rPr>
          <w:sz w:val="22"/>
          <w:szCs w:val="22"/>
        </w:rPr>
        <w:t xml:space="preserve"> wymagań </w:t>
      </w:r>
      <w:r w:rsidR="00A9479D" w:rsidRPr="000E21DA">
        <w:rPr>
          <w:sz w:val="22"/>
          <w:szCs w:val="22"/>
        </w:rPr>
        <w:t>pojazdów</w:t>
      </w:r>
      <w:r w:rsidR="00565295" w:rsidRPr="000E21DA">
        <w:rPr>
          <w:sz w:val="22"/>
          <w:szCs w:val="22"/>
        </w:rPr>
        <w:t>, przy użyciu osób niespełniających wymagań określonych w SWZ i w przepisach, niewłaściwe zabezpieczenie dokumentacji, naruszenie przepisów o ochronie danych osobowych i niewłaściwe zabezpieczenie danych osobowych i powierzonej dokumentacji</w:t>
      </w:r>
      <w:r w:rsidR="00AB7AEC" w:rsidRPr="000E21DA">
        <w:rPr>
          <w:sz w:val="22"/>
          <w:szCs w:val="22"/>
        </w:rPr>
        <w:t>,</w:t>
      </w:r>
      <w:r w:rsidR="00025054" w:rsidRPr="000E21DA">
        <w:rPr>
          <w:sz w:val="22"/>
          <w:szCs w:val="22"/>
        </w:rPr>
        <w:t xml:space="preserve"> </w:t>
      </w:r>
      <w:bookmarkStart w:id="1" w:name="_Hlk73345967"/>
      <w:r w:rsidR="00025054" w:rsidRPr="000E21DA">
        <w:rPr>
          <w:sz w:val="22"/>
          <w:szCs w:val="22"/>
        </w:rPr>
        <w:t>nie zapewnienie bezpośredniej opieki nad pacjentem</w:t>
      </w:r>
      <w:bookmarkEnd w:id="1"/>
      <w:r w:rsidR="00025054" w:rsidRPr="000E21DA">
        <w:rPr>
          <w:sz w:val="22"/>
          <w:szCs w:val="22"/>
        </w:rPr>
        <w:t>,</w:t>
      </w:r>
      <w:r w:rsidR="00AB7AEC" w:rsidRPr="000E21DA">
        <w:rPr>
          <w:sz w:val="22"/>
          <w:szCs w:val="22"/>
        </w:rPr>
        <w:t xml:space="preserve"> wykonywanie usług przez osoby nieposiadające wymaganych kwalifikacji i uprawnień, nie zapewnienie właściwego stanu sanitarnego środków transportu, niepoddanie się kontroli,</w:t>
      </w:r>
      <w:r w:rsidR="005276F0" w:rsidRPr="000E21DA">
        <w:rPr>
          <w:sz w:val="22"/>
          <w:szCs w:val="22"/>
        </w:rPr>
        <w:t xml:space="preserve"> świadczenie usługi transportu przy użyciu niewłaściwie wyposażonego ambulansu</w:t>
      </w:r>
      <w:r w:rsidR="00AB7AEC" w:rsidRPr="000E21DA">
        <w:rPr>
          <w:sz w:val="22"/>
          <w:szCs w:val="22"/>
        </w:rPr>
        <w:t xml:space="preserve"> </w:t>
      </w:r>
      <w:r w:rsidRPr="000E21DA">
        <w:rPr>
          <w:sz w:val="22"/>
          <w:szCs w:val="22"/>
        </w:rPr>
        <w:t xml:space="preserve"> a także istotne powtarzające się uchybienia w zakresie jakości </w:t>
      </w:r>
      <w:r w:rsidR="00286F12" w:rsidRPr="000E21DA">
        <w:rPr>
          <w:sz w:val="22"/>
          <w:szCs w:val="22"/>
        </w:rPr>
        <w:t>usług będących przedmiotem niniejszej umowy</w:t>
      </w:r>
      <w:r w:rsidR="00565295" w:rsidRPr="000E21DA">
        <w:rPr>
          <w:sz w:val="22"/>
          <w:szCs w:val="22"/>
        </w:rPr>
        <w:t xml:space="preserve"> </w:t>
      </w:r>
      <w:r w:rsidRPr="000E21DA">
        <w:rPr>
          <w:sz w:val="22"/>
          <w:szCs w:val="22"/>
        </w:rPr>
        <w:t xml:space="preserve">– dają podstawę Zamawiającemu do wypowiedzenia umowy ze skutkiem natychmiastowym bez prawa Wykonawcy do naliczania kar umownych. </w:t>
      </w:r>
    </w:p>
    <w:p w14:paraId="37A7B1C3" w14:textId="03138258" w:rsidR="00EB129B" w:rsidRPr="000E21DA" w:rsidRDefault="00EB129B" w:rsidP="00EB129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Zamawiający zastrzega sobie prawo wypowiedzenia umowy z zachowaniem </w:t>
      </w:r>
      <w:r w:rsidR="00F26045" w:rsidRPr="00F26045">
        <w:rPr>
          <w:sz w:val="22"/>
          <w:szCs w:val="22"/>
        </w:rPr>
        <w:t>jednomiesięcznego</w:t>
      </w:r>
      <w:r w:rsidRPr="000E21DA">
        <w:rPr>
          <w:sz w:val="22"/>
          <w:szCs w:val="22"/>
        </w:rPr>
        <w:t xml:space="preserve"> okresu wypowiedzenia w przypadku, gdy Zamawiający w szczególności zapewni transport sanitarny we własnym zakresie, w tym własnymi środkami transportu sanitarnego zakupionymi przez Zamawiającego.  </w:t>
      </w:r>
    </w:p>
    <w:p w14:paraId="5BDF7BDB" w14:textId="77777777" w:rsidR="00B25D1A" w:rsidRPr="000E21DA" w:rsidRDefault="00B25D1A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1</w:t>
      </w:r>
      <w:r w:rsidR="005C0A83" w:rsidRPr="000E21DA">
        <w:rPr>
          <w:b/>
          <w:bCs/>
          <w:sz w:val="22"/>
          <w:szCs w:val="22"/>
        </w:rPr>
        <w:t>0</w:t>
      </w:r>
    </w:p>
    <w:p w14:paraId="279F68A3" w14:textId="625A0ABA" w:rsidR="00B25D1A" w:rsidRPr="000E21DA" w:rsidRDefault="00B25D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Bez </w:t>
      </w:r>
      <w:r w:rsidR="00537FA1" w:rsidRPr="000E21DA">
        <w:rPr>
          <w:sz w:val="22"/>
          <w:szCs w:val="22"/>
        </w:rPr>
        <w:t xml:space="preserve">uprzedniej </w:t>
      </w:r>
      <w:r w:rsidR="00025054" w:rsidRPr="000E21DA">
        <w:rPr>
          <w:sz w:val="22"/>
          <w:szCs w:val="22"/>
        </w:rPr>
        <w:t xml:space="preserve">pisemnej </w:t>
      </w:r>
      <w:r w:rsidRPr="000E21DA">
        <w:rPr>
          <w:sz w:val="22"/>
          <w:szCs w:val="22"/>
        </w:rPr>
        <w:t>zgody Zamawiającego, Wykonawca nie może powierzyć wykonania usługi osobom trzecim</w:t>
      </w:r>
      <w:r w:rsidR="00025054" w:rsidRPr="000E21DA">
        <w:rPr>
          <w:sz w:val="22"/>
          <w:szCs w:val="22"/>
        </w:rPr>
        <w:t xml:space="preserve"> pod rygorem nieważności</w:t>
      </w:r>
      <w:r w:rsidRPr="000E21DA">
        <w:rPr>
          <w:sz w:val="22"/>
          <w:szCs w:val="22"/>
        </w:rPr>
        <w:t>.</w:t>
      </w:r>
    </w:p>
    <w:p w14:paraId="297DF428" w14:textId="77777777" w:rsidR="00B25D1A" w:rsidRPr="000E21DA" w:rsidRDefault="00B25D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lastRenderedPageBreak/>
        <w:t>Realizacja usług transportu sanitarnego winna odbywać się najkrótszą lub najbardziej optymalną drogą oraz w najkrótszym czasie, a w przypadku jej wydłużenia Wykonawca zobowiązany będzie do wyjaśnienia przyczyn wydłużenia drogi przejazdu.</w:t>
      </w:r>
    </w:p>
    <w:p w14:paraId="600C6C2F" w14:textId="77777777" w:rsidR="00B25D1A" w:rsidRPr="000E21DA" w:rsidRDefault="00B25D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Kierowcy Wykonawcy muszą posiadać przeszkolenie z zakresu udzielania pierwszej pomocy.</w:t>
      </w:r>
    </w:p>
    <w:p w14:paraId="579F361E" w14:textId="77777777" w:rsidR="00B25D1A" w:rsidRPr="000E21DA" w:rsidRDefault="00B25D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Kierowcy ambulansów, w zależności od potrzeb, wykonywać będą również funkcję wózkowych, noszowych lub osoby czasowo opiekującej się pacjentem. </w:t>
      </w:r>
    </w:p>
    <w:p w14:paraId="11EBFE15" w14:textId="77777777" w:rsidR="00B25D1A" w:rsidRPr="000E21DA" w:rsidRDefault="00B25D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zobowiązany jest do sprawowania bezpośredniej opieki nad pacjentem od momentu rozpoczęcia usługi transportowej do momentu jej zakończenia.</w:t>
      </w:r>
    </w:p>
    <w:p w14:paraId="257F35A9" w14:textId="77777777" w:rsidR="00B25D1A" w:rsidRPr="000E21DA" w:rsidRDefault="00B25D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 przypadku transportu pacjenta nieletniego Wykonawca zapewni także możliwość transportu pacjenta z jego opiekunem prawnym.</w:t>
      </w:r>
    </w:p>
    <w:p w14:paraId="1C3A598E" w14:textId="77777777" w:rsidR="00B25D1A" w:rsidRPr="000E21DA" w:rsidRDefault="00B25D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Wykonawca zobowiązuje się do zabezpieczenia powierzonej na czas transportu dokumentacji medycznej, a także zobowiązuje się do przestrzegania ustawy o ochronie danych osobowych z dnia </w:t>
      </w:r>
      <w:r w:rsidR="00F27221" w:rsidRPr="000E21DA">
        <w:rPr>
          <w:sz w:val="22"/>
          <w:szCs w:val="22"/>
        </w:rPr>
        <w:t>10 maja</w:t>
      </w:r>
      <w:r w:rsidRPr="000E21DA">
        <w:rPr>
          <w:sz w:val="22"/>
          <w:szCs w:val="22"/>
        </w:rPr>
        <w:t xml:space="preserve"> </w:t>
      </w:r>
      <w:r w:rsidR="00F27221" w:rsidRPr="000E21DA">
        <w:rPr>
          <w:sz w:val="22"/>
          <w:szCs w:val="22"/>
        </w:rPr>
        <w:t>2018</w:t>
      </w:r>
      <w:r w:rsidRPr="000E21DA">
        <w:rPr>
          <w:sz w:val="22"/>
          <w:szCs w:val="22"/>
        </w:rPr>
        <w:t xml:space="preserve"> r. (Dz. U. 201</w:t>
      </w:r>
      <w:r w:rsidR="0065656C" w:rsidRPr="000E21DA">
        <w:rPr>
          <w:sz w:val="22"/>
          <w:szCs w:val="22"/>
        </w:rPr>
        <w:t>9</w:t>
      </w:r>
      <w:r w:rsidRPr="000E21DA">
        <w:rPr>
          <w:sz w:val="22"/>
          <w:szCs w:val="22"/>
        </w:rPr>
        <w:t xml:space="preserve"> poz.</w:t>
      </w:r>
      <w:r w:rsidR="00F27221" w:rsidRPr="000E21DA">
        <w:rPr>
          <w:sz w:val="22"/>
          <w:szCs w:val="22"/>
        </w:rPr>
        <w:t>1</w:t>
      </w:r>
      <w:r w:rsidR="0065656C" w:rsidRPr="000E21DA">
        <w:rPr>
          <w:sz w:val="22"/>
          <w:szCs w:val="22"/>
        </w:rPr>
        <w:t>781</w:t>
      </w:r>
      <w:r w:rsidRPr="000E21DA">
        <w:rPr>
          <w:sz w:val="22"/>
          <w:szCs w:val="22"/>
        </w:rPr>
        <w:t>)</w:t>
      </w:r>
      <w:r w:rsidR="00F27221" w:rsidRPr="000E21DA">
        <w:rPr>
          <w:sz w:val="22"/>
          <w:szCs w:val="22"/>
        </w:rPr>
        <w:t xml:space="preserve"> oraz </w:t>
      </w:r>
      <w:r w:rsidR="00F27221" w:rsidRPr="000E21DA">
        <w:rPr>
          <w:sz w:val="22"/>
          <w:szCs w:val="22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27221" w:rsidRPr="000E21DA">
        <w:rPr>
          <w:sz w:val="22"/>
          <w:szCs w:val="22"/>
        </w:rPr>
        <w:t xml:space="preserve"> (Dz. Urz. UE L 119 z 04.05.2016).</w:t>
      </w:r>
      <w:r w:rsidR="00A77173" w:rsidRPr="000E21DA">
        <w:rPr>
          <w:sz w:val="22"/>
          <w:szCs w:val="22"/>
        </w:rPr>
        <w:t xml:space="preserve"> </w:t>
      </w:r>
      <w:r w:rsidR="00F5596A" w:rsidRPr="000E21DA">
        <w:rPr>
          <w:sz w:val="22"/>
          <w:szCs w:val="22"/>
        </w:rPr>
        <w:t xml:space="preserve">W zakresie dotyczącym zasad ochrony danych osobowych Zamawiający zawrze z Wykonawcą, w dniu podpisania niniejszej umowy, umowę wg wzoru stanowiącego Załącznik Nr </w:t>
      </w:r>
      <w:r w:rsidR="00111159" w:rsidRPr="000E21DA">
        <w:rPr>
          <w:sz w:val="22"/>
          <w:szCs w:val="22"/>
        </w:rPr>
        <w:t>9</w:t>
      </w:r>
      <w:r w:rsidR="00F5596A" w:rsidRPr="000E21DA">
        <w:rPr>
          <w:sz w:val="22"/>
          <w:szCs w:val="22"/>
        </w:rPr>
        <w:t xml:space="preserve"> do </w:t>
      </w:r>
      <w:r w:rsidR="00111159" w:rsidRPr="000E21DA">
        <w:rPr>
          <w:sz w:val="22"/>
          <w:szCs w:val="22"/>
        </w:rPr>
        <w:t>SWZ</w:t>
      </w:r>
      <w:r w:rsidR="00F5596A" w:rsidRPr="000E21DA">
        <w:rPr>
          <w:sz w:val="22"/>
          <w:szCs w:val="22"/>
        </w:rPr>
        <w:t>.</w:t>
      </w:r>
    </w:p>
    <w:p w14:paraId="058A692B" w14:textId="77777777" w:rsidR="00B25D1A" w:rsidRPr="000E21DA" w:rsidRDefault="00B25D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zobowiązuje się do zachowania tajemnicy w odniesieniu do wszelkich informacji technicznych, handlowych i innych informacji, know-how oraz wszelkich danych uzyskanych w związku z realizacją przedmiotu umowy tj. niekopiowania, niepowielania, niewykorzystywania danych udostępnionych na nośnikach papierowych lub elektronicznych dla własnych celów oraz dla osiągnięcia jakichkolwiek korzyści majątkowych lub osobistych, nieprzekazywania w formie ustnej ani elektronicznej danych i informacji stronom i osobom trzecim, nieudostępniania w jakiejkolwiek formie, nawet do wglądu, dokumentów i danych posiadanych w związku z realizowaną umową, niezależnie od rodzaju nośnika, na którym są przechowywane. Naruszenie tajemnicy przez Wykonawcę w odniesieniu do wyżej wymienionych danych i informacji stanowić będzie podstawę do poniesienia odpowiedzialności na zasadach określonych w obowiązujących przepisach prawa</w:t>
      </w:r>
    </w:p>
    <w:p w14:paraId="29F13C29" w14:textId="77777777" w:rsidR="00B25D1A" w:rsidRPr="000E21DA" w:rsidRDefault="00B25D1A">
      <w:pPr>
        <w:spacing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1</w:t>
      </w:r>
      <w:r w:rsidR="005C0A83" w:rsidRPr="000E21DA">
        <w:rPr>
          <w:b/>
          <w:bCs/>
          <w:sz w:val="22"/>
          <w:szCs w:val="22"/>
        </w:rPr>
        <w:t>1</w:t>
      </w:r>
    </w:p>
    <w:p w14:paraId="269DCACF" w14:textId="77777777" w:rsidR="00B25D1A" w:rsidRPr="000E21DA" w:rsidRDefault="00B25D1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Należność za świadczone usługi transportu sanitarnego za cały okres trwania umowy wynosić będzie:</w:t>
      </w:r>
    </w:p>
    <w:p w14:paraId="0E7A3FD8" w14:textId="77777777" w:rsidR="00B25D1A" w:rsidRPr="000E21DA" w:rsidRDefault="00B25D1A" w:rsidP="001B2647">
      <w:pPr>
        <w:spacing w:line="360" w:lineRule="auto"/>
        <w:rPr>
          <w:sz w:val="22"/>
          <w:szCs w:val="22"/>
        </w:rPr>
      </w:pPr>
      <w:r w:rsidRPr="000E21DA">
        <w:rPr>
          <w:sz w:val="22"/>
          <w:szCs w:val="22"/>
        </w:rPr>
        <w:t xml:space="preserve">      Cena brutto: ………………………………..….. zł</w:t>
      </w:r>
      <w:r w:rsidRPr="000E21DA">
        <w:rPr>
          <w:sz w:val="22"/>
          <w:szCs w:val="22"/>
        </w:rPr>
        <w:br/>
        <w:t xml:space="preserve">      ( słownie: …………………………………………………………………) </w:t>
      </w:r>
      <w:r w:rsidR="003D157A" w:rsidRPr="000E21DA">
        <w:rPr>
          <w:sz w:val="22"/>
          <w:szCs w:val="22"/>
        </w:rPr>
        <w:t>,</w:t>
      </w:r>
    </w:p>
    <w:p w14:paraId="02EFF061" w14:textId="77777777" w:rsidR="00B25D1A" w:rsidRPr="000E21DA" w:rsidRDefault="00B25D1A" w:rsidP="001B2647">
      <w:pPr>
        <w:spacing w:line="276" w:lineRule="auto"/>
        <w:rPr>
          <w:sz w:val="22"/>
          <w:szCs w:val="22"/>
        </w:rPr>
      </w:pPr>
      <w:r w:rsidRPr="000E21DA">
        <w:rPr>
          <w:sz w:val="22"/>
          <w:szCs w:val="22"/>
        </w:rPr>
        <w:t xml:space="preserve">      przy cenie jednostkowej brutto  :</w:t>
      </w:r>
    </w:p>
    <w:p w14:paraId="49E56179" w14:textId="77777777" w:rsidR="00225313" w:rsidRPr="000E21DA" w:rsidRDefault="00225313" w:rsidP="00225313">
      <w:pPr>
        <w:pStyle w:val="Nagwek4"/>
        <w:numPr>
          <w:ilvl w:val="0"/>
          <w:numId w:val="38"/>
        </w:numPr>
        <w:spacing w:line="276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u w:val="single"/>
        </w:rPr>
      </w:pPr>
      <w:r w:rsidRPr="000E21DA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u w:val="single"/>
        </w:rPr>
        <w:lastRenderedPageBreak/>
        <w:t xml:space="preserve">w pozycji 1 </w:t>
      </w:r>
    </w:p>
    <w:p w14:paraId="7FD94D8D" w14:textId="77777777" w:rsidR="00225313" w:rsidRPr="000E21DA" w:rsidRDefault="00225313" w:rsidP="00225313">
      <w:pPr>
        <w:pStyle w:val="Nagwek4"/>
        <w:numPr>
          <w:ilvl w:val="12"/>
          <w:numId w:val="0"/>
        </w:numPr>
        <w:spacing w:line="276" w:lineRule="auto"/>
        <w:ind w:left="284"/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0E21DA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</w:rPr>
        <w:t>za 1 km przebiegu:   ..................... ( słownie: .....................................................)</w:t>
      </w:r>
    </w:p>
    <w:p w14:paraId="4E810EF6" w14:textId="77777777" w:rsidR="00225313" w:rsidRPr="000E21DA" w:rsidRDefault="00225313" w:rsidP="00225313">
      <w:pPr>
        <w:pStyle w:val="Nagwek4"/>
        <w:numPr>
          <w:ilvl w:val="12"/>
          <w:numId w:val="0"/>
        </w:numPr>
        <w:spacing w:line="276" w:lineRule="auto"/>
        <w:ind w:left="284"/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0E21DA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</w:rPr>
        <w:t>za 1 godzinę pracy: : ..................... ( słownie: .....................................................)</w:t>
      </w:r>
    </w:p>
    <w:p w14:paraId="4827CD35" w14:textId="77777777" w:rsidR="00225313" w:rsidRPr="000E21DA" w:rsidRDefault="00225313" w:rsidP="00225313">
      <w:pPr>
        <w:pStyle w:val="Nagwek4"/>
        <w:numPr>
          <w:ilvl w:val="0"/>
          <w:numId w:val="38"/>
        </w:numPr>
        <w:spacing w:line="276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u w:val="single"/>
        </w:rPr>
      </w:pPr>
      <w:r w:rsidRPr="000E21DA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u w:val="single"/>
        </w:rPr>
        <w:t xml:space="preserve">w pozycji 2 </w:t>
      </w:r>
    </w:p>
    <w:p w14:paraId="39F83BED" w14:textId="77777777" w:rsidR="00225313" w:rsidRPr="000E21DA" w:rsidRDefault="00225313" w:rsidP="00225313">
      <w:pPr>
        <w:pStyle w:val="Nagwek4"/>
        <w:numPr>
          <w:ilvl w:val="12"/>
          <w:numId w:val="0"/>
        </w:numPr>
        <w:spacing w:line="276" w:lineRule="auto"/>
        <w:ind w:left="284"/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0E21DA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</w:rPr>
        <w:t>za 1 km przebiegu:   ..................... ( słownie: .....................................................)</w:t>
      </w:r>
    </w:p>
    <w:p w14:paraId="031FCC7E" w14:textId="77777777" w:rsidR="00225313" w:rsidRPr="000E21DA" w:rsidRDefault="00225313" w:rsidP="00225313">
      <w:pPr>
        <w:pStyle w:val="Nagwek4"/>
        <w:numPr>
          <w:ilvl w:val="12"/>
          <w:numId w:val="0"/>
        </w:numPr>
        <w:spacing w:line="276" w:lineRule="auto"/>
        <w:ind w:left="284"/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0E21DA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</w:rPr>
        <w:t>za 1 godzinę pracy: : ..................... ( słownie: .....................................................).</w:t>
      </w:r>
    </w:p>
    <w:p w14:paraId="75F4A5A2" w14:textId="77777777" w:rsidR="00225313" w:rsidRPr="000E21DA" w:rsidRDefault="00225313" w:rsidP="00225313"/>
    <w:p w14:paraId="458329F8" w14:textId="77777777" w:rsidR="00B25D1A" w:rsidRPr="000E21DA" w:rsidRDefault="00B25D1A">
      <w:pPr>
        <w:pStyle w:val="Tretekstu"/>
        <w:numPr>
          <w:ilvl w:val="0"/>
          <w:numId w:val="3"/>
        </w:numPr>
        <w:rPr>
          <w:sz w:val="22"/>
          <w:szCs w:val="22"/>
        </w:rPr>
      </w:pPr>
      <w:r w:rsidRPr="000E21DA">
        <w:rPr>
          <w:sz w:val="22"/>
          <w:szCs w:val="22"/>
        </w:rPr>
        <w:t xml:space="preserve">Cena brutto za usługi transportu sanitarnego, o której mowa w ust.1 niniejszego paragrafu obejmuje wszystkie czynności Wykonawcy niezbędne do uzyskania efektu finalnego tj. wszystkie koszty i składniki związane z realizacją umowy, uwzględniające cały zakres przedmiotu umowy. </w:t>
      </w:r>
    </w:p>
    <w:p w14:paraId="53EDF213" w14:textId="77777777" w:rsidR="0065656C" w:rsidRPr="000E21DA" w:rsidRDefault="0065656C" w:rsidP="0065656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Zaoferowana cena brutto przedmiotu umowy nie ulegnie zmianie w okresie realizacji umowy za wyjątkiem zmian opisanych w </w:t>
      </w:r>
      <w:r w:rsidR="000707DC" w:rsidRPr="000E21DA">
        <w:rPr>
          <w:sz w:val="22"/>
          <w:szCs w:val="22"/>
        </w:rPr>
        <w:t xml:space="preserve">ust. </w:t>
      </w:r>
      <w:r w:rsidRPr="000E21DA">
        <w:rPr>
          <w:sz w:val="22"/>
          <w:szCs w:val="22"/>
        </w:rPr>
        <w:t>4.</w:t>
      </w:r>
    </w:p>
    <w:p w14:paraId="6A6C9AB7" w14:textId="77777777" w:rsidR="0065656C" w:rsidRPr="000E21DA" w:rsidRDefault="0065656C" w:rsidP="0065656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Zasady zmiany wynagrodzenia należnego Wykonawcy.</w:t>
      </w:r>
    </w:p>
    <w:p w14:paraId="63785A2F" w14:textId="77777777" w:rsidR="0065656C" w:rsidRPr="000E21DA" w:rsidRDefault="0065656C" w:rsidP="0065656C">
      <w:pPr>
        <w:pStyle w:val="Tekstpodstawowy"/>
        <w:tabs>
          <w:tab w:val="left" w:pos="284"/>
        </w:tabs>
        <w:spacing w:after="0" w:line="360" w:lineRule="auto"/>
        <w:ind w:left="851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4.1  Cena brutto za usługi transportu sanitarnego, o której mowa w ust.1  niniejszego paragrafu nie ulegnie zmianie przez cały okres obowiązywania umowy - nie dotyczy to zmiany cen wynikających ze zmiany przepisów lub wprowadzonych drogą decyzji właściwych organów administracji państwowej, w tym zmiany stawki VAT. </w:t>
      </w:r>
    </w:p>
    <w:p w14:paraId="1B28B902" w14:textId="77777777" w:rsidR="0065656C" w:rsidRPr="000E21DA" w:rsidRDefault="0065656C" w:rsidP="00E04248">
      <w:pPr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4.2.  Zmianę ceny w oparciu o w/w przyczyny (ujęte w </w:t>
      </w:r>
      <w:r w:rsidR="00DB4B32" w:rsidRPr="000E21DA">
        <w:rPr>
          <w:sz w:val="22"/>
          <w:szCs w:val="22"/>
        </w:rPr>
        <w:t>ust</w:t>
      </w:r>
      <w:r w:rsidRPr="000E21DA">
        <w:rPr>
          <w:sz w:val="22"/>
          <w:szCs w:val="22"/>
        </w:rPr>
        <w:t>.4</w:t>
      </w:r>
      <w:r w:rsidR="00DB4B32" w:rsidRPr="000E21DA">
        <w:rPr>
          <w:sz w:val="22"/>
          <w:szCs w:val="22"/>
        </w:rPr>
        <w:t>.1</w:t>
      </w:r>
      <w:r w:rsidRPr="000E21DA">
        <w:rPr>
          <w:sz w:val="22"/>
          <w:szCs w:val="22"/>
        </w:rPr>
        <w:t xml:space="preserve"> ) – Wykonawca udokumentuje.</w:t>
      </w:r>
    </w:p>
    <w:p w14:paraId="044E45D7" w14:textId="77777777" w:rsidR="00B25D1A" w:rsidRPr="000E21DA" w:rsidRDefault="00B25D1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Wynagrodzenie za przedmiot umowy będzie wypłacane w okresach miesięcznych na podstawie wystawionej przez Wykonawcę faktury przelewem na konto Wykonawcy wskazane w fakturze w terminie do ………….. (nie krótszym niż 30 dni) dni od daty wystawienia faktury Zamawiającemu.</w:t>
      </w:r>
    </w:p>
    <w:p w14:paraId="49DA00DA" w14:textId="77777777" w:rsidR="00B25D1A" w:rsidRPr="000E21DA" w:rsidRDefault="00B25D1A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Wynagrodzenie Wykonawcy za usługi transportu sanitarnego wykonane w danym miesiącu obliczane będzie na podstawie zestawienia faktycznie wykonanych przewozów dla Zamawiającego, przy czym nie wlicza się kilometrów stanowiących dojazd do Zamawiającego.</w:t>
      </w:r>
    </w:p>
    <w:p w14:paraId="4B5F8A6E" w14:textId="77777777" w:rsidR="00B25D1A" w:rsidRPr="000E21DA" w:rsidRDefault="00B25D1A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Rozliczenie transportów będzie się odbywało na podstawie zestawienia pisemnych zleceń transportu wypełnionych przez Zamawiającego według wzoru stanowiącego załącznik</w:t>
      </w:r>
      <w:r w:rsidR="00FC277C" w:rsidRPr="000E21DA">
        <w:rPr>
          <w:sz w:val="22"/>
          <w:szCs w:val="22"/>
        </w:rPr>
        <w:t xml:space="preserve"> </w:t>
      </w:r>
      <w:r w:rsidRPr="000E21DA">
        <w:rPr>
          <w:sz w:val="22"/>
          <w:szCs w:val="22"/>
        </w:rPr>
        <w:t>do umowy.</w:t>
      </w:r>
    </w:p>
    <w:p w14:paraId="2B4E72A2" w14:textId="77777777" w:rsidR="00B25D1A" w:rsidRPr="000E21DA" w:rsidRDefault="00B25D1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Podstawą wystawienia faktury VAT będzie rozliczenie usług transportowych na podstawie „Zbiorczego zestawienia wykonanych usług” zatwierdzonego przez Zamawiającego.  </w:t>
      </w:r>
    </w:p>
    <w:p w14:paraId="7B906E11" w14:textId="77777777" w:rsidR="00B25D1A" w:rsidRPr="000E21DA" w:rsidRDefault="00B25D1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zobowiązuje się do wystawienia Zamawiającemu faktury do 5 dnia każdego następnego miesiąca.</w:t>
      </w:r>
    </w:p>
    <w:p w14:paraId="6EDB6B5F" w14:textId="77777777" w:rsidR="00CC48BC" w:rsidRPr="000E21DA" w:rsidRDefault="00CC48BC" w:rsidP="00CC48BC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Zamawiający gwarantuje wykorzystanie wartości umowy na poziomie nie mniejszym niż   </w:t>
      </w:r>
      <w:r w:rsidR="009E2E41" w:rsidRPr="000E21DA">
        <w:rPr>
          <w:sz w:val="22"/>
          <w:szCs w:val="22"/>
        </w:rPr>
        <w:t>70</w:t>
      </w:r>
      <w:r w:rsidRPr="000E21DA">
        <w:rPr>
          <w:sz w:val="22"/>
          <w:szCs w:val="22"/>
        </w:rPr>
        <w:t>% wartości brutto umowy. Jednocześnie, Zamawiający zastrzega sobie prawo do zrealizowania przedmiotu umowy o wartości mniejszej niż wskazana w zdaniu pierwszym, w sytuacji  wystąpienia okoliczności nieleżących po stronie Zamawiającego, których nie dało się przewidzieć, w szczególności: w sytuacji znacznego zmniejszenia liczby pacjentów, zamknięcia oddziału np. z powodu COVID-19,</w:t>
      </w:r>
      <w:r w:rsidR="009E2E41" w:rsidRPr="000E21DA">
        <w:rPr>
          <w:sz w:val="22"/>
          <w:szCs w:val="22"/>
        </w:rPr>
        <w:t xml:space="preserve"> zapewnienia własnego transportu,</w:t>
      </w:r>
      <w:r w:rsidRPr="000E21DA">
        <w:rPr>
          <w:sz w:val="22"/>
          <w:szCs w:val="22"/>
        </w:rPr>
        <w:t xml:space="preserve"> bądź z innych ważnych przyczyn. W przypadku zmniejszenia zakresu zamówienia, o których mowa w zdaniach poprzedzających, Wykonawcy nie przysługują wobec Zamawiającego jakiekolwiek roszczenia.</w:t>
      </w:r>
    </w:p>
    <w:p w14:paraId="72B31C9C" w14:textId="77777777" w:rsidR="00B25D1A" w:rsidRPr="000E21DA" w:rsidRDefault="00B25D1A" w:rsidP="00137C52">
      <w:pPr>
        <w:pStyle w:val="Tretekstu"/>
        <w:tabs>
          <w:tab w:val="left" w:pos="284"/>
        </w:tabs>
        <w:spacing w:before="120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lastRenderedPageBreak/>
        <w:t>§ 1</w:t>
      </w:r>
      <w:r w:rsidR="005C0A83" w:rsidRPr="000E21DA">
        <w:rPr>
          <w:b/>
          <w:bCs/>
          <w:sz w:val="22"/>
          <w:szCs w:val="22"/>
        </w:rPr>
        <w:t>2</w:t>
      </w:r>
    </w:p>
    <w:p w14:paraId="5C5D8BAD" w14:textId="77777777" w:rsidR="00B25D1A" w:rsidRPr="000E21DA" w:rsidRDefault="00B25D1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zapłaci Zamawiającemu karę umowną:</w:t>
      </w:r>
    </w:p>
    <w:p w14:paraId="0BC44132" w14:textId="063563FB" w:rsidR="00ED0940" w:rsidRPr="000E21DA" w:rsidRDefault="00B25D1A" w:rsidP="00ED0940">
      <w:pPr>
        <w:pStyle w:val="Akapitzlist"/>
        <w:numPr>
          <w:ilvl w:val="1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za </w:t>
      </w:r>
      <w:r w:rsidR="00D162DE" w:rsidRPr="000E21DA">
        <w:rPr>
          <w:sz w:val="22"/>
          <w:szCs w:val="22"/>
        </w:rPr>
        <w:t>zwłokę</w:t>
      </w:r>
      <w:r w:rsidRPr="000E21DA">
        <w:rPr>
          <w:sz w:val="22"/>
          <w:szCs w:val="22"/>
        </w:rPr>
        <w:t xml:space="preserve"> w realizacji transportu sanitarnego - w wysokości 200,00 zł za każde rozpoczęte 10 minut </w:t>
      </w:r>
      <w:r w:rsidR="00E04248" w:rsidRPr="000E21DA">
        <w:rPr>
          <w:sz w:val="22"/>
          <w:szCs w:val="22"/>
        </w:rPr>
        <w:t xml:space="preserve">zwłoki </w:t>
      </w:r>
      <w:r w:rsidRPr="000E21DA">
        <w:rPr>
          <w:sz w:val="22"/>
          <w:szCs w:val="22"/>
        </w:rPr>
        <w:t>w stosunku do czasu, o którym mowa w §</w:t>
      </w:r>
      <w:r w:rsidR="00F82358" w:rsidRPr="000E21DA">
        <w:rPr>
          <w:sz w:val="22"/>
          <w:szCs w:val="22"/>
        </w:rPr>
        <w:t xml:space="preserve"> </w:t>
      </w:r>
      <w:r w:rsidRPr="000E21DA">
        <w:rPr>
          <w:sz w:val="22"/>
          <w:szCs w:val="22"/>
        </w:rPr>
        <w:t>1 pkt. d)</w:t>
      </w:r>
      <w:r w:rsidR="001B3CA1" w:rsidRPr="000E21DA">
        <w:rPr>
          <w:sz w:val="22"/>
          <w:szCs w:val="22"/>
        </w:rPr>
        <w:t xml:space="preserve"> </w:t>
      </w:r>
      <w:r w:rsidRPr="000E21DA">
        <w:rPr>
          <w:sz w:val="22"/>
          <w:szCs w:val="22"/>
        </w:rPr>
        <w:t xml:space="preserve"> niniejszej umowy,</w:t>
      </w:r>
      <w:r w:rsidR="00ED0940" w:rsidRPr="000E21DA">
        <w:rPr>
          <w:sz w:val="22"/>
          <w:szCs w:val="22"/>
        </w:rPr>
        <w:t xml:space="preserve"> </w:t>
      </w:r>
    </w:p>
    <w:p w14:paraId="0305CA5F" w14:textId="54669010" w:rsidR="00ED0940" w:rsidRPr="000E21DA" w:rsidRDefault="00B25D1A" w:rsidP="00ED0940">
      <w:pPr>
        <w:pStyle w:val="Akapitzlist"/>
        <w:numPr>
          <w:ilvl w:val="1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za </w:t>
      </w:r>
      <w:r w:rsidR="00D162DE" w:rsidRPr="000E21DA">
        <w:rPr>
          <w:sz w:val="22"/>
          <w:szCs w:val="22"/>
        </w:rPr>
        <w:t>zwłokę</w:t>
      </w:r>
      <w:r w:rsidRPr="000E21DA">
        <w:rPr>
          <w:sz w:val="22"/>
          <w:szCs w:val="22"/>
        </w:rPr>
        <w:t xml:space="preserve"> w podstawieniu innego sprawnego pojazdu - w wysokości 200,00 zł za każde rozpoczęte 10 minut </w:t>
      </w:r>
      <w:r w:rsidR="00A9479D" w:rsidRPr="000E21DA">
        <w:rPr>
          <w:sz w:val="22"/>
          <w:szCs w:val="22"/>
        </w:rPr>
        <w:t>zwłoki</w:t>
      </w:r>
      <w:r w:rsidRPr="000E21DA">
        <w:rPr>
          <w:sz w:val="22"/>
          <w:szCs w:val="22"/>
        </w:rPr>
        <w:t xml:space="preserve"> w stosunku do czasu, o którym mowa w ust. 6</w:t>
      </w:r>
      <w:r w:rsidR="00914957" w:rsidRPr="000E21DA">
        <w:rPr>
          <w:sz w:val="22"/>
          <w:szCs w:val="22"/>
        </w:rPr>
        <w:t xml:space="preserve"> i 7</w:t>
      </w:r>
    </w:p>
    <w:p w14:paraId="103162A0" w14:textId="77777777" w:rsidR="00ED0940" w:rsidRPr="000E21DA" w:rsidRDefault="00B25D1A" w:rsidP="00ED0940">
      <w:pPr>
        <w:pStyle w:val="Akapitzlist"/>
        <w:numPr>
          <w:ilvl w:val="1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 przypadku uzasadnionej skargi pacjenta, członka jego rodziny lub jego opiekuna na niewłaściwe wykonanie usługi - w wysokości 200,00 zł za każdy przypadek skargi</w:t>
      </w:r>
      <w:r w:rsidR="006B519A" w:rsidRPr="000E21DA">
        <w:rPr>
          <w:sz w:val="22"/>
          <w:szCs w:val="22"/>
        </w:rPr>
        <w:t>,</w:t>
      </w:r>
      <w:r w:rsidR="00ED0940" w:rsidRPr="000E21DA">
        <w:rPr>
          <w:sz w:val="22"/>
          <w:szCs w:val="22"/>
        </w:rPr>
        <w:t xml:space="preserve"> </w:t>
      </w:r>
    </w:p>
    <w:p w14:paraId="51A14BE0" w14:textId="77777777" w:rsidR="00ED0940" w:rsidRPr="000E21DA" w:rsidRDefault="00B25D1A" w:rsidP="00ED0940">
      <w:pPr>
        <w:pStyle w:val="Akapitzlist"/>
        <w:numPr>
          <w:ilvl w:val="1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w przypadku naruszenia obowiązku zachowania poufności oraz niezabezpieczenia powierzonej dokumentacji medycznej - w wysokości 1000,00 zł za każde stwierdzone naruszenie, </w:t>
      </w:r>
    </w:p>
    <w:p w14:paraId="33E8A040" w14:textId="77777777" w:rsidR="00B25D1A" w:rsidRPr="000E21DA" w:rsidRDefault="00B25D1A">
      <w:pPr>
        <w:pStyle w:val="Akapitzlist"/>
        <w:numPr>
          <w:ilvl w:val="1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 przypadku</w:t>
      </w:r>
      <w:r w:rsidR="00402D45" w:rsidRPr="000E21DA">
        <w:rPr>
          <w:sz w:val="22"/>
          <w:szCs w:val="22"/>
        </w:rPr>
        <w:t xml:space="preserve"> wypowiedzenia/</w:t>
      </w:r>
      <w:r w:rsidRPr="000E21DA">
        <w:rPr>
          <w:sz w:val="22"/>
          <w:szCs w:val="22"/>
        </w:rPr>
        <w:t>odstąpienia od umowy z przyczyn leżących po stronie Wykonawcy albo w przypadku każdej formy prawnej rozwiązania umowy z przyczyn, za które Wykonawca ponosi odpowiedzialność - w wysokości 50 000,00 zł,</w:t>
      </w:r>
    </w:p>
    <w:p w14:paraId="7E5882D9" w14:textId="7383EEFB" w:rsidR="006B519A" w:rsidRPr="000E21DA" w:rsidRDefault="00B25D1A" w:rsidP="006B519A">
      <w:pPr>
        <w:pStyle w:val="Akapitzlist"/>
        <w:numPr>
          <w:ilvl w:val="1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 przypadku stwierdzenia przez Zamawiającego nieprawidłowości w realizowaniu umowy przez Wykonawcę dotyczących braku lub niesprawności wymaganego wyposażenia ambulansu - w wysokości 200,00 zł za każde stwierdzenie braku lub niesprawności wymaganego wyposażenia ambulansu</w:t>
      </w:r>
      <w:r w:rsidRPr="000E21DA">
        <w:rPr>
          <w:spacing w:val="2"/>
          <w:sz w:val="22"/>
          <w:szCs w:val="22"/>
        </w:rPr>
        <w:t xml:space="preserve">. Potwierdzeniem stwierdzającym wymienione nieprawidłowości </w:t>
      </w:r>
      <w:r w:rsidRPr="000E21DA">
        <w:rPr>
          <w:spacing w:val="6"/>
          <w:sz w:val="22"/>
          <w:szCs w:val="22"/>
        </w:rPr>
        <w:t xml:space="preserve">w </w:t>
      </w:r>
      <w:r w:rsidRPr="000E21DA">
        <w:rPr>
          <w:spacing w:val="2"/>
          <w:sz w:val="22"/>
          <w:szCs w:val="22"/>
        </w:rPr>
        <w:t xml:space="preserve">realizowaniu umowy przez Wykonawcę będzie wpis w „Zleceniu </w:t>
      </w:r>
      <w:r w:rsidRPr="000E21DA">
        <w:rPr>
          <w:spacing w:val="6"/>
          <w:sz w:val="22"/>
          <w:szCs w:val="22"/>
        </w:rPr>
        <w:t xml:space="preserve">transportu </w:t>
      </w:r>
      <w:r w:rsidRPr="000E21DA">
        <w:rPr>
          <w:spacing w:val="3"/>
          <w:sz w:val="22"/>
          <w:szCs w:val="22"/>
        </w:rPr>
        <w:t xml:space="preserve">sanitarnego" dokonany przez pracownika Zamawiającego (lekarz, ratownik medyczny lub </w:t>
      </w:r>
      <w:r w:rsidRPr="000E21DA">
        <w:rPr>
          <w:spacing w:val="4"/>
          <w:sz w:val="22"/>
          <w:szCs w:val="22"/>
        </w:rPr>
        <w:t>pielęgniarka)</w:t>
      </w:r>
      <w:r w:rsidR="008469ED" w:rsidRPr="000E21DA">
        <w:rPr>
          <w:spacing w:val="4"/>
          <w:sz w:val="22"/>
          <w:szCs w:val="22"/>
        </w:rPr>
        <w:t>,</w:t>
      </w:r>
      <w:r w:rsidRPr="000E21DA">
        <w:rPr>
          <w:spacing w:val="4"/>
          <w:sz w:val="22"/>
          <w:szCs w:val="22"/>
        </w:rPr>
        <w:t xml:space="preserve"> potwierdzony przez pracownika Wykonawcy</w:t>
      </w:r>
      <w:r w:rsidR="00ED0940" w:rsidRPr="000E21DA">
        <w:rPr>
          <w:spacing w:val="4"/>
          <w:sz w:val="22"/>
          <w:szCs w:val="22"/>
        </w:rPr>
        <w:t xml:space="preserve">, </w:t>
      </w:r>
    </w:p>
    <w:p w14:paraId="24A0C99A" w14:textId="77777777" w:rsidR="006B519A" w:rsidRPr="000E21DA" w:rsidRDefault="00B25D1A" w:rsidP="006B519A">
      <w:pPr>
        <w:pStyle w:val="Akapitzlist"/>
        <w:numPr>
          <w:ilvl w:val="1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za każdy przypadek naruszenia obowiązku realizacji przedmiotu umowy przy pomocy osób zatrudnionych na podstawie umowy o pracę, o którym mowa w §</w:t>
      </w:r>
      <w:r w:rsidRPr="000E21DA">
        <w:rPr>
          <w:b/>
          <w:bCs/>
          <w:sz w:val="22"/>
          <w:szCs w:val="22"/>
        </w:rPr>
        <w:t xml:space="preserve"> </w:t>
      </w:r>
      <w:r w:rsidR="00A4544A" w:rsidRPr="000E21DA">
        <w:rPr>
          <w:sz w:val="22"/>
          <w:szCs w:val="22"/>
        </w:rPr>
        <w:t>8</w:t>
      </w:r>
      <w:r w:rsidRPr="000E21DA">
        <w:rPr>
          <w:sz w:val="22"/>
          <w:szCs w:val="22"/>
        </w:rPr>
        <w:t xml:space="preserve"> ust.1, w tym również za każdy przypadek nieprzedłożenia przez Wykonawcę dokumentów, o których mowa w §</w:t>
      </w:r>
      <w:r w:rsidRPr="000E21DA">
        <w:rPr>
          <w:b/>
          <w:bCs/>
          <w:sz w:val="22"/>
          <w:szCs w:val="22"/>
        </w:rPr>
        <w:t xml:space="preserve"> </w:t>
      </w:r>
      <w:r w:rsidR="00A4544A" w:rsidRPr="000E21DA">
        <w:rPr>
          <w:sz w:val="22"/>
          <w:szCs w:val="22"/>
        </w:rPr>
        <w:t>8</w:t>
      </w:r>
      <w:r w:rsidRPr="000E21DA">
        <w:rPr>
          <w:sz w:val="22"/>
          <w:szCs w:val="22"/>
        </w:rPr>
        <w:t xml:space="preserve"> ust.4</w:t>
      </w:r>
      <w:r w:rsidR="006C7F08" w:rsidRPr="000E21DA">
        <w:rPr>
          <w:sz w:val="22"/>
          <w:szCs w:val="22"/>
        </w:rPr>
        <w:t xml:space="preserve">, </w:t>
      </w:r>
      <w:r w:rsidRPr="000E21DA">
        <w:rPr>
          <w:sz w:val="22"/>
          <w:szCs w:val="22"/>
        </w:rPr>
        <w:t>5</w:t>
      </w:r>
      <w:r w:rsidR="006C7F08" w:rsidRPr="000E21DA">
        <w:rPr>
          <w:sz w:val="22"/>
          <w:szCs w:val="22"/>
        </w:rPr>
        <w:t xml:space="preserve"> i 6</w:t>
      </w:r>
      <w:r w:rsidRPr="000E21DA">
        <w:rPr>
          <w:sz w:val="22"/>
          <w:szCs w:val="22"/>
        </w:rPr>
        <w:t xml:space="preserve"> w terminie określonym w §</w:t>
      </w:r>
      <w:r w:rsidRPr="000E21DA">
        <w:rPr>
          <w:b/>
          <w:bCs/>
          <w:sz w:val="22"/>
          <w:szCs w:val="22"/>
        </w:rPr>
        <w:t xml:space="preserve"> </w:t>
      </w:r>
      <w:r w:rsidR="00A4544A" w:rsidRPr="000E21DA">
        <w:rPr>
          <w:sz w:val="22"/>
          <w:szCs w:val="22"/>
        </w:rPr>
        <w:t>8</w:t>
      </w:r>
      <w:r w:rsidRPr="000E21DA">
        <w:rPr>
          <w:sz w:val="22"/>
          <w:szCs w:val="22"/>
        </w:rPr>
        <w:t xml:space="preserve"> ust.4 lub wskazanym przez Zamawiającego, Zamawiający naliczy karę umowną w wysokości 2 000 zł</w:t>
      </w:r>
      <w:r w:rsidR="00D12183" w:rsidRPr="000E21DA">
        <w:rPr>
          <w:sz w:val="22"/>
          <w:szCs w:val="22"/>
        </w:rPr>
        <w:t xml:space="preserve"> za każdy przypadek</w:t>
      </w:r>
      <w:r w:rsidR="0032034E" w:rsidRPr="000E21DA">
        <w:rPr>
          <w:sz w:val="22"/>
          <w:szCs w:val="22"/>
        </w:rPr>
        <w:t>,</w:t>
      </w:r>
    </w:p>
    <w:p w14:paraId="4762DBB5" w14:textId="77777777" w:rsidR="00D64FB3" w:rsidRPr="000E21DA" w:rsidRDefault="00D64FB3" w:rsidP="005276F0">
      <w:pPr>
        <w:pStyle w:val="Akapitzlist"/>
        <w:numPr>
          <w:ilvl w:val="1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za odmowę poddania się kontroli, o której mowa w </w:t>
      </w:r>
      <w:r w:rsidR="00BA6B28" w:rsidRPr="000E21DA">
        <w:rPr>
          <w:sz w:val="22"/>
          <w:szCs w:val="22"/>
        </w:rPr>
        <w:t>§ 5 umowy</w:t>
      </w:r>
      <w:r w:rsidR="004A3FE2" w:rsidRPr="000E21DA">
        <w:rPr>
          <w:sz w:val="22"/>
          <w:szCs w:val="22"/>
        </w:rPr>
        <w:t xml:space="preserve"> – w wysokości</w:t>
      </w:r>
      <w:r w:rsidR="00E04248" w:rsidRPr="000E21DA">
        <w:rPr>
          <w:sz w:val="22"/>
          <w:szCs w:val="22"/>
        </w:rPr>
        <w:t xml:space="preserve"> 1000 zł za każdy stwierdzony przypadek</w:t>
      </w:r>
      <w:r w:rsidR="0032034E" w:rsidRPr="000E21DA">
        <w:rPr>
          <w:sz w:val="22"/>
          <w:szCs w:val="22"/>
        </w:rPr>
        <w:t>,</w:t>
      </w:r>
    </w:p>
    <w:p w14:paraId="36938286" w14:textId="71936933" w:rsidR="005276F0" w:rsidRPr="000E21DA" w:rsidRDefault="005276F0" w:rsidP="005276F0">
      <w:pPr>
        <w:pStyle w:val="Akapitzlist"/>
        <w:numPr>
          <w:ilvl w:val="1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za zwłokę w uzupełnieni</w:t>
      </w:r>
      <w:r w:rsidR="00BA6B28" w:rsidRPr="000E21DA">
        <w:rPr>
          <w:sz w:val="22"/>
          <w:szCs w:val="22"/>
        </w:rPr>
        <w:t>u</w:t>
      </w:r>
      <w:r w:rsidRPr="000E21DA">
        <w:rPr>
          <w:sz w:val="22"/>
          <w:szCs w:val="22"/>
        </w:rPr>
        <w:t xml:space="preserve"> brakującego lub niesprawnego wyposażenia ambulansu</w:t>
      </w:r>
      <w:r w:rsidR="006D1F0A" w:rsidRPr="000E21DA">
        <w:rPr>
          <w:sz w:val="22"/>
          <w:szCs w:val="22"/>
        </w:rPr>
        <w:t xml:space="preserve"> </w:t>
      </w:r>
      <w:bookmarkStart w:id="2" w:name="_Hlk73346242"/>
      <w:r w:rsidR="006D1F0A" w:rsidRPr="000E21DA">
        <w:rPr>
          <w:sz w:val="22"/>
          <w:szCs w:val="22"/>
        </w:rPr>
        <w:t>lub podstawienia innego ambulansu</w:t>
      </w:r>
      <w:bookmarkEnd w:id="2"/>
      <w:r w:rsidRPr="000E21DA">
        <w:rPr>
          <w:sz w:val="22"/>
          <w:szCs w:val="22"/>
        </w:rPr>
        <w:t xml:space="preserve">, o którym mowa w ust. 7 za każde rozpoczęte 10 minut zwłoki </w:t>
      </w:r>
      <w:r w:rsidR="00BA6B28" w:rsidRPr="000E21DA">
        <w:rPr>
          <w:sz w:val="22"/>
          <w:szCs w:val="22"/>
        </w:rPr>
        <w:t xml:space="preserve">powyżej czasu określonego w </w:t>
      </w:r>
      <w:r w:rsidR="0032034E" w:rsidRPr="000E21DA">
        <w:rPr>
          <w:sz w:val="22"/>
          <w:szCs w:val="22"/>
        </w:rPr>
        <w:t xml:space="preserve"> wysokości 200 zł.</w:t>
      </w:r>
    </w:p>
    <w:p w14:paraId="54032B5D" w14:textId="28515CCD" w:rsidR="00F24E11" w:rsidRPr="000E21DA" w:rsidRDefault="00F24E11" w:rsidP="00F24E11">
      <w:pPr>
        <w:spacing w:line="360" w:lineRule="auto"/>
        <w:ind w:left="284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Naliczenie przez Zamawiającego bądź zapłata przez Wykonawcę kary umownej nie zwalnia go z </w:t>
      </w:r>
      <w:r w:rsidR="006D1F0A" w:rsidRPr="000E21DA">
        <w:rPr>
          <w:sz w:val="22"/>
          <w:szCs w:val="22"/>
        </w:rPr>
        <w:t xml:space="preserve">wykonania </w:t>
      </w:r>
      <w:r w:rsidRPr="000E21DA">
        <w:rPr>
          <w:sz w:val="22"/>
          <w:szCs w:val="22"/>
        </w:rPr>
        <w:t>zobowiązań wynikających z niniejszej umowy.</w:t>
      </w:r>
    </w:p>
    <w:p w14:paraId="18A38314" w14:textId="77777777" w:rsidR="00B25D1A" w:rsidRPr="000E21DA" w:rsidRDefault="00B25D1A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Wykonawca wyraża zgodę na potrącanie kar umownych z należności wynikającej z wystawionych faktur</w:t>
      </w:r>
      <w:r w:rsidR="006B519A" w:rsidRPr="000E21DA">
        <w:rPr>
          <w:sz w:val="22"/>
          <w:szCs w:val="22"/>
        </w:rPr>
        <w:t xml:space="preserve">, chyba że odpowiednie przepisy prawa sprzeciwiają się takiej czynności. </w:t>
      </w:r>
    </w:p>
    <w:p w14:paraId="53E84625" w14:textId="77777777" w:rsidR="00B25D1A" w:rsidRPr="000E21DA" w:rsidRDefault="00B25D1A" w:rsidP="0047708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 przypadku poniesienia szkody przekraczającej uzgodnione kary umowne, Zamawiającemu przysługuje prawo dochodzenia odszkodowania uzupełniającego na zasadach ogólnych.</w:t>
      </w:r>
    </w:p>
    <w:p w14:paraId="10D7D5E8" w14:textId="77777777" w:rsidR="00B25D1A" w:rsidRPr="000E21DA" w:rsidRDefault="00B25D1A" w:rsidP="00477080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W przypadku nie wykonania zamówienia przez Wykonawcę z jego winy, w szczególności  w przypadku nie podstawienia ambulansu w terminie określonym w § 1 oraz ust. </w:t>
      </w:r>
      <w:r w:rsidR="006B519A" w:rsidRPr="000E21DA">
        <w:rPr>
          <w:sz w:val="22"/>
          <w:szCs w:val="22"/>
        </w:rPr>
        <w:t>6</w:t>
      </w:r>
      <w:r w:rsidRPr="000E21DA">
        <w:rPr>
          <w:sz w:val="22"/>
          <w:szCs w:val="22"/>
        </w:rPr>
        <w:t xml:space="preserve"> i </w:t>
      </w:r>
      <w:r w:rsidR="006B519A" w:rsidRPr="000E21DA">
        <w:rPr>
          <w:sz w:val="22"/>
          <w:szCs w:val="22"/>
        </w:rPr>
        <w:t>7</w:t>
      </w:r>
      <w:r w:rsidRPr="000E21DA">
        <w:rPr>
          <w:sz w:val="22"/>
          <w:szCs w:val="22"/>
        </w:rPr>
        <w:t xml:space="preserve"> niniejszego </w:t>
      </w:r>
      <w:r w:rsidRPr="000E21DA">
        <w:rPr>
          <w:sz w:val="22"/>
          <w:szCs w:val="22"/>
        </w:rPr>
        <w:lastRenderedPageBreak/>
        <w:t>paragrafu, Zamawiający może zlecić realizacje usługi innemu Wykonawcy na koszt Wykonawcy związanego z Zamawiającym niniejszą umową bez konieczności uzyskania jakichkolwiek upoważnień sądowych.</w:t>
      </w:r>
    </w:p>
    <w:p w14:paraId="4335DE4D" w14:textId="77777777" w:rsidR="006B519A" w:rsidRPr="000E21DA" w:rsidRDefault="006B519A" w:rsidP="00477080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Łączna maksymalna wysokość kar umownych, o których mowa w ust.1 nie może przekroczyć 30% łącznego wynagrodzenia brutto określonego w § 11 ust.1 umowy.</w:t>
      </w:r>
    </w:p>
    <w:p w14:paraId="049E1295" w14:textId="77777777" w:rsidR="00B25D1A" w:rsidRPr="000E21DA" w:rsidRDefault="00B25D1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W przypadku awarii podstawionego ambulansu Wykonawca ma obowiązek podstawić inny, sprawny ambulans spełniający wszelkie wymogi dla ambulansu określone w niniejszej umowie, w czasie nie dłuższym niż 30 minut od zgłoszenia faktu awarii przez Zamawiającego lub kierowcę Wykonawcy. </w:t>
      </w:r>
    </w:p>
    <w:p w14:paraId="3F3B931B" w14:textId="77777777" w:rsidR="00B25D1A" w:rsidRPr="000E21DA" w:rsidRDefault="00B25D1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W przypadku podstawienia ambulansu, w którym stwierdzono brak lub niesprawność wymaganego wyposażenia ambulansu Wykonawca ma obowiązek </w:t>
      </w:r>
      <w:bookmarkStart w:id="3" w:name="_Hlk72600798"/>
      <w:r w:rsidRPr="000E21DA">
        <w:rPr>
          <w:sz w:val="22"/>
          <w:szCs w:val="22"/>
        </w:rPr>
        <w:t>uzupełnić brakujące lub niesprawne wyposażenie</w:t>
      </w:r>
      <w:bookmarkEnd w:id="3"/>
      <w:r w:rsidRPr="000E21DA">
        <w:rPr>
          <w:sz w:val="22"/>
          <w:szCs w:val="22"/>
        </w:rPr>
        <w:t xml:space="preserve"> w terminie do 30 minut od stwierdzenia nieprawidłowości, a w przypadku braku możliwości uzupełnienia wyposażenia Wykonawca ma obowiązek podstawić inny ambulans posiadający pełne wymagane wyposażenie w czasie nie dłuższym niż 30 minut od stwierdzenia nieprawidłowości.    </w:t>
      </w:r>
    </w:p>
    <w:p w14:paraId="6B873664" w14:textId="77777777" w:rsidR="00B25D1A" w:rsidRPr="000E21DA" w:rsidRDefault="00B25D1A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1</w:t>
      </w:r>
      <w:r w:rsidR="005C0A83" w:rsidRPr="000E21DA">
        <w:rPr>
          <w:b/>
          <w:bCs/>
          <w:sz w:val="22"/>
          <w:szCs w:val="22"/>
        </w:rPr>
        <w:t>3</w:t>
      </w:r>
    </w:p>
    <w:p w14:paraId="3D3E9463" w14:textId="77777777" w:rsidR="00B25D1A" w:rsidRPr="000E21DA" w:rsidRDefault="00B25D1A">
      <w:pPr>
        <w:pStyle w:val="Tretekstu"/>
        <w:ind w:left="284" w:hanging="284"/>
        <w:rPr>
          <w:sz w:val="22"/>
          <w:szCs w:val="22"/>
        </w:rPr>
      </w:pPr>
      <w:r w:rsidRPr="000E21DA">
        <w:rPr>
          <w:sz w:val="22"/>
          <w:szCs w:val="22"/>
        </w:rPr>
        <w:t>1. Wykonawca najpóźniej w dniu podpisania umowy dostarczy Zamawiającemu kopię polisy ubezpieczeniowej potwierdzającą, że Wykonawca jest ubezpieczony od odpowiedzialności cywilnej w zakresie prowadzonej działalności.</w:t>
      </w:r>
    </w:p>
    <w:p w14:paraId="24CF6FC2" w14:textId="77777777" w:rsidR="00B25D1A" w:rsidRPr="000E21DA" w:rsidRDefault="00B25D1A">
      <w:pPr>
        <w:pStyle w:val="Tretekstu"/>
        <w:ind w:left="284" w:hanging="284"/>
        <w:rPr>
          <w:sz w:val="22"/>
          <w:szCs w:val="22"/>
        </w:rPr>
      </w:pPr>
      <w:r w:rsidRPr="000E21DA">
        <w:rPr>
          <w:sz w:val="22"/>
          <w:szCs w:val="22"/>
        </w:rPr>
        <w:t>2. Wykonawca zobowiązuje się do kontynuacji ubezpieczenia od odpowiedzialności cywilnej                    w zakresie prowadzonej działalności w całym okresie realizacji umowy</w:t>
      </w:r>
      <w:r w:rsidR="003A4835" w:rsidRPr="000E21DA">
        <w:rPr>
          <w:sz w:val="22"/>
          <w:szCs w:val="22"/>
        </w:rPr>
        <w:t xml:space="preserve"> i jego przedłożenia Zamawiającemu. </w:t>
      </w:r>
      <w:r w:rsidR="0058630D" w:rsidRPr="000E21DA">
        <w:rPr>
          <w:sz w:val="22"/>
          <w:szCs w:val="22"/>
        </w:rPr>
        <w:t xml:space="preserve"> W przypadku</w:t>
      </w:r>
      <w:r w:rsidR="003A4835" w:rsidRPr="000E21DA">
        <w:rPr>
          <w:sz w:val="22"/>
          <w:szCs w:val="22"/>
        </w:rPr>
        <w:t xml:space="preserve"> nieprzedłużenia czasu obowiązywania polisy Zamawiający będzie uprawniony do przedłużenia polisy na koszt wykonawcy</w:t>
      </w:r>
      <w:r w:rsidR="0035472A" w:rsidRPr="000E21DA">
        <w:rPr>
          <w:sz w:val="22"/>
          <w:szCs w:val="22"/>
        </w:rPr>
        <w:t xml:space="preserve"> i potrącenia tej należności z wynagrodzenia Wykonawcy.</w:t>
      </w:r>
      <w:r w:rsidR="00D6641D" w:rsidRPr="000E21DA">
        <w:rPr>
          <w:sz w:val="22"/>
          <w:szCs w:val="22"/>
        </w:rPr>
        <w:t xml:space="preserve"> Zamawiającemu przysługuje również prawo do wypowiedzenia niniejszej umowy ze skutkiem natychmiastowy. </w:t>
      </w:r>
      <w:r w:rsidR="0035472A" w:rsidRPr="000E21DA">
        <w:rPr>
          <w:sz w:val="22"/>
          <w:szCs w:val="22"/>
        </w:rPr>
        <w:t xml:space="preserve"> </w:t>
      </w:r>
      <w:r w:rsidR="003A4835" w:rsidRPr="000E21DA">
        <w:rPr>
          <w:sz w:val="22"/>
          <w:szCs w:val="22"/>
        </w:rPr>
        <w:t xml:space="preserve"> </w:t>
      </w:r>
    </w:p>
    <w:p w14:paraId="0F0D3986" w14:textId="77777777" w:rsidR="00B25D1A" w:rsidRPr="000E21DA" w:rsidRDefault="00B25D1A" w:rsidP="00D01350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1</w:t>
      </w:r>
      <w:r w:rsidR="005C0A83" w:rsidRPr="000E21DA">
        <w:rPr>
          <w:b/>
          <w:bCs/>
          <w:sz w:val="22"/>
          <w:szCs w:val="22"/>
        </w:rPr>
        <w:t>4</w:t>
      </w:r>
    </w:p>
    <w:p w14:paraId="096483AE" w14:textId="77777777" w:rsidR="00D37CEE" w:rsidRPr="000E21DA" w:rsidRDefault="00B25D1A" w:rsidP="00D37CEE">
      <w:pPr>
        <w:numPr>
          <w:ilvl w:val="0"/>
          <w:numId w:val="32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ja-JP"/>
        </w:rPr>
      </w:pPr>
      <w:r w:rsidRPr="000E21DA">
        <w:rPr>
          <w:color w:val="000000"/>
          <w:sz w:val="22"/>
          <w:szCs w:val="22"/>
          <w:shd w:val="clear" w:color="auto" w:fill="FFFFFF"/>
        </w:rPr>
        <w:t>Powierzenie wykonania części zamówienia Podwykonawcom nie zwalnia Wykonawcy z odpowiedzialności za należyte wykonanie tego zamówienia.</w:t>
      </w:r>
    </w:p>
    <w:p w14:paraId="701C4DF3" w14:textId="77777777" w:rsidR="00D37CEE" w:rsidRPr="000E21DA" w:rsidRDefault="00D37CEE" w:rsidP="00D37CEE">
      <w:pPr>
        <w:numPr>
          <w:ilvl w:val="0"/>
          <w:numId w:val="32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ja-JP"/>
        </w:rPr>
      </w:pPr>
      <w:r w:rsidRPr="000E21DA">
        <w:rPr>
          <w:sz w:val="22"/>
          <w:szCs w:val="22"/>
          <w:lang w:eastAsia="ja-JP"/>
        </w:rPr>
        <w:t xml:space="preserve">Zamawiający i Wykonawca obowiązani są współdziałać przy wykonaniu umowy, w celu należytej realizacji zamówienia. </w:t>
      </w:r>
    </w:p>
    <w:p w14:paraId="08E755C5" w14:textId="77777777" w:rsidR="00B25D1A" w:rsidRPr="000E21DA" w:rsidRDefault="00B25D1A" w:rsidP="00574147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1</w:t>
      </w:r>
      <w:r w:rsidR="005C0A83" w:rsidRPr="000E21DA">
        <w:rPr>
          <w:b/>
          <w:bCs/>
          <w:sz w:val="22"/>
          <w:szCs w:val="22"/>
        </w:rPr>
        <w:t>5</w:t>
      </w:r>
    </w:p>
    <w:p w14:paraId="2DD22F06" w14:textId="77777777" w:rsidR="00253EA7" w:rsidRPr="000E21DA" w:rsidRDefault="00B25D1A" w:rsidP="00253EA7">
      <w:pPr>
        <w:pStyle w:val="Tekstpodstawowy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 </w:t>
      </w:r>
      <w:r w:rsidR="00253EA7" w:rsidRPr="000E21DA">
        <w:rPr>
          <w:sz w:val="22"/>
          <w:szCs w:val="22"/>
        </w:rPr>
        <w:t>Zamawiający może odstąpić od umowy:</w:t>
      </w:r>
    </w:p>
    <w:p w14:paraId="7362C574" w14:textId="77777777" w:rsidR="00253EA7" w:rsidRPr="000E21DA" w:rsidRDefault="00253EA7" w:rsidP="00253EA7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1)</w:t>
      </w:r>
      <w:r w:rsidRPr="000E21DA">
        <w:rPr>
          <w:sz w:val="22"/>
          <w:szCs w:val="22"/>
        </w:rPr>
        <w:tab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F3DEFE6" w14:textId="77777777" w:rsidR="00253EA7" w:rsidRPr="000E21DA" w:rsidRDefault="00253EA7" w:rsidP="00253EA7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2)</w:t>
      </w:r>
      <w:r w:rsidRPr="000E21DA">
        <w:rPr>
          <w:sz w:val="22"/>
          <w:szCs w:val="22"/>
        </w:rPr>
        <w:tab/>
        <w:t>jeżeli zachodzi co najmniej jedna z następujących okoliczności:</w:t>
      </w:r>
    </w:p>
    <w:p w14:paraId="76290EA9" w14:textId="77777777" w:rsidR="00253EA7" w:rsidRPr="000E21DA" w:rsidRDefault="00253EA7" w:rsidP="00253EA7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lastRenderedPageBreak/>
        <w:t>a)</w:t>
      </w:r>
      <w:r w:rsidRPr="000E21DA">
        <w:rPr>
          <w:sz w:val="22"/>
          <w:szCs w:val="22"/>
        </w:rPr>
        <w:tab/>
        <w:t>dokonano zmiany umowy z naruszeniem art. 454 i art. 455 ustawy Prawo zamówień publicznych,</w:t>
      </w:r>
    </w:p>
    <w:p w14:paraId="20246DDF" w14:textId="77777777" w:rsidR="00253EA7" w:rsidRPr="000E21DA" w:rsidRDefault="00253EA7" w:rsidP="00253EA7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b)</w:t>
      </w:r>
      <w:r w:rsidRPr="000E21DA">
        <w:rPr>
          <w:sz w:val="22"/>
          <w:szCs w:val="22"/>
        </w:rPr>
        <w:tab/>
        <w:t>wykonawca w chwili zawarcia umowy podlegał wykluczeniu na podstawie art. 108 ustawy Prawo zamówień publicznych,</w:t>
      </w:r>
    </w:p>
    <w:p w14:paraId="3097BCE2" w14:textId="77777777" w:rsidR="00253EA7" w:rsidRPr="000E21DA" w:rsidRDefault="00253EA7" w:rsidP="00253EA7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c)</w:t>
      </w:r>
      <w:r w:rsidRPr="000E21DA">
        <w:rPr>
          <w:sz w:val="22"/>
          <w:szCs w:val="22"/>
        </w:rPr>
        <w:tab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835FEC5" w14:textId="77777777" w:rsidR="00253EA7" w:rsidRPr="000E21DA" w:rsidRDefault="00253EA7" w:rsidP="00253EA7">
      <w:pPr>
        <w:pStyle w:val="Akapitzlis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0E21DA">
        <w:rPr>
          <w:sz w:val="22"/>
          <w:szCs w:val="22"/>
        </w:rPr>
        <w:t xml:space="preserve">W przypadku, o którym mowa w ust. 1 pkt.2 lit. a) , Zamawiający odstępuje od umowy w części, której zmiana dotyczy. </w:t>
      </w:r>
    </w:p>
    <w:p w14:paraId="5A7BAF25" w14:textId="77777777" w:rsidR="00253EA7" w:rsidRPr="000E21DA" w:rsidRDefault="00253EA7" w:rsidP="00253EA7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55FB07A4" w14:textId="77777777" w:rsidR="00B25D1A" w:rsidRPr="000E21DA" w:rsidRDefault="00253EA7" w:rsidP="00253EA7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4</w:t>
      </w:r>
      <w:r w:rsidR="00B25D1A" w:rsidRPr="000E21DA">
        <w:rPr>
          <w:sz w:val="22"/>
          <w:szCs w:val="22"/>
        </w:rPr>
        <w:t xml:space="preserve">. Odstąpienie od umowy, wypowiedzenie i jej rozwiązanie powinno nastąpić w formie </w:t>
      </w:r>
      <w:r w:rsidR="00B25D1A" w:rsidRPr="000E21DA">
        <w:rPr>
          <w:sz w:val="22"/>
          <w:szCs w:val="22"/>
        </w:rPr>
        <w:br/>
        <w:t xml:space="preserve">     pisemnej.</w:t>
      </w:r>
    </w:p>
    <w:p w14:paraId="1A60F952" w14:textId="77777777" w:rsidR="00B25D1A" w:rsidRPr="000E21DA" w:rsidRDefault="00B25D1A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1</w:t>
      </w:r>
      <w:r w:rsidR="005C0A83" w:rsidRPr="000E21DA">
        <w:rPr>
          <w:b/>
          <w:bCs/>
          <w:sz w:val="22"/>
          <w:szCs w:val="22"/>
        </w:rPr>
        <w:t>6</w:t>
      </w:r>
    </w:p>
    <w:p w14:paraId="154970FE" w14:textId="77777777" w:rsidR="00B25D1A" w:rsidRPr="000E21DA" w:rsidRDefault="00B25D1A" w:rsidP="00BE09D3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Z uwzględnieniem § 1</w:t>
      </w:r>
      <w:r w:rsidR="00CB1A56" w:rsidRPr="000E21DA">
        <w:rPr>
          <w:sz w:val="22"/>
          <w:szCs w:val="22"/>
        </w:rPr>
        <w:t>1</w:t>
      </w:r>
      <w:r w:rsidRPr="000E21DA">
        <w:rPr>
          <w:sz w:val="22"/>
          <w:szCs w:val="22"/>
        </w:rPr>
        <w:t xml:space="preserve"> ust.3</w:t>
      </w:r>
      <w:r w:rsidR="0040327F" w:rsidRPr="000E21DA">
        <w:rPr>
          <w:sz w:val="22"/>
          <w:szCs w:val="22"/>
        </w:rPr>
        <w:t xml:space="preserve"> i 4</w:t>
      </w:r>
      <w:r w:rsidRPr="000E21DA">
        <w:rPr>
          <w:sz w:val="22"/>
          <w:szCs w:val="22"/>
        </w:rPr>
        <w:t xml:space="preserve"> oraz art. </w:t>
      </w:r>
      <w:r w:rsidR="00253EA7" w:rsidRPr="000E21DA">
        <w:rPr>
          <w:sz w:val="22"/>
          <w:szCs w:val="22"/>
        </w:rPr>
        <w:t>455</w:t>
      </w:r>
      <w:r w:rsidRPr="000E21DA">
        <w:rPr>
          <w:sz w:val="22"/>
          <w:szCs w:val="22"/>
        </w:rPr>
        <w:t xml:space="preserve"> ust.1 pkt. 1 ustawy Prawo zamówień publicznych, zmiany umowy w stosunku do treści złożonej oferty są dopuszczalne w następujących okolicznościach:</w:t>
      </w:r>
    </w:p>
    <w:p w14:paraId="3D808E93" w14:textId="77777777" w:rsidR="00B25D1A" w:rsidRPr="000E21DA" w:rsidRDefault="00B25D1A" w:rsidP="00BE09D3">
      <w:pPr>
        <w:pStyle w:val="Akapitzlist"/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zmian wynikających z przekształceń własnościowych,</w:t>
      </w:r>
    </w:p>
    <w:p w14:paraId="07EA7020" w14:textId="77777777" w:rsidR="00B25D1A" w:rsidRPr="000E21DA" w:rsidRDefault="00B25D1A" w:rsidP="00BE09D3">
      <w:pPr>
        <w:pStyle w:val="Akapitzlist"/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zmian organizacyjno-technicznych, zmiany adresu, zmiany banku obsługującego Wykonawcę lub Zamawiającego,</w:t>
      </w:r>
    </w:p>
    <w:p w14:paraId="47DC437B" w14:textId="77777777" w:rsidR="00B25D1A" w:rsidRPr="000E21DA" w:rsidRDefault="00B25D1A" w:rsidP="00BE09D3">
      <w:pPr>
        <w:pStyle w:val="Akapitzlist"/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zmiany godzin i terminu realizacji usługi w sytuacji, gdy zmiana ta wynika z przyczyn niezależnych od Wykonawcy, bądź na wniosek Zamawiającego,</w:t>
      </w:r>
    </w:p>
    <w:p w14:paraId="6815A6F0" w14:textId="77777777" w:rsidR="00B25D1A" w:rsidRPr="000E21DA" w:rsidRDefault="00B25D1A" w:rsidP="00BE09D3">
      <w:pPr>
        <w:pStyle w:val="Akapitzlist"/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zmiany wynagrodzenia, w szczególności w przypadku określonym w art. </w:t>
      </w:r>
      <w:r w:rsidR="00253EA7" w:rsidRPr="000E21DA">
        <w:rPr>
          <w:sz w:val="22"/>
          <w:szCs w:val="22"/>
        </w:rPr>
        <w:t>455</w:t>
      </w:r>
      <w:r w:rsidRPr="000E21DA">
        <w:rPr>
          <w:sz w:val="22"/>
          <w:szCs w:val="22"/>
        </w:rPr>
        <w:t xml:space="preserve"> ust.</w:t>
      </w:r>
      <w:r w:rsidR="00253EA7" w:rsidRPr="000E21DA">
        <w:rPr>
          <w:sz w:val="22"/>
          <w:szCs w:val="22"/>
        </w:rPr>
        <w:t xml:space="preserve"> 2</w:t>
      </w:r>
      <w:r w:rsidRPr="000E21DA">
        <w:rPr>
          <w:sz w:val="22"/>
          <w:szCs w:val="22"/>
        </w:rPr>
        <w:t xml:space="preserve"> ustawy Prawo zamówień publicznych,</w:t>
      </w:r>
    </w:p>
    <w:p w14:paraId="21B23C8D" w14:textId="77777777" w:rsidR="00B25D1A" w:rsidRPr="000E21DA" w:rsidRDefault="00B25D1A" w:rsidP="00BE09D3">
      <w:pPr>
        <w:pStyle w:val="Akapitzlist"/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zmiany okresu trwania umowy, w przypadku zastosowania przez Zamawiającego art. </w:t>
      </w:r>
      <w:r w:rsidR="00253EA7" w:rsidRPr="000E21DA">
        <w:rPr>
          <w:sz w:val="22"/>
          <w:szCs w:val="22"/>
        </w:rPr>
        <w:t>455</w:t>
      </w:r>
      <w:r w:rsidRPr="000E21DA">
        <w:rPr>
          <w:sz w:val="22"/>
          <w:szCs w:val="22"/>
        </w:rPr>
        <w:t xml:space="preserve"> ust.</w:t>
      </w:r>
      <w:r w:rsidR="00C42268" w:rsidRPr="000E21DA">
        <w:rPr>
          <w:sz w:val="22"/>
          <w:szCs w:val="22"/>
        </w:rPr>
        <w:t xml:space="preserve">2 </w:t>
      </w:r>
      <w:r w:rsidRPr="000E21DA">
        <w:rPr>
          <w:sz w:val="22"/>
          <w:szCs w:val="22"/>
        </w:rPr>
        <w:t xml:space="preserve"> ustawy Prawo zamówień publicznych,</w:t>
      </w:r>
    </w:p>
    <w:p w14:paraId="4DC9AE43" w14:textId="77777777" w:rsidR="00B25D1A" w:rsidRPr="000E21DA" w:rsidRDefault="00B25D1A" w:rsidP="00BE09D3">
      <w:pPr>
        <w:pStyle w:val="Akapitzlist"/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obniżenia ceny,</w:t>
      </w:r>
    </w:p>
    <w:p w14:paraId="4D2F0D4A" w14:textId="78D593E2" w:rsidR="00B25D1A" w:rsidRPr="000E21DA" w:rsidRDefault="00B25D1A" w:rsidP="00BE09D3">
      <w:pPr>
        <w:pStyle w:val="Akapitzlist"/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zmiany sposobu realizacji usług w szczególności wynikającego ze zmiany przepisów w tym zakresie,</w:t>
      </w:r>
      <w:r w:rsidR="006939A0" w:rsidRPr="000E21DA">
        <w:rPr>
          <w:sz w:val="22"/>
          <w:szCs w:val="22"/>
        </w:rPr>
        <w:t xml:space="preserve"> </w:t>
      </w:r>
      <w:bookmarkStart w:id="4" w:name="_Hlk73346408"/>
      <w:r w:rsidR="006939A0" w:rsidRPr="000E21DA">
        <w:rPr>
          <w:sz w:val="22"/>
          <w:szCs w:val="22"/>
        </w:rPr>
        <w:t xml:space="preserve">bądź wytycznych NFZ </w:t>
      </w:r>
      <w:r w:rsidR="000A2EFE" w:rsidRPr="000E21DA">
        <w:rPr>
          <w:sz w:val="22"/>
          <w:szCs w:val="22"/>
        </w:rPr>
        <w:t>lub Ministerstwa Zdrowia</w:t>
      </w:r>
      <w:bookmarkEnd w:id="4"/>
      <w:r w:rsidR="000A2EFE" w:rsidRPr="000E21DA">
        <w:rPr>
          <w:sz w:val="22"/>
          <w:szCs w:val="22"/>
        </w:rPr>
        <w:t>,</w:t>
      </w:r>
    </w:p>
    <w:p w14:paraId="211DBEA1" w14:textId="77777777" w:rsidR="00B25D1A" w:rsidRPr="000E21DA" w:rsidRDefault="00B25D1A" w:rsidP="00BE09D3">
      <w:pPr>
        <w:pStyle w:val="Akapitzlist"/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powierzenia przez Wykonawcę wykonania usług Podwykonawcom, mimo niewskazania w ofercie takiej części zamówienia do powierzenia Podwykonawcom, wskazania przez Wykonawcę innych zakresów podwykonawstwa niż przedstawione w ofercie, zrezygnowania przez Wykonawcę z podwykonawstwa, zmiany Podwykonawcy dokonanej przez Wykonawcę, w następujących przypadkach, gdy: nie doszło do podpisania umowy pomiędzy Wykonawcą a wskazanym w ofercie Podwykonawcą, Podwykonawca nie został </w:t>
      </w:r>
      <w:r w:rsidRPr="000E21DA">
        <w:rPr>
          <w:sz w:val="22"/>
          <w:szCs w:val="22"/>
        </w:rPr>
        <w:lastRenderedPageBreak/>
        <w:t xml:space="preserve">zaakceptowany przez Zamawiającego, nie wykonuje </w:t>
      </w:r>
      <w:r w:rsidR="001538BB" w:rsidRPr="000E21DA">
        <w:rPr>
          <w:sz w:val="22"/>
          <w:szCs w:val="22"/>
        </w:rPr>
        <w:t>usług</w:t>
      </w:r>
      <w:r w:rsidRPr="000E21DA">
        <w:rPr>
          <w:sz w:val="22"/>
          <w:szCs w:val="22"/>
        </w:rPr>
        <w:t xml:space="preserve"> z należytą starannością, uległ likwidacji, doszło do rozwiązania umowy łączącej go z Wykonawcą, </w:t>
      </w:r>
    </w:p>
    <w:p w14:paraId="0D26EBCD" w14:textId="77777777" w:rsidR="00C42268" w:rsidRPr="000E21DA" w:rsidRDefault="00C42268" w:rsidP="00C42268">
      <w:pPr>
        <w:pStyle w:val="Akapitzlis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gdy nowy Wykonawca ma zastąpić dotychczasowego wykonawcę </w:t>
      </w:r>
      <w:r w:rsidRPr="000E21DA">
        <w:rPr>
          <w:sz w:val="22"/>
          <w:szCs w:val="22"/>
        </w:rPr>
        <w:tab/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ustawy.</w:t>
      </w:r>
    </w:p>
    <w:p w14:paraId="2930CBA0" w14:textId="77777777" w:rsidR="00B25D1A" w:rsidRPr="000E21DA" w:rsidRDefault="00B25D1A" w:rsidP="00BE09D3">
      <w:pPr>
        <w:tabs>
          <w:tab w:val="num" w:pos="360"/>
          <w:tab w:val="left" w:pos="426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2. Wskazane w ust. 1 niniejszego paragrafu okoliczności uzasadniające zmianę umowy, będą  </w:t>
      </w:r>
      <w:r w:rsidRPr="000E21DA">
        <w:rPr>
          <w:sz w:val="22"/>
          <w:szCs w:val="22"/>
        </w:rPr>
        <w:br/>
        <w:t xml:space="preserve"> skutkowały zmianą umowy w następującym zakresie:</w:t>
      </w:r>
    </w:p>
    <w:p w14:paraId="50007CC9" w14:textId="5D90726A" w:rsidR="00B25D1A" w:rsidRPr="000E21DA" w:rsidRDefault="00B25D1A" w:rsidP="00BE09D3">
      <w:pPr>
        <w:spacing w:line="360" w:lineRule="auto"/>
        <w:ind w:left="709" w:hanging="283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a) okoliczności wskazane w ust. 1 lit. a) i b) niniejszego paragrafu – wówczas w razie konieczności umowa zostanie dostosowana do ww. przekształceń własnościowych</w:t>
      </w:r>
      <w:r w:rsidR="000A2EFE" w:rsidRPr="000E21DA">
        <w:rPr>
          <w:sz w:val="22"/>
          <w:szCs w:val="22"/>
        </w:rPr>
        <w:t xml:space="preserve"> </w:t>
      </w:r>
      <w:bookmarkStart w:id="5" w:name="_Hlk73346451"/>
      <w:r w:rsidR="000A2EFE" w:rsidRPr="000E21DA">
        <w:rPr>
          <w:sz w:val="22"/>
          <w:szCs w:val="22"/>
        </w:rPr>
        <w:t>lub zmian organizacyjnych,</w:t>
      </w:r>
    </w:p>
    <w:bookmarkEnd w:id="5"/>
    <w:p w14:paraId="3DC005AF" w14:textId="77777777" w:rsidR="00B25D1A" w:rsidRPr="000E21DA" w:rsidRDefault="00B25D1A" w:rsidP="00BE09D3">
      <w:pPr>
        <w:spacing w:line="360" w:lineRule="auto"/>
        <w:ind w:left="709" w:hanging="283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b) okoliczności wskazane w ust. 1 lit. c) –  g) niniejszego paragrafu - wówczas w razie konieczności umowa zostanie zmieniona w zakresie jednego lub łącznie wszystkich elementów  wskazanych w umowie tj. w szczególności w zakresie terminu realizacji usługi, ceny za 1 godzinę pracy, ceny za 1 km przebiegu, wartości umowy, okresu trwania umowy, zmiany sposobu realizacji usług,</w:t>
      </w:r>
    </w:p>
    <w:p w14:paraId="0AA6DC2D" w14:textId="77777777" w:rsidR="00B25D1A" w:rsidRPr="000E21DA" w:rsidRDefault="00B25D1A" w:rsidP="00BE09D3">
      <w:pPr>
        <w:spacing w:line="360" w:lineRule="auto"/>
        <w:ind w:left="709" w:hanging="283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c) okoliczności wskazane w ust. 1 lit. h) niniejszego paragrafu – wówczas w razie konieczności umowa zostanie zmieniona w zakresie powierzenia podwykonawstwa, zmiany zakresu podwykonawstwa, zmiany Podwykonawcy, rezygnacji z podwykonawstwa,</w:t>
      </w:r>
    </w:p>
    <w:p w14:paraId="3E595668" w14:textId="77777777" w:rsidR="00C42268" w:rsidRPr="000E21DA" w:rsidRDefault="00C42268" w:rsidP="00BE09D3">
      <w:pPr>
        <w:spacing w:line="360" w:lineRule="auto"/>
        <w:ind w:left="709" w:hanging="283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d) okoliczności, o których mowa w ust. 1  lit. i) – wówczas w razie konieczności umowa zostanie zmieniona w zakresie Wykonawcy. </w:t>
      </w:r>
    </w:p>
    <w:p w14:paraId="0454A622" w14:textId="77777777" w:rsidR="00B25D1A" w:rsidRPr="000E21DA" w:rsidRDefault="00B25D1A" w:rsidP="00BE09D3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3.  Wszelkie zmiany i uzupełnienia do niniejszej  umowy wymagają  formy pisemnego aneksu, podpisanego przez obie strony, pod rygorem nieważności.  </w:t>
      </w:r>
    </w:p>
    <w:p w14:paraId="519EE4A6" w14:textId="77777777" w:rsidR="00B25D1A" w:rsidRPr="000E21DA" w:rsidRDefault="00B25D1A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1</w:t>
      </w:r>
      <w:r w:rsidR="005C0A83" w:rsidRPr="000E21DA">
        <w:rPr>
          <w:b/>
          <w:bCs/>
          <w:sz w:val="22"/>
          <w:szCs w:val="22"/>
        </w:rPr>
        <w:t>7</w:t>
      </w:r>
    </w:p>
    <w:p w14:paraId="57B6836E" w14:textId="77777777" w:rsidR="00B25D1A" w:rsidRPr="000E21DA" w:rsidRDefault="00B25D1A">
      <w:pPr>
        <w:pStyle w:val="Tretekstu"/>
        <w:rPr>
          <w:sz w:val="22"/>
          <w:szCs w:val="22"/>
        </w:rPr>
      </w:pPr>
      <w:r w:rsidRPr="000E21DA">
        <w:rPr>
          <w:sz w:val="22"/>
          <w:szCs w:val="22"/>
        </w:rPr>
        <w:t>Wykonawca oświadcza, że nie dokona przeniesienia wierzytelności przysługującej mu wobec Zamawiającego z tytułu realizacji niniejszej umowy, bez uprzedniej pisemnej zgody Zamawiającego</w:t>
      </w:r>
      <w:r w:rsidR="00845171" w:rsidRPr="000E21DA">
        <w:rPr>
          <w:sz w:val="22"/>
          <w:szCs w:val="22"/>
        </w:rPr>
        <w:t xml:space="preserve"> pod rygorem nieważności. </w:t>
      </w:r>
      <w:r w:rsidRPr="000E21DA">
        <w:rPr>
          <w:sz w:val="22"/>
          <w:szCs w:val="22"/>
        </w:rPr>
        <w:t xml:space="preserve"> </w:t>
      </w:r>
    </w:p>
    <w:p w14:paraId="0FDCE59C" w14:textId="77777777" w:rsidR="00B25D1A" w:rsidRPr="000E21DA" w:rsidRDefault="00B25D1A">
      <w:pPr>
        <w:pStyle w:val="Tretekstu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>§ 1</w:t>
      </w:r>
      <w:r w:rsidR="005C0A83" w:rsidRPr="000E21DA">
        <w:rPr>
          <w:b/>
          <w:bCs/>
          <w:sz w:val="22"/>
          <w:szCs w:val="22"/>
        </w:rPr>
        <w:t>8</w:t>
      </w:r>
    </w:p>
    <w:p w14:paraId="28615290" w14:textId="77777777" w:rsidR="00B25D1A" w:rsidRPr="000E21DA" w:rsidRDefault="00B25D1A">
      <w:pPr>
        <w:tabs>
          <w:tab w:val="left" w:pos="727"/>
        </w:tabs>
        <w:spacing w:line="360" w:lineRule="auto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Właściwym do rozpatrywania sporów wynikających z niniejszej umowy jest sąd powszechny właściwy dla siedziby Zamawiającego.</w:t>
      </w:r>
    </w:p>
    <w:p w14:paraId="38A91D54" w14:textId="77777777" w:rsidR="00B25D1A" w:rsidRPr="000E21DA" w:rsidRDefault="00B25D1A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0E21DA">
        <w:rPr>
          <w:b/>
          <w:bCs/>
          <w:sz w:val="22"/>
          <w:szCs w:val="22"/>
        </w:rPr>
        <w:t xml:space="preserve">§ </w:t>
      </w:r>
      <w:r w:rsidR="005C0A83" w:rsidRPr="000E21DA">
        <w:rPr>
          <w:b/>
          <w:bCs/>
          <w:sz w:val="22"/>
          <w:szCs w:val="22"/>
        </w:rPr>
        <w:t>19</w:t>
      </w:r>
    </w:p>
    <w:p w14:paraId="4AD6F023" w14:textId="77777777" w:rsidR="00B25D1A" w:rsidRPr="000E21DA" w:rsidRDefault="00B25D1A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Realizacja przedmiotu umowy odbywać się będzie zgodnie z :</w:t>
      </w:r>
    </w:p>
    <w:p w14:paraId="32C759A3" w14:textId="77777777" w:rsidR="00880D95" w:rsidRPr="000E21DA" w:rsidRDefault="00880D95" w:rsidP="00880D9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Ustawą z dnia 27 sierpnia 2004 r. o świadczeniach opieki zdrowotnej finansowanych ze środków publicznych (Dz.U. </w:t>
      </w:r>
      <w:r w:rsidR="00333694" w:rsidRPr="000E21DA">
        <w:rPr>
          <w:sz w:val="22"/>
          <w:szCs w:val="22"/>
        </w:rPr>
        <w:t xml:space="preserve">z </w:t>
      </w:r>
      <w:r w:rsidRPr="000E21DA">
        <w:rPr>
          <w:sz w:val="22"/>
          <w:szCs w:val="22"/>
        </w:rPr>
        <w:t>20</w:t>
      </w:r>
      <w:r w:rsidR="00333694" w:rsidRPr="000E21DA">
        <w:rPr>
          <w:sz w:val="22"/>
          <w:szCs w:val="22"/>
        </w:rPr>
        <w:t xml:space="preserve">20r.  </w:t>
      </w:r>
      <w:r w:rsidRPr="000E21DA">
        <w:rPr>
          <w:sz w:val="22"/>
          <w:szCs w:val="22"/>
        </w:rPr>
        <w:t>poz.1</w:t>
      </w:r>
      <w:r w:rsidR="0040327F" w:rsidRPr="000E21DA">
        <w:rPr>
          <w:sz w:val="22"/>
          <w:szCs w:val="22"/>
        </w:rPr>
        <w:t>3</w:t>
      </w:r>
      <w:r w:rsidR="00333694" w:rsidRPr="000E21DA">
        <w:rPr>
          <w:sz w:val="22"/>
          <w:szCs w:val="22"/>
        </w:rPr>
        <w:t>98</w:t>
      </w:r>
      <w:r w:rsidRPr="000E21DA">
        <w:rPr>
          <w:sz w:val="22"/>
          <w:szCs w:val="22"/>
        </w:rPr>
        <w:t>)</w:t>
      </w:r>
    </w:p>
    <w:p w14:paraId="24C6A3C6" w14:textId="77777777" w:rsidR="00880D95" w:rsidRPr="000E21DA" w:rsidRDefault="00880D95" w:rsidP="00880D9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Ustawą z dnia 10 maja 2018r. o ochronie danych osobowych (</w:t>
      </w:r>
      <w:r w:rsidRPr="000E21DA">
        <w:rPr>
          <w:rStyle w:val="h11"/>
          <w:rFonts w:ascii="Times New Roman" w:hAnsi="Times New Roman"/>
          <w:b w:val="0"/>
          <w:sz w:val="22"/>
          <w:szCs w:val="22"/>
        </w:rPr>
        <w:t xml:space="preserve">Dz.U. </w:t>
      </w:r>
      <w:r w:rsidR="00333694" w:rsidRPr="000E21DA">
        <w:rPr>
          <w:rStyle w:val="h11"/>
          <w:rFonts w:ascii="Times New Roman" w:hAnsi="Times New Roman"/>
          <w:b w:val="0"/>
          <w:sz w:val="22"/>
          <w:szCs w:val="22"/>
        </w:rPr>
        <w:t xml:space="preserve">z </w:t>
      </w:r>
      <w:r w:rsidRPr="000E21DA">
        <w:rPr>
          <w:rStyle w:val="h11"/>
          <w:rFonts w:ascii="Times New Roman" w:hAnsi="Times New Roman"/>
          <w:b w:val="0"/>
          <w:sz w:val="22"/>
          <w:szCs w:val="22"/>
        </w:rPr>
        <w:t>201</w:t>
      </w:r>
      <w:r w:rsidR="0040327F" w:rsidRPr="000E21DA">
        <w:rPr>
          <w:rStyle w:val="h11"/>
          <w:rFonts w:ascii="Times New Roman" w:hAnsi="Times New Roman"/>
          <w:b w:val="0"/>
          <w:sz w:val="22"/>
          <w:szCs w:val="22"/>
        </w:rPr>
        <w:t>9</w:t>
      </w:r>
      <w:r w:rsidRPr="000E21DA">
        <w:rPr>
          <w:rStyle w:val="h11"/>
          <w:rFonts w:ascii="Times New Roman" w:hAnsi="Times New Roman"/>
          <w:b w:val="0"/>
          <w:sz w:val="22"/>
          <w:szCs w:val="22"/>
        </w:rPr>
        <w:t xml:space="preserve"> poz.1</w:t>
      </w:r>
      <w:r w:rsidR="0040327F" w:rsidRPr="000E21DA">
        <w:rPr>
          <w:rStyle w:val="h11"/>
          <w:rFonts w:ascii="Times New Roman" w:hAnsi="Times New Roman"/>
          <w:b w:val="0"/>
          <w:sz w:val="22"/>
          <w:szCs w:val="22"/>
        </w:rPr>
        <w:t>781</w:t>
      </w:r>
      <w:r w:rsidRPr="000E21DA">
        <w:rPr>
          <w:sz w:val="22"/>
          <w:szCs w:val="22"/>
        </w:rPr>
        <w:t xml:space="preserve">) oraz </w:t>
      </w:r>
      <w:r w:rsidRPr="000E21DA">
        <w:rPr>
          <w:sz w:val="22"/>
          <w:szCs w:val="22"/>
          <w:shd w:val="clear" w:color="auto" w:fill="FFFFFF"/>
        </w:rPr>
        <w:t xml:space="preserve">Rozporządzeniem Parlamentu Europejskiego i Rady (UE) 2016/679 z dnia 27 kwietnia 2016 r. w </w:t>
      </w:r>
      <w:r w:rsidRPr="000E21DA">
        <w:rPr>
          <w:sz w:val="22"/>
          <w:szCs w:val="22"/>
          <w:shd w:val="clear" w:color="auto" w:fill="FFFFFF"/>
        </w:rPr>
        <w:lastRenderedPageBreak/>
        <w:t>sprawie ochrony osób fizycznych w związku z przetwarzaniem danych osobowych i w sprawie swobodnego przepływu takich danych oraz uchylenia dyrektywy 95/46/WE (ogólne rozporządzenie o ochronie danych)</w:t>
      </w:r>
      <w:r w:rsidRPr="000E21DA">
        <w:rPr>
          <w:sz w:val="22"/>
          <w:szCs w:val="22"/>
        </w:rPr>
        <w:t xml:space="preserve"> (Dz. Urz. UE L 119 z 04.05.2016)</w:t>
      </w:r>
    </w:p>
    <w:p w14:paraId="7385A96F" w14:textId="77777777" w:rsidR="00880D95" w:rsidRPr="000E21DA" w:rsidRDefault="00880D95" w:rsidP="00880D9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Ustawą z dnia 6 listopada 2008r. o prawach pacjenta i Rzeczniku Praw Pacjenta (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</w:t>
      </w:r>
      <w:r w:rsidR="00333694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z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20</w:t>
      </w:r>
      <w:r w:rsidR="00333694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20r.,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poz.</w:t>
      </w:r>
      <w:r w:rsidR="00333694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849</w:t>
      </w:r>
      <w:r w:rsidRPr="000E21DA">
        <w:rPr>
          <w:sz w:val="22"/>
          <w:szCs w:val="22"/>
        </w:rPr>
        <w:t>)</w:t>
      </w:r>
    </w:p>
    <w:p w14:paraId="69C2049A" w14:textId="77777777" w:rsidR="00880D95" w:rsidRPr="000E21DA" w:rsidRDefault="00880D95" w:rsidP="00880D9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Ustawą z dnia 5 grudnia 1996r. o zawodach lekarza i lekarza dentysty </w:t>
      </w:r>
      <w:r w:rsidRPr="000E21DA">
        <w:rPr>
          <w:color w:val="000000"/>
          <w:sz w:val="22"/>
          <w:szCs w:val="22"/>
        </w:rPr>
        <w:t>(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Dz.U. </w:t>
      </w:r>
      <w:r w:rsidR="00333694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z 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20</w:t>
      </w:r>
      <w:r w:rsidR="00333694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21r., 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poz.</w:t>
      </w:r>
      <w:r w:rsidR="00333694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790</w:t>
      </w:r>
      <w:r w:rsidRPr="000E21DA">
        <w:rPr>
          <w:sz w:val="22"/>
          <w:szCs w:val="22"/>
        </w:rPr>
        <w:t>)</w:t>
      </w:r>
    </w:p>
    <w:p w14:paraId="53377CC2" w14:textId="77777777" w:rsidR="00880D95" w:rsidRPr="000E21DA" w:rsidRDefault="00880D95" w:rsidP="00880D9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>Ustawą z dnia 15 lipca 2011r. o zawodach pielęgniarki i położnej (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Dz.U. </w:t>
      </w:r>
      <w:r w:rsidR="00784ABC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z 2021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poz.</w:t>
      </w:r>
      <w:r w:rsidR="00784ABC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479</w:t>
      </w:r>
      <w:r w:rsidRPr="000E21DA">
        <w:rPr>
          <w:sz w:val="22"/>
          <w:szCs w:val="22"/>
        </w:rPr>
        <w:t>)</w:t>
      </w:r>
    </w:p>
    <w:p w14:paraId="12B9FF23" w14:textId="77777777" w:rsidR="00901B83" w:rsidRPr="000E21DA" w:rsidRDefault="0040327F" w:rsidP="00901B83">
      <w:pPr>
        <w:pStyle w:val="Akapitzlist"/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0E21DA">
        <w:rPr>
          <w:color w:val="000000"/>
          <w:sz w:val="22"/>
          <w:szCs w:val="22"/>
        </w:rPr>
        <w:t xml:space="preserve">Ustawa z dnia </w:t>
      </w:r>
      <w:r w:rsidR="00784ABC" w:rsidRPr="000E21DA">
        <w:rPr>
          <w:color w:val="000000"/>
          <w:sz w:val="22"/>
          <w:szCs w:val="22"/>
        </w:rPr>
        <w:t>8 września</w:t>
      </w:r>
      <w:r w:rsidRPr="000E21DA">
        <w:rPr>
          <w:color w:val="000000"/>
          <w:sz w:val="22"/>
          <w:szCs w:val="22"/>
        </w:rPr>
        <w:t xml:space="preserve"> 20</w:t>
      </w:r>
      <w:r w:rsidR="00784ABC" w:rsidRPr="000E21DA">
        <w:rPr>
          <w:color w:val="000000"/>
          <w:sz w:val="22"/>
          <w:szCs w:val="22"/>
        </w:rPr>
        <w:t>06</w:t>
      </w:r>
      <w:r w:rsidRPr="000E21DA">
        <w:rPr>
          <w:color w:val="000000"/>
          <w:sz w:val="22"/>
          <w:szCs w:val="22"/>
        </w:rPr>
        <w:t xml:space="preserve">r. o Państwowym Ratownictwie Medycznym </w:t>
      </w:r>
      <w:r w:rsidR="00784ABC" w:rsidRPr="000E21DA">
        <w:rPr>
          <w:color w:val="000000"/>
          <w:sz w:val="22"/>
          <w:szCs w:val="22"/>
        </w:rPr>
        <w:t xml:space="preserve"> </w:t>
      </w:r>
      <w:r w:rsidRPr="000E21DA">
        <w:rPr>
          <w:color w:val="000000"/>
          <w:sz w:val="22"/>
          <w:szCs w:val="22"/>
        </w:rPr>
        <w:t xml:space="preserve">(Dz.U. </w:t>
      </w:r>
      <w:r w:rsidR="00784ABC" w:rsidRPr="000E21DA">
        <w:rPr>
          <w:color w:val="000000"/>
          <w:sz w:val="22"/>
          <w:szCs w:val="22"/>
        </w:rPr>
        <w:t xml:space="preserve"> z </w:t>
      </w:r>
      <w:r w:rsidRPr="000E21DA">
        <w:rPr>
          <w:color w:val="000000"/>
          <w:sz w:val="22"/>
          <w:szCs w:val="22"/>
        </w:rPr>
        <w:t>2020 poz.</w:t>
      </w:r>
      <w:r w:rsidR="00784ABC" w:rsidRPr="000E21DA">
        <w:rPr>
          <w:color w:val="000000"/>
          <w:sz w:val="22"/>
          <w:szCs w:val="22"/>
        </w:rPr>
        <w:t xml:space="preserve"> 882 z </w:t>
      </w:r>
      <w:proofErr w:type="spellStart"/>
      <w:r w:rsidR="00784ABC" w:rsidRPr="000E21DA">
        <w:rPr>
          <w:color w:val="000000"/>
          <w:sz w:val="22"/>
          <w:szCs w:val="22"/>
        </w:rPr>
        <w:t>późn</w:t>
      </w:r>
      <w:proofErr w:type="spellEnd"/>
      <w:r w:rsidR="00784ABC" w:rsidRPr="000E21DA">
        <w:rPr>
          <w:color w:val="000000"/>
          <w:sz w:val="22"/>
          <w:szCs w:val="22"/>
        </w:rPr>
        <w:t>. zm.</w:t>
      </w:r>
      <w:r w:rsidRPr="000E21DA">
        <w:rPr>
          <w:color w:val="000000"/>
          <w:sz w:val="22"/>
          <w:szCs w:val="22"/>
        </w:rPr>
        <w:t>)</w:t>
      </w:r>
      <w:r w:rsidRPr="000E21DA">
        <w:rPr>
          <w:color w:val="000000"/>
          <w:sz w:val="22"/>
          <w:szCs w:val="22"/>
          <w:shd w:val="clear" w:color="auto" w:fill="FFFF00"/>
        </w:rPr>
        <w:t xml:space="preserve"> </w:t>
      </w:r>
    </w:p>
    <w:p w14:paraId="047DA155" w14:textId="77777777" w:rsidR="00880D95" w:rsidRPr="000E21DA" w:rsidRDefault="006701B3" w:rsidP="000537BA">
      <w:pPr>
        <w:pStyle w:val="Akapitzlist"/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0E21DA">
        <w:rPr>
          <w:rStyle w:val="Pogrubienie"/>
          <w:b w:val="0"/>
          <w:sz w:val="22"/>
          <w:szCs w:val="22"/>
        </w:rPr>
        <w:t>Zarządzeni</w:t>
      </w:r>
      <w:r w:rsidR="000537BA" w:rsidRPr="000E21DA">
        <w:rPr>
          <w:rStyle w:val="Pogrubienie"/>
          <w:b w:val="0"/>
          <w:sz w:val="22"/>
          <w:szCs w:val="22"/>
        </w:rPr>
        <w:t>em</w:t>
      </w:r>
      <w:r w:rsidRPr="000E21DA">
        <w:rPr>
          <w:rStyle w:val="Pogrubienie"/>
          <w:b w:val="0"/>
          <w:sz w:val="22"/>
          <w:szCs w:val="22"/>
        </w:rPr>
        <w:t xml:space="preserve"> Nr 157/2019/DSM Prezesa Narodowego Funduszu Zdrowia z dnia 20 listopada 2019r. w sprawie określenia warunków zawierania i realizacji umów o udzielanie świadczeń opieki zdrowotnej w rodzaju pomoc doraźna i transport sanitarny (NFZ.2019.157). </w:t>
      </w:r>
    </w:p>
    <w:p w14:paraId="62A2F585" w14:textId="77777777" w:rsidR="00880D95" w:rsidRPr="000E21DA" w:rsidRDefault="00880D95" w:rsidP="00880D95">
      <w:pPr>
        <w:pStyle w:val="Akapitzlist4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E21DA">
        <w:rPr>
          <w:sz w:val="22"/>
          <w:szCs w:val="22"/>
        </w:rPr>
        <w:t xml:space="preserve"> Polską Normą PN-EN 1789 + A2:2015-01 – Pojazdy medyczne i ich wyposażenie – Ambulanse drogowe –  lub równoważną</w:t>
      </w:r>
    </w:p>
    <w:p w14:paraId="20B1DFA3" w14:textId="77777777" w:rsidR="00880D95" w:rsidRPr="000E21DA" w:rsidRDefault="00880D95" w:rsidP="00880D9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0E21DA">
        <w:rPr>
          <w:color w:val="000000"/>
          <w:sz w:val="22"/>
          <w:szCs w:val="22"/>
        </w:rPr>
        <w:t xml:space="preserve"> Rozporządzeniem Ministra Infrastruktury z dnia 31 grudnia 2002r. w sprawie warunków technicznych pojazdów oraz zakresu ich niezbędnego wyposażenia (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 2016</w:t>
      </w:r>
      <w:r w:rsidR="001B2BDA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r.,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poz.2022)</w:t>
      </w:r>
      <w:r w:rsidRPr="000E21DA">
        <w:rPr>
          <w:b/>
          <w:color w:val="000000"/>
          <w:sz w:val="22"/>
          <w:szCs w:val="22"/>
        </w:rPr>
        <w:t xml:space="preserve"> </w:t>
      </w:r>
    </w:p>
    <w:p w14:paraId="62DD2E67" w14:textId="77777777" w:rsidR="00880D95" w:rsidRPr="000E21DA" w:rsidRDefault="00880D95" w:rsidP="00880D9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0E21DA">
        <w:rPr>
          <w:color w:val="000000"/>
          <w:sz w:val="22"/>
          <w:szCs w:val="22"/>
        </w:rPr>
        <w:t>Ustawą z dnia 15 kwietnia 2011r. o działalności leczniczej (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 20</w:t>
      </w:r>
      <w:r w:rsidR="00875208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2</w:t>
      </w:r>
      <w:r w:rsidR="001B2BDA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1r.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poz.</w:t>
      </w:r>
      <w:r w:rsidR="001B2BDA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711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)</w:t>
      </w:r>
    </w:p>
    <w:p w14:paraId="5A4A1C7A" w14:textId="77777777" w:rsidR="00880D95" w:rsidRPr="000E21DA" w:rsidRDefault="00880D95" w:rsidP="00880D9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h11"/>
          <w:rFonts w:ascii="Times New Roman" w:hAnsi="Times New Roman"/>
          <w:bCs w:val="0"/>
          <w:sz w:val="22"/>
          <w:szCs w:val="22"/>
        </w:rPr>
      </w:pPr>
      <w:r w:rsidRPr="000E21DA">
        <w:rPr>
          <w:color w:val="000000"/>
          <w:sz w:val="22"/>
          <w:szCs w:val="22"/>
        </w:rPr>
        <w:t>Ustawą z dnia 5 stycznia 2011r. o kierujących pojazdami (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 20</w:t>
      </w:r>
      <w:r w:rsidR="001B2BDA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20r., 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poz.</w:t>
      </w:r>
      <w:r w:rsidR="001B2BDA"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1268</w:t>
      </w:r>
      <w:r w:rsidRPr="000E21DA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)</w:t>
      </w:r>
    </w:p>
    <w:p w14:paraId="68336636" w14:textId="77777777" w:rsidR="00880D95" w:rsidRPr="000E21DA" w:rsidRDefault="00880D95" w:rsidP="00880D95">
      <w:pPr>
        <w:pStyle w:val="Akapitzlist"/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0E21DA">
        <w:rPr>
          <w:color w:val="000000"/>
          <w:sz w:val="22"/>
          <w:szCs w:val="22"/>
        </w:rPr>
        <w:t>Ustawą z dnia 20 czerwca 1997 r. Prawo o ruchu drogowym</w:t>
      </w:r>
      <w:r w:rsidRPr="000E21DA">
        <w:rPr>
          <w:sz w:val="22"/>
          <w:szCs w:val="22"/>
        </w:rPr>
        <w:t xml:space="preserve"> ( Dz.U. 20</w:t>
      </w:r>
      <w:r w:rsidR="00875208" w:rsidRPr="000E21DA">
        <w:rPr>
          <w:sz w:val="22"/>
          <w:szCs w:val="22"/>
        </w:rPr>
        <w:t>2</w:t>
      </w:r>
      <w:r w:rsidR="00E05F9A" w:rsidRPr="000E21DA">
        <w:rPr>
          <w:sz w:val="22"/>
          <w:szCs w:val="22"/>
        </w:rPr>
        <w:t>1r.,</w:t>
      </w:r>
      <w:r w:rsidRPr="000E21DA">
        <w:rPr>
          <w:sz w:val="22"/>
          <w:szCs w:val="22"/>
        </w:rPr>
        <w:t xml:space="preserve"> poz.</w:t>
      </w:r>
      <w:r w:rsidR="00E05F9A" w:rsidRPr="000E21DA">
        <w:rPr>
          <w:sz w:val="22"/>
          <w:szCs w:val="22"/>
        </w:rPr>
        <w:t>450</w:t>
      </w:r>
      <w:r w:rsidRPr="000E21DA">
        <w:rPr>
          <w:sz w:val="22"/>
          <w:szCs w:val="22"/>
        </w:rPr>
        <w:t>).</w:t>
      </w:r>
    </w:p>
    <w:p w14:paraId="16E5030E" w14:textId="77777777" w:rsidR="00880D95" w:rsidRPr="000E21DA" w:rsidRDefault="00880D95" w:rsidP="00880D95">
      <w:pPr>
        <w:pStyle w:val="Akapitzlist"/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bCs/>
          <w:color w:val="000000"/>
          <w:sz w:val="22"/>
          <w:szCs w:val="22"/>
        </w:rPr>
      </w:pPr>
      <w:r w:rsidRPr="000E21DA">
        <w:rPr>
          <w:sz w:val="22"/>
          <w:szCs w:val="22"/>
        </w:rPr>
        <w:t>Ustawą z dnia 20 maja 2010 r. o wyrobach medycznych ( Dz.U. 20</w:t>
      </w:r>
      <w:r w:rsidR="008658B0" w:rsidRPr="000E21DA">
        <w:rPr>
          <w:sz w:val="22"/>
          <w:szCs w:val="22"/>
        </w:rPr>
        <w:t>20</w:t>
      </w:r>
      <w:r w:rsidR="00E05F9A" w:rsidRPr="000E21DA">
        <w:rPr>
          <w:sz w:val="22"/>
          <w:szCs w:val="22"/>
        </w:rPr>
        <w:t xml:space="preserve">r., </w:t>
      </w:r>
      <w:r w:rsidRPr="000E21DA">
        <w:rPr>
          <w:sz w:val="22"/>
          <w:szCs w:val="22"/>
        </w:rPr>
        <w:t xml:space="preserve"> poz.</w:t>
      </w:r>
      <w:r w:rsidR="00875208" w:rsidRPr="000E21DA">
        <w:rPr>
          <w:sz w:val="22"/>
          <w:szCs w:val="22"/>
        </w:rPr>
        <w:t>1</w:t>
      </w:r>
      <w:r w:rsidR="008658B0" w:rsidRPr="000E21DA">
        <w:rPr>
          <w:sz w:val="22"/>
          <w:szCs w:val="22"/>
        </w:rPr>
        <w:t>86</w:t>
      </w:r>
      <w:r w:rsidRPr="000E21DA">
        <w:rPr>
          <w:sz w:val="22"/>
          <w:szCs w:val="22"/>
        </w:rPr>
        <w:t xml:space="preserve"> z </w:t>
      </w:r>
      <w:proofErr w:type="spellStart"/>
      <w:r w:rsidRPr="000E21DA">
        <w:rPr>
          <w:sz w:val="22"/>
          <w:szCs w:val="22"/>
        </w:rPr>
        <w:t>późn</w:t>
      </w:r>
      <w:proofErr w:type="spellEnd"/>
      <w:r w:rsidRPr="000E21DA">
        <w:rPr>
          <w:sz w:val="22"/>
          <w:szCs w:val="22"/>
        </w:rPr>
        <w:t>. zm. )</w:t>
      </w:r>
    </w:p>
    <w:p w14:paraId="6AB2F6F7" w14:textId="77777777" w:rsidR="00880D95" w:rsidRPr="000E21DA" w:rsidRDefault="00880D95" w:rsidP="00880D95">
      <w:pPr>
        <w:pStyle w:val="Akapitzlist"/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bCs/>
          <w:color w:val="000000"/>
          <w:sz w:val="22"/>
          <w:szCs w:val="22"/>
        </w:rPr>
      </w:pPr>
      <w:r w:rsidRPr="000E21DA">
        <w:rPr>
          <w:sz w:val="22"/>
          <w:szCs w:val="22"/>
        </w:rPr>
        <w:t>Rozporządzeniem Ministra Zdrowia z dnia 5 listopada 2010 r. w sprawie sposobu klasyfikowania wyrobów medycznych ( Dz.U. 2010 nr 215 poz.1416 ).</w:t>
      </w:r>
    </w:p>
    <w:p w14:paraId="6FFEA94F" w14:textId="77777777" w:rsidR="00B25D1A" w:rsidRPr="000E21DA" w:rsidRDefault="00B25D1A">
      <w:pPr>
        <w:spacing w:before="120" w:line="360" w:lineRule="auto"/>
        <w:jc w:val="center"/>
        <w:rPr>
          <w:b/>
          <w:sz w:val="22"/>
          <w:szCs w:val="22"/>
        </w:rPr>
      </w:pPr>
      <w:r w:rsidRPr="000E21DA">
        <w:rPr>
          <w:b/>
          <w:sz w:val="22"/>
          <w:szCs w:val="22"/>
        </w:rPr>
        <w:t>§ 2</w:t>
      </w:r>
      <w:r w:rsidR="005C0A83" w:rsidRPr="000E21DA">
        <w:rPr>
          <w:b/>
          <w:sz w:val="22"/>
          <w:szCs w:val="22"/>
        </w:rPr>
        <w:t>0</w:t>
      </w:r>
    </w:p>
    <w:p w14:paraId="17B23B4E" w14:textId="77777777" w:rsidR="00B25D1A" w:rsidRPr="000E21DA" w:rsidRDefault="00B25D1A">
      <w:pPr>
        <w:pStyle w:val="Tretekstu"/>
        <w:rPr>
          <w:sz w:val="22"/>
          <w:szCs w:val="22"/>
        </w:rPr>
      </w:pPr>
      <w:r w:rsidRPr="000E21DA">
        <w:rPr>
          <w:sz w:val="22"/>
          <w:szCs w:val="22"/>
        </w:rPr>
        <w:t>W sprawach nieuregulowanych niniejszą umową stosuje się przepisy Kodeksu cywilnego oraz ustawy Prawo zamówień publicznych</w:t>
      </w:r>
      <w:r w:rsidR="00530AAB" w:rsidRPr="000E21DA">
        <w:rPr>
          <w:sz w:val="22"/>
          <w:szCs w:val="22"/>
        </w:rPr>
        <w:t xml:space="preserve"> oraz inne przepisy mające zastosowanie do przedmiotowej umowy. </w:t>
      </w:r>
    </w:p>
    <w:p w14:paraId="2B99DFB3" w14:textId="77777777" w:rsidR="00B25D1A" w:rsidRPr="000E21DA" w:rsidRDefault="00B25D1A">
      <w:pPr>
        <w:spacing w:before="120" w:line="360" w:lineRule="auto"/>
        <w:jc w:val="center"/>
        <w:rPr>
          <w:b/>
          <w:sz w:val="22"/>
          <w:szCs w:val="22"/>
        </w:rPr>
      </w:pPr>
      <w:r w:rsidRPr="000E21DA">
        <w:rPr>
          <w:b/>
          <w:sz w:val="22"/>
          <w:szCs w:val="22"/>
        </w:rPr>
        <w:t>§ 2</w:t>
      </w:r>
      <w:r w:rsidR="005C0A83" w:rsidRPr="000E21DA">
        <w:rPr>
          <w:b/>
          <w:sz w:val="22"/>
          <w:szCs w:val="22"/>
        </w:rPr>
        <w:t>1</w:t>
      </w:r>
    </w:p>
    <w:p w14:paraId="4927B0FD" w14:textId="77777777" w:rsidR="00B25D1A" w:rsidRPr="00ED6C78" w:rsidRDefault="00B25D1A">
      <w:pPr>
        <w:pStyle w:val="Tretekstu"/>
        <w:rPr>
          <w:sz w:val="22"/>
          <w:szCs w:val="22"/>
        </w:rPr>
      </w:pPr>
      <w:r w:rsidRPr="000E21DA">
        <w:rPr>
          <w:sz w:val="22"/>
          <w:szCs w:val="22"/>
        </w:rPr>
        <w:t>Umowę niniejszą sporządza się w dwóch jednobrzmiących egzemplarzach, po jednym dla każdej ze stron.</w:t>
      </w:r>
    </w:p>
    <w:p w14:paraId="12BDC762" w14:textId="77777777" w:rsidR="00B25D1A" w:rsidRPr="00ED6C78" w:rsidRDefault="00B25D1A">
      <w:pPr>
        <w:spacing w:line="360" w:lineRule="auto"/>
        <w:rPr>
          <w:sz w:val="22"/>
          <w:szCs w:val="22"/>
        </w:rPr>
      </w:pPr>
    </w:p>
    <w:p w14:paraId="1596BC8B" w14:textId="77777777" w:rsidR="00B25D1A" w:rsidRDefault="00B25D1A">
      <w:pPr>
        <w:spacing w:line="360" w:lineRule="auto"/>
        <w:rPr>
          <w:sz w:val="22"/>
          <w:szCs w:val="22"/>
        </w:rPr>
      </w:pPr>
    </w:p>
    <w:p w14:paraId="52CBCDFA" w14:textId="77777777" w:rsidR="00B25D1A" w:rsidRDefault="00B25D1A">
      <w:pPr>
        <w:spacing w:line="360" w:lineRule="auto"/>
        <w:rPr>
          <w:sz w:val="22"/>
          <w:szCs w:val="22"/>
        </w:rPr>
      </w:pPr>
    </w:p>
    <w:p w14:paraId="6FA9D379" w14:textId="77777777" w:rsidR="00B25D1A" w:rsidRDefault="00B25D1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............................................</w:t>
      </w:r>
    </w:p>
    <w:p w14:paraId="6122B91F" w14:textId="77777777" w:rsidR="00B25D1A" w:rsidRDefault="00B25D1A" w:rsidP="008C63AA">
      <w:pPr>
        <w:rPr>
          <w:b/>
          <w:bCs/>
          <w:sz w:val="22"/>
          <w:szCs w:val="22"/>
        </w:rPr>
        <w:sectPr w:rsidR="00B25D1A" w:rsidSect="002A05A1">
          <w:footerReference w:type="default" r:id="rId7"/>
          <w:pgSz w:w="11906" w:h="16838"/>
          <w:pgMar w:top="567" w:right="1418" w:bottom="1276" w:left="1418" w:header="0" w:footer="708" w:gutter="0"/>
          <w:cols w:space="708"/>
          <w:formProt w:val="0"/>
          <w:docGrid w:linePitch="360" w:charSpace="2047"/>
        </w:sectPr>
      </w:pPr>
      <w:r>
        <w:rPr>
          <w:b/>
          <w:bCs/>
          <w:sz w:val="22"/>
          <w:szCs w:val="22"/>
        </w:rPr>
        <w:t xml:space="preserve">        Zamawiający                                                                                               Wykonawca</w:t>
      </w:r>
    </w:p>
    <w:p w14:paraId="0C24D752" w14:textId="77777777" w:rsidR="00037FF6" w:rsidRPr="00B72A7D" w:rsidRDefault="00037FF6" w:rsidP="00037FF6">
      <w:pPr>
        <w:pStyle w:val="Stopka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B72A7D">
        <w:rPr>
          <w:b/>
          <w:sz w:val="28"/>
          <w:szCs w:val="28"/>
        </w:rPr>
        <w:lastRenderedPageBreak/>
        <w:t>Zlecenie na transport sanitarny</w:t>
      </w:r>
    </w:p>
    <w:p w14:paraId="7C651E55" w14:textId="77777777" w:rsidR="00037FF6" w:rsidRPr="00B72A7D" w:rsidRDefault="00037FF6" w:rsidP="00037FF6">
      <w:pPr>
        <w:pStyle w:val="Stopka"/>
        <w:tabs>
          <w:tab w:val="clear" w:pos="4536"/>
          <w:tab w:val="clear" w:pos="9072"/>
        </w:tabs>
        <w:jc w:val="center"/>
        <w:rPr>
          <w:b/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9"/>
      </w:tblGrid>
      <w:tr w:rsidR="00037FF6" w14:paraId="72AA9765" w14:textId="77777777" w:rsidTr="006655BC"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8FE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sz w:val="16"/>
              </w:rPr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Zlecenie wystawiono</w:t>
            </w:r>
            <w:r>
              <w:t xml:space="preserve">  data....................................... godz.......................</w:t>
            </w:r>
          </w:p>
          <w:p w14:paraId="77224F7B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>
              <w:rPr>
                <w:sz w:val="16"/>
              </w:rPr>
              <w:t>/wpisuje lekarz  zlecający/</w:t>
            </w:r>
          </w:p>
          <w:p w14:paraId="7A50153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b/>
                <w:sz w:val="22"/>
              </w:rPr>
              <w:t xml:space="preserve">2. Transport zgłoszono  </w:t>
            </w:r>
            <w:r>
              <w:t>data........................................godz.......................</w:t>
            </w:r>
          </w:p>
          <w:p w14:paraId="6D4B092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16"/>
              </w:rPr>
              <w:t>/wpisuje pracownik Szpitala/</w:t>
            </w:r>
          </w:p>
        </w:tc>
      </w:tr>
    </w:tbl>
    <w:p w14:paraId="157EFE7F" w14:textId="77777777" w:rsidR="00037FF6" w:rsidRDefault="00037FF6" w:rsidP="00037FF6">
      <w:pPr>
        <w:pStyle w:val="Stopka"/>
        <w:tabs>
          <w:tab w:val="clear" w:pos="4536"/>
          <w:tab w:val="clear" w:pos="9072"/>
        </w:tabs>
      </w:pPr>
    </w:p>
    <w:p w14:paraId="43F60AE7" w14:textId="77777777" w:rsidR="00037FF6" w:rsidRDefault="00037FF6" w:rsidP="00037FF6">
      <w:pPr>
        <w:pStyle w:val="Stopka"/>
        <w:tabs>
          <w:tab w:val="clear" w:pos="4536"/>
          <w:tab w:val="clear" w:pos="9072"/>
        </w:tabs>
      </w:pPr>
      <w:r>
        <w:rPr>
          <w:b/>
          <w:sz w:val="22"/>
        </w:rPr>
        <w:t>2.</w:t>
      </w:r>
      <w:r>
        <w:rPr>
          <w:sz w:val="22"/>
        </w:rPr>
        <w:t xml:space="preserve"> Imię i nazwisko pacjenta</w:t>
      </w:r>
      <w:r>
        <w:t>.....................................................................................................................................</w:t>
      </w:r>
    </w:p>
    <w:p w14:paraId="510D25AB" w14:textId="77777777" w:rsidR="00037FF6" w:rsidRDefault="00037FF6" w:rsidP="00037FF6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6"/>
      </w:tblGrid>
      <w:tr w:rsidR="00037FF6" w14:paraId="2AA6B729" w14:textId="77777777" w:rsidTr="006655BC">
        <w:trPr>
          <w:trHeight w:val="381"/>
        </w:trPr>
        <w:tc>
          <w:tcPr>
            <w:tcW w:w="1488" w:type="dxa"/>
            <w:shd w:val="clear" w:color="auto" w:fill="auto"/>
          </w:tcPr>
          <w:p w14:paraId="006B0497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PESEL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C4D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1CA2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334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0FE1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031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F60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234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AE7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C42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A7E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B79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after="120"/>
              <w:rPr>
                <w:sz w:val="22"/>
              </w:rPr>
            </w:pPr>
          </w:p>
        </w:tc>
      </w:tr>
    </w:tbl>
    <w:p w14:paraId="58CD716A" w14:textId="77777777" w:rsidR="00037FF6" w:rsidRDefault="00037FF6" w:rsidP="00037FF6">
      <w:pPr>
        <w:pStyle w:val="Stopka"/>
        <w:tabs>
          <w:tab w:val="clear" w:pos="4536"/>
          <w:tab w:val="clear" w:pos="9072"/>
        </w:tabs>
        <w:rPr>
          <w:sz w:val="12"/>
          <w:szCs w:val="12"/>
        </w:rPr>
      </w:pPr>
    </w:p>
    <w:p w14:paraId="5C84E153" w14:textId="77777777" w:rsidR="00037FF6" w:rsidRDefault="00037FF6" w:rsidP="00037FF6">
      <w:pPr>
        <w:pStyle w:val="Stopka"/>
        <w:tabs>
          <w:tab w:val="clear" w:pos="4536"/>
          <w:tab w:val="clear" w:pos="9072"/>
        </w:tabs>
        <w:spacing w:before="120"/>
      </w:pPr>
      <w:r>
        <w:rPr>
          <w:b/>
          <w:sz w:val="22"/>
        </w:rPr>
        <w:t>4.</w:t>
      </w:r>
      <w:r>
        <w:rPr>
          <w:sz w:val="22"/>
        </w:rPr>
        <w:t xml:space="preserve"> Transport z</w:t>
      </w:r>
      <w:r>
        <w:t xml:space="preserve"> ...........................................................................................................................................................</w:t>
      </w:r>
    </w:p>
    <w:p w14:paraId="70C5039E" w14:textId="77777777" w:rsidR="00037FF6" w:rsidRDefault="00037FF6" w:rsidP="00037FF6">
      <w:pPr>
        <w:pStyle w:val="Stopka"/>
        <w:tabs>
          <w:tab w:val="clear" w:pos="4536"/>
          <w:tab w:val="clear" w:pos="9072"/>
        </w:tabs>
        <w:rPr>
          <w:sz w:val="12"/>
          <w:szCs w:val="12"/>
        </w:rPr>
      </w:pPr>
      <w:r>
        <w:t xml:space="preserve">                                         </w:t>
      </w:r>
      <w:r>
        <w:rPr>
          <w:sz w:val="16"/>
        </w:rPr>
        <w:t xml:space="preserve">                                         Nazwa jednostki/adres</w:t>
      </w:r>
    </w:p>
    <w:p w14:paraId="5128B5C4" w14:textId="77777777" w:rsidR="00037FF6" w:rsidRDefault="00037FF6" w:rsidP="00037FF6">
      <w:pPr>
        <w:pStyle w:val="Stopka"/>
        <w:tabs>
          <w:tab w:val="clear" w:pos="4536"/>
          <w:tab w:val="clear" w:pos="9072"/>
        </w:tabs>
        <w:rPr>
          <w:sz w:val="12"/>
          <w:szCs w:val="12"/>
        </w:rPr>
      </w:pPr>
    </w:p>
    <w:p w14:paraId="21D1F34D" w14:textId="77777777" w:rsidR="00037FF6" w:rsidRDefault="00037FF6" w:rsidP="00037FF6">
      <w:pPr>
        <w:pStyle w:val="Stopka"/>
        <w:tabs>
          <w:tab w:val="clear" w:pos="4536"/>
          <w:tab w:val="clear" w:pos="9072"/>
        </w:tabs>
        <w:rPr>
          <w:sz w:val="12"/>
          <w:szCs w:val="12"/>
        </w:rPr>
      </w:pPr>
      <w:r>
        <w:rPr>
          <w:sz w:val="22"/>
        </w:rPr>
        <w:t>do</w:t>
      </w:r>
      <w:r>
        <w:t xml:space="preserve"> 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</w:rPr>
        <w:t>Nazwa jednostki/adres</w:t>
      </w:r>
    </w:p>
    <w:p w14:paraId="0E6F9550" w14:textId="77777777" w:rsidR="00037FF6" w:rsidRDefault="00037FF6" w:rsidP="00037FF6">
      <w:pPr>
        <w:pStyle w:val="Stopka"/>
        <w:tabs>
          <w:tab w:val="clear" w:pos="4536"/>
          <w:tab w:val="clear" w:pos="9072"/>
        </w:tabs>
        <w:rPr>
          <w:sz w:val="12"/>
          <w:szCs w:val="12"/>
        </w:rPr>
      </w:pPr>
    </w:p>
    <w:p w14:paraId="69BFC459" w14:textId="77777777" w:rsidR="00037FF6" w:rsidRDefault="00037FF6" w:rsidP="00037FF6">
      <w:pPr>
        <w:pStyle w:val="Stopka"/>
        <w:tabs>
          <w:tab w:val="clear" w:pos="4536"/>
          <w:tab w:val="clear" w:pos="9072"/>
        </w:tabs>
        <w:rPr>
          <w:sz w:val="16"/>
        </w:rPr>
      </w:pPr>
      <w:r>
        <w:rPr>
          <w:sz w:val="22"/>
        </w:rPr>
        <w:t>w dniu...................................................................o godzinie.....................................................................</w:t>
      </w:r>
    </w:p>
    <w:p w14:paraId="7CDC8390" w14:textId="77777777" w:rsidR="00037FF6" w:rsidRDefault="00037FF6" w:rsidP="00037FF6">
      <w:pPr>
        <w:pStyle w:val="Stopka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037FF6" w14:paraId="2AE6FFAF" w14:textId="77777777" w:rsidTr="006655BC">
        <w:trPr>
          <w:trHeight w:val="608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277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 w:after="8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Rozpoznanie</w:t>
            </w:r>
            <w:r>
              <w:t>:</w:t>
            </w:r>
          </w:p>
        </w:tc>
      </w:tr>
    </w:tbl>
    <w:p w14:paraId="7AEBB549" w14:textId="77777777" w:rsidR="00037FF6" w:rsidRDefault="00037FF6" w:rsidP="00037FF6">
      <w:pPr>
        <w:pStyle w:val="Stopka"/>
        <w:tabs>
          <w:tab w:val="clear" w:pos="4536"/>
          <w:tab w:val="clear" w:pos="9072"/>
        </w:tabs>
        <w:spacing w:before="120"/>
        <w:rPr>
          <w:sz w:val="16"/>
        </w:rPr>
      </w:pPr>
      <w:r>
        <w:rPr>
          <w:b/>
          <w:sz w:val="22"/>
        </w:rPr>
        <w:t>6.</w:t>
      </w:r>
      <w:r>
        <w:rPr>
          <w:sz w:val="22"/>
        </w:rPr>
        <w:t xml:space="preserve"> </w:t>
      </w:r>
      <w:r>
        <w:rPr>
          <w:b/>
          <w:sz w:val="24"/>
        </w:rPr>
        <w:t>Zalecenia dotyczące transportu</w:t>
      </w:r>
    </w:p>
    <w:p w14:paraId="3F96B41F" w14:textId="77777777" w:rsidR="00037FF6" w:rsidRDefault="00037FF6" w:rsidP="00037FF6">
      <w:pPr>
        <w:pStyle w:val="Stopka"/>
        <w:tabs>
          <w:tab w:val="clear" w:pos="4536"/>
          <w:tab w:val="clear" w:pos="9072"/>
        </w:tabs>
        <w:rPr>
          <w:b/>
          <w:sz w:val="22"/>
        </w:rPr>
      </w:pPr>
      <w:r>
        <w:rPr>
          <w:sz w:val="16"/>
        </w:rPr>
        <w:t>* zaznaczyć  właściwe pole</w:t>
      </w:r>
    </w:p>
    <w:p w14:paraId="1388D3D2" w14:textId="77777777" w:rsidR="00037FF6" w:rsidRDefault="00037FF6" w:rsidP="00037FF6">
      <w:pPr>
        <w:pStyle w:val="Stopka"/>
        <w:tabs>
          <w:tab w:val="clear" w:pos="4536"/>
          <w:tab w:val="clear" w:pos="9072"/>
        </w:tabs>
        <w:spacing w:before="60" w:after="40"/>
        <w:rPr>
          <w:i/>
          <w:sz w:val="16"/>
        </w:rPr>
      </w:pPr>
      <w:r>
        <w:rPr>
          <w:b/>
          <w:sz w:val="22"/>
        </w:rPr>
        <w:t>Rodzaj pojazdu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Pacjent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"/>
        <w:gridCol w:w="851"/>
        <w:gridCol w:w="425"/>
        <w:gridCol w:w="709"/>
        <w:gridCol w:w="425"/>
        <w:gridCol w:w="1134"/>
        <w:gridCol w:w="850"/>
        <w:gridCol w:w="426"/>
        <w:gridCol w:w="850"/>
        <w:gridCol w:w="425"/>
        <w:gridCol w:w="993"/>
        <w:gridCol w:w="435"/>
      </w:tblGrid>
      <w:tr w:rsidR="00037FF6" w14:paraId="66262012" w14:textId="77777777" w:rsidTr="006655BC">
        <w:trPr>
          <w:cantSplit/>
        </w:trPr>
        <w:tc>
          <w:tcPr>
            <w:tcW w:w="921" w:type="dxa"/>
            <w:shd w:val="clear" w:color="auto" w:fill="auto"/>
          </w:tcPr>
          <w:p w14:paraId="0332C881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ambulans </w:t>
            </w:r>
          </w:p>
          <w:p w14:paraId="4E42AC9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i/>
                <w:sz w:val="16"/>
              </w:rPr>
              <w:t>sanitarny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11BE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3E89A4A7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samochód</w:t>
            </w:r>
          </w:p>
          <w:p w14:paraId="417E739C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i/>
                <w:sz w:val="16"/>
              </w:rPr>
              <w:t>Szpitala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F27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69D30A41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</w:pPr>
            <w:r>
              <w:rPr>
                <w:i/>
              </w:rPr>
              <w:t>inny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4FB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2B27A267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</w:pPr>
          </w:p>
        </w:tc>
        <w:tc>
          <w:tcPr>
            <w:tcW w:w="850" w:type="dxa"/>
            <w:shd w:val="clear" w:color="auto" w:fill="auto"/>
          </w:tcPr>
          <w:p w14:paraId="2A8E267B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</w:pPr>
            <w:r>
              <w:t>leżący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0717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4D87BEFE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</w:pPr>
            <w:r>
              <w:t>siedzący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F49B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64D2D272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</w:pPr>
            <w:r>
              <w:t>chodzący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4E3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</w:pPr>
          </w:p>
        </w:tc>
      </w:tr>
    </w:tbl>
    <w:p w14:paraId="5FA94F4B" w14:textId="77777777" w:rsidR="00037FF6" w:rsidRDefault="00037FF6" w:rsidP="00037FF6">
      <w:pPr>
        <w:pStyle w:val="Stopka"/>
        <w:tabs>
          <w:tab w:val="clear" w:pos="4536"/>
          <w:tab w:val="clear" w:pos="9072"/>
        </w:tabs>
        <w:spacing w:before="120"/>
        <w:rPr>
          <w:i/>
        </w:rPr>
      </w:pPr>
      <w:r>
        <w:rPr>
          <w:b/>
          <w:sz w:val="22"/>
        </w:rPr>
        <w:t>Wyposażenie konieczne do transportu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Skład osobowy wg wskazań</w:t>
      </w:r>
    </w:p>
    <w:tbl>
      <w:tblPr>
        <w:tblW w:w="0" w:type="auto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479"/>
        <w:gridCol w:w="163"/>
        <w:gridCol w:w="1556"/>
        <w:gridCol w:w="425"/>
        <w:gridCol w:w="567"/>
        <w:gridCol w:w="284"/>
        <w:gridCol w:w="1482"/>
        <w:gridCol w:w="708"/>
        <w:gridCol w:w="163"/>
        <w:gridCol w:w="624"/>
        <w:gridCol w:w="476"/>
        <w:gridCol w:w="861"/>
      </w:tblGrid>
      <w:tr w:rsidR="00037FF6" w14:paraId="5FA1DC27" w14:textId="77777777" w:rsidTr="006655BC">
        <w:tc>
          <w:tcPr>
            <w:tcW w:w="1416" w:type="dxa"/>
            <w:gridSpan w:val="2"/>
            <w:shd w:val="clear" w:color="auto" w:fill="auto"/>
          </w:tcPr>
          <w:p w14:paraId="7D53DAA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b/>
                <w:sz w:val="16"/>
                <w:szCs w:val="16"/>
              </w:rPr>
            </w:pPr>
            <w:r>
              <w:rPr>
                <w:i/>
              </w:rPr>
              <w:t>Monitor EKG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C31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0003E01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FB77AB7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i/>
              </w:rPr>
              <w:t>Pompa infuzyjna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7B1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60DE53B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C3EB609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1CDA66E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i/>
              </w:rPr>
              <w:t>Kierowca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EB37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  <w:shd w:val="clear" w:color="auto" w:fill="auto"/>
          </w:tcPr>
          <w:p w14:paraId="150E460B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</w:rPr>
            </w:pPr>
          </w:p>
        </w:tc>
      </w:tr>
      <w:tr w:rsidR="00037FF6" w14:paraId="7B72169D" w14:textId="77777777" w:rsidTr="006655BC">
        <w:tc>
          <w:tcPr>
            <w:tcW w:w="1416" w:type="dxa"/>
            <w:gridSpan w:val="2"/>
            <w:shd w:val="clear" w:color="auto" w:fill="auto"/>
          </w:tcPr>
          <w:p w14:paraId="5F87B1F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i/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C221FF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163" w:type="dxa"/>
            <w:shd w:val="clear" w:color="auto" w:fill="auto"/>
          </w:tcPr>
          <w:p w14:paraId="799F1D5B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auto"/>
          </w:tcPr>
          <w:p w14:paraId="683637A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i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01C46F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auto"/>
          </w:tcPr>
          <w:p w14:paraId="75D983B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14:paraId="349F79A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6509ADB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i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592C7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861" w:type="dxa"/>
            <w:shd w:val="clear" w:color="auto" w:fill="auto"/>
          </w:tcPr>
          <w:p w14:paraId="5B0C219B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sz w:val="2"/>
                <w:szCs w:val="2"/>
              </w:rPr>
            </w:pPr>
          </w:p>
        </w:tc>
      </w:tr>
      <w:tr w:rsidR="00037FF6" w14:paraId="72C05653" w14:textId="77777777" w:rsidTr="006655BC">
        <w:tc>
          <w:tcPr>
            <w:tcW w:w="1416" w:type="dxa"/>
            <w:gridSpan w:val="2"/>
            <w:shd w:val="clear" w:color="auto" w:fill="auto"/>
          </w:tcPr>
          <w:p w14:paraId="62DA8709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b/>
              </w:rPr>
            </w:pPr>
            <w:r>
              <w:rPr>
                <w:i/>
              </w:rPr>
              <w:t>Defibrylator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43C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37E5000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673E6CB2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i/>
              </w:rPr>
              <w:t>Inkubator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E14C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14BC0B63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D0D823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5A499375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i/>
              </w:rPr>
              <w:t>Kierowca – ratownik medyczny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C5AC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  <w:shd w:val="clear" w:color="auto" w:fill="auto"/>
          </w:tcPr>
          <w:p w14:paraId="596E2CF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</w:rPr>
            </w:pPr>
          </w:p>
        </w:tc>
      </w:tr>
      <w:tr w:rsidR="00037FF6" w14:paraId="3A70A04F" w14:textId="77777777" w:rsidTr="00EC3294">
        <w:tc>
          <w:tcPr>
            <w:tcW w:w="708" w:type="dxa"/>
            <w:shd w:val="clear" w:color="auto" w:fill="auto"/>
          </w:tcPr>
          <w:p w14:paraId="57BC9062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sz w:val="2"/>
              </w:rPr>
            </w:pPr>
          </w:p>
        </w:tc>
        <w:tc>
          <w:tcPr>
            <w:tcW w:w="708" w:type="dxa"/>
            <w:shd w:val="clear" w:color="auto" w:fill="auto"/>
          </w:tcPr>
          <w:p w14:paraId="77FBDE8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sz w:val="2"/>
              </w:rPr>
            </w:pPr>
          </w:p>
        </w:tc>
        <w:tc>
          <w:tcPr>
            <w:tcW w:w="479" w:type="dxa"/>
            <w:shd w:val="clear" w:color="auto" w:fill="auto"/>
          </w:tcPr>
          <w:p w14:paraId="14950CEE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63" w:type="dxa"/>
            <w:shd w:val="clear" w:color="auto" w:fill="auto"/>
          </w:tcPr>
          <w:p w14:paraId="351DD45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556" w:type="dxa"/>
            <w:shd w:val="clear" w:color="auto" w:fill="auto"/>
          </w:tcPr>
          <w:p w14:paraId="5466D05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425" w:type="dxa"/>
            <w:shd w:val="clear" w:color="auto" w:fill="auto"/>
          </w:tcPr>
          <w:p w14:paraId="075353D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567" w:type="dxa"/>
            <w:shd w:val="clear" w:color="auto" w:fill="auto"/>
          </w:tcPr>
          <w:p w14:paraId="22C3A4A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284" w:type="dxa"/>
            <w:shd w:val="clear" w:color="auto" w:fill="auto"/>
          </w:tcPr>
          <w:p w14:paraId="4690CD8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482" w:type="dxa"/>
            <w:shd w:val="clear" w:color="auto" w:fill="auto"/>
          </w:tcPr>
          <w:p w14:paraId="3C295743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708" w:type="dxa"/>
            <w:shd w:val="clear" w:color="auto" w:fill="auto"/>
          </w:tcPr>
          <w:p w14:paraId="1905670E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63" w:type="dxa"/>
            <w:shd w:val="clear" w:color="auto" w:fill="auto"/>
          </w:tcPr>
          <w:p w14:paraId="7F4F430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1ECB2D33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861" w:type="dxa"/>
            <w:shd w:val="clear" w:color="auto" w:fill="auto"/>
          </w:tcPr>
          <w:p w14:paraId="7391C64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sz w:val="2"/>
              </w:rPr>
            </w:pPr>
          </w:p>
        </w:tc>
      </w:tr>
      <w:tr w:rsidR="00037FF6" w14:paraId="47D38620" w14:textId="77777777" w:rsidTr="00EC3294">
        <w:trPr>
          <w:cantSplit/>
        </w:trPr>
        <w:tc>
          <w:tcPr>
            <w:tcW w:w="1416" w:type="dxa"/>
            <w:gridSpan w:val="2"/>
            <w:shd w:val="clear" w:color="auto" w:fill="auto"/>
          </w:tcPr>
          <w:p w14:paraId="0DC2BCC3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b/>
              </w:rPr>
            </w:pPr>
            <w:r>
              <w:rPr>
                <w:i/>
              </w:rPr>
              <w:t>Tlen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31F3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0818F81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40F268C5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EAA12F1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DA579BF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03C7831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0ADBC78C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i/>
              </w:rPr>
              <w:t>Ratownik medyczny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EDDF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  <w:shd w:val="clear" w:color="auto" w:fill="auto"/>
          </w:tcPr>
          <w:p w14:paraId="35EC5DB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</w:rPr>
            </w:pPr>
          </w:p>
        </w:tc>
      </w:tr>
      <w:tr w:rsidR="00037FF6" w14:paraId="078BD743" w14:textId="77777777" w:rsidTr="00EC3294">
        <w:tc>
          <w:tcPr>
            <w:tcW w:w="708" w:type="dxa"/>
            <w:shd w:val="clear" w:color="auto" w:fill="auto"/>
          </w:tcPr>
          <w:p w14:paraId="18CD5B42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sz w:val="2"/>
              </w:rPr>
            </w:pPr>
          </w:p>
        </w:tc>
        <w:tc>
          <w:tcPr>
            <w:tcW w:w="708" w:type="dxa"/>
            <w:shd w:val="clear" w:color="auto" w:fill="auto"/>
          </w:tcPr>
          <w:p w14:paraId="1932C075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sz w:val="2"/>
              </w:rPr>
            </w:pPr>
          </w:p>
        </w:tc>
        <w:tc>
          <w:tcPr>
            <w:tcW w:w="479" w:type="dxa"/>
            <w:shd w:val="clear" w:color="auto" w:fill="auto"/>
          </w:tcPr>
          <w:p w14:paraId="4B0DF4F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63" w:type="dxa"/>
            <w:shd w:val="clear" w:color="auto" w:fill="auto"/>
          </w:tcPr>
          <w:p w14:paraId="717A6A02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556" w:type="dxa"/>
            <w:shd w:val="clear" w:color="auto" w:fill="auto"/>
          </w:tcPr>
          <w:p w14:paraId="0041D23B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425" w:type="dxa"/>
            <w:shd w:val="clear" w:color="auto" w:fill="auto"/>
          </w:tcPr>
          <w:p w14:paraId="782ACC8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567" w:type="dxa"/>
            <w:shd w:val="clear" w:color="auto" w:fill="auto"/>
          </w:tcPr>
          <w:p w14:paraId="1CF4CECE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284" w:type="dxa"/>
            <w:shd w:val="clear" w:color="auto" w:fill="auto"/>
          </w:tcPr>
          <w:p w14:paraId="76AE7772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482" w:type="dxa"/>
            <w:shd w:val="clear" w:color="auto" w:fill="auto"/>
          </w:tcPr>
          <w:p w14:paraId="1E293C9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708" w:type="dxa"/>
            <w:shd w:val="clear" w:color="auto" w:fill="auto"/>
          </w:tcPr>
          <w:p w14:paraId="2F07119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63" w:type="dxa"/>
            <w:shd w:val="clear" w:color="auto" w:fill="auto"/>
          </w:tcPr>
          <w:p w14:paraId="3D3B0E1F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1D99988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861" w:type="dxa"/>
            <w:shd w:val="clear" w:color="auto" w:fill="auto"/>
          </w:tcPr>
          <w:p w14:paraId="287E122C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sz w:val="2"/>
              </w:rPr>
            </w:pPr>
          </w:p>
        </w:tc>
      </w:tr>
      <w:tr w:rsidR="00037FF6" w14:paraId="34F13B80" w14:textId="77777777" w:rsidTr="006655BC">
        <w:trPr>
          <w:cantSplit/>
        </w:trPr>
        <w:tc>
          <w:tcPr>
            <w:tcW w:w="1416" w:type="dxa"/>
            <w:gridSpan w:val="2"/>
            <w:shd w:val="clear" w:color="auto" w:fill="auto"/>
          </w:tcPr>
          <w:p w14:paraId="1ACDDE7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b/>
              </w:rPr>
            </w:pPr>
            <w:r>
              <w:rPr>
                <w:i/>
              </w:rPr>
              <w:t>Respirator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31E5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02161BC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5343EE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05D8101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E2ADB7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D32C889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30441B4B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i/>
              </w:rPr>
              <w:t>Pielęgniarka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D8D3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  <w:shd w:val="clear" w:color="auto" w:fill="auto"/>
          </w:tcPr>
          <w:p w14:paraId="56A5E28E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</w:rPr>
            </w:pPr>
          </w:p>
        </w:tc>
      </w:tr>
      <w:tr w:rsidR="00037FF6" w14:paraId="03B8C020" w14:textId="77777777" w:rsidTr="006655BC">
        <w:tc>
          <w:tcPr>
            <w:tcW w:w="708" w:type="dxa"/>
            <w:shd w:val="clear" w:color="auto" w:fill="auto"/>
          </w:tcPr>
          <w:p w14:paraId="2584762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sz w:val="2"/>
              </w:rPr>
            </w:pPr>
          </w:p>
        </w:tc>
        <w:tc>
          <w:tcPr>
            <w:tcW w:w="708" w:type="dxa"/>
            <w:shd w:val="clear" w:color="auto" w:fill="auto"/>
          </w:tcPr>
          <w:p w14:paraId="65B5185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sz w:val="2"/>
              </w:rPr>
            </w:pPr>
          </w:p>
        </w:tc>
        <w:tc>
          <w:tcPr>
            <w:tcW w:w="479" w:type="dxa"/>
            <w:shd w:val="clear" w:color="auto" w:fill="auto"/>
          </w:tcPr>
          <w:p w14:paraId="6F73DCEE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63" w:type="dxa"/>
            <w:shd w:val="clear" w:color="auto" w:fill="auto"/>
          </w:tcPr>
          <w:p w14:paraId="4AEF850E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556" w:type="dxa"/>
            <w:shd w:val="clear" w:color="auto" w:fill="auto"/>
          </w:tcPr>
          <w:p w14:paraId="61D047D2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425" w:type="dxa"/>
            <w:shd w:val="clear" w:color="auto" w:fill="auto"/>
          </w:tcPr>
          <w:p w14:paraId="0E60260C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567" w:type="dxa"/>
            <w:shd w:val="clear" w:color="auto" w:fill="auto"/>
          </w:tcPr>
          <w:p w14:paraId="19A05D4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284" w:type="dxa"/>
            <w:shd w:val="clear" w:color="auto" w:fill="auto"/>
          </w:tcPr>
          <w:p w14:paraId="382701C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482" w:type="dxa"/>
            <w:shd w:val="clear" w:color="auto" w:fill="auto"/>
          </w:tcPr>
          <w:p w14:paraId="4B7BDD60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708" w:type="dxa"/>
            <w:shd w:val="clear" w:color="auto" w:fill="auto"/>
          </w:tcPr>
          <w:p w14:paraId="69E87A8C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63" w:type="dxa"/>
            <w:shd w:val="clear" w:color="auto" w:fill="auto"/>
          </w:tcPr>
          <w:p w14:paraId="16B2426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4FAB02D9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"/>
              </w:rPr>
            </w:pPr>
          </w:p>
        </w:tc>
        <w:tc>
          <w:tcPr>
            <w:tcW w:w="861" w:type="dxa"/>
            <w:shd w:val="clear" w:color="auto" w:fill="auto"/>
          </w:tcPr>
          <w:p w14:paraId="6E9921F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sz w:val="2"/>
              </w:rPr>
            </w:pPr>
          </w:p>
        </w:tc>
      </w:tr>
      <w:tr w:rsidR="00B72A7D" w14:paraId="79808FCA" w14:textId="77777777" w:rsidTr="00257C5F">
        <w:trPr>
          <w:cantSplit/>
        </w:trPr>
        <w:tc>
          <w:tcPr>
            <w:tcW w:w="4606" w:type="dxa"/>
            <w:gridSpan w:val="7"/>
            <w:shd w:val="clear" w:color="auto" w:fill="auto"/>
          </w:tcPr>
          <w:p w14:paraId="61AF3283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  <w:r w:rsidRPr="005F6102">
              <w:rPr>
                <w:b/>
              </w:rPr>
              <w:t>Uzupełnienie ambulansu przez Zamawiającego</w:t>
            </w:r>
          </w:p>
        </w:tc>
        <w:tc>
          <w:tcPr>
            <w:tcW w:w="284" w:type="dxa"/>
            <w:shd w:val="clear" w:color="auto" w:fill="auto"/>
          </w:tcPr>
          <w:p w14:paraId="1931AFD9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2233CCA9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i/>
              </w:rPr>
              <w:t>Lekarz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250B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  <w:shd w:val="clear" w:color="auto" w:fill="auto"/>
          </w:tcPr>
          <w:p w14:paraId="697CF2EE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</w:rPr>
            </w:pPr>
          </w:p>
        </w:tc>
      </w:tr>
      <w:tr w:rsidR="00037FF6" w14:paraId="3A9C34C6" w14:textId="77777777" w:rsidTr="00B72A7D">
        <w:trPr>
          <w:cantSplit/>
        </w:trPr>
        <w:tc>
          <w:tcPr>
            <w:tcW w:w="1416" w:type="dxa"/>
            <w:gridSpan w:val="2"/>
            <w:shd w:val="clear" w:color="auto" w:fill="auto"/>
          </w:tcPr>
          <w:p w14:paraId="541937D6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sz w:val="2"/>
                <w:szCs w:val="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14:paraId="667FE58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163" w:type="dxa"/>
            <w:shd w:val="clear" w:color="auto" w:fill="auto"/>
          </w:tcPr>
          <w:p w14:paraId="5395759C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auto"/>
          </w:tcPr>
          <w:p w14:paraId="27CDCE65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14:paraId="1D73C1A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auto"/>
          </w:tcPr>
          <w:p w14:paraId="7CD9BA2C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14:paraId="47C83041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65F01AA2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i/>
                <w:sz w:val="2"/>
                <w:szCs w:val="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473A9DB4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861" w:type="dxa"/>
            <w:shd w:val="clear" w:color="auto" w:fill="auto"/>
          </w:tcPr>
          <w:p w14:paraId="2EC0EEF7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sz w:val="2"/>
                <w:szCs w:val="2"/>
              </w:rPr>
            </w:pPr>
          </w:p>
        </w:tc>
      </w:tr>
      <w:tr w:rsidR="00B72A7D" w14:paraId="4E819D62" w14:textId="77777777" w:rsidTr="00B72A7D">
        <w:trPr>
          <w:cantSplit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A16EDE" w14:textId="77777777" w:rsidR="00B72A7D" w:rsidRDefault="00B72A7D" w:rsidP="00F9178C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i/>
              </w:rPr>
              <w:t>Torba z lekami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F371" w14:textId="77777777" w:rsidR="00B72A7D" w:rsidRDefault="00B72A7D" w:rsidP="00F9178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14:paraId="0A562A1E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69A8250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086007F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CDBBE9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2AEC731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61C6BDB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i/>
              </w:rPr>
              <w:t xml:space="preserve">Pracownik gospodarczy- noszowy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8E39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14:paraId="2EF6D622" w14:textId="77777777" w:rsid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</w:rPr>
            </w:pPr>
          </w:p>
        </w:tc>
      </w:tr>
      <w:tr w:rsidR="00B72A7D" w:rsidRPr="00B72A7D" w14:paraId="7A5A20FA" w14:textId="77777777" w:rsidTr="00B72A7D">
        <w:trPr>
          <w:cantSplit/>
        </w:trPr>
        <w:tc>
          <w:tcPr>
            <w:tcW w:w="1416" w:type="dxa"/>
            <w:gridSpan w:val="2"/>
            <w:shd w:val="clear" w:color="auto" w:fill="auto"/>
          </w:tcPr>
          <w:p w14:paraId="5D7F99EF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13DCB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163" w:type="dxa"/>
            <w:shd w:val="clear" w:color="auto" w:fill="auto"/>
          </w:tcPr>
          <w:p w14:paraId="78EC51A9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auto"/>
          </w:tcPr>
          <w:p w14:paraId="1D05B417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auto"/>
          </w:tcPr>
          <w:p w14:paraId="7EDA8BED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auto"/>
          </w:tcPr>
          <w:p w14:paraId="2136FE6F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14:paraId="55CB9B33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7F0DDA2D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</w:tcPr>
          <w:p w14:paraId="5177EAB4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861" w:type="dxa"/>
            <w:tcBorders>
              <w:left w:val="nil"/>
            </w:tcBorders>
            <w:shd w:val="clear" w:color="auto" w:fill="auto"/>
          </w:tcPr>
          <w:p w14:paraId="0073ED10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sz w:val="2"/>
                <w:szCs w:val="2"/>
              </w:rPr>
            </w:pPr>
          </w:p>
        </w:tc>
      </w:tr>
      <w:tr w:rsidR="00B72A7D" w:rsidRPr="00B72A7D" w14:paraId="04C30D8A" w14:textId="77777777" w:rsidTr="00B72A7D">
        <w:trPr>
          <w:cantSplit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B0106D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sz w:val="2"/>
                <w:szCs w:val="2"/>
              </w:rPr>
            </w:pPr>
            <w:r w:rsidRPr="005F6102">
              <w:rPr>
                <w:i/>
                <w:sz w:val="18"/>
                <w:szCs w:val="18"/>
              </w:rPr>
              <w:t>Sprzęt medyczny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29D8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14:paraId="2419343D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auto"/>
          </w:tcPr>
          <w:p w14:paraId="75F5C9DF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  <w:r w:rsidRPr="005F6102">
              <w:rPr>
                <w:i/>
                <w:sz w:val="18"/>
                <w:szCs w:val="18"/>
              </w:rPr>
              <w:t>Podać jaki sprzęt :</w:t>
            </w:r>
          </w:p>
        </w:tc>
        <w:tc>
          <w:tcPr>
            <w:tcW w:w="425" w:type="dxa"/>
            <w:shd w:val="clear" w:color="auto" w:fill="auto"/>
          </w:tcPr>
          <w:p w14:paraId="714E5550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auto"/>
          </w:tcPr>
          <w:p w14:paraId="652BCE14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14:paraId="5C8DC462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45B3CBC0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2"/>
                <w:szCs w:val="2"/>
              </w:rPr>
            </w:pPr>
          </w:p>
        </w:tc>
        <w:tc>
          <w:tcPr>
            <w:tcW w:w="476" w:type="dxa"/>
            <w:shd w:val="clear" w:color="auto" w:fill="auto"/>
          </w:tcPr>
          <w:p w14:paraId="1D9C7106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861" w:type="dxa"/>
            <w:tcBorders>
              <w:left w:val="nil"/>
            </w:tcBorders>
            <w:shd w:val="clear" w:color="auto" w:fill="auto"/>
          </w:tcPr>
          <w:p w14:paraId="15A8B8B7" w14:textId="77777777" w:rsidR="00B72A7D" w:rsidRPr="00B72A7D" w:rsidRDefault="00B72A7D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120"/>
              <w:rPr>
                <w:b/>
                <w:sz w:val="2"/>
                <w:szCs w:val="2"/>
              </w:rPr>
            </w:pPr>
          </w:p>
        </w:tc>
      </w:tr>
    </w:tbl>
    <w:p w14:paraId="49EB1E6E" w14:textId="77777777" w:rsidR="00037FF6" w:rsidRPr="0050754F" w:rsidRDefault="00037FF6" w:rsidP="00037FF6">
      <w:pPr>
        <w:pStyle w:val="Stopka"/>
        <w:tabs>
          <w:tab w:val="clear" w:pos="4536"/>
          <w:tab w:val="clear" w:pos="9072"/>
        </w:tabs>
        <w:spacing w:before="120"/>
        <w:rPr>
          <w:b/>
          <w:sz w:val="10"/>
          <w:szCs w:val="1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544"/>
      </w:tblGrid>
      <w:tr w:rsidR="00037FF6" w14:paraId="11F57BA8" w14:textId="77777777" w:rsidTr="006655BC">
        <w:trPr>
          <w:trHeight w:val="60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3DBF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sz w:val="16"/>
              </w:rPr>
            </w:pPr>
            <w:r>
              <w:rPr>
                <w:b/>
              </w:rPr>
              <w:t>Wyjazd</w:t>
            </w:r>
            <w:r>
              <w:t xml:space="preserve"> data.............................................. godz...................................</w:t>
            </w:r>
          </w:p>
          <w:p w14:paraId="507CB5C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/wpisuje kierownik zespołu/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14:paraId="5B569AF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</w:t>
            </w:r>
          </w:p>
          <w:p w14:paraId="2484B3E1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16"/>
              </w:rPr>
              <w:t>podpis i pieczątka                                                      lekarza zlecającego transport</w:t>
            </w:r>
          </w:p>
        </w:tc>
      </w:tr>
      <w:tr w:rsidR="00037FF6" w14:paraId="5834AF18" w14:textId="77777777" w:rsidTr="0050754F">
        <w:trPr>
          <w:trHeight w:val="683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A95C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sz w:val="16"/>
              </w:rPr>
            </w:pPr>
            <w:r>
              <w:rPr>
                <w:b/>
              </w:rPr>
              <w:t>Powrót</w:t>
            </w:r>
            <w:r>
              <w:t xml:space="preserve"> data.............................................. godz...................................</w:t>
            </w:r>
          </w:p>
          <w:p w14:paraId="358EF348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sz w:val="16"/>
              </w:rPr>
              <w:t>/wpisuje kierownik zespołu/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14:paraId="4817E839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240"/>
              <w:rPr>
                <w:b/>
              </w:rPr>
            </w:pPr>
          </w:p>
        </w:tc>
      </w:tr>
    </w:tbl>
    <w:p w14:paraId="782E0422" w14:textId="77777777" w:rsidR="00037FF6" w:rsidRDefault="00037FF6" w:rsidP="0050754F">
      <w:pPr>
        <w:pStyle w:val="Stopka"/>
        <w:tabs>
          <w:tab w:val="clear" w:pos="4536"/>
          <w:tab w:val="clear" w:pos="9072"/>
        </w:tabs>
        <w:spacing w:before="240"/>
        <w:ind w:left="709"/>
        <w:rPr>
          <w:sz w:val="16"/>
        </w:rPr>
      </w:pPr>
      <w:r>
        <w:t xml:space="preserve">..............................................................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18617315" w14:textId="77777777" w:rsidR="00037FF6" w:rsidRDefault="00037FF6" w:rsidP="00037FF6">
      <w:pPr>
        <w:pStyle w:val="Stopka"/>
        <w:tabs>
          <w:tab w:val="clear" w:pos="4536"/>
          <w:tab w:val="clear" w:pos="9072"/>
        </w:tabs>
        <w:rPr>
          <w:b/>
        </w:rPr>
      </w:pPr>
      <w:r>
        <w:rPr>
          <w:sz w:val="16"/>
        </w:rPr>
        <w:t xml:space="preserve">                         czytelny podpis kierownika zespołu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pieczątka Szpitala przyjmującego pacjenta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037FF6" w14:paraId="50D54C17" w14:textId="77777777" w:rsidTr="0050754F">
        <w:trPr>
          <w:trHeight w:val="1298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88A14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6"/>
              </w:rPr>
            </w:pPr>
            <w:r>
              <w:rPr>
                <w:b/>
              </w:rPr>
              <w:t xml:space="preserve">UWAGI </w:t>
            </w:r>
            <w:r>
              <w:rPr>
                <w:sz w:val="16"/>
              </w:rPr>
              <w:t>(dotyczy przebiegu transportu z  wyszczególnieniem ewentualnych braków w wyposażeniu i stanu technicznego ambulansu):</w:t>
            </w:r>
          </w:p>
          <w:p w14:paraId="2DA0FB6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6"/>
              </w:rPr>
            </w:pPr>
          </w:p>
          <w:p w14:paraId="13D9CF7A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6"/>
              </w:rPr>
            </w:pPr>
          </w:p>
          <w:p w14:paraId="25F9371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>
              <w:rPr>
                <w:sz w:val="16"/>
              </w:rPr>
              <w:t>...........................................................................                                                                             .......................................................................</w:t>
            </w:r>
          </w:p>
          <w:p w14:paraId="64C42B6D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czytelny podpis pracownika Wykonawcy                                                                                                             czytelny podpis pracownika Szpitala</w:t>
            </w:r>
          </w:p>
          <w:p w14:paraId="54C2D0E9" w14:textId="77777777" w:rsidR="00037FF6" w:rsidRDefault="00037FF6" w:rsidP="006655BC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(lekarz, ratownik medyczny lub pielęgniarka</w:t>
            </w:r>
            <w:r>
              <w:rPr>
                <w:sz w:val="16"/>
              </w:rPr>
              <w:t>)</w:t>
            </w:r>
          </w:p>
        </w:tc>
      </w:tr>
    </w:tbl>
    <w:p w14:paraId="21D4F935" w14:textId="77777777" w:rsidR="00037FF6" w:rsidRDefault="00037FF6" w:rsidP="00037FF6">
      <w:proofErr w:type="spellStart"/>
      <w:r>
        <w:rPr>
          <w:sz w:val="16"/>
        </w:rPr>
        <w:t>SSz</w:t>
      </w:r>
      <w:proofErr w:type="spellEnd"/>
      <w:r>
        <w:rPr>
          <w:sz w:val="16"/>
        </w:rPr>
        <w:t>. Druk transportu nr 3 wydanie III, status obowiązujący od  07.07.2016r.</w:t>
      </w:r>
      <w:bookmarkStart w:id="6" w:name="_1328523082"/>
      <w:bookmarkStart w:id="7" w:name="_1328522724"/>
      <w:bookmarkEnd w:id="6"/>
      <w:bookmarkEnd w:id="7"/>
    </w:p>
    <w:p w14:paraId="02691A7C" w14:textId="77777777" w:rsidR="00B25D1A" w:rsidRDefault="00B25D1A">
      <w:pPr>
        <w:pStyle w:val="Stopka"/>
        <w:spacing w:before="120"/>
        <w:rPr>
          <w:sz w:val="16"/>
          <w:szCs w:val="16"/>
        </w:rPr>
        <w:sectPr w:rsidR="00B25D1A">
          <w:headerReference w:type="default" r:id="rId8"/>
          <w:pgSz w:w="11906" w:h="16838"/>
          <w:pgMar w:top="341" w:right="1418" w:bottom="57" w:left="1418" w:header="284" w:footer="0" w:gutter="0"/>
          <w:cols w:space="708"/>
          <w:formProt w:val="0"/>
          <w:docGrid w:linePitch="360" w:charSpace="2047"/>
        </w:sectPr>
      </w:pPr>
    </w:p>
    <w:p w14:paraId="1529AB51" w14:textId="77777777" w:rsidR="00B25D1A" w:rsidRDefault="00B25D1A">
      <w:pPr>
        <w:rPr>
          <w:b/>
          <w:bCs/>
          <w:sz w:val="28"/>
          <w:szCs w:val="28"/>
        </w:rPr>
      </w:pPr>
      <w:r>
        <w:lastRenderedPageBreak/>
        <w:t xml:space="preserve">.........................................................    </w:t>
      </w:r>
      <w:r>
        <w:rPr>
          <w:b/>
          <w:bCs/>
          <w:sz w:val="28"/>
          <w:szCs w:val="28"/>
        </w:rPr>
        <w:t xml:space="preserve">Zbiorcze zestawienie wykonanych usług za miesiąc </w:t>
      </w:r>
      <w:r>
        <w:rPr>
          <w:sz w:val="28"/>
          <w:szCs w:val="28"/>
        </w:rPr>
        <w:t>..........................................</w:t>
      </w:r>
      <w:r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>.......</w:t>
      </w:r>
      <w:r>
        <w:rPr>
          <w:b/>
          <w:bCs/>
          <w:sz w:val="28"/>
          <w:szCs w:val="28"/>
        </w:rPr>
        <w:t>r.</w:t>
      </w:r>
    </w:p>
    <w:p w14:paraId="7A9DF29B" w14:textId="77777777" w:rsidR="00B25D1A" w:rsidRDefault="00B25D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Pieczątka Wykonawcy</w:t>
      </w:r>
    </w:p>
    <w:tbl>
      <w:tblPr>
        <w:tblW w:w="15267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417"/>
        <w:gridCol w:w="1135"/>
        <w:gridCol w:w="2410"/>
        <w:gridCol w:w="1483"/>
        <w:gridCol w:w="1777"/>
        <w:gridCol w:w="998"/>
        <w:gridCol w:w="1127"/>
        <w:gridCol w:w="850"/>
        <w:gridCol w:w="2187"/>
        <w:gridCol w:w="1386"/>
      </w:tblGrid>
      <w:tr w:rsidR="00B25D1A" w14:paraId="233E03F0" w14:textId="77777777">
        <w:tc>
          <w:tcPr>
            <w:tcW w:w="496" w:type="dxa"/>
            <w:tcMar>
              <w:left w:w="70" w:type="dxa"/>
            </w:tcMar>
          </w:tcPr>
          <w:p w14:paraId="18710D49" w14:textId="77777777" w:rsidR="00B25D1A" w:rsidRDefault="00B2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416" w:type="dxa"/>
            <w:tcMar>
              <w:left w:w="70" w:type="dxa"/>
            </w:tcMar>
          </w:tcPr>
          <w:p w14:paraId="44176F6D" w14:textId="77777777" w:rsidR="00B25D1A" w:rsidRPr="008F38BD" w:rsidRDefault="00B25D1A">
            <w:pPr>
              <w:pStyle w:val="Nagwek1"/>
              <w:spacing w:before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F38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DATA</w:t>
            </w:r>
          </w:p>
        </w:tc>
        <w:tc>
          <w:tcPr>
            <w:tcW w:w="1135" w:type="dxa"/>
            <w:tcMar>
              <w:left w:w="70" w:type="dxa"/>
            </w:tcMar>
          </w:tcPr>
          <w:p w14:paraId="521A947E" w14:textId="77777777" w:rsidR="00B25D1A" w:rsidRDefault="00B2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2410" w:type="dxa"/>
            <w:tcMar>
              <w:left w:w="70" w:type="dxa"/>
            </w:tcMar>
          </w:tcPr>
          <w:p w14:paraId="60BF9531" w14:textId="77777777" w:rsidR="00B25D1A" w:rsidRDefault="00B2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1483" w:type="dxa"/>
            <w:tcMar>
              <w:left w:w="70" w:type="dxa"/>
            </w:tcMar>
          </w:tcPr>
          <w:p w14:paraId="30CB5676" w14:textId="77777777" w:rsidR="00B25D1A" w:rsidRDefault="00B2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1777" w:type="dxa"/>
            <w:tcMar>
              <w:left w:w="70" w:type="dxa"/>
            </w:tcMar>
          </w:tcPr>
          <w:p w14:paraId="03C0C8A9" w14:textId="77777777" w:rsidR="00B25D1A" w:rsidRDefault="00B2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LEKARZ KIERUJĄCY</w:t>
            </w:r>
          </w:p>
        </w:tc>
        <w:tc>
          <w:tcPr>
            <w:tcW w:w="998" w:type="dxa"/>
            <w:tcMar>
              <w:left w:w="70" w:type="dxa"/>
            </w:tcMar>
          </w:tcPr>
          <w:p w14:paraId="15DE9C11" w14:textId="77777777" w:rsidR="00B25D1A" w:rsidRDefault="00B2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SKĄD</w:t>
            </w:r>
          </w:p>
        </w:tc>
        <w:tc>
          <w:tcPr>
            <w:tcW w:w="1127" w:type="dxa"/>
            <w:tcMar>
              <w:left w:w="70" w:type="dxa"/>
            </w:tcMar>
          </w:tcPr>
          <w:p w14:paraId="1815F326" w14:textId="77777777" w:rsidR="00B25D1A" w:rsidRDefault="00B2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DOKĄD</w:t>
            </w:r>
          </w:p>
        </w:tc>
        <w:tc>
          <w:tcPr>
            <w:tcW w:w="850" w:type="dxa"/>
            <w:tcMar>
              <w:left w:w="70" w:type="dxa"/>
            </w:tcMar>
          </w:tcPr>
          <w:p w14:paraId="1D1DAA69" w14:textId="77777777" w:rsidR="00B25D1A" w:rsidRDefault="00B2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  <w:tc>
          <w:tcPr>
            <w:tcW w:w="2187" w:type="dxa"/>
            <w:tcMar>
              <w:left w:w="70" w:type="dxa"/>
            </w:tcMar>
          </w:tcPr>
          <w:p w14:paraId="161F3B10" w14:textId="77777777" w:rsidR="00B25D1A" w:rsidRDefault="00B2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USŁUGI</w:t>
            </w:r>
          </w:p>
        </w:tc>
        <w:tc>
          <w:tcPr>
            <w:tcW w:w="1386" w:type="dxa"/>
            <w:tcMar>
              <w:left w:w="70" w:type="dxa"/>
            </w:tcMar>
          </w:tcPr>
          <w:p w14:paraId="4729A223" w14:textId="77777777" w:rsidR="00B25D1A" w:rsidRPr="008F38BD" w:rsidRDefault="00B25D1A">
            <w:pPr>
              <w:pStyle w:val="Nagwek2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F38B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CENA</w:t>
            </w:r>
          </w:p>
        </w:tc>
      </w:tr>
      <w:tr w:rsidR="00B25D1A" w14:paraId="0198379D" w14:textId="77777777">
        <w:tc>
          <w:tcPr>
            <w:tcW w:w="496" w:type="dxa"/>
            <w:tcMar>
              <w:left w:w="70" w:type="dxa"/>
            </w:tcMar>
          </w:tcPr>
          <w:p w14:paraId="1D29E54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6B4CCAF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7C14976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3D01A43C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03066CD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288A1BD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555A051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7982C80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2940B1F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31F879F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246CEBA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124ABD4C" w14:textId="77777777">
        <w:tc>
          <w:tcPr>
            <w:tcW w:w="496" w:type="dxa"/>
            <w:tcMar>
              <w:left w:w="70" w:type="dxa"/>
            </w:tcMar>
          </w:tcPr>
          <w:p w14:paraId="479A376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024B910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2807AA7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4923407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686C1C2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1680A34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600429C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1AC40C2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6E1382A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7D88CB0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03E20E4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747E13DB" w14:textId="77777777">
        <w:tc>
          <w:tcPr>
            <w:tcW w:w="496" w:type="dxa"/>
            <w:tcMar>
              <w:left w:w="70" w:type="dxa"/>
            </w:tcMar>
          </w:tcPr>
          <w:p w14:paraId="584CB79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122D0C4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653CDE8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6B30C51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4906E9F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294A691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26AE98A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132438A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6F9F538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4E539C6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78A5320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21D126DA" w14:textId="77777777">
        <w:tc>
          <w:tcPr>
            <w:tcW w:w="496" w:type="dxa"/>
            <w:tcMar>
              <w:left w:w="70" w:type="dxa"/>
            </w:tcMar>
          </w:tcPr>
          <w:p w14:paraId="23CCB19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7EC4EF0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6411BF5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17E685F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01AEE76C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2DF0C9A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097557C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75B52FA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42F2FD8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7EF408D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7304FFA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1A2E29B0" w14:textId="77777777">
        <w:tc>
          <w:tcPr>
            <w:tcW w:w="496" w:type="dxa"/>
            <w:tcMar>
              <w:left w:w="70" w:type="dxa"/>
            </w:tcMar>
          </w:tcPr>
          <w:p w14:paraId="6FCC4A0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0B41617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6644C13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76B50A2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1A54978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3A46B40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4575F03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588CA51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26A5ADDC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3D0B903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7FA93A4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738FE50A" w14:textId="77777777">
        <w:tc>
          <w:tcPr>
            <w:tcW w:w="496" w:type="dxa"/>
            <w:tcMar>
              <w:left w:w="70" w:type="dxa"/>
            </w:tcMar>
          </w:tcPr>
          <w:p w14:paraId="780201B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00083C2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56F824B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08A47E8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2997F66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45D4F86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164A749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4167914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3D3D5B7C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75EB863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678850C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75B6E7BA" w14:textId="77777777">
        <w:tc>
          <w:tcPr>
            <w:tcW w:w="496" w:type="dxa"/>
            <w:tcMar>
              <w:left w:w="70" w:type="dxa"/>
            </w:tcMar>
          </w:tcPr>
          <w:p w14:paraId="7252AF6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692035D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13BF870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35ACCBC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4113354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18F02C1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50D8C19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2687265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29D63D0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1AEF3D1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67063F4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4E75F849" w14:textId="77777777">
        <w:tc>
          <w:tcPr>
            <w:tcW w:w="496" w:type="dxa"/>
            <w:tcMar>
              <w:left w:w="70" w:type="dxa"/>
            </w:tcMar>
          </w:tcPr>
          <w:p w14:paraId="04E4AF5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5427CF0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163D6C3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4D6DA12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01CBEB8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071645E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7C853FF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1EF386F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7F8C9A4C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5008522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6A4404B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7FFFC147" w14:textId="77777777">
        <w:tc>
          <w:tcPr>
            <w:tcW w:w="496" w:type="dxa"/>
            <w:tcMar>
              <w:left w:w="70" w:type="dxa"/>
            </w:tcMar>
          </w:tcPr>
          <w:p w14:paraId="1EC2E28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357874D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692706E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194027C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4D43CE8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3D5799F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64BB638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03E67CC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3C4E8BE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2C59148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7076289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1794F1F4" w14:textId="77777777">
        <w:tc>
          <w:tcPr>
            <w:tcW w:w="496" w:type="dxa"/>
            <w:tcMar>
              <w:left w:w="70" w:type="dxa"/>
            </w:tcMar>
          </w:tcPr>
          <w:p w14:paraId="11A6C96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4688B9E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06508BB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5B0CB92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1229016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4A2801F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7BE0655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6A9D1AD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281C832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68E0341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7C3BA77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231F96E2" w14:textId="77777777">
        <w:tc>
          <w:tcPr>
            <w:tcW w:w="496" w:type="dxa"/>
            <w:tcMar>
              <w:left w:w="70" w:type="dxa"/>
            </w:tcMar>
          </w:tcPr>
          <w:p w14:paraId="4812D03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14CABF2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4112ECB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0E10FEC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3D0A01C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43F272E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472ED25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6A477BC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5364D2B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5DF4AA9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0E425E1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4B14240C" w14:textId="77777777">
        <w:tc>
          <w:tcPr>
            <w:tcW w:w="496" w:type="dxa"/>
            <w:tcMar>
              <w:left w:w="70" w:type="dxa"/>
            </w:tcMar>
          </w:tcPr>
          <w:p w14:paraId="0DEC146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34D66A2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20B3851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2205367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3D076A2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607FCB0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219CD79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19075BA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4A52E39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68F0EE5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7DF56AE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43B190F7" w14:textId="77777777">
        <w:tc>
          <w:tcPr>
            <w:tcW w:w="496" w:type="dxa"/>
            <w:tcMar>
              <w:left w:w="70" w:type="dxa"/>
            </w:tcMar>
          </w:tcPr>
          <w:p w14:paraId="5EB7B64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48D98EE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5D4CE39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69C46C0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2F72182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4715331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13559F3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56C9109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7A8E390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3D2DFED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2896FE9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5E0CBA83" w14:textId="77777777">
        <w:tc>
          <w:tcPr>
            <w:tcW w:w="496" w:type="dxa"/>
            <w:tcMar>
              <w:left w:w="70" w:type="dxa"/>
            </w:tcMar>
          </w:tcPr>
          <w:p w14:paraId="0E1330B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1140C64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7D037DE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0A0257F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16F5968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669D16F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338775C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6EBDF78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08CEFF7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082C56D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280B8C2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55C87A2D" w14:textId="77777777">
        <w:tc>
          <w:tcPr>
            <w:tcW w:w="496" w:type="dxa"/>
            <w:tcMar>
              <w:left w:w="70" w:type="dxa"/>
            </w:tcMar>
          </w:tcPr>
          <w:p w14:paraId="295C279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4F67397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4615AA1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482AC58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2BE8234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039E623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6E29ADE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5000F79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50274E1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0EECD52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2EBAF7F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42213363" w14:textId="77777777">
        <w:tc>
          <w:tcPr>
            <w:tcW w:w="496" w:type="dxa"/>
            <w:tcMar>
              <w:left w:w="70" w:type="dxa"/>
            </w:tcMar>
          </w:tcPr>
          <w:p w14:paraId="0704055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404C964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552E98F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77AFB7F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2B305B7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79319FA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7FC67EB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7CF8236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5672CFB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0D97098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7655516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0EF2F9EA" w14:textId="77777777">
        <w:tc>
          <w:tcPr>
            <w:tcW w:w="496" w:type="dxa"/>
            <w:tcMar>
              <w:left w:w="70" w:type="dxa"/>
            </w:tcMar>
          </w:tcPr>
          <w:p w14:paraId="0EBD3BC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0CAA05F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71B3F76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2026EB0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1012756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2F2DF94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11C12057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390273A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2E1AF96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5BDDA47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60FAC20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0BEB7411" w14:textId="77777777">
        <w:tc>
          <w:tcPr>
            <w:tcW w:w="496" w:type="dxa"/>
            <w:tcMar>
              <w:left w:w="70" w:type="dxa"/>
            </w:tcMar>
          </w:tcPr>
          <w:p w14:paraId="1A6A384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77FE1DC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6AC99CF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539837D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11A38AF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4A17580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7C9A1CF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3F56816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74AE491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5D36016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7BE1439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6AED749A" w14:textId="77777777">
        <w:tc>
          <w:tcPr>
            <w:tcW w:w="496" w:type="dxa"/>
            <w:tcMar>
              <w:left w:w="70" w:type="dxa"/>
            </w:tcMar>
          </w:tcPr>
          <w:p w14:paraId="62D0733C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71E1B47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7AD41F4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36BFD01D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779FB7B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455880E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6F564DC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5CF28AA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5FBF28D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438E0AE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3B454178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2C01A0E2" w14:textId="77777777">
        <w:tc>
          <w:tcPr>
            <w:tcW w:w="496" w:type="dxa"/>
            <w:tcMar>
              <w:left w:w="70" w:type="dxa"/>
            </w:tcMar>
          </w:tcPr>
          <w:p w14:paraId="329F3A3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218A57EF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535C258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111833EA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688C4E4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69A300EE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2D67AB3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7D1F2C8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2FFBF39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6FBC9256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3046ED12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D1A" w14:paraId="6B9A60F7" w14:textId="77777777">
        <w:tc>
          <w:tcPr>
            <w:tcW w:w="496" w:type="dxa"/>
            <w:tcMar>
              <w:left w:w="70" w:type="dxa"/>
            </w:tcMar>
          </w:tcPr>
          <w:p w14:paraId="5585D3A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Mar>
              <w:left w:w="70" w:type="dxa"/>
            </w:tcMar>
          </w:tcPr>
          <w:p w14:paraId="0A16319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Mar>
              <w:left w:w="70" w:type="dxa"/>
            </w:tcMar>
          </w:tcPr>
          <w:p w14:paraId="10797255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70" w:type="dxa"/>
            </w:tcMar>
          </w:tcPr>
          <w:p w14:paraId="1E23DFC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tcMar>
              <w:left w:w="70" w:type="dxa"/>
            </w:tcMar>
          </w:tcPr>
          <w:p w14:paraId="614B9D6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Mar>
              <w:left w:w="70" w:type="dxa"/>
            </w:tcMar>
          </w:tcPr>
          <w:p w14:paraId="2CE2F574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Mar>
              <w:left w:w="70" w:type="dxa"/>
            </w:tcMar>
          </w:tcPr>
          <w:p w14:paraId="19EF25FB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70" w:type="dxa"/>
            </w:tcMar>
          </w:tcPr>
          <w:p w14:paraId="0690C290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Mar>
              <w:left w:w="70" w:type="dxa"/>
            </w:tcMar>
          </w:tcPr>
          <w:p w14:paraId="7A84C083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Mar>
              <w:left w:w="70" w:type="dxa"/>
            </w:tcMar>
          </w:tcPr>
          <w:p w14:paraId="51DA5641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Mar>
              <w:left w:w="70" w:type="dxa"/>
            </w:tcMar>
          </w:tcPr>
          <w:p w14:paraId="402BCE69" w14:textId="77777777" w:rsidR="00B25D1A" w:rsidRDefault="00B25D1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86E73B" w14:textId="77777777" w:rsidR="00B25D1A" w:rsidRDefault="00B25D1A">
      <w:pPr>
        <w:rPr>
          <w:b/>
          <w:bCs/>
          <w:sz w:val="28"/>
          <w:szCs w:val="28"/>
        </w:rPr>
      </w:pPr>
    </w:p>
    <w:p w14:paraId="7E6193E1" w14:textId="77777777" w:rsidR="00B25D1A" w:rsidRDefault="00B25D1A">
      <w:pPr>
        <w:rPr>
          <w:b/>
          <w:bCs/>
          <w:sz w:val="28"/>
          <w:szCs w:val="28"/>
        </w:rPr>
      </w:pPr>
    </w:p>
    <w:p w14:paraId="00730997" w14:textId="77777777" w:rsidR="00B25D1A" w:rsidRDefault="00B25D1A">
      <w:pPr>
        <w:rPr>
          <w:b/>
          <w:bCs/>
          <w:sz w:val="28"/>
          <w:szCs w:val="28"/>
        </w:rPr>
      </w:pPr>
    </w:p>
    <w:p w14:paraId="58439A3B" w14:textId="77777777" w:rsidR="00B25D1A" w:rsidRDefault="00B25D1A"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3480A200" w14:textId="77777777" w:rsidR="00B25D1A" w:rsidRDefault="00B25D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Podpis Wykonawcy</w:t>
      </w:r>
    </w:p>
    <w:p w14:paraId="45D3B3C4" w14:textId="77777777" w:rsidR="00B25D1A" w:rsidRDefault="00B25D1A"/>
    <w:sectPr w:rsidR="00B25D1A" w:rsidSect="00E97CEA">
      <w:headerReference w:type="default" r:id="rId9"/>
      <w:footerReference w:type="default" r:id="rId10"/>
      <w:type w:val="oddPage"/>
      <w:pgSz w:w="16838" w:h="11906" w:orient="landscape"/>
      <w:pgMar w:top="991" w:right="851" w:bottom="991" w:left="851" w:header="708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B19A" w14:textId="77777777" w:rsidR="001B4E05" w:rsidRDefault="001B4E05" w:rsidP="00E97CEA">
      <w:r>
        <w:separator/>
      </w:r>
    </w:p>
  </w:endnote>
  <w:endnote w:type="continuationSeparator" w:id="0">
    <w:p w14:paraId="40B6C464" w14:textId="77777777" w:rsidR="001B4E05" w:rsidRDefault="001B4E05" w:rsidP="00E9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0055" w14:textId="77777777" w:rsidR="00B25D1A" w:rsidRPr="00CE35C8" w:rsidRDefault="009565C8" w:rsidP="00CE35C8">
    <w:pPr>
      <w:pStyle w:val="Stopka"/>
      <w:framePr w:w="249" w:wrap="auto" w:vAnchor="text" w:hAnchor="margin" w:xAlign="center" w:y="1"/>
      <w:rPr>
        <w:rStyle w:val="Numerstrony"/>
        <w:sz w:val="22"/>
        <w:szCs w:val="22"/>
      </w:rPr>
    </w:pPr>
    <w:r w:rsidRPr="00CE35C8">
      <w:rPr>
        <w:rStyle w:val="Numerstrony"/>
        <w:sz w:val="22"/>
        <w:szCs w:val="22"/>
      </w:rPr>
      <w:fldChar w:fldCharType="begin"/>
    </w:r>
    <w:r w:rsidR="00B25D1A" w:rsidRPr="00CE35C8">
      <w:rPr>
        <w:rStyle w:val="Numerstrony"/>
        <w:sz w:val="22"/>
        <w:szCs w:val="22"/>
      </w:rPr>
      <w:instrText xml:space="preserve">PAGE  </w:instrText>
    </w:r>
    <w:r w:rsidRPr="00CE35C8">
      <w:rPr>
        <w:rStyle w:val="Numerstrony"/>
        <w:sz w:val="22"/>
        <w:szCs w:val="22"/>
      </w:rPr>
      <w:fldChar w:fldCharType="separate"/>
    </w:r>
    <w:r w:rsidR="00B1500B">
      <w:rPr>
        <w:rStyle w:val="Numerstrony"/>
        <w:noProof/>
        <w:sz w:val="22"/>
        <w:szCs w:val="22"/>
      </w:rPr>
      <w:t>11</w:t>
    </w:r>
    <w:r w:rsidRPr="00CE35C8">
      <w:rPr>
        <w:rStyle w:val="Numerstrony"/>
        <w:sz w:val="22"/>
        <w:szCs w:val="22"/>
      </w:rPr>
      <w:fldChar w:fldCharType="end"/>
    </w:r>
  </w:p>
  <w:p w14:paraId="45A789D5" w14:textId="77777777" w:rsidR="00B25D1A" w:rsidRDefault="00B25D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23CD" w14:textId="77777777" w:rsidR="00B25D1A" w:rsidRDefault="00B25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6A2D" w14:textId="77777777" w:rsidR="001B4E05" w:rsidRDefault="001B4E05" w:rsidP="00E97CEA">
      <w:r>
        <w:separator/>
      </w:r>
    </w:p>
  </w:footnote>
  <w:footnote w:type="continuationSeparator" w:id="0">
    <w:p w14:paraId="5ACCA8F4" w14:textId="77777777" w:rsidR="001B4E05" w:rsidRDefault="001B4E05" w:rsidP="00E9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9626" w14:textId="77777777" w:rsidR="00B25D1A" w:rsidRDefault="00B25D1A">
    <w:pPr>
      <w:pStyle w:val="Gwka"/>
      <w:rPr>
        <w:sz w:val="16"/>
        <w:szCs w:val="16"/>
      </w:rPr>
    </w:pPr>
    <w:r>
      <w:object w:dxaOrig="2500" w:dyaOrig="468" w14:anchorId="347D4787">
        <v:shape id="ole_rId1" o:spid="_x0000_i1025" style="width:220.8pt;height:41.4pt" coordsize="" o:spt="100" adj="0,,0" path="" stroked="f">
          <v:stroke joinstyle="miter"/>
          <v:imagedata r:id="rId1" o:title=""/>
          <v:formulas/>
          <v:path o:connecttype="segments" textboxrect="3163,3163,18437,18437"/>
        </v:shape>
        <o:OLEObject Type="Embed" ProgID="Word.Picture.8" ShapeID="ole_rId1" DrawAspect="Content" ObjectID="_1683977540" r:id="rId2"/>
      </w:object>
    </w:r>
    <w:r>
      <w:tab/>
      <w:t xml:space="preserve">                                     </w:t>
    </w:r>
    <w:r w:rsidR="00037FF6">
      <w:t xml:space="preserve">        </w:t>
    </w:r>
    <w:r>
      <w:t xml:space="preserve"> </w:t>
    </w:r>
    <w:r>
      <w:rPr>
        <w:sz w:val="16"/>
        <w:szCs w:val="16"/>
      </w:rPr>
      <w:t>.....................................................</w:t>
    </w:r>
  </w:p>
  <w:p w14:paraId="42950A51" w14:textId="77777777" w:rsidR="00B25D1A" w:rsidRDefault="00B25D1A">
    <w:pPr>
      <w:pStyle w:val="Gwka"/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pieczątka jednostki zlecającej transport </w:t>
    </w:r>
    <w:r>
      <w:t xml:space="preserve">                                           </w:t>
    </w:r>
    <w:r>
      <w:tab/>
    </w:r>
    <w:r>
      <w:rPr>
        <w:sz w:val="22"/>
        <w:szCs w:val="22"/>
      </w:rPr>
      <w:t xml:space="preserve">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A970" w14:textId="77777777" w:rsidR="00B25D1A" w:rsidRDefault="00B25D1A">
    <w:pPr>
      <w:pStyle w:val="Gwka"/>
    </w:pPr>
    <w:r>
      <w:tab/>
    </w: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F9A"/>
    <w:multiLevelType w:val="hybridMultilevel"/>
    <w:tmpl w:val="66B80EF0"/>
    <w:lvl w:ilvl="0" w:tplc="D01085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4E2C89"/>
    <w:multiLevelType w:val="hybridMultilevel"/>
    <w:tmpl w:val="A0EAD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C42DE3"/>
    <w:multiLevelType w:val="hybridMultilevel"/>
    <w:tmpl w:val="29A048C8"/>
    <w:lvl w:ilvl="0" w:tplc="9018713E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 w:tplc="934A2998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5E363E5"/>
    <w:multiLevelType w:val="multilevel"/>
    <w:tmpl w:val="2826C27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1D7BC8"/>
    <w:multiLevelType w:val="multilevel"/>
    <w:tmpl w:val="5DD8B0C6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F59DB"/>
    <w:multiLevelType w:val="hybridMultilevel"/>
    <w:tmpl w:val="C22C913E"/>
    <w:lvl w:ilvl="0" w:tplc="9018713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961F0"/>
    <w:multiLevelType w:val="multilevel"/>
    <w:tmpl w:val="E22A0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B101E"/>
    <w:multiLevelType w:val="hybridMultilevel"/>
    <w:tmpl w:val="47643352"/>
    <w:lvl w:ilvl="0" w:tplc="64E4D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296C44"/>
    <w:multiLevelType w:val="hybridMultilevel"/>
    <w:tmpl w:val="861442F2"/>
    <w:lvl w:ilvl="0" w:tplc="9A985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438"/>
    <w:multiLevelType w:val="multilevel"/>
    <w:tmpl w:val="34703CE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A0D"/>
    <w:multiLevelType w:val="hybridMultilevel"/>
    <w:tmpl w:val="EEBA13A6"/>
    <w:lvl w:ilvl="0" w:tplc="901871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4018"/>
    <w:multiLevelType w:val="multilevel"/>
    <w:tmpl w:val="4D0E855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038" w:hanging="6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  <w:b/>
        <w:bCs/>
      </w:rPr>
    </w:lvl>
  </w:abstractNum>
  <w:abstractNum w:abstractNumId="12" w15:restartNumberingAfterBreak="0">
    <w:nsid w:val="246B4EF4"/>
    <w:multiLevelType w:val="hybridMultilevel"/>
    <w:tmpl w:val="65E0A2F6"/>
    <w:lvl w:ilvl="0" w:tplc="901871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5308"/>
    <w:multiLevelType w:val="multilevel"/>
    <w:tmpl w:val="297CC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C2973"/>
    <w:multiLevelType w:val="multilevel"/>
    <w:tmpl w:val="A44A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E7FE8"/>
    <w:multiLevelType w:val="multilevel"/>
    <w:tmpl w:val="78B4F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2CD1"/>
    <w:multiLevelType w:val="singleLevel"/>
    <w:tmpl w:val="AF18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7" w15:restartNumberingAfterBreak="0">
    <w:nsid w:val="2B8D74FC"/>
    <w:multiLevelType w:val="hybridMultilevel"/>
    <w:tmpl w:val="7EDE6712"/>
    <w:lvl w:ilvl="0" w:tplc="80467146">
      <w:start w:val="1"/>
      <w:numFmt w:val="decimal"/>
      <w:lvlText w:val="%1."/>
      <w:lvlJc w:val="left"/>
      <w:pPr>
        <w:tabs>
          <w:tab w:val="num" w:pos="567"/>
        </w:tabs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01C5F"/>
    <w:multiLevelType w:val="hybridMultilevel"/>
    <w:tmpl w:val="4FD2A036"/>
    <w:lvl w:ilvl="0" w:tplc="D054E526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63787"/>
    <w:multiLevelType w:val="multilevel"/>
    <w:tmpl w:val="F7E01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F510195"/>
    <w:multiLevelType w:val="multilevel"/>
    <w:tmpl w:val="B1D86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0D7B52"/>
    <w:multiLevelType w:val="hybridMultilevel"/>
    <w:tmpl w:val="B5A2A1CC"/>
    <w:lvl w:ilvl="0" w:tplc="670237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32297"/>
    <w:multiLevelType w:val="hybridMultilevel"/>
    <w:tmpl w:val="EA5444EE"/>
    <w:lvl w:ilvl="0" w:tplc="D8EA0A12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66164D2"/>
    <w:multiLevelType w:val="hybridMultilevel"/>
    <w:tmpl w:val="401E2F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3690B"/>
    <w:multiLevelType w:val="multilevel"/>
    <w:tmpl w:val="2D44F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BD818E7"/>
    <w:multiLevelType w:val="multilevel"/>
    <w:tmpl w:val="105E56F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44B24"/>
    <w:multiLevelType w:val="hybridMultilevel"/>
    <w:tmpl w:val="E40635C6"/>
    <w:lvl w:ilvl="0" w:tplc="0415000B">
      <w:start w:val="1"/>
      <w:numFmt w:val="bullet"/>
      <w:lvlText w:val=""/>
      <w:lvlJc w:val="left"/>
      <w:pPr>
        <w:tabs>
          <w:tab w:val="num" w:pos="0"/>
        </w:tabs>
        <w:ind w:left="6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A1570"/>
    <w:multiLevelType w:val="hybridMultilevel"/>
    <w:tmpl w:val="D6007602"/>
    <w:lvl w:ilvl="0" w:tplc="9018713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0713DA"/>
    <w:multiLevelType w:val="multilevel"/>
    <w:tmpl w:val="7344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3771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7E44889"/>
    <w:multiLevelType w:val="hybridMultilevel"/>
    <w:tmpl w:val="0C8CAD1C"/>
    <w:lvl w:ilvl="0" w:tplc="901871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794E024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F2AE5"/>
    <w:multiLevelType w:val="hybridMultilevel"/>
    <w:tmpl w:val="7F7ADEC2"/>
    <w:lvl w:ilvl="0" w:tplc="182CA55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A0CA5"/>
    <w:multiLevelType w:val="multilevel"/>
    <w:tmpl w:val="6AC68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6530021"/>
    <w:multiLevelType w:val="multilevel"/>
    <w:tmpl w:val="34703CE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609D2"/>
    <w:multiLevelType w:val="multilevel"/>
    <w:tmpl w:val="C5667EB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C4924"/>
    <w:multiLevelType w:val="hybridMultilevel"/>
    <w:tmpl w:val="F9D054A6"/>
    <w:lvl w:ilvl="0" w:tplc="9018713E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/>
        <w:b w:val="0"/>
        <w:bCs w:val="0"/>
      </w:rPr>
    </w:lvl>
    <w:lvl w:ilvl="1" w:tplc="E77407EA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DE7417E"/>
    <w:multiLevelType w:val="multilevel"/>
    <w:tmpl w:val="5ECC4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0A5607"/>
    <w:multiLevelType w:val="hybridMultilevel"/>
    <w:tmpl w:val="2B0836DC"/>
    <w:lvl w:ilvl="0" w:tplc="9018713E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1326BCA"/>
    <w:multiLevelType w:val="multilevel"/>
    <w:tmpl w:val="D8304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95D4F"/>
    <w:multiLevelType w:val="multilevel"/>
    <w:tmpl w:val="2FB464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23356C4"/>
    <w:multiLevelType w:val="hybridMultilevel"/>
    <w:tmpl w:val="793A19A6"/>
    <w:lvl w:ilvl="0" w:tplc="9EA22F88">
      <w:start w:val="1"/>
      <w:numFmt w:val="decimal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1482288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28D6A45"/>
    <w:multiLevelType w:val="multilevel"/>
    <w:tmpl w:val="56D6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6295B94"/>
    <w:multiLevelType w:val="multilevel"/>
    <w:tmpl w:val="E828D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44CC9"/>
    <w:multiLevelType w:val="hybridMultilevel"/>
    <w:tmpl w:val="7400B918"/>
    <w:lvl w:ilvl="0" w:tplc="961C4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842E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5E0CC80">
      <w:start w:val="1"/>
      <w:numFmt w:val="lowerRoman"/>
      <w:lvlText w:val="%3."/>
      <w:lvlJc w:val="right"/>
      <w:pPr>
        <w:ind w:left="1800" w:hanging="180"/>
      </w:pPr>
    </w:lvl>
    <w:lvl w:ilvl="3" w:tplc="F0385804">
      <w:start w:val="1"/>
      <w:numFmt w:val="decimal"/>
      <w:lvlText w:val="%4."/>
      <w:lvlJc w:val="left"/>
      <w:pPr>
        <w:ind w:left="2520" w:hanging="360"/>
      </w:pPr>
    </w:lvl>
    <w:lvl w:ilvl="4" w:tplc="28106B56">
      <w:start w:val="1"/>
      <w:numFmt w:val="lowerLetter"/>
      <w:lvlText w:val="%5."/>
      <w:lvlJc w:val="left"/>
      <w:pPr>
        <w:ind w:left="3240" w:hanging="360"/>
      </w:pPr>
    </w:lvl>
    <w:lvl w:ilvl="5" w:tplc="21762FBC">
      <w:start w:val="1"/>
      <w:numFmt w:val="lowerRoman"/>
      <w:lvlText w:val="%6."/>
      <w:lvlJc w:val="right"/>
      <w:pPr>
        <w:ind w:left="3960" w:hanging="180"/>
      </w:pPr>
    </w:lvl>
    <w:lvl w:ilvl="6" w:tplc="97ECDA86">
      <w:start w:val="1"/>
      <w:numFmt w:val="decimal"/>
      <w:lvlText w:val="%7."/>
      <w:lvlJc w:val="left"/>
      <w:pPr>
        <w:ind w:left="4680" w:hanging="360"/>
      </w:pPr>
    </w:lvl>
    <w:lvl w:ilvl="7" w:tplc="DDFA5098">
      <w:start w:val="1"/>
      <w:numFmt w:val="lowerLetter"/>
      <w:lvlText w:val="%8."/>
      <w:lvlJc w:val="left"/>
      <w:pPr>
        <w:ind w:left="5400" w:hanging="360"/>
      </w:pPr>
    </w:lvl>
    <w:lvl w:ilvl="8" w:tplc="310CEEBC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562A97"/>
    <w:multiLevelType w:val="multilevel"/>
    <w:tmpl w:val="47ACEB66"/>
    <w:lvl w:ilvl="0">
      <w:start w:val="1"/>
      <w:numFmt w:val="decimal"/>
      <w:lvlText w:val="%1."/>
      <w:lvlJc w:val="left"/>
      <w:pPr>
        <w:ind w:left="717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9D06597"/>
    <w:multiLevelType w:val="multilevel"/>
    <w:tmpl w:val="51B62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031C4"/>
    <w:multiLevelType w:val="hybridMultilevel"/>
    <w:tmpl w:val="F4146096"/>
    <w:lvl w:ilvl="0" w:tplc="34A0538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7B8E300">
      <w:start w:val="1"/>
      <w:numFmt w:val="lowerLetter"/>
      <w:lvlText w:val="%2."/>
      <w:lvlJc w:val="left"/>
      <w:pPr>
        <w:ind w:left="1440" w:hanging="360"/>
      </w:pPr>
    </w:lvl>
    <w:lvl w:ilvl="2" w:tplc="2AA41B98">
      <w:start w:val="1"/>
      <w:numFmt w:val="lowerRoman"/>
      <w:lvlText w:val="%3."/>
      <w:lvlJc w:val="right"/>
      <w:pPr>
        <w:ind w:left="2160" w:hanging="180"/>
      </w:pPr>
    </w:lvl>
    <w:lvl w:ilvl="3" w:tplc="D4D6C430">
      <w:start w:val="1"/>
      <w:numFmt w:val="decimal"/>
      <w:lvlText w:val="%4."/>
      <w:lvlJc w:val="left"/>
      <w:pPr>
        <w:ind w:left="2880" w:hanging="360"/>
      </w:pPr>
    </w:lvl>
    <w:lvl w:ilvl="4" w:tplc="F74473B2">
      <w:start w:val="1"/>
      <w:numFmt w:val="lowerLetter"/>
      <w:lvlText w:val="%5."/>
      <w:lvlJc w:val="left"/>
      <w:pPr>
        <w:ind w:left="3600" w:hanging="360"/>
      </w:pPr>
    </w:lvl>
    <w:lvl w:ilvl="5" w:tplc="087CBAC6">
      <w:start w:val="1"/>
      <w:numFmt w:val="lowerRoman"/>
      <w:lvlText w:val="%6."/>
      <w:lvlJc w:val="right"/>
      <w:pPr>
        <w:ind w:left="4320" w:hanging="180"/>
      </w:pPr>
    </w:lvl>
    <w:lvl w:ilvl="6" w:tplc="E51CEF64">
      <w:start w:val="1"/>
      <w:numFmt w:val="decimal"/>
      <w:lvlText w:val="%7."/>
      <w:lvlJc w:val="left"/>
      <w:pPr>
        <w:ind w:left="5040" w:hanging="360"/>
      </w:pPr>
    </w:lvl>
    <w:lvl w:ilvl="7" w:tplc="6E7ABF78">
      <w:start w:val="1"/>
      <w:numFmt w:val="lowerLetter"/>
      <w:lvlText w:val="%8."/>
      <w:lvlJc w:val="left"/>
      <w:pPr>
        <w:ind w:left="5760" w:hanging="360"/>
      </w:pPr>
    </w:lvl>
    <w:lvl w:ilvl="8" w:tplc="167C05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32"/>
  </w:num>
  <w:num w:numId="4">
    <w:abstractNumId w:val="36"/>
  </w:num>
  <w:num w:numId="5">
    <w:abstractNumId w:val="20"/>
  </w:num>
  <w:num w:numId="6">
    <w:abstractNumId w:val="6"/>
  </w:num>
  <w:num w:numId="7">
    <w:abstractNumId w:val="28"/>
  </w:num>
  <w:num w:numId="8">
    <w:abstractNumId w:val="15"/>
  </w:num>
  <w:num w:numId="9">
    <w:abstractNumId w:val="13"/>
  </w:num>
  <w:num w:numId="10">
    <w:abstractNumId w:val="3"/>
  </w:num>
  <w:num w:numId="11">
    <w:abstractNumId w:val="38"/>
  </w:num>
  <w:num w:numId="12">
    <w:abstractNumId w:val="42"/>
  </w:num>
  <w:num w:numId="13">
    <w:abstractNumId w:val="45"/>
  </w:num>
  <w:num w:numId="14">
    <w:abstractNumId w:val="33"/>
  </w:num>
  <w:num w:numId="15">
    <w:abstractNumId w:val="44"/>
  </w:num>
  <w:num w:numId="16">
    <w:abstractNumId w:val="19"/>
  </w:num>
  <w:num w:numId="17">
    <w:abstractNumId w:val="25"/>
  </w:num>
  <w:num w:numId="18">
    <w:abstractNumId w:val="34"/>
  </w:num>
  <w:num w:numId="19">
    <w:abstractNumId w:val="41"/>
  </w:num>
  <w:num w:numId="20">
    <w:abstractNumId w:val="27"/>
  </w:num>
  <w:num w:numId="21">
    <w:abstractNumId w:val="29"/>
  </w:num>
  <w:num w:numId="22">
    <w:abstractNumId w:val="22"/>
  </w:num>
  <w:num w:numId="23">
    <w:abstractNumId w:val="16"/>
  </w:num>
  <w:num w:numId="24">
    <w:abstractNumId w:val="11"/>
  </w:num>
  <w:num w:numId="25">
    <w:abstractNumId w:val="14"/>
  </w:num>
  <w:num w:numId="26">
    <w:abstractNumId w:val="23"/>
  </w:num>
  <w:num w:numId="27">
    <w:abstractNumId w:val="18"/>
  </w:num>
  <w:num w:numId="28">
    <w:abstractNumId w:val="31"/>
  </w:num>
  <w:num w:numId="29">
    <w:abstractNumId w:val="46"/>
  </w:num>
  <w:num w:numId="30">
    <w:abstractNumId w:val="1"/>
  </w:num>
  <w:num w:numId="31">
    <w:abstractNumId w:val="26"/>
  </w:num>
  <w:num w:numId="32">
    <w:abstractNumId w:val="17"/>
  </w:num>
  <w:num w:numId="33">
    <w:abstractNumId w:val="21"/>
  </w:num>
  <w:num w:numId="34">
    <w:abstractNumId w:val="4"/>
  </w:num>
  <w:num w:numId="35">
    <w:abstractNumId w:val="43"/>
  </w:num>
  <w:num w:numId="36">
    <w:abstractNumId w:val="10"/>
  </w:num>
  <w:num w:numId="37">
    <w:abstractNumId w:val="9"/>
  </w:num>
  <w:num w:numId="38">
    <w:abstractNumId w:val="7"/>
  </w:num>
  <w:num w:numId="39">
    <w:abstractNumId w:val="5"/>
  </w:num>
  <w:num w:numId="40">
    <w:abstractNumId w:val="2"/>
  </w:num>
  <w:num w:numId="41">
    <w:abstractNumId w:val="37"/>
  </w:num>
  <w:num w:numId="42">
    <w:abstractNumId w:val="12"/>
  </w:num>
  <w:num w:numId="43">
    <w:abstractNumId w:val="35"/>
  </w:num>
  <w:num w:numId="44">
    <w:abstractNumId w:val="30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CEA"/>
    <w:rsid w:val="00013837"/>
    <w:rsid w:val="000232A0"/>
    <w:rsid w:val="00025054"/>
    <w:rsid w:val="00033101"/>
    <w:rsid w:val="00037FF6"/>
    <w:rsid w:val="0004553C"/>
    <w:rsid w:val="000537BA"/>
    <w:rsid w:val="00054A57"/>
    <w:rsid w:val="00056AE9"/>
    <w:rsid w:val="000707DC"/>
    <w:rsid w:val="00070B22"/>
    <w:rsid w:val="000860A5"/>
    <w:rsid w:val="000A2EFE"/>
    <w:rsid w:val="000B2E5B"/>
    <w:rsid w:val="000B73C1"/>
    <w:rsid w:val="000C6BE9"/>
    <w:rsid w:val="000D53F5"/>
    <w:rsid w:val="000E21DA"/>
    <w:rsid w:val="000E75F0"/>
    <w:rsid w:val="00103027"/>
    <w:rsid w:val="00111159"/>
    <w:rsid w:val="00116620"/>
    <w:rsid w:val="00137C52"/>
    <w:rsid w:val="00152B5F"/>
    <w:rsid w:val="001538BB"/>
    <w:rsid w:val="00154E00"/>
    <w:rsid w:val="001566D5"/>
    <w:rsid w:val="00165035"/>
    <w:rsid w:val="00166CB8"/>
    <w:rsid w:val="0016789A"/>
    <w:rsid w:val="001B2647"/>
    <w:rsid w:val="001B2BDA"/>
    <w:rsid w:val="001B3CA1"/>
    <w:rsid w:val="001B4E05"/>
    <w:rsid w:val="001C04FC"/>
    <w:rsid w:val="001C101D"/>
    <w:rsid w:val="001E00B0"/>
    <w:rsid w:val="001F711A"/>
    <w:rsid w:val="002058E2"/>
    <w:rsid w:val="00217ADF"/>
    <w:rsid w:val="00225313"/>
    <w:rsid w:val="00237B1C"/>
    <w:rsid w:val="0024655D"/>
    <w:rsid w:val="00253EA7"/>
    <w:rsid w:val="00266B1B"/>
    <w:rsid w:val="00271FBC"/>
    <w:rsid w:val="002766DE"/>
    <w:rsid w:val="00286F12"/>
    <w:rsid w:val="00287F5C"/>
    <w:rsid w:val="002A05A1"/>
    <w:rsid w:val="002A3969"/>
    <w:rsid w:val="002A6B72"/>
    <w:rsid w:val="002B12DE"/>
    <w:rsid w:val="002E5BC9"/>
    <w:rsid w:val="002E77ED"/>
    <w:rsid w:val="00305FF9"/>
    <w:rsid w:val="003114CC"/>
    <w:rsid w:val="003165A0"/>
    <w:rsid w:val="0032034E"/>
    <w:rsid w:val="003206A8"/>
    <w:rsid w:val="00322D1C"/>
    <w:rsid w:val="00333694"/>
    <w:rsid w:val="00334C96"/>
    <w:rsid w:val="003379DF"/>
    <w:rsid w:val="003412D8"/>
    <w:rsid w:val="003460DD"/>
    <w:rsid w:val="00346EA9"/>
    <w:rsid w:val="0035472A"/>
    <w:rsid w:val="003553EB"/>
    <w:rsid w:val="003557F3"/>
    <w:rsid w:val="00373287"/>
    <w:rsid w:val="00387B23"/>
    <w:rsid w:val="003940B6"/>
    <w:rsid w:val="003A4835"/>
    <w:rsid w:val="003A5195"/>
    <w:rsid w:val="003B4352"/>
    <w:rsid w:val="003D157A"/>
    <w:rsid w:val="003D1AF7"/>
    <w:rsid w:val="003D4265"/>
    <w:rsid w:val="003F6677"/>
    <w:rsid w:val="00402D45"/>
    <w:rsid w:val="0040327F"/>
    <w:rsid w:val="004118D0"/>
    <w:rsid w:val="00414239"/>
    <w:rsid w:val="004238E0"/>
    <w:rsid w:val="004460E9"/>
    <w:rsid w:val="00447325"/>
    <w:rsid w:val="00477080"/>
    <w:rsid w:val="004828A9"/>
    <w:rsid w:val="00482E2D"/>
    <w:rsid w:val="00491E20"/>
    <w:rsid w:val="00496191"/>
    <w:rsid w:val="004A3A3D"/>
    <w:rsid w:val="004A3FE2"/>
    <w:rsid w:val="004A6430"/>
    <w:rsid w:val="004B161C"/>
    <w:rsid w:val="004B2C37"/>
    <w:rsid w:val="004D1CFE"/>
    <w:rsid w:val="004E0BE4"/>
    <w:rsid w:val="0050233F"/>
    <w:rsid w:val="0050754F"/>
    <w:rsid w:val="00513A90"/>
    <w:rsid w:val="00523CD1"/>
    <w:rsid w:val="00525C9E"/>
    <w:rsid w:val="005276F0"/>
    <w:rsid w:val="00530AAB"/>
    <w:rsid w:val="00537FA1"/>
    <w:rsid w:val="00540A62"/>
    <w:rsid w:val="00543DBA"/>
    <w:rsid w:val="00550030"/>
    <w:rsid w:val="00553213"/>
    <w:rsid w:val="00565295"/>
    <w:rsid w:val="00574147"/>
    <w:rsid w:val="00582A60"/>
    <w:rsid w:val="00582CF7"/>
    <w:rsid w:val="0058630D"/>
    <w:rsid w:val="00595220"/>
    <w:rsid w:val="005B0436"/>
    <w:rsid w:val="005C0A83"/>
    <w:rsid w:val="005C3BAD"/>
    <w:rsid w:val="005D57CB"/>
    <w:rsid w:val="00606A8E"/>
    <w:rsid w:val="0062333E"/>
    <w:rsid w:val="00637D41"/>
    <w:rsid w:val="006463BB"/>
    <w:rsid w:val="00651339"/>
    <w:rsid w:val="006529DB"/>
    <w:rsid w:val="0065656C"/>
    <w:rsid w:val="006670DC"/>
    <w:rsid w:val="006701B3"/>
    <w:rsid w:val="00671629"/>
    <w:rsid w:val="006939A0"/>
    <w:rsid w:val="0069701E"/>
    <w:rsid w:val="006A4AEA"/>
    <w:rsid w:val="006A5E12"/>
    <w:rsid w:val="006A6C86"/>
    <w:rsid w:val="006A7D33"/>
    <w:rsid w:val="006B519A"/>
    <w:rsid w:val="006C7F08"/>
    <w:rsid w:val="006D1F0A"/>
    <w:rsid w:val="006E5071"/>
    <w:rsid w:val="0070162D"/>
    <w:rsid w:val="007121AF"/>
    <w:rsid w:val="00714D2B"/>
    <w:rsid w:val="00716C65"/>
    <w:rsid w:val="007360ED"/>
    <w:rsid w:val="00756C08"/>
    <w:rsid w:val="00761058"/>
    <w:rsid w:val="00763CFF"/>
    <w:rsid w:val="007777D5"/>
    <w:rsid w:val="00784ABC"/>
    <w:rsid w:val="007943BB"/>
    <w:rsid w:val="007A1764"/>
    <w:rsid w:val="007A5AC3"/>
    <w:rsid w:val="007B1CFF"/>
    <w:rsid w:val="007B3922"/>
    <w:rsid w:val="007B463C"/>
    <w:rsid w:val="007B55C4"/>
    <w:rsid w:val="007C15A2"/>
    <w:rsid w:val="007C6917"/>
    <w:rsid w:val="007E18E5"/>
    <w:rsid w:val="007E69BD"/>
    <w:rsid w:val="008069A4"/>
    <w:rsid w:val="008102DD"/>
    <w:rsid w:val="008151DE"/>
    <w:rsid w:val="00836119"/>
    <w:rsid w:val="00836C31"/>
    <w:rsid w:val="00840E6C"/>
    <w:rsid w:val="0084232F"/>
    <w:rsid w:val="00845171"/>
    <w:rsid w:val="008452DD"/>
    <w:rsid w:val="008469ED"/>
    <w:rsid w:val="0086292C"/>
    <w:rsid w:val="008658B0"/>
    <w:rsid w:val="0087191E"/>
    <w:rsid w:val="00875208"/>
    <w:rsid w:val="00876398"/>
    <w:rsid w:val="00880D95"/>
    <w:rsid w:val="00883B88"/>
    <w:rsid w:val="00892DCB"/>
    <w:rsid w:val="00897F16"/>
    <w:rsid w:val="008A3968"/>
    <w:rsid w:val="008A3E63"/>
    <w:rsid w:val="008C04AC"/>
    <w:rsid w:val="008C63AA"/>
    <w:rsid w:val="008F38BD"/>
    <w:rsid w:val="00901B83"/>
    <w:rsid w:val="00907DA6"/>
    <w:rsid w:val="00914957"/>
    <w:rsid w:val="00935149"/>
    <w:rsid w:val="00955F2F"/>
    <w:rsid w:val="009565C8"/>
    <w:rsid w:val="009573C5"/>
    <w:rsid w:val="009600FC"/>
    <w:rsid w:val="009959E3"/>
    <w:rsid w:val="009A38ED"/>
    <w:rsid w:val="009A5158"/>
    <w:rsid w:val="009C2C5B"/>
    <w:rsid w:val="009D0CF1"/>
    <w:rsid w:val="009E0887"/>
    <w:rsid w:val="009E2E41"/>
    <w:rsid w:val="009E7824"/>
    <w:rsid w:val="00A0544E"/>
    <w:rsid w:val="00A10D0D"/>
    <w:rsid w:val="00A33384"/>
    <w:rsid w:val="00A4544A"/>
    <w:rsid w:val="00A549B5"/>
    <w:rsid w:val="00A66CFD"/>
    <w:rsid w:val="00A710E0"/>
    <w:rsid w:val="00A77173"/>
    <w:rsid w:val="00A81553"/>
    <w:rsid w:val="00A8274B"/>
    <w:rsid w:val="00A937EF"/>
    <w:rsid w:val="00A9479D"/>
    <w:rsid w:val="00A94B32"/>
    <w:rsid w:val="00A96B88"/>
    <w:rsid w:val="00AB7AEC"/>
    <w:rsid w:val="00B0789F"/>
    <w:rsid w:val="00B1500B"/>
    <w:rsid w:val="00B25D1A"/>
    <w:rsid w:val="00B30296"/>
    <w:rsid w:val="00B40797"/>
    <w:rsid w:val="00B51B4F"/>
    <w:rsid w:val="00B53EFD"/>
    <w:rsid w:val="00B62B61"/>
    <w:rsid w:val="00B66663"/>
    <w:rsid w:val="00B72A7D"/>
    <w:rsid w:val="00B86E71"/>
    <w:rsid w:val="00B92345"/>
    <w:rsid w:val="00B93E80"/>
    <w:rsid w:val="00BA5173"/>
    <w:rsid w:val="00BA6B28"/>
    <w:rsid w:val="00BB2259"/>
    <w:rsid w:val="00BC6256"/>
    <w:rsid w:val="00BD4279"/>
    <w:rsid w:val="00BE09D3"/>
    <w:rsid w:val="00BE3810"/>
    <w:rsid w:val="00C03C2B"/>
    <w:rsid w:val="00C07011"/>
    <w:rsid w:val="00C24880"/>
    <w:rsid w:val="00C25F31"/>
    <w:rsid w:val="00C32CDF"/>
    <w:rsid w:val="00C42268"/>
    <w:rsid w:val="00C46B29"/>
    <w:rsid w:val="00C60385"/>
    <w:rsid w:val="00C628EF"/>
    <w:rsid w:val="00C83C83"/>
    <w:rsid w:val="00C9034E"/>
    <w:rsid w:val="00CA1772"/>
    <w:rsid w:val="00CA1FC3"/>
    <w:rsid w:val="00CB1A56"/>
    <w:rsid w:val="00CC48BC"/>
    <w:rsid w:val="00CC52AA"/>
    <w:rsid w:val="00CC71FA"/>
    <w:rsid w:val="00CE35C8"/>
    <w:rsid w:val="00D01350"/>
    <w:rsid w:val="00D069BD"/>
    <w:rsid w:val="00D12183"/>
    <w:rsid w:val="00D162DE"/>
    <w:rsid w:val="00D37CEE"/>
    <w:rsid w:val="00D40A1A"/>
    <w:rsid w:val="00D4582E"/>
    <w:rsid w:val="00D51F1A"/>
    <w:rsid w:val="00D64FB3"/>
    <w:rsid w:val="00D6641D"/>
    <w:rsid w:val="00DB3C19"/>
    <w:rsid w:val="00DB4B32"/>
    <w:rsid w:val="00E04248"/>
    <w:rsid w:val="00E05F9A"/>
    <w:rsid w:val="00E24482"/>
    <w:rsid w:val="00E27994"/>
    <w:rsid w:val="00E30BC9"/>
    <w:rsid w:val="00E3399F"/>
    <w:rsid w:val="00E3635E"/>
    <w:rsid w:val="00E46200"/>
    <w:rsid w:val="00E51106"/>
    <w:rsid w:val="00E5358F"/>
    <w:rsid w:val="00E54984"/>
    <w:rsid w:val="00E634C6"/>
    <w:rsid w:val="00E6426A"/>
    <w:rsid w:val="00E6684C"/>
    <w:rsid w:val="00E8196B"/>
    <w:rsid w:val="00E9502D"/>
    <w:rsid w:val="00E97CEA"/>
    <w:rsid w:val="00EB129B"/>
    <w:rsid w:val="00EB26DC"/>
    <w:rsid w:val="00EB42F7"/>
    <w:rsid w:val="00EB7240"/>
    <w:rsid w:val="00EC3294"/>
    <w:rsid w:val="00EC5567"/>
    <w:rsid w:val="00ED0940"/>
    <w:rsid w:val="00ED6C78"/>
    <w:rsid w:val="00EE0C82"/>
    <w:rsid w:val="00EF4A07"/>
    <w:rsid w:val="00F149DC"/>
    <w:rsid w:val="00F1595B"/>
    <w:rsid w:val="00F17F1B"/>
    <w:rsid w:val="00F24E11"/>
    <w:rsid w:val="00F26045"/>
    <w:rsid w:val="00F27221"/>
    <w:rsid w:val="00F42721"/>
    <w:rsid w:val="00F5596A"/>
    <w:rsid w:val="00F73792"/>
    <w:rsid w:val="00F81335"/>
    <w:rsid w:val="00F82358"/>
    <w:rsid w:val="00F92729"/>
    <w:rsid w:val="00FA6A74"/>
    <w:rsid w:val="00FC277C"/>
    <w:rsid w:val="00FF0F32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BDF52"/>
  <w15:docId w15:val="{39F2BBB7-1015-4878-84F1-01856E0C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uiPriority="0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030"/>
  </w:style>
  <w:style w:type="paragraph" w:styleId="Nagwek1">
    <w:name w:val="heading 1"/>
    <w:basedOn w:val="Normalny"/>
    <w:next w:val="Normalny"/>
    <w:link w:val="Nagwek1Znak"/>
    <w:uiPriority w:val="99"/>
    <w:qFormat/>
    <w:rsid w:val="0055003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003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0030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B264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1B26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0030"/>
    <w:rPr>
      <w:rFonts w:ascii="Cambria" w:hAnsi="Cambria" w:cs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500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5003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1B264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1B2647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BodyTextChar">
    <w:name w:val="Body Text Char"/>
    <w:link w:val="Tretekstu"/>
    <w:uiPriority w:val="99"/>
    <w:semiHidden/>
    <w:locked/>
    <w:rsid w:val="00550030"/>
    <w:rPr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550030"/>
    <w:rPr>
      <w:sz w:val="16"/>
      <w:szCs w:val="16"/>
    </w:rPr>
  </w:style>
  <w:style w:type="character" w:customStyle="1" w:styleId="FooterChar">
    <w:name w:val="Footer Char"/>
    <w:uiPriority w:val="99"/>
    <w:semiHidden/>
    <w:locked/>
    <w:rsid w:val="00550030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550030"/>
  </w:style>
  <w:style w:type="character" w:customStyle="1" w:styleId="TitleChar">
    <w:name w:val="Title Char"/>
    <w:uiPriority w:val="99"/>
    <w:locked/>
    <w:rsid w:val="00550030"/>
    <w:rPr>
      <w:rFonts w:ascii="Cambria" w:hAnsi="Cambria" w:cs="Cambria"/>
      <w:b/>
      <w:bCs/>
      <w:sz w:val="32"/>
      <w:szCs w:val="32"/>
    </w:rPr>
  </w:style>
  <w:style w:type="character" w:customStyle="1" w:styleId="HeaderChar">
    <w:name w:val="Header Char"/>
    <w:link w:val="Gwka"/>
    <w:uiPriority w:val="99"/>
    <w:semiHidden/>
    <w:locked/>
    <w:rsid w:val="00550030"/>
    <w:rPr>
      <w:sz w:val="20"/>
      <w:szCs w:val="20"/>
    </w:rPr>
  </w:style>
  <w:style w:type="character" w:customStyle="1" w:styleId="h11">
    <w:name w:val="h11"/>
    <w:rsid w:val="00550030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22"/>
    <w:qFormat/>
    <w:locked/>
    <w:rsid w:val="00550030"/>
    <w:rPr>
      <w:b/>
      <w:bCs/>
    </w:rPr>
  </w:style>
  <w:style w:type="character" w:styleId="HTML-akronim">
    <w:name w:val="HTML Acronym"/>
    <w:basedOn w:val="Domylnaczcionkaakapitu"/>
    <w:rsid w:val="00550030"/>
  </w:style>
  <w:style w:type="character" w:customStyle="1" w:styleId="ListLabel1">
    <w:name w:val="ListLabel 1"/>
    <w:uiPriority w:val="99"/>
    <w:rsid w:val="00E97CEA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E97CEA"/>
    <w:rPr>
      <w:sz w:val="20"/>
      <w:szCs w:val="20"/>
    </w:rPr>
  </w:style>
  <w:style w:type="character" w:customStyle="1" w:styleId="ListLabel3">
    <w:name w:val="ListLabel 3"/>
    <w:uiPriority w:val="99"/>
    <w:rsid w:val="00E97CEA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uiPriority w:val="99"/>
    <w:rsid w:val="00E97CEA"/>
  </w:style>
  <w:style w:type="character" w:customStyle="1" w:styleId="ListLabel5">
    <w:name w:val="ListLabel 5"/>
    <w:uiPriority w:val="99"/>
    <w:rsid w:val="00E97CEA"/>
  </w:style>
  <w:style w:type="character" w:customStyle="1" w:styleId="ListLabel6">
    <w:name w:val="ListLabel 6"/>
    <w:uiPriority w:val="99"/>
    <w:rsid w:val="00E97CEA"/>
  </w:style>
  <w:style w:type="character" w:customStyle="1" w:styleId="ListLabel7">
    <w:name w:val="ListLabel 7"/>
    <w:uiPriority w:val="99"/>
    <w:rsid w:val="00E97CEA"/>
    <w:rPr>
      <w:rFonts w:eastAsia="Times New Roman"/>
      <w:sz w:val="22"/>
      <w:szCs w:val="22"/>
    </w:rPr>
  </w:style>
  <w:style w:type="paragraph" w:styleId="Nagwek">
    <w:name w:val="header"/>
    <w:basedOn w:val="Normalny"/>
    <w:next w:val="Tretekstu"/>
    <w:link w:val="NagwekZnak"/>
    <w:uiPriority w:val="99"/>
    <w:rsid w:val="00E97CEA"/>
    <w:pPr>
      <w:keepNext/>
      <w:spacing w:before="240" w:after="120"/>
    </w:pPr>
  </w:style>
  <w:style w:type="character" w:customStyle="1" w:styleId="NagwekZnak">
    <w:name w:val="Nagłówek Znak"/>
    <w:link w:val="Nagwek"/>
    <w:uiPriority w:val="99"/>
    <w:semiHidden/>
    <w:locked/>
    <w:rsid w:val="007C6917"/>
    <w:rPr>
      <w:sz w:val="20"/>
      <w:szCs w:val="20"/>
    </w:rPr>
  </w:style>
  <w:style w:type="paragraph" w:customStyle="1" w:styleId="Tretekstu">
    <w:name w:val="Treść tekstu"/>
    <w:basedOn w:val="Normalny"/>
    <w:link w:val="BodyTextChar"/>
    <w:uiPriority w:val="99"/>
    <w:rsid w:val="00550030"/>
    <w:pPr>
      <w:spacing w:line="360" w:lineRule="auto"/>
      <w:jc w:val="both"/>
    </w:pPr>
  </w:style>
  <w:style w:type="paragraph" w:styleId="Lista">
    <w:name w:val="List"/>
    <w:basedOn w:val="Tretekstu"/>
    <w:uiPriority w:val="99"/>
    <w:rsid w:val="00E97CEA"/>
  </w:style>
  <w:style w:type="paragraph" w:styleId="Podpis">
    <w:name w:val="Signature"/>
    <w:basedOn w:val="Normalny"/>
    <w:link w:val="PodpisZnak"/>
    <w:uiPriority w:val="99"/>
    <w:rsid w:val="00E97CEA"/>
    <w:pPr>
      <w:suppressLineNumbers/>
      <w:spacing w:before="120" w:after="120"/>
    </w:pPr>
  </w:style>
  <w:style w:type="character" w:customStyle="1" w:styleId="PodpisZnak">
    <w:name w:val="Podpis Znak"/>
    <w:link w:val="Podpis"/>
    <w:uiPriority w:val="99"/>
    <w:semiHidden/>
    <w:locked/>
    <w:rsid w:val="007C6917"/>
    <w:rPr>
      <w:sz w:val="20"/>
      <w:szCs w:val="20"/>
    </w:rPr>
  </w:style>
  <w:style w:type="paragraph" w:customStyle="1" w:styleId="Indeks">
    <w:name w:val="Indeks"/>
    <w:basedOn w:val="Normalny"/>
    <w:uiPriority w:val="99"/>
    <w:rsid w:val="00E97CEA"/>
    <w:pPr>
      <w:suppressLineNumbers/>
    </w:pPr>
  </w:style>
  <w:style w:type="paragraph" w:styleId="Tekstpodstawowy3">
    <w:name w:val="Body Text 3"/>
    <w:basedOn w:val="Normalny"/>
    <w:link w:val="Tekstpodstawowy3Znak"/>
    <w:uiPriority w:val="99"/>
    <w:semiHidden/>
    <w:rsid w:val="00550030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C6917"/>
    <w:rPr>
      <w:sz w:val="16"/>
      <w:szCs w:val="16"/>
    </w:rPr>
  </w:style>
  <w:style w:type="paragraph" w:styleId="Stopka">
    <w:name w:val="footer"/>
    <w:basedOn w:val="Normalny"/>
    <w:link w:val="StopkaZnak"/>
    <w:rsid w:val="005500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C691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5003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6917"/>
    <w:rPr>
      <w:rFonts w:ascii="Cambria" w:hAnsi="Cambria" w:cs="Cambria"/>
      <w:b/>
      <w:bCs/>
      <w:kern w:val="28"/>
      <w:sz w:val="32"/>
      <w:szCs w:val="32"/>
    </w:rPr>
  </w:style>
  <w:style w:type="paragraph" w:customStyle="1" w:styleId="Gwka">
    <w:name w:val="Główka"/>
    <w:basedOn w:val="Normalny"/>
    <w:link w:val="HeaderChar"/>
    <w:uiPriority w:val="99"/>
    <w:semiHidden/>
    <w:rsid w:val="0055003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550030"/>
    <w:pPr>
      <w:ind w:left="720"/>
    </w:pPr>
  </w:style>
  <w:style w:type="paragraph" w:customStyle="1" w:styleId="ZnakZnakZnak">
    <w:name w:val="Znak Znak Znak"/>
    <w:basedOn w:val="Normalny"/>
    <w:autoRedefine/>
    <w:uiPriority w:val="99"/>
    <w:rsid w:val="00550030"/>
    <w:pPr>
      <w:ind w:left="360"/>
      <w:jc w:val="both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50030"/>
    <w:pPr>
      <w:ind w:left="720"/>
    </w:pPr>
    <w:rPr>
      <w:sz w:val="24"/>
      <w:szCs w:val="24"/>
    </w:rPr>
  </w:style>
  <w:style w:type="paragraph" w:customStyle="1" w:styleId="Znak6">
    <w:name w:val="Znak6"/>
    <w:basedOn w:val="Normalny"/>
    <w:autoRedefine/>
    <w:uiPriority w:val="99"/>
    <w:rsid w:val="00550030"/>
    <w:pPr>
      <w:ind w:left="360"/>
      <w:jc w:val="both"/>
    </w:pPr>
    <w:rPr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E97CEA"/>
  </w:style>
  <w:style w:type="paragraph" w:customStyle="1" w:styleId="Tekstpodstawowy21">
    <w:name w:val="Tekst podstawowy 21"/>
    <w:basedOn w:val="Normalny"/>
    <w:uiPriority w:val="99"/>
    <w:rsid w:val="00CC71FA"/>
    <w:pPr>
      <w:jc w:val="both"/>
    </w:pPr>
    <w:rPr>
      <w:b/>
      <w:bCs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A10D0D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756C0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56C08"/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2A05A1"/>
    <w:pPr>
      <w:jc w:val="both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A05A1"/>
  </w:style>
  <w:style w:type="character" w:customStyle="1" w:styleId="AkapitzlistZnak">
    <w:name w:val="Akapit z listą Znak"/>
    <w:link w:val="Akapitzlist"/>
    <w:uiPriority w:val="99"/>
    <w:locked/>
    <w:rsid w:val="008452DD"/>
    <w:rPr>
      <w:sz w:val="20"/>
      <w:szCs w:val="20"/>
    </w:rPr>
  </w:style>
  <w:style w:type="paragraph" w:styleId="Bezodstpw">
    <w:name w:val="No Spacing"/>
    <w:uiPriority w:val="99"/>
    <w:qFormat/>
    <w:rsid w:val="008452D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452D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452DD"/>
    <w:rPr>
      <w:sz w:val="20"/>
      <w:szCs w:val="20"/>
    </w:rPr>
  </w:style>
  <w:style w:type="paragraph" w:customStyle="1" w:styleId="Akapitzlist3">
    <w:name w:val="Akapit z listą3"/>
    <w:basedOn w:val="Normalny"/>
    <w:uiPriority w:val="99"/>
    <w:rsid w:val="004B161C"/>
    <w:pPr>
      <w:ind w:left="720"/>
    </w:pPr>
    <w:rPr>
      <w:sz w:val="24"/>
      <w:szCs w:val="24"/>
    </w:rPr>
  </w:style>
  <w:style w:type="paragraph" w:customStyle="1" w:styleId="Akapitzlist4">
    <w:name w:val="Akapit z listą4"/>
    <w:basedOn w:val="Normalny"/>
    <w:rsid w:val="00880D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15</Pages>
  <Words>4977</Words>
  <Characters>29866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v</Company>
  <LinksUpToDate>false</LinksUpToDate>
  <CharactersWithSpaces>34774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nn</dc:creator>
  <cp:lastModifiedBy>zamowienia</cp:lastModifiedBy>
  <cp:revision>243</cp:revision>
  <cp:lastPrinted>2015-05-27T12:22:00Z</cp:lastPrinted>
  <dcterms:created xsi:type="dcterms:W3CDTF">2021-05-22T07:56:00Z</dcterms:created>
  <dcterms:modified xsi:type="dcterms:W3CDTF">2021-05-31T12:46:00Z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