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93EF" w14:textId="77777777" w:rsidR="009D5387" w:rsidRDefault="009D5387" w:rsidP="009D5387">
      <w:pPr>
        <w:spacing w:before="120"/>
        <w:rPr>
          <w:rFonts w:asciiTheme="minorHAnsi" w:hAnsiTheme="minorHAnsi" w:cstheme="minorHAnsi"/>
          <w:iCs/>
          <w:sz w:val="20"/>
          <w:szCs w:val="20"/>
        </w:rPr>
      </w:pPr>
    </w:p>
    <w:p w14:paraId="23B2074B" w14:textId="1393038C" w:rsidR="009D5387" w:rsidRPr="009D5387" w:rsidRDefault="009D5387" w:rsidP="009D5387">
      <w:pPr>
        <w:spacing w:before="120"/>
        <w:rPr>
          <w:rFonts w:asciiTheme="minorHAnsi" w:hAnsiTheme="minorHAnsi" w:cstheme="minorHAnsi"/>
          <w:iCs/>
          <w:sz w:val="20"/>
          <w:szCs w:val="20"/>
        </w:rPr>
      </w:pPr>
      <w:r w:rsidRPr="009D5387">
        <w:rPr>
          <w:rFonts w:asciiTheme="minorHAnsi" w:hAnsiTheme="minorHAnsi" w:cstheme="minorHAnsi"/>
          <w:iCs/>
          <w:sz w:val="20"/>
          <w:szCs w:val="20"/>
        </w:rPr>
        <w:t>ORG.271.</w:t>
      </w:r>
      <w:r w:rsidR="00F15046">
        <w:rPr>
          <w:rFonts w:asciiTheme="minorHAnsi" w:hAnsiTheme="minorHAnsi" w:cstheme="minorHAnsi"/>
          <w:iCs/>
          <w:sz w:val="20"/>
          <w:szCs w:val="20"/>
        </w:rPr>
        <w:t>10</w:t>
      </w:r>
      <w:r w:rsidRPr="009D5387">
        <w:rPr>
          <w:rFonts w:asciiTheme="minorHAnsi" w:hAnsiTheme="minorHAnsi" w:cstheme="minorHAnsi"/>
          <w:iCs/>
          <w:sz w:val="20"/>
          <w:szCs w:val="20"/>
        </w:rPr>
        <w:t>.2024 Z-</w:t>
      </w:r>
      <w:r w:rsidR="00F15046">
        <w:rPr>
          <w:rFonts w:asciiTheme="minorHAnsi" w:hAnsiTheme="minorHAnsi" w:cstheme="minorHAnsi"/>
          <w:iCs/>
          <w:sz w:val="20"/>
          <w:szCs w:val="20"/>
        </w:rPr>
        <w:t>10</w:t>
      </w:r>
      <w:r w:rsidRPr="009D5387">
        <w:rPr>
          <w:rFonts w:asciiTheme="minorHAnsi" w:hAnsiTheme="minorHAnsi" w:cstheme="minorHAnsi"/>
          <w:iCs/>
          <w:sz w:val="20"/>
          <w:szCs w:val="20"/>
        </w:rPr>
        <w:t>/24</w:t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</w:r>
      <w:r w:rsidRPr="009D5387">
        <w:rPr>
          <w:rFonts w:asciiTheme="minorHAnsi" w:hAnsiTheme="minorHAnsi" w:cstheme="minorHAnsi"/>
          <w:iCs/>
          <w:sz w:val="20"/>
          <w:szCs w:val="20"/>
        </w:rPr>
        <w:tab/>
        <w:t xml:space="preserve">Załącznik nr 1 do SWZ </w:t>
      </w:r>
    </w:p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5AEBD0B1" w14:textId="77777777" w:rsidR="009D5387" w:rsidRDefault="009D5387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3D1E10B1" w14:textId="77777777" w:rsidR="000D61DF" w:rsidRDefault="000D61DF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 xml:space="preserve">Zakup i dostawa sprzętu w ramach Projektu </w:t>
      </w:r>
    </w:p>
    <w:p w14:paraId="6B31A87F" w14:textId="77777777" w:rsidR="000D61DF" w:rsidRDefault="000D61DF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 xml:space="preserve">"Przyszłość rodzi się w przedszkolu" </w:t>
      </w:r>
    </w:p>
    <w:p w14:paraId="3E6D432D" w14:textId="77777777" w:rsidR="00D539C7" w:rsidRDefault="000D61DF" w:rsidP="00D83CFB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  <w:r w:rsidRPr="000D61DF">
        <w:rPr>
          <w:rFonts w:asciiTheme="minorHAnsi" w:hAnsiTheme="minorHAnsi" w:cstheme="minorHAnsi"/>
          <w:bCs w:val="0"/>
          <w:sz w:val="28"/>
          <w:szCs w:val="28"/>
          <w:u w:val="none"/>
        </w:rPr>
        <w:t>na potrzeby Przedszkoli z terenu Gminy Babiak</w:t>
      </w:r>
    </w:p>
    <w:p w14:paraId="19BD0465" w14:textId="4356FD3D" w:rsidR="00D83CFB" w:rsidRPr="00D539C7" w:rsidRDefault="00D539C7" w:rsidP="00D83CFB">
      <w:pPr>
        <w:pStyle w:val="Tytu"/>
        <w:ind w:left="720"/>
        <w:rPr>
          <w:rFonts w:asciiTheme="minorHAnsi" w:hAnsiTheme="minorHAnsi" w:cstheme="minorHAnsi"/>
          <w:b w:val="0"/>
          <w:i/>
          <w:iCs/>
          <w:sz w:val="28"/>
          <w:szCs w:val="28"/>
          <w:u w:val="none"/>
        </w:rPr>
      </w:pPr>
      <w:r w:rsidRPr="00D539C7">
        <w:rPr>
          <w:rFonts w:asciiTheme="minorHAnsi" w:hAnsiTheme="minorHAnsi" w:cstheme="minorHAnsi"/>
          <w:b w:val="0"/>
          <w:i/>
          <w:iCs/>
          <w:sz w:val="28"/>
          <w:szCs w:val="28"/>
          <w:u w:val="none"/>
        </w:rPr>
        <w:t>(II)</w:t>
      </w:r>
      <w:r w:rsidR="00D83CFB" w:rsidRPr="00D539C7">
        <w:rPr>
          <w:rFonts w:asciiTheme="minorHAnsi" w:hAnsiTheme="minorHAnsi" w:cstheme="minorHAnsi"/>
          <w:b w:val="0"/>
          <w:i/>
          <w:iCs/>
          <w:sz w:val="28"/>
          <w:szCs w:val="28"/>
          <w:u w:val="none"/>
        </w:rPr>
        <w:br/>
      </w:r>
    </w:p>
    <w:p w14:paraId="1E0540E6" w14:textId="77777777" w:rsidR="00F15046" w:rsidRPr="00010C4E" w:rsidRDefault="00F15046" w:rsidP="00F15046">
      <w:pPr>
        <w:pStyle w:val="Tekstpodstawowy"/>
        <w:jc w:val="center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010C4E">
        <w:rPr>
          <w:rFonts w:ascii="Calibri" w:hAnsi="Calibri" w:cs="Calibri"/>
          <w:i/>
          <w:iCs/>
          <w:color w:val="000000"/>
          <w:sz w:val="20"/>
          <w:szCs w:val="20"/>
          <w:lang w:eastAsia="pl-PL"/>
        </w:rPr>
        <w:t>Projekt nr FEWP.10.01-IZ.00-0018/24</w:t>
      </w:r>
      <w:bookmarkStart w:id="0" w:name="_Hlk181621555"/>
      <w:bookmarkStart w:id="1" w:name="_Hlk181621556"/>
      <w:bookmarkStart w:id="2" w:name="_Hlk181621557"/>
      <w:bookmarkStart w:id="3" w:name="_Hlk181621558"/>
      <w:bookmarkStart w:id="4" w:name="_Hlk181621559"/>
      <w:bookmarkStart w:id="5" w:name="_Hlk181621560"/>
      <w:bookmarkStart w:id="6" w:name="_Hlk181621624"/>
      <w:bookmarkStart w:id="7" w:name="_Hlk181621625"/>
      <w:bookmarkStart w:id="8" w:name="_Hlk181621627"/>
      <w:bookmarkStart w:id="9" w:name="_Hlk181621628"/>
      <w:r w:rsidRPr="00010C4E">
        <w:rPr>
          <w:rFonts w:ascii="Calibri" w:hAnsi="Calibri" w:cs="Calibri"/>
          <w:i/>
          <w:iCs/>
          <w:color w:val="000000"/>
          <w:sz w:val="20"/>
          <w:szCs w:val="20"/>
          <w:lang w:eastAsia="pl-PL"/>
        </w:rPr>
        <w:t xml:space="preserve"> pn.</w:t>
      </w:r>
      <w:r w:rsidRPr="00010C4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"Przyszłość rodzi się w przedszkolu" </w:t>
      </w:r>
      <w:r w:rsidRPr="00010C4E">
        <w:rPr>
          <w:rFonts w:ascii="Calibri" w:hAnsi="Calibri" w:cs="Calibri"/>
          <w:i/>
          <w:iCs/>
          <w:color w:val="000000"/>
          <w:sz w:val="20"/>
          <w:szCs w:val="20"/>
          <w:lang w:eastAsia="pl-PL"/>
        </w:rPr>
        <w:t>współfinansowany ze środków Funduszy Europejskich dla Wielkopolski 2021-2027 Priorytet 10 Sprawiedliwa Transformacja Wielkopolski Wschodniej Działanie 10.01 Rynek pracy, kształcenie i aktywne społeczeństwo wspierające transformację gospodarki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10C4E">
        <w:rPr>
          <w:rFonts w:ascii="Calibri" w:hAnsi="Calibri" w:cs="Calibri"/>
          <w:i/>
          <w:iCs/>
          <w:color w:val="000000"/>
          <w:sz w:val="20"/>
          <w:szCs w:val="20"/>
          <w:lang w:eastAsia="pl-PL"/>
        </w:rPr>
        <w:t>.</w:t>
      </w:r>
    </w:p>
    <w:p w14:paraId="1F6E598C" w14:textId="77777777" w:rsidR="00D83CFB" w:rsidRPr="000D61DF" w:rsidRDefault="00D83CFB" w:rsidP="000D61DF">
      <w:pPr>
        <w:pStyle w:val="Tytu"/>
        <w:ind w:left="720"/>
        <w:rPr>
          <w:rFonts w:asciiTheme="minorHAnsi" w:hAnsiTheme="minorHAnsi" w:cstheme="minorHAnsi"/>
          <w:bCs w:val="0"/>
          <w:sz w:val="28"/>
          <w:szCs w:val="28"/>
          <w:u w:val="none"/>
        </w:rPr>
      </w:pPr>
    </w:p>
    <w:p w14:paraId="6DAB2384" w14:textId="5BA8C0B4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</w:t>
      </w:r>
      <w:r w:rsidR="009A746A" w:rsidRPr="00175421">
        <w:rPr>
          <w:rFonts w:ascii="Calibri" w:hAnsi="Calibri" w:cs="Calibri"/>
          <w:sz w:val="18"/>
          <w:szCs w:val="18"/>
        </w:rPr>
        <w:t xml:space="preserve">(Dz. Urz. UE nr L </w:t>
      </w:r>
      <w:r w:rsidR="009A746A">
        <w:rPr>
          <w:rFonts w:ascii="Calibri" w:hAnsi="Calibri" w:cs="Calibri"/>
          <w:sz w:val="18"/>
          <w:szCs w:val="18"/>
        </w:rPr>
        <w:t>2014.229.1</w:t>
      </w:r>
      <w:r w:rsidR="009A746A" w:rsidRPr="00175421">
        <w:rPr>
          <w:rFonts w:ascii="Calibri" w:hAnsi="Calibri" w:cs="Calibri"/>
          <w:sz w:val="18"/>
          <w:szCs w:val="18"/>
        </w:rPr>
        <w:t xml:space="preserve"> z </w:t>
      </w:r>
      <w:r w:rsidR="009D5387">
        <w:rPr>
          <w:rFonts w:ascii="Calibri" w:hAnsi="Calibri" w:cs="Calibri"/>
          <w:sz w:val="18"/>
          <w:szCs w:val="18"/>
        </w:rPr>
        <w:t>13</w:t>
      </w:r>
      <w:r w:rsidR="009A746A" w:rsidRPr="00175421">
        <w:rPr>
          <w:rFonts w:ascii="Calibri" w:hAnsi="Calibri" w:cs="Calibri"/>
          <w:sz w:val="18"/>
          <w:szCs w:val="18"/>
        </w:rPr>
        <w:t>.</w:t>
      </w:r>
      <w:r w:rsidR="009D5387">
        <w:rPr>
          <w:rFonts w:ascii="Calibri" w:hAnsi="Calibri" w:cs="Calibri"/>
          <w:sz w:val="18"/>
          <w:szCs w:val="18"/>
        </w:rPr>
        <w:t>09</w:t>
      </w:r>
      <w:r w:rsidR="009A746A" w:rsidRPr="00175421">
        <w:rPr>
          <w:rFonts w:ascii="Calibri" w:hAnsi="Calibri" w:cs="Calibri"/>
          <w:sz w:val="18"/>
          <w:szCs w:val="18"/>
        </w:rPr>
        <w:t>.20</w:t>
      </w:r>
      <w:r w:rsidR="009D5387">
        <w:rPr>
          <w:rFonts w:ascii="Calibri" w:hAnsi="Calibri" w:cs="Calibri"/>
          <w:sz w:val="18"/>
          <w:szCs w:val="18"/>
        </w:rPr>
        <w:t>2</w:t>
      </w:r>
      <w:r w:rsidR="009A746A" w:rsidRPr="00175421">
        <w:rPr>
          <w:rFonts w:ascii="Calibri" w:hAnsi="Calibri" w:cs="Calibri"/>
          <w:sz w:val="18"/>
          <w:szCs w:val="18"/>
        </w:rPr>
        <w:t>4, str. 1 – „rozporządzenie 833/2014”)</w:t>
      </w:r>
      <w:r w:rsidRPr="00175421">
        <w:rPr>
          <w:rFonts w:ascii="Calibri" w:hAnsi="Calibri" w:cs="Calibri"/>
          <w:sz w:val="18"/>
          <w:szCs w:val="18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</w:p>
    <w:p w14:paraId="597E7078" w14:textId="092565FB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9D5387">
        <w:rPr>
          <w:rFonts w:ascii="Calibri" w:hAnsi="Calibri" w:cs="Calibri"/>
          <w:sz w:val="18"/>
          <w:szCs w:val="18"/>
        </w:rPr>
        <w:t>4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9D5387">
        <w:rPr>
          <w:rFonts w:ascii="Calibri" w:hAnsi="Calibri" w:cs="Calibri"/>
          <w:sz w:val="18"/>
          <w:szCs w:val="18"/>
        </w:rPr>
        <w:t>507 z późn. zm.</w:t>
      </w:r>
      <w:r w:rsidRPr="00175421">
        <w:rPr>
          <w:rFonts w:ascii="Calibri" w:hAnsi="Calibri" w:cs="Calibri"/>
          <w:sz w:val="18"/>
          <w:szCs w:val="18"/>
        </w:rPr>
        <w:t>)</w:t>
      </w:r>
      <w:r w:rsidR="009D5387">
        <w:rPr>
          <w:rFonts w:ascii="Calibri" w:hAnsi="Calibri" w:cs="Calibri"/>
          <w:i/>
          <w:iCs/>
          <w:sz w:val="18"/>
          <w:szCs w:val="18"/>
        </w:rPr>
        <w:t>.</w:t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304924B9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>art. 109 ust. 1 pkt.</w:t>
      </w:r>
      <w:r w:rsidR="009D5387">
        <w:rPr>
          <w:rFonts w:ascii="Calibri" w:hAnsi="Calibri" w:cs="Calibri"/>
          <w:sz w:val="18"/>
          <w:szCs w:val="18"/>
        </w:rPr>
        <w:t xml:space="preserve"> 1,</w:t>
      </w:r>
      <w:r w:rsidRPr="000066B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</w:t>
      </w:r>
      <w:r w:rsidR="009D5387">
        <w:rPr>
          <w:rFonts w:ascii="Calibri" w:hAnsi="Calibri" w:cs="Calibri"/>
          <w:sz w:val="18"/>
          <w:szCs w:val="18"/>
        </w:rPr>
        <w:t>, 5, 8, 10</w:t>
      </w:r>
      <w:r>
        <w:rPr>
          <w:rFonts w:ascii="Calibri" w:hAnsi="Calibri" w:cs="Calibri"/>
          <w:sz w:val="18"/>
          <w:szCs w:val="18"/>
        </w:rPr>
        <w:t xml:space="preserve">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381D64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1D4B" w14:textId="77777777" w:rsidR="007F2E22" w:rsidRDefault="007F2E22" w:rsidP="00363A87">
      <w:r>
        <w:separator/>
      </w:r>
    </w:p>
  </w:endnote>
  <w:endnote w:type="continuationSeparator" w:id="0">
    <w:p w14:paraId="747142B9" w14:textId="77777777" w:rsidR="007F2E22" w:rsidRDefault="007F2E22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70EB" w14:textId="77777777" w:rsidR="007F2E22" w:rsidRDefault="007F2E22" w:rsidP="00363A87">
      <w:r>
        <w:separator/>
      </w:r>
    </w:p>
  </w:footnote>
  <w:footnote w:type="continuationSeparator" w:id="0">
    <w:p w14:paraId="580B7887" w14:textId="77777777" w:rsidR="007F2E22" w:rsidRDefault="007F2E22" w:rsidP="0036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8A" w14:textId="1B6B2674" w:rsidR="00E06A68" w:rsidRPr="009D5387" w:rsidRDefault="009D5387" w:rsidP="00175421">
    <w:pPr>
      <w:spacing w:before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noProof/>
        <w:sz w:val="20"/>
        <w:szCs w:val="20"/>
      </w:rPr>
      <w:drawing>
        <wp:inline distT="0" distB="0" distL="0" distR="0" wp14:anchorId="78AEF3A6" wp14:editId="21E79D87">
          <wp:extent cx="6120765" cy="625475"/>
          <wp:effectExtent l="0" t="0" r="0" b="3175"/>
          <wp:docPr id="263543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43627" name="Obraz 263543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95DF2"/>
    <w:rsid w:val="000A2CA8"/>
    <w:rsid w:val="000A639A"/>
    <w:rsid w:val="000C1461"/>
    <w:rsid w:val="000C6828"/>
    <w:rsid w:val="000D3251"/>
    <w:rsid w:val="000D61DF"/>
    <w:rsid w:val="000F1A31"/>
    <w:rsid w:val="00112FF3"/>
    <w:rsid w:val="00154D62"/>
    <w:rsid w:val="00157CEE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A66F9"/>
    <w:rsid w:val="002B2058"/>
    <w:rsid w:val="002E51C0"/>
    <w:rsid w:val="002E7592"/>
    <w:rsid w:val="00320C2C"/>
    <w:rsid w:val="00345C18"/>
    <w:rsid w:val="0035132C"/>
    <w:rsid w:val="00353253"/>
    <w:rsid w:val="00363A87"/>
    <w:rsid w:val="0037448A"/>
    <w:rsid w:val="00376B65"/>
    <w:rsid w:val="00381D64"/>
    <w:rsid w:val="00397C35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07B9"/>
    <w:rsid w:val="005A32EB"/>
    <w:rsid w:val="005B106B"/>
    <w:rsid w:val="005B639D"/>
    <w:rsid w:val="005B6F0C"/>
    <w:rsid w:val="005C43E8"/>
    <w:rsid w:val="005D75E2"/>
    <w:rsid w:val="005E043B"/>
    <w:rsid w:val="005E41F0"/>
    <w:rsid w:val="005E72B0"/>
    <w:rsid w:val="005F4917"/>
    <w:rsid w:val="005F611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0751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96976"/>
    <w:rsid w:val="007A2749"/>
    <w:rsid w:val="007A345F"/>
    <w:rsid w:val="007A45C4"/>
    <w:rsid w:val="007B0598"/>
    <w:rsid w:val="007C475D"/>
    <w:rsid w:val="007F2E22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8E5AB7"/>
    <w:rsid w:val="00903DA3"/>
    <w:rsid w:val="00905C81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A746A"/>
    <w:rsid w:val="009C5DC3"/>
    <w:rsid w:val="009D5387"/>
    <w:rsid w:val="009E6BA8"/>
    <w:rsid w:val="00A10186"/>
    <w:rsid w:val="00A157DB"/>
    <w:rsid w:val="00A405CA"/>
    <w:rsid w:val="00A51EAD"/>
    <w:rsid w:val="00A61A88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0587"/>
    <w:rsid w:val="00BE4927"/>
    <w:rsid w:val="00BF3364"/>
    <w:rsid w:val="00BF5D87"/>
    <w:rsid w:val="00C1551B"/>
    <w:rsid w:val="00C23C0A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539C7"/>
    <w:rsid w:val="00D60E80"/>
    <w:rsid w:val="00D62A5A"/>
    <w:rsid w:val="00D74E78"/>
    <w:rsid w:val="00D7526E"/>
    <w:rsid w:val="00D75DBA"/>
    <w:rsid w:val="00D83CFB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15046"/>
    <w:rsid w:val="00F3696F"/>
    <w:rsid w:val="00F44F6C"/>
    <w:rsid w:val="00F51DE1"/>
    <w:rsid w:val="00F5530F"/>
    <w:rsid w:val="00F71199"/>
    <w:rsid w:val="00FB6DF5"/>
    <w:rsid w:val="00FB74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  <w:style w:type="paragraph" w:styleId="Tekstpodstawowy">
    <w:name w:val="Body Text"/>
    <w:basedOn w:val="Normalny"/>
    <w:link w:val="TekstpodstawowyZnak"/>
    <w:rsid w:val="00F1504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504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16</cp:revision>
  <cp:lastPrinted>2020-10-08T11:13:00Z</cp:lastPrinted>
  <dcterms:created xsi:type="dcterms:W3CDTF">2023-06-26T10:42:00Z</dcterms:created>
  <dcterms:modified xsi:type="dcterms:W3CDTF">2024-11-14T13:00:00Z</dcterms:modified>
</cp:coreProperties>
</file>