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849" w14:textId="45851352" w:rsidR="00694D0D" w:rsidRDefault="00694D0D" w:rsidP="00B81993"/>
    <w:p w14:paraId="7337D2E0" w14:textId="77777777" w:rsidR="00D538E0" w:rsidRPr="009901E0" w:rsidRDefault="00D538E0" w:rsidP="00D538E0">
      <w:pPr>
        <w:pStyle w:val="Nagwek"/>
        <w:tabs>
          <w:tab w:val="clear" w:pos="4536"/>
          <w:tab w:val="left" w:pos="6663"/>
        </w:tabs>
        <w:spacing w:line="276" w:lineRule="auto"/>
        <w:jc w:val="both"/>
        <w:rPr>
          <w:rFonts w:ascii="Calibri" w:hAnsi="Calibri" w:cs="Calibri"/>
        </w:rPr>
      </w:pPr>
      <w:r w:rsidRPr="009901E0">
        <w:rPr>
          <w:rFonts w:ascii="Calibri" w:hAnsi="Calibri" w:cs="Calibri"/>
        </w:rPr>
        <w:t>KR-01/09/22</w:t>
      </w:r>
      <w:r w:rsidRPr="009901E0">
        <w:rPr>
          <w:rFonts w:ascii="Calibri" w:hAnsi="Calibri" w:cs="Calibri"/>
        </w:rPr>
        <w:tab/>
        <w:t>Balice, dn. 01.04.2022 r.</w:t>
      </w:r>
    </w:p>
    <w:p w14:paraId="3FA1E398" w14:textId="77777777" w:rsidR="00D538E0" w:rsidRPr="009901E0" w:rsidRDefault="00D538E0" w:rsidP="00D538E0">
      <w:pPr>
        <w:spacing w:line="276" w:lineRule="auto"/>
        <w:jc w:val="both"/>
        <w:rPr>
          <w:rFonts w:ascii="Calibri" w:hAnsi="Calibri" w:cs="Calibri"/>
        </w:rPr>
      </w:pPr>
    </w:p>
    <w:p w14:paraId="40A520C0" w14:textId="77777777" w:rsidR="00D538E0" w:rsidRPr="009901E0" w:rsidRDefault="00D538E0" w:rsidP="00D538E0">
      <w:pPr>
        <w:spacing w:line="276" w:lineRule="auto"/>
        <w:jc w:val="both"/>
        <w:rPr>
          <w:rFonts w:ascii="Calibri" w:hAnsi="Calibri" w:cs="Calibri"/>
        </w:rPr>
      </w:pPr>
    </w:p>
    <w:p w14:paraId="19E63A1F" w14:textId="77777777" w:rsidR="00D538E0" w:rsidRPr="009901E0" w:rsidRDefault="00D538E0" w:rsidP="00D538E0">
      <w:pPr>
        <w:pStyle w:val="Bezodstpw"/>
        <w:spacing w:line="276" w:lineRule="auto"/>
        <w:ind w:firstLine="708"/>
        <w:jc w:val="both"/>
        <w:rPr>
          <w:rFonts w:cs="Calibri"/>
          <w:b/>
        </w:rPr>
      </w:pPr>
      <w:r w:rsidRPr="009901E0">
        <w:rPr>
          <w:rFonts w:eastAsia="Times New Roman" w:cs="Calibri"/>
          <w:lang w:eastAsia="pl-PL"/>
        </w:rPr>
        <w:t xml:space="preserve">Informacja z otwarcia Ofert w postępowaniu na </w:t>
      </w:r>
      <w:bookmarkStart w:id="0" w:name="_Hlk98995162"/>
      <w:r w:rsidRPr="009901E0">
        <w:rPr>
          <w:rFonts w:cs="Calibri"/>
          <w:b/>
        </w:rPr>
        <w:t>„Prowadzenie wypasu owiec na terenie Ojcowskiego Parku Narodowego na obszarach Natura 2000</w:t>
      </w:r>
      <w:r w:rsidRPr="009901E0">
        <w:rPr>
          <w:rFonts w:cs="Calibri"/>
        </w:rPr>
        <w:t xml:space="preserve">  </w:t>
      </w:r>
      <w:r w:rsidRPr="009901E0">
        <w:rPr>
          <w:rFonts w:cs="Calibri"/>
          <w:b/>
        </w:rPr>
        <w:t>dla Instytutu Zootechniki Państwowego Instytutu Badawczego”</w:t>
      </w:r>
      <w:bookmarkEnd w:id="0"/>
      <w:r w:rsidRPr="009901E0">
        <w:rPr>
          <w:rFonts w:eastAsia="Times New Roman" w:cs="Calibri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14:paraId="30507EF8" w14:textId="77777777" w:rsidR="00D538E0" w:rsidRPr="009901E0" w:rsidRDefault="00D538E0" w:rsidP="00D538E0">
      <w:pPr>
        <w:spacing w:line="276" w:lineRule="auto"/>
        <w:jc w:val="both"/>
        <w:rPr>
          <w:rFonts w:ascii="Calibri" w:hAnsi="Calibri" w:cs="Calibri"/>
        </w:rPr>
      </w:pPr>
    </w:p>
    <w:p w14:paraId="1B23C36B" w14:textId="77777777" w:rsidR="00D538E0" w:rsidRPr="009901E0" w:rsidRDefault="00D538E0" w:rsidP="00D538E0">
      <w:pPr>
        <w:pStyle w:val="Bezodstpw"/>
        <w:rPr>
          <w:rFonts w:eastAsia="Times New Roman" w:cs="Calibri"/>
          <w:lang w:eastAsia="pl-PL"/>
        </w:rPr>
      </w:pPr>
      <w:r w:rsidRPr="009901E0">
        <w:rPr>
          <w:rFonts w:eastAsia="Times New Roman" w:cs="Calibri"/>
          <w:lang w:eastAsia="pl-PL"/>
        </w:rPr>
        <w:t>Kwota jaką zamawiający zamierza przeznaczyć na sfinansowanie zamówienia wynosi:</w:t>
      </w:r>
    </w:p>
    <w:p w14:paraId="460C92BF" w14:textId="77777777" w:rsidR="00D538E0" w:rsidRPr="009901E0" w:rsidRDefault="00D538E0" w:rsidP="00D538E0">
      <w:pPr>
        <w:rPr>
          <w:rFonts w:ascii="Calibri" w:hAnsi="Calibri" w:cs="Calibri"/>
        </w:rPr>
      </w:pPr>
      <w:r w:rsidRPr="009901E0">
        <w:rPr>
          <w:rFonts w:ascii="Calibri" w:hAnsi="Calibri" w:cs="Calibri"/>
        </w:rPr>
        <w:t>64.800,00 zł brutto</w:t>
      </w:r>
    </w:p>
    <w:p w14:paraId="6B669009" w14:textId="77777777" w:rsidR="00D538E0" w:rsidRPr="009901E0" w:rsidRDefault="00D538E0" w:rsidP="00D538E0">
      <w:pPr>
        <w:pStyle w:val="Bezodstpw"/>
        <w:rPr>
          <w:rFonts w:eastAsia="Times New Roman" w:cs="Calibri"/>
          <w:lang w:eastAsia="pl-PL"/>
        </w:rPr>
      </w:pPr>
    </w:p>
    <w:p w14:paraId="58B0A3A0" w14:textId="77777777" w:rsidR="00D538E0" w:rsidRPr="009901E0" w:rsidRDefault="00D538E0" w:rsidP="00D538E0">
      <w:pPr>
        <w:pStyle w:val="Bezodstpw"/>
        <w:rPr>
          <w:rFonts w:cs="Calibri"/>
          <w:b/>
        </w:rPr>
      </w:pPr>
      <w:r w:rsidRPr="009901E0">
        <w:rPr>
          <w:rFonts w:cs="Calibri"/>
          <w:b/>
        </w:rPr>
        <w:t>Zestawienie otwartych ofert:</w:t>
      </w:r>
    </w:p>
    <w:p w14:paraId="0B8222CB" w14:textId="77777777" w:rsidR="00D538E0" w:rsidRPr="009901E0" w:rsidRDefault="00D538E0" w:rsidP="00D538E0">
      <w:pPr>
        <w:pStyle w:val="Bezodstpw"/>
        <w:rPr>
          <w:rFonts w:cs="Calibri"/>
          <w:b/>
        </w:rPr>
      </w:pPr>
    </w:p>
    <w:p w14:paraId="59D3EBC1" w14:textId="7CE50952" w:rsidR="00DB1C3F" w:rsidRPr="00DB1C3F" w:rsidRDefault="00D538E0" w:rsidP="00DB1C3F">
      <w:pPr>
        <w:pStyle w:val="Bezodstpw"/>
        <w:rPr>
          <w:rFonts w:cs="Calibri"/>
          <w:u w:val="single"/>
        </w:rPr>
      </w:pPr>
      <w:r w:rsidRPr="009901E0">
        <w:rPr>
          <w:rFonts w:cs="Calibri"/>
          <w:u w:val="single"/>
        </w:rPr>
        <w:t>Oferta nr 1</w:t>
      </w:r>
    </w:p>
    <w:p w14:paraId="5DC80D09" w14:textId="057E329E" w:rsidR="00D538E0" w:rsidRPr="009901E0" w:rsidRDefault="00DB1C3F" w:rsidP="00DB1C3F">
      <w:pPr>
        <w:pStyle w:val="Bezodstpw"/>
        <w:rPr>
          <w:rFonts w:cs="Calibri"/>
          <w:b/>
          <w:u w:val="single"/>
        </w:rPr>
      </w:pPr>
      <w:r>
        <w:t>Rolnicza Spółdzielnia Produkcyjna „Pod Maczugą”</w:t>
      </w:r>
      <w:r>
        <w:t>, Wielmoża</w:t>
      </w:r>
    </w:p>
    <w:p w14:paraId="5EA90AE7" w14:textId="37263EE2" w:rsidR="00D538E0" w:rsidRPr="009901E0" w:rsidRDefault="00D538E0" w:rsidP="00D538E0">
      <w:pPr>
        <w:pStyle w:val="Bezodstpw"/>
        <w:rPr>
          <w:rFonts w:cs="Calibri"/>
        </w:rPr>
      </w:pPr>
      <w:r w:rsidRPr="009901E0">
        <w:rPr>
          <w:rFonts w:eastAsia="Times New Roman" w:cs="Calibri"/>
          <w:lang w:eastAsia="pl-PL"/>
        </w:rPr>
        <w:t>kwota brutto:</w:t>
      </w:r>
      <w:r w:rsidR="00F827CA">
        <w:rPr>
          <w:rFonts w:eastAsia="Times New Roman" w:cs="Calibri"/>
          <w:lang w:eastAsia="pl-PL"/>
        </w:rPr>
        <w:t xml:space="preserve"> </w:t>
      </w:r>
      <w:r w:rsidR="00DB1C3F">
        <w:rPr>
          <w:rFonts w:eastAsia="Times New Roman" w:cs="Calibri"/>
          <w:lang w:eastAsia="pl-PL"/>
        </w:rPr>
        <w:t>64.800,00</w:t>
      </w:r>
    </w:p>
    <w:p w14:paraId="16142AB2" w14:textId="77777777" w:rsidR="00D538E0" w:rsidRPr="009901E0" w:rsidRDefault="00D538E0" w:rsidP="00D538E0">
      <w:pPr>
        <w:pStyle w:val="Bezodstpw"/>
        <w:rPr>
          <w:rFonts w:cs="Calibri"/>
        </w:rPr>
      </w:pPr>
    </w:p>
    <w:p w14:paraId="1EB69BEC" w14:textId="77777777" w:rsidR="00D538E0" w:rsidRPr="009901E0" w:rsidRDefault="00D538E0" w:rsidP="00D538E0">
      <w:pPr>
        <w:pStyle w:val="Bezodstpw"/>
        <w:rPr>
          <w:rFonts w:cs="Calibri"/>
        </w:rPr>
      </w:pPr>
    </w:p>
    <w:p w14:paraId="5E887B7C" w14:textId="77777777" w:rsidR="00D538E0" w:rsidRPr="009901E0" w:rsidRDefault="00D538E0" w:rsidP="00D538E0">
      <w:pPr>
        <w:pStyle w:val="Bezodstpw"/>
        <w:rPr>
          <w:rFonts w:cs="Calibri"/>
        </w:rPr>
      </w:pPr>
      <w:bookmarkStart w:id="1" w:name="_GoBack"/>
      <w:bookmarkEnd w:id="1"/>
    </w:p>
    <w:p w14:paraId="34F61A37" w14:textId="77777777" w:rsidR="00D538E0" w:rsidRPr="009901E0" w:rsidRDefault="00D538E0" w:rsidP="00D538E0">
      <w:pPr>
        <w:pStyle w:val="Bezodstpw"/>
        <w:rPr>
          <w:rFonts w:cs="Calibri"/>
        </w:rPr>
      </w:pPr>
    </w:p>
    <w:p w14:paraId="60588579" w14:textId="78FB059B" w:rsidR="00D538E0" w:rsidRPr="009901E0" w:rsidRDefault="00DB1C3F" w:rsidP="00D538E0">
      <w:pPr>
        <w:ind w:left="5664" w:firstLine="708"/>
        <w:jc w:val="both"/>
        <w:rPr>
          <w:rFonts w:ascii="Calibri" w:hAnsi="Calibri" w:cs="Calibri"/>
          <w:b/>
          <w:iCs/>
          <w:lang w:eastAsia="x-none"/>
        </w:rPr>
      </w:pPr>
      <w:r>
        <w:rPr>
          <w:rFonts w:ascii="Calibri" w:hAnsi="Calibri" w:cs="Calibri"/>
          <w:b/>
          <w:iCs/>
          <w:lang w:eastAsia="x-none"/>
        </w:rPr>
        <w:t xml:space="preserve">  </w:t>
      </w:r>
      <w:r w:rsidR="00D538E0" w:rsidRPr="009901E0">
        <w:rPr>
          <w:rFonts w:ascii="Calibri" w:hAnsi="Calibri" w:cs="Calibri"/>
          <w:b/>
          <w:iCs/>
          <w:lang w:eastAsia="x-none"/>
        </w:rPr>
        <w:t>Mariusz Cichecki</w:t>
      </w:r>
    </w:p>
    <w:p w14:paraId="3F055676" w14:textId="3EBB5297" w:rsidR="00D538E0" w:rsidRPr="009901E0" w:rsidRDefault="00D538E0" w:rsidP="00274848">
      <w:pPr>
        <w:spacing w:after="0"/>
        <w:ind w:left="4956" w:firstLine="708"/>
        <w:rPr>
          <w:rFonts w:ascii="Calibri" w:eastAsia="Calibri" w:hAnsi="Calibri" w:cs="Calibri"/>
        </w:rPr>
      </w:pPr>
      <w:r w:rsidRPr="009901E0">
        <w:rPr>
          <w:rFonts w:ascii="Calibri" w:eastAsia="Calibri" w:hAnsi="Calibri" w:cs="Calibri"/>
        </w:rPr>
        <w:t xml:space="preserve">         </w:t>
      </w:r>
      <w:r w:rsidR="00DB1C3F">
        <w:rPr>
          <w:rFonts w:ascii="Calibri" w:eastAsia="Calibri" w:hAnsi="Calibri" w:cs="Calibri"/>
        </w:rPr>
        <w:t xml:space="preserve">  </w:t>
      </w:r>
      <w:r w:rsidRPr="009901E0">
        <w:rPr>
          <w:rFonts w:ascii="Calibri" w:eastAsia="Calibri" w:hAnsi="Calibri" w:cs="Calibri"/>
        </w:rPr>
        <w:t xml:space="preserve"> …………………………</w:t>
      </w:r>
      <w:r w:rsidR="009901E0">
        <w:rPr>
          <w:rFonts w:ascii="Calibri" w:eastAsia="Calibri" w:hAnsi="Calibri" w:cs="Calibri"/>
        </w:rPr>
        <w:t>…………..</w:t>
      </w:r>
    </w:p>
    <w:p w14:paraId="4AD2CF19" w14:textId="77777777" w:rsidR="00D538E0" w:rsidRPr="009901E0" w:rsidRDefault="00D538E0" w:rsidP="00274848">
      <w:pPr>
        <w:spacing w:after="0"/>
        <w:ind w:left="4956"/>
        <w:rPr>
          <w:rFonts w:ascii="Calibri" w:hAnsi="Calibri" w:cs="Calibri"/>
          <w:lang w:eastAsia="x-none"/>
        </w:rPr>
      </w:pPr>
      <w:r w:rsidRPr="009901E0">
        <w:rPr>
          <w:rFonts w:ascii="Calibri" w:hAnsi="Calibri" w:cs="Calibri"/>
          <w:i/>
        </w:rPr>
        <w:t xml:space="preserve">                        </w:t>
      </w:r>
      <w:r w:rsidRPr="009901E0">
        <w:rPr>
          <w:rFonts w:ascii="Calibri" w:hAnsi="Calibri" w:cs="Calibri"/>
          <w:lang w:eastAsia="x-none"/>
        </w:rPr>
        <w:t xml:space="preserve">Podpis </w:t>
      </w:r>
      <w:r w:rsidRPr="009901E0">
        <w:rPr>
          <w:rFonts w:ascii="Calibri" w:hAnsi="Calibri" w:cs="Calibri"/>
          <w:lang w:val="x-none" w:eastAsia="x-none"/>
        </w:rPr>
        <w:t>osoby upoważnion</w:t>
      </w:r>
      <w:r w:rsidRPr="009901E0">
        <w:rPr>
          <w:rFonts w:ascii="Calibri" w:hAnsi="Calibri" w:cs="Calibri"/>
          <w:lang w:eastAsia="x-none"/>
        </w:rPr>
        <w:t xml:space="preserve">ej </w:t>
      </w:r>
    </w:p>
    <w:p w14:paraId="145FD0F2" w14:textId="62069880" w:rsidR="00D538E0" w:rsidRPr="009901E0" w:rsidRDefault="00D538E0" w:rsidP="00D538E0">
      <w:pPr>
        <w:spacing w:after="0"/>
        <w:ind w:left="4956"/>
        <w:jc w:val="center"/>
        <w:rPr>
          <w:rFonts w:ascii="Calibri" w:hAnsi="Calibri" w:cs="Calibri"/>
          <w:lang w:eastAsia="x-none"/>
        </w:rPr>
      </w:pPr>
      <w:r w:rsidRPr="009901E0">
        <w:rPr>
          <w:rFonts w:ascii="Calibri" w:hAnsi="Calibri" w:cs="Calibri"/>
          <w:lang w:eastAsia="x-none"/>
        </w:rPr>
        <w:t xml:space="preserve">         </w:t>
      </w:r>
      <w:r w:rsidR="00DB1C3F">
        <w:rPr>
          <w:rFonts w:ascii="Calibri" w:hAnsi="Calibri" w:cs="Calibri"/>
          <w:lang w:eastAsia="x-none"/>
        </w:rPr>
        <w:t xml:space="preserve">       </w:t>
      </w:r>
      <w:r w:rsidRPr="009901E0">
        <w:rPr>
          <w:rFonts w:ascii="Calibri" w:hAnsi="Calibri" w:cs="Calibri"/>
          <w:lang w:eastAsia="x-none"/>
        </w:rPr>
        <w:t>przez Dyrektora IZ-PIB</w:t>
      </w:r>
    </w:p>
    <w:p w14:paraId="1D42FCB2" w14:textId="19FF53A0" w:rsidR="00E5412B" w:rsidRPr="00CF1E8E" w:rsidRDefault="00E5412B" w:rsidP="00D538E0">
      <w:pPr>
        <w:pStyle w:val="Podstawowyakapitowy"/>
        <w:spacing w:line="276" w:lineRule="auto"/>
        <w:jc w:val="right"/>
        <w:rPr>
          <w:rFonts w:ascii="PT Sans" w:hAnsi="PT Sans"/>
        </w:rPr>
      </w:pPr>
    </w:p>
    <w:sectPr w:rsidR="00E5412B" w:rsidRPr="00CF1E8E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34D72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4848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37BC2"/>
    <w:rsid w:val="004E7ABD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94D0D"/>
    <w:rsid w:val="006B318B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971ADE"/>
    <w:rsid w:val="009901E0"/>
    <w:rsid w:val="00A41DB5"/>
    <w:rsid w:val="00A5454F"/>
    <w:rsid w:val="00A65E97"/>
    <w:rsid w:val="00AD1DEF"/>
    <w:rsid w:val="00AE0FC0"/>
    <w:rsid w:val="00AF6E83"/>
    <w:rsid w:val="00B16EC9"/>
    <w:rsid w:val="00B17CE1"/>
    <w:rsid w:val="00B73B67"/>
    <w:rsid w:val="00B81993"/>
    <w:rsid w:val="00B81E77"/>
    <w:rsid w:val="00B945EF"/>
    <w:rsid w:val="00BE2AC1"/>
    <w:rsid w:val="00CA3BF5"/>
    <w:rsid w:val="00CD7B85"/>
    <w:rsid w:val="00CF1E8E"/>
    <w:rsid w:val="00D538E0"/>
    <w:rsid w:val="00D60497"/>
    <w:rsid w:val="00D61394"/>
    <w:rsid w:val="00D65CB7"/>
    <w:rsid w:val="00DB1C3F"/>
    <w:rsid w:val="00DC489F"/>
    <w:rsid w:val="00E5412B"/>
    <w:rsid w:val="00E57DC0"/>
    <w:rsid w:val="00E62CDB"/>
    <w:rsid w:val="00E7441E"/>
    <w:rsid w:val="00EA3288"/>
    <w:rsid w:val="00ED76F6"/>
    <w:rsid w:val="00EE380D"/>
    <w:rsid w:val="00F1351F"/>
    <w:rsid w:val="00F827CA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D53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1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8F54-4C2F-4467-B7FA-D86F518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14</cp:revision>
  <dcterms:created xsi:type="dcterms:W3CDTF">2021-12-16T07:36:00Z</dcterms:created>
  <dcterms:modified xsi:type="dcterms:W3CDTF">2022-04-01T08:20:00Z</dcterms:modified>
</cp:coreProperties>
</file>