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E83BF" w14:textId="77777777" w:rsidR="00673FFF" w:rsidRPr="00EF0F5E" w:rsidRDefault="00673FFF">
      <w:pPr>
        <w:pStyle w:val="Tekstpodstawowy"/>
        <w:spacing w:before="8"/>
        <w:rPr>
          <w:rFonts w:ascii="Times New Roman"/>
          <w:color w:val="FF0000"/>
          <w:sz w:val="6"/>
        </w:rPr>
      </w:pPr>
    </w:p>
    <w:p w14:paraId="1C6128E1" w14:textId="7DC88514" w:rsidR="00DB54DF" w:rsidRPr="001E2D29" w:rsidRDefault="00112EA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1E2D29">
        <w:rPr>
          <w:rFonts w:asciiTheme="minorHAnsi" w:eastAsia="Times New Roman" w:hAnsiTheme="minorHAnsi" w:cstheme="minorHAnsi"/>
          <w:b/>
          <w:bCs/>
          <w:sz w:val="24"/>
          <w:szCs w:val="24"/>
          <w:lang w:eastAsia="pl-PL"/>
        </w:rPr>
        <w:t>IN.271.</w:t>
      </w:r>
      <w:r w:rsidR="001E2D29" w:rsidRPr="001E2D29">
        <w:rPr>
          <w:rFonts w:asciiTheme="minorHAnsi" w:eastAsia="Times New Roman" w:hAnsiTheme="minorHAnsi" w:cstheme="minorHAnsi"/>
          <w:b/>
          <w:bCs/>
          <w:sz w:val="24"/>
          <w:szCs w:val="24"/>
          <w:lang w:eastAsia="pl-PL"/>
        </w:rPr>
        <w:t>55</w:t>
      </w:r>
      <w:r w:rsidR="00F44624" w:rsidRPr="001E2D29">
        <w:rPr>
          <w:rFonts w:asciiTheme="minorHAnsi" w:eastAsia="Times New Roman" w:hAnsiTheme="minorHAnsi" w:cstheme="minorHAnsi"/>
          <w:b/>
          <w:bCs/>
          <w:sz w:val="24"/>
          <w:szCs w:val="24"/>
          <w:lang w:eastAsia="pl-PL"/>
        </w:rPr>
        <w:t>.202</w:t>
      </w:r>
      <w:r w:rsidR="00A32A29" w:rsidRPr="001E2D29">
        <w:rPr>
          <w:rFonts w:asciiTheme="minorHAnsi" w:eastAsia="Times New Roman" w:hAnsiTheme="minorHAnsi" w:cstheme="minorHAnsi"/>
          <w:b/>
          <w:bCs/>
          <w:sz w:val="24"/>
          <w:szCs w:val="24"/>
          <w:lang w:eastAsia="pl-PL"/>
        </w:rPr>
        <w:t>4</w:t>
      </w:r>
      <w:r w:rsidR="00AC193E" w:rsidRPr="001E2D29">
        <w:rPr>
          <w:rFonts w:asciiTheme="minorHAnsi" w:eastAsia="Times New Roman" w:hAnsiTheme="minorHAnsi" w:cstheme="minorHAnsi"/>
          <w:b/>
          <w:bCs/>
          <w:sz w:val="24"/>
          <w:szCs w:val="24"/>
          <w:lang w:eastAsia="pl-PL"/>
        </w:rPr>
        <w:t>.</w:t>
      </w:r>
      <w:r w:rsidR="00A32A29" w:rsidRPr="001E2D29">
        <w:rPr>
          <w:rFonts w:asciiTheme="minorHAnsi" w:eastAsia="Times New Roman" w:hAnsiTheme="minorHAnsi" w:cstheme="minorHAnsi"/>
          <w:b/>
          <w:bCs/>
          <w:sz w:val="24"/>
          <w:szCs w:val="24"/>
          <w:lang w:eastAsia="pl-PL"/>
        </w:rPr>
        <w:t>SK</w:t>
      </w:r>
    </w:p>
    <w:p w14:paraId="566A0831"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3CC93271"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DA0EF72" w14:textId="77777777" w:rsidR="00673FFF" w:rsidRPr="00A547A8" w:rsidRDefault="00673FFF">
      <w:pPr>
        <w:pStyle w:val="Tekstpodstawowy"/>
        <w:spacing w:before="10"/>
        <w:rPr>
          <w:rFonts w:asciiTheme="minorHAnsi" w:hAnsiTheme="minorHAnsi" w:cstheme="minorHAnsi"/>
          <w:sz w:val="33"/>
        </w:rPr>
      </w:pPr>
    </w:p>
    <w:p w14:paraId="720EAC72" w14:textId="77777777" w:rsidR="00B32E4D" w:rsidRPr="00A547A8" w:rsidRDefault="00B32E4D">
      <w:pPr>
        <w:pStyle w:val="Tekstpodstawowy"/>
        <w:spacing w:before="10"/>
        <w:rPr>
          <w:rFonts w:asciiTheme="minorHAnsi" w:hAnsiTheme="minorHAnsi" w:cstheme="minorHAnsi"/>
          <w:sz w:val="33"/>
        </w:rPr>
      </w:pPr>
    </w:p>
    <w:p w14:paraId="37FA8EEB" w14:textId="77777777" w:rsidR="00B32E4D" w:rsidRPr="00A547A8" w:rsidRDefault="00B32E4D">
      <w:pPr>
        <w:pStyle w:val="Tekstpodstawowy"/>
        <w:spacing w:before="10"/>
        <w:rPr>
          <w:rFonts w:asciiTheme="minorHAnsi" w:hAnsiTheme="minorHAnsi" w:cstheme="minorHAnsi"/>
          <w:sz w:val="33"/>
        </w:rPr>
      </w:pPr>
    </w:p>
    <w:p w14:paraId="2249B0CE"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01083B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149AA64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0BE9C99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2E848AC" w14:textId="77777777" w:rsidR="00DB54DF" w:rsidRPr="00A547A8" w:rsidRDefault="00DB54DF" w:rsidP="00B32E4D">
      <w:pPr>
        <w:pStyle w:val="Tekstpodstawowy"/>
        <w:ind w:left="595"/>
        <w:jc w:val="center"/>
        <w:rPr>
          <w:rFonts w:asciiTheme="minorHAnsi" w:hAnsiTheme="minorHAnsi" w:cstheme="minorHAnsi"/>
        </w:rPr>
      </w:pPr>
    </w:p>
    <w:p w14:paraId="3AB53DA3" w14:textId="1519DEBA" w:rsidR="00BA07A9" w:rsidRPr="00A547A8" w:rsidRDefault="00BA07A9" w:rsidP="00BA07A9">
      <w:pPr>
        <w:pStyle w:val="Tekstpodstawowy"/>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Pr>
          <w:rFonts w:asciiTheme="minorHAnsi" w:hAnsiTheme="minorHAnsi" w:cstheme="minorHAnsi"/>
          <w:sz w:val="28"/>
          <w:szCs w:val="28"/>
        </w:rPr>
        <w:t>ówień publicznych</w:t>
      </w:r>
      <w:r w:rsidR="00D807A8">
        <w:rPr>
          <w:rFonts w:asciiTheme="minorHAnsi" w:hAnsiTheme="minorHAnsi" w:cstheme="minorHAnsi"/>
          <w:sz w:val="28"/>
          <w:szCs w:val="28"/>
        </w:rPr>
        <w:t xml:space="preserve"> </w:t>
      </w:r>
      <w:r>
        <w:rPr>
          <w:rFonts w:asciiTheme="minorHAnsi" w:hAnsiTheme="minorHAnsi" w:cstheme="minorHAnsi"/>
          <w:sz w:val="28"/>
          <w:szCs w:val="28"/>
        </w:rPr>
        <w:t>(</w:t>
      </w:r>
      <w:proofErr w:type="spellStart"/>
      <w:r>
        <w:rPr>
          <w:rFonts w:asciiTheme="minorHAnsi" w:hAnsiTheme="minorHAnsi" w:cstheme="minorHAnsi"/>
          <w:sz w:val="28"/>
          <w:szCs w:val="28"/>
        </w:rPr>
        <w:t>t.j</w:t>
      </w:r>
      <w:proofErr w:type="spellEnd"/>
      <w:r>
        <w:rPr>
          <w:rFonts w:asciiTheme="minorHAnsi" w:hAnsiTheme="minorHAnsi" w:cstheme="minorHAnsi"/>
          <w:sz w:val="28"/>
          <w:szCs w:val="28"/>
        </w:rPr>
        <w:t>.</w:t>
      </w:r>
      <w:r w:rsidR="00E034F7">
        <w:rPr>
          <w:rFonts w:asciiTheme="minorHAnsi" w:hAnsiTheme="minorHAnsi" w:cstheme="minorHAnsi"/>
          <w:sz w:val="28"/>
          <w:szCs w:val="28"/>
        </w:rPr>
        <w:t xml:space="preserve"> Dz.U.2024.1320)</w:t>
      </w:r>
      <w:r w:rsidRPr="00A547A8">
        <w:rPr>
          <w:rFonts w:asciiTheme="minorHAnsi" w:hAnsiTheme="minorHAnsi" w:cstheme="minorHAnsi"/>
          <w:sz w:val="28"/>
          <w:szCs w:val="28"/>
        </w:rPr>
        <w:t> – dalej Ustawy,</w:t>
      </w:r>
      <w:r>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4921C7F6" w14:textId="77777777" w:rsidR="00844441" w:rsidRPr="00843613" w:rsidRDefault="00844441" w:rsidP="00731A7D">
      <w:pPr>
        <w:pStyle w:val="Tekstpodstawowy"/>
        <w:rPr>
          <w:rFonts w:ascii="Arial" w:hAnsi="Arial" w:cs="Arial"/>
          <w:b/>
          <w:bCs/>
          <w:sz w:val="22"/>
          <w:szCs w:val="22"/>
        </w:rPr>
      </w:pPr>
    </w:p>
    <w:p w14:paraId="0EEBFDCC" w14:textId="1BAA1F17" w:rsidR="00844441" w:rsidRPr="00843613" w:rsidRDefault="00844441" w:rsidP="000C050C">
      <w:pPr>
        <w:pStyle w:val="Tekstpodstawowy"/>
        <w:jc w:val="center"/>
        <w:rPr>
          <w:rFonts w:ascii="Arial" w:hAnsi="Arial" w:cs="Arial"/>
          <w:b/>
          <w:bCs/>
          <w:sz w:val="22"/>
          <w:szCs w:val="22"/>
        </w:rPr>
      </w:pPr>
      <w:r w:rsidRPr="00843613">
        <w:rPr>
          <w:rFonts w:ascii="Arial" w:hAnsi="Arial" w:cs="Arial"/>
          <w:b/>
          <w:bCs/>
          <w:sz w:val="22"/>
          <w:szCs w:val="22"/>
        </w:rPr>
        <w:t>„Modernizacja oświetlenia ulicznego na terenie gminy Lwówek Śląski”</w:t>
      </w:r>
      <w:r w:rsidR="000C050C">
        <w:rPr>
          <w:rFonts w:ascii="Arial" w:hAnsi="Arial" w:cs="Arial"/>
          <w:b/>
          <w:bCs/>
          <w:sz w:val="22"/>
          <w:szCs w:val="22"/>
        </w:rPr>
        <w:t xml:space="preserve"> </w:t>
      </w:r>
      <w:r w:rsidR="004E7533">
        <w:rPr>
          <w:rFonts w:ascii="Arial" w:hAnsi="Arial" w:cs="Arial"/>
          <w:b/>
          <w:bCs/>
          <w:sz w:val="22"/>
          <w:szCs w:val="22"/>
        </w:rPr>
        <w:t>– II</w:t>
      </w:r>
      <w:r w:rsidR="000C050C">
        <w:rPr>
          <w:rFonts w:ascii="Arial" w:hAnsi="Arial" w:cs="Arial"/>
          <w:b/>
          <w:bCs/>
          <w:sz w:val="22"/>
          <w:szCs w:val="22"/>
        </w:rPr>
        <w:t>I</w:t>
      </w:r>
      <w:r w:rsidR="004E7533">
        <w:rPr>
          <w:rFonts w:ascii="Arial" w:hAnsi="Arial" w:cs="Arial"/>
          <w:b/>
          <w:bCs/>
          <w:sz w:val="22"/>
          <w:szCs w:val="22"/>
        </w:rPr>
        <w:t xml:space="preserve"> postępowanie: </w:t>
      </w:r>
    </w:p>
    <w:p w14:paraId="0B3742F7" w14:textId="2AAC92A1" w:rsidR="00843613" w:rsidRDefault="00843613" w:rsidP="00843613">
      <w:pPr>
        <w:pStyle w:val="Nagwek5"/>
        <w:spacing w:before="59"/>
        <w:ind w:left="0"/>
        <w:jc w:val="both"/>
        <w:rPr>
          <w:rFonts w:asciiTheme="minorHAnsi" w:hAnsiTheme="minorHAnsi" w:cstheme="minorHAnsi"/>
        </w:rPr>
      </w:pPr>
      <w:r>
        <w:rPr>
          <w:rFonts w:asciiTheme="minorHAnsi" w:hAnsiTheme="minorHAnsi" w:cstheme="minorHAnsi"/>
        </w:rPr>
        <w:t>Część II – Budowa oświetlenia we wsi Włodzice Wielkie (wykonanie oświetlenia na odcinku drogi uwzględnionej w projekcie oświetlenia drogowego z roku 2022)</w:t>
      </w:r>
      <w:r w:rsidR="00EB39E7">
        <w:rPr>
          <w:rFonts w:asciiTheme="minorHAnsi" w:hAnsiTheme="minorHAnsi" w:cstheme="minorHAnsi"/>
        </w:rPr>
        <w:t>.</w:t>
      </w:r>
    </w:p>
    <w:p w14:paraId="5E723F7B" w14:textId="77777777" w:rsidR="00165F39" w:rsidRDefault="00165F39" w:rsidP="00843613">
      <w:pPr>
        <w:pStyle w:val="Nagwek5"/>
        <w:spacing w:before="59"/>
        <w:ind w:left="0"/>
        <w:jc w:val="both"/>
        <w:rPr>
          <w:rFonts w:asciiTheme="minorHAnsi" w:hAnsiTheme="minorHAnsi" w:cstheme="minorHAnsi"/>
        </w:rPr>
      </w:pPr>
    </w:p>
    <w:p w14:paraId="2AD4A60F" w14:textId="77777777" w:rsidR="00A413C9" w:rsidRDefault="00A413C9" w:rsidP="00B32E58">
      <w:pPr>
        <w:pStyle w:val="Nagwek5"/>
        <w:spacing w:before="59"/>
        <w:ind w:left="6283" w:firstLine="197"/>
        <w:rPr>
          <w:rFonts w:asciiTheme="minorHAnsi" w:hAnsiTheme="minorHAnsi" w:cstheme="minorHAnsi"/>
          <w:sz w:val="24"/>
          <w:szCs w:val="24"/>
        </w:rPr>
      </w:pPr>
    </w:p>
    <w:p w14:paraId="20CF9051" w14:textId="013D6191" w:rsidR="00673FFF" w:rsidRDefault="005761FD" w:rsidP="00B32E58">
      <w:pPr>
        <w:pStyle w:val="Nagwek5"/>
        <w:spacing w:before="59"/>
        <w:ind w:left="6283" w:firstLine="197"/>
        <w:rPr>
          <w:rFonts w:asciiTheme="minorHAnsi" w:hAnsiTheme="minorHAnsi" w:cstheme="minorHAnsi"/>
          <w:sz w:val="24"/>
          <w:szCs w:val="24"/>
        </w:rPr>
      </w:pPr>
      <w:r>
        <w:rPr>
          <w:rFonts w:asciiTheme="minorHAnsi" w:hAnsiTheme="minorHAnsi" w:cstheme="minorHAnsi"/>
          <w:sz w:val="24"/>
          <w:szCs w:val="24"/>
        </w:rPr>
        <w:t>Za</w:t>
      </w:r>
      <w:r w:rsidR="00C619E3" w:rsidRPr="00A547A8">
        <w:rPr>
          <w:rFonts w:asciiTheme="minorHAnsi" w:hAnsiTheme="minorHAnsi" w:cstheme="minorHAnsi"/>
          <w:sz w:val="24"/>
          <w:szCs w:val="24"/>
        </w:rPr>
        <w:t>twierdzam:</w:t>
      </w:r>
    </w:p>
    <w:p w14:paraId="34A8978A" w14:textId="77777777" w:rsidR="00221044" w:rsidRDefault="00221044" w:rsidP="00FC52BE">
      <w:pPr>
        <w:ind w:left="1078" w:right="465" w:hanging="252"/>
        <w:rPr>
          <w:rFonts w:asciiTheme="minorHAnsi" w:hAnsiTheme="minorHAnsi" w:cstheme="minorHAnsi"/>
          <w:sz w:val="15"/>
        </w:rPr>
      </w:pPr>
    </w:p>
    <w:p w14:paraId="5B0F185E" w14:textId="77777777" w:rsidR="005878AA" w:rsidRDefault="005878AA" w:rsidP="00CC44E0">
      <w:pPr>
        <w:ind w:right="465"/>
        <w:rPr>
          <w:rFonts w:eastAsia="Times New Roman"/>
          <w:sz w:val="24"/>
          <w:szCs w:val="24"/>
          <w:lang w:eastAsia="pl-PL"/>
        </w:rPr>
      </w:pPr>
    </w:p>
    <w:p w14:paraId="238FA46F" w14:textId="77777777" w:rsidR="00A413C9" w:rsidRDefault="00A413C9" w:rsidP="00FC52BE">
      <w:pPr>
        <w:ind w:left="1078" w:right="465" w:hanging="252"/>
        <w:rPr>
          <w:rFonts w:eastAsia="Times New Roman"/>
          <w:sz w:val="24"/>
          <w:szCs w:val="24"/>
          <w:lang w:eastAsia="pl-PL"/>
        </w:rPr>
      </w:pPr>
    </w:p>
    <w:p w14:paraId="1417D7CB" w14:textId="77777777" w:rsidR="000C050C" w:rsidRDefault="000C050C" w:rsidP="00FC52BE">
      <w:pPr>
        <w:ind w:left="1078" w:right="465" w:hanging="252"/>
        <w:rPr>
          <w:rFonts w:eastAsia="Times New Roman"/>
          <w:sz w:val="24"/>
          <w:szCs w:val="24"/>
          <w:lang w:eastAsia="pl-PL"/>
        </w:rPr>
      </w:pPr>
    </w:p>
    <w:p w14:paraId="2DD45FF4" w14:textId="77777777" w:rsidR="000C050C" w:rsidRDefault="000C050C" w:rsidP="00FC52BE">
      <w:pPr>
        <w:ind w:left="1078" w:right="465" w:hanging="252"/>
        <w:rPr>
          <w:rFonts w:eastAsia="Times New Roman"/>
          <w:sz w:val="24"/>
          <w:szCs w:val="24"/>
          <w:lang w:eastAsia="pl-PL"/>
        </w:rPr>
      </w:pPr>
    </w:p>
    <w:p w14:paraId="75633F60" w14:textId="77777777" w:rsidR="000C050C" w:rsidRDefault="000C050C" w:rsidP="00FC52BE">
      <w:pPr>
        <w:ind w:left="1078" w:right="465" w:hanging="252"/>
        <w:rPr>
          <w:rFonts w:eastAsia="Times New Roman"/>
          <w:sz w:val="24"/>
          <w:szCs w:val="24"/>
          <w:lang w:eastAsia="pl-PL"/>
        </w:rPr>
      </w:pPr>
    </w:p>
    <w:p w14:paraId="73ABDB76" w14:textId="77777777" w:rsidR="000C050C" w:rsidRDefault="000C050C" w:rsidP="00FC52BE">
      <w:pPr>
        <w:ind w:left="1078" w:right="465" w:hanging="252"/>
        <w:rPr>
          <w:rFonts w:eastAsia="Times New Roman"/>
          <w:sz w:val="24"/>
          <w:szCs w:val="24"/>
          <w:lang w:eastAsia="pl-PL"/>
        </w:rPr>
      </w:pPr>
    </w:p>
    <w:p w14:paraId="19AD9739" w14:textId="77777777" w:rsidR="000C050C" w:rsidRDefault="000C050C" w:rsidP="00FC52BE">
      <w:pPr>
        <w:ind w:left="1078" w:right="465" w:hanging="252"/>
        <w:rPr>
          <w:rFonts w:eastAsia="Times New Roman"/>
          <w:sz w:val="24"/>
          <w:szCs w:val="24"/>
          <w:lang w:eastAsia="pl-PL"/>
        </w:rPr>
      </w:pPr>
    </w:p>
    <w:p w14:paraId="13449792" w14:textId="77777777" w:rsidR="000C050C" w:rsidRDefault="000C050C" w:rsidP="00FC52BE">
      <w:pPr>
        <w:ind w:left="1078" w:right="465" w:hanging="252"/>
        <w:rPr>
          <w:rFonts w:eastAsia="Times New Roman"/>
          <w:sz w:val="24"/>
          <w:szCs w:val="24"/>
          <w:lang w:eastAsia="pl-PL"/>
        </w:rPr>
      </w:pPr>
    </w:p>
    <w:p w14:paraId="04F85866" w14:textId="77777777" w:rsidR="000C050C" w:rsidRDefault="000C050C" w:rsidP="00FC52BE">
      <w:pPr>
        <w:ind w:left="1078" w:right="465" w:hanging="252"/>
        <w:rPr>
          <w:rFonts w:eastAsia="Times New Roman"/>
          <w:sz w:val="24"/>
          <w:szCs w:val="24"/>
          <w:lang w:eastAsia="pl-PL"/>
        </w:rPr>
      </w:pPr>
    </w:p>
    <w:p w14:paraId="024D06BB" w14:textId="77777777" w:rsidR="000C050C" w:rsidRDefault="000C050C" w:rsidP="00FC52BE">
      <w:pPr>
        <w:ind w:left="1078" w:right="465" w:hanging="252"/>
        <w:rPr>
          <w:rFonts w:eastAsia="Times New Roman"/>
          <w:sz w:val="24"/>
          <w:szCs w:val="24"/>
          <w:lang w:eastAsia="pl-PL"/>
        </w:rPr>
      </w:pPr>
    </w:p>
    <w:p w14:paraId="2A3159BA" w14:textId="77777777" w:rsidR="000C050C" w:rsidRDefault="000C050C" w:rsidP="00FC52BE">
      <w:pPr>
        <w:ind w:left="1078" w:right="465" w:hanging="252"/>
        <w:rPr>
          <w:rFonts w:eastAsia="Times New Roman"/>
          <w:sz w:val="24"/>
          <w:szCs w:val="24"/>
          <w:lang w:eastAsia="pl-PL"/>
        </w:rPr>
      </w:pPr>
    </w:p>
    <w:p w14:paraId="77060F87" w14:textId="77777777" w:rsidR="000C050C" w:rsidRDefault="000C050C" w:rsidP="00FC52BE">
      <w:pPr>
        <w:ind w:left="1078" w:right="465" w:hanging="252"/>
        <w:rPr>
          <w:rFonts w:eastAsia="Times New Roman"/>
          <w:sz w:val="24"/>
          <w:szCs w:val="24"/>
          <w:lang w:eastAsia="pl-PL"/>
        </w:rPr>
      </w:pPr>
    </w:p>
    <w:p w14:paraId="7EB4A730" w14:textId="77777777" w:rsidR="000C050C" w:rsidRDefault="000C050C" w:rsidP="00FC52BE">
      <w:pPr>
        <w:ind w:left="1078" w:right="465" w:hanging="252"/>
        <w:rPr>
          <w:rFonts w:eastAsia="Times New Roman"/>
          <w:sz w:val="24"/>
          <w:szCs w:val="24"/>
          <w:lang w:eastAsia="pl-PL"/>
        </w:rPr>
      </w:pPr>
    </w:p>
    <w:p w14:paraId="109DFE09" w14:textId="77777777" w:rsidR="000C050C" w:rsidRDefault="000C050C" w:rsidP="00FC52BE">
      <w:pPr>
        <w:ind w:left="1078" w:right="465" w:hanging="252"/>
        <w:rPr>
          <w:rFonts w:eastAsia="Times New Roman"/>
          <w:sz w:val="24"/>
          <w:szCs w:val="24"/>
          <w:lang w:eastAsia="pl-PL"/>
        </w:rPr>
      </w:pPr>
    </w:p>
    <w:p w14:paraId="0B968B0F" w14:textId="77777777" w:rsidR="0008559E" w:rsidRDefault="0008559E" w:rsidP="00165F39">
      <w:pPr>
        <w:ind w:right="465"/>
        <w:rPr>
          <w:rFonts w:asciiTheme="minorHAnsi" w:hAnsiTheme="minorHAnsi" w:cstheme="minorHAnsi"/>
          <w:sz w:val="15"/>
        </w:rPr>
      </w:pPr>
    </w:p>
    <w:p w14:paraId="29617513" w14:textId="77777777" w:rsidR="0008559E" w:rsidRDefault="0008559E" w:rsidP="00003A34">
      <w:pPr>
        <w:ind w:left="1078" w:right="465" w:hanging="252"/>
        <w:jc w:val="both"/>
        <w:rPr>
          <w:rFonts w:asciiTheme="minorHAnsi" w:hAnsiTheme="minorHAnsi" w:cstheme="minorHAnsi"/>
          <w:sz w:val="15"/>
        </w:rPr>
      </w:pPr>
    </w:p>
    <w:p w14:paraId="4A260AAB" w14:textId="37817C5A" w:rsidR="000C050C" w:rsidRDefault="00C619E3" w:rsidP="000C050C">
      <w:pPr>
        <w:ind w:left="851" w:right="465" w:hanging="25"/>
        <w:jc w:val="both"/>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829FF39" w14:textId="77777777" w:rsidR="007151CB" w:rsidRDefault="007151CB" w:rsidP="000C050C">
      <w:pPr>
        <w:ind w:left="851" w:right="465" w:hanging="25"/>
        <w:jc w:val="both"/>
        <w:rPr>
          <w:rFonts w:asciiTheme="minorHAnsi" w:hAnsiTheme="minorHAnsi" w:cstheme="minorHAnsi"/>
          <w:sz w:val="15"/>
        </w:rPr>
      </w:pPr>
    </w:p>
    <w:p w14:paraId="3FC3B514" w14:textId="77777777" w:rsidR="007151CB" w:rsidRDefault="007151CB" w:rsidP="000C050C">
      <w:pPr>
        <w:ind w:left="851" w:right="465" w:hanging="25"/>
        <w:jc w:val="both"/>
        <w:rPr>
          <w:rFonts w:asciiTheme="minorHAnsi" w:hAnsiTheme="minorHAnsi" w:cstheme="minorHAnsi"/>
          <w:sz w:val="15"/>
        </w:rPr>
      </w:pPr>
    </w:p>
    <w:p w14:paraId="6280CD69" w14:textId="77777777" w:rsidR="007151CB" w:rsidRDefault="007151CB" w:rsidP="000C050C">
      <w:pPr>
        <w:ind w:left="851" w:right="465" w:hanging="25"/>
        <w:jc w:val="both"/>
        <w:rPr>
          <w:rFonts w:asciiTheme="minorHAnsi" w:hAnsiTheme="minorHAnsi" w:cstheme="minorHAnsi"/>
          <w:sz w:val="15"/>
        </w:rPr>
      </w:pPr>
    </w:p>
    <w:p w14:paraId="708427FF" w14:textId="77777777" w:rsidR="000C050C" w:rsidRPr="00A547A8" w:rsidRDefault="000C050C" w:rsidP="00437324">
      <w:pPr>
        <w:rPr>
          <w:rFonts w:asciiTheme="minorHAnsi" w:hAnsiTheme="minorHAnsi" w:cstheme="minorHAnsi"/>
          <w:sz w:val="15"/>
        </w:rPr>
      </w:pP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52F1C5BF"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3CEA7970" w14:textId="0726D8EB" w:rsidR="0003499F" w:rsidRDefault="000B59E7">
          <w:pPr>
            <w:pStyle w:val="Spistreci3"/>
            <w:rPr>
              <w:rFonts w:asciiTheme="minorHAnsi" w:eastAsiaTheme="minorEastAsia" w:hAnsiTheme="minorHAnsi" w:cstheme="minorBidi"/>
              <w:noProof/>
              <w:kern w:val="2"/>
              <w:lang w:eastAsia="pl-PL"/>
              <w14:ligatures w14:val="standardContextual"/>
            </w:rPr>
          </w:pPr>
          <w:r w:rsidRPr="00A547A8">
            <w:rPr>
              <w:b/>
              <w:bCs/>
            </w:rPr>
            <w:fldChar w:fldCharType="begin"/>
          </w:r>
          <w:r w:rsidRPr="00A547A8">
            <w:rPr>
              <w:b/>
              <w:bCs/>
            </w:rPr>
            <w:instrText xml:space="preserve"> TOC \o "1-3" \h \z \u </w:instrText>
          </w:r>
          <w:r w:rsidRPr="00A547A8">
            <w:rPr>
              <w:b/>
              <w:bCs/>
            </w:rPr>
            <w:fldChar w:fldCharType="separate"/>
          </w:r>
          <w:hyperlink w:anchor="_Toc178072045" w:history="1">
            <w:r w:rsidR="0003499F" w:rsidRPr="00A137D0">
              <w:rPr>
                <w:rStyle w:val="Hipercze"/>
                <w:noProof/>
              </w:rPr>
              <w:t>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noProof/>
              </w:rPr>
              <w:t>NAZWA ORAZ ADRES</w:t>
            </w:r>
            <w:r w:rsidR="0003499F" w:rsidRPr="00A137D0">
              <w:rPr>
                <w:rStyle w:val="Hipercze"/>
                <w:noProof/>
                <w:spacing w:val="-2"/>
              </w:rPr>
              <w:t xml:space="preserve"> </w:t>
            </w:r>
            <w:r w:rsidR="0003499F" w:rsidRPr="00A137D0">
              <w:rPr>
                <w:rStyle w:val="Hipercze"/>
                <w:noProof/>
              </w:rPr>
              <w:t>ZAMAWIAJĄCEGO</w:t>
            </w:r>
            <w:r w:rsidR="0003499F">
              <w:rPr>
                <w:noProof/>
                <w:webHidden/>
              </w:rPr>
              <w:tab/>
            </w:r>
            <w:r w:rsidR="0003499F">
              <w:rPr>
                <w:noProof/>
                <w:webHidden/>
              </w:rPr>
              <w:fldChar w:fldCharType="begin"/>
            </w:r>
            <w:r w:rsidR="0003499F">
              <w:rPr>
                <w:noProof/>
                <w:webHidden/>
              </w:rPr>
              <w:instrText xml:space="preserve"> PAGEREF _Toc178072045 \h </w:instrText>
            </w:r>
            <w:r w:rsidR="0003499F">
              <w:rPr>
                <w:noProof/>
                <w:webHidden/>
              </w:rPr>
            </w:r>
            <w:r w:rsidR="0003499F">
              <w:rPr>
                <w:noProof/>
                <w:webHidden/>
              </w:rPr>
              <w:fldChar w:fldCharType="separate"/>
            </w:r>
            <w:r w:rsidR="00DD35BF">
              <w:rPr>
                <w:noProof/>
                <w:webHidden/>
              </w:rPr>
              <w:t>3</w:t>
            </w:r>
            <w:r w:rsidR="0003499F">
              <w:rPr>
                <w:noProof/>
                <w:webHidden/>
              </w:rPr>
              <w:fldChar w:fldCharType="end"/>
            </w:r>
          </w:hyperlink>
        </w:p>
        <w:p w14:paraId="0A419FEC" w14:textId="27570C4E"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46" w:history="1">
            <w:r w:rsidR="0003499F" w:rsidRPr="00A137D0">
              <w:rPr>
                <w:rStyle w:val="Hipercze"/>
                <w:noProof/>
              </w:rPr>
              <w:t>II.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noProof/>
              </w:rPr>
              <w:t>OCHRONA DANYCH</w:t>
            </w:r>
            <w:r w:rsidR="0003499F" w:rsidRPr="00A137D0">
              <w:rPr>
                <w:rStyle w:val="Hipercze"/>
                <w:noProof/>
                <w:spacing w:val="-2"/>
              </w:rPr>
              <w:t xml:space="preserve"> </w:t>
            </w:r>
            <w:r w:rsidR="0003499F" w:rsidRPr="00A137D0">
              <w:rPr>
                <w:rStyle w:val="Hipercze"/>
                <w:noProof/>
              </w:rPr>
              <w:t>OSOBOWYCH</w:t>
            </w:r>
            <w:r w:rsidR="0003499F">
              <w:rPr>
                <w:noProof/>
                <w:webHidden/>
              </w:rPr>
              <w:tab/>
            </w:r>
            <w:r w:rsidR="0003499F">
              <w:rPr>
                <w:noProof/>
                <w:webHidden/>
              </w:rPr>
              <w:fldChar w:fldCharType="begin"/>
            </w:r>
            <w:r w:rsidR="0003499F">
              <w:rPr>
                <w:noProof/>
                <w:webHidden/>
              </w:rPr>
              <w:instrText xml:space="preserve"> PAGEREF _Toc178072046 \h </w:instrText>
            </w:r>
            <w:r w:rsidR="0003499F">
              <w:rPr>
                <w:noProof/>
                <w:webHidden/>
              </w:rPr>
            </w:r>
            <w:r w:rsidR="0003499F">
              <w:rPr>
                <w:noProof/>
                <w:webHidden/>
              </w:rPr>
              <w:fldChar w:fldCharType="separate"/>
            </w:r>
            <w:r w:rsidR="00DD35BF">
              <w:rPr>
                <w:noProof/>
                <w:webHidden/>
              </w:rPr>
              <w:t>3</w:t>
            </w:r>
            <w:r w:rsidR="0003499F">
              <w:rPr>
                <w:noProof/>
                <w:webHidden/>
              </w:rPr>
              <w:fldChar w:fldCharType="end"/>
            </w:r>
          </w:hyperlink>
        </w:p>
        <w:p w14:paraId="12A0D93C" w14:textId="30C29423"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47" w:history="1">
            <w:r w:rsidR="0003499F" w:rsidRPr="00A137D0">
              <w:rPr>
                <w:rStyle w:val="Hipercze"/>
                <w:noProof/>
              </w:rPr>
              <w:t>III.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noProof/>
              </w:rPr>
              <w:t>TRYB UDZIELANIA</w:t>
            </w:r>
            <w:r w:rsidR="0003499F" w:rsidRPr="00A137D0">
              <w:rPr>
                <w:rStyle w:val="Hipercze"/>
                <w:noProof/>
                <w:spacing w:val="2"/>
              </w:rPr>
              <w:t xml:space="preserve"> </w:t>
            </w:r>
            <w:r w:rsidR="0003499F" w:rsidRPr="00A137D0">
              <w:rPr>
                <w:rStyle w:val="Hipercze"/>
                <w:noProof/>
              </w:rPr>
              <w:t>ZAMÓWIENIA</w:t>
            </w:r>
            <w:r w:rsidR="0003499F">
              <w:rPr>
                <w:noProof/>
                <w:webHidden/>
              </w:rPr>
              <w:tab/>
            </w:r>
            <w:r w:rsidR="0003499F">
              <w:rPr>
                <w:noProof/>
                <w:webHidden/>
              </w:rPr>
              <w:fldChar w:fldCharType="begin"/>
            </w:r>
            <w:r w:rsidR="0003499F">
              <w:rPr>
                <w:noProof/>
                <w:webHidden/>
              </w:rPr>
              <w:instrText xml:space="preserve"> PAGEREF _Toc178072047 \h </w:instrText>
            </w:r>
            <w:r w:rsidR="0003499F">
              <w:rPr>
                <w:noProof/>
                <w:webHidden/>
              </w:rPr>
            </w:r>
            <w:r w:rsidR="0003499F">
              <w:rPr>
                <w:noProof/>
                <w:webHidden/>
              </w:rPr>
              <w:fldChar w:fldCharType="separate"/>
            </w:r>
            <w:r w:rsidR="00DD35BF">
              <w:rPr>
                <w:noProof/>
                <w:webHidden/>
              </w:rPr>
              <w:t>5</w:t>
            </w:r>
            <w:r w:rsidR="0003499F">
              <w:rPr>
                <w:noProof/>
                <w:webHidden/>
              </w:rPr>
              <w:fldChar w:fldCharType="end"/>
            </w:r>
          </w:hyperlink>
        </w:p>
        <w:p w14:paraId="3FBA84A0" w14:textId="789D4FCE"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48" w:history="1">
            <w:r w:rsidR="0003499F" w:rsidRPr="00A137D0">
              <w:rPr>
                <w:rStyle w:val="Hipercze"/>
                <w:noProof/>
              </w:rPr>
              <w:t>IV.</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noProof/>
              </w:rPr>
              <w:t>OPIS PRZEDMIOTU</w:t>
            </w:r>
            <w:r w:rsidR="0003499F" w:rsidRPr="00A137D0">
              <w:rPr>
                <w:rStyle w:val="Hipercze"/>
                <w:noProof/>
                <w:spacing w:val="-4"/>
              </w:rPr>
              <w:t xml:space="preserve"> </w:t>
            </w:r>
            <w:r w:rsidR="0003499F" w:rsidRPr="00A137D0">
              <w:rPr>
                <w:rStyle w:val="Hipercze"/>
                <w:noProof/>
              </w:rPr>
              <w:t>ZAMÓWIENIA</w:t>
            </w:r>
            <w:r w:rsidR="0003499F">
              <w:rPr>
                <w:noProof/>
                <w:webHidden/>
              </w:rPr>
              <w:tab/>
            </w:r>
            <w:r w:rsidR="0003499F">
              <w:rPr>
                <w:noProof/>
                <w:webHidden/>
              </w:rPr>
              <w:fldChar w:fldCharType="begin"/>
            </w:r>
            <w:r w:rsidR="0003499F">
              <w:rPr>
                <w:noProof/>
                <w:webHidden/>
              </w:rPr>
              <w:instrText xml:space="preserve"> PAGEREF _Toc178072048 \h </w:instrText>
            </w:r>
            <w:r w:rsidR="0003499F">
              <w:rPr>
                <w:noProof/>
                <w:webHidden/>
              </w:rPr>
            </w:r>
            <w:r w:rsidR="0003499F">
              <w:rPr>
                <w:noProof/>
                <w:webHidden/>
              </w:rPr>
              <w:fldChar w:fldCharType="separate"/>
            </w:r>
            <w:r w:rsidR="00DD35BF">
              <w:rPr>
                <w:noProof/>
                <w:webHidden/>
              </w:rPr>
              <w:t>5</w:t>
            </w:r>
            <w:r w:rsidR="0003499F">
              <w:rPr>
                <w:noProof/>
                <w:webHidden/>
              </w:rPr>
              <w:fldChar w:fldCharType="end"/>
            </w:r>
          </w:hyperlink>
        </w:p>
        <w:p w14:paraId="717EBFF2" w14:textId="411467AA"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49" w:history="1">
            <w:r w:rsidR="0003499F" w:rsidRPr="00A137D0">
              <w:rPr>
                <w:rStyle w:val="Hipercze"/>
                <w:noProof/>
              </w:rPr>
              <w:t>V.</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noProof/>
              </w:rPr>
              <w:t>OPIS CZĘŚCI</w:t>
            </w:r>
            <w:r w:rsidR="0003499F" w:rsidRPr="00A137D0">
              <w:rPr>
                <w:rStyle w:val="Hipercze"/>
                <w:noProof/>
                <w:spacing w:val="-2"/>
              </w:rPr>
              <w:t xml:space="preserve"> </w:t>
            </w:r>
            <w:r w:rsidR="0003499F" w:rsidRPr="00A137D0">
              <w:rPr>
                <w:rStyle w:val="Hipercze"/>
                <w:noProof/>
              </w:rPr>
              <w:t>ZAMÓWIENIA</w:t>
            </w:r>
            <w:r w:rsidR="0003499F">
              <w:rPr>
                <w:noProof/>
                <w:webHidden/>
              </w:rPr>
              <w:tab/>
            </w:r>
            <w:r w:rsidR="0003499F">
              <w:rPr>
                <w:noProof/>
                <w:webHidden/>
              </w:rPr>
              <w:fldChar w:fldCharType="begin"/>
            </w:r>
            <w:r w:rsidR="0003499F">
              <w:rPr>
                <w:noProof/>
                <w:webHidden/>
              </w:rPr>
              <w:instrText xml:space="preserve"> PAGEREF _Toc178072049 \h </w:instrText>
            </w:r>
            <w:r w:rsidR="0003499F">
              <w:rPr>
                <w:noProof/>
                <w:webHidden/>
              </w:rPr>
            </w:r>
            <w:r w:rsidR="0003499F">
              <w:rPr>
                <w:noProof/>
                <w:webHidden/>
              </w:rPr>
              <w:fldChar w:fldCharType="separate"/>
            </w:r>
            <w:r w:rsidR="00DD35BF">
              <w:rPr>
                <w:noProof/>
                <w:webHidden/>
              </w:rPr>
              <w:t>6</w:t>
            </w:r>
            <w:r w:rsidR="0003499F">
              <w:rPr>
                <w:noProof/>
                <w:webHidden/>
              </w:rPr>
              <w:fldChar w:fldCharType="end"/>
            </w:r>
          </w:hyperlink>
        </w:p>
        <w:p w14:paraId="26968E3E" w14:textId="297D7040"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50" w:history="1">
            <w:r w:rsidR="0003499F" w:rsidRPr="00A137D0">
              <w:rPr>
                <w:rStyle w:val="Hipercze"/>
                <w:noProof/>
              </w:rPr>
              <w:t>VI.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noProof/>
              </w:rPr>
              <w:t>INFORMACJA O PRZEWIDYWANYCH ZAMÓWIENIACH, O KTÓRYCH MOWA W ART. 214 UST. 1 PKT. 7               I 8</w:t>
            </w:r>
            <w:r w:rsidR="0003499F" w:rsidRPr="00A137D0">
              <w:rPr>
                <w:rStyle w:val="Hipercze"/>
                <w:noProof/>
                <w:spacing w:val="-2"/>
              </w:rPr>
              <w:t xml:space="preserve"> </w:t>
            </w:r>
            <w:r w:rsidR="0003499F" w:rsidRPr="00A137D0">
              <w:rPr>
                <w:rStyle w:val="Hipercze"/>
                <w:noProof/>
              </w:rPr>
              <w:t>USTAWY</w:t>
            </w:r>
            <w:r w:rsidR="0003499F">
              <w:rPr>
                <w:noProof/>
                <w:webHidden/>
              </w:rPr>
              <w:tab/>
            </w:r>
            <w:r w:rsidR="0003499F">
              <w:rPr>
                <w:noProof/>
                <w:webHidden/>
              </w:rPr>
              <w:fldChar w:fldCharType="begin"/>
            </w:r>
            <w:r w:rsidR="0003499F">
              <w:rPr>
                <w:noProof/>
                <w:webHidden/>
              </w:rPr>
              <w:instrText xml:space="preserve"> PAGEREF _Toc178072050 \h </w:instrText>
            </w:r>
            <w:r w:rsidR="0003499F">
              <w:rPr>
                <w:noProof/>
                <w:webHidden/>
              </w:rPr>
            </w:r>
            <w:r w:rsidR="0003499F">
              <w:rPr>
                <w:noProof/>
                <w:webHidden/>
              </w:rPr>
              <w:fldChar w:fldCharType="separate"/>
            </w:r>
            <w:r w:rsidR="00DD35BF">
              <w:rPr>
                <w:noProof/>
                <w:webHidden/>
              </w:rPr>
              <w:t>6</w:t>
            </w:r>
            <w:r w:rsidR="0003499F">
              <w:rPr>
                <w:noProof/>
                <w:webHidden/>
              </w:rPr>
              <w:fldChar w:fldCharType="end"/>
            </w:r>
          </w:hyperlink>
        </w:p>
        <w:p w14:paraId="78DBA694" w14:textId="0119DB5C"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51" w:history="1">
            <w:r w:rsidR="0003499F" w:rsidRPr="00A137D0">
              <w:rPr>
                <w:rStyle w:val="Hipercze"/>
                <w:noProof/>
              </w:rPr>
              <w:t>VII.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noProof/>
              </w:rPr>
              <w:t>INFORMACJA</w:t>
            </w:r>
            <w:r w:rsidR="0003499F" w:rsidRPr="00A137D0">
              <w:rPr>
                <w:rStyle w:val="Hipercze"/>
                <w:rFonts w:ascii="Times New Roman" w:hAnsi="Times New Roman"/>
                <w:noProof/>
              </w:rPr>
              <w:t xml:space="preserve"> </w:t>
            </w:r>
            <w:r w:rsidR="0003499F" w:rsidRPr="00A137D0">
              <w:rPr>
                <w:rStyle w:val="Hipercze"/>
                <w:rFonts w:cstheme="minorHAnsi"/>
                <w:noProof/>
              </w:rPr>
              <w:t>DOTYCZĄCA OFERT WARIANTOWYCH, UMOWY RAMOWEJ, AUKCJI ELEKTRONICZNEJ, KATALOGÓW ELEKTRONUCZNYCH</w:t>
            </w:r>
            <w:r w:rsidR="0003499F">
              <w:rPr>
                <w:noProof/>
                <w:webHidden/>
              </w:rPr>
              <w:tab/>
            </w:r>
            <w:r w:rsidR="0003499F">
              <w:rPr>
                <w:noProof/>
                <w:webHidden/>
              </w:rPr>
              <w:fldChar w:fldCharType="begin"/>
            </w:r>
            <w:r w:rsidR="0003499F">
              <w:rPr>
                <w:noProof/>
                <w:webHidden/>
              </w:rPr>
              <w:instrText xml:space="preserve"> PAGEREF _Toc178072051 \h </w:instrText>
            </w:r>
            <w:r w:rsidR="0003499F">
              <w:rPr>
                <w:noProof/>
                <w:webHidden/>
              </w:rPr>
            </w:r>
            <w:r w:rsidR="0003499F">
              <w:rPr>
                <w:noProof/>
                <w:webHidden/>
              </w:rPr>
              <w:fldChar w:fldCharType="separate"/>
            </w:r>
            <w:r w:rsidR="00DD35BF">
              <w:rPr>
                <w:noProof/>
                <w:webHidden/>
              </w:rPr>
              <w:t>7</w:t>
            </w:r>
            <w:r w:rsidR="0003499F">
              <w:rPr>
                <w:noProof/>
                <w:webHidden/>
              </w:rPr>
              <w:fldChar w:fldCharType="end"/>
            </w:r>
          </w:hyperlink>
        </w:p>
        <w:p w14:paraId="1D92759A" w14:textId="37F38D9B"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52" w:history="1">
            <w:r w:rsidR="0003499F" w:rsidRPr="00A137D0">
              <w:rPr>
                <w:rStyle w:val="Hipercze"/>
                <w:noProof/>
              </w:rPr>
              <w:t>VIII.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noProof/>
              </w:rPr>
              <w:t>TERMIN WYKONANIA</w:t>
            </w:r>
            <w:r w:rsidR="0003499F" w:rsidRPr="00A137D0">
              <w:rPr>
                <w:rStyle w:val="Hipercze"/>
                <w:noProof/>
                <w:spacing w:val="-3"/>
              </w:rPr>
              <w:t xml:space="preserve"> </w:t>
            </w:r>
            <w:r w:rsidR="0003499F" w:rsidRPr="00A137D0">
              <w:rPr>
                <w:rStyle w:val="Hipercze"/>
                <w:noProof/>
              </w:rPr>
              <w:t>ZAMÓWIENIA</w:t>
            </w:r>
            <w:r w:rsidR="0003499F">
              <w:rPr>
                <w:noProof/>
                <w:webHidden/>
              </w:rPr>
              <w:tab/>
            </w:r>
            <w:r w:rsidR="0003499F">
              <w:rPr>
                <w:noProof/>
                <w:webHidden/>
              </w:rPr>
              <w:fldChar w:fldCharType="begin"/>
            </w:r>
            <w:r w:rsidR="0003499F">
              <w:rPr>
                <w:noProof/>
                <w:webHidden/>
              </w:rPr>
              <w:instrText xml:space="preserve"> PAGEREF _Toc178072052 \h </w:instrText>
            </w:r>
            <w:r w:rsidR="0003499F">
              <w:rPr>
                <w:noProof/>
                <w:webHidden/>
              </w:rPr>
            </w:r>
            <w:r w:rsidR="0003499F">
              <w:rPr>
                <w:noProof/>
                <w:webHidden/>
              </w:rPr>
              <w:fldChar w:fldCharType="separate"/>
            </w:r>
            <w:r w:rsidR="00DD35BF">
              <w:rPr>
                <w:noProof/>
                <w:webHidden/>
              </w:rPr>
              <w:t>7</w:t>
            </w:r>
            <w:r w:rsidR="0003499F">
              <w:rPr>
                <w:noProof/>
                <w:webHidden/>
              </w:rPr>
              <w:fldChar w:fldCharType="end"/>
            </w:r>
          </w:hyperlink>
        </w:p>
        <w:p w14:paraId="16B655E9" w14:textId="3EA168B5"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53" w:history="1">
            <w:r w:rsidR="0003499F" w:rsidRPr="00A137D0">
              <w:rPr>
                <w:rStyle w:val="Hipercze"/>
                <w:noProof/>
              </w:rPr>
              <w:t>Termin wykonania zamówienia - 30 dni od dnia podpisania umowy, lecz nie później niż do dnia 15 listopada 2024 r.</w:t>
            </w:r>
            <w:r w:rsidR="0003499F">
              <w:rPr>
                <w:noProof/>
                <w:webHidden/>
              </w:rPr>
              <w:tab/>
            </w:r>
            <w:r w:rsidR="0003499F">
              <w:rPr>
                <w:noProof/>
                <w:webHidden/>
              </w:rPr>
              <w:fldChar w:fldCharType="begin"/>
            </w:r>
            <w:r w:rsidR="0003499F">
              <w:rPr>
                <w:noProof/>
                <w:webHidden/>
              </w:rPr>
              <w:instrText xml:space="preserve"> PAGEREF _Toc178072053 \h </w:instrText>
            </w:r>
            <w:r w:rsidR="0003499F">
              <w:rPr>
                <w:noProof/>
                <w:webHidden/>
              </w:rPr>
            </w:r>
            <w:r w:rsidR="0003499F">
              <w:rPr>
                <w:noProof/>
                <w:webHidden/>
              </w:rPr>
              <w:fldChar w:fldCharType="separate"/>
            </w:r>
            <w:r w:rsidR="00DD35BF">
              <w:rPr>
                <w:noProof/>
                <w:webHidden/>
              </w:rPr>
              <w:t>7</w:t>
            </w:r>
            <w:r w:rsidR="0003499F">
              <w:rPr>
                <w:noProof/>
                <w:webHidden/>
              </w:rPr>
              <w:fldChar w:fldCharType="end"/>
            </w:r>
          </w:hyperlink>
        </w:p>
        <w:p w14:paraId="6C0A91A0" w14:textId="548F47FF"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54" w:history="1">
            <w:r w:rsidR="0003499F" w:rsidRPr="00A137D0">
              <w:rPr>
                <w:rStyle w:val="Hipercze"/>
                <w:noProof/>
              </w:rPr>
              <w:t>IX.</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noProof/>
              </w:rPr>
              <w:t>PODSTAWY</w:t>
            </w:r>
            <w:r w:rsidR="0003499F" w:rsidRPr="00A137D0">
              <w:rPr>
                <w:rStyle w:val="Hipercze"/>
                <w:noProof/>
                <w:spacing w:val="-2"/>
              </w:rPr>
              <w:t xml:space="preserve"> </w:t>
            </w:r>
            <w:r w:rsidR="0003499F" w:rsidRPr="00A137D0">
              <w:rPr>
                <w:rStyle w:val="Hipercze"/>
                <w:noProof/>
              </w:rPr>
              <w:t>WYKLUCZENIA</w:t>
            </w:r>
            <w:r w:rsidR="0003499F">
              <w:rPr>
                <w:noProof/>
                <w:webHidden/>
              </w:rPr>
              <w:tab/>
            </w:r>
            <w:r w:rsidR="0003499F">
              <w:rPr>
                <w:noProof/>
                <w:webHidden/>
              </w:rPr>
              <w:fldChar w:fldCharType="begin"/>
            </w:r>
            <w:r w:rsidR="0003499F">
              <w:rPr>
                <w:noProof/>
                <w:webHidden/>
              </w:rPr>
              <w:instrText xml:space="preserve"> PAGEREF _Toc178072054 \h </w:instrText>
            </w:r>
            <w:r w:rsidR="0003499F">
              <w:rPr>
                <w:noProof/>
                <w:webHidden/>
              </w:rPr>
            </w:r>
            <w:r w:rsidR="0003499F">
              <w:rPr>
                <w:noProof/>
                <w:webHidden/>
              </w:rPr>
              <w:fldChar w:fldCharType="separate"/>
            </w:r>
            <w:r w:rsidR="00DD35BF">
              <w:rPr>
                <w:noProof/>
                <w:webHidden/>
              </w:rPr>
              <w:t>7</w:t>
            </w:r>
            <w:r w:rsidR="0003499F">
              <w:rPr>
                <w:noProof/>
                <w:webHidden/>
              </w:rPr>
              <w:fldChar w:fldCharType="end"/>
            </w:r>
          </w:hyperlink>
        </w:p>
        <w:p w14:paraId="6C8199FD" w14:textId="361DE72F"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55" w:history="1">
            <w:r w:rsidR="0003499F" w:rsidRPr="00A137D0">
              <w:rPr>
                <w:rStyle w:val="Hipercze"/>
                <w:noProof/>
              </w:rPr>
              <w:t>X.</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INFORMACJE O WARUNKACH UDZIAŁU W</w:t>
            </w:r>
            <w:r w:rsidR="0003499F" w:rsidRPr="00A137D0">
              <w:rPr>
                <w:rStyle w:val="Hipercze"/>
                <w:rFonts w:cstheme="minorHAnsi"/>
                <w:noProof/>
                <w:spacing w:val="-6"/>
              </w:rPr>
              <w:t xml:space="preserve"> </w:t>
            </w:r>
            <w:r w:rsidR="0003499F" w:rsidRPr="00A137D0">
              <w:rPr>
                <w:rStyle w:val="Hipercze"/>
                <w:rFonts w:cstheme="minorHAnsi"/>
                <w:noProof/>
              </w:rPr>
              <w:t>POSTĘPOWANIU</w:t>
            </w:r>
            <w:r w:rsidR="0003499F">
              <w:rPr>
                <w:noProof/>
                <w:webHidden/>
              </w:rPr>
              <w:tab/>
            </w:r>
            <w:r w:rsidR="0003499F">
              <w:rPr>
                <w:noProof/>
                <w:webHidden/>
              </w:rPr>
              <w:fldChar w:fldCharType="begin"/>
            </w:r>
            <w:r w:rsidR="0003499F">
              <w:rPr>
                <w:noProof/>
                <w:webHidden/>
              </w:rPr>
              <w:instrText xml:space="preserve"> PAGEREF _Toc178072055 \h </w:instrText>
            </w:r>
            <w:r w:rsidR="0003499F">
              <w:rPr>
                <w:noProof/>
                <w:webHidden/>
              </w:rPr>
            </w:r>
            <w:r w:rsidR="0003499F">
              <w:rPr>
                <w:noProof/>
                <w:webHidden/>
              </w:rPr>
              <w:fldChar w:fldCharType="separate"/>
            </w:r>
            <w:r w:rsidR="00DD35BF">
              <w:rPr>
                <w:noProof/>
                <w:webHidden/>
              </w:rPr>
              <w:t>7</w:t>
            </w:r>
            <w:r w:rsidR="0003499F">
              <w:rPr>
                <w:noProof/>
                <w:webHidden/>
              </w:rPr>
              <w:fldChar w:fldCharType="end"/>
            </w:r>
          </w:hyperlink>
        </w:p>
        <w:p w14:paraId="42FD6A48" w14:textId="4C5037D2"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56" w:history="1">
            <w:r w:rsidR="0003499F" w:rsidRPr="00A137D0">
              <w:rPr>
                <w:rStyle w:val="Hipercze"/>
                <w:noProof/>
              </w:rPr>
              <w:t>XI.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INFORMACJA O PODMIOTOWYCH ŚRODKACH</w:t>
            </w:r>
            <w:r w:rsidR="0003499F" w:rsidRPr="00A137D0">
              <w:rPr>
                <w:rStyle w:val="Hipercze"/>
                <w:rFonts w:cstheme="minorHAnsi"/>
                <w:noProof/>
                <w:spacing w:val="-9"/>
              </w:rPr>
              <w:t xml:space="preserve"> </w:t>
            </w:r>
            <w:r w:rsidR="0003499F" w:rsidRPr="00A137D0">
              <w:rPr>
                <w:rStyle w:val="Hipercze"/>
                <w:rFonts w:cstheme="minorHAnsi"/>
                <w:noProof/>
              </w:rPr>
              <w:t xml:space="preserve">DOWODOWYCH. </w:t>
            </w:r>
            <w:r w:rsidR="0003499F" w:rsidRPr="00A137D0">
              <w:rPr>
                <w:rStyle w:val="Hipercze"/>
                <w:rFonts w:cstheme="minorHAnsi"/>
                <w:noProof/>
                <w:lang w:val="pl"/>
              </w:rPr>
              <w:t>Oświadczenia i dokumenty, jakie zobowiązani są dostarczyć Wykonawcy w celu potwierdzenia spełniania warunków udziału                                       w postępowaniu oraz wykazania braku podstaw wykluczenia</w:t>
            </w:r>
            <w:r w:rsidR="0003499F">
              <w:rPr>
                <w:noProof/>
                <w:webHidden/>
              </w:rPr>
              <w:tab/>
            </w:r>
            <w:r w:rsidR="0003499F">
              <w:rPr>
                <w:noProof/>
                <w:webHidden/>
              </w:rPr>
              <w:fldChar w:fldCharType="begin"/>
            </w:r>
            <w:r w:rsidR="0003499F">
              <w:rPr>
                <w:noProof/>
                <w:webHidden/>
              </w:rPr>
              <w:instrText xml:space="preserve"> PAGEREF _Toc178072056 \h </w:instrText>
            </w:r>
            <w:r w:rsidR="0003499F">
              <w:rPr>
                <w:noProof/>
                <w:webHidden/>
              </w:rPr>
            </w:r>
            <w:r w:rsidR="0003499F">
              <w:rPr>
                <w:noProof/>
                <w:webHidden/>
              </w:rPr>
              <w:fldChar w:fldCharType="separate"/>
            </w:r>
            <w:r w:rsidR="00DD35BF">
              <w:rPr>
                <w:noProof/>
                <w:webHidden/>
              </w:rPr>
              <w:t>9</w:t>
            </w:r>
            <w:r w:rsidR="0003499F">
              <w:rPr>
                <w:noProof/>
                <w:webHidden/>
              </w:rPr>
              <w:fldChar w:fldCharType="end"/>
            </w:r>
          </w:hyperlink>
        </w:p>
        <w:p w14:paraId="0EE3313D" w14:textId="3CED65A4"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57" w:history="1">
            <w:r w:rsidR="0003499F" w:rsidRPr="00A137D0">
              <w:rPr>
                <w:rStyle w:val="Hipercze"/>
                <w:noProof/>
              </w:rPr>
              <w:t>XII.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03499F" w:rsidRPr="00A137D0">
              <w:rPr>
                <w:rStyle w:val="Hipercze"/>
                <w:rFonts w:cstheme="minorHAnsi"/>
                <w:noProof/>
                <w:spacing w:val="3"/>
              </w:rPr>
              <w:t xml:space="preserve"> </w:t>
            </w:r>
            <w:r w:rsidR="0003499F" w:rsidRPr="00A137D0">
              <w:rPr>
                <w:rStyle w:val="Hipercze"/>
                <w:rFonts w:cstheme="minorHAnsi"/>
                <w:noProof/>
              </w:rPr>
              <w:t>ELEKTRONICZNEJ</w:t>
            </w:r>
            <w:r w:rsidR="0003499F">
              <w:rPr>
                <w:noProof/>
                <w:webHidden/>
              </w:rPr>
              <w:tab/>
            </w:r>
            <w:r w:rsidR="0003499F">
              <w:rPr>
                <w:noProof/>
                <w:webHidden/>
              </w:rPr>
              <w:fldChar w:fldCharType="begin"/>
            </w:r>
            <w:r w:rsidR="0003499F">
              <w:rPr>
                <w:noProof/>
                <w:webHidden/>
              </w:rPr>
              <w:instrText xml:space="preserve"> PAGEREF _Toc178072057 \h </w:instrText>
            </w:r>
            <w:r w:rsidR="0003499F">
              <w:rPr>
                <w:noProof/>
                <w:webHidden/>
              </w:rPr>
            </w:r>
            <w:r w:rsidR="0003499F">
              <w:rPr>
                <w:noProof/>
                <w:webHidden/>
              </w:rPr>
              <w:fldChar w:fldCharType="separate"/>
            </w:r>
            <w:r w:rsidR="00DD35BF">
              <w:rPr>
                <w:noProof/>
                <w:webHidden/>
              </w:rPr>
              <w:t>11</w:t>
            </w:r>
            <w:r w:rsidR="0003499F">
              <w:rPr>
                <w:noProof/>
                <w:webHidden/>
              </w:rPr>
              <w:fldChar w:fldCharType="end"/>
            </w:r>
          </w:hyperlink>
        </w:p>
        <w:p w14:paraId="3CE4A5E9" w14:textId="7A154955"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58" w:history="1">
            <w:r w:rsidR="0003499F" w:rsidRPr="00A137D0">
              <w:rPr>
                <w:rStyle w:val="Hipercze"/>
                <w:noProof/>
              </w:rPr>
              <w:t>XIII.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WSKAZANIE OSÓB UPRAWNIONYCH DO KOMUNIKOWANIA SIĘ Z</w:t>
            </w:r>
            <w:r w:rsidR="0003499F" w:rsidRPr="00A137D0">
              <w:rPr>
                <w:rStyle w:val="Hipercze"/>
                <w:rFonts w:cstheme="minorHAnsi"/>
                <w:noProof/>
                <w:spacing w:val="-8"/>
              </w:rPr>
              <w:t xml:space="preserve"> </w:t>
            </w:r>
            <w:r w:rsidR="0003499F" w:rsidRPr="00A137D0">
              <w:rPr>
                <w:rStyle w:val="Hipercze"/>
                <w:rFonts w:cstheme="minorHAnsi"/>
                <w:noProof/>
              </w:rPr>
              <w:t>WYKONAWCAMI</w:t>
            </w:r>
            <w:r w:rsidR="0003499F">
              <w:rPr>
                <w:noProof/>
                <w:webHidden/>
              </w:rPr>
              <w:tab/>
            </w:r>
            <w:r w:rsidR="0003499F">
              <w:rPr>
                <w:noProof/>
                <w:webHidden/>
              </w:rPr>
              <w:fldChar w:fldCharType="begin"/>
            </w:r>
            <w:r w:rsidR="0003499F">
              <w:rPr>
                <w:noProof/>
                <w:webHidden/>
              </w:rPr>
              <w:instrText xml:space="preserve"> PAGEREF _Toc178072058 \h </w:instrText>
            </w:r>
            <w:r w:rsidR="0003499F">
              <w:rPr>
                <w:noProof/>
                <w:webHidden/>
              </w:rPr>
            </w:r>
            <w:r w:rsidR="0003499F">
              <w:rPr>
                <w:noProof/>
                <w:webHidden/>
              </w:rPr>
              <w:fldChar w:fldCharType="separate"/>
            </w:r>
            <w:r w:rsidR="00DD35BF">
              <w:rPr>
                <w:noProof/>
                <w:webHidden/>
              </w:rPr>
              <w:t>12</w:t>
            </w:r>
            <w:r w:rsidR="0003499F">
              <w:rPr>
                <w:noProof/>
                <w:webHidden/>
              </w:rPr>
              <w:fldChar w:fldCharType="end"/>
            </w:r>
          </w:hyperlink>
        </w:p>
        <w:p w14:paraId="2ABDB0B1" w14:textId="4FC7DDB8"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59" w:history="1">
            <w:r w:rsidR="0003499F" w:rsidRPr="00A137D0">
              <w:rPr>
                <w:rStyle w:val="Hipercze"/>
                <w:noProof/>
              </w:rPr>
              <w:t>XIV.</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OPIS SPOSOBU PRZYGOTOWANIA</w:t>
            </w:r>
            <w:r w:rsidR="0003499F" w:rsidRPr="00A137D0">
              <w:rPr>
                <w:rStyle w:val="Hipercze"/>
                <w:rFonts w:cstheme="minorHAnsi"/>
                <w:noProof/>
                <w:spacing w:val="-3"/>
              </w:rPr>
              <w:t xml:space="preserve"> </w:t>
            </w:r>
            <w:r w:rsidR="0003499F" w:rsidRPr="00A137D0">
              <w:rPr>
                <w:rStyle w:val="Hipercze"/>
                <w:rFonts w:cstheme="minorHAnsi"/>
                <w:noProof/>
              </w:rPr>
              <w:t>OFERTY</w:t>
            </w:r>
            <w:r w:rsidR="0003499F">
              <w:rPr>
                <w:noProof/>
                <w:webHidden/>
              </w:rPr>
              <w:tab/>
            </w:r>
            <w:r w:rsidR="0003499F">
              <w:rPr>
                <w:noProof/>
                <w:webHidden/>
              </w:rPr>
              <w:fldChar w:fldCharType="begin"/>
            </w:r>
            <w:r w:rsidR="0003499F">
              <w:rPr>
                <w:noProof/>
                <w:webHidden/>
              </w:rPr>
              <w:instrText xml:space="preserve"> PAGEREF _Toc178072059 \h </w:instrText>
            </w:r>
            <w:r w:rsidR="0003499F">
              <w:rPr>
                <w:noProof/>
                <w:webHidden/>
              </w:rPr>
            </w:r>
            <w:r w:rsidR="0003499F">
              <w:rPr>
                <w:noProof/>
                <w:webHidden/>
              </w:rPr>
              <w:fldChar w:fldCharType="separate"/>
            </w:r>
            <w:r w:rsidR="00DD35BF">
              <w:rPr>
                <w:noProof/>
                <w:webHidden/>
              </w:rPr>
              <w:t>13</w:t>
            </w:r>
            <w:r w:rsidR="0003499F">
              <w:rPr>
                <w:noProof/>
                <w:webHidden/>
              </w:rPr>
              <w:fldChar w:fldCharType="end"/>
            </w:r>
          </w:hyperlink>
        </w:p>
        <w:p w14:paraId="4A302FFF" w14:textId="0D0AF6BA"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60" w:history="1">
            <w:r w:rsidR="0003499F" w:rsidRPr="00A137D0">
              <w:rPr>
                <w:rStyle w:val="Hipercze"/>
                <w:noProof/>
              </w:rPr>
              <w:t>XV.</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SPOSÓB ORAZ TERMIN SKŁADANIA</w:t>
            </w:r>
            <w:r w:rsidR="0003499F" w:rsidRPr="00A137D0">
              <w:rPr>
                <w:rStyle w:val="Hipercze"/>
                <w:rFonts w:cstheme="minorHAnsi"/>
                <w:noProof/>
                <w:spacing w:val="-1"/>
              </w:rPr>
              <w:t xml:space="preserve"> </w:t>
            </w:r>
            <w:r w:rsidR="0003499F" w:rsidRPr="00A137D0">
              <w:rPr>
                <w:rStyle w:val="Hipercze"/>
                <w:rFonts w:cstheme="minorHAnsi"/>
                <w:noProof/>
              </w:rPr>
              <w:t>OFERT</w:t>
            </w:r>
            <w:r w:rsidR="0003499F">
              <w:rPr>
                <w:noProof/>
                <w:webHidden/>
              </w:rPr>
              <w:tab/>
            </w:r>
            <w:r w:rsidR="0003499F">
              <w:rPr>
                <w:noProof/>
                <w:webHidden/>
              </w:rPr>
              <w:fldChar w:fldCharType="begin"/>
            </w:r>
            <w:r w:rsidR="0003499F">
              <w:rPr>
                <w:noProof/>
                <w:webHidden/>
              </w:rPr>
              <w:instrText xml:space="preserve"> PAGEREF _Toc178072060 \h </w:instrText>
            </w:r>
            <w:r w:rsidR="0003499F">
              <w:rPr>
                <w:noProof/>
                <w:webHidden/>
              </w:rPr>
            </w:r>
            <w:r w:rsidR="0003499F">
              <w:rPr>
                <w:noProof/>
                <w:webHidden/>
              </w:rPr>
              <w:fldChar w:fldCharType="separate"/>
            </w:r>
            <w:r w:rsidR="00DD35BF">
              <w:rPr>
                <w:noProof/>
                <w:webHidden/>
              </w:rPr>
              <w:t>14</w:t>
            </w:r>
            <w:r w:rsidR="0003499F">
              <w:rPr>
                <w:noProof/>
                <w:webHidden/>
              </w:rPr>
              <w:fldChar w:fldCharType="end"/>
            </w:r>
          </w:hyperlink>
        </w:p>
        <w:p w14:paraId="35AE1E3B" w14:textId="5C0E1F98"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61" w:history="1">
            <w:r w:rsidR="0003499F" w:rsidRPr="00A137D0">
              <w:rPr>
                <w:rStyle w:val="Hipercze"/>
                <w:noProof/>
              </w:rPr>
              <w:t>XVI.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TERMIN OTWARCIA</w:t>
            </w:r>
            <w:r w:rsidR="0003499F" w:rsidRPr="00A137D0">
              <w:rPr>
                <w:rStyle w:val="Hipercze"/>
                <w:rFonts w:cstheme="minorHAnsi"/>
                <w:noProof/>
                <w:spacing w:val="-3"/>
              </w:rPr>
              <w:t xml:space="preserve"> </w:t>
            </w:r>
            <w:r w:rsidR="0003499F" w:rsidRPr="00A137D0">
              <w:rPr>
                <w:rStyle w:val="Hipercze"/>
                <w:rFonts w:cstheme="minorHAnsi"/>
                <w:noProof/>
              </w:rPr>
              <w:t>OFERT</w:t>
            </w:r>
            <w:r w:rsidR="0003499F">
              <w:rPr>
                <w:noProof/>
                <w:webHidden/>
              </w:rPr>
              <w:tab/>
            </w:r>
            <w:r w:rsidR="0003499F">
              <w:rPr>
                <w:noProof/>
                <w:webHidden/>
              </w:rPr>
              <w:fldChar w:fldCharType="begin"/>
            </w:r>
            <w:r w:rsidR="0003499F">
              <w:rPr>
                <w:noProof/>
                <w:webHidden/>
              </w:rPr>
              <w:instrText xml:space="preserve"> PAGEREF _Toc178072061 \h </w:instrText>
            </w:r>
            <w:r w:rsidR="0003499F">
              <w:rPr>
                <w:noProof/>
                <w:webHidden/>
              </w:rPr>
            </w:r>
            <w:r w:rsidR="0003499F">
              <w:rPr>
                <w:noProof/>
                <w:webHidden/>
              </w:rPr>
              <w:fldChar w:fldCharType="separate"/>
            </w:r>
            <w:r w:rsidR="00DD35BF">
              <w:rPr>
                <w:noProof/>
                <w:webHidden/>
              </w:rPr>
              <w:t>15</w:t>
            </w:r>
            <w:r w:rsidR="0003499F">
              <w:rPr>
                <w:noProof/>
                <w:webHidden/>
              </w:rPr>
              <w:fldChar w:fldCharType="end"/>
            </w:r>
          </w:hyperlink>
        </w:p>
        <w:p w14:paraId="73CA9A0B" w14:textId="16476078"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62" w:history="1">
            <w:r w:rsidR="0003499F" w:rsidRPr="00A137D0">
              <w:rPr>
                <w:rStyle w:val="Hipercze"/>
                <w:noProof/>
              </w:rPr>
              <w:t>XVII.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TERMIN ZWIĄZANIA OFERTĄ</w:t>
            </w:r>
            <w:r w:rsidR="0003499F">
              <w:rPr>
                <w:noProof/>
                <w:webHidden/>
              </w:rPr>
              <w:tab/>
            </w:r>
            <w:r w:rsidR="0003499F">
              <w:rPr>
                <w:noProof/>
                <w:webHidden/>
              </w:rPr>
              <w:fldChar w:fldCharType="begin"/>
            </w:r>
            <w:r w:rsidR="0003499F">
              <w:rPr>
                <w:noProof/>
                <w:webHidden/>
              </w:rPr>
              <w:instrText xml:space="preserve"> PAGEREF _Toc178072062 \h </w:instrText>
            </w:r>
            <w:r w:rsidR="0003499F">
              <w:rPr>
                <w:noProof/>
                <w:webHidden/>
              </w:rPr>
            </w:r>
            <w:r w:rsidR="0003499F">
              <w:rPr>
                <w:noProof/>
                <w:webHidden/>
              </w:rPr>
              <w:fldChar w:fldCharType="separate"/>
            </w:r>
            <w:r w:rsidR="00DD35BF">
              <w:rPr>
                <w:noProof/>
                <w:webHidden/>
              </w:rPr>
              <w:t>15</w:t>
            </w:r>
            <w:r w:rsidR="0003499F">
              <w:rPr>
                <w:noProof/>
                <w:webHidden/>
              </w:rPr>
              <w:fldChar w:fldCharType="end"/>
            </w:r>
          </w:hyperlink>
        </w:p>
        <w:p w14:paraId="3E848551" w14:textId="53CBAF31" w:rsidR="0003499F" w:rsidRDefault="00000000">
          <w:pPr>
            <w:pStyle w:val="Spistreci3"/>
            <w:tabs>
              <w:tab w:val="left" w:pos="1320"/>
            </w:tabs>
            <w:rPr>
              <w:rFonts w:asciiTheme="minorHAnsi" w:eastAsiaTheme="minorEastAsia" w:hAnsiTheme="minorHAnsi" w:cstheme="minorBidi"/>
              <w:noProof/>
              <w:kern w:val="2"/>
              <w:lang w:eastAsia="pl-PL"/>
              <w14:ligatures w14:val="standardContextual"/>
            </w:rPr>
          </w:pPr>
          <w:hyperlink w:anchor="_Toc178072063" w:history="1">
            <w:r w:rsidR="0003499F" w:rsidRPr="00A137D0">
              <w:rPr>
                <w:rStyle w:val="Hipercze"/>
                <w:noProof/>
              </w:rPr>
              <w:t>XVIII.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SPOSÓB OBLICZENIA</w:t>
            </w:r>
            <w:r w:rsidR="0003499F" w:rsidRPr="00A137D0">
              <w:rPr>
                <w:rStyle w:val="Hipercze"/>
                <w:rFonts w:cstheme="minorHAnsi"/>
                <w:noProof/>
                <w:spacing w:val="-1"/>
              </w:rPr>
              <w:t xml:space="preserve"> </w:t>
            </w:r>
            <w:r w:rsidR="0003499F" w:rsidRPr="00A137D0">
              <w:rPr>
                <w:rStyle w:val="Hipercze"/>
                <w:rFonts w:cstheme="minorHAnsi"/>
                <w:noProof/>
              </w:rPr>
              <w:t>CENY</w:t>
            </w:r>
            <w:r w:rsidR="0003499F">
              <w:rPr>
                <w:noProof/>
                <w:webHidden/>
              </w:rPr>
              <w:tab/>
            </w:r>
            <w:r w:rsidR="0003499F">
              <w:rPr>
                <w:noProof/>
                <w:webHidden/>
              </w:rPr>
              <w:fldChar w:fldCharType="begin"/>
            </w:r>
            <w:r w:rsidR="0003499F">
              <w:rPr>
                <w:noProof/>
                <w:webHidden/>
              </w:rPr>
              <w:instrText xml:space="preserve"> PAGEREF _Toc178072063 \h </w:instrText>
            </w:r>
            <w:r w:rsidR="0003499F">
              <w:rPr>
                <w:noProof/>
                <w:webHidden/>
              </w:rPr>
            </w:r>
            <w:r w:rsidR="0003499F">
              <w:rPr>
                <w:noProof/>
                <w:webHidden/>
              </w:rPr>
              <w:fldChar w:fldCharType="separate"/>
            </w:r>
            <w:r w:rsidR="00DD35BF">
              <w:rPr>
                <w:noProof/>
                <w:webHidden/>
              </w:rPr>
              <w:t>15</w:t>
            </w:r>
            <w:r w:rsidR="0003499F">
              <w:rPr>
                <w:noProof/>
                <w:webHidden/>
              </w:rPr>
              <w:fldChar w:fldCharType="end"/>
            </w:r>
          </w:hyperlink>
        </w:p>
        <w:p w14:paraId="7CFB4EDC" w14:textId="2EC38386"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64" w:history="1">
            <w:r w:rsidR="0003499F" w:rsidRPr="00A137D0">
              <w:rPr>
                <w:rStyle w:val="Hipercze"/>
                <w:noProof/>
              </w:rPr>
              <w:t>XIX.</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OPIS KRYTERIÓW OCENY OFERT, WRAZ Z PODANIEM WAG TYCH KRYTERIÓW I SPOSOBU OCENY OFERT</w:t>
            </w:r>
            <w:r w:rsidR="0003499F">
              <w:rPr>
                <w:noProof/>
                <w:webHidden/>
              </w:rPr>
              <w:tab/>
            </w:r>
            <w:r w:rsidR="0003499F">
              <w:rPr>
                <w:noProof/>
                <w:webHidden/>
              </w:rPr>
              <w:fldChar w:fldCharType="begin"/>
            </w:r>
            <w:r w:rsidR="0003499F">
              <w:rPr>
                <w:noProof/>
                <w:webHidden/>
              </w:rPr>
              <w:instrText xml:space="preserve"> PAGEREF _Toc178072064 \h </w:instrText>
            </w:r>
            <w:r w:rsidR="0003499F">
              <w:rPr>
                <w:noProof/>
                <w:webHidden/>
              </w:rPr>
            </w:r>
            <w:r w:rsidR="0003499F">
              <w:rPr>
                <w:noProof/>
                <w:webHidden/>
              </w:rPr>
              <w:fldChar w:fldCharType="separate"/>
            </w:r>
            <w:r w:rsidR="00DD35BF">
              <w:rPr>
                <w:noProof/>
                <w:webHidden/>
              </w:rPr>
              <w:t>16</w:t>
            </w:r>
            <w:r w:rsidR="0003499F">
              <w:rPr>
                <w:noProof/>
                <w:webHidden/>
              </w:rPr>
              <w:fldChar w:fldCharType="end"/>
            </w:r>
          </w:hyperlink>
        </w:p>
        <w:p w14:paraId="500D5757" w14:textId="254DD4DF"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65" w:history="1">
            <w:r w:rsidR="0003499F" w:rsidRPr="00A137D0">
              <w:rPr>
                <w:rStyle w:val="Hipercze"/>
                <w:noProof/>
              </w:rPr>
              <w:t>Dotyczy wszystkich części zamówienia</w:t>
            </w:r>
            <w:r w:rsidR="0003499F">
              <w:rPr>
                <w:noProof/>
                <w:webHidden/>
              </w:rPr>
              <w:tab/>
            </w:r>
            <w:r w:rsidR="0003499F">
              <w:rPr>
                <w:noProof/>
                <w:webHidden/>
              </w:rPr>
              <w:fldChar w:fldCharType="begin"/>
            </w:r>
            <w:r w:rsidR="0003499F">
              <w:rPr>
                <w:noProof/>
                <w:webHidden/>
              </w:rPr>
              <w:instrText xml:space="preserve"> PAGEREF _Toc178072065 \h </w:instrText>
            </w:r>
            <w:r w:rsidR="0003499F">
              <w:rPr>
                <w:noProof/>
                <w:webHidden/>
              </w:rPr>
            </w:r>
            <w:r w:rsidR="0003499F">
              <w:rPr>
                <w:noProof/>
                <w:webHidden/>
              </w:rPr>
              <w:fldChar w:fldCharType="separate"/>
            </w:r>
            <w:r w:rsidR="00DD35BF">
              <w:rPr>
                <w:noProof/>
                <w:webHidden/>
              </w:rPr>
              <w:t>16</w:t>
            </w:r>
            <w:r w:rsidR="0003499F">
              <w:rPr>
                <w:noProof/>
                <w:webHidden/>
              </w:rPr>
              <w:fldChar w:fldCharType="end"/>
            </w:r>
          </w:hyperlink>
        </w:p>
        <w:p w14:paraId="2ADC838B" w14:textId="402A591D"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66" w:history="1">
            <w:r w:rsidR="0003499F" w:rsidRPr="00A137D0">
              <w:rPr>
                <w:rStyle w:val="Hipercze"/>
                <w:noProof/>
              </w:rPr>
              <w:t>XX.</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PROJEKTOWANE POSTANOWIENIA UMOWY W SPRAWIE ZAMÓWIENIA PUBLICZNEGO, KTÓRE ZOSTANĄ WPROWADZONE DO TREŚCI TEJ</w:t>
            </w:r>
            <w:r w:rsidR="0003499F" w:rsidRPr="00A137D0">
              <w:rPr>
                <w:rStyle w:val="Hipercze"/>
                <w:rFonts w:cstheme="minorHAnsi"/>
                <w:noProof/>
                <w:spacing w:val="-9"/>
              </w:rPr>
              <w:t xml:space="preserve"> </w:t>
            </w:r>
            <w:r w:rsidR="0003499F" w:rsidRPr="00A137D0">
              <w:rPr>
                <w:rStyle w:val="Hipercze"/>
                <w:rFonts w:cstheme="minorHAnsi"/>
                <w:noProof/>
              </w:rPr>
              <w:t>UMOWY</w:t>
            </w:r>
            <w:r w:rsidR="0003499F">
              <w:rPr>
                <w:noProof/>
                <w:webHidden/>
              </w:rPr>
              <w:tab/>
            </w:r>
            <w:r w:rsidR="0003499F">
              <w:rPr>
                <w:noProof/>
                <w:webHidden/>
              </w:rPr>
              <w:fldChar w:fldCharType="begin"/>
            </w:r>
            <w:r w:rsidR="0003499F">
              <w:rPr>
                <w:noProof/>
                <w:webHidden/>
              </w:rPr>
              <w:instrText xml:space="preserve"> PAGEREF _Toc178072066 \h </w:instrText>
            </w:r>
            <w:r w:rsidR="0003499F">
              <w:rPr>
                <w:noProof/>
                <w:webHidden/>
              </w:rPr>
            </w:r>
            <w:r w:rsidR="0003499F">
              <w:rPr>
                <w:noProof/>
                <w:webHidden/>
              </w:rPr>
              <w:fldChar w:fldCharType="separate"/>
            </w:r>
            <w:r w:rsidR="00DD35BF">
              <w:rPr>
                <w:noProof/>
                <w:webHidden/>
              </w:rPr>
              <w:t>17</w:t>
            </w:r>
            <w:r w:rsidR="0003499F">
              <w:rPr>
                <w:noProof/>
                <w:webHidden/>
              </w:rPr>
              <w:fldChar w:fldCharType="end"/>
            </w:r>
          </w:hyperlink>
        </w:p>
        <w:p w14:paraId="68AF244A" w14:textId="0BF465F2"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67" w:history="1">
            <w:r w:rsidR="0003499F" w:rsidRPr="00A137D0">
              <w:rPr>
                <w:rStyle w:val="Hipercze"/>
                <w:noProof/>
              </w:rPr>
              <w:t>XXI.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INFORMACJE O FORMALNOŚCIACH, JAKIE MUSZĄ ZOSTAĆ DOPEŁNIONE PO WYBORZE OFERT  W CELU ZAWARCIA UMOWY W SPRAWIE ZAMÓWIENIA PUBLICZNEGO</w:t>
            </w:r>
            <w:r w:rsidR="0003499F">
              <w:rPr>
                <w:noProof/>
                <w:webHidden/>
              </w:rPr>
              <w:tab/>
            </w:r>
            <w:r w:rsidR="0003499F">
              <w:rPr>
                <w:noProof/>
                <w:webHidden/>
              </w:rPr>
              <w:fldChar w:fldCharType="begin"/>
            </w:r>
            <w:r w:rsidR="0003499F">
              <w:rPr>
                <w:noProof/>
                <w:webHidden/>
              </w:rPr>
              <w:instrText xml:space="preserve"> PAGEREF _Toc178072067 \h </w:instrText>
            </w:r>
            <w:r w:rsidR="0003499F">
              <w:rPr>
                <w:noProof/>
                <w:webHidden/>
              </w:rPr>
            </w:r>
            <w:r w:rsidR="0003499F">
              <w:rPr>
                <w:noProof/>
                <w:webHidden/>
              </w:rPr>
              <w:fldChar w:fldCharType="separate"/>
            </w:r>
            <w:r w:rsidR="00DD35BF">
              <w:rPr>
                <w:noProof/>
                <w:webHidden/>
              </w:rPr>
              <w:t>17</w:t>
            </w:r>
            <w:r w:rsidR="0003499F">
              <w:rPr>
                <w:noProof/>
                <w:webHidden/>
              </w:rPr>
              <w:fldChar w:fldCharType="end"/>
            </w:r>
          </w:hyperlink>
        </w:p>
        <w:p w14:paraId="22101EF3" w14:textId="6B65E89F" w:rsidR="0003499F" w:rsidRDefault="00000000">
          <w:pPr>
            <w:pStyle w:val="Spistreci3"/>
            <w:rPr>
              <w:rFonts w:asciiTheme="minorHAnsi" w:eastAsiaTheme="minorEastAsia" w:hAnsiTheme="minorHAnsi" w:cstheme="minorBidi"/>
              <w:noProof/>
              <w:kern w:val="2"/>
              <w:lang w:eastAsia="pl-PL"/>
              <w14:ligatures w14:val="standardContextual"/>
            </w:rPr>
          </w:pPr>
          <w:hyperlink w:anchor="_Toc178072068" w:history="1">
            <w:r w:rsidR="0003499F" w:rsidRPr="00A137D0">
              <w:rPr>
                <w:rStyle w:val="Hipercze"/>
                <w:noProof/>
              </w:rPr>
              <w:t>XXII.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POUCZENIE O ŚRODKACH OCHRONY PRAWNEJ PRZYSŁUGUJĄCYCH</w:t>
            </w:r>
            <w:r w:rsidR="0003499F" w:rsidRPr="00A137D0">
              <w:rPr>
                <w:rStyle w:val="Hipercze"/>
                <w:rFonts w:cstheme="minorHAnsi"/>
                <w:noProof/>
                <w:spacing w:val="-14"/>
              </w:rPr>
              <w:t xml:space="preserve"> </w:t>
            </w:r>
            <w:r w:rsidR="0003499F" w:rsidRPr="00A137D0">
              <w:rPr>
                <w:rStyle w:val="Hipercze"/>
                <w:rFonts w:cstheme="minorHAnsi"/>
                <w:noProof/>
              </w:rPr>
              <w:t>WYKONAWCY</w:t>
            </w:r>
            <w:r w:rsidR="0003499F">
              <w:rPr>
                <w:noProof/>
                <w:webHidden/>
              </w:rPr>
              <w:tab/>
            </w:r>
            <w:r w:rsidR="0003499F">
              <w:rPr>
                <w:noProof/>
                <w:webHidden/>
              </w:rPr>
              <w:fldChar w:fldCharType="begin"/>
            </w:r>
            <w:r w:rsidR="0003499F">
              <w:rPr>
                <w:noProof/>
                <w:webHidden/>
              </w:rPr>
              <w:instrText xml:space="preserve"> PAGEREF _Toc178072068 \h </w:instrText>
            </w:r>
            <w:r w:rsidR="0003499F">
              <w:rPr>
                <w:noProof/>
                <w:webHidden/>
              </w:rPr>
            </w:r>
            <w:r w:rsidR="0003499F">
              <w:rPr>
                <w:noProof/>
                <w:webHidden/>
              </w:rPr>
              <w:fldChar w:fldCharType="separate"/>
            </w:r>
            <w:r w:rsidR="00DD35BF">
              <w:rPr>
                <w:noProof/>
                <w:webHidden/>
              </w:rPr>
              <w:t>17</w:t>
            </w:r>
            <w:r w:rsidR="0003499F">
              <w:rPr>
                <w:noProof/>
                <w:webHidden/>
              </w:rPr>
              <w:fldChar w:fldCharType="end"/>
            </w:r>
          </w:hyperlink>
        </w:p>
        <w:p w14:paraId="5F80119D" w14:textId="1310886F" w:rsidR="0003499F" w:rsidRDefault="00000000">
          <w:pPr>
            <w:pStyle w:val="Spistreci3"/>
            <w:tabs>
              <w:tab w:val="left" w:pos="1320"/>
            </w:tabs>
            <w:rPr>
              <w:rFonts w:asciiTheme="minorHAnsi" w:eastAsiaTheme="minorEastAsia" w:hAnsiTheme="minorHAnsi" w:cstheme="minorBidi"/>
              <w:noProof/>
              <w:kern w:val="2"/>
              <w:lang w:eastAsia="pl-PL"/>
              <w14:ligatures w14:val="standardContextual"/>
            </w:rPr>
          </w:pPr>
          <w:hyperlink w:anchor="_Toc178072069" w:history="1">
            <w:r w:rsidR="0003499F" w:rsidRPr="00A137D0">
              <w:rPr>
                <w:rStyle w:val="Hipercze"/>
                <w:noProof/>
              </w:rPr>
              <w:t>XXIII.</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POZOSTAŁE</w:t>
            </w:r>
            <w:r w:rsidR="0003499F" w:rsidRPr="00A137D0">
              <w:rPr>
                <w:rStyle w:val="Hipercze"/>
                <w:rFonts w:cstheme="minorHAnsi"/>
                <w:noProof/>
                <w:spacing w:val="-2"/>
              </w:rPr>
              <w:t xml:space="preserve"> </w:t>
            </w:r>
            <w:r w:rsidR="0003499F" w:rsidRPr="00A137D0">
              <w:rPr>
                <w:rStyle w:val="Hipercze"/>
                <w:rFonts w:cstheme="minorHAnsi"/>
                <w:noProof/>
              </w:rPr>
              <w:t>INFORMACJE</w:t>
            </w:r>
            <w:r w:rsidR="0003499F">
              <w:rPr>
                <w:noProof/>
                <w:webHidden/>
              </w:rPr>
              <w:tab/>
            </w:r>
            <w:r w:rsidR="0003499F">
              <w:rPr>
                <w:noProof/>
                <w:webHidden/>
              </w:rPr>
              <w:fldChar w:fldCharType="begin"/>
            </w:r>
            <w:r w:rsidR="0003499F">
              <w:rPr>
                <w:noProof/>
                <w:webHidden/>
              </w:rPr>
              <w:instrText xml:space="preserve"> PAGEREF _Toc178072069 \h </w:instrText>
            </w:r>
            <w:r w:rsidR="0003499F">
              <w:rPr>
                <w:noProof/>
                <w:webHidden/>
              </w:rPr>
            </w:r>
            <w:r w:rsidR="0003499F">
              <w:rPr>
                <w:noProof/>
                <w:webHidden/>
              </w:rPr>
              <w:fldChar w:fldCharType="separate"/>
            </w:r>
            <w:r w:rsidR="00DD35BF">
              <w:rPr>
                <w:noProof/>
                <w:webHidden/>
              </w:rPr>
              <w:t>18</w:t>
            </w:r>
            <w:r w:rsidR="0003499F">
              <w:rPr>
                <w:noProof/>
                <w:webHidden/>
              </w:rPr>
              <w:fldChar w:fldCharType="end"/>
            </w:r>
          </w:hyperlink>
        </w:p>
        <w:p w14:paraId="4F309CDC" w14:textId="740510F1" w:rsidR="0003499F" w:rsidRDefault="00000000">
          <w:pPr>
            <w:pStyle w:val="Spistreci3"/>
            <w:tabs>
              <w:tab w:val="left" w:pos="1320"/>
            </w:tabs>
            <w:rPr>
              <w:rFonts w:asciiTheme="minorHAnsi" w:eastAsiaTheme="minorEastAsia" w:hAnsiTheme="minorHAnsi" w:cstheme="minorBidi"/>
              <w:noProof/>
              <w:kern w:val="2"/>
              <w:lang w:eastAsia="pl-PL"/>
              <w14:ligatures w14:val="standardContextual"/>
            </w:rPr>
          </w:pPr>
          <w:hyperlink w:anchor="_Toc178072070" w:history="1">
            <w:r w:rsidR="0003499F" w:rsidRPr="00A137D0">
              <w:rPr>
                <w:rStyle w:val="Hipercze"/>
                <w:noProof/>
              </w:rPr>
              <w:t>XXIV.</w:t>
            </w:r>
            <w:r w:rsidR="0003499F">
              <w:rPr>
                <w:rFonts w:asciiTheme="minorHAnsi" w:eastAsiaTheme="minorEastAsia" w:hAnsiTheme="minorHAnsi" w:cstheme="minorBidi"/>
                <w:noProof/>
                <w:kern w:val="2"/>
                <w:lang w:eastAsia="pl-PL"/>
                <w14:ligatures w14:val="standardContextual"/>
              </w:rPr>
              <w:tab/>
            </w:r>
            <w:r w:rsidR="0003499F" w:rsidRPr="00A137D0">
              <w:rPr>
                <w:rStyle w:val="Hipercze"/>
                <w:rFonts w:cstheme="minorHAnsi"/>
                <w:noProof/>
              </w:rPr>
              <w:t>ZAŁĄCZNIKI DO</w:t>
            </w:r>
            <w:r w:rsidR="0003499F" w:rsidRPr="00A137D0">
              <w:rPr>
                <w:rStyle w:val="Hipercze"/>
                <w:rFonts w:cstheme="minorHAnsi"/>
                <w:noProof/>
                <w:spacing w:val="-4"/>
              </w:rPr>
              <w:t xml:space="preserve"> </w:t>
            </w:r>
            <w:r w:rsidR="0003499F" w:rsidRPr="00A137D0">
              <w:rPr>
                <w:rStyle w:val="Hipercze"/>
                <w:rFonts w:cstheme="minorHAnsi"/>
                <w:noProof/>
              </w:rPr>
              <w:t>SWZ</w:t>
            </w:r>
            <w:r w:rsidR="0003499F">
              <w:rPr>
                <w:noProof/>
                <w:webHidden/>
              </w:rPr>
              <w:tab/>
            </w:r>
            <w:r w:rsidR="0003499F">
              <w:rPr>
                <w:noProof/>
                <w:webHidden/>
              </w:rPr>
              <w:fldChar w:fldCharType="begin"/>
            </w:r>
            <w:r w:rsidR="0003499F">
              <w:rPr>
                <w:noProof/>
                <w:webHidden/>
              </w:rPr>
              <w:instrText xml:space="preserve"> PAGEREF _Toc178072070 \h </w:instrText>
            </w:r>
            <w:r w:rsidR="0003499F">
              <w:rPr>
                <w:noProof/>
                <w:webHidden/>
              </w:rPr>
            </w:r>
            <w:r w:rsidR="0003499F">
              <w:rPr>
                <w:noProof/>
                <w:webHidden/>
              </w:rPr>
              <w:fldChar w:fldCharType="separate"/>
            </w:r>
            <w:r w:rsidR="00DD35BF">
              <w:rPr>
                <w:noProof/>
                <w:webHidden/>
              </w:rPr>
              <w:t>18</w:t>
            </w:r>
            <w:r w:rsidR="0003499F">
              <w:rPr>
                <w:noProof/>
                <w:webHidden/>
              </w:rPr>
              <w:fldChar w:fldCharType="end"/>
            </w:r>
          </w:hyperlink>
        </w:p>
        <w:p w14:paraId="5D1A75F0" w14:textId="16FE822F" w:rsidR="000B59E7" w:rsidRPr="0050020F" w:rsidRDefault="000B59E7" w:rsidP="0050020F">
          <w:r w:rsidRPr="00A547A8">
            <w:rPr>
              <w:rFonts w:asciiTheme="minorHAnsi" w:hAnsiTheme="minorHAnsi" w:cstheme="minorHAnsi"/>
              <w:b/>
              <w:bCs/>
            </w:rPr>
            <w:fldChar w:fldCharType="end"/>
          </w:r>
        </w:p>
      </w:sdtContent>
    </w:sdt>
    <w:p w14:paraId="1C9D63F6" w14:textId="77777777" w:rsidR="0061179C" w:rsidRDefault="0061179C">
      <w:pPr>
        <w:rPr>
          <w:rFonts w:asciiTheme="minorHAnsi" w:hAnsiTheme="minorHAnsi" w:cstheme="minorHAnsi"/>
          <w:sz w:val="15"/>
        </w:rPr>
      </w:pPr>
    </w:p>
    <w:p w14:paraId="6AEEE1C5" w14:textId="77777777" w:rsidR="003B5A41" w:rsidRDefault="003B5A41">
      <w:pPr>
        <w:rPr>
          <w:rFonts w:asciiTheme="minorHAnsi" w:hAnsiTheme="minorHAnsi" w:cstheme="minorHAnsi"/>
          <w:sz w:val="15"/>
        </w:rPr>
      </w:pPr>
    </w:p>
    <w:p w14:paraId="76CD565A" w14:textId="77777777" w:rsidR="003B5A41" w:rsidRDefault="003B5A41">
      <w:pPr>
        <w:rPr>
          <w:rFonts w:asciiTheme="minorHAnsi" w:hAnsiTheme="minorHAnsi" w:cstheme="minorHAnsi"/>
          <w:sz w:val="15"/>
        </w:rPr>
      </w:pPr>
    </w:p>
    <w:p w14:paraId="6E2021C3" w14:textId="77777777" w:rsidR="003B5A41" w:rsidRDefault="003B5A41">
      <w:pPr>
        <w:rPr>
          <w:rFonts w:asciiTheme="minorHAnsi" w:hAnsiTheme="minorHAnsi" w:cstheme="minorHAnsi"/>
          <w:sz w:val="15"/>
        </w:rPr>
      </w:pPr>
    </w:p>
    <w:p w14:paraId="4B0216B0" w14:textId="77777777" w:rsidR="003B5A41" w:rsidRDefault="003B5A41">
      <w:pPr>
        <w:rPr>
          <w:rFonts w:asciiTheme="minorHAnsi" w:hAnsiTheme="minorHAnsi" w:cstheme="minorHAnsi"/>
          <w:sz w:val="15"/>
        </w:rPr>
      </w:pPr>
    </w:p>
    <w:p w14:paraId="08AAB510" w14:textId="77777777" w:rsidR="003B5A41" w:rsidRDefault="003B5A41">
      <w:pPr>
        <w:rPr>
          <w:rFonts w:asciiTheme="minorHAnsi" w:hAnsiTheme="minorHAnsi" w:cstheme="minorHAnsi"/>
          <w:sz w:val="15"/>
        </w:rPr>
      </w:pPr>
    </w:p>
    <w:p w14:paraId="6F18B064" w14:textId="77777777" w:rsidR="003B5A41" w:rsidRPr="00A547A8" w:rsidRDefault="003B5A41">
      <w:pPr>
        <w:rPr>
          <w:rFonts w:asciiTheme="minorHAnsi" w:hAnsiTheme="minorHAnsi" w:cstheme="minorHAnsi"/>
          <w:sz w:val="15"/>
        </w:rPr>
      </w:pPr>
    </w:p>
    <w:p w14:paraId="34C6C54C" w14:textId="7AC47905" w:rsidR="00673FFF" w:rsidRPr="00A547A8" w:rsidRDefault="00C619E3" w:rsidP="003B5A41">
      <w:pPr>
        <w:pStyle w:val="Nagwek3"/>
        <w:numPr>
          <w:ilvl w:val="0"/>
          <w:numId w:val="3"/>
        </w:numPr>
        <w:ind w:left="567" w:hanging="90"/>
        <w:jc w:val="left"/>
      </w:pPr>
      <w:bookmarkStart w:id="0" w:name="_Toc178072045"/>
      <w:r w:rsidRPr="00A547A8">
        <w:lastRenderedPageBreak/>
        <w:t>NAZWA ORAZ ADRES</w:t>
      </w:r>
      <w:r w:rsidRPr="003B5A41">
        <w:rPr>
          <w:spacing w:val="-2"/>
        </w:rPr>
        <w:t xml:space="preserve"> </w:t>
      </w:r>
      <w:r w:rsidRPr="00A547A8">
        <w:t>ZAMAWIAJĄCEGO</w:t>
      </w:r>
      <w:bookmarkEnd w:id="0"/>
    </w:p>
    <w:p w14:paraId="488BBA71" w14:textId="77777777" w:rsidR="00C619E3" w:rsidRPr="008D3930" w:rsidRDefault="00C619E3" w:rsidP="0077165E">
      <w:pPr>
        <w:pStyle w:val="Tekstpodstawowy"/>
        <w:spacing w:before="120"/>
        <w:ind w:left="1162" w:right="-6"/>
        <w:rPr>
          <w:sz w:val="22"/>
          <w:szCs w:val="22"/>
        </w:rPr>
      </w:pPr>
      <w:r w:rsidRPr="008D3930">
        <w:rPr>
          <w:sz w:val="22"/>
          <w:szCs w:val="22"/>
        </w:rPr>
        <w:t>Gmina i Miasto Lwówek Śląski</w:t>
      </w:r>
    </w:p>
    <w:p w14:paraId="337C65FB" w14:textId="77777777" w:rsidR="00C619E3" w:rsidRPr="008D3930" w:rsidRDefault="00C619E3" w:rsidP="009000C6">
      <w:pPr>
        <w:pStyle w:val="Tekstpodstawowy"/>
        <w:ind w:left="1162" w:right="-3"/>
        <w:rPr>
          <w:sz w:val="22"/>
          <w:szCs w:val="22"/>
        </w:rPr>
      </w:pPr>
      <w:r w:rsidRPr="008D3930">
        <w:rPr>
          <w:sz w:val="22"/>
          <w:szCs w:val="22"/>
        </w:rPr>
        <w:t>Al. Wojska Polskiego 25A</w:t>
      </w:r>
    </w:p>
    <w:p w14:paraId="46611B5C" w14:textId="77777777" w:rsidR="00C619E3" w:rsidRPr="008D3930" w:rsidRDefault="00C619E3" w:rsidP="009000C6">
      <w:pPr>
        <w:pStyle w:val="Tekstpodstawowy"/>
        <w:ind w:left="1162" w:right="-3"/>
        <w:rPr>
          <w:sz w:val="22"/>
          <w:szCs w:val="22"/>
        </w:rPr>
      </w:pPr>
      <w:r w:rsidRPr="008D3930">
        <w:rPr>
          <w:sz w:val="22"/>
          <w:szCs w:val="22"/>
        </w:rPr>
        <w:t>59-600 Lwówek Śląski</w:t>
      </w:r>
    </w:p>
    <w:p w14:paraId="166375B6" w14:textId="7EAA01CC" w:rsidR="00C619E3" w:rsidRPr="008D3930" w:rsidRDefault="00C619E3" w:rsidP="009000C6">
      <w:pPr>
        <w:pStyle w:val="Tekstpodstawowy"/>
        <w:ind w:left="1162" w:right="-3"/>
        <w:rPr>
          <w:sz w:val="22"/>
          <w:szCs w:val="22"/>
        </w:rPr>
      </w:pPr>
      <w:r w:rsidRPr="008D3930">
        <w:rPr>
          <w:sz w:val="22"/>
          <w:szCs w:val="22"/>
        </w:rPr>
        <w:t>Telefon: (75) 64 77 </w:t>
      </w:r>
      <w:r w:rsidR="00844441">
        <w:rPr>
          <w:sz w:val="22"/>
          <w:szCs w:val="22"/>
        </w:rPr>
        <w:t>913</w:t>
      </w:r>
    </w:p>
    <w:p w14:paraId="00A78011" w14:textId="77777777" w:rsidR="00C619E3" w:rsidRPr="008D3930" w:rsidRDefault="00C619E3" w:rsidP="009000C6">
      <w:pPr>
        <w:pStyle w:val="Tekstpodstawowy"/>
        <w:ind w:left="1162" w:right="-3"/>
        <w:rPr>
          <w:sz w:val="22"/>
          <w:szCs w:val="22"/>
          <w:lang w:val="de-DE"/>
        </w:rPr>
      </w:pPr>
      <w:proofErr w:type="spellStart"/>
      <w:r w:rsidRPr="008D3930">
        <w:rPr>
          <w:sz w:val="22"/>
          <w:szCs w:val="22"/>
          <w:lang w:val="de-DE"/>
        </w:rPr>
        <w:t>E-mail</w:t>
      </w:r>
      <w:proofErr w:type="spellEnd"/>
      <w:r w:rsidRPr="008D3930">
        <w:rPr>
          <w:sz w:val="22"/>
          <w:szCs w:val="22"/>
          <w:lang w:val="de-DE"/>
        </w:rPr>
        <w:t xml:space="preserve">: </w:t>
      </w:r>
      <w:hyperlink r:id="rId8" w:history="1">
        <w:r w:rsidR="00E70141" w:rsidRPr="008D3930">
          <w:rPr>
            <w:rStyle w:val="Hipercze"/>
            <w:sz w:val="22"/>
            <w:szCs w:val="22"/>
            <w:lang w:val="de-DE"/>
          </w:rPr>
          <w:t>urzad@lwowekslaski.pl</w:t>
        </w:r>
      </w:hyperlink>
    </w:p>
    <w:p w14:paraId="34E8C173" w14:textId="77777777" w:rsidR="00C619E3" w:rsidRPr="008D3930" w:rsidRDefault="00C619E3" w:rsidP="009000C6">
      <w:pPr>
        <w:pStyle w:val="Tekstpodstawowy"/>
        <w:ind w:left="1162" w:right="-3"/>
        <w:rPr>
          <w:sz w:val="22"/>
          <w:szCs w:val="22"/>
        </w:rPr>
      </w:pPr>
      <w:r w:rsidRPr="008D3930">
        <w:rPr>
          <w:sz w:val="22"/>
          <w:szCs w:val="22"/>
        </w:rPr>
        <w:t>Strona internetowa</w:t>
      </w:r>
      <w:r w:rsidR="00E70141" w:rsidRPr="008D3930">
        <w:rPr>
          <w:sz w:val="22"/>
          <w:szCs w:val="22"/>
        </w:rPr>
        <w:t xml:space="preserve"> prowadzonego postępowania</w:t>
      </w:r>
      <w:r w:rsidRPr="008D3930">
        <w:rPr>
          <w:sz w:val="22"/>
          <w:szCs w:val="22"/>
        </w:rPr>
        <w:t xml:space="preserve">: </w:t>
      </w:r>
      <w:hyperlink r:id="rId9" w:history="1">
        <w:r w:rsidR="00792CFA" w:rsidRPr="008D3930">
          <w:rPr>
            <w:rStyle w:val="Hipercze"/>
            <w:sz w:val="22"/>
            <w:szCs w:val="22"/>
          </w:rPr>
          <w:t>https://platformazakupowa.pl/lwowekslaski</w:t>
        </w:r>
      </w:hyperlink>
    </w:p>
    <w:p w14:paraId="6052383C" w14:textId="77777777" w:rsidR="00673FFF" w:rsidRPr="00A547A8" w:rsidRDefault="00C619E3" w:rsidP="00F1112D">
      <w:pPr>
        <w:pStyle w:val="Tekstpodstawowy"/>
        <w:ind w:left="1162" w:right="31"/>
        <w:jc w:val="both"/>
        <w:rPr>
          <w:sz w:val="22"/>
          <w:szCs w:val="22"/>
        </w:rPr>
      </w:pPr>
      <w:r w:rsidRPr="008D3930">
        <w:rPr>
          <w:sz w:val="22"/>
          <w:szCs w:val="22"/>
        </w:rPr>
        <w:t>Na tej stronie udostępniane będą zmiany i wyjaśnienia treści SWZ oraz inne dokumenty zamówienia bezpośrednio związane z postępowaniem o udzielenie zamówienia.</w:t>
      </w:r>
    </w:p>
    <w:p w14:paraId="04DA7B75" w14:textId="7509BF05" w:rsidR="0026076B" w:rsidRPr="0085499E" w:rsidRDefault="00C619E3" w:rsidP="0085499E">
      <w:pPr>
        <w:pStyle w:val="Nagwek3"/>
        <w:numPr>
          <w:ilvl w:val="0"/>
          <w:numId w:val="3"/>
        </w:numPr>
        <w:tabs>
          <w:tab w:val="left" w:pos="709"/>
        </w:tabs>
        <w:spacing w:before="120"/>
        <w:ind w:left="1163" w:hanging="743"/>
        <w:jc w:val="left"/>
      </w:pPr>
      <w:bookmarkStart w:id="1" w:name="_Toc178072046"/>
      <w:r w:rsidRPr="00A547A8">
        <w:t>OCHRONA DANYCH</w:t>
      </w:r>
      <w:r w:rsidRPr="00A547A8">
        <w:rPr>
          <w:spacing w:val="-2"/>
        </w:rPr>
        <w:t xml:space="preserve"> </w:t>
      </w:r>
      <w:r w:rsidRPr="00A547A8">
        <w:t>OSOBOWYCH</w:t>
      </w:r>
      <w:bookmarkEnd w:id="1"/>
      <w:r w:rsidR="005761FD">
        <w:t xml:space="preserve"> </w:t>
      </w:r>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2B119870" w14:textId="77777777" w:rsidTr="00FD0338">
        <w:trPr>
          <w:tblHeader/>
        </w:trPr>
        <w:tc>
          <w:tcPr>
            <w:tcW w:w="8926" w:type="dxa"/>
            <w:gridSpan w:val="2"/>
            <w:shd w:val="clear" w:color="auto" w:fill="D9D9D9"/>
          </w:tcPr>
          <w:p w14:paraId="4FF932E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Klauzula informacyjna </w:t>
            </w:r>
          </w:p>
          <w:p w14:paraId="2623160C" w14:textId="77777777" w:rsidR="00FD0338" w:rsidRPr="00A547A8" w:rsidRDefault="00FD0338" w:rsidP="00F04B2D">
            <w:pP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3A07CC67" w14:textId="77777777" w:rsidTr="00FD0338">
        <w:trPr>
          <w:trHeight w:val="406"/>
        </w:trPr>
        <w:tc>
          <w:tcPr>
            <w:tcW w:w="2552" w:type="dxa"/>
            <w:shd w:val="clear" w:color="auto" w:fill="D9D9D9"/>
          </w:tcPr>
          <w:p w14:paraId="5D11B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0CC62F1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A0918C3"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0FF155AA" w14:textId="77777777" w:rsidTr="00FD0338">
        <w:tc>
          <w:tcPr>
            <w:tcW w:w="2552" w:type="dxa"/>
            <w:shd w:val="clear" w:color="auto" w:fill="D9D9D9"/>
          </w:tcPr>
          <w:p w14:paraId="583963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2CBAA8FA" w14:textId="55C161C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w:t>
            </w:r>
            <w:r w:rsidR="00D807A8">
              <w:t>913</w:t>
            </w:r>
            <w:r w:rsidRPr="00A547A8">
              <w:rPr>
                <w:rFonts w:asciiTheme="minorHAnsi" w:hAnsiTheme="minorHAnsi" w:cstheme="minorHAnsi"/>
              </w:rPr>
              <w:t>.</w:t>
            </w:r>
          </w:p>
        </w:tc>
      </w:tr>
      <w:tr w:rsidR="00FD0338" w:rsidRPr="00A547A8" w14:paraId="2E8676CB" w14:textId="77777777" w:rsidTr="00FD0338">
        <w:tc>
          <w:tcPr>
            <w:tcW w:w="2552" w:type="dxa"/>
            <w:shd w:val="clear" w:color="auto" w:fill="D9D9D9"/>
          </w:tcPr>
          <w:p w14:paraId="3870223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40DE62F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16CFA60C" w14:textId="77777777" w:rsidTr="00FD0338">
        <w:tc>
          <w:tcPr>
            <w:tcW w:w="2552" w:type="dxa"/>
            <w:shd w:val="clear" w:color="auto" w:fill="D9D9D9"/>
          </w:tcPr>
          <w:p w14:paraId="778808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38CAB1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52FCFAB8" w14:textId="77777777" w:rsidR="00FD0338" w:rsidRPr="00A547A8" w:rsidRDefault="009000C6">
            <w:pPr>
              <w:numPr>
                <w:ilvl w:val="0"/>
                <w:numId w:val="4"/>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4E2B5516" w14:textId="77777777" w:rsidR="00FD0338" w:rsidRPr="00A547A8" w:rsidRDefault="009000C6">
            <w:pPr>
              <w:numPr>
                <w:ilvl w:val="0"/>
                <w:numId w:val="4"/>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6F6C0A93" w14:textId="77777777" w:rsidR="00FD0338" w:rsidRPr="00A547A8" w:rsidRDefault="00FD0338">
            <w:pPr>
              <w:numPr>
                <w:ilvl w:val="0"/>
                <w:numId w:val="4"/>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1EDEA49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E5CD9A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2B166FE6" w14:textId="2CF9E6C6" w:rsidR="00FD0338" w:rsidRPr="00A547A8" w:rsidRDefault="00FD0338" w:rsidP="005761FD">
            <w:pPr>
              <w:jc w:val="both"/>
              <w:rPr>
                <w:rFonts w:asciiTheme="minorHAnsi" w:hAnsiTheme="minorHAnsi" w:cstheme="minorHAnsi"/>
              </w:rPr>
            </w:pPr>
            <w:r w:rsidRPr="00A547A8">
              <w:rPr>
                <w:rFonts w:asciiTheme="minorHAnsi" w:hAnsiTheme="minorHAnsi" w:cstheme="minorHAnsi"/>
              </w:rPr>
              <w:t xml:space="preserve">-  Zarządzenie </w:t>
            </w:r>
            <w:r w:rsidR="005761FD" w:rsidRPr="00F54295">
              <w:rPr>
                <w:rFonts w:asciiTheme="minorHAnsi" w:hAnsiTheme="minorHAnsi" w:cstheme="minorHAnsi"/>
              </w:rPr>
              <w:t>Nr IN.0050.</w:t>
            </w:r>
            <w:r w:rsidR="001066EC">
              <w:rPr>
                <w:rFonts w:asciiTheme="minorHAnsi" w:hAnsiTheme="minorHAnsi" w:cstheme="minorHAnsi"/>
              </w:rPr>
              <w:t>15</w:t>
            </w:r>
            <w:r w:rsidR="005761FD" w:rsidRPr="00F54295">
              <w:rPr>
                <w:rFonts w:asciiTheme="minorHAnsi" w:hAnsiTheme="minorHAnsi" w:cstheme="minorHAnsi"/>
              </w:rPr>
              <w:t>.202</w:t>
            </w:r>
            <w:r w:rsidR="001066EC">
              <w:rPr>
                <w:rFonts w:asciiTheme="minorHAnsi" w:hAnsiTheme="minorHAnsi" w:cstheme="minorHAnsi"/>
              </w:rPr>
              <w:t>4</w:t>
            </w:r>
            <w:r w:rsidR="005761FD" w:rsidRPr="00F54295">
              <w:rPr>
                <w:rFonts w:asciiTheme="minorHAnsi" w:hAnsiTheme="minorHAnsi" w:cstheme="minorHAnsi"/>
              </w:rPr>
              <w:t xml:space="preserve"> Burmistrza Gminy i Miasta Lwówek Śląski z dnia 01 lutego 202</w:t>
            </w:r>
            <w:r w:rsidR="001066EC">
              <w:rPr>
                <w:rFonts w:asciiTheme="minorHAnsi" w:hAnsiTheme="minorHAnsi" w:cstheme="minorHAnsi"/>
              </w:rPr>
              <w:t>4</w:t>
            </w:r>
            <w:r w:rsidR="005761FD" w:rsidRPr="00F54295">
              <w:rPr>
                <w:rFonts w:asciiTheme="minorHAnsi" w:hAnsiTheme="minorHAnsi" w:cstheme="minorHAnsi"/>
              </w:rPr>
              <w:t xml:space="preserve"> r. w sprawie zatwierdzenia Regulaminu udzielania zamówień publicznych o wartości do 130 000 zł.</w:t>
            </w:r>
          </w:p>
        </w:tc>
      </w:tr>
      <w:tr w:rsidR="00FD0338" w:rsidRPr="00A547A8" w14:paraId="1F8CB100" w14:textId="77777777" w:rsidTr="00FD0338">
        <w:tc>
          <w:tcPr>
            <w:tcW w:w="2552" w:type="dxa"/>
            <w:shd w:val="clear" w:color="auto" w:fill="D9D9D9"/>
          </w:tcPr>
          <w:p w14:paraId="3721C58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25A34AC5" w14:textId="77777777" w:rsidR="00FD0338" w:rsidRPr="00A547A8" w:rsidRDefault="00FD0338" w:rsidP="00F04B2D">
            <w:pPr>
              <w:rPr>
                <w:rFonts w:asciiTheme="minorHAnsi" w:hAnsiTheme="minorHAnsi" w:cstheme="minorHAnsi"/>
                <w:b/>
              </w:rPr>
            </w:pPr>
          </w:p>
        </w:tc>
        <w:tc>
          <w:tcPr>
            <w:tcW w:w="6374" w:type="dxa"/>
          </w:tcPr>
          <w:p w14:paraId="04783E0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3F0AA47" w14:textId="77777777" w:rsidR="00FD0338" w:rsidRPr="00A547A8" w:rsidRDefault="00FD0338">
            <w:pPr>
              <w:numPr>
                <w:ilvl w:val="0"/>
                <w:numId w:val="6"/>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2C11274" w14:textId="77777777" w:rsidR="00FD0338" w:rsidRPr="009000C6" w:rsidRDefault="00FD0338">
            <w:pPr>
              <w:numPr>
                <w:ilvl w:val="0"/>
                <w:numId w:val="6"/>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13EDA983" w14:textId="77777777" w:rsidR="00FD0338" w:rsidRPr="00A547A8" w:rsidRDefault="00FD0338">
            <w:pPr>
              <w:numPr>
                <w:ilvl w:val="0"/>
                <w:numId w:val="7"/>
              </w:numPr>
              <w:contextualSpacing/>
              <w:jc w:val="both"/>
              <w:rPr>
                <w:rFonts w:asciiTheme="minorHAnsi" w:hAnsiTheme="minorHAnsi" w:cstheme="minorHAnsi"/>
              </w:rPr>
            </w:pPr>
            <w:r w:rsidRPr="00A547A8">
              <w:rPr>
                <w:rFonts w:asciiTheme="minorHAnsi" w:hAnsiTheme="minorHAnsi" w:cstheme="minorHAnsi"/>
              </w:rPr>
              <w:t xml:space="preserve">usługodawcom wykonującym zadania na zlecenie </w:t>
            </w:r>
            <w:r w:rsidRPr="00A547A8">
              <w:rPr>
                <w:rFonts w:asciiTheme="minorHAnsi" w:hAnsiTheme="minorHAnsi" w:cstheme="minorHAnsi"/>
              </w:rPr>
              <w:lastRenderedPageBreak/>
              <w:t>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7E3B3D65" w14:textId="77777777" w:rsidTr="00FD0338">
        <w:trPr>
          <w:trHeight w:val="665"/>
        </w:trPr>
        <w:tc>
          <w:tcPr>
            <w:tcW w:w="2552" w:type="dxa"/>
            <w:shd w:val="clear" w:color="auto" w:fill="D9D9D9"/>
          </w:tcPr>
          <w:p w14:paraId="736F1F7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0918247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1CAF0F6" w14:textId="77777777" w:rsidTr="00FD0338">
        <w:trPr>
          <w:trHeight w:val="934"/>
        </w:trPr>
        <w:tc>
          <w:tcPr>
            <w:tcW w:w="2552" w:type="dxa"/>
            <w:shd w:val="clear" w:color="auto" w:fill="D9D9D9"/>
          </w:tcPr>
          <w:p w14:paraId="41AF41E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B81133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EE64624" w14:textId="77777777" w:rsidTr="00E37AFF">
        <w:trPr>
          <w:trHeight w:val="1578"/>
        </w:trPr>
        <w:tc>
          <w:tcPr>
            <w:tcW w:w="2552" w:type="dxa"/>
            <w:shd w:val="clear" w:color="auto" w:fill="D9D9D9"/>
          </w:tcPr>
          <w:p w14:paraId="018AC80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428E3BA" w14:textId="77777777" w:rsidR="00FD0338" w:rsidRPr="00A547A8" w:rsidRDefault="00FD0338">
            <w:pPr>
              <w:numPr>
                <w:ilvl w:val="0"/>
                <w:numId w:val="5"/>
              </w:numPr>
              <w:contextualSpacing/>
              <w:jc w:val="both"/>
              <w:rPr>
                <w:rFonts w:asciiTheme="minorHAnsi" w:hAnsiTheme="minorHAnsi" w:cstheme="minorHAnsi"/>
              </w:rPr>
            </w:pPr>
            <w:r w:rsidRPr="00A547A8">
              <w:rPr>
                <w:rFonts w:asciiTheme="minorHAnsi" w:hAnsiTheme="minorHAnsi" w:cstheme="minorHAnsi"/>
              </w:rPr>
              <w:t>Posiada Pani/Pan prawo:</w:t>
            </w:r>
          </w:p>
          <w:p w14:paraId="6FB523F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331DEC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7B3B36C0"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29B05D23" w14:textId="77777777" w:rsidR="00FD0338" w:rsidRPr="00A547A8" w:rsidRDefault="00FD0338">
            <w:pPr>
              <w:numPr>
                <w:ilvl w:val="0"/>
                <w:numId w:val="5"/>
              </w:numPr>
              <w:contextualSpacing/>
              <w:jc w:val="both"/>
              <w:rPr>
                <w:rFonts w:asciiTheme="minorHAnsi" w:hAnsiTheme="minorHAnsi" w:cstheme="minorHAnsi"/>
              </w:rPr>
            </w:pPr>
            <w:r w:rsidRPr="00A547A8">
              <w:rPr>
                <w:rFonts w:asciiTheme="minorHAnsi" w:hAnsiTheme="minorHAnsi" w:cstheme="minorHAnsi"/>
              </w:rPr>
              <w:t>nie przysługuje Pani/Panu:</w:t>
            </w:r>
          </w:p>
          <w:p w14:paraId="6DF1C51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F2287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AB14D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danych osobowych jest art. 6 ust. 1 lit. c </w:t>
            </w:r>
            <w:r w:rsidR="00E20C40">
              <w:rPr>
                <w:rFonts w:asciiTheme="minorHAnsi" w:hAnsiTheme="minorHAnsi" w:cstheme="minorHAnsi"/>
              </w:rPr>
              <w:t>RODO.</w:t>
            </w:r>
          </w:p>
        </w:tc>
      </w:tr>
      <w:tr w:rsidR="00FD0338" w:rsidRPr="00A547A8" w14:paraId="243C335D" w14:textId="77777777" w:rsidTr="00FD0338">
        <w:trPr>
          <w:trHeight w:val="32"/>
        </w:trPr>
        <w:tc>
          <w:tcPr>
            <w:tcW w:w="2552" w:type="dxa"/>
            <w:shd w:val="clear" w:color="auto" w:fill="D9D9D9"/>
          </w:tcPr>
          <w:p w14:paraId="031D991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2185C75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0A2158CB" w14:textId="77777777" w:rsidTr="00FD0338">
        <w:tc>
          <w:tcPr>
            <w:tcW w:w="2552" w:type="dxa"/>
            <w:shd w:val="clear" w:color="auto" w:fill="D9D9D9"/>
          </w:tcPr>
          <w:p w14:paraId="348B45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5DF48F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1AC62813" w14:textId="77777777" w:rsidTr="00FD0338">
        <w:trPr>
          <w:trHeight w:val="445"/>
        </w:trPr>
        <w:tc>
          <w:tcPr>
            <w:tcW w:w="2552" w:type="dxa"/>
            <w:shd w:val="clear" w:color="auto" w:fill="D9D9D9"/>
          </w:tcPr>
          <w:p w14:paraId="3C58208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BE427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EFC10DB" w14:textId="77777777" w:rsidR="00FD0338" w:rsidRPr="00A547A8" w:rsidRDefault="00FD0338" w:rsidP="0077165E">
      <w:pPr>
        <w:pStyle w:val="Nagwek3"/>
        <w:tabs>
          <w:tab w:val="left" w:pos="1162"/>
          <w:tab w:val="left" w:pos="1163"/>
        </w:tabs>
        <w:spacing w:before="35"/>
      </w:pPr>
    </w:p>
    <w:p w14:paraId="671F84FD" w14:textId="77777777" w:rsidR="008550B6" w:rsidRDefault="008550B6" w:rsidP="008550B6">
      <w:pPr>
        <w:pStyle w:val="Nagwek3"/>
        <w:tabs>
          <w:tab w:val="left" w:pos="0"/>
        </w:tabs>
        <w:spacing w:before="120"/>
        <w:ind w:left="0" w:firstLine="0"/>
        <w:jc w:val="right"/>
      </w:pPr>
    </w:p>
    <w:p w14:paraId="3F3DB92C" w14:textId="77777777" w:rsidR="008550B6" w:rsidRDefault="008550B6" w:rsidP="008550B6">
      <w:pPr>
        <w:pStyle w:val="Nagwek3"/>
        <w:tabs>
          <w:tab w:val="left" w:pos="0"/>
        </w:tabs>
        <w:spacing w:before="120"/>
        <w:ind w:left="0" w:firstLine="0"/>
        <w:jc w:val="right"/>
      </w:pPr>
    </w:p>
    <w:p w14:paraId="3DF5AFF7" w14:textId="77777777" w:rsidR="008550B6" w:rsidRDefault="008550B6" w:rsidP="008550B6">
      <w:pPr>
        <w:pStyle w:val="Nagwek3"/>
        <w:tabs>
          <w:tab w:val="left" w:pos="0"/>
        </w:tabs>
        <w:spacing w:before="120"/>
        <w:ind w:left="0" w:firstLine="0"/>
        <w:jc w:val="right"/>
      </w:pPr>
    </w:p>
    <w:p w14:paraId="156C6E8D" w14:textId="77777777" w:rsidR="008550B6" w:rsidRDefault="008550B6" w:rsidP="008550B6">
      <w:pPr>
        <w:pStyle w:val="Nagwek3"/>
        <w:tabs>
          <w:tab w:val="left" w:pos="0"/>
        </w:tabs>
        <w:spacing w:before="120"/>
        <w:ind w:left="0" w:firstLine="0"/>
        <w:jc w:val="right"/>
      </w:pPr>
    </w:p>
    <w:p w14:paraId="7BD9C633" w14:textId="77777777" w:rsidR="008550B6" w:rsidRDefault="008550B6" w:rsidP="008550B6">
      <w:pPr>
        <w:pStyle w:val="Nagwek3"/>
        <w:tabs>
          <w:tab w:val="left" w:pos="0"/>
        </w:tabs>
        <w:spacing w:before="120"/>
        <w:ind w:left="0" w:firstLine="0"/>
        <w:jc w:val="right"/>
      </w:pPr>
    </w:p>
    <w:p w14:paraId="6C958E75" w14:textId="77777777" w:rsidR="008550B6" w:rsidRDefault="008550B6" w:rsidP="008550B6">
      <w:pPr>
        <w:pStyle w:val="Nagwek3"/>
        <w:tabs>
          <w:tab w:val="left" w:pos="0"/>
        </w:tabs>
        <w:spacing w:before="120"/>
        <w:ind w:left="0" w:firstLine="0"/>
        <w:jc w:val="right"/>
      </w:pPr>
    </w:p>
    <w:p w14:paraId="40870921" w14:textId="77777777" w:rsidR="008550B6" w:rsidRDefault="008550B6" w:rsidP="008550B6">
      <w:pPr>
        <w:pStyle w:val="Nagwek3"/>
        <w:tabs>
          <w:tab w:val="left" w:pos="0"/>
        </w:tabs>
        <w:spacing w:before="120"/>
        <w:ind w:left="0" w:firstLine="0"/>
        <w:jc w:val="right"/>
      </w:pPr>
    </w:p>
    <w:p w14:paraId="1775FCC0" w14:textId="77777777" w:rsidR="008D3930" w:rsidRDefault="008D3930" w:rsidP="008550B6">
      <w:pPr>
        <w:pStyle w:val="Nagwek3"/>
        <w:tabs>
          <w:tab w:val="left" w:pos="0"/>
        </w:tabs>
        <w:spacing w:before="120"/>
        <w:ind w:left="0" w:firstLine="0"/>
        <w:jc w:val="right"/>
      </w:pPr>
    </w:p>
    <w:p w14:paraId="246E0959" w14:textId="77777777" w:rsidR="008D3930" w:rsidRDefault="008D3930" w:rsidP="008550B6">
      <w:pPr>
        <w:pStyle w:val="Nagwek3"/>
        <w:tabs>
          <w:tab w:val="left" w:pos="0"/>
        </w:tabs>
        <w:spacing w:before="120"/>
        <w:ind w:left="0" w:firstLine="0"/>
        <w:jc w:val="right"/>
      </w:pPr>
    </w:p>
    <w:p w14:paraId="2C696CA1" w14:textId="77777777" w:rsidR="008D3930" w:rsidRDefault="008D3930" w:rsidP="008550B6">
      <w:pPr>
        <w:pStyle w:val="Nagwek3"/>
        <w:tabs>
          <w:tab w:val="left" w:pos="0"/>
        </w:tabs>
        <w:spacing w:before="120"/>
        <w:ind w:left="0" w:firstLine="0"/>
        <w:jc w:val="right"/>
      </w:pPr>
    </w:p>
    <w:p w14:paraId="51F1A7EF" w14:textId="3D582AB8" w:rsidR="00673FFF" w:rsidRDefault="00C619E3">
      <w:pPr>
        <w:pStyle w:val="Nagwek3"/>
        <w:numPr>
          <w:ilvl w:val="0"/>
          <w:numId w:val="3"/>
        </w:numPr>
        <w:tabs>
          <w:tab w:val="left" w:pos="0"/>
        </w:tabs>
        <w:spacing w:before="120"/>
        <w:ind w:left="0" w:firstLine="0"/>
        <w:jc w:val="left"/>
      </w:pPr>
      <w:bookmarkStart w:id="2" w:name="_Toc178072047"/>
      <w:r w:rsidRPr="00A547A8">
        <w:t xml:space="preserve">TRYB </w:t>
      </w:r>
      <w:r w:rsidR="008550B6">
        <w:t>UDZIEL</w:t>
      </w:r>
      <w:r w:rsidR="008D3930">
        <w:t>AN</w:t>
      </w:r>
      <w:r w:rsidRPr="00A547A8">
        <w:t>IA</w:t>
      </w:r>
      <w:r w:rsidRPr="00A547A8">
        <w:rPr>
          <w:spacing w:val="2"/>
        </w:rPr>
        <w:t xml:space="preserve"> </w:t>
      </w:r>
      <w:r w:rsidRPr="00A547A8">
        <w:t>ZAMÓWIENIA</w:t>
      </w:r>
      <w:bookmarkEnd w:id="2"/>
      <w:r w:rsidR="005761FD">
        <w:t xml:space="preserve"> </w:t>
      </w:r>
    </w:p>
    <w:p w14:paraId="0B29303C" w14:textId="025B4532" w:rsidR="00BA07A9" w:rsidRPr="00A547A8" w:rsidRDefault="00BA07A9" w:rsidP="00D37AC7">
      <w:pPr>
        <w:pStyle w:val="Akapitzlist"/>
        <w:numPr>
          <w:ilvl w:val="1"/>
          <w:numId w:val="3"/>
        </w:numPr>
        <w:spacing w:before="123"/>
        <w:ind w:left="993" w:right="-111" w:hanging="426"/>
      </w:pPr>
      <w:r w:rsidRPr="00A547A8">
        <w:t>Postępowanie o udzielenie zamówienia publicznego prowad</w:t>
      </w:r>
      <w:r>
        <w:t xml:space="preserve">zone jest w trybie podstawowym, </w:t>
      </w:r>
      <w:r w:rsidRPr="00A547A8">
        <w:t>o</w:t>
      </w:r>
      <w:r>
        <w:t> </w:t>
      </w:r>
      <w:r w:rsidRPr="00A547A8">
        <w:t>którym mowa w art. 275 pkt 1 ustawy z dnia 11 września 2019 r. Prawo zamówień publicznych (</w:t>
      </w:r>
      <w:proofErr w:type="spellStart"/>
      <w:r>
        <w:t>t.j</w:t>
      </w:r>
      <w:proofErr w:type="spellEnd"/>
      <w:r>
        <w:t>.</w:t>
      </w:r>
      <w:r w:rsidR="00E61E20">
        <w:t xml:space="preserve"> Dz.U.</w:t>
      </w:r>
      <w:r w:rsidR="00F57F87">
        <w:t>2024.1320</w:t>
      </w:r>
      <w:r w:rsidR="00E61E20">
        <w:t xml:space="preserve">) </w:t>
      </w:r>
      <w:r w:rsidRPr="00A547A8">
        <w:t>dalej</w:t>
      </w:r>
      <w:r w:rsidRPr="00A547A8">
        <w:rPr>
          <w:spacing w:val="-1"/>
        </w:rPr>
        <w:t xml:space="preserve"> </w:t>
      </w:r>
      <w:r w:rsidRPr="00A547A8">
        <w:t xml:space="preserve">„Ustawa” oraz niniejszej Specyfikacji Warunków Zamówienia, zwaną dalej „SWZ”. </w:t>
      </w:r>
    </w:p>
    <w:p w14:paraId="462C17FB" w14:textId="77777777" w:rsidR="00BA07A9" w:rsidRPr="00A547A8" w:rsidRDefault="00BA07A9" w:rsidP="00D37AC7">
      <w:pPr>
        <w:pStyle w:val="Akapitzlist"/>
        <w:numPr>
          <w:ilvl w:val="1"/>
          <w:numId w:val="3"/>
        </w:numPr>
        <w:ind w:left="993" w:right="31"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24A0DC24" w14:textId="77777777" w:rsidR="00BA07A9" w:rsidRPr="00F439EC" w:rsidRDefault="00BA07A9" w:rsidP="00D37AC7">
      <w:pPr>
        <w:pStyle w:val="Akapitzlist"/>
        <w:numPr>
          <w:ilvl w:val="1"/>
          <w:numId w:val="3"/>
        </w:numPr>
        <w:ind w:left="993" w:right="31" w:hanging="426"/>
        <w:rPr>
          <w:color w:val="000000" w:themeColor="text1"/>
        </w:rPr>
      </w:pPr>
      <w:r w:rsidRPr="00F439EC">
        <w:rPr>
          <w:color w:val="000000" w:themeColor="text1"/>
        </w:rPr>
        <w:t xml:space="preserve">Szacunkowa wartość przedmiotowego zamówienia nie przekracza progów unijnych o jakich mowa w art. 3 Ustawy.  </w:t>
      </w:r>
    </w:p>
    <w:p w14:paraId="4A2A1064" w14:textId="77777777" w:rsidR="00BA07A9" w:rsidRPr="00A547A8" w:rsidRDefault="00BA07A9" w:rsidP="00D37AC7">
      <w:pPr>
        <w:pStyle w:val="Akapitzlist"/>
        <w:numPr>
          <w:ilvl w:val="1"/>
          <w:numId w:val="3"/>
        </w:numPr>
        <w:spacing w:before="36"/>
        <w:ind w:left="993" w:right="31" w:hanging="426"/>
        <w:rPr>
          <w:color w:val="000000" w:themeColor="text1"/>
        </w:rPr>
      </w:pPr>
      <w:r w:rsidRPr="00A547A8">
        <w:rPr>
          <w:color w:val="000000" w:themeColor="text1"/>
        </w:rPr>
        <w:t>W zakresie nieuregulowanym niniejszą Specyfikacją Warunków Zamówienia („SWZ”) zastosowanie mają przepisy Ustawy.</w:t>
      </w:r>
    </w:p>
    <w:p w14:paraId="4AC3B8D3" w14:textId="77777777" w:rsidR="00BA07A9" w:rsidRDefault="00BA07A9" w:rsidP="00D37AC7">
      <w:pPr>
        <w:pStyle w:val="Akapitzlist"/>
        <w:numPr>
          <w:ilvl w:val="1"/>
          <w:numId w:val="3"/>
        </w:numPr>
        <w:ind w:left="993" w:right="31"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51965117" w14:textId="77777777" w:rsidR="00BA07A9" w:rsidRPr="0077165E" w:rsidRDefault="00BA07A9" w:rsidP="00BA07A9">
      <w:pPr>
        <w:pStyle w:val="Akapitzlist"/>
        <w:ind w:left="993" w:right="284" w:firstLine="0"/>
        <w:rPr>
          <w:color w:val="000000" w:themeColor="text1"/>
        </w:rPr>
      </w:pPr>
    </w:p>
    <w:p w14:paraId="437E9C9C" w14:textId="77777777" w:rsidR="00A15CC7" w:rsidRDefault="00C619E3">
      <w:pPr>
        <w:pStyle w:val="Nagwek3"/>
        <w:numPr>
          <w:ilvl w:val="0"/>
          <w:numId w:val="3"/>
        </w:numPr>
        <w:tabs>
          <w:tab w:val="left" w:pos="709"/>
        </w:tabs>
        <w:spacing w:before="120"/>
        <w:ind w:hanging="1020"/>
        <w:jc w:val="left"/>
        <w:rPr>
          <w:color w:val="000000" w:themeColor="text1"/>
        </w:rPr>
      </w:pPr>
      <w:bookmarkStart w:id="3" w:name="_Toc17807204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3"/>
    </w:p>
    <w:p w14:paraId="03068F59" w14:textId="7111CCE9" w:rsidR="005761FD" w:rsidRPr="005761FD" w:rsidRDefault="00C619E3" w:rsidP="00D37AC7">
      <w:pPr>
        <w:pStyle w:val="Akapitzlist"/>
        <w:numPr>
          <w:ilvl w:val="1"/>
          <w:numId w:val="3"/>
        </w:numPr>
        <w:spacing w:before="120"/>
        <w:ind w:left="993" w:right="31" w:hanging="426"/>
        <w:rPr>
          <w:color w:val="000000" w:themeColor="text1"/>
        </w:rPr>
      </w:pPr>
      <w:r w:rsidRPr="008D3930">
        <w:rPr>
          <w:color w:val="000000" w:themeColor="text1"/>
        </w:rPr>
        <w:t xml:space="preserve">Przedmiotem zamówienia jest </w:t>
      </w:r>
      <w:r w:rsidR="00C312CD" w:rsidRPr="008D3930">
        <w:rPr>
          <w:color w:val="000000" w:themeColor="text1"/>
        </w:rPr>
        <w:t xml:space="preserve">wykonanie </w:t>
      </w:r>
      <w:r w:rsidR="005761FD">
        <w:rPr>
          <w:rFonts w:asciiTheme="minorHAnsi" w:hAnsiTheme="minorHAnsi" w:cstheme="minorHAnsi"/>
          <w:bCs/>
        </w:rPr>
        <w:t xml:space="preserve">modernizacji </w:t>
      </w:r>
      <w:r w:rsidR="008D3930" w:rsidRPr="008D3930">
        <w:rPr>
          <w:rFonts w:asciiTheme="minorHAnsi" w:hAnsiTheme="minorHAnsi" w:cstheme="minorHAnsi"/>
          <w:bCs/>
        </w:rPr>
        <w:t>oświetlenia ulicznego</w:t>
      </w:r>
      <w:r w:rsidR="005761FD">
        <w:rPr>
          <w:rFonts w:asciiTheme="minorHAnsi" w:hAnsiTheme="minorHAnsi" w:cstheme="minorHAnsi"/>
          <w:bCs/>
        </w:rPr>
        <w:t xml:space="preserve"> na terenie gminy</w:t>
      </w:r>
      <w:r w:rsidR="005761FD">
        <w:rPr>
          <w:rFonts w:asciiTheme="minorHAnsi" w:hAnsiTheme="minorHAnsi" w:cstheme="minorHAnsi"/>
          <w:bCs/>
        </w:rPr>
        <w:br/>
        <w:t>i miasta Lwówek Śląski</w:t>
      </w:r>
      <w:r w:rsidR="004E7533">
        <w:rPr>
          <w:rFonts w:asciiTheme="minorHAnsi" w:hAnsiTheme="minorHAnsi" w:cstheme="minorHAnsi"/>
          <w:bCs/>
        </w:rPr>
        <w:t>– I</w:t>
      </w:r>
      <w:r w:rsidR="00F57F87">
        <w:rPr>
          <w:rFonts w:asciiTheme="minorHAnsi" w:hAnsiTheme="minorHAnsi" w:cstheme="minorHAnsi"/>
          <w:bCs/>
        </w:rPr>
        <w:t>I</w:t>
      </w:r>
      <w:r w:rsidR="004E7533">
        <w:rPr>
          <w:rFonts w:asciiTheme="minorHAnsi" w:hAnsiTheme="minorHAnsi" w:cstheme="minorHAnsi"/>
          <w:bCs/>
        </w:rPr>
        <w:t>I postępowanie</w:t>
      </w:r>
      <w:r w:rsidR="005761FD">
        <w:rPr>
          <w:rFonts w:asciiTheme="minorHAnsi" w:hAnsiTheme="minorHAnsi" w:cstheme="minorHAnsi"/>
          <w:bCs/>
        </w:rPr>
        <w:t>:</w:t>
      </w:r>
    </w:p>
    <w:p w14:paraId="2FD58230" w14:textId="1D92985D" w:rsidR="00165F39" w:rsidRDefault="005761FD" w:rsidP="00F57F87">
      <w:pPr>
        <w:pStyle w:val="Akapitzlist"/>
        <w:ind w:left="992" w:right="31" w:firstLine="0"/>
      </w:pPr>
      <w:bookmarkStart w:id="4" w:name="_Hlk167795154"/>
      <w:r w:rsidRPr="00A109D0">
        <w:t xml:space="preserve">Część II </w:t>
      </w:r>
      <w:r w:rsidR="00EF0F5E">
        <w:t>–</w:t>
      </w:r>
      <w:r w:rsidRPr="00A109D0">
        <w:t xml:space="preserve"> </w:t>
      </w:r>
      <w:r w:rsidR="00EF0F5E">
        <w:t>Budowa oświetlenia we wsi Włodzice Wielkie (wykonanie oświetlenia na odcinku drogi uwzględnionej w projekcie oświetlenia drogowego z roku 2022).</w:t>
      </w:r>
    </w:p>
    <w:bookmarkEnd w:id="4"/>
    <w:p w14:paraId="714AA975" w14:textId="3B03BD4B" w:rsidR="00AE4A06" w:rsidRDefault="00E135AA">
      <w:pPr>
        <w:pStyle w:val="Akapitzlist"/>
        <w:numPr>
          <w:ilvl w:val="1"/>
          <w:numId w:val="3"/>
        </w:numPr>
        <w:spacing w:before="120"/>
        <w:ind w:left="993" w:right="249" w:hanging="426"/>
        <w:rPr>
          <w:color w:val="000000" w:themeColor="text1"/>
        </w:rPr>
      </w:pPr>
      <w:r w:rsidRPr="008D3930">
        <w:rPr>
          <w:color w:val="000000" w:themeColor="text1"/>
        </w:rPr>
        <w:t xml:space="preserve">Wspólny Słownik Zamówień CPV: </w:t>
      </w:r>
    </w:p>
    <w:p w14:paraId="5010A02D" w14:textId="1B939BAD" w:rsidR="005761FD" w:rsidRPr="008D3930" w:rsidRDefault="005761FD" w:rsidP="00D807A8">
      <w:pPr>
        <w:pStyle w:val="Akapitzlist"/>
        <w:ind w:left="1162" w:hanging="169"/>
        <w:rPr>
          <w:rFonts w:asciiTheme="minorHAnsi" w:hAnsiTheme="minorHAnsi" w:cstheme="minorHAnsi"/>
          <w:szCs w:val="20"/>
        </w:rPr>
      </w:pPr>
      <w:r w:rsidRPr="008D3930">
        <w:rPr>
          <w:rFonts w:asciiTheme="minorHAnsi" w:hAnsiTheme="minorHAnsi" w:cstheme="minorHAnsi"/>
          <w:b/>
          <w:szCs w:val="20"/>
        </w:rPr>
        <w:t>Główny przedmiot:</w:t>
      </w:r>
    </w:p>
    <w:p w14:paraId="28DDBF62"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sz w:val="22"/>
          <w:szCs w:val="20"/>
        </w:rPr>
      </w:pPr>
      <w:r w:rsidRPr="008D3930">
        <w:rPr>
          <w:rStyle w:val="FontStyle36"/>
          <w:rFonts w:asciiTheme="minorHAnsi" w:hAnsiTheme="minorHAnsi" w:cstheme="minorHAnsi"/>
          <w:sz w:val="22"/>
          <w:szCs w:val="20"/>
        </w:rPr>
        <w:t xml:space="preserve">Główny kod: </w:t>
      </w:r>
    </w:p>
    <w:p w14:paraId="5E03CEB1"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sz w:val="22"/>
          <w:szCs w:val="20"/>
        </w:rPr>
      </w:pPr>
      <w:r w:rsidRPr="008D3930">
        <w:rPr>
          <w:rFonts w:asciiTheme="minorHAnsi" w:hAnsiTheme="minorHAnsi" w:cstheme="minorHAnsi"/>
          <w:sz w:val="22"/>
          <w:szCs w:val="20"/>
        </w:rPr>
        <w:t xml:space="preserve">- </w:t>
      </w:r>
      <w:r w:rsidRPr="008D3930">
        <w:rPr>
          <w:rFonts w:asciiTheme="minorHAnsi" w:hAnsiTheme="minorHAnsi" w:cstheme="minorHAnsi"/>
          <w:b/>
          <w:sz w:val="22"/>
          <w:szCs w:val="20"/>
        </w:rPr>
        <w:t>45.31.00.00-3 Roboty instalacyjne elektryczne</w:t>
      </w:r>
    </w:p>
    <w:p w14:paraId="531D5010" w14:textId="77777777" w:rsidR="005761FD" w:rsidRPr="008D3930" w:rsidRDefault="005761FD" w:rsidP="00AE038E">
      <w:pPr>
        <w:pStyle w:val="Style8"/>
        <w:widowControl/>
        <w:spacing w:line="276" w:lineRule="auto"/>
        <w:ind w:left="1162" w:hanging="169"/>
        <w:rPr>
          <w:rFonts w:asciiTheme="minorHAnsi" w:hAnsiTheme="minorHAnsi" w:cstheme="minorHAnsi"/>
          <w:sz w:val="22"/>
          <w:szCs w:val="20"/>
        </w:rPr>
      </w:pPr>
      <w:r w:rsidRPr="008D3930">
        <w:rPr>
          <w:rFonts w:asciiTheme="minorHAnsi" w:hAnsiTheme="minorHAnsi" w:cstheme="minorHAnsi"/>
          <w:sz w:val="22"/>
          <w:szCs w:val="20"/>
        </w:rPr>
        <w:t>Dodatkowe kody:</w:t>
      </w:r>
    </w:p>
    <w:p w14:paraId="26956801"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bCs/>
          <w:sz w:val="22"/>
          <w:szCs w:val="20"/>
        </w:rPr>
      </w:pPr>
      <w:r w:rsidRPr="00063D3D">
        <w:rPr>
          <w:rFonts w:asciiTheme="minorHAnsi" w:hAnsiTheme="minorHAnsi" w:cstheme="minorHAnsi"/>
          <w:bCs/>
          <w:sz w:val="22"/>
          <w:szCs w:val="20"/>
        </w:rPr>
        <w:t>-</w:t>
      </w:r>
      <w:r w:rsidRPr="008D3930">
        <w:rPr>
          <w:rFonts w:asciiTheme="minorHAnsi" w:hAnsiTheme="minorHAnsi" w:cstheme="minorHAnsi"/>
          <w:b/>
          <w:sz w:val="22"/>
          <w:szCs w:val="20"/>
        </w:rPr>
        <w:t xml:space="preserve"> </w:t>
      </w:r>
      <w:r w:rsidRPr="008D3930">
        <w:rPr>
          <w:rFonts w:asciiTheme="minorHAnsi" w:hAnsiTheme="minorHAnsi" w:cstheme="minorHAnsi"/>
          <w:bCs/>
          <w:sz w:val="22"/>
          <w:szCs w:val="20"/>
        </w:rPr>
        <w:t xml:space="preserve">31520000-7 </w:t>
      </w:r>
      <w:r w:rsidRPr="008D3930">
        <w:rPr>
          <w:rStyle w:val="Pogrubienie"/>
          <w:rFonts w:asciiTheme="minorHAnsi" w:hAnsiTheme="minorHAnsi" w:cstheme="minorHAnsi"/>
          <w:b w:val="0"/>
          <w:sz w:val="22"/>
          <w:szCs w:val="20"/>
        </w:rPr>
        <w:t>Lampy i oprawy oświetleniowe,</w:t>
      </w:r>
    </w:p>
    <w:p w14:paraId="4CC3C14F" w14:textId="77777777" w:rsidR="005761FD" w:rsidRPr="008D3930" w:rsidRDefault="005761FD" w:rsidP="00AE038E">
      <w:pPr>
        <w:pStyle w:val="Style8"/>
        <w:widowControl/>
        <w:spacing w:line="276" w:lineRule="auto"/>
        <w:ind w:left="1162" w:hanging="169"/>
        <w:rPr>
          <w:rStyle w:val="Pogrubienie"/>
          <w:rFonts w:asciiTheme="minorHAnsi" w:hAnsiTheme="minorHAnsi" w:cstheme="minorHAnsi"/>
          <w:b w:val="0"/>
          <w:sz w:val="22"/>
          <w:szCs w:val="20"/>
        </w:rPr>
      </w:pPr>
      <w:r w:rsidRPr="008D3930">
        <w:rPr>
          <w:rStyle w:val="FontStyle36"/>
          <w:rFonts w:asciiTheme="minorHAnsi" w:hAnsiTheme="minorHAnsi" w:cstheme="minorHAnsi"/>
          <w:sz w:val="22"/>
          <w:szCs w:val="20"/>
        </w:rPr>
        <w:t xml:space="preserve">- </w:t>
      </w:r>
      <w:r w:rsidRPr="008D3930">
        <w:rPr>
          <w:rFonts w:asciiTheme="minorHAnsi" w:hAnsiTheme="minorHAnsi" w:cstheme="minorHAnsi"/>
          <w:sz w:val="22"/>
          <w:szCs w:val="20"/>
        </w:rPr>
        <w:t xml:space="preserve">45316110-9 </w:t>
      </w:r>
      <w:r w:rsidRPr="008D3930">
        <w:rPr>
          <w:rStyle w:val="Pogrubienie"/>
          <w:rFonts w:asciiTheme="minorHAnsi" w:hAnsiTheme="minorHAnsi" w:cstheme="minorHAnsi"/>
          <w:b w:val="0"/>
          <w:sz w:val="22"/>
          <w:szCs w:val="20"/>
        </w:rPr>
        <w:t>Instalowanie urządzeń oświetlenia drogowego,</w:t>
      </w:r>
    </w:p>
    <w:p w14:paraId="0CDBD077" w14:textId="77777777" w:rsidR="005761FD" w:rsidRPr="008D3930" w:rsidRDefault="005761FD" w:rsidP="00AE038E">
      <w:pPr>
        <w:pStyle w:val="Style8"/>
        <w:widowControl/>
        <w:spacing w:line="276" w:lineRule="auto"/>
        <w:ind w:left="1162" w:hanging="169"/>
        <w:rPr>
          <w:rStyle w:val="Pogrubienie"/>
          <w:rFonts w:asciiTheme="minorHAnsi" w:hAnsiTheme="minorHAnsi" w:cstheme="minorHAnsi"/>
          <w:b w:val="0"/>
          <w:sz w:val="22"/>
          <w:szCs w:val="20"/>
        </w:rPr>
      </w:pPr>
      <w:r w:rsidRPr="008D3930">
        <w:rPr>
          <w:rStyle w:val="Pogrubienie"/>
          <w:rFonts w:asciiTheme="minorHAnsi" w:hAnsiTheme="minorHAnsi" w:cstheme="minorHAnsi"/>
          <w:b w:val="0"/>
          <w:sz w:val="22"/>
          <w:szCs w:val="20"/>
        </w:rPr>
        <w:t xml:space="preserve">- </w:t>
      </w:r>
      <w:r>
        <w:rPr>
          <w:rStyle w:val="Pogrubienie"/>
          <w:rFonts w:asciiTheme="minorHAnsi" w:hAnsiTheme="minorHAnsi" w:cstheme="minorHAnsi"/>
          <w:b w:val="0"/>
          <w:sz w:val="22"/>
          <w:szCs w:val="20"/>
        </w:rPr>
        <w:t>4</w:t>
      </w:r>
      <w:r w:rsidRPr="008D3930">
        <w:rPr>
          <w:rStyle w:val="Pogrubienie"/>
          <w:rFonts w:asciiTheme="minorHAnsi" w:hAnsiTheme="minorHAnsi" w:cstheme="minorHAnsi"/>
          <w:b w:val="0"/>
          <w:sz w:val="22"/>
          <w:szCs w:val="20"/>
        </w:rPr>
        <w:t>5315300-1 Instalacje zasilania elektrycznego,</w:t>
      </w:r>
    </w:p>
    <w:p w14:paraId="67D913C2"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- 45311200-2 Roboty w zakresie instalacji elektrycznych,</w:t>
      </w:r>
    </w:p>
    <w:p w14:paraId="0DD7F1F7"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- 45311100-1 Roboty w zakresie okablowania elektrycznego,</w:t>
      </w:r>
    </w:p>
    <w:p w14:paraId="783A71C0"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- 45317000-2 -Inne instalacje elektryczne</w:t>
      </w:r>
    </w:p>
    <w:p w14:paraId="752AC71C"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- 45000000-7 Roboty budowlane</w:t>
      </w:r>
    </w:p>
    <w:p w14:paraId="5AE6055C" w14:textId="2FC1CA24" w:rsidR="00D807A8" w:rsidRPr="00D807A8" w:rsidRDefault="005761FD" w:rsidP="00D807A8">
      <w:pPr>
        <w:pStyle w:val="Akapitzlist"/>
        <w:spacing w:line="276" w:lineRule="auto"/>
        <w:ind w:left="1162" w:hanging="169"/>
        <w:rPr>
          <w:rFonts w:asciiTheme="minorHAnsi" w:hAnsiTheme="minorHAnsi" w:cstheme="minorHAnsi"/>
          <w:szCs w:val="20"/>
        </w:rPr>
      </w:pPr>
      <w:r w:rsidRPr="008D3930">
        <w:rPr>
          <w:rFonts w:asciiTheme="minorHAnsi" w:hAnsiTheme="minorHAnsi" w:cstheme="minorHAnsi"/>
          <w:szCs w:val="20"/>
        </w:rPr>
        <w:lastRenderedPageBreak/>
        <w:t>- 71355200-3 Wykonywanie badań.</w:t>
      </w:r>
    </w:p>
    <w:p w14:paraId="0B0D62CA" w14:textId="1CB95871" w:rsidR="00673FFF" w:rsidRPr="00554987" w:rsidRDefault="00C619E3" w:rsidP="00D37AC7">
      <w:pPr>
        <w:pStyle w:val="Akapitzlist"/>
        <w:numPr>
          <w:ilvl w:val="1"/>
          <w:numId w:val="3"/>
        </w:numPr>
        <w:ind w:left="993" w:right="31" w:hanging="426"/>
      </w:pPr>
      <w:r w:rsidRPr="00A547A8">
        <w:t xml:space="preserve">Przedmiot zamówienia szczegółowo opisany jest </w:t>
      </w:r>
      <w:r w:rsidRPr="00A547A8">
        <w:rPr>
          <w:color w:val="000000" w:themeColor="text1"/>
        </w:rPr>
        <w:t xml:space="preserve">w </w:t>
      </w:r>
      <w:r w:rsidRPr="003C39A3">
        <w:rPr>
          <w:b/>
        </w:rPr>
        <w:t xml:space="preserve">Załączniku nr </w:t>
      </w:r>
      <w:r w:rsidR="003C39A3" w:rsidRPr="003C39A3">
        <w:rPr>
          <w:b/>
        </w:rPr>
        <w:t>8</w:t>
      </w:r>
      <w:r w:rsidRPr="003C39A3">
        <w:rPr>
          <w:b/>
        </w:rPr>
        <w:t xml:space="preserve"> </w:t>
      </w:r>
      <w:r w:rsidRPr="00554987">
        <w:rPr>
          <w:color w:val="000000" w:themeColor="text1"/>
        </w:rPr>
        <w:t>niniejszej</w:t>
      </w:r>
      <w:r w:rsidRPr="00554987">
        <w:t xml:space="preserve"> specyfikacji warunków zamówienia.</w:t>
      </w:r>
    </w:p>
    <w:p w14:paraId="1B93A717" w14:textId="109AD43B" w:rsidR="00673FFF" w:rsidRPr="00554987" w:rsidRDefault="00C619E3" w:rsidP="00D37AC7">
      <w:pPr>
        <w:pStyle w:val="Akapitzlist"/>
        <w:numPr>
          <w:ilvl w:val="1"/>
          <w:numId w:val="3"/>
        </w:numPr>
        <w:ind w:left="993" w:right="31" w:hanging="426"/>
      </w:pPr>
      <w:r w:rsidRPr="00554987">
        <w:rPr>
          <w:color w:val="000000" w:themeColor="text1"/>
        </w:rPr>
        <w:t>Wykonawca zobowiązany jest zrealizować zamówienie na</w:t>
      </w:r>
      <w:r w:rsidR="00A35850" w:rsidRPr="00554987">
        <w:rPr>
          <w:color w:val="000000" w:themeColor="text1"/>
        </w:rPr>
        <w:t xml:space="preserve"> zasadach i warunkach opisanych </w:t>
      </w:r>
      <w:r w:rsidRPr="00554987">
        <w:rPr>
          <w:color w:val="000000" w:themeColor="text1"/>
        </w:rPr>
        <w:t>w</w:t>
      </w:r>
      <w:r w:rsidR="00A35850" w:rsidRPr="00554987">
        <w:rPr>
          <w:color w:val="000000" w:themeColor="text1"/>
        </w:rPr>
        <w:t> </w:t>
      </w:r>
      <w:r w:rsidR="00662878" w:rsidRPr="003C39A3">
        <w:rPr>
          <w:b/>
        </w:rPr>
        <w:t xml:space="preserve">Załączniku </w:t>
      </w:r>
      <w:r w:rsidRPr="003C39A3">
        <w:rPr>
          <w:b/>
        </w:rPr>
        <w:t xml:space="preserve">nr </w:t>
      </w:r>
      <w:r w:rsidR="003C39A3" w:rsidRPr="003C39A3">
        <w:rPr>
          <w:b/>
        </w:rPr>
        <w:t>9</w:t>
      </w:r>
      <w:r w:rsidRPr="003C39A3">
        <w:rPr>
          <w:b/>
        </w:rPr>
        <w:t xml:space="preserve"> </w:t>
      </w:r>
      <w:r w:rsidRPr="00554987">
        <w:rPr>
          <w:color w:val="000000" w:themeColor="text1"/>
        </w:rPr>
        <w:t>niniejszej</w:t>
      </w:r>
      <w:r w:rsidRPr="00554987">
        <w:t xml:space="preserve"> specyfikacji warunków</w:t>
      </w:r>
      <w:r w:rsidRPr="00554987">
        <w:rPr>
          <w:spacing w:val="-2"/>
        </w:rPr>
        <w:t xml:space="preserve"> </w:t>
      </w:r>
      <w:r w:rsidRPr="00554987">
        <w:t>zamówienia.</w:t>
      </w:r>
    </w:p>
    <w:p w14:paraId="0A7DF0AE" w14:textId="06A77B59" w:rsidR="009E00C3" w:rsidRDefault="009E00C3" w:rsidP="00D37AC7">
      <w:pPr>
        <w:pStyle w:val="Akapitzlist"/>
        <w:numPr>
          <w:ilvl w:val="1"/>
          <w:numId w:val="3"/>
        </w:numPr>
        <w:ind w:left="993" w:right="31" w:hanging="426"/>
        <w:rPr>
          <w:color w:val="000000" w:themeColor="text1"/>
        </w:rPr>
      </w:pPr>
      <w:r w:rsidRPr="00554987">
        <w:t>Zamawiający, na podstawie art. 95 Ustawy, wymaga zatrudnienia przez Wykonawcę lub Podwykonawcę na podstawie stosunku pracy w rozumieniu przepisów ustawy z dnia 26 czerwca 1974 r. Kodeks pracy (</w:t>
      </w:r>
      <w:proofErr w:type="spellStart"/>
      <w:r w:rsidRPr="00554987">
        <w:t>t</w:t>
      </w:r>
      <w:r w:rsidR="001A0758" w:rsidRPr="00554987">
        <w:t>.j</w:t>
      </w:r>
      <w:proofErr w:type="spellEnd"/>
      <w:r w:rsidR="001A0758" w:rsidRPr="00554987">
        <w:t>.</w:t>
      </w:r>
      <w:r w:rsidRPr="00554987">
        <w:t xml:space="preserve"> </w:t>
      </w:r>
      <w:hyperlink r:id="rId12" w:anchor="/act/16789274/3376021" w:history="1">
        <w:r w:rsidR="00063D3D" w:rsidRPr="00063D3D">
          <w:rPr>
            <w:rStyle w:val="Hipercze"/>
            <w:color w:val="auto"/>
            <w:u w:val="none"/>
          </w:rPr>
          <w:t>Dz.U.2023.1465</w:t>
        </w:r>
        <w:r w:rsidR="00063D3D">
          <w:rPr>
            <w:rStyle w:val="Hipercze"/>
            <w:color w:val="auto"/>
            <w:u w:val="none"/>
          </w:rPr>
          <w:t>)</w:t>
        </w:r>
        <w:r w:rsidR="00063D3D" w:rsidRPr="00063D3D">
          <w:rPr>
            <w:rStyle w:val="Hipercze"/>
            <w:color w:val="auto"/>
            <w:u w:val="none"/>
          </w:rPr>
          <w:t xml:space="preserve"> </w:t>
        </w:r>
      </w:hyperlink>
      <w:r w:rsidRPr="00554987">
        <w:rPr>
          <w:color w:val="000000" w:themeColor="text1"/>
        </w:rPr>
        <w:t xml:space="preserve"> osób wykonujących następujące</w:t>
      </w:r>
      <w:r w:rsidRPr="00554987">
        <w:rPr>
          <w:color w:val="000000" w:themeColor="text1"/>
          <w:spacing w:val="-5"/>
        </w:rPr>
        <w:t xml:space="preserve"> </w:t>
      </w:r>
      <w:r w:rsidRPr="00554987">
        <w:rPr>
          <w:color w:val="000000" w:themeColor="text1"/>
        </w:rPr>
        <w:t>czynności:</w:t>
      </w:r>
    </w:p>
    <w:p w14:paraId="1C86F617" w14:textId="5AAF371C" w:rsidR="00E60318" w:rsidRPr="00D37AC7" w:rsidRDefault="00D37AC7" w:rsidP="00D37AC7">
      <w:pPr>
        <w:pStyle w:val="Akapitzlist"/>
        <w:ind w:left="993" w:right="31" w:firstLine="0"/>
        <w:rPr>
          <w:color w:val="000000" w:themeColor="text1"/>
        </w:rPr>
      </w:pPr>
      <w:r>
        <w:rPr>
          <w:color w:val="000000" w:themeColor="text1"/>
        </w:rPr>
        <w:t xml:space="preserve">a)  wykonanie prac fizycznych związanych z robotami budowlanymi w tym prac ogólnobudowlanych. </w:t>
      </w:r>
    </w:p>
    <w:p w14:paraId="009B90A6" w14:textId="77777777" w:rsidR="0061608F" w:rsidRDefault="0061608F" w:rsidP="00D37AC7">
      <w:pPr>
        <w:pStyle w:val="Akapitzlist"/>
        <w:numPr>
          <w:ilvl w:val="1"/>
          <w:numId w:val="3"/>
        </w:numPr>
        <w:ind w:left="993" w:right="31"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6B08DDEF" w14:textId="77777777" w:rsidR="0061608F" w:rsidRPr="00A547A8" w:rsidRDefault="0061608F" w:rsidP="00D37AC7">
      <w:pPr>
        <w:pStyle w:val="Akapitzlist"/>
        <w:numPr>
          <w:ilvl w:val="2"/>
          <w:numId w:val="3"/>
        </w:numPr>
        <w:tabs>
          <w:tab w:val="left" w:pos="9923"/>
        </w:tabs>
        <w:spacing w:before="60"/>
        <w:ind w:left="1418" w:right="31"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4E370B6B" w14:textId="77777777" w:rsidR="0061608F" w:rsidRPr="00A547A8" w:rsidRDefault="0061608F">
      <w:pPr>
        <w:pStyle w:val="Akapitzlist"/>
        <w:numPr>
          <w:ilvl w:val="2"/>
          <w:numId w:val="3"/>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30BDD4F9" w14:textId="77777777" w:rsidR="0061608F" w:rsidRDefault="0061608F">
      <w:pPr>
        <w:pStyle w:val="Akapitzlist"/>
        <w:numPr>
          <w:ilvl w:val="2"/>
          <w:numId w:val="3"/>
        </w:numPr>
        <w:spacing w:before="61"/>
        <w:ind w:left="1418" w:right="281" w:hanging="425"/>
      </w:pPr>
      <w:r>
        <w:t>p</w:t>
      </w:r>
      <w:r w:rsidRPr="00A547A8">
        <w:t>rzeprowadzania kontroli na miejscu wykonywania</w:t>
      </w:r>
      <w:r w:rsidRPr="00A547A8">
        <w:rPr>
          <w:spacing w:val="-2"/>
        </w:rPr>
        <w:t xml:space="preserve"> </w:t>
      </w:r>
      <w:r w:rsidRPr="00A547A8">
        <w:t>świadczenia.</w:t>
      </w:r>
    </w:p>
    <w:p w14:paraId="7DA02AC5" w14:textId="77777777" w:rsidR="0061608F" w:rsidRPr="00A547A8" w:rsidRDefault="0061608F" w:rsidP="00D37AC7">
      <w:pPr>
        <w:pStyle w:val="Akapitzlist"/>
        <w:numPr>
          <w:ilvl w:val="1"/>
          <w:numId w:val="3"/>
        </w:numPr>
        <w:tabs>
          <w:tab w:val="left" w:pos="9923"/>
        </w:tabs>
        <w:spacing w:before="58"/>
        <w:ind w:left="993" w:right="31"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0495D15D" w14:textId="77777777" w:rsidR="0061608F" w:rsidRPr="00A547A8" w:rsidRDefault="0061608F" w:rsidP="00D37AC7">
      <w:pPr>
        <w:pStyle w:val="Akapitzlist"/>
        <w:numPr>
          <w:ilvl w:val="2"/>
          <w:numId w:val="3"/>
        </w:numPr>
        <w:spacing w:before="61"/>
        <w:ind w:left="1418" w:right="31"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028D91C3" w14:textId="5E5544EF" w:rsidR="0061608F" w:rsidRPr="00A547A8" w:rsidRDefault="0061608F" w:rsidP="00D37AC7">
      <w:pPr>
        <w:pStyle w:val="Akapitzlist"/>
        <w:numPr>
          <w:ilvl w:val="2"/>
          <w:numId w:val="3"/>
        </w:numPr>
        <w:tabs>
          <w:tab w:val="left" w:pos="9639"/>
        </w:tabs>
        <w:spacing w:before="61"/>
        <w:ind w:left="1418" w:right="31"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0C1DA96E" w14:textId="1C82C1C0" w:rsidR="00FE279C" w:rsidRPr="00A547A8" w:rsidRDefault="00FE279C" w:rsidP="00D37AC7">
      <w:pPr>
        <w:pStyle w:val="Akapitzlist"/>
        <w:numPr>
          <w:ilvl w:val="2"/>
          <w:numId w:val="3"/>
        </w:numPr>
        <w:spacing w:before="37"/>
        <w:ind w:left="1418" w:right="31"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w:t>
      </w:r>
      <w:r w:rsidR="00D37AC7">
        <w:t xml:space="preserve">                     </w:t>
      </w:r>
      <w:r w:rsidRPr="00A547A8">
        <w:t xml:space="preserve">z przepisami ustawy z dnia 10 maja 2018 r. o ochronie danych osobowych </w:t>
      </w:r>
      <w:r>
        <w:t>(</w:t>
      </w:r>
      <w:r w:rsidRPr="00A547A8">
        <w:t>tj. w</w:t>
      </w:r>
      <w:r>
        <w:t> </w:t>
      </w:r>
      <w:r w:rsidRPr="00A547A8">
        <w:t>szczególności bez adresów, numerów PESEL). Informacje takie jak:</w:t>
      </w:r>
      <w:r w:rsidR="00A84065">
        <w:t xml:space="preserve"> </w:t>
      </w:r>
      <w:r w:rsidRPr="00A547A8">
        <w:t>imię</w:t>
      </w:r>
      <w:r w:rsidR="00D37AC7">
        <w:t xml:space="preserve"> </w:t>
      </w:r>
      <w:r w:rsidRPr="00A547A8">
        <w:t xml:space="preserve">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14:paraId="68F98E4B" w14:textId="77777777" w:rsidR="00FE279C" w:rsidRPr="00A547A8" w:rsidRDefault="00FE279C" w:rsidP="00D37AC7">
      <w:pPr>
        <w:pStyle w:val="Akapitzlist"/>
        <w:numPr>
          <w:ilvl w:val="2"/>
          <w:numId w:val="3"/>
        </w:numPr>
        <w:spacing w:before="37"/>
        <w:ind w:left="1418" w:right="31"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48D4BFF5" w14:textId="0149CC28" w:rsidR="00FE279C" w:rsidRDefault="00FE279C" w:rsidP="00D37AC7">
      <w:pPr>
        <w:pStyle w:val="Akapitzlist"/>
        <w:numPr>
          <w:ilvl w:val="2"/>
          <w:numId w:val="3"/>
        </w:numPr>
        <w:spacing w:before="60"/>
        <w:ind w:left="1418" w:right="31"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w:t>
      </w:r>
      <w:r w:rsidR="00D37AC7">
        <w:t xml:space="preserve">               </w:t>
      </w:r>
      <w:r w:rsidRPr="00A547A8">
        <w:t>z przepisami ustawy o ochronie danych osobowych.</w:t>
      </w:r>
    </w:p>
    <w:p w14:paraId="24D4FA10" w14:textId="6E4B8858" w:rsidR="00FE279C" w:rsidRPr="00A547A8" w:rsidRDefault="00FE279C" w:rsidP="00D37AC7">
      <w:pPr>
        <w:pStyle w:val="Akapitzlist"/>
        <w:numPr>
          <w:ilvl w:val="1"/>
          <w:numId w:val="3"/>
        </w:numPr>
        <w:spacing w:before="60"/>
        <w:ind w:left="993" w:right="31" w:hanging="567"/>
      </w:pPr>
      <w:r w:rsidRPr="00A547A8">
        <w:t xml:space="preserve">Nieprzedłożenie przez Wykonawcę dokumentów określonych powyżej Zamawiający będzie traktował jako niewypełnienie obowiązku zatrudnienia pracowników na podstawie stosunku pracy </w:t>
      </w:r>
      <w:r w:rsidR="00017240">
        <w:t xml:space="preserve"> </w:t>
      </w:r>
      <w:r w:rsidRPr="00A547A8">
        <w:t>i będzie podstawą do naliczania kar umownych w wysokości określonej w Projektowanych postanowieniach</w:t>
      </w:r>
      <w:r w:rsidRPr="00A547A8">
        <w:rPr>
          <w:spacing w:val="-10"/>
        </w:rPr>
        <w:t xml:space="preserve"> </w:t>
      </w:r>
      <w:r w:rsidRPr="00A547A8">
        <w:t>umowy.</w:t>
      </w:r>
    </w:p>
    <w:p w14:paraId="775BB998" w14:textId="05684375" w:rsidR="00D807A8" w:rsidRDefault="00C619E3">
      <w:pPr>
        <w:pStyle w:val="Nagwek3"/>
        <w:numPr>
          <w:ilvl w:val="0"/>
          <w:numId w:val="3"/>
        </w:numPr>
        <w:tabs>
          <w:tab w:val="left" w:pos="9920"/>
        </w:tabs>
        <w:spacing w:before="120"/>
        <w:ind w:left="709" w:hanging="425"/>
        <w:jc w:val="left"/>
      </w:pPr>
      <w:bookmarkStart w:id="5" w:name="_Toc178072049"/>
      <w:r w:rsidRPr="00A547A8">
        <w:t>OPIS CZĘŚCI</w:t>
      </w:r>
      <w:r w:rsidRPr="00A547A8">
        <w:rPr>
          <w:spacing w:val="-2"/>
        </w:rPr>
        <w:t xml:space="preserve"> </w:t>
      </w:r>
      <w:r w:rsidRPr="00A547A8">
        <w:t>ZAMÓWIENIA</w:t>
      </w:r>
      <w:bookmarkEnd w:id="5"/>
      <w:r w:rsidR="00D852DE">
        <w:t xml:space="preserve"> </w:t>
      </w:r>
    </w:p>
    <w:p w14:paraId="2CFB7B65" w14:textId="77777777" w:rsidR="00393B82" w:rsidRPr="004C5689" w:rsidRDefault="00393B82" w:rsidP="00393B82">
      <w:pPr>
        <w:pStyle w:val="Akapitzlist"/>
        <w:numPr>
          <w:ilvl w:val="1"/>
          <w:numId w:val="3"/>
        </w:numPr>
        <w:suppressAutoHyphens/>
        <w:autoSpaceDE/>
        <w:autoSpaceDN/>
      </w:pPr>
      <w:bookmarkStart w:id="6" w:name="_Toc178072050"/>
      <w:r w:rsidRPr="004C5689">
        <w:t>Zamawiający nie dopuszcza możliwości składania ofert częściowych.</w:t>
      </w:r>
    </w:p>
    <w:p w14:paraId="46B99726" w14:textId="21E28AC7" w:rsidR="00393B82" w:rsidRDefault="00393B82" w:rsidP="00393B82">
      <w:pPr>
        <w:ind w:left="993" w:right="3" w:hanging="426"/>
        <w:jc w:val="both"/>
      </w:pPr>
      <w:r w:rsidRPr="004C5689">
        <w:t xml:space="preserve">2.  Zamawiający informuje, że nie dokonano podziału zamówienia na części z uwagi na rozmiar i  jednorodność </w:t>
      </w:r>
      <w:r w:rsidRPr="004C5689">
        <w:lastRenderedPageBreak/>
        <w:t xml:space="preserve">przedmiotu zamówienia. Zamówienie jest o wartości nieprzekraczającej progów UE </w:t>
      </w:r>
      <w:r>
        <w:t xml:space="preserve"> </w:t>
      </w:r>
      <w:r w:rsidRPr="004C5689">
        <w:t>i z dotychczasowych doświadczeń Zamawiającego wynika, iż ubiegają się o takie zamówienia  głównie małe i średnie przedsiębiorstwa, a więc zakres zamówienia jest dostosowany do potrzeb sektora MŚP bez konieczności dalszego rozdrabniania zakresu zamówienia</w:t>
      </w:r>
      <w:r>
        <w:t>.</w:t>
      </w:r>
    </w:p>
    <w:p w14:paraId="678C0535" w14:textId="42AC9E96" w:rsidR="00673FFF" w:rsidRDefault="00C619E3" w:rsidP="0082242E">
      <w:pPr>
        <w:pStyle w:val="Nagwek3"/>
        <w:numPr>
          <w:ilvl w:val="0"/>
          <w:numId w:val="3"/>
        </w:numPr>
        <w:tabs>
          <w:tab w:val="left" w:pos="709"/>
        </w:tabs>
        <w:spacing w:before="120"/>
        <w:ind w:left="709" w:right="30" w:hanging="311"/>
        <w:jc w:val="both"/>
      </w:pPr>
      <w:r w:rsidRPr="00A547A8">
        <w:t xml:space="preserve">INFORMACJA O PRZEWIDYWANYCH ZAMÓWIENIACH, O KTÓRYCH MOWA W ART. 214 UST. </w:t>
      </w:r>
      <w:r w:rsidR="003B1620">
        <w:t>1 PKT</w:t>
      </w:r>
      <w:r w:rsidR="003421DA" w:rsidRPr="00A547A8">
        <w:t xml:space="preserve">. </w:t>
      </w:r>
      <w:r w:rsidRPr="00A547A8">
        <w:t>7</w:t>
      </w:r>
      <w:r w:rsidR="0082242E">
        <w:t xml:space="preserve"> </w:t>
      </w:r>
      <w:r w:rsidRPr="00A547A8">
        <w:t xml:space="preserve"> </w:t>
      </w:r>
      <w:r w:rsidR="00017240">
        <w:t xml:space="preserve">             </w:t>
      </w:r>
      <w:r w:rsidRPr="00A547A8">
        <w:t>I</w:t>
      </w:r>
      <w:r w:rsidR="0082242E">
        <w:t xml:space="preserve"> </w:t>
      </w:r>
      <w:r w:rsidRPr="00A547A8">
        <w:t>8</w:t>
      </w:r>
      <w:r w:rsidRPr="00A547A8">
        <w:rPr>
          <w:spacing w:val="-2"/>
        </w:rPr>
        <w:t xml:space="preserve"> </w:t>
      </w:r>
      <w:r w:rsidRPr="00A547A8">
        <w:t>USTAWY</w:t>
      </w:r>
      <w:bookmarkEnd w:id="6"/>
    </w:p>
    <w:p w14:paraId="6D6141E3" w14:textId="41AB57D6" w:rsidR="00ED35F6" w:rsidRDefault="00ED35F6" w:rsidP="0082242E">
      <w:pPr>
        <w:pStyle w:val="Tekstpodstawowy"/>
        <w:ind w:left="426"/>
        <w:jc w:val="both"/>
        <w:rPr>
          <w:rFonts w:asciiTheme="minorHAnsi" w:eastAsia="Times New Roman" w:hAnsiTheme="minorHAnsi" w:cstheme="minorHAnsi"/>
          <w:sz w:val="22"/>
          <w:szCs w:val="22"/>
          <w:lang w:eastAsia="pl-PL"/>
        </w:rPr>
      </w:pPr>
      <w:r>
        <w:rPr>
          <w:sz w:val="22"/>
          <w:szCs w:val="22"/>
        </w:rPr>
        <w:t>Z</w:t>
      </w:r>
      <w:r w:rsidRPr="00D02E52">
        <w:rPr>
          <w:rFonts w:asciiTheme="minorHAnsi" w:eastAsia="Times New Roman" w:hAnsiTheme="minorHAnsi" w:cstheme="minorHAnsi"/>
          <w:sz w:val="22"/>
          <w:szCs w:val="22"/>
          <w:lang w:eastAsia="pl-PL"/>
        </w:rPr>
        <w:t xml:space="preserve">amawiający przewiduje udzielanie zamówień na podstawie art. 214 ust. 1 pkt. 7 i 8 Ustawy polegających na powtórzeniu podobnych </w:t>
      </w:r>
      <w:r>
        <w:rPr>
          <w:rFonts w:asciiTheme="minorHAnsi" w:eastAsia="Times New Roman" w:hAnsiTheme="minorHAnsi" w:cstheme="minorHAnsi"/>
          <w:sz w:val="22"/>
          <w:szCs w:val="22"/>
          <w:lang w:eastAsia="pl-PL"/>
        </w:rPr>
        <w:t>robót budowlanych</w:t>
      </w:r>
      <w:r w:rsidRPr="00D02E52">
        <w:rPr>
          <w:rFonts w:asciiTheme="minorHAnsi" w:eastAsia="Times New Roman" w:hAnsiTheme="minorHAnsi" w:cstheme="minorHAnsi"/>
          <w:sz w:val="22"/>
          <w:szCs w:val="22"/>
          <w:lang w:eastAsia="pl-PL"/>
        </w:rPr>
        <w:t xml:space="preserve">, zgodnych z przedmiotem zamówienia podstawowego obejmujących </w:t>
      </w:r>
      <w:r w:rsidR="003E1737">
        <w:rPr>
          <w:rFonts w:asciiTheme="minorHAnsi" w:eastAsia="Times New Roman" w:hAnsiTheme="minorHAnsi" w:cstheme="minorHAnsi"/>
          <w:sz w:val="22"/>
          <w:szCs w:val="22"/>
          <w:lang w:eastAsia="pl-PL"/>
        </w:rPr>
        <w:t xml:space="preserve">modernizację </w:t>
      </w:r>
      <w:r w:rsidR="00693838">
        <w:rPr>
          <w:rFonts w:asciiTheme="minorHAnsi" w:eastAsia="Times New Roman" w:hAnsiTheme="minorHAnsi" w:cstheme="minorHAnsi"/>
          <w:sz w:val="22"/>
          <w:szCs w:val="22"/>
          <w:lang w:eastAsia="pl-PL"/>
        </w:rPr>
        <w:t xml:space="preserve">oświetlenia ulicznego na terenie </w:t>
      </w:r>
      <w:r w:rsidR="003B5A41">
        <w:rPr>
          <w:rFonts w:asciiTheme="minorHAnsi" w:eastAsia="Times New Roman" w:hAnsiTheme="minorHAnsi" w:cstheme="minorHAnsi"/>
          <w:sz w:val="22"/>
          <w:szCs w:val="22"/>
          <w:lang w:eastAsia="pl-PL"/>
        </w:rPr>
        <w:t>g</w:t>
      </w:r>
      <w:r w:rsidR="00693838">
        <w:rPr>
          <w:rFonts w:asciiTheme="minorHAnsi" w:eastAsia="Times New Roman" w:hAnsiTheme="minorHAnsi" w:cstheme="minorHAnsi"/>
          <w:sz w:val="22"/>
          <w:szCs w:val="22"/>
          <w:lang w:eastAsia="pl-PL"/>
        </w:rPr>
        <w:t>miny</w:t>
      </w:r>
      <w:r w:rsidR="003B5A41">
        <w:rPr>
          <w:rFonts w:asciiTheme="minorHAnsi" w:eastAsia="Times New Roman" w:hAnsiTheme="minorHAnsi" w:cstheme="minorHAnsi"/>
          <w:sz w:val="22"/>
          <w:szCs w:val="22"/>
          <w:lang w:eastAsia="pl-PL"/>
        </w:rPr>
        <w:t xml:space="preserve"> </w:t>
      </w:r>
      <w:r w:rsidR="00693838">
        <w:rPr>
          <w:rFonts w:asciiTheme="minorHAnsi" w:eastAsia="Times New Roman" w:hAnsiTheme="minorHAnsi" w:cstheme="minorHAnsi"/>
          <w:sz w:val="22"/>
          <w:szCs w:val="22"/>
          <w:lang w:eastAsia="pl-PL"/>
        </w:rPr>
        <w:t xml:space="preserve">Lwówek Śląski </w:t>
      </w:r>
      <w:r w:rsidR="003B5A41">
        <w:rPr>
          <w:rFonts w:asciiTheme="minorHAnsi" w:eastAsia="Times New Roman" w:hAnsiTheme="minorHAnsi" w:cstheme="minorHAnsi"/>
          <w:sz w:val="22"/>
          <w:szCs w:val="22"/>
          <w:lang w:eastAsia="pl-PL"/>
        </w:rPr>
        <w:t>do</w:t>
      </w:r>
      <w:r w:rsidRPr="00D02E52">
        <w:rPr>
          <w:rFonts w:asciiTheme="minorHAnsi" w:eastAsia="Times New Roman" w:hAnsiTheme="minorHAnsi" w:cstheme="minorHAnsi"/>
          <w:sz w:val="22"/>
          <w:szCs w:val="22"/>
          <w:lang w:eastAsia="pl-PL"/>
        </w:rPr>
        <w:t xml:space="preserve"> wartości</w:t>
      </w:r>
      <w:r w:rsidR="0082242E">
        <w:rPr>
          <w:rFonts w:asciiTheme="minorHAnsi" w:eastAsia="Times New Roman" w:hAnsiTheme="minorHAnsi" w:cstheme="minorHAnsi"/>
          <w:sz w:val="22"/>
          <w:szCs w:val="22"/>
          <w:lang w:eastAsia="pl-PL"/>
        </w:rPr>
        <w:t>:</w:t>
      </w:r>
    </w:p>
    <w:p w14:paraId="302E95BB" w14:textId="77777777" w:rsidR="0085499E" w:rsidRDefault="0085499E" w:rsidP="0082242E">
      <w:pPr>
        <w:pStyle w:val="Tekstpodstawowy"/>
        <w:ind w:left="426"/>
        <w:jc w:val="both"/>
        <w:rPr>
          <w:rFonts w:asciiTheme="minorHAnsi" w:eastAsia="Times New Roman" w:hAnsiTheme="minorHAnsi" w:cstheme="minorHAnsi"/>
          <w:sz w:val="22"/>
          <w:szCs w:val="22"/>
          <w:lang w:eastAsia="pl-PL"/>
        </w:rPr>
      </w:pPr>
    </w:p>
    <w:p w14:paraId="6CE683C3" w14:textId="6DC16AE4" w:rsidR="0082242E" w:rsidRDefault="0082242E" w:rsidP="0082242E">
      <w:pPr>
        <w:pStyle w:val="Tekstpodstawowy"/>
        <w:ind w:left="426"/>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dla części II – </w:t>
      </w:r>
      <w:r w:rsidR="00F57F87">
        <w:rPr>
          <w:rFonts w:asciiTheme="minorHAnsi" w:eastAsia="Times New Roman" w:hAnsiTheme="minorHAnsi" w:cstheme="minorHAnsi"/>
          <w:sz w:val="22"/>
          <w:szCs w:val="22"/>
          <w:lang w:eastAsia="pl-PL"/>
        </w:rPr>
        <w:t>8 610</w:t>
      </w:r>
      <w:r>
        <w:rPr>
          <w:rFonts w:asciiTheme="minorHAnsi" w:eastAsia="Times New Roman" w:hAnsiTheme="minorHAnsi" w:cstheme="minorHAnsi"/>
          <w:sz w:val="22"/>
          <w:szCs w:val="22"/>
          <w:lang w:eastAsia="pl-PL"/>
        </w:rPr>
        <w:t xml:space="preserve"> zł (słownie: </w:t>
      </w:r>
      <w:r w:rsidR="00F57F87">
        <w:rPr>
          <w:rFonts w:asciiTheme="minorHAnsi" w:eastAsia="Times New Roman" w:hAnsiTheme="minorHAnsi" w:cstheme="minorHAnsi"/>
          <w:sz w:val="22"/>
          <w:szCs w:val="22"/>
          <w:lang w:eastAsia="pl-PL"/>
        </w:rPr>
        <w:t>osiem tysięcy sześćset dziesięć złotych</w:t>
      </w:r>
      <w:r>
        <w:rPr>
          <w:rFonts w:asciiTheme="minorHAnsi" w:eastAsia="Times New Roman" w:hAnsiTheme="minorHAnsi" w:cstheme="minorHAnsi"/>
          <w:sz w:val="22"/>
          <w:szCs w:val="22"/>
          <w:lang w:eastAsia="pl-PL"/>
        </w:rPr>
        <w:t xml:space="preserve"> 00/100)</w:t>
      </w:r>
      <w:r w:rsidR="004F4148">
        <w:rPr>
          <w:rFonts w:asciiTheme="minorHAnsi" w:eastAsia="Times New Roman" w:hAnsiTheme="minorHAnsi" w:cstheme="minorHAnsi"/>
          <w:sz w:val="22"/>
          <w:szCs w:val="22"/>
          <w:lang w:eastAsia="pl-PL"/>
        </w:rPr>
        <w:t>,</w:t>
      </w:r>
    </w:p>
    <w:p w14:paraId="51161A1D" w14:textId="77777777" w:rsidR="004F4148" w:rsidRPr="0082242E" w:rsidRDefault="004F4148" w:rsidP="0082242E">
      <w:pPr>
        <w:pStyle w:val="Tekstpodstawowy"/>
        <w:ind w:left="426"/>
        <w:jc w:val="both"/>
        <w:rPr>
          <w:rFonts w:asciiTheme="minorHAnsi" w:eastAsia="Times New Roman" w:hAnsiTheme="minorHAnsi" w:cstheme="minorHAnsi"/>
          <w:sz w:val="22"/>
          <w:szCs w:val="22"/>
          <w:lang w:eastAsia="pl-PL"/>
        </w:rPr>
      </w:pPr>
    </w:p>
    <w:p w14:paraId="70BCE6BD" w14:textId="20C25988" w:rsidR="00673FFF" w:rsidRDefault="00C619E3" w:rsidP="0082242E">
      <w:pPr>
        <w:pStyle w:val="Nagwek3"/>
        <w:numPr>
          <w:ilvl w:val="0"/>
          <w:numId w:val="3"/>
        </w:numPr>
        <w:tabs>
          <w:tab w:val="left" w:pos="709"/>
          <w:tab w:val="left" w:pos="2626"/>
          <w:tab w:val="left" w:pos="3977"/>
          <w:tab w:val="left" w:pos="4805"/>
          <w:tab w:val="left" w:pos="6718"/>
          <w:tab w:val="left" w:pos="7752"/>
          <w:tab w:val="left" w:pos="9024"/>
        </w:tabs>
        <w:spacing w:before="120"/>
        <w:ind w:left="709" w:right="30" w:hanging="425"/>
        <w:jc w:val="both"/>
      </w:pPr>
      <w:bookmarkStart w:id="7" w:name="_Toc178072051"/>
      <w:r w:rsidRPr="00A547A8">
        <w:t>INFORMACJA</w:t>
      </w:r>
      <w:r w:rsidR="004F4148">
        <w:rPr>
          <w:rFonts w:ascii="Times New Roman" w:hAnsi="Times New Roman"/>
          <w:b w:val="0"/>
        </w:rPr>
        <w:t xml:space="preserve"> </w:t>
      </w:r>
      <w:r w:rsidR="004F4148">
        <w:rPr>
          <w:rFonts w:asciiTheme="minorHAnsi" w:hAnsiTheme="minorHAnsi" w:cstheme="minorHAnsi"/>
          <w:bCs w:val="0"/>
        </w:rPr>
        <w:t>DOTYCZĄCA OFERT WARIANTOWYCH, UMOWY RAMOWEJ, AUKCJI ELEKTRONICZNEJ, KATALOGÓW ELEKTRONUCZNYCH</w:t>
      </w:r>
      <w:bookmarkEnd w:id="7"/>
    </w:p>
    <w:p w14:paraId="19ECE07E" w14:textId="77777777" w:rsidR="00673FFF" w:rsidRPr="009E13CE" w:rsidRDefault="00C619E3">
      <w:pPr>
        <w:pStyle w:val="Akapitzlist"/>
        <w:numPr>
          <w:ilvl w:val="1"/>
          <w:numId w:val="3"/>
        </w:numPr>
        <w:spacing w:before="120"/>
        <w:ind w:left="993" w:hanging="426"/>
      </w:pPr>
      <w:r w:rsidRPr="009E13CE">
        <w:t>Zamawiający nie dopuszcza składania ofert wariantowych.</w:t>
      </w:r>
    </w:p>
    <w:p w14:paraId="2F6D07AF" w14:textId="77777777" w:rsidR="00673FFF" w:rsidRPr="009E13CE" w:rsidRDefault="00C619E3">
      <w:pPr>
        <w:pStyle w:val="Akapitzlist"/>
        <w:numPr>
          <w:ilvl w:val="1"/>
          <w:numId w:val="3"/>
        </w:numPr>
        <w:spacing w:before="61"/>
        <w:ind w:left="993" w:hanging="426"/>
      </w:pPr>
      <w:r w:rsidRPr="009E13CE">
        <w:t>Zamawiający nie przewiduje zawarcia umowy</w:t>
      </w:r>
      <w:r w:rsidRPr="009E13CE">
        <w:rPr>
          <w:spacing w:val="-2"/>
        </w:rPr>
        <w:t xml:space="preserve"> </w:t>
      </w:r>
      <w:r w:rsidRPr="009E13CE">
        <w:t>ramowej.</w:t>
      </w:r>
    </w:p>
    <w:p w14:paraId="04CC8A1D" w14:textId="77777777" w:rsidR="00673FFF" w:rsidRPr="009E13CE" w:rsidRDefault="00C619E3">
      <w:pPr>
        <w:pStyle w:val="Akapitzlist"/>
        <w:numPr>
          <w:ilvl w:val="1"/>
          <w:numId w:val="3"/>
        </w:numPr>
        <w:spacing w:before="58"/>
        <w:ind w:left="993" w:hanging="426"/>
      </w:pPr>
      <w:r w:rsidRPr="009E13CE">
        <w:t>Zamawiający nie przewiduje przeprowadzenia aukcji</w:t>
      </w:r>
      <w:r w:rsidRPr="009E13CE">
        <w:rPr>
          <w:spacing w:val="-3"/>
        </w:rPr>
        <w:t xml:space="preserve"> </w:t>
      </w:r>
      <w:r w:rsidRPr="009E13CE">
        <w:t>elektronicznej.</w:t>
      </w:r>
    </w:p>
    <w:p w14:paraId="35DB1D3A" w14:textId="77777777" w:rsidR="00673FFF" w:rsidRPr="009E13CE" w:rsidRDefault="00C619E3">
      <w:pPr>
        <w:pStyle w:val="Akapitzlist"/>
        <w:numPr>
          <w:ilvl w:val="1"/>
          <w:numId w:val="3"/>
        </w:numPr>
        <w:spacing w:before="58"/>
        <w:ind w:left="993" w:hanging="426"/>
      </w:pPr>
      <w:r w:rsidRPr="009E13CE">
        <w:t>Zamawiający nie wymaga i nie dopuszcza złożenia ofert w postaci katalogów</w:t>
      </w:r>
      <w:r w:rsidRPr="009E13CE">
        <w:rPr>
          <w:spacing w:val="-6"/>
        </w:rPr>
        <w:t xml:space="preserve"> </w:t>
      </w:r>
      <w:r w:rsidRPr="009E13CE">
        <w:t>elektronicznych.</w:t>
      </w:r>
    </w:p>
    <w:p w14:paraId="31FD17BB" w14:textId="357968D8" w:rsidR="00673FFF" w:rsidRDefault="00C619E3">
      <w:pPr>
        <w:pStyle w:val="Nagwek3"/>
        <w:numPr>
          <w:ilvl w:val="0"/>
          <w:numId w:val="3"/>
        </w:numPr>
        <w:spacing w:before="120"/>
        <w:ind w:left="709" w:hanging="425"/>
        <w:jc w:val="both"/>
      </w:pPr>
      <w:bookmarkStart w:id="8" w:name="_Toc178072052"/>
      <w:r w:rsidRPr="00A547A8">
        <w:t>TERMIN WYKONANIA</w:t>
      </w:r>
      <w:r w:rsidRPr="00A547A8">
        <w:rPr>
          <w:spacing w:val="-3"/>
        </w:rPr>
        <w:t xml:space="preserve"> </w:t>
      </w:r>
      <w:r w:rsidRPr="00A547A8">
        <w:t>ZAMÓWIENIA</w:t>
      </w:r>
      <w:bookmarkEnd w:id="8"/>
      <w:r w:rsidR="00D852DE">
        <w:t xml:space="preserve"> </w:t>
      </w:r>
    </w:p>
    <w:p w14:paraId="3D3CB7B7" w14:textId="42AEAEDE" w:rsidR="00891C39" w:rsidRDefault="00891C39" w:rsidP="00A53168">
      <w:pPr>
        <w:pStyle w:val="Nagwek3"/>
        <w:tabs>
          <w:tab w:val="left" w:pos="9639"/>
        </w:tabs>
        <w:spacing w:before="120"/>
        <w:ind w:hanging="453"/>
        <w:jc w:val="both"/>
      </w:pPr>
      <w:bookmarkStart w:id="9" w:name="_Toc178072053"/>
      <w:r w:rsidRPr="00ED35F6">
        <w:rPr>
          <w:b w:val="0"/>
          <w:bCs w:val="0"/>
        </w:rPr>
        <w:t xml:space="preserve">Termin wykonania zamówienia </w:t>
      </w:r>
      <w:r w:rsidR="0085499E">
        <w:rPr>
          <w:b w:val="0"/>
          <w:bCs w:val="0"/>
        </w:rPr>
        <w:t xml:space="preserve">- </w:t>
      </w:r>
      <w:r w:rsidR="0085499E">
        <w:t>3</w:t>
      </w:r>
      <w:r w:rsidR="0085499E" w:rsidRPr="0085499E">
        <w:t>0</w:t>
      </w:r>
      <w:r w:rsidR="0085499E">
        <w:rPr>
          <w:b w:val="0"/>
          <w:bCs w:val="0"/>
        </w:rPr>
        <w:t xml:space="preserve"> </w:t>
      </w:r>
      <w:r w:rsidR="00010B9F">
        <w:t xml:space="preserve">dni </w:t>
      </w:r>
      <w:r>
        <w:t>od dnia podpisania umowy</w:t>
      </w:r>
      <w:r w:rsidR="00010B9F">
        <w:t xml:space="preserve">, lecz nie później niż do dnia </w:t>
      </w:r>
      <w:r w:rsidR="0085499E">
        <w:t>15 listopada 2024 r.</w:t>
      </w:r>
      <w:bookmarkEnd w:id="9"/>
      <w:r w:rsidR="0085499E">
        <w:t xml:space="preserve"> </w:t>
      </w:r>
    </w:p>
    <w:p w14:paraId="4D1A4C3D" w14:textId="203981F0" w:rsidR="000D7474" w:rsidRDefault="00C619E3">
      <w:pPr>
        <w:pStyle w:val="Nagwek3"/>
        <w:numPr>
          <w:ilvl w:val="0"/>
          <w:numId w:val="3"/>
        </w:numPr>
        <w:tabs>
          <w:tab w:val="left" w:pos="9920"/>
        </w:tabs>
        <w:spacing w:before="120"/>
        <w:ind w:left="709" w:hanging="425"/>
        <w:jc w:val="both"/>
      </w:pPr>
      <w:bookmarkStart w:id="10" w:name="_Toc178072054"/>
      <w:r w:rsidRPr="00A547A8">
        <w:t>PODSTAWY</w:t>
      </w:r>
      <w:r w:rsidRPr="00A547A8">
        <w:rPr>
          <w:spacing w:val="-2"/>
        </w:rPr>
        <w:t xml:space="preserve"> </w:t>
      </w:r>
      <w:r w:rsidRPr="00A547A8">
        <w:t>WYKLUCZENIA</w:t>
      </w:r>
      <w:bookmarkEnd w:id="10"/>
    </w:p>
    <w:p w14:paraId="518DCD85" w14:textId="779B8E79" w:rsidR="00A53168" w:rsidRPr="00A53168" w:rsidRDefault="00A53168" w:rsidP="00A53168">
      <w:pPr>
        <w:pStyle w:val="Akapitzlist"/>
        <w:numPr>
          <w:ilvl w:val="1"/>
          <w:numId w:val="3"/>
        </w:numPr>
        <w:spacing w:before="122"/>
        <w:ind w:left="993" w:right="31"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E9F36BD" w14:textId="77777777" w:rsidR="00C3667A" w:rsidRDefault="00C619E3">
      <w:pPr>
        <w:pStyle w:val="Akapitzlist"/>
        <w:numPr>
          <w:ilvl w:val="2"/>
          <w:numId w:val="3"/>
        </w:numPr>
        <w:spacing w:before="59"/>
        <w:ind w:left="1418" w:hanging="425"/>
      </w:pPr>
      <w:r w:rsidRPr="00A547A8">
        <w:t>w art. 108 ust. 1</w:t>
      </w:r>
      <w:r w:rsidRPr="00A547A8">
        <w:rPr>
          <w:spacing w:val="-3"/>
        </w:rPr>
        <w:t xml:space="preserve"> </w:t>
      </w:r>
      <w:r w:rsidRPr="00A547A8">
        <w:t>Ustawy,</w:t>
      </w:r>
    </w:p>
    <w:p w14:paraId="1D03D3F1" w14:textId="77777777" w:rsidR="00C3667A" w:rsidRPr="00A547A8" w:rsidRDefault="00C3667A">
      <w:pPr>
        <w:pStyle w:val="Akapitzlist"/>
        <w:numPr>
          <w:ilvl w:val="2"/>
          <w:numId w:val="3"/>
        </w:numPr>
        <w:spacing w:before="59"/>
        <w:ind w:left="1418" w:hanging="425"/>
      </w:pPr>
      <w:r w:rsidRPr="00A547A8">
        <w:t>w art. 109 ust. 1  pkt. 4, 5, 7 Ustawy, tj.:</w:t>
      </w:r>
    </w:p>
    <w:p w14:paraId="36E691E1" w14:textId="77777777" w:rsidR="00C3667A" w:rsidRPr="00A547A8" w:rsidRDefault="00C3667A" w:rsidP="00A53168">
      <w:pPr>
        <w:pStyle w:val="Akapitzlist"/>
        <w:numPr>
          <w:ilvl w:val="3"/>
          <w:numId w:val="3"/>
        </w:numPr>
        <w:spacing w:before="59"/>
        <w:ind w:left="1985" w:right="3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72999" w14:textId="77777777" w:rsidR="00C3667A" w:rsidRPr="00A547A8" w:rsidRDefault="00C3667A" w:rsidP="00A53168">
      <w:pPr>
        <w:pStyle w:val="Akapitzlist"/>
        <w:numPr>
          <w:ilvl w:val="3"/>
          <w:numId w:val="3"/>
        </w:numPr>
        <w:spacing w:before="59"/>
        <w:ind w:left="1985" w:right="3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6483A9A6" w14:textId="77777777" w:rsidR="00C3667A" w:rsidRPr="00A547A8" w:rsidRDefault="00C3667A" w:rsidP="00A53168">
      <w:pPr>
        <w:pStyle w:val="Akapitzlist"/>
        <w:numPr>
          <w:ilvl w:val="3"/>
          <w:numId w:val="3"/>
        </w:numPr>
        <w:ind w:left="1985" w:right="3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8C617B">
        <w:t>wady.</w:t>
      </w:r>
    </w:p>
    <w:p w14:paraId="0B55F9BE" w14:textId="6B3021AE" w:rsidR="00B50508" w:rsidRDefault="00B50508" w:rsidP="00A53168">
      <w:pPr>
        <w:pStyle w:val="Nagwek5"/>
        <w:numPr>
          <w:ilvl w:val="1"/>
          <w:numId w:val="3"/>
        </w:numPr>
        <w:spacing w:before="0"/>
        <w:ind w:left="709" w:right="31" w:hanging="284"/>
        <w:jc w:val="both"/>
        <w:rPr>
          <w:rStyle w:val="Hipercze"/>
          <w:b w:val="0"/>
          <w:color w:val="auto"/>
          <w:sz w:val="22"/>
          <w:szCs w:val="22"/>
          <w:u w:val="none"/>
        </w:rPr>
      </w:pPr>
      <w:r w:rsidRPr="00170809">
        <w:rPr>
          <w:rFonts w:cstheme="minorHAnsi"/>
          <w:b w:val="0"/>
          <w:sz w:val="22"/>
        </w:rPr>
        <w:t>Z postępowania</w:t>
      </w:r>
      <w:r>
        <w:rPr>
          <w:rFonts w:cstheme="minorHAnsi"/>
          <w:b w:val="0"/>
          <w:sz w:val="22"/>
        </w:rPr>
        <w:t xml:space="preserve"> wyklucza się osoby i podmioty, wobec których są zastosowane środki, </w:t>
      </w:r>
      <w:r>
        <w:rPr>
          <w:rFonts w:cstheme="minorHAnsi"/>
          <w:b w:val="0"/>
          <w:sz w:val="22"/>
        </w:rPr>
        <w:br/>
        <w:t xml:space="preserve">o których mowa w </w:t>
      </w:r>
      <w:r>
        <w:rPr>
          <w:b w:val="0"/>
          <w:sz w:val="22"/>
        </w:rPr>
        <w:t>a</w:t>
      </w:r>
      <w:r w:rsidRPr="00170809">
        <w:rPr>
          <w:b w:val="0"/>
          <w:sz w:val="22"/>
        </w:rPr>
        <w:t>r</w:t>
      </w:r>
      <w:r>
        <w:rPr>
          <w:b w:val="0"/>
          <w:sz w:val="22"/>
        </w:rPr>
        <w:t xml:space="preserve">t. 1 </w:t>
      </w:r>
      <w:r w:rsidRPr="00170809">
        <w:rPr>
          <w:b w:val="0"/>
          <w:sz w:val="22"/>
        </w:rPr>
        <w:t xml:space="preserve">ustawy z dnia 13 kwietnia 2022 r. </w:t>
      </w:r>
      <w:r>
        <w:rPr>
          <w:b w:val="0"/>
          <w:bCs w:val="0"/>
          <w:sz w:val="22"/>
        </w:rPr>
        <w:t>o szczególnych rozwiązaniach w </w:t>
      </w:r>
      <w:r w:rsidRPr="00170809">
        <w:rPr>
          <w:b w:val="0"/>
          <w:bCs w:val="0"/>
          <w:sz w:val="22"/>
        </w:rPr>
        <w:t xml:space="preserve">zakresie przeciwdziałania wspieraniu agresji na Ukrainę oraz służących ochronie bezpieczeństwa </w:t>
      </w:r>
      <w:r w:rsidRPr="006B214F">
        <w:rPr>
          <w:b w:val="0"/>
          <w:bCs w:val="0"/>
          <w:sz w:val="22"/>
          <w:szCs w:val="22"/>
        </w:rPr>
        <w:t xml:space="preserve">narodowego </w:t>
      </w:r>
      <w:r w:rsidRPr="00DD78E7">
        <w:rPr>
          <w:b w:val="0"/>
          <w:sz w:val="22"/>
          <w:szCs w:val="22"/>
        </w:rPr>
        <w:t>(</w:t>
      </w:r>
      <w:proofErr w:type="spellStart"/>
      <w:r w:rsidR="00DD78E7">
        <w:rPr>
          <w:b w:val="0"/>
          <w:sz w:val="22"/>
          <w:szCs w:val="22"/>
        </w:rPr>
        <w:t>t.j</w:t>
      </w:r>
      <w:proofErr w:type="spellEnd"/>
      <w:r w:rsidR="00DD78E7">
        <w:rPr>
          <w:b w:val="0"/>
          <w:sz w:val="22"/>
          <w:szCs w:val="22"/>
        </w:rPr>
        <w:t xml:space="preserve">. </w:t>
      </w:r>
      <w:hyperlink r:id="rId13" w:anchor="/act/19231047/3522544" w:history="1">
        <w:r w:rsidR="00DD78E7" w:rsidRPr="00DD78E7">
          <w:rPr>
            <w:rStyle w:val="Hipercze"/>
            <w:b w:val="0"/>
            <w:color w:val="auto"/>
            <w:sz w:val="22"/>
            <w:szCs w:val="22"/>
            <w:u w:val="none"/>
          </w:rPr>
          <w:t>Dz.U.2024.507</w:t>
        </w:r>
        <w:r w:rsidR="00DD78E7">
          <w:rPr>
            <w:rStyle w:val="Hipercze"/>
            <w:b w:val="0"/>
            <w:color w:val="auto"/>
            <w:sz w:val="22"/>
            <w:szCs w:val="22"/>
            <w:u w:val="none"/>
          </w:rPr>
          <w:t>)</w:t>
        </w:r>
        <w:r w:rsidR="00E623B6">
          <w:rPr>
            <w:rStyle w:val="Hipercze"/>
            <w:b w:val="0"/>
            <w:color w:val="auto"/>
            <w:sz w:val="22"/>
            <w:szCs w:val="22"/>
            <w:u w:val="none"/>
          </w:rPr>
          <w:t>.</w:t>
        </w:r>
        <w:r w:rsidR="00DD78E7" w:rsidRPr="00DD78E7">
          <w:rPr>
            <w:rStyle w:val="Hipercze"/>
            <w:b w:val="0"/>
            <w:color w:val="auto"/>
            <w:sz w:val="22"/>
            <w:szCs w:val="22"/>
            <w:u w:val="none"/>
          </w:rPr>
          <w:t xml:space="preserve"> </w:t>
        </w:r>
      </w:hyperlink>
    </w:p>
    <w:p w14:paraId="0C81EBCE" w14:textId="14F0D930" w:rsidR="00A53168" w:rsidRDefault="00A53168" w:rsidP="00A53168">
      <w:pPr>
        <w:pStyle w:val="Nagwek5"/>
        <w:numPr>
          <w:ilvl w:val="1"/>
          <w:numId w:val="3"/>
        </w:numPr>
        <w:spacing w:before="0"/>
        <w:ind w:left="709" w:right="31" w:hanging="284"/>
        <w:jc w:val="both"/>
        <w:rPr>
          <w:rStyle w:val="Hipercze"/>
          <w:b w:val="0"/>
          <w:color w:val="auto"/>
          <w:sz w:val="22"/>
          <w:szCs w:val="22"/>
          <w:u w:val="none"/>
        </w:rPr>
      </w:pPr>
      <w:r>
        <w:rPr>
          <w:rFonts w:cstheme="minorHAnsi"/>
          <w:b w:val="0"/>
          <w:sz w:val="22"/>
        </w:rPr>
        <w:t>Wykonawca może zostać wykluczony przez Zamawiającego na każdym etapie postępowania o udzielenie zamówienia.</w:t>
      </w:r>
    </w:p>
    <w:p w14:paraId="47E95BB7" w14:textId="77777777" w:rsidR="00673FFF" w:rsidRPr="00122E6F" w:rsidRDefault="00C3667A" w:rsidP="00A53168">
      <w:pPr>
        <w:pStyle w:val="Akapitzlist"/>
        <w:numPr>
          <w:ilvl w:val="1"/>
          <w:numId w:val="3"/>
        </w:numPr>
        <w:spacing w:before="60"/>
        <w:ind w:left="709" w:right="172" w:hanging="284"/>
      </w:pPr>
      <w:r w:rsidRPr="00A547A8">
        <w:t>Wykluczenie Wykonawcy następuje zgodnie z art. 111 Ustawy.</w:t>
      </w:r>
    </w:p>
    <w:p w14:paraId="5E706235" w14:textId="5CF010FA" w:rsidR="000D7474" w:rsidRDefault="00C619E3">
      <w:pPr>
        <w:pStyle w:val="Nagwek3"/>
        <w:numPr>
          <w:ilvl w:val="0"/>
          <w:numId w:val="3"/>
        </w:numPr>
        <w:spacing w:before="120"/>
        <w:ind w:left="709" w:hanging="425"/>
        <w:jc w:val="both"/>
        <w:rPr>
          <w:rFonts w:asciiTheme="minorHAnsi" w:hAnsiTheme="minorHAnsi" w:cstheme="minorHAnsi"/>
        </w:rPr>
      </w:pPr>
      <w:bookmarkStart w:id="11" w:name="_Toc178072055"/>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1"/>
      <w:r w:rsidR="00B57BAF">
        <w:rPr>
          <w:rFonts w:asciiTheme="minorHAnsi" w:hAnsiTheme="minorHAnsi" w:cstheme="minorHAnsi"/>
        </w:rPr>
        <w:t xml:space="preserve"> </w:t>
      </w:r>
    </w:p>
    <w:p w14:paraId="18746638" w14:textId="77777777" w:rsidR="00673FFF" w:rsidRPr="00A547A8" w:rsidRDefault="00C619E3">
      <w:pPr>
        <w:pStyle w:val="Akapitzlist"/>
        <w:numPr>
          <w:ilvl w:val="1"/>
          <w:numId w:val="3"/>
        </w:numPr>
        <w:spacing w:before="123"/>
        <w:ind w:left="993" w:right="281" w:hanging="426"/>
        <w:rPr>
          <w:rFonts w:asciiTheme="minorHAnsi" w:hAnsiTheme="minorHAnsi" w:cstheme="minorHAnsi"/>
        </w:rPr>
      </w:pPr>
      <w:r w:rsidRPr="00A547A8">
        <w:rPr>
          <w:rFonts w:asciiTheme="minorHAnsi" w:hAnsiTheme="minorHAnsi" w:cstheme="minorHAnsi"/>
        </w:rPr>
        <w:lastRenderedPageBreak/>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4823973" w14:textId="530A6875" w:rsidR="00D12C5E" w:rsidRDefault="00C619E3">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w:t>
      </w:r>
    </w:p>
    <w:p w14:paraId="0D855BDC" w14:textId="77777777" w:rsidR="00F169BC" w:rsidRDefault="00F169BC" w:rsidP="00F169BC">
      <w:pPr>
        <w:pStyle w:val="Akapitzlist"/>
        <w:ind w:left="1418" w:firstLine="0"/>
        <w:rPr>
          <w:rFonts w:cstheme="minorHAnsi"/>
        </w:rPr>
      </w:pPr>
      <w:r>
        <w:rPr>
          <w:rFonts w:cstheme="minorHAnsi"/>
        </w:rPr>
        <w:t>Wykonawca spełni warunek jeżeli wykaże, że:</w:t>
      </w:r>
    </w:p>
    <w:p w14:paraId="4B54C138" w14:textId="09028107" w:rsidR="00F169BC" w:rsidRPr="00F169BC" w:rsidRDefault="00F169BC" w:rsidP="00A53168">
      <w:pPr>
        <w:pStyle w:val="Akapitzlist"/>
        <w:numPr>
          <w:ilvl w:val="3"/>
          <w:numId w:val="3"/>
        </w:numPr>
        <w:suppressAutoHyphens/>
        <w:autoSpaceDE/>
        <w:autoSpaceDN/>
        <w:ind w:right="31"/>
        <w:rPr>
          <w:sz w:val="24"/>
        </w:rPr>
      </w:pPr>
      <w:r>
        <w:rPr>
          <w:rFonts w:cstheme="minorBidi"/>
        </w:rPr>
        <w:t>jest wpisany do jednego z rejestrów zawodowych lub handlowych, prowadzących</w:t>
      </w:r>
      <w:r>
        <w:rPr>
          <w:rFonts w:cstheme="minorBidi"/>
        </w:rPr>
        <w:br/>
        <w:t>w kraju, w którym ma siedzibę lub miejsce zamieszkania.</w:t>
      </w:r>
    </w:p>
    <w:p w14:paraId="52E2D914" w14:textId="32F8AE2C" w:rsidR="00D12C5E" w:rsidRPr="00A547A8" w:rsidRDefault="00C619E3" w:rsidP="00A53168">
      <w:pPr>
        <w:pStyle w:val="Akapitzlist"/>
        <w:numPr>
          <w:ilvl w:val="2"/>
          <w:numId w:val="3"/>
        </w:numPr>
        <w:spacing w:before="120"/>
        <w:ind w:left="1418" w:right="3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00D37AC7">
        <w:rPr>
          <w:rFonts w:asciiTheme="minorHAnsi" w:hAnsiTheme="minorHAnsi" w:cstheme="minorHAnsi"/>
        </w:rPr>
        <w:t xml:space="preserve">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63AEA81C" w14:textId="77777777" w:rsidR="000532CA" w:rsidRPr="00A547A8" w:rsidRDefault="007D2139">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3DAFE92E" w14:textId="0447BB49" w:rsidR="00BE431B" w:rsidRDefault="0042236E" w:rsidP="00A53168">
      <w:pPr>
        <w:pStyle w:val="Akapitzlist"/>
        <w:numPr>
          <w:ilvl w:val="3"/>
          <w:numId w:val="3"/>
        </w:numPr>
        <w:spacing w:before="120"/>
        <w:ind w:left="1985" w:right="31" w:hanging="425"/>
        <w:rPr>
          <w:rFonts w:asciiTheme="minorHAnsi" w:hAnsiTheme="minorHAnsi" w:cstheme="minorHAnsi"/>
          <w:b/>
        </w:rPr>
      </w:pPr>
      <w:r w:rsidRPr="00A547A8">
        <w:rPr>
          <w:rFonts w:asciiTheme="minorHAnsi" w:hAnsiTheme="minorHAnsi" w:cstheme="minorHAnsi"/>
          <w:b/>
        </w:rPr>
        <w:t>jest ubezpieczony od odpowiedzialności cywilnej w zakresie prowad</w:t>
      </w:r>
      <w:r w:rsidR="00BE431B">
        <w:rPr>
          <w:rFonts w:asciiTheme="minorHAnsi" w:hAnsiTheme="minorHAnsi" w:cstheme="minorHAnsi"/>
          <w:b/>
        </w:rPr>
        <w:t>zonej działalności gospodarczej</w:t>
      </w:r>
      <w:r w:rsidR="00F169BC">
        <w:rPr>
          <w:rFonts w:asciiTheme="minorHAnsi" w:hAnsiTheme="minorHAnsi" w:cstheme="minorHAnsi"/>
          <w:b/>
        </w:rPr>
        <w:t xml:space="preserve"> związanej z przedmiotem zamówienia na kwotę min. 50 000,00 zł (słownie: pięćdziesiąt tysięcy złotych 00/100)</w:t>
      </w:r>
      <w:r w:rsidR="0085499E">
        <w:rPr>
          <w:rFonts w:asciiTheme="minorHAnsi" w:hAnsiTheme="minorHAnsi" w:cstheme="minorHAnsi"/>
          <w:b/>
        </w:rPr>
        <w:t>.</w:t>
      </w:r>
    </w:p>
    <w:p w14:paraId="280B575D" w14:textId="6C63419E" w:rsidR="00A53168" w:rsidRDefault="006437B7" w:rsidP="00A53168">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15B1D1C1" w14:textId="18B1F1D7" w:rsidR="00A53168" w:rsidRPr="00FA41AC" w:rsidRDefault="00FA41AC" w:rsidP="00FA41AC">
      <w:pPr>
        <w:pStyle w:val="Akapitzlist"/>
        <w:spacing w:before="120"/>
        <w:ind w:left="1985" w:hanging="425"/>
        <w:rPr>
          <w:rFonts w:asciiTheme="minorHAnsi" w:hAnsiTheme="minorHAnsi" w:cstheme="minorHAnsi"/>
        </w:rPr>
      </w:pPr>
      <w:r>
        <w:rPr>
          <w:rFonts w:asciiTheme="minorHAnsi" w:hAnsiTheme="minorHAnsi" w:cstheme="minorHAnsi"/>
        </w:rPr>
        <w:t xml:space="preserve">a)  </w:t>
      </w:r>
      <w:r w:rsidR="00A53168" w:rsidRPr="00FA41AC">
        <w:rPr>
          <w:rFonts w:asciiTheme="minorHAnsi" w:hAnsiTheme="minorHAnsi" w:cstheme="minorHAnsi"/>
          <w:b/>
          <w:bCs/>
        </w:rPr>
        <w:t xml:space="preserve">w okresie ostatnich 5 lat przed upływem terminu składania ofert, a jeżeli okres </w:t>
      </w:r>
      <w:r w:rsidRPr="00FA41AC">
        <w:rPr>
          <w:rFonts w:asciiTheme="minorHAnsi" w:hAnsiTheme="minorHAnsi" w:cstheme="minorHAnsi"/>
          <w:b/>
          <w:bCs/>
        </w:rPr>
        <w:t xml:space="preserve"> </w:t>
      </w:r>
      <w:r w:rsidR="00A53168" w:rsidRPr="00FA41AC">
        <w:rPr>
          <w:rFonts w:asciiTheme="minorHAnsi" w:hAnsiTheme="minorHAnsi" w:cstheme="minorHAnsi"/>
          <w:b/>
          <w:bCs/>
        </w:rPr>
        <w:t>prowadzenia działalności jest krótszy – w tym okresie, wykonał należycie co najmniej 1 świadczenie</w:t>
      </w:r>
      <w:r w:rsidR="00A53168">
        <w:rPr>
          <w:rFonts w:asciiTheme="minorHAnsi" w:hAnsiTheme="minorHAnsi" w:cstheme="minorHAnsi"/>
        </w:rPr>
        <w:t xml:space="preserve"> </w:t>
      </w:r>
      <w:r>
        <w:rPr>
          <w:rFonts w:asciiTheme="minorHAnsi" w:hAnsiTheme="minorHAnsi" w:cstheme="minorHAnsi"/>
        </w:rPr>
        <w:t>polegające na wymianie, modernizacji, przebudowie, rozbudowie lub budowie oświetlenia ulicznego.</w:t>
      </w:r>
    </w:p>
    <w:p w14:paraId="5FD15015" w14:textId="77777777" w:rsidR="00673FFF" w:rsidRDefault="00C619E3" w:rsidP="00FA41AC">
      <w:pPr>
        <w:pStyle w:val="Akapitzlist"/>
        <w:numPr>
          <w:ilvl w:val="1"/>
          <w:numId w:val="3"/>
        </w:numPr>
        <w:spacing w:before="60"/>
        <w:ind w:left="993" w:right="31" w:hanging="426"/>
        <w:rPr>
          <w:rFonts w:asciiTheme="minorHAnsi" w:hAnsiTheme="minorHAnsi" w:cstheme="minorHAnsi"/>
        </w:rPr>
      </w:pPr>
      <w:r w:rsidRPr="009C60C7">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9C60C7">
        <w:rPr>
          <w:rFonts w:asciiTheme="minorHAnsi" w:hAnsiTheme="minorHAnsi" w:cstheme="minorHAnsi"/>
          <w:spacing w:val="-15"/>
        </w:rPr>
        <w:t xml:space="preserve"> </w:t>
      </w:r>
      <w:r w:rsidRPr="009C60C7">
        <w:rPr>
          <w:rFonts w:asciiTheme="minorHAnsi" w:hAnsiTheme="minorHAnsi" w:cstheme="minorHAnsi"/>
        </w:rPr>
        <w:t>zamówienia.</w:t>
      </w:r>
    </w:p>
    <w:p w14:paraId="7BFA1336" w14:textId="093E9758" w:rsidR="00673FFF" w:rsidRDefault="00FA41AC"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r>
        <w:rPr>
          <w:rFonts w:asciiTheme="minorHAnsi" w:hAnsiTheme="minorHAnsi" w:cstheme="minorHAnsi"/>
        </w:rPr>
        <w:t>.</w:t>
      </w:r>
    </w:p>
    <w:p w14:paraId="01EBAF4E" w14:textId="68B32DF6" w:rsidR="00FA41AC" w:rsidRPr="00FA41AC" w:rsidRDefault="00FA41AC" w:rsidP="00FA41AC">
      <w:pPr>
        <w:pStyle w:val="Akapitzlist"/>
        <w:numPr>
          <w:ilvl w:val="1"/>
          <w:numId w:val="3"/>
        </w:numPr>
        <w:spacing w:before="61"/>
        <w:ind w:left="993" w:right="31"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Pr>
          <w:rFonts w:asciiTheme="minorHAnsi" w:hAnsiTheme="minorHAnsi" w:cstheme="minorHAnsi"/>
        </w:rPr>
        <w:t>wych lub doświadczenia Wykonawcy</w:t>
      </w:r>
      <w:r w:rsidRPr="002545EE">
        <w:rPr>
          <w:rFonts w:asciiTheme="minorHAnsi" w:hAnsiTheme="minorHAnsi" w:cstheme="minorHAnsi"/>
        </w:rPr>
        <w:t xml:space="preserve"> wspólnie ubiegający się o udzielenie zamówienia mogą polegać na zdolnościach tych </w:t>
      </w:r>
      <w:r w:rsidR="00D37AC7">
        <w:rPr>
          <w:rFonts w:asciiTheme="minorHAnsi" w:hAnsiTheme="minorHAnsi" w:cstheme="minorHAnsi"/>
        </w:rPr>
        <w:t xml:space="preserve">                      </w:t>
      </w:r>
      <w:r w:rsidRPr="002545EE">
        <w:rPr>
          <w:rFonts w:asciiTheme="minorHAnsi" w:hAnsiTheme="minorHAnsi" w:cstheme="minorHAnsi"/>
        </w:rPr>
        <w:t>z Wykonawców, którzy wykonają roboty budowlane lub usługi, do realizacji których te zdolności są wymagane</w:t>
      </w:r>
      <w:r>
        <w:rPr>
          <w:rFonts w:asciiTheme="minorHAnsi" w:hAnsiTheme="minorHAnsi" w:cstheme="minorHAnsi"/>
        </w:rPr>
        <w:t>.</w:t>
      </w:r>
    </w:p>
    <w:p w14:paraId="36DEF8A0" w14:textId="7570641C" w:rsidR="00673FFF" w:rsidRPr="00A547A8" w:rsidRDefault="00C619E3"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w:t>
      </w:r>
      <w:r w:rsidR="00C357FE">
        <w:rPr>
          <w:rFonts w:asciiTheme="minorHAnsi" w:hAnsiTheme="minorHAnsi" w:cstheme="minorHAnsi"/>
          <w:b/>
          <w:color w:val="000000" w:themeColor="text1"/>
        </w:rPr>
        <w:t>3</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22F4F316" w14:textId="25F7AE98" w:rsidR="00673FFF" w:rsidRPr="00A547A8" w:rsidRDefault="00C619E3" w:rsidP="00FA41AC">
      <w:pPr>
        <w:pStyle w:val="Akapitzlist"/>
        <w:numPr>
          <w:ilvl w:val="1"/>
          <w:numId w:val="3"/>
        </w:numPr>
        <w:spacing w:before="59"/>
        <w:ind w:left="993" w:right="31"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w:t>
      </w:r>
      <w:r w:rsidRPr="00E15641">
        <w:rPr>
          <w:rFonts w:asciiTheme="minorHAnsi" w:hAnsiTheme="minorHAnsi" w:cstheme="minorHAnsi"/>
          <w:b/>
          <w:color w:val="000000" w:themeColor="text1"/>
        </w:rPr>
        <w:t xml:space="preserve">nr </w:t>
      </w:r>
      <w:r w:rsidR="00C357FE">
        <w:rPr>
          <w:rFonts w:asciiTheme="minorHAnsi" w:hAnsiTheme="minorHAnsi" w:cstheme="minorHAnsi"/>
          <w:b/>
          <w:color w:val="000000" w:themeColor="text1"/>
        </w:rPr>
        <w:t>4</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A1E481E"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6C1786B" w14:textId="77777777" w:rsidR="00673FFF" w:rsidRPr="00A547A8" w:rsidRDefault="00C619E3">
      <w:pPr>
        <w:pStyle w:val="Akapitzlist"/>
        <w:numPr>
          <w:ilvl w:val="2"/>
          <w:numId w:val="3"/>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273592B0" w14:textId="77777777" w:rsidR="00673FFF" w:rsidRDefault="00C619E3" w:rsidP="00FA41AC">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5F0EF52A" w14:textId="5D361B19" w:rsidR="00F1112D" w:rsidRPr="00A547A8" w:rsidRDefault="00F1112D" w:rsidP="00FA41AC">
      <w:pPr>
        <w:pStyle w:val="Akapitzlist"/>
        <w:numPr>
          <w:ilvl w:val="2"/>
          <w:numId w:val="3"/>
        </w:numPr>
        <w:spacing w:before="60"/>
        <w:ind w:left="1418" w:right="31" w:hanging="425"/>
        <w:rPr>
          <w:rFonts w:asciiTheme="minorHAnsi" w:hAnsiTheme="minorHAnsi" w:cstheme="minorHAnsi"/>
        </w:rPr>
      </w:pPr>
      <w:r>
        <w:rPr>
          <w:rFonts w:asciiTheme="minorHAnsi" w:hAnsiTheme="minorHAnsi" w:cstheme="minorHAnsi"/>
        </w:rPr>
        <w:t>Czy i w jakim zakresie podmiot udostępniający zasoby, na zdolnościach którego Wykonawca polega w odniesieniu</w:t>
      </w:r>
      <w:r w:rsidR="00253297">
        <w:rPr>
          <w:rFonts w:asciiTheme="minorHAnsi" w:hAnsiTheme="minorHAnsi" w:cstheme="minorHAnsi"/>
        </w:rPr>
        <w:t xml:space="preserve"> do warunków udziału w postępowaniu dotyczących wykształcenia, kwalifikacji zawodowych lub doświadczenia, zrealizuje roboty budowlane lub usługi, których wskazane </w:t>
      </w:r>
      <w:r w:rsidR="00253297">
        <w:rPr>
          <w:rFonts w:asciiTheme="minorHAnsi" w:hAnsiTheme="minorHAnsi" w:cstheme="minorHAnsi"/>
        </w:rPr>
        <w:lastRenderedPageBreak/>
        <w:t>zdolności dotyczą.</w:t>
      </w:r>
    </w:p>
    <w:p w14:paraId="0E38A0CA" w14:textId="77777777" w:rsidR="00673FFF" w:rsidRPr="00A547A8" w:rsidRDefault="00C619E3" w:rsidP="00FA41AC">
      <w:pPr>
        <w:pStyle w:val="Akapitzlist"/>
        <w:numPr>
          <w:ilvl w:val="1"/>
          <w:numId w:val="3"/>
        </w:numPr>
        <w:spacing w:before="37"/>
        <w:ind w:left="993" w:right="3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2D7D120B" w14:textId="77777777" w:rsidR="00673FFF"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676355EA" w14:textId="1DD9D170"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Pr>
          <w:rFonts w:asciiTheme="minorHAnsi" w:hAnsiTheme="minorHAnsi" w:cstheme="minorHAnsi"/>
        </w:rPr>
        <w:t xml:space="preserve">rzez Wykonawcę warunków udziału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D83D990"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163E1573" w14:textId="77777777" w:rsidR="00673FFF" w:rsidRPr="00122E6F" w:rsidRDefault="00C619E3">
      <w:pPr>
        <w:pStyle w:val="Akapitzlist"/>
        <w:numPr>
          <w:ilvl w:val="1"/>
          <w:numId w:val="3"/>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66C98FBA" w14:textId="1EF6AE20" w:rsidR="000D7474" w:rsidRPr="00237D1B" w:rsidRDefault="00C619E3" w:rsidP="00FA41AC">
      <w:pPr>
        <w:pStyle w:val="Nagwek3"/>
        <w:numPr>
          <w:ilvl w:val="0"/>
          <w:numId w:val="3"/>
        </w:numPr>
        <w:spacing w:before="120"/>
        <w:ind w:left="709" w:right="31" w:hanging="425"/>
        <w:jc w:val="both"/>
        <w:rPr>
          <w:rFonts w:asciiTheme="minorHAnsi" w:hAnsiTheme="minorHAnsi" w:cstheme="minorHAnsi"/>
        </w:rPr>
      </w:pPr>
      <w:bookmarkStart w:id="12" w:name="_Toc178072056"/>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nia spełniania warunków udziału</w:t>
      </w:r>
      <w:r w:rsidR="00D37AC7">
        <w:rPr>
          <w:rFonts w:asciiTheme="minorHAnsi" w:hAnsiTheme="minorHAnsi" w:cstheme="minorHAnsi"/>
          <w:lang w:val="pl"/>
        </w:rPr>
        <w:t xml:space="preserve"> </w:t>
      </w:r>
      <w:r w:rsidR="00253297">
        <w:rPr>
          <w:rFonts w:asciiTheme="minorHAnsi" w:hAnsiTheme="minorHAnsi" w:cstheme="minorHAnsi"/>
          <w:lang w:val="pl"/>
        </w:rPr>
        <w:t xml:space="preserve">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2"/>
      <w:r w:rsidR="00E15641">
        <w:rPr>
          <w:rFonts w:asciiTheme="minorHAnsi" w:hAnsiTheme="minorHAnsi" w:cstheme="minorHAnsi"/>
          <w:lang w:val="pl"/>
        </w:rPr>
        <w:t xml:space="preserve"> </w:t>
      </w:r>
    </w:p>
    <w:p w14:paraId="5D9BC030" w14:textId="2EE9E7C4" w:rsidR="00AA1939" w:rsidRPr="00A547A8" w:rsidRDefault="00AA1939" w:rsidP="00FA41AC">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00017240">
        <w:rPr>
          <w:rFonts w:asciiTheme="minorHAnsi" w:hAnsiTheme="minorHAnsi" w:cstheme="minorHAnsi"/>
        </w:rPr>
        <w:t xml:space="preserv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E15641">
        <w:rPr>
          <w:rFonts w:asciiTheme="minorHAnsi" w:hAnsiTheme="minorHAnsi" w:cstheme="minorHAnsi"/>
          <w:b/>
        </w:rPr>
        <w:t xml:space="preserve">Załącznikiem nr </w:t>
      </w:r>
      <w:r w:rsidR="00C357FE">
        <w:rPr>
          <w:rFonts w:asciiTheme="minorHAnsi" w:hAnsiTheme="minorHAnsi" w:cstheme="minorHAnsi"/>
          <w:b/>
        </w:rPr>
        <w:t>2</w:t>
      </w:r>
      <w:r w:rsidRPr="00E15641">
        <w:rPr>
          <w:rFonts w:asciiTheme="minorHAnsi" w:hAnsiTheme="minorHAnsi" w:cstheme="minorHAnsi"/>
        </w:rPr>
        <w:t xml:space="preserve"> do SWZ</w:t>
      </w:r>
      <w:r w:rsidR="00E15641">
        <w:rPr>
          <w:rFonts w:asciiTheme="minorHAnsi" w:hAnsiTheme="minorHAnsi" w:cstheme="minorHAnsi"/>
        </w:rPr>
        <w:t>.</w:t>
      </w:r>
    </w:p>
    <w:p w14:paraId="3B28E7AD" w14:textId="77777777" w:rsidR="00AA1939" w:rsidRPr="00A547A8" w:rsidRDefault="00AA1939" w:rsidP="00FA41AC">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B4CA374" w14:textId="575AB5C7" w:rsidR="00AA1939" w:rsidRPr="00A547A8" w:rsidRDefault="00D7571D" w:rsidP="00FA41AC">
      <w:pPr>
        <w:pStyle w:val="Akapitzlist"/>
        <w:numPr>
          <w:ilvl w:val="1"/>
          <w:numId w:val="3"/>
        </w:numPr>
        <w:spacing w:before="120"/>
        <w:ind w:left="993" w:right="31" w:hanging="426"/>
        <w:rPr>
          <w:rFonts w:asciiTheme="minorHAnsi" w:hAnsiTheme="minorHAnsi" w:cstheme="minorHAnsi"/>
        </w:rPr>
      </w:pPr>
      <w:r>
        <w:rPr>
          <w:rFonts w:asciiTheme="minorHAnsi" w:hAnsiTheme="minorHAnsi" w:cstheme="minorHAnsi"/>
        </w:rPr>
        <w:t xml:space="preserve">Zamawiający </w:t>
      </w:r>
      <w:r w:rsidR="00237D1B" w:rsidRPr="0005128D">
        <w:rPr>
          <w:rFonts w:asciiTheme="minorHAnsi" w:hAnsiTheme="minorHAnsi" w:cstheme="minorHAnsi"/>
        </w:rPr>
        <w:t xml:space="preserve">wzywa Wykonawcę, którego oferta została najwyżej oceniona, do złożenia </w:t>
      </w:r>
      <w:r w:rsidR="00237D1B">
        <w:rPr>
          <w:rFonts w:asciiTheme="minorHAnsi" w:hAnsiTheme="minorHAnsi" w:cstheme="minorHAnsi"/>
        </w:rPr>
        <w:br/>
      </w:r>
      <w:r w:rsidR="00237D1B" w:rsidRPr="0005128D">
        <w:rPr>
          <w:rFonts w:asciiTheme="minorHAnsi" w:hAnsiTheme="minorHAnsi" w:cstheme="minorHAnsi"/>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627572F" w14:textId="77777777" w:rsidR="00673FFF" w:rsidRPr="00A547A8" w:rsidRDefault="00C619E3">
      <w:pPr>
        <w:pStyle w:val="Akapitzlist"/>
        <w:numPr>
          <w:ilvl w:val="1"/>
          <w:numId w:val="3"/>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1E4868D6" w14:textId="78B3FB75" w:rsidR="002E7A1D" w:rsidRPr="00E15641"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o</w:t>
      </w:r>
      <w:r w:rsidR="002E7A1D" w:rsidRPr="00A547A8">
        <w:rPr>
          <w:rFonts w:asciiTheme="minorHAnsi" w:hAnsiTheme="minorHAnsi" w:cstheme="minorHAnsi"/>
        </w:rPr>
        <w:t>świadczenie wykonawcy, w zakresie art. 108 ust. 1 pkt 5 ustawy, o braku przynależności do</w:t>
      </w:r>
      <w:r w:rsidR="008A221D">
        <w:rPr>
          <w:rFonts w:asciiTheme="minorHAnsi" w:hAnsiTheme="minorHAnsi" w:cstheme="minorHAnsi"/>
        </w:rPr>
        <w:t> </w:t>
      </w:r>
      <w:r w:rsidR="002E7A1D" w:rsidRPr="00A547A8">
        <w:rPr>
          <w:rFonts w:asciiTheme="minorHAnsi" w:hAnsiTheme="minorHAnsi" w:cstheme="minorHAnsi"/>
        </w:rPr>
        <w:t xml:space="preserve">tej samej </w:t>
      </w:r>
      <w:r w:rsidR="002E7A1D" w:rsidRPr="00A547A8">
        <w:rPr>
          <w:rFonts w:asciiTheme="minorHAnsi" w:hAnsiTheme="minorHAnsi" w:cstheme="minorHAnsi"/>
          <w:color w:val="000000" w:themeColor="text1"/>
        </w:rPr>
        <w:t xml:space="preserve">grupy kapitałowej, w rozumieniu ustawy z dnia 16 lutego 2007 r. o ochronie konkurencji </w:t>
      </w:r>
      <w:r w:rsidR="00253297">
        <w:rPr>
          <w:rFonts w:asciiTheme="minorHAnsi" w:hAnsiTheme="minorHAnsi" w:cstheme="minorHAnsi"/>
          <w:color w:val="000000" w:themeColor="text1"/>
        </w:rPr>
        <w:t xml:space="preserve">                    </w:t>
      </w:r>
      <w:r w:rsidR="002E7A1D" w:rsidRPr="00A547A8">
        <w:rPr>
          <w:rFonts w:asciiTheme="minorHAnsi" w:hAnsiTheme="minorHAnsi" w:cstheme="minorHAnsi"/>
          <w:color w:val="000000" w:themeColor="text1"/>
        </w:rPr>
        <w:t>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002E7A1D" w:rsidRPr="00A547A8">
        <w:rPr>
          <w:rFonts w:asciiTheme="minorHAnsi" w:hAnsiTheme="minorHAnsi" w:cstheme="minorHAnsi"/>
          <w:color w:val="000000" w:themeColor="text1"/>
        </w:rPr>
        <w:t>Dz</w:t>
      </w:r>
      <w:r>
        <w:rPr>
          <w:rFonts w:asciiTheme="minorHAnsi" w:hAnsiTheme="minorHAnsi" w:cstheme="minorHAnsi"/>
          <w:color w:val="000000" w:themeColor="text1"/>
        </w:rPr>
        <w:t>.U.2024.594</w:t>
      </w:r>
      <w:r w:rsidR="00EF0592">
        <w:rPr>
          <w:rFonts w:asciiTheme="minorHAnsi" w:hAnsiTheme="minorHAnsi" w:cstheme="minorHAnsi"/>
          <w:color w:val="000000" w:themeColor="text1"/>
        </w:rPr>
        <w:t>), z innym Wykonawcą</w:t>
      </w:r>
      <w:r w:rsidR="002E7A1D" w:rsidRPr="00A547A8">
        <w:rPr>
          <w:rFonts w:asciiTheme="minorHAnsi" w:hAnsiTheme="minorHAnsi" w:cstheme="minorHAnsi"/>
          <w:color w:val="000000" w:themeColor="text1"/>
        </w:rPr>
        <w:t xml:space="preserve">, który złożył odrębną ofertę, ofertę częściową lub wniosek o dopuszczenie do udziału </w:t>
      </w:r>
      <w:r w:rsidR="002E7A1D" w:rsidRPr="00A547A8">
        <w:rPr>
          <w:rFonts w:asciiTheme="minorHAnsi" w:hAnsiTheme="minorHAnsi" w:cstheme="minorHAnsi"/>
        </w:rPr>
        <w:t>w postępowaniu, albo oświadczenia</w:t>
      </w:r>
      <w:r w:rsidR="00D37AC7">
        <w:rPr>
          <w:rFonts w:asciiTheme="minorHAnsi" w:hAnsiTheme="minorHAnsi" w:cstheme="minorHAnsi"/>
        </w:rPr>
        <w:t xml:space="preserve">                                     </w:t>
      </w:r>
      <w:r w:rsidR="002E7A1D" w:rsidRPr="00A547A8">
        <w:rPr>
          <w:rFonts w:asciiTheme="minorHAnsi" w:hAnsiTheme="minorHAnsi" w:cstheme="minorHAnsi"/>
        </w:rPr>
        <w:t>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 xml:space="preserve">dopuszczenie do udziału w postępowaniu niezależnie od innego wykonawcy należącego do tej samej grupy </w:t>
      </w:r>
      <w:r w:rsidR="002E7A1D" w:rsidRPr="00E15641">
        <w:rPr>
          <w:rFonts w:asciiTheme="minorHAnsi" w:hAnsiTheme="minorHAnsi" w:cstheme="minorHAnsi"/>
        </w:rPr>
        <w:t xml:space="preserve">kapitałowej – wzór </w:t>
      </w:r>
      <w:r w:rsidR="002E7A1D" w:rsidRPr="00E15641">
        <w:rPr>
          <w:rFonts w:asciiTheme="minorHAnsi" w:hAnsiTheme="minorHAnsi" w:cstheme="minorHAnsi"/>
          <w:b/>
        </w:rPr>
        <w:t xml:space="preserve">załącznik nr </w:t>
      </w:r>
      <w:r w:rsidR="00C357FE">
        <w:rPr>
          <w:rFonts w:asciiTheme="minorHAnsi" w:hAnsiTheme="minorHAnsi" w:cstheme="minorHAnsi"/>
          <w:b/>
        </w:rPr>
        <w:t>6</w:t>
      </w:r>
      <w:r w:rsidR="002E7A1D" w:rsidRPr="00E15641">
        <w:rPr>
          <w:rFonts w:asciiTheme="minorHAnsi" w:hAnsiTheme="minorHAnsi" w:cstheme="minorHAnsi"/>
        </w:rPr>
        <w:t xml:space="preserve"> do SWZ;</w:t>
      </w:r>
    </w:p>
    <w:p w14:paraId="5AEAAD83" w14:textId="5BE57DC2" w:rsidR="002E7A1D"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o</w:t>
      </w:r>
      <w:r w:rsidR="002E7A1D" w:rsidRPr="00A547A8">
        <w:rPr>
          <w:rFonts w:asciiTheme="minorHAnsi" w:hAnsiTheme="minorHAnsi" w:cstheme="minorHAnsi"/>
        </w:rPr>
        <w:t>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002E7A1D" w:rsidRPr="00A547A8">
        <w:rPr>
          <w:rFonts w:asciiTheme="minorHAnsi" w:hAnsiTheme="minorHAnsi" w:cstheme="minorHAnsi"/>
        </w:rPr>
        <w:t>rejestru lub ewidencji;</w:t>
      </w:r>
    </w:p>
    <w:p w14:paraId="780F5746" w14:textId="28CA585C" w:rsidR="0090325D"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d</w:t>
      </w:r>
      <w:r w:rsidR="00A02F7A" w:rsidRPr="00A547A8">
        <w:rPr>
          <w:rFonts w:asciiTheme="minorHAnsi" w:hAnsiTheme="minorHAnsi" w:cstheme="minorHAnsi"/>
        </w:rPr>
        <w:t>okument potwierdzając</w:t>
      </w:r>
      <w:r w:rsidR="00AA1939" w:rsidRPr="00A547A8">
        <w:rPr>
          <w:rFonts w:asciiTheme="minorHAnsi" w:hAnsiTheme="minorHAnsi" w:cstheme="minorHAnsi"/>
        </w:rPr>
        <w:t>y</w:t>
      </w:r>
      <w:r w:rsidR="00A02F7A" w:rsidRPr="00A547A8">
        <w:rPr>
          <w:rFonts w:asciiTheme="minorHAnsi" w:hAnsiTheme="minorHAnsi" w:cstheme="minorHAnsi"/>
        </w:rPr>
        <w:t xml:space="preserve">, że Wykonawca jest ubezpieczony od odpowiedzialności cywilnej </w:t>
      </w:r>
      <w:r w:rsidR="00D37AC7">
        <w:rPr>
          <w:rFonts w:asciiTheme="minorHAnsi" w:hAnsiTheme="minorHAnsi" w:cstheme="minorHAnsi"/>
        </w:rPr>
        <w:t xml:space="preserve">                      </w:t>
      </w:r>
      <w:r w:rsidR="00A02F7A" w:rsidRPr="00A547A8">
        <w:rPr>
          <w:rFonts w:asciiTheme="minorHAnsi" w:hAnsiTheme="minorHAnsi" w:cstheme="minorHAnsi"/>
        </w:rPr>
        <w:t xml:space="preserve">w zakresie prowadzonej działalności związanej z przedmiotem zamówienia na sumę gwarancyjną określoną przez Zamawiającego; </w:t>
      </w:r>
    </w:p>
    <w:p w14:paraId="2E1CB0A9" w14:textId="7A0F4809" w:rsidR="00FA41AC" w:rsidRPr="00FA41AC" w:rsidRDefault="00FA41AC"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wykaz robót budowlanych</w:t>
      </w:r>
      <w:r w:rsidRPr="00A547A8">
        <w:rPr>
          <w:rFonts w:asciiTheme="minorHAnsi" w:hAnsiTheme="minorHAnsi" w:cstheme="minorHAnsi"/>
        </w:rPr>
        <w:t xml:space="preserve"> wykonanych nie wcz</w:t>
      </w:r>
      <w:r>
        <w:rPr>
          <w:rFonts w:asciiTheme="minorHAnsi" w:hAnsiTheme="minorHAnsi" w:cstheme="minorHAnsi"/>
        </w:rPr>
        <w:t>eśniej niż w okresie ostatnich 3</w:t>
      </w:r>
      <w:r w:rsidRPr="00A547A8">
        <w:rPr>
          <w:rFonts w:asciiTheme="minorHAnsi" w:hAnsiTheme="minorHAnsi" w:cstheme="minorHAnsi"/>
        </w:rPr>
        <w:t xml:space="preserve"> lat przed upływem terminu składania ofert, a jeżeli okres prowadzenia działalności jest krótszy –</w:t>
      </w:r>
      <w:r>
        <w:rPr>
          <w:rFonts w:asciiTheme="minorHAnsi" w:hAnsiTheme="minorHAnsi" w:cstheme="minorHAnsi"/>
        </w:rPr>
        <w:br/>
      </w:r>
      <w:r w:rsidRPr="00A547A8">
        <w:rPr>
          <w:rFonts w:asciiTheme="minorHAnsi" w:hAnsiTheme="minorHAnsi" w:cstheme="minorHAnsi"/>
        </w:rPr>
        <w:lastRenderedPageBreak/>
        <w:t>w tym okresie, wraz z</w:t>
      </w:r>
      <w:r>
        <w:rPr>
          <w:rFonts w:asciiTheme="minorHAnsi" w:hAnsiTheme="minorHAnsi" w:cstheme="minorHAnsi"/>
        </w:rPr>
        <w:t xml:space="preserve"> </w:t>
      </w:r>
      <w:r w:rsidRPr="00A547A8">
        <w:rPr>
          <w:rFonts w:asciiTheme="minorHAnsi" w:hAnsiTheme="minorHAnsi" w:cstheme="minorHAnsi"/>
        </w:rPr>
        <w:t>podaniem ich rodzaju, wartości, daty, miejsca wykonania</w:t>
      </w:r>
      <w:r>
        <w:rPr>
          <w:rFonts w:asciiTheme="minorHAnsi" w:hAnsiTheme="minorHAnsi" w:cstheme="minorHAnsi"/>
        </w:rPr>
        <w:br/>
      </w:r>
      <w:r w:rsidRPr="00A547A8">
        <w:rPr>
          <w:rFonts w:asciiTheme="minorHAnsi" w:hAnsiTheme="minorHAnsi" w:cstheme="minorHAnsi"/>
        </w:rPr>
        <w:t>i po</w:t>
      </w:r>
      <w:r>
        <w:rPr>
          <w:rFonts w:asciiTheme="minorHAnsi" w:hAnsiTheme="minorHAnsi" w:cstheme="minorHAnsi"/>
        </w:rPr>
        <w:t>dmiotów, na rzecz których roboty</w:t>
      </w:r>
      <w:r w:rsidRPr="00A547A8">
        <w:rPr>
          <w:rFonts w:asciiTheme="minorHAnsi" w:hAnsiTheme="minorHAnsi" w:cstheme="minorHAnsi"/>
        </w:rPr>
        <w:t xml:space="preserve"> te zostały wykonane, z załączeniem dowodów okreś</w:t>
      </w:r>
      <w:r>
        <w:rPr>
          <w:rFonts w:asciiTheme="minorHAnsi" w:hAnsiTheme="minorHAnsi" w:cstheme="minorHAnsi"/>
        </w:rPr>
        <w:t xml:space="preserve">lających czy te roboty budowlane </w:t>
      </w:r>
      <w:r w:rsidRPr="00A547A8">
        <w:rPr>
          <w:rFonts w:asciiTheme="minorHAnsi" w:hAnsiTheme="minorHAnsi" w:cstheme="minorHAnsi"/>
        </w:rPr>
        <w:t>zostały wykonane należycie, w szczególn</w:t>
      </w:r>
      <w:r>
        <w:rPr>
          <w:rFonts w:asciiTheme="minorHAnsi" w:hAnsiTheme="minorHAnsi" w:cstheme="minorHAnsi"/>
        </w:rPr>
        <w:t xml:space="preserve">ości informacji o tym czy roboty zostały wykonane zgodnie </w:t>
      </w:r>
      <w:r w:rsidRPr="00A547A8">
        <w:rPr>
          <w:rFonts w:asciiTheme="minorHAnsi" w:hAnsiTheme="minorHAnsi" w:cstheme="minorHAnsi"/>
        </w:rPr>
        <w:t>z</w:t>
      </w:r>
      <w:r>
        <w:rPr>
          <w:rFonts w:asciiTheme="minorHAnsi" w:hAnsiTheme="minorHAnsi" w:cstheme="minorHAnsi"/>
        </w:rPr>
        <w:t xml:space="preserve"> </w:t>
      </w:r>
      <w:r w:rsidRPr="00A547A8">
        <w:rPr>
          <w:rFonts w:asciiTheme="minorHAnsi" w:hAnsiTheme="minorHAnsi" w:cstheme="minorHAnsi"/>
        </w:rPr>
        <w:t>przepisami prawa budowlanego</w:t>
      </w:r>
      <w:r w:rsidR="00D37AC7">
        <w:rPr>
          <w:rFonts w:asciiTheme="minorHAnsi" w:hAnsiTheme="minorHAnsi" w:cstheme="minorHAnsi"/>
        </w:rPr>
        <w:t xml:space="preserve"> </w:t>
      </w:r>
      <w:r w:rsidRPr="00A547A8">
        <w:rPr>
          <w:rFonts w:asciiTheme="minorHAnsi" w:hAnsiTheme="minorHAnsi" w:cstheme="minorHAnsi"/>
        </w:rPr>
        <w:t xml:space="preserve">i prawidłowo ukończone – wzór: </w:t>
      </w:r>
      <w:r w:rsidRPr="00650B0B">
        <w:rPr>
          <w:rFonts w:asciiTheme="minorHAnsi" w:hAnsiTheme="minorHAnsi" w:cstheme="minorHAnsi"/>
          <w:b/>
        </w:rPr>
        <w:t>Załącznik nr 7</w:t>
      </w:r>
      <w:r w:rsidRPr="00650B0B">
        <w:rPr>
          <w:rFonts w:asciiTheme="minorHAnsi" w:hAnsiTheme="minorHAnsi" w:cstheme="minorHAnsi"/>
        </w:rPr>
        <w:t xml:space="preserve"> </w:t>
      </w:r>
      <w:r w:rsidRPr="00E15641">
        <w:rPr>
          <w:rFonts w:asciiTheme="minorHAnsi" w:hAnsiTheme="minorHAnsi" w:cstheme="minorHAnsi"/>
        </w:rPr>
        <w:t>do</w:t>
      </w:r>
      <w:r w:rsidRPr="00A547A8">
        <w:rPr>
          <w:rFonts w:asciiTheme="minorHAnsi" w:hAnsiTheme="minorHAnsi" w:cstheme="minorHAnsi"/>
        </w:rPr>
        <w:t xml:space="preserve"> SWZ</w:t>
      </w:r>
      <w:r>
        <w:rPr>
          <w:rFonts w:asciiTheme="minorHAnsi" w:hAnsiTheme="minorHAnsi" w:cstheme="minorHAnsi"/>
        </w:rPr>
        <w:t>;</w:t>
      </w:r>
    </w:p>
    <w:p w14:paraId="67CF03E2" w14:textId="77777777" w:rsidR="00504458" w:rsidRDefault="00504458" w:rsidP="00FA41AC">
      <w:pPr>
        <w:tabs>
          <w:tab w:val="left" w:pos="1388"/>
        </w:tabs>
        <w:spacing w:before="61"/>
        <w:ind w:left="1387" w:right="31"/>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60735678" w14:textId="04BBA733" w:rsidR="00E0519D" w:rsidRDefault="007F32B2" w:rsidP="00FA41AC">
      <w:pPr>
        <w:pStyle w:val="Akapitzlist"/>
        <w:numPr>
          <w:ilvl w:val="2"/>
          <w:numId w:val="3"/>
        </w:numPr>
        <w:spacing w:before="61"/>
        <w:ind w:left="1418" w:right="31" w:hanging="425"/>
        <w:rPr>
          <w:rFonts w:asciiTheme="minorHAnsi" w:hAnsiTheme="minorHAnsi" w:cstheme="minorHAnsi"/>
          <w:color w:val="000000" w:themeColor="text1"/>
        </w:rPr>
      </w:pPr>
      <w:r>
        <w:rPr>
          <w:rFonts w:asciiTheme="minorHAnsi" w:hAnsiTheme="minorHAnsi" w:cstheme="minorHAnsi"/>
          <w:b/>
          <w:color w:val="000000" w:themeColor="text1"/>
        </w:rPr>
        <w:t>o</w:t>
      </w:r>
      <w:r w:rsidR="00C619E3" w:rsidRPr="00A547A8">
        <w:rPr>
          <w:rFonts w:asciiTheme="minorHAnsi" w:hAnsiTheme="minorHAnsi" w:cstheme="minorHAnsi"/>
          <w:b/>
          <w:color w:val="000000" w:themeColor="text1"/>
        </w:rPr>
        <w:t>świadczenie o aktualności informacji zawartych w oświadczeniu</w:t>
      </w:r>
      <w:r w:rsidR="004147BC">
        <w:rPr>
          <w:rFonts w:asciiTheme="minorHAnsi" w:hAnsiTheme="minorHAnsi" w:cstheme="minorHAnsi"/>
          <w:color w:val="000000" w:themeColor="text1"/>
        </w:rPr>
        <w:t xml:space="preserve">, o którym mowa </w:t>
      </w:r>
      <w:r w:rsidR="00C619E3"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2D41B7">
        <w:rPr>
          <w:rFonts w:asciiTheme="minorHAnsi" w:hAnsiTheme="minorHAnsi" w:cstheme="minorHAnsi"/>
          <w:color w:val="000000" w:themeColor="text1"/>
        </w:rPr>
        <w:t xml:space="preserve">Rozdziale XIV, pkt 6, </w:t>
      </w:r>
      <w:proofErr w:type="spellStart"/>
      <w:r w:rsidR="002D41B7">
        <w:rPr>
          <w:rFonts w:asciiTheme="minorHAnsi" w:hAnsiTheme="minorHAnsi" w:cstheme="minorHAnsi"/>
          <w:color w:val="000000" w:themeColor="text1"/>
        </w:rPr>
        <w:t>ppkt</w:t>
      </w:r>
      <w:proofErr w:type="spellEnd"/>
      <w:r w:rsidR="002D41B7">
        <w:rPr>
          <w:rFonts w:asciiTheme="minorHAnsi" w:hAnsiTheme="minorHAnsi" w:cstheme="minorHAnsi"/>
          <w:color w:val="000000" w:themeColor="text1"/>
        </w:rPr>
        <w:t xml:space="preserve"> 6.</w:t>
      </w:r>
      <w:r w:rsidR="00344F73">
        <w:rPr>
          <w:rFonts w:asciiTheme="minorHAnsi" w:hAnsiTheme="minorHAnsi" w:cstheme="minorHAnsi"/>
          <w:color w:val="000000" w:themeColor="text1"/>
        </w:rPr>
        <w:t>4</w:t>
      </w:r>
      <w:r w:rsidR="00C619E3" w:rsidRPr="00A547A8">
        <w:rPr>
          <w:rFonts w:asciiTheme="minorHAnsi" w:hAnsiTheme="minorHAnsi" w:cstheme="minorHAnsi"/>
          <w:color w:val="000000" w:themeColor="text1"/>
        </w:rPr>
        <w:t xml:space="preserve">. SWZ, w zakresie podstaw wykluczenia z postępowania wskazanych przez Zamawiającego – wzór: </w:t>
      </w:r>
      <w:r w:rsidR="00C619E3" w:rsidRPr="00E15641">
        <w:rPr>
          <w:rFonts w:asciiTheme="minorHAnsi" w:hAnsiTheme="minorHAnsi" w:cstheme="minorHAnsi"/>
          <w:b/>
          <w:color w:val="000000" w:themeColor="text1"/>
        </w:rPr>
        <w:t xml:space="preserve">Załącznik nr </w:t>
      </w:r>
      <w:r w:rsidR="00C357FE">
        <w:rPr>
          <w:rFonts w:asciiTheme="minorHAnsi" w:hAnsiTheme="minorHAnsi" w:cstheme="minorHAnsi"/>
          <w:b/>
          <w:color w:val="000000" w:themeColor="text1"/>
        </w:rPr>
        <w:t>5</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w:t>
      </w:r>
      <w:r w:rsidR="00C619E3" w:rsidRPr="00A547A8">
        <w:rPr>
          <w:rFonts w:asciiTheme="minorHAnsi" w:hAnsiTheme="minorHAnsi" w:cstheme="minorHAnsi"/>
          <w:color w:val="000000" w:themeColor="text1"/>
          <w:spacing w:val="3"/>
        </w:rPr>
        <w:t xml:space="preserve"> </w:t>
      </w:r>
      <w:r w:rsidR="00C619E3"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263F444C" w14:textId="08F245BD"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Pr>
          <w:rFonts w:asciiTheme="minorHAnsi" w:hAnsiTheme="minorHAnsi" w:cstheme="minorHAnsi"/>
        </w:rPr>
        <w:t>pkt</w:t>
      </w:r>
      <w:proofErr w:type="spellEnd"/>
      <w:r>
        <w:rPr>
          <w:rFonts w:asciiTheme="minorHAnsi" w:hAnsiTheme="minorHAnsi" w:cstheme="minorHAnsi"/>
        </w:rPr>
        <w:t xml:space="preserve"> 4.2</w:t>
      </w:r>
      <w:r w:rsidRPr="00A547A8">
        <w:rPr>
          <w:rFonts w:asciiTheme="minorHAnsi" w:hAnsiTheme="minorHAnsi" w:cstheme="minorHAnsi"/>
        </w:rPr>
        <w:t xml:space="preserve">, składa dokument lub dokumenty wystawione </w:t>
      </w:r>
      <w:r w:rsidR="00D37AC7">
        <w:rPr>
          <w:rFonts w:asciiTheme="minorHAnsi" w:hAnsiTheme="minorHAnsi" w:cstheme="minorHAnsi"/>
        </w:rPr>
        <w:t xml:space="preserve">           </w:t>
      </w:r>
      <w:r w:rsidRPr="00A547A8">
        <w:rPr>
          <w:rFonts w:asciiTheme="minorHAnsi" w:hAnsiTheme="minorHAnsi" w:cstheme="minorHAnsi"/>
        </w:rPr>
        <w:t>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EB9598" w14:textId="5C86248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Pr>
          <w:rFonts w:asciiTheme="minorHAnsi" w:hAnsiTheme="minorHAnsi" w:cstheme="minorHAnsi"/>
        </w:rPr>
        <w:t xml:space="preserve">właściwym </w:t>
      </w:r>
      <w:r w:rsidRPr="00A547A8">
        <w:rPr>
          <w:rFonts w:asciiTheme="minorHAnsi" w:hAnsiTheme="minorHAnsi" w:cstheme="minorHAnsi"/>
        </w:rPr>
        <w:t>ze</w:t>
      </w:r>
      <w:r>
        <w:rPr>
          <w:rFonts w:asciiTheme="minorHAnsi" w:hAnsiTheme="minorHAnsi" w:cstheme="minorHAnsi"/>
        </w:rPr>
        <w:t> </w:t>
      </w:r>
      <w:r w:rsidRPr="00A547A8">
        <w:rPr>
          <w:rFonts w:asciiTheme="minorHAnsi" w:hAnsiTheme="minorHAnsi" w:cstheme="minorHAnsi"/>
        </w:rPr>
        <w:t>względu na siedzibę lub miejsce zamieszkania Wykonawcy.</w:t>
      </w:r>
    </w:p>
    <w:p w14:paraId="47D6D3F7" w14:textId="7777777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Pr>
          <w:rFonts w:asciiTheme="minorHAnsi" w:hAnsiTheme="minorHAnsi" w:cstheme="minorHAnsi"/>
        </w:rPr>
        <w:t xml:space="preserve">raz potwierdzi ich prawidłowość </w:t>
      </w:r>
      <w:r w:rsidRPr="00A547A8">
        <w:rPr>
          <w:rFonts w:asciiTheme="minorHAnsi" w:hAnsiTheme="minorHAnsi" w:cstheme="minorHAnsi"/>
        </w:rPr>
        <w:t>i</w:t>
      </w:r>
      <w:r>
        <w:rPr>
          <w:rFonts w:asciiTheme="minorHAnsi" w:hAnsiTheme="minorHAnsi" w:cstheme="minorHAnsi"/>
        </w:rPr>
        <w:t> </w:t>
      </w:r>
      <w:r w:rsidRPr="00A547A8">
        <w:rPr>
          <w:rFonts w:asciiTheme="minorHAnsi" w:hAnsiTheme="minorHAnsi" w:cstheme="minorHAnsi"/>
        </w:rPr>
        <w:t>aktualność.</w:t>
      </w:r>
    </w:p>
    <w:p w14:paraId="178E8C5D" w14:textId="41248216"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w:t>
      </w:r>
      <w:r w:rsidR="00D37AC7">
        <w:rPr>
          <w:rFonts w:asciiTheme="minorHAnsi" w:hAnsiTheme="minorHAnsi" w:cstheme="minorHAnsi"/>
        </w:rPr>
        <w:t xml:space="preserve">                     </w:t>
      </w:r>
      <w:r w:rsidRPr="00A547A8">
        <w:rPr>
          <w:rFonts w:asciiTheme="minorHAnsi" w:hAnsiTheme="minorHAnsi" w:cstheme="minorHAnsi"/>
        </w:rPr>
        <w:t>i przekazywania informacji oraz wymagań technicznych dla dokumentów elektronicznych oraz środków komunikacji elektronicznej</w:t>
      </w:r>
      <w:r w:rsidR="00017240">
        <w:rPr>
          <w:rFonts w:asciiTheme="minorHAnsi" w:hAnsiTheme="minorHAnsi" w:cstheme="minorHAnsi"/>
        </w:rPr>
        <w:t xml:space="preserve"> </w:t>
      </w:r>
      <w:r w:rsidRPr="00A547A8">
        <w:rPr>
          <w:rFonts w:asciiTheme="minorHAnsi" w:hAnsiTheme="minorHAnsi" w:cstheme="minorHAnsi"/>
        </w:rPr>
        <w:t>w postępowaniu</w:t>
      </w:r>
      <w:r w:rsidR="00A53168">
        <w:rPr>
          <w:rFonts w:asciiTheme="minorHAnsi" w:hAnsiTheme="minorHAnsi" w:cstheme="minorHAnsi"/>
        </w:rPr>
        <w:t xml:space="preserve"> </w:t>
      </w:r>
      <w:r w:rsidRPr="00A547A8">
        <w:rPr>
          <w:rFonts w:asciiTheme="minorHAnsi" w:hAnsiTheme="minorHAnsi" w:cstheme="minorHAnsi"/>
        </w:rPr>
        <w:t>o udzielenie zamówienia publicznego lub konkursie.</w:t>
      </w:r>
    </w:p>
    <w:p w14:paraId="52AB9943" w14:textId="77777777" w:rsidR="00833BBF" w:rsidRPr="00A547A8" w:rsidRDefault="00833BBF"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C237223" w14:textId="7777777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16DE778B" w14:textId="77777777" w:rsidR="00833BBF" w:rsidRPr="00A547A8" w:rsidRDefault="00833BBF" w:rsidP="00FA41AC">
      <w:pPr>
        <w:pStyle w:val="Akapitzlist"/>
        <w:numPr>
          <w:ilvl w:val="1"/>
          <w:numId w:val="3"/>
        </w:numPr>
        <w:spacing w:before="62"/>
        <w:ind w:left="993" w:right="31"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Pr>
          <w:rFonts w:asciiTheme="minorHAnsi" w:hAnsiTheme="minorHAnsi" w:cstheme="minorHAnsi"/>
        </w:rPr>
        <w:t> </w:t>
      </w:r>
      <w:r w:rsidRPr="00A547A8">
        <w:rPr>
          <w:rFonts w:asciiTheme="minorHAnsi" w:hAnsiTheme="minorHAnsi" w:cstheme="minorHAnsi"/>
        </w:rPr>
        <w:t>postępowaniu.</w:t>
      </w:r>
    </w:p>
    <w:p w14:paraId="6F9CC644" w14:textId="77777777" w:rsidR="00833BBF" w:rsidRPr="00A547A8" w:rsidRDefault="00833BBF"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4346BBA8" w14:textId="7AB36CEA" w:rsidR="00A26DEB" w:rsidRPr="004E7533" w:rsidRDefault="00833BBF" w:rsidP="00A26DEB">
      <w:pPr>
        <w:pStyle w:val="Akapitzlist"/>
        <w:numPr>
          <w:ilvl w:val="1"/>
          <w:numId w:val="3"/>
        </w:numPr>
        <w:spacing w:before="58"/>
        <w:ind w:left="993" w:right="31" w:hanging="426"/>
        <w:rPr>
          <w:rFonts w:asciiTheme="minorHAnsi" w:hAnsiTheme="minorHAnsi" w:cstheme="minorHAnsi"/>
        </w:rPr>
      </w:pPr>
      <w:r w:rsidRPr="00A547A8">
        <w:rPr>
          <w:rFonts w:asciiTheme="minorHAnsi" w:hAnsiTheme="minorHAnsi" w:cstheme="minorHAnsi"/>
        </w:rPr>
        <w:t xml:space="preserve">Zamawiający nie wezwie do złożenia podmiotowych środków dowodowych, jeżeli może je uzyskać za </w:t>
      </w:r>
      <w:r w:rsidRPr="00A547A8">
        <w:rPr>
          <w:rFonts w:asciiTheme="minorHAnsi" w:hAnsiTheme="minorHAnsi" w:cstheme="minorHAnsi"/>
        </w:rPr>
        <w:lastRenderedPageBreak/>
        <w:t>pomocą bezpłatnych i ogólnodostępnych baz danych, w szczególności rejestrów publicznych w</w:t>
      </w:r>
      <w:r>
        <w:rPr>
          <w:rFonts w:asciiTheme="minorHAnsi" w:hAnsiTheme="minorHAnsi" w:cstheme="minorHAnsi"/>
        </w:rPr>
        <w:t> rozumieniu u</w:t>
      </w:r>
      <w:r w:rsidRPr="00A547A8">
        <w:rPr>
          <w:rFonts w:asciiTheme="minorHAnsi" w:hAnsiTheme="minorHAnsi" w:cstheme="minorHAnsi"/>
        </w:rPr>
        <w:t>stawy z dnia 17 lutego 2005 roku o informatyzacji działalności podmiotów realiz</w:t>
      </w:r>
      <w:r>
        <w:rPr>
          <w:rFonts w:asciiTheme="minorHAnsi" w:hAnsiTheme="minorHAnsi" w:cstheme="minorHAnsi"/>
        </w:rPr>
        <w:t>ujących zadania publiczne (</w:t>
      </w:r>
      <w:proofErr w:type="spellStart"/>
      <w:r>
        <w:rPr>
          <w:rFonts w:asciiTheme="minorHAnsi" w:hAnsiTheme="minorHAnsi" w:cstheme="minorHAnsi"/>
        </w:rPr>
        <w:t>t.j</w:t>
      </w:r>
      <w:proofErr w:type="spellEnd"/>
      <w:r>
        <w:rPr>
          <w:rFonts w:asciiTheme="minorHAnsi" w:hAnsiTheme="minorHAnsi" w:cstheme="minorHAnsi"/>
        </w:rPr>
        <w:t xml:space="preserve">. </w:t>
      </w:r>
      <w:hyperlink r:id="rId14" w:anchor="/act/17181936/3505011" w:history="1">
        <w:r w:rsidR="0076462D" w:rsidRPr="0076462D">
          <w:rPr>
            <w:rStyle w:val="Hipercze"/>
            <w:color w:val="auto"/>
            <w:u w:val="none"/>
          </w:rPr>
          <w:t>Dz.U.2024.307</w:t>
        </w:r>
      </w:hyperlink>
      <w:r w:rsidRPr="0076462D">
        <w:rPr>
          <w:rFonts w:asciiTheme="minorHAnsi" w:hAnsiTheme="minorHAnsi" w:cstheme="minorHAnsi"/>
        </w:rPr>
        <w:t>).</w:t>
      </w:r>
    </w:p>
    <w:p w14:paraId="660D96A1" w14:textId="77777777" w:rsidR="00A26DEB" w:rsidRPr="00A26DEB" w:rsidRDefault="00A26DEB" w:rsidP="00A26DEB">
      <w:pPr>
        <w:spacing w:before="58"/>
        <w:ind w:right="31"/>
        <w:rPr>
          <w:rFonts w:asciiTheme="minorHAnsi" w:hAnsiTheme="minorHAnsi" w:cstheme="minorHAnsi"/>
        </w:rPr>
      </w:pPr>
    </w:p>
    <w:p w14:paraId="00759883" w14:textId="30E6F108" w:rsidR="000D7474" w:rsidRDefault="00C619E3" w:rsidP="00FA41AC">
      <w:pPr>
        <w:pStyle w:val="Nagwek3"/>
        <w:numPr>
          <w:ilvl w:val="0"/>
          <w:numId w:val="3"/>
        </w:numPr>
        <w:spacing w:before="120"/>
        <w:ind w:left="993" w:right="31" w:hanging="709"/>
        <w:jc w:val="both"/>
        <w:rPr>
          <w:rFonts w:asciiTheme="minorHAnsi" w:hAnsiTheme="minorHAnsi" w:cstheme="minorHAnsi"/>
        </w:rPr>
      </w:pPr>
      <w:bookmarkStart w:id="13" w:name="_Toc178072057"/>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3"/>
      <w:r w:rsidR="00F86023">
        <w:rPr>
          <w:rFonts w:asciiTheme="minorHAnsi" w:hAnsiTheme="minorHAnsi" w:cstheme="minorHAnsi"/>
        </w:rPr>
        <w:t xml:space="preserve"> </w:t>
      </w:r>
    </w:p>
    <w:p w14:paraId="3A687730" w14:textId="77777777" w:rsidR="00673FFF" w:rsidRPr="00ED11DF" w:rsidRDefault="00C619E3" w:rsidP="00FA41AC">
      <w:pPr>
        <w:pStyle w:val="Akapitzlist"/>
        <w:numPr>
          <w:ilvl w:val="1"/>
          <w:numId w:val="3"/>
        </w:numPr>
        <w:spacing w:before="123"/>
        <w:ind w:left="993" w:right="31" w:hanging="426"/>
        <w:rPr>
          <w:rFonts w:asciiTheme="minorHAnsi" w:hAnsiTheme="minorHAnsi" w:cstheme="minorHAnsi"/>
        </w:rPr>
      </w:pPr>
      <w:r w:rsidRPr="00ED11DF">
        <w:rPr>
          <w:rFonts w:asciiTheme="minorHAnsi" w:hAnsiTheme="minorHAnsi" w:cstheme="minorHAnsi"/>
        </w:rPr>
        <w:t>Postępowanie prowadzone jest w języku polskim w formie elektronicznej za pośrednictwem</w:t>
      </w:r>
      <w:r w:rsidRPr="00ED11DF">
        <w:rPr>
          <w:rFonts w:asciiTheme="minorHAnsi" w:hAnsiTheme="minorHAnsi" w:cstheme="minorHAnsi"/>
          <w:color w:val="006FC0"/>
          <w:u w:val="single" w:color="006FC0"/>
        </w:rPr>
        <w:t xml:space="preserve"> platformazakupowa.pl</w:t>
      </w:r>
      <w:r w:rsidRPr="00ED11DF">
        <w:rPr>
          <w:rFonts w:asciiTheme="minorHAnsi" w:hAnsiTheme="minorHAnsi" w:cstheme="minorHAnsi"/>
          <w:color w:val="006FC0"/>
        </w:rPr>
        <w:t xml:space="preserve"> </w:t>
      </w:r>
      <w:r w:rsidR="003862DC" w:rsidRPr="00ED11DF">
        <w:rPr>
          <w:rFonts w:asciiTheme="minorHAnsi" w:hAnsiTheme="minorHAnsi" w:cstheme="minorHAnsi"/>
        </w:rPr>
        <w:t>zwaną</w:t>
      </w:r>
      <w:r w:rsidR="003862DC" w:rsidRPr="00ED11DF">
        <w:rPr>
          <w:rFonts w:asciiTheme="minorHAnsi" w:hAnsiTheme="minorHAnsi" w:cstheme="minorHAnsi"/>
          <w:color w:val="006FC0"/>
        </w:rPr>
        <w:t xml:space="preserve"> </w:t>
      </w:r>
      <w:r w:rsidRPr="00ED11DF">
        <w:rPr>
          <w:rFonts w:asciiTheme="minorHAnsi" w:hAnsiTheme="minorHAnsi" w:cstheme="minorHAnsi"/>
        </w:rPr>
        <w:t>dalej: „Platforma”, pod adresem:</w:t>
      </w:r>
      <w:r w:rsidR="00305C45" w:rsidRPr="00ED11DF">
        <w:rPr>
          <w:rFonts w:asciiTheme="minorHAnsi" w:hAnsiTheme="minorHAnsi" w:cstheme="minorHAnsi"/>
          <w:color w:val="006FC0"/>
          <w:spacing w:val="-15"/>
        </w:rPr>
        <w:t xml:space="preserve"> </w:t>
      </w:r>
      <w:r w:rsidR="00ED46E7" w:rsidRPr="00ED11DF">
        <w:rPr>
          <w:rFonts w:asciiTheme="minorHAnsi" w:hAnsiTheme="minorHAnsi" w:cstheme="minorHAnsi"/>
          <w:color w:val="006FC0"/>
          <w:u w:val="single" w:color="006FC0"/>
        </w:rPr>
        <w:t>https://platformazakupowa.pl</w:t>
      </w:r>
      <w:r w:rsidR="00B4147F" w:rsidRPr="00ED11DF">
        <w:rPr>
          <w:rFonts w:asciiTheme="minorHAnsi" w:hAnsiTheme="minorHAnsi" w:cstheme="minorHAnsi"/>
          <w:color w:val="006FC0"/>
          <w:u w:val="single" w:color="006FC0"/>
        </w:rPr>
        <w:t>/lwowekslaski.</w:t>
      </w:r>
    </w:p>
    <w:p w14:paraId="54B13C9C" w14:textId="77777777" w:rsidR="00673FFF" w:rsidRPr="00A547A8" w:rsidRDefault="00C619E3"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2E6F1F9D"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781C95EF" w14:textId="77777777" w:rsidR="00673FFF" w:rsidRDefault="00C619E3"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592A2854" w14:textId="2CE03FD8"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Pr>
          <w:rFonts w:asciiTheme="minorHAnsi" w:hAnsiTheme="minorHAnsi" w:cstheme="minorHAnsi"/>
        </w:rPr>
        <w:t> pośrednictwem Platformy.</w:t>
      </w:r>
      <w:r w:rsidRPr="00A547A8">
        <w:rPr>
          <w:rFonts w:asciiTheme="minorHAnsi" w:hAnsiTheme="minorHAnsi" w:cstheme="minorHAnsi"/>
        </w:rPr>
        <w:t xml:space="preserve"> Info</w:t>
      </w:r>
      <w:r>
        <w:rPr>
          <w:rFonts w:asciiTheme="minorHAnsi" w:hAnsiTheme="minorHAnsi" w:cstheme="minorHAnsi"/>
        </w:rPr>
        <w:t xml:space="preserve">rmacje dotyczące odpowiedzi na </w:t>
      </w:r>
      <w:r w:rsidRPr="00A547A8">
        <w:rPr>
          <w:rFonts w:asciiTheme="minorHAnsi" w:hAnsiTheme="minorHAnsi" w:cstheme="minorHAnsi"/>
        </w:rPr>
        <w:t>pytania, zmi</w:t>
      </w:r>
      <w:r>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E44A816" w14:textId="77777777" w:rsidR="00673FFF" w:rsidRPr="00A547A8" w:rsidRDefault="00C619E3" w:rsidP="00B854CF">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3AF12956" w14:textId="1D4DFFB8" w:rsidR="00673FFF" w:rsidRPr="00A547A8" w:rsidRDefault="00C619E3" w:rsidP="00B854CF">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w:t>
      </w:r>
      <w:r w:rsidR="0076462D">
        <w:rPr>
          <w:rFonts w:asciiTheme="minorHAnsi" w:hAnsiTheme="minorHAnsi" w:cstheme="minorHAnsi"/>
        </w:rPr>
        <w:t xml:space="preserve"> </w:t>
      </w:r>
      <w:r w:rsidRPr="00A547A8">
        <w:rPr>
          <w:rFonts w:asciiTheme="minorHAnsi" w:hAnsiTheme="minorHAnsi" w:cstheme="minorHAnsi"/>
        </w:rPr>
        <w:t>(Dz.U.2020.2452),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50CB9DCF"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2E71F8AC"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655DBC98"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5818F274"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501A20CF"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56988C8"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0CB1237F" w14:textId="77777777" w:rsidR="00673FFF" w:rsidRPr="00A547A8" w:rsidRDefault="002E10D0" w:rsidP="00B854CF">
      <w:pPr>
        <w:pStyle w:val="Akapitzlist"/>
        <w:numPr>
          <w:ilvl w:val="2"/>
          <w:numId w:val="3"/>
        </w:numPr>
        <w:ind w:left="1418" w:right="31"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02AB7384" w14:textId="77777777" w:rsidR="00673FFF" w:rsidRPr="00A547A8" w:rsidRDefault="00C619E3">
      <w:pPr>
        <w:pStyle w:val="Akapitzlist"/>
        <w:numPr>
          <w:ilvl w:val="1"/>
          <w:numId w:val="3"/>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067B4129"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 xml:space="preserve">akceptuje warunki korzystania z Platformy określone w Regulaminie zamieszczonym na stronie </w:t>
      </w:r>
      <w:r w:rsidRPr="00A547A8">
        <w:rPr>
          <w:rFonts w:asciiTheme="minorHAnsi" w:hAnsiTheme="minorHAnsi" w:cstheme="minorHAnsi"/>
        </w:rPr>
        <w:lastRenderedPageBreak/>
        <w:t>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417F69D5" w14:textId="77777777" w:rsidR="00EA1C9B" w:rsidRPr="00EA1C9B" w:rsidRDefault="00C619E3" w:rsidP="00B854CF">
      <w:pPr>
        <w:pStyle w:val="Akapitzlist"/>
        <w:numPr>
          <w:ilvl w:val="2"/>
          <w:numId w:val="3"/>
        </w:numPr>
        <w:spacing w:before="59"/>
        <w:ind w:left="1418" w:right="31"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500BFA18" w14:textId="77777777" w:rsidR="00F7203F" w:rsidRPr="00F7203F" w:rsidRDefault="00EA1C9B" w:rsidP="00ED11DF">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76864095" w14:textId="77777777" w:rsidR="00673FFF" w:rsidRPr="00A547A8" w:rsidRDefault="00C619E3" w:rsidP="00B854CF">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7689A7A" w14:textId="77777777" w:rsidR="00673FFF" w:rsidRPr="00A547A8" w:rsidRDefault="00C619E3" w:rsidP="00B854CF">
      <w:pPr>
        <w:pStyle w:val="Akapitzlist"/>
        <w:numPr>
          <w:ilvl w:val="1"/>
          <w:numId w:val="3"/>
        </w:numPr>
        <w:spacing w:before="37"/>
        <w:ind w:left="993" w:right="31"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2FB0806" w14:textId="77777777" w:rsidR="00673FFF" w:rsidRPr="00A547A8" w:rsidRDefault="00C619E3">
      <w:pPr>
        <w:pStyle w:val="Akapitzlist"/>
        <w:numPr>
          <w:ilvl w:val="1"/>
          <w:numId w:val="3"/>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136F8F85"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39E1A3C7" w14:textId="77777777" w:rsidR="00673FFF" w:rsidRPr="00A547A8" w:rsidRDefault="00C619E3" w:rsidP="00B854CF">
      <w:pPr>
        <w:pStyle w:val="Akapitzlist"/>
        <w:numPr>
          <w:ilvl w:val="2"/>
          <w:numId w:val="3"/>
        </w:numPr>
        <w:spacing w:before="1"/>
        <w:ind w:left="1418" w:right="3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2054E78E" w14:textId="38869EED" w:rsidR="00673FFF" w:rsidRPr="00E9071D" w:rsidRDefault="0097464C" w:rsidP="00B854CF">
      <w:pPr>
        <w:pStyle w:val="Akapitzlist"/>
        <w:numPr>
          <w:ilvl w:val="2"/>
          <w:numId w:val="3"/>
        </w:numPr>
        <w:spacing w:before="60"/>
        <w:ind w:left="1418" w:right="31"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76462D">
        <w:rPr>
          <w:rFonts w:asciiTheme="minorHAnsi" w:hAnsiTheme="minorHAnsi" w:cstheme="minorHAnsi"/>
        </w:rPr>
        <w:t>21</w:t>
      </w:r>
      <w:r w:rsidR="00C619E3" w:rsidRPr="00A547A8">
        <w:rPr>
          <w:rFonts w:asciiTheme="minorHAnsi" w:hAnsiTheme="minorHAnsi" w:cstheme="minorHAnsi"/>
        </w:rPr>
        <w:t xml:space="preserve"> </w:t>
      </w:r>
      <w:r w:rsidR="0076462D">
        <w:rPr>
          <w:rFonts w:asciiTheme="minorHAnsi" w:hAnsiTheme="minorHAnsi" w:cstheme="minorHAnsi"/>
        </w:rPr>
        <w:t>maja</w:t>
      </w:r>
      <w:r w:rsidR="00C619E3" w:rsidRPr="00A547A8">
        <w:rPr>
          <w:rFonts w:asciiTheme="minorHAnsi" w:hAnsiTheme="minorHAnsi" w:cstheme="minorHAnsi"/>
        </w:rPr>
        <w:t xml:space="preserve"> 202</w:t>
      </w:r>
      <w:r w:rsidR="0076462D">
        <w:rPr>
          <w:rFonts w:asciiTheme="minorHAnsi" w:hAnsiTheme="minorHAnsi" w:cstheme="minorHAnsi"/>
        </w:rPr>
        <w:t>4</w:t>
      </w:r>
      <w:r w:rsidR="00C619E3" w:rsidRPr="00A547A8">
        <w:rPr>
          <w:rFonts w:asciiTheme="minorHAnsi" w:hAnsiTheme="minorHAnsi" w:cstheme="minorHAnsi"/>
        </w:rPr>
        <w:t xml:space="preserve"> r. w sprawie Krajowych Ram Interoperacyjności, minimalnych wymagań dla rejestrów publicznych i wymiany informacji w postaci elektronicznej oraz minimalnych wymagań dla systemów teleinformatycznych (</w:t>
      </w:r>
      <w:proofErr w:type="spellStart"/>
      <w:r w:rsidR="006D478F">
        <w:rPr>
          <w:rFonts w:asciiTheme="minorHAnsi" w:hAnsiTheme="minorHAnsi" w:cstheme="minorHAnsi"/>
        </w:rPr>
        <w:t>t.j</w:t>
      </w:r>
      <w:proofErr w:type="spellEnd"/>
      <w:r w:rsidR="006D478F">
        <w:rPr>
          <w:rFonts w:asciiTheme="minorHAnsi" w:hAnsiTheme="minorHAnsi" w:cstheme="minorHAnsi"/>
        </w:rPr>
        <w:t xml:space="preserve">. </w:t>
      </w:r>
      <w:hyperlink r:id="rId15" w:anchor="/act/21979202/3531138" w:history="1">
        <w:r w:rsidR="006D478F" w:rsidRPr="006D478F">
          <w:rPr>
            <w:rStyle w:val="Hipercze"/>
            <w:color w:val="auto"/>
            <w:u w:val="none"/>
          </w:rPr>
          <w:t>Dz.U.2024.773</w:t>
        </w:r>
      </w:hyperlink>
      <w:r w:rsidR="00C619E3" w:rsidRPr="00A547A8">
        <w:rPr>
          <w:rFonts w:asciiTheme="minorHAnsi" w:hAnsiTheme="minorHAnsi" w:cstheme="minorHAnsi"/>
        </w:rPr>
        <w:t>)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7443F964" w14:textId="77777777" w:rsidR="00673FFF" w:rsidRPr="00A547A8" w:rsidRDefault="00C619E3" w:rsidP="00B854CF">
      <w:pPr>
        <w:pStyle w:val="Akapitzlist"/>
        <w:numPr>
          <w:ilvl w:val="2"/>
          <w:numId w:val="3"/>
        </w:numPr>
        <w:spacing w:before="58"/>
        <w:ind w:left="1418" w:right="31"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6EC3641E" w14:textId="77777777" w:rsidR="00673FFF" w:rsidRPr="00A547A8" w:rsidRDefault="00C619E3" w:rsidP="00B854CF">
      <w:pPr>
        <w:pStyle w:val="Akapitzlist"/>
        <w:numPr>
          <w:ilvl w:val="2"/>
          <w:numId w:val="3"/>
        </w:numPr>
        <w:spacing w:before="59"/>
        <w:ind w:left="1418" w:right="31"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58E4B73A" w14:textId="77777777" w:rsidR="00673FFF" w:rsidRPr="00A547A8" w:rsidRDefault="00C619E3" w:rsidP="00B854CF">
      <w:pPr>
        <w:pStyle w:val="Akapitzlist"/>
        <w:numPr>
          <w:ilvl w:val="2"/>
          <w:numId w:val="3"/>
        </w:numPr>
        <w:spacing w:before="62"/>
        <w:ind w:left="1418" w:right="31"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59560E4D" w14:textId="77777777" w:rsidR="00673FFF" w:rsidRPr="00A547A8" w:rsidRDefault="00C619E3" w:rsidP="00B854CF">
      <w:pPr>
        <w:pStyle w:val="Akapitzlist"/>
        <w:numPr>
          <w:ilvl w:val="2"/>
          <w:numId w:val="3"/>
        </w:numPr>
        <w:spacing w:before="59"/>
        <w:ind w:left="1418" w:right="31"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556F7ED5"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31618992" w14:textId="77777777" w:rsidR="00673FFF" w:rsidRPr="00A547A8" w:rsidRDefault="00C619E3" w:rsidP="00B854CF">
      <w:pPr>
        <w:pStyle w:val="Akapitzlist"/>
        <w:numPr>
          <w:ilvl w:val="2"/>
          <w:numId w:val="3"/>
        </w:numPr>
        <w:spacing w:before="61"/>
        <w:ind w:left="1418" w:right="31"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05E777DD" w14:textId="77777777" w:rsidR="00673FFF" w:rsidRPr="00A547A8" w:rsidRDefault="00C619E3" w:rsidP="00B854CF">
      <w:pPr>
        <w:pStyle w:val="Akapitzlist"/>
        <w:numPr>
          <w:ilvl w:val="2"/>
          <w:numId w:val="3"/>
        </w:numPr>
        <w:tabs>
          <w:tab w:val="left" w:pos="1590"/>
        </w:tabs>
        <w:spacing w:before="59"/>
        <w:ind w:left="1418" w:right="31"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1BEE1A40" w14:textId="77777777" w:rsidR="00673FFF" w:rsidRDefault="00C619E3">
      <w:pPr>
        <w:pStyle w:val="Akapitzlist"/>
        <w:numPr>
          <w:ilvl w:val="2"/>
          <w:numId w:val="3"/>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3B05CF3" w14:textId="047AF801" w:rsidR="00B854CF" w:rsidRDefault="00B854CF">
      <w:pPr>
        <w:pStyle w:val="Akapitzlist"/>
        <w:numPr>
          <w:ilvl w:val="2"/>
          <w:numId w:val="3"/>
        </w:numPr>
        <w:tabs>
          <w:tab w:val="left" w:pos="1590"/>
        </w:tabs>
        <w:spacing w:before="62"/>
        <w:ind w:left="1589" w:hanging="596"/>
        <w:rPr>
          <w:rFonts w:asciiTheme="minorHAnsi" w:hAnsiTheme="minorHAnsi" w:cstheme="minorHAnsi"/>
        </w:rPr>
      </w:pPr>
      <w:r>
        <w:rPr>
          <w:rFonts w:asciiTheme="minorHAnsi" w:hAnsiTheme="minorHAnsi" w:cstheme="minorHAnsi"/>
        </w:rPr>
        <w:t xml:space="preserve">Jeśli Wykonawca pakuje dokumenty np. w plik ZIP zalecamy wcześniejsze podpisanie każdego ze </w:t>
      </w:r>
      <w:r w:rsidRPr="00A547A8">
        <w:rPr>
          <w:rFonts w:asciiTheme="minorHAnsi" w:hAnsiTheme="minorHAnsi" w:cstheme="minorHAnsi"/>
        </w:rPr>
        <w:t>skompresowanych plików.</w:t>
      </w:r>
    </w:p>
    <w:p w14:paraId="6127FD4C" w14:textId="77777777" w:rsidR="00673FFF" w:rsidRPr="00A547A8" w:rsidRDefault="00C619E3">
      <w:pPr>
        <w:pStyle w:val="Akapitzlist"/>
        <w:numPr>
          <w:ilvl w:val="2"/>
          <w:numId w:val="3"/>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62D37E8" w14:textId="57ABCDFD" w:rsidR="00673FFF" w:rsidRPr="00A547A8" w:rsidRDefault="00C619E3" w:rsidP="00B854CF">
      <w:pPr>
        <w:pStyle w:val="Akapitzlist"/>
        <w:numPr>
          <w:ilvl w:val="2"/>
          <w:numId w:val="3"/>
        </w:numPr>
        <w:tabs>
          <w:tab w:val="left" w:pos="1590"/>
        </w:tabs>
        <w:spacing w:before="61"/>
        <w:ind w:left="1560" w:right="31"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w:t>
      </w:r>
      <w:r w:rsidR="00253297">
        <w:rPr>
          <w:rFonts w:asciiTheme="minorHAnsi" w:hAnsiTheme="minorHAnsi" w:cstheme="minorHAnsi"/>
        </w:rPr>
        <w:t xml:space="preserve"> </w:t>
      </w:r>
      <w:r w:rsidRPr="00A547A8">
        <w:rPr>
          <w:rFonts w:asciiTheme="minorHAnsi" w:hAnsiTheme="minorHAnsi" w:cstheme="minorHAnsi"/>
        </w:rPr>
        <w:t>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1FC69D52" w14:textId="03628A32" w:rsidR="00497768" w:rsidRDefault="00C619E3">
      <w:pPr>
        <w:pStyle w:val="Nagwek3"/>
        <w:numPr>
          <w:ilvl w:val="0"/>
          <w:numId w:val="3"/>
        </w:numPr>
        <w:spacing w:before="120"/>
        <w:ind w:left="851" w:hanging="567"/>
        <w:jc w:val="both"/>
        <w:rPr>
          <w:rFonts w:asciiTheme="minorHAnsi" w:hAnsiTheme="minorHAnsi" w:cstheme="minorHAnsi"/>
        </w:rPr>
      </w:pPr>
      <w:bookmarkStart w:id="14" w:name="_Toc178072058"/>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4"/>
      <w:r w:rsidR="00E12035">
        <w:rPr>
          <w:rFonts w:asciiTheme="minorHAnsi" w:hAnsiTheme="minorHAnsi" w:cstheme="minorHAnsi"/>
        </w:rPr>
        <w:t xml:space="preserve"> </w:t>
      </w:r>
    </w:p>
    <w:p w14:paraId="218E04B2" w14:textId="77777777" w:rsidR="00673FFF" w:rsidRPr="00A547A8" w:rsidRDefault="00C619E3">
      <w:pPr>
        <w:pStyle w:val="Akapitzlist"/>
        <w:numPr>
          <w:ilvl w:val="1"/>
          <w:numId w:val="3"/>
        </w:numPr>
        <w:spacing w:before="122"/>
        <w:ind w:left="851" w:hanging="284"/>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6056D317" w14:textId="4FFBE3AD" w:rsidR="00673FFF" w:rsidRPr="00122E6F" w:rsidRDefault="006A3647">
      <w:pPr>
        <w:pStyle w:val="Akapitzlist"/>
        <w:numPr>
          <w:ilvl w:val="2"/>
          <w:numId w:val="3"/>
        </w:numPr>
        <w:ind w:left="1418" w:hanging="425"/>
        <w:rPr>
          <w:rFonts w:asciiTheme="minorHAnsi" w:hAnsiTheme="minorHAnsi" w:cstheme="minorHAnsi"/>
        </w:rPr>
      </w:pPr>
      <w:r>
        <w:rPr>
          <w:rFonts w:asciiTheme="minorHAnsi" w:hAnsiTheme="minorHAnsi" w:cstheme="minorHAnsi"/>
        </w:rPr>
        <w:lastRenderedPageBreak/>
        <w:t>Sara Konicka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7DECFC8F" w14:textId="051216A0" w:rsidR="00497768" w:rsidRDefault="00C619E3">
      <w:pPr>
        <w:pStyle w:val="Nagwek3"/>
        <w:numPr>
          <w:ilvl w:val="0"/>
          <w:numId w:val="3"/>
        </w:numPr>
        <w:tabs>
          <w:tab w:val="left" w:pos="9920"/>
        </w:tabs>
        <w:spacing w:before="120"/>
        <w:ind w:left="851" w:hanging="567"/>
        <w:jc w:val="both"/>
        <w:rPr>
          <w:rFonts w:asciiTheme="minorHAnsi" w:hAnsiTheme="minorHAnsi" w:cstheme="minorHAnsi"/>
        </w:rPr>
      </w:pPr>
      <w:bookmarkStart w:id="15" w:name="_Toc178072059"/>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5"/>
    </w:p>
    <w:p w14:paraId="07A1E6AD" w14:textId="7F7364F2" w:rsidR="00673FFF" w:rsidRPr="00A547A8" w:rsidRDefault="00A06572" w:rsidP="00B854CF">
      <w:pPr>
        <w:pStyle w:val="Akapitzlist"/>
        <w:numPr>
          <w:ilvl w:val="1"/>
          <w:numId w:val="3"/>
        </w:numPr>
        <w:spacing w:before="120"/>
        <w:ind w:left="993" w:right="31"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w:t>
      </w:r>
      <w:r w:rsidR="004E7533">
        <w:rPr>
          <w:rFonts w:asciiTheme="minorHAnsi" w:hAnsiTheme="minorHAnsi" w:cstheme="minorHAnsi"/>
        </w:rPr>
        <w:t xml:space="preserve"> </w:t>
      </w:r>
      <w:r w:rsidR="00C619E3" w:rsidRPr="00A547A8">
        <w:rPr>
          <w:rFonts w:asciiTheme="minorHAnsi" w:hAnsiTheme="minorHAnsi" w:cstheme="minorHAnsi"/>
        </w:rPr>
        <w:t>(</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t>
      </w:r>
      <w:r w:rsidR="005E057B">
        <w:rPr>
          <w:rFonts w:asciiTheme="minorHAnsi" w:hAnsiTheme="minorHAnsi" w:cstheme="minorHAnsi"/>
        </w:rPr>
        <w:t xml:space="preserve">                     </w:t>
      </w:r>
      <w:r w:rsidR="00C619E3" w:rsidRPr="00A547A8">
        <w:rPr>
          <w:rFonts w:asciiTheme="minorHAnsi" w:hAnsiTheme="minorHAnsi" w:cstheme="minorHAnsi"/>
        </w:rPr>
        <w:t xml:space="preserve">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5E057B">
        <w:rPr>
          <w:rFonts w:asciiTheme="minorHAnsi" w:hAnsiTheme="minorHAnsi" w:cstheme="minorHAnsi"/>
        </w:rPr>
        <w:t xml:space="preserve"> </w:t>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691B1D8A" w14:textId="77777777" w:rsidR="00673FFF" w:rsidRPr="00A547A8" w:rsidRDefault="00C619E3" w:rsidP="00B854CF">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04914CB" w14:textId="77777777" w:rsidR="00673FFF" w:rsidRPr="00A547A8" w:rsidRDefault="00C619E3">
      <w:pPr>
        <w:pStyle w:val="Akapitzlist"/>
        <w:numPr>
          <w:ilvl w:val="1"/>
          <w:numId w:val="3"/>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1EAF8B89" w14:textId="77777777" w:rsidR="00673FFF"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24014CB9" w14:textId="7C523C3B" w:rsidR="00B854CF" w:rsidRPr="00A547A8" w:rsidRDefault="00B854CF">
      <w:pPr>
        <w:pStyle w:val="Akapitzlist"/>
        <w:numPr>
          <w:ilvl w:val="2"/>
          <w:numId w:val="3"/>
        </w:numPr>
        <w:ind w:left="1418" w:hanging="425"/>
        <w:rPr>
          <w:rFonts w:asciiTheme="minorHAnsi" w:hAnsiTheme="minorHAnsi" w:cstheme="minorHAnsi"/>
        </w:rPr>
      </w:pPr>
      <w:r>
        <w:rPr>
          <w:rFonts w:asciiTheme="minorHAnsi" w:hAnsiTheme="minorHAnsi" w:cstheme="minorHAnsi"/>
        </w:rPr>
        <w:t xml:space="preserve">złożona przy użyciu środków komunikacji elektronicznej tzn. za pośrednictwem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p>
    <w:p w14:paraId="4E4C12CE" w14:textId="77777777" w:rsidR="00673FFF"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3EF637D7" w14:textId="3EB83454" w:rsidR="00B854CF" w:rsidRPr="00B854CF" w:rsidRDefault="00B854CF" w:rsidP="00B854CF">
      <w:pPr>
        <w:pStyle w:val="Akapitzlist"/>
        <w:numPr>
          <w:ilvl w:val="1"/>
          <w:numId w:val="3"/>
        </w:numPr>
        <w:ind w:right="31"/>
        <w:rPr>
          <w:rFonts w:asciiTheme="minorHAnsi" w:hAnsiTheme="minorHAnsi" w:cstheme="minorHAnsi"/>
        </w:rPr>
      </w:pPr>
      <w:r>
        <w:rPr>
          <w:rFonts w:asciiTheme="minorHAnsi" w:hAnsiTheme="minorHAnsi" w:cstheme="minorHAnsi"/>
        </w:rPr>
        <w:t xml:space="preserve">Podpisy kwalifikowane wykorzystywane przez Wykonawców do podpisania wszelkich plików muszą spełnić wymogi określone w Rozporządzeniu Parlamentu Europejskiego i Rady w sprawie identyfikacji elektronicznej i usług zaufania w odniesieniu do transakcji elektronicznych na rynku wewnętrznym </w:t>
      </w:r>
      <w:r w:rsidRPr="00A547A8">
        <w:rPr>
          <w:rFonts w:asciiTheme="minorHAnsi" w:hAnsiTheme="minorHAnsi" w:cstheme="minorHAnsi"/>
        </w:rPr>
        <w:t>(</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r>
        <w:rPr>
          <w:rFonts w:asciiTheme="minorHAnsi" w:hAnsiTheme="minorHAnsi" w:cstheme="minorHAnsi"/>
        </w:rPr>
        <w:t xml:space="preserve"> </w:t>
      </w:r>
    </w:p>
    <w:p w14:paraId="0814DBC2" w14:textId="77777777" w:rsidR="00673FFF" w:rsidRPr="00A547A8" w:rsidRDefault="00C619E3" w:rsidP="00B854CF">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149717E7" w14:textId="4D3755A3" w:rsidR="00F30D7E" w:rsidRPr="00F30D7E" w:rsidRDefault="00C619E3" w:rsidP="00F30D7E">
      <w:pPr>
        <w:pStyle w:val="Akapitzlist"/>
        <w:numPr>
          <w:ilvl w:val="1"/>
          <w:numId w:val="3"/>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14B0AA5B" w14:textId="26BA0DCA" w:rsidR="00B854CF" w:rsidRPr="00F30D7E" w:rsidRDefault="00F30D7E" w:rsidP="00F30D7E">
      <w:pPr>
        <w:pStyle w:val="Akapitzlist"/>
        <w:spacing w:before="59"/>
        <w:ind w:left="1276" w:hanging="425"/>
        <w:rPr>
          <w:rFonts w:asciiTheme="minorHAnsi" w:hAnsiTheme="minorHAnsi" w:cstheme="minorHAnsi"/>
        </w:rPr>
      </w:pPr>
      <w:r>
        <w:rPr>
          <w:rFonts w:asciiTheme="minorHAnsi" w:hAnsiTheme="minorHAnsi" w:cstheme="minorHAnsi"/>
        </w:rPr>
        <w:t xml:space="preserve">6.1.  </w:t>
      </w:r>
      <w:r w:rsidR="00B854CF">
        <w:rPr>
          <w:rFonts w:asciiTheme="minorHAnsi" w:hAnsiTheme="minorHAnsi" w:cstheme="minorHAnsi"/>
        </w:rPr>
        <w:t xml:space="preserve">ofertę cenową zgodną z załączonym drukiem „formularz oferty” – załącznik nr 1 do SWZ, która </w:t>
      </w:r>
      <w:r>
        <w:rPr>
          <w:rFonts w:asciiTheme="minorHAnsi" w:hAnsiTheme="minorHAnsi" w:cstheme="minorHAnsi"/>
        </w:rPr>
        <w:t xml:space="preserve"> </w:t>
      </w:r>
      <w:r w:rsidR="00B854CF">
        <w:rPr>
          <w:rFonts w:asciiTheme="minorHAnsi" w:hAnsiTheme="minorHAnsi" w:cstheme="minorHAnsi"/>
        </w:rPr>
        <w:t>zawiera cenę wyliczoną.</w:t>
      </w:r>
      <w:r w:rsidR="004944E7" w:rsidRPr="00B854CF">
        <w:rPr>
          <w:rFonts w:asciiTheme="minorHAnsi" w:hAnsiTheme="minorHAnsi" w:cstheme="minorHAnsi"/>
          <w:iCs/>
          <w:lang w:bidi="pl-PL"/>
        </w:rPr>
        <w:t xml:space="preserve"> </w:t>
      </w:r>
    </w:p>
    <w:p w14:paraId="7A6350B5" w14:textId="10668A12" w:rsidR="004944E7" w:rsidRDefault="004421B2" w:rsidP="00F30D7E">
      <w:pPr>
        <w:pStyle w:val="Akapitzlist"/>
        <w:numPr>
          <w:ilvl w:val="2"/>
          <w:numId w:val="61"/>
        </w:numPr>
        <w:spacing w:before="61"/>
        <w:ind w:left="1276" w:hanging="425"/>
        <w:rPr>
          <w:rFonts w:asciiTheme="minorHAnsi" w:hAnsiTheme="minorHAnsi" w:cstheme="minorHAnsi"/>
        </w:rPr>
      </w:pPr>
      <w:r>
        <w:rPr>
          <w:rFonts w:asciiTheme="minorHAnsi" w:hAnsiTheme="minorHAnsi" w:cstheme="minorHAnsi"/>
        </w:rPr>
        <w:t>p</w:t>
      </w:r>
      <w:r w:rsidR="00C619E3" w:rsidRPr="004944E7">
        <w:rPr>
          <w:rFonts w:asciiTheme="minorHAnsi" w:hAnsiTheme="minorHAnsi" w:cstheme="minorHAnsi"/>
        </w:rPr>
        <w:t>ełnomocnictwo upoważniające do złożenia oferty, o ile ofertę składa</w:t>
      </w:r>
      <w:r w:rsidR="00C619E3" w:rsidRPr="004944E7">
        <w:rPr>
          <w:rFonts w:asciiTheme="minorHAnsi" w:hAnsiTheme="minorHAnsi" w:cstheme="minorHAnsi"/>
          <w:spacing w:val="-5"/>
        </w:rPr>
        <w:t xml:space="preserve"> </w:t>
      </w:r>
      <w:r w:rsidR="00C619E3" w:rsidRPr="004944E7">
        <w:rPr>
          <w:rFonts w:asciiTheme="minorHAnsi" w:hAnsiTheme="minorHAnsi" w:cstheme="minorHAnsi"/>
        </w:rPr>
        <w:t>pełnomocnik,</w:t>
      </w:r>
    </w:p>
    <w:p w14:paraId="4F1C3281" w14:textId="435BD10E" w:rsidR="004944E7" w:rsidRDefault="004421B2" w:rsidP="00F30D7E">
      <w:pPr>
        <w:pStyle w:val="Akapitzlist"/>
        <w:numPr>
          <w:ilvl w:val="2"/>
          <w:numId w:val="61"/>
        </w:numPr>
        <w:spacing w:before="61"/>
        <w:ind w:left="1276" w:right="31" w:hanging="425"/>
        <w:rPr>
          <w:rFonts w:asciiTheme="minorHAnsi" w:hAnsiTheme="minorHAnsi" w:cstheme="minorHAnsi"/>
        </w:rPr>
      </w:pPr>
      <w:r>
        <w:rPr>
          <w:rFonts w:asciiTheme="minorHAnsi" w:hAnsiTheme="minorHAnsi" w:cstheme="minorHAnsi"/>
        </w:rPr>
        <w:t>p</w:t>
      </w:r>
      <w:r w:rsidR="00C619E3" w:rsidRPr="004944E7">
        <w:rPr>
          <w:rFonts w:asciiTheme="minorHAnsi" w:hAnsiTheme="minorHAnsi" w:cstheme="minorHAnsi"/>
        </w:rPr>
        <w:t>ełnomocnictwo dla pełnomocnika do reprezentowania w postępowaniu Wykonawców ubiegających się wspólnie o udzielenie zamówienia – dotyczy ofert składanych przez Wykonawców wspólnie ubiegających się o udzielenie</w:t>
      </w:r>
      <w:r w:rsidR="00C619E3" w:rsidRPr="004944E7">
        <w:rPr>
          <w:rFonts w:asciiTheme="minorHAnsi" w:hAnsiTheme="minorHAnsi" w:cstheme="minorHAnsi"/>
          <w:spacing w:val="1"/>
        </w:rPr>
        <w:t xml:space="preserve"> </w:t>
      </w:r>
      <w:r w:rsidR="00C619E3" w:rsidRPr="004944E7">
        <w:rPr>
          <w:rFonts w:asciiTheme="minorHAnsi" w:hAnsiTheme="minorHAnsi" w:cstheme="minorHAnsi"/>
        </w:rPr>
        <w:t>zamówienia,</w:t>
      </w:r>
    </w:p>
    <w:p w14:paraId="07CA575B" w14:textId="447B06EC" w:rsidR="00192FEE" w:rsidRDefault="004421B2" w:rsidP="00F30D7E">
      <w:pPr>
        <w:pStyle w:val="Akapitzlist"/>
        <w:numPr>
          <w:ilvl w:val="2"/>
          <w:numId w:val="61"/>
        </w:numPr>
        <w:spacing w:before="61"/>
        <w:ind w:left="1276" w:right="31" w:hanging="425"/>
        <w:rPr>
          <w:rFonts w:asciiTheme="minorHAnsi" w:hAnsiTheme="minorHAnsi" w:cstheme="minorHAnsi"/>
        </w:rPr>
      </w:pPr>
      <w:r>
        <w:rPr>
          <w:rFonts w:asciiTheme="minorHAnsi" w:hAnsiTheme="minorHAnsi" w:cstheme="minorHAnsi"/>
        </w:rPr>
        <w:t>o</w:t>
      </w:r>
      <w:r w:rsidR="003770CA" w:rsidRPr="004944E7">
        <w:rPr>
          <w:rFonts w:asciiTheme="minorHAnsi" w:hAnsiTheme="minorHAnsi" w:cstheme="minorHAnsi"/>
        </w:rPr>
        <w:t xml:space="preserve">świadczenie o niepodleganiu wykluczeniu i spełnianiu warunków udziału w postępowaniu </w:t>
      </w:r>
      <w:r w:rsidR="00C619E3" w:rsidRPr="004944E7">
        <w:rPr>
          <w:rFonts w:asciiTheme="minorHAnsi" w:hAnsiTheme="minorHAnsi" w:cstheme="minorHAnsi"/>
        </w:rPr>
        <w:t>–</w:t>
      </w:r>
      <w:r w:rsidR="00C619E3" w:rsidRPr="004944E7">
        <w:rPr>
          <w:rFonts w:asciiTheme="minorHAnsi" w:hAnsiTheme="minorHAnsi" w:cstheme="minorHAnsi"/>
          <w:spacing w:val="-24"/>
        </w:rPr>
        <w:t xml:space="preserve"> </w:t>
      </w:r>
      <w:r w:rsidR="00C619E3" w:rsidRPr="004944E7">
        <w:rPr>
          <w:rFonts w:asciiTheme="minorHAnsi" w:hAnsiTheme="minorHAnsi" w:cstheme="minorHAnsi"/>
        </w:rPr>
        <w:t>wzór:</w:t>
      </w:r>
      <w:r w:rsidR="00305C45" w:rsidRPr="004944E7">
        <w:rPr>
          <w:rFonts w:asciiTheme="minorHAnsi" w:hAnsiTheme="minorHAnsi" w:cstheme="minorHAnsi"/>
        </w:rPr>
        <w:t xml:space="preserve"> </w:t>
      </w:r>
      <w:r w:rsidR="00C619E3" w:rsidRPr="008946D3">
        <w:rPr>
          <w:rFonts w:asciiTheme="minorHAnsi" w:hAnsiTheme="minorHAnsi" w:cstheme="minorHAnsi"/>
          <w:b/>
        </w:rPr>
        <w:t xml:space="preserve">Załącznik nr </w:t>
      </w:r>
      <w:r w:rsidR="005F7E5A">
        <w:rPr>
          <w:rFonts w:asciiTheme="minorHAnsi" w:hAnsiTheme="minorHAnsi" w:cstheme="minorHAnsi"/>
          <w:b/>
        </w:rPr>
        <w:t>2</w:t>
      </w:r>
      <w:r w:rsidR="00C619E3" w:rsidRPr="008946D3">
        <w:rPr>
          <w:rFonts w:asciiTheme="minorHAnsi" w:hAnsiTheme="minorHAnsi" w:cstheme="minorHAnsi"/>
          <w:b/>
        </w:rPr>
        <w:t xml:space="preserve"> </w:t>
      </w:r>
      <w:r w:rsidR="00C619E3" w:rsidRPr="008946D3">
        <w:rPr>
          <w:rFonts w:asciiTheme="minorHAnsi" w:hAnsiTheme="minorHAnsi" w:cstheme="minorHAnsi"/>
        </w:rPr>
        <w:t>do</w:t>
      </w:r>
      <w:r w:rsidR="00C619E3" w:rsidRPr="008946D3">
        <w:rPr>
          <w:rFonts w:asciiTheme="minorHAnsi" w:hAnsiTheme="minorHAnsi" w:cstheme="minorHAnsi"/>
          <w:spacing w:val="-5"/>
        </w:rPr>
        <w:t xml:space="preserve"> </w:t>
      </w:r>
      <w:r w:rsidR="006C6ECB" w:rsidRPr="008946D3">
        <w:rPr>
          <w:rFonts w:asciiTheme="minorHAnsi" w:hAnsiTheme="minorHAnsi" w:cstheme="minorHAnsi"/>
        </w:rPr>
        <w:t>SWZ,</w:t>
      </w:r>
    </w:p>
    <w:p w14:paraId="645ECD2F" w14:textId="3B0D4211" w:rsidR="00F30D7E" w:rsidRPr="00F30D7E" w:rsidRDefault="00F30D7E" w:rsidP="00F30D7E">
      <w:pPr>
        <w:pStyle w:val="Akapitzlist"/>
        <w:numPr>
          <w:ilvl w:val="2"/>
          <w:numId w:val="61"/>
        </w:numPr>
        <w:spacing w:before="61"/>
        <w:ind w:left="1276" w:right="3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 wzór: </w:t>
      </w:r>
      <w:r w:rsidRPr="00F30D7E">
        <w:rPr>
          <w:rFonts w:asciiTheme="minorHAnsi" w:hAnsiTheme="minorHAnsi" w:cstheme="minorHAnsi"/>
          <w:b/>
          <w:bCs/>
        </w:rPr>
        <w:t>Załącznik nr</w:t>
      </w:r>
      <w:r>
        <w:rPr>
          <w:rFonts w:asciiTheme="minorHAnsi" w:hAnsiTheme="minorHAnsi" w:cstheme="minorHAnsi"/>
        </w:rPr>
        <w:t xml:space="preserve"> 3 do SWZ;</w:t>
      </w:r>
    </w:p>
    <w:p w14:paraId="4889A42B" w14:textId="78966080" w:rsidR="004944E7" w:rsidRDefault="004421B2" w:rsidP="00F30D7E">
      <w:pPr>
        <w:pStyle w:val="Akapitzlist"/>
        <w:numPr>
          <w:ilvl w:val="2"/>
          <w:numId w:val="61"/>
        </w:numPr>
        <w:spacing w:before="1"/>
        <w:ind w:left="1276" w:right="31" w:hanging="425"/>
        <w:rPr>
          <w:rFonts w:asciiTheme="minorHAnsi" w:hAnsiTheme="minorHAnsi" w:cstheme="minorHAnsi"/>
        </w:rPr>
      </w:pPr>
      <w:r>
        <w:rPr>
          <w:rFonts w:asciiTheme="minorHAnsi" w:hAnsiTheme="minorHAnsi" w:cstheme="minorHAnsi"/>
          <w:color w:val="000000" w:themeColor="text1"/>
        </w:rPr>
        <w:t>z</w:t>
      </w:r>
      <w:r w:rsidR="004944E7" w:rsidRPr="008946D3">
        <w:rPr>
          <w:rFonts w:asciiTheme="minorHAnsi" w:hAnsiTheme="minorHAnsi" w:cstheme="minorHAnsi"/>
          <w:color w:val="000000" w:themeColor="text1"/>
        </w:rPr>
        <w:t xml:space="preserve">obowiązanie i oświadczenie podmiotu </w:t>
      </w:r>
      <w:r w:rsidR="004944E7" w:rsidRPr="008946D3">
        <w:rPr>
          <w:rFonts w:asciiTheme="minorHAnsi" w:hAnsiTheme="minorHAnsi" w:cstheme="minorHAnsi"/>
        </w:rPr>
        <w:t>udostępniającego</w:t>
      </w:r>
      <w:r w:rsidR="004944E7" w:rsidRPr="008946D3">
        <w:rPr>
          <w:rFonts w:asciiTheme="minorHAnsi" w:hAnsiTheme="minorHAnsi" w:cstheme="minorHAnsi"/>
          <w:spacing w:val="-2"/>
        </w:rPr>
        <w:t xml:space="preserve"> </w:t>
      </w:r>
      <w:r w:rsidR="004944E7" w:rsidRPr="008946D3">
        <w:rPr>
          <w:rFonts w:asciiTheme="minorHAnsi" w:hAnsiTheme="minorHAnsi" w:cstheme="minorHAnsi"/>
        </w:rPr>
        <w:t xml:space="preserve">zasoby (jeżeli dotyczy) - wzór: </w:t>
      </w:r>
      <w:r w:rsidR="005F7E5A">
        <w:rPr>
          <w:rFonts w:asciiTheme="minorHAnsi" w:hAnsiTheme="minorHAnsi" w:cstheme="minorHAnsi"/>
          <w:b/>
        </w:rPr>
        <w:t>Załącznik nr 4</w:t>
      </w:r>
      <w:r w:rsidR="004944E7" w:rsidRPr="008946D3">
        <w:rPr>
          <w:rFonts w:asciiTheme="minorHAnsi" w:hAnsiTheme="minorHAnsi" w:cstheme="minorHAnsi"/>
          <w:b/>
        </w:rPr>
        <w:t xml:space="preserve"> </w:t>
      </w:r>
      <w:r w:rsidR="004944E7" w:rsidRPr="008946D3">
        <w:rPr>
          <w:rFonts w:asciiTheme="minorHAnsi" w:hAnsiTheme="minorHAnsi" w:cstheme="minorHAnsi"/>
        </w:rPr>
        <w:t>do</w:t>
      </w:r>
      <w:r w:rsidR="004944E7" w:rsidRPr="008946D3">
        <w:rPr>
          <w:rFonts w:asciiTheme="minorHAnsi" w:hAnsiTheme="minorHAnsi" w:cstheme="minorHAnsi"/>
          <w:spacing w:val="-5"/>
        </w:rPr>
        <w:t xml:space="preserve"> </w:t>
      </w:r>
      <w:r w:rsidR="004944E7" w:rsidRPr="008946D3">
        <w:rPr>
          <w:rFonts w:asciiTheme="minorHAnsi" w:hAnsiTheme="minorHAnsi" w:cstheme="minorHAnsi"/>
        </w:rPr>
        <w:t>SWZ,</w:t>
      </w:r>
    </w:p>
    <w:p w14:paraId="6FE62178" w14:textId="1357274D" w:rsidR="00F30D7E" w:rsidRPr="00F30D7E" w:rsidRDefault="00C619E3" w:rsidP="00F30D7E">
      <w:pPr>
        <w:pStyle w:val="Akapitzlist"/>
        <w:numPr>
          <w:ilvl w:val="1"/>
          <w:numId w:val="61"/>
        </w:numPr>
        <w:spacing w:before="58"/>
        <w:ind w:left="993" w:right="31" w:hanging="426"/>
        <w:rPr>
          <w:rFonts w:asciiTheme="minorHAnsi" w:hAnsiTheme="minorHAnsi" w:cstheme="minorHAnsi"/>
        </w:rPr>
      </w:pPr>
      <w:r w:rsidRPr="002D41B7">
        <w:rPr>
          <w:rFonts w:asciiTheme="minorHAnsi" w:hAnsiTheme="minorHAnsi" w:cstheme="minorHAnsi"/>
        </w:rPr>
        <w:t xml:space="preserve">Wykonawca dołącza do oferty oświadczenie, o którym mowa w </w:t>
      </w:r>
      <w:proofErr w:type="spellStart"/>
      <w:r w:rsidRPr="002D41B7">
        <w:rPr>
          <w:rFonts w:asciiTheme="minorHAnsi" w:hAnsiTheme="minorHAnsi" w:cstheme="minorHAnsi"/>
        </w:rPr>
        <w:t>ppkt</w:t>
      </w:r>
      <w:proofErr w:type="spellEnd"/>
      <w:r w:rsidRPr="002D41B7">
        <w:rPr>
          <w:rFonts w:asciiTheme="minorHAnsi" w:hAnsiTheme="minorHAnsi" w:cstheme="minorHAnsi"/>
        </w:rPr>
        <w:t>. 6.</w:t>
      </w:r>
      <w:r w:rsidR="00344F73">
        <w:rPr>
          <w:rFonts w:asciiTheme="minorHAnsi" w:hAnsiTheme="minorHAnsi" w:cstheme="minorHAnsi"/>
        </w:rPr>
        <w:t>4</w:t>
      </w:r>
      <w:r w:rsidRPr="002D41B7">
        <w:rPr>
          <w:rFonts w:asciiTheme="minorHAnsi" w:hAnsiTheme="minorHAnsi" w:cstheme="minorHAnsi"/>
        </w:rPr>
        <w:t>., aktualne na dzień składania ofert. Oświadczenie stanowi dowód potwierdzający brak podstaw wykluczenia i</w:t>
      </w:r>
      <w:r w:rsidR="00767197" w:rsidRPr="002D41B7">
        <w:rPr>
          <w:rFonts w:asciiTheme="minorHAnsi" w:hAnsiTheme="minorHAnsi" w:cstheme="minorHAnsi"/>
        </w:rPr>
        <w:t> </w:t>
      </w:r>
      <w:r w:rsidRPr="002D41B7">
        <w:rPr>
          <w:rFonts w:asciiTheme="minorHAnsi" w:hAnsiTheme="minorHAnsi" w:cstheme="minorHAnsi"/>
        </w:rPr>
        <w:t>spełniania warunków udziału w postępowaniu, tymczasowo zastępujący wymagane przez Zamawiającego podmiotowe środki dowodowe.</w:t>
      </w:r>
    </w:p>
    <w:p w14:paraId="794F3D0D" w14:textId="4276A3E0" w:rsidR="00F30D7E" w:rsidRPr="002D41B7" w:rsidRDefault="00F30D7E" w:rsidP="00F30D7E">
      <w:pPr>
        <w:pStyle w:val="Akapitzlist"/>
        <w:numPr>
          <w:ilvl w:val="1"/>
          <w:numId w:val="61"/>
        </w:numPr>
        <w:spacing w:before="58"/>
        <w:ind w:left="993" w:right="31" w:hanging="426"/>
        <w:rPr>
          <w:rFonts w:asciiTheme="minorHAnsi" w:hAnsiTheme="minorHAnsi" w:cstheme="minorHAnsi"/>
        </w:rPr>
      </w:pPr>
      <w:r>
        <w:rPr>
          <w:rFonts w:asciiTheme="minorHAnsi" w:hAnsiTheme="minorHAnsi" w:cstheme="minorHAnsi"/>
        </w:rPr>
        <w:t xml:space="preserve">W przypadku wspólnego ubiegania się o zamówienie przez Wykonawców, oświadczenie o którym mowa w </w:t>
      </w:r>
      <w:proofErr w:type="spellStart"/>
      <w:r>
        <w:rPr>
          <w:rFonts w:asciiTheme="minorHAnsi" w:hAnsiTheme="minorHAnsi" w:cstheme="minorHAnsi"/>
        </w:rPr>
        <w:t>ppkt</w:t>
      </w:r>
      <w:proofErr w:type="spellEnd"/>
      <w:r>
        <w:rPr>
          <w:rFonts w:asciiTheme="minorHAnsi" w:hAnsiTheme="minorHAnsi" w:cstheme="minorHAnsi"/>
        </w:rPr>
        <w:t>. 6.4. składa każdy z Wykonawców. Oświadczenie te potwierdzają brak podstaw wykluczenie oraz spełnienia warunków udziału w postępowaniu, w jakim każdy z Wykonawców wskazuje spełnienie warunków udziału w postępowaniu.</w:t>
      </w:r>
    </w:p>
    <w:p w14:paraId="579311DA" w14:textId="77777777" w:rsidR="00673FFF" w:rsidRDefault="00C619E3" w:rsidP="00F30D7E">
      <w:pPr>
        <w:pStyle w:val="Akapitzlist"/>
        <w:numPr>
          <w:ilvl w:val="1"/>
          <w:numId w:val="61"/>
        </w:numPr>
        <w:spacing w:before="60"/>
        <w:ind w:left="993" w:right="31"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A950AC">
        <w:rPr>
          <w:rFonts w:asciiTheme="minorHAnsi" w:hAnsiTheme="minorHAnsi" w:cstheme="minorHAnsi"/>
        </w:rPr>
        <w:t xml:space="preserve">zeniem o którym mowa w </w:t>
      </w:r>
      <w:proofErr w:type="spellStart"/>
      <w:r w:rsidR="00A950AC">
        <w:rPr>
          <w:rFonts w:asciiTheme="minorHAnsi" w:hAnsiTheme="minorHAnsi" w:cstheme="minorHAnsi"/>
        </w:rPr>
        <w:t>ppkt</w:t>
      </w:r>
      <w:proofErr w:type="spellEnd"/>
      <w:r w:rsidR="00A950AC">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xml:space="preserve">., także oświadczenie podmiotu udostępniającego zasoby, potwierdzające brak podstaw wykluczenia tego podmiotu oraz odpowiednio spełnianie warunków udziału w postępowaniu, w zakresie w jakim Wykonawca powołuje się na jego </w:t>
      </w:r>
      <w:r w:rsidRPr="00A547A8">
        <w:rPr>
          <w:rFonts w:asciiTheme="minorHAnsi" w:hAnsiTheme="minorHAnsi" w:cstheme="minorHAnsi"/>
        </w:rPr>
        <w:lastRenderedPageBreak/>
        <w:t>zasoby.</w:t>
      </w:r>
    </w:p>
    <w:p w14:paraId="34AFE85B" w14:textId="1CF75CCF" w:rsidR="00F30D7E" w:rsidRPr="00A547A8" w:rsidRDefault="00F30D7E" w:rsidP="00F30D7E">
      <w:pPr>
        <w:pStyle w:val="Akapitzlist"/>
        <w:numPr>
          <w:ilvl w:val="1"/>
          <w:numId w:val="61"/>
        </w:numPr>
        <w:spacing w:before="60"/>
        <w:ind w:left="993" w:right="31" w:hanging="426"/>
        <w:rPr>
          <w:rFonts w:asciiTheme="minorHAnsi" w:hAnsiTheme="minorHAnsi" w:cstheme="minorHAnsi"/>
        </w:rPr>
      </w:pPr>
      <w:r>
        <w:rPr>
          <w:rFonts w:asciiTheme="minorHAnsi" w:hAnsiTheme="minorHAnsi" w:cstheme="minorHAnsi"/>
        </w:rPr>
        <w:t>Oferta oraz oświadczenie o niepodleganiu wykluczeniu i spełnieniu warunków udziału w postępowaniu muszą być złożone w oryginale (tj. w formie elektronicznej).</w:t>
      </w:r>
    </w:p>
    <w:p w14:paraId="4171D3E8" w14:textId="77777777" w:rsidR="00673FFF" w:rsidRPr="00A547A8" w:rsidRDefault="00C619E3" w:rsidP="00F30D7E">
      <w:pPr>
        <w:pStyle w:val="Akapitzlist"/>
        <w:numPr>
          <w:ilvl w:val="1"/>
          <w:numId w:val="61"/>
        </w:numPr>
        <w:spacing w:before="59"/>
        <w:ind w:left="993" w:right="31"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46DB4A11" w14:textId="77777777" w:rsidR="00ED2BAF" w:rsidRDefault="00C619E3" w:rsidP="00F30D7E">
      <w:pPr>
        <w:pStyle w:val="Akapitzlist"/>
        <w:numPr>
          <w:ilvl w:val="1"/>
          <w:numId w:val="61"/>
        </w:numPr>
        <w:spacing w:before="37"/>
        <w:ind w:left="993" w:right="31"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74905B04" w14:textId="03C10900" w:rsidR="00D32DBE" w:rsidRDefault="00D32DBE" w:rsidP="00F30D7E">
      <w:pPr>
        <w:pStyle w:val="Akapitzlist"/>
        <w:numPr>
          <w:ilvl w:val="1"/>
          <w:numId w:val="61"/>
        </w:numPr>
        <w:spacing w:before="37"/>
        <w:ind w:left="993" w:right="31" w:hanging="426"/>
        <w:rPr>
          <w:rFonts w:asciiTheme="minorHAnsi" w:hAnsiTheme="minorHAnsi" w:cstheme="minorHAnsi"/>
        </w:rPr>
      </w:pPr>
      <w:r>
        <w:rPr>
          <w:rFonts w:asciiTheme="minorHAnsi" w:hAnsiTheme="minorHAnsi" w:cstheme="minorHAnsi"/>
        </w:rPr>
        <w:t>Pełnomocnictwo, oświadczenie wraz z plikami stanowiącymi ofertę Wykonawca winien skompresować do jednego pliku archiwum (ZIP).</w:t>
      </w:r>
    </w:p>
    <w:p w14:paraId="5A24D10F" w14:textId="0DE4AF31" w:rsidR="00A2721A" w:rsidRDefault="00D32DBE" w:rsidP="007E7084">
      <w:pPr>
        <w:pStyle w:val="Akapitzlist"/>
        <w:numPr>
          <w:ilvl w:val="1"/>
          <w:numId w:val="61"/>
        </w:numPr>
        <w:tabs>
          <w:tab w:val="left" w:pos="9639"/>
        </w:tabs>
        <w:spacing w:before="37"/>
        <w:ind w:left="993" w:right="31" w:hanging="426"/>
        <w:rPr>
          <w:rFonts w:asciiTheme="minorHAnsi" w:hAnsiTheme="minorHAnsi" w:cstheme="minorHAnsi"/>
        </w:rPr>
      </w:pPr>
      <w:r w:rsidRPr="00D32DBE">
        <w:rPr>
          <w:rFonts w:asciiTheme="minorHAnsi" w:hAnsiTheme="minorHAnsi" w:cstheme="minorHAnsi"/>
        </w:rPr>
        <w:t xml:space="preserve">Wszelkie </w:t>
      </w:r>
      <w:r>
        <w:rPr>
          <w:rFonts w:asciiTheme="minorHAnsi" w:hAnsiTheme="minorHAnsi" w:cstheme="minorHAnsi"/>
        </w:rPr>
        <w:t>informacje stanowiące tajemnicę przedsiębiorstwa w rozumieniu ustawy z dnia 16 kwietnia 1993 o zwalczaniu nieuczciwej konkurencji (</w:t>
      </w:r>
      <w:proofErr w:type="spellStart"/>
      <w:r>
        <w:rPr>
          <w:rFonts w:asciiTheme="minorHAnsi" w:hAnsiTheme="minorHAnsi" w:cstheme="minorHAnsi"/>
        </w:rPr>
        <w:t>t.j</w:t>
      </w:r>
      <w:proofErr w:type="spellEnd"/>
      <w:r>
        <w:rPr>
          <w:rFonts w:asciiTheme="minorHAnsi" w:hAnsiTheme="minorHAnsi" w:cstheme="minorHAnsi"/>
        </w:rPr>
        <w:t xml:space="preserve">. DZ.U.2022.1233), które Wykonawca </w:t>
      </w:r>
      <w:proofErr w:type="spellStart"/>
      <w:r>
        <w:rPr>
          <w:rFonts w:asciiTheme="minorHAnsi" w:hAnsiTheme="minorHAnsi" w:cstheme="minorHAnsi"/>
        </w:rPr>
        <w:t>zastrzeżę</w:t>
      </w:r>
      <w:proofErr w:type="spellEnd"/>
      <w:r>
        <w:rPr>
          <w:rFonts w:asciiTheme="minorHAnsi" w:hAnsiTheme="minorHAnsi" w:cstheme="minorHAnsi"/>
        </w:rPr>
        <w:t xml:space="preserve"> jako tajemnice przedsiębiorstwa, powinny zostać złożone w osobnym pliku. Na</w:t>
      </w:r>
      <w:r w:rsidRPr="00D32DBE">
        <w:rPr>
          <w:rFonts w:asciiTheme="minorHAnsi" w:hAnsiTheme="minorHAnsi" w:cstheme="minorHAnsi"/>
          <w:color w:val="006FC0"/>
          <w:u w:val="single" w:color="006FC0"/>
        </w:rPr>
        <w:t xml:space="preserve"> </w:t>
      </w:r>
      <w:r w:rsidRPr="00A547A8">
        <w:rPr>
          <w:rFonts w:asciiTheme="minorHAnsi" w:hAnsiTheme="minorHAnsi" w:cstheme="minorHAnsi"/>
          <w:color w:val="006FC0"/>
          <w:u w:val="single" w:color="006FC0"/>
        </w:rPr>
        <w:t>platformazakupowa.pl</w:t>
      </w:r>
      <w:r>
        <w:rPr>
          <w:rFonts w:asciiTheme="minorHAnsi" w:hAnsiTheme="minorHAnsi" w:cstheme="minorHAnsi"/>
        </w:rPr>
        <w:t xml:space="preserve"> </w:t>
      </w:r>
      <w:r w:rsidR="005E057B">
        <w:rPr>
          <w:rFonts w:asciiTheme="minorHAnsi" w:hAnsiTheme="minorHAnsi" w:cstheme="minorHAnsi"/>
        </w:rPr>
        <w:t xml:space="preserve">                 </w:t>
      </w:r>
      <w:r>
        <w:rPr>
          <w:rFonts w:asciiTheme="minorHAnsi" w:hAnsiTheme="minorHAnsi" w:cstheme="minorHAnsi"/>
        </w:rPr>
        <w:t>w formularzu składania oferty znajduje się miejsce wyznaczone do dołączenia części oferty stanowiącej tajemnicę przedsiębiorstwa. Wykonawca zobowiązany jest, wraz z przekazaniem tych informacji</w:t>
      </w:r>
      <w:r w:rsidR="00A2721A">
        <w:rPr>
          <w:rFonts w:asciiTheme="minorHAnsi" w:hAnsiTheme="minorHAnsi" w:cstheme="minorHAnsi"/>
        </w:rPr>
        <w:t>, wykazać spełnienie przesłanek określonych w art. 11 ust. 2 ustawy z dnia 16 kwietnia 1993 roku</w:t>
      </w:r>
      <w:r w:rsidR="005E057B">
        <w:rPr>
          <w:rFonts w:asciiTheme="minorHAnsi" w:hAnsiTheme="minorHAnsi" w:cstheme="minorHAnsi"/>
        </w:rPr>
        <w:t xml:space="preserve">                           </w:t>
      </w:r>
      <w:r w:rsidR="00A2721A">
        <w:rPr>
          <w:rFonts w:asciiTheme="minorHAnsi" w:hAnsiTheme="minorHAnsi" w:cstheme="minorHAnsi"/>
        </w:rPr>
        <w:t xml:space="preserve">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0BCB8AC" w14:textId="0A9131B8" w:rsidR="00D32DBE" w:rsidRPr="00D32DBE" w:rsidRDefault="00A2721A" w:rsidP="007E7084">
      <w:pPr>
        <w:pStyle w:val="Akapitzlist"/>
        <w:numPr>
          <w:ilvl w:val="1"/>
          <w:numId w:val="61"/>
        </w:numPr>
        <w:tabs>
          <w:tab w:val="left" w:pos="9639"/>
        </w:tabs>
        <w:spacing w:before="37"/>
        <w:ind w:left="993" w:right="31" w:hanging="426"/>
        <w:rPr>
          <w:rFonts w:asciiTheme="minorHAnsi" w:hAnsiTheme="minorHAnsi" w:cstheme="minorHAnsi"/>
        </w:rPr>
      </w:pPr>
      <w:r>
        <w:rPr>
          <w:rFonts w:asciiTheme="minorHAnsi" w:hAnsiTheme="minorHAnsi" w:cstheme="minorHAnsi"/>
        </w:rPr>
        <w:t>Maksymalny rozmiar jednego pliku przesłanego za pośrednictwem dedykowanych formularzy do: złożenia, zmiany, wycofania oferty wynosi 150 MB, natomiast przy komunikacji wielkość pliku to maksymalnie 500 MB.</w:t>
      </w:r>
      <w:r w:rsidR="00D32DBE">
        <w:rPr>
          <w:rFonts w:asciiTheme="minorHAnsi" w:hAnsiTheme="minorHAnsi" w:cstheme="minorHAnsi"/>
        </w:rPr>
        <w:t xml:space="preserve"> </w:t>
      </w:r>
    </w:p>
    <w:p w14:paraId="02FEBC84" w14:textId="2E8D3DBC" w:rsidR="00497768" w:rsidRDefault="00C619E3" w:rsidP="00F30D7E">
      <w:pPr>
        <w:pStyle w:val="Nagwek3"/>
        <w:numPr>
          <w:ilvl w:val="0"/>
          <w:numId w:val="61"/>
        </w:numPr>
        <w:tabs>
          <w:tab w:val="left" w:pos="0"/>
        </w:tabs>
        <w:spacing w:before="120"/>
        <w:ind w:left="993" w:hanging="515"/>
        <w:rPr>
          <w:rFonts w:asciiTheme="minorHAnsi" w:hAnsiTheme="minorHAnsi" w:cstheme="minorHAnsi"/>
        </w:rPr>
      </w:pPr>
      <w:bookmarkStart w:id="16" w:name="_Toc178072060"/>
      <w:r w:rsidRPr="0092336B">
        <w:rPr>
          <w:rFonts w:asciiTheme="minorHAnsi" w:hAnsiTheme="minorHAnsi" w:cstheme="minorHAnsi"/>
        </w:rPr>
        <w:t>SPOSÓB ORAZ TERMIN</w:t>
      </w:r>
      <w:r w:rsidRPr="00A547A8">
        <w:rPr>
          <w:rFonts w:asciiTheme="minorHAnsi" w:hAnsiTheme="minorHAnsi" w:cstheme="minorHAnsi"/>
        </w:rPr>
        <w:t xml:space="preserve">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6"/>
      <w:r w:rsidR="008946D3">
        <w:rPr>
          <w:rFonts w:asciiTheme="minorHAnsi" w:hAnsiTheme="minorHAnsi" w:cstheme="minorHAnsi"/>
        </w:rPr>
        <w:t xml:space="preserve"> </w:t>
      </w:r>
    </w:p>
    <w:p w14:paraId="0192B646" w14:textId="77777777" w:rsidR="00673FFF" w:rsidRPr="00A547A8" w:rsidRDefault="00C619E3" w:rsidP="003B5A41">
      <w:pPr>
        <w:pStyle w:val="Akapitzlist"/>
        <w:numPr>
          <w:ilvl w:val="1"/>
          <w:numId w:val="62"/>
        </w:numPr>
        <w:spacing w:before="122"/>
        <w:ind w:right="-3"/>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6"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467563F" w14:textId="1DA93E94" w:rsidR="00CC5E9E" w:rsidRPr="00061874" w:rsidRDefault="00C619E3" w:rsidP="003B5A41">
      <w:pPr>
        <w:pStyle w:val="Akapitzlist"/>
        <w:numPr>
          <w:ilvl w:val="1"/>
          <w:numId w:val="62"/>
        </w:numPr>
        <w:spacing w:before="1"/>
        <w:ind w:left="993" w:right="3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BD1292" w:rsidRPr="00712D62">
        <w:rPr>
          <w:rFonts w:asciiTheme="minorHAnsi" w:hAnsiTheme="minorHAnsi" w:cstheme="minorHAnsi"/>
          <w:b/>
          <w:color w:val="FF0000"/>
          <w:spacing w:val="23"/>
        </w:rPr>
        <w:t xml:space="preserve"> </w:t>
      </w:r>
      <w:r w:rsidR="0085499E" w:rsidRPr="0085499E">
        <w:rPr>
          <w:rFonts w:asciiTheme="minorHAnsi" w:hAnsiTheme="minorHAnsi" w:cstheme="minorHAnsi"/>
          <w:b/>
        </w:rPr>
        <w:t>10</w:t>
      </w:r>
      <w:r w:rsidR="00010B9F" w:rsidRPr="0085499E">
        <w:rPr>
          <w:rFonts w:asciiTheme="minorHAnsi" w:hAnsiTheme="minorHAnsi" w:cstheme="minorHAnsi"/>
          <w:b/>
        </w:rPr>
        <w:t xml:space="preserve"> </w:t>
      </w:r>
      <w:r w:rsidR="0085499E" w:rsidRPr="0085499E">
        <w:rPr>
          <w:rFonts w:asciiTheme="minorHAnsi" w:hAnsiTheme="minorHAnsi" w:cstheme="minorHAnsi"/>
          <w:b/>
        </w:rPr>
        <w:t>października</w:t>
      </w:r>
      <w:r w:rsidR="00010B9F" w:rsidRPr="0085499E">
        <w:rPr>
          <w:rFonts w:asciiTheme="minorHAnsi" w:hAnsiTheme="minorHAnsi" w:cstheme="minorHAnsi"/>
          <w:b/>
        </w:rPr>
        <w:t xml:space="preserve"> </w:t>
      </w:r>
      <w:r w:rsidRPr="0085499E">
        <w:rPr>
          <w:rFonts w:asciiTheme="minorHAnsi" w:hAnsiTheme="minorHAnsi" w:cstheme="minorHAnsi"/>
          <w:b/>
        </w:rPr>
        <w:t>202</w:t>
      </w:r>
      <w:r w:rsidR="00EB360B" w:rsidRPr="0085499E">
        <w:rPr>
          <w:rFonts w:asciiTheme="minorHAnsi" w:hAnsiTheme="minorHAnsi" w:cstheme="minorHAnsi"/>
          <w:b/>
        </w:rPr>
        <w:t>4</w:t>
      </w:r>
      <w:r w:rsidRPr="0085499E">
        <w:rPr>
          <w:rFonts w:asciiTheme="minorHAnsi" w:hAnsiTheme="minorHAnsi" w:cstheme="minorHAnsi"/>
          <w:b/>
        </w:rPr>
        <w:t xml:space="preserve"> roku,</w:t>
      </w:r>
      <w:r w:rsidR="009F1A4B" w:rsidRPr="0085499E">
        <w:rPr>
          <w:rFonts w:asciiTheme="minorHAnsi" w:hAnsiTheme="minorHAnsi" w:cstheme="minorHAnsi"/>
          <w:b/>
        </w:rPr>
        <w:t xml:space="preserve"> </w:t>
      </w:r>
      <w:r w:rsidRPr="0085499E">
        <w:rPr>
          <w:rFonts w:asciiTheme="minorHAnsi" w:hAnsiTheme="minorHAnsi" w:cstheme="minorHAnsi"/>
          <w:b/>
        </w:rPr>
        <w:t>do</w:t>
      </w:r>
      <w:r w:rsidR="00BE4225" w:rsidRPr="0085499E">
        <w:rPr>
          <w:rFonts w:asciiTheme="minorHAnsi" w:hAnsiTheme="minorHAnsi" w:cstheme="minorHAnsi"/>
          <w:b/>
        </w:rPr>
        <w:t xml:space="preserve"> </w:t>
      </w:r>
      <w:r w:rsidRPr="0085499E">
        <w:rPr>
          <w:rFonts w:asciiTheme="minorHAnsi" w:hAnsiTheme="minorHAnsi" w:cstheme="minorHAnsi"/>
          <w:b/>
        </w:rPr>
        <w:t>godz.</w:t>
      </w:r>
      <w:r w:rsidR="00305C45" w:rsidRPr="0085499E">
        <w:rPr>
          <w:rFonts w:asciiTheme="minorHAnsi" w:hAnsiTheme="minorHAnsi" w:cstheme="minorHAnsi"/>
          <w:b/>
        </w:rPr>
        <w:t xml:space="preserve"> </w:t>
      </w:r>
      <w:r w:rsidR="003A187D" w:rsidRPr="0085499E">
        <w:rPr>
          <w:rFonts w:asciiTheme="minorHAnsi" w:hAnsiTheme="minorHAnsi" w:cstheme="minorHAnsi"/>
          <w:b/>
        </w:rPr>
        <w:t>10</w:t>
      </w:r>
      <w:r w:rsidRPr="0085499E">
        <w:rPr>
          <w:rFonts w:asciiTheme="minorHAnsi" w:hAnsiTheme="minorHAnsi" w:cstheme="minorHAnsi"/>
          <w:b/>
        </w:rPr>
        <w:t>:00.</w:t>
      </w:r>
    </w:p>
    <w:p w14:paraId="3B64B647" w14:textId="77777777" w:rsidR="00673FFF" w:rsidRPr="00A547A8" w:rsidRDefault="00C619E3" w:rsidP="003B5A41">
      <w:pPr>
        <w:pStyle w:val="Akapitzlist"/>
        <w:numPr>
          <w:ilvl w:val="1"/>
          <w:numId w:val="62"/>
        </w:numPr>
        <w:spacing w:before="58"/>
        <w:ind w:left="993" w:right="-3"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1B19125" w14:textId="77777777" w:rsidR="00673FFF" w:rsidRDefault="00C619E3" w:rsidP="003B5A41">
      <w:pPr>
        <w:pStyle w:val="Akapitzlist"/>
        <w:numPr>
          <w:ilvl w:val="1"/>
          <w:numId w:val="62"/>
        </w:numPr>
        <w:spacing w:before="61"/>
        <w:ind w:left="993" w:right="31"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EED5324" w14:textId="0999BAE1" w:rsidR="005006D9" w:rsidRDefault="005006D9" w:rsidP="003B5A41">
      <w:pPr>
        <w:pStyle w:val="Akapitzlist"/>
        <w:numPr>
          <w:ilvl w:val="1"/>
          <w:numId w:val="62"/>
        </w:numPr>
        <w:spacing w:before="60"/>
        <w:ind w:left="993" w:right="31"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w:t>
      </w:r>
      <w:r>
        <w:rPr>
          <w:rFonts w:asciiTheme="minorHAnsi" w:hAnsiTheme="minorHAnsi" w:cstheme="minorHAnsi"/>
        </w:rPr>
        <w:t xml:space="preserve"> </w:t>
      </w:r>
      <w:r w:rsidRPr="00A547A8">
        <w:rPr>
          <w:rFonts w:asciiTheme="minorHAnsi" w:hAnsiTheme="minorHAnsi" w:cstheme="minorHAnsi"/>
        </w:rPr>
        <w:t>została zaszyfrowana i złożona.</w:t>
      </w:r>
    </w:p>
    <w:p w14:paraId="20395B0A" w14:textId="5FA8B4C5" w:rsidR="005006D9" w:rsidRPr="005006D9" w:rsidRDefault="005006D9" w:rsidP="003B5A41">
      <w:pPr>
        <w:pStyle w:val="Akapitzlist"/>
        <w:numPr>
          <w:ilvl w:val="1"/>
          <w:numId w:val="62"/>
        </w:numPr>
        <w:spacing w:before="60"/>
        <w:ind w:left="993" w:right="31" w:hanging="426"/>
        <w:rPr>
          <w:rFonts w:asciiTheme="minorHAnsi" w:hAnsiTheme="minorHAnsi" w:cstheme="minorHAnsi"/>
        </w:rPr>
      </w:pPr>
      <w:r>
        <w:rPr>
          <w:rFonts w:asciiTheme="minorHAnsi" w:hAnsiTheme="minorHAnsi" w:cstheme="minorHAnsi"/>
        </w:rPr>
        <w:t xml:space="preserve">Wykonawca </w:t>
      </w:r>
      <w:r w:rsidRPr="00A547A8">
        <w:rPr>
          <w:rFonts w:asciiTheme="minorHAnsi" w:hAnsiTheme="minorHAnsi" w:cstheme="minorHAnsi"/>
        </w:rPr>
        <w:t>za pośrednictwem</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może przed upływem terminu do składania ofert zmienić lub wycofać ofertę. Sposób dokonywania zmiany lub wycofania oferty opisano</w:t>
      </w:r>
      <w:r>
        <w:rPr>
          <w:rFonts w:asciiTheme="minorHAnsi" w:hAnsiTheme="minorHAnsi" w:cstheme="minorHAnsi"/>
        </w:rPr>
        <w:t xml:space="preserve">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instrukcji zamieszczonej na stronie internetowej pod adresem:</w:t>
      </w:r>
      <w:r w:rsidRPr="00A547A8">
        <w:rPr>
          <w:rFonts w:asciiTheme="minorHAnsi" w:hAnsiTheme="minorHAnsi" w:cstheme="minorHAnsi"/>
          <w:color w:val="006FC0"/>
          <w:spacing w:val="-25"/>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color w:val="0000FF"/>
        </w:rPr>
        <w:t>.</w:t>
      </w:r>
    </w:p>
    <w:p w14:paraId="5105F960" w14:textId="77777777" w:rsidR="00673FFF" w:rsidRPr="00A547A8" w:rsidRDefault="00C619E3" w:rsidP="003B5A41">
      <w:pPr>
        <w:pStyle w:val="Akapitzlist"/>
        <w:numPr>
          <w:ilvl w:val="1"/>
          <w:numId w:val="62"/>
        </w:numPr>
        <w:spacing w:before="60"/>
        <w:ind w:left="993" w:right="-3" w:hanging="426"/>
        <w:rPr>
          <w:rFonts w:asciiTheme="minorHAnsi" w:hAnsiTheme="minorHAnsi" w:cstheme="minorHAnsi"/>
        </w:rPr>
      </w:pPr>
      <w:r w:rsidRPr="00A547A8">
        <w:rPr>
          <w:rFonts w:asciiTheme="minorHAnsi" w:hAnsiTheme="minorHAnsi" w:cstheme="minorHAnsi"/>
        </w:rPr>
        <w:lastRenderedPageBreak/>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4F436B14" w14:textId="5B61262A" w:rsidR="00AB4FFC" w:rsidRPr="004421B2" w:rsidRDefault="00C619E3" w:rsidP="003B5A41">
      <w:pPr>
        <w:pStyle w:val="Akapitzlist"/>
        <w:numPr>
          <w:ilvl w:val="1"/>
          <w:numId w:val="62"/>
        </w:numPr>
        <w:spacing w:before="58"/>
        <w:ind w:left="993" w:right="-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0ACA1F86" w14:textId="77777777" w:rsidR="009A2054" w:rsidRDefault="009A2054" w:rsidP="0085499E">
      <w:pPr>
        <w:pStyle w:val="Nagwek3"/>
        <w:spacing w:before="120"/>
        <w:ind w:left="0" w:firstLine="0"/>
        <w:rPr>
          <w:rFonts w:asciiTheme="minorHAnsi" w:hAnsiTheme="minorHAnsi" w:cstheme="minorHAnsi"/>
        </w:rPr>
      </w:pPr>
    </w:p>
    <w:p w14:paraId="686FC597" w14:textId="3279AC20" w:rsidR="00497768" w:rsidRDefault="00C619E3" w:rsidP="003B5A41">
      <w:pPr>
        <w:pStyle w:val="Nagwek3"/>
        <w:numPr>
          <w:ilvl w:val="0"/>
          <w:numId w:val="62"/>
        </w:numPr>
        <w:spacing w:before="120"/>
        <w:ind w:left="993" w:hanging="515"/>
        <w:rPr>
          <w:rFonts w:asciiTheme="minorHAnsi" w:hAnsiTheme="minorHAnsi" w:cstheme="minorHAnsi"/>
        </w:rPr>
      </w:pPr>
      <w:bookmarkStart w:id="17" w:name="_Toc178072061"/>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7"/>
      <w:r w:rsidR="008946D3">
        <w:rPr>
          <w:rFonts w:asciiTheme="minorHAnsi" w:hAnsiTheme="minorHAnsi" w:cstheme="minorHAnsi"/>
        </w:rPr>
        <w:t xml:space="preserve"> </w:t>
      </w:r>
    </w:p>
    <w:p w14:paraId="22FC1E34" w14:textId="09A4A6E2" w:rsidR="00673FFF" w:rsidRPr="00CD4048" w:rsidRDefault="00C619E3" w:rsidP="003B5A41">
      <w:pPr>
        <w:pStyle w:val="Akapitzlist"/>
        <w:numPr>
          <w:ilvl w:val="1"/>
          <w:numId w:val="62"/>
        </w:numPr>
        <w:spacing w:before="120"/>
        <w:ind w:left="993" w:hanging="426"/>
        <w:rPr>
          <w:rFonts w:asciiTheme="minorHAnsi" w:hAnsiTheme="minorHAnsi" w:cstheme="minorHAnsi"/>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85499E" w:rsidRPr="0085499E">
        <w:rPr>
          <w:rFonts w:asciiTheme="minorHAnsi" w:hAnsiTheme="minorHAnsi" w:cstheme="minorHAnsi"/>
          <w:b/>
        </w:rPr>
        <w:t xml:space="preserve">10 października </w:t>
      </w:r>
      <w:r w:rsidR="008F419D" w:rsidRPr="0085499E">
        <w:rPr>
          <w:rFonts w:asciiTheme="minorHAnsi" w:hAnsiTheme="minorHAnsi" w:cstheme="minorHAnsi"/>
          <w:b/>
        </w:rPr>
        <w:t>202</w:t>
      </w:r>
      <w:r w:rsidR="00EB360B" w:rsidRPr="0085499E">
        <w:rPr>
          <w:rFonts w:asciiTheme="minorHAnsi" w:hAnsiTheme="minorHAnsi" w:cstheme="minorHAnsi"/>
          <w:b/>
        </w:rPr>
        <w:t>4</w:t>
      </w:r>
      <w:r w:rsidR="008F419D" w:rsidRPr="0085499E">
        <w:rPr>
          <w:rFonts w:asciiTheme="minorHAnsi" w:hAnsiTheme="minorHAnsi" w:cstheme="minorHAnsi"/>
          <w:b/>
        </w:rPr>
        <w:t xml:space="preserve"> </w:t>
      </w:r>
      <w:r w:rsidRPr="0085499E">
        <w:rPr>
          <w:rFonts w:asciiTheme="minorHAnsi" w:hAnsiTheme="minorHAnsi" w:cstheme="minorHAnsi"/>
          <w:b/>
        </w:rPr>
        <w:t>roku, o godz.</w:t>
      </w:r>
      <w:r w:rsidRPr="0085499E">
        <w:rPr>
          <w:rFonts w:asciiTheme="minorHAnsi" w:hAnsiTheme="minorHAnsi" w:cstheme="minorHAnsi"/>
          <w:b/>
          <w:spacing w:val="-2"/>
        </w:rPr>
        <w:t xml:space="preserve"> </w:t>
      </w:r>
      <w:r w:rsidR="00112EA6" w:rsidRPr="0085499E">
        <w:rPr>
          <w:rFonts w:asciiTheme="minorHAnsi" w:hAnsiTheme="minorHAnsi" w:cstheme="minorHAnsi"/>
          <w:b/>
        </w:rPr>
        <w:t>10:3</w:t>
      </w:r>
      <w:r w:rsidR="00C3107B" w:rsidRPr="0085499E">
        <w:rPr>
          <w:rFonts w:asciiTheme="minorHAnsi" w:hAnsiTheme="minorHAnsi" w:cstheme="minorHAnsi"/>
          <w:b/>
        </w:rPr>
        <w:t>0</w:t>
      </w:r>
      <w:r w:rsidRPr="0085499E">
        <w:rPr>
          <w:rFonts w:asciiTheme="minorHAnsi" w:hAnsiTheme="minorHAnsi" w:cstheme="minorHAnsi"/>
          <w:b/>
        </w:rPr>
        <w:t>.</w:t>
      </w:r>
    </w:p>
    <w:p w14:paraId="3D1F7D65" w14:textId="77777777" w:rsidR="00673FFF" w:rsidRPr="00A547A8" w:rsidRDefault="00C619E3" w:rsidP="003B5A41">
      <w:pPr>
        <w:pStyle w:val="Akapitzlist"/>
        <w:numPr>
          <w:ilvl w:val="1"/>
          <w:numId w:val="62"/>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C1A509F" w14:textId="77777777" w:rsidR="00673FFF" w:rsidRPr="00A547A8" w:rsidRDefault="00C619E3" w:rsidP="003B5A41">
      <w:pPr>
        <w:pStyle w:val="Akapitzlist"/>
        <w:numPr>
          <w:ilvl w:val="1"/>
          <w:numId w:val="62"/>
        </w:numPr>
        <w:spacing w:before="61"/>
        <w:ind w:left="993" w:right="-3"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1893E82A" w14:textId="77777777" w:rsidR="00673FFF" w:rsidRPr="00A547A8" w:rsidRDefault="00C619E3" w:rsidP="003B5A41">
      <w:pPr>
        <w:pStyle w:val="Akapitzlist"/>
        <w:numPr>
          <w:ilvl w:val="1"/>
          <w:numId w:val="62"/>
        </w:numPr>
        <w:spacing w:before="60"/>
        <w:ind w:left="993" w:right="-3"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7D3E453B" w14:textId="77777777" w:rsidR="00673FFF" w:rsidRPr="00A547A8" w:rsidRDefault="00C619E3" w:rsidP="003B5A41">
      <w:pPr>
        <w:pStyle w:val="Akapitzlist"/>
        <w:numPr>
          <w:ilvl w:val="2"/>
          <w:numId w:val="62"/>
        </w:numPr>
        <w:spacing w:before="59"/>
        <w:ind w:left="1418" w:right="-3"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58F2EE8E" w14:textId="77777777" w:rsidR="00673FFF" w:rsidRPr="00A547A8" w:rsidRDefault="00C619E3" w:rsidP="003B5A41">
      <w:pPr>
        <w:pStyle w:val="Akapitzlist"/>
        <w:numPr>
          <w:ilvl w:val="2"/>
          <w:numId w:val="62"/>
        </w:numPr>
        <w:spacing w:before="61"/>
        <w:ind w:left="1418" w:right="-3" w:hanging="425"/>
        <w:rPr>
          <w:rFonts w:asciiTheme="minorHAnsi" w:hAnsiTheme="minorHAnsi" w:cstheme="minorHAnsi"/>
        </w:rPr>
      </w:pPr>
      <w:r w:rsidRPr="00A547A8">
        <w:rPr>
          <w:rFonts w:asciiTheme="minorHAnsi" w:hAnsiTheme="minorHAnsi" w:cstheme="minorHAnsi"/>
        </w:rPr>
        <w:t>cenach lub kosztach zawartych w ofertach.</w:t>
      </w:r>
    </w:p>
    <w:p w14:paraId="7AB69CD1" w14:textId="77777777" w:rsidR="00673FFF" w:rsidRPr="00A547A8" w:rsidRDefault="00C619E3" w:rsidP="002269BE">
      <w:pPr>
        <w:pStyle w:val="Tekstpodstawowy"/>
        <w:spacing w:before="58"/>
        <w:ind w:left="993" w:right="-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4AAAF8F5" w14:textId="78BAFF49" w:rsidR="00ED2BAF" w:rsidRPr="00A547A8" w:rsidRDefault="00620805" w:rsidP="003B5A41">
      <w:pPr>
        <w:pStyle w:val="Akapitzlist"/>
        <w:numPr>
          <w:ilvl w:val="1"/>
          <w:numId w:val="62"/>
        </w:numPr>
        <w:spacing w:before="37"/>
        <w:ind w:left="993" w:right="-3"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4421B2">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1C1DB2BC" w14:textId="77777777" w:rsidR="00673FFF" w:rsidRPr="00D85FDE" w:rsidRDefault="00C619E3" w:rsidP="003B5A41">
      <w:pPr>
        <w:pStyle w:val="Akapitzlist"/>
        <w:numPr>
          <w:ilvl w:val="1"/>
          <w:numId w:val="62"/>
        </w:numPr>
        <w:spacing w:before="37"/>
        <w:ind w:left="993" w:right="-3"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58EB6CFE" w14:textId="2E8FF7F7" w:rsidR="008A59E9" w:rsidRDefault="00C619E3" w:rsidP="003B5A41">
      <w:pPr>
        <w:pStyle w:val="Nagwek3"/>
        <w:numPr>
          <w:ilvl w:val="0"/>
          <w:numId w:val="62"/>
        </w:numPr>
        <w:spacing w:before="120"/>
        <w:ind w:left="993" w:hanging="515"/>
        <w:rPr>
          <w:rFonts w:asciiTheme="minorHAnsi" w:hAnsiTheme="minorHAnsi" w:cstheme="minorHAnsi"/>
        </w:rPr>
      </w:pPr>
      <w:bookmarkStart w:id="18" w:name="_Toc178072062"/>
      <w:r w:rsidRPr="00A547A8">
        <w:rPr>
          <w:rFonts w:asciiTheme="minorHAnsi" w:hAnsiTheme="minorHAnsi" w:cstheme="minorHAnsi"/>
        </w:rPr>
        <w:t>TERMIN ZWIĄZANIA OFERTĄ</w:t>
      </w:r>
      <w:bookmarkEnd w:id="18"/>
      <w:r w:rsidR="008946D3">
        <w:rPr>
          <w:rFonts w:asciiTheme="minorHAnsi" w:hAnsiTheme="minorHAnsi" w:cstheme="minorHAnsi"/>
        </w:rPr>
        <w:t xml:space="preserve"> </w:t>
      </w:r>
    </w:p>
    <w:p w14:paraId="5C3C3009" w14:textId="5E51C92A" w:rsidR="00673FFF" w:rsidRPr="00F564DA" w:rsidRDefault="00C619E3" w:rsidP="003B5A41">
      <w:pPr>
        <w:pStyle w:val="Akapitzlist"/>
        <w:numPr>
          <w:ilvl w:val="1"/>
          <w:numId w:val="62"/>
        </w:numPr>
        <w:spacing w:before="120"/>
        <w:ind w:left="993" w:right="-3"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010B9F" w:rsidRPr="0085499E">
        <w:rPr>
          <w:rFonts w:asciiTheme="minorHAnsi" w:hAnsiTheme="minorHAnsi" w:cstheme="minorHAnsi"/>
          <w:b/>
        </w:rPr>
        <w:t>0</w:t>
      </w:r>
      <w:r w:rsidR="0085499E" w:rsidRPr="0085499E">
        <w:rPr>
          <w:rFonts w:asciiTheme="minorHAnsi" w:hAnsiTheme="minorHAnsi" w:cstheme="minorHAnsi"/>
          <w:b/>
        </w:rPr>
        <w:t>8</w:t>
      </w:r>
      <w:r w:rsidR="008946D3" w:rsidRPr="0085499E">
        <w:rPr>
          <w:rFonts w:asciiTheme="minorHAnsi" w:hAnsiTheme="minorHAnsi" w:cstheme="minorHAnsi"/>
          <w:b/>
        </w:rPr>
        <w:t xml:space="preserve"> </w:t>
      </w:r>
      <w:r w:rsidR="0085499E" w:rsidRPr="0085499E">
        <w:rPr>
          <w:rFonts w:asciiTheme="minorHAnsi" w:hAnsiTheme="minorHAnsi" w:cstheme="minorHAnsi"/>
          <w:b/>
        </w:rPr>
        <w:t xml:space="preserve">listopada </w:t>
      </w:r>
      <w:r w:rsidR="00834662" w:rsidRPr="0085499E">
        <w:rPr>
          <w:rFonts w:asciiTheme="minorHAnsi" w:hAnsiTheme="minorHAnsi" w:cstheme="minorHAnsi"/>
          <w:b/>
        </w:rPr>
        <w:t>202</w:t>
      </w:r>
      <w:r w:rsidR="00EB360B" w:rsidRPr="0085499E">
        <w:rPr>
          <w:rFonts w:asciiTheme="minorHAnsi" w:hAnsiTheme="minorHAnsi" w:cstheme="minorHAnsi"/>
          <w:b/>
        </w:rPr>
        <w:t>4</w:t>
      </w:r>
      <w:r w:rsidR="00834662" w:rsidRPr="0085499E">
        <w:rPr>
          <w:rFonts w:asciiTheme="minorHAnsi" w:hAnsiTheme="minorHAnsi" w:cstheme="minorHAnsi"/>
          <w:b/>
        </w:rPr>
        <w:t xml:space="preserve"> </w:t>
      </w:r>
      <w:r w:rsidR="00834662" w:rsidRPr="00CD4048">
        <w:rPr>
          <w:rFonts w:asciiTheme="minorHAnsi" w:hAnsiTheme="minorHAnsi" w:cstheme="minorHAnsi"/>
          <w:b/>
        </w:rPr>
        <w:t>roku.</w:t>
      </w:r>
    </w:p>
    <w:p w14:paraId="0C0BA296" w14:textId="77777777" w:rsidR="00673FFF" w:rsidRPr="00A547A8" w:rsidRDefault="00C619E3" w:rsidP="003B5A41">
      <w:pPr>
        <w:pStyle w:val="Akapitzlist"/>
        <w:numPr>
          <w:ilvl w:val="1"/>
          <w:numId w:val="62"/>
        </w:numPr>
        <w:spacing w:before="60"/>
        <w:ind w:left="993" w:right="-3"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35691BC0" w14:textId="77777777" w:rsidR="00565975" w:rsidRDefault="00C619E3" w:rsidP="003B5A41">
      <w:pPr>
        <w:pStyle w:val="Akapitzlist"/>
        <w:numPr>
          <w:ilvl w:val="1"/>
          <w:numId w:val="62"/>
        </w:numPr>
        <w:spacing w:before="61"/>
        <w:ind w:left="993" w:right="-3"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65FB2C9B" w14:textId="534B6D2D" w:rsidR="001B51BE" w:rsidRDefault="00C619E3" w:rsidP="003B5A41">
      <w:pPr>
        <w:pStyle w:val="Nagwek3"/>
        <w:numPr>
          <w:ilvl w:val="0"/>
          <w:numId w:val="62"/>
        </w:numPr>
        <w:spacing w:before="120"/>
        <w:ind w:left="993" w:hanging="515"/>
        <w:rPr>
          <w:rFonts w:asciiTheme="minorHAnsi" w:hAnsiTheme="minorHAnsi" w:cstheme="minorHAnsi"/>
        </w:rPr>
      </w:pPr>
      <w:bookmarkStart w:id="19" w:name="_Toc17807206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r w:rsidR="008F419D">
        <w:rPr>
          <w:rFonts w:asciiTheme="minorHAnsi" w:hAnsiTheme="minorHAnsi" w:cstheme="minorHAnsi"/>
        </w:rPr>
        <w:t xml:space="preserve"> </w:t>
      </w:r>
    </w:p>
    <w:p w14:paraId="6FEB2799" w14:textId="751BB440" w:rsidR="000A5C1E" w:rsidRDefault="00C619E3" w:rsidP="003B5A41">
      <w:pPr>
        <w:pStyle w:val="Akapitzlist"/>
        <w:numPr>
          <w:ilvl w:val="1"/>
          <w:numId w:val="62"/>
        </w:numPr>
        <w:tabs>
          <w:tab w:val="left" w:pos="9923"/>
        </w:tabs>
        <w:spacing w:before="122"/>
        <w:ind w:left="993" w:right="-3"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tu zamówienia,</w:t>
      </w:r>
      <w:r w:rsidR="005E057B">
        <w:rPr>
          <w:rFonts w:asciiTheme="minorHAnsi" w:hAnsiTheme="minorHAnsi" w:cstheme="minorHAnsi"/>
        </w:rPr>
        <w:t xml:space="preserve"> </w:t>
      </w:r>
      <w:r w:rsidR="000A5C1E">
        <w:rPr>
          <w:rFonts w:asciiTheme="minorHAnsi" w:hAnsiTheme="minorHAnsi" w:cstheme="minorHAnsi"/>
        </w:rPr>
        <w:t xml:space="preserve">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2B5B0B00" w14:textId="77777777" w:rsidR="007A5E2D" w:rsidRDefault="000A5C1E" w:rsidP="003B5A41">
      <w:pPr>
        <w:pStyle w:val="Akapitzlist"/>
        <w:numPr>
          <w:ilvl w:val="1"/>
          <w:numId w:val="62"/>
        </w:numPr>
        <w:tabs>
          <w:tab w:val="left" w:pos="9923"/>
        </w:tabs>
        <w:spacing w:before="59"/>
        <w:ind w:left="993" w:right="-3"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0EA4AA09" w14:textId="77777777" w:rsid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bCs/>
        </w:rPr>
        <w:t>W przypadku stwierdzenia braku lub niezgodności danych w dokumentacji i szczegółowym opisie przedmiotu zamówienia. Wykonawca winien zgłosić ten fakt Zamawiającemu w celu uzupełnienia lub zmiany.</w:t>
      </w:r>
    </w:p>
    <w:p w14:paraId="5E1BC4B4" w14:textId="46A62419" w:rsid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bCs/>
        </w:rPr>
        <w:t>Cena oferty winna zawierać wszystkie koszty związane z realizacją zadania wynikające wprost</w:t>
      </w:r>
      <w:r>
        <w:rPr>
          <w:rFonts w:asciiTheme="minorHAnsi" w:hAnsiTheme="minorHAnsi" w:cstheme="minorHAnsi"/>
          <w:bCs/>
        </w:rPr>
        <w:br/>
      </w:r>
      <w:r w:rsidRPr="007A5E2D">
        <w:rPr>
          <w:rFonts w:asciiTheme="minorHAnsi" w:hAnsiTheme="minorHAnsi" w:cstheme="minorHAnsi"/>
          <w:bCs/>
        </w:rPr>
        <w:t xml:space="preserve">z dokumentacji </w:t>
      </w:r>
      <w:r w:rsidR="00F00DDF">
        <w:rPr>
          <w:rFonts w:asciiTheme="minorHAnsi" w:hAnsiTheme="minorHAnsi" w:cstheme="minorHAnsi"/>
          <w:bCs/>
        </w:rPr>
        <w:t>postępowania</w:t>
      </w:r>
      <w:r w:rsidRPr="007A5E2D">
        <w:rPr>
          <w:rFonts w:asciiTheme="minorHAnsi" w:hAnsiTheme="minorHAnsi" w:cstheme="minorHAnsi"/>
          <w:bCs/>
        </w:rPr>
        <w:t>, szczegółowego opisu zamówienia, jak również w nich nie ujęte,</w:t>
      </w:r>
      <w:r>
        <w:rPr>
          <w:rFonts w:asciiTheme="minorHAnsi" w:hAnsiTheme="minorHAnsi" w:cstheme="minorHAnsi"/>
          <w:bCs/>
        </w:rPr>
        <w:br/>
      </w:r>
      <w:r w:rsidRPr="007A5E2D">
        <w:rPr>
          <w:rFonts w:asciiTheme="minorHAnsi" w:hAnsiTheme="minorHAnsi" w:cstheme="minorHAnsi"/>
          <w:bCs/>
        </w:rPr>
        <w:t>a niezbędne do prawidłowej</w:t>
      </w:r>
      <w:r w:rsidR="004421B2">
        <w:rPr>
          <w:rFonts w:asciiTheme="minorHAnsi" w:hAnsiTheme="minorHAnsi" w:cstheme="minorHAnsi"/>
          <w:bCs/>
        </w:rPr>
        <w:t>,</w:t>
      </w:r>
      <w:r w:rsidRPr="007A5E2D">
        <w:rPr>
          <w:rFonts w:asciiTheme="minorHAnsi" w:hAnsiTheme="minorHAnsi" w:cstheme="minorHAnsi"/>
          <w:bCs/>
        </w:rPr>
        <w:t xml:space="preserve"> zgodnej z obowiązującymi przepisami realizacji zadania,</w:t>
      </w:r>
      <w:r w:rsidR="004421B2">
        <w:rPr>
          <w:rFonts w:asciiTheme="minorHAnsi" w:hAnsiTheme="minorHAnsi" w:cstheme="minorHAnsi"/>
          <w:bCs/>
        </w:rPr>
        <w:t xml:space="preserve">                                               </w:t>
      </w:r>
      <w:r w:rsidRPr="007A5E2D">
        <w:rPr>
          <w:rFonts w:asciiTheme="minorHAnsi" w:hAnsiTheme="minorHAnsi" w:cstheme="minorHAnsi"/>
          <w:bCs/>
        </w:rPr>
        <w:t>a w szczególności podatek VAT, koszty wszelkich prac przygotowawczych, w tym koszty oznakowania ostrzegawczego i informacyjnego  na czas trwania prac, koszty prac odtworzeniowych, koszty pomiarów, wykonania badań, przygotowania inwentaryzacji powykonawczej, przygotowania i zatwierdzenia prac</w:t>
      </w:r>
      <w:r w:rsidR="004421B2">
        <w:rPr>
          <w:rFonts w:asciiTheme="minorHAnsi" w:hAnsiTheme="minorHAnsi" w:cstheme="minorHAnsi"/>
          <w:bCs/>
        </w:rPr>
        <w:t>,</w:t>
      </w:r>
      <w:r w:rsidRPr="007A5E2D">
        <w:rPr>
          <w:rFonts w:asciiTheme="minorHAnsi" w:hAnsiTheme="minorHAnsi" w:cstheme="minorHAnsi"/>
          <w:bCs/>
        </w:rPr>
        <w:t xml:space="preserve"> jak również projektu organizacji ruchu z właściwym zarządcą drogi. itp.</w:t>
      </w:r>
    </w:p>
    <w:p w14:paraId="6A561863" w14:textId="77777777" w:rsidR="007A5E2D" w:rsidRP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rPr>
        <w:lastRenderedPageBreak/>
        <w:t xml:space="preserve">Zamawiający nie dopuszcza ingerencji w treść przekazanych załączników, dotyczy to zakazu samowolnego dopisywania pozycji i zmiany opisów. </w:t>
      </w:r>
    </w:p>
    <w:p w14:paraId="03F2767E" w14:textId="77777777" w:rsidR="00104DC7" w:rsidRPr="00104DC7" w:rsidRDefault="00104DC7" w:rsidP="003B5A41">
      <w:pPr>
        <w:pStyle w:val="Akapitzlist"/>
        <w:widowControl/>
        <w:numPr>
          <w:ilvl w:val="1"/>
          <w:numId w:val="62"/>
        </w:numPr>
        <w:overflowPunct w:val="0"/>
        <w:adjustRightInd w:val="0"/>
        <w:ind w:hanging="389"/>
        <w:rPr>
          <w:rFonts w:asciiTheme="minorHAnsi" w:hAnsiTheme="minorHAnsi" w:cstheme="minorHAnsi"/>
          <w:bCs/>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w:t>
      </w:r>
    </w:p>
    <w:p w14:paraId="07B8822A" w14:textId="77777777" w:rsidR="007A5E2D" w:rsidRP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24E3D434" w14:textId="77777777" w:rsidR="00104DC7" w:rsidRPr="00104DC7"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104DC7">
        <w:rPr>
          <w:rFonts w:asciiTheme="minorHAnsi" w:hAnsiTheme="minorHAnsi" w:cstheme="minorHAnsi"/>
        </w:rPr>
        <w:t>W przypadku rozbieżności pomiędzy ceną podaną cyfrowo a słownie jako wartość właściwa zostanie przyjęta cena podana słownie.</w:t>
      </w:r>
    </w:p>
    <w:p w14:paraId="54BFA9A3" w14:textId="7A27FA4C" w:rsidR="00104DC7" w:rsidRPr="00104DC7"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104DC7">
        <w:rPr>
          <w:rFonts w:asciiTheme="minorHAnsi" w:hAnsiTheme="minorHAnsi" w:cstheme="minorHAnsi"/>
          <w:b/>
          <w:bCs/>
          <w:u w:val="single"/>
        </w:rPr>
        <w:t>Rozliczenia pomiędzy Zamawiającym a Wykonawcą będą prowadzone wyłącznie w walucie polskiej.</w:t>
      </w:r>
    </w:p>
    <w:p w14:paraId="20D1CD5B" w14:textId="192B9145" w:rsidR="007A5E2D" w:rsidRPr="00104DC7"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104DC7">
        <w:rPr>
          <w:rFonts w:asciiTheme="minorHAnsi" w:hAnsiTheme="minorHAnsi" w:cstheme="minorHAnsi"/>
          <w:bCs/>
          <w:lang w:eastAsia="ar-SA"/>
        </w:rPr>
        <w:t>Wykonawca w ofercie winien przewidzieć i skalkulować wszystkie niezbędne koszty związane</w:t>
      </w:r>
      <w:r w:rsidR="00D31642">
        <w:rPr>
          <w:rFonts w:asciiTheme="minorHAnsi" w:hAnsiTheme="minorHAnsi" w:cstheme="minorHAnsi"/>
          <w:bCs/>
          <w:lang w:eastAsia="ar-SA"/>
        </w:rPr>
        <w:t xml:space="preserve">                             </w:t>
      </w:r>
      <w:r w:rsidRPr="00104DC7">
        <w:rPr>
          <w:rFonts w:asciiTheme="minorHAnsi" w:hAnsiTheme="minorHAnsi" w:cstheme="minorHAnsi"/>
          <w:bCs/>
          <w:lang w:eastAsia="ar-SA"/>
        </w:rPr>
        <w:t>z realizacją zamówienia</w:t>
      </w:r>
      <w:r w:rsidR="001F5037">
        <w:rPr>
          <w:rFonts w:asciiTheme="minorHAnsi" w:hAnsiTheme="minorHAnsi" w:cstheme="minorHAnsi"/>
          <w:bCs/>
          <w:lang w:eastAsia="ar-SA"/>
        </w:rPr>
        <w:t>,</w:t>
      </w:r>
      <w:r w:rsidRPr="00104DC7">
        <w:rPr>
          <w:rFonts w:asciiTheme="minorHAnsi" w:hAnsiTheme="minorHAnsi" w:cstheme="minorHAnsi"/>
          <w:bCs/>
          <w:lang w:eastAsia="ar-SA"/>
        </w:rPr>
        <w:t xml:space="preserve"> w tym między innymi koszty transportu, urządzenia i zabezpieczenia terenu prac, wykonania badań, prób i regulacji. </w:t>
      </w:r>
    </w:p>
    <w:p w14:paraId="2BBFE172" w14:textId="21CD771B" w:rsidR="004B7BD4" w:rsidRPr="003A322D" w:rsidRDefault="00BF33B8" w:rsidP="003B5A41">
      <w:pPr>
        <w:pStyle w:val="Akapitzlist"/>
        <w:numPr>
          <w:ilvl w:val="1"/>
          <w:numId w:val="62"/>
        </w:numPr>
        <w:spacing w:before="60"/>
        <w:ind w:left="993" w:right="-3"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w:t>
      </w:r>
      <w:r w:rsidR="005006D9">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7B388D87" w14:textId="6ABA1CA2" w:rsidR="00E966B0" w:rsidRDefault="00C619E3" w:rsidP="003B5A41">
      <w:pPr>
        <w:pStyle w:val="Nagwek3"/>
        <w:numPr>
          <w:ilvl w:val="0"/>
          <w:numId w:val="62"/>
        </w:numPr>
        <w:spacing w:before="120"/>
        <w:ind w:left="993" w:right="-3" w:hanging="515"/>
        <w:jc w:val="both"/>
        <w:rPr>
          <w:rFonts w:asciiTheme="minorHAnsi" w:hAnsiTheme="minorHAnsi" w:cstheme="minorHAnsi"/>
        </w:rPr>
      </w:pPr>
      <w:bookmarkStart w:id="20" w:name="_Toc178072064"/>
      <w:r w:rsidRPr="00A547A8">
        <w:rPr>
          <w:rFonts w:asciiTheme="minorHAnsi" w:hAnsiTheme="minorHAnsi" w:cstheme="minorHAnsi"/>
        </w:rPr>
        <w:t>OPIS KRYTERIÓW OCENY OFERT, WRAZ Z PODANIEM WAG TYCH KRYTERIÓW I SPOSOBU OCENY OFERT</w:t>
      </w:r>
      <w:bookmarkEnd w:id="20"/>
      <w:r w:rsidR="001F5037">
        <w:rPr>
          <w:rFonts w:asciiTheme="minorHAnsi" w:hAnsiTheme="minorHAnsi" w:cstheme="minorHAnsi"/>
        </w:rPr>
        <w:t xml:space="preserve"> </w:t>
      </w:r>
    </w:p>
    <w:p w14:paraId="158B41CC" w14:textId="00BCD327"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21" w:name="_Toc178072065"/>
      <w:r w:rsidRPr="00BC53B9">
        <w:rPr>
          <w:bCs w:val="0"/>
          <w:u w:val="single"/>
        </w:rPr>
        <w:t>Dotyczy wszystkich części zamówienia</w:t>
      </w:r>
      <w:bookmarkEnd w:id="21"/>
    </w:p>
    <w:p w14:paraId="439A804F" w14:textId="77777777" w:rsidR="00673FFF" w:rsidRDefault="00C619E3" w:rsidP="003B5A41">
      <w:pPr>
        <w:pStyle w:val="Akapitzlist"/>
        <w:numPr>
          <w:ilvl w:val="1"/>
          <w:numId w:val="62"/>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60484966" w14:textId="77777777" w:rsidR="001F5037" w:rsidRPr="00A547A8" w:rsidRDefault="001F5037" w:rsidP="001F5037">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3C8504FA" w14:textId="3D744911" w:rsidR="001F5037" w:rsidRPr="005006D9" w:rsidRDefault="001F5037" w:rsidP="005006D9">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Pr="00A547A8">
        <w:rPr>
          <w:rFonts w:asciiTheme="minorHAnsi" w:hAnsiTheme="minorHAnsi" w:cstheme="minorHAnsi"/>
        </w:rPr>
        <w:tab/>
      </w:r>
      <w:r w:rsidRPr="00A547A8">
        <w:rPr>
          <w:rFonts w:asciiTheme="minorHAnsi" w:hAnsiTheme="minorHAnsi" w:cstheme="minorHAnsi"/>
          <w:b/>
        </w:rPr>
        <w:t>- znaczenie</w:t>
      </w:r>
      <w:r w:rsidRPr="00A547A8">
        <w:rPr>
          <w:rFonts w:asciiTheme="minorHAnsi" w:hAnsiTheme="minorHAnsi" w:cstheme="minorHAnsi"/>
          <w:b/>
          <w:spacing w:val="-7"/>
        </w:rPr>
        <w:t xml:space="preserve"> </w:t>
      </w:r>
      <w:r>
        <w:rPr>
          <w:rFonts w:asciiTheme="minorHAnsi" w:hAnsiTheme="minorHAnsi" w:cstheme="minorHAnsi"/>
          <w:b/>
        </w:rPr>
        <w:t>40</w:t>
      </w:r>
      <w:r w:rsidRPr="00A547A8">
        <w:rPr>
          <w:rFonts w:asciiTheme="minorHAnsi" w:hAnsiTheme="minorHAnsi" w:cstheme="minorHAnsi"/>
          <w:b/>
        </w:rPr>
        <w:t>%</w:t>
      </w:r>
    </w:p>
    <w:p w14:paraId="30BA018A" w14:textId="77777777" w:rsidR="00673FFF" w:rsidRDefault="00C619E3" w:rsidP="003B5A41">
      <w:pPr>
        <w:pStyle w:val="Akapitzlist"/>
        <w:numPr>
          <w:ilvl w:val="1"/>
          <w:numId w:val="62"/>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4BB96280" w14:textId="77777777" w:rsidR="001F5037" w:rsidRPr="00A547A8" w:rsidRDefault="001F5037" w:rsidP="001F5037">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Pr="00A547A8">
        <w:rPr>
          <w:rFonts w:asciiTheme="minorHAnsi" w:hAnsiTheme="minorHAnsi" w:cstheme="minorHAnsi"/>
        </w:rPr>
        <w:t>Zamawiający dokona oceny punktowej każdej z ofert zgodnie z formułą:</w:t>
      </w:r>
    </w:p>
    <w:p w14:paraId="22049E5F" w14:textId="77777777" w:rsidR="001F5037" w:rsidRPr="00A547A8" w:rsidRDefault="001F5037" w:rsidP="001F5037">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263C5C22" w14:textId="625F169B" w:rsidR="001F5037" w:rsidRPr="00A547A8" w:rsidRDefault="001F5037" w:rsidP="001F5037">
      <w:pPr>
        <w:pStyle w:val="Tekstpodstawowy"/>
        <w:spacing w:before="37"/>
        <w:ind w:left="993" w:right="-3"/>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 xml:space="preserve">oferta może uzyskać maksymalnie </w:t>
      </w:r>
      <w:r w:rsidR="00F1000A">
        <w:rPr>
          <w:rFonts w:asciiTheme="minorHAnsi" w:hAnsiTheme="minorHAnsi" w:cstheme="minorHAnsi"/>
          <w:sz w:val="22"/>
          <w:szCs w:val="22"/>
        </w:rPr>
        <w:t>40</w:t>
      </w:r>
      <w:r w:rsidRPr="00A547A8">
        <w:rPr>
          <w:rFonts w:asciiTheme="minorHAnsi" w:hAnsiTheme="minorHAnsi" w:cstheme="minorHAnsi"/>
          <w:sz w:val="22"/>
          <w:szCs w:val="22"/>
        </w:rPr>
        <w:t xml:space="preserve">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005E057B">
        <w:rPr>
          <w:rFonts w:asciiTheme="minorHAnsi" w:hAnsiTheme="minorHAnsi" w:cstheme="minorHAnsi"/>
          <w:sz w:val="22"/>
          <w:szCs w:val="22"/>
        </w:rPr>
        <w:t xml:space="preserve"> </w:t>
      </w:r>
      <w:r w:rsidRPr="00A547A8">
        <w:rPr>
          <w:rFonts w:asciiTheme="minorHAnsi" w:hAnsiTheme="minorHAnsi" w:cstheme="minorHAnsi"/>
          <w:sz w:val="22"/>
          <w:szCs w:val="22"/>
        </w:rPr>
        <w:t xml:space="preserve">w Ofercie. Minimalny wymagany przez Zamawiającego okres gwarancji wynosi </w:t>
      </w:r>
      <w:r>
        <w:rPr>
          <w:rFonts w:asciiTheme="minorHAnsi" w:hAnsiTheme="minorHAnsi" w:cstheme="minorHAnsi"/>
          <w:sz w:val="22"/>
          <w:szCs w:val="22"/>
        </w:rPr>
        <w:t>60</w:t>
      </w:r>
      <w:r w:rsidRPr="00A547A8">
        <w:rPr>
          <w:rFonts w:asciiTheme="minorHAnsi" w:hAnsiTheme="minorHAnsi" w:cstheme="minorHAnsi"/>
          <w:sz w:val="22"/>
          <w:szCs w:val="22"/>
        </w:rPr>
        <w:t xml:space="preserve"> miesięcy. Każde dodatkowe </w:t>
      </w:r>
      <w:r>
        <w:rPr>
          <w:rFonts w:asciiTheme="minorHAnsi" w:hAnsiTheme="minorHAnsi" w:cstheme="minorHAnsi"/>
          <w:sz w:val="22"/>
          <w:szCs w:val="22"/>
        </w:rPr>
        <w:t>12</w:t>
      </w:r>
      <w:r w:rsidRPr="00A547A8">
        <w:rPr>
          <w:rFonts w:asciiTheme="minorHAnsi" w:hAnsiTheme="minorHAnsi" w:cstheme="minorHAnsi"/>
          <w:sz w:val="22"/>
          <w:szCs w:val="22"/>
        </w:rPr>
        <w:t xml:space="preserve"> miesięcy gwarancji powyżej wymaganego </w:t>
      </w:r>
      <w:r>
        <w:rPr>
          <w:rFonts w:asciiTheme="minorHAnsi" w:hAnsiTheme="minorHAnsi" w:cstheme="minorHAnsi"/>
          <w:sz w:val="22"/>
          <w:szCs w:val="22"/>
        </w:rPr>
        <w:t>60</w:t>
      </w:r>
      <w:r w:rsidRPr="00A547A8">
        <w:rPr>
          <w:rFonts w:asciiTheme="minorHAnsi" w:hAnsiTheme="minorHAnsi" w:cstheme="minorHAnsi"/>
          <w:sz w:val="22"/>
          <w:szCs w:val="22"/>
        </w:rPr>
        <w:t xml:space="preserve">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74A751F9" w14:textId="77777777" w:rsidR="001F5037" w:rsidRPr="00A547A8" w:rsidRDefault="001F5037" w:rsidP="001F5037">
      <w:pPr>
        <w:pStyle w:val="Tekstpodstawowy"/>
        <w:spacing w:before="120"/>
        <w:ind w:left="1389"/>
        <w:rPr>
          <w:rFonts w:asciiTheme="minorHAnsi" w:hAnsiTheme="minorHAnsi" w:cstheme="minorHAnsi"/>
          <w:sz w:val="22"/>
          <w:szCs w:val="22"/>
        </w:rPr>
      </w:pPr>
      <w:r>
        <w:rPr>
          <w:rFonts w:asciiTheme="minorHAnsi" w:hAnsiTheme="minorHAnsi" w:cstheme="minorHAnsi"/>
          <w:sz w:val="22"/>
          <w:szCs w:val="22"/>
        </w:rPr>
        <w:t>60</w:t>
      </w:r>
      <w:r w:rsidRPr="00A547A8">
        <w:rPr>
          <w:rFonts w:asciiTheme="minorHAnsi" w:hAnsiTheme="minorHAnsi" w:cstheme="minorHAnsi"/>
          <w:sz w:val="22"/>
          <w:szCs w:val="22"/>
        </w:rPr>
        <w:t xml:space="preserve"> miesięcy (wymagane) – 0 punktów</w:t>
      </w:r>
    </w:p>
    <w:p w14:paraId="5200C48D" w14:textId="18202A02" w:rsidR="001F5037" w:rsidRPr="00A547A8" w:rsidRDefault="001F5037"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72</w:t>
      </w:r>
      <w:r w:rsidRPr="00A547A8">
        <w:rPr>
          <w:rFonts w:asciiTheme="minorHAnsi" w:hAnsiTheme="minorHAnsi" w:cstheme="minorHAnsi"/>
          <w:sz w:val="22"/>
          <w:szCs w:val="22"/>
        </w:rPr>
        <w:t xml:space="preserve"> miesi</w:t>
      </w:r>
      <w:r w:rsidR="00F1000A">
        <w:rPr>
          <w:rFonts w:asciiTheme="minorHAnsi" w:hAnsiTheme="minorHAnsi" w:cstheme="minorHAnsi"/>
          <w:sz w:val="22"/>
          <w:szCs w:val="22"/>
        </w:rPr>
        <w:t>ące – 10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0281423F" w14:textId="3FC3509C" w:rsidR="001F5037" w:rsidRPr="00A547A8"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84 miesięcy – 20</w:t>
      </w:r>
      <w:r w:rsidR="001F5037" w:rsidRPr="00A547A8">
        <w:rPr>
          <w:rFonts w:asciiTheme="minorHAnsi" w:hAnsiTheme="minorHAnsi" w:cstheme="minorHAnsi"/>
          <w:spacing w:val="-11"/>
          <w:sz w:val="22"/>
          <w:szCs w:val="22"/>
        </w:rPr>
        <w:t xml:space="preserve"> </w:t>
      </w:r>
      <w:r w:rsidR="001F5037" w:rsidRPr="00A547A8">
        <w:rPr>
          <w:rFonts w:asciiTheme="minorHAnsi" w:hAnsiTheme="minorHAnsi" w:cstheme="minorHAnsi"/>
          <w:sz w:val="22"/>
          <w:szCs w:val="22"/>
        </w:rPr>
        <w:t>punktów</w:t>
      </w:r>
    </w:p>
    <w:p w14:paraId="33D72961" w14:textId="55CD19B4" w:rsidR="001F5037" w:rsidRPr="00A547A8"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96 miesiące – 30</w:t>
      </w:r>
      <w:r w:rsidR="001F5037" w:rsidRPr="00A547A8">
        <w:rPr>
          <w:rFonts w:asciiTheme="minorHAnsi" w:hAnsiTheme="minorHAnsi" w:cstheme="minorHAnsi"/>
          <w:spacing w:val="-9"/>
          <w:sz w:val="22"/>
          <w:szCs w:val="22"/>
        </w:rPr>
        <w:t xml:space="preserve"> </w:t>
      </w:r>
      <w:r w:rsidR="001F5037" w:rsidRPr="00A547A8">
        <w:rPr>
          <w:rFonts w:asciiTheme="minorHAnsi" w:hAnsiTheme="minorHAnsi" w:cstheme="minorHAnsi"/>
          <w:sz w:val="22"/>
          <w:szCs w:val="22"/>
        </w:rPr>
        <w:t>punktów</w:t>
      </w:r>
    </w:p>
    <w:p w14:paraId="605B3472" w14:textId="6D79254E" w:rsidR="001F5037"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108 miesięcy – 4</w:t>
      </w:r>
      <w:r w:rsidR="001F5037" w:rsidRPr="00A547A8">
        <w:rPr>
          <w:rFonts w:asciiTheme="minorHAnsi" w:hAnsiTheme="minorHAnsi" w:cstheme="minorHAnsi"/>
          <w:sz w:val="22"/>
          <w:szCs w:val="22"/>
        </w:rPr>
        <w:t>0</w:t>
      </w:r>
      <w:r w:rsidR="001F5037" w:rsidRPr="00A547A8">
        <w:rPr>
          <w:rFonts w:asciiTheme="minorHAnsi" w:hAnsiTheme="minorHAnsi" w:cstheme="minorHAnsi"/>
          <w:spacing w:val="-11"/>
          <w:sz w:val="22"/>
          <w:szCs w:val="22"/>
        </w:rPr>
        <w:t xml:space="preserve"> </w:t>
      </w:r>
      <w:r w:rsidR="001F5037" w:rsidRPr="00A547A8">
        <w:rPr>
          <w:rFonts w:asciiTheme="minorHAnsi" w:hAnsiTheme="minorHAnsi" w:cstheme="minorHAnsi"/>
          <w:sz w:val="22"/>
          <w:szCs w:val="22"/>
        </w:rPr>
        <w:t>punktów</w:t>
      </w:r>
    </w:p>
    <w:p w14:paraId="34050185" w14:textId="77777777" w:rsidR="001F5037" w:rsidRPr="00A547A8" w:rsidRDefault="001F5037" w:rsidP="004421B2">
      <w:pPr>
        <w:pStyle w:val="Tekstpodstawowy"/>
        <w:spacing w:before="120"/>
        <w:ind w:left="993" w:right="-3"/>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14:paraId="12D19031" w14:textId="77777777" w:rsidR="001F5037" w:rsidRPr="00A547A8" w:rsidRDefault="001F5037" w:rsidP="001F5037">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0C956EFC" w14:textId="77777777" w:rsidR="001F5037" w:rsidRPr="00A547A8" w:rsidRDefault="001F5037" w:rsidP="001F5037">
      <w:pPr>
        <w:pStyle w:val="Tekstpodstawowy"/>
        <w:spacing w:before="61"/>
        <w:ind w:left="993" w:right="-3"/>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5BCF8273" w14:textId="1536C661" w:rsidR="001F5037" w:rsidRPr="00A547A8" w:rsidRDefault="001F5037" w:rsidP="001F5037">
      <w:pPr>
        <w:pStyle w:val="Tekstpodstawowy"/>
        <w:spacing w:before="59"/>
        <w:ind w:left="823" w:right="-3"/>
        <w:jc w:val="center"/>
        <w:rPr>
          <w:rFonts w:asciiTheme="minorHAnsi" w:hAnsiTheme="minorHAnsi" w:cstheme="minorHAnsi"/>
          <w:sz w:val="22"/>
          <w:szCs w:val="22"/>
        </w:rPr>
      </w:pPr>
      <w:r w:rsidRPr="00A547A8">
        <w:rPr>
          <w:rFonts w:asciiTheme="minorHAnsi" w:hAnsiTheme="minorHAnsi" w:cstheme="minorHAnsi"/>
          <w:sz w:val="22"/>
          <w:szCs w:val="22"/>
        </w:rPr>
        <w:lastRenderedPageBreak/>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r>
        <w:rPr>
          <w:rFonts w:asciiTheme="minorHAnsi" w:hAnsiTheme="minorHAnsi" w:cstheme="minorHAnsi"/>
          <w:sz w:val="22"/>
          <w:szCs w:val="22"/>
        </w:rPr>
        <w:t xml:space="preserve"> </w:t>
      </w:r>
    </w:p>
    <w:p w14:paraId="42CC6BDD" w14:textId="77777777" w:rsidR="001F5037" w:rsidRPr="00A547A8" w:rsidRDefault="001F5037" w:rsidP="001F5037">
      <w:pPr>
        <w:pStyle w:val="Tekstpodstawowy"/>
        <w:spacing w:before="60"/>
        <w:ind w:left="993" w:right="-3"/>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1915D45B" w14:textId="77777777" w:rsidR="001F5037" w:rsidRPr="00A547A8" w:rsidRDefault="001F5037" w:rsidP="00AB6341">
      <w:pPr>
        <w:pStyle w:val="Tekstpodstawowy"/>
        <w:spacing w:before="60"/>
        <w:ind w:left="993" w:right="-3"/>
        <w:jc w:val="both"/>
        <w:rPr>
          <w:rFonts w:asciiTheme="minorHAnsi" w:hAnsiTheme="minorHAnsi" w:cstheme="minorHAnsi"/>
          <w:sz w:val="22"/>
          <w:szCs w:val="22"/>
        </w:rPr>
      </w:pPr>
    </w:p>
    <w:p w14:paraId="18095533" w14:textId="42B5F6C5" w:rsidR="00B91877" w:rsidRPr="00A547A8" w:rsidRDefault="00B91877" w:rsidP="00AB6341">
      <w:pPr>
        <w:pStyle w:val="Tekstpodstawowy"/>
        <w:ind w:left="955" w:right="-3"/>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4421B2">
        <w:rPr>
          <w:rFonts w:asciiTheme="minorHAnsi" w:hAnsiTheme="minorHAnsi" w:cstheme="minorHAnsi"/>
          <w:sz w:val="22"/>
          <w:szCs w:val="22"/>
        </w:rPr>
        <w:t xml:space="preserve"> </w:t>
      </w:r>
      <w:r w:rsidRPr="00A547A8">
        <w:rPr>
          <w:rFonts w:asciiTheme="minorHAnsi" w:hAnsiTheme="minorHAnsi" w:cstheme="minorHAnsi"/>
          <w:sz w:val="22"/>
          <w:szCs w:val="22"/>
        </w:rPr>
        <w:t>o takiej samej cenie, Zamawiający wezwie Wykonawców, którzy złożyli te oferty do złożenia</w:t>
      </w:r>
      <w:r w:rsidR="004421B2">
        <w:rPr>
          <w:rFonts w:asciiTheme="minorHAnsi" w:hAnsiTheme="minorHAnsi" w:cstheme="minorHAnsi"/>
          <w:sz w:val="22"/>
          <w:szCs w:val="22"/>
        </w:rPr>
        <w:t xml:space="preserve"> </w:t>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39163A94" w14:textId="77777777" w:rsidR="00956DAB" w:rsidRPr="0089659C" w:rsidRDefault="00B91877" w:rsidP="003B5A41">
      <w:pPr>
        <w:pStyle w:val="Akapitzlist"/>
        <w:numPr>
          <w:ilvl w:val="1"/>
          <w:numId w:val="62"/>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24D20A52" w14:textId="685A6471" w:rsidR="00CA4322" w:rsidRDefault="00C619E3" w:rsidP="003B5A41">
      <w:pPr>
        <w:pStyle w:val="Nagwek3"/>
        <w:numPr>
          <w:ilvl w:val="0"/>
          <w:numId w:val="62"/>
        </w:numPr>
        <w:tabs>
          <w:tab w:val="left" w:pos="9923"/>
        </w:tabs>
        <w:spacing w:before="120"/>
        <w:ind w:left="993" w:right="-3" w:hanging="515"/>
        <w:jc w:val="both"/>
        <w:rPr>
          <w:rFonts w:asciiTheme="minorHAnsi" w:hAnsiTheme="minorHAnsi" w:cstheme="minorHAnsi"/>
        </w:rPr>
      </w:pPr>
      <w:bookmarkStart w:id="22" w:name="_Toc178072066"/>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2"/>
      <w:r w:rsidR="0047754B">
        <w:rPr>
          <w:rFonts w:asciiTheme="minorHAnsi" w:hAnsiTheme="minorHAnsi" w:cstheme="minorHAnsi"/>
        </w:rPr>
        <w:t xml:space="preserve"> </w:t>
      </w:r>
    </w:p>
    <w:p w14:paraId="28E2BB5D" w14:textId="091977A4" w:rsidR="00673FFF" w:rsidRDefault="00C619E3" w:rsidP="00AB6341">
      <w:pPr>
        <w:pStyle w:val="Tekstpodstawowy"/>
        <w:spacing w:before="121"/>
        <w:ind w:left="993" w:right="-3"/>
        <w:jc w:val="both"/>
        <w:rPr>
          <w:rFonts w:asciiTheme="minorHAnsi" w:hAnsiTheme="minorHAnsi" w:cstheme="minorHAnsi"/>
          <w:sz w:val="22"/>
          <w:szCs w:val="22"/>
        </w:rPr>
      </w:pPr>
      <w:r w:rsidRPr="0047754B">
        <w:rPr>
          <w:rFonts w:asciiTheme="minorHAnsi" w:hAnsiTheme="minorHAnsi" w:cstheme="minorHAnsi"/>
          <w:sz w:val="22"/>
          <w:szCs w:val="22"/>
        </w:rPr>
        <w:t xml:space="preserve">Projektowane postanowienia umowy w sprawie zamówienia publicznego, określone </w:t>
      </w:r>
      <w:r w:rsidRPr="0047754B">
        <w:rPr>
          <w:rFonts w:asciiTheme="minorHAnsi" w:hAnsiTheme="minorHAnsi" w:cstheme="minorHAnsi"/>
          <w:color w:val="000000" w:themeColor="text1"/>
          <w:sz w:val="22"/>
          <w:szCs w:val="22"/>
        </w:rPr>
        <w:t>zostały w</w:t>
      </w:r>
      <w:r w:rsidR="00FF3ECB" w:rsidRPr="0047754B">
        <w:rPr>
          <w:rFonts w:asciiTheme="minorHAnsi" w:hAnsiTheme="minorHAnsi" w:cstheme="minorHAnsi"/>
          <w:color w:val="000000" w:themeColor="text1"/>
          <w:sz w:val="22"/>
          <w:szCs w:val="22"/>
        </w:rPr>
        <w:t> </w:t>
      </w:r>
      <w:r w:rsidRPr="003C39A3">
        <w:rPr>
          <w:rFonts w:asciiTheme="minorHAnsi" w:hAnsiTheme="minorHAnsi" w:cstheme="minorHAnsi"/>
          <w:b/>
          <w:sz w:val="22"/>
          <w:szCs w:val="22"/>
        </w:rPr>
        <w:t>Załączniku nr</w:t>
      </w:r>
      <w:r w:rsidR="0012712A" w:rsidRPr="003C39A3">
        <w:rPr>
          <w:rFonts w:asciiTheme="minorHAnsi" w:hAnsiTheme="minorHAnsi" w:cstheme="minorHAnsi"/>
          <w:b/>
          <w:sz w:val="22"/>
          <w:szCs w:val="22"/>
        </w:rPr>
        <w:t xml:space="preserve"> </w:t>
      </w:r>
      <w:r w:rsidR="003C39A3" w:rsidRPr="003C39A3">
        <w:rPr>
          <w:rFonts w:asciiTheme="minorHAnsi" w:hAnsiTheme="minorHAnsi" w:cstheme="minorHAnsi"/>
          <w:b/>
          <w:sz w:val="22"/>
          <w:szCs w:val="22"/>
        </w:rPr>
        <w:t>9</w:t>
      </w:r>
      <w:r w:rsidR="00647F01" w:rsidRPr="003C39A3">
        <w:rPr>
          <w:rFonts w:asciiTheme="minorHAnsi" w:hAnsiTheme="minorHAnsi" w:cstheme="minorHAnsi"/>
          <w:b/>
          <w:sz w:val="22"/>
          <w:szCs w:val="22"/>
        </w:rPr>
        <w:t xml:space="preserve"> </w:t>
      </w:r>
      <w:r w:rsidRPr="0047754B">
        <w:rPr>
          <w:rFonts w:asciiTheme="minorHAnsi" w:hAnsiTheme="minorHAnsi" w:cstheme="minorHAnsi"/>
          <w:sz w:val="22"/>
          <w:szCs w:val="22"/>
        </w:rPr>
        <w:t>do SWZ</w:t>
      </w:r>
      <w:r w:rsidRPr="00A547A8">
        <w:rPr>
          <w:rFonts w:asciiTheme="minorHAnsi" w:hAnsiTheme="minorHAnsi" w:cstheme="minorHAnsi"/>
          <w:sz w:val="22"/>
          <w:szCs w:val="22"/>
        </w:rPr>
        <w:t>.</w:t>
      </w:r>
    </w:p>
    <w:p w14:paraId="76C74A36" w14:textId="6651D3F6" w:rsidR="00B466EF" w:rsidRDefault="006375CF" w:rsidP="003B5A41">
      <w:pPr>
        <w:pStyle w:val="Nagwek3"/>
        <w:numPr>
          <w:ilvl w:val="0"/>
          <w:numId w:val="62"/>
        </w:numPr>
        <w:tabs>
          <w:tab w:val="left" w:pos="9923"/>
        </w:tabs>
        <w:spacing w:before="120"/>
        <w:ind w:left="993" w:right="-3" w:hanging="543"/>
        <w:jc w:val="both"/>
        <w:rPr>
          <w:rFonts w:asciiTheme="minorHAnsi" w:hAnsiTheme="minorHAnsi" w:cstheme="minorHAnsi"/>
        </w:rPr>
      </w:pPr>
      <w:bookmarkStart w:id="23" w:name="_Toc178072067"/>
      <w:r w:rsidRPr="00A06C83">
        <w:rPr>
          <w:rFonts w:asciiTheme="minorHAnsi" w:hAnsiTheme="minorHAnsi" w:cstheme="minorHAnsi"/>
        </w:rPr>
        <w:t>INFORMACJE O FORMALNOŚCIACH, JAKIE MUSZĄ ZOSTAĆ DOPEŁNIONE PO WYBORZE OFERT</w:t>
      </w:r>
      <w:r w:rsidR="00891AED">
        <w:rPr>
          <w:rFonts w:asciiTheme="minorHAnsi" w:hAnsiTheme="minorHAnsi" w:cstheme="minorHAnsi"/>
        </w:rPr>
        <w:t xml:space="preserve">  </w:t>
      </w:r>
      <w:r w:rsidRPr="00A06C83">
        <w:rPr>
          <w:rFonts w:asciiTheme="minorHAnsi" w:hAnsiTheme="minorHAnsi" w:cstheme="minorHAnsi"/>
        </w:rPr>
        <w:t>W CELU ZAWARCIA UMOWY W SPRAWIE ZAMÓWIENIA PUBLICZNEGO</w:t>
      </w:r>
      <w:bookmarkEnd w:id="23"/>
      <w:r w:rsidR="0047754B">
        <w:rPr>
          <w:rFonts w:asciiTheme="minorHAnsi" w:hAnsiTheme="minorHAnsi" w:cstheme="minorHAnsi"/>
        </w:rPr>
        <w:t xml:space="preserve"> </w:t>
      </w:r>
    </w:p>
    <w:p w14:paraId="56FDF75A" w14:textId="59BCC6E0" w:rsidR="0000594E" w:rsidRDefault="0000594E" w:rsidP="003B5A41">
      <w:pPr>
        <w:pStyle w:val="Akapitzlist"/>
        <w:numPr>
          <w:ilvl w:val="1"/>
          <w:numId w:val="62"/>
        </w:numPr>
        <w:spacing w:before="122"/>
        <w:ind w:left="993" w:right="31"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Pr>
          <w:rFonts w:asciiTheme="minorHAnsi" w:hAnsiTheme="minorHAnsi" w:cstheme="minorHAnsi"/>
          <w:color w:val="000000" w:themeColor="text1"/>
        </w:rPr>
        <w:t xml:space="preserve"> w sprawie zamówienia na warunkach określonych</w:t>
      </w:r>
      <w:r w:rsidRPr="00A547A8">
        <w:rPr>
          <w:rFonts w:asciiTheme="minorHAnsi" w:hAnsiTheme="minorHAnsi" w:cstheme="minorHAnsi"/>
          <w:color w:val="000000" w:themeColor="text1"/>
        </w:rPr>
        <w:t xml:space="preserve"> w</w:t>
      </w:r>
      <w:r>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projektowanych postanowieniach umowy, które stanowią </w:t>
      </w:r>
      <w:r w:rsidRPr="003C39A3">
        <w:rPr>
          <w:rFonts w:asciiTheme="minorHAnsi" w:hAnsiTheme="minorHAnsi" w:cstheme="minorHAnsi"/>
          <w:b/>
        </w:rPr>
        <w:t xml:space="preserve">Załącznik nr </w:t>
      </w:r>
      <w:r w:rsidR="003C39A3" w:rsidRPr="003C39A3">
        <w:rPr>
          <w:rFonts w:asciiTheme="minorHAnsi" w:hAnsiTheme="minorHAnsi" w:cstheme="minorHAnsi"/>
          <w:b/>
        </w:rPr>
        <w:t>9</w:t>
      </w:r>
      <w:r w:rsidRPr="003C39A3">
        <w:rPr>
          <w:rFonts w:asciiTheme="minorHAnsi" w:hAnsiTheme="minorHAnsi" w:cstheme="minorHAnsi"/>
          <w:b/>
        </w:rPr>
        <w:t xml:space="preserve"> </w:t>
      </w:r>
      <w:r w:rsidRPr="00A547A8">
        <w:rPr>
          <w:rFonts w:asciiTheme="minorHAnsi" w:hAnsiTheme="minorHAnsi" w:cstheme="minorHAnsi"/>
          <w:color w:val="000000" w:themeColor="text1"/>
        </w:rPr>
        <w:t>do SWZ. Umowa zostanie uzupełniona o zapisy wynikające ze złożonej</w:t>
      </w:r>
      <w:r w:rsidRPr="00A547A8">
        <w:rPr>
          <w:rFonts w:asciiTheme="minorHAnsi" w:hAnsiTheme="minorHAnsi" w:cstheme="minorHAnsi"/>
          <w:color w:val="000000" w:themeColor="text1"/>
          <w:spacing w:val="-6"/>
        </w:rPr>
        <w:t xml:space="preserve"> </w:t>
      </w:r>
      <w:r w:rsidRPr="00A547A8">
        <w:rPr>
          <w:rFonts w:asciiTheme="minorHAnsi" w:hAnsiTheme="minorHAnsi" w:cstheme="minorHAnsi"/>
          <w:color w:val="000000" w:themeColor="text1"/>
        </w:rPr>
        <w:t>oferty.</w:t>
      </w:r>
    </w:p>
    <w:p w14:paraId="2DFBB7CC" w14:textId="77777777" w:rsidR="00673FFF" w:rsidRDefault="00C619E3" w:rsidP="003B5A41">
      <w:pPr>
        <w:pStyle w:val="Akapitzlist"/>
        <w:numPr>
          <w:ilvl w:val="1"/>
          <w:numId w:val="62"/>
        </w:numPr>
        <w:tabs>
          <w:tab w:val="left" w:pos="9923"/>
        </w:tabs>
        <w:spacing w:before="60"/>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4B6E56E7" w14:textId="42097426" w:rsidR="005006D9" w:rsidRPr="005006D9" w:rsidRDefault="005006D9" w:rsidP="003B5A41">
      <w:pPr>
        <w:pStyle w:val="Akapitzlist"/>
        <w:numPr>
          <w:ilvl w:val="1"/>
          <w:numId w:val="62"/>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Wykonawca, którego oferta zostanie uznana za najkorzystniejszą, będzie zobowiązany przed podpisaniem umowy do złożenia szczegółowego kosztorysu dla danej części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w:t>
      </w:r>
      <w:r w:rsidR="00E50128">
        <w:rPr>
          <w:rFonts w:asciiTheme="minorHAnsi" w:hAnsiTheme="minorHAnsi" w:cstheme="minorHAnsi"/>
          <w:color w:val="000000" w:themeColor="text1"/>
        </w:rPr>
        <w:t>.</w:t>
      </w:r>
    </w:p>
    <w:p w14:paraId="44B2EE8C" w14:textId="2E8DA2EA" w:rsidR="00673FFF" w:rsidRPr="0047754B" w:rsidRDefault="00D013E2" w:rsidP="003B5A41">
      <w:pPr>
        <w:pStyle w:val="Akapitzlist"/>
        <w:numPr>
          <w:ilvl w:val="1"/>
          <w:numId w:val="62"/>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Podpisanie umowy</w:t>
      </w:r>
      <w:r w:rsidR="00C619E3" w:rsidRPr="0047754B">
        <w:rPr>
          <w:rFonts w:asciiTheme="minorHAnsi" w:hAnsiTheme="minorHAnsi" w:cstheme="minorHAnsi"/>
          <w:color w:val="000000" w:themeColor="text1"/>
        </w:rPr>
        <w:t xml:space="preserve"> nastąpi</w:t>
      </w:r>
      <w:r w:rsidRPr="0047754B">
        <w:rPr>
          <w:rFonts w:asciiTheme="minorHAnsi" w:hAnsiTheme="minorHAnsi" w:cstheme="minorHAnsi"/>
          <w:color w:val="000000" w:themeColor="text1"/>
        </w:rPr>
        <w:t>:</w:t>
      </w:r>
      <w:r w:rsidR="00C619E3" w:rsidRPr="0047754B">
        <w:rPr>
          <w:rFonts w:asciiTheme="minorHAnsi" w:hAnsiTheme="minorHAnsi" w:cstheme="minorHAnsi"/>
          <w:color w:val="000000" w:themeColor="text1"/>
        </w:rPr>
        <w:t xml:space="preserve"> </w:t>
      </w:r>
      <w:r w:rsidRPr="0047754B">
        <w:rPr>
          <w:rFonts w:asciiTheme="minorHAnsi" w:hAnsiTheme="minorHAnsi" w:cstheme="minorHAnsi"/>
          <w:color w:val="000000" w:themeColor="text1"/>
        </w:rPr>
        <w:t>w</w:t>
      </w:r>
      <w:r w:rsidR="00C619E3" w:rsidRPr="0047754B">
        <w:rPr>
          <w:rFonts w:asciiTheme="minorHAnsi" w:hAnsiTheme="minorHAnsi" w:cstheme="minorHAnsi"/>
          <w:color w:val="000000" w:themeColor="text1"/>
        </w:rPr>
        <w:t xml:space="preserve"> siedzibie</w:t>
      </w:r>
      <w:r w:rsidR="00647F01" w:rsidRPr="0047754B">
        <w:rPr>
          <w:rFonts w:asciiTheme="minorHAnsi" w:hAnsiTheme="minorHAnsi" w:cstheme="minorHAnsi"/>
          <w:color w:val="000000" w:themeColor="text1"/>
        </w:rPr>
        <w:t xml:space="preserve"> Zamawiającego: Urząd Gminy i Miasta Lwówek Śląski,</w:t>
      </w:r>
      <w:r w:rsidR="00A06C83" w:rsidRPr="0047754B">
        <w:rPr>
          <w:rFonts w:asciiTheme="minorHAnsi" w:hAnsiTheme="minorHAnsi" w:cstheme="minorHAnsi"/>
          <w:color w:val="000000" w:themeColor="text1"/>
        </w:rPr>
        <w:br/>
      </w:r>
      <w:r w:rsidR="00C619E3" w:rsidRPr="0047754B">
        <w:rPr>
          <w:rFonts w:asciiTheme="minorHAnsi" w:hAnsiTheme="minorHAnsi" w:cstheme="minorHAnsi"/>
          <w:color w:val="000000" w:themeColor="text1"/>
        </w:rPr>
        <w:t>5</w:t>
      </w:r>
      <w:r w:rsidR="00647F01" w:rsidRPr="0047754B">
        <w:rPr>
          <w:rFonts w:asciiTheme="minorHAnsi" w:hAnsiTheme="minorHAnsi" w:cstheme="minorHAnsi"/>
          <w:color w:val="000000" w:themeColor="text1"/>
        </w:rPr>
        <w:t>9-</w:t>
      </w:r>
      <w:r w:rsidRPr="0047754B">
        <w:rPr>
          <w:rFonts w:asciiTheme="minorHAnsi" w:hAnsiTheme="minorHAnsi" w:cstheme="minorHAnsi"/>
          <w:color w:val="000000" w:themeColor="text1"/>
        </w:rPr>
        <w:t> </w:t>
      </w:r>
      <w:r w:rsidR="00647F01" w:rsidRPr="0047754B">
        <w:rPr>
          <w:rFonts w:asciiTheme="minorHAnsi" w:hAnsiTheme="minorHAnsi" w:cstheme="minorHAnsi"/>
          <w:color w:val="000000" w:themeColor="text1"/>
        </w:rPr>
        <w:t>6</w:t>
      </w:r>
      <w:r w:rsidRPr="0047754B">
        <w:rPr>
          <w:rFonts w:asciiTheme="minorHAnsi" w:hAnsiTheme="minorHAnsi" w:cstheme="minorHAnsi"/>
          <w:color w:val="000000" w:themeColor="text1"/>
        </w:rPr>
        <w:t xml:space="preserve">00 </w:t>
      </w:r>
      <w:r w:rsidR="00647F01" w:rsidRPr="0047754B">
        <w:rPr>
          <w:rFonts w:asciiTheme="minorHAnsi" w:hAnsiTheme="minorHAnsi" w:cstheme="minorHAnsi"/>
          <w:color w:val="000000" w:themeColor="text1"/>
        </w:rPr>
        <w:t>Lwówek Śląski</w:t>
      </w:r>
      <w:r w:rsidR="00C619E3" w:rsidRPr="0047754B">
        <w:rPr>
          <w:rFonts w:asciiTheme="minorHAnsi" w:hAnsiTheme="minorHAnsi" w:cstheme="minorHAnsi"/>
          <w:color w:val="000000" w:themeColor="text1"/>
        </w:rPr>
        <w:t>,</w:t>
      </w:r>
      <w:r w:rsidR="00647F01" w:rsidRPr="0047754B">
        <w:rPr>
          <w:rFonts w:asciiTheme="minorHAnsi" w:hAnsiTheme="minorHAnsi" w:cstheme="minorHAnsi"/>
          <w:color w:val="000000" w:themeColor="text1"/>
        </w:rPr>
        <w:t xml:space="preserve"> Al. Wojska Polskiego 25A,</w:t>
      </w:r>
      <w:r w:rsidR="00EB7D4A" w:rsidRPr="0047754B">
        <w:rPr>
          <w:rFonts w:asciiTheme="minorHAnsi" w:hAnsiTheme="minorHAnsi" w:cstheme="minorHAnsi"/>
          <w:color w:val="000000" w:themeColor="text1"/>
        </w:rPr>
        <w:t xml:space="preserve"> lub w postaci elektronicznej opatrzonej kwalifikowanym podpisem elektronicznym, </w:t>
      </w:r>
      <w:r w:rsidR="00C619E3" w:rsidRPr="0047754B">
        <w:rPr>
          <w:rFonts w:asciiTheme="minorHAnsi" w:hAnsiTheme="minorHAnsi" w:cstheme="minorHAnsi"/>
          <w:color w:val="000000" w:themeColor="text1"/>
        </w:rPr>
        <w:t>w terminie wyznaczonym przez</w:t>
      </w:r>
      <w:r w:rsidR="00C619E3" w:rsidRPr="0047754B">
        <w:rPr>
          <w:rFonts w:asciiTheme="minorHAnsi" w:hAnsiTheme="minorHAnsi" w:cstheme="minorHAnsi"/>
          <w:color w:val="000000" w:themeColor="text1"/>
          <w:spacing w:val="-4"/>
        </w:rPr>
        <w:t xml:space="preserve"> </w:t>
      </w:r>
      <w:r w:rsidR="00C619E3" w:rsidRPr="0047754B">
        <w:rPr>
          <w:rFonts w:asciiTheme="minorHAnsi" w:hAnsiTheme="minorHAnsi" w:cstheme="minorHAnsi"/>
          <w:color w:val="000000" w:themeColor="text1"/>
        </w:rPr>
        <w:t>Zamawiającego</w:t>
      </w:r>
      <w:r w:rsidR="00EB7D4A" w:rsidRPr="0047754B">
        <w:rPr>
          <w:rFonts w:asciiTheme="minorHAnsi" w:hAnsiTheme="minorHAnsi" w:cstheme="minorHAnsi"/>
          <w:color w:val="000000" w:themeColor="text1"/>
        </w:rPr>
        <w:t>.</w:t>
      </w:r>
    </w:p>
    <w:p w14:paraId="1F765950" w14:textId="0FC282F6" w:rsidR="00673FFF" w:rsidRDefault="00C619E3" w:rsidP="003B5A41">
      <w:pPr>
        <w:pStyle w:val="Nagwek3"/>
        <w:numPr>
          <w:ilvl w:val="0"/>
          <w:numId w:val="62"/>
        </w:numPr>
        <w:tabs>
          <w:tab w:val="left" w:pos="9920"/>
        </w:tabs>
        <w:spacing w:before="120"/>
        <w:ind w:left="993" w:hanging="515"/>
        <w:rPr>
          <w:rFonts w:asciiTheme="minorHAnsi" w:hAnsiTheme="minorHAnsi" w:cstheme="minorHAnsi"/>
        </w:rPr>
      </w:pPr>
      <w:bookmarkStart w:id="24" w:name="_Toc17807206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4"/>
      <w:r w:rsidR="0047754B">
        <w:rPr>
          <w:rFonts w:asciiTheme="minorHAnsi" w:hAnsiTheme="minorHAnsi" w:cstheme="minorHAnsi"/>
        </w:rPr>
        <w:t xml:space="preserve"> </w:t>
      </w:r>
    </w:p>
    <w:p w14:paraId="1A4D0D7C" w14:textId="77777777" w:rsidR="00673FFF" w:rsidRPr="00A547A8" w:rsidRDefault="00C619E3" w:rsidP="003B5A41">
      <w:pPr>
        <w:pStyle w:val="Akapitzlist"/>
        <w:numPr>
          <w:ilvl w:val="1"/>
          <w:numId w:val="62"/>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190B0319" w14:textId="77777777" w:rsidR="00673FFF" w:rsidRPr="00A547A8" w:rsidRDefault="00C619E3" w:rsidP="003B5A41">
      <w:pPr>
        <w:pStyle w:val="Akapitzlist"/>
        <w:numPr>
          <w:ilvl w:val="1"/>
          <w:numId w:val="62"/>
        </w:numPr>
        <w:tabs>
          <w:tab w:val="left" w:pos="9920"/>
        </w:tabs>
        <w:spacing w:before="62"/>
        <w:ind w:left="993" w:right="-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5682A0A2" w14:textId="77777777" w:rsidR="00673FFF" w:rsidRDefault="00C619E3" w:rsidP="003B5A41">
      <w:pPr>
        <w:pStyle w:val="Akapitzlist"/>
        <w:numPr>
          <w:ilvl w:val="2"/>
          <w:numId w:val="62"/>
        </w:numPr>
        <w:tabs>
          <w:tab w:val="left" w:pos="9920"/>
        </w:tabs>
        <w:spacing w:before="60"/>
        <w:ind w:left="1418" w:right="-3"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6C595CC9" w14:textId="77777777" w:rsidR="00673FFF" w:rsidRPr="00B466EF" w:rsidRDefault="00C619E3" w:rsidP="003B5A41">
      <w:pPr>
        <w:pStyle w:val="Akapitzlist"/>
        <w:numPr>
          <w:ilvl w:val="2"/>
          <w:numId w:val="62"/>
        </w:numPr>
        <w:tabs>
          <w:tab w:val="left" w:pos="9920"/>
        </w:tabs>
        <w:spacing w:before="60"/>
        <w:ind w:left="1418" w:right="-3"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3B49877A" w14:textId="77777777" w:rsidR="00673FFF" w:rsidRPr="00A547A8" w:rsidRDefault="00C619E3" w:rsidP="003B5A41">
      <w:pPr>
        <w:pStyle w:val="Akapitzlist"/>
        <w:numPr>
          <w:ilvl w:val="1"/>
          <w:numId w:val="6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0EDF21EC" w14:textId="018F6EA7" w:rsidR="00673FFF" w:rsidRPr="00A547A8" w:rsidRDefault="00D013E2" w:rsidP="003B5A41">
      <w:pPr>
        <w:pStyle w:val="Akapitzlist"/>
        <w:numPr>
          <w:ilvl w:val="1"/>
          <w:numId w:val="62"/>
        </w:numPr>
        <w:tabs>
          <w:tab w:val="left" w:pos="9920"/>
        </w:tabs>
        <w:spacing w:before="61"/>
        <w:ind w:left="993" w:right="-3"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5E057B">
        <w:rPr>
          <w:rFonts w:asciiTheme="minorHAnsi" w:hAnsiTheme="minorHAnsi" w:cstheme="minorHAnsi"/>
        </w:rPr>
        <w:t xml:space="preserve">                  </w:t>
      </w:r>
      <w:r w:rsidR="00891AED">
        <w:rPr>
          <w:rFonts w:asciiTheme="minorHAnsi" w:hAnsiTheme="minorHAnsi" w:cstheme="minorHAnsi"/>
        </w:rPr>
        <w:t xml:space="preserve">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212522F8" w14:textId="77777777" w:rsidR="00673FFF" w:rsidRDefault="00C619E3" w:rsidP="003B5A41">
      <w:pPr>
        <w:pStyle w:val="Akapitzlist"/>
        <w:numPr>
          <w:ilvl w:val="1"/>
          <w:numId w:val="62"/>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 xml:space="preserve">Szczegółowe informacje dotyczące środków ochrony prawnej określone są w Dziale IX „Środki ochrony </w:t>
      </w:r>
      <w:r w:rsidRPr="00A547A8">
        <w:rPr>
          <w:rFonts w:asciiTheme="minorHAnsi" w:hAnsiTheme="minorHAnsi" w:cstheme="minorHAnsi"/>
        </w:rPr>
        <w:lastRenderedPageBreak/>
        <w:t>prawnej” Ustawy.</w:t>
      </w:r>
    </w:p>
    <w:p w14:paraId="085D1719" w14:textId="77777777" w:rsidR="001375AE" w:rsidRDefault="001375AE" w:rsidP="005E057B">
      <w:pPr>
        <w:tabs>
          <w:tab w:val="left" w:pos="9920"/>
        </w:tabs>
        <w:spacing w:before="61"/>
        <w:ind w:right="-3"/>
        <w:rPr>
          <w:rFonts w:asciiTheme="minorHAnsi" w:hAnsiTheme="minorHAnsi" w:cstheme="minorHAnsi"/>
        </w:rPr>
      </w:pPr>
    </w:p>
    <w:p w14:paraId="7967968B" w14:textId="77777777" w:rsidR="009A2054" w:rsidRPr="001375AE" w:rsidRDefault="009A2054" w:rsidP="005E057B">
      <w:pPr>
        <w:tabs>
          <w:tab w:val="left" w:pos="9920"/>
        </w:tabs>
        <w:spacing w:before="61"/>
        <w:ind w:right="-3"/>
        <w:rPr>
          <w:rFonts w:asciiTheme="minorHAnsi" w:hAnsiTheme="minorHAnsi" w:cstheme="minorHAnsi"/>
        </w:rPr>
      </w:pPr>
    </w:p>
    <w:p w14:paraId="28BB3B78" w14:textId="0FD43092" w:rsidR="00673FFF" w:rsidRDefault="00891AED" w:rsidP="003B5A41">
      <w:pPr>
        <w:pStyle w:val="Nagwek3"/>
        <w:numPr>
          <w:ilvl w:val="0"/>
          <w:numId w:val="62"/>
        </w:numPr>
        <w:tabs>
          <w:tab w:val="left" w:pos="9920"/>
        </w:tabs>
        <w:spacing w:before="120"/>
        <w:ind w:left="993" w:hanging="515"/>
        <w:rPr>
          <w:rFonts w:asciiTheme="minorHAnsi" w:hAnsiTheme="minorHAnsi" w:cstheme="minorHAnsi"/>
        </w:rPr>
      </w:pPr>
      <w:r>
        <w:rPr>
          <w:rFonts w:asciiTheme="minorHAnsi" w:hAnsiTheme="minorHAnsi" w:cstheme="minorHAnsi"/>
        </w:rPr>
        <w:t xml:space="preserve"> </w:t>
      </w:r>
      <w:bookmarkStart w:id="25" w:name="_Toc178072069"/>
      <w:r w:rsidR="00C619E3" w:rsidRPr="00A547A8">
        <w:rPr>
          <w:rFonts w:asciiTheme="minorHAnsi" w:hAnsiTheme="minorHAnsi" w:cstheme="minorHAnsi"/>
        </w:rPr>
        <w:t>POZOSTAŁE</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INFORMACJE</w:t>
      </w:r>
      <w:bookmarkEnd w:id="25"/>
    </w:p>
    <w:p w14:paraId="31E526FD" w14:textId="77777777" w:rsidR="00673FFF" w:rsidRPr="00A547A8" w:rsidRDefault="00C619E3" w:rsidP="003B5A41">
      <w:pPr>
        <w:pStyle w:val="Akapitzlist"/>
        <w:numPr>
          <w:ilvl w:val="1"/>
          <w:numId w:val="62"/>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3F157AD2" w14:textId="77777777" w:rsidR="00673FFF" w:rsidRPr="00A547A8" w:rsidRDefault="00C619E3" w:rsidP="003B5A41">
      <w:pPr>
        <w:pStyle w:val="Akapitzlist"/>
        <w:numPr>
          <w:ilvl w:val="1"/>
          <w:numId w:val="6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15ABFF" w14:textId="77777777" w:rsidR="00673FFF" w:rsidRPr="00A547A8" w:rsidRDefault="00C619E3" w:rsidP="003B5A41">
      <w:pPr>
        <w:pStyle w:val="Akapitzlist"/>
        <w:numPr>
          <w:ilvl w:val="1"/>
          <w:numId w:val="62"/>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78742A14" w14:textId="77777777" w:rsidR="00673FFF" w:rsidRPr="00A547A8" w:rsidRDefault="00C619E3" w:rsidP="003B5A41">
      <w:pPr>
        <w:pStyle w:val="Akapitzlist"/>
        <w:numPr>
          <w:ilvl w:val="1"/>
          <w:numId w:val="6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1B7F364E" w14:textId="77777777" w:rsidR="005A2F32" w:rsidRPr="00B466EF" w:rsidRDefault="00C619E3" w:rsidP="003B5A41">
      <w:pPr>
        <w:pStyle w:val="Akapitzlist"/>
        <w:numPr>
          <w:ilvl w:val="1"/>
          <w:numId w:val="62"/>
        </w:numPr>
        <w:tabs>
          <w:tab w:val="left" w:pos="9920"/>
        </w:tabs>
        <w:spacing w:before="58"/>
        <w:ind w:left="993" w:right="-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7A531DAF" w14:textId="7838210A" w:rsidR="00673FFF" w:rsidRPr="00A547A8" w:rsidRDefault="00C619E3" w:rsidP="003B5A41">
      <w:pPr>
        <w:pStyle w:val="Nagwek3"/>
        <w:numPr>
          <w:ilvl w:val="0"/>
          <w:numId w:val="62"/>
        </w:numPr>
        <w:spacing w:before="120"/>
        <w:rPr>
          <w:rFonts w:asciiTheme="minorHAnsi" w:hAnsiTheme="minorHAnsi" w:cstheme="minorHAnsi"/>
        </w:rPr>
      </w:pPr>
      <w:bookmarkStart w:id="26" w:name="_Toc17807207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6"/>
    </w:p>
    <w:p w14:paraId="61A6AA20" w14:textId="77777777" w:rsidR="00673FFF" w:rsidRPr="008C711D" w:rsidRDefault="00AC2348" w:rsidP="003B5A41">
      <w:pPr>
        <w:pStyle w:val="Akapitzlist"/>
        <w:numPr>
          <w:ilvl w:val="1"/>
          <w:numId w:val="62"/>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8C711D">
        <w:rPr>
          <w:rFonts w:asciiTheme="minorHAnsi" w:hAnsiTheme="minorHAnsi" w:cstheme="minorHAnsi"/>
        </w:rPr>
        <w:t>Formularz</w:t>
      </w:r>
      <w:r w:rsidR="00C619E3" w:rsidRPr="008C711D">
        <w:rPr>
          <w:rFonts w:asciiTheme="minorHAnsi" w:hAnsiTheme="minorHAnsi" w:cstheme="minorHAnsi"/>
          <w:spacing w:val="-13"/>
        </w:rPr>
        <w:t xml:space="preserve"> </w:t>
      </w:r>
      <w:r w:rsidR="00C619E3" w:rsidRPr="008C711D">
        <w:rPr>
          <w:rFonts w:asciiTheme="minorHAnsi" w:hAnsiTheme="minorHAnsi" w:cstheme="minorHAnsi"/>
        </w:rPr>
        <w:t>oferty</w:t>
      </w:r>
    </w:p>
    <w:p w14:paraId="04194290" w14:textId="57015605" w:rsidR="00673FFF" w:rsidRPr="0080205F" w:rsidRDefault="0080205F" w:rsidP="003B5A41">
      <w:pPr>
        <w:pStyle w:val="Akapitzlist"/>
        <w:numPr>
          <w:ilvl w:val="1"/>
          <w:numId w:val="62"/>
        </w:numPr>
        <w:ind w:left="993" w:right="248" w:hanging="426"/>
        <w:rPr>
          <w:rFonts w:asciiTheme="minorHAnsi" w:hAnsiTheme="minorHAnsi" w:cstheme="minorHAnsi"/>
        </w:rPr>
      </w:pPr>
      <w:r w:rsidRPr="008C711D">
        <w:rPr>
          <w:rFonts w:asciiTheme="minorHAnsi" w:hAnsiTheme="minorHAnsi" w:cstheme="minorHAnsi"/>
        </w:rPr>
        <w:t xml:space="preserve">Załącznik nr </w:t>
      </w:r>
      <w:r w:rsidR="0000594E">
        <w:rPr>
          <w:rFonts w:asciiTheme="minorHAnsi" w:hAnsiTheme="minorHAnsi" w:cstheme="minorHAnsi"/>
        </w:rPr>
        <w:t>2</w:t>
      </w:r>
      <w:r w:rsidRPr="008C711D">
        <w:rPr>
          <w:rFonts w:asciiTheme="minorHAnsi" w:hAnsiTheme="minorHAnsi" w:cstheme="minorHAnsi"/>
        </w:rPr>
        <w:t xml:space="preserve"> - </w:t>
      </w:r>
      <w:r w:rsidR="00AC2348" w:rsidRPr="008C711D">
        <w:rPr>
          <w:rFonts w:asciiTheme="minorHAnsi" w:hAnsiTheme="minorHAnsi" w:cstheme="minorHAnsi"/>
        </w:rPr>
        <w:t>Oświadczenie</w:t>
      </w:r>
      <w:r w:rsidR="00AC2348" w:rsidRPr="0080205F">
        <w:rPr>
          <w:rFonts w:asciiTheme="minorHAnsi" w:hAnsiTheme="minorHAnsi" w:cstheme="minorHAnsi"/>
        </w:rPr>
        <w:t xml:space="preserve"> o braku podstaw wykluczenia i spełnianiu warunków udziału </w:t>
      </w:r>
      <w:r w:rsidR="00C619E3" w:rsidRPr="0080205F">
        <w:rPr>
          <w:rFonts w:asciiTheme="minorHAnsi" w:hAnsiTheme="minorHAnsi" w:cstheme="minorHAnsi"/>
        </w:rPr>
        <w:t>w</w:t>
      </w:r>
      <w:r w:rsidR="00AC2348" w:rsidRPr="0080205F">
        <w:rPr>
          <w:rFonts w:asciiTheme="minorHAnsi" w:hAnsiTheme="minorHAnsi" w:cstheme="minorHAnsi"/>
        </w:rPr>
        <w:t> </w:t>
      </w:r>
      <w:r w:rsidR="00C619E3" w:rsidRPr="0080205F">
        <w:rPr>
          <w:rFonts w:asciiTheme="minorHAnsi" w:hAnsiTheme="minorHAnsi" w:cstheme="minorHAnsi"/>
        </w:rPr>
        <w:t>postępowaniu</w:t>
      </w:r>
    </w:p>
    <w:p w14:paraId="581B3C2B" w14:textId="7E7A4273" w:rsidR="00673FFF" w:rsidRPr="00A547A8" w:rsidRDefault="0000594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Załączniki nr 3</w:t>
      </w:r>
      <w:r w:rsidR="00C619E3" w:rsidRPr="00A547A8">
        <w:rPr>
          <w:rFonts w:asciiTheme="minorHAnsi" w:hAnsiTheme="minorHAnsi" w:cstheme="minorHAnsi"/>
        </w:rPr>
        <w:t xml:space="preserve"> – Oświadczenie wykonawców wspólnie ubiegających się o udzielenie</w:t>
      </w:r>
      <w:r w:rsidR="00C619E3" w:rsidRPr="00A547A8">
        <w:rPr>
          <w:rFonts w:asciiTheme="minorHAnsi" w:hAnsiTheme="minorHAnsi" w:cstheme="minorHAnsi"/>
          <w:spacing w:val="-15"/>
        </w:rPr>
        <w:t xml:space="preserve"> </w:t>
      </w:r>
      <w:r w:rsidR="00C619E3" w:rsidRPr="00A547A8">
        <w:rPr>
          <w:rFonts w:asciiTheme="minorHAnsi" w:hAnsiTheme="minorHAnsi" w:cstheme="minorHAnsi"/>
        </w:rPr>
        <w:t>zamówienia</w:t>
      </w:r>
    </w:p>
    <w:p w14:paraId="27E01DC2" w14:textId="16440FEF" w:rsidR="00673FFF" w:rsidRPr="00A547A8" w:rsidRDefault="0000594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Załącznik nr 4</w:t>
      </w:r>
      <w:r w:rsidR="00AC2348">
        <w:rPr>
          <w:rFonts w:asciiTheme="minorHAnsi" w:hAnsiTheme="minorHAnsi" w:cstheme="minorHAnsi"/>
        </w:rPr>
        <w:t xml:space="preserve">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232E31F0" w14:textId="1DF232B2" w:rsidR="00673FFF" w:rsidRPr="00A547A8" w:rsidRDefault="00C619E3" w:rsidP="003B5A41">
      <w:pPr>
        <w:pStyle w:val="Akapitzlist"/>
        <w:numPr>
          <w:ilvl w:val="1"/>
          <w:numId w:val="62"/>
        </w:numPr>
        <w:ind w:left="993" w:hanging="426"/>
        <w:rPr>
          <w:rFonts w:asciiTheme="minorHAnsi" w:hAnsiTheme="minorHAnsi" w:cstheme="minorHAnsi"/>
        </w:rPr>
      </w:pPr>
      <w:r w:rsidRPr="00A547A8">
        <w:rPr>
          <w:rFonts w:asciiTheme="minorHAnsi" w:hAnsiTheme="minorHAnsi" w:cstheme="minorHAnsi"/>
        </w:rPr>
        <w:t xml:space="preserve">Załącznik nr </w:t>
      </w:r>
      <w:r w:rsidR="0000594E">
        <w:rPr>
          <w:rFonts w:asciiTheme="minorHAnsi" w:hAnsiTheme="minorHAnsi" w:cstheme="minorHAnsi"/>
        </w:rPr>
        <w:t>5</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3E3E9B08" w14:textId="3CFB104B" w:rsidR="00E2632C" w:rsidRDefault="00E2632C" w:rsidP="003B5A41">
      <w:pPr>
        <w:pStyle w:val="Akapitzlist"/>
        <w:numPr>
          <w:ilvl w:val="1"/>
          <w:numId w:val="62"/>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00594E">
        <w:rPr>
          <w:rFonts w:asciiTheme="minorHAnsi" w:hAnsiTheme="minorHAnsi" w:cstheme="minorHAnsi"/>
        </w:rPr>
        <w:t>6</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4AC01806" w14:textId="77777777" w:rsidR="00650B0B" w:rsidRDefault="00650B0B" w:rsidP="003B5A41">
      <w:pPr>
        <w:pStyle w:val="Akapitzlist"/>
        <w:numPr>
          <w:ilvl w:val="1"/>
          <w:numId w:val="62"/>
        </w:numPr>
        <w:ind w:left="993" w:hanging="426"/>
        <w:rPr>
          <w:rFonts w:asciiTheme="minorHAnsi" w:hAnsiTheme="minorHAnsi" w:cstheme="minorHAnsi"/>
        </w:rPr>
      </w:pPr>
      <w:r w:rsidRPr="00A547A8">
        <w:rPr>
          <w:rFonts w:asciiTheme="minorHAnsi" w:hAnsiTheme="minorHAnsi" w:cstheme="minorHAnsi"/>
        </w:rPr>
        <w:t xml:space="preserve">Załącznik nr </w:t>
      </w:r>
      <w:r>
        <w:rPr>
          <w:rFonts w:asciiTheme="minorHAnsi" w:hAnsiTheme="minorHAnsi" w:cstheme="minorHAnsi"/>
        </w:rPr>
        <w:t>7 - Wykaz robót</w:t>
      </w:r>
    </w:p>
    <w:p w14:paraId="02CE4964" w14:textId="18575EF2" w:rsidR="00673FFF" w:rsidRPr="00A547A8" w:rsidRDefault="00C619E3" w:rsidP="003B5A41">
      <w:pPr>
        <w:pStyle w:val="Akapitzlist"/>
        <w:numPr>
          <w:ilvl w:val="1"/>
          <w:numId w:val="62"/>
        </w:numPr>
        <w:ind w:left="993" w:hanging="426"/>
        <w:rPr>
          <w:rFonts w:asciiTheme="minorHAnsi" w:hAnsiTheme="minorHAnsi" w:cstheme="minorHAnsi"/>
        </w:rPr>
      </w:pPr>
      <w:r w:rsidRPr="00A547A8">
        <w:rPr>
          <w:rFonts w:asciiTheme="minorHAnsi" w:hAnsiTheme="minorHAnsi" w:cstheme="minorHAnsi"/>
        </w:rPr>
        <w:t xml:space="preserve">Załącznik nr </w:t>
      </w:r>
      <w:r w:rsidR="00891AED">
        <w:rPr>
          <w:rFonts w:asciiTheme="minorHAnsi" w:hAnsiTheme="minorHAnsi" w:cstheme="minorHAnsi"/>
        </w:rPr>
        <w:t>8</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r w:rsidR="00FB05EE">
        <w:rPr>
          <w:rFonts w:asciiTheme="minorHAnsi" w:hAnsiTheme="minorHAnsi" w:cstheme="minorHAnsi"/>
        </w:rPr>
        <w:t xml:space="preserve"> </w:t>
      </w:r>
    </w:p>
    <w:p w14:paraId="3EE23FBE" w14:textId="6AE228B4" w:rsidR="003B4E3C" w:rsidRDefault="0000594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 xml:space="preserve">Załącznik nr </w:t>
      </w:r>
      <w:r w:rsidR="00891AED">
        <w:rPr>
          <w:rFonts w:asciiTheme="minorHAnsi" w:hAnsiTheme="minorHAnsi" w:cstheme="minorHAnsi"/>
        </w:rPr>
        <w:t>9</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r w:rsidR="00FB05EE">
        <w:rPr>
          <w:rFonts w:asciiTheme="minorHAnsi" w:hAnsiTheme="minorHAnsi" w:cstheme="minorHAnsi"/>
        </w:rPr>
        <w:t xml:space="preserve"> </w:t>
      </w:r>
    </w:p>
    <w:p w14:paraId="55152545" w14:textId="4CDD8F48" w:rsidR="0047754B" w:rsidRDefault="0000594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Załącznik nr 1</w:t>
      </w:r>
      <w:r w:rsidR="00FC0045">
        <w:rPr>
          <w:rFonts w:asciiTheme="minorHAnsi" w:hAnsiTheme="minorHAnsi" w:cstheme="minorHAnsi"/>
        </w:rPr>
        <w:t>0</w:t>
      </w:r>
      <w:r w:rsidR="0047754B">
        <w:rPr>
          <w:rFonts w:asciiTheme="minorHAnsi" w:hAnsiTheme="minorHAnsi" w:cstheme="minorHAnsi"/>
        </w:rPr>
        <w:t xml:space="preserve"> – Dokumentacja projektowa </w:t>
      </w:r>
    </w:p>
    <w:p w14:paraId="742D84B8" w14:textId="77777777" w:rsidR="00165F39" w:rsidRDefault="00165F39" w:rsidP="00165F39">
      <w:pPr>
        <w:pStyle w:val="Akapitzlist"/>
        <w:ind w:left="993" w:firstLine="0"/>
        <w:rPr>
          <w:rFonts w:asciiTheme="minorHAnsi" w:hAnsiTheme="minorHAnsi" w:cstheme="minorHAnsi"/>
        </w:rPr>
      </w:pPr>
    </w:p>
    <w:p w14:paraId="372DE23A" w14:textId="77777777" w:rsidR="00FE7A23" w:rsidRDefault="00FE7A23" w:rsidP="0069148D">
      <w:pPr>
        <w:tabs>
          <w:tab w:val="left" w:pos="955"/>
          <w:tab w:val="left" w:pos="956"/>
        </w:tabs>
        <w:ind w:right="281"/>
        <w:rPr>
          <w:rFonts w:asciiTheme="minorHAnsi" w:hAnsiTheme="minorHAnsi" w:cstheme="minorHAnsi"/>
        </w:rPr>
      </w:pPr>
    </w:p>
    <w:p w14:paraId="7EF9F565" w14:textId="77777777" w:rsidR="00165F39" w:rsidRPr="0069148D" w:rsidRDefault="00165F39" w:rsidP="0069148D">
      <w:pPr>
        <w:tabs>
          <w:tab w:val="left" w:pos="955"/>
          <w:tab w:val="left" w:pos="956"/>
        </w:tabs>
        <w:ind w:right="281"/>
        <w:rPr>
          <w:rFonts w:asciiTheme="minorHAnsi" w:hAnsiTheme="minorHAnsi" w:cstheme="minorHAnsi"/>
        </w:rPr>
        <w:sectPr w:rsidR="00165F39" w:rsidRPr="0069148D" w:rsidSect="00D37AC7">
          <w:headerReference w:type="default" r:id="rId17"/>
          <w:footerReference w:type="default" r:id="rId18"/>
          <w:pgSz w:w="11900" w:h="16840"/>
          <w:pgMar w:top="1380" w:right="843" w:bottom="1160" w:left="820" w:header="0" w:footer="961" w:gutter="0"/>
          <w:cols w:space="708"/>
        </w:sectPr>
      </w:pPr>
    </w:p>
    <w:p w14:paraId="00F8636A" w14:textId="11435D94" w:rsidR="00197856" w:rsidRPr="002F2BBE" w:rsidRDefault="009E55D5" w:rsidP="0069148D">
      <w:pPr>
        <w:spacing w:before="37"/>
        <w:ind w:left="7920"/>
        <w:rPr>
          <w:b/>
          <w:i/>
          <w:sz w:val="20"/>
        </w:rPr>
      </w:pPr>
      <w:r>
        <w:rPr>
          <w:b/>
          <w:i/>
          <w:sz w:val="20"/>
        </w:rPr>
        <w:lastRenderedPageBreak/>
        <w:t>Z</w:t>
      </w:r>
      <w:r w:rsidR="00197856" w:rsidRPr="00A547A8">
        <w:rPr>
          <w:b/>
          <w:i/>
          <w:sz w:val="20"/>
        </w:rPr>
        <w:t>ałącznik nr</w:t>
      </w:r>
      <w:r w:rsidR="00197856">
        <w:rPr>
          <w:b/>
          <w:i/>
          <w:sz w:val="20"/>
        </w:rPr>
        <w:t xml:space="preserve"> 1</w:t>
      </w:r>
      <w:r w:rsidR="00197856" w:rsidRPr="00A547A8">
        <w:rPr>
          <w:b/>
          <w:i/>
          <w:sz w:val="20"/>
        </w:rPr>
        <w:t xml:space="preserve"> do SWZ</w:t>
      </w:r>
    </w:p>
    <w:p w14:paraId="540A7A2D" w14:textId="77777777" w:rsidR="00197856" w:rsidRPr="001F5655" w:rsidRDefault="00197856" w:rsidP="00197856">
      <w:pPr>
        <w:pStyle w:val="Akapitzlist"/>
        <w:jc w:val="center"/>
        <w:rPr>
          <w:b/>
        </w:rPr>
      </w:pPr>
      <w:r w:rsidRPr="001F5655">
        <w:rPr>
          <w:b/>
        </w:rPr>
        <w:t>Formularz oferty</w:t>
      </w:r>
    </w:p>
    <w:p w14:paraId="30FDF1AF" w14:textId="77777777" w:rsidR="00197856" w:rsidRPr="00A547A8" w:rsidRDefault="00197856" w:rsidP="00197856">
      <w:pPr>
        <w:pStyle w:val="Tekstpodstawowy"/>
        <w:spacing w:before="10"/>
        <w:rPr>
          <w:b/>
          <w:i/>
          <w:sz w:val="14"/>
        </w:rPr>
      </w:pPr>
    </w:p>
    <w:p w14:paraId="157DF7DB" w14:textId="62385BEA" w:rsidR="00197856" w:rsidRPr="00735F66" w:rsidRDefault="00197856">
      <w:pPr>
        <w:pStyle w:val="Akapitzlist"/>
        <w:numPr>
          <w:ilvl w:val="0"/>
          <w:numId w:val="13"/>
        </w:numPr>
        <w:spacing w:before="60"/>
        <w:ind w:right="250"/>
        <w:rPr>
          <w:sz w:val="20"/>
          <w:szCs w:val="20"/>
        </w:rPr>
      </w:pPr>
      <w:r w:rsidRPr="00735F66">
        <w:rPr>
          <w:sz w:val="20"/>
          <w:szCs w:val="20"/>
        </w:rPr>
        <w:t xml:space="preserve">Postępowanie o udzielenie zamówienia publicznego pn.: </w:t>
      </w:r>
    </w:p>
    <w:p w14:paraId="1B6B95E5" w14:textId="38E7DDD5" w:rsidR="00197856" w:rsidRPr="00735F66" w:rsidRDefault="00CC7AF6" w:rsidP="00197856">
      <w:pPr>
        <w:pStyle w:val="Akapitzlist"/>
        <w:spacing w:before="60"/>
        <w:ind w:left="993" w:right="250" w:firstLine="0"/>
        <w:rPr>
          <w:sz w:val="20"/>
          <w:szCs w:val="20"/>
        </w:rPr>
      </w:pPr>
      <w:r>
        <w:rPr>
          <w:sz w:val="20"/>
          <w:szCs w:val="20"/>
        </w:rPr>
        <w:t>„</w:t>
      </w:r>
      <w:r w:rsidR="00197856" w:rsidRPr="00735F66">
        <w:rPr>
          <w:sz w:val="20"/>
          <w:szCs w:val="20"/>
        </w:rPr>
        <w:t>Modernizacja oświetlenia ulicznego na terenie gminy Lwówek Śląski</w:t>
      </w:r>
      <w:r>
        <w:rPr>
          <w:sz w:val="20"/>
          <w:szCs w:val="20"/>
        </w:rPr>
        <w:t>”</w:t>
      </w:r>
      <w:r w:rsidR="004E7533">
        <w:rPr>
          <w:rFonts w:asciiTheme="minorHAnsi" w:hAnsiTheme="minorHAnsi" w:cstheme="minorHAnsi"/>
          <w:bCs/>
          <w:sz w:val="20"/>
          <w:szCs w:val="20"/>
        </w:rPr>
        <w:t xml:space="preserve"> – II</w:t>
      </w:r>
      <w:r w:rsidR="0085499E">
        <w:rPr>
          <w:rFonts w:asciiTheme="minorHAnsi" w:hAnsiTheme="minorHAnsi" w:cstheme="minorHAnsi"/>
          <w:bCs/>
          <w:sz w:val="20"/>
          <w:szCs w:val="20"/>
        </w:rPr>
        <w:t>I</w:t>
      </w:r>
      <w:r w:rsidR="004E7533">
        <w:rPr>
          <w:rFonts w:asciiTheme="minorHAnsi" w:hAnsiTheme="minorHAnsi" w:cstheme="minorHAnsi"/>
          <w:bCs/>
          <w:sz w:val="20"/>
          <w:szCs w:val="20"/>
        </w:rPr>
        <w:t xml:space="preserve"> postępowanie</w:t>
      </w:r>
      <w:r w:rsidR="00197856" w:rsidRPr="00735F66">
        <w:rPr>
          <w:sz w:val="20"/>
          <w:szCs w:val="20"/>
        </w:rPr>
        <w:t xml:space="preserve">: </w:t>
      </w:r>
    </w:p>
    <w:p w14:paraId="520DA8AF" w14:textId="03D17FD7" w:rsidR="00260BB5" w:rsidRDefault="00197856" w:rsidP="00260BB5">
      <w:pPr>
        <w:pStyle w:val="Akapitzlist"/>
        <w:ind w:left="992" w:right="249" w:firstLine="0"/>
        <w:rPr>
          <w:rFonts w:asciiTheme="minorHAnsi" w:hAnsiTheme="minorHAnsi" w:cstheme="minorHAnsi"/>
          <w:color w:val="FF0000"/>
        </w:rPr>
      </w:pPr>
      <w:bookmarkStart w:id="28" w:name="_Hlk167865214"/>
      <w:r w:rsidRPr="00735F66">
        <w:rPr>
          <w:b/>
          <w:sz w:val="20"/>
          <w:szCs w:val="20"/>
        </w:rPr>
        <w:t xml:space="preserve"> </w:t>
      </w:r>
      <w:r w:rsidRPr="0096460B">
        <w:rPr>
          <w:b/>
          <w:bCs/>
          <w:sz w:val="20"/>
          <w:szCs w:val="20"/>
        </w:rPr>
        <w:t>Część II</w:t>
      </w:r>
      <w:r w:rsidR="0096460B">
        <w:rPr>
          <w:sz w:val="20"/>
          <w:szCs w:val="20"/>
        </w:rPr>
        <w:t xml:space="preserve"> - </w:t>
      </w:r>
      <w:r w:rsidR="0096460B" w:rsidRPr="003E1AA7">
        <w:rPr>
          <w:sz w:val="20"/>
          <w:szCs w:val="20"/>
        </w:rPr>
        <w:t>Budowa oświetlenia we wsi Włodzice Wielkie (wykonanie oświetlenia na odcinku drogi uwzględnionej w projekcie oświetlenia drogowego z roku 2022).</w:t>
      </w:r>
      <w:r w:rsidR="00A4666E" w:rsidRPr="00DC4D16">
        <w:rPr>
          <w:color w:val="FF0000"/>
          <w:sz w:val="20"/>
          <w:szCs w:val="20"/>
        </w:rPr>
        <w:t xml:space="preserve"> </w:t>
      </w:r>
      <w:r w:rsidR="00DC4D16" w:rsidRPr="00464772">
        <w:rPr>
          <w:sz w:val="20"/>
          <w:szCs w:val="20"/>
        </w:rPr>
        <w:t>(</w:t>
      </w:r>
      <w:r w:rsidR="00A4666E" w:rsidRPr="00464772">
        <w:rPr>
          <w:b/>
          <w:bCs/>
          <w:i/>
          <w:iCs/>
          <w:sz w:val="20"/>
          <w:szCs w:val="20"/>
        </w:rPr>
        <w:t xml:space="preserve">Montaż </w:t>
      </w:r>
      <w:r w:rsidR="00A4666E" w:rsidRPr="00464772">
        <w:rPr>
          <w:b/>
          <w:bCs/>
          <w:i/>
          <w:iCs/>
          <w:sz w:val="20"/>
          <w:szCs w:val="20"/>
          <w:u w:val="single"/>
        </w:rPr>
        <w:t>2 szt.</w:t>
      </w:r>
      <w:r w:rsidR="00A4666E" w:rsidRPr="00464772">
        <w:rPr>
          <w:b/>
          <w:bCs/>
          <w:i/>
          <w:iCs/>
          <w:sz w:val="20"/>
          <w:szCs w:val="20"/>
        </w:rPr>
        <w:t xml:space="preserve"> lamp oświetleniowych                    w m. Włodzice Wielkie przy </w:t>
      </w:r>
      <w:r w:rsidR="00260BB5" w:rsidRPr="00260BB5">
        <w:rPr>
          <w:rFonts w:asciiTheme="minorHAnsi" w:hAnsiTheme="minorHAnsi" w:cstheme="minorHAnsi"/>
          <w:b/>
          <w:bCs/>
          <w:color w:val="FF0000"/>
          <w:sz w:val="20"/>
          <w:szCs w:val="20"/>
        </w:rPr>
        <w:t>działce nr 263/2,</w:t>
      </w:r>
      <w:r w:rsidR="00260BB5" w:rsidRPr="00260BB5">
        <w:rPr>
          <w:rFonts w:asciiTheme="minorHAnsi" w:hAnsiTheme="minorHAnsi" w:cstheme="minorHAnsi"/>
          <w:color w:val="FF0000"/>
          <w:sz w:val="20"/>
          <w:szCs w:val="20"/>
        </w:rPr>
        <w:t xml:space="preserve"> </w:t>
      </w:r>
      <w:r w:rsidR="00260BB5" w:rsidRPr="00260BB5">
        <w:rPr>
          <w:rFonts w:asciiTheme="minorHAnsi" w:hAnsiTheme="minorHAnsi" w:cstheme="minorHAnsi"/>
          <w:b/>
          <w:bCs/>
          <w:color w:val="FF0000"/>
          <w:sz w:val="20"/>
          <w:szCs w:val="20"/>
        </w:rPr>
        <w:t>(1/</w:t>
      </w:r>
      <w:r w:rsidR="0057531B">
        <w:rPr>
          <w:rFonts w:asciiTheme="minorHAnsi" w:hAnsiTheme="minorHAnsi" w:cstheme="minorHAnsi"/>
          <w:b/>
          <w:bCs/>
          <w:color w:val="FF0000"/>
          <w:sz w:val="20"/>
          <w:szCs w:val="20"/>
        </w:rPr>
        <w:t>3</w:t>
      </w:r>
      <w:r w:rsidR="00260BB5" w:rsidRPr="00260BB5">
        <w:rPr>
          <w:rFonts w:asciiTheme="minorHAnsi" w:hAnsiTheme="minorHAnsi" w:cstheme="minorHAnsi"/>
          <w:b/>
          <w:bCs/>
          <w:color w:val="FF0000"/>
          <w:sz w:val="20"/>
          <w:szCs w:val="20"/>
        </w:rPr>
        <w:t>, 1/</w:t>
      </w:r>
      <w:r w:rsidR="0057531B">
        <w:rPr>
          <w:rFonts w:asciiTheme="minorHAnsi" w:hAnsiTheme="minorHAnsi" w:cstheme="minorHAnsi"/>
          <w:b/>
          <w:bCs/>
          <w:color w:val="FF0000"/>
          <w:sz w:val="20"/>
          <w:szCs w:val="20"/>
        </w:rPr>
        <w:t>4</w:t>
      </w:r>
      <w:r w:rsidR="00260BB5" w:rsidRPr="00260BB5">
        <w:rPr>
          <w:rFonts w:asciiTheme="minorHAnsi" w:hAnsiTheme="minorHAnsi" w:cstheme="minorHAnsi"/>
          <w:b/>
          <w:bCs/>
          <w:color w:val="FF0000"/>
          <w:sz w:val="20"/>
          <w:szCs w:val="20"/>
        </w:rPr>
        <w:t>)</w:t>
      </w:r>
      <w:r w:rsidR="00260BB5">
        <w:rPr>
          <w:rFonts w:asciiTheme="minorHAnsi" w:hAnsiTheme="minorHAnsi" w:cstheme="minorHAnsi"/>
          <w:b/>
          <w:bCs/>
          <w:color w:val="FF0000"/>
          <w:sz w:val="20"/>
          <w:szCs w:val="20"/>
        </w:rPr>
        <w:t>.</w:t>
      </w:r>
    </w:p>
    <w:bookmarkEnd w:id="28"/>
    <w:p w14:paraId="022005D8" w14:textId="0DC85598" w:rsidR="00197856" w:rsidRPr="00197856" w:rsidRDefault="00197856">
      <w:pPr>
        <w:pStyle w:val="Akapitzlist"/>
        <w:numPr>
          <w:ilvl w:val="0"/>
          <w:numId w:val="13"/>
        </w:numPr>
        <w:spacing w:before="121"/>
        <w:ind w:left="567" w:hanging="283"/>
        <w:rPr>
          <w:b/>
          <w:sz w:val="20"/>
        </w:rPr>
      </w:pPr>
      <w:r w:rsidRPr="00197856">
        <w:rPr>
          <w:b/>
          <w:sz w:val="20"/>
        </w:rPr>
        <w:t>Zamawiający:</w:t>
      </w:r>
    </w:p>
    <w:p w14:paraId="218CEC17" w14:textId="77777777" w:rsidR="00197856" w:rsidRPr="00A547A8" w:rsidRDefault="00197856" w:rsidP="00ED5015">
      <w:pPr>
        <w:pStyle w:val="Tekstpodstawowy"/>
        <w:spacing w:before="121" w:line="276" w:lineRule="auto"/>
        <w:ind w:left="851" w:right="6402"/>
      </w:pPr>
      <w:r w:rsidRPr="00A547A8">
        <w:t>Gmina i Miasto Lwówek Śląski</w:t>
      </w:r>
    </w:p>
    <w:p w14:paraId="3649DFD0" w14:textId="492F0EE0" w:rsidR="00197856" w:rsidRPr="00A547A8" w:rsidRDefault="00ED5015" w:rsidP="00ED5015">
      <w:pPr>
        <w:pStyle w:val="Tekstpodstawowy"/>
        <w:spacing w:line="276" w:lineRule="auto"/>
        <w:ind w:left="992" w:right="6401" w:hanging="141"/>
      </w:pPr>
      <w:r>
        <w:t xml:space="preserve"> </w:t>
      </w:r>
      <w:r w:rsidR="00197856" w:rsidRPr="00A547A8">
        <w:t>Al. Wojska Polskiego 25A</w:t>
      </w:r>
    </w:p>
    <w:p w14:paraId="4B1BF48C" w14:textId="68811BC8" w:rsidR="00197856" w:rsidRPr="00A547A8" w:rsidRDefault="00ED5015">
      <w:pPr>
        <w:pStyle w:val="Tekstpodstawowy"/>
        <w:numPr>
          <w:ilvl w:val="1"/>
          <w:numId w:val="14"/>
        </w:numPr>
        <w:spacing w:before="1" w:line="276" w:lineRule="auto"/>
      </w:pPr>
      <w:r>
        <w:t xml:space="preserve"> </w:t>
      </w:r>
      <w:r w:rsidR="00197856" w:rsidRPr="00A547A8">
        <w:t>Lwówek Śląski</w:t>
      </w:r>
    </w:p>
    <w:p w14:paraId="0A816B5D" w14:textId="15E06135" w:rsidR="00197856" w:rsidRPr="00A547A8" w:rsidRDefault="00197856">
      <w:pPr>
        <w:pStyle w:val="Nagwek5"/>
        <w:numPr>
          <w:ilvl w:val="0"/>
          <w:numId w:val="13"/>
        </w:numPr>
      </w:pPr>
      <w:r w:rsidRPr="00A547A8">
        <w:t>Oferta złożona</w:t>
      </w:r>
      <w:r w:rsidRPr="00A547A8">
        <w:rPr>
          <w:spacing w:val="-1"/>
        </w:rPr>
        <w:t xml:space="preserve"> </w:t>
      </w:r>
      <w:r w:rsidRPr="00A547A8">
        <w:t>przez:</w:t>
      </w:r>
    </w:p>
    <w:p w14:paraId="220093B9" w14:textId="77777777" w:rsidR="00197856" w:rsidRPr="00A547A8" w:rsidRDefault="00197856" w:rsidP="00197856">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0B2FD7E2" w14:textId="77777777" w:rsidR="00197856" w:rsidRPr="00A547A8" w:rsidRDefault="00197856" w:rsidP="00197856">
      <w:pPr>
        <w:pStyle w:val="Tekstpodstawowy"/>
        <w:spacing w:before="9"/>
        <w:rPr>
          <w:sz w:val="19"/>
        </w:rPr>
      </w:pPr>
    </w:p>
    <w:p w14:paraId="4579AB01" w14:textId="77777777" w:rsidR="00197856" w:rsidRPr="00A547A8" w:rsidRDefault="00197856" w:rsidP="00197856">
      <w:pPr>
        <w:pStyle w:val="Tekstpodstawowy"/>
        <w:ind w:left="595"/>
      </w:pPr>
      <w:r w:rsidRPr="00A547A8">
        <w:t>……………………………………………………………………………………………………………………………………………………………………………</w:t>
      </w:r>
    </w:p>
    <w:p w14:paraId="67A21E27" w14:textId="77777777" w:rsidR="00197856" w:rsidRPr="00A547A8" w:rsidRDefault="00197856" w:rsidP="00197856">
      <w:pPr>
        <w:pStyle w:val="Tekstpodstawowy"/>
        <w:spacing w:before="9"/>
        <w:rPr>
          <w:sz w:val="19"/>
        </w:rPr>
      </w:pPr>
    </w:p>
    <w:p w14:paraId="516BA15F" w14:textId="77777777" w:rsidR="00197856" w:rsidRPr="00A547A8" w:rsidRDefault="00197856" w:rsidP="00197856">
      <w:pPr>
        <w:pStyle w:val="Tekstpodstawowy"/>
        <w:ind w:left="595"/>
      </w:pPr>
      <w:r w:rsidRPr="00A547A8">
        <w:t>……………………………………………………………………………………………………………………………………………………………………………</w:t>
      </w:r>
    </w:p>
    <w:p w14:paraId="291AA63C" w14:textId="77777777" w:rsidR="00197856" w:rsidRPr="00A547A8" w:rsidRDefault="00197856" w:rsidP="00197856">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7E6814C6" w14:textId="77777777" w:rsidR="00197856" w:rsidRPr="00A547A8" w:rsidRDefault="00197856" w:rsidP="00197856">
      <w:pPr>
        <w:pStyle w:val="Tekstpodstawowy"/>
        <w:spacing w:before="6"/>
        <w:rPr>
          <w:sz w:val="19"/>
        </w:rPr>
      </w:pPr>
    </w:p>
    <w:p w14:paraId="79F1ECFB" w14:textId="77777777" w:rsidR="00197856" w:rsidRPr="00A547A8" w:rsidRDefault="00197856" w:rsidP="0019785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511D5F88" w14:textId="77777777" w:rsidR="00197856" w:rsidRPr="00A547A8" w:rsidRDefault="00197856" w:rsidP="00197856">
      <w:pPr>
        <w:pStyle w:val="Tekstpodstawowy"/>
        <w:spacing w:before="8"/>
        <w:rPr>
          <w:sz w:val="19"/>
        </w:rPr>
      </w:pPr>
    </w:p>
    <w:p w14:paraId="6EE6B21B" w14:textId="77777777" w:rsidR="00197856" w:rsidRPr="00A547A8" w:rsidRDefault="00197856" w:rsidP="00197856">
      <w:pPr>
        <w:pStyle w:val="Tekstpodstawowy"/>
        <w:ind w:left="595"/>
      </w:pPr>
      <w:r w:rsidRPr="00A547A8">
        <w:t>kod: …………………………… miejscowość:</w:t>
      </w:r>
      <w:r w:rsidRPr="00A547A8">
        <w:rPr>
          <w:spacing w:val="5"/>
        </w:rPr>
        <w:t xml:space="preserve"> </w:t>
      </w:r>
      <w:r w:rsidRPr="00A547A8">
        <w:t>………………………………………………………………………………………………………………</w:t>
      </w:r>
    </w:p>
    <w:p w14:paraId="234B9D83" w14:textId="77777777" w:rsidR="00197856" w:rsidRPr="00A547A8" w:rsidRDefault="00197856" w:rsidP="00197856">
      <w:pPr>
        <w:pStyle w:val="Tekstpodstawowy"/>
        <w:spacing w:before="9"/>
        <w:rPr>
          <w:sz w:val="19"/>
        </w:rPr>
      </w:pPr>
    </w:p>
    <w:p w14:paraId="26E66D0E" w14:textId="77777777" w:rsidR="00197856" w:rsidRPr="00A547A8" w:rsidRDefault="00197856" w:rsidP="00197856">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70F269FB" w14:textId="77777777" w:rsidR="00197856" w:rsidRPr="00A547A8" w:rsidRDefault="00197856" w:rsidP="00197856">
      <w:pPr>
        <w:pStyle w:val="Tekstpodstawowy"/>
        <w:spacing w:before="6"/>
        <w:rPr>
          <w:sz w:val="19"/>
        </w:rPr>
      </w:pPr>
    </w:p>
    <w:p w14:paraId="1ED8AF5B" w14:textId="77777777" w:rsidR="00197856" w:rsidRPr="00A547A8" w:rsidRDefault="00197856" w:rsidP="00197856">
      <w:pPr>
        <w:pStyle w:val="Tekstpodstawowy"/>
        <w:ind w:left="595"/>
      </w:pPr>
      <w:r w:rsidRPr="00A547A8">
        <w:rPr>
          <w:w w:val="95"/>
        </w:rPr>
        <w:t xml:space="preserve">e-mail.:         </w:t>
      </w:r>
      <w:r w:rsidRPr="00A547A8">
        <w:rPr>
          <w:spacing w:val="21"/>
          <w:w w:val="95"/>
        </w:rPr>
        <w:t xml:space="preserve"> </w:t>
      </w:r>
      <w:r w:rsidRPr="00A547A8">
        <w:rPr>
          <w:w w:val="95"/>
        </w:rPr>
        <w:t>………………………………………………………………………………………………………………………………………………………………</w:t>
      </w:r>
    </w:p>
    <w:p w14:paraId="79CC028F" w14:textId="77777777" w:rsidR="00197856" w:rsidRPr="00A547A8" w:rsidRDefault="00197856" w:rsidP="00197856">
      <w:pPr>
        <w:pStyle w:val="Tekstpodstawowy"/>
        <w:spacing w:before="9"/>
        <w:rPr>
          <w:sz w:val="19"/>
        </w:rPr>
      </w:pPr>
    </w:p>
    <w:p w14:paraId="228B1340" w14:textId="77777777" w:rsidR="00197856" w:rsidRPr="00A547A8" w:rsidRDefault="00197856" w:rsidP="00197856">
      <w:pPr>
        <w:pStyle w:val="Tekstpodstawowy"/>
        <w:ind w:left="595"/>
      </w:pPr>
      <w:r w:rsidRPr="00A547A8">
        <w:t>NIP: …………………………………………………………… REGON: …………………………………………………………………………………………</w:t>
      </w:r>
    </w:p>
    <w:p w14:paraId="4C6E35EC" w14:textId="77777777" w:rsidR="00197856" w:rsidRPr="00A547A8" w:rsidRDefault="00197856" w:rsidP="00197856">
      <w:pPr>
        <w:pStyle w:val="Tekstpodstawowy"/>
        <w:spacing w:before="7"/>
        <w:rPr>
          <w:sz w:val="29"/>
        </w:rPr>
      </w:pPr>
    </w:p>
    <w:p w14:paraId="3B177700" w14:textId="77777777" w:rsidR="00197856" w:rsidRPr="00A547A8" w:rsidRDefault="00197856" w:rsidP="00197856">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237CAC1F" w14:textId="2E69C5AD" w:rsidR="003C39A3" w:rsidRPr="00464E7F" w:rsidRDefault="00197856" w:rsidP="00464E7F">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42A9A2B3" w14:textId="77777777" w:rsidR="003C39A3" w:rsidRDefault="003C39A3" w:rsidP="00197856">
      <w:pPr>
        <w:pStyle w:val="Tekstpodstawowy"/>
        <w:spacing w:before="9"/>
        <w:rPr>
          <w:sz w:val="19"/>
        </w:rPr>
      </w:pPr>
    </w:p>
    <w:p w14:paraId="51E33234" w14:textId="77777777" w:rsidR="0096460B" w:rsidRPr="00A547A8" w:rsidRDefault="0096460B" w:rsidP="00197856">
      <w:pPr>
        <w:pStyle w:val="Tekstpodstawowy"/>
        <w:spacing w:before="9"/>
        <w:rPr>
          <w:sz w:val="19"/>
        </w:rPr>
      </w:pPr>
    </w:p>
    <w:p w14:paraId="53BBDA36" w14:textId="77777777" w:rsidR="00197856" w:rsidRPr="00A547A8" w:rsidRDefault="00197856" w:rsidP="00197856">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68AF38F5" w14:textId="77777777" w:rsidR="00197856" w:rsidRPr="00A547A8" w:rsidRDefault="00197856" w:rsidP="00197856">
      <w:pPr>
        <w:pStyle w:val="Tekstpodstawowy"/>
        <w:spacing w:before="9"/>
        <w:rPr>
          <w:sz w:val="19"/>
        </w:rPr>
      </w:pPr>
    </w:p>
    <w:p w14:paraId="25290C10" w14:textId="77777777" w:rsidR="00197856" w:rsidRPr="00A547A8" w:rsidRDefault="00197856" w:rsidP="00197856">
      <w:pPr>
        <w:pStyle w:val="Tekstpodstawowy"/>
        <w:ind w:left="595"/>
      </w:pPr>
      <w:r w:rsidRPr="00A547A8">
        <w:t>……………………………………………………………………………………………………………………………………………………………………………</w:t>
      </w:r>
    </w:p>
    <w:p w14:paraId="32C07B5C" w14:textId="77777777" w:rsidR="00197856" w:rsidRPr="00A547A8" w:rsidRDefault="00197856" w:rsidP="00197856">
      <w:pPr>
        <w:pStyle w:val="Tekstpodstawowy"/>
        <w:spacing w:before="6"/>
        <w:rPr>
          <w:sz w:val="19"/>
        </w:rPr>
      </w:pPr>
    </w:p>
    <w:p w14:paraId="1D493F15" w14:textId="77777777" w:rsidR="00197856" w:rsidRDefault="00197856" w:rsidP="00197856">
      <w:pPr>
        <w:pStyle w:val="Tekstpodstawowy"/>
        <w:ind w:left="595"/>
      </w:pPr>
      <w:r w:rsidRPr="00A547A8">
        <w:t>……………………………………………………………………………………………………………………………………………………………………………</w:t>
      </w:r>
    </w:p>
    <w:p w14:paraId="1E05C71F" w14:textId="77777777" w:rsidR="00197856" w:rsidRPr="00A547A8" w:rsidRDefault="00197856" w:rsidP="00197856">
      <w:pPr>
        <w:pStyle w:val="Nagwek5"/>
      </w:pPr>
      <w:r w:rsidRPr="00A547A8">
        <w:t>Zarejestrowany adres Partnera podmiotów występujących wspólnie</w:t>
      </w:r>
    </w:p>
    <w:p w14:paraId="5EB4B678" w14:textId="77777777" w:rsidR="00197856" w:rsidRPr="00A547A8" w:rsidRDefault="00197856" w:rsidP="00197856">
      <w:pPr>
        <w:pStyle w:val="Tekstpodstawowy"/>
        <w:spacing w:before="8"/>
        <w:rPr>
          <w:b/>
          <w:sz w:val="19"/>
        </w:rPr>
      </w:pPr>
    </w:p>
    <w:p w14:paraId="55C8FB00" w14:textId="77777777" w:rsidR="00197856" w:rsidRPr="00A547A8" w:rsidRDefault="00197856" w:rsidP="0019785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1A520DF0" w14:textId="77777777" w:rsidR="00197856" w:rsidRPr="00A547A8" w:rsidRDefault="00197856" w:rsidP="00197856">
      <w:pPr>
        <w:pStyle w:val="Tekstpodstawowy"/>
        <w:spacing w:before="6"/>
        <w:rPr>
          <w:sz w:val="19"/>
        </w:rPr>
      </w:pPr>
    </w:p>
    <w:p w14:paraId="58ED68FB" w14:textId="77777777" w:rsidR="00197856" w:rsidRPr="00A547A8" w:rsidRDefault="00197856" w:rsidP="00197856">
      <w:pPr>
        <w:pStyle w:val="Tekstpodstawowy"/>
        <w:ind w:left="595"/>
      </w:pPr>
      <w:r w:rsidRPr="00A547A8">
        <w:t>kod: …………………………… miejscowość:</w:t>
      </w:r>
      <w:r w:rsidRPr="00A547A8">
        <w:rPr>
          <w:spacing w:val="5"/>
        </w:rPr>
        <w:t xml:space="preserve"> </w:t>
      </w:r>
      <w:r w:rsidRPr="00A547A8">
        <w:t>………………………………………………………………………………………………………………</w:t>
      </w:r>
    </w:p>
    <w:p w14:paraId="26E15940" w14:textId="77777777" w:rsidR="00197856" w:rsidRPr="00A547A8" w:rsidRDefault="00197856" w:rsidP="00197856">
      <w:pPr>
        <w:pStyle w:val="Tekstpodstawowy"/>
        <w:spacing w:before="8"/>
        <w:rPr>
          <w:sz w:val="19"/>
        </w:rPr>
      </w:pPr>
    </w:p>
    <w:p w14:paraId="2E29AD97" w14:textId="77777777" w:rsidR="00197856" w:rsidRPr="00A547A8" w:rsidRDefault="00197856" w:rsidP="00197856">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0FF53C52" w14:textId="77777777" w:rsidR="00197856" w:rsidRPr="00A547A8" w:rsidRDefault="00197856" w:rsidP="00197856">
      <w:pPr>
        <w:pStyle w:val="Tekstpodstawowy"/>
        <w:spacing w:before="8"/>
        <w:rPr>
          <w:sz w:val="19"/>
        </w:rPr>
      </w:pPr>
    </w:p>
    <w:p w14:paraId="4E17CDAF" w14:textId="77777777" w:rsidR="00197856" w:rsidRPr="00A547A8" w:rsidRDefault="00197856" w:rsidP="00197856">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023A9FC0" w14:textId="77777777" w:rsidR="00197856" w:rsidRPr="00A547A8" w:rsidRDefault="00197856" w:rsidP="00197856">
      <w:pPr>
        <w:pStyle w:val="Tekstpodstawowy"/>
        <w:spacing w:before="9"/>
        <w:rPr>
          <w:sz w:val="19"/>
          <w:lang w:val="en-US"/>
        </w:rPr>
      </w:pPr>
    </w:p>
    <w:p w14:paraId="4783C5E5" w14:textId="56F01284" w:rsidR="00197856" w:rsidRDefault="00197856" w:rsidP="00197856">
      <w:pPr>
        <w:pStyle w:val="Tekstpodstawowy"/>
        <w:ind w:left="595"/>
        <w:rPr>
          <w:lang w:val="en-US"/>
        </w:rPr>
      </w:pPr>
      <w:r w:rsidRPr="00A547A8">
        <w:rPr>
          <w:lang w:val="en-US"/>
        </w:rPr>
        <w:t>NIP: …………………………………………………………… REGON: ……</w:t>
      </w:r>
      <w:r>
        <w:rPr>
          <w:lang w:val="en-US"/>
        </w:rPr>
        <w:t>…………………………………………………………………………………</w:t>
      </w:r>
    </w:p>
    <w:p w14:paraId="6A699A00" w14:textId="77777777" w:rsidR="00134FF8" w:rsidRDefault="00134FF8" w:rsidP="00197856">
      <w:pPr>
        <w:pStyle w:val="Tekstpodstawowy"/>
        <w:ind w:left="595"/>
        <w:rPr>
          <w:b/>
          <w:bCs/>
          <w:lang w:val="en-US"/>
        </w:rPr>
      </w:pPr>
    </w:p>
    <w:p w14:paraId="4171DFB6" w14:textId="66E2F918" w:rsidR="00FA4CEC" w:rsidRPr="00DC4D16" w:rsidRDefault="00197856" w:rsidP="001A1C4E">
      <w:pPr>
        <w:pStyle w:val="Nagwek5"/>
        <w:numPr>
          <w:ilvl w:val="0"/>
          <w:numId w:val="13"/>
        </w:numPr>
        <w:spacing w:before="0" w:line="276" w:lineRule="auto"/>
        <w:ind w:right="-3"/>
        <w:jc w:val="both"/>
        <w:rPr>
          <w:b w:val="0"/>
          <w:bCs w:val="0"/>
          <w:i/>
          <w:iCs/>
          <w:color w:val="FF0000"/>
        </w:rPr>
      </w:pPr>
      <w:r w:rsidRPr="00A547A8">
        <w:lastRenderedPageBreak/>
        <w:t>Oferujemy wykonanie zamówienia opisanego szczegółowo w Załącznik</w:t>
      </w:r>
      <w:r>
        <w:t xml:space="preserve">ach do SWZ za cenę brutto: </w:t>
      </w:r>
      <w:r w:rsidR="00735F66">
        <w:br/>
      </w:r>
      <w:r w:rsidR="00735F66" w:rsidRPr="00134FF8">
        <w:t xml:space="preserve">4.2. </w:t>
      </w:r>
      <w:r w:rsidR="00FC1C30">
        <w:sym w:font="Wingdings 2" w:char="F02A"/>
      </w:r>
      <w:r w:rsidR="00134FF8">
        <w:t xml:space="preserve"> </w:t>
      </w:r>
      <w:r w:rsidR="00134FF8" w:rsidRPr="00134FF8">
        <w:t xml:space="preserve">Część II – </w:t>
      </w:r>
      <w:r w:rsidR="00FA4CEC" w:rsidRPr="003E1AA7">
        <w:t>Budowa oświetlenia we wsi Włodzice Wielkie (wykonanie oświetlenia na odcinku drogi uwzględnionej w projekcie oświetlenia drogowego z roku 2022)</w:t>
      </w:r>
      <w:r w:rsidR="003C39A3">
        <w:t>.</w:t>
      </w:r>
      <w:r w:rsidR="00DC4D16" w:rsidRPr="00464772">
        <w:rPr>
          <w:i/>
          <w:iCs/>
        </w:rPr>
        <w:t xml:space="preserve"> (Montaż </w:t>
      </w:r>
      <w:r w:rsidR="00DC4D16" w:rsidRPr="00464772">
        <w:rPr>
          <w:i/>
          <w:iCs/>
          <w:u w:val="single"/>
        </w:rPr>
        <w:t>2 szt.</w:t>
      </w:r>
      <w:r w:rsidR="00DC4D16" w:rsidRPr="00464772">
        <w:rPr>
          <w:i/>
          <w:iCs/>
        </w:rPr>
        <w:t xml:space="preserve"> lamp oświetleniowych                          </w:t>
      </w:r>
      <w:r w:rsidR="00706A6F" w:rsidRPr="00464772">
        <w:rPr>
          <w:i/>
          <w:iCs/>
        </w:rPr>
        <w:t xml:space="preserve">            </w:t>
      </w:r>
      <w:r w:rsidR="00DC4D16" w:rsidRPr="00464772">
        <w:rPr>
          <w:i/>
          <w:iCs/>
        </w:rPr>
        <w:t xml:space="preserve">w m. Włodzice Wielkie przy </w:t>
      </w:r>
      <w:r w:rsidR="00260BB5" w:rsidRPr="00260BB5">
        <w:rPr>
          <w:rFonts w:asciiTheme="minorHAnsi" w:hAnsiTheme="minorHAnsi" w:cstheme="minorHAnsi"/>
          <w:color w:val="FF0000"/>
        </w:rPr>
        <w:t>działce nr 263/2</w:t>
      </w:r>
      <w:r w:rsidR="00260BB5">
        <w:rPr>
          <w:rFonts w:asciiTheme="minorHAnsi" w:hAnsiTheme="minorHAnsi" w:cstheme="minorHAnsi"/>
          <w:color w:val="FF0000"/>
        </w:rPr>
        <w:t xml:space="preserve"> - </w:t>
      </w:r>
      <w:r w:rsidR="00260BB5" w:rsidRPr="00260BB5">
        <w:rPr>
          <w:rFonts w:asciiTheme="minorHAnsi" w:hAnsiTheme="minorHAnsi" w:cstheme="minorHAnsi"/>
          <w:color w:val="FF0000"/>
        </w:rPr>
        <w:t>1/</w:t>
      </w:r>
      <w:r w:rsidR="001A1C4E" w:rsidRPr="001A1C4E">
        <w:rPr>
          <w:rFonts w:asciiTheme="minorHAnsi" w:hAnsiTheme="minorHAnsi" w:cstheme="minorHAnsi"/>
          <w:color w:val="FF0000"/>
        </w:rPr>
        <w:t>3</w:t>
      </w:r>
      <w:r w:rsidR="00260BB5" w:rsidRPr="00260BB5">
        <w:rPr>
          <w:rFonts w:asciiTheme="minorHAnsi" w:hAnsiTheme="minorHAnsi" w:cstheme="minorHAnsi"/>
          <w:color w:val="FF0000"/>
        </w:rPr>
        <w:t>, 1/</w:t>
      </w:r>
      <w:r w:rsidR="001A1C4E">
        <w:rPr>
          <w:rFonts w:asciiTheme="minorHAnsi" w:hAnsiTheme="minorHAnsi" w:cstheme="minorHAnsi"/>
          <w:b w:val="0"/>
          <w:bCs w:val="0"/>
          <w:color w:val="FF0000"/>
        </w:rPr>
        <w:t>4</w:t>
      </w:r>
      <w:r w:rsidR="00260BB5" w:rsidRPr="00260BB5">
        <w:rPr>
          <w:rFonts w:asciiTheme="minorHAnsi" w:hAnsiTheme="minorHAnsi" w:cstheme="minorHAnsi"/>
          <w:color w:val="FF0000"/>
        </w:rPr>
        <w:t>)</w:t>
      </w:r>
      <w:r w:rsidR="00260BB5">
        <w:rPr>
          <w:rFonts w:asciiTheme="minorHAnsi" w:hAnsiTheme="minorHAnsi" w:cstheme="minorHAnsi"/>
          <w:color w:val="FF0000"/>
        </w:rPr>
        <w:t>.</w:t>
      </w:r>
    </w:p>
    <w:p w14:paraId="72D7FC3C" w14:textId="75A003FB" w:rsidR="00FA4CEC" w:rsidRDefault="00735F66" w:rsidP="003C39A3">
      <w:pPr>
        <w:pStyle w:val="Nagwek5"/>
        <w:spacing w:before="120" w:line="360" w:lineRule="auto"/>
        <w:ind w:left="720"/>
        <w:jc w:val="both"/>
      </w:pPr>
      <w:r w:rsidRPr="00735F66">
        <w:t>…………………………………………….. zł (słownie zł: ……………………</w:t>
      </w:r>
      <w:r w:rsidR="00FC1C30">
        <w:t>…………</w:t>
      </w:r>
      <w:r w:rsidRPr="00735F66">
        <w:t>…………..) przy zastosowanej ……% stawce VAT.</w:t>
      </w:r>
    </w:p>
    <w:p w14:paraId="646B1CBC" w14:textId="2BAE711A" w:rsidR="00197856" w:rsidRPr="00EE3F47" w:rsidRDefault="00197856">
      <w:pPr>
        <w:pStyle w:val="Akapitzlist"/>
        <w:numPr>
          <w:ilvl w:val="0"/>
          <w:numId w:val="13"/>
        </w:numPr>
        <w:spacing w:before="120"/>
        <w:rPr>
          <w:b/>
          <w:sz w:val="20"/>
        </w:rPr>
      </w:pPr>
      <w:r w:rsidRPr="00EE3F47">
        <w:rPr>
          <w:b/>
          <w:sz w:val="20"/>
        </w:rPr>
        <w:t>Oświadczamy, że przyjmujemy termin realizacji zamówienia:</w:t>
      </w:r>
      <w:r w:rsidR="00EE3F47" w:rsidRPr="00EE3F47">
        <w:rPr>
          <w:sz w:val="20"/>
        </w:rPr>
        <w:t xml:space="preserve"> </w:t>
      </w:r>
      <w:r w:rsidR="001A1C4E">
        <w:rPr>
          <w:b/>
          <w:color w:val="000000" w:themeColor="text1"/>
          <w:sz w:val="20"/>
        </w:rPr>
        <w:t>3</w:t>
      </w:r>
      <w:r w:rsidR="00557027">
        <w:rPr>
          <w:b/>
          <w:color w:val="000000" w:themeColor="text1"/>
          <w:sz w:val="20"/>
        </w:rPr>
        <w:t>0</w:t>
      </w:r>
      <w:r w:rsidR="00EE3F47" w:rsidRPr="00EE3F47">
        <w:rPr>
          <w:b/>
          <w:color w:val="000000" w:themeColor="text1"/>
          <w:sz w:val="20"/>
        </w:rPr>
        <w:t xml:space="preserve"> </w:t>
      </w:r>
      <w:r w:rsidR="00557027">
        <w:rPr>
          <w:b/>
          <w:color w:val="000000" w:themeColor="text1"/>
          <w:sz w:val="20"/>
        </w:rPr>
        <w:t>dni</w:t>
      </w:r>
      <w:r w:rsidR="00EE3F47" w:rsidRPr="00EE3F47">
        <w:rPr>
          <w:b/>
          <w:color w:val="000000" w:themeColor="text1"/>
          <w:sz w:val="20"/>
        </w:rPr>
        <w:t xml:space="preserve"> od dnia podpisania umowy</w:t>
      </w:r>
      <w:r w:rsidR="00557027">
        <w:rPr>
          <w:b/>
          <w:color w:val="000000" w:themeColor="text1"/>
          <w:sz w:val="20"/>
        </w:rPr>
        <w:t xml:space="preserve">, lecz nie później niż do dnia </w:t>
      </w:r>
      <w:r w:rsidR="001A1C4E">
        <w:rPr>
          <w:b/>
          <w:color w:val="000000" w:themeColor="text1"/>
          <w:sz w:val="20"/>
        </w:rPr>
        <w:t>15 listopada</w:t>
      </w:r>
      <w:r w:rsidR="00557027">
        <w:rPr>
          <w:b/>
          <w:color w:val="000000" w:themeColor="text1"/>
          <w:sz w:val="20"/>
        </w:rPr>
        <w:t xml:space="preserve"> 2024 r. </w:t>
      </w:r>
    </w:p>
    <w:p w14:paraId="4E0736BB" w14:textId="25CC8275" w:rsidR="00134FF8" w:rsidRPr="001A1C4E" w:rsidRDefault="00197856" w:rsidP="001A1C4E">
      <w:pPr>
        <w:pStyle w:val="Nagwek5"/>
        <w:numPr>
          <w:ilvl w:val="0"/>
          <w:numId w:val="13"/>
        </w:numPr>
        <w:spacing w:before="120" w:line="360" w:lineRule="auto"/>
        <w:ind w:left="714" w:hanging="357"/>
        <w:jc w:val="both"/>
      </w:pPr>
      <w:r>
        <w:t>Oświadczamy, że na wykonane i odebrane roboty budowlane udzielamy gwarancji wynoszącej:</w:t>
      </w:r>
    </w:p>
    <w:p w14:paraId="6900B130" w14:textId="1D915344" w:rsidR="00134FF8" w:rsidRPr="001A1C4E" w:rsidRDefault="00FC1C30" w:rsidP="001A1C4E">
      <w:pPr>
        <w:pStyle w:val="Akapitzlist"/>
        <w:numPr>
          <w:ilvl w:val="2"/>
          <w:numId w:val="3"/>
        </w:numPr>
        <w:spacing w:before="56"/>
        <w:rPr>
          <w:b/>
          <w:bCs/>
          <w:sz w:val="16"/>
        </w:rPr>
      </w:pPr>
      <w:r>
        <w:sym w:font="Wingdings 2" w:char="F02A"/>
      </w:r>
      <w:r w:rsidR="00134FF8" w:rsidRPr="001A1C4E">
        <w:rPr>
          <w:sz w:val="20"/>
          <w:szCs w:val="20"/>
        </w:rPr>
        <w:t xml:space="preserve">   </w:t>
      </w:r>
      <w:r w:rsidR="0091663E" w:rsidRPr="001A1C4E">
        <w:rPr>
          <w:b/>
          <w:sz w:val="20"/>
          <w:szCs w:val="20"/>
        </w:rPr>
        <w:t>Część II</w:t>
      </w:r>
      <w:r w:rsidR="0091663E" w:rsidRPr="001A1C4E">
        <w:rPr>
          <w:sz w:val="20"/>
          <w:szCs w:val="20"/>
        </w:rPr>
        <w:t xml:space="preserve"> – Budowa oświetlenia we wsi Włodzice Wielkie (wykonanie oświetlenia na odcinku drogi uwzględnionej w projekcie oświetlenia drogowego z roku 2022)</w:t>
      </w:r>
      <w:r w:rsidRPr="001A1C4E">
        <w:rPr>
          <w:sz w:val="20"/>
          <w:szCs w:val="20"/>
        </w:rPr>
        <w:t>.</w:t>
      </w:r>
      <w:r w:rsidR="00706A6F" w:rsidRPr="001A1C4E">
        <w:rPr>
          <w:b/>
          <w:bCs/>
          <w:i/>
          <w:iCs/>
          <w:sz w:val="20"/>
          <w:szCs w:val="20"/>
        </w:rPr>
        <w:t xml:space="preserve"> (Montaż </w:t>
      </w:r>
      <w:r w:rsidR="00706A6F" w:rsidRPr="001A1C4E">
        <w:rPr>
          <w:b/>
          <w:bCs/>
          <w:i/>
          <w:iCs/>
          <w:sz w:val="20"/>
          <w:szCs w:val="20"/>
          <w:u w:val="single"/>
        </w:rPr>
        <w:t>2 szt.</w:t>
      </w:r>
      <w:r w:rsidR="00706A6F" w:rsidRPr="001A1C4E">
        <w:rPr>
          <w:b/>
          <w:bCs/>
          <w:i/>
          <w:iCs/>
          <w:sz w:val="20"/>
          <w:szCs w:val="20"/>
        </w:rPr>
        <w:t xml:space="preserve"> lamp oświetleniowych                                      w m. Włodzice Wielkie przy </w:t>
      </w:r>
      <w:r w:rsidR="00260BB5" w:rsidRPr="001A1C4E">
        <w:rPr>
          <w:rFonts w:asciiTheme="minorHAnsi" w:hAnsiTheme="minorHAnsi" w:cstheme="minorHAnsi"/>
          <w:b/>
          <w:bCs/>
          <w:color w:val="FF0000"/>
          <w:sz w:val="20"/>
          <w:szCs w:val="20"/>
        </w:rPr>
        <w:t>działce nr 263/2,</w:t>
      </w:r>
      <w:r w:rsidR="00260BB5" w:rsidRPr="001A1C4E">
        <w:rPr>
          <w:rFonts w:asciiTheme="minorHAnsi" w:hAnsiTheme="minorHAnsi" w:cstheme="minorHAnsi"/>
          <w:color w:val="FF0000"/>
          <w:sz w:val="20"/>
          <w:szCs w:val="20"/>
        </w:rPr>
        <w:t xml:space="preserve"> </w:t>
      </w:r>
      <w:r w:rsidR="00260BB5" w:rsidRPr="001A1C4E">
        <w:rPr>
          <w:rFonts w:asciiTheme="minorHAnsi" w:hAnsiTheme="minorHAnsi" w:cstheme="minorHAnsi"/>
          <w:b/>
          <w:bCs/>
          <w:color w:val="FF0000"/>
          <w:sz w:val="20"/>
          <w:szCs w:val="20"/>
        </w:rPr>
        <w:t>- 1/</w:t>
      </w:r>
      <w:r w:rsidR="001A1C4E">
        <w:rPr>
          <w:rFonts w:asciiTheme="minorHAnsi" w:hAnsiTheme="minorHAnsi" w:cstheme="minorHAnsi"/>
          <w:b/>
          <w:bCs/>
          <w:color w:val="FF0000"/>
          <w:sz w:val="20"/>
          <w:szCs w:val="20"/>
        </w:rPr>
        <w:t>3</w:t>
      </w:r>
      <w:r w:rsidR="00260BB5" w:rsidRPr="001A1C4E">
        <w:rPr>
          <w:rFonts w:asciiTheme="minorHAnsi" w:hAnsiTheme="minorHAnsi" w:cstheme="minorHAnsi"/>
          <w:b/>
          <w:bCs/>
          <w:color w:val="FF0000"/>
          <w:sz w:val="20"/>
          <w:szCs w:val="20"/>
        </w:rPr>
        <w:t>, 1/</w:t>
      </w:r>
      <w:r w:rsidR="001A1C4E">
        <w:rPr>
          <w:rFonts w:asciiTheme="minorHAnsi" w:hAnsiTheme="minorHAnsi" w:cstheme="minorHAnsi"/>
          <w:b/>
          <w:bCs/>
          <w:color w:val="FF0000"/>
          <w:sz w:val="20"/>
          <w:szCs w:val="20"/>
        </w:rPr>
        <w:t>4</w:t>
      </w:r>
      <w:r w:rsidR="00260BB5" w:rsidRPr="001A1C4E">
        <w:rPr>
          <w:rFonts w:asciiTheme="minorHAnsi" w:hAnsiTheme="minorHAnsi" w:cstheme="minorHAnsi"/>
          <w:b/>
          <w:bCs/>
          <w:color w:val="FF0000"/>
          <w:sz w:val="20"/>
          <w:szCs w:val="20"/>
        </w:rPr>
        <w:t>).</w:t>
      </w:r>
    </w:p>
    <w:p w14:paraId="4FFCCE0B" w14:textId="77777777" w:rsidR="0091663E" w:rsidRPr="00134FF8" w:rsidRDefault="0091663E" w:rsidP="001D3595">
      <w:pPr>
        <w:pStyle w:val="Akapitzlist"/>
        <w:spacing w:before="56"/>
        <w:ind w:left="1134" w:firstLine="142"/>
        <w:rPr>
          <w:color w:val="000000" w:themeColor="text1"/>
          <w:sz w:val="16"/>
        </w:rPr>
      </w:pPr>
    </w:p>
    <w:p w14:paraId="2D06AD6C"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60</w:t>
      </w:r>
      <w:r w:rsidRPr="009E256A">
        <w:rPr>
          <w:color w:val="000000" w:themeColor="text1"/>
        </w:rPr>
        <w:t xml:space="preserve">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7437D482"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7</w:t>
      </w:r>
      <w:r w:rsidRPr="009E256A">
        <w:rPr>
          <w:color w:val="000000" w:themeColor="text1"/>
        </w:rPr>
        <w:t xml:space="preserve">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1CE07BFC"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84</w:t>
      </w:r>
      <w:r w:rsidRPr="009E256A">
        <w:rPr>
          <w:color w:val="000000" w:themeColor="text1"/>
        </w:rPr>
        <w:t xml:space="preserve">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6B0136A8"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96</w:t>
      </w:r>
      <w:r w:rsidRPr="009E256A">
        <w:rPr>
          <w:color w:val="000000" w:themeColor="text1"/>
        </w:rPr>
        <w:t xml:space="preserve">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6C2BD38A" w14:textId="5388D41E" w:rsidR="001D3595" w:rsidRPr="0091663E" w:rsidRDefault="00134FF8" w:rsidP="001A1C4E">
      <w:pPr>
        <w:pStyle w:val="Nagwek5"/>
        <w:numPr>
          <w:ilvl w:val="0"/>
          <w:numId w:val="8"/>
        </w:numPr>
        <w:tabs>
          <w:tab w:val="left" w:pos="953"/>
          <w:tab w:val="left" w:pos="954"/>
        </w:tabs>
        <w:spacing w:before="37"/>
        <w:jc w:val="both"/>
      </w:pPr>
      <w:r>
        <w:rPr>
          <w:color w:val="000000" w:themeColor="text1"/>
        </w:rPr>
        <w:t>108</w:t>
      </w:r>
      <w:r w:rsidRPr="009E256A">
        <w:rPr>
          <w:color w:val="000000" w:themeColor="text1"/>
        </w:rPr>
        <w:t xml:space="preserve">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440BFF52" w14:textId="77777777" w:rsidR="00134FF8" w:rsidRPr="00134FF8" w:rsidRDefault="00134FF8" w:rsidP="00134FF8">
      <w:pPr>
        <w:spacing w:before="56"/>
        <w:rPr>
          <w:color w:val="000000" w:themeColor="text1"/>
          <w:sz w:val="16"/>
        </w:rPr>
      </w:pPr>
    </w:p>
    <w:p w14:paraId="5A3B3595" w14:textId="70782BC6" w:rsidR="00197856" w:rsidRPr="00197856" w:rsidRDefault="00197856">
      <w:pPr>
        <w:pStyle w:val="Akapitzlist"/>
        <w:numPr>
          <w:ilvl w:val="0"/>
          <w:numId w:val="13"/>
        </w:numPr>
        <w:spacing w:before="56"/>
        <w:rPr>
          <w:color w:val="000000" w:themeColor="text1"/>
          <w:sz w:val="16"/>
        </w:rPr>
      </w:pPr>
      <w:r w:rsidRPr="00197856">
        <w:rPr>
          <w:sz w:val="20"/>
        </w:rPr>
        <w:t>Oświadczamy, że przyjmujemy 30 dniowy termin płatności, licząc od dnia otrzymania przez Zamawiającego</w:t>
      </w:r>
      <w:r w:rsidRPr="00197856">
        <w:rPr>
          <w:sz w:val="20"/>
        </w:rPr>
        <w:br/>
        <w:t>prawidłowo wystawionych faktur.</w:t>
      </w:r>
    </w:p>
    <w:p w14:paraId="2C836E25" w14:textId="5A38736E" w:rsidR="00197856" w:rsidRPr="00A547A8" w:rsidRDefault="00197856">
      <w:pPr>
        <w:pStyle w:val="Nagwek5"/>
        <w:numPr>
          <w:ilvl w:val="0"/>
          <w:numId w:val="13"/>
        </w:numPr>
      </w:pPr>
      <w:r w:rsidRPr="00A547A8">
        <w:t>Oświadczamy,</w:t>
      </w:r>
      <w:r w:rsidRPr="00A547A8">
        <w:rPr>
          <w:spacing w:val="-2"/>
        </w:rPr>
        <w:t xml:space="preserve"> </w:t>
      </w:r>
      <w:r w:rsidRPr="00A547A8">
        <w:t>że:</w:t>
      </w:r>
    </w:p>
    <w:p w14:paraId="49255330" w14:textId="77777777" w:rsidR="00197856" w:rsidRPr="00A547A8" w:rsidRDefault="00197856">
      <w:pPr>
        <w:pStyle w:val="Akapitzlist"/>
        <w:numPr>
          <w:ilvl w:val="0"/>
          <w:numId w:val="2"/>
        </w:numPr>
        <w:tabs>
          <w:tab w:val="left" w:pos="1315"/>
          <w:tab w:val="left" w:pos="1316"/>
        </w:tabs>
        <w:spacing w:before="117"/>
        <w:ind w:left="1316" w:hanging="361"/>
        <w:rPr>
          <w:sz w:val="20"/>
        </w:rPr>
      </w:pPr>
      <w:r>
        <w:rPr>
          <w:sz w:val="20"/>
        </w:rPr>
        <w:t>Roboty budowlane stanowiące</w:t>
      </w:r>
      <w:r w:rsidRPr="00A547A8">
        <w:rPr>
          <w:sz w:val="20"/>
        </w:rPr>
        <w:t xml:space="preserve"> przedmiot zamówienia wykonamy siłami</w:t>
      </w:r>
      <w:r w:rsidRPr="00A547A8">
        <w:rPr>
          <w:spacing w:val="-2"/>
          <w:sz w:val="20"/>
        </w:rPr>
        <w:t xml:space="preserve"> </w:t>
      </w:r>
      <w:r w:rsidRPr="00A547A8">
        <w:rPr>
          <w:sz w:val="20"/>
        </w:rPr>
        <w:t>własnymi</w:t>
      </w:r>
      <w:r w:rsidRPr="00A547A8">
        <w:rPr>
          <w:sz w:val="20"/>
          <w:vertAlign w:val="superscript"/>
        </w:rPr>
        <w:t>2</w:t>
      </w:r>
    </w:p>
    <w:p w14:paraId="37F538CC" w14:textId="77777777" w:rsidR="00197856" w:rsidRPr="00A547A8" w:rsidRDefault="00197856">
      <w:pPr>
        <w:pStyle w:val="Akapitzlist"/>
        <w:numPr>
          <w:ilvl w:val="0"/>
          <w:numId w:val="2"/>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Pr>
          <w:sz w:val="20"/>
        </w:rPr>
        <w:t>prac</w:t>
      </w:r>
      <w:r w:rsidRPr="00A547A8">
        <w:rPr>
          <w:sz w:val="20"/>
        </w:rPr>
        <w:t>:</w:t>
      </w:r>
    </w:p>
    <w:p w14:paraId="5590B436" w14:textId="77777777" w:rsidR="00197856" w:rsidRPr="00A547A8" w:rsidRDefault="00197856" w:rsidP="00197856">
      <w:pPr>
        <w:pStyle w:val="Tekstpodstawowy"/>
        <w:spacing w:before="6"/>
        <w:jc w:val="both"/>
        <w:rPr>
          <w:sz w:val="19"/>
        </w:rPr>
      </w:pPr>
    </w:p>
    <w:p w14:paraId="2B5E6E1C" w14:textId="77777777" w:rsidR="00197856" w:rsidRPr="00A547A8" w:rsidRDefault="00197856" w:rsidP="00197856">
      <w:pPr>
        <w:pStyle w:val="Tekstpodstawowy"/>
        <w:spacing w:before="1"/>
        <w:ind w:left="1315"/>
        <w:jc w:val="both"/>
      </w:pPr>
      <w:r w:rsidRPr="00A547A8">
        <w:t>………………………………………………………………………………………………………………………………………………………………</w:t>
      </w:r>
    </w:p>
    <w:p w14:paraId="60B2F0A0" w14:textId="77777777" w:rsidR="00197856" w:rsidRPr="00A547A8" w:rsidRDefault="00197856" w:rsidP="00197856">
      <w:pPr>
        <w:pStyle w:val="Tekstpodstawowy"/>
        <w:spacing w:before="8"/>
        <w:jc w:val="both"/>
        <w:rPr>
          <w:sz w:val="19"/>
        </w:rPr>
      </w:pPr>
    </w:p>
    <w:p w14:paraId="4BC61CC4" w14:textId="77777777" w:rsidR="00197856" w:rsidRPr="00A547A8" w:rsidRDefault="00197856" w:rsidP="00197856">
      <w:pPr>
        <w:pStyle w:val="Tekstpodstawowy"/>
        <w:ind w:left="1315"/>
        <w:jc w:val="both"/>
      </w:pPr>
      <w:r w:rsidRPr="00A547A8">
        <w:t>………………………………………………………………………………………………………………………………………………………………</w:t>
      </w:r>
    </w:p>
    <w:p w14:paraId="0A4A6199" w14:textId="77777777" w:rsidR="00197856" w:rsidRPr="00A547A8" w:rsidRDefault="00197856">
      <w:pPr>
        <w:pStyle w:val="Akapitzlist"/>
        <w:numPr>
          <w:ilvl w:val="0"/>
          <w:numId w:val="2"/>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Pr>
          <w:sz w:val="20"/>
        </w:rPr>
        <w:t xml:space="preserve">ub </w:t>
      </w:r>
      <w:r w:rsidRPr="00A547A8">
        <w:rPr>
          <w:sz w:val="20"/>
        </w:rPr>
        <w:t>podwykonawcom</w:t>
      </w:r>
      <w:r w:rsidRPr="00A547A8">
        <w:rPr>
          <w:spacing w:val="-2"/>
          <w:sz w:val="20"/>
        </w:rPr>
        <w:t xml:space="preserve"> </w:t>
      </w:r>
      <w:r w:rsidRPr="00A547A8">
        <w:rPr>
          <w:sz w:val="20"/>
        </w:rPr>
        <w:t>……………………………………………</w:t>
      </w:r>
    </w:p>
    <w:p w14:paraId="628EEE9D" w14:textId="77777777" w:rsidR="00197856" w:rsidRPr="00A547A8" w:rsidRDefault="00197856">
      <w:pPr>
        <w:pStyle w:val="Akapitzlist"/>
        <w:numPr>
          <w:ilvl w:val="0"/>
          <w:numId w:val="2"/>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2064FA8B" w14:textId="77777777" w:rsidR="00197856" w:rsidRPr="00A547A8" w:rsidRDefault="00197856" w:rsidP="00197856">
      <w:pPr>
        <w:pStyle w:val="Tekstpodstawowy"/>
        <w:spacing w:before="123"/>
        <w:ind w:left="1303"/>
        <w:jc w:val="both"/>
      </w:pPr>
      <w:r w:rsidRPr="00A547A8">
        <w:t>………………………………………………………………………………………………………………………………………………………………</w:t>
      </w:r>
    </w:p>
    <w:p w14:paraId="5CEC637C" w14:textId="77777777" w:rsidR="00197856" w:rsidRPr="00A547A8" w:rsidRDefault="00197856" w:rsidP="00197856">
      <w:pPr>
        <w:pStyle w:val="Tekstpodstawowy"/>
        <w:spacing w:before="7"/>
        <w:jc w:val="both"/>
        <w:rPr>
          <w:sz w:val="29"/>
        </w:rPr>
      </w:pPr>
    </w:p>
    <w:p w14:paraId="73B186B4" w14:textId="77777777" w:rsidR="00197856" w:rsidRPr="00A547A8" w:rsidRDefault="00197856" w:rsidP="00197856">
      <w:pPr>
        <w:pStyle w:val="Tekstpodstawowy"/>
        <w:ind w:left="1315" w:right="318"/>
        <w:jc w:val="both"/>
      </w:pPr>
      <w:r w:rsidRPr="00A547A8">
        <w:rPr>
          <w:w w:val="95"/>
        </w:rPr>
        <w:t>……………………………………………………………………………………………………………………………………………………………………</w:t>
      </w:r>
      <w:r>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7C898E7D" w14:textId="77777777" w:rsidR="00197856" w:rsidRDefault="00197856">
      <w:pPr>
        <w:pStyle w:val="Nagwek5"/>
        <w:numPr>
          <w:ilvl w:val="0"/>
          <w:numId w:val="13"/>
        </w:numPr>
        <w:ind w:left="993" w:hanging="426"/>
        <w:jc w:val="both"/>
      </w:pPr>
      <w:r w:rsidRPr="00A547A8">
        <w:t>Oświadczamy,</w:t>
      </w:r>
      <w:r w:rsidRPr="00A547A8">
        <w:rPr>
          <w:spacing w:val="-2"/>
        </w:rPr>
        <w:t xml:space="preserve"> </w:t>
      </w:r>
      <w:r w:rsidRPr="00A547A8">
        <w:t>że:</w:t>
      </w:r>
    </w:p>
    <w:p w14:paraId="32EC9184" w14:textId="023A1F6D" w:rsidR="00197856" w:rsidRDefault="00197856">
      <w:pPr>
        <w:pStyle w:val="Akapitzlist"/>
        <w:numPr>
          <w:ilvl w:val="1"/>
          <w:numId w:val="15"/>
        </w:numPr>
        <w:spacing w:before="118"/>
        <w:ind w:left="1418" w:right="248" w:hanging="425"/>
        <w:rPr>
          <w:sz w:val="20"/>
        </w:rPr>
      </w:pPr>
      <w:r w:rsidRPr="00197856">
        <w:rPr>
          <w:sz w:val="20"/>
        </w:rPr>
        <w:t xml:space="preserve">Zapoznaliśmy się ze specyfikacją warunków zamówienia i akceptujemy bez zastrzeżeń i ograniczeń oraz w całości jej warunki, w tym „Projektowane postanowienia umowy” </w:t>
      </w:r>
      <w:r w:rsidR="00EE3F47">
        <w:rPr>
          <w:sz w:val="20"/>
        </w:rPr>
        <w:t xml:space="preserve">przedstawione w Załączniku nr </w:t>
      </w:r>
      <w:r w:rsidR="00FC1C30">
        <w:rPr>
          <w:sz w:val="20"/>
        </w:rPr>
        <w:t>9</w:t>
      </w:r>
      <w:r w:rsidRPr="00197856">
        <w:rPr>
          <w:sz w:val="20"/>
        </w:rPr>
        <w:t xml:space="preserve"> do specyfikacji warunków</w:t>
      </w:r>
      <w:r w:rsidRPr="00197856">
        <w:rPr>
          <w:spacing w:val="-2"/>
          <w:sz w:val="20"/>
        </w:rPr>
        <w:t xml:space="preserve"> </w:t>
      </w:r>
      <w:r w:rsidRPr="00197856">
        <w:rPr>
          <w:sz w:val="20"/>
        </w:rPr>
        <w:t>zamówienia.</w:t>
      </w:r>
    </w:p>
    <w:p w14:paraId="01713077" w14:textId="77777777" w:rsidR="00346F78" w:rsidRDefault="00197856">
      <w:pPr>
        <w:pStyle w:val="Akapitzlist"/>
        <w:numPr>
          <w:ilvl w:val="1"/>
          <w:numId w:val="15"/>
        </w:numPr>
        <w:spacing w:before="118"/>
        <w:ind w:left="1418" w:right="248" w:hanging="425"/>
        <w:rPr>
          <w:sz w:val="20"/>
        </w:rPr>
      </w:pPr>
      <w:r w:rsidRPr="00197856">
        <w:rPr>
          <w:sz w:val="20"/>
        </w:rPr>
        <w:t>Uważamy się za związanych niniejszą ofertą na czas wskazany w specyfikacji warunków</w:t>
      </w:r>
      <w:r w:rsidRPr="00197856">
        <w:rPr>
          <w:spacing w:val="-20"/>
          <w:sz w:val="20"/>
        </w:rPr>
        <w:t xml:space="preserve"> </w:t>
      </w:r>
      <w:r w:rsidRPr="00197856">
        <w:rPr>
          <w:sz w:val="20"/>
        </w:rPr>
        <w:t>zamówienia.</w:t>
      </w:r>
    </w:p>
    <w:p w14:paraId="36391112" w14:textId="77777777" w:rsidR="00346F78" w:rsidRPr="00346F78" w:rsidRDefault="00197856">
      <w:pPr>
        <w:pStyle w:val="Akapitzlist"/>
        <w:numPr>
          <w:ilvl w:val="1"/>
          <w:numId w:val="15"/>
        </w:numPr>
        <w:spacing w:before="118"/>
        <w:ind w:left="1418" w:right="248" w:hanging="425"/>
        <w:rPr>
          <w:sz w:val="20"/>
        </w:rPr>
      </w:pPr>
      <w:r w:rsidRPr="00346F78">
        <w:rPr>
          <w:sz w:val="20"/>
          <w:szCs w:val="20"/>
        </w:rPr>
        <w:t>W przypadku uznania naszej oferty za najkorzystniejszą umowę zobowiązujemy się zawrzeć</w:t>
      </w:r>
      <w:r w:rsidRPr="00346F78">
        <w:rPr>
          <w:sz w:val="20"/>
          <w:szCs w:val="20"/>
        </w:rPr>
        <w:br/>
        <w:t>w miejscu i terminie wskazanym przez Zamawiającego.</w:t>
      </w:r>
    </w:p>
    <w:p w14:paraId="326E1DA6" w14:textId="4650B1F6" w:rsidR="00197856" w:rsidRPr="00346F78" w:rsidRDefault="00197856">
      <w:pPr>
        <w:pStyle w:val="Akapitzlist"/>
        <w:numPr>
          <w:ilvl w:val="1"/>
          <w:numId w:val="15"/>
        </w:numPr>
        <w:spacing w:before="118"/>
        <w:ind w:left="1418" w:right="248" w:hanging="425"/>
        <w:rPr>
          <w:sz w:val="20"/>
        </w:rPr>
      </w:pPr>
      <w:r w:rsidRPr="00346F78">
        <w:rPr>
          <w:sz w:val="20"/>
          <w:szCs w:val="20"/>
        </w:rPr>
        <w:t>Rodzaj prowadzonej przez nas działalności gospodarczej to:</w:t>
      </w:r>
    </w:p>
    <w:p w14:paraId="45742EB0" w14:textId="77777777" w:rsidR="00197856" w:rsidRPr="00A547A8" w:rsidRDefault="00197856">
      <w:pPr>
        <w:pStyle w:val="Akapitzlist"/>
        <w:numPr>
          <w:ilvl w:val="2"/>
          <w:numId w:val="1"/>
        </w:numPr>
        <w:tabs>
          <w:tab w:val="left" w:pos="1449"/>
        </w:tabs>
        <w:spacing w:before="120"/>
        <w:ind w:firstLine="395"/>
        <w:jc w:val="left"/>
        <w:rPr>
          <w:sz w:val="20"/>
        </w:rPr>
      </w:pPr>
      <w:r w:rsidRPr="00A547A8">
        <w:rPr>
          <w:sz w:val="20"/>
        </w:rPr>
        <w:lastRenderedPageBreak/>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52FF76C" w14:textId="77777777" w:rsidR="00197856" w:rsidRPr="00A547A8" w:rsidRDefault="00197856">
      <w:pPr>
        <w:pStyle w:val="Akapitzlist"/>
        <w:numPr>
          <w:ilvl w:val="2"/>
          <w:numId w:val="1"/>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6C33A9C5" w14:textId="77777777" w:rsidR="00197856" w:rsidRPr="00A547A8" w:rsidRDefault="00197856">
      <w:pPr>
        <w:pStyle w:val="Akapitzlist"/>
        <w:numPr>
          <w:ilvl w:val="2"/>
          <w:numId w:val="1"/>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1504EBF8" w14:textId="77777777" w:rsidR="00197856" w:rsidRPr="00A547A8" w:rsidRDefault="00197856">
      <w:pPr>
        <w:pStyle w:val="Akapitzlist"/>
        <w:numPr>
          <w:ilvl w:val="2"/>
          <w:numId w:val="1"/>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78DD573E" w14:textId="77777777" w:rsidR="00197856" w:rsidRPr="00A547A8" w:rsidRDefault="00197856">
      <w:pPr>
        <w:pStyle w:val="Akapitzlist"/>
        <w:numPr>
          <w:ilvl w:val="2"/>
          <w:numId w:val="1"/>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5E68D0AB" w14:textId="77777777" w:rsidR="00197856" w:rsidRDefault="00197856">
      <w:pPr>
        <w:pStyle w:val="Akapitzlist"/>
        <w:numPr>
          <w:ilvl w:val="2"/>
          <w:numId w:val="1"/>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Pr>
          <w:position w:val="7"/>
          <w:sz w:val="20"/>
        </w:rPr>
        <w:t xml:space="preserve"> </w:t>
      </w:r>
      <w:r w:rsidRPr="00A547A8">
        <w:rPr>
          <w:sz w:val="20"/>
        </w:rPr>
        <w:t>(wskazać</w:t>
      </w:r>
      <w:r w:rsidRPr="00A547A8">
        <w:rPr>
          <w:spacing w:val="-1"/>
          <w:sz w:val="20"/>
        </w:rPr>
        <w:t xml:space="preserve"> </w:t>
      </w:r>
      <w:r w:rsidRPr="00A547A8">
        <w:rPr>
          <w:sz w:val="20"/>
        </w:rPr>
        <w:t>jaki)</w:t>
      </w:r>
    </w:p>
    <w:p w14:paraId="644CC260" w14:textId="77777777" w:rsidR="00197856" w:rsidRPr="00B64BEE" w:rsidRDefault="00197856">
      <w:pPr>
        <w:pStyle w:val="Akapitzlist"/>
        <w:numPr>
          <w:ilvl w:val="1"/>
          <w:numId w:val="15"/>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6FC9D32F" w14:textId="77777777" w:rsidR="00197856" w:rsidRPr="00B64BEE" w:rsidRDefault="00197856">
      <w:pPr>
        <w:pStyle w:val="Akapitzlist"/>
        <w:numPr>
          <w:ilvl w:val="0"/>
          <w:numId w:val="9"/>
        </w:numPr>
        <w:spacing w:before="118"/>
        <w:ind w:right="248"/>
        <w:rPr>
          <w:sz w:val="20"/>
          <w:szCs w:val="20"/>
        </w:rPr>
      </w:pPr>
      <w:r w:rsidRPr="00B64BEE">
        <w:rPr>
          <w:sz w:val="20"/>
        </w:rPr>
        <w:t xml:space="preserve">wybór oferty </w:t>
      </w:r>
      <w:r w:rsidRPr="00B64BEE">
        <w:rPr>
          <w:b/>
          <w:sz w:val="20"/>
        </w:rPr>
        <w:t xml:space="preserve">nie prowadzi </w:t>
      </w:r>
      <w:r w:rsidRPr="00B64BEE">
        <w:rPr>
          <w:sz w:val="20"/>
        </w:rPr>
        <w:t>do powstania u Zamawiającego obowiązku podatkowego zgodnie z  przepisami o podatku od towarów i usług;</w:t>
      </w:r>
    </w:p>
    <w:p w14:paraId="2CB7AB03" w14:textId="77777777" w:rsidR="00197856" w:rsidRPr="00B64BEE" w:rsidRDefault="00197856">
      <w:pPr>
        <w:pStyle w:val="Akapitzlist"/>
        <w:numPr>
          <w:ilvl w:val="0"/>
          <w:numId w:val="9"/>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D284C29" w14:textId="77777777" w:rsidR="00197856" w:rsidRPr="00A547A8" w:rsidRDefault="00197856" w:rsidP="00197856">
      <w:pPr>
        <w:pStyle w:val="Tekstpodstawowy"/>
        <w:spacing w:before="10" w:after="1"/>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4604"/>
        <w:gridCol w:w="3069"/>
      </w:tblGrid>
      <w:tr w:rsidR="00197856" w:rsidRPr="00A547A8" w14:paraId="7C1C798C" w14:textId="77777777" w:rsidTr="00346F78">
        <w:trPr>
          <w:trHeight w:val="241"/>
        </w:trPr>
        <w:tc>
          <w:tcPr>
            <w:tcW w:w="642" w:type="dxa"/>
          </w:tcPr>
          <w:p w14:paraId="2DFE91F8" w14:textId="77777777" w:rsidR="00197856" w:rsidRPr="00A547A8" w:rsidRDefault="00197856" w:rsidP="009E55D5">
            <w:pPr>
              <w:pStyle w:val="TableParagraph"/>
              <w:spacing w:line="222" w:lineRule="exact"/>
              <w:ind w:left="110"/>
              <w:rPr>
                <w:sz w:val="20"/>
              </w:rPr>
            </w:pPr>
            <w:r w:rsidRPr="00A547A8">
              <w:rPr>
                <w:sz w:val="20"/>
              </w:rPr>
              <w:t>Lp.</w:t>
            </w:r>
          </w:p>
        </w:tc>
        <w:tc>
          <w:tcPr>
            <w:tcW w:w="4604" w:type="dxa"/>
          </w:tcPr>
          <w:p w14:paraId="1A329F1A" w14:textId="77777777" w:rsidR="00197856" w:rsidRPr="00A547A8" w:rsidRDefault="00197856" w:rsidP="009E55D5">
            <w:pPr>
              <w:pStyle w:val="TableParagraph"/>
              <w:spacing w:line="222" w:lineRule="exact"/>
              <w:ind w:left="1060"/>
              <w:rPr>
                <w:sz w:val="20"/>
              </w:rPr>
            </w:pPr>
            <w:r w:rsidRPr="00A547A8">
              <w:rPr>
                <w:sz w:val="20"/>
              </w:rPr>
              <w:t>Nazwa (rodzaj) towaru lub usługi</w:t>
            </w:r>
          </w:p>
        </w:tc>
        <w:tc>
          <w:tcPr>
            <w:tcW w:w="3069" w:type="dxa"/>
          </w:tcPr>
          <w:p w14:paraId="230E7147" w14:textId="77777777" w:rsidR="00197856" w:rsidRPr="00A547A8" w:rsidRDefault="00197856" w:rsidP="009E55D5">
            <w:pPr>
              <w:pStyle w:val="TableParagraph"/>
              <w:spacing w:line="222" w:lineRule="exact"/>
              <w:ind w:left="398"/>
              <w:rPr>
                <w:sz w:val="20"/>
              </w:rPr>
            </w:pPr>
            <w:r w:rsidRPr="00A547A8">
              <w:rPr>
                <w:sz w:val="20"/>
              </w:rPr>
              <w:t>Wartość bez kwoty podatku</w:t>
            </w:r>
          </w:p>
        </w:tc>
      </w:tr>
      <w:tr w:rsidR="00197856" w:rsidRPr="00A547A8" w14:paraId="39F88E7A" w14:textId="77777777" w:rsidTr="00346F78">
        <w:trPr>
          <w:trHeight w:val="733"/>
        </w:trPr>
        <w:tc>
          <w:tcPr>
            <w:tcW w:w="642" w:type="dxa"/>
          </w:tcPr>
          <w:p w14:paraId="6B6FD802" w14:textId="77777777" w:rsidR="00197856" w:rsidRPr="00A547A8" w:rsidRDefault="00197856" w:rsidP="009E55D5">
            <w:pPr>
              <w:pStyle w:val="TableParagraph"/>
              <w:rPr>
                <w:rFonts w:ascii="Times New Roman"/>
                <w:sz w:val="16"/>
              </w:rPr>
            </w:pPr>
          </w:p>
        </w:tc>
        <w:tc>
          <w:tcPr>
            <w:tcW w:w="4604" w:type="dxa"/>
          </w:tcPr>
          <w:p w14:paraId="3CBEB126" w14:textId="77777777" w:rsidR="00197856" w:rsidRPr="00A547A8" w:rsidRDefault="00197856" w:rsidP="009E55D5">
            <w:pPr>
              <w:pStyle w:val="TableParagraph"/>
              <w:rPr>
                <w:rFonts w:ascii="Times New Roman"/>
                <w:sz w:val="16"/>
              </w:rPr>
            </w:pPr>
          </w:p>
        </w:tc>
        <w:tc>
          <w:tcPr>
            <w:tcW w:w="3069" w:type="dxa"/>
          </w:tcPr>
          <w:p w14:paraId="7A9ED259" w14:textId="77777777" w:rsidR="00197856" w:rsidRPr="00A547A8" w:rsidRDefault="00197856" w:rsidP="009E55D5">
            <w:pPr>
              <w:pStyle w:val="TableParagraph"/>
              <w:rPr>
                <w:rFonts w:ascii="Times New Roman"/>
                <w:sz w:val="16"/>
              </w:rPr>
            </w:pPr>
          </w:p>
        </w:tc>
      </w:tr>
      <w:tr w:rsidR="00197856" w:rsidRPr="00A547A8" w14:paraId="73B45E05" w14:textId="77777777" w:rsidTr="00346F78">
        <w:trPr>
          <w:trHeight w:val="731"/>
        </w:trPr>
        <w:tc>
          <w:tcPr>
            <w:tcW w:w="642" w:type="dxa"/>
          </w:tcPr>
          <w:p w14:paraId="0F7EB8C3" w14:textId="77777777" w:rsidR="00197856" w:rsidRPr="00A547A8" w:rsidRDefault="00197856" w:rsidP="009E55D5">
            <w:pPr>
              <w:pStyle w:val="TableParagraph"/>
              <w:rPr>
                <w:rFonts w:ascii="Times New Roman"/>
                <w:sz w:val="16"/>
              </w:rPr>
            </w:pPr>
          </w:p>
        </w:tc>
        <w:tc>
          <w:tcPr>
            <w:tcW w:w="4604" w:type="dxa"/>
          </w:tcPr>
          <w:p w14:paraId="0B82CD89" w14:textId="77777777" w:rsidR="00197856" w:rsidRPr="00A547A8" w:rsidRDefault="00197856" w:rsidP="009E55D5">
            <w:pPr>
              <w:pStyle w:val="TableParagraph"/>
              <w:rPr>
                <w:rFonts w:ascii="Times New Roman"/>
                <w:sz w:val="16"/>
              </w:rPr>
            </w:pPr>
          </w:p>
        </w:tc>
        <w:tc>
          <w:tcPr>
            <w:tcW w:w="3069" w:type="dxa"/>
          </w:tcPr>
          <w:p w14:paraId="3413B931" w14:textId="77777777" w:rsidR="00197856" w:rsidRPr="00A547A8" w:rsidRDefault="00197856" w:rsidP="009E55D5">
            <w:pPr>
              <w:pStyle w:val="TableParagraph"/>
              <w:rPr>
                <w:rFonts w:ascii="Times New Roman"/>
                <w:sz w:val="16"/>
              </w:rPr>
            </w:pPr>
          </w:p>
        </w:tc>
      </w:tr>
    </w:tbl>
    <w:p w14:paraId="6987E21F" w14:textId="2207C650" w:rsidR="00197856" w:rsidRPr="00905713" w:rsidRDefault="00197856">
      <w:pPr>
        <w:pStyle w:val="Akapitzlist"/>
        <w:numPr>
          <w:ilvl w:val="1"/>
          <w:numId w:val="15"/>
        </w:numPr>
        <w:spacing w:before="118"/>
        <w:ind w:left="1418" w:right="248"/>
        <w:rPr>
          <w:sz w:val="20"/>
          <w:szCs w:val="20"/>
        </w:rPr>
      </w:pPr>
      <w:r w:rsidRPr="00161606">
        <w:rPr>
          <w:sz w:val="20"/>
        </w:rPr>
        <w:t>W przypadku gdyby nasza firma została wybrana do realizacji zamówienia, zobowiązujemy się do dopełnienia formalności,</w:t>
      </w:r>
      <w:r w:rsidR="00EE3F47">
        <w:rPr>
          <w:sz w:val="20"/>
        </w:rPr>
        <w:t xml:space="preserve"> o których mowa w Rozdziale XXI</w:t>
      </w:r>
      <w:r w:rsidR="00347891">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1CFAA64A" w14:textId="77777777" w:rsidR="00197856" w:rsidRPr="00905713" w:rsidRDefault="00197856">
      <w:pPr>
        <w:pStyle w:val="Akapitzlist"/>
        <w:numPr>
          <w:ilvl w:val="1"/>
          <w:numId w:val="15"/>
        </w:numPr>
        <w:spacing w:before="118"/>
        <w:ind w:left="1418" w:right="248"/>
        <w:rPr>
          <w:sz w:val="20"/>
          <w:szCs w:val="20"/>
        </w:rPr>
      </w:pPr>
      <w:r w:rsidRPr="00A547A8">
        <w:rPr>
          <w:noProof/>
          <w:lang w:eastAsia="pl-PL"/>
        </w:rPr>
        <mc:AlternateContent>
          <mc:Choice Requires="wpg">
            <w:drawing>
              <wp:anchor distT="0" distB="0" distL="0" distR="0" simplePos="0" relativeHeight="487603200" behindDoc="1" locked="0" layoutInCell="1" allowOverlap="1" wp14:anchorId="55AEE8D0" wp14:editId="322650C6">
                <wp:simplePos x="0" y="0"/>
                <wp:positionH relativeFrom="page">
                  <wp:posOffset>3326765</wp:posOffset>
                </wp:positionH>
                <wp:positionV relativeFrom="paragraph">
                  <wp:posOffset>1083310</wp:posOffset>
                </wp:positionV>
                <wp:extent cx="905510" cy="556260"/>
                <wp:effectExtent l="0" t="0" r="0"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13"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07FE7C" w14:textId="77777777" w:rsidR="00925D44" w:rsidRDefault="00925D44" w:rsidP="00197856">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4"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1B57A" w14:textId="77777777" w:rsidR="00925D44" w:rsidRDefault="00925D44" w:rsidP="00197856">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EE8D0" id="Group 8" o:spid="_x0000_s1026" style="position:absolute;left:0;text-align:left;margin-left:261.95pt;margin-top:85.3pt;width:71.3pt;height:43.8pt;z-index:-15713280;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AYugIAAOA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6707FE7C" w14:textId="77777777" w:rsidR="00925D44" w:rsidRDefault="00925D44" w:rsidP="00197856">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" filled="f" strokeweight=".16936mm">
                  <v:textbox inset="0,0,0,0">
                    <w:txbxContent>
                      <w:p w14:paraId="6E21B57A" w14:textId="77777777" w:rsidR="00925D44" w:rsidRDefault="00925D44" w:rsidP="00197856">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Pr="00905713">
        <w:rPr>
          <w:sz w:val="20"/>
        </w:rPr>
        <w:t>Wypełniliśmy obowiązki informacyjne przewidziane w art. 13 lub art. 14 rozporządzenia Parlamentu Europejskiego i Rady (UE) 2016/679 z dnia 27 kwietnia 2016 r. w sprawie ochrony osób fizycznych</w:t>
      </w:r>
      <w:r>
        <w:rPr>
          <w:sz w:val="20"/>
        </w:rPr>
        <w:br/>
      </w:r>
      <w:r w:rsidRPr="00905713">
        <w:rPr>
          <w:sz w:val="20"/>
        </w:rPr>
        <w:t>w związku z przetwarzaniem danych osobowych i w sprawie swobodnego przepływu takich danych oraz uchylenia dyrektywy 95/46/WE (ogólne rozporządzenie o ochronie danych) (Dz. Urz. UE L 119 z</w:t>
      </w:r>
      <w:r>
        <w:rPr>
          <w:sz w:val="20"/>
        </w:rPr>
        <w:t> </w:t>
      </w:r>
      <w:r w:rsidRPr="00905713">
        <w:rPr>
          <w:sz w:val="20"/>
        </w:rPr>
        <w:t>04.05.2016, str. 1) wobec osób fizycznych, od których dane osobowe bezpośrednio lub pośrednio pozyskaliśmy w celu ubiegania się o udzielenie zamówienia publicznego w niniejszym</w:t>
      </w:r>
      <w:r w:rsidRPr="00905713">
        <w:rPr>
          <w:spacing w:val="-27"/>
          <w:sz w:val="20"/>
        </w:rPr>
        <w:t xml:space="preserve"> </w:t>
      </w:r>
      <w:r w:rsidRPr="00905713">
        <w:rPr>
          <w:sz w:val="20"/>
        </w:rPr>
        <w:t>postępowaniu:</w:t>
      </w:r>
    </w:p>
    <w:p w14:paraId="56CA355B" w14:textId="77777777" w:rsidR="00197856" w:rsidRPr="00A547A8" w:rsidRDefault="00197856" w:rsidP="00197856">
      <w:pPr>
        <w:spacing w:before="89"/>
        <w:ind w:left="953"/>
        <w:jc w:val="both"/>
        <w:rPr>
          <w:i/>
          <w:sz w:val="14"/>
        </w:rPr>
      </w:pPr>
      <w:r w:rsidRPr="00A547A8">
        <w:rPr>
          <w:i/>
          <w:position w:val="4"/>
          <w:sz w:val="9"/>
        </w:rPr>
        <w:t xml:space="preserve">1 </w:t>
      </w:r>
      <w:r w:rsidRPr="00A547A8">
        <w:rPr>
          <w:i/>
          <w:sz w:val="14"/>
        </w:rPr>
        <w:t>niepotrzebne skreślić</w:t>
      </w:r>
    </w:p>
    <w:p w14:paraId="266DC10C" w14:textId="77777777" w:rsidR="00197856" w:rsidRPr="00A547A8" w:rsidRDefault="00197856" w:rsidP="00197856">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5B93ACCB" w14:textId="77777777" w:rsidR="00197856" w:rsidRPr="00A547A8" w:rsidRDefault="00197856" w:rsidP="00197856">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Pr>
          <w:i/>
          <w:sz w:val="14"/>
        </w:rPr>
        <w:t xml:space="preserve"> suma bilansowa nie przekracza </w:t>
      </w:r>
      <w:r w:rsidRPr="00A547A8">
        <w:rPr>
          <w:i/>
          <w:sz w:val="14"/>
        </w:rPr>
        <w:t>2</w:t>
      </w:r>
      <w:r>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4B58D3DE" w14:textId="77777777" w:rsidR="00197856" w:rsidRPr="00A547A8" w:rsidRDefault="00197856" w:rsidP="00197856">
      <w:pPr>
        <w:spacing w:line="171" w:lineRule="exact"/>
        <w:ind w:left="955"/>
        <w:jc w:val="both"/>
        <w:rPr>
          <w:i/>
          <w:sz w:val="14"/>
        </w:rPr>
      </w:pPr>
      <w:r w:rsidRPr="00A547A8">
        <w:rPr>
          <w:i/>
          <w:position w:val="4"/>
          <w:sz w:val="9"/>
        </w:rPr>
        <w:t xml:space="preserve">4 </w:t>
      </w:r>
      <w:r w:rsidRPr="00A547A8">
        <w:rPr>
          <w:i/>
          <w:sz w:val="14"/>
        </w:rPr>
        <w:t>właściwe zaznaczyć</w:t>
      </w:r>
    </w:p>
    <w:p w14:paraId="29C4C99C" w14:textId="77777777" w:rsidR="00197856" w:rsidRPr="00A547A8" w:rsidRDefault="00197856" w:rsidP="00197856">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7D7736F7" w14:textId="77777777" w:rsidR="00197856" w:rsidRPr="00A547A8" w:rsidRDefault="00197856" w:rsidP="00197856">
      <w:pPr>
        <w:pStyle w:val="Tekstpodstawowy"/>
        <w:spacing w:before="123"/>
        <w:ind w:left="595"/>
      </w:pPr>
      <w:r w:rsidRPr="00A547A8">
        <w:t>Wraz z ofertą składamy następujące załączniki:</w:t>
      </w:r>
    </w:p>
    <w:p w14:paraId="6184A501" w14:textId="77777777" w:rsidR="00197856" w:rsidRPr="00A547A8" w:rsidRDefault="00197856" w:rsidP="00197856">
      <w:pPr>
        <w:pStyle w:val="Tekstpodstawowy"/>
        <w:spacing w:before="8"/>
        <w:rPr>
          <w:sz w:val="19"/>
        </w:rPr>
      </w:pPr>
    </w:p>
    <w:p w14:paraId="38BAFA32" w14:textId="77777777" w:rsidR="00197856" w:rsidRPr="00A547A8" w:rsidRDefault="00197856" w:rsidP="00197856">
      <w:pPr>
        <w:pStyle w:val="Tekstpodstawowy"/>
        <w:ind w:left="595"/>
      </w:pPr>
      <w:r w:rsidRPr="00A547A8">
        <w:t>……………………………………………………………………………………………………………………………………………………………………………</w:t>
      </w:r>
    </w:p>
    <w:p w14:paraId="781D1A0A" w14:textId="77777777" w:rsidR="00197856" w:rsidRPr="00A547A8" w:rsidRDefault="00197856" w:rsidP="00197856">
      <w:pPr>
        <w:pStyle w:val="Tekstpodstawowy"/>
        <w:spacing w:before="8"/>
        <w:rPr>
          <w:sz w:val="22"/>
        </w:rPr>
      </w:pPr>
    </w:p>
    <w:p w14:paraId="47E62A06" w14:textId="37345BD8" w:rsidR="00197856" w:rsidRPr="00A547A8" w:rsidRDefault="00197856" w:rsidP="00464E7F">
      <w:pPr>
        <w:pStyle w:val="Tekstpodstawowy"/>
        <w:spacing w:line="393" w:lineRule="auto"/>
        <w:ind w:left="595" w:right="551"/>
      </w:pPr>
      <w:r w:rsidRPr="00A547A8">
        <w:rPr>
          <w:w w:val="95"/>
        </w:rPr>
        <w:t xml:space="preserve">…………………………………………………………………………………………………………………………………………………………………………… </w:t>
      </w:r>
      <w:r w:rsidRPr="00A547A8">
        <w:t>Oferta została złożona na ……… kolejno ponumerowanych stronach.</w:t>
      </w:r>
    </w:p>
    <w:p w14:paraId="63E6FA4D" w14:textId="77777777" w:rsidR="00197856" w:rsidRPr="00A547A8" w:rsidRDefault="00197856" w:rsidP="00197856">
      <w:pPr>
        <w:spacing w:before="81" w:line="268" w:lineRule="exact"/>
        <w:jc w:val="right"/>
      </w:pPr>
      <w:r w:rsidRPr="00A547A8">
        <w:t>………….…………………..…………………………</w:t>
      </w:r>
    </w:p>
    <w:p w14:paraId="2F1D38CF" w14:textId="77777777" w:rsidR="00197856" w:rsidRPr="00A547A8" w:rsidRDefault="00197856" w:rsidP="00197856">
      <w:pPr>
        <w:jc w:val="right"/>
        <w:rPr>
          <w:sz w:val="14"/>
        </w:rPr>
      </w:pPr>
    </w:p>
    <w:p w14:paraId="0F193911" w14:textId="77777777" w:rsidR="00197856" w:rsidRPr="00A547A8" w:rsidRDefault="00197856" w:rsidP="00197856">
      <w:pPr>
        <w:jc w:val="right"/>
        <w:rPr>
          <w:sz w:val="14"/>
        </w:rPr>
      </w:pPr>
      <w:r w:rsidRPr="00A547A8">
        <w:rPr>
          <w:sz w:val="14"/>
        </w:rPr>
        <w:t xml:space="preserve"> (Podpisy upoważnionych do reprezentowania Wykonawcy)</w:t>
      </w:r>
    </w:p>
    <w:p w14:paraId="24C2FA45" w14:textId="77777777" w:rsidR="00197856" w:rsidRPr="00A547A8" w:rsidRDefault="00197856">
      <w:pPr>
        <w:rPr>
          <w:sz w:val="14"/>
        </w:rPr>
        <w:sectPr w:rsidR="00197856" w:rsidRPr="00A547A8" w:rsidSect="001D3595">
          <w:pgSz w:w="11900" w:h="16840"/>
          <w:pgMar w:top="1340" w:right="1127" w:bottom="1160" w:left="820" w:header="0" w:footer="961" w:gutter="0"/>
          <w:cols w:space="708"/>
        </w:sectPr>
      </w:pPr>
    </w:p>
    <w:p w14:paraId="38B9C50B" w14:textId="77777777" w:rsidR="00347891" w:rsidRDefault="00347891" w:rsidP="00347891">
      <w:pPr>
        <w:jc w:val="right"/>
        <w:rPr>
          <w:b/>
          <w:i/>
          <w:sz w:val="20"/>
        </w:rPr>
      </w:pPr>
      <w:r>
        <w:rPr>
          <w:b/>
          <w:i/>
          <w:sz w:val="20"/>
        </w:rPr>
        <w:lastRenderedPageBreak/>
        <w:t>Załącznik nr 2 do SWZ</w:t>
      </w:r>
    </w:p>
    <w:p w14:paraId="49C8F902" w14:textId="77777777" w:rsidR="00347891" w:rsidRDefault="00347891" w:rsidP="00347891">
      <w:pPr>
        <w:pStyle w:val="Tekstpodstawowy"/>
        <w:spacing w:before="6"/>
        <w:rPr>
          <w:b/>
          <w:i/>
          <w:sz w:val="16"/>
        </w:rPr>
      </w:pPr>
      <w:r>
        <w:rPr>
          <w:b/>
          <w:i/>
          <w:noProof/>
          <w:sz w:val="16"/>
          <w:lang w:eastAsia="pl-PL"/>
        </w:rPr>
        <mc:AlternateContent>
          <mc:Choice Requires="wps">
            <w:drawing>
              <wp:anchor distT="9525" distB="9525" distL="9525" distR="9525" simplePos="0" relativeHeight="487619584" behindDoc="1" locked="0" layoutInCell="0" allowOverlap="1" wp14:anchorId="56D80B56" wp14:editId="3937BBEF">
                <wp:simplePos x="0" y="0"/>
                <wp:positionH relativeFrom="page">
                  <wp:posOffset>827405</wp:posOffset>
                </wp:positionH>
                <wp:positionV relativeFrom="paragraph">
                  <wp:posOffset>156210</wp:posOffset>
                </wp:positionV>
                <wp:extent cx="5906135" cy="434975"/>
                <wp:effectExtent l="0" t="0" r="0" b="0"/>
                <wp:wrapTopAndBottom/>
                <wp:docPr id="1488458207"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81A1E0B" w14:textId="77777777" w:rsidR="00347891" w:rsidRDefault="00347891" w:rsidP="00347891">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56D80B56" id="Text Box 7" o:spid="_x0000_s1029" style="position:absolute;margin-left:65.15pt;margin-top:12.3pt;width:465.05pt;height:34.25pt;z-index:-15696896;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x/t4T8QEAAGMEAAAOAAAAAAAAAAAAAAAAAC4CAABkcnMv&#10;ZTJvRG9jLnhtbFBLAQItABQABgAIAAAAIQD/bQcs3wAAAAoBAAAPAAAAAAAAAAAAAAAAAEsEAABk&#10;cnMvZG93bnJldi54bWxQSwUGAAAAAAQABADzAAAAVwUAAAAA&#10;" o:allowincell="f" fillcolor="#d9d9d9" strokeweight=".18mm">
                <v:textbox inset="0,0,0,0">
                  <w:txbxContent>
                    <w:p w14:paraId="281A1E0B" w14:textId="77777777" w:rsidR="00347891" w:rsidRDefault="00347891" w:rsidP="00347891">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3E059C8A" w14:textId="77777777" w:rsidR="00347891" w:rsidRDefault="00347891" w:rsidP="00347891">
      <w:pPr>
        <w:pStyle w:val="Tekstpodstawowy"/>
        <w:spacing w:before="1"/>
        <w:rPr>
          <w:b/>
          <w:i/>
          <w:sz w:val="23"/>
        </w:rPr>
      </w:pPr>
    </w:p>
    <w:p w14:paraId="785339AA" w14:textId="77777777" w:rsidR="00347891" w:rsidRDefault="00347891" w:rsidP="00347891">
      <w:pPr>
        <w:ind w:left="426" w:hanging="360"/>
        <w:jc w:val="center"/>
        <w:rPr>
          <w:b/>
          <w:sz w:val="24"/>
          <w:szCs w:val="24"/>
        </w:rPr>
      </w:pPr>
      <w:r>
        <w:rPr>
          <w:b/>
          <w:sz w:val="24"/>
          <w:szCs w:val="24"/>
        </w:rPr>
        <w:t xml:space="preserve">Zadanie: </w:t>
      </w:r>
    </w:p>
    <w:p w14:paraId="4DCE87DD" w14:textId="4A9DEEA7" w:rsidR="00347891" w:rsidRDefault="00347891" w:rsidP="00347891">
      <w:pPr>
        <w:ind w:left="615" w:right="272" w:hanging="360"/>
        <w:jc w:val="center"/>
        <w:rPr>
          <w:b/>
          <w:sz w:val="20"/>
          <w:szCs w:val="20"/>
        </w:rPr>
      </w:pPr>
      <w:r>
        <w:rPr>
          <w:b/>
          <w:sz w:val="20"/>
          <w:szCs w:val="20"/>
        </w:rPr>
        <w:t>„</w:t>
      </w:r>
      <w:r w:rsidRPr="004129F1">
        <w:rPr>
          <w:b/>
          <w:sz w:val="20"/>
          <w:szCs w:val="20"/>
        </w:rPr>
        <w:t>Modernizacja oświetlenia ulicznego na terenie gminy Lwówek Śląski</w:t>
      </w:r>
      <w:r>
        <w:rPr>
          <w:b/>
          <w:sz w:val="20"/>
          <w:szCs w:val="20"/>
        </w:rPr>
        <w:t>”</w:t>
      </w:r>
      <w:r w:rsidR="004E7533">
        <w:rPr>
          <w:b/>
          <w:sz w:val="20"/>
          <w:szCs w:val="20"/>
        </w:rPr>
        <w:t>– II</w:t>
      </w:r>
      <w:r w:rsidR="001A1C4E">
        <w:rPr>
          <w:b/>
          <w:sz w:val="20"/>
          <w:szCs w:val="20"/>
        </w:rPr>
        <w:t>I</w:t>
      </w:r>
      <w:r w:rsidR="004E7533">
        <w:rPr>
          <w:b/>
          <w:sz w:val="20"/>
          <w:szCs w:val="20"/>
        </w:rPr>
        <w:t xml:space="preserve"> postępowanie</w:t>
      </w:r>
      <w:r w:rsidRPr="004129F1">
        <w:rPr>
          <w:b/>
          <w:sz w:val="20"/>
          <w:szCs w:val="20"/>
        </w:rPr>
        <w:t>:</w:t>
      </w:r>
    </w:p>
    <w:p w14:paraId="77E48D51" w14:textId="684395AA" w:rsidR="00347891" w:rsidRPr="004129F1" w:rsidRDefault="00347891" w:rsidP="00347891">
      <w:pPr>
        <w:spacing w:before="60"/>
        <w:ind w:left="709" w:right="250" w:hanging="283"/>
        <w:jc w:val="both"/>
        <w:rPr>
          <w:b/>
          <w:bCs/>
          <w:sz w:val="20"/>
          <w:szCs w:val="20"/>
        </w:rPr>
      </w:pPr>
      <w:r w:rsidRPr="004129F1">
        <w:rPr>
          <w:b/>
          <w:sz w:val="20"/>
          <w:szCs w:val="20"/>
        </w:rPr>
        <w:t xml:space="preserve">Część II – </w:t>
      </w:r>
      <w:r w:rsidRPr="004129F1">
        <w:rPr>
          <w:b/>
          <w:bCs/>
          <w:sz w:val="20"/>
          <w:szCs w:val="20"/>
        </w:rPr>
        <w:t>Budowa oświetlenia we wsi Włodzice Wielkie</w:t>
      </w:r>
      <w:r>
        <w:rPr>
          <w:b/>
          <w:bCs/>
          <w:sz w:val="20"/>
          <w:szCs w:val="20"/>
        </w:rPr>
        <w:t xml:space="preserve"> </w:t>
      </w:r>
      <w:r w:rsidRPr="004129F1">
        <w:rPr>
          <w:b/>
          <w:bCs/>
          <w:sz w:val="20"/>
          <w:szCs w:val="20"/>
        </w:rPr>
        <w:t>(wykonanie oświetlenia na odcinku drogi uwzględnionej w projekcie oświetlenia drogowego z roku 2022).</w:t>
      </w:r>
    </w:p>
    <w:p w14:paraId="3D2F660C" w14:textId="77777777" w:rsidR="00500700" w:rsidRPr="004129F1" w:rsidRDefault="00500700" w:rsidP="00347891">
      <w:pPr>
        <w:spacing w:before="60"/>
        <w:ind w:left="709" w:right="250" w:hanging="283"/>
        <w:jc w:val="both"/>
        <w:rPr>
          <w:b/>
          <w:bCs/>
          <w:sz w:val="20"/>
          <w:szCs w:val="20"/>
        </w:rPr>
      </w:pPr>
    </w:p>
    <w:p w14:paraId="15EF253E" w14:textId="77777777" w:rsidR="00347891" w:rsidRDefault="00347891" w:rsidP="00347891">
      <w:pPr>
        <w:ind w:left="615" w:right="272" w:hanging="360"/>
        <w:jc w:val="center"/>
        <w:rPr>
          <w:b/>
          <w:sz w:val="20"/>
          <w:szCs w:val="20"/>
        </w:rPr>
      </w:pPr>
    </w:p>
    <w:p w14:paraId="1D35A038" w14:textId="26420535" w:rsidR="00347891" w:rsidRDefault="00347891" w:rsidP="00347891">
      <w:pPr>
        <w:ind w:left="615" w:right="272" w:hanging="360"/>
        <w:jc w:val="center"/>
        <w:rPr>
          <w:b/>
          <w:sz w:val="16"/>
        </w:rPr>
      </w:pPr>
      <w:r>
        <w:rPr>
          <w:b/>
          <w:sz w:val="16"/>
        </w:rPr>
        <w:t>…………………………………………………………………………………………………………………………………………………………………………………………………………………</w:t>
      </w:r>
    </w:p>
    <w:p w14:paraId="2D50569E" w14:textId="77777777" w:rsidR="00347891" w:rsidRDefault="00347891" w:rsidP="00347891">
      <w:pPr>
        <w:pStyle w:val="Tekstpodstawowy"/>
        <w:rPr>
          <w:b/>
          <w:sz w:val="15"/>
        </w:rPr>
      </w:pPr>
    </w:p>
    <w:p w14:paraId="7E17AFCE" w14:textId="77777777" w:rsidR="00347891" w:rsidRDefault="00347891" w:rsidP="00347891">
      <w:pPr>
        <w:ind w:left="615" w:right="272" w:hanging="360"/>
        <w:jc w:val="center"/>
        <w:rPr>
          <w:b/>
          <w:sz w:val="16"/>
        </w:rPr>
      </w:pPr>
      <w:r>
        <w:rPr>
          <w:b/>
          <w:sz w:val="16"/>
        </w:rPr>
        <w:t>…………………………………………………………………………………………………………………………………………………………………………………………………………………</w:t>
      </w:r>
    </w:p>
    <w:p w14:paraId="6DC06BD1" w14:textId="77777777" w:rsidR="00347891" w:rsidRDefault="00347891" w:rsidP="00347891">
      <w:pPr>
        <w:pStyle w:val="Tekstpodstawowy"/>
        <w:rPr>
          <w:b/>
          <w:sz w:val="16"/>
        </w:rPr>
      </w:pPr>
    </w:p>
    <w:p w14:paraId="09F5260B" w14:textId="77777777" w:rsidR="00347891" w:rsidRPr="00550BCC" w:rsidRDefault="00347891" w:rsidP="00347891">
      <w:pPr>
        <w:ind w:left="615" w:right="270" w:hanging="360"/>
        <w:jc w:val="center"/>
        <w:rPr>
          <w:b/>
          <w:sz w:val="16"/>
        </w:rPr>
      </w:pPr>
      <w:r>
        <w:rPr>
          <w:b/>
          <w:sz w:val="16"/>
        </w:rPr>
        <w:t>………………………………………………………………………………………………………………………………………………………………………………………………………………… nazwa i adres Wykonawcy</w:t>
      </w:r>
    </w:p>
    <w:p w14:paraId="1CC123E1" w14:textId="77777777" w:rsidR="00347891" w:rsidRDefault="00347891" w:rsidP="00347891">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388A24D6" w14:textId="77777777" w:rsidR="00347891" w:rsidRDefault="00347891" w:rsidP="00347891">
      <w:pPr>
        <w:pStyle w:val="Tekstpodstawowy"/>
        <w:spacing w:before="10"/>
        <w:rPr>
          <w:b/>
          <w:sz w:val="19"/>
        </w:rPr>
      </w:pPr>
    </w:p>
    <w:p w14:paraId="26B40521" w14:textId="77777777" w:rsidR="00347891" w:rsidRDefault="00347891">
      <w:pPr>
        <w:pStyle w:val="Nagwek5"/>
        <w:numPr>
          <w:ilvl w:val="0"/>
          <w:numId w:val="57"/>
        </w:numPr>
        <w:tabs>
          <w:tab w:val="clear" w:pos="0"/>
          <w:tab w:val="left" w:pos="880"/>
        </w:tabs>
        <w:spacing w:before="0"/>
        <w:ind w:left="1023" w:right="-3" w:hanging="358"/>
        <w:jc w:val="both"/>
        <w:rPr>
          <w:sz w:val="14"/>
        </w:rPr>
      </w:pPr>
      <w:r>
        <w:t>nie podlegam wykluczeniu na podstawie przesłanek określonych w art. 108 ust. 1 oraz art. 109 ust. 1 pkt 4, 5, 7 ustawy z dnia 11 września 2019 roku Prawo zamówień</w:t>
      </w:r>
      <w:r>
        <w:rPr>
          <w:spacing w:val="-4"/>
        </w:rPr>
        <w:t xml:space="preserve"> </w:t>
      </w:r>
      <w:r>
        <w:t>publicznych</w:t>
      </w:r>
      <w:r>
        <w:rPr>
          <w:vertAlign w:val="superscript"/>
        </w:rPr>
        <w:t>1)</w:t>
      </w:r>
    </w:p>
    <w:p w14:paraId="63357F3B" w14:textId="77777777" w:rsidR="00347891" w:rsidRDefault="00347891" w:rsidP="00347891">
      <w:pPr>
        <w:pStyle w:val="Nagwek5"/>
        <w:tabs>
          <w:tab w:val="left" w:pos="880"/>
        </w:tabs>
        <w:spacing w:before="0"/>
        <w:ind w:left="879" w:right="-3"/>
        <w:jc w:val="both"/>
        <w:rPr>
          <w:sz w:val="14"/>
        </w:rPr>
      </w:pPr>
    </w:p>
    <w:p w14:paraId="165ED5C6" w14:textId="77777777" w:rsidR="00347891" w:rsidRDefault="00347891">
      <w:pPr>
        <w:pStyle w:val="Akapitzlist"/>
        <w:numPr>
          <w:ilvl w:val="0"/>
          <w:numId w:val="57"/>
        </w:numPr>
        <w:tabs>
          <w:tab w:val="left" w:pos="880"/>
          <w:tab w:val="left" w:leader="dot" w:pos="9070"/>
        </w:tabs>
        <w:suppressAutoHyphens/>
        <w:autoSpaceDE/>
        <w:autoSpaceDN/>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29" w:name="sdfootnote1anc"/>
        <w:r>
          <w:rPr>
            <w:rStyle w:val="czeinternetowe"/>
            <w:rFonts w:cstheme="minorHAnsi"/>
            <w:sz w:val="20"/>
            <w:szCs w:val="20"/>
            <w:vertAlign w:val="superscript"/>
          </w:rPr>
          <w:t>1</w:t>
        </w:r>
      </w:hyperlink>
      <w:bookmarkStart w:id="30" w:name="sdfootnote1sym"/>
      <w:bookmarkEnd w:id="29"/>
    </w:p>
    <w:p w14:paraId="4F3BD084" w14:textId="77777777" w:rsidR="00347891" w:rsidRDefault="00000000" w:rsidP="00347891">
      <w:pPr>
        <w:pStyle w:val="Akapitzlist"/>
        <w:tabs>
          <w:tab w:val="left" w:pos="880"/>
          <w:tab w:val="left" w:leader="dot" w:pos="9070"/>
        </w:tabs>
        <w:ind w:left="879" w:firstLine="0"/>
        <w:rPr>
          <w:rFonts w:cstheme="minorHAnsi"/>
          <w:sz w:val="20"/>
          <w:szCs w:val="20"/>
        </w:rPr>
      </w:pPr>
      <w:hyperlink w:anchor="sdfootnote1anc">
        <w:r w:rsidR="00347891">
          <w:rPr>
            <w:rStyle w:val="czeinternetowe"/>
            <w:rFonts w:cstheme="minorHAnsi"/>
          </w:rPr>
          <w:t>1</w:t>
        </w:r>
      </w:hyperlink>
      <w:bookmarkEnd w:id="30"/>
      <w:r w:rsidR="00347891">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44BB2BA6" w14:textId="77777777" w:rsidR="00347891" w:rsidRDefault="00347891">
      <w:pPr>
        <w:pStyle w:val="sdfootnote"/>
        <w:numPr>
          <w:ilvl w:val="0"/>
          <w:numId w:val="5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5B865505" w14:textId="77777777" w:rsidR="00347891" w:rsidRDefault="00347891">
      <w:pPr>
        <w:pStyle w:val="sdfootnote"/>
        <w:numPr>
          <w:ilvl w:val="0"/>
          <w:numId w:val="58"/>
        </w:numPr>
        <w:tabs>
          <w:tab w:val="clear" w:pos="720"/>
        </w:tabs>
        <w:suppressAutoHyphens/>
        <w:spacing w:beforeAutospacing="0"/>
        <w:ind w:left="1418" w:hanging="284"/>
        <w:jc w:val="both"/>
        <w:rPr>
          <w:rFonts w:asciiTheme="minorHAnsi" w:hAnsiTheme="minorHAnsi" w:cstheme="minorHAnsi"/>
        </w:rPr>
      </w:pPr>
      <w:bookmarkStart w:id="31" w:name="_Hlk102557314"/>
      <w:bookmarkEnd w:id="31"/>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4B78993A" w14:textId="77777777" w:rsidR="00347891" w:rsidRDefault="00347891">
      <w:pPr>
        <w:pStyle w:val="sdfootnote"/>
        <w:numPr>
          <w:ilvl w:val="0"/>
          <w:numId w:val="5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6C9B1BF0" w14:textId="77777777" w:rsidR="00347891" w:rsidRDefault="00347891" w:rsidP="00347891">
      <w:pPr>
        <w:pStyle w:val="sdfootnote"/>
        <w:suppressAutoHyphens/>
        <w:spacing w:beforeAutospacing="0"/>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158BA62C" w14:textId="77777777" w:rsidR="00347891" w:rsidRDefault="00347891" w:rsidP="00347891">
      <w:pPr>
        <w:tabs>
          <w:tab w:val="left" w:pos="880"/>
          <w:tab w:val="left" w:leader="dot" w:pos="9070"/>
        </w:tabs>
        <w:rPr>
          <w:b/>
          <w:sz w:val="20"/>
        </w:rPr>
      </w:pPr>
    </w:p>
    <w:p w14:paraId="2972B3B0" w14:textId="77777777" w:rsidR="00347891" w:rsidRDefault="00347891">
      <w:pPr>
        <w:pStyle w:val="Akapitzlist"/>
        <w:numPr>
          <w:ilvl w:val="0"/>
          <w:numId w:val="57"/>
        </w:numPr>
        <w:tabs>
          <w:tab w:val="left" w:pos="880"/>
          <w:tab w:val="left" w:leader="dot" w:pos="9070"/>
        </w:tabs>
        <w:suppressAutoHyphens/>
        <w:autoSpaceDE/>
        <w:autoSpaceDN/>
        <w:rPr>
          <w:b/>
          <w:sz w:val="20"/>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30642847" w14:textId="77777777" w:rsidR="00347891" w:rsidRDefault="00347891" w:rsidP="00347891">
      <w:pPr>
        <w:spacing w:before="4" w:line="235" w:lineRule="auto"/>
        <w:ind w:left="993" w:right="251" w:hanging="114"/>
        <w:jc w:val="both"/>
        <w:rPr>
          <w:b/>
          <w:i/>
          <w:sz w:val="14"/>
        </w:rPr>
      </w:pPr>
      <w:r>
        <w:rPr>
          <w:b/>
          <w:sz w:val="20"/>
        </w:rPr>
        <w:t xml:space="preserve">z dnia 11 września 2019 roku Prawo zamówień publicznych </w:t>
      </w:r>
      <w:r>
        <w:rPr>
          <w:i/>
          <w:sz w:val="16"/>
        </w:rPr>
        <w:t>(należy podać podstawę wykluczenia spośród wymienionych  w art. 108 ust. 1 od pkt.1,2,5 oraz art. 109 ust. 1 pkt. 4),5),7)</w:t>
      </w:r>
      <w:r>
        <w:rPr>
          <w:b/>
          <w:i/>
          <w:position w:val="8"/>
          <w:sz w:val="14"/>
        </w:rPr>
        <w:t>1)</w:t>
      </w:r>
    </w:p>
    <w:p w14:paraId="0D69EE42" w14:textId="77777777" w:rsidR="00347891" w:rsidRDefault="00347891" w:rsidP="00347891">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33E611E0" w14:textId="77777777" w:rsidR="00347891" w:rsidRDefault="00347891" w:rsidP="00347891">
      <w:pPr>
        <w:spacing w:before="121" w:line="219" w:lineRule="exact"/>
        <w:ind w:left="879" w:hanging="360"/>
        <w:rPr>
          <w:sz w:val="18"/>
        </w:rPr>
      </w:pPr>
      <w:r>
        <w:rPr>
          <w:color w:val="212121"/>
          <w:sz w:val="18"/>
        </w:rPr>
        <w:t>………………………………………………………………………………………………………………………………………………………………………………………….</w:t>
      </w:r>
    </w:p>
    <w:p w14:paraId="1C48852F" w14:textId="77777777" w:rsidR="00347891" w:rsidRDefault="00347891" w:rsidP="00347891">
      <w:pPr>
        <w:spacing w:line="218" w:lineRule="exact"/>
        <w:ind w:left="879" w:hanging="360"/>
        <w:rPr>
          <w:sz w:val="18"/>
        </w:rPr>
      </w:pPr>
      <w:r>
        <w:rPr>
          <w:color w:val="212121"/>
          <w:sz w:val="18"/>
        </w:rPr>
        <w:t>………………………………………………………………………………………………………………………………………………………………………………………….</w:t>
      </w:r>
    </w:p>
    <w:p w14:paraId="252A2881" w14:textId="77777777" w:rsidR="00347891" w:rsidRDefault="00347891" w:rsidP="00347891">
      <w:pPr>
        <w:spacing w:line="195" w:lineRule="exact"/>
        <w:ind w:left="879" w:hanging="360"/>
        <w:rPr>
          <w:i/>
          <w:sz w:val="16"/>
        </w:rPr>
      </w:pPr>
      <w:r>
        <w:rPr>
          <w:color w:val="212121"/>
          <w:sz w:val="16"/>
          <w:vertAlign w:val="superscript"/>
        </w:rPr>
        <w:t>1)</w:t>
      </w:r>
      <w:r>
        <w:rPr>
          <w:i/>
          <w:color w:val="212121"/>
          <w:sz w:val="16"/>
        </w:rPr>
        <w:t>należy wybrać właściwe</w:t>
      </w:r>
    </w:p>
    <w:p w14:paraId="5D609AD4" w14:textId="77777777" w:rsidR="00347891" w:rsidRDefault="00347891" w:rsidP="00347891">
      <w:pPr>
        <w:pStyle w:val="Tekstpodstawowy"/>
        <w:spacing w:before="3"/>
        <w:rPr>
          <w:i/>
        </w:rPr>
      </w:pPr>
    </w:p>
    <w:p w14:paraId="5E20992C" w14:textId="77777777" w:rsidR="00347891" w:rsidRDefault="00347891">
      <w:pPr>
        <w:pStyle w:val="Nagwek5"/>
        <w:numPr>
          <w:ilvl w:val="0"/>
          <w:numId w:val="57"/>
        </w:numPr>
        <w:tabs>
          <w:tab w:val="clear" w:pos="0"/>
          <w:tab w:val="left" w:pos="880"/>
        </w:tabs>
        <w:spacing w:before="0"/>
        <w:ind w:left="1023" w:hanging="285"/>
        <w:rPr>
          <w:b w:val="0"/>
        </w:rPr>
      </w:pPr>
      <w:r>
        <w:t>Spełniam warunki udziału w postępowaniu określone przez Zamawiającego w</w:t>
      </w:r>
      <w:r>
        <w:rPr>
          <w:spacing w:val="-8"/>
        </w:rPr>
        <w:t xml:space="preserve"> </w:t>
      </w:r>
      <w:r>
        <w:t>zakresie</w:t>
      </w:r>
      <w:r>
        <w:rPr>
          <w:b w:val="0"/>
        </w:rPr>
        <w:t>:</w:t>
      </w:r>
    </w:p>
    <w:p w14:paraId="23A104E1" w14:textId="77777777" w:rsidR="00347891" w:rsidRDefault="00347891">
      <w:pPr>
        <w:pStyle w:val="Akapitzlist"/>
        <w:numPr>
          <w:ilvl w:val="1"/>
          <w:numId w:val="57"/>
        </w:numPr>
        <w:tabs>
          <w:tab w:val="left" w:pos="1239"/>
          <w:tab w:val="left" w:pos="1240"/>
        </w:tabs>
        <w:suppressAutoHyphens/>
        <w:autoSpaceDE/>
        <w:autoSpaceDN/>
        <w:spacing w:before="120"/>
        <w:ind w:hanging="361"/>
        <w:rPr>
          <w:sz w:val="20"/>
        </w:rPr>
      </w:pPr>
      <w:r>
        <w:rPr>
          <w:sz w:val="20"/>
        </w:rPr>
        <w:t>zdolności do występowania w obrocie</w:t>
      </w:r>
      <w:r>
        <w:rPr>
          <w:spacing w:val="-2"/>
          <w:sz w:val="20"/>
        </w:rPr>
        <w:t xml:space="preserve"> </w:t>
      </w:r>
      <w:r>
        <w:rPr>
          <w:sz w:val="20"/>
        </w:rPr>
        <w:t>gospodarczym;</w:t>
      </w:r>
    </w:p>
    <w:p w14:paraId="7344E1AF" w14:textId="77777777" w:rsidR="00347891" w:rsidRDefault="00347891">
      <w:pPr>
        <w:pStyle w:val="Akapitzlist"/>
        <w:numPr>
          <w:ilvl w:val="1"/>
          <w:numId w:val="57"/>
        </w:numPr>
        <w:tabs>
          <w:tab w:val="left" w:pos="1418"/>
        </w:tabs>
        <w:suppressAutoHyphens/>
        <w:autoSpaceDE/>
        <w:autoSpaceDN/>
        <w:spacing w:before="37"/>
        <w:ind w:right="250"/>
        <w:rPr>
          <w:sz w:val="20"/>
        </w:rPr>
      </w:pPr>
      <w:r>
        <w:rPr>
          <w:sz w:val="20"/>
        </w:rPr>
        <w:t>uprawnień do prowadzenia określonej działalności gospodarczej lub zawodowej, o ile wynika</w:t>
      </w:r>
      <w:r>
        <w:rPr>
          <w:sz w:val="20"/>
        </w:rPr>
        <w:br/>
      </w:r>
      <w:r>
        <w:rPr>
          <w:sz w:val="20"/>
        </w:rPr>
        <w:lastRenderedPageBreak/>
        <w:t xml:space="preserve"> to z odrębnych</w:t>
      </w:r>
      <w:r>
        <w:rPr>
          <w:spacing w:val="1"/>
          <w:sz w:val="20"/>
        </w:rPr>
        <w:t xml:space="preserve"> </w:t>
      </w:r>
      <w:r>
        <w:rPr>
          <w:sz w:val="20"/>
        </w:rPr>
        <w:t>przepisów;</w:t>
      </w:r>
    </w:p>
    <w:p w14:paraId="3492EE63" w14:textId="77777777" w:rsidR="00347891" w:rsidRDefault="00347891">
      <w:pPr>
        <w:pStyle w:val="Akapitzlist"/>
        <w:numPr>
          <w:ilvl w:val="1"/>
          <w:numId w:val="57"/>
        </w:numPr>
        <w:tabs>
          <w:tab w:val="left" w:pos="1239"/>
          <w:tab w:val="left" w:pos="1240"/>
        </w:tabs>
        <w:suppressAutoHyphens/>
        <w:autoSpaceDE/>
        <w:autoSpaceDN/>
        <w:ind w:hanging="361"/>
        <w:rPr>
          <w:sz w:val="20"/>
        </w:rPr>
      </w:pPr>
      <w:r>
        <w:rPr>
          <w:sz w:val="20"/>
        </w:rPr>
        <w:t>sytuacji ekonomicznej lub</w:t>
      </w:r>
      <w:r>
        <w:rPr>
          <w:spacing w:val="-15"/>
          <w:sz w:val="20"/>
        </w:rPr>
        <w:t xml:space="preserve"> </w:t>
      </w:r>
      <w:r>
        <w:rPr>
          <w:sz w:val="20"/>
        </w:rPr>
        <w:t>finansowej;</w:t>
      </w:r>
    </w:p>
    <w:p w14:paraId="03D01087" w14:textId="77777777" w:rsidR="00347891" w:rsidRDefault="00347891">
      <w:pPr>
        <w:pStyle w:val="Akapitzlist"/>
        <w:numPr>
          <w:ilvl w:val="1"/>
          <w:numId w:val="57"/>
        </w:numPr>
        <w:tabs>
          <w:tab w:val="left" w:pos="1239"/>
          <w:tab w:val="left" w:pos="1240"/>
        </w:tabs>
        <w:suppressAutoHyphens/>
        <w:autoSpaceDE/>
        <w:autoSpaceDN/>
        <w:spacing w:before="34"/>
        <w:ind w:hanging="361"/>
        <w:rPr>
          <w:sz w:val="20"/>
        </w:rPr>
      </w:pPr>
      <w:r>
        <w:rPr>
          <w:sz w:val="20"/>
        </w:rPr>
        <w:t>zdolności technicznej lub</w:t>
      </w:r>
      <w:r>
        <w:rPr>
          <w:spacing w:val="-16"/>
          <w:sz w:val="20"/>
        </w:rPr>
        <w:t xml:space="preserve"> </w:t>
      </w:r>
      <w:r>
        <w:rPr>
          <w:sz w:val="20"/>
        </w:rPr>
        <w:t>zawodowej.</w:t>
      </w:r>
    </w:p>
    <w:p w14:paraId="6016C63C" w14:textId="77777777" w:rsidR="00347891" w:rsidRDefault="00347891" w:rsidP="00347891">
      <w:pPr>
        <w:pStyle w:val="Tekstpodstawowy"/>
        <w:spacing w:before="1" w:line="235" w:lineRule="auto"/>
        <w:ind w:left="879" w:right="250" w:hanging="360"/>
        <w:jc w:val="both"/>
        <w:rPr>
          <w:sz w:val="14"/>
        </w:rPr>
      </w:pPr>
    </w:p>
    <w:p w14:paraId="64BFD8AA" w14:textId="77777777" w:rsidR="00347891" w:rsidRDefault="00347891" w:rsidP="00347891">
      <w:pPr>
        <w:pStyle w:val="Tekstpodstawowy"/>
        <w:spacing w:before="1" w:line="235" w:lineRule="auto"/>
        <w:ind w:left="879" w:right="250" w:hanging="360"/>
        <w:jc w:val="both"/>
        <w:rPr>
          <w:sz w:val="14"/>
        </w:rPr>
      </w:pPr>
    </w:p>
    <w:p w14:paraId="2EE7EF0A" w14:textId="77777777" w:rsidR="00347891" w:rsidRDefault="00347891" w:rsidP="00347891">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w:t>
      </w:r>
      <w:proofErr w:type="spellStart"/>
      <w:r>
        <w:t>ych</w:t>
      </w:r>
      <w:proofErr w:type="spellEnd"/>
      <w:r>
        <w:t xml:space="preserve"> podmiotu/ów</w:t>
      </w:r>
      <w:r>
        <w:rPr>
          <w:vertAlign w:val="superscript"/>
        </w:rPr>
        <w:t>2)</w:t>
      </w:r>
      <w:r>
        <w:t>:</w:t>
      </w:r>
    </w:p>
    <w:p w14:paraId="12CA2116" w14:textId="77777777" w:rsidR="00347891" w:rsidRDefault="00347891" w:rsidP="00347891">
      <w:pPr>
        <w:pStyle w:val="Tekstpodstawowy"/>
        <w:spacing w:before="2" w:line="235" w:lineRule="auto"/>
        <w:ind w:left="1599" w:right="386" w:hanging="360"/>
        <w:jc w:val="both"/>
        <w:rPr>
          <w:rFonts w:cstheme="minorHAnsi"/>
        </w:rPr>
      </w:pPr>
      <w:r>
        <w:t>1. ……………………………………………………………………………………………………………………………………………………….  w zakresie</w:t>
      </w:r>
      <w:r>
        <w:rPr>
          <w:spacing w:val="-36"/>
        </w:rPr>
        <w:t xml:space="preserve"> </w:t>
      </w:r>
      <w:r>
        <w:t>………………………………………………………………………………………………………………………………………</w:t>
      </w:r>
    </w:p>
    <w:p w14:paraId="6F640349" w14:textId="77777777" w:rsidR="00347891" w:rsidRDefault="00347891" w:rsidP="00347891">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6ADEED7F" w14:textId="77777777" w:rsidR="00347891" w:rsidRDefault="00347891" w:rsidP="00347891">
      <w:pPr>
        <w:pStyle w:val="Tekstpodstawowy"/>
        <w:spacing w:before="3"/>
        <w:rPr>
          <w:sz w:val="19"/>
        </w:rPr>
      </w:pPr>
    </w:p>
    <w:p w14:paraId="054A0339" w14:textId="77777777" w:rsidR="00347891" w:rsidRDefault="00347891" w:rsidP="00347891">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036A4C58" w14:textId="77777777" w:rsidR="00347891" w:rsidRDefault="00347891" w:rsidP="00347891">
      <w:pPr>
        <w:ind w:left="1023" w:hanging="144"/>
        <w:jc w:val="both"/>
        <w:rPr>
          <w:sz w:val="18"/>
          <w:szCs w:val="20"/>
        </w:rPr>
      </w:pPr>
    </w:p>
    <w:p w14:paraId="1FFF8D02" w14:textId="77777777" w:rsidR="00347891" w:rsidRDefault="00347891" w:rsidP="00347891">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29D152AE" w14:textId="77777777" w:rsidR="00347891" w:rsidRDefault="00347891" w:rsidP="00347891">
      <w:pPr>
        <w:spacing w:before="81" w:line="268" w:lineRule="exact"/>
        <w:jc w:val="right"/>
        <w:rPr>
          <w:sz w:val="14"/>
        </w:rPr>
      </w:pPr>
    </w:p>
    <w:p w14:paraId="5E5DA597" w14:textId="77777777" w:rsidR="00347891" w:rsidRDefault="00347891" w:rsidP="00347891">
      <w:pPr>
        <w:spacing w:before="81" w:line="268" w:lineRule="exact"/>
        <w:jc w:val="right"/>
        <w:rPr>
          <w:rFonts w:cstheme="minorHAnsi"/>
        </w:rPr>
      </w:pPr>
      <w:r>
        <w:t>………….…………………..…………………………</w:t>
      </w:r>
    </w:p>
    <w:p w14:paraId="49A67D87" w14:textId="77777777" w:rsidR="00347891" w:rsidRDefault="00347891" w:rsidP="00347891">
      <w:pPr>
        <w:jc w:val="right"/>
        <w:rPr>
          <w:sz w:val="14"/>
        </w:rPr>
      </w:pPr>
    </w:p>
    <w:p w14:paraId="132A7E8F" w14:textId="77777777" w:rsidR="00347891" w:rsidRDefault="00347891" w:rsidP="00347891">
      <w:pPr>
        <w:jc w:val="right"/>
        <w:rPr>
          <w:sz w:val="14"/>
        </w:rPr>
      </w:pPr>
      <w:r>
        <w:rPr>
          <w:sz w:val="14"/>
        </w:rPr>
        <w:t xml:space="preserve"> (Podpisy upoważnionych do reprezentowania Wykonawcy)</w:t>
      </w:r>
    </w:p>
    <w:p w14:paraId="6045F79C" w14:textId="77777777" w:rsidR="00347891" w:rsidRDefault="00347891" w:rsidP="00347891">
      <w:pPr>
        <w:jc w:val="right"/>
        <w:rPr>
          <w:sz w:val="14"/>
        </w:rPr>
      </w:pPr>
    </w:p>
    <w:p w14:paraId="51AC1E99" w14:textId="77777777" w:rsidR="00347891" w:rsidRDefault="00347891" w:rsidP="00500700">
      <w:pPr>
        <w:rPr>
          <w:sz w:val="14"/>
        </w:rPr>
      </w:pPr>
    </w:p>
    <w:p w14:paraId="531EA374" w14:textId="77777777" w:rsidR="00347891" w:rsidRDefault="00347891" w:rsidP="00347891">
      <w:pPr>
        <w:jc w:val="right"/>
        <w:rPr>
          <w:sz w:val="14"/>
        </w:rPr>
      </w:pPr>
    </w:p>
    <w:p w14:paraId="59718B1B" w14:textId="77777777" w:rsidR="00347891" w:rsidRDefault="00347891" w:rsidP="00347891">
      <w:pPr>
        <w:jc w:val="right"/>
        <w:rPr>
          <w:sz w:val="14"/>
        </w:rPr>
      </w:pPr>
    </w:p>
    <w:p w14:paraId="73F26F36" w14:textId="77777777" w:rsidR="00347891" w:rsidRDefault="00347891" w:rsidP="00347891">
      <w:pPr>
        <w:jc w:val="right"/>
        <w:rPr>
          <w:sz w:val="14"/>
        </w:rPr>
      </w:pPr>
    </w:p>
    <w:p w14:paraId="36A153BE" w14:textId="77777777" w:rsidR="00347891" w:rsidRDefault="00347891" w:rsidP="00347891">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9525" distB="9525" distL="9525" distR="9525" simplePos="0" relativeHeight="487620608" behindDoc="1" locked="0" layoutInCell="0" allowOverlap="1" wp14:anchorId="2A318390" wp14:editId="4890E695">
                <wp:simplePos x="0" y="0"/>
                <wp:positionH relativeFrom="page">
                  <wp:posOffset>827405</wp:posOffset>
                </wp:positionH>
                <wp:positionV relativeFrom="paragraph">
                  <wp:posOffset>156210</wp:posOffset>
                </wp:positionV>
                <wp:extent cx="5906135" cy="434975"/>
                <wp:effectExtent l="0" t="0" r="0" b="0"/>
                <wp:wrapTopAndBottom/>
                <wp:docPr id="1446621760"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CFF49AA" w14:textId="77777777" w:rsidR="00347891" w:rsidRDefault="00347891" w:rsidP="00347891">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2A318390" id="_x0000_s1030" style="position:absolute;left:0;text-align:left;margin-left:65.15pt;margin-top:12.3pt;width:465.05pt;height:34.25pt;z-index:-15695872;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M8mk18QEAAGMEAAAOAAAAAAAAAAAAAAAAAC4CAABkcnMv&#10;ZTJvRG9jLnhtbFBLAQItABQABgAIAAAAIQD/bQcs3wAAAAoBAAAPAAAAAAAAAAAAAAAAAEsEAABk&#10;cnMvZG93bnJldi54bWxQSwUGAAAAAAQABADzAAAAVwUAAAAA&#10;" o:allowincell="f" fillcolor="#d9d9d9" strokeweight=".18mm">
                <v:textbox inset="0,0,0,0">
                  <w:txbxContent>
                    <w:p w14:paraId="0CFF49AA" w14:textId="77777777" w:rsidR="00347891" w:rsidRDefault="00347891" w:rsidP="00347891">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661673DE" w14:textId="77777777" w:rsidR="00347891" w:rsidRDefault="00347891" w:rsidP="00347891">
      <w:pPr>
        <w:spacing w:before="81" w:line="268" w:lineRule="exact"/>
        <w:jc w:val="center"/>
        <w:rPr>
          <w:rFonts w:eastAsia="Times New Roman" w:cstheme="minorHAnsi"/>
          <w:lang w:eastAsia="pl-PL"/>
        </w:rPr>
      </w:pPr>
      <w:r>
        <w:rPr>
          <w:rFonts w:eastAsia="Times New Roman" w:cstheme="minorHAnsi"/>
          <w:lang w:eastAsia="pl-PL"/>
        </w:rPr>
        <w:t xml:space="preserve">.......................................................................................... </w:t>
      </w:r>
    </w:p>
    <w:p w14:paraId="0667EF4F" w14:textId="77777777" w:rsidR="00347891" w:rsidRDefault="00347891" w:rsidP="00347891">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5C544D24" w14:textId="77777777" w:rsidR="00347891" w:rsidRDefault="00347891" w:rsidP="00347891">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32EA2A17" w14:textId="5B4ABE42" w:rsidR="00347891" w:rsidRDefault="00347891" w:rsidP="00347891">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5C5D7278" w14:textId="77777777" w:rsidR="00347891" w:rsidRDefault="00347891" w:rsidP="00347891">
      <w:pPr>
        <w:spacing w:before="81" w:line="268" w:lineRule="exact"/>
        <w:ind w:left="5760" w:firstLine="720"/>
        <w:jc w:val="both"/>
        <w:rPr>
          <w:rFonts w:cstheme="minorHAnsi"/>
        </w:rPr>
      </w:pPr>
      <w:r>
        <w:t>………….…………………..…………………………</w:t>
      </w:r>
    </w:p>
    <w:p w14:paraId="3D05F330" w14:textId="7BF9965F" w:rsidR="00464E7F" w:rsidRPr="00D90257" w:rsidRDefault="00347891" w:rsidP="00D90257">
      <w:pPr>
        <w:jc w:val="right"/>
        <w:rPr>
          <w:sz w:val="14"/>
        </w:rPr>
      </w:pPr>
      <w:r>
        <w:rPr>
          <w:sz w:val="14"/>
        </w:rPr>
        <w:t>(Podpisy upoważnionych do reprezentowania Wykonawc</w:t>
      </w:r>
      <w:r w:rsidR="00D90257">
        <w:rPr>
          <w:sz w:val="14"/>
        </w:rPr>
        <w:t>y</w:t>
      </w:r>
    </w:p>
    <w:p w14:paraId="557FC5ED" w14:textId="77777777" w:rsidR="001A1C4E" w:rsidRDefault="001A1C4E" w:rsidP="00AD1B45">
      <w:pPr>
        <w:spacing w:before="62"/>
        <w:ind w:right="253"/>
        <w:jc w:val="right"/>
        <w:rPr>
          <w:b/>
          <w:i/>
          <w:sz w:val="20"/>
        </w:rPr>
      </w:pPr>
    </w:p>
    <w:p w14:paraId="1CDA01C3" w14:textId="77777777" w:rsidR="001A1C4E" w:rsidRDefault="001A1C4E" w:rsidP="00AD1B45">
      <w:pPr>
        <w:spacing w:before="62"/>
        <w:ind w:right="253"/>
        <w:jc w:val="right"/>
        <w:rPr>
          <w:b/>
          <w:i/>
          <w:sz w:val="20"/>
        </w:rPr>
      </w:pPr>
    </w:p>
    <w:p w14:paraId="0FF7E3EA" w14:textId="77777777" w:rsidR="001A1C4E" w:rsidRDefault="001A1C4E" w:rsidP="00AD1B45">
      <w:pPr>
        <w:spacing w:before="62"/>
        <w:ind w:right="253"/>
        <w:jc w:val="right"/>
        <w:rPr>
          <w:b/>
          <w:i/>
          <w:sz w:val="20"/>
        </w:rPr>
      </w:pPr>
    </w:p>
    <w:p w14:paraId="7BAD1702" w14:textId="77777777" w:rsidR="001A1C4E" w:rsidRDefault="001A1C4E" w:rsidP="00AD1B45">
      <w:pPr>
        <w:spacing w:before="62"/>
        <w:ind w:right="253"/>
        <w:jc w:val="right"/>
        <w:rPr>
          <w:b/>
          <w:i/>
          <w:sz w:val="20"/>
        </w:rPr>
      </w:pPr>
    </w:p>
    <w:p w14:paraId="768B2311" w14:textId="77777777" w:rsidR="001A1C4E" w:rsidRDefault="001A1C4E" w:rsidP="00AD1B45">
      <w:pPr>
        <w:spacing w:before="62"/>
        <w:ind w:right="253"/>
        <w:jc w:val="right"/>
        <w:rPr>
          <w:b/>
          <w:i/>
          <w:sz w:val="20"/>
        </w:rPr>
      </w:pPr>
    </w:p>
    <w:p w14:paraId="2614E3C8" w14:textId="77777777" w:rsidR="001A1C4E" w:rsidRDefault="001A1C4E" w:rsidP="00AD1B45">
      <w:pPr>
        <w:spacing w:before="62"/>
        <w:ind w:right="253"/>
        <w:jc w:val="right"/>
        <w:rPr>
          <w:b/>
          <w:i/>
          <w:sz w:val="20"/>
        </w:rPr>
      </w:pPr>
    </w:p>
    <w:p w14:paraId="7E7C3C7E" w14:textId="77777777" w:rsidR="001A1C4E" w:rsidRDefault="001A1C4E" w:rsidP="00AD1B45">
      <w:pPr>
        <w:spacing w:before="62"/>
        <w:ind w:right="253"/>
        <w:jc w:val="right"/>
        <w:rPr>
          <w:b/>
          <w:i/>
          <w:sz w:val="20"/>
        </w:rPr>
      </w:pPr>
    </w:p>
    <w:p w14:paraId="7E54725C" w14:textId="77777777" w:rsidR="001A1C4E" w:rsidRDefault="001A1C4E" w:rsidP="00AD1B45">
      <w:pPr>
        <w:spacing w:before="62"/>
        <w:ind w:right="253"/>
        <w:jc w:val="right"/>
        <w:rPr>
          <w:b/>
          <w:i/>
          <w:sz w:val="20"/>
        </w:rPr>
      </w:pPr>
    </w:p>
    <w:p w14:paraId="00DA7928" w14:textId="77777777" w:rsidR="001A1C4E" w:rsidRDefault="001A1C4E" w:rsidP="00AD1B45">
      <w:pPr>
        <w:spacing w:before="62"/>
        <w:ind w:right="253"/>
        <w:jc w:val="right"/>
        <w:rPr>
          <w:b/>
          <w:i/>
          <w:sz w:val="20"/>
        </w:rPr>
      </w:pPr>
    </w:p>
    <w:p w14:paraId="74F0EB98" w14:textId="77777777" w:rsidR="001A1C4E" w:rsidRDefault="001A1C4E" w:rsidP="00AD1B45">
      <w:pPr>
        <w:spacing w:before="62"/>
        <w:ind w:right="253"/>
        <w:jc w:val="right"/>
        <w:rPr>
          <w:b/>
          <w:i/>
          <w:sz w:val="20"/>
        </w:rPr>
      </w:pPr>
    </w:p>
    <w:p w14:paraId="4AF4877B" w14:textId="77777777" w:rsidR="001A1C4E" w:rsidRDefault="001A1C4E" w:rsidP="00AD1B45">
      <w:pPr>
        <w:spacing w:before="62"/>
        <w:ind w:right="253"/>
        <w:jc w:val="right"/>
        <w:rPr>
          <w:b/>
          <w:i/>
          <w:sz w:val="20"/>
        </w:rPr>
      </w:pPr>
    </w:p>
    <w:p w14:paraId="347DF15D" w14:textId="77777777" w:rsidR="001A1C4E" w:rsidRDefault="001A1C4E" w:rsidP="00AD1B45">
      <w:pPr>
        <w:spacing w:before="62"/>
        <w:ind w:right="253"/>
        <w:jc w:val="right"/>
        <w:rPr>
          <w:b/>
          <w:i/>
          <w:sz w:val="20"/>
        </w:rPr>
      </w:pPr>
    </w:p>
    <w:p w14:paraId="6A99D6EE" w14:textId="77777777" w:rsidR="001A1C4E" w:rsidRDefault="001A1C4E" w:rsidP="00AD1B45">
      <w:pPr>
        <w:spacing w:before="62"/>
        <w:ind w:right="253"/>
        <w:jc w:val="right"/>
        <w:rPr>
          <w:b/>
          <w:i/>
          <w:sz w:val="20"/>
        </w:rPr>
      </w:pPr>
    </w:p>
    <w:p w14:paraId="17FB863A" w14:textId="5EA13C79" w:rsidR="00AD1B45" w:rsidRPr="00A547A8" w:rsidRDefault="00AD1B45" w:rsidP="00AD1B45">
      <w:pPr>
        <w:spacing w:before="62"/>
        <w:ind w:right="253"/>
        <w:jc w:val="right"/>
        <w:rPr>
          <w:b/>
          <w:i/>
          <w:sz w:val="20"/>
        </w:rPr>
      </w:pPr>
      <w:r w:rsidRPr="00A547A8">
        <w:rPr>
          <w:b/>
          <w:i/>
          <w:sz w:val="20"/>
        </w:rPr>
        <w:lastRenderedPageBreak/>
        <w:t xml:space="preserve">Załącznik nr </w:t>
      </w:r>
      <w:r w:rsidR="00EE3F47">
        <w:rPr>
          <w:b/>
          <w:i/>
          <w:sz w:val="20"/>
        </w:rPr>
        <w:t>3</w:t>
      </w:r>
      <w:r w:rsidRPr="00A547A8">
        <w:rPr>
          <w:b/>
          <w:i/>
          <w:sz w:val="20"/>
        </w:rPr>
        <w:t xml:space="preserve"> do SWZ</w:t>
      </w:r>
    </w:p>
    <w:p w14:paraId="27592AD3" w14:textId="77777777" w:rsidR="00AD1B45" w:rsidRPr="00A547A8" w:rsidRDefault="00AD1B45" w:rsidP="00AD1B45">
      <w:pPr>
        <w:pStyle w:val="Tekstpodstawowy"/>
        <w:spacing w:before="1"/>
        <w:rPr>
          <w:b/>
          <w:i/>
          <w:sz w:val="15"/>
        </w:rPr>
      </w:pPr>
    </w:p>
    <w:p w14:paraId="22CCACA2" w14:textId="77777777" w:rsidR="00AD1B45" w:rsidRPr="00A547A8" w:rsidRDefault="00AD1B45" w:rsidP="00AD1B45">
      <w:pPr>
        <w:spacing w:before="59"/>
        <w:ind w:left="595"/>
        <w:rPr>
          <w:b/>
          <w:sz w:val="20"/>
        </w:rPr>
      </w:pPr>
      <w:r w:rsidRPr="00A547A8">
        <w:rPr>
          <w:b/>
          <w:color w:val="212121"/>
          <w:sz w:val="20"/>
        </w:rPr>
        <w:t>Wykonawcy wspólnie ubiegający się o udzielenie zamówienia</w:t>
      </w:r>
    </w:p>
    <w:p w14:paraId="21077D5F" w14:textId="77777777" w:rsidR="00AD1B45" w:rsidRPr="00A547A8" w:rsidRDefault="00AD1B45" w:rsidP="00AD1B45">
      <w:pPr>
        <w:spacing w:before="120"/>
        <w:ind w:left="595"/>
        <w:rPr>
          <w:b/>
          <w:sz w:val="20"/>
        </w:rPr>
      </w:pPr>
      <w:r w:rsidRPr="00A547A8">
        <w:rPr>
          <w:b/>
          <w:color w:val="212121"/>
          <w:sz w:val="20"/>
        </w:rPr>
        <w:t>………………………………………………………………………</w:t>
      </w:r>
    </w:p>
    <w:p w14:paraId="37617A08" w14:textId="77777777" w:rsidR="00AD1B45" w:rsidRPr="00A547A8" w:rsidRDefault="00AD1B45" w:rsidP="00AD1B45">
      <w:pPr>
        <w:spacing w:before="123"/>
        <w:ind w:left="595"/>
        <w:rPr>
          <w:b/>
          <w:sz w:val="20"/>
        </w:rPr>
      </w:pPr>
      <w:r w:rsidRPr="00A547A8">
        <w:rPr>
          <w:b/>
          <w:color w:val="212121"/>
          <w:sz w:val="20"/>
        </w:rPr>
        <w:t>………………………………………………………………………</w:t>
      </w:r>
    </w:p>
    <w:p w14:paraId="31935A8D" w14:textId="77777777" w:rsidR="00AD1B45" w:rsidRPr="00A547A8" w:rsidRDefault="00AD1B45" w:rsidP="00AD1B45">
      <w:pPr>
        <w:spacing w:before="121"/>
        <w:ind w:left="595"/>
        <w:rPr>
          <w:b/>
          <w:sz w:val="20"/>
        </w:rPr>
      </w:pPr>
      <w:r w:rsidRPr="00A547A8">
        <w:rPr>
          <w:b/>
          <w:color w:val="212121"/>
          <w:sz w:val="20"/>
        </w:rPr>
        <w:t>………………………………………………………………………</w:t>
      </w:r>
    </w:p>
    <w:p w14:paraId="7D059E4C" w14:textId="77777777" w:rsidR="00AD1B45" w:rsidRPr="00A547A8" w:rsidRDefault="00AD1B45" w:rsidP="00AD1B45">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5B96C9F6" w14:textId="77777777" w:rsidR="00AD1B45" w:rsidRPr="00A547A8" w:rsidRDefault="00AD1B45" w:rsidP="00AD1B45">
      <w:pPr>
        <w:pStyle w:val="Tekstpodstawowy"/>
        <w:spacing w:before="5"/>
        <w:rPr>
          <w:i/>
          <w:sz w:val="26"/>
        </w:rPr>
      </w:pPr>
      <w:r w:rsidRPr="00A547A8">
        <w:rPr>
          <w:noProof/>
          <w:lang w:eastAsia="pl-PL"/>
        </w:rPr>
        <mc:AlternateContent>
          <mc:Choice Requires="wps">
            <w:drawing>
              <wp:anchor distT="0" distB="0" distL="0" distR="0" simplePos="0" relativeHeight="487608320" behindDoc="1" locked="0" layoutInCell="1" allowOverlap="1" wp14:anchorId="531F82B6" wp14:editId="7AE66917">
                <wp:simplePos x="0" y="0"/>
                <wp:positionH relativeFrom="page">
                  <wp:posOffset>827405</wp:posOffset>
                </wp:positionH>
                <wp:positionV relativeFrom="paragraph">
                  <wp:posOffset>233045</wp:posOffset>
                </wp:positionV>
                <wp:extent cx="5904230" cy="1144905"/>
                <wp:effectExtent l="0" t="0" r="0" b="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37A6D2DD" w14:textId="77777777" w:rsidR="00925D44" w:rsidRDefault="00925D44" w:rsidP="00AD1B45">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F44221" w14:textId="77777777" w:rsidR="00925D44" w:rsidRDefault="00925D44" w:rsidP="00AD1B45">
                            <w:pPr>
                              <w:spacing w:line="242" w:lineRule="auto"/>
                              <w:ind w:left="541" w:right="543"/>
                              <w:jc w:val="center"/>
                              <w:rPr>
                                <w:b/>
                                <w:sz w:val="24"/>
                              </w:rPr>
                            </w:pPr>
                            <w:r>
                              <w:rPr>
                                <w:b/>
                                <w:color w:val="212121"/>
                                <w:sz w:val="24"/>
                              </w:rPr>
                              <w:t>składane na podstawie art. 117 ust. 4 ustawy z dnia 11 września 2019 roku Prawo zamówień publicznych</w:t>
                            </w:r>
                          </w:p>
                          <w:p w14:paraId="5699974C" w14:textId="77777777" w:rsidR="00925D44" w:rsidRDefault="00925D44" w:rsidP="00AD1B45">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82B6" id="Text Box 6" o:spid="_x0000_s1031" type="#_x0000_t202" style="position:absolute;margin-left:65.15pt;margin-top:18.35pt;width:464.9pt;height:90.1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37A6D2DD" w14:textId="77777777" w:rsidR="00925D44" w:rsidRDefault="00925D44" w:rsidP="00AD1B45">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F44221" w14:textId="77777777" w:rsidR="00925D44" w:rsidRDefault="00925D44" w:rsidP="00AD1B45">
                      <w:pPr>
                        <w:spacing w:line="242" w:lineRule="auto"/>
                        <w:ind w:left="541" w:right="543"/>
                        <w:jc w:val="center"/>
                        <w:rPr>
                          <w:b/>
                          <w:sz w:val="24"/>
                        </w:rPr>
                      </w:pPr>
                      <w:r>
                        <w:rPr>
                          <w:b/>
                          <w:color w:val="212121"/>
                          <w:sz w:val="24"/>
                        </w:rPr>
                        <w:t>składane na podstawie art. 117 ust. 4 ustawy z dnia 11 września 2019 roku Prawo zamówień publicznych</w:t>
                      </w:r>
                    </w:p>
                    <w:p w14:paraId="5699974C" w14:textId="77777777" w:rsidR="00925D44" w:rsidRDefault="00925D44" w:rsidP="00AD1B45">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42CEC20D" w14:textId="77777777" w:rsidR="00AD1B45" w:rsidRPr="00A547A8" w:rsidRDefault="00AD1B45" w:rsidP="00AD1B45">
      <w:pPr>
        <w:pStyle w:val="Tekstpodstawowy"/>
        <w:rPr>
          <w:i/>
        </w:rPr>
      </w:pPr>
    </w:p>
    <w:p w14:paraId="10F744D7" w14:textId="77777777" w:rsidR="00AD1B45" w:rsidRPr="00A547A8" w:rsidRDefault="00AD1B45" w:rsidP="00AD1B45">
      <w:pPr>
        <w:pStyle w:val="Tekstpodstawowy"/>
        <w:spacing w:before="3"/>
        <w:rPr>
          <w:i/>
          <w:sz w:val="17"/>
        </w:rPr>
      </w:pPr>
    </w:p>
    <w:p w14:paraId="4A9CE036" w14:textId="77777777" w:rsidR="00AD1B45" w:rsidRPr="00AD1B45" w:rsidRDefault="00AD1B45" w:rsidP="00AD1B45">
      <w:pPr>
        <w:ind w:left="595" w:right="249"/>
        <w:jc w:val="both"/>
        <w:rPr>
          <w:sz w:val="20"/>
        </w:rPr>
      </w:pPr>
      <w:r w:rsidRPr="00AD1B45">
        <w:rPr>
          <w:sz w:val="20"/>
        </w:rPr>
        <w:t xml:space="preserve">Na potrzeby postępowania o udzielenie zamówienia publicznego pod nazwą: </w:t>
      </w:r>
    </w:p>
    <w:p w14:paraId="0F855B30" w14:textId="21D795F6" w:rsidR="004129F1" w:rsidRPr="004129F1" w:rsidRDefault="004129F1" w:rsidP="004129F1">
      <w:pPr>
        <w:spacing w:before="44"/>
        <w:ind w:left="1587" w:hanging="992"/>
        <w:jc w:val="center"/>
        <w:rPr>
          <w:b/>
          <w:sz w:val="20"/>
          <w:szCs w:val="20"/>
        </w:rPr>
      </w:pPr>
      <w:r w:rsidRPr="004129F1">
        <w:rPr>
          <w:b/>
          <w:sz w:val="20"/>
          <w:szCs w:val="20"/>
        </w:rPr>
        <w:t xml:space="preserve">Zadanie: </w:t>
      </w:r>
      <w:r w:rsidR="00CC7AF6">
        <w:rPr>
          <w:b/>
          <w:sz w:val="20"/>
          <w:szCs w:val="20"/>
        </w:rPr>
        <w:t>„</w:t>
      </w:r>
      <w:r w:rsidRPr="004129F1">
        <w:rPr>
          <w:b/>
          <w:sz w:val="20"/>
          <w:szCs w:val="20"/>
        </w:rPr>
        <w:t>Modernizacja oświetlenia ulicznego na terenie gminy Lwówek Śląski</w:t>
      </w:r>
      <w:r w:rsidR="00CC7AF6">
        <w:rPr>
          <w:b/>
          <w:sz w:val="20"/>
          <w:szCs w:val="20"/>
        </w:rPr>
        <w:t>”</w:t>
      </w:r>
      <w:r w:rsidR="004E7533">
        <w:rPr>
          <w:b/>
          <w:sz w:val="20"/>
          <w:szCs w:val="20"/>
        </w:rPr>
        <w:t>– I</w:t>
      </w:r>
      <w:r w:rsidR="001A1C4E">
        <w:rPr>
          <w:b/>
          <w:sz w:val="20"/>
          <w:szCs w:val="20"/>
        </w:rPr>
        <w:t>I</w:t>
      </w:r>
      <w:r w:rsidR="004E7533">
        <w:rPr>
          <w:b/>
          <w:sz w:val="20"/>
          <w:szCs w:val="20"/>
        </w:rPr>
        <w:t>I postępowanie</w:t>
      </w:r>
      <w:r w:rsidRPr="004129F1">
        <w:rPr>
          <w:b/>
          <w:sz w:val="20"/>
          <w:szCs w:val="20"/>
        </w:rPr>
        <w:t>:</w:t>
      </w:r>
    </w:p>
    <w:p w14:paraId="6E982481" w14:textId="02551954" w:rsidR="004129F1" w:rsidRPr="004129F1" w:rsidRDefault="004129F1" w:rsidP="007151CB">
      <w:pPr>
        <w:spacing w:before="60"/>
        <w:ind w:left="709" w:right="250" w:hanging="142"/>
        <w:jc w:val="both"/>
        <w:rPr>
          <w:b/>
          <w:bCs/>
          <w:sz w:val="20"/>
          <w:szCs w:val="20"/>
        </w:rPr>
      </w:pPr>
      <w:r w:rsidRPr="004129F1">
        <w:rPr>
          <w:b/>
          <w:sz w:val="20"/>
          <w:szCs w:val="20"/>
        </w:rPr>
        <w:t xml:space="preserve"> Część II – </w:t>
      </w:r>
      <w:r w:rsidRPr="004129F1">
        <w:rPr>
          <w:b/>
          <w:bCs/>
          <w:sz w:val="20"/>
          <w:szCs w:val="20"/>
        </w:rPr>
        <w:t>Budowa oświetlenia we wsi Włodzice Wielkie</w:t>
      </w:r>
      <w:r>
        <w:rPr>
          <w:b/>
          <w:bCs/>
          <w:sz w:val="20"/>
          <w:szCs w:val="20"/>
        </w:rPr>
        <w:t xml:space="preserve"> </w:t>
      </w:r>
      <w:r w:rsidRPr="004129F1">
        <w:rPr>
          <w:b/>
          <w:bCs/>
          <w:sz w:val="20"/>
          <w:szCs w:val="20"/>
        </w:rPr>
        <w:t>(wykonanie oświetlenia na odcinku drogi uwzględnionej w projekcie oświetlenia drogowego z roku 2022).</w:t>
      </w:r>
    </w:p>
    <w:p w14:paraId="761076E7" w14:textId="77777777" w:rsidR="000D335E" w:rsidRDefault="000D335E" w:rsidP="00AD1B45">
      <w:pPr>
        <w:ind w:left="595" w:right="249"/>
        <w:jc w:val="both"/>
        <w:rPr>
          <w:sz w:val="20"/>
        </w:rPr>
      </w:pPr>
    </w:p>
    <w:p w14:paraId="76F6E7E5" w14:textId="736147E8" w:rsidR="00AD1B45" w:rsidRPr="00A547A8" w:rsidRDefault="00AD1B45" w:rsidP="00AD1B45">
      <w:pPr>
        <w:ind w:left="595" w:right="249"/>
        <w:jc w:val="both"/>
        <w:rPr>
          <w:sz w:val="20"/>
        </w:rPr>
      </w:pPr>
      <w:r w:rsidRPr="00A547A8">
        <w:rPr>
          <w:sz w:val="20"/>
        </w:rPr>
        <w:t>prowadzonego przez Gminę i Miasto Lwówek Śląski oświadczam, że:</w:t>
      </w:r>
    </w:p>
    <w:p w14:paraId="792B4083" w14:textId="77777777" w:rsidR="00AD1B45" w:rsidRPr="00A547A8" w:rsidRDefault="00AD1B45" w:rsidP="00AD1B45">
      <w:pPr>
        <w:pStyle w:val="Tekstpodstawowy"/>
        <w:spacing w:before="7"/>
        <w:rPr>
          <w:sz w:val="19"/>
        </w:rPr>
      </w:pPr>
    </w:p>
    <w:p w14:paraId="0B56D967" w14:textId="77777777" w:rsidR="00AD1B45" w:rsidRPr="00A547A8" w:rsidRDefault="00AD1B45">
      <w:pPr>
        <w:pStyle w:val="Akapitzlist"/>
        <w:numPr>
          <w:ilvl w:val="0"/>
          <w:numId w:val="16"/>
        </w:numPr>
        <w:tabs>
          <w:tab w:val="left" w:pos="1023"/>
          <w:tab w:val="left" w:pos="1024"/>
          <w:tab w:val="left" w:leader="dot" w:pos="5928"/>
        </w:tabs>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DDF08FB" w14:textId="77777777" w:rsidR="00AD1B45" w:rsidRPr="00A547A8" w:rsidRDefault="00AD1B45" w:rsidP="00AD1B45">
      <w:pPr>
        <w:pStyle w:val="Tekstpodstawowy"/>
        <w:spacing w:before="1"/>
        <w:ind w:left="1023"/>
      </w:pPr>
      <w:r w:rsidRPr="00A547A8">
        <w:t>dostawy, usługi lub roboty budowlane:</w:t>
      </w:r>
    </w:p>
    <w:p w14:paraId="10684061" w14:textId="77777777" w:rsidR="00AD1B45" w:rsidRPr="00A547A8" w:rsidRDefault="00AD1B45" w:rsidP="00AD1B45">
      <w:pPr>
        <w:pStyle w:val="Tekstpodstawowy"/>
        <w:spacing w:before="1"/>
        <w:ind w:left="879"/>
      </w:pPr>
      <w:r w:rsidRPr="00A547A8">
        <w:t>………………………………………………………………………………………………………………………………………………………………………</w:t>
      </w:r>
    </w:p>
    <w:p w14:paraId="0A7A8FC0" w14:textId="77777777" w:rsidR="00AD1B45" w:rsidRPr="00A547A8" w:rsidRDefault="00AD1B45" w:rsidP="00AD1B45">
      <w:pPr>
        <w:pStyle w:val="Tekstpodstawowy"/>
        <w:spacing w:before="36"/>
        <w:ind w:left="879"/>
      </w:pPr>
      <w:r w:rsidRPr="00A547A8">
        <w:t>………………………………………………………………………………………………………………………………………………………………………</w:t>
      </w:r>
    </w:p>
    <w:p w14:paraId="1AE9694E" w14:textId="77777777" w:rsidR="00AD1B45" w:rsidRPr="00A547A8" w:rsidRDefault="00AD1B45" w:rsidP="00AD1B45">
      <w:pPr>
        <w:pStyle w:val="Tekstpodstawowy"/>
        <w:spacing w:before="8"/>
        <w:rPr>
          <w:sz w:val="22"/>
        </w:rPr>
      </w:pPr>
    </w:p>
    <w:p w14:paraId="0779A3CA" w14:textId="77777777" w:rsidR="00AD1B45" w:rsidRPr="00A547A8" w:rsidRDefault="00AD1B45">
      <w:pPr>
        <w:pStyle w:val="Akapitzlist"/>
        <w:numPr>
          <w:ilvl w:val="0"/>
          <w:numId w:val="16"/>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608D36AD" w14:textId="77777777" w:rsidR="00AD1B45" w:rsidRPr="00A547A8" w:rsidRDefault="00AD1B45" w:rsidP="00AD1B45">
      <w:pPr>
        <w:pStyle w:val="Tekstpodstawowy"/>
        <w:spacing w:line="243" w:lineRule="exact"/>
        <w:ind w:left="1020"/>
      </w:pPr>
      <w:r w:rsidRPr="00A547A8">
        <w:t>dostawy, usługi lub roboty budowlane:</w:t>
      </w:r>
    </w:p>
    <w:p w14:paraId="247770D4" w14:textId="77777777" w:rsidR="00AD1B45" w:rsidRPr="00A547A8" w:rsidRDefault="00AD1B45" w:rsidP="00AD1B45">
      <w:pPr>
        <w:pStyle w:val="Tekstpodstawowy"/>
        <w:ind w:left="879"/>
      </w:pPr>
      <w:r w:rsidRPr="00A547A8">
        <w:t>………………………………………………………………………………………………………………………………………………………………………</w:t>
      </w:r>
    </w:p>
    <w:p w14:paraId="153030A9" w14:textId="77777777" w:rsidR="00AD1B45" w:rsidRPr="00A547A8" w:rsidRDefault="00AD1B45" w:rsidP="00AD1B45">
      <w:pPr>
        <w:pStyle w:val="Tekstpodstawowy"/>
        <w:spacing w:before="1"/>
        <w:ind w:left="879"/>
      </w:pPr>
      <w:r w:rsidRPr="00A547A8">
        <w:t>………………………………………………………………………………………………………………………………………………………………………</w:t>
      </w:r>
    </w:p>
    <w:p w14:paraId="74C78D59" w14:textId="77777777" w:rsidR="00AD1B45" w:rsidRPr="00A547A8" w:rsidRDefault="00AD1B45" w:rsidP="00AD1B45">
      <w:pPr>
        <w:pStyle w:val="Tekstpodstawowy"/>
        <w:spacing w:before="6"/>
        <w:rPr>
          <w:sz w:val="19"/>
        </w:rPr>
      </w:pPr>
    </w:p>
    <w:p w14:paraId="268673E3" w14:textId="77777777" w:rsidR="00AD1B45" w:rsidRPr="00A547A8" w:rsidRDefault="00AD1B45">
      <w:pPr>
        <w:pStyle w:val="Akapitzlist"/>
        <w:numPr>
          <w:ilvl w:val="0"/>
          <w:numId w:val="16"/>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0F189C51" w14:textId="77777777" w:rsidR="00AD1B45" w:rsidRPr="00A547A8" w:rsidRDefault="00AD1B45" w:rsidP="00AD1B45">
      <w:pPr>
        <w:pStyle w:val="Tekstpodstawowy"/>
        <w:spacing w:before="1"/>
        <w:ind w:left="1020"/>
      </w:pPr>
      <w:r w:rsidRPr="00A547A8">
        <w:t>dostawy, usługi lub roboty budowlane:</w:t>
      </w:r>
    </w:p>
    <w:p w14:paraId="3E318287" w14:textId="77777777" w:rsidR="00AD1B45" w:rsidRPr="00A547A8" w:rsidRDefault="00AD1B45" w:rsidP="00AD1B45">
      <w:pPr>
        <w:pStyle w:val="Tekstpodstawowy"/>
        <w:spacing w:before="1"/>
        <w:ind w:left="879"/>
      </w:pPr>
      <w:r w:rsidRPr="00A547A8">
        <w:t>………………………………………………………………………………………………………………………………………………………………………</w:t>
      </w:r>
    </w:p>
    <w:p w14:paraId="0C694A3D" w14:textId="77777777" w:rsidR="00AD1B45" w:rsidRPr="00A547A8" w:rsidRDefault="00AD1B45" w:rsidP="00AD1B45">
      <w:pPr>
        <w:pStyle w:val="Tekstpodstawowy"/>
        <w:spacing w:line="243" w:lineRule="exact"/>
        <w:ind w:left="879"/>
      </w:pPr>
      <w:r w:rsidRPr="00A547A8">
        <w:t>………………………………………………………………………………………………………………………………………………………………………</w:t>
      </w:r>
    </w:p>
    <w:p w14:paraId="6350B119" w14:textId="61EF5B72" w:rsidR="00AD1B45" w:rsidRDefault="00AD1B45" w:rsidP="000D335E">
      <w:pPr>
        <w:spacing w:line="170" w:lineRule="exact"/>
        <w:ind w:left="879"/>
        <w:rPr>
          <w:i/>
          <w:sz w:val="14"/>
        </w:rPr>
      </w:pPr>
      <w:r w:rsidRPr="00A547A8">
        <w:rPr>
          <w:i/>
          <w:position w:val="4"/>
          <w:sz w:val="9"/>
        </w:rPr>
        <w:t xml:space="preserve">1 </w:t>
      </w:r>
      <w:r w:rsidRPr="00A547A8">
        <w:rPr>
          <w:i/>
          <w:sz w:val="14"/>
        </w:rPr>
        <w:t>niepotrzebne skreślić</w:t>
      </w:r>
    </w:p>
    <w:p w14:paraId="29A6E972" w14:textId="77777777" w:rsidR="00AD1B45" w:rsidRDefault="00AD1B45" w:rsidP="00AD1B45">
      <w:pPr>
        <w:spacing w:before="81" w:line="268" w:lineRule="exact"/>
        <w:jc w:val="right"/>
      </w:pPr>
    </w:p>
    <w:p w14:paraId="03567A55" w14:textId="77777777" w:rsidR="00AD1B45" w:rsidRPr="00A547A8" w:rsidRDefault="00AD1B45" w:rsidP="00AD1B45">
      <w:pPr>
        <w:spacing w:before="81" w:line="268" w:lineRule="exact"/>
        <w:jc w:val="right"/>
      </w:pPr>
      <w:r w:rsidRPr="00A547A8">
        <w:t>………….…………………..…………………………</w:t>
      </w:r>
    </w:p>
    <w:p w14:paraId="279FC009" w14:textId="77777777" w:rsidR="00AD1B45" w:rsidRPr="00A547A8" w:rsidRDefault="00AD1B45" w:rsidP="00AD1B45">
      <w:pPr>
        <w:jc w:val="right"/>
        <w:rPr>
          <w:sz w:val="14"/>
        </w:rPr>
      </w:pPr>
    </w:p>
    <w:p w14:paraId="3696D2BE" w14:textId="77777777" w:rsidR="00AD1B45" w:rsidRPr="00A547A8" w:rsidRDefault="00AD1B45" w:rsidP="00AD1B45">
      <w:pPr>
        <w:jc w:val="right"/>
        <w:rPr>
          <w:sz w:val="14"/>
        </w:rPr>
      </w:pPr>
      <w:r w:rsidRPr="00A547A8">
        <w:rPr>
          <w:sz w:val="14"/>
        </w:rPr>
        <w:t xml:space="preserve"> (Podpisy upoważnionych do reprezentowania Wykonawcy)</w:t>
      </w:r>
    </w:p>
    <w:p w14:paraId="06F3797F" w14:textId="4CA77EB4" w:rsidR="00024E72" w:rsidRPr="00C73AF4" w:rsidRDefault="00CB52A2" w:rsidP="00EE3F47">
      <w:pPr>
        <w:jc w:val="right"/>
        <w:rPr>
          <w:color w:val="212121"/>
          <w:sz w:val="16"/>
        </w:rPr>
      </w:pPr>
      <w:r>
        <w:rPr>
          <w:b/>
          <w:i/>
          <w:sz w:val="20"/>
        </w:rPr>
        <w:br w:type="page"/>
      </w:r>
    </w:p>
    <w:p w14:paraId="09DCFC6B" w14:textId="3AEBA3AB" w:rsidR="00412B84" w:rsidRPr="00A547A8" w:rsidRDefault="00412B84" w:rsidP="00412B84">
      <w:pPr>
        <w:jc w:val="right"/>
        <w:rPr>
          <w:b/>
          <w:i/>
          <w:sz w:val="20"/>
        </w:rPr>
      </w:pPr>
      <w:r w:rsidRPr="00A547A8">
        <w:rPr>
          <w:b/>
          <w:i/>
          <w:sz w:val="20"/>
        </w:rPr>
        <w:lastRenderedPageBreak/>
        <w:t xml:space="preserve">Załącznik nr </w:t>
      </w:r>
      <w:r w:rsidR="00EE3F47">
        <w:rPr>
          <w:b/>
          <w:i/>
          <w:sz w:val="20"/>
        </w:rPr>
        <w:t>4</w:t>
      </w:r>
      <w:r w:rsidRPr="00A547A8">
        <w:rPr>
          <w:b/>
          <w:i/>
          <w:sz w:val="20"/>
        </w:rPr>
        <w:t xml:space="preserve"> do SWZ</w:t>
      </w:r>
    </w:p>
    <w:p w14:paraId="7DCC5A8D" w14:textId="77777777" w:rsidR="00412B84" w:rsidRPr="00A547A8" w:rsidRDefault="00412B84" w:rsidP="00412B84">
      <w:pPr>
        <w:pStyle w:val="Tekstpodstawowy"/>
        <w:spacing w:before="10"/>
        <w:rPr>
          <w:b/>
          <w:i/>
          <w:sz w:val="16"/>
        </w:rPr>
      </w:pPr>
      <w:r w:rsidRPr="00A547A8">
        <w:rPr>
          <w:noProof/>
          <w:lang w:eastAsia="pl-PL"/>
        </w:rPr>
        <mc:AlternateContent>
          <mc:Choice Requires="wps">
            <w:drawing>
              <wp:anchor distT="0" distB="0" distL="0" distR="0" simplePos="0" relativeHeight="487610368" behindDoc="1" locked="0" layoutInCell="1" allowOverlap="1" wp14:anchorId="7F73F482" wp14:editId="1E781458">
                <wp:simplePos x="0" y="0"/>
                <wp:positionH relativeFrom="page">
                  <wp:posOffset>827405</wp:posOffset>
                </wp:positionH>
                <wp:positionV relativeFrom="paragraph">
                  <wp:posOffset>158750</wp:posOffset>
                </wp:positionV>
                <wp:extent cx="5904230" cy="588645"/>
                <wp:effectExtent l="0" t="0" r="0" b="0"/>
                <wp:wrapTopAndBottom/>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1E8E40DB" w14:textId="77777777" w:rsidR="00925D44" w:rsidRDefault="00925D44" w:rsidP="00412B84">
                            <w:pPr>
                              <w:spacing w:before="18"/>
                              <w:ind w:left="543" w:right="543"/>
                              <w:jc w:val="center"/>
                              <w:rPr>
                                <w:b/>
                                <w:sz w:val="24"/>
                              </w:rPr>
                            </w:pPr>
                            <w:r>
                              <w:rPr>
                                <w:b/>
                                <w:color w:val="212121"/>
                                <w:sz w:val="24"/>
                              </w:rPr>
                              <w:t>ZOBOWIĄZANIE PODMIOTU UDOSTĘPNIAJĄCEGO ZASOBY</w:t>
                            </w:r>
                          </w:p>
                          <w:p w14:paraId="525AD957" w14:textId="77777777" w:rsidR="00925D44" w:rsidRDefault="00925D44" w:rsidP="00412B84">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F482" id="Text Box 5" o:spid="_x0000_s1032" type="#_x0000_t202" style="position:absolute;margin-left:65.15pt;margin-top:12.5pt;width:464.9pt;height:46.3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1E8E40DB" w14:textId="77777777" w:rsidR="00925D44" w:rsidRDefault="00925D44" w:rsidP="00412B84">
                      <w:pPr>
                        <w:spacing w:before="18"/>
                        <w:ind w:left="543" w:right="543"/>
                        <w:jc w:val="center"/>
                        <w:rPr>
                          <w:b/>
                          <w:sz w:val="24"/>
                        </w:rPr>
                      </w:pPr>
                      <w:r>
                        <w:rPr>
                          <w:b/>
                          <w:color w:val="212121"/>
                          <w:sz w:val="24"/>
                        </w:rPr>
                        <w:t>ZOBOWIĄZANIE PODMIOTU UDOSTĘPNIAJĄCEGO ZASOBY</w:t>
                      </w:r>
                    </w:p>
                    <w:p w14:paraId="525AD957" w14:textId="77777777" w:rsidR="00925D44" w:rsidRDefault="00925D44" w:rsidP="00412B84">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23BAD094" w14:textId="77777777" w:rsidR="00412B84" w:rsidRPr="00A547A8" w:rsidRDefault="00412B84" w:rsidP="00412B84">
      <w:pPr>
        <w:pStyle w:val="Tekstpodstawowy"/>
        <w:spacing w:before="9"/>
        <w:rPr>
          <w:b/>
          <w:i/>
          <w:sz w:val="12"/>
        </w:rPr>
      </w:pPr>
    </w:p>
    <w:p w14:paraId="50E09342" w14:textId="77777777" w:rsidR="00412B84" w:rsidRPr="00A547A8" w:rsidRDefault="00412B84" w:rsidP="00412B84">
      <w:pPr>
        <w:pStyle w:val="Tekstpodstawowy"/>
        <w:spacing w:before="59"/>
        <w:ind w:left="595"/>
      </w:pPr>
      <w:r w:rsidRPr="00A547A8">
        <w:t>Nazwa i adres podmiotu udostępniającego zasoby:</w:t>
      </w:r>
    </w:p>
    <w:p w14:paraId="527E2E7B" w14:textId="77777777" w:rsidR="00412B84" w:rsidRPr="00A547A8" w:rsidRDefault="00412B84" w:rsidP="00412B84">
      <w:pPr>
        <w:pStyle w:val="Tekstpodstawowy"/>
        <w:spacing w:before="118"/>
        <w:ind w:left="595"/>
      </w:pPr>
      <w:r w:rsidRPr="00A547A8">
        <w:t>……………………………………………………………………………………………………………………………………………………………………………</w:t>
      </w:r>
    </w:p>
    <w:p w14:paraId="4DCA06EA" w14:textId="77777777" w:rsidR="00412B84" w:rsidRPr="00A547A8" w:rsidRDefault="00412B84" w:rsidP="00412B84">
      <w:pPr>
        <w:pStyle w:val="Tekstpodstawowy"/>
        <w:spacing w:before="1"/>
        <w:ind w:left="595"/>
      </w:pPr>
      <w:r w:rsidRPr="00A547A8">
        <w:t>……………………………………………………………………………………………………………………………………………………………………………</w:t>
      </w:r>
    </w:p>
    <w:p w14:paraId="5A781DDE" w14:textId="77777777" w:rsidR="00412B84" w:rsidRPr="00A547A8" w:rsidRDefault="00412B84" w:rsidP="00412B84">
      <w:pPr>
        <w:pStyle w:val="Tekstpodstawowy"/>
        <w:spacing w:before="6"/>
        <w:rPr>
          <w:sz w:val="19"/>
        </w:rPr>
      </w:pPr>
    </w:p>
    <w:p w14:paraId="4D1EA5D7" w14:textId="77777777" w:rsidR="00412B84" w:rsidRPr="00A547A8" w:rsidRDefault="00412B84" w:rsidP="00412B84">
      <w:pPr>
        <w:pStyle w:val="Tekstpodstawowy"/>
        <w:ind w:left="595"/>
      </w:pPr>
      <w:r w:rsidRPr="00A547A8">
        <w:t>Zobowiązuję się do oddania swoich zasobów do dyspozycji Wykonawcy:</w:t>
      </w:r>
    </w:p>
    <w:p w14:paraId="2BCCFAEE" w14:textId="77777777" w:rsidR="00412B84" w:rsidRPr="00A547A8" w:rsidRDefault="00412B84" w:rsidP="00412B84">
      <w:pPr>
        <w:pStyle w:val="Tekstpodstawowy"/>
        <w:spacing w:before="121"/>
        <w:ind w:left="595"/>
      </w:pPr>
      <w:r w:rsidRPr="00A547A8">
        <w:t>……………………………………………………………………………………………………………………………………………………………………………</w:t>
      </w:r>
    </w:p>
    <w:p w14:paraId="71C33D6C" w14:textId="77777777" w:rsidR="00412B84" w:rsidRPr="00A547A8" w:rsidRDefault="00412B84" w:rsidP="00412B84">
      <w:pPr>
        <w:pStyle w:val="Tekstpodstawowy"/>
        <w:ind w:left="595"/>
      </w:pPr>
      <w:r w:rsidRPr="00A547A8">
        <w:t>……………………………………………………………………………………………………………………………………………………………………………</w:t>
      </w:r>
    </w:p>
    <w:p w14:paraId="6A184494" w14:textId="77777777" w:rsidR="00412B84" w:rsidRPr="00A547A8" w:rsidRDefault="00412B84" w:rsidP="00412B84">
      <w:pPr>
        <w:pStyle w:val="Tekstpodstawowy"/>
        <w:spacing w:before="1" w:line="475" w:lineRule="auto"/>
        <w:ind w:left="4296" w:right="551" w:hanging="3701"/>
        <w:jc w:val="center"/>
      </w:pPr>
      <w:r w:rsidRPr="00A547A8">
        <w:t>(nazwa Wykonawcy)</w:t>
      </w:r>
    </w:p>
    <w:p w14:paraId="400BD4C8" w14:textId="77777777" w:rsidR="00412B84" w:rsidRDefault="00412B84" w:rsidP="00412B84">
      <w:pPr>
        <w:ind w:left="595" w:right="249"/>
        <w:jc w:val="both"/>
        <w:rPr>
          <w:b/>
        </w:rPr>
      </w:pPr>
      <w:r w:rsidRPr="00A547A8">
        <w:rPr>
          <w:spacing w:val="-2"/>
          <w:sz w:val="20"/>
        </w:rPr>
        <w:t xml:space="preserve">Na potrzeby realizacji zamówienia pod nazwą: </w:t>
      </w:r>
    </w:p>
    <w:p w14:paraId="489C3E7A" w14:textId="4B966837" w:rsidR="000D335E" w:rsidRPr="004129F1" w:rsidRDefault="000D335E" w:rsidP="000D335E">
      <w:pPr>
        <w:spacing w:before="44"/>
        <w:ind w:left="1587" w:hanging="992"/>
        <w:jc w:val="center"/>
        <w:rPr>
          <w:b/>
          <w:sz w:val="20"/>
          <w:szCs w:val="20"/>
        </w:rPr>
      </w:pPr>
      <w:r w:rsidRPr="004129F1">
        <w:rPr>
          <w:b/>
          <w:sz w:val="20"/>
          <w:szCs w:val="20"/>
        </w:rPr>
        <w:t xml:space="preserve">Zadanie: </w:t>
      </w:r>
      <w:r>
        <w:rPr>
          <w:b/>
          <w:sz w:val="20"/>
          <w:szCs w:val="20"/>
        </w:rPr>
        <w:t>„</w:t>
      </w:r>
      <w:r w:rsidRPr="004129F1">
        <w:rPr>
          <w:b/>
          <w:sz w:val="20"/>
          <w:szCs w:val="20"/>
        </w:rPr>
        <w:t>Modernizacja oświetlenia ulicznego na terenie gminy Lwówek Śląski</w:t>
      </w:r>
      <w:r>
        <w:rPr>
          <w:b/>
          <w:sz w:val="20"/>
          <w:szCs w:val="20"/>
        </w:rPr>
        <w:t>”</w:t>
      </w:r>
      <w:r w:rsidR="001D69A3">
        <w:rPr>
          <w:b/>
          <w:sz w:val="20"/>
          <w:szCs w:val="20"/>
        </w:rPr>
        <w:t>– II</w:t>
      </w:r>
      <w:r w:rsidR="000D3DB7">
        <w:rPr>
          <w:b/>
          <w:sz w:val="20"/>
          <w:szCs w:val="20"/>
        </w:rPr>
        <w:t>I</w:t>
      </w:r>
      <w:r w:rsidR="001D69A3">
        <w:rPr>
          <w:b/>
          <w:sz w:val="20"/>
          <w:szCs w:val="20"/>
        </w:rPr>
        <w:t xml:space="preserve"> postępowanie</w:t>
      </w:r>
      <w:r w:rsidRPr="004129F1">
        <w:rPr>
          <w:b/>
          <w:sz w:val="20"/>
          <w:szCs w:val="20"/>
        </w:rPr>
        <w:t>:</w:t>
      </w:r>
    </w:p>
    <w:p w14:paraId="312C123A" w14:textId="17220FDC" w:rsidR="000D335E" w:rsidRPr="004129F1" w:rsidRDefault="000D335E" w:rsidP="000D335E">
      <w:pPr>
        <w:spacing w:before="60"/>
        <w:ind w:left="709" w:right="250" w:hanging="283"/>
        <w:jc w:val="both"/>
        <w:rPr>
          <w:b/>
          <w:bCs/>
          <w:sz w:val="20"/>
          <w:szCs w:val="20"/>
        </w:rPr>
      </w:pPr>
      <w:r w:rsidRPr="004129F1">
        <w:rPr>
          <w:b/>
          <w:sz w:val="20"/>
          <w:szCs w:val="20"/>
        </w:rPr>
        <w:t xml:space="preserve"> Część II – </w:t>
      </w:r>
      <w:r w:rsidRPr="004129F1">
        <w:rPr>
          <w:b/>
          <w:bCs/>
          <w:sz w:val="20"/>
          <w:szCs w:val="20"/>
        </w:rPr>
        <w:t>Budowa oświetlenia we wsi Włodzice Wielkie</w:t>
      </w:r>
      <w:r>
        <w:rPr>
          <w:b/>
          <w:bCs/>
          <w:sz w:val="20"/>
          <w:szCs w:val="20"/>
        </w:rPr>
        <w:t xml:space="preserve"> </w:t>
      </w:r>
      <w:r w:rsidRPr="004129F1">
        <w:rPr>
          <w:b/>
          <w:bCs/>
          <w:sz w:val="20"/>
          <w:szCs w:val="20"/>
        </w:rPr>
        <w:t>(wykonanie oświetlenia na odcinku drogi uwzględnionej w projekcie oświetlenia drogowego z roku 2022).</w:t>
      </w:r>
    </w:p>
    <w:p w14:paraId="79E341C1" w14:textId="77777777" w:rsidR="00412B84" w:rsidRDefault="00412B84" w:rsidP="00412B84">
      <w:pPr>
        <w:ind w:left="595" w:right="249"/>
        <w:jc w:val="both"/>
        <w:rPr>
          <w:b/>
          <w:sz w:val="20"/>
        </w:rPr>
      </w:pPr>
    </w:p>
    <w:p w14:paraId="2A904824" w14:textId="77777777" w:rsidR="00412B84" w:rsidRPr="00A547A8" w:rsidRDefault="00412B84" w:rsidP="00412B84">
      <w:pPr>
        <w:pStyle w:val="Tekstpodstawowy"/>
        <w:spacing w:before="7"/>
        <w:rPr>
          <w:b/>
          <w:sz w:val="19"/>
        </w:rPr>
      </w:pPr>
    </w:p>
    <w:p w14:paraId="7C2C5E26" w14:textId="77777777" w:rsidR="00412B84" w:rsidRPr="00A547A8" w:rsidRDefault="00412B84" w:rsidP="00412B84">
      <w:pPr>
        <w:pStyle w:val="Tekstpodstawowy"/>
        <w:ind w:left="595"/>
      </w:pPr>
      <w:r w:rsidRPr="00A547A8">
        <w:t>Oświadczam, że:</w:t>
      </w:r>
    </w:p>
    <w:p w14:paraId="4D24C62C" w14:textId="77777777" w:rsidR="00412B84" w:rsidRPr="005C365A" w:rsidRDefault="00412B84">
      <w:pPr>
        <w:pStyle w:val="Akapitzlist"/>
        <w:numPr>
          <w:ilvl w:val="0"/>
          <w:numId w:val="17"/>
        </w:numPr>
        <w:tabs>
          <w:tab w:val="left" w:pos="1024"/>
        </w:tabs>
        <w:spacing w:before="1"/>
        <w:rPr>
          <w:sz w:val="20"/>
        </w:rPr>
      </w:pPr>
      <w:r w:rsidRPr="005C365A">
        <w:rPr>
          <w:sz w:val="20"/>
        </w:rPr>
        <w:t>udostępniam Wykonawcy swoje zasoby, w następującym</w:t>
      </w:r>
      <w:r w:rsidRPr="005C365A">
        <w:rPr>
          <w:spacing w:val="-5"/>
          <w:sz w:val="20"/>
        </w:rPr>
        <w:t xml:space="preserve"> </w:t>
      </w:r>
      <w:r w:rsidRPr="005C365A">
        <w:rPr>
          <w:sz w:val="20"/>
        </w:rPr>
        <w:t>zakresie:</w:t>
      </w:r>
    </w:p>
    <w:p w14:paraId="16D37541" w14:textId="77777777" w:rsidR="00412B84" w:rsidRPr="00A547A8" w:rsidRDefault="00412B84" w:rsidP="00412B84">
      <w:pPr>
        <w:pStyle w:val="Tekstpodstawowy"/>
        <w:spacing w:before="1"/>
        <w:ind w:left="879"/>
      </w:pPr>
      <w:r w:rsidRPr="00A547A8">
        <w:t>………………………………………………………………………………………………………………………………………………………………………</w:t>
      </w:r>
    </w:p>
    <w:p w14:paraId="49460E56" w14:textId="77777777" w:rsidR="00412B84" w:rsidRPr="00A547A8" w:rsidRDefault="00412B84" w:rsidP="00412B84">
      <w:pPr>
        <w:pStyle w:val="Tekstpodstawowy"/>
        <w:spacing w:before="36"/>
        <w:ind w:left="879"/>
      </w:pPr>
      <w:r w:rsidRPr="00A547A8">
        <w:t>………………………………………………………………………………………………………………………………………………………………………</w:t>
      </w:r>
    </w:p>
    <w:p w14:paraId="1FA0DD46" w14:textId="77777777" w:rsidR="00412B84" w:rsidRPr="005C365A" w:rsidRDefault="00412B84">
      <w:pPr>
        <w:pStyle w:val="Akapitzlist"/>
        <w:numPr>
          <w:ilvl w:val="0"/>
          <w:numId w:val="17"/>
        </w:numPr>
        <w:tabs>
          <w:tab w:val="left" w:pos="1024"/>
        </w:tabs>
        <w:spacing w:before="37" w:line="243" w:lineRule="exact"/>
        <w:ind w:hanging="731"/>
        <w:rPr>
          <w:sz w:val="20"/>
        </w:rPr>
      </w:pPr>
      <w:r w:rsidRPr="005C365A">
        <w:rPr>
          <w:sz w:val="20"/>
        </w:rPr>
        <w:t>sposób i okres udostępnienia Wykonawcy i wykorzystania przez niego zasobów będzie</w:t>
      </w:r>
      <w:r w:rsidRPr="005C365A">
        <w:rPr>
          <w:spacing w:val="-15"/>
          <w:sz w:val="20"/>
        </w:rPr>
        <w:t xml:space="preserve"> </w:t>
      </w:r>
      <w:r w:rsidRPr="005C365A">
        <w:rPr>
          <w:sz w:val="20"/>
        </w:rPr>
        <w:t>następujący:</w:t>
      </w:r>
    </w:p>
    <w:p w14:paraId="79558CB6" w14:textId="77777777" w:rsidR="00412B84" w:rsidRPr="00A547A8" w:rsidRDefault="00412B84" w:rsidP="00412B84">
      <w:pPr>
        <w:pStyle w:val="Tekstpodstawowy"/>
        <w:spacing w:line="243" w:lineRule="exact"/>
        <w:ind w:left="879"/>
      </w:pPr>
      <w:r w:rsidRPr="00A547A8">
        <w:t>………………………………………………………………………………………………………………………………………………………………………</w:t>
      </w:r>
    </w:p>
    <w:p w14:paraId="62040A7E" w14:textId="77777777" w:rsidR="00412B84" w:rsidRPr="00A547A8" w:rsidRDefault="00412B84" w:rsidP="00412B84">
      <w:pPr>
        <w:pStyle w:val="Tekstpodstawowy"/>
        <w:spacing w:before="1"/>
        <w:ind w:left="879"/>
      </w:pPr>
      <w:r w:rsidRPr="00A547A8">
        <w:t>………………………………………………………………………………………………………………………………………………………………………</w:t>
      </w:r>
    </w:p>
    <w:p w14:paraId="50135EA9" w14:textId="77777777" w:rsidR="00412B84" w:rsidRPr="00A547A8" w:rsidRDefault="00412B84">
      <w:pPr>
        <w:pStyle w:val="Akapitzlist"/>
        <w:numPr>
          <w:ilvl w:val="0"/>
          <w:numId w:val="17"/>
        </w:numPr>
        <w:tabs>
          <w:tab w:val="left" w:pos="1023"/>
          <w:tab w:val="left" w:pos="1024"/>
        </w:tabs>
        <w:ind w:hanging="731"/>
        <w:rPr>
          <w:sz w:val="20"/>
        </w:rPr>
      </w:pPr>
      <w:r w:rsidRPr="00A547A8">
        <w:rPr>
          <w:sz w:val="20"/>
        </w:rPr>
        <w:t>zakres mojego udziału przy wykonywaniu zamówienia będzie następujący:</w:t>
      </w:r>
    </w:p>
    <w:p w14:paraId="12235FE6" w14:textId="77777777" w:rsidR="00412B84" w:rsidRPr="00A547A8" w:rsidRDefault="00412B84" w:rsidP="00412B84">
      <w:pPr>
        <w:pStyle w:val="Tekstpodstawowy"/>
        <w:spacing w:before="1" w:line="243" w:lineRule="exact"/>
        <w:ind w:left="879"/>
      </w:pPr>
      <w:r w:rsidRPr="00A547A8">
        <w:t>………………………………………………………………………………………………………………………………………………………………………</w:t>
      </w:r>
    </w:p>
    <w:p w14:paraId="7222C09C" w14:textId="77777777" w:rsidR="00412B84" w:rsidRPr="00A547A8" w:rsidRDefault="00412B84" w:rsidP="00412B84">
      <w:pPr>
        <w:pStyle w:val="Tekstpodstawowy"/>
        <w:spacing w:line="243" w:lineRule="exact"/>
        <w:ind w:left="879"/>
      </w:pPr>
      <w:r w:rsidRPr="00A547A8">
        <w:t>………………………………………………………………………………………………………………………………………………………………………</w:t>
      </w:r>
    </w:p>
    <w:p w14:paraId="3A441A82" w14:textId="77777777" w:rsidR="00412B84" w:rsidRPr="00A547A8" w:rsidRDefault="00412B84">
      <w:pPr>
        <w:pStyle w:val="Akapitzlist"/>
        <w:numPr>
          <w:ilvl w:val="0"/>
          <w:numId w:val="17"/>
        </w:numPr>
        <w:tabs>
          <w:tab w:val="left" w:pos="1023"/>
          <w:tab w:val="left" w:pos="1024"/>
        </w:tabs>
        <w:spacing w:before="1"/>
        <w:ind w:hanging="731"/>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61B9AE30" w14:textId="77777777" w:rsidR="00412B84" w:rsidRPr="00A547A8" w:rsidRDefault="00412B84" w:rsidP="00412B84">
      <w:pPr>
        <w:pStyle w:val="Tekstpodstawowy"/>
        <w:spacing w:line="243" w:lineRule="exact"/>
        <w:ind w:left="879"/>
      </w:pPr>
      <w:r w:rsidRPr="00A547A8">
        <w:t>………………………………………………………………………………………………………………………………………………………………………</w:t>
      </w:r>
    </w:p>
    <w:p w14:paraId="2B5C53C9" w14:textId="77777777" w:rsidR="00412B84" w:rsidRPr="00A547A8" w:rsidRDefault="00412B84" w:rsidP="00412B84">
      <w:pPr>
        <w:pStyle w:val="Tekstpodstawowy"/>
        <w:spacing w:line="242" w:lineRule="exact"/>
        <w:ind w:left="879"/>
      </w:pPr>
      <w:r w:rsidRPr="00A547A8">
        <w:t>………………………………………………………………………………………………………………………………………………………………………</w:t>
      </w:r>
    </w:p>
    <w:p w14:paraId="10071286" w14:textId="77777777" w:rsidR="00412B84" w:rsidRPr="00A547A8" w:rsidRDefault="00412B84" w:rsidP="00412B84">
      <w:pPr>
        <w:spacing w:line="170" w:lineRule="exact"/>
        <w:ind w:left="879"/>
        <w:rPr>
          <w:i/>
          <w:sz w:val="14"/>
        </w:rPr>
      </w:pPr>
      <w:r w:rsidRPr="00A547A8">
        <w:rPr>
          <w:i/>
          <w:position w:val="4"/>
          <w:sz w:val="9"/>
        </w:rPr>
        <w:t xml:space="preserve">1 </w:t>
      </w:r>
      <w:r w:rsidRPr="00A547A8">
        <w:rPr>
          <w:i/>
          <w:sz w:val="14"/>
        </w:rPr>
        <w:t>niepotrzebne skreślić</w:t>
      </w:r>
    </w:p>
    <w:p w14:paraId="7A5E639C" w14:textId="77777777" w:rsidR="00412B84" w:rsidRPr="00A547A8" w:rsidRDefault="00412B84" w:rsidP="00412B84">
      <w:pPr>
        <w:pStyle w:val="Tekstpodstawowy"/>
        <w:rPr>
          <w:i/>
          <w:sz w:val="14"/>
        </w:rPr>
      </w:pPr>
    </w:p>
    <w:p w14:paraId="64B4C42D" w14:textId="77777777" w:rsidR="00464E7F" w:rsidRDefault="00464E7F" w:rsidP="00412B84">
      <w:pPr>
        <w:pStyle w:val="Tekstpodstawowy"/>
        <w:spacing w:before="10"/>
        <w:rPr>
          <w:b/>
          <w:i/>
          <w:color w:val="FF0000"/>
          <w:sz w:val="16"/>
        </w:rPr>
      </w:pPr>
    </w:p>
    <w:p w14:paraId="2C932EF8" w14:textId="77777777" w:rsidR="000D3DB7" w:rsidRDefault="000D3DB7" w:rsidP="00412B84">
      <w:pPr>
        <w:pStyle w:val="Tekstpodstawowy"/>
        <w:spacing w:before="10"/>
        <w:rPr>
          <w:b/>
          <w:i/>
          <w:color w:val="FF0000"/>
          <w:sz w:val="16"/>
        </w:rPr>
      </w:pPr>
    </w:p>
    <w:p w14:paraId="63DCD149" w14:textId="77777777" w:rsidR="000D3DB7" w:rsidRDefault="000D3DB7" w:rsidP="00412B84">
      <w:pPr>
        <w:pStyle w:val="Tekstpodstawowy"/>
        <w:spacing w:before="10"/>
        <w:rPr>
          <w:b/>
          <w:i/>
          <w:color w:val="FF0000"/>
          <w:sz w:val="16"/>
        </w:rPr>
      </w:pPr>
    </w:p>
    <w:p w14:paraId="09EB26C7" w14:textId="77777777" w:rsidR="000D3DB7" w:rsidRDefault="000D3DB7" w:rsidP="00412B84">
      <w:pPr>
        <w:pStyle w:val="Tekstpodstawowy"/>
        <w:spacing w:before="10"/>
        <w:rPr>
          <w:b/>
          <w:i/>
          <w:color w:val="FF0000"/>
          <w:sz w:val="16"/>
        </w:rPr>
      </w:pPr>
    </w:p>
    <w:p w14:paraId="13D996EC" w14:textId="77777777" w:rsidR="00FC0045" w:rsidRDefault="00FC0045" w:rsidP="00412B84">
      <w:pPr>
        <w:pStyle w:val="Tekstpodstawowy"/>
        <w:spacing w:before="10"/>
        <w:rPr>
          <w:b/>
          <w:i/>
          <w:color w:val="FF0000"/>
          <w:sz w:val="16"/>
        </w:rPr>
      </w:pPr>
    </w:p>
    <w:p w14:paraId="42D68E95" w14:textId="77777777" w:rsidR="00FC0045" w:rsidRDefault="00FC0045" w:rsidP="00412B84">
      <w:pPr>
        <w:pStyle w:val="Tekstpodstawowy"/>
        <w:spacing w:before="10"/>
        <w:rPr>
          <w:b/>
          <w:i/>
          <w:color w:val="FF0000"/>
          <w:sz w:val="16"/>
        </w:rPr>
      </w:pPr>
    </w:p>
    <w:p w14:paraId="00A86D27" w14:textId="77777777" w:rsidR="00FC0045" w:rsidRDefault="00FC0045" w:rsidP="00412B84">
      <w:pPr>
        <w:pStyle w:val="Tekstpodstawowy"/>
        <w:spacing w:before="10"/>
        <w:rPr>
          <w:b/>
          <w:i/>
          <w:color w:val="FF0000"/>
          <w:sz w:val="16"/>
        </w:rPr>
      </w:pPr>
    </w:p>
    <w:p w14:paraId="0B119B53" w14:textId="77777777" w:rsidR="000D3DB7" w:rsidRDefault="000D3DB7" w:rsidP="00412B84">
      <w:pPr>
        <w:pStyle w:val="Tekstpodstawowy"/>
        <w:spacing w:before="10"/>
        <w:rPr>
          <w:b/>
          <w:i/>
          <w:color w:val="FF0000"/>
          <w:sz w:val="16"/>
        </w:rPr>
      </w:pPr>
    </w:p>
    <w:p w14:paraId="03A35D33" w14:textId="77777777" w:rsidR="000D3DB7" w:rsidRDefault="000D3DB7" w:rsidP="00412B84">
      <w:pPr>
        <w:pStyle w:val="Tekstpodstawowy"/>
        <w:spacing w:before="10"/>
        <w:rPr>
          <w:b/>
          <w:i/>
          <w:color w:val="FF0000"/>
          <w:sz w:val="16"/>
        </w:rPr>
      </w:pPr>
    </w:p>
    <w:p w14:paraId="4F8DBF1F" w14:textId="77777777" w:rsidR="000D3DB7" w:rsidRDefault="000D3DB7" w:rsidP="00412B84">
      <w:pPr>
        <w:pStyle w:val="Tekstpodstawowy"/>
        <w:spacing w:before="10"/>
        <w:rPr>
          <w:b/>
          <w:i/>
          <w:color w:val="FF0000"/>
          <w:sz w:val="16"/>
        </w:rPr>
      </w:pPr>
    </w:p>
    <w:p w14:paraId="7928DB30" w14:textId="77777777" w:rsidR="000D335E" w:rsidRDefault="000D335E" w:rsidP="00412B84">
      <w:pPr>
        <w:pStyle w:val="Tekstpodstawowy"/>
        <w:spacing w:before="10"/>
        <w:rPr>
          <w:b/>
          <w:i/>
          <w:color w:val="FF0000"/>
          <w:sz w:val="16"/>
        </w:rPr>
      </w:pPr>
    </w:p>
    <w:p w14:paraId="12205C13" w14:textId="70401E8F" w:rsidR="00412B84" w:rsidRPr="00A547A8" w:rsidRDefault="00412B84" w:rsidP="00412B84">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611392" behindDoc="1" locked="0" layoutInCell="1" allowOverlap="1" wp14:anchorId="7FB123D8" wp14:editId="49B9184B">
                <wp:simplePos x="0" y="0"/>
                <wp:positionH relativeFrom="page">
                  <wp:posOffset>828675</wp:posOffset>
                </wp:positionH>
                <wp:positionV relativeFrom="paragraph">
                  <wp:posOffset>154940</wp:posOffset>
                </wp:positionV>
                <wp:extent cx="5904230" cy="371475"/>
                <wp:effectExtent l="0" t="0" r="20320" b="2857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6DD1FE4F" w14:textId="77777777" w:rsidR="00925D44" w:rsidRDefault="00925D44" w:rsidP="00412B84">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C1603BB" w14:textId="77777777" w:rsidR="00925D44" w:rsidRDefault="00925D44" w:rsidP="00412B84">
                            <w:pPr>
                              <w:ind w:left="544" w:right="543"/>
                              <w:jc w:val="center"/>
                              <w:rPr>
                                <w:b/>
                                <w:color w:val="212121"/>
                                <w:sz w:val="24"/>
                              </w:rPr>
                            </w:pPr>
                            <w:r>
                              <w:rPr>
                                <w:b/>
                                <w:color w:val="212121"/>
                                <w:sz w:val="24"/>
                              </w:rPr>
                              <w:t>o braku podstaw wykluczenia</w:t>
                            </w:r>
                          </w:p>
                          <w:p w14:paraId="6399DE0B" w14:textId="77777777" w:rsidR="00925D44" w:rsidRDefault="00925D44" w:rsidP="00412B84">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123D8" id="_x0000_s1033" type="#_x0000_t202" style="position:absolute;margin-left:65.25pt;margin-top:12.2pt;width:464.9pt;height:29.2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6DD1FE4F" w14:textId="77777777" w:rsidR="00925D44" w:rsidRDefault="00925D44" w:rsidP="00412B84">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C1603BB" w14:textId="77777777" w:rsidR="00925D44" w:rsidRDefault="00925D44" w:rsidP="00412B84">
                      <w:pPr>
                        <w:ind w:left="544" w:right="543"/>
                        <w:jc w:val="center"/>
                        <w:rPr>
                          <w:b/>
                          <w:color w:val="212121"/>
                          <w:sz w:val="24"/>
                        </w:rPr>
                      </w:pPr>
                      <w:r>
                        <w:rPr>
                          <w:b/>
                          <w:color w:val="212121"/>
                          <w:sz w:val="24"/>
                        </w:rPr>
                        <w:t>o braku podstaw wykluczenia</w:t>
                      </w:r>
                    </w:p>
                    <w:p w14:paraId="6399DE0B" w14:textId="77777777" w:rsidR="00925D44" w:rsidRDefault="00925D44" w:rsidP="00412B84">
                      <w:pPr>
                        <w:ind w:left="544" w:right="543"/>
                        <w:jc w:val="center"/>
                        <w:rPr>
                          <w:b/>
                          <w:sz w:val="24"/>
                        </w:rPr>
                      </w:pPr>
                      <w:r>
                        <w:rPr>
                          <w:b/>
                          <w:color w:val="212121"/>
                          <w:sz w:val="24"/>
                        </w:rPr>
                        <w:t>O BRAKU PODSTAW WYKLUCZENIA</w:t>
                      </w:r>
                    </w:p>
                  </w:txbxContent>
                </v:textbox>
                <w10:wrap type="topAndBottom" anchorx="page"/>
              </v:shape>
            </w:pict>
          </mc:Fallback>
        </mc:AlternateContent>
      </w:r>
    </w:p>
    <w:p w14:paraId="7E78F6E0" w14:textId="77777777" w:rsidR="00412B84" w:rsidRPr="00A547A8" w:rsidRDefault="00412B84" w:rsidP="00412B84">
      <w:pPr>
        <w:pStyle w:val="Tekstpodstawowy"/>
        <w:spacing w:before="9"/>
        <w:rPr>
          <w:b/>
          <w:i/>
          <w:color w:val="FF0000"/>
          <w:sz w:val="12"/>
        </w:rPr>
      </w:pPr>
    </w:p>
    <w:p w14:paraId="01A3F580" w14:textId="77777777" w:rsidR="00412B84" w:rsidRPr="00A547A8" w:rsidRDefault="00412B84" w:rsidP="00412B84">
      <w:pPr>
        <w:rPr>
          <w:strike/>
          <w:color w:val="FF0000"/>
          <w:sz w:val="16"/>
        </w:rPr>
      </w:pPr>
    </w:p>
    <w:p w14:paraId="0A0DE860" w14:textId="32E9EA1A" w:rsidR="00412B84" w:rsidRDefault="00412B84" w:rsidP="00412B84">
      <w:pPr>
        <w:tabs>
          <w:tab w:val="left" w:pos="5529"/>
        </w:tabs>
        <w:ind w:left="426"/>
        <w:jc w:val="both"/>
        <w:rPr>
          <w:rFonts w:asciiTheme="minorHAnsi" w:hAnsiTheme="minorHAnsi" w:cstheme="minorHAnsi"/>
          <w:color w:val="000000" w:themeColor="text1"/>
          <w:spacing w:val="-2"/>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w:t>
      </w:r>
      <w:r>
        <w:rPr>
          <w:rFonts w:asciiTheme="minorHAnsi" w:hAnsiTheme="minorHAnsi" w:cstheme="minorHAnsi"/>
          <w:color w:val="000000" w:themeColor="text1"/>
          <w:spacing w:val="-2"/>
          <w:sz w:val="20"/>
          <w:szCs w:val="20"/>
        </w:rPr>
        <w:t xml:space="preserve">zielenie zamówienia pod nazwą:  </w:t>
      </w:r>
      <w:r w:rsidR="004129F1" w:rsidRPr="004129F1">
        <w:rPr>
          <w:rFonts w:asciiTheme="minorHAnsi" w:hAnsiTheme="minorHAnsi" w:cstheme="minorHAnsi"/>
          <w:b/>
          <w:bCs/>
          <w:color w:val="000000" w:themeColor="text1"/>
          <w:spacing w:val="-2"/>
          <w:sz w:val="20"/>
          <w:szCs w:val="20"/>
        </w:rPr>
        <w:t>„</w:t>
      </w:r>
      <w:r w:rsidR="004129F1" w:rsidRPr="004129F1">
        <w:rPr>
          <w:b/>
          <w:sz w:val="20"/>
          <w:szCs w:val="20"/>
        </w:rPr>
        <w:t>Modernizacja oświetlenia ulicznego na terenie gminy Lwówek Śląski</w:t>
      </w:r>
      <w:r w:rsidR="00CC7AF6">
        <w:rPr>
          <w:b/>
          <w:sz w:val="20"/>
          <w:szCs w:val="20"/>
        </w:rPr>
        <w:t>”</w:t>
      </w:r>
      <w:r w:rsidR="001D69A3">
        <w:rPr>
          <w:b/>
          <w:sz w:val="20"/>
          <w:szCs w:val="20"/>
        </w:rPr>
        <w:t>– I</w:t>
      </w:r>
      <w:r w:rsidR="000D3DB7">
        <w:rPr>
          <w:b/>
          <w:sz w:val="20"/>
          <w:szCs w:val="20"/>
        </w:rPr>
        <w:t>II</w:t>
      </w:r>
      <w:r w:rsidR="001D69A3">
        <w:rPr>
          <w:b/>
          <w:sz w:val="20"/>
          <w:szCs w:val="20"/>
        </w:rPr>
        <w:t xml:space="preserve"> postępowanie </w:t>
      </w:r>
      <w:r w:rsidR="004129F1" w:rsidRPr="004129F1">
        <w:rPr>
          <w:b/>
          <w:sz w:val="20"/>
          <w:szCs w:val="20"/>
        </w:rPr>
        <w:t>:</w:t>
      </w:r>
    </w:p>
    <w:p w14:paraId="190D8A04" w14:textId="10C7199B" w:rsidR="000D335E" w:rsidRPr="004129F1" w:rsidRDefault="000D335E" w:rsidP="000D335E">
      <w:pPr>
        <w:spacing w:before="60"/>
        <w:ind w:left="709" w:right="250" w:hanging="283"/>
        <w:jc w:val="both"/>
        <w:rPr>
          <w:b/>
          <w:bCs/>
          <w:sz w:val="20"/>
          <w:szCs w:val="20"/>
        </w:rPr>
      </w:pPr>
      <w:r w:rsidRPr="004129F1">
        <w:rPr>
          <w:b/>
          <w:sz w:val="20"/>
          <w:szCs w:val="20"/>
        </w:rPr>
        <w:t xml:space="preserve"> Część II – </w:t>
      </w:r>
      <w:r w:rsidRPr="004129F1">
        <w:rPr>
          <w:b/>
          <w:bCs/>
          <w:sz w:val="20"/>
          <w:szCs w:val="20"/>
        </w:rPr>
        <w:t>Budowa oświetlenia we wsi Włodzice Wielkie</w:t>
      </w:r>
      <w:r>
        <w:rPr>
          <w:b/>
          <w:bCs/>
          <w:sz w:val="20"/>
          <w:szCs w:val="20"/>
        </w:rPr>
        <w:t xml:space="preserve"> </w:t>
      </w:r>
      <w:r w:rsidRPr="004129F1">
        <w:rPr>
          <w:b/>
          <w:bCs/>
          <w:sz w:val="20"/>
          <w:szCs w:val="20"/>
        </w:rPr>
        <w:t>(wykonanie oświetlenia na odcinku drogi uwzględnionej w projekcie oświetlenia drogowego z roku 2022).</w:t>
      </w:r>
    </w:p>
    <w:p w14:paraId="34B3B385" w14:textId="77777777" w:rsidR="00412B84" w:rsidRPr="00A547A8" w:rsidRDefault="00412B84" w:rsidP="00412B84">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lastRenderedPageBreak/>
        <w:t>oświadczam, że</w:t>
      </w:r>
    </w:p>
    <w:p w14:paraId="6CFACBC8" w14:textId="77777777" w:rsidR="00412B84" w:rsidRPr="00412B84" w:rsidRDefault="00412B84" w:rsidP="00412B84">
      <w:pPr>
        <w:tabs>
          <w:tab w:val="left" w:pos="5529"/>
        </w:tabs>
        <w:ind w:left="426"/>
        <w:jc w:val="both"/>
        <w:rPr>
          <w:rFonts w:asciiTheme="minorHAnsi" w:hAnsiTheme="minorHAnsi" w:cstheme="minorHAnsi"/>
          <w:b/>
          <w:color w:val="000000" w:themeColor="text1"/>
          <w:sz w:val="12"/>
        </w:rPr>
      </w:pPr>
    </w:p>
    <w:p w14:paraId="6C68A905" w14:textId="77777777" w:rsidR="00412B84" w:rsidRDefault="00412B84" w:rsidP="00412B84">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na dzień składania ofert nie zachodzą w stosunku do mnie podstawy wykluczenia z postępowania o</w:t>
      </w:r>
      <w:r>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69308FBA" w14:textId="77777777" w:rsidR="0069148D" w:rsidRDefault="0069148D" w:rsidP="00412B84">
      <w:pPr>
        <w:tabs>
          <w:tab w:val="left" w:pos="5529"/>
        </w:tabs>
        <w:ind w:left="426"/>
        <w:jc w:val="both"/>
        <w:rPr>
          <w:rFonts w:asciiTheme="minorHAnsi" w:hAnsiTheme="minorHAnsi" w:cstheme="minorHAnsi"/>
          <w:b/>
          <w:color w:val="000000" w:themeColor="text1"/>
        </w:rPr>
      </w:pPr>
    </w:p>
    <w:p w14:paraId="2B666C63" w14:textId="77777777" w:rsidR="0069148D" w:rsidRDefault="0069148D" w:rsidP="00412B84">
      <w:pPr>
        <w:tabs>
          <w:tab w:val="left" w:pos="5529"/>
        </w:tabs>
        <w:ind w:left="426"/>
        <w:jc w:val="both"/>
        <w:rPr>
          <w:rFonts w:asciiTheme="minorHAnsi" w:hAnsiTheme="minorHAnsi" w:cstheme="minorHAnsi"/>
          <w:b/>
          <w:color w:val="000000" w:themeColor="text1"/>
        </w:rPr>
      </w:pPr>
    </w:p>
    <w:p w14:paraId="552471F7" w14:textId="77777777" w:rsidR="0069148D" w:rsidRDefault="0069148D" w:rsidP="00412B84">
      <w:pPr>
        <w:tabs>
          <w:tab w:val="left" w:pos="5529"/>
        </w:tabs>
        <w:ind w:left="426"/>
        <w:jc w:val="both"/>
        <w:rPr>
          <w:rFonts w:asciiTheme="minorHAnsi" w:hAnsiTheme="minorHAnsi" w:cstheme="minorHAnsi"/>
          <w:b/>
          <w:color w:val="000000" w:themeColor="text1"/>
        </w:rPr>
      </w:pPr>
    </w:p>
    <w:p w14:paraId="7342D2C5" w14:textId="77777777" w:rsidR="0069148D" w:rsidRDefault="0069148D" w:rsidP="00412B84">
      <w:pPr>
        <w:tabs>
          <w:tab w:val="left" w:pos="5529"/>
        </w:tabs>
        <w:ind w:left="426"/>
        <w:jc w:val="both"/>
        <w:rPr>
          <w:rFonts w:asciiTheme="minorHAnsi" w:hAnsiTheme="minorHAnsi" w:cstheme="minorHAnsi"/>
          <w:b/>
          <w:color w:val="000000" w:themeColor="text1"/>
        </w:rPr>
      </w:pPr>
    </w:p>
    <w:p w14:paraId="48497370" w14:textId="77777777" w:rsidR="0069148D" w:rsidRPr="00A547A8" w:rsidRDefault="0069148D" w:rsidP="00412B84">
      <w:pPr>
        <w:tabs>
          <w:tab w:val="left" w:pos="5529"/>
        </w:tabs>
        <w:ind w:left="426"/>
        <w:jc w:val="both"/>
        <w:rPr>
          <w:rFonts w:asciiTheme="minorHAnsi" w:hAnsiTheme="minorHAnsi" w:cstheme="minorHAnsi"/>
          <w:b/>
          <w:color w:val="000000" w:themeColor="text1"/>
        </w:rPr>
      </w:pPr>
    </w:p>
    <w:p w14:paraId="06291E47" w14:textId="77777777" w:rsidR="00412B84" w:rsidRPr="00A547A8" w:rsidRDefault="00412B84" w:rsidP="00412B84">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7B4E33" w14:textId="263A6F93" w:rsidR="00412B84" w:rsidRDefault="00412B84" w:rsidP="00412B84">
      <w:pPr>
        <w:ind w:left="6581" w:right="279" w:hanging="884"/>
        <w:rPr>
          <w:color w:val="212121"/>
          <w:sz w:val="16"/>
        </w:rPr>
      </w:pPr>
      <w:r w:rsidRPr="00A547A8">
        <w:rPr>
          <w:color w:val="212121"/>
          <w:sz w:val="16"/>
        </w:rPr>
        <w:t>podpisy osób uprawnionych do składania oświadczeń woli</w:t>
      </w:r>
      <w:r>
        <w:rPr>
          <w:color w:val="212121"/>
          <w:sz w:val="16"/>
        </w:rPr>
        <w:t xml:space="preserve"> </w:t>
      </w:r>
      <w:r w:rsidR="000D335E">
        <w:rPr>
          <w:color w:val="212121"/>
          <w:sz w:val="16"/>
        </w:rPr>
        <w:t xml:space="preserve"> </w:t>
      </w:r>
      <w:r>
        <w:rPr>
          <w:color w:val="212121"/>
          <w:sz w:val="16"/>
        </w:rPr>
        <w:t>w imieniu udostępniającego zasoby</w:t>
      </w:r>
    </w:p>
    <w:p w14:paraId="0BD0003F"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26807988" w14:textId="51347994" w:rsidR="009E55D5" w:rsidRPr="00A547A8" w:rsidRDefault="009E55D5" w:rsidP="009E55D5">
      <w:pPr>
        <w:spacing w:before="37"/>
        <w:ind w:right="253"/>
        <w:jc w:val="right"/>
        <w:rPr>
          <w:b/>
          <w:i/>
          <w:sz w:val="20"/>
        </w:rPr>
      </w:pPr>
      <w:r w:rsidRPr="00A547A8">
        <w:rPr>
          <w:b/>
          <w:i/>
          <w:sz w:val="20"/>
        </w:rPr>
        <w:lastRenderedPageBreak/>
        <w:t xml:space="preserve">Załącznik nr </w:t>
      </w:r>
      <w:r w:rsidR="00EE3F47">
        <w:rPr>
          <w:b/>
          <w:i/>
          <w:sz w:val="20"/>
        </w:rPr>
        <w:t>5</w:t>
      </w:r>
      <w:r w:rsidRPr="00A547A8">
        <w:rPr>
          <w:b/>
          <w:i/>
          <w:sz w:val="20"/>
        </w:rPr>
        <w:t xml:space="preserve"> do SWZ</w:t>
      </w:r>
    </w:p>
    <w:p w14:paraId="29C32D66" w14:textId="77777777" w:rsidR="009E55D5" w:rsidRPr="00A547A8" w:rsidRDefault="009E55D5" w:rsidP="009E55D5">
      <w:pPr>
        <w:pStyle w:val="Tekstpodstawowy"/>
        <w:rPr>
          <w:b/>
          <w:i/>
        </w:rPr>
      </w:pPr>
    </w:p>
    <w:p w14:paraId="3FB17779" w14:textId="77777777" w:rsidR="009E55D5" w:rsidRPr="00A547A8" w:rsidRDefault="009E55D5" w:rsidP="009E55D5">
      <w:pPr>
        <w:pStyle w:val="Tekstpodstawowy"/>
        <w:spacing w:before="8"/>
        <w:rPr>
          <w:b/>
          <w:i/>
          <w:sz w:val="16"/>
        </w:rPr>
      </w:pPr>
      <w:r w:rsidRPr="00A547A8">
        <w:rPr>
          <w:noProof/>
          <w:lang w:eastAsia="pl-PL"/>
        </w:rPr>
        <mc:AlternateContent>
          <mc:Choice Requires="wps">
            <w:drawing>
              <wp:anchor distT="0" distB="0" distL="0" distR="0" simplePos="0" relativeHeight="487613440" behindDoc="1" locked="0" layoutInCell="1" allowOverlap="1" wp14:anchorId="687A6252" wp14:editId="3A1AC559">
                <wp:simplePos x="0" y="0"/>
                <wp:positionH relativeFrom="page">
                  <wp:posOffset>827405</wp:posOffset>
                </wp:positionH>
                <wp:positionV relativeFrom="paragraph">
                  <wp:posOffset>157480</wp:posOffset>
                </wp:positionV>
                <wp:extent cx="5904230" cy="680085"/>
                <wp:effectExtent l="0" t="0" r="0" b="0"/>
                <wp:wrapTopAndBottom/>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908143F" w14:textId="77777777" w:rsidR="00925D44" w:rsidRDefault="00925D44" w:rsidP="009E55D5">
                            <w:pPr>
                              <w:spacing w:before="19" w:line="341" w:lineRule="exact"/>
                              <w:ind w:left="543" w:right="543"/>
                              <w:jc w:val="center"/>
                              <w:rPr>
                                <w:b/>
                                <w:sz w:val="28"/>
                              </w:rPr>
                            </w:pPr>
                            <w:r>
                              <w:rPr>
                                <w:b/>
                                <w:sz w:val="28"/>
                              </w:rPr>
                              <w:t>OŚWIADCZENIE O AKTUALNOŚCI INFORMACJI ZAWARTYCH</w:t>
                            </w:r>
                          </w:p>
                          <w:p w14:paraId="65FD6271" w14:textId="77777777" w:rsidR="00925D44" w:rsidRDefault="00925D44" w:rsidP="009E55D5">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A6252" id="Text Box 3" o:spid="_x0000_s1034" type="#_x0000_t202" style="position:absolute;margin-left:65.15pt;margin-top:12.4pt;width:464.9pt;height:53.5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" fillcolor="#d9d9d9" strokeweight=".16936mm">
                <v:textbox inset="0,0,0,0">
                  <w:txbxContent>
                    <w:p w14:paraId="1908143F" w14:textId="77777777" w:rsidR="00925D44" w:rsidRDefault="00925D44" w:rsidP="009E55D5">
                      <w:pPr>
                        <w:spacing w:before="19" w:line="341" w:lineRule="exact"/>
                        <w:ind w:left="543" w:right="543"/>
                        <w:jc w:val="center"/>
                        <w:rPr>
                          <w:b/>
                          <w:sz w:val="28"/>
                        </w:rPr>
                      </w:pPr>
                      <w:r>
                        <w:rPr>
                          <w:b/>
                          <w:sz w:val="28"/>
                        </w:rPr>
                        <w:t>OŚWIADCZENIE O AKTUALNOŚCI INFORMACJI ZAWARTYCH</w:t>
                      </w:r>
                    </w:p>
                    <w:p w14:paraId="65FD6271" w14:textId="77777777" w:rsidR="00925D44" w:rsidRDefault="00925D44" w:rsidP="009E55D5">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1641397F" w14:textId="77777777" w:rsidR="009E55D5" w:rsidRPr="00A547A8" w:rsidRDefault="009E55D5" w:rsidP="009E55D5">
      <w:pPr>
        <w:pStyle w:val="Tekstpodstawowy"/>
        <w:rPr>
          <w:b/>
          <w:i/>
        </w:rPr>
      </w:pPr>
    </w:p>
    <w:p w14:paraId="5F477D20" w14:textId="77777777" w:rsidR="009E55D5" w:rsidRPr="00A547A8" w:rsidRDefault="009E55D5" w:rsidP="009E55D5">
      <w:pPr>
        <w:pStyle w:val="Tekstpodstawowy"/>
        <w:spacing w:before="4"/>
        <w:rPr>
          <w:b/>
          <w:i/>
          <w:sz w:val="23"/>
        </w:rPr>
      </w:pPr>
    </w:p>
    <w:p w14:paraId="1FE24005" w14:textId="28B038CE" w:rsidR="004129F1" w:rsidRDefault="004129F1" w:rsidP="004129F1">
      <w:pPr>
        <w:tabs>
          <w:tab w:val="left" w:pos="5529"/>
        </w:tabs>
        <w:ind w:left="426"/>
        <w:jc w:val="both"/>
        <w:rPr>
          <w:rFonts w:asciiTheme="minorHAnsi" w:hAnsiTheme="minorHAnsi" w:cstheme="minorHAnsi"/>
          <w:color w:val="000000" w:themeColor="text1"/>
          <w:spacing w:val="-2"/>
          <w:sz w:val="20"/>
          <w:szCs w:val="20"/>
        </w:rPr>
      </w:pPr>
      <w:r>
        <w:rPr>
          <w:b/>
          <w:sz w:val="20"/>
          <w:szCs w:val="20"/>
        </w:rPr>
        <w:t>Zadanie: „</w:t>
      </w:r>
      <w:r w:rsidRPr="004129F1">
        <w:rPr>
          <w:b/>
          <w:sz w:val="20"/>
          <w:szCs w:val="20"/>
        </w:rPr>
        <w:t>Modernizacja oświetlenia ulicznego na terenie gminy Lwówek Śląski</w:t>
      </w:r>
      <w:r w:rsidR="00CC7AF6">
        <w:rPr>
          <w:b/>
          <w:sz w:val="20"/>
          <w:szCs w:val="20"/>
        </w:rPr>
        <w:t>”</w:t>
      </w:r>
      <w:r w:rsidR="00D75BF4">
        <w:rPr>
          <w:b/>
          <w:sz w:val="20"/>
          <w:szCs w:val="20"/>
        </w:rPr>
        <w:t>– I</w:t>
      </w:r>
      <w:r w:rsidR="000D3DB7">
        <w:rPr>
          <w:b/>
          <w:sz w:val="20"/>
          <w:szCs w:val="20"/>
        </w:rPr>
        <w:t>I</w:t>
      </w:r>
      <w:r w:rsidR="00D75BF4">
        <w:rPr>
          <w:b/>
          <w:sz w:val="20"/>
          <w:szCs w:val="20"/>
        </w:rPr>
        <w:t>I postępowanie</w:t>
      </w:r>
      <w:r w:rsidRPr="004129F1">
        <w:rPr>
          <w:b/>
          <w:sz w:val="20"/>
          <w:szCs w:val="20"/>
        </w:rPr>
        <w:t>:</w:t>
      </w:r>
    </w:p>
    <w:p w14:paraId="1C5547B3" w14:textId="412E0901" w:rsidR="000D335E" w:rsidRPr="004129F1" w:rsidRDefault="000D335E" w:rsidP="000D335E">
      <w:pPr>
        <w:spacing w:before="60"/>
        <w:ind w:left="709" w:right="250" w:hanging="283"/>
        <w:jc w:val="both"/>
        <w:rPr>
          <w:b/>
          <w:bCs/>
          <w:sz w:val="20"/>
          <w:szCs w:val="20"/>
        </w:rPr>
      </w:pPr>
      <w:r w:rsidRPr="004129F1">
        <w:rPr>
          <w:b/>
          <w:sz w:val="20"/>
          <w:szCs w:val="20"/>
        </w:rPr>
        <w:t xml:space="preserve"> Część II – </w:t>
      </w:r>
      <w:r w:rsidRPr="004129F1">
        <w:rPr>
          <w:b/>
          <w:bCs/>
          <w:sz w:val="20"/>
          <w:szCs w:val="20"/>
        </w:rPr>
        <w:t>Budowa oświetlenia we wsi Włodzice Wielkie</w:t>
      </w:r>
      <w:r>
        <w:rPr>
          <w:b/>
          <w:bCs/>
          <w:sz w:val="20"/>
          <w:szCs w:val="20"/>
        </w:rPr>
        <w:t xml:space="preserve"> </w:t>
      </w:r>
      <w:r w:rsidRPr="004129F1">
        <w:rPr>
          <w:b/>
          <w:bCs/>
          <w:sz w:val="20"/>
          <w:szCs w:val="20"/>
        </w:rPr>
        <w:t>(wykonanie oświetlenia na odcinku drogi uwzględnionej w projekcie oświetlenia drogowego z roku 2022).</w:t>
      </w:r>
    </w:p>
    <w:p w14:paraId="417E05C3" w14:textId="77777777" w:rsidR="00D90257" w:rsidRPr="004129F1" w:rsidRDefault="00D90257" w:rsidP="000D335E">
      <w:pPr>
        <w:spacing w:before="60"/>
        <w:ind w:left="709" w:right="250" w:hanging="283"/>
        <w:jc w:val="both"/>
        <w:rPr>
          <w:b/>
          <w:bCs/>
          <w:sz w:val="20"/>
          <w:szCs w:val="20"/>
        </w:rPr>
      </w:pPr>
    </w:p>
    <w:p w14:paraId="2B9E27BB" w14:textId="77777777" w:rsidR="009E55D5" w:rsidRPr="00C61720" w:rsidRDefault="009E55D5" w:rsidP="000D3DB7">
      <w:pPr>
        <w:spacing w:before="44"/>
        <w:ind w:left="567" w:firstLine="28"/>
        <w:rPr>
          <w:b/>
          <w:sz w:val="24"/>
          <w:szCs w:val="24"/>
        </w:rPr>
      </w:pPr>
    </w:p>
    <w:p w14:paraId="6D66F15F" w14:textId="77777777" w:rsidR="009E55D5" w:rsidRDefault="009E55D5" w:rsidP="009E55D5">
      <w:pPr>
        <w:spacing w:before="2"/>
        <w:ind w:left="615" w:right="272"/>
        <w:jc w:val="center"/>
        <w:rPr>
          <w:b/>
          <w:sz w:val="16"/>
        </w:rPr>
      </w:pPr>
    </w:p>
    <w:p w14:paraId="2146AB72" w14:textId="77777777" w:rsidR="009E55D5" w:rsidRPr="00A547A8" w:rsidRDefault="009E55D5" w:rsidP="009E55D5">
      <w:pPr>
        <w:spacing w:before="2"/>
        <w:ind w:left="615" w:right="272"/>
        <w:jc w:val="center"/>
        <w:rPr>
          <w:b/>
          <w:sz w:val="16"/>
        </w:rPr>
      </w:pPr>
      <w:r w:rsidRPr="00A547A8">
        <w:rPr>
          <w:b/>
          <w:sz w:val="16"/>
        </w:rPr>
        <w:t>…………………………………………………………………………………………………………………………………………………………………………………………………………………</w:t>
      </w:r>
    </w:p>
    <w:p w14:paraId="2F2BF77A" w14:textId="77777777" w:rsidR="009E55D5" w:rsidRPr="00A547A8" w:rsidRDefault="009E55D5" w:rsidP="009E55D5">
      <w:pPr>
        <w:pStyle w:val="Tekstpodstawowy"/>
        <w:rPr>
          <w:b/>
          <w:sz w:val="16"/>
        </w:rPr>
      </w:pPr>
    </w:p>
    <w:p w14:paraId="44C1CC9A" w14:textId="77777777" w:rsidR="009E55D5" w:rsidRPr="00A547A8" w:rsidRDefault="009E55D5" w:rsidP="009E55D5">
      <w:pPr>
        <w:ind w:left="615" w:right="272"/>
        <w:jc w:val="center"/>
        <w:rPr>
          <w:b/>
          <w:sz w:val="16"/>
        </w:rPr>
      </w:pPr>
      <w:r w:rsidRPr="00A547A8">
        <w:rPr>
          <w:b/>
          <w:sz w:val="16"/>
        </w:rPr>
        <w:t>…………………………………………………………………………………………………………………………………………………………………………………………………………………</w:t>
      </w:r>
    </w:p>
    <w:p w14:paraId="59D2FC25" w14:textId="77777777" w:rsidR="009E55D5" w:rsidRPr="00A547A8" w:rsidRDefault="009E55D5" w:rsidP="009E55D5">
      <w:pPr>
        <w:pStyle w:val="Tekstpodstawowy"/>
        <w:spacing w:before="10"/>
        <w:rPr>
          <w:b/>
          <w:sz w:val="15"/>
        </w:rPr>
      </w:pPr>
    </w:p>
    <w:p w14:paraId="0E200D3B" w14:textId="77777777" w:rsidR="009E55D5" w:rsidRPr="00A547A8" w:rsidRDefault="009E55D5" w:rsidP="009E55D5">
      <w:pPr>
        <w:spacing w:before="1" w:line="480" w:lineRule="auto"/>
        <w:ind w:left="615" w:right="270"/>
        <w:jc w:val="center"/>
        <w:rPr>
          <w:b/>
          <w:sz w:val="16"/>
        </w:rPr>
      </w:pPr>
      <w:r w:rsidRPr="00A547A8">
        <w:rPr>
          <w:b/>
          <w:sz w:val="16"/>
        </w:rPr>
        <w:t>………………………………………………………………………………………………………………………………………………………………………………………………………………… nazwa i adres Wykonawcy</w:t>
      </w:r>
    </w:p>
    <w:p w14:paraId="7EA85896" w14:textId="77777777" w:rsidR="009E55D5" w:rsidRPr="00A547A8" w:rsidRDefault="009E55D5" w:rsidP="009E55D5">
      <w:pPr>
        <w:pStyle w:val="Tekstpodstawowy"/>
        <w:spacing w:before="7"/>
        <w:rPr>
          <w:b/>
          <w:sz w:val="19"/>
        </w:rPr>
      </w:pPr>
    </w:p>
    <w:p w14:paraId="1B5B6FA0" w14:textId="77777777" w:rsidR="009E55D5" w:rsidRPr="001F5655" w:rsidRDefault="009E55D5" w:rsidP="009E55D5">
      <w:pPr>
        <w:pStyle w:val="Akapitzlist"/>
        <w:jc w:val="center"/>
        <w:rPr>
          <w:b/>
        </w:rPr>
      </w:pPr>
      <w:r w:rsidRPr="001F5655">
        <w:rPr>
          <w:b/>
        </w:rPr>
        <w:t>OŚWIADCZAM, ŻE:</w:t>
      </w:r>
    </w:p>
    <w:p w14:paraId="1DD60DCA" w14:textId="77777777" w:rsidR="009E55D5" w:rsidRPr="00A547A8" w:rsidRDefault="009E55D5" w:rsidP="009E55D5">
      <w:pPr>
        <w:pStyle w:val="Tekstpodstawowy"/>
        <w:spacing w:before="8"/>
        <w:rPr>
          <w:b/>
          <w:sz w:val="19"/>
        </w:rPr>
      </w:pPr>
    </w:p>
    <w:p w14:paraId="37DBCEDB" w14:textId="77777777" w:rsidR="009E55D5" w:rsidRPr="00A547A8" w:rsidRDefault="009E55D5" w:rsidP="009E55D5">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069B848C" w14:textId="77777777" w:rsidR="009E55D5" w:rsidRPr="00A547A8" w:rsidRDefault="009E55D5" w:rsidP="009E55D5">
      <w:pPr>
        <w:pStyle w:val="Tekstpodstawowy"/>
        <w:rPr>
          <w:b/>
          <w:sz w:val="24"/>
        </w:rPr>
      </w:pPr>
    </w:p>
    <w:p w14:paraId="1738B24C" w14:textId="77777777" w:rsidR="009E55D5" w:rsidRPr="00A547A8" w:rsidRDefault="009E55D5" w:rsidP="009E55D5">
      <w:pPr>
        <w:pStyle w:val="Tekstpodstawowy"/>
        <w:spacing w:before="10"/>
        <w:rPr>
          <w:b/>
          <w:sz w:val="26"/>
        </w:rPr>
      </w:pPr>
    </w:p>
    <w:p w14:paraId="751CD35D" w14:textId="77777777" w:rsidR="009E55D5" w:rsidRPr="00A547A8" w:rsidRDefault="009E55D5" w:rsidP="009E55D5">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6DE59B1B" w14:textId="77777777" w:rsidR="009E55D5" w:rsidRDefault="009E55D5" w:rsidP="009E55D5">
      <w:pPr>
        <w:pStyle w:val="Default"/>
        <w:ind w:left="5760" w:firstLine="720"/>
        <w:rPr>
          <w:sz w:val="16"/>
          <w:szCs w:val="16"/>
        </w:rPr>
      </w:pPr>
      <w:r>
        <w:rPr>
          <w:sz w:val="16"/>
          <w:szCs w:val="16"/>
        </w:rPr>
        <w:t xml:space="preserve">          podpisy osób uprawnionych </w:t>
      </w:r>
    </w:p>
    <w:p w14:paraId="490D43F1" w14:textId="69421E71" w:rsidR="009E55D5" w:rsidRDefault="009E55D5" w:rsidP="00BF5D6A">
      <w:pPr>
        <w:spacing w:before="37" w:line="244" w:lineRule="exact"/>
        <w:ind w:right="253"/>
        <w:jc w:val="right"/>
        <w:rPr>
          <w:sz w:val="16"/>
          <w:szCs w:val="16"/>
        </w:rPr>
      </w:pPr>
      <w:r>
        <w:rPr>
          <w:sz w:val="16"/>
          <w:szCs w:val="16"/>
        </w:rPr>
        <w:t xml:space="preserve">   do składania oświadczeń woli w imieniu Wykonawcy</w:t>
      </w:r>
    </w:p>
    <w:p w14:paraId="393021F2" w14:textId="77777777" w:rsidR="00BF5D6A" w:rsidRDefault="00BF5D6A" w:rsidP="00BF5D6A">
      <w:pPr>
        <w:spacing w:before="37" w:line="244" w:lineRule="exact"/>
        <w:ind w:right="253"/>
        <w:jc w:val="right"/>
        <w:rPr>
          <w:sz w:val="16"/>
          <w:szCs w:val="16"/>
        </w:rPr>
      </w:pPr>
    </w:p>
    <w:p w14:paraId="1CF45CDA" w14:textId="77777777" w:rsidR="009E55D5" w:rsidRDefault="009E55D5" w:rsidP="009E55D5">
      <w:pPr>
        <w:spacing w:before="37" w:line="244" w:lineRule="exact"/>
        <w:ind w:right="253"/>
        <w:jc w:val="right"/>
        <w:rPr>
          <w:sz w:val="16"/>
          <w:szCs w:val="16"/>
        </w:rPr>
      </w:pPr>
    </w:p>
    <w:p w14:paraId="659AEB0A" w14:textId="77777777" w:rsidR="009E55D5" w:rsidRDefault="009E55D5" w:rsidP="009E55D5">
      <w:pPr>
        <w:spacing w:before="37" w:line="244" w:lineRule="exact"/>
        <w:ind w:right="253"/>
        <w:jc w:val="right"/>
        <w:rPr>
          <w:sz w:val="16"/>
          <w:szCs w:val="16"/>
        </w:rPr>
      </w:pPr>
    </w:p>
    <w:p w14:paraId="2AAC67E9" w14:textId="77777777" w:rsidR="000D335E" w:rsidRDefault="000D335E" w:rsidP="009E55D5">
      <w:pPr>
        <w:spacing w:before="37" w:line="244" w:lineRule="exact"/>
        <w:ind w:right="253"/>
        <w:jc w:val="right"/>
        <w:rPr>
          <w:sz w:val="16"/>
          <w:szCs w:val="16"/>
        </w:rPr>
      </w:pPr>
    </w:p>
    <w:p w14:paraId="49DBDC3A" w14:textId="77777777" w:rsidR="000D3DB7" w:rsidRDefault="000D3DB7" w:rsidP="009E55D5">
      <w:pPr>
        <w:spacing w:before="37" w:line="244" w:lineRule="exact"/>
        <w:ind w:right="253"/>
        <w:jc w:val="right"/>
        <w:rPr>
          <w:sz w:val="16"/>
          <w:szCs w:val="16"/>
        </w:rPr>
      </w:pPr>
    </w:p>
    <w:p w14:paraId="19B2817D" w14:textId="77777777" w:rsidR="000D3DB7" w:rsidRDefault="000D3DB7" w:rsidP="009E55D5">
      <w:pPr>
        <w:spacing w:before="37" w:line="244" w:lineRule="exact"/>
        <w:ind w:right="253"/>
        <w:jc w:val="right"/>
        <w:rPr>
          <w:sz w:val="16"/>
          <w:szCs w:val="16"/>
        </w:rPr>
      </w:pPr>
    </w:p>
    <w:p w14:paraId="5768BD15" w14:textId="77777777" w:rsidR="000D3DB7" w:rsidRDefault="000D3DB7" w:rsidP="009E55D5">
      <w:pPr>
        <w:spacing w:before="37" w:line="244" w:lineRule="exact"/>
        <w:ind w:right="253"/>
        <w:jc w:val="right"/>
        <w:rPr>
          <w:sz w:val="16"/>
          <w:szCs w:val="16"/>
        </w:rPr>
      </w:pPr>
    </w:p>
    <w:p w14:paraId="479954C0" w14:textId="77777777" w:rsidR="000D3DB7" w:rsidRDefault="000D3DB7" w:rsidP="009E55D5">
      <w:pPr>
        <w:spacing w:before="37" w:line="244" w:lineRule="exact"/>
        <w:ind w:right="253"/>
        <w:jc w:val="right"/>
        <w:rPr>
          <w:sz w:val="16"/>
          <w:szCs w:val="16"/>
        </w:rPr>
      </w:pPr>
    </w:p>
    <w:p w14:paraId="3AB986C1" w14:textId="77777777" w:rsidR="000D3DB7" w:rsidRDefault="000D3DB7" w:rsidP="009E55D5">
      <w:pPr>
        <w:spacing w:before="37" w:line="244" w:lineRule="exact"/>
        <w:ind w:right="253"/>
        <w:jc w:val="right"/>
        <w:rPr>
          <w:sz w:val="16"/>
          <w:szCs w:val="16"/>
        </w:rPr>
      </w:pPr>
    </w:p>
    <w:p w14:paraId="3BBB17BA" w14:textId="77777777" w:rsidR="000D3DB7" w:rsidRDefault="000D3DB7" w:rsidP="009E55D5">
      <w:pPr>
        <w:spacing w:before="37" w:line="244" w:lineRule="exact"/>
        <w:ind w:right="253"/>
        <w:jc w:val="right"/>
        <w:rPr>
          <w:sz w:val="16"/>
          <w:szCs w:val="16"/>
        </w:rPr>
      </w:pPr>
    </w:p>
    <w:p w14:paraId="2FB17AAF" w14:textId="77777777" w:rsidR="000D3DB7" w:rsidRDefault="000D3DB7" w:rsidP="009E55D5">
      <w:pPr>
        <w:spacing w:before="37" w:line="244" w:lineRule="exact"/>
        <w:ind w:right="253"/>
        <w:jc w:val="right"/>
        <w:rPr>
          <w:sz w:val="16"/>
          <w:szCs w:val="16"/>
        </w:rPr>
      </w:pPr>
    </w:p>
    <w:p w14:paraId="4429A994" w14:textId="77777777" w:rsidR="000D3DB7" w:rsidRDefault="000D3DB7" w:rsidP="009E55D5">
      <w:pPr>
        <w:spacing w:before="37" w:line="244" w:lineRule="exact"/>
        <w:ind w:right="253"/>
        <w:jc w:val="right"/>
        <w:rPr>
          <w:sz w:val="16"/>
          <w:szCs w:val="16"/>
        </w:rPr>
      </w:pPr>
    </w:p>
    <w:p w14:paraId="05515FC8" w14:textId="77777777" w:rsidR="000D3DB7" w:rsidRDefault="000D3DB7" w:rsidP="009E55D5">
      <w:pPr>
        <w:spacing w:before="37" w:line="244" w:lineRule="exact"/>
        <w:ind w:right="253"/>
        <w:jc w:val="right"/>
        <w:rPr>
          <w:sz w:val="16"/>
          <w:szCs w:val="16"/>
        </w:rPr>
      </w:pPr>
    </w:p>
    <w:p w14:paraId="6EB6CD51" w14:textId="77777777" w:rsidR="000D3DB7" w:rsidRDefault="000D3DB7" w:rsidP="009E55D5">
      <w:pPr>
        <w:spacing w:before="37" w:line="244" w:lineRule="exact"/>
        <w:ind w:right="253"/>
        <w:jc w:val="right"/>
        <w:rPr>
          <w:sz w:val="16"/>
          <w:szCs w:val="16"/>
        </w:rPr>
      </w:pPr>
    </w:p>
    <w:p w14:paraId="019B3DCB" w14:textId="77777777" w:rsidR="000D3DB7" w:rsidRDefault="000D3DB7" w:rsidP="009E55D5">
      <w:pPr>
        <w:spacing w:before="37" w:line="244" w:lineRule="exact"/>
        <w:ind w:right="253"/>
        <w:jc w:val="right"/>
        <w:rPr>
          <w:sz w:val="16"/>
          <w:szCs w:val="16"/>
        </w:rPr>
      </w:pPr>
    </w:p>
    <w:p w14:paraId="4478EB08" w14:textId="77777777" w:rsidR="000D3DB7" w:rsidRDefault="000D3DB7" w:rsidP="009E55D5">
      <w:pPr>
        <w:spacing w:before="37" w:line="244" w:lineRule="exact"/>
        <w:ind w:right="253"/>
        <w:jc w:val="right"/>
        <w:rPr>
          <w:sz w:val="16"/>
          <w:szCs w:val="16"/>
        </w:rPr>
      </w:pPr>
    </w:p>
    <w:p w14:paraId="63D160AB" w14:textId="77777777" w:rsidR="000D3DB7" w:rsidRDefault="000D3DB7" w:rsidP="009E55D5">
      <w:pPr>
        <w:spacing w:before="37" w:line="244" w:lineRule="exact"/>
        <w:ind w:right="253"/>
        <w:jc w:val="right"/>
        <w:rPr>
          <w:sz w:val="16"/>
          <w:szCs w:val="16"/>
        </w:rPr>
      </w:pPr>
    </w:p>
    <w:p w14:paraId="0337C24B" w14:textId="77777777" w:rsidR="009E55D5" w:rsidRDefault="009E55D5" w:rsidP="009E55D5">
      <w:pPr>
        <w:spacing w:before="37" w:line="244" w:lineRule="exact"/>
        <w:ind w:right="253"/>
        <w:jc w:val="right"/>
        <w:rPr>
          <w:sz w:val="16"/>
          <w:szCs w:val="16"/>
        </w:rPr>
      </w:pPr>
    </w:p>
    <w:p w14:paraId="0D255AB1" w14:textId="77777777" w:rsidR="009E55D5" w:rsidRDefault="009E55D5" w:rsidP="009E55D5">
      <w:pPr>
        <w:spacing w:before="37" w:line="244" w:lineRule="exact"/>
        <w:ind w:right="253"/>
        <w:jc w:val="right"/>
        <w:rPr>
          <w:sz w:val="16"/>
          <w:szCs w:val="16"/>
        </w:rPr>
      </w:pPr>
    </w:p>
    <w:p w14:paraId="1DE26DE9" w14:textId="77777777" w:rsidR="00464E7F" w:rsidRDefault="00464E7F" w:rsidP="009E55D5">
      <w:pPr>
        <w:spacing w:before="37" w:line="244" w:lineRule="exact"/>
        <w:ind w:right="253"/>
        <w:jc w:val="right"/>
        <w:rPr>
          <w:sz w:val="16"/>
          <w:szCs w:val="16"/>
        </w:rPr>
      </w:pPr>
    </w:p>
    <w:p w14:paraId="051A6382" w14:textId="77777777" w:rsidR="00464E7F" w:rsidRDefault="00464E7F" w:rsidP="009E55D5">
      <w:pPr>
        <w:spacing w:before="37" w:line="244" w:lineRule="exact"/>
        <w:ind w:right="253"/>
        <w:jc w:val="right"/>
        <w:rPr>
          <w:sz w:val="16"/>
          <w:szCs w:val="16"/>
        </w:rPr>
      </w:pPr>
    </w:p>
    <w:p w14:paraId="2C514336" w14:textId="5B5EDF8B" w:rsidR="008B71FD" w:rsidRPr="00A547A8" w:rsidRDefault="008B71FD" w:rsidP="008B71FD">
      <w:pPr>
        <w:spacing w:before="37" w:line="244" w:lineRule="exact"/>
        <w:ind w:right="253"/>
        <w:jc w:val="right"/>
        <w:rPr>
          <w:b/>
          <w:i/>
          <w:sz w:val="20"/>
        </w:rPr>
      </w:pPr>
      <w:r w:rsidRPr="00A547A8">
        <w:rPr>
          <w:b/>
          <w:i/>
          <w:sz w:val="20"/>
        </w:rPr>
        <w:t xml:space="preserve">Załącznik nr </w:t>
      </w:r>
      <w:r w:rsidR="006F10AC">
        <w:rPr>
          <w:b/>
          <w:i/>
          <w:sz w:val="20"/>
        </w:rPr>
        <w:t>6</w:t>
      </w:r>
      <w:r w:rsidRPr="00A547A8">
        <w:rPr>
          <w:b/>
          <w:i/>
          <w:sz w:val="20"/>
        </w:rPr>
        <w:t xml:space="preserve"> do SWZ</w:t>
      </w:r>
    </w:p>
    <w:p w14:paraId="448C4562" w14:textId="77777777" w:rsidR="008B71FD" w:rsidRPr="00A547A8" w:rsidRDefault="008B71FD" w:rsidP="008B71FD">
      <w:pPr>
        <w:shd w:val="clear" w:color="auto" w:fill="FFFFFF"/>
        <w:ind w:left="567"/>
        <w:rPr>
          <w:rFonts w:asciiTheme="minorHAnsi" w:hAnsiTheme="minorHAnsi"/>
          <w:b/>
          <w:bCs/>
          <w:color w:val="222222"/>
          <w:sz w:val="20"/>
          <w:szCs w:val="20"/>
        </w:rPr>
      </w:pPr>
    </w:p>
    <w:p w14:paraId="544EA77A" w14:textId="77777777" w:rsidR="008B71FD" w:rsidRPr="00A547A8" w:rsidRDefault="008B71FD" w:rsidP="008B71FD">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687BDC38" w14:textId="77777777" w:rsidR="008B71FD" w:rsidRPr="00A547A8" w:rsidRDefault="008B71FD" w:rsidP="008B71FD">
      <w:pPr>
        <w:shd w:val="clear" w:color="auto" w:fill="FFFFFF"/>
        <w:ind w:left="567"/>
        <w:rPr>
          <w:rFonts w:asciiTheme="minorHAnsi" w:hAnsiTheme="minorHAnsi"/>
          <w:b/>
          <w:bCs/>
          <w:color w:val="222222"/>
          <w:sz w:val="20"/>
          <w:szCs w:val="20"/>
        </w:rPr>
      </w:pPr>
    </w:p>
    <w:p w14:paraId="39600B17" w14:textId="2BACEA35" w:rsidR="008B71FD" w:rsidRPr="00CC7AF6" w:rsidRDefault="008B71FD" w:rsidP="00B938B2">
      <w:pPr>
        <w:pStyle w:val="Akapitzlist"/>
        <w:ind w:hanging="105"/>
        <w:jc w:val="center"/>
        <w:rPr>
          <w:b/>
        </w:rPr>
      </w:pPr>
      <w:r w:rsidRPr="001F5655">
        <w:rPr>
          <w:b/>
        </w:rPr>
        <w:t>Składając ofertę w postępowaniu o zamówienie publiczne w trybie podstawowym na:</w:t>
      </w:r>
    </w:p>
    <w:p w14:paraId="5800A453" w14:textId="4296B655" w:rsidR="00CC7AF6" w:rsidRPr="00CC7AF6" w:rsidRDefault="00CC7AF6" w:rsidP="00D75BF4">
      <w:pPr>
        <w:spacing w:before="60"/>
        <w:ind w:left="567" w:right="250"/>
        <w:jc w:val="both"/>
        <w:rPr>
          <w:b/>
        </w:rPr>
      </w:pPr>
      <w:r w:rsidRPr="00CC7AF6">
        <w:rPr>
          <w:b/>
        </w:rPr>
        <w:t>„Modernizacja oświetlenia ulicznego na terenie</w:t>
      </w:r>
      <w:r w:rsidR="00361663">
        <w:rPr>
          <w:b/>
        </w:rPr>
        <w:t xml:space="preserve"> gminy</w:t>
      </w:r>
      <w:r w:rsidRPr="00CC7AF6">
        <w:rPr>
          <w:b/>
        </w:rPr>
        <w:t xml:space="preserve"> Lwówek Śląski”</w:t>
      </w:r>
      <w:r w:rsidR="00D75BF4">
        <w:rPr>
          <w:b/>
        </w:rPr>
        <w:t>– II</w:t>
      </w:r>
      <w:r w:rsidR="000D3DB7">
        <w:rPr>
          <w:b/>
        </w:rPr>
        <w:t>I</w:t>
      </w:r>
      <w:r w:rsidR="00D75BF4">
        <w:rPr>
          <w:b/>
        </w:rPr>
        <w:t xml:space="preserve"> postępowanie</w:t>
      </w:r>
      <w:r w:rsidRPr="00CC7AF6">
        <w:rPr>
          <w:b/>
        </w:rPr>
        <w:t>:</w:t>
      </w:r>
    </w:p>
    <w:p w14:paraId="443F1B6C" w14:textId="1E1C3FF6" w:rsidR="000D335E" w:rsidRPr="000D335E" w:rsidRDefault="000D335E" w:rsidP="00500700">
      <w:pPr>
        <w:spacing w:before="60"/>
        <w:ind w:left="709" w:right="250" w:hanging="283"/>
        <w:jc w:val="both"/>
        <w:rPr>
          <w:b/>
          <w:bCs/>
        </w:rPr>
      </w:pPr>
      <w:r w:rsidRPr="000D335E">
        <w:rPr>
          <w:b/>
        </w:rPr>
        <w:t xml:space="preserve"> </w:t>
      </w:r>
      <w:r w:rsidR="00500700">
        <w:rPr>
          <w:b/>
        </w:rPr>
        <w:t xml:space="preserve"> </w:t>
      </w:r>
      <w:r w:rsidRPr="000D335E">
        <w:rPr>
          <w:b/>
        </w:rPr>
        <w:t xml:space="preserve">Część II – </w:t>
      </w:r>
      <w:r w:rsidRPr="000D335E">
        <w:rPr>
          <w:b/>
          <w:bCs/>
        </w:rPr>
        <w:t>Budowa oświetlenia we wsi Włodzice Wielkie (wykonanie oświetlenia na odcinku drogi uwzględnionej w projekcie oświetlenia drogowego z roku 2022).</w:t>
      </w:r>
    </w:p>
    <w:p w14:paraId="22980BEF" w14:textId="77777777" w:rsidR="008B71FD" w:rsidRDefault="008B71FD" w:rsidP="00464E7F">
      <w:pPr>
        <w:spacing w:before="56"/>
        <w:rPr>
          <w:color w:val="000000" w:themeColor="text1"/>
          <w:sz w:val="16"/>
        </w:rPr>
      </w:pPr>
    </w:p>
    <w:p w14:paraId="186643B6" w14:textId="77777777" w:rsidR="00537A46" w:rsidRDefault="00537A46" w:rsidP="008B71FD">
      <w:pPr>
        <w:shd w:val="clear" w:color="auto" w:fill="FFFFFF"/>
        <w:ind w:left="567"/>
        <w:jc w:val="center"/>
        <w:rPr>
          <w:b/>
          <w:bCs/>
          <w:sz w:val="24"/>
          <w:szCs w:val="24"/>
        </w:rPr>
      </w:pPr>
    </w:p>
    <w:p w14:paraId="4278340E" w14:textId="77777777" w:rsidR="008B71FD" w:rsidRPr="00A547A8" w:rsidRDefault="008B71FD" w:rsidP="008B71FD">
      <w:pPr>
        <w:shd w:val="clear" w:color="auto" w:fill="FFFFFF"/>
        <w:ind w:left="567"/>
        <w:jc w:val="center"/>
        <w:rPr>
          <w:b/>
          <w:bCs/>
          <w:sz w:val="24"/>
          <w:szCs w:val="24"/>
        </w:rPr>
      </w:pPr>
      <w:r w:rsidRPr="00A547A8">
        <w:rPr>
          <w:b/>
          <w:bCs/>
          <w:sz w:val="24"/>
          <w:szCs w:val="24"/>
        </w:rPr>
        <w:t>OŚWIADCZAM, ŻE:</w:t>
      </w:r>
    </w:p>
    <w:p w14:paraId="1871CEB0" w14:textId="77777777" w:rsidR="008B71FD" w:rsidRPr="00A547A8" w:rsidRDefault="008B71FD" w:rsidP="008B71FD">
      <w:pPr>
        <w:shd w:val="clear" w:color="auto" w:fill="FFFFFF"/>
        <w:ind w:left="567"/>
        <w:jc w:val="both"/>
        <w:rPr>
          <w:sz w:val="24"/>
          <w:szCs w:val="24"/>
        </w:rPr>
      </w:pPr>
    </w:p>
    <w:p w14:paraId="6112E1FE" w14:textId="77777777" w:rsidR="008B71FD" w:rsidRPr="00A547A8" w:rsidRDefault="008B71FD" w:rsidP="008B71FD">
      <w:pPr>
        <w:shd w:val="clear" w:color="auto" w:fill="FFFFFF"/>
        <w:ind w:left="567"/>
        <w:rPr>
          <w:sz w:val="20"/>
          <w:szCs w:val="20"/>
        </w:rPr>
      </w:pPr>
      <w:r w:rsidRPr="00A547A8">
        <w:rPr>
          <w:sz w:val="20"/>
          <w:szCs w:val="20"/>
        </w:rPr>
        <w:t xml:space="preserve">  </w:t>
      </w:r>
    </w:p>
    <w:p w14:paraId="2C74C5FC" w14:textId="77777777" w:rsidR="008B71FD" w:rsidRPr="00A547A8" w:rsidRDefault="008B71FD" w:rsidP="008B71FD">
      <w:pPr>
        <w:shd w:val="clear" w:color="auto" w:fill="FFFFFF"/>
        <w:ind w:left="567"/>
        <w:rPr>
          <w:sz w:val="20"/>
          <w:szCs w:val="20"/>
        </w:rPr>
      </w:pPr>
    </w:p>
    <w:p w14:paraId="16DC1FED" w14:textId="77777777" w:rsidR="008B71FD" w:rsidRPr="00A547A8" w:rsidRDefault="008B71FD" w:rsidP="008B71FD">
      <w:pPr>
        <w:shd w:val="clear" w:color="auto" w:fill="FFFFFF"/>
        <w:ind w:left="567"/>
        <w:jc w:val="center"/>
        <w:rPr>
          <w:sz w:val="20"/>
          <w:szCs w:val="20"/>
        </w:rPr>
      </w:pPr>
      <w:r w:rsidRPr="00A547A8">
        <w:rPr>
          <w:sz w:val="20"/>
          <w:szCs w:val="20"/>
        </w:rPr>
        <w:t>…………………………………………………………………………………………………………………….…...............</w:t>
      </w:r>
    </w:p>
    <w:p w14:paraId="15C19699" w14:textId="77777777" w:rsidR="008B71FD" w:rsidRPr="00A547A8" w:rsidRDefault="008B71FD" w:rsidP="008B71FD">
      <w:pPr>
        <w:shd w:val="clear" w:color="auto" w:fill="FFFFFF"/>
        <w:ind w:left="567"/>
        <w:jc w:val="center"/>
        <w:rPr>
          <w:i/>
          <w:sz w:val="20"/>
          <w:szCs w:val="20"/>
        </w:rPr>
      </w:pPr>
      <w:r w:rsidRPr="00A547A8">
        <w:rPr>
          <w:i/>
          <w:sz w:val="20"/>
          <w:szCs w:val="20"/>
        </w:rPr>
        <w:t>(nazwa podmiotu)</w:t>
      </w:r>
    </w:p>
    <w:p w14:paraId="3EBB3AB5" w14:textId="77777777" w:rsidR="008B71FD" w:rsidRPr="00A547A8" w:rsidRDefault="008B71FD" w:rsidP="008B71FD">
      <w:pPr>
        <w:shd w:val="clear" w:color="auto" w:fill="FFFFFF"/>
        <w:rPr>
          <w:sz w:val="20"/>
          <w:szCs w:val="20"/>
        </w:rPr>
      </w:pPr>
    </w:p>
    <w:p w14:paraId="2FC80467" w14:textId="10C5D862" w:rsidR="008B71FD" w:rsidRPr="00A547A8" w:rsidRDefault="008B71FD" w:rsidP="008B71FD">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Pr>
          <w:sz w:val="20"/>
          <w:szCs w:val="20"/>
        </w:rPr>
        <w:t xml:space="preserve"> 2007 r. o ochronie konkurencji </w:t>
      </w:r>
      <w:r w:rsidRPr="00A547A8">
        <w:rPr>
          <w:sz w:val="20"/>
          <w:szCs w:val="20"/>
        </w:rPr>
        <w:t>i</w:t>
      </w:r>
      <w:r>
        <w:rPr>
          <w:sz w:val="20"/>
          <w:szCs w:val="20"/>
        </w:rPr>
        <w:t> </w:t>
      </w:r>
      <w:r w:rsidRPr="00A547A8">
        <w:rPr>
          <w:sz w:val="20"/>
          <w:szCs w:val="20"/>
        </w:rPr>
        <w:t>konsumentów (</w:t>
      </w:r>
      <w:proofErr w:type="spellStart"/>
      <w:r>
        <w:rPr>
          <w:sz w:val="20"/>
          <w:szCs w:val="20"/>
        </w:rPr>
        <w:t>t.j</w:t>
      </w:r>
      <w:proofErr w:type="spellEnd"/>
      <w:r>
        <w:rPr>
          <w:sz w:val="20"/>
          <w:szCs w:val="20"/>
        </w:rPr>
        <w:t>. Dz.U.202</w:t>
      </w:r>
      <w:r w:rsidR="00BC2070">
        <w:rPr>
          <w:sz w:val="20"/>
          <w:szCs w:val="20"/>
        </w:rPr>
        <w:t>4</w:t>
      </w:r>
      <w:r>
        <w:rPr>
          <w:sz w:val="20"/>
          <w:szCs w:val="20"/>
        </w:rPr>
        <w:t>.</w:t>
      </w:r>
      <w:r w:rsidR="00BC2070">
        <w:rPr>
          <w:sz w:val="20"/>
          <w:szCs w:val="20"/>
        </w:rPr>
        <w:t>594</w:t>
      </w:r>
      <w:r w:rsidRPr="00A547A8">
        <w:rPr>
          <w:sz w:val="20"/>
          <w:szCs w:val="20"/>
        </w:rPr>
        <w:t>), w skład której wchodzą następujące podmioty</w:t>
      </w:r>
      <w:r w:rsidRPr="00A547A8">
        <w:rPr>
          <w:b/>
          <w:sz w:val="20"/>
          <w:szCs w:val="20"/>
        </w:rPr>
        <w:t>*</w:t>
      </w:r>
      <w:r w:rsidRPr="00A547A8">
        <w:rPr>
          <w:sz w:val="20"/>
          <w:szCs w:val="20"/>
        </w:rPr>
        <w:t>:</w:t>
      </w:r>
    </w:p>
    <w:p w14:paraId="275DA44F" w14:textId="77777777" w:rsidR="008B71FD" w:rsidRPr="00A547A8" w:rsidRDefault="008B71FD" w:rsidP="008B71FD">
      <w:pPr>
        <w:shd w:val="clear" w:color="auto" w:fill="FFFFFF"/>
        <w:ind w:left="567"/>
        <w:rPr>
          <w:sz w:val="20"/>
          <w:szCs w:val="20"/>
        </w:rPr>
      </w:pPr>
    </w:p>
    <w:p w14:paraId="4E7529B7"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7FCE221A"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21FF2A5F"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550939C7"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5DFA7B21"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D529A25" w14:textId="77777777" w:rsidR="008B71FD" w:rsidRPr="00A547A8" w:rsidRDefault="008B71FD" w:rsidP="008B71FD">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14F072A2" w14:textId="77777777" w:rsidR="008B71FD" w:rsidRPr="007F1D4A" w:rsidRDefault="008B71FD" w:rsidP="008B71FD">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Pr="00A547A8">
        <w:rPr>
          <w:b/>
          <w:bCs/>
          <w:sz w:val="20"/>
          <w:szCs w:val="20"/>
        </w:rPr>
        <w:t xml:space="preserve">nie należy do grupy kapitałowej </w:t>
      </w:r>
      <w:r w:rsidRPr="00A547A8">
        <w:rPr>
          <w:b/>
          <w:sz w:val="20"/>
          <w:szCs w:val="20"/>
        </w:rPr>
        <w:t>*</w:t>
      </w:r>
      <w:r>
        <w:rPr>
          <w:bCs/>
          <w:sz w:val="20"/>
          <w:szCs w:val="20"/>
        </w:rPr>
        <w:t>.</w:t>
      </w:r>
    </w:p>
    <w:p w14:paraId="676A679F" w14:textId="77777777" w:rsidR="008B71FD" w:rsidRPr="00A547A8" w:rsidRDefault="008B71FD" w:rsidP="008B71FD">
      <w:pPr>
        <w:shd w:val="clear" w:color="auto" w:fill="FFFFFF"/>
        <w:ind w:left="567"/>
        <w:rPr>
          <w:i/>
          <w:sz w:val="20"/>
          <w:szCs w:val="20"/>
        </w:rPr>
      </w:pPr>
      <w:r w:rsidRPr="00A547A8">
        <w:rPr>
          <w:b/>
          <w:sz w:val="20"/>
          <w:szCs w:val="20"/>
        </w:rPr>
        <w:t xml:space="preserve">* </w:t>
      </w:r>
      <w:r>
        <w:rPr>
          <w:i/>
          <w:sz w:val="20"/>
          <w:szCs w:val="20"/>
        </w:rPr>
        <w:t>niepotrzebne skreślić</w:t>
      </w:r>
    </w:p>
    <w:p w14:paraId="7816367E" w14:textId="77777777" w:rsidR="008B71FD" w:rsidRDefault="008B71FD" w:rsidP="008B71FD">
      <w:pPr>
        <w:spacing w:before="81" w:line="268" w:lineRule="exact"/>
        <w:ind w:left="595"/>
        <w:jc w:val="right"/>
      </w:pPr>
    </w:p>
    <w:p w14:paraId="07358A05" w14:textId="77777777" w:rsidR="008B71FD" w:rsidRPr="00A547A8" w:rsidRDefault="008B71FD" w:rsidP="008B71FD">
      <w:pPr>
        <w:shd w:val="clear" w:color="auto" w:fill="FFFFFF"/>
        <w:tabs>
          <w:tab w:val="left" w:pos="5103"/>
        </w:tabs>
        <w:ind w:left="567"/>
        <w:rPr>
          <w:color w:val="222222"/>
          <w:sz w:val="20"/>
          <w:szCs w:val="20"/>
        </w:rPr>
      </w:pPr>
      <w:r>
        <w:rPr>
          <w:color w:val="222222"/>
          <w:sz w:val="20"/>
          <w:szCs w:val="20"/>
        </w:rPr>
        <w:tab/>
        <w:t xml:space="preserve">        </w:t>
      </w:r>
      <w:r w:rsidRPr="00A547A8">
        <w:rPr>
          <w:color w:val="222222"/>
          <w:sz w:val="20"/>
          <w:szCs w:val="20"/>
        </w:rPr>
        <w:t xml:space="preserve">..................................................................... </w:t>
      </w:r>
    </w:p>
    <w:p w14:paraId="2BFC9A3D" w14:textId="77777777" w:rsidR="008B71FD" w:rsidRPr="00A547A8" w:rsidRDefault="008B71FD" w:rsidP="008B71FD">
      <w:pPr>
        <w:shd w:val="clear" w:color="auto" w:fill="FFFFFF"/>
        <w:tabs>
          <w:tab w:val="left" w:pos="5103"/>
        </w:tabs>
        <w:ind w:left="567"/>
        <w:jc w:val="center"/>
        <w:rPr>
          <w:color w:val="222222"/>
          <w:sz w:val="16"/>
          <w:szCs w:val="16"/>
        </w:rPr>
      </w:pPr>
      <w:r w:rsidRPr="00A547A8">
        <w:rPr>
          <w:color w:val="222222"/>
          <w:sz w:val="16"/>
          <w:szCs w:val="16"/>
        </w:rPr>
        <w:t xml:space="preserve">                                                                                                             </w:t>
      </w:r>
      <w:r>
        <w:rPr>
          <w:color w:val="222222"/>
          <w:sz w:val="16"/>
          <w:szCs w:val="16"/>
        </w:rPr>
        <w:t xml:space="preserve">podpisy </w:t>
      </w:r>
      <w:r w:rsidRPr="00A547A8">
        <w:rPr>
          <w:color w:val="222222"/>
          <w:sz w:val="16"/>
          <w:szCs w:val="16"/>
        </w:rPr>
        <w:t>osób uprawnionych</w:t>
      </w:r>
    </w:p>
    <w:p w14:paraId="0FDEC7D9" w14:textId="583B56DB" w:rsidR="008B71FD" w:rsidRDefault="008B71FD" w:rsidP="00BF5D6A">
      <w:pPr>
        <w:shd w:val="clear" w:color="auto" w:fill="FFFFFF"/>
        <w:ind w:left="567" w:right="-257"/>
        <w:jc w:val="center"/>
        <w:rPr>
          <w:color w:val="222222"/>
          <w:sz w:val="16"/>
          <w:szCs w:val="16"/>
        </w:rPr>
      </w:pPr>
      <w:r w:rsidRPr="00A547A8">
        <w:rPr>
          <w:color w:val="222222"/>
          <w:sz w:val="16"/>
          <w:szCs w:val="16"/>
        </w:rPr>
        <w:t xml:space="preserve">                                                                                                    do składania oświadczeń woli w imieniu Wykonawc</w:t>
      </w:r>
      <w:r w:rsidR="00BF5D6A">
        <w:rPr>
          <w:color w:val="222222"/>
          <w:sz w:val="16"/>
          <w:szCs w:val="16"/>
        </w:rPr>
        <w:t>y</w:t>
      </w:r>
    </w:p>
    <w:p w14:paraId="28D13E88" w14:textId="77777777" w:rsidR="003126AF" w:rsidRDefault="003126AF" w:rsidP="00BF5D6A">
      <w:pPr>
        <w:shd w:val="clear" w:color="auto" w:fill="FFFFFF"/>
        <w:ind w:left="567" w:right="-257"/>
        <w:jc w:val="center"/>
        <w:rPr>
          <w:color w:val="222222"/>
          <w:sz w:val="16"/>
          <w:szCs w:val="16"/>
        </w:rPr>
      </w:pPr>
    </w:p>
    <w:p w14:paraId="2E451C33" w14:textId="77777777" w:rsidR="003126AF" w:rsidRDefault="003126AF" w:rsidP="00BF5D6A">
      <w:pPr>
        <w:shd w:val="clear" w:color="auto" w:fill="FFFFFF"/>
        <w:ind w:left="567" w:right="-257"/>
        <w:jc w:val="center"/>
        <w:rPr>
          <w:color w:val="222222"/>
          <w:sz w:val="16"/>
          <w:szCs w:val="16"/>
        </w:rPr>
      </w:pPr>
    </w:p>
    <w:p w14:paraId="358F5F1A" w14:textId="77777777" w:rsidR="003126AF" w:rsidRDefault="003126AF" w:rsidP="00BF5D6A">
      <w:pPr>
        <w:shd w:val="clear" w:color="auto" w:fill="FFFFFF"/>
        <w:ind w:left="567" w:right="-257"/>
        <w:jc w:val="center"/>
        <w:rPr>
          <w:color w:val="222222"/>
          <w:sz w:val="16"/>
          <w:szCs w:val="16"/>
        </w:rPr>
      </w:pPr>
    </w:p>
    <w:p w14:paraId="18EB0000" w14:textId="77777777" w:rsidR="00464E7F" w:rsidRDefault="00464E7F" w:rsidP="00BF5D6A">
      <w:pPr>
        <w:shd w:val="clear" w:color="auto" w:fill="FFFFFF"/>
        <w:ind w:left="567" w:right="-257"/>
        <w:jc w:val="center"/>
        <w:rPr>
          <w:color w:val="222222"/>
          <w:sz w:val="16"/>
          <w:szCs w:val="16"/>
        </w:rPr>
      </w:pPr>
    </w:p>
    <w:p w14:paraId="64B6941D" w14:textId="77777777" w:rsidR="00464E7F" w:rsidRDefault="00464E7F" w:rsidP="00BF5D6A">
      <w:pPr>
        <w:shd w:val="clear" w:color="auto" w:fill="FFFFFF"/>
        <w:ind w:left="567" w:right="-257"/>
        <w:jc w:val="center"/>
        <w:rPr>
          <w:color w:val="222222"/>
          <w:sz w:val="16"/>
          <w:szCs w:val="16"/>
        </w:rPr>
      </w:pPr>
    </w:p>
    <w:p w14:paraId="142062E7" w14:textId="77777777" w:rsidR="000D3DB7" w:rsidRDefault="000D3DB7" w:rsidP="00BF5D6A">
      <w:pPr>
        <w:shd w:val="clear" w:color="auto" w:fill="FFFFFF"/>
        <w:ind w:left="567" w:right="-257"/>
        <w:jc w:val="center"/>
        <w:rPr>
          <w:color w:val="222222"/>
          <w:sz w:val="16"/>
          <w:szCs w:val="16"/>
        </w:rPr>
      </w:pPr>
    </w:p>
    <w:p w14:paraId="548999D4" w14:textId="77777777" w:rsidR="000D3DB7" w:rsidRDefault="000D3DB7" w:rsidP="00BF5D6A">
      <w:pPr>
        <w:shd w:val="clear" w:color="auto" w:fill="FFFFFF"/>
        <w:ind w:left="567" w:right="-257"/>
        <w:jc w:val="center"/>
        <w:rPr>
          <w:color w:val="222222"/>
          <w:sz w:val="16"/>
          <w:szCs w:val="16"/>
        </w:rPr>
      </w:pPr>
    </w:p>
    <w:p w14:paraId="38E6126F" w14:textId="77777777" w:rsidR="000D3DB7" w:rsidRDefault="000D3DB7" w:rsidP="00BF5D6A">
      <w:pPr>
        <w:shd w:val="clear" w:color="auto" w:fill="FFFFFF"/>
        <w:ind w:left="567" w:right="-257"/>
        <w:jc w:val="center"/>
        <w:rPr>
          <w:color w:val="222222"/>
          <w:sz w:val="16"/>
          <w:szCs w:val="16"/>
        </w:rPr>
      </w:pPr>
    </w:p>
    <w:p w14:paraId="4C66FC30" w14:textId="77777777" w:rsidR="000D3DB7" w:rsidRDefault="000D3DB7" w:rsidP="00BF5D6A">
      <w:pPr>
        <w:shd w:val="clear" w:color="auto" w:fill="FFFFFF"/>
        <w:ind w:left="567" w:right="-257"/>
        <w:jc w:val="center"/>
        <w:rPr>
          <w:color w:val="222222"/>
          <w:sz w:val="16"/>
          <w:szCs w:val="16"/>
        </w:rPr>
      </w:pPr>
    </w:p>
    <w:p w14:paraId="726DE188" w14:textId="77777777" w:rsidR="000D3DB7" w:rsidRDefault="000D3DB7" w:rsidP="00BF5D6A">
      <w:pPr>
        <w:shd w:val="clear" w:color="auto" w:fill="FFFFFF"/>
        <w:ind w:left="567" w:right="-257"/>
        <w:jc w:val="center"/>
        <w:rPr>
          <w:color w:val="222222"/>
          <w:sz w:val="16"/>
          <w:szCs w:val="16"/>
        </w:rPr>
      </w:pPr>
    </w:p>
    <w:p w14:paraId="42044D4C" w14:textId="77777777" w:rsidR="000D3DB7" w:rsidRDefault="000D3DB7" w:rsidP="00BF5D6A">
      <w:pPr>
        <w:shd w:val="clear" w:color="auto" w:fill="FFFFFF"/>
        <w:ind w:left="567" w:right="-257"/>
        <w:jc w:val="center"/>
        <w:rPr>
          <w:color w:val="222222"/>
          <w:sz w:val="16"/>
          <w:szCs w:val="16"/>
        </w:rPr>
      </w:pPr>
    </w:p>
    <w:p w14:paraId="00D1EFDA" w14:textId="77777777" w:rsidR="000D3DB7" w:rsidRDefault="000D3DB7" w:rsidP="00BF5D6A">
      <w:pPr>
        <w:shd w:val="clear" w:color="auto" w:fill="FFFFFF"/>
        <w:ind w:left="567" w:right="-257"/>
        <w:jc w:val="center"/>
        <w:rPr>
          <w:color w:val="222222"/>
          <w:sz w:val="16"/>
          <w:szCs w:val="16"/>
        </w:rPr>
      </w:pPr>
    </w:p>
    <w:p w14:paraId="27CC7CF5" w14:textId="77777777" w:rsidR="000D3DB7" w:rsidRDefault="000D3DB7" w:rsidP="00BF5D6A">
      <w:pPr>
        <w:shd w:val="clear" w:color="auto" w:fill="FFFFFF"/>
        <w:ind w:left="567" w:right="-257"/>
        <w:jc w:val="center"/>
        <w:rPr>
          <w:color w:val="222222"/>
          <w:sz w:val="16"/>
          <w:szCs w:val="16"/>
        </w:rPr>
      </w:pPr>
    </w:p>
    <w:p w14:paraId="0D372ACD" w14:textId="77777777" w:rsidR="000D3DB7" w:rsidRDefault="000D3DB7" w:rsidP="00BF5D6A">
      <w:pPr>
        <w:shd w:val="clear" w:color="auto" w:fill="FFFFFF"/>
        <w:ind w:left="567" w:right="-257"/>
        <w:jc w:val="center"/>
        <w:rPr>
          <w:color w:val="222222"/>
          <w:sz w:val="16"/>
          <w:szCs w:val="16"/>
        </w:rPr>
      </w:pPr>
    </w:p>
    <w:p w14:paraId="5F3EB183" w14:textId="77777777" w:rsidR="000D3DB7" w:rsidRDefault="000D3DB7" w:rsidP="00BF5D6A">
      <w:pPr>
        <w:shd w:val="clear" w:color="auto" w:fill="FFFFFF"/>
        <w:ind w:left="567" w:right="-257"/>
        <w:jc w:val="center"/>
        <w:rPr>
          <w:color w:val="222222"/>
          <w:sz w:val="16"/>
          <w:szCs w:val="16"/>
        </w:rPr>
      </w:pPr>
    </w:p>
    <w:p w14:paraId="6B4250E7" w14:textId="77777777" w:rsidR="000D3DB7" w:rsidRDefault="000D3DB7" w:rsidP="00BF5D6A">
      <w:pPr>
        <w:shd w:val="clear" w:color="auto" w:fill="FFFFFF"/>
        <w:ind w:left="567" w:right="-257"/>
        <w:jc w:val="center"/>
        <w:rPr>
          <w:color w:val="222222"/>
          <w:sz w:val="16"/>
          <w:szCs w:val="16"/>
        </w:rPr>
      </w:pPr>
    </w:p>
    <w:p w14:paraId="65F62656" w14:textId="77777777" w:rsidR="000D3DB7" w:rsidRDefault="000D3DB7" w:rsidP="00BF5D6A">
      <w:pPr>
        <w:shd w:val="clear" w:color="auto" w:fill="FFFFFF"/>
        <w:ind w:left="567" w:right="-257"/>
        <w:jc w:val="center"/>
        <w:rPr>
          <w:color w:val="222222"/>
          <w:sz w:val="16"/>
          <w:szCs w:val="16"/>
        </w:rPr>
      </w:pPr>
    </w:p>
    <w:p w14:paraId="69A980B3" w14:textId="77777777" w:rsidR="000D3DB7" w:rsidRDefault="000D3DB7" w:rsidP="00BF5D6A">
      <w:pPr>
        <w:shd w:val="clear" w:color="auto" w:fill="FFFFFF"/>
        <w:ind w:left="567" w:right="-257"/>
        <w:jc w:val="center"/>
        <w:rPr>
          <w:color w:val="222222"/>
          <w:sz w:val="16"/>
          <w:szCs w:val="16"/>
        </w:rPr>
      </w:pPr>
    </w:p>
    <w:p w14:paraId="7BBCACDE" w14:textId="77777777" w:rsidR="000D3DB7" w:rsidRDefault="000D3DB7" w:rsidP="00BF5D6A">
      <w:pPr>
        <w:shd w:val="clear" w:color="auto" w:fill="FFFFFF"/>
        <w:ind w:left="567" w:right="-257"/>
        <w:jc w:val="center"/>
        <w:rPr>
          <w:color w:val="222222"/>
          <w:sz w:val="16"/>
          <w:szCs w:val="16"/>
        </w:rPr>
      </w:pPr>
    </w:p>
    <w:p w14:paraId="20F0C8F9" w14:textId="77777777" w:rsidR="000D3DB7" w:rsidRDefault="000D3DB7" w:rsidP="00BF5D6A">
      <w:pPr>
        <w:shd w:val="clear" w:color="auto" w:fill="FFFFFF"/>
        <w:ind w:left="567" w:right="-257"/>
        <w:jc w:val="center"/>
        <w:rPr>
          <w:color w:val="222222"/>
          <w:sz w:val="16"/>
          <w:szCs w:val="16"/>
        </w:rPr>
      </w:pPr>
    </w:p>
    <w:p w14:paraId="458AB311" w14:textId="77777777" w:rsidR="000D3DB7" w:rsidRDefault="000D3DB7" w:rsidP="00BF5D6A">
      <w:pPr>
        <w:shd w:val="clear" w:color="auto" w:fill="FFFFFF"/>
        <w:ind w:left="567" w:right="-257"/>
        <w:jc w:val="center"/>
        <w:rPr>
          <w:color w:val="222222"/>
          <w:sz w:val="16"/>
          <w:szCs w:val="16"/>
        </w:rPr>
      </w:pPr>
    </w:p>
    <w:p w14:paraId="4846C810" w14:textId="77777777" w:rsidR="000D3DB7" w:rsidRDefault="000D3DB7" w:rsidP="00BF5D6A">
      <w:pPr>
        <w:shd w:val="clear" w:color="auto" w:fill="FFFFFF"/>
        <w:ind w:left="567" w:right="-257"/>
        <w:jc w:val="center"/>
        <w:rPr>
          <w:color w:val="222222"/>
          <w:sz w:val="16"/>
          <w:szCs w:val="16"/>
        </w:rPr>
      </w:pPr>
    </w:p>
    <w:p w14:paraId="6A6D588C" w14:textId="77777777" w:rsidR="000D3DB7" w:rsidRDefault="000D3DB7" w:rsidP="00BF5D6A">
      <w:pPr>
        <w:shd w:val="clear" w:color="auto" w:fill="FFFFFF"/>
        <w:ind w:left="567" w:right="-257"/>
        <w:jc w:val="center"/>
        <w:rPr>
          <w:color w:val="222222"/>
          <w:sz w:val="16"/>
          <w:szCs w:val="16"/>
        </w:rPr>
      </w:pPr>
    </w:p>
    <w:p w14:paraId="4C7DC358" w14:textId="77777777" w:rsidR="00464E7F" w:rsidRPr="00BF5D6A" w:rsidRDefault="00464E7F" w:rsidP="00BF5D6A">
      <w:pPr>
        <w:shd w:val="clear" w:color="auto" w:fill="FFFFFF"/>
        <w:ind w:left="567" w:right="-257"/>
        <w:jc w:val="center"/>
        <w:rPr>
          <w:color w:val="222222"/>
          <w:sz w:val="16"/>
          <w:szCs w:val="16"/>
        </w:rPr>
      </w:pPr>
    </w:p>
    <w:p w14:paraId="4E2099C9" w14:textId="77777777" w:rsidR="00CA0286" w:rsidRPr="00A547A8" w:rsidRDefault="00CA0286" w:rsidP="00CA0286">
      <w:pPr>
        <w:jc w:val="right"/>
        <w:rPr>
          <w:b/>
          <w:i/>
          <w:sz w:val="20"/>
        </w:rPr>
      </w:pPr>
      <w:r w:rsidRPr="00A547A8">
        <w:rPr>
          <w:b/>
          <w:i/>
          <w:sz w:val="20"/>
        </w:rPr>
        <w:lastRenderedPageBreak/>
        <w:t xml:space="preserve">Załącznik nr </w:t>
      </w:r>
      <w:r>
        <w:rPr>
          <w:b/>
          <w:i/>
          <w:sz w:val="20"/>
        </w:rPr>
        <w:t xml:space="preserve">7 </w:t>
      </w:r>
      <w:r w:rsidRPr="00A547A8">
        <w:rPr>
          <w:b/>
          <w:i/>
          <w:sz w:val="20"/>
        </w:rPr>
        <w:t>do SWZ</w:t>
      </w:r>
    </w:p>
    <w:p w14:paraId="53B8A144" w14:textId="77777777" w:rsidR="00CA0286" w:rsidRPr="00A547A8" w:rsidRDefault="00CA0286" w:rsidP="00CA0286">
      <w:pPr>
        <w:shd w:val="clear" w:color="auto" w:fill="FFFFFF"/>
        <w:rPr>
          <w:b/>
          <w:bCs/>
          <w:sz w:val="20"/>
          <w:szCs w:val="20"/>
        </w:rPr>
      </w:pPr>
    </w:p>
    <w:p w14:paraId="6D0F8119" w14:textId="37B32B4A" w:rsidR="00CA0286" w:rsidRPr="00A547A8" w:rsidRDefault="00CA0286" w:rsidP="00CA0286">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Pr="00A547A8">
        <w:rPr>
          <w:b/>
          <w:bCs/>
        </w:rPr>
        <w:t xml:space="preserve"> </w:t>
      </w:r>
      <w:r>
        <w:rPr>
          <w:b/>
          <w:bCs/>
        </w:rPr>
        <w:t xml:space="preserve">WYKONANYCH W OKRESIE OSTATNICH </w:t>
      </w:r>
      <w:r w:rsidR="00341964">
        <w:rPr>
          <w:b/>
          <w:bCs/>
        </w:rPr>
        <w:t>5</w:t>
      </w:r>
      <w:r w:rsidRPr="00A547A8">
        <w:rPr>
          <w:b/>
          <w:bCs/>
        </w:rPr>
        <w:t xml:space="preserve"> LAT PRZED UPŁYWEM TERMINU SKŁADANIA OFERT</w:t>
      </w:r>
    </w:p>
    <w:p w14:paraId="06D87C4B" w14:textId="77777777" w:rsidR="00CA0286" w:rsidRDefault="00CA0286" w:rsidP="00CA0286">
      <w:pPr>
        <w:pStyle w:val="Akapitzlist"/>
        <w:jc w:val="center"/>
        <w:rPr>
          <w:b/>
        </w:rPr>
      </w:pPr>
    </w:p>
    <w:p w14:paraId="394D87E1" w14:textId="2C23EC95" w:rsidR="00CA0286" w:rsidRPr="00CC7AF6" w:rsidRDefault="00CA0286" w:rsidP="00CC7AF6">
      <w:pPr>
        <w:pStyle w:val="Akapitzlist"/>
        <w:jc w:val="center"/>
        <w:rPr>
          <w:b/>
        </w:rPr>
      </w:pPr>
      <w:r w:rsidRPr="001F5655">
        <w:rPr>
          <w:b/>
        </w:rPr>
        <w:t>Składając ofertę w postępowaniu o zamówienie publiczne w trybie podstawowym na:</w:t>
      </w:r>
    </w:p>
    <w:p w14:paraId="03F04C19" w14:textId="7136D89B" w:rsidR="00CC7AF6" w:rsidRPr="00CC7AF6" w:rsidRDefault="00CC7AF6" w:rsidP="00CC7AF6">
      <w:pPr>
        <w:spacing w:before="60"/>
        <w:ind w:right="250" w:firstLine="567"/>
        <w:jc w:val="center"/>
        <w:rPr>
          <w:b/>
          <w:sz w:val="20"/>
          <w:szCs w:val="20"/>
        </w:rPr>
      </w:pPr>
      <w:r w:rsidRPr="00CC7AF6">
        <w:rPr>
          <w:b/>
        </w:rPr>
        <w:t>„Modernizacja oświetlenia ulicznego na terenie gminy Lwówek Śląski”</w:t>
      </w:r>
      <w:r w:rsidR="00D75BF4">
        <w:rPr>
          <w:b/>
          <w:sz w:val="20"/>
          <w:szCs w:val="20"/>
        </w:rPr>
        <w:t xml:space="preserve">– </w:t>
      </w:r>
      <w:r w:rsidR="00D75BF4" w:rsidRPr="00D75BF4">
        <w:rPr>
          <w:b/>
        </w:rPr>
        <w:t>I</w:t>
      </w:r>
      <w:r w:rsidR="000D3DB7">
        <w:rPr>
          <w:b/>
        </w:rPr>
        <w:t>I</w:t>
      </w:r>
      <w:r w:rsidR="00D75BF4" w:rsidRPr="00D75BF4">
        <w:rPr>
          <w:b/>
        </w:rPr>
        <w:t>I postępowanie</w:t>
      </w:r>
      <w:r w:rsidRPr="00D75BF4">
        <w:rPr>
          <w:b/>
        </w:rPr>
        <w:t>:</w:t>
      </w:r>
    </w:p>
    <w:p w14:paraId="33E78C62" w14:textId="3CCE769E" w:rsidR="00BC2070" w:rsidRPr="004129F1" w:rsidRDefault="00BC2070" w:rsidP="00BC2070">
      <w:pPr>
        <w:spacing w:before="60"/>
        <w:ind w:left="709" w:right="250" w:hanging="283"/>
        <w:jc w:val="both"/>
        <w:rPr>
          <w:b/>
          <w:bCs/>
          <w:sz w:val="20"/>
          <w:szCs w:val="20"/>
        </w:rPr>
      </w:pPr>
      <w:r w:rsidRPr="004129F1">
        <w:rPr>
          <w:b/>
          <w:sz w:val="20"/>
          <w:szCs w:val="20"/>
        </w:rPr>
        <w:t xml:space="preserve"> Część II – </w:t>
      </w:r>
      <w:r w:rsidRPr="004129F1">
        <w:rPr>
          <w:b/>
          <w:bCs/>
          <w:sz w:val="20"/>
          <w:szCs w:val="20"/>
        </w:rPr>
        <w:t>Budowa oświetlenia we wsi Włodzice Wielkie</w:t>
      </w:r>
      <w:r>
        <w:rPr>
          <w:b/>
          <w:bCs/>
          <w:sz w:val="20"/>
          <w:szCs w:val="20"/>
        </w:rPr>
        <w:t xml:space="preserve"> </w:t>
      </w:r>
      <w:r w:rsidRPr="004129F1">
        <w:rPr>
          <w:b/>
          <w:bCs/>
          <w:sz w:val="20"/>
          <w:szCs w:val="20"/>
        </w:rPr>
        <w:t>(wykonanie oświetlenia na odcinku drogi uwzględnionej w projekcie oświetlenia drogowego z roku 2022).</w:t>
      </w:r>
    </w:p>
    <w:p w14:paraId="6846196B" w14:textId="77777777" w:rsidR="00CA0286" w:rsidRDefault="00CA0286" w:rsidP="00CA0286">
      <w:pPr>
        <w:pStyle w:val="Akapitzlist"/>
        <w:rPr>
          <w:b/>
        </w:rPr>
      </w:pPr>
    </w:p>
    <w:p w14:paraId="644A183A" w14:textId="77777777" w:rsidR="00CA0286" w:rsidRPr="001F5655" w:rsidRDefault="00CA0286" w:rsidP="00CA0286">
      <w:pPr>
        <w:pStyle w:val="Akapitzlist"/>
        <w:jc w:val="center"/>
        <w:rPr>
          <w:b/>
        </w:rPr>
      </w:pPr>
      <w:r w:rsidRPr="001F5655">
        <w:rPr>
          <w:b/>
        </w:rPr>
        <w:t>OŚWIADCZAM, ŻE:</w:t>
      </w:r>
    </w:p>
    <w:p w14:paraId="09905AAA" w14:textId="6EC7BA71" w:rsidR="00CA0286" w:rsidRDefault="00CA0286" w:rsidP="00CA0286">
      <w:pPr>
        <w:ind w:left="284"/>
        <w:jc w:val="center"/>
        <w:rPr>
          <w:bCs/>
          <w:sz w:val="20"/>
          <w:szCs w:val="20"/>
        </w:rPr>
      </w:pPr>
      <w:r>
        <w:rPr>
          <w:bCs/>
          <w:sz w:val="20"/>
          <w:szCs w:val="20"/>
        </w:rPr>
        <w:t xml:space="preserve">w okresie ostatnich </w:t>
      </w:r>
      <w:r w:rsidR="00BC2070">
        <w:rPr>
          <w:bCs/>
          <w:sz w:val="20"/>
          <w:szCs w:val="20"/>
        </w:rPr>
        <w:t>5</w:t>
      </w:r>
      <w:r w:rsidRPr="00A547A8">
        <w:rPr>
          <w:bCs/>
          <w:sz w:val="20"/>
          <w:szCs w:val="20"/>
        </w:rPr>
        <w:t xml:space="preserve"> lat (</w:t>
      </w:r>
      <w:r w:rsidRPr="00A547A8">
        <w:rPr>
          <w:sz w:val="20"/>
          <w:szCs w:val="20"/>
        </w:rPr>
        <w:t>a jeżeli okres prowadzenia działalności jest krótszy – w tym okresie</w:t>
      </w:r>
      <w:r>
        <w:rPr>
          <w:bCs/>
          <w:sz w:val="20"/>
          <w:szCs w:val="20"/>
        </w:rPr>
        <w:t>) wykonałem następujące</w:t>
      </w:r>
    </w:p>
    <w:p w14:paraId="01F2ED53" w14:textId="77777777" w:rsidR="00CA0286" w:rsidRPr="00A547A8" w:rsidRDefault="00CA0286" w:rsidP="00CA0286">
      <w:pPr>
        <w:ind w:left="284"/>
        <w:jc w:val="center"/>
        <w:rPr>
          <w:b/>
          <w:sz w:val="20"/>
          <w:szCs w:val="20"/>
        </w:rPr>
      </w:pPr>
      <w:r>
        <w:rPr>
          <w:bCs/>
          <w:sz w:val="20"/>
          <w:szCs w:val="20"/>
        </w:rPr>
        <w:t>roboty budowlane</w:t>
      </w:r>
      <w:r w:rsidRPr="00A547A8">
        <w:rPr>
          <w:bCs/>
          <w:sz w:val="20"/>
          <w:szCs w:val="20"/>
        </w:rPr>
        <w:t xml:space="preserve"> zgodne z wymogiem SWZ</w:t>
      </w:r>
    </w:p>
    <w:p w14:paraId="5F873A27" w14:textId="77777777" w:rsidR="00CA0286" w:rsidRPr="00A547A8" w:rsidRDefault="00CA0286" w:rsidP="00CA0286">
      <w:pPr>
        <w:ind w:left="284"/>
        <w:rPr>
          <w:b/>
          <w:sz w:val="20"/>
          <w:szCs w:val="20"/>
        </w:rPr>
      </w:pPr>
    </w:p>
    <w:tbl>
      <w:tblPr>
        <w:tblW w:w="9847" w:type="dxa"/>
        <w:tblInd w:w="354" w:type="dxa"/>
        <w:tblLayout w:type="fixed"/>
        <w:tblCellMar>
          <w:left w:w="70" w:type="dxa"/>
          <w:right w:w="70" w:type="dxa"/>
        </w:tblCellMar>
        <w:tblLook w:val="0000" w:firstRow="0" w:lastRow="0" w:firstColumn="0" w:lastColumn="0" w:noHBand="0" w:noVBand="0"/>
      </w:tblPr>
      <w:tblGrid>
        <w:gridCol w:w="567"/>
        <w:gridCol w:w="2268"/>
        <w:gridCol w:w="1417"/>
        <w:gridCol w:w="1418"/>
        <w:gridCol w:w="492"/>
        <w:gridCol w:w="3685"/>
      </w:tblGrid>
      <w:tr w:rsidR="00BC2070" w:rsidRPr="00A547A8" w14:paraId="77D3C238" w14:textId="0B1C67E7" w:rsidTr="00BC2070">
        <w:trPr>
          <w:cantSplit/>
          <w:trHeight w:val="1230"/>
        </w:trPr>
        <w:tc>
          <w:tcPr>
            <w:tcW w:w="567" w:type="dxa"/>
            <w:tcBorders>
              <w:top w:val="single" w:sz="4" w:space="0" w:color="auto"/>
              <w:left w:val="single" w:sz="4" w:space="0" w:color="auto"/>
              <w:bottom w:val="single" w:sz="4" w:space="0" w:color="000000"/>
            </w:tcBorders>
            <w:vAlign w:val="center"/>
          </w:tcPr>
          <w:p w14:paraId="61CEE26E" w14:textId="77777777" w:rsidR="00BC2070" w:rsidRPr="00A547A8" w:rsidRDefault="00BC2070" w:rsidP="00043ABD">
            <w:pPr>
              <w:jc w:val="center"/>
              <w:rPr>
                <w:bCs/>
                <w:sz w:val="20"/>
                <w:szCs w:val="20"/>
              </w:rPr>
            </w:pPr>
            <w:r w:rsidRPr="00A547A8">
              <w:rPr>
                <w:bCs/>
                <w:sz w:val="20"/>
                <w:szCs w:val="20"/>
              </w:rPr>
              <w:t>Lp.</w:t>
            </w:r>
          </w:p>
        </w:tc>
        <w:tc>
          <w:tcPr>
            <w:tcW w:w="2268" w:type="dxa"/>
            <w:tcBorders>
              <w:top w:val="single" w:sz="4" w:space="0" w:color="auto"/>
              <w:left w:val="single" w:sz="4" w:space="0" w:color="000000"/>
              <w:right w:val="single" w:sz="4" w:space="0" w:color="auto"/>
            </w:tcBorders>
            <w:vAlign w:val="center"/>
          </w:tcPr>
          <w:p w14:paraId="58D174E5"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Przedmiot zamówienia</w:t>
            </w:r>
          </w:p>
          <w:p w14:paraId="767E5459"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(rodzaj i zakres robót budowlanych, ilość opraw, miejsce wykonania zamówienia)</w:t>
            </w:r>
          </w:p>
          <w:p w14:paraId="6776CE65"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 xml:space="preserve"> – </w:t>
            </w:r>
            <w:r w:rsidRPr="00D22F2B">
              <w:rPr>
                <w:rFonts w:ascii="Calibri" w:hAnsi="Calibri" w:cs="Calibri"/>
                <w:bCs/>
                <w:i/>
                <w:lang w:val="pl-PL"/>
              </w:rPr>
              <w:t>zakres musi potwierdzić spełnienie warunków udziału w postępowaniu zgodnie z SWZ</w:t>
            </w:r>
            <w:r w:rsidRPr="00D22F2B">
              <w:rPr>
                <w:rFonts w:ascii="Calibri" w:hAnsi="Calibri" w:cs="Calibri"/>
                <w:bCs/>
                <w:lang w:val="pl-PL"/>
              </w:rPr>
              <w:t>)</w:t>
            </w:r>
          </w:p>
        </w:tc>
        <w:tc>
          <w:tcPr>
            <w:tcW w:w="1417" w:type="dxa"/>
            <w:tcBorders>
              <w:top w:val="single" w:sz="4" w:space="0" w:color="auto"/>
              <w:left w:val="single" w:sz="4" w:space="0" w:color="auto"/>
              <w:right w:val="single" w:sz="4" w:space="0" w:color="000000"/>
            </w:tcBorders>
            <w:vAlign w:val="center"/>
          </w:tcPr>
          <w:p w14:paraId="53D8E077" w14:textId="77777777" w:rsidR="00BC2070" w:rsidRPr="00D22F2B" w:rsidRDefault="00BC2070" w:rsidP="00043ABD">
            <w:pPr>
              <w:jc w:val="center"/>
              <w:rPr>
                <w:sz w:val="20"/>
                <w:szCs w:val="20"/>
                <w:lang w:eastAsia="zh-CN"/>
              </w:rPr>
            </w:pPr>
            <w:r w:rsidRPr="00D22F2B">
              <w:rPr>
                <w:sz w:val="20"/>
                <w:szCs w:val="20"/>
                <w:lang w:eastAsia="zh-CN"/>
              </w:rPr>
              <w:t>Rodzaj zamówienia (roboty budowlane, dostawa, usługa)</w:t>
            </w:r>
          </w:p>
        </w:tc>
        <w:tc>
          <w:tcPr>
            <w:tcW w:w="1418" w:type="dxa"/>
            <w:tcBorders>
              <w:top w:val="single" w:sz="4" w:space="0" w:color="auto"/>
              <w:left w:val="single" w:sz="4" w:space="0" w:color="000000"/>
            </w:tcBorders>
            <w:vAlign w:val="center"/>
          </w:tcPr>
          <w:p w14:paraId="42282506" w14:textId="62F7C833" w:rsidR="00BC2070" w:rsidRPr="00D22F2B" w:rsidRDefault="00BC2070" w:rsidP="00043ABD">
            <w:pPr>
              <w:jc w:val="center"/>
              <w:rPr>
                <w:bCs/>
                <w:sz w:val="20"/>
                <w:szCs w:val="20"/>
              </w:rPr>
            </w:pPr>
            <w:r w:rsidRPr="00D22F2B">
              <w:rPr>
                <w:bCs/>
                <w:sz w:val="20"/>
                <w:szCs w:val="20"/>
              </w:rPr>
              <w:t>Da</w:t>
            </w:r>
            <w:r>
              <w:rPr>
                <w:bCs/>
                <w:sz w:val="20"/>
                <w:szCs w:val="20"/>
              </w:rPr>
              <w:t>t</w:t>
            </w:r>
            <w:r w:rsidRPr="00D22F2B">
              <w:rPr>
                <w:bCs/>
                <w:sz w:val="20"/>
                <w:szCs w:val="20"/>
              </w:rPr>
              <w:t>a wykonania:</w:t>
            </w:r>
          </w:p>
          <w:p w14:paraId="19213152" w14:textId="77777777" w:rsidR="00BC2070" w:rsidRPr="00D22F2B" w:rsidRDefault="00BC2070" w:rsidP="00043ABD">
            <w:pPr>
              <w:jc w:val="center"/>
              <w:rPr>
                <w:bCs/>
                <w:sz w:val="20"/>
                <w:szCs w:val="20"/>
              </w:rPr>
            </w:pPr>
            <w:r w:rsidRPr="00D22F2B">
              <w:rPr>
                <w:bCs/>
                <w:sz w:val="20"/>
                <w:szCs w:val="20"/>
              </w:rPr>
              <w:t xml:space="preserve">początek (data) </w:t>
            </w:r>
          </w:p>
          <w:p w14:paraId="296DDDF9" w14:textId="77777777" w:rsidR="00BC2070" w:rsidRPr="00D22F2B" w:rsidRDefault="00BC2070" w:rsidP="00043ABD">
            <w:pPr>
              <w:jc w:val="center"/>
              <w:rPr>
                <w:bCs/>
                <w:sz w:val="20"/>
                <w:szCs w:val="20"/>
              </w:rPr>
            </w:pPr>
            <w:r w:rsidRPr="00D22F2B">
              <w:rPr>
                <w:bCs/>
                <w:sz w:val="20"/>
                <w:szCs w:val="20"/>
              </w:rPr>
              <w:t>- koniec (data)</w:t>
            </w:r>
          </w:p>
        </w:tc>
        <w:tc>
          <w:tcPr>
            <w:tcW w:w="492" w:type="dxa"/>
            <w:tcBorders>
              <w:top w:val="single" w:sz="4" w:space="0" w:color="auto"/>
              <w:bottom w:val="single" w:sz="4" w:space="0" w:color="auto"/>
              <w:right w:val="single" w:sz="4" w:space="0" w:color="auto"/>
            </w:tcBorders>
            <w:shd w:val="clear" w:color="auto" w:fill="auto"/>
            <w:vAlign w:val="center"/>
          </w:tcPr>
          <w:p w14:paraId="39150E56" w14:textId="68845E04" w:rsidR="00BC2070" w:rsidRPr="00BC2070" w:rsidRDefault="00BC2070" w:rsidP="00BC2070">
            <w:pPr>
              <w:jc w:val="center"/>
              <w:rPr>
                <w:bCs/>
                <w:sz w:val="20"/>
                <w:szCs w:val="20"/>
              </w:rPr>
            </w:pPr>
          </w:p>
        </w:tc>
        <w:tc>
          <w:tcPr>
            <w:tcW w:w="3685" w:type="dxa"/>
            <w:tcBorders>
              <w:top w:val="single" w:sz="4" w:space="0" w:color="auto"/>
              <w:bottom w:val="single" w:sz="4" w:space="0" w:color="auto"/>
              <w:right w:val="single" w:sz="4" w:space="0" w:color="auto"/>
            </w:tcBorders>
          </w:tcPr>
          <w:p w14:paraId="1699C786" w14:textId="77777777" w:rsidR="00BC2070" w:rsidRDefault="00BC2070" w:rsidP="00BC2070">
            <w:pPr>
              <w:jc w:val="center"/>
              <w:rPr>
                <w:bCs/>
                <w:sz w:val="20"/>
                <w:szCs w:val="20"/>
              </w:rPr>
            </w:pPr>
          </w:p>
          <w:p w14:paraId="0CFDB3B3" w14:textId="77777777" w:rsidR="00BC2070" w:rsidRDefault="00BC2070" w:rsidP="00BC2070">
            <w:pPr>
              <w:rPr>
                <w:bCs/>
                <w:sz w:val="20"/>
                <w:szCs w:val="20"/>
              </w:rPr>
            </w:pPr>
          </w:p>
          <w:p w14:paraId="5BCAB7E6" w14:textId="31978E37" w:rsidR="00BC2070" w:rsidRPr="00BC2070" w:rsidRDefault="00BC2070" w:rsidP="00BC2070">
            <w:pPr>
              <w:jc w:val="center"/>
              <w:rPr>
                <w:bCs/>
                <w:sz w:val="20"/>
                <w:szCs w:val="20"/>
              </w:rPr>
            </w:pPr>
            <w:r w:rsidRPr="00D22F2B">
              <w:rPr>
                <w:bCs/>
                <w:sz w:val="20"/>
                <w:szCs w:val="20"/>
              </w:rPr>
              <w:t>Podmiot na rzecz, którego zamówienie wykonano</w:t>
            </w:r>
            <w:r>
              <w:rPr>
                <w:bCs/>
                <w:sz w:val="20"/>
                <w:szCs w:val="20"/>
              </w:rPr>
              <w:t xml:space="preserve"> </w:t>
            </w:r>
            <w:r w:rsidRPr="00D22F2B">
              <w:rPr>
                <w:bCs/>
                <w:sz w:val="20"/>
                <w:szCs w:val="20"/>
              </w:rPr>
              <w:t>(nazwa, adres)</w:t>
            </w:r>
          </w:p>
        </w:tc>
      </w:tr>
      <w:tr w:rsidR="00BC2070" w:rsidRPr="00A547A8" w14:paraId="43934056" w14:textId="0AFDC820" w:rsidTr="00BC2070">
        <w:trPr>
          <w:cantSplit/>
          <w:trHeight w:hRule="exact" w:val="880"/>
        </w:trPr>
        <w:tc>
          <w:tcPr>
            <w:tcW w:w="567" w:type="dxa"/>
            <w:tcBorders>
              <w:top w:val="single" w:sz="4" w:space="0" w:color="000000"/>
              <w:left w:val="single" w:sz="4" w:space="0" w:color="auto"/>
              <w:bottom w:val="single" w:sz="4" w:space="0" w:color="000000"/>
            </w:tcBorders>
            <w:vAlign w:val="center"/>
          </w:tcPr>
          <w:p w14:paraId="11CEDB67" w14:textId="77777777" w:rsidR="00BC2070" w:rsidRPr="00A547A8" w:rsidRDefault="00BC2070" w:rsidP="00043ABD">
            <w:pPr>
              <w:snapToGrid w:val="0"/>
              <w:jc w:val="center"/>
              <w:rPr>
                <w:sz w:val="20"/>
                <w:szCs w:val="20"/>
              </w:rPr>
            </w:pPr>
            <w:r w:rsidRPr="00A547A8">
              <w:rPr>
                <w:sz w:val="20"/>
                <w:szCs w:val="20"/>
              </w:rPr>
              <w:t>1</w:t>
            </w:r>
          </w:p>
        </w:tc>
        <w:tc>
          <w:tcPr>
            <w:tcW w:w="2268" w:type="dxa"/>
            <w:tcBorders>
              <w:top w:val="single" w:sz="4" w:space="0" w:color="000000"/>
              <w:left w:val="single" w:sz="4" w:space="0" w:color="000000"/>
              <w:bottom w:val="single" w:sz="4" w:space="0" w:color="000000"/>
              <w:right w:val="single" w:sz="4" w:space="0" w:color="auto"/>
            </w:tcBorders>
            <w:vAlign w:val="center"/>
          </w:tcPr>
          <w:p w14:paraId="47C3B80A" w14:textId="77777777" w:rsidR="00BC2070" w:rsidRPr="00F60E2B" w:rsidRDefault="00BC2070" w:rsidP="00043ABD">
            <w:pPr>
              <w:snapToGrid w:val="0"/>
              <w:ind w:left="284"/>
              <w:rPr>
                <w:sz w:val="20"/>
                <w:szCs w:val="20"/>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3A782542" w14:textId="77777777" w:rsidR="00BC2070" w:rsidRPr="00F60E2B" w:rsidRDefault="00BC2070" w:rsidP="00043ABD">
            <w:pPr>
              <w:snapToGrid w:val="0"/>
              <w:ind w:left="284"/>
              <w:rPr>
                <w:sz w:val="20"/>
                <w:szCs w:val="20"/>
              </w:rPr>
            </w:pPr>
          </w:p>
        </w:tc>
        <w:tc>
          <w:tcPr>
            <w:tcW w:w="1418" w:type="dxa"/>
            <w:tcBorders>
              <w:top w:val="single" w:sz="4" w:space="0" w:color="000000"/>
              <w:left w:val="single" w:sz="4" w:space="0" w:color="000000"/>
              <w:bottom w:val="single" w:sz="4" w:space="0" w:color="000000"/>
            </w:tcBorders>
            <w:vAlign w:val="center"/>
          </w:tcPr>
          <w:p w14:paraId="2E3A35B6"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3A50A9EA"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44F337BC" w14:textId="77777777" w:rsidR="00BC2070" w:rsidRPr="00F60E2B" w:rsidRDefault="00BC2070" w:rsidP="00043ABD">
            <w:pPr>
              <w:jc w:val="center"/>
              <w:rPr>
                <w:sz w:val="20"/>
                <w:szCs w:val="20"/>
              </w:rPr>
            </w:pPr>
          </w:p>
        </w:tc>
      </w:tr>
      <w:tr w:rsidR="00BC2070" w:rsidRPr="00A547A8" w14:paraId="4B06CC30" w14:textId="41AE0568" w:rsidTr="00BC2070">
        <w:trPr>
          <w:cantSplit/>
          <w:trHeight w:hRule="exact" w:val="880"/>
        </w:trPr>
        <w:tc>
          <w:tcPr>
            <w:tcW w:w="567" w:type="dxa"/>
            <w:tcBorders>
              <w:top w:val="single" w:sz="4" w:space="0" w:color="000000"/>
              <w:left w:val="single" w:sz="4" w:space="0" w:color="auto"/>
              <w:bottom w:val="single" w:sz="4" w:space="0" w:color="000000"/>
            </w:tcBorders>
            <w:vAlign w:val="center"/>
          </w:tcPr>
          <w:p w14:paraId="03180447" w14:textId="77777777" w:rsidR="00BC2070" w:rsidRPr="00A547A8" w:rsidRDefault="00BC2070" w:rsidP="00043ABD">
            <w:pPr>
              <w:snapToGrid w:val="0"/>
              <w:jc w:val="center"/>
              <w:rPr>
                <w:sz w:val="20"/>
                <w:szCs w:val="20"/>
              </w:rPr>
            </w:pPr>
            <w:r w:rsidRPr="00A547A8">
              <w:rPr>
                <w:sz w:val="20"/>
                <w:szCs w:val="20"/>
              </w:rPr>
              <w:t>2</w:t>
            </w:r>
          </w:p>
        </w:tc>
        <w:tc>
          <w:tcPr>
            <w:tcW w:w="2268" w:type="dxa"/>
            <w:tcBorders>
              <w:top w:val="single" w:sz="4" w:space="0" w:color="000000"/>
              <w:left w:val="single" w:sz="4" w:space="0" w:color="000000"/>
              <w:bottom w:val="single" w:sz="4" w:space="0" w:color="000000"/>
              <w:right w:val="single" w:sz="4" w:space="0" w:color="auto"/>
            </w:tcBorders>
            <w:vAlign w:val="center"/>
          </w:tcPr>
          <w:p w14:paraId="4B68D3E3" w14:textId="77777777" w:rsidR="00BC2070" w:rsidRPr="00F60E2B" w:rsidRDefault="00BC2070" w:rsidP="00043ABD">
            <w:pPr>
              <w:snapToGrid w:val="0"/>
              <w:ind w:left="284"/>
              <w:rPr>
                <w:sz w:val="20"/>
                <w:szCs w:val="20"/>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0F9578DF" w14:textId="77777777" w:rsidR="00BC2070" w:rsidRPr="00F60E2B" w:rsidRDefault="00BC2070" w:rsidP="00043ABD">
            <w:pPr>
              <w:snapToGrid w:val="0"/>
              <w:ind w:left="284"/>
              <w:rPr>
                <w:sz w:val="20"/>
                <w:szCs w:val="20"/>
              </w:rPr>
            </w:pPr>
          </w:p>
        </w:tc>
        <w:tc>
          <w:tcPr>
            <w:tcW w:w="1418" w:type="dxa"/>
            <w:tcBorders>
              <w:top w:val="single" w:sz="4" w:space="0" w:color="000000"/>
              <w:left w:val="single" w:sz="4" w:space="0" w:color="000000"/>
              <w:bottom w:val="single" w:sz="4" w:space="0" w:color="000000"/>
            </w:tcBorders>
            <w:vAlign w:val="center"/>
          </w:tcPr>
          <w:p w14:paraId="744ABF7A"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167CC10D"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4C124604" w14:textId="77777777" w:rsidR="00BC2070" w:rsidRPr="00F60E2B" w:rsidRDefault="00BC2070" w:rsidP="00043ABD">
            <w:pPr>
              <w:jc w:val="center"/>
              <w:rPr>
                <w:sz w:val="20"/>
                <w:szCs w:val="20"/>
              </w:rPr>
            </w:pPr>
          </w:p>
        </w:tc>
      </w:tr>
      <w:tr w:rsidR="00BC2070" w:rsidRPr="00A547A8" w14:paraId="0B99BC1B" w14:textId="7414DC1F" w:rsidTr="00BC2070">
        <w:trPr>
          <w:cantSplit/>
          <w:trHeight w:hRule="exact" w:val="880"/>
        </w:trPr>
        <w:tc>
          <w:tcPr>
            <w:tcW w:w="567" w:type="dxa"/>
            <w:tcBorders>
              <w:top w:val="single" w:sz="4" w:space="0" w:color="000000"/>
              <w:left w:val="single" w:sz="4" w:space="0" w:color="auto"/>
              <w:bottom w:val="single" w:sz="4" w:space="0" w:color="000000"/>
            </w:tcBorders>
            <w:vAlign w:val="center"/>
          </w:tcPr>
          <w:p w14:paraId="5ED43DAE" w14:textId="77777777" w:rsidR="00BC2070" w:rsidRPr="00A547A8" w:rsidRDefault="00BC2070" w:rsidP="00043ABD">
            <w:pPr>
              <w:snapToGrid w:val="0"/>
              <w:jc w:val="center"/>
              <w:rPr>
                <w:sz w:val="20"/>
                <w:szCs w:val="20"/>
              </w:rPr>
            </w:pPr>
            <w:r w:rsidRPr="00A547A8">
              <w:rPr>
                <w:sz w:val="20"/>
                <w:szCs w:val="20"/>
              </w:rPr>
              <w:t>3</w:t>
            </w:r>
          </w:p>
        </w:tc>
        <w:tc>
          <w:tcPr>
            <w:tcW w:w="2268" w:type="dxa"/>
            <w:tcBorders>
              <w:top w:val="single" w:sz="4" w:space="0" w:color="000000"/>
              <w:left w:val="single" w:sz="4" w:space="0" w:color="000000"/>
              <w:bottom w:val="single" w:sz="4" w:space="0" w:color="000000"/>
              <w:right w:val="single" w:sz="4" w:space="0" w:color="auto"/>
            </w:tcBorders>
            <w:vAlign w:val="center"/>
          </w:tcPr>
          <w:p w14:paraId="0F4F19CD" w14:textId="77777777" w:rsidR="00BC2070" w:rsidRPr="00F60E2B" w:rsidRDefault="00BC2070" w:rsidP="00043ABD">
            <w:pPr>
              <w:snapToGrid w:val="0"/>
              <w:ind w:left="284"/>
              <w:rPr>
                <w:sz w:val="20"/>
                <w:szCs w:val="20"/>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689D7BED" w14:textId="77777777" w:rsidR="00BC2070" w:rsidRPr="00F60E2B" w:rsidRDefault="00BC2070" w:rsidP="00043ABD">
            <w:pPr>
              <w:snapToGrid w:val="0"/>
              <w:ind w:left="284"/>
              <w:rPr>
                <w:sz w:val="20"/>
                <w:szCs w:val="20"/>
              </w:rPr>
            </w:pPr>
          </w:p>
        </w:tc>
        <w:tc>
          <w:tcPr>
            <w:tcW w:w="1418" w:type="dxa"/>
            <w:tcBorders>
              <w:top w:val="single" w:sz="4" w:space="0" w:color="000000"/>
              <w:left w:val="single" w:sz="4" w:space="0" w:color="000000"/>
              <w:bottom w:val="single" w:sz="4" w:space="0" w:color="000000"/>
            </w:tcBorders>
            <w:vAlign w:val="center"/>
          </w:tcPr>
          <w:p w14:paraId="7CA8249C"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3D4E9AE9"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5F4D74D7" w14:textId="77777777" w:rsidR="00BC2070" w:rsidRPr="00F60E2B" w:rsidRDefault="00BC2070" w:rsidP="00043ABD">
            <w:pPr>
              <w:jc w:val="center"/>
              <w:rPr>
                <w:sz w:val="20"/>
                <w:szCs w:val="20"/>
              </w:rPr>
            </w:pPr>
          </w:p>
        </w:tc>
      </w:tr>
      <w:tr w:rsidR="00BC2070" w:rsidRPr="00A547A8" w14:paraId="547412CF" w14:textId="39884561" w:rsidTr="00BC2070">
        <w:trPr>
          <w:cantSplit/>
          <w:trHeight w:hRule="exact" w:val="880"/>
        </w:trPr>
        <w:tc>
          <w:tcPr>
            <w:tcW w:w="567" w:type="dxa"/>
            <w:tcBorders>
              <w:top w:val="single" w:sz="4" w:space="0" w:color="000000"/>
              <w:left w:val="single" w:sz="4" w:space="0" w:color="auto"/>
              <w:bottom w:val="single" w:sz="4" w:space="0" w:color="auto"/>
            </w:tcBorders>
            <w:vAlign w:val="center"/>
          </w:tcPr>
          <w:p w14:paraId="23D21B05" w14:textId="77777777" w:rsidR="00BC2070" w:rsidRPr="00A547A8" w:rsidRDefault="00BC2070" w:rsidP="00043ABD">
            <w:pPr>
              <w:snapToGrid w:val="0"/>
              <w:jc w:val="center"/>
              <w:rPr>
                <w:sz w:val="20"/>
                <w:szCs w:val="20"/>
              </w:rPr>
            </w:pPr>
            <w:r w:rsidRPr="00A547A8">
              <w:rPr>
                <w:sz w:val="20"/>
                <w:szCs w:val="20"/>
              </w:rPr>
              <w:t>4</w:t>
            </w:r>
          </w:p>
        </w:tc>
        <w:tc>
          <w:tcPr>
            <w:tcW w:w="2268" w:type="dxa"/>
            <w:tcBorders>
              <w:top w:val="single" w:sz="4" w:space="0" w:color="000000"/>
              <w:left w:val="single" w:sz="4" w:space="0" w:color="000000"/>
              <w:bottom w:val="single" w:sz="4" w:space="0" w:color="auto"/>
              <w:right w:val="single" w:sz="4" w:space="0" w:color="auto"/>
            </w:tcBorders>
            <w:vAlign w:val="center"/>
          </w:tcPr>
          <w:p w14:paraId="4E636608" w14:textId="77777777" w:rsidR="00BC2070" w:rsidRPr="00F60E2B" w:rsidRDefault="00BC2070" w:rsidP="00043ABD">
            <w:pPr>
              <w:snapToGrid w:val="0"/>
              <w:ind w:left="284"/>
              <w:rPr>
                <w:sz w:val="20"/>
                <w:szCs w:val="20"/>
              </w:rPr>
            </w:pPr>
          </w:p>
        </w:tc>
        <w:tc>
          <w:tcPr>
            <w:tcW w:w="1417" w:type="dxa"/>
            <w:tcBorders>
              <w:top w:val="single" w:sz="4" w:space="0" w:color="000000"/>
              <w:left w:val="single" w:sz="4" w:space="0" w:color="auto"/>
              <w:bottom w:val="single" w:sz="4" w:space="0" w:color="auto"/>
              <w:right w:val="single" w:sz="4" w:space="0" w:color="000000"/>
            </w:tcBorders>
            <w:vAlign w:val="center"/>
          </w:tcPr>
          <w:p w14:paraId="564E2B3A" w14:textId="77777777" w:rsidR="00BC2070" w:rsidRPr="00F60E2B" w:rsidRDefault="00BC2070" w:rsidP="00043ABD">
            <w:pPr>
              <w:snapToGrid w:val="0"/>
              <w:ind w:left="284"/>
              <w:rPr>
                <w:sz w:val="20"/>
                <w:szCs w:val="20"/>
              </w:rPr>
            </w:pPr>
          </w:p>
        </w:tc>
        <w:tc>
          <w:tcPr>
            <w:tcW w:w="1418" w:type="dxa"/>
            <w:tcBorders>
              <w:top w:val="single" w:sz="4" w:space="0" w:color="000000"/>
              <w:left w:val="single" w:sz="4" w:space="0" w:color="000000"/>
              <w:bottom w:val="single" w:sz="4" w:space="0" w:color="auto"/>
            </w:tcBorders>
            <w:vAlign w:val="center"/>
          </w:tcPr>
          <w:p w14:paraId="0FDD469C"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5F9AE5F0"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3BDA7BF2" w14:textId="77777777" w:rsidR="00BC2070" w:rsidRPr="00F60E2B" w:rsidRDefault="00BC2070" w:rsidP="00043ABD">
            <w:pPr>
              <w:jc w:val="center"/>
              <w:rPr>
                <w:sz w:val="20"/>
                <w:szCs w:val="20"/>
              </w:rPr>
            </w:pPr>
          </w:p>
        </w:tc>
      </w:tr>
    </w:tbl>
    <w:p w14:paraId="04027B40" w14:textId="77777777" w:rsidR="00CA0286" w:rsidRPr="00A547A8" w:rsidRDefault="00CA0286" w:rsidP="00CA0286">
      <w:pPr>
        <w:shd w:val="clear" w:color="auto" w:fill="FFFFFF"/>
        <w:spacing w:before="240"/>
        <w:ind w:left="284" w:right="281"/>
        <w:jc w:val="both"/>
      </w:pPr>
      <w:r>
        <w:t>Do w</w:t>
      </w:r>
      <w:r w:rsidRPr="00A547A8">
        <w:t>ykazu załączam dowody określają</w:t>
      </w:r>
      <w:r>
        <w:t>ce, że wykazane roboty budowlane</w:t>
      </w:r>
      <w:r w:rsidRPr="00A547A8">
        <w:t xml:space="preserve"> zostały wykonane należycie, w</w:t>
      </w:r>
      <w:r>
        <w:t> </w:t>
      </w:r>
      <w:r w:rsidRPr="00A547A8">
        <w:t>szczególności</w:t>
      </w:r>
      <w:r>
        <w:t>,</w:t>
      </w:r>
      <w:r w:rsidRPr="00A547A8">
        <w:t xml:space="preserve"> że zostały wykonane zgodnie z przepisami prawa budowlanego i prawidłowo ukończone, wystawione przez:</w:t>
      </w:r>
    </w:p>
    <w:p w14:paraId="6E3EF6E0" w14:textId="77777777" w:rsidR="00CA0286" w:rsidRPr="00A547A8" w:rsidRDefault="00CA0286" w:rsidP="00CA0286">
      <w:pPr>
        <w:shd w:val="clear" w:color="auto" w:fill="FFFFFF"/>
        <w:spacing w:before="120"/>
        <w:ind w:left="284"/>
      </w:pPr>
      <w:r w:rsidRPr="00A547A8">
        <w:t>……………………………………………………………………………………………………………………………………………</w:t>
      </w:r>
    </w:p>
    <w:p w14:paraId="0091EB29" w14:textId="77777777" w:rsidR="00CA0286" w:rsidRPr="00A547A8" w:rsidRDefault="00CA0286" w:rsidP="00CA0286">
      <w:pPr>
        <w:shd w:val="clear" w:color="auto" w:fill="FFFFFF"/>
        <w:spacing w:before="120"/>
        <w:ind w:left="284"/>
      </w:pPr>
      <w:r w:rsidRPr="00A547A8">
        <w:t>……………………………………………………………………………………………………………………………………………</w:t>
      </w:r>
    </w:p>
    <w:p w14:paraId="78F73A11" w14:textId="77777777" w:rsidR="00CA0286" w:rsidRPr="00A547A8" w:rsidRDefault="00CA0286" w:rsidP="00CA0286">
      <w:pPr>
        <w:shd w:val="clear" w:color="auto" w:fill="FFFFFF"/>
        <w:spacing w:before="120"/>
        <w:ind w:left="284"/>
      </w:pPr>
      <w:r w:rsidRPr="00A547A8">
        <w:t>……………………………………………………………………………………………………………………………………………</w:t>
      </w:r>
    </w:p>
    <w:p w14:paraId="3F7B8488" w14:textId="77777777" w:rsidR="00CA0286" w:rsidRPr="00A547A8" w:rsidRDefault="00CA0286" w:rsidP="00CA0286">
      <w:pPr>
        <w:shd w:val="clear" w:color="auto" w:fill="FFFFFF"/>
        <w:spacing w:before="120"/>
        <w:ind w:left="284"/>
      </w:pPr>
      <w:r w:rsidRPr="00A547A8">
        <w:t>……………………………………………………………………………………………………………………………………………</w:t>
      </w:r>
    </w:p>
    <w:p w14:paraId="00981912" w14:textId="77777777" w:rsidR="00CA0286" w:rsidRPr="00A547A8" w:rsidRDefault="00CA0286" w:rsidP="00CA0286">
      <w:pPr>
        <w:pStyle w:val="Tekstpodstawowy"/>
        <w:tabs>
          <w:tab w:val="left" w:pos="5345"/>
        </w:tabs>
        <w:spacing w:line="243" w:lineRule="exact"/>
        <w:ind w:left="312"/>
        <w:jc w:val="center"/>
      </w:pPr>
    </w:p>
    <w:p w14:paraId="66067BD6" w14:textId="77777777" w:rsidR="00CA0286" w:rsidRDefault="00CA0286" w:rsidP="00CA0286">
      <w:pPr>
        <w:pStyle w:val="Default"/>
        <w:rPr>
          <w:sz w:val="20"/>
          <w:szCs w:val="20"/>
        </w:rPr>
      </w:pPr>
      <w:r w:rsidRPr="00A547A8">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 xml:space="preserve">.......................................................................……... </w:t>
      </w:r>
    </w:p>
    <w:p w14:paraId="21C9B8B5" w14:textId="77777777" w:rsidR="00CA0286" w:rsidRDefault="00CA0286" w:rsidP="00CA0286">
      <w:pPr>
        <w:pStyle w:val="Default"/>
        <w:ind w:left="5040" w:firstLine="720"/>
        <w:rPr>
          <w:sz w:val="16"/>
          <w:szCs w:val="16"/>
        </w:rPr>
      </w:pPr>
      <w:r>
        <w:rPr>
          <w:sz w:val="16"/>
          <w:szCs w:val="16"/>
        </w:rPr>
        <w:t xml:space="preserve">        podpisy osób uprawnionych </w:t>
      </w:r>
    </w:p>
    <w:p w14:paraId="6E1D2383" w14:textId="46091E18" w:rsidR="00ED0647" w:rsidRDefault="00CA0286" w:rsidP="000D3DB7">
      <w:pPr>
        <w:rPr>
          <w:b/>
          <w:i/>
          <w:sz w:val="20"/>
        </w:rPr>
      </w:pPr>
      <w:r>
        <w:rPr>
          <w:sz w:val="16"/>
          <w:szCs w:val="16"/>
        </w:rPr>
        <w:t xml:space="preserve">                                                                                                    </w:t>
      </w:r>
      <w:r w:rsidR="00650B0B">
        <w:rPr>
          <w:sz w:val="16"/>
          <w:szCs w:val="16"/>
        </w:rPr>
        <w:t xml:space="preserve"> </w:t>
      </w:r>
      <w:r w:rsidR="00650B0B">
        <w:rPr>
          <w:sz w:val="16"/>
          <w:szCs w:val="16"/>
        </w:rPr>
        <w:tab/>
      </w:r>
      <w:r w:rsidR="00650B0B">
        <w:rPr>
          <w:sz w:val="16"/>
          <w:szCs w:val="16"/>
        </w:rPr>
        <w:tab/>
      </w:r>
      <w:r>
        <w:rPr>
          <w:sz w:val="16"/>
          <w:szCs w:val="16"/>
        </w:rPr>
        <w:t xml:space="preserve">    do składania oświadczeń woli w imieniu Wykonawc</w:t>
      </w:r>
      <w:r w:rsidR="000D3DB7">
        <w:rPr>
          <w:sz w:val="16"/>
          <w:szCs w:val="16"/>
        </w:rPr>
        <w:t>y</w:t>
      </w:r>
    </w:p>
    <w:p w14:paraId="08DD04CF" w14:textId="77777777" w:rsidR="00D90257" w:rsidRDefault="00D90257" w:rsidP="00D90257">
      <w:pPr>
        <w:spacing w:before="37" w:line="243" w:lineRule="exact"/>
        <w:ind w:right="253"/>
        <w:rPr>
          <w:b/>
          <w:i/>
          <w:sz w:val="20"/>
        </w:rPr>
      </w:pPr>
    </w:p>
    <w:p w14:paraId="08DF30A0" w14:textId="77777777" w:rsidR="00650B0B" w:rsidRDefault="00650B0B" w:rsidP="00B250F5">
      <w:pPr>
        <w:spacing w:before="37" w:line="244" w:lineRule="exact"/>
        <w:ind w:right="253"/>
        <w:jc w:val="right"/>
        <w:rPr>
          <w:b/>
          <w:i/>
          <w:sz w:val="20"/>
        </w:rPr>
      </w:pPr>
    </w:p>
    <w:p w14:paraId="301CA644" w14:textId="77777777" w:rsidR="001B5A40" w:rsidRDefault="001B5A40" w:rsidP="00B250F5">
      <w:pPr>
        <w:spacing w:before="37" w:line="244" w:lineRule="exact"/>
        <w:ind w:right="253"/>
        <w:jc w:val="right"/>
        <w:rPr>
          <w:b/>
          <w:i/>
          <w:sz w:val="20"/>
        </w:rPr>
      </w:pPr>
    </w:p>
    <w:p w14:paraId="21DE02A4" w14:textId="77777777" w:rsidR="001B5A40" w:rsidRDefault="001B5A40" w:rsidP="00B250F5">
      <w:pPr>
        <w:spacing w:before="37" w:line="244" w:lineRule="exact"/>
        <w:ind w:right="253"/>
        <w:jc w:val="right"/>
        <w:rPr>
          <w:b/>
          <w:i/>
          <w:sz w:val="20"/>
        </w:rPr>
      </w:pPr>
    </w:p>
    <w:p w14:paraId="0E933DCE" w14:textId="7E8B3522" w:rsidR="00B250F5" w:rsidRPr="00620B4B" w:rsidRDefault="00B250F5" w:rsidP="00B250F5">
      <w:pPr>
        <w:spacing w:before="37" w:line="244" w:lineRule="exact"/>
        <w:ind w:right="253"/>
        <w:jc w:val="right"/>
        <w:rPr>
          <w:b/>
          <w:i/>
          <w:sz w:val="20"/>
        </w:rPr>
      </w:pPr>
      <w:r w:rsidRPr="00A547A8">
        <w:rPr>
          <w:b/>
          <w:i/>
          <w:sz w:val="20"/>
        </w:rPr>
        <w:lastRenderedPageBreak/>
        <w:t>Załącznik nr</w:t>
      </w:r>
      <w:r w:rsidR="006F10AC">
        <w:rPr>
          <w:b/>
          <w:i/>
          <w:sz w:val="20"/>
        </w:rPr>
        <w:t xml:space="preserve"> </w:t>
      </w:r>
      <w:r w:rsidR="001B5A40">
        <w:rPr>
          <w:b/>
          <w:i/>
          <w:sz w:val="20"/>
        </w:rPr>
        <w:t>8</w:t>
      </w:r>
      <w:r>
        <w:rPr>
          <w:b/>
          <w:i/>
          <w:sz w:val="20"/>
        </w:rPr>
        <w:t xml:space="preserve"> </w:t>
      </w:r>
      <w:r w:rsidRPr="00A547A8">
        <w:rPr>
          <w:b/>
          <w:i/>
          <w:sz w:val="20"/>
        </w:rPr>
        <w:t>do SWZ</w:t>
      </w:r>
    </w:p>
    <w:p w14:paraId="334D5DD3" w14:textId="77777777" w:rsidR="00B250F5" w:rsidRDefault="00B250F5" w:rsidP="00B250F5">
      <w:pPr>
        <w:spacing w:line="341" w:lineRule="exact"/>
        <w:ind w:left="595"/>
        <w:rPr>
          <w:b/>
          <w:sz w:val="28"/>
        </w:rPr>
      </w:pPr>
    </w:p>
    <w:p w14:paraId="41B6C042" w14:textId="77777777" w:rsidR="00B250F5" w:rsidRDefault="00B250F5" w:rsidP="00B250F5">
      <w:pPr>
        <w:spacing w:line="341" w:lineRule="exact"/>
        <w:ind w:left="595"/>
        <w:rPr>
          <w:b/>
          <w:sz w:val="28"/>
        </w:rPr>
      </w:pPr>
      <w:r w:rsidRPr="00A547A8">
        <w:rPr>
          <w:b/>
          <w:sz w:val="28"/>
        </w:rPr>
        <w:t>OPIS PRZEDMIOTU ZAMÓWIENIA</w:t>
      </w:r>
    </w:p>
    <w:p w14:paraId="1AFA7534" w14:textId="77777777" w:rsidR="00B250F5" w:rsidRDefault="00B250F5" w:rsidP="00B250F5">
      <w:pPr>
        <w:ind w:left="595"/>
        <w:rPr>
          <w:b/>
          <w:sz w:val="28"/>
        </w:rPr>
      </w:pPr>
    </w:p>
    <w:p w14:paraId="1C7B1850" w14:textId="77777777" w:rsidR="00407C2F" w:rsidRDefault="00407C2F" w:rsidP="001B6228">
      <w:pPr>
        <w:rPr>
          <w:b/>
          <w:sz w:val="28"/>
        </w:rPr>
      </w:pPr>
    </w:p>
    <w:p w14:paraId="39607E0B" w14:textId="4F8E6901" w:rsidR="00407C2F" w:rsidRPr="00407C2F" w:rsidRDefault="00407C2F">
      <w:pPr>
        <w:pStyle w:val="Akapitzlist"/>
        <w:widowControl/>
        <w:numPr>
          <w:ilvl w:val="0"/>
          <w:numId w:val="19"/>
        </w:numPr>
        <w:adjustRightInd w:val="0"/>
        <w:ind w:left="284" w:hanging="284"/>
        <w:rPr>
          <w:rFonts w:asciiTheme="minorHAnsi" w:hAnsiTheme="minorHAnsi" w:cstheme="minorHAnsi"/>
        </w:rPr>
      </w:pPr>
      <w:r w:rsidRPr="00407C2F">
        <w:rPr>
          <w:rFonts w:asciiTheme="minorHAnsi" w:hAnsiTheme="minorHAnsi" w:cstheme="minorHAnsi"/>
          <w:b/>
          <w:bCs/>
        </w:rPr>
        <w:t xml:space="preserve">Określenie przedmiotu zamówienia. </w:t>
      </w:r>
    </w:p>
    <w:p w14:paraId="5371742F" w14:textId="280DBF27" w:rsidR="001375AE" w:rsidRDefault="00407C2F" w:rsidP="00407C2F">
      <w:pPr>
        <w:spacing w:after="237"/>
        <w:jc w:val="both"/>
        <w:rPr>
          <w:b/>
          <w:bCs/>
        </w:rPr>
      </w:pPr>
      <w:r w:rsidRPr="00F859A8">
        <w:rPr>
          <w:rFonts w:asciiTheme="minorHAnsi" w:hAnsiTheme="minorHAnsi" w:cstheme="minorHAnsi"/>
          <w:color w:val="000000"/>
          <w:lang w:bidi="pl-PL"/>
        </w:rPr>
        <w:t>Przedmiotem zamówienia są roboty budowlane w ramach zadania</w:t>
      </w:r>
      <w:r>
        <w:rPr>
          <w:rFonts w:asciiTheme="minorHAnsi" w:hAnsiTheme="minorHAnsi" w:cstheme="minorHAnsi"/>
          <w:color w:val="000000"/>
          <w:lang w:bidi="pl-PL"/>
        </w:rPr>
        <w:t>:</w:t>
      </w:r>
      <w:r w:rsidR="001B28ED" w:rsidRPr="001B28ED">
        <w:rPr>
          <w:sz w:val="20"/>
          <w:szCs w:val="20"/>
        </w:rPr>
        <w:t xml:space="preserve"> </w:t>
      </w:r>
      <w:r w:rsidR="001D36A9" w:rsidRPr="001B6228">
        <w:rPr>
          <w:b/>
          <w:bCs/>
        </w:rPr>
        <w:t>Budowa oświetlenia we wsi Włodzice Wielkie (wykonanie oświetlenia na odcinku drogi uwzględnionej w projekcie oświetlenia drogowego z roku 2022).</w:t>
      </w:r>
    </w:p>
    <w:p w14:paraId="619B39D8" w14:textId="703E4EDF" w:rsidR="00407C2F" w:rsidRDefault="00407C2F" w:rsidP="003541FA">
      <w:pPr>
        <w:spacing w:after="237"/>
        <w:jc w:val="both"/>
        <w:rPr>
          <w:rFonts w:asciiTheme="minorHAnsi" w:hAnsiTheme="minorHAnsi" w:cstheme="minorHAnsi"/>
          <w:color w:val="000000"/>
          <w:lang w:bidi="pl-PL"/>
        </w:rPr>
      </w:pPr>
      <w:r>
        <w:rPr>
          <w:rFonts w:asciiTheme="minorHAnsi" w:hAnsiTheme="minorHAnsi" w:cstheme="minorHAnsi"/>
          <w:b/>
          <w:bCs/>
          <w:sz w:val="24"/>
          <w:szCs w:val="24"/>
        </w:rPr>
        <w:t>Zakres prac obejmuje:</w:t>
      </w:r>
    </w:p>
    <w:p w14:paraId="7CFFDFF8" w14:textId="73411B71" w:rsidR="00AE7B03" w:rsidRDefault="00407C2F" w:rsidP="00AE7B03">
      <w:pPr>
        <w:ind w:right="-7"/>
        <w:jc w:val="both"/>
        <w:textAlignment w:val="baseline"/>
        <w:rPr>
          <w:rFonts w:eastAsia="Lucida Sans Unicode"/>
          <w:kern w:val="3"/>
          <w:szCs w:val="24"/>
        </w:rPr>
      </w:pPr>
      <w:r w:rsidRPr="00D75BF4">
        <w:rPr>
          <w:rFonts w:asciiTheme="minorHAnsi" w:hAnsiTheme="minorHAnsi" w:cstheme="minorHAnsi"/>
          <w:b/>
          <w:bCs/>
          <w:color w:val="000000"/>
        </w:rPr>
        <w:t>Montaż</w:t>
      </w:r>
      <w:r w:rsidR="007A15CD" w:rsidRPr="00D75BF4">
        <w:rPr>
          <w:rFonts w:asciiTheme="minorHAnsi" w:hAnsiTheme="minorHAnsi" w:cstheme="minorHAnsi"/>
          <w:b/>
          <w:bCs/>
          <w:color w:val="000000"/>
        </w:rPr>
        <w:t xml:space="preserve"> </w:t>
      </w:r>
      <w:r w:rsidR="00BC3D01" w:rsidRPr="00D75BF4">
        <w:rPr>
          <w:rFonts w:asciiTheme="minorHAnsi" w:hAnsiTheme="minorHAnsi" w:cstheme="minorHAnsi"/>
          <w:b/>
          <w:bCs/>
          <w:color w:val="000000"/>
        </w:rPr>
        <w:t>dwóch</w:t>
      </w:r>
      <w:r w:rsidRPr="00D75BF4">
        <w:rPr>
          <w:rFonts w:asciiTheme="minorHAnsi" w:hAnsiTheme="minorHAnsi" w:cstheme="minorHAnsi"/>
          <w:b/>
          <w:bCs/>
          <w:color w:val="000000"/>
        </w:rPr>
        <w:t xml:space="preserve"> lamp oświetleniow</w:t>
      </w:r>
      <w:r w:rsidR="00BC3D01" w:rsidRPr="00D75BF4">
        <w:rPr>
          <w:rFonts w:asciiTheme="minorHAnsi" w:hAnsiTheme="minorHAnsi" w:cstheme="minorHAnsi"/>
          <w:b/>
          <w:bCs/>
          <w:color w:val="000000"/>
        </w:rPr>
        <w:t>ych</w:t>
      </w:r>
      <w:r w:rsidRPr="00D75BF4">
        <w:rPr>
          <w:rFonts w:asciiTheme="minorHAnsi" w:hAnsiTheme="minorHAnsi" w:cstheme="minorHAnsi"/>
          <w:b/>
          <w:bCs/>
          <w:color w:val="000000"/>
        </w:rPr>
        <w:t xml:space="preserve"> w </w:t>
      </w:r>
      <w:r w:rsidR="00957F59" w:rsidRPr="00D75BF4">
        <w:rPr>
          <w:rFonts w:asciiTheme="minorHAnsi" w:hAnsiTheme="minorHAnsi" w:cstheme="minorHAnsi"/>
          <w:b/>
          <w:bCs/>
          <w:color w:val="000000"/>
        </w:rPr>
        <w:t xml:space="preserve">miejscowości Włodzice Wielkie </w:t>
      </w:r>
      <w:r w:rsidRPr="00D75BF4">
        <w:rPr>
          <w:rFonts w:asciiTheme="minorHAnsi" w:hAnsiTheme="minorHAnsi" w:cstheme="minorHAnsi"/>
          <w:b/>
          <w:bCs/>
          <w:color w:val="000000"/>
        </w:rPr>
        <w:t xml:space="preserve">przy </w:t>
      </w:r>
      <w:r w:rsidR="00957F59" w:rsidRPr="00260BB5">
        <w:rPr>
          <w:rFonts w:asciiTheme="minorHAnsi" w:hAnsiTheme="minorHAnsi" w:cstheme="minorHAnsi"/>
          <w:b/>
          <w:bCs/>
          <w:color w:val="FF0000"/>
        </w:rPr>
        <w:t>działce nr 26</w:t>
      </w:r>
      <w:r w:rsidR="00260BB5" w:rsidRPr="00260BB5">
        <w:rPr>
          <w:rFonts w:asciiTheme="minorHAnsi" w:hAnsiTheme="minorHAnsi" w:cstheme="minorHAnsi"/>
          <w:b/>
          <w:bCs/>
          <w:color w:val="FF0000"/>
        </w:rPr>
        <w:t>3</w:t>
      </w:r>
      <w:r w:rsidR="00957F59" w:rsidRPr="00260BB5">
        <w:rPr>
          <w:rFonts w:asciiTheme="minorHAnsi" w:hAnsiTheme="minorHAnsi" w:cstheme="minorHAnsi"/>
          <w:b/>
          <w:bCs/>
          <w:color w:val="FF0000"/>
        </w:rPr>
        <w:t>/</w:t>
      </w:r>
      <w:r w:rsidR="00260BB5" w:rsidRPr="00260BB5">
        <w:rPr>
          <w:rFonts w:asciiTheme="minorHAnsi" w:hAnsiTheme="minorHAnsi" w:cstheme="minorHAnsi"/>
          <w:b/>
          <w:bCs/>
          <w:color w:val="FF0000"/>
        </w:rPr>
        <w:t>2,</w:t>
      </w:r>
      <w:r w:rsidR="007A15CD" w:rsidRPr="00260BB5">
        <w:rPr>
          <w:rFonts w:asciiTheme="minorHAnsi" w:hAnsiTheme="minorHAnsi" w:cstheme="minorHAnsi"/>
          <w:color w:val="FF0000"/>
        </w:rPr>
        <w:t xml:space="preserve"> </w:t>
      </w:r>
      <w:r w:rsidR="007A15CD" w:rsidRPr="008A63F2">
        <w:rPr>
          <w:rFonts w:asciiTheme="minorHAnsi" w:hAnsiTheme="minorHAnsi" w:cstheme="minorHAnsi"/>
          <w:b/>
          <w:bCs/>
          <w:color w:val="FF0000"/>
        </w:rPr>
        <w:t>(</w:t>
      </w:r>
      <w:r w:rsidR="008A63F2" w:rsidRPr="008A63F2">
        <w:rPr>
          <w:rFonts w:asciiTheme="minorHAnsi" w:hAnsiTheme="minorHAnsi" w:cstheme="minorHAnsi"/>
          <w:b/>
          <w:bCs/>
          <w:color w:val="FF0000"/>
        </w:rPr>
        <w:t>1/</w:t>
      </w:r>
      <w:r w:rsidR="000D3DB7">
        <w:rPr>
          <w:rFonts w:asciiTheme="minorHAnsi" w:hAnsiTheme="minorHAnsi" w:cstheme="minorHAnsi"/>
          <w:b/>
          <w:bCs/>
          <w:color w:val="FF0000"/>
        </w:rPr>
        <w:t>3</w:t>
      </w:r>
      <w:r w:rsidR="00BC3D01" w:rsidRPr="008A63F2">
        <w:rPr>
          <w:rFonts w:asciiTheme="minorHAnsi" w:hAnsiTheme="minorHAnsi" w:cstheme="minorHAnsi"/>
          <w:b/>
          <w:bCs/>
          <w:color w:val="FF0000"/>
        </w:rPr>
        <w:t xml:space="preserve">, </w:t>
      </w:r>
      <w:r w:rsidR="008A63F2" w:rsidRPr="008A63F2">
        <w:rPr>
          <w:rFonts w:asciiTheme="minorHAnsi" w:hAnsiTheme="minorHAnsi" w:cstheme="minorHAnsi"/>
          <w:b/>
          <w:bCs/>
          <w:color w:val="FF0000"/>
        </w:rPr>
        <w:t>1/</w:t>
      </w:r>
      <w:r w:rsidR="000D3DB7">
        <w:rPr>
          <w:rFonts w:asciiTheme="minorHAnsi" w:hAnsiTheme="minorHAnsi" w:cstheme="minorHAnsi"/>
          <w:b/>
          <w:bCs/>
          <w:color w:val="FF0000"/>
        </w:rPr>
        <w:t>4</w:t>
      </w:r>
      <w:r w:rsidR="00BC3D01" w:rsidRPr="008A63F2">
        <w:rPr>
          <w:rFonts w:asciiTheme="minorHAnsi" w:hAnsiTheme="minorHAnsi" w:cstheme="minorHAnsi"/>
          <w:b/>
          <w:bCs/>
          <w:color w:val="FF0000"/>
        </w:rPr>
        <w:t>),</w:t>
      </w:r>
      <w:r w:rsidRPr="008A63F2">
        <w:rPr>
          <w:rFonts w:asciiTheme="minorHAnsi" w:hAnsiTheme="minorHAnsi" w:cstheme="minorHAnsi"/>
          <w:color w:val="FF0000"/>
        </w:rPr>
        <w:t xml:space="preserve"> </w:t>
      </w:r>
      <w:r>
        <w:rPr>
          <w:rFonts w:asciiTheme="minorHAnsi" w:hAnsiTheme="minorHAnsi" w:cstheme="minorHAnsi"/>
          <w:color w:val="000000"/>
        </w:rPr>
        <w:t>zgodnie</w:t>
      </w:r>
      <w:r w:rsidR="00BC3D01">
        <w:rPr>
          <w:rFonts w:asciiTheme="minorHAnsi" w:hAnsiTheme="minorHAnsi" w:cstheme="minorHAnsi"/>
          <w:color w:val="000000"/>
        </w:rPr>
        <w:t xml:space="preserve"> </w:t>
      </w:r>
      <w:r>
        <w:rPr>
          <w:rFonts w:asciiTheme="minorHAnsi" w:hAnsiTheme="minorHAnsi" w:cstheme="minorHAnsi"/>
          <w:color w:val="000000"/>
        </w:rPr>
        <w:t>z dokumentacją projektową</w:t>
      </w:r>
      <w:r w:rsidRPr="00407C2F">
        <w:rPr>
          <w:rFonts w:asciiTheme="minorHAnsi" w:hAnsiTheme="minorHAnsi" w:cstheme="minorHAnsi"/>
          <w:color w:val="000000"/>
        </w:rPr>
        <w:t xml:space="preserve"> autorstwa mgr. inż. Jędrzeja Komana, która stanowi zał. nr  </w:t>
      </w:r>
      <w:r w:rsidR="006F10AC">
        <w:rPr>
          <w:rFonts w:asciiTheme="minorHAnsi" w:hAnsiTheme="minorHAnsi" w:cstheme="minorHAnsi"/>
          <w:color w:val="000000"/>
        </w:rPr>
        <w:t>1</w:t>
      </w:r>
      <w:r w:rsidR="00DD6F3A">
        <w:rPr>
          <w:rFonts w:asciiTheme="minorHAnsi" w:hAnsiTheme="minorHAnsi" w:cstheme="minorHAnsi"/>
          <w:color w:val="000000"/>
        </w:rPr>
        <w:t>1</w:t>
      </w:r>
      <w:r w:rsidRPr="00407C2F">
        <w:rPr>
          <w:rFonts w:asciiTheme="minorHAnsi" w:hAnsiTheme="minorHAnsi" w:cstheme="minorHAnsi"/>
          <w:color w:val="000000"/>
        </w:rPr>
        <w:t xml:space="preserve"> do </w:t>
      </w:r>
      <w:r w:rsidR="002C45BE">
        <w:rPr>
          <w:rFonts w:asciiTheme="minorHAnsi" w:hAnsiTheme="minorHAnsi" w:cstheme="minorHAnsi"/>
          <w:color w:val="000000"/>
        </w:rPr>
        <w:t>SWZ.</w:t>
      </w:r>
      <w:r w:rsidR="007A15CD">
        <w:rPr>
          <w:rFonts w:asciiTheme="minorHAnsi" w:hAnsiTheme="minorHAnsi" w:cstheme="minorHAnsi"/>
          <w:color w:val="000000"/>
        </w:rPr>
        <w:t xml:space="preserve"> </w:t>
      </w:r>
      <w:r w:rsidR="00AE7B03">
        <w:rPr>
          <w:rFonts w:eastAsia="Lucida Sans Unicode"/>
          <w:kern w:val="3"/>
          <w:szCs w:val="24"/>
        </w:rPr>
        <w:t>Projektowan</w:t>
      </w:r>
      <w:r w:rsidR="00A32A29">
        <w:rPr>
          <w:rFonts w:eastAsia="Lucida Sans Unicode"/>
          <w:kern w:val="3"/>
          <w:szCs w:val="24"/>
        </w:rPr>
        <w:t>e</w:t>
      </w:r>
      <w:r w:rsidR="00AE7B03">
        <w:rPr>
          <w:rFonts w:eastAsia="Lucida Sans Unicode"/>
          <w:kern w:val="3"/>
          <w:szCs w:val="24"/>
        </w:rPr>
        <w:t xml:space="preserve"> </w:t>
      </w:r>
      <w:r w:rsidR="00A32A29">
        <w:rPr>
          <w:rFonts w:eastAsia="Lucida Sans Unicode"/>
          <w:kern w:val="3"/>
          <w:szCs w:val="24"/>
        </w:rPr>
        <w:t>lampy</w:t>
      </w:r>
      <w:r w:rsidR="00AE7B03">
        <w:rPr>
          <w:rFonts w:eastAsia="Lucida Sans Unicode"/>
          <w:kern w:val="3"/>
          <w:szCs w:val="24"/>
        </w:rPr>
        <w:t xml:space="preserve"> zostan</w:t>
      </w:r>
      <w:r w:rsidR="00A32A29">
        <w:rPr>
          <w:rFonts w:eastAsia="Lucida Sans Unicode"/>
          <w:kern w:val="3"/>
          <w:szCs w:val="24"/>
        </w:rPr>
        <w:t>ą</w:t>
      </w:r>
      <w:r w:rsidR="00AE7B03">
        <w:rPr>
          <w:rFonts w:eastAsia="Lucida Sans Unicode"/>
          <w:kern w:val="3"/>
          <w:szCs w:val="24"/>
        </w:rPr>
        <w:t xml:space="preserve"> zasilon</w:t>
      </w:r>
      <w:r w:rsidR="00A32A29">
        <w:rPr>
          <w:rFonts w:eastAsia="Lucida Sans Unicode"/>
          <w:kern w:val="3"/>
          <w:szCs w:val="24"/>
        </w:rPr>
        <w:t>e</w:t>
      </w:r>
      <w:r w:rsidR="00AE7B03">
        <w:rPr>
          <w:rFonts w:eastAsia="Lucida Sans Unicode"/>
          <w:kern w:val="3"/>
          <w:szCs w:val="24"/>
        </w:rPr>
        <w:t xml:space="preserve"> z istnie</w:t>
      </w:r>
      <w:r w:rsidR="001F055D">
        <w:rPr>
          <w:rFonts w:eastAsia="Lucida Sans Unicode"/>
          <w:kern w:val="3"/>
          <w:szCs w:val="24"/>
        </w:rPr>
        <w:t>jącego</w:t>
      </w:r>
      <w:r w:rsidR="00AE7B03">
        <w:rPr>
          <w:rFonts w:eastAsia="Lucida Sans Unicode"/>
          <w:kern w:val="3"/>
          <w:szCs w:val="24"/>
        </w:rPr>
        <w:t xml:space="preserve"> </w:t>
      </w:r>
      <w:r w:rsidR="001F055D">
        <w:rPr>
          <w:rFonts w:eastAsia="Lucida Sans Unicode"/>
          <w:kern w:val="3"/>
          <w:szCs w:val="24"/>
        </w:rPr>
        <w:t>obwodu oświetleniowego</w:t>
      </w:r>
      <w:r w:rsidR="00AE7B03">
        <w:rPr>
          <w:rFonts w:eastAsia="Lucida Sans Unicode"/>
          <w:kern w:val="3"/>
          <w:szCs w:val="24"/>
        </w:rPr>
        <w:t xml:space="preserve">. </w:t>
      </w:r>
    </w:p>
    <w:p w14:paraId="18901471" w14:textId="77777777" w:rsidR="00106659" w:rsidRDefault="00106659" w:rsidP="003541FA">
      <w:pPr>
        <w:pStyle w:val="Tekstpodstawowy3"/>
        <w:jc w:val="both"/>
        <w:rPr>
          <w:rFonts w:asciiTheme="minorHAnsi" w:hAnsiTheme="minorHAnsi" w:cstheme="minorHAnsi"/>
          <w:color w:val="000000"/>
          <w:sz w:val="22"/>
          <w:szCs w:val="22"/>
          <w:u w:val="single"/>
        </w:rPr>
      </w:pPr>
    </w:p>
    <w:p w14:paraId="1B7F6A89" w14:textId="4FEBDED5" w:rsidR="004B006A" w:rsidRPr="004B006A" w:rsidRDefault="004B006A" w:rsidP="003541FA">
      <w:pPr>
        <w:pStyle w:val="Tekstpodstawowy3"/>
        <w:jc w:val="both"/>
        <w:rPr>
          <w:rFonts w:asciiTheme="minorHAnsi" w:hAnsiTheme="minorHAnsi" w:cstheme="minorHAnsi"/>
          <w:color w:val="000000"/>
          <w:sz w:val="22"/>
          <w:szCs w:val="22"/>
          <w:u w:val="single"/>
        </w:rPr>
      </w:pPr>
      <w:r w:rsidRPr="004B006A">
        <w:rPr>
          <w:rFonts w:asciiTheme="minorHAnsi" w:hAnsiTheme="minorHAnsi" w:cstheme="minorHAnsi"/>
          <w:color w:val="000000"/>
          <w:sz w:val="22"/>
          <w:szCs w:val="22"/>
          <w:u w:val="single"/>
        </w:rPr>
        <w:t xml:space="preserve">W 2023 r. zostały zamontowane 3 lampy oświetleniowe w Włodzicach Wielkich. </w:t>
      </w:r>
      <w:r w:rsidR="00AE7B03" w:rsidRPr="00AE7B03">
        <w:rPr>
          <w:rFonts w:asciiTheme="minorHAnsi" w:eastAsia="Lucida Sans Unicode" w:hAnsiTheme="minorHAnsi" w:cstheme="minorHAnsi"/>
          <w:kern w:val="3"/>
          <w:sz w:val="22"/>
          <w:szCs w:val="22"/>
        </w:rPr>
        <w:t>Wykonawca będzie zobowiązany do nawiązania się do istniejącego oświetlenia wykonanego w 2023 r.</w:t>
      </w:r>
    </w:p>
    <w:p w14:paraId="70362ACE" w14:textId="77777777" w:rsidR="00106659" w:rsidRDefault="00106659" w:rsidP="003541FA">
      <w:pPr>
        <w:ind w:left="390" w:hanging="390"/>
        <w:jc w:val="both"/>
        <w:rPr>
          <w:b/>
          <w:bCs/>
          <w:sz w:val="24"/>
          <w:szCs w:val="24"/>
        </w:rPr>
      </w:pPr>
    </w:p>
    <w:p w14:paraId="35380220" w14:textId="6A6CEFBE" w:rsidR="00957F59" w:rsidRPr="00957F59" w:rsidRDefault="00957F59" w:rsidP="003541FA">
      <w:pPr>
        <w:ind w:left="390" w:hanging="390"/>
        <w:jc w:val="both"/>
        <w:rPr>
          <w:b/>
          <w:bCs/>
          <w:sz w:val="24"/>
          <w:szCs w:val="24"/>
        </w:rPr>
      </w:pPr>
      <w:r w:rsidRPr="00AE522C">
        <w:rPr>
          <w:b/>
          <w:bCs/>
          <w:sz w:val="24"/>
          <w:szCs w:val="24"/>
        </w:rPr>
        <w:t>W zakres niniejszego projektu wchodzą</w:t>
      </w:r>
      <w:r>
        <w:rPr>
          <w:b/>
          <w:bCs/>
          <w:sz w:val="24"/>
          <w:szCs w:val="24"/>
        </w:rPr>
        <w:t>:</w:t>
      </w:r>
    </w:p>
    <w:p w14:paraId="4C8E583C" w14:textId="25DA08AA" w:rsidR="005C5573" w:rsidRPr="00A97952" w:rsidRDefault="005C5573">
      <w:pPr>
        <w:pStyle w:val="Akapitzlist"/>
        <w:widowControl/>
        <w:numPr>
          <w:ilvl w:val="0"/>
          <w:numId w:val="50"/>
        </w:numPr>
        <w:autoSpaceDE/>
        <w:autoSpaceDN/>
        <w:ind w:left="567" w:hanging="283"/>
      </w:pPr>
      <w:r w:rsidRPr="00A97952">
        <w:t>Montaż opraw oświetleniowych</w:t>
      </w:r>
      <w:r w:rsidR="003541FA">
        <w:t xml:space="preserve"> typu LED </w:t>
      </w:r>
      <w:r w:rsidR="003541FA" w:rsidRPr="00464772">
        <w:t xml:space="preserve">– </w:t>
      </w:r>
      <w:r w:rsidR="00BC3D01" w:rsidRPr="00464772">
        <w:rPr>
          <w:b/>
          <w:bCs/>
        </w:rPr>
        <w:t>2</w:t>
      </w:r>
      <w:r w:rsidR="003541FA" w:rsidRPr="00464772">
        <w:rPr>
          <w:b/>
          <w:bCs/>
        </w:rPr>
        <w:t xml:space="preserve"> szt.</w:t>
      </w:r>
    </w:p>
    <w:p w14:paraId="0BDBCE5E" w14:textId="4C7ADC4B" w:rsidR="005C5573" w:rsidRPr="00A97952" w:rsidRDefault="005C5573">
      <w:pPr>
        <w:pStyle w:val="Akapitzlist"/>
        <w:widowControl/>
        <w:numPr>
          <w:ilvl w:val="0"/>
          <w:numId w:val="50"/>
        </w:numPr>
        <w:autoSpaceDE/>
        <w:autoSpaceDN/>
        <w:ind w:left="567" w:hanging="283"/>
      </w:pPr>
      <w:r w:rsidRPr="00A97952">
        <w:t>Montaż słupów oświetleniowych</w:t>
      </w:r>
      <w:r w:rsidR="003541FA">
        <w:t xml:space="preserve"> – wys. 7 m </w:t>
      </w:r>
      <w:r w:rsidR="003541FA" w:rsidRPr="00464772">
        <w:t>–</w:t>
      </w:r>
      <w:r w:rsidR="003541FA" w:rsidRPr="00464772">
        <w:rPr>
          <w:b/>
          <w:bCs/>
        </w:rPr>
        <w:t xml:space="preserve"> </w:t>
      </w:r>
      <w:r w:rsidR="00BC3D01" w:rsidRPr="00464772">
        <w:rPr>
          <w:b/>
          <w:bCs/>
        </w:rPr>
        <w:t>2</w:t>
      </w:r>
      <w:r w:rsidR="003541FA" w:rsidRPr="00464772">
        <w:rPr>
          <w:b/>
          <w:bCs/>
        </w:rPr>
        <w:t xml:space="preserve"> szt. </w:t>
      </w:r>
    </w:p>
    <w:p w14:paraId="0A889417" w14:textId="77777777" w:rsidR="005C5573" w:rsidRPr="00A97952" w:rsidRDefault="005C5573">
      <w:pPr>
        <w:widowControl/>
        <w:numPr>
          <w:ilvl w:val="0"/>
          <w:numId w:val="49"/>
        </w:numPr>
        <w:tabs>
          <w:tab w:val="clear" w:pos="1425"/>
          <w:tab w:val="num" w:pos="567"/>
        </w:tabs>
        <w:autoSpaceDE/>
        <w:autoSpaceDN/>
        <w:ind w:hanging="1141"/>
        <w:jc w:val="both"/>
      </w:pPr>
      <w:r w:rsidRPr="00A97952">
        <w:t>Wykonanie wykopu pod kabel</w:t>
      </w:r>
      <w:r>
        <w:t>.</w:t>
      </w:r>
    </w:p>
    <w:p w14:paraId="34A5E2B7" w14:textId="77777777" w:rsidR="005C5573" w:rsidRPr="00A97952" w:rsidRDefault="005C5573">
      <w:pPr>
        <w:widowControl/>
        <w:numPr>
          <w:ilvl w:val="0"/>
          <w:numId w:val="49"/>
        </w:numPr>
        <w:tabs>
          <w:tab w:val="clear" w:pos="1425"/>
          <w:tab w:val="num" w:pos="284"/>
        </w:tabs>
        <w:autoSpaceDE/>
        <w:autoSpaceDN/>
        <w:ind w:left="567" w:hanging="283"/>
        <w:jc w:val="both"/>
      </w:pPr>
      <w:r w:rsidRPr="00A97952">
        <w:t xml:space="preserve">Układanie kabla </w:t>
      </w:r>
      <w:proofErr w:type="spellStart"/>
      <w:r w:rsidRPr="00A97952">
        <w:t>nN</w:t>
      </w:r>
      <w:proofErr w:type="spellEnd"/>
      <w:r w:rsidRPr="00A97952">
        <w:t xml:space="preserve"> oświetleniowego</w:t>
      </w:r>
      <w:r>
        <w:t>.</w:t>
      </w:r>
    </w:p>
    <w:p w14:paraId="5AF74E56" w14:textId="77777777" w:rsidR="005C5573" w:rsidRPr="00A97952" w:rsidRDefault="005C5573">
      <w:pPr>
        <w:widowControl/>
        <w:numPr>
          <w:ilvl w:val="0"/>
          <w:numId w:val="49"/>
        </w:numPr>
        <w:tabs>
          <w:tab w:val="clear" w:pos="1425"/>
        </w:tabs>
        <w:autoSpaceDE/>
        <w:autoSpaceDN/>
        <w:ind w:left="567" w:hanging="283"/>
        <w:jc w:val="both"/>
      </w:pPr>
      <w:r w:rsidRPr="00A97952">
        <w:t>Układanie rur ochronnych</w:t>
      </w:r>
      <w:r>
        <w:t>.</w:t>
      </w:r>
    </w:p>
    <w:p w14:paraId="5C851A7F" w14:textId="77777777" w:rsidR="005C5573" w:rsidRPr="00A97952" w:rsidRDefault="005C5573">
      <w:pPr>
        <w:widowControl/>
        <w:numPr>
          <w:ilvl w:val="0"/>
          <w:numId w:val="49"/>
        </w:numPr>
        <w:tabs>
          <w:tab w:val="clear" w:pos="1425"/>
          <w:tab w:val="num" w:pos="284"/>
        </w:tabs>
        <w:autoSpaceDE/>
        <w:autoSpaceDN/>
        <w:ind w:left="567" w:hanging="283"/>
        <w:jc w:val="both"/>
      </w:pPr>
      <w:r w:rsidRPr="00A97952">
        <w:t>Wykonanie połączeń</w:t>
      </w:r>
      <w:r>
        <w:t>.</w:t>
      </w:r>
    </w:p>
    <w:p w14:paraId="7956717F" w14:textId="77777777" w:rsidR="005C5573" w:rsidRPr="00A97952" w:rsidRDefault="005C5573">
      <w:pPr>
        <w:widowControl/>
        <w:numPr>
          <w:ilvl w:val="0"/>
          <w:numId w:val="49"/>
        </w:numPr>
        <w:tabs>
          <w:tab w:val="clear" w:pos="1425"/>
        </w:tabs>
        <w:autoSpaceDE/>
        <w:autoSpaceDN/>
        <w:ind w:left="567" w:hanging="283"/>
        <w:jc w:val="both"/>
      </w:pPr>
      <w:r w:rsidRPr="00A97952">
        <w:t>Wykonanie pomiarów</w:t>
      </w:r>
      <w:r>
        <w:t>.</w:t>
      </w:r>
      <w:r w:rsidRPr="00A97952">
        <w:t xml:space="preserve"> </w:t>
      </w:r>
    </w:p>
    <w:p w14:paraId="044CFC8B" w14:textId="77777777" w:rsidR="005C5573" w:rsidRPr="00A97952" w:rsidRDefault="005C5573">
      <w:pPr>
        <w:widowControl/>
        <w:numPr>
          <w:ilvl w:val="0"/>
          <w:numId w:val="49"/>
        </w:numPr>
        <w:tabs>
          <w:tab w:val="clear" w:pos="1425"/>
          <w:tab w:val="num" w:pos="567"/>
        </w:tabs>
        <w:autoSpaceDE/>
        <w:autoSpaceDN/>
        <w:ind w:hanging="1141"/>
        <w:jc w:val="both"/>
      </w:pPr>
      <w:r w:rsidRPr="00A97952">
        <w:t>Ochrona od porażeń</w:t>
      </w:r>
      <w:r>
        <w:t>.</w:t>
      </w:r>
    </w:p>
    <w:p w14:paraId="18810716" w14:textId="77777777" w:rsidR="005C5573" w:rsidRPr="00A97952" w:rsidRDefault="005C5573">
      <w:pPr>
        <w:widowControl/>
        <w:numPr>
          <w:ilvl w:val="0"/>
          <w:numId w:val="49"/>
        </w:numPr>
        <w:tabs>
          <w:tab w:val="clear" w:pos="1425"/>
          <w:tab w:val="num" w:pos="567"/>
        </w:tabs>
        <w:autoSpaceDE/>
        <w:autoSpaceDN/>
        <w:ind w:hanging="1141"/>
        <w:jc w:val="both"/>
      </w:pPr>
      <w:r w:rsidRPr="00A97952">
        <w:t>Ochrona przepięciowa</w:t>
      </w:r>
      <w:r>
        <w:t>.</w:t>
      </w:r>
    </w:p>
    <w:p w14:paraId="4B09201C" w14:textId="4B7B30B9" w:rsidR="003A7D83" w:rsidRPr="001B6228" w:rsidRDefault="005C5573">
      <w:pPr>
        <w:widowControl/>
        <w:numPr>
          <w:ilvl w:val="0"/>
          <w:numId w:val="49"/>
        </w:numPr>
        <w:tabs>
          <w:tab w:val="clear" w:pos="1425"/>
          <w:tab w:val="num" w:pos="567"/>
        </w:tabs>
        <w:autoSpaceDE/>
        <w:autoSpaceDN/>
        <w:ind w:hanging="1141"/>
        <w:jc w:val="both"/>
      </w:pPr>
      <w:r w:rsidRPr="00A97952">
        <w:t>Uziemienia</w:t>
      </w:r>
      <w:r>
        <w:t>.</w:t>
      </w:r>
    </w:p>
    <w:p w14:paraId="001E31C4" w14:textId="77777777" w:rsidR="003A7D83" w:rsidRDefault="003A7D83" w:rsidP="001B6228">
      <w:pPr>
        <w:spacing w:before="37"/>
        <w:ind w:right="253"/>
        <w:rPr>
          <w:b/>
          <w:i/>
          <w:sz w:val="20"/>
        </w:rPr>
      </w:pPr>
    </w:p>
    <w:p w14:paraId="75ACFB61" w14:textId="77777777" w:rsidR="00933C4A" w:rsidRPr="008D3930" w:rsidRDefault="00933C4A" w:rsidP="00933C4A">
      <w:pPr>
        <w:pStyle w:val="Akapitzlist"/>
        <w:spacing w:line="276" w:lineRule="auto"/>
        <w:ind w:left="720" w:hanging="436"/>
        <w:rPr>
          <w:rFonts w:asciiTheme="minorHAnsi" w:hAnsiTheme="minorHAnsi" w:cstheme="minorHAnsi"/>
          <w:szCs w:val="20"/>
        </w:rPr>
      </w:pPr>
      <w:r w:rsidRPr="008D3930">
        <w:rPr>
          <w:rFonts w:asciiTheme="minorHAnsi" w:hAnsiTheme="minorHAnsi" w:cstheme="minorHAnsi"/>
          <w:b/>
          <w:szCs w:val="20"/>
        </w:rPr>
        <w:t>Główny przedmiot:</w:t>
      </w:r>
    </w:p>
    <w:p w14:paraId="0834A94F" w14:textId="77777777" w:rsidR="00933C4A" w:rsidRPr="008D3930" w:rsidRDefault="00933C4A" w:rsidP="00933C4A">
      <w:pPr>
        <w:pStyle w:val="Style8"/>
        <w:widowControl/>
        <w:spacing w:line="276" w:lineRule="auto"/>
        <w:ind w:left="720" w:hanging="436"/>
        <w:rPr>
          <w:rStyle w:val="FontStyle36"/>
          <w:rFonts w:asciiTheme="minorHAnsi" w:hAnsiTheme="minorHAnsi" w:cstheme="minorHAnsi"/>
          <w:sz w:val="22"/>
          <w:szCs w:val="20"/>
        </w:rPr>
      </w:pPr>
      <w:r w:rsidRPr="008D3930">
        <w:rPr>
          <w:rStyle w:val="FontStyle36"/>
          <w:rFonts w:asciiTheme="minorHAnsi" w:hAnsiTheme="minorHAnsi" w:cstheme="minorHAnsi"/>
          <w:sz w:val="22"/>
          <w:szCs w:val="20"/>
        </w:rPr>
        <w:t xml:space="preserve">Główny kod: </w:t>
      </w:r>
    </w:p>
    <w:p w14:paraId="674FF2EB" w14:textId="77777777" w:rsidR="00933C4A" w:rsidRPr="008D3930" w:rsidRDefault="00933C4A" w:rsidP="00933C4A">
      <w:pPr>
        <w:pStyle w:val="Style8"/>
        <w:widowControl/>
        <w:spacing w:line="276" w:lineRule="auto"/>
        <w:ind w:left="720" w:hanging="436"/>
        <w:rPr>
          <w:rStyle w:val="FontStyle36"/>
          <w:rFonts w:asciiTheme="minorHAnsi" w:hAnsiTheme="minorHAnsi" w:cstheme="minorHAnsi"/>
          <w:sz w:val="22"/>
          <w:szCs w:val="20"/>
        </w:rPr>
      </w:pPr>
      <w:r w:rsidRPr="008D3930">
        <w:rPr>
          <w:rFonts w:asciiTheme="minorHAnsi" w:hAnsiTheme="minorHAnsi" w:cstheme="minorHAnsi"/>
          <w:sz w:val="22"/>
          <w:szCs w:val="20"/>
        </w:rPr>
        <w:t xml:space="preserve">- </w:t>
      </w:r>
      <w:r w:rsidRPr="008D3930">
        <w:rPr>
          <w:rFonts w:asciiTheme="minorHAnsi" w:hAnsiTheme="minorHAnsi" w:cstheme="minorHAnsi"/>
          <w:b/>
          <w:sz w:val="22"/>
          <w:szCs w:val="20"/>
        </w:rPr>
        <w:t>45.31.00.00-3 Roboty instalacyjne elektryczne</w:t>
      </w:r>
    </w:p>
    <w:p w14:paraId="01271C8F" w14:textId="77777777" w:rsidR="00933C4A" w:rsidRPr="008D3930" w:rsidRDefault="00933C4A" w:rsidP="00933C4A">
      <w:pPr>
        <w:pStyle w:val="Style8"/>
        <w:widowControl/>
        <w:spacing w:line="276" w:lineRule="auto"/>
        <w:ind w:left="720" w:hanging="436"/>
        <w:rPr>
          <w:rFonts w:asciiTheme="minorHAnsi" w:hAnsiTheme="minorHAnsi" w:cstheme="minorHAnsi"/>
          <w:sz w:val="22"/>
          <w:szCs w:val="20"/>
        </w:rPr>
      </w:pPr>
      <w:r>
        <w:rPr>
          <w:rFonts w:asciiTheme="minorHAnsi" w:hAnsiTheme="minorHAnsi" w:cstheme="minorHAnsi"/>
          <w:sz w:val="22"/>
          <w:szCs w:val="20"/>
        </w:rPr>
        <w:t xml:space="preserve"> </w:t>
      </w:r>
      <w:r w:rsidRPr="008D3930">
        <w:rPr>
          <w:rFonts w:asciiTheme="minorHAnsi" w:hAnsiTheme="minorHAnsi" w:cstheme="minorHAnsi"/>
          <w:sz w:val="22"/>
          <w:szCs w:val="20"/>
        </w:rPr>
        <w:t>Dodatkowe kody:</w:t>
      </w:r>
    </w:p>
    <w:p w14:paraId="547F3EBD" w14:textId="77777777" w:rsidR="00933C4A" w:rsidRPr="008D3930" w:rsidRDefault="00933C4A" w:rsidP="00933C4A">
      <w:pPr>
        <w:pStyle w:val="Style8"/>
        <w:widowControl/>
        <w:spacing w:line="276" w:lineRule="auto"/>
        <w:ind w:left="720" w:hanging="294"/>
        <w:rPr>
          <w:rStyle w:val="FontStyle36"/>
          <w:rFonts w:asciiTheme="minorHAnsi" w:hAnsiTheme="minorHAnsi" w:cstheme="minorHAnsi"/>
          <w:bCs/>
          <w:sz w:val="22"/>
          <w:szCs w:val="20"/>
        </w:rPr>
      </w:pPr>
      <w:r w:rsidRPr="003541FA">
        <w:rPr>
          <w:rFonts w:asciiTheme="minorHAnsi" w:hAnsiTheme="minorHAnsi" w:cstheme="minorHAnsi"/>
          <w:bCs/>
          <w:sz w:val="22"/>
          <w:szCs w:val="20"/>
        </w:rPr>
        <w:t>-</w:t>
      </w:r>
      <w:r w:rsidRPr="008D3930">
        <w:rPr>
          <w:rFonts w:asciiTheme="minorHAnsi" w:hAnsiTheme="minorHAnsi" w:cstheme="minorHAnsi"/>
          <w:b/>
          <w:sz w:val="22"/>
          <w:szCs w:val="20"/>
        </w:rPr>
        <w:t xml:space="preserve"> </w:t>
      </w:r>
      <w:r w:rsidRPr="008D3930">
        <w:rPr>
          <w:rFonts w:asciiTheme="minorHAnsi" w:hAnsiTheme="minorHAnsi" w:cstheme="minorHAnsi"/>
          <w:bCs/>
          <w:sz w:val="22"/>
          <w:szCs w:val="20"/>
        </w:rPr>
        <w:t xml:space="preserve">31520000-7 </w:t>
      </w:r>
      <w:r w:rsidRPr="008D3930">
        <w:rPr>
          <w:rStyle w:val="Pogrubienie"/>
          <w:rFonts w:asciiTheme="minorHAnsi" w:hAnsiTheme="minorHAnsi" w:cstheme="minorHAnsi"/>
          <w:b w:val="0"/>
          <w:sz w:val="22"/>
          <w:szCs w:val="20"/>
        </w:rPr>
        <w:t>Lampy i oprawy oświetleniowe,</w:t>
      </w:r>
    </w:p>
    <w:p w14:paraId="3096B99F" w14:textId="77777777" w:rsidR="00933C4A" w:rsidRPr="008D3930" w:rsidRDefault="00933C4A" w:rsidP="00933C4A">
      <w:pPr>
        <w:pStyle w:val="Style8"/>
        <w:widowControl/>
        <w:spacing w:line="276" w:lineRule="auto"/>
        <w:ind w:firstLine="426"/>
        <w:rPr>
          <w:rStyle w:val="Pogrubienie"/>
          <w:rFonts w:asciiTheme="minorHAnsi" w:hAnsiTheme="minorHAnsi" w:cstheme="minorHAnsi"/>
          <w:b w:val="0"/>
          <w:sz w:val="22"/>
          <w:szCs w:val="20"/>
        </w:rPr>
      </w:pPr>
      <w:r>
        <w:rPr>
          <w:rStyle w:val="FontStyle36"/>
          <w:rFonts w:asciiTheme="minorHAnsi" w:hAnsiTheme="minorHAnsi" w:cstheme="minorHAnsi"/>
          <w:sz w:val="22"/>
          <w:szCs w:val="20"/>
        </w:rPr>
        <w:t xml:space="preserve"> </w:t>
      </w:r>
      <w:r w:rsidRPr="008D3930">
        <w:rPr>
          <w:rStyle w:val="FontStyle36"/>
          <w:rFonts w:asciiTheme="minorHAnsi" w:hAnsiTheme="minorHAnsi" w:cstheme="minorHAnsi"/>
          <w:sz w:val="22"/>
          <w:szCs w:val="20"/>
        </w:rPr>
        <w:t xml:space="preserve">- </w:t>
      </w:r>
      <w:r w:rsidRPr="008D3930">
        <w:rPr>
          <w:rFonts w:asciiTheme="minorHAnsi" w:hAnsiTheme="minorHAnsi" w:cstheme="minorHAnsi"/>
          <w:sz w:val="22"/>
          <w:szCs w:val="20"/>
        </w:rPr>
        <w:t xml:space="preserve">45316110-9 </w:t>
      </w:r>
      <w:r w:rsidRPr="008D3930">
        <w:rPr>
          <w:rStyle w:val="Pogrubienie"/>
          <w:rFonts w:asciiTheme="minorHAnsi" w:hAnsiTheme="minorHAnsi" w:cstheme="minorHAnsi"/>
          <w:b w:val="0"/>
          <w:sz w:val="22"/>
          <w:szCs w:val="20"/>
        </w:rPr>
        <w:t>Instalowanie urządzeń oświetlenia drogowego,</w:t>
      </w:r>
    </w:p>
    <w:p w14:paraId="215BC95A" w14:textId="77777777" w:rsidR="00933C4A" w:rsidRPr="008D3930" w:rsidRDefault="00933C4A" w:rsidP="00933C4A">
      <w:pPr>
        <w:pStyle w:val="Style8"/>
        <w:widowControl/>
        <w:spacing w:line="276" w:lineRule="auto"/>
        <w:ind w:left="720" w:hanging="294"/>
        <w:rPr>
          <w:rStyle w:val="Pogrubienie"/>
          <w:rFonts w:asciiTheme="minorHAnsi" w:hAnsiTheme="minorHAnsi" w:cstheme="minorHAnsi"/>
          <w:b w:val="0"/>
          <w:sz w:val="22"/>
          <w:szCs w:val="20"/>
        </w:rPr>
      </w:pPr>
      <w:r w:rsidRPr="008D3930">
        <w:rPr>
          <w:rStyle w:val="Pogrubienie"/>
          <w:rFonts w:asciiTheme="minorHAnsi" w:hAnsiTheme="minorHAnsi" w:cstheme="minorHAnsi"/>
          <w:b w:val="0"/>
          <w:sz w:val="22"/>
          <w:szCs w:val="20"/>
        </w:rPr>
        <w:t xml:space="preserve">- </w:t>
      </w:r>
      <w:r>
        <w:rPr>
          <w:rStyle w:val="Pogrubienie"/>
          <w:rFonts w:asciiTheme="minorHAnsi" w:hAnsiTheme="minorHAnsi" w:cstheme="minorHAnsi"/>
          <w:b w:val="0"/>
          <w:sz w:val="22"/>
          <w:szCs w:val="20"/>
        </w:rPr>
        <w:t>4</w:t>
      </w:r>
      <w:r w:rsidRPr="008D3930">
        <w:rPr>
          <w:rStyle w:val="Pogrubienie"/>
          <w:rFonts w:asciiTheme="minorHAnsi" w:hAnsiTheme="minorHAnsi" w:cstheme="minorHAnsi"/>
          <w:b w:val="0"/>
          <w:sz w:val="22"/>
          <w:szCs w:val="20"/>
        </w:rPr>
        <w:t>5315300-1 Instalacje zasilania elektrycznego,</w:t>
      </w:r>
    </w:p>
    <w:p w14:paraId="59484B33"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- 45311200-2 Roboty w zakresie instalacji elektrycznych,</w:t>
      </w:r>
    </w:p>
    <w:p w14:paraId="4579C4A2"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- 45311100-1 Roboty w zakresie okablowania elektrycznego,</w:t>
      </w:r>
    </w:p>
    <w:p w14:paraId="6B796446"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- 45317000-2 -Inne instalacje elektryczne</w:t>
      </w:r>
      <w:r>
        <w:rPr>
          <w:rFonts w:asciiTheme="minorHAnsi" w:hAnsiTheme="minorHAnsi" w:cstheme="minorHAnsi"/>
          <w:iCs/>
          <w:sz w:val="22"/>
          <w:szCs w:val="20"/>
        </w:rPr>
        <w:t>,</w:t>
      </w:r>
    </w:p>
    <w:p w14:paraId="2B08C113"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- 45000000-7 Roboty budowlane</w:t>
      </w:r>
      <w:r>
        <w:rPr>
          <w:rFonts w:asciiTheme="minorHAnsi" w:hAnsiTheme="minorHAnsi" w:cstheme="minorHAnsi"/>
          <w:iCs/>
          <w:sz w:val="22"/>
          <w:szCs w:val="20"/>
        </w:rPr>
        <w:t>,</w:t>
      </w:r>
    </w:p>
    <w:p w14:paraId="09E3C242" w14:textId="77777777" w:rsidR="00933C4A" w:rsidRDefault="00933C4A" w:rsidP="00933C4A">
      <w:pPr>
        <w:pStyle w:val="Akapitzlist"/>
        <w:spacing w:line="276" w:lineRule="auto"/>
        <w:ind w:left="720" w:hanging="294"/>
        <w:rPr>
          <w:rFonts w:asciiTheme="minorHAnsi" w:hAnsiTheme="minorHAnsi" w:cstheme="minorHAnsi"/>
          <w:szCs w:val="20"/>
        </w:rPr>
      </w:pPr>
      <w:r w:rsidRPr="008D3930">
        <w:rPr>
          <w:rFonts w:asciiTheme="minorHAnsi" w:hAnsiTheme="minorHAnsi" w:cstheme="minorHAnsi"/>
          <w:szCs w:val="20"/>
        </w:rPr>
        <w:t>- 71355200-3 Wykonywanie badań.</w:t>
      </w:r>
    </w:p>
    <w:p w14:paraId="6F0F8E2F" w14:textId="77777777" w:rsidR="00DA111B" w:rsidRDefault="00DA111B" w:rsidP="00DA111B">
      <w:pPr>
        <w:jc w:val="both"/>
        <w:rPr>
          <w:rFonts w:asciiTheme="minorHAnsi" w:hAnsiTheme="minorHAnsi" w:cstheme="minorHAnsi"/>
        </w:rPr>
      </w:pPr>
    </w:p>
    <w:p w14:paraId="507BDC99" w14:textId="3A2315FE" w:rsidR="00DA111B" w:rsidRPr="00DA111B" w:rsidRDefault="00DA111B" w:rsidP="00DA111B">
      <w:pPr>
        <w:ind w:firstLine="284"/>
        <w:jc w:val="both"/>
        <w:rPr>
          <w:rFonts w:asciiTheme="minorHAnsi" w:hAnsiTheme="minorHAnsi" w:cstheme="minorHAnsi"/>
          <w:b/>
          <w:bCs/>
        </w:rPr>
      </w:pPr>
      <w:r w:rsidRPr="00DA111B">
        <w:rPr>
          <w:rFonts w:asciiTheme="minorHAnsi" w:hAnsiTheme="minorHAnsi" w:cstheme="minorHAnsi"/>
          <w:b/>
          <w:bCs/>
        </w:rPr>
        <w:t>Inne prace niezbędne do prawidłowego wykonania przedmiotu umowy, w tym między innymi:</w:t>
      </w:r>
    </w:p>
    <w:p w14:paraId="3ACAC5B4" w14:textId="77777777" w:rsidR="00DA111B" w:rsidRPr="00F859A8" w:rsidRDefault="00DA111B" w:rsidP="00DA111B">
      <w:pPr>
        <w:widowControl/>
        <w:numPr>
          <w:ilvl w:val="0"/>
          <w:numId w:val="60"/>
        </w:numPr>
        <w:overflowPunct w:val="0"/>
        <w:adjustRightInd w:val="0"/>
        <w:jc w:val="both"/>
        <w:rPr>
          <w:rFonts w:asciiTheme="minorHAnsi" w:hAnsiTheme="minorHAnsi" w:cstheme="minorHAnsi"/>
        </w:rPr>
      </w:pPr>
      <w:r w:rsidRPr="00721DE2">
        <w:rPr>
          <w:rFonts w:asciiTheme="minorHAnsi" w:hAnsiTheme="minorHAnsi" w:cstheme="minorHAnsi"/>
        </w:rPr>
        <w:t xml:space="preserve">uzgodnienie zakresu prac z zarządcami drogi - opracowanie, zatwierdzenie projektu organizacji ruchu na czas prowadzenia prac instalacyjnych, oznakowanie, ubezpieczenie oraz zabezpieczenie przejętego terenu na czas montażu, organizację zaplecza, organizację dojść i dojazdów do posesji w trakcie prac </w:t>
      </w:r>
      <w:r w:rsidRPr="00F859A8">
        <w:rPr>
          <w:rFonts w:asciiTheme="minorHAnsi" w:hAnsiTheme="minorHAnsi" w:cstheme="minorHAnsi"/>
        </w:rPr>
        <w:lastRenderedPageBreak/>
        <w:t>instalacyjnych, wykonanie inwentaryzacji powykonawczej z naniesionymi zmianami w trakcie prac instalacyjnych, bieżący wywóz materiałów nieużytecznych;</w:t>
      </w:r>
    </w:p>
    <w:p w14:paraId="01A014FA" w14:textId="15305296" w:rsidR="00933C4A" w:rsidRPr="00106659" w:rsidRDefault="00DA111B" w:rsidP="00106659">
      <w:pPr>
        <w:widowControl/>
        <w:numPr>
          <w:ilvl w:val="0"/>
          <w:numId w:val="60"/>
        </w:numPr>
        <w:overflowPunct w:val="0"/>
        <w:adjustRightInd w:val="0"/>
        <w:jc w:val="both"/>
        <w:rPr>
          <w:rFonts w:asciiTheme="minorHAnsi" w:hAnsiTheme="minorHAnsi" w:cstheme="minorHAnsi"/>
        </w:rPr>
      </w:pPr>
      <w:r w:rsidRPr="00F859A8">
        <w:rPr>
          <w:rFonts w:asciiTheme="minorHAnsi" w:hAnsiTheme="minorHAnsi" w:cstheme="minorHAnsi"/>
        </w:rPr>
        <w:t>wykonanie prac naprawczych infrastruktury technicznej,</w:t>
      </w:r>
      <w:r w:rsidR="00B30016">
        <w:rPr>
          <w:rFonts w:asciiTheme="minorHAnsi" w:hAnsiTheme="minorHAnsi" w:cstheme="minorHAnsi"/>
        </w:rPr>
        <w:t xml:space="preserve"> drogowej,</w:t>
      </w:r>
      <w:r w:rsidRPr="00F859A8">
        <w:rPr>
          <w:rFonts w:asciiTheme="minorHAnsi" w:hAnsiTheme="minorHAnsi" w:cstheme="minorHAnsi"/>
        </w:rPr>
        <w:t xml:space="preserve"> której stan techniczny na skutek realizacji prac montażowych uległ pogorsze</w:t>
      </w:r>
      <w:r>
        <w:rPr>
          <w:rFonts w:asciiTheme="minorHAnsi" w:hAnsiTheme="minorHAnsi" w:cstheme="minorHAnsi"/>
        </w:rPr>
        <w:t>niu, w tym prac odtworzeniowych.</w:t>
      </w:r>
    </w:p>
    <w:p w14:paraId="7B88A180" w14:textId="1BC20F3C" w:rsidR="00FE7393" w:rsidRPr="005C5573" w:rsidRDefault="00FE7393" w:rsidP="00D52F2F">
      <w:pPr>
        <w:pStyle w:val="Akapitzlist"/>
        <w:numPr>
          <w:ilvl w:val="0"/>
          <w:numId w:val="63"/>
        </w:numPr>
        <w:spacing w:before="121"/>
        <w:ind w:left="284" w:right="284" w:hanging="284"/>
        <w:rPr>
          <w:rFonts w:asciiTheme="minorHAnsi" w:hAnsiTheme="minorHAnsi" w:cstheme="minorHAnsi"/>
          <w:b/>
        </w:rPr>
      </w:pPr>
      <w:r w:rsidRPr="00996D2C">
        <w:rPr>
          <w:rFonts w:asciiTheme="minorHAnsi" w:hAnsiTheme="minorHAnsi" w:cstheme="minorHAnsi"/>
          <w:b/>
        </w:rPr>
        <w:t>Termin realizacji zamówienia:</w:t>
      </w:r>
      <w:r w:rsidR="00D75BF4">
        <w:rPr>
          <w:rFonts w:asciiTheme="minorHAnsi" w:hAnsiTheme="minorHAnsi" w:cstheme="minorHAnsi"/>
          <w:b/>
        </w:rPr>
        <w:t xml:space="preserve"> </w:t>
      </w:r>
      <w:r w:rsidR="000D3DB7">
        <w:rPr>
          <w:rFonts w:asciiTheme="minorHAnsi" w:hAnsiTheme="minorHAnsi" w:cstheme="minorHAnsi"/>
          <w:b/>
        </w:rPr>
        <w:t>3</w:t>
      </w:r>
      <w:r w:rsidR="00BD7B03">
        <w:rPr>
          <w:rFonts w:asciiTheme="minorHAnsi" w:hAnsiTheme="minorHAnsi" w:cstheme="minorHAnsi"/>
          <w:b/>
        </w:rPr>
        <w:t>0</w:t>
      </w:r>
      <w:r w:rsidR="007345B6">
        <w:rPr>
          <w:rFonts w:asciiTheme="minorHAnsi" w:hAnsiTheme="minorHAnsi" w:cstheme="minorHAnsi"/>
          <w:b/>
        </w:rPr>
        <w:t xml:space="preserve"> </w:t>
      </w:r>
      <w:r w:rsidR="00BD7B03">
        <w:rPr>
          <w:rFonts w:asciiTheme="minorHAnsi" w:hAnsiTheme="minorHAnsi" w:cstheme="minorHAnsi"/>
          <w:b/>
        </w:rPr>
        <w:t>dni</w:t>
      </w:r>
      <w:r w:rsidR="007345B6">
        <w:rPr>
          <w:rFonts w:asciiTheme="minorHAnsi" w:hAnsiTheme="minorHAnsi" w:cstheme="minorHAnsi"/>
          <w:b/>
        </w:rPr>
        <w:t xml:space="preserve"> </w:t>
      </w:r>
      <w:r>
        <w:rPr>
          <w:rFonts w:asciiTheme="minorHAnsi" w:hAnsiTheme="minorHAnsi" w:cstheme="minorHAnsi"/>
          <w:b/>
        </w:rPr>
        <w:t>od dnia podpisania umowy</w:t>
      </w:r>
      <w:r w:rsidR="00BD7B03">
        <w:rPr>
          <w:rFonts w:asciiTheme="minorHAnsi" w:hAnsiTheme="minorHAnsi" w:cstheme="minorHAnsi"/>
          <w:b/>
        </w:rPr>
        <w:t xml:space="preserve">, lecz nie później niż do dnia </w:t>
      </w:r>
      <w:r w:rsidR="000D3DB7">
        <w:rPr>
          <w:rFonts w:asciiTheme="minorHAnsi" w:hAnsiTheme="minorHAnsi" w:cstheme="minorHAnsi"/>
          <w:b/>
        </w:rPr>
        <w:t>15</w:t>
      </w:r>
      <w:r w:rsidR="00BD7B03">
        <w:rPr>
          <w:rFonts w:asciiTheme="minorHAnsi" w:hAnsiTheme="minorHAnsi" w:cstheme="minorHAnsi"/>
          <w:b/>
        </w:rPr>
        <w:t xml:space="preserve"> </w:t>
      </w:r>
      <w:r w:rsidR="000D3DB7">
        <w:rPr>
          <w:rFonts w:asciiTheme="minorHAnsi" w:hAnsiTheme="minorHAnsi" w:cstheme="minorHAnsi"/>
          <w:b/>
        </w:rPr>
        <w:t>listopada</w:t>
      </w:r>
      <w:r w:rsidR="00BD7B03">
        <w:rPr>
          <w:rFonts w:asciiTheme="minorHAnsi" w:hAnsiTheme="minorHAnsi" w:cstheme="minorHAnsi"/>
          <w:b/>
        </w:rPr>
        <w:t xml:space="preserve"> 2024 r. </w:t>
      </w:r>
    </w:p>
    <w:p w14:paraId="51DE55D0" w14:textId="77777777" w:rsidR="00933C4A" w:rsidRPr="00996D2C" w:rsidRDefault="00933C4A" w:rsidP="00D52F2F">
      <w:pPr>
        <w:pStyle w:val="Akapitzlist"/>
        <w:numPr>
          <w:ilvl w:val="0"/>
          <w:numId w:val="63"/>
        </w:numPr>
        <w:spacing w:before="121"/>
        <w:ind w:left="284" w:right="-3" w:hanging="284"/>
        <w:rPr>
          <w:rFonts w:asciiTheme="minorHAnsi" w:hAnsiTheme="minorHAnsi" w:cstheme="minorHAnsi"/>
          <w:b/>
        </w:rPr>
      </w:pPr>
      <w:r w:rsidRPr="00996D2C">
        <w:rPr>
          <w:rFonts w:asciiTheme="minorHAnsi" w:hAnsiTheme="minorHAnsi" w:cstheme="minorHAnsi"/>
          <w:b/>
        </w:rPr>
        <w:t>Wykonawca jest gospodarzem na terenie budowy</w:t>
      </w:r>
      <w:r w:rsidRPr="00996D2C">
        <w:rPr>
          <w:rFonts w:asciiTheme="minorHAnsi" w:hAnsiTheme="minorHAnsi" w:cstheme="minorHAnsi"/>
        </w:rPr>
        <w:t xml:space="preserve"> od daty przekazania placu budowy do czasu odbioru końcowego, a w szczególności zobowiązany jest do: </w:t>
      </w:r>
    </w:p>
    <w:p w14:paraId="598EF7EF"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rPr>
        <w:t>ochrony mienia i zabezpieczenia przeciwpożarowego,</w:t>
      </w:r>
    </w:p>
    <w:p w14:paraId="5CCA70D3"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rPr>
        <w:t>nadzoru nad bhp,</w:t>
      </w:r>
    </w:p>
    <w:p w14:paraId="5D574929"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rPr>
        <w:t xml:space="preserve">ustalania </w:t>
      </w:r>
      <w:r w:rsidRPr="00407C2F">
        <w:rPr>
          <w:rFonts w:asciiTheme="minorHAnsi" w:hAnsiTheme="minorHAnsi" w:cstheme="minorHAnsi"/>
          <w:color w:val="000000" w:themeColor="text1"/>
        </w:rPr>
        <w:t>i utrzymywania porządku,</w:t>
      </w:r>
    </w:p>
    <w:p w14:paraId="789E830E"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color w:val="000000" w:themeColor="text1"/>
        </w:rPr>
        <w:t>odpowiedniej organizacji placu budowy, zabezpieczenia magazynowego i dozoru mienia.</w:t>
      </w:r>
    </w:p>
    <w:p w14:paraId="7416B621" w14:textId="77777777" w:rsidR="00933C4A" w:rsidRPr="00407C2F" w:rsidRDefault="00933C4A" w:rsidP="00D52F2F">
      <w:pPr>
        <w:pStyle w:val="Akapitzlist"/>
        <w:numPr>
          <w:ilvl w:val="0"/>
          <w:numId w:val="63"/>
        </w:numPr>
        <w:spacing w:before="121"/>
        <w:ind w:left="567" w:right="-3" w:hanging="283"/>
        <w:rPr>
          <w:rFonts w:asciiTheme="minorHAnsi" w:hAnsiTheme="minorHAnsi" w:cstheme="minorHAnsi"/>
          <w:bCs/>
        </w:rPr>
      </w:pPr>
      <w:r w:rsidRPr="00407C2F">
        <w:rPr>
          <w:rFonts w:asciiTheme="minorHAnsi" w:hAnsiTheme="minorHAnsi" w:cstheme="minorHAnsi"/>
          <w:b/>
          <w:bCs/>
          <w:color w:val="000000" w:themeColor="text1"/>
        </w:rPr>
        <w:t>Do</w:t>
      </w:r>
      <w:r w:rsidRPr="00407C2F">
        <w:rPr>
          <w:rFonts w:asciiTheme="minorHAnsi" w:hAnsiTheme="minorHAnsi" w:cstheme="minorHAnsi"/>
          <w:b/>
          <w:color w:val="000000" w:themeColor="text1"/>
        </w:rPr>
        <w:t xml:space="preserve"> zadań Wykonawcy należeć będzie również:</w:t>
      </w:r>
    </w:p>
    <w:p w14:paraId="26560E8B" w14:textId="77777777" w:rsidR="00933C4A" w:rsidRPr="00996D2C" w:rsidRDefault="00933C4A" w:rsidP="00D52F2F">
      <w:pPr>
        <w:pStyle w:val="Akapitzlist"/>
        <w:numPr>
          <w:ilvl w:val="1"/>
          <w:numId w:val="63"/>
        </w:numPr>
        <w:ind w:left="1418" w:right="-3" w:hanging="425"/>
        <w:rPr>
          <w:rFonts w:asciiTheme="minorHAnsi" w:hAnsiTheme="minorHAnsi" w:cstheme="minorHAnsi"/>
          <w:color w:val="000000" w:themeColor="text1"/>
        </w:rPr>
      </w:pPr>
      <w:r w:rsidRPr="00996D2C">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Pr>
          <w:rFonts w:asciiTheme="minorHAnsi" w:hAnsiTheme="minorHAnsi" w:cstheme="minorHAnsi"/>
          <w:color w:val="000000" w:themeColor="text1"/>
        </w:rPr>
        <w:t xml:space="preserve"> </w:t>
      </w:r>
      <w:r w:rsidRPr="00996D2C">
        <w:rPr>
          <w:rFonts w:asciiTheme="minorHAnsi" w:hAnsiTheme="minorHAnsi" w:cstheme="minorHAnsi"/>
          <w:color w:val="000000" w:themeColor="text1"/>
        </w:rPr>
        <w:t>w należytym stanie technicznym. Roboty budowlane będą wykonywane w sposób nie powodujący kolizji</w:t>
      </w:r>
      <w:r>
        <w:rPr>
          <w:rFonts w:asciiTheme="minorHAnsi" w:hAnsiTheme="minorHAnsi" w:cstheme="minorHAnsi"/>
          <w:color w:val="000000" w:themeColor="text1"/>
        </w:rPr>
        <w:br/>
      </w:r>
      <w:r w:rsidRPr="00996D2C">
        <w:rPr>
          <w:rFonts w:asciiTheme="minorHAnsi" w:hAnsiTheme="minorHAnsi" w:cstheme="minorHAnsi"/>
          <w:color w:val="000000" w:themeColor="text1"/>
        </w:rPr>
        <w:t>z funkcjonowaniem obiektów.</w:t>
      </w:r>
    </w:p>
    <w:p w14:paraId="4E78BC64" w14:textId="1D40822A"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Wykonanie przedmiotu umowy z własnych materiałów</w:t>
      </w:r>
      <w:r>
        <w:rPr>
          <w:rFonts w:asciiTheme="minorHAnsi" w:hAnsiTheme="minorHAnsi" w:cstheme="minorHAnsi"/>
          <w:color w:val="000000" w:themeColor="text1"/>
        </w:rPr>
        <w:t xml:space="preserve"> (niewymienionych w </w:t>
      </w:r>
      <w:r w:rsidR="00B175DB">
        <w:rPr>
          <w:rFonts w:asciiTheme="minorHAnsi" w:hAnsiTheme="minorHAnsi" w:cstheme="minorHAnsi"/>
          <w:color w:val="000000" w:themeColor="text1"/>
        </w:rPr>
        <w:t>częściach – I, II, III, IV, VI</w:t>
      </w:r>
      <w:r w:rsidR="009A2054">
        <w:rPr>
          <w:rFonts w:asciiTheme="minorHAnsi" w:hAnsiTheme="minorHAnsi" w:cstheme="minorHAnsi"/>
          <w:color w:val="000000" w:themeColor="text1"/>
        </w:rPr>
        <w:t>)</w:t>
      </w:r>
      <w:r w:rsidRPr="00996D2C">
        <w:rPr>
          <w:rFonts w:asciiTheme="minorHAnsi" w:hAnsiTheme="minorHAnsi" w:cstheme="minorHAnsi"/>
          <w:color w:val="000000" w:themeColor="text1"/>
        </w:rPr>
        <w:t>. Zastosowane materiały winny spełniać wymogi prawa budowlanego, tj. posiadać odpowiednie certyfikaty na znak bezpieczeństwa, być zgodne z wymogami technicznymi lub aprobatą techniczną, wymagane są materiały atestowane i dopuszczone do stosowania.</w:t>
      </w:r>
    </w:p>
    <w:p w14:paraId="08E036A0"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Wszystkie wyroby budowlane (materiały) oraz urządzenia przed ich sprowadzeniem na teren budowy i przed ich wbudowaniem lub zamontowaniem muszą być zatwierdzone przez </w:t>
      </w:r>
      <w:r>
        <w:rPr>
          <w:rFonts w:asciiTheme="minorHAnsi" w:hAnsiTheme="minorHAnsi" w:cstheme="minorHAnsi"/>
          <w:color w:val="000000" w:themeColor="text1"/>
        </w:rPr>
        <w:t>Zamawiającego</w:t>
      </w:r>
      <w:r w:rsidRPr="00996D2C">
        <w:rPr>
          <w:rFonts w:asciiTheme="minorHAnsi" w:hAnsiTheme="minorHAnsi" w:cstheme="minorHAnsi"/>
          <w:color w:val="000000" w:themeColor="text1"/>
        </w:rPr>
        <w:t xml:space="preserve">. </w:t>
      </w:r>
      <w:r w:rsidRPr="00996D2C">
        <w:rPr>
          <w:rFonts w:asciiTheme="minorHAnsi" w:hAnsiTheme="minorHAnsi" w:cstheme="minorHAnsi"/>
          <w:b/>
          <w:bCs/>
          <w:color w:val="000000" w:themeColor="text1"/>
        </w:rPr>
        <w:t>Wykonawca zobowiązany jest do przedstawienia Zamawiającemu wyników badań, certyfikatów, kart technicznych, autoryzacji i atestów oraz deklaracji zgodności</w:t>
      </w:r>
      <w:r>
        <w:rPr>
          <w:rFonts w:asciiTheme="minorHAnsi" w:hAnsiTheme="minorHAnsi" w:cstheme="minorHAnsi"/>
          <w:b/>
          <w:bCs/>
          <w:color w:val="000000" w:themeColor="text1"/>
        </w:rPr>
        <w:br/>
      </w:r>
      <w:r w:rsidRPr="00996D2C">
        <w:rPr>
          <w:rFonts w:asciiTheme="minorHAnsi" w:hAnsiTheme="minorHAnsi" w:cstheme="minorHAnsi"/>
          <w:b/>
          <w:bCs/>
          <w:color w:val="000000" w:themeColor="text1"/>
        </w:rPr>
        <w:t>z Polskimi i Europejskimi Normami na materiały i urządzenia zastosowane przy realizacji przedmiotu zamówienia.</w:t>
      </w:r>
    </w:p>
    <w:p w14:paraId="1C9C59FD"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Zgłaszanie Zamawiającemu do odbioru robót ulegających zakryciu lub zanikających.</w:t>
      </w:r>
    </w:p>
    <w:p w14:paraId="35350BCA"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Zgłoszenie obiektu do odbioru końcowego oraz uczestniczenie w czynnościach odbioru,</w:t>
      </w:r>
      <w:r w:rsidRPr="00996D2C">
        <w:rPr>
          <w:rFonts w:asciiTheme="minorHAnsi" w:hAnsiTheme="minorHAnsi" w:cstheme="minorHAnsi"/>
          <w:color w:val="000000" w:themeColor="text1"/>
        </w:rPr>
        <w:br/>
        <w:t>a także niezwłocznego usunięcia stwierdzonych wad i usterek.</w:t>
      </w:r>
    </w:p>
    <w:p w14:paraId="4F1205CB"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Doprowadzenie do należytego stanu i porządku terenu budowy w terminie nie późniejszym niż w dniu odbioru końcowego robót. </w:t>
      </w:r>
    </w:p>
    <w:p w14:paraId="01752C8B"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Pełna odpowiedzialność za szkody wynikłe na terenie budowy w trakcie realizacji robót. </w:t>
      </w:r>
    </w:p>
    <w:p w14:paraId="073A8446"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6AF1389C" w14:textId="77777777" w:rsidR="00933C4A" w:rsidRPr="00407C2F" w:rsidRDefault="00933C4A" w:rsidP="00D52F2F">
      <w:pPr>
        <w:pStyle w:val="Akapitzlist"/>
        <w:numPr>
          <w:ilvl w:val="0"/>
          <w:numId w:val="63"/>
        </w:numPr>
        <w:spacing w:before="121"/>
        <w:ind w:right="-3"/>
        <w:rPr>
          <w:rFonts w:asciiTheme="minorHAnsi" w:hAnsiTheme="minorHAnsi" w:cstheme="minorHAnsi"/>
          <w:bCs/>
        </w:rPr>
      </w:pPr>
      <w:r w:rsidRPr="00407C2F">
        <w:rPr>
          <w:rFonts w:asciiTheme="minorHAnsi" w:hAnsiTheme="minorHAnsi" w:cstheme="minorHAnsi"/>
          <w:b/>
          <w:bCs/>
          <w:color w:val="000000" w:themeColor="text1"/>
        </w:rPr>
        <w:t>Zakres prac oraz odpowiedzialność wykonawcy w zakresie objętym proponowaną ceną ofertową obejmuje także:</w:t>
      </w:r>
    </w:p>
    <w:p w14:paraId="4315B371" w14:textId="77777777" w:rsidR="00933C4A" w:rsidRPr="00996D2C" w:rsidRDefault="00933C4A" w:rsidP="00D52F2F">
      <w:pPr>
        <w:pStyle w:val="Akapitzlist"/>
        <w:numPr>
          <w:ilvl w:val="1"/>
          <w:numId w:val="63"/>
        </w:numPr>
        <w:ind w:left="1418" w:right="-3" w:hanging="425"/>
        <w:rPr>
          <w:rFonts w:asciiTheme="minorHAnsi" w:hAnsiTheme="minorHAnsi" w:cstheme="minorHAnsi"/>
          <w:color w:val="000000" w:themeColor="text1"/>
        </w:rPr>
      </w:pPr>
      <w:r w:rsidRPr="00996D2C">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14:paraId="3291D489" w14:textId="77777777" w:rsidR="00933C4A" w:rsidRPr="00996D2C" w:rsidRDefault="00933C4A" w:rsidP="00D52F2F">
      <w:pPr>
        <w:pStyle w:val="Akapitzlist"/>
        <w:numPr>
          <w:ilvl w:val="1"/>
          <w:numId w:val="63"/>
        </w:numPr>
        <w:ind w:left="1418" w:right="-3" w:hanging="425"/>
        <w:rPr>
          <w:rFonts w:asciiTheme="minorHAnsi" w:hAnsiTheme="minorHAnsi" w:cstheme="minorHAnsi"/>
        </w:rPr>
      </w:pPr>
      <w:r w:rsidRPr="00996D2C">
        <w:rPr>
          <w:rFonts w:asciiTheme="minorHAnsi" w:hAnsiTheme="minorHAnsi" w:cstheme="minorHAnsi"/>
          <w:color w:val="000000" w:themeColor="text1"/>
        </w:rPr>
        <w:t>Wykonanie operatu powykonawczego</w:t>
      </w:r>
      <w:r>
        <w:rPr>
          <w:rFonts w:asciiTheme="minorHAnsi" w:hAnsiTheme="minorHAnsi" w:cstheme="minorHAnsi"/>
          <w:color w:val="000000" w:themeColor="text1"/>
        </w:rPr>
        <w:t xml:space="preserve"> w formie papierowej i elektronicznej (na płycie CD/DVD bądź pendrive)</w:t>
      </w:r>
      <w:r w:rsidRPr="00996D2C">
        <w:rPr>
          <w:rFonts w:asciiTheme="minorHAnsi" w:hAnsiTheme="minorHAnsi" w:cstheme="minorHAnsi"/>
          <w:color w:val="000000" w:themeColor="text1"/>
        </w:rPr>
        <w:t>.</w:t>
      </w:r>
    </w:p>
    <w:p w14:paraId="1F93677C" w14:textId="77777777" w:rsidR="00933C4A" w:rsidRPr="00996D2C" w:rsidRDefault="00933C4A" w:rsidP="00D52F2F">
      <w:pPr>
        <w:pStyle w:val="Akapitzlist"/>
        <w:numPr>
          <w:ilvl w:val="1"/>
          <w:numId w:val="63"/>
        </w:numPr>
        <w:ind w:left="1418" w:right="-3" w:hanging="425"/>
        <w:rPr>
          <w:rFonts w:asciiTheme="minorHAnsi" w:hAnsiTheme="minorHAnsi" w:cstheme="minorHAnsi"/>
        </w:rPr>
      </w:pPr>
      <w:r w:rsidRPr="00996D2C">
        <w:rPr>
          <w:rFonts w:asciiTheme="minorHAnsi" w:hAnsiTheme="minorHAnsi" w:cstheme="minorHAnsi"/>
          <w:color w:val="000000" w:themeColor="text1"/>
        </w:rPr>
        <w:t>Po zakończeniu robót uporządkowanie terenu budowy, demontaż obiektów tymczasowych.</w:t>
      </w:r>
    </w:p>
    <w:p w14:paraId="74F5C01C" w14:textId="77777777" w:rsidR="00933C4A" w:rsidRPr="00996D2C" w:rsidRDefault="00933C4A" w:rsidP="00D52F2F">
      <w:pPr>
        <w:pStyle w:val="Akapitzlist"/>
        <w:numPr>
          <w:ilvl w:val="1"/>
          <w:numId w:val="63"/>
        </w:numPr>
        <w:ind w:left="1418" w:right="-3" w:hanging="425"/>
        <w:rPr>
          <w:rFonts w:asciiTheme="minorHAnsi" w:hAnsiTheme="minorHAnsi" w:cstheme="minorHAnsi"/>
        </w:rPr>
      </w:pPr>
      <w:r w:rsidRPr="00996D2C">
        <w:rPr>
          <w:rFonts w:asciiTheme="minorHAnsi" w:hAnsiTheme="minorHAnsi" w:cstheme="minorHAnsi"/>
          <w:color w:val="000000" w:themeColor="text1"/>
        </w:rPr>
        <w:t>Wykonawca ponosi wszelkie koszty związane z:</w:t>
      </w:r>
    </w:p>
    <w:p w14:paraId="12D7D7A1" w14:textId="27D55E71" w:rsidR="00933C4A" w:rsidRPr="00424785" w:rsidRDefault="00933C4A" w:rsidP="00B02335">
      <w:pPr>
        <w:ind w:left="1980" w:right="28"/>
        <w:jc w:val="both"/>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wykonaniem inwentaryzacji powykonawczej – w formie papierowej</w:t>
      </w:r>
      <w:r w:rsidR="00B175DB">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i elektronicznej</w:t>
      </w:r>
      <w:r w:rsidR="00B02335">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(na płycie CD/DVD bądź na pendrive),</w:t>
      </w:r>
    </w:p>
    <w:p w14:paraId="7D77ECDD" w14:textId="77777777" w:rsidR="00933C4A" w:rsidRPr="00424785" w:rsidRDefault="00933C4A" w:rsidP="00933C4A">
      <w:pPr>
        <w:ind w:left="1980" w:right="-3"/>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opracowaniem wszelkiej niezbędnej dokumentacji do wykonania zamówienia,</w:t>
      </w:r>
    </w:p>
    <w:p w14:paraId="7CC6CF05" w14:textId="77777777" w:rsidR="00933C4A" w:rsidRPr="00424785" w:rsidRDefault="00933C4A" w:rsidP="00933C4A">
      <w:pPr>
        <w:ind w:left="1980" w:right="-3"/>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utrzymaniem zaplecza budowy.</w:t>
      </w:r>
    </w:p>
    <w:p w14:paraId="7200F304" w14:textId="77777777" w:rsidR="00933C4A" w:rsidRPr="00996D2C" w:rsidRDefault="00933C4A" w:rsidP="00D52F2F">
      <w:pPr>
        <w:pStyle w:val="Akapitzlist"/>
        <w:numPr>
          <w:ilvl w:val="0"/>
          <w:numId w:val="63"/>
        </w:numPr>
        <w:spacing w:before="121"/>
        <w:ind w:left="709" w:right="-3" w:hanging="283"/>
        <w:rPr>
          <w:rFonts w:asciiTheme="minorHAnsi" w:hAnsiTheme="minorHAnsi" w:cstheme="minorHAnsi"/>
        </w:rPr>
      </w:pPr>
      <w:r w:rsidRPr="00996D2C">
        <w:rPr>
          <w:rFonts w:asciiTheme="minorHAnsi" w:hAnsiTheme="minorHAnsi" w:cstheme="minorHAnsi"/>
          <w:b/>
          <w:bCs/>
          <w:color w:val="000000" w:themeColor="text1"/>
        </w:rPr>
        <w:t>Dodatkowe wymagania Zamawiającego</w:t>
      </w:r>
      <w:r w:rsidRPr="00996D2C">
        <w:rPr>
          <w:rFonts w:asciiTheme="minorHAnsi" w:hAnsiTheme="minorHAnsi" w:cstheme="minorHAnsi"/>
          <w:color w:val="000000" w:themeColor="text1"/>
        </w:rPr>
        <w:t>:</w:t>
      </w:r>
    </w:p>
    <w:p w14:paraId="2977D891" w14:textId="77777777" w:rsidR="00933C4A" w:rsidRPr="00996D2C" w:rsidRDefault="00933C4A" w:rsidP="00D52F2F">
      <w:pPr>
        <w:pStyle w:val="Akapitzlist"/>
        <w:numPr>
          <w:ilvl w:val="1"/>
          <w:numId w:val="63"/>
        </w:numPr>
        <w:ind w:left="1418" w:right="-3" w:hanging="425"/>
        <w:rPr>
          <w:rFonts w:asciiTheme="minorHAnsi" w:hAnsiTheme="minorHAnsi" w:cstheme="minorHAnsi"/>
          <w:bCs/>
          <w:color w:val="000000" w:themeColor="text1"/>
        </w:rPr>
      </w:pPr>
      <w:r w:rsidRPr="00996D2C">
        <w:rPr>
          <w:rFonts w:asciiTheme="minorHAnsi" w:hAnsiTheme="minorHAnsi" w:cstheme="minorHAnsi"/>
          <w:color w:val="000000" w:themeColor="text1"/>
        </w:rPr>
        <w:t xml:space="preserve">Wymagany okres gwarancji na wykonanie przedmiotu zamówienia wynosi </w:t>
      </w:r>
      <w:r w:rsidRPr="00996D2C">
        <w:rPr>
          <w:rFonts w:asciiTheme="minorHAnsi" w:hAnsiTheme="minorHAnsi" w:cstheme="minorHAnsi"/>
          <w:b/>
          <w:bCs/>
          <w:color w:val="000000" w:themeColor="text1"/>
        </w:rPr>
        <w:t xml:space="preserve">minimalnie </w:t>
      </w:r>
      <w:r>
        <w:rPr>
          <w:rFonts w:asciiTheme="minorHAnsi" w:hAnsiTheme="minorHAnsi" w:cstheme="minorHAnsi"/>
          <w:b/>
          <w:bCs/>
          <w:color w:val="000000" w:themeColor="text1"/>
        </w:rPr>
        <w:t>60</w:t>
      </w:r>
      <w:r w:rsidRPr="00996D2C">
        <w:rPr>
          <w:rFonts w:asciiTheme="minorHAnsi" w:hAnsiTheme="minorHAnsi" w:cstheme="minorHAnsi"/>
          <w:b/>
          <w:bCs/>
          <w:color w:val="000000" w:themeColor="text1"/>
        </w:rPr>
        <w:t xml:space="preserve"> miesięcy, a maksymalnie </w:t>
      </w:r>
      <w:r>
        <w:rPr>
          <w:rFonts w:asciiTheme="minorHAnsi" w:hAnsiTheme="minorHAnsi" w:cstheme="minorHAnsi"/>
          <w:b/>
          <w:bCs/>
          <w:color w:val="000000" w:themeColor="text1"/>
        </w:rPr>
        <w:t>108</w:t>
      </w:r>
      <w:r w:rsidRPr="00996D2C">
        <w:rPr>
          <w:rFonts w:asciiTheme="minorHAnsi" w:hAnsiTheme="minorHAnsi" w:cstheme="minorHAnsi"/>
          <w:b/>
          <w:bCs/>
          <w:color w:val="000000" w:themeColor="text1"/>
        </w:rPr>
        <w:t xml:space="preserve"> miesięcy od dnia odebrania przez Zamawiającego robót</w:t>
      </w:r>
      <w:r w:rsidRPr="00996D2C">
        <w:rPr>
          <w:rFonts w:asciiTheme="minorHAnsi" w:hAnsiTheme="minorHAnsi" w:cstheme="minorHAnsi"/>
          <w:b/>
          <w:bCs/>
          <w:color w:val="000000" w:themeColor="text1"/>
        </w:rPr>
        <w:br/>
      </w:r>
      <w:r w:rsidRPr="00996D2C">
        <w:rPr>
          <w:rFonts w:asciiTheme="minorHAnsi" w:hAnsiTheme="minorHAnsi" w:cstheme="minorHAnsi"/>
          <w:b/>
          <w:bCs/>
          <w:color w:val="000000" w:themeColor="text1"/>
        </w:rPr>
        <w:lastRenderedPageBreak/>
        <w:t>i podpisania (bez uwag) protokołu końcowego.</w:t>
      </w:r>
      <w:r w:rsidRPr="00996D2C">
        <w:rPr>
          <w:rFonts w:asciiTheme="minorHAnsi" w:hAnsiTheme="minorHAnsi" w:cstheme="minorHAnsi"/>
          <w:bCs/>
          <w:color w:val="000000" w:themeColor="text1"/>
        </w:rPr>
        <w:t xml:space="preserve"> </w:t>
      </w:r>
    </w:p>
    <w:p w14:paraId="75BBECBE" w14:textId="77777777" w:rsidR="00933C4A" w:rsidRPr="00996D2C" w:rsidRDefault="00933C4A" w:rsidP="00D52F2F">
      <w:pPr>
        <w:pStyle w:val="Akapitzlist"/>
        <w:numPr>
          <w:ilvl w:val="1"/>
          <w:numId w:val="63"/>
        </w:numPr>
        <w:ind w:left="1418" w:right="-3" w:hanging="425"/>
        <w:rPr>
          <w:rFonts w:asciiTheme="minorHAnsi" w:hAnsiTheme="minorHAnsi" w:cstheme="minorHAnsi"/>
          <w:bCs/>
          <w:color w:val="000000" w:themeColor="text1"/>
        </w:rPr>
      </w:pPr>
      <w:r w:rsidRPr="00996D2C">
        <w:rPr>
          <w:rFonts w:asciiTheme="minorHAnsi" w:hAnsiTheme="minorHAnsi" w:cstheme="minorHAnsi"/>
          <w:bCs/>
          <w:color w:val="000000" w:themeColor="text1"/>
        </w:rPr>
        <w:t xml:space="preserve">Wybrany Wykonawca ma obowiązek </w:t>
      </w:r>
      <w:r w:rsidRPr="00996D2C">
        <w:rPr>
          <w:rFonts w:asciiTheme="minorHAnsi" w:hAnsiTheme="minorHAnsi" w:cstheme="minorHAnsi"/>
          <w:color w:val="000000" w:themeColor="text1"/>
        </w:rPr>
        <w:t xml:space="preserve">wykonania kosztorysów powykonawczych oraz innych kosztorysów, o które zwróci się Zamawiający. </w:t>
      </w:r>
    </w:p>
    <w:p w14:paraId="45762C76" w14:textId="77777777" w:rsidR="00933C4A" w:rsidRPr="00996D2C" w:rsidRDefault="00933C4A" w:rsidP="00D52F2F">
      <w:pPr>
        <w:pStyle w:val="Akapitzlist"/>
        <w:numPr>
          <w:ilvl w:val="1"/>
          <w:numId w:val="63"/>
        </w:numPr>
        <w:tabs>
          <w:tab w:val="left" w:pos="9920"/>
        </w:tabs>
        <w:ind w:left="1418" w:right="-3" w:hanging="425"/>
        <w:rPr>
          <w:rFonts w:asciiTheme="minorHAnsi" w:hAnsiTheme="minorHAnsi" w:cstheme="minorHAnsi"/>
          <w:bCs/>
          <w:color w:val="000000" w:themeColor="text1"/>
        </w:rPr>
      </w:pPr>
      <w:r w:rsidRPr="00996D2C">
        <w:rPr>
          <w:rFonts w:asciiTheme="minorHAnsi" w:hAnsiTheme="minorHAnsi" w:cstheme="minorHAnsi"/>
          <w:bCs/>
          <w:color w:val="000000" w:themeColor="text1"/>
        </w:rPr>
        <w:t xml:space="preserve">Wykonawca </w:t>
      </w:r>
      <w:r>
        <w:rPr>
          <w:rFonts w:asciiTheme="minorHAnsi" w:hAnsiTheme="minorHAnsi" w:cstheme="minorHAnsi"/>
          <w:bCs/>
          <w:color w:val="000000" w:themeColor="text1"/>
        </w:rPr>
        <w:t>ma</w:t>
      </w:r>
      <w:r w:rsidRPr="00996D2C">
        <w:rPr>
          <w:rFonts w:asciiTheme="minorHAnsi" w:hAnsiTheme="minorHAnsi" w:cstheme="minorHAnsi"/>
          <w:bCs/>
          <w:color w:val="000000" w:themeColor="text1"/>
        </w:rPr>
        <w:t xml:space="preserve"> obowiązek uczestniczyć w naradach koordynacyjnych organizowanych przez Zamawiającego.</w:t>
      </w:r>
    </w:p>
    <w:p w14:paraId="61947305" w14:textId="77777777" w:rsidR="00933C4A" w:rsidRPr="00996D2C" w:rsidRDefault="00933C4A" w:rsidP="00D52F2F">
      <w:pPr>
        <w:pStyle w:val="Akapitzlist"/>
        <w:numPr>
          <w:ilvl w:val="1"/>
          <w:numId w:val="63"/>
        </w:numPr>
        <w:tabs>
          <w:tab w:val="left" w:pos="9920"/>
        </w:tabs>
        <w:ind w:left="1418" w:right="-3" w:hanging="425"/>
        <w:rPr>
          <w:rFonts w:asciiTheme="minorHAnsi" w:hAnsiTheme="minorHAnsi" w:cstheme="minorHAnsi"/>
          <w:bCs/>
          <w:color w:val="000000" w:themeColor="text1"/>
        </w:rPr>
      </w:pPr>
      <w:r w:rsidRPr="00996D2C">
        <w:rPr>
          <w:rFonts w:asciiTheme="minorHAnsi" w:hAnsiTheme="minorHAnsi" w:cstheme="minorHAnsi"/>
          <w:b/>
          <w:bCs/>
          <w:color w:val="000000" w:themeColor="text1"/>
        </w:rPr>
        <w:t>Wykonawca ma obowiązek</w:t>
      </w:r>
      <w:r w:rsidRPr="00996D2C">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 stosunku do zakresu robót i prac, przed złożeniem ofert. Po złożeniu oferty, Zamawiający będzie uważał, że Wykonawca nie ma wątpliwości i uwag w stosunku do zakresu ujętego</w:t>
      </w:r>
      <w:r w:rsidRPr="00996D2C">
        <w:rPr>
          <w:rFonts w:asciiTheme="minorHAnsi" w:hAnsiTheme="minorHAnsi" w:cstheme="minorHAnsi"/>
          <w:color w:val="000000" w:themeColor="text1"/>
        </w:rPr>
        <w:br/>
        <w:t xml:space="preserve">w specyfikacji. </w:t>
      </w:r>
      <w:r w:rsidRPr="00996D2C">
        <w:rPr>
          <w:rFonts w:asciiTheme="minorHAnsi" w:hAnsiTheme="minorHAnsi" w:cstheme="minorHAnsi"/>
          <w:b/>
          <w:bCs/>
          <w:color w:val="000000" w:themeColor="text1"/>
          <w:u w:val="single"/>
        </w:rPr>
        <w:t>Wykonawca powinien w ofercie wycenić wszystkie roboty budowlane niezbędne do prawidłowego wykonania przedmiotu zamówienia.</w:t>
      </w:r>
    </w:p>
    <w:p w14:paraId="170D83F3" w14:textId="77777777" w:rsidR="00933C4A" w:rsidRDefault="00933C4A" w:rsidP="00933C4A">
      <w:pPr>
        <w:jc w:val="both"/>
        <w:rPr>
          <w:rFonts w:asciiTheme="minorHAnsi" w:hAnsiTheme="minorHAnsi" w:cstheme="minorHAnsi"/>
        </w:rPr>
      </w:pPr>
    </w:p>
    <w:p w14:paraId="7C8BC1CA" w14:textId="77777777" w:rsidR="00933C4A" w:rsidRPr="00996D2C" w:rsidRDefault="00933C4A" w:rsidP="00933C4A">
      <w:pPr>
        <w:jc w:val="both"/>
        <w:rPr>
          <w:rFonts w:asciiTheme="minorHAnsi" w:hAnsiTheme="minorHAnsi" w:cstheme="minorHAnsi"/>
        </w:rPr>
      </w:pPr>
      <w:r w:rsidRPr="00996D2C">
        <w:rPr>
          <w:rFonts w:asciiTheme="minorHAnsi" w:hAnsiTheme="minorHAnsi" w:cstheme="minorHAnsi"/>
          <w:b/>
        </w:rPr>
        <w:t>W  zakresie drzew zlokalizowanych w bliskim sąsiedztwie inwestycji należy zastosować się do poniższych zaleceń</w:t>
      </w:r>
      <w:r w:rsidRPr="00996D2C">
        <w:rPr>
          <w:rFonts w:asciiTheme="minorHAnsi" w:hAnsiTheme="minorHAnsi" w:cstheme="minorHAnsi"/>
        </w:rPr>
        <w:t>:</w:t>
      </w:r>
    </w:p>
    <w:p w14:paraId="18964B49"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należy ustanowić strefy ochronne dla drzew znajdujących się w pobliżu miejsca prowadzenia prac.  Minimalna wielkość strefy ochronnej powinna być równa obrysowi korony danego drzewa nie mniejsza niż strefa zagrożenia korzeni dla poszczególnych gatunków drzew;</w:t>
      </w:r>
    </w:p>
    <w:p w14:paraId="58D2EE62"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strefach ochronnych nie wolno lokalizować  przejazdów dla pojazdów oraz składować urobku i materiałów budowlanych. Ze stref ochronnych wyłączone są istniejące utwardzone ścieżki i placyki;</w:t>
      </w:r>
    </w:p>
    <w:p w14:paraId="2F100EA7"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czasie prowadzonych prac ustanowione strefy ochronne i ogrodzenia drzew powinny być bezwzględnie uszanowane i niemodyfikowane;</w:t>
      </w:r>
    </w:p>
    <w:p w14:paraId="160EE979"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czasie trwania prac odsłonięte systemy korzeniowe drzew należy zabezpieczyć przed wysychaniem poprzez obłożenie ich tkaniną lub matą oraz należy je zraszać aby nie przesychały;</w:t>
      </w:r>
    </w:p>
    <w:p w14:paraId="551F8166"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po zakończeniu prac w ramach uporządkowania terenu po robotach remontowych należy zastosowane zabezpieczenia usunąć;</w:t>
      </w:r>
    </w:p>
    <w:p w14:paraId="34B419F8"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po zakończeniu prac należy wykonać prace porządkowe polegające na zebraniu odpadów i urobku powstałego w trakcie prowadzenia prac;</w:t>
      </w:r>
    </w:p>
    <w:p w14:paraId="2A2CC145" w14:textId="223E9269" w:rsidR="0069753A" w:rsidRDefault="00933C4A" w:rsidP="002327A0">
      <w:pPr>
        <w:ind w:left="142" w:hanging="142"/>
        <w:jc w:val="both"/>
        <w:rPr>
          <w:rFonts w:asciiTheme="minorHAnsi" w:hAnsiTheme="minorHAnsi" w:cstheme="minorHAnsi"/>
        </w:rPr>
      </w:pPr>
      <w:r w:rsidRPr="00996D2C">
        <w:rPr>
          <w:rFonts w:asciiTheme="minorHAnsi" w:hAnsiTheme="minorHAnsi" w:cstheme="minorHAnsi"/>
        </w:rPr>
        <w:t>- nadzór nad przebiegiem prac w sąsiedztwie drzew winna sprawować osoba posiadająca wiedzę w zakresie drzew</w:t>
      </w:r>
      <w:r w:rsidR="002327A0">
        <w:rPr>
          <w:rFonts w:asciiTheme="minorHAnsi" w:hAnsiTheme="minorHAnsi" w:cstheme="minorHAnsi"/>
        </w:rPr>
        <w:t>.</w:t>
      </w:r>
    </w:p>
    <w:p w14:paraId="515B119E" w14:textId="77777777" w:rsidR="00280C36" w:rsidRDefault="00280C36" w:rsidP="00ED0647">
      <w:pPr>
        <w:jc w:val="both"/>
        <w:rPr>
          <w:rFonts w:asciiTheme="minorHAnsi" w:hAnsiTheme="minorHAnsi" w:cstheme="minorHAnsi"/>
        </w:rPr>
      </w:pPr>
    </w:p>
    <w:p w14:paraId="3001E7DB" w14:textId="77777777" w:rsidR="00280C36" w:rsidRDefault="00280C36" w:rsidP="00ED0647">
      <w:pPr>
        <w:jc w:val="both"/>
        <w:rPr>
          <w:rFonts w:asciiTheme="minorHAnsi" w:hAnsiTheme="minorHAnsi" w:cstheme="minorHAnsi"/>
        </w:rPr>
      </w:pPr>
    </w:p>
    <w:p w14:paraId="5E08E350" w14:textId="77777777" w:rsidR="00B66B21" w:rsidRDefault="00B66B21" w:rsidP="00ED0647">
      <w:pPr>
        <w:jc w:val="both"/>
        <w:rPr>
          <w:rFonts w:asciiTheme="minorHAnsi" w:hAnsiTheme="minorHAnsi" w:cstheme="minorHAnsi"/>
        </w:rPr>
      </w:pPr>
    </w:p>
    <w:p w14:paraId="66C66EDA" w14:textId="77777777" w:rsidR="00B66B21" w:rsidRDefault="00B66B21" w:rsidP="00ED0647">
      <w:pPr>
        <w:jc w:val="both"/>
        <w:rPr>
          <w:rFonts w:asciiTheme="minorHAnsi" w:hAnsiTheme="minorHAnsi" w:cstheme="minorHAnsi"/>
        </w:rPr>
      </w:pPr>
    </w:p>
    <w:p w14:paraId="02DB9177" w14:textId="77777777" w:rsidR="00B66B21" w:rsidRDefault="00B66B21" w:rsidP="00ED0647">
      <w:pPr>
        <w:jc w:val="both"/>
        <w:rPr>
          <w:rFonts w:asciiTheme="minorHAnsi" w:hAnsiTheme="minorHAnsi" w:cstheme="minorHAnsi"/>
        </w:rPr>
      </w:pPr>
    </w:p>
    <w:p w14:paraId="06FABA3F" w14:textId="77777777" w:rsidR="00B66B21" w:rsidRDefault="00B66B21" w:rsidP="00ED0647">
      <w:pPr>
        <w:jc w:val="both"/>
        <w:rPr>
          <w:rFonts w:asciiTheme="minorHAnsi" w:hAnsiTheme="minorHAnsi" w:cstheme="minorHAnsi"/>
        </w:rPr>
      </w:pPr>
    </w:p>
    <w:p w14:paraId="1A8BBE5A" w14:textId="77777777" w:rsidR="00B66B21" w:rsidRDefault="00B66B21" w:rsidP="00ED0647">
      <w:pPr>
        <w:jc w:val="both"/>
        <w:rPr>
          <w:rFonts w:asciiTheme="minorHAnsi" w:hAnsiTheme="minorHAnsi" w:cstheme="minorHAnsi"/>
        </w:rPr>
      </w:pPr>
    </w:p>
    <w:p w14:paraId="1E83A754" w14:textId="77777777" w:rsidR="00B66B21" w:rsidRDefault="00B66B21" w:rsidP="00ED0647">
      <w:pPr>
        <w:jc w:val="both"/>
        <w:rPr>
          <w:rFonts w:asciiTheme="minorHAnsi" w:hAnsiTheme="minorHAnsi" w:cstheme="minorHAnsi"/>
        </w:rPr>
      </w:pPr>
    </w:p>
    <w:p w14:paraId="75A4FD26" w14:textId="77777777" w:rsidR="00B66B21" w:rsidRDefault="00B66B21" w:rsidP="00ED0647">
      <w:pPr>
        <w:jc w:val="both"/>
        <w:rPr>
          <w:rFonts w:asciiTheme="minorHAnsi" w:hAnsiTheme="minorHAnsi" w:cstheme="minorHAnsi"/>
        </w:rPr>
      </w:pPr>
    </w:p>
    <w:p w14:paraId="25C5C26D" w14:textId="77777777" w:rsidR="00B66B21" w:rsidRDefault="00B66B21" w:rsidP="00ED0647">
      <w:pPr>
        <w:jc w:val="both"/>
        <w:rPr>
          <w:rFonts w:asciiTheme="minorHAnsi" w:hAnsiTheme="minorHAnsi" w:cstheme="minorHAnsi"/>
        </w:rPr>
      </w:pPr>
    </w:p>
    <w:p w14:paraId="2DBB7BAF" w14:textId="77777777" w:rsidR="00B66B21" w:rsidRDefault="00B66B21" w:rsidP="00ED0647">
      <w:pPr>
        <w:jc w:val="both"/>
        <w:rPr>
          <w:rFonts w:asciiTheme="minorHAnsi" w:hAnsiTheme="minorHAnsi" w:cstheme="minorHAnsi"/>
        </w:rPr>
      </w:pPr>
    </w:p>
    <w:p w14:paraId="59576E61" w14:textId="77777777" w:rsidR="00B66B21" w:rsidRDefault="00B66B21" w:rsidP="00ED0647">
      <w:pPr>
        <w:jc w:val="both"/>
        <w:rPr>
          <w:rFonts w:asciiTheme="minorHAnsi" w:hAnsiTheme="minorHAnsi" w:cstheme="minorHAnsi"/>
        </w:rPr>
      </w:pPr>
    </w:p>
    <w:p w14:paraId="4CCBD52E" w14:textId="77777777" w:rsidR="00B66B21" w:rsidRDefault="00B66B21" w:rsidP="00ED0647">
      <w:pPr>
        <w:jc w:val="both"/>
        <w:rPr>
          <w:rFonts w:asciiTheme="minorHAnsi" w:hAnsiTheme="minorHAnsi" w:cstheme="minorHAnsi"/>
        </w:rPr>
      </w:pPr>
    </w:p>
    <w:p w14:paraId="159EB570" w14:textId="77777777" w:rsidR="00B66B21" w:rsidRDefault="00B66B21" w:rsidP="00ED0647">
      <w:pPr>
        <w:jc w:val="both"/>
        <w:rPr>
          <w:rFonts w:asciiTheme="minorHAnsi" w:hAnsiTheme="minorHAnsi" w:cstheme="minorHAnsi"/>
        </w:rPr>
      </w:pPr>
    </w:p>
    <w:p w14:paraId="0593A441" w14:textId="77777777" w:rsidR="00B66B21" w:rsidRDefault="00B66B21" w:rsidP="00ED0647">
      <w:pPr>
        <w:jc w:val="both"/>
        <w:rPr>
          <w:rFonts w:asciiTheme="minorHAnsi" w:hAnsiTheme="minorHAnsi" w:cstheme="minorHAnsi"/>
        </w:rPr>
      </w:pPr>
    </w:p>
    <w:p w14:paraId="01A4500F" w14:textId="77777777" w:rsidR="00B66B21" w:rsidRDefault="00B66B21" w:rsidP="00ED0647">
      <w:pPr>
        <w:jc w:val="both"/>
        <w:rPr>
          <w:rFonts w:asciiTheme="minorHAnsi" w:hAnsiTheme="minorHAnsi" w:cstheme="minorHAnsi"/>
        </w:rPr>
      </w:pPr>
    </w:p>
    <w:p w14:paraId="7323D2AB" w14:textId="77777777" w:rsidR="00B66B21" w:rsidRDefault="00B66B21" w:rsidP="00ED0647">
      <w:pPr>
        <w:jc w:val="both"/>
        <w:rPr>
          <w:rFonts w:asciiTheme="minorHAnsi" w:hAnsiTheme="minorHAnsi" w:cstheme="minorHAnsi"/>
        </w:rPr>
      </w:pPr>
    </w:p>
    <w:p w14:paraId="3BB92C0A" w14:textId="77777777" w:rsidR="00B66B21" w:rsidRDefault="00B66B21" w:rsidP="00ED0647">
      <w:pPr>
        <w:jc w:val="both"/>
        <w:rPr>
          <w:rFonts w:asciiTheme="minorHAnsi" w:hAnsiTheme="minorHAnsi" w:cstheme="minorHAnsi"/>
        </w:rPr>
      </w:pPr>
    </w:p>
    <w:p w14:paraId="7C00D06E" w14:textId="77777777" w:rsidR="00B66B21" w:rsidRDefault="00B66B21" w:rsidP="00ED0647">
      <w:pPr>
        <w:jc w:val="both"/>
        <w:rPr>
          <w:rFonts w:asciiTheme="minorHAnsi" w:hAnsiTheme="minorHAnsi" w:cstheme="minorHAnsi"/>
        </w:rPr>
      </w:pPr>
    </w:p>
    <w:p w14:paraId="7BE01384" w14:textId="77777777" w:rsidR="00B66B21" w:rsidRDefault="00B66B21" w:rsidP="00ED0647">
      <w:pPr>
        <w:jc w:val="both"/>
        <w:rPr>
          <w:rFonts w:asciiTheme="minorHAnsi" w:hAnsiTheme="minorHAnsi" w:cstheme="minorHAnsi"/>
        </w:rPr>
      </w:pPr>
    </w:p>
    <w:p w14:paraId="30179512" w14:textId="77777777" w:rsidR="00B66B21" w:rsidRDefault="00B66B21" w:rsidP="00ED0647">
      <w:pPr>
        <w:jc w:val="both"/>
        <w:rPr>
          <w:rFonts w:asciiTheme="minorHAnsi" w:hAnsiTheme="minorHAnsi" w:cstheme="minorHAnsi"/>
        </w:rPr>
      </w:pPr>
    </w:p>
    <w:p w14:paraId="1572CF63" w14:textId="77777777" w:rsidR="00B66B21" w:rsidRDefault="00B66B21" w:rsidP="00ED0647">
      <w:pPr>
        <w:jc w:val="both"/>
        <w:rPr>
          <w:rFonts w:asciiTheme="minorHAnsi" w:hAnsiTheme="minorHAnsi" w:cstheme="minorHAnsi"/>
        </w:rPr>
      </w:pPr>
    </w:p>
    <w:p w14:paraId="16BC5D98" w14:textId="77777777" w:rsidR="00B66B21" w:rsidRPr="002327A0" w:rsidRDefault="00B66B21" w:rsidP="00ED0647">
      <w:pPr>
        <w:jc w:val="both"/>
        <w:rPr>
          <w:rFonts w:asciiTheme="minorHAnsi" w:hAnsiTheme="minorHAnsi" w:cstheme="minorHAnsi"/>
        </w:rPr>
      </w:pPr>
    </w:p>
    <w:p w14:paraId="1CEA347B" w14:textId="0A47193E" w:rsidR="006F10AC" w:rsidRPr="00620B4B" w:rsidRDefault="006F10AC" w:rsidP="006F10AC">
      <w:pPr>
        <w:spacing w:before="37" w:line="244" w:lineRule="exact"/>
        <w:ind w:right="253"/>
        <w:jc w:val="right"/>
        <w:rPr>
          <w:b/>
          <w:i/>
          <w:sz w:val="20"/>
        </w:rPr>
      </w:pPr>
      <w:r w:rsidRPr="00A547A8">
        <w:rPr>
          <w:b/>
          <w:i/>
          <w:sz w:val="20"/>
        </w:rPr>
        <w:lastRenderedPageBreak/>
        <w:t xml:space="preserve">Załącznik nr </w:t>
      </w:r>
      <w:r w:rsidR="001B5A40">
        <w:rPr>
          <w:b/>
          <w:i/>
          <w:sz w:val="20"/>
        </w:rPr>
        <w:t>9</w:t>
      </w:r>
      <w:r>
        <w:rPr>
          <w:b/>
          <w:i/>
          <w:sz w:val="20"/>
        </w:rPr>
        <w:t xml:space="preserve"> </w:t>
      </w:r>
      <w:r w:rsidRPr="00A547A8">
        <w:rPr>
          <w:b/>
          <w:i/>
          <w:sz w:val="20"/>
        </w:rPr>
        <w:t>do SWZ</w:t>
      </w:r>
    </w:p>
    <w:p w14:paraId="10B6B6F1" w14:textId="77777777" w:rsidR="00F555F3" w:rsidRPr="00B63DBC" w:rsidRDefault="00F555F3" w:rsidP="00F555F3">
      <w:pPr>
        <w:spacing w:before="44"/>
        <w:ind w:left="595"/>
        <w:rPr>
          <w:rFonts w:asciiTheme="minorHAnsi" w:hAnsiTheme="minorHAnsi" w:cstheme="minorHAnsi"/>
          <w:b/>
          <w:sz w:val="24"/>
          <w:szCs w:val="20"/>
        </w:rPr>
      </w:pPr>
    </w:p>
    <w:p w14:paraId="2369A6FD" w14:textId="77777777" w:rsidR="007543F7" w:rsidRPr="008B5EE2" w:rsidRDefault="007543F7" w:rsidP="007543F7">
      <w:pPr>
        <w:pStyle w:val="Tekstpodstawowy"/>
        <w:ind w:right="281"/>
        <w:jc w:val="center"/>
        <w:rPr>
          <w:b/>
          <w:sz w:val="22"/>
          <w:szCs w:val="22"/>
        </w:rPr>
      </w:pPr>
      <w:r w:rsidRPr="008B5EE2">
        <w:rPr>
          <w:b/>
          <w:sz w:val="22"/>
          <w:szCs w:val="22"/>
        </w:rPr>
        <w:t>UMOWA Nr …………………</w:t>
      </w:r>
    </w:p>
    <w:p w14:paraId="2738065D" w14:textId="77777777" w:rsidR="007543F7" w:rsidRPr="00452CB5" w:rsidRDefault="007543F7" w:rsidP="007543F7">
      <w:pPr>
        <w:spacing w:line="120" w:lineRule="atLeast"/>
        <w:ind w:right="281"/>
        <w:jc w:val="both"/>
        <w:rPr>
          <w:sz w:val="20"/>
          <w:szCs w:val="20"/>
        </w:rPr>
      </w:pPr>
      <w:r w:rsidRPr="00452CB5">
        <w:rPr>
          <w:sz w:val="20"/>
          <w:szCs w:val="20"/>
        </w:rPr>
        <w:t>Zawarta w dniu ...................... 2024 r. w Lwówku Śląskim, pomiędzy:</w:t>
      </w:r>
      <w:r w:rsidRPr="00452CB5">
        <w:rPr>
          <w:sz w:val="20"/>
          <w:szCs w:val="20"/>
        </w:rPr>
        <w:tab/>
      </w:r>
    </w:p>
    <w:p w14:paraId="2B58D815" w14:textId="77777777" w:rsidR="007543F7" w:rsidRPr="00452CB5" w:rsidRDefault="007543F7" w:rsidP="007543F7">
      <w:pPr>
        <w:spacing w:before="120" w:line="120" w:lineRule="atLeast"/>
        <w:ind w:right="281"/>
        <w:rPr>
          <w:sz w:val="20"/>
          <w:szCs w:val="20"/>
        </w:rPr>
      </w:pPr>
      <w:r w:rsidRPr="00452CB5">
        <w:rPr>
          <w:b/>
          <w:sz w:val="20"/>
          <w:szCs w:val="20"/>
        </w:rPr>
        <w:t>Gminą i Miastem Lwówek Śląski</w:t>
      </w:r>
      <w:r w:rsidRPr="00452CB5">
        <w:rPr>
          <w:sz w:val="20"/>
          <w:szCs w:val="20"/>
        </w:rPr>
        <w:t xml:space="preserve"> z siedzibą: Al. Wojska Polskiego 25A, 59-600 Lwówek Śląski, </w:t>
      </w:r>
      <w:r w:rsidRPr="00452CB5">
        <w:rPr>
          <w:sz w:val="20"/>
          <w:szCs w:val="20"/>
        </w:rPr>
        <w:br/>
        <w:t>NIP: 616-10-03-030</w:t>
      </w:r>
    </w:p>
    <w:p w14:paraId="0A665D3F" w14:textId="77777777" w:rsidR="007543F7" w:rsidRPr="00452CB5" w:rsidRDefault="007543F7" w:rsidP="007543F7">
      <w:pPr>
        <w:pStyle w:val="Tekstpodstawowy3"/>
        <w:spacing w:after="0"/>
        <w:ind w:right="281"/>
        <w:rPr>
          <w:rFonts w:ascii="Calibri" w:hAnsi="Calibri"/>
          <w:sz w:val="20"/>
          <w:szCs w:val="20"/>
        </w:rPr>
      </w:pPr>
      <w:r w:rsidRPr="00452CB5">
        <w:rPr>
          <w:rFonts w:ascii="Calibri" w:hAnsi="Calibri"/>
          <w:sz w:val="20"/>
          <w:szCs w:val="20"/>
        </w:rPr>
        <w:t>reprezentowaną przez:</w:t>
      </w:r>
    </w:p>
    <w:p w14:paraId="1413F588" w14:textId="77777777" w:rsidR="007543F7" w:rsidRPr="00452CB5" w:rsidRDefault="007543F7" w:rsidP="007543F7">
      <w:pPr>
        <w:spacing w:line="120" w:lineRule="atLeast"/>
        <w:ind w:right="281" w:firstLine="360"/>
        <w:jc w:val="both"/>
        <w:rPr>
          <w:sz w:val="20"/>
          <w:szCs w:val="20"/>
        </w:rPr>
      </w:pPr>
      <w:r w:rsidRPr="00452CB5">
        <w:rPr>
          <w:sz w:val="20"/>
          <w:szCs w:val="20"/>
        </w:rPr>
        <w:t>Dawida Kobiałkę – Burmistrza Gminy i Miasta Lwówek Śląski</w:t>
      </w:r>
    </w:p>
    <w:p w14:paraId="5CBF2C5C" w14:textId="77777777" w:rsidR="007543F7" w:rsidRPr="00452CB5" w:rsidRDefault="007543F7" w:rsidP="007543F7">
      <w:pPr>
        <w:spacing w:line="120" w:lineRule="atLeast"/>
        <w:ind w:right="281" w:firstLine="360"/>
        <w:jc w:val="both"/>
        <w:rPr>
          <w:sz w:val="20"/>
          <w:szCs w:val="20"/>
        </w:rPr>
      </w:pPr>
      <w:r w:rsidRPr="00452CB5">
        <w:rPr>
          <w:sz w:val="20"/>
          <w:szCs w:val="20"/>
        </w:rPr>
        <w:t>przy kontrasygnacie Julity Marchewka – Skarbnika Gminy i Miasta Lwówek Śląski</w:t>
      </w:r>
    </w:p>
    <w:p w14:paraId="2D15A9FA" w14:textId="77777777" w:rsidR="007543F7" w:rsidRPr="00452CB5" w:rsidRDefault="007543F7" w:rsidP="007543F7">
      <w:pPr>
        <w:spacing w:line="120" w:lineRule="atLeast"/>
        <w:ind w:right="281"/>
        <w:jc w:val="both"/>
        <w:rPr>
          <w:sz w:val="20"/>
          <w:szCs w:val="20"/>
        </w:rPr>
      </w:pPr>
      <w:r w:rsidRPr="00452CB5">
        <w:rPr>
          <w:sz w:val="20"/>
          <w:szCs w:val="20"/>
        </w:rPr>
        <w:t xml:space="preserve">zwaną w dalszej części umowy </w:t>
      </w:r>
      <w:r w:rsidRPr="00452CB5">
        <w:rPr>
          <w:b/>
          <w:sz w:val="20"/>
          <w:szCs w:val="20"/>
        </w:rPr>
        <w:t>Zamawiającym</w:t>
      </w:r>
    </w:p>
    <w:p w14:paraId="3326AC85" w14:textId="77777777" w:rsidR="007543F7" w:rsidRPr="00452CB5" w:rsidRDefault="007543F7" w:rsidP="007543F7">
      <w:pPr>
        <w:spacing w:before="120" w:after="120" w:line="120" w:lineRule="atLeast"/>
        <w:ind w:right="281"/>
        <w:jc w:val="both"/>
        <w:rPr>
          <w:sz w:val="20"/>
          <w:szCs w:val="20"/>
        </w:rPr>
      </w:pPr>
      <w:r w:rsidRPr="00452CB5">
        <w:rPr>
          <w:sz w:val="20"/>
          <w:szCs w:val="20"/>
        </w:rPr>
        <w:t xml:space="preserve">a </w:t>
      </w:r>
    </w:p>
    <w:p w14:paraId="6DB535D7" w14:textId="77777777" w:rsidR="007543F7" w:rsidRPr="00452CB5" w:rsidRDefault="007543F7" w:rsidP="007543F7">
      <w:pPr>
        <w:spacing w:line="120" w:lineRule="atLeast"/>
        <w:ind w:right="281"/>
        <w:jc w:val="both"/>
        <w:rPr>
          <w:sz w:val="20"/>
          <w:szCs w:val="20"/>
        </w:rPr>
      </w:pPr>
      <w:r w:rsidRPr="00452CB5">
        <w:rPr>
          <w:sz w:val="20"/>
          <w:szCs w:val="20"/>
        </w:rPr>
        <w:t xml:space="preserve">..................................................................................... </w:t>
      </w:r>
      <w:r w:rsidRPr="00452CB5">
        <w:rPr>
          <w:i/>
          <w:sz w:val="20"/>
          <w:szCs w:val="20"/>
        </w:rPr>
        <w:t>(nazwa i adres podmiotu gospodarczego)</w:t>
      </w:r>
    </w:p>
    <w:p w14:paraId="5BDF7CE7" w14:textId="77777777" w:rsidR="007543F7" w:rsidRPr="00452CB5" w:rsidRDefault="007543F7" w:rsidP="007543F7">
      <w:pPr>
        <w:spacing w:line="120" w:lineRule="atLeast"/>
        <w:ind w:right="-1"/>
        <w:jc w:val="both"/>
        <w:rPr>
          <w:sz w:val="20"/>
          <w:szCs w:val="20"/>
        </w:rPr>
      </w:pPr>
      <w:r w:rsidRPr="00452CB5">
        <w:rPr>
          <w:sz w:val="20"/>
          <w:szCs w:val="20"/>
        </w:rPr>
        <w:t xml:space="preserve">zwanym w dalszej części umowy </w:t>
      </w:r>
      <w:r w:rsidRPr="00452CB5">
        <w:rPr>
          <w:b/>
          <w:sz w:val="20"/>
          <w:szCs w:val="20"/>
        </w:rPr>
        <w:t>Wykonawcą</w:t>
      </w:r>
      <w:r w:rsidRPr="00452CB5">
        <w:rPr>
          <w:sz w:val="20"/>
          <w:szCs w:val="20"/>
        </w:rPr>
        <w:t>, reprezentowanym przez właściciela, upełnomocnionego (</w:t>
      </w:r>
      <w:proofErr w:type="spellStart"/>
      <w:r w:rsidRPr="00452CB5">
        <w:rPr>
          <w:sz w:val="20"/>
          <w:szCs w:val="20"/>
        </w:rPr>
        <w:t>ych</w:t>
      </w:r>
      <w:proofErr w:type="spellEnd"/>
      <w:r w:rsidRPr="00452CB5">
        <w:rPr>
          <w:sz w:val="20"/>
          <w:szCs w:val="20"/>
        </w:rPr>
        <w:t xml:space="preserve">) przedstawiciela (i) - </w:t>
      </w:r>
      <w:r w:rsidRPr="00452CB5">
        <w:rPr>
          <w:i/>
          <w:sz w:val="20"/>
          <w:szCs w:val="20"/>
        </w:rPr>
        <w:t>(niepotrzebne skreślić)</w:t>
      </w:r>
      <w:r w:rsidRPr="00452CB5">
        <w:rPr>
          <w:sz w:val="20"/>
          <w:szCs w:val="20"/>
        </w:rPr>
        <w:t>:</w:t>
      </w:r>
    </w:p>
    <w:p w14:paraId="27C7973D" w14:textId="77777777" w:rsidR="007543F7" w:rsidRPr="00452CB5" w:rsidRDefault="007543F7" w:rsidP="007543F7">
      <w:pPr>
        <w:spacing w:line="120" w:lineRule="atLeast"/>
        <w:ind w:right="281"/>
        <w:jc w:val="both"/>
        <w:rPr>
          <w:sz w:val="20"/>
          <w:szCs w:val="20"/>
        </w:rPr>
      </w:pPr>
      <w:r w:rsidRPr="00452CB5">
        <w:rPr>
          <w:sz w:val="20"/>
          <w:szCs w:val="20"/>
        </w:rPr>
        <w:t>1. .........................................................................................................</w:t>
      </w:r>
    </w:p>
    <w:p w14:paraId="2F01D986" w14:textId="77777777" w:rsidR="007543F7" w:rsidRPr="00452CB5" w:rsidRDefault="007543F7" w:rsidP="007543F7">
      <w:pPr>
        <w:spacing w:line="120" w:lineRule="atLeast"/>
        <w:ind w:right="281"/>
        <w:jc w:val="both"/>
        <w:rPr>
          <w:sz w:val="20"/>
          <w:szCs w:val="20"/>
        </w:rPr>
      </w:pPr>
      <w:r w:rsidRPr="00452CB5">
        <w:rPr>
          <w:sz w:val="20"/>
          <w:szCs w:val="20"/>
        </w:rPr>
        <w:t>2. .........................................................................................................</w:t>
      </w:r>
    </w:p>
    <w:p w14:paraId="7502C5C3" w14:textId="77777777" w:rsidR="007543F7" w:rsidRPr="00452CB5" w:rsidRDefault="007543F7" w:rsidP="007543F7">
      <w:pPr>
        <w:spacing w:before="120" w:line="120" w:lineRule="atLeast"/>
        <w:ind w:right="-1"/>
        <w:jc w:val="both"/>
        <w:rPr>
          <w:sz w:val="20"/>
          <w:szCs w:val="20"/>
        </w:rPr>
      </w:pPr>
      <w:r w:rsidRPr="00452CB5">
        <w:rPr>
          <w:sz w:val="20"/>
          <w:szCs w:val="20"/>
        </w:rPr>
        <w:t>w rezultacie dokonania wyboru oferty w trybie podstawowym, została zawarta umowa o następującej treści:</w:t>
      </w:r>
    </w:p>
    <w:p w14:paraId="22A907EF" w14:textId="77777777" w:rsidR="00F555F3" w:rsidRPr="00B63DBC" w:rsidRDefault="00F555F3" w:rsidP="00F555F3">
      <w:pPr>
        <w:jc w:val="both"/>
        <w:rPr>
          <w:rFonts w:asciiTheme="minorHAnsi" w:hAnsiTheme="minorHAnsi" w:cstheme="minorHAnsi"/>
          <w:color w:val="000000"/>
          <w:sz w:val="20"/>
          <w:szCs w:val="20"/>
        </w:rPr>
      </w:pPr>
    </w:p>
    <w:p w14:paraId="49A233A4" w14:textId="77777777" w:rsidR="00F555F3" w:rsidRPr="00B63DBC" w:rsidRDefault="00F555F3" w:rsidP="00F555F3">
      <w:pPr>
        <w:jc w:val="both"/>
        <w:rPr>
          <w:rFonts w:asciiTheme="minorHAnsi" w:hAnsiTheme="minorHAnsi" w:cstheme="minorHAnsi"/>
          <w:sz w:val="24"/>
          <w:szCs w:val="20"/>
        </w:rPr>
      </w:pPr>
      <w:r w:rsidRPr="00B63DBC">
        <w:rPr>
          <w:rFonts w:asciiTheme="minorHAnsi" w:hAnsiTheme="minorHAnsi" w:cstheme="minorHAnsi"/>
          <w:b/>
          <w:bCs/>
          <w:sz w:val="24"/>
          <w:szCs w:val="20"/>
        </w:rPr>
        <w:t>Rozdział I.  PRZEDMIOT UMOWY</w:t>
      </w:r>
    </w:p>
    <w:p w14:paraId="6EA3EFEB" w14:textId="77777777" w:rsidR="00F555F3" w:rsidRPr="00B63DBC" w:rsidRDefault="00F555F3" w:rsidP="00F555F3">
      <w:pPr>
        <w:suppressAutoHyphens/>
        <w:jc w:val="center"/>
        <w:rPr>
          <w:rFonts w:asciiTheme="minorHAnsi" w:hAnsiTheme="minorHAnsi" w:cstheme="minorHAnsi"/>
          <w:sz w:val="20"/>
          <w:szCs w:val="20"/>
        </w:rPr>
      </w:pPr>
      <w:r w:rsidRPr="00B63DBC">
        <w:rPr>
          <w:rFonts w:asciiTheme="minorHAnsi" w:hAnsiTheme="minorHAnsi" w:cstheme="minorHAnsi"/>
          <w:sz w:val="20"/>
          <w:szCs w:val="20"/>
        </w:rPr>
        <w:t>§ 1</w:t>
      </w:r>
    </w:p>
    <w:p w14:paraId="2E533AF3" w14:textId="61C7E2EE" w:rsidR="00F555F3" w:rsidRPr="00B63DBC" w:rsidRDefault="00F555F3">
      <w:pPr>
        <w:pStyle w:val="Akapitzlist"/>
        <w:widowControl/>
        <w:numPr>
          <w:ilvl w:val="0"/>
          <w:numId w:val="37"/>
        </w:numPr>
        <w:suppressAutoHyphens/>
        <w:autoSpaceDE/>
        <w:autoSpaceDN/>
        <w:ind w:left="284" w:hanging="284"/>
        <w:contextualSpacing/>
        <w:rPr>
          <w:rFonts w:asciiTheme="minorHAnsi" w:hAnsiTheme="minorHAnsi" w:cstheme="minorHAnsi"/>
          <w:b/>
          <w:sz w:val="20"/>
          <w:szCs w:val="20"/>
        </w:rPr>
      </w:pPr>
      <w:r w:rsidRPr="00B63DBC">
        <w:rPr>
          <w:rFonts w:asciiTheme="minorHAnsi" w:hAnsiTheme="minorHAnsi" w:cstheme="minorHAnsi"/>
          <w:bCs/>
          <w:sz w:val="20"/>
          <w:szCs w:val="20"/>
        </w:rPr>
        <w:t xml:space="preserve">Przedmiotem niniejszej umowy jest </w:t>
      </w:r>
      <w:r w:rsidR="007543F7">
        <w:rPr>
          <w:rFonts w:asciiTheme="minorHAnsi" w:hAnsiTheme="minorHAnsi" w:cstheme="minorHAnsi"/>
          <w:bCs/>
          <w:sz w:val="20"/>
          <w:szCs w:val="20"/>
        </w:rPr>
        <w:t>Modernizacja oświetlenia ulicznego na terenie gminy i miasta Lwówek Śląski</w:t>
      </w:r>
      <w:r w:rsidR="00B66B21">
        <w:rPr>
          <w:rFonts w:asciiTheme="minorHAnsi" w:hAnsiTheme="minorHAnsi" w:cstheme="minorHAnsi"/>
          <w:bCs/>
          <w:sz w:val="20"/>
          <w:szCs w:val="20"/>
        </w:rPr>
        <w:t xml:space="preserve"> - </w:t>
      </w:r>
      <w:r w:rsidR="00D75BF4">
        <w:rPr>
          <w:rFonts w:asciiTheme="minorHAnsi" w:hAnsiTheme="minorHAnsi" w:cstheme="minorHAnsi"/>
          <w:bCs/>
          <w:sz w:val="20"/>
          <w:szCs w:val="20"/>
        </w:rPr>
        <w:t>II</w:t>
      </w:r>
      <w:r w:rsidR="00B66B21">
        <w:rPr>
          <w:rFonts w:asciiTheme="minorHAnsi" w:hAnsiTheme="minorHAnsi" w:cstheme="minorHAnsi"/>
          <w:bCs/>
          <w:sz w:val="20"/>
          <w:szCs w:val="20"/>
        </w:rPr>
        <w:t>I</w:t>
      </w:r>
      <w:r w:rsidR="00D75BF4">
        <w:rPr>
          <w:rFonts w:asciiTheme="minorHAnsi" w:hAnsiTheme="minorHAnsi" w:cstheme="minorHAnsi"/>
          <w:bCs/>
          <w:sz w:val="20"/>
          <w:szCs w:val="20"/>
        </w:rPr>
        <w:t xml:space="preserve"> postępowanie</w:t>
      </w:r>
      <w:r w:rsidR="007543F7">
        <w:rPr>
          <w:rFonts w:asciiTheme="minorHAnsi" w:hAnsiTheme="minorHAnsi" w:cstheme="minorHAnsi"/>
          <w:bCs/>
          <w:sz w:val="20"/>
          <w:szCs w:val="20"/>
        </w:rPr>
        <w:t>:</w:t>
      </w:r>
    </w:p>
    <w:p w14:paraId="7FD69C55" w14:textId="63566BB3" w:rsidR="009A2054" w:rsidRPr="007543F7" w:rsidRDefault="007543F7" w:rsidP="00B66B21">
      <w:pPr>
        <w:ind w:left="284" w:right="-7"/>
        <w:jc w:val="both"/>
        <w:rPr>
          <w:sz w:val="20"/>
          <w:szCs w:val="20"/>
        </w:rPr>
      </w:pPr>
      <w:r w:rsidRPr="007543F7">
        <w:rPr>
          <w:b/>
          <w:bCs/>
          <w:sz w:val="20"/>
          <w:szCs w:val="20"/>
        </w:rPr>
        <w:t>Część II</w:t>
      </w:r>
      <w:r w:rsidRPr="007543F7">
        <w:rPr>
          <w:sz w:val="20"/>
          <w:szCs w:val="20"/>
        </w:rPr>
        <w:t xml:space="preserve"> - Budowa oświetlenia we wsi Włodzice Wielkie (wykonanie oświetlenia na odcinku drogi uwzględnionej </w:t>
      </w:r>
      <w:r>
        <w:rPr>
          <w:sz w:val="20"/>
          <w:szCs w:val="20"/>
        </w:rPr>
        <w:t xml:space="preserve">                          </w:t>
      </w:r>
      <w:r w:rsidRPr="007543F7">
        <w:rPr>
          <w:sz w:val="20"/>
          <w:szCs w:val="20"/>
        </w:rPr>
        <w:t>w projekcie oświetlenia drogowego z roku 2022)</w:t>
      </w:r>
      <w:r w:rsidR="00B66B21">
        <w:rPr>
          <w:sz w:val="20"/>
          <w:szCs w:val="20"/>
        </w:rPr>
        <w:t>.</w:t>
      </w:r>
    </w:p>
    <w:p w14:paraId="1691651D" w14:textId="2408F474" w:rsidR="006C43DC" w:rsidRPr="006C43DC" w:rsidRDefault="007345B6">
      <w:pPr>
        <w:pStyle w:val="Akapitzlist"/>
        <w:widowControl/>
        <w:numPr>
          <w:ilvl w:val="0"/>
          <w:numId w:val="37"/>
        </w:numPr>
        <w:suppressAutoHyphens/>
        <w:autoSpaceDE/>
        <w:autoSpaceDN/>
        <w:ind w:left="284" w:hanging="284"/>
        <w:contextualSpacing/>
        <w:rPr>
          <w:rFonts w:asciiTheme="minorHAnsi" w:hAnsiTheme="minorHAnsi" w:cstheme="minorHAnsi"/>
          <w:b/>
          <w:sz w:val="20"/>
          <w:szCs w:val="20"/>
        </w:rPr>
      </w:pPr>
      <w:r w:rsidRPr="00B63DBC">
        <w:rPr>
          <w:rFonts w:asciiTheme="minorHAnsi" w:hAnsiTheme="minorHAnsi" w:cstheme="minorHAnsi"/>
          <w:sz w:val="20"/>
          <w:szCs w:val="20"/>
        </w:rPr>
        <w:t xml:space="preserve">Zamawiający przekazał Wykonawcy materiały budowlane wymienione w </w:t>
      </w:r>
      <w:r>
        <w:rPr>
          <w:rFonts w:asciiTheme="minorHAnsi" w:hAnsiTheme="minorHAnsi" w:cstheme="minorHAnsi"/>
          <w:sz w:val="20"/>
          <w:szCs w:val="20"/>
        </w:rPr>
        <w:t>zał</w:t>
      </w:r>
      <w:r w:rsidR="006C43DC">
        <w:rPr>
          <w:rFonts w:asciiTheme="minorHAnsi" w:hAnsiTheme="minorHAnsi" w:cstheme="minorHAnsi"/>
          <w:sz w:val="20"/>
          <w:szCs w:val="20"/>
        </w:rPr>
        <w:t>. Nr 4 do umowy dla części V</w:t>
      </w:r>
      <w:r w:rsidR="008573F6">
        <w:rPr>
          <w:rFonts w:asciiTheme="minorHAnsi" w:hAnsiTheme="minorHAnsi" w:cstheme="minorHAnsi"/>
          <w:sz w:val="20"/>
          <w:szCs w:val="20"/>
        </w:rPr>
        <w:t xml:space="preserve"> zamówienia.</w:t>
      </w:r>
    </w:p>
    <w:p w14:paraId="5570455E" w14:textId="0CDFDBC3" w:rsidR="007345B6" w:rsidRPr="00B63DBC" w:rsidRDefault="006C43DC">
      <w:pPr>
        <w:pStyle w:val="Akapitzlist"/>
        <w:widowControl/>
        <w:numPr>
          <w:ilvl w:val="0"/>
          <w:numId w:val="37"/>
        </w:numPr>
        <w:suppressAutoHyphens/>
        <w:autoSpaceDE/>
        <w:autoSpaceDN/>
        <w:ind w:left="284" w:hanging="284"/>
        <w:contextualSpacing/>
        <w:rPr>
          <w:rFonts w:asciiTheme="minorHAnsi" w:hAnsiTheme="minorHAnsi" w:cstheme="minorHAnsi"/>
          <w:b/>
          <w:sz w:val="20"/>
          <w:szCs w:val="20"/>
        </w:rPr>
      </w:pPr>
      <w:r>
        <w:rPr>
          <w:rFonts w:asciiTheme="minorHAnsi" w:hAnsiTheme="minorHAnsi" w:cstheme="minorHAnsi"/>
          <w:sz w:val="20"/>
          <w:szCs w:val="20"/>
        </w:rPr>
        <w:t>Wykonawca oświadcza, że materiały wymienione w zał. Nr 4 do umowy dla części V</w:t>
      </w:r>
      <w:r w:rsidR="008573F6">
        <w:rPr>
          <w:rFonts w:asciiTheme="minorHAnsi" w:hAnsiTheme="minorHAnsi" w:cstheme="minorHAnsi"/>
          <w:sz w:val="20"/>
          <w:szCs w:val="20"/>
        </w:rPr>
        <w:t xml:space="preserve"> zamówienia</w:t>
      </w:r>
      <w:r>
        <w:rPr>
          <w:rFonts w:asciiTheme="minorHAnsi" w:hAnsiTheme="minorHAnsi" w:cstheme="minorHAnsi"/>
          <w:sz w:val="20"/>
          <w:szCs w:val="20"/>
        </w:rPr>
        <w:t xml:space="preserve"> odebrał i nie wnosi zastrzeżeń do ich jakości oraz sprawności. </w:t>
      </w:r>
    </w:p>
    <w:p w14:paraId="766B4C36" w14:textId="4F220615" w:rsidR="007345B6" w:rsidRDefault="007345B6" w:rsidP="007345B6">
      <w:pPr>
        <w:ind w:left="284" w:right="-149" w:hanging="284"/>
        <w:rPr>
          <w:sz w:val="20"/>
          <w:szCs w:val="20"/>
        </w:rPr>
      </w:pPr>
    </w:p>
    <w:p w14:paraId="3EF0B400" w14:textId="77777777" w:rsidR="007345B6" w:rsidRPr="007345B6" w:rsidRDefault="007345B6" w:rsidP="009B3728">
      <w:pPr>
        <w:ind w:left="284" w:right="-149"/>
        <w:rPr>
          <w:sz w:val="20"/>
          <w:szCs w:val="20"/>
        </w:rPr>
      </w:pPr>
    </w:p>
    <w:p w14:paraId="0CFEC216" w14:textId="77777777" w:rsidR="00F555F3" w:rsidRPr="00B63DBC" w:rsidRDefault="00F555F3" w:rsidP="007345B6">
      <w:pPr>
        <w:suppressAutoHyphens/>
        <w:ind w:hanging="142"/>
        <w:jc w:val="center"/>
        <w:rPr>
          <w:rFonts w:asciiTheme="minorHAnsi" w:hAnsiTheme="minorHAnsi" w:cstheme="minorHAnsi"/>
          <w:sz w:val="20"/>
          <w:szCs w:val="20"/>
        </w:rPr>
      </w:pPr>
      <w:r w:rsidRPr="00B63DBC">
        <w:rPr>
          <w:rFonts w:asciiTheme="minorHAnsi" w:hAnsiTheme="minorHAnsi" w:cstheme="minorHAnsi"/>
          <w:sz w:val="20"/>
          <w:szCs w:val="20"/>
        </w:rPr>
        <w:t>§ 2</w:t>
      </w:r>
    </w:p>
    <w:p w14:paraId="24687C2B" w14:textId="77777777" w:rsidR="00F555F3" w:rsidRPr="00B63DBC" w:rsidRDefault="00F555F3" w:rsidP="00F555F3">
      <w:pPr>
        <w:suppressAutoHyphens/>
        <w:jc w:val="both"/>
        <w:rPr>
          <w:rFonts w:asciiTheme="minorHAnsi" w:hAnsiTheme="minorHAnsi" w:cstheme="minorHAnsi"/>
          <w:color w:val="002060"/>
          <w:sz w:val="20"/>
          <w:szCs w:val="20"/>
        </w:rPr>
      </w:pPr>
      <w:r w:rsidRPr="00B63DBC">
        <w:rPr>
          <w:rFonts w:asciiTheme="minorHAnsi" w:hAnsiTheme="minorHAnsi" w:cstheme="minorHAnsi"/>
          <w:sz w:val="20"/>
          <w:szCs w:val="20"/>
        </w:rPr>
        <w:t>Warunki umowy określone są w następujących dokumentach we wskazanej niżej kolejności obowiązywania:</w:t>
      </w:r>
    </w:p>
    <w:p w14:paraId="57703D9C" w14:textId="77777777" w:rsidR="00F555F3" w:rsidRPr="00B63DBC" w:rsidRDefault="00F555F3" w:rsidP="00F555F3">
      <w:pPr>
        <w:pStyle w:val="Akapitzlist"/>
        <w:adjustRightInd w:val="0"/>
        <w:ind w:left="284" w:hanging="284"/>
        <w:textAlignment w:val="baseline"/>
        <w:rPr>
          <w:rFonts w:asciiTheme="minorHAnsi" w:hAnsiTheme="minorHAnsi" w:cstheme="minorHAnsi"/>
          <w:sz w:val="20"/>
          <w:szCs w:val="20"/>
        </w:rPr>
      </w:pPr>
      <w:r w:rsidRPr="00B63DBC">
        <w:rPr>
          <w:rFonts w:asciiTheme="minorHAnsi" w:hAnsiTheme="minorHAnsi" w:cstheme="minorHAnsi"/>
          <w:sz w:val="20"/>
          <w:szCs w:val="20"/>
        </w:rPr>
        <w:t>1. umowa o wykonanie robót budowlanych;</w:t>
      </w:r>
    </w:p>
    <w:p w14:paraId="07F86829" w14:textId="458DDE18"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 xml:space="preserve">2. </w:t>
      </w:r>
      <w:r w:rsidR="004F3620" w:rsidRPr="00B63DBC">
        <w:rPr>
          <w:rFonts w:asciiTheme="minorHAnsi" w:hAnsiTheme="minorHAnsi" w:cstheme="minorHAnsi"/>
          <w:sz w:val="20"/>
          <w:szCs w:val="20"/>
        </w:rPr>
        <w:t>SWZ;</w:t>
      </w:r>
    </w:p>
    <w:p w14:paraId="5FC0A23E"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3. dokumentacja projektowa;</w:t>
      </w:r>
    </w:p>
    <w:p w14:paraId="7C1D0AF2"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4. odpowiedzi na pytania Wykonawców;</w:t>
      </w:r>
    </w:p>
    <w:p w14:paraId="0139F1BC"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5. oferta Wykonawcy.</w:t>
      </w:r>
    </w:p>
    <w:p w14:paraId="26FB6AAD" w14:textId="77777777" w:rsidR="00F555F3" w:rsidRPr="00B63DBC" w:rsidRDefault="00F555F3" w:rsidP="00F555F3">
      <w:pPr>
        <w:suppressAutoHyphens/>
        <w:jc w:val="center"/>
        <w:rPr>
          <w:rFonts w:asciiTheme="minorHAnsi" w:hAnsiTheme="minorHAnsi" w:cstheme="minorHAnsi"/>
          <w:sz w:val="20"/>
          <w:szCs w:val="20"/>
        </w:rPr>
      </w:pPr>
      <w:r w:rsidRPr="00B63DBC">
        <w:rPr>
          <w:rFonts w:asciiTheme="minorHAnsi" w:hAnsiTheme="minorHAnsi" w:cstheme="minorHAnsi"/>
          <w:sz w:val="20"/>
          <w:szCs w:val="20"/>
        </w:rPr>
        <w:t>§ 3</w:t>
      </w:r>
    </w:p>
    <w:p w14:paraId="16383D3A" w14:textId="461F5F77" w:rsidR="00F555F3" w:rsidRPr="00B63DBC" w:rsidRDefault="00F555F3">
      <w:pPr>
        <w:pStyle w:val="Tekstpodstawowy3"/>
        <w:numPr>
          <w:ilvl w:val="0"/>
          <w:numId w:val="28"/>
        </w:numPr>
        <w:spacing w:after="0"/>
        <w:jc w:val="both"/>
        <w:rPr>
          <w:rFonts w:asciiTheme="minorHAnsi" w:hAnsiTheme="minorHAnsi" w:cstheme="minorHAnsi"/>
          <w:sz w:val="20"/>
          <w:szCs w:val="20"/>
        </w:rPr>
      </w:pPr>
      <w:r w:rsidRPr="00B63DBC">
        <w:rPr>
          <w:rFonts w:asciiTheme="minorHAnsi" w:hAnsiTheme="minorHAnsi" w:cstheme="minorHAnsi"/>
          <w:sz w:val="20"/>
          <w:szCs w:val="20"/>
        </w:rPr>
        <w:t>Roboty będące przedmiotem niniejszej umowy Wykonawca zobowiązany jest wykonać przy użyciu sprzętu, urządzeń</w:t>
      </w:r>
      <w:r w:rsidR="00B63DBC">
        <w:rPr>
          <w:rFonts w:asciiTheme="minorHAnsi" w:hAnsiTheme="minorHAnsi" w:cstheme="minorHAnsi"/>
          <w:sz w:val="20"/>
          <w:szCs w:val="20"/>
        </w:rPr>
        <w:br/>
      </w:r>
      <w:r w:rsidRPr="00B63DBC">
        <w:rPr>
          <w:rFonts w:asciiTheme="minorHAnsi" w:hAnsiTheme="minorHAnsi" w:cstheme="minorHAnsi"/>
          <w:sz w:val="20"/>
          <w:szCs w:val="20"/>
        </w:rPr>
        <w:t>i materiałów o jakości odpowiadającej stosownym przepisom, normom, standardom</w:t>
      </w:r>
      <w:r w:rsidR="00B63DBC">
        <w:rPr>
          <w:rFonts w:asciiTheme="minorHAnsi" w:hAnsiTheme="minorHAnsi" w:cstheme="minorHAnsi"/>
          <w:sz w:val="20"/>
          <w:szCs w:val="20"/>
        </w:rPr>
        <w:t xml:space="preserve"> </w:t>
      </w:r>
      <w:r w:rsidRPr="00B63DBC">
        <w:rPr>
          <w:rFonts w:asciiTheme="minorHAnsi" w:hAnsiTheme="minorHAnsi" w:cstheme="minorHAnsi"/>
          <w:sz w:val="20"/>
          <w:szCs w:val="20"/>
        </w:rPr>
        <w:t>i warunkom.</w:t>
      </w:r>
    </w:p>
    <w:p w14:paraId="069198E7" w14:textId="77777777"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1AA381F1" w14:textId="77777777"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W przypadku braku ww. norm uwzględnione będą kolejno: europejskie aprobaty techniczne, wspólne specyfikacje techniczne, normy międzynarodowe lub inne techniczne systemy odniesienia ustanowione przez europejskie organy normalizacyjne.</w:t>
      </w:r>
    </w:p>
    <w:p w14:paraId="0DBCB63C" w14:textId="1C2A4BC2"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W przypadku braku norm oraz aprobat, specyfikacji, norm i systemów, o których mowa</w:t>
      </w:r>
      <w:r w:rsidR="00B63DBC">
        <w:rPr>
          <w:rFonts w:asciiTheme="minorHAnsi" w:hAnsiTheme="minorHAnsi" w:cstheme="minorHAnsi"/>
          <w:sz w:val="20"/>
          <w:szCs w:val="20"/>
        </w:rPr>
        <w:t xml:space="preserve"> </w:t>
      </w:r>
      <w:r w:rsidRPr="00B63DBC">
        <w:rPr>
          <w:rFonts w:asciiTheme="minorHAnsi" w:hAnsiTheme="minorHAnsi" w:cstheme="minorHAnsi"/>
          <w:sz w:val="20"/>
          <w:szCs w:val="20"/>
        </w:rPr>
        <w:t>w powyższych ustępach uwzględnione zostaną kolejno Polskie Normy, polskie aprobaty techniczne oraz polskie specyfikacje techniczne.</w:t>
      </w:r>
    </w:p>
    <w:p w14:paraId="1BA7D60E" w14:textId="59B03CA4"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 xml:space="preserve">Dokumenty wymienione w powyższych ustępach wraz z ich kopiami powinny być przekazane do kontroli i wykorzystania </w:t>
      </w:r>
      <w:r w:rsidR="009D20F1" w:rsidRPr="00B63DBC">
        <w:rPr>
          <w:rFonts w:asciiTheme="minorHAnsi" w:hAnsiTheme="minorHAnsi" w:cstheme="minorHAnsi"/>
          <w:sz w:val="20"/>
          <w:szCs w:val="20"/>
        </w:rPr>
        <w:t>Zamawiającemu</w:t>
      </w:r>
      <w:r w:rsidRPr="00B63DBC">
        <w:rPr>
          <w:rFonts w:asciiTheme="minorHAnsi" w:hAnsiTheme="minorHAnsi" w:cstheme="minorHAnsi"/>
          <w:sz w:val="20"/>
          <w:szCs w:val="20"/>
        </w:rPr>
        <w:t xml:space="preserve"> w dniu sprowadzenia materiałów na plac budowy i przed wbudowaniem. Wykonawca zobowiązany jest do przedstawienia</w:t>
      </w:r>
      <w:r w:rsidR="008573F6">
        <w:rPr>
          <w:rFonts w:asciiTheme="minorHAnsi" w:hAnsiTheme="minorHAnsi" w:cstheme="minorHAnsi"/>
          <w:sz w:val="20"/>
          <w:szCs w:val="20"/>
        </w:rPr>
        <w:t xml:space="preserve"> Zamawiającemu </w:t>
      </w:r>
      <w:r w:rsidRPr="00B63DBC">
        <w:rPr>
          <w:rFonts w:asciiTheme="minorHAnsi" w:hAnsiTheme="minorHAnsi" w:cstheme="minorHAnsi"/>
          <w:sz w:val="20"/>
          <w:szCs w:val="20"/>
        </w:rPr>
        <w:t>wyników badań, certyfikatów, kart technicznych, autoryzacji</w:t>
      </w:r>
      <w:r w:rsidR="00452CB5">
        <w:rPr>
          <w:rFonts w:asciiTheme="minorHAnsi" w:hAnsiTheme="minorHAnsi" w:cstheme="minorHAnsi"/>
          <w:sz w:val="20"/>
          <w:szCs w:val="20"/>
        </w:rPr>
        <w:t xml:space="preserve"> </w:t>
      </w:r>
      <w:r w:rsidRPr="00B63DBC">
        <w:rPr>
          <w:rFonts w:asciiTheme="minorHAnsi" w:hAnsiTheme="minorHAnsi" w:cstheme="minorHAnsi"/>
          <w:sz w:val="20"/>
          <w:szCs w:val="20"/>
        </w:rPr>
        <w:t>i atestów oraz deklaracji zgodności z Europejskimi Normami na materiały</w:t>
      </w:r>
      <w:r w:rsidR="00452CB5">
        <w:rPr>
          <w:rFonts w:asciiTheme="minorHAnsi" w:hAnsiTheme="minorHAnsi" w:cstheme="minorHAnsi"/>
          <w:sz w:val="20"/>
          <w:szCs w:val="20"/>
        </w:rPr>
        <w:t xml:space="preserve"> </w:t>
      </w:r>
      <w:r w:rsidRPr="00B63DBC">
        <w:rPr>
          <w:rFonts w:asciiTheme="minorHAnsi" w:hAnsiTheme="minorHAnsi" w:cstheme="minorHAnsi"/>
          <w:sz w:val="20"/>
          <w:szCs w:val="20"/>
        </w:rPr>
        <w:t>i urządzenia zastosowane przy realizacji przedmiotu umowy.</w:t>
      </w:r>
    </w:p>
    <w:p w14:paraId="10CBA667" w14:textId="22687F0B" w:rsidR="00F555F3" w:rsidRPr="00B63DBC" w:rsidRDefault="009D20F1">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Zamawiający</w:t>
      </w:r>
      <w:r w:rsidR="00F555F3" w:rsidRPr="00B63DBC">
        <w:rPr>
          <w:rFonts w:asciiTheme="minorHAnsi" w:hAnsiTheme="minorHAnsi" w:cstheme="minorHAnsi"/>
          <w:sz w:val="20"/>
          <w:szCs w:val="20"/>
        </w:rPr>
        <w:t xml:space="preserve"> ma prawo w każdym momencie realizacji umowy, odrzucić każdą część robót, użyte materiały</w:t>
      </w:r>
      <w:r w:rsidR="00B63DBC">
        <w:rPr>
          <w:rFonts w:asciiTheme="minorHAnsi" w:hAnsiTheme="minorHAnsi" w:cstheme="minorHAnsi"/>
          <w:sz w:val="20"/>
          <w:szCs w:val="20"/>
        </w:rPr>
        <w:br/>
      </w:r>
      <w:r w:rsidR="00F555F3" w:rsidRPr="00B63DBC">
        <w:rPr>
          <w:rFonts w:asciiTheme="minorHAnsi" w:hAnsiTheme="minorHAnsi" w:cstheme="minorHAnsi"/>
          <w:sz w:val="20"/>
          <w:szCs w:val="20"/>
        </w:rPr>
        <w:t>i zmontowane urządzenia, jeżeli nie będą one zgodne z powyższymi wymaganiami. Odrzucenie powinno nastąpić</w:t>
      </w:r>
      <w:r w:rsidR="00B63DBC">
        <w:rPr>
          <w:rFonts w:asciiTheme="minorHAnsi" w:hAnsiTheme="minorHAnsi" w:cstheme="minorHAnsi"/>
          <w:sz w:val="20"/>
          <w:szCs w:val="20"/>
        </w:rPr>
        <w:br/>
      </w:r>
      <w:r w:rsidR="00F555F3" w:rsidRPr="00B63DBC">
        <w:rPr>
          <w:rFonts w:asciiTheme="minorHAnsi" w:hAnsiTheme="minorHAnsi" w:cstheme="minorHAnsi"/>
          <w:sz w:val="20"/>
          <w:szCs w:val="20"/>
        </w:rPr>
        <w:lastRenderedPageBreak/>
        <w:t>w formie pisemnej niezwłocznie po stwierdzeniu niezgodności.</w:t>
      </w:r>
    </w:p>
    <w:p w14:paraId="6FBB67F0" w14:textId="77777777" w:rsidR="00F555F3" w:rsidRPr="00B63DBC" w:rsidRDefault="00F555F3" w:rsidP="00F555F3">
      <w:pPr>
        <w:adjustRightInd w:val="0"/>
        <w:jc w:val="both"/>
        <w:textAlignment w:val="baseline"/>
        <w:rPr>
          <w:rFonts w:asciiTheme="minorHAnsi" w:hAnsiTheme="minorHAnsi" w:cstheme="minorHAnsi"/>
          <w:sz w:val="20"/>
          <w:szCs w:val="20"/>
        </w:rPr>
      </w:pPr>
    </w:p>
    <w:p w14:paraId="038F5252" w14:textId="77777777" w:rsidR="00F555F3" w:rsidRPr="00B63DBC" w:rsidRDefault="00F555F3" w:rsidP="00F555F3">
      <w:pPr>
        <w:keepNext/>
        <w:rPr>
          <w:rFonts w:asciiTheme="minorHAnsi" w:hAnsiTheme="minorHAnsi" w:cstheme="minorHAnsi"/>
          <w:b/>
          <w:sz w:val="24"/>
          <w:szCs w:val="20"/>
        </w:rPr>
      </w:pPr>
      <w:r w:rsidRPr="00B63DBC">
        <w:rPr>
          <w:rFonts w:asciiTheme="minorHAnsi" w:hAnsiTheme="minorHAnsi" w:cstheme="minorHAnsi"/>
          <w:b/>
          <w:sz w:val="24"/>
          <w:szCs w:val="20"/>
        </w:rPr>
        <w:t>Rozdział II.  WYNAGRODZENIE</w:t>
      </w:r>
    </w:p>
    <w:p w14:paraId="2C55D3DB" w14:textId="6E4180BB" w:rsidR="00F555F3" w:rsidRPr="00B63DBC" w:rsidRDefault="00F555F3" w:rsidP="00F555F3">
      <w:pPr>
        <w:keepNext/>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00B41D3A">
        <w:rPr>
          <w:rFonts w:asciiTheme="minorHAnsi" w:hAnsiTheme="minorHAnsi" w:cstheme="minorHAnsi"/>
          <w:sz w:val="20"/>
          <w:szCs w:val="20"/>
        </w:rPr>
        <w:t xml:space="preserve"> </w:t>
      </w:r>
      <w:r w:rsidRPr="00B63DBC">
        <w:rPr>
          <w:rFonts w:asciiTheme="minorHAnsi" w:hAnsiTheme="minorHAnsi" w:cstheme="minorHAnsi"/>
          <w:sz w:val="20"/>
          <w:szCs w:val="20"/>
        </w:rPr>
        <w:t>4</w:t>
      </w:r>
    </w:p>
    <w:p w14:paraId="73AD37A5"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Strony ustalają, że wynagrodzenie Wykonawcy z tytułu realizacji niniejszej umowy będzie miało formę ryczałtu.</w:t>
      </w:r>
    </w:p>
    <w:p w14:paraId="573CB2E5" w14:textId="61F470EE"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 xml:space="preserve">Wynagrodzenie Wykonawcy za wykonanie przedmiotu umowy określonego w § 1, wyniesie …………………… zł brutto (słownie: ..………………………………………………………………), tj. netto ……………… zł + ……… </w:t>
      </w:r>
      <w:r w:rsidRPr="00B63DBC">
        <w:rPr>
          <w:rFonts w:asciiTheme="minorHAnsi" w:hAnsiTheme="minorHAnsi" w:cstheme="minorHAnsi"/>
          <w:i/>
          <w:sz w:val="20"/>
          <w:szCs w:val="20"/>
        </w:rPr>
        <w:t>%</w:t>
      </w:r>
      <w:r w:rsidRPr="00B63DBC">
        <w:rPr>
          <w:rFonts w:asciiTheme="minorHAnsi" w:hAnsiTheme="minorHAnsi" w:cstheme="minorHAnsi"/>
          <w:sz w:val="20"/>
          <w:szCs w:val="20"/>
        </w:rPr>
        <w:t xml:space="preserve"> podatku VAT i płatne będzie przelewem na konto Wykonawcy.</w:t>
      </w:r>
    </w:p>
    <w:p w14:paraId="4EA7E211"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Wynagrodzenie Wykonawcy, określone w ust. 2 obejmuje wszystkie koszty związane</w:t>
      </w:r>
      <w:r w:rsidRPr="00B63DBC">
        <w:rPr>
          <w:rFonts w:asciiTheme="minorHAnsi" w:hAnsiTheme="minorHAnsi" w:cstheme="minorHAnsi"/>
          <w:sz w:val="20"/>
          <w:szCs w:val="20"/>
        </w:rPr>
        <w:br/>
        <w:t>z realizacją robót objętych przedmiotem zamówienia, w tym ryzyko Wykonawcy z tytułu oszacowania wszelkich kosztów związanych z realizacją przedmiotu umowy, a także oddziaływania innych czynników mających lub mogących mieć wpływ na koszty.</w:t>
      </w:r>
    </w:p>
    <w:p w14:paraId="19988F14"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Niedoszacowanie, pominięcie oraz brak rozpoznania zakresu przedmiotu umowy nie może być podstawą do żądania zmiany wynagrodzenia ryczałtowego określonego w ust. 2.</w:t>
      </w:r>
    </w:p>
    <w:p w14:paraId="0CB5B122"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Wykonawca oświadcza, że jest podatnikiem podatku VAT, uprawnionym do wystawienia faktury VAT. Numer NIP Wykonawcy …………………… .</w:t>
      </w:r>
    </w:p>
    <w:p w14:paraId="3159280A"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 zmian.</w:t>
      </w:r>
    </w:p>
    <w:p w14:paraId="4461D46F"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 przypadku zaistnienia sytuacji określonej w ust. 6, zmiana ceny obowiązywać będzie od dnia wejścia w życie odpowiednich przepisów w tym zakresie.</w:t>
      </w:r>
    </w:p>
    <w:p w14:paraId="781F8721"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Zamawiający wyraża zgodę, aby Wykonawca wystawiał fakturę bez jego podpisu.</w:t>
      </w:r>
    </w:p>
    <w:p w14:paraId="6C8FF0E6" w14:textId="77777777" w:rsidR="00F555F3" w:rsidRPr="00B63DBC" w:rsidRDefault="00F555F3" w:rsidP="00F555F3">
      <w:pPr>
        <w:jc w:val="both"/>
        <w:rPr>
          <w:rFonts w:asciiTheme="minorHAnsi" w:hAnsiTheme="minorHAnsi" w:cstheme="minorHAnsi"/>
          <w:sz w:val="20"/>
          <w:szCs w:val="20"/>
        </w:rPr>
      </w:pPr>
    </w:p>
    <w:p w14:paraId="6919A7C1" w14:textId="77777777" w:rsidR="00F555F3" w:rsidRPr="00B63DBC" w:rsidRDefault="00F555F3" w:rsidP="00F555F3">
      <w:pPr>
        <w:rPr>
          <w:rFonts w:asciiTheme="minorHAnsi" w:hAnsiTheme="minorHAnsi" w:cstheme="minorHAnsi"/>
          <w:b/>
          <w:sz w:val="24"/>
          <w:szCs w:val="20"/>
        </w:rPr>
      </w:pPr>
      <w:r w:rsidRPr="00B63DBC">
        <w:rPr>
          <w:rFonts w:asciiTheme="minorHAnsi" w:hAnsiTheme="minorHAnsi" w:cstheme="minorHAnsi"/>
          <w:b/>
          <w:sz w:val="24"/>
          <w:szCs w:val="20"/>
        </w:rPr>
        <w:t>Rozdział III.  TERMINY REALIZACJI UMOWY</w:t>
      </w:r>
    </w:p>
    <w:p w14:paraId="18458F3A" w14:textId="77777777" w:rsidR="00F555F3" w:rsidRPr="00B63DBC" w:rsidRDefault="00F555F3" w:rsidP="00F555F3">
      <w:pPr>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Pr="00B63DBC">
        <w:rPr>
          <w:rFonts w:asciiTheme="minorHAnsi" w:hAnsiTheme="minorHAnsi" w:cstheme="minorHAnsi"/>
          <w:sz w:val="20"/>
          <w:szCs w:val="20"/>
        </w:rPr>
        <w:t xml:space="preserve"> 5</w:t>
      </w:r>
    </w:p>
    <w:p w14:paraId="3F945E11" w14:textId="77777777" w:rsidR="00F555F3" w:rsidRPr="00B63DBC" w:rsidRDefault="00F555F3">
      <w:pPr>
        <w:widowControl/>
        <w:numPr>
          <w:ilvl w:val="0"/>
          <w:numId w:val="29"/>
        </w:numPr>
        <w:autoSpaceDE/>
        <w:autoSpaceDN/>
        <w:ind w:hanging="357"/>
        <w:jc w:val="both"/>
        <w:rPr>
          <w:rFonts w:asciiTheme="minorHAnsi" w:hAnsiTheme="minorHAnsi" w:cstheme="minorHAnsi"/>
          <w:sz w:val="20"/>
          <w:szCs w:val="20"/>
        </w:rPr>
      </w:pPr>
      <w:r w:rsidRPr="00B63DBC">
        <w:rPr>
          <w:rFonts w:asciiTheme="minorHAnsi" w:hAnsiTheme="minorHAnsi" w:cstheme="minorHAnsi"/>
          <w:sz w:val="20"/>
          <w:szCs w:val="20"/>
        </w:rPr>
        <w:t xml:space="preserve">Termin rozpoczęcia realizacji przedmiotu umowy strony ustalają na </w:t>
      </w:r>
      <w:r w:rsidRPr="00B63DBC">
        <w:rPr>
          <w:rFonts w:asciiTheme="minorHAnsi" w:hAnsiTheme="minorHAnsi" w:cstheme="minorHAnsi"/>
          <w:b/>
          <w:sz w:val="20"/>
          <w:szCs w:val="20"/>
        </w:rPr>
        <w:t>dzień podpisania umowy</w:t>
      </w:r>
      <w:r w:rsidRPr="00B63DBC">
        <w:rPr>
          <w:rFonts w:asciiTheme="minorHAnsi" w:hAnsiTheme="minorHAnsi" w:cstheme="minorHAnsi"/>
          <w:sz w:val="20"/>
          <w:szCs w:val="20"/>
        </w:rPr>
        <w:t>.</w:t>
      </w:r>
    </w:p>
    <w:p w14:paraId="58FFB759" w14:textId="687D2606" w:rsidR="00B63DBC" w:rsidRPr="00B63DBC" w:rsidRDefault="00B63DBC">
      <w:pPr>
        <w:pStyle w:val="Tekstpodstawowy2"/>
        <w:numPr>
          <w:ilvl w:val="0"/>
          <w:numId w:val="29"/>
        </w:numPr>
        <w:suppressAutoHyphens/>
        <w:autoSpaceDE w:val="0"/>
        <w:autoSpaceDN w:val="0"/>
        <w:adjustRightInd w:val="0"/>
        <w:spacing w:after="0" w:line="240" w:lineRule="auto"/>
        <w:ind w:right="50"/>
        <w:jc w:val="both"/>
        <w:rPr>
          <w:rFonts w:asciiTheme="minorHAnsi" w:hAnsiTheme="minorHAnsi" w:cstheme="minorHAnsi"/>
          <w:b/>
          <w:i/>
          <w:sz w:val="20"/>
          <w:szCs w:val="20"/>
        </w:rPr>
      </w:pPr>
      <w:r w:rsidRPr="00B63DBC">
        <w:rPr>
          <w:rFonts w:asciiTheme="minorHAnsi" w:hAnsiTheme="minorHAnsi" w:cstheme="minorHAnsi"/>
          <w:sz w:val="20"/>
          <w:szCs w:val="20"/>
        </w:rPr>
        <w:t>Wykonawca jest zobowiązany do wykonania Przedmiotu Umowy</w:t>
      </w:r>
      <w:r w:rsidR="00B41D3A">
        <w:rPr>
          <w:rFonts w:asciiTheme="minorHAnsi" w:hAnsiTheme="minorHAnsi" w:cstheme="minorHAnsi"/>
          <w:sz w:val="20"/>
          <w:szCs w:val="20"/>
        </w:rPr>
        <w:t>,</w:t>
      </w:r>
      <w:r w:rsidRPr="00B63DBC">
        <w:rPr>
          <w:rFonts w:asciiTheme="minorHAnsi" w:hAnsiTheme="minorHAnsi" w:cstheme="minorHAnsi"/>
          <w:sz w:val="20"/>
          <w:szCs w:val="20"/>
        </w:rPr>
        <w:t xml:space="preserve"> o któ</w:t>
      </w:r>
      <w:r>
        <w:rPr>
          <w:rFonts w:asciiTheme="minorHAnsi" w:hAnsiTheme="minorHAnsi" w:cstheme="minorHAnsi"/>
          <w:sz w:val="20"/>
          <w:szCs w:val="20"/>
        </w:rPr>
        <w:t>rym mowa w § 1 niniejszej umowy</w:t>
      </w:r>
      <w:r w:rsidRPr="00B63DBC">
        <w:rPr>
          <w:rFonts w:asciiTheme="minorHAnsi" w:hAnsiTheme="minorHAnsi" w:cstheme="minorHAnsi"/>
          <w:b/>
          <w:sz w:val="20"/>
          <w:szCs w:val="20"/>
        </w:rPr>
        <w:t xml:space="preserve"> w terminie ……………………………..</w:t>
      </w:r>
      <w:r w:rsidR="00B41D3A">
        <w:rPr>
          <w:rFonts w:asciiTheme="minorHAnsi" w:hAnsiTheme="minorHAnsi" w:cstheme="minorHAnsi"/>
          <w:b/>
          <w:sz w:val="20"/>
          <w:szCs w:val="20"/>
        </w:rPr>
        <w:t xml:space="preserve"> (</w:t>
      </w:r>
      <w:r w:rsidR="007249E3">
        <w:rPr>
          <w:rFonts w:asciiTheme="minorHAnsi" w:hAnsiTheme="minorHAnsi" w:cstheme="minorHAnsi"/>
          <w:b/>
          <w:sz w:val="20"/>
          <w:szCs w:val="20"/>
        </w:rPr>
        <w:t>30</w:t>
      </w:r>
      <w:r w:rsidR="00B41D3A">
        <w:rPr>
          <w:rFonts w:asciiTheme="minorHAnsi" w:hAnsiTheme="minorHAnsi" w:cstheme="minorHAnsi"/>
          <w:b/>
          <w:sz w:val="20"/>
          <w:szCs w:val="20"/>
        </w:rPr>
        <w:t xml:space="preserve"> </w:t>
      </w:r>
      <w:r w:rsidR="00EB2290">
        <w:rPr>
          <w:rFonts w:asciiTheme="minorHAnsi" w:hAnsiTheme="minorHAnsi" w:cstheme="minorHAnsi"/>
          <w:b/>
          <w:sz w:val="20"/>
          <w:szCs w:val="20"/>
        </w:rPr>
        <w:t xml:space="preserve">dni </w:t>
      </w:r>
      <w:r w:rsidR="00B41D3A">
        <w:rPr>
          <w:rFonts w:asciiTheme="minorHAnsi" w:hAnsiTheme="minorHAnsi" w:cstheme="minorHAnsi"/>
          <w:b/>
          <w:sz w:val="20"/>
          <w:szCs w:val="20"/>
        </w:rPr>
        <w:t>od daty podpisania umowy</w:t>
      </w:r>
      <w:r w:rsidR="00EB2290">
        <w:rPr>
          <w:rFonts w:asciiTheme="minorHAnsi" w:hAnsiTheme="minorHAnsi" w:cstheme="minorHAnsi"/>
          <w:b/>
          <w:sz w:val="20"/>
          <w:szCs w:val="20"/>
        </w:rPr>
        <w:t xml:space="preserve">, lecz nie później niż do dnia </w:t>
      </w:r>
      <w:r w:rsidR="007249E3">
        <w:rPr>
          <w:rFonts w:asciiTheme="minorHAnsi" w:hAnsiTheme="minorHAnsi" w:cstheme="minorHAnsi"/>
          <w:b/>
          <w:sz w:val="20"/>
          <w:szCs w:val="20"/>
        </w:rPr>
        <w:t>15 listopada</w:t>
      </w:r>
      <w:r w:rsidR="00EB2290">
        <w:rPr>
          <w:rFonts w:asciiTheme="minorHAnsi" w:hAnsiTheme="minorHAnsi" w:cstheme="minorHAnsi"/>
          <w:b/>
          <w:sz w:val="20"/>
          <w:szCs w:val="20"/>
        </w:rPr>
        <w:t xml:space="preserve"> 2024 r.</w:t>
      </w:r>
      <w:r w:rsidR="00B41D3A">
        <w:rPr>
          <w:rFonts w:asciiTheme="minorHAnsi" w:hAnsiTheme="minorHAnsi" w:cstheme="minorHAnsi"/>
          <w:b/>
          <w:sz w:val="20"/>
          <w:szCs w:val="20"/>
        </w:rPr>
        <w:t>).</w:t>
      </w:r>
    </w:p>
    <w:p w14:paraId="3F4F7CCB" w14:textId="2EF13D40" w:rsidR="00B63DBC" w:rsidRPr="00B63DBC" w:rsidRDefault="00B63DBC">
      <w:pPr>
        <w:pStyle w:val="Tekstpodstawowy2"/>
        <w:numPr>
          <w:ilvl w:val="0"/>
          <w:numId w:val="29"/>
        </w:numPr>
        <w:suppressAutoHyphens/>
        <w:autoSpaceDE w:val="0"/>
        <w:autoSpaceDN w:val="0"/>
        <w:adjustRightInd w:val="0"/>
        <w:spacing w:after="0" w:line="240" w:lineRule="auto"/>
        <w:ind w:right="50"/>
        <w:jc w:val="both"/>
        <w:rPr>
          <w:rFonts w:asciiTheme="minorHAnsi" w:hAnsiTheme="minorHAnsi" w:cstheme="minorHAnsi"/>
          <w:b/>
          <w:i/>
          <w:sz w:val="20"/>
          <w:szCs w:val="20"/>
        </w:rPr>
      </w:pPr>
      <w:r w:rsidRPr="00B63DBC">
        <w:rPr>
          <w:rFonts w:asciiTheme="minorHAnsi" w:hAnsiTheme="minorHAnsi" w:cstheme="minorHAnsi"/>
          <w:sz w:val="20"/>
          <w:szCs w:val="20"/>
        </w:rPr>
        <w:t>Za dzień zakończenia realizacji robót przyjmuje się datę pisemnego zgłoszenia gotowości do odbioru zrealizowanych robót</w:t>
      </w:r>
      <w:r>
        <w:rPr>
          <w:rFonts w:asciiTheme="minorHAnsi" w:hAnsiTheme="minorHAnsi" w:cstheme="minorHAnsi"/>
          <w:sz w:val="20"/>
          <w:szCs w:val="20"/>
        </w:rPr>
        <w:t>.</w:t>
      </w:r>
    </w:p>
    <w:p w14:paraId="4FD24D19" w14:textId="77777777" w:rsidR="00F555F3" w:rsidRPr="00B63DBC" w:rsidRDefault="00F555F3" w:rsidP="00F555F3">
      <w:pPr>
        <w:spacing w:before="200" w:after="120"/>
        <w:rPr>
          <w:rFonts w:asciiTheme="minorHAnsi" w:hAnsiTheme="minorHAnsi" w:cstheme="minorHAnsi"/>
          <w:b/>
          <w:sz w:val="24"/>
          <w:szCs w:val="20"/>
        </w:rPr>
      </w:pPr>
      <w:r w:rsidRPr="00B63DBC">
        <w:rPr>
          <w:rFonts w:asciiTheme="minorHAnsi" w:hAnsiTheme="minorHAnsi" w:cstheme="minorHAnsi"/>
          <w:b/>
          <w:sz w:val="24"/>
          <w:szCs w:val="20"/>
        </w:rPr>
        <w:t>Rozdział IV.  OBOWIĄZKI STRON</w:t>
      </w:r>
    </w:p>
    <w:p w14:paraId="51E48E79" w14:textId="77777777" w:rsidR="00F555F3" w:rsidRPr="00B63DBC" w:rsidRDefault="00F555F3" w:rsidP="00F555F3">
      <w:pPr>
        <w:spacing w:before="120"/>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Pr="00B63DBC">
        <w:rPr>
          <w:rFonts w:asciiTheme="minorHAnsi" w:hAnsiTheme="minorHAnsi" w:cstheme="minorHAnsi"/>
          <w:sz w:val="20"/>
          <w:szCs w:val="20"/>
        </w:rPr>
        <w:t xml:space="preserve"> 6</w:t>
      </w:r>
    </w:p>
    <w:p w14:paraId="483AA25B" w14:textId="77777777" w:rsidR="00F555F3" w:rsidRPr="00B63DBC" w:rsidRDefault="00F555F3" w:rsidP="00F555F3">
      <w:pPr>
        <w:rPr>
          <w:rFonts w:asciiTheme="minorHAnsi" w:hAnsiTheme="minorHAnsi" w:cstheme="minorHAnsi"/>
          <w:sz w:val="20"/>
          <w:szCs w:val="20"/>
        </w:rPr>
      </w:pPr>
      <w:r w:rsidRPr="00B63DBC">
        <w:rPr>
          <w:rFonts w:asciiTheme="minorHAnsi" w:hAnsiTheme="minorHAnsi" w:cstheme="minorHAnsi"/>
          <w:sz w:val="20"/>
          <w:szCs w:val="20"/>
        </w:rPr>
        <w:t>Do obowiązków Zamawiającego należy:</w:t>
      </w:r>
    </w:p>
    <w:p w14:paraId="2FA3F739" w14:textId="52BD8A5E" w:rsidR="008573F6" w:rsidRPr="00B63DBC" w:rsidRDefault="008573F6" w:rsidP="008573F6">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Terminowe przekazanie placu budowy oraz przekazanie materiałów wymienionych w zał. Nr 4 do umowy</w:t>
      </w:r>
      <w:r>
        <w:rPr>
          <w:rFonts w:asciiTheme="minorHAnsi" w:hAnsiTheme="minorHAnsi" w:cstheme="minorHAnsi"/>
          <w:sz w:val="20"/>
          <w:szCs w:val="20"/>
        </w:rPr>
        <w:t xml:space="preserve"> dla V części zamówienia</w:t>
      </w:r>
      <w:r w:rsidRPr="00B63DBC">
        <w:rPr>
          <w:rFonts w:asciiTheme="minorHAnsi" w:hAnsiTheme="minorHAnsi" w:cstheme="minorHAnsi"/>
          <w:sz w:val="20"/>
          <w:szCs w:val="20"/>
        </w:rPr>
        <w:t>,</w:t>
      </w:r>
      <w:r>
        <w:rPr>
          <w:rFonts w:asciiTheme="minorHAnsi" w:hAnsiTheme="minorHAnsi" w:cstheme="minorHAnsi"/>
          <w:sz w:val="20"/>
          <w:szCs w:val="20"/>
        </w:rPr>
        <w:t xml:space="preserve"> </w:t>
      </w:r>
      <w:r w:rsidRPr="00B63DBC">
        <w:rPr>
          <w:rFonts w:asciiTheme="minorHAnsi" w:hAnsiTheme="minorHAnsi" w:cstheme="minorHAnsi"/>
          <w:sz w:val="20"/>
          <w:szCs w:val="20"/>
        </w:rPr>
        <w:t>do 7 dni od podpisania umowy z Wykonawcą.</w:t>
      </w:r>
    </w:p>
    <w:p w14:paraId="3F720BE2"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Uzyskanie stosownych decyzji administracyjnych, w przypadku, gdy zakres robót takich decyzji wymaga i przekazanie ich Wykonawcy.</w:t>
      </w:r>
    </w:p>
    <w:p w14:paraId="153EB166"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Uzyskanie dokumentacji projektowej dla robót, co do których konieczne będzie posiadanie takiej dokumentacji (dokumentacja zamienna, uzupełniająca).</w:t>
      </w:r>
    </w:p>
    <w:p w14:paraId="38445F26"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Terminowe uregulowanie należności Wykonawcy lub podwykonawcy.</w:t>
      </w:r>
    </w:p>
    <w:p w14:paraId="3202F70B"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Dokonanie odbiorów wykonanych robót.</w:t>
      </w:r>
    </w:p>
    <w:p w14:paraId="36CC2A5A"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7</w:t>
      </w:r>
    </w:p>
    <w:p w14:paraId="518191DD" w14:textId="06B6A5FC" w:rsidR="00F555F3" w:rsidRPr="00C13A37" w:rsidRDefault="00F555F3" w:rsidP="00BE3C42">
      <w:pPr>
        <w:pStyle w:val="Akapitzlist"/>
        <w:widowControl/>
        <w:numPr>
          <w:ilvl w:val="0"/>
          <w:numId w:val="30"/>
        </w:numPr>
        <w:autoSpaceDE/>
        <w:autoSpaceDN/>
        <w:rPr>
          <w:rFonts w:asciiTheme="minorHAnsi" w:hAnsiTheme="minorHAnsi" w:cstheme="minorHAnsi"/>
          <w:color w:val="000000" w:themeColor="text1"/>
          <w:sz w:val="20"/>
          <w:szCs w:val="20"/>
        </w:rPr>
      </w:pPr>
      <w:r w:rsidRPr="00C13A37">
        <w:rPr>
          <w:rFonts w:asciiTheme="minorHAnsi" w:hAnsiTheme="minorHAnsi" w:cstheme="minorHAnsi"/>
          <w:color w:val="000000" w:themeColor="text1"/>
          <w:sz w:val="20"/>
          <w:szCs w:val="20"/>
        </w:rPr>
        <w:t>Do podstawowych obowiązków Wykonawcy należy:</w:t>
      </w:r>
    </w:p>
    <w:p w14:paraId="72C5BCF3" w14:textId="744BF92C" w:rsidR="00F555F3" w:rsidRPr="00B63DBC" w:rsidRDefault="00BE3C42" w:rsidP="00BE3C42">
      <w:pPr>
        <w:widowControl/>
        <w:numPr>
          <w:ilvl w:val="1"/>
          <w:numId w:val="30"/>
        </w:numPr>
        <w:autoSpaceDE/>
        <w:autoSpaceDN/>
        <w:ind w:left="567" w:hanging="42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Przejęcie placu budowy</w:t>
      </w:r>
      <w:r w:rsidR="006C43DC">
        <w:rPr>
          <w:rFonts w:asciiTheme="minorHAnsi" w:hAnsiTheme="minorHAnsi" w:cstheme="minorHAnsi"/>
          <w:color w:val="000000" w:themeColor="text1"/>
          <w:sz w:val="20"/>
          <w:szCs w:val="20"/>
        </w:rPr>
        <w:t xml:space="preserve"> oraz przekazanie materiałów </w:t>
      </w:r>
      <w:r w:rsidR="00FA7CB7">
        <w:rPr>
          <w:rFonts w:asciiTheme="minorHAnsi" w:hAnsiTheme="minorHAnsi" w:cstheme="minorHAnsi"/>
          <w:color w:val="000000" w:themeColor="text1"/>
          <w:sz w:val="20"/>
          <w:szCs w:val="20"/>
        </w:rPr>
        <w:t xml:space="preserve">budowlanych wymienionych w zał. Nr 4 do umowy dla części V </w:t>
      </w:r>
      <w:r>
        <w:rPr>
          <w:rFonts w:asciiTheme="minorHAnsi" w:hAnsiTheme="minorHAnsi" w:cstheme="minorHAnsi"/>
          <w:color w:val="000000" w:themeColor="text1"/>
          <w:sz w:val="20"/>
          <w:szCs w:val="20"/>
        </w:rPr>
        <w:t xml:space="preserve"> zamówienia </w:t>
      </w:r>
      <w:r w:rsidR="00FA7CB7">
        <w:rPr>
          <w:rFonts w:asciiTheme="minorHAnsi" w:hAnsiTheme="minorHAnsi" w:cstheme="minorHAnsi"/>
          <w:color w:val="000000" w:themeColor="text1"/>
          <w:sz w:val="20"/>
          <w:szCs w:val="20"/>
        </w:rPr>
        <w:t xml:space="preserve">od Zamawiającego. </w:t>
      </w:r>
    </w:p>
    <w:p w14:paraId="26EEA52C" w14:textId="21A2F3B7" w:rsidR="00F555F3" w:rsidRPr="00B63DBC" w:rsidRDefault="00BE3C42" w:rsidP="00BE3C42">
      <w:pPr>
        <w:widowControl/>
        <w:numPr>
          <w:ilvl w:val="1"/>
          <w:numId w:val="30"/>
        </w:numPr>
        <w:autoSpaceDE/>
        <w:autoSpaceDN/>
        <w:ind w:left="567" w:hanging="42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Wykonywanie robót z należytą starannością, zgodnie z zasadami wiedzy technicznej oraz zapewnienie siły roboczej,</w:t>
      </w:r>
      <w:r w:rsidR="009B3728">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materiałów, sprzętu i innych urządzeń oraz wszelkich przedmiotów niezbędnych do wykonania oraz usunięcia wad w takim zakresie, w jakim jest to wymienione w dokumentach umownych lub może być logicznie z nich wywnioskowane.</w:t>
      </w:r>
    </w:p>
    <w:p w14:paraId="2C435C3B" w14:textId="036C6829"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Pełna odpowiedzialność za zapewnienie warunków bezpieczeństwa oraz za metody organizacyjno-techniczne stosowane na terenie robót.</w:t>
      </w:r>
    </w:p>
    <w:p w14:paraId="2F3615B5" w14:textId="70E4949B"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Odpowiedzialność za szkody i straty w robotach spowodowane przez niego przy usuwaniu wad w okresie gwarancji </w:t>
      </w:r>
      <w:r w:rsidR="009B3728">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i rękojmi.</w:t>
      </w:r>
    </w:p>
    <w:p w14:paraId="48EB852A" w14:textId="0C25E27E"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Ponoszenie pełnej odpowiedzialności za wsz</w:t>
      </w:r>
      <w:r w:rsidR="00B63DBC">
        <w:rPr>
          <w:rFonts w:asciiTheme="minorHAnsi" w:hAnsiTheme="minorHAnsi" w:cstheme="minorHAnsi"/>
          <w:color w:val="000000" w:themeColor="text1"/>
          <w:sz w:val="20"/>
          <w:szCs w:val="20"/>
        </w:rPr>
        <w:t xml:space="preserve">elkie szkody powstałe w związku </w:t>
      </w:r>
      <w:r w:rsidR="00F555F3" w:rsidRPr="00B63DBC">
        <w:rPr>
          <w:rFonts w:asciiTheme="minorHAnsi" w:hAnsiTheme="minorHAnsi" w:cstheme="minorHAnsi"/>
          <w:color w:val="000000" w:themeColor="text1"/>
          <w:sz w:val="20"/>
          <w:szCs w:val="20"/>
        </w:rPr>
        <w:t>z wykonywaniem przedmiotu umowy, za szkody wyrządzone osobom trzecim jak również za szkody oraz następstwa nieszczęśliwych wypadków</w:t>
      </w:r>
      <w:r w:rsidR="00B63DBC">
        <w:rPr>
          <w:rFonts w:asciiTheme="minorHAnsi" w:hAnsiTheme="minorHAnsi" w:cstheme="minorHAnsi"/>
          <w:color w:val="000000" w:themeColor="text1"/>
          <w:sz w:val="20"/>
          <w:szCs w:val="20"/>
        </w:rPr>
        <w:br/>
      </w:r>
      <w:r w:rsidR="00F555F3" w:rsidRPr="00B63DBC">
        <w:rPr>
          <w:rFonts w:asciiTheme="minorHAnsi" w:hAnsiTheme="minorHAnsi" w:cstheme="minorHAnsi"/>
          <w:color w:val="000000" w:themeColor="text1"/>
          <w:sz w:val="20"/>
          <w:szCs w:val="20"/>
        </w:rPr>
        <w:t>w związku z prowadzonymi robotami.</w:t>
      </w:r>
    </w:p>
    <w:p w14:paraId="0E606FE2" w14:textId="246EA9B5"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 </w:t>
      </w:r>
      <w:r w:rsidR="00F555F3" w:rsidRPr="00B63DBC">
        <w:rPr>
          <w:rFonts w:asciiTheme="minorHAnsi" w:hAnsiTheme="minorHAnsi" w:cstheme="minorHAnsi"/>
          <w:color w:val="000000" w:themeColor="text1"/>
          <w:sz w:val="20"/>
          <w:szCs w:val="20"/>
        </w:rPr>
        <w:t>Ponoszenie odpowiedzialności za dopuszczenie do wykonywania prac będących przedmiotem umowy osób nieposiadających wymaganych obow</w:t>
      </w:r>
      <w:r w:rsidR="00B63DBC">
        <w:rPr>
          <w:rFonts w:asciiTheme="minorHAnsi" w:hAnsiTheme="minorHAnsi" w:cstheme="minorHAnsi"/>
          <w:color w:val="000000" w:themeColor="text1"/>
          <w:sz w:val="20"/>
          <w:szCs w:val="20"/>
        </w:rPr>
        <w:t xml:space="preserve">iązującymi przepisami uprawnień </w:t>
      </w:r>
      <w:r w:rsidR="00F555F3" w:rsidRPr="00B63DBC">
        <w:rPr>
          <w:rFonts w:asciiTheme="minorHAnsi" w:hAnsiTheme="minorHAnsi" w:cstheme="minorHAnsi"/>
          <w:color w:val="000000" w:themeColor="text1"/>
          <w:sz w:val="20"/>
          <w:szCs w:val="20"/>
        </w:rPr>
        <w:t>i ewentualne następstwa ich działalności.</w:t>
      </w:r>
    </w:p>
    <w:p w14:paraId="24B0D97D" w14:textId="4471457E"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Pełnienie funkcji koordynacyjnych w stosunku do robót realizowanych przez podwykonawców.</w:t>
      </w:r>
    </w:p>
    <w:p w14:paraId="2F946694" w14:textId="04B5E0A5"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Informowanie </w:t>
      </w:r>
      <w:r w:rsidR="00B63DBC">
        <w:rPr>
          <w:rFonts w:asciiTheme="minorHAnsi" w:hAnsiTheme="minorHAnsi" w:cstheme="minorHAnsi"/>
          <w:sz w:val="20"/>
          <w:szCs w:val="20"/>
        </w:rPr>
        <w:t>Zamawiającego</w:t>
      </w:r>
      <w:r w:rsidR="00F555F3" w:rsidRPr="00B63DBC">
        <w:rPr>
          <w:rFonts w:asciiTheme="minorHAnsi" w:hAnsiTheme="minorHAnsi" w:cstheme="minorHAnsi"/>
          <w:color w:val="000000" w:themeColor="text1"/>
          <w:sz w:val="20"/>
          <w:szCs w:val="20"/>
        </w:rPr>
        <w:t xml:space="preserve"> o terminie zakończenia robót ulegających zakryciu oraz terminie odbioru robót zanikających; jeżeli Wykonawca nie poinformował o tych faktach </w:t>
      </w:r>
      <w:r w:rsidR="00B63DBC">
        <w:rPr>
          <w:rFonts w:asciiTheme="minorHAnsi" w:hAnsiTheme="minorHAnsi" w:cstheme="minorHAnsi"/>
          <w:color w:val="000000" w:themeColor="text1"/>
          <w:sz w:val="20"/>
          <w:szCs w:val="20"/>
        </w:rPr>
        <w:t>Zamawiającego</w:t>
      </w:r>
      <w:r w:rsidR="00F555F3" w:rsidRPr="00B63DBC">
        <w:rPr>
          <w:rFonts w:asciiTheme="minorHAnsi" w:hAnsiTheme="minorHAnsi" w:cstheme="minorHAnsi"/>
          <w:color w:val="000000" w:themeColor="text1"/>
          <w:sz w:val="20"/>
          <w:szCs w:val="20"/>
        </w:rPr>
        <w:t>, Wykonawca zobowiązany jest na własny koszt odkryć roboty a następnie przywrócić roboty do stanu poprzedniego.</w:t>
      </w:r>
    </w:p>
    <w:p w14:paraId="6B301142" w14:textId="0E91A9E2"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Niezwłoczne informowanie </w:t>
      </w:r>
      <w:r w:rsidR="00B63DBC">
        <w:rPr>
          <w:rFonts w:asciiTheme="minorHAnsi" w:hAnsiTheme="minorHAnsi" w:cstheme="minorHAnsi"/>
          <w:color w:val="000000" w:themeColor="text1"/>
          <w:sz w:val="20"/>
          <w:szCs w:val="20"/>
        </w:rPr>
        <w:t>Zamawiającego</w:t>
      </w:r>
      <w:r w:rsidR="00F555F3" w:rsidRPr="00B63DBC">
        <w:rPr>
          <w:rFonts w:asciiTheme="minorHAnsi" w:hAnsiTheme="minorHAnsi" w:cstheme="minorHAnsi"/>
          <w:color w:val="000000" w:themeColor="text1"/>
          <w:sz w:val="20"/>
          <w:szCs w:val="20"/>
        </w:rPr>
        <w:t xml:space="preserve"> o problemach technicznych lub okolicznościach, które mogą wpłynąć na </w:t>
      </w: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jakość robót lub termin zakończenia robót.</w:t>
      </w:r>
    </w:p>
    <w:p w14:paraId="2E12F47C"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Utrzymywanie terenu robót w stanie wolnym od przeszkód komunikacyjnych oraz bieżące usuwanie zbędnych materiałów, śmieci i odpadów.</w:t>
      </w:r>
    </w:p>
    <w:p w14:paraId="2839F4EB"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Prowadzenie robót w sposób niestwarzający zagrożenia dla osób postronnych.</w:t>
      </w:r>
    </w:p>
    <w:p w14:paraId="527593DE"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3B683D8"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Zapewnienie na własny koszt transportu odpadów do miejsc ich wykorzystania lub utylizacji, łącznie z kosztami utylizacji.</w:t>
      </w:r>
    </w:p>
    <w:p w14:paraId="0BECA0EE" w14:textId="4B41307F"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Jako wytwarzającego odpady – przestrzeganie </w:t>
      </w:r>
      <w:r w:rsidR="00C13A37">
        <w:rPr>
          <w:rFonts w:asciiTheme="minorHAnsi" w:hAnsiTheme="minorHAnsi" w:cstheme="minorHAnsi"/>
          <w:color w:val="000000" w:themeColor="text1"/>
          <w:sz w:val="20"/>
          <w:szCs w:val="20"/>
        </w:rPr>
        <w:t xml:space="preserve">przepisów prawnych wynikających </w:t>
      </w:r>
      <w:r w:rsidRPr="00B63DBC">
        <w:rPr>
          <w:rFonts w:asciiTheme="minorHAnsi" w:hAnsiTheme="minorHAnsi" w:cstheme="minorHAnsi"/>
          <w:color w:val="000000" w:themeColor="text1"/>
          <w:sz w:val="20"/>
          <w:szCs w:val="20"/>
        </w:rPr>
        <w:t>z Ustawy z dnia 27.04.2001 roku Prawo ochrony środowiska oraz Ustawy z dnia 14.</w:t>
      </w:r>
      <w:r w:rsidR="009B3728">
        <w:rPr>
          <w:rFonts w:asciiTheme="minorHAnsi" w:hAnsiTheme="minorHAnsi" w:cstheme="minorHAnsi"/>
          <w:color w:val="000000" w:themeColor="text1"/>
          <w:sz w:val="20"/>
          <w:szCs w:val="20"/>
        </w:rPr>
        <w:t>12</w:t>
      </w:r>
      <w:r w:rsidRPr="00B63DBC">
        <w:rPr>
          <w:rFonts w:asciiTheme="minorHAnsi" w:hAnsiTheme="minorHAnsi" w:cstheme="minorHAnsi"/>
          <w:color w:val="000000" w:themeColor="text1"/>
          <w:sz w:val="20"/>
          <w:szCs w:val="20"/>
        </w:rPr>
        <w:t>.2012 roku o odpadach.</w:t>
      </w:r>
    </w:p>
    <w:p w14:paraId="0FE68B6D"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Dostarczanie niezbędnych dokumentów potwierdzających parametry techniczne oraz normy stosowanych materiałów w tym np. wyników oraz protokołów badań, sprawozdań i prób dotyczących realizowanego przedmiotu niniejszej umowy.</w:t>
      </w:r>
    </w:p>
    <w:p w14:paraId="1A7F9A95"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2C5A12A2"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Wystawienie z dniem podpisania umowy karty gwarancyjnej, której wzór stanowi załącznik nr 2 do niniejszej umowy.</w:t>
      </w:r>
    </w:p>
    <w:p w14:paraId="168995CA" w14:textId="1176523C"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Wykonywanie czynności, o których mowa w § 6 ust. </w:t>
      </w:r>
      <w:r w:rsidR="00C13A37">
        <w:rPr>
          <w:rFonts w:asciiTheme="minorHAnsi" w:hAnsiTheme="minorHAnsi" w:cstheme="minorHAnsi"/>
          <w:color w:val="000000" w:themeColor="text1"/>
          <w:sz w:val="20"/>
          <w:szCs w:val="20"/>
        </w:rPr>
        <w:t>4</w:t>
      </w:r>
      <w:r w:rsidRPr="00B63DBC">
        <w:rPr>
          <w:rFonts w:asciiTheme="minorHAnsi" w:hAnsiTheme="minorHAnsi" w:cstheme="minorHAnsi"/>
          <w:color w:val="000000" w:themeColor="text1"/>
          <w:sz w:val="20"/>
          <w:szCs w:val="20"/>
        </w:rPr>
        <w:t xml:space="preserve"> w stosunku do dalszych podwykonawców.</w:t>
      </w:r>
    </w:p>
    <w:p w14:paraId="37441E0E" w14:textId="3954233B" w:rsidR="00F555F3" w:rsidRPr="00B63DBC" w:rsidRDefault="00F555F3" w:rsidP="00BE3C42">
      <w:pPr>
        <w:pStyle w:val="Akapitzlist"/>
        <w:numPr>
          <w:ilvl w:val="1"/>
          <w:numId w:val="30"/>
        </w:numPr>
        <w:tabs>
          <w:tab w:val="left" w:pos="1192"/>
        </w:tabs>
        <w:spacing w:before="1"/>
        <w:ind w:left="567" w:right="-7" w:hanging="425"/>
        <w:rPr>
          <w:rFonts w:asciiTheme="minorHAnsi" w:hAnsiTheme="minorHAnsi" w:cstheme="minorHAnsi"/>
          <w:sz w:val="20"/>
          <w:szCs w:val="20"/>
        </w:rPr>
      </w:pPr>
      <w:r w:rsidRPr="00B63DBC">
        <w:rPr>
          <w:rFonts w:asciiTheme="minorHAnsi" w:hAnsiTheme="minorHAnsi" w:cstheme="minorHAnsi"/>
          <w:sz w:val="20"/>
          <w:szCs w:val="20"/>
        </w:rPr>
        <w:t>Przedkładanie Zamawiającemu każdego projektu umowy o podwykonawstwo, a także projektu zmian tej umowy, wraz z dokładnym określeniem których części przedmiotu umowy dotyczy przedkładany projekt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nie później niż 10 dni przed jej</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zawarciem.</w:t>
      </w:r>
    </w:p>
    <w:p w14:paraId="4B41D75A" w14:textId="6508DAEC" w:rsidR="00F555F3" w:rsidRDefault="00F555F3" w:rsidP="00BE3C42">
      <w:pPr>
        <w:pStyle w:val="Akapitzlist"/>
        <w:numPr>
          <w:ilvl w:val="1"/>
          <w:numId w:val="30"/>
        </w:numPr>
        <w:tabs>
          <w:tab w:val="left" w:pos="1192"/>
        </w:tabs>
        <w:ind w:left="567" w:right="-7" w:hanging="425"/>
        <w:rPr>
          <w:rFonts w:asciiTheme="minorHAnsi" w:hAnsiTheme="minorHAnsi" w:cstheme="minorHAnsi"/>
          <w:sz w:val="20"/>
          <w:szCs w:val="20"/>
        </w:rPr>
      </w:pPr>
      <w:r w:rsidRPr="00B63DBC">
        <w:rPr>
          <w:rFonts w:asciiTheme="minorHAnsi" w:hAnsiTheme="minorHAnsi" w:cstheme="minorHAnsi"/>
          <w:sz w:val="20"/>
          <w:szCs w:val="20"/>
        </w:rPr>
        <w:t>Przedkładanie Zamawiającemu poświadczonej za zgodność z oryginałem, kopii każdej zawartej umowy</w:t>
      </w:r>
      <w:r w:rsidR="00C13A37">
        <w:rPr>
          <w:rFonts w:asciiTheme="minorHAnsi" w:hAnsiTheme="minorHAnsi" w:cstheme="minorHAnsi"/>
          <w:sz w:val="20"/>
          <w:szCs w:val="20"/>
        </w:rPr>
        <w:br/>
      </w:r>
      <w:r w:rsidRPr="00B63DBC">
        <w:rPr>
          <w:rFonts w:asciiTheme="minorHAnsi" w:hAnsiTheme="minorHAnsi" w:cstheme="minorHAnsi"/>
          <w:sz w:val="20"/>
          <w:szCs w:val="20"/>
        </w:rPr>
        <w:t xml:space="preserve">o podwykonawstwo lub </w:t>
      </w:r>
      <w:r w:rsidR="00C13A37">
        <w:rPr>
          <w:rFonts w:asciiTheme="minorHAnsi" w:hAnsiTheme="minorHAnsi" w:cstheme="minorHAnsi"/>
          <w:sz w:val="20"/>
          <w:szCs w:val="20"/>
        </w:rPr>
        <w:t xml:space="preserve">dalsze podwykonawstwo, </w:t>
      </w:r>
      <w:r w:rsidRPr="00B63DBC">
        <w:rPr>
          <w:rFonts w:asciiTheme="minorHAnsi" w:hAnsiTheme="minorHAnsi" w:cstheme="minorHAnsi"/>
          <w:sz w:val="20"/>
          <w:szCs w:val="20"/>
        </w:rPr>
        <w:t>w terminie 7 dni od daty zawarcia takiej umowy, jednak nie później niż na 3 dni robocze przed dniem skierowania Podwykonawcy lub dalszego Podwykonawcy do realizacji robót</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budowlanych.</w:t>
      </w:r>
    </w:p>
    <w:p w14:paraId="11C9BA84" w14:textId="5A30CD56" w:rsidR="009B3728" w:rsidRPr="00B63DBC" w:rsidRDefault="00605CA7" w:rsidP="00BE3C42">
      <w:pPr>
        <w:pStyle w:val="Akapitzlist"/>
        <w:numPr>
          <w:ilvl w:val="1"/>
          <w:numId w:val="30"/>
        </w:numPr>
        <w:tabs>
          <w:tab w:val="left" w:pos="1192"/>
        </w:tabs>
        <w:ind w:left="567" w:right="-7" w:hanging="425"/>
        <w:rPr>
          <w:rFonts w:asciiTheme="minorHAnsi" w:hAnsiTheme="minorHAnsi" w:cstheme="minorHAnsi"/>
          <w:sz w:val="20"/>
          <w:szCs w:val="20"/>
        </w:rPr>
      </w:pPr>
      <w:r>
        <w:rPr>
          <w:rFonts w:asciiTheme="minorHAnsi" w:hAnsiTheme="minorHAnsi" w:cstheme="minorHAnsi"/>
          <w:sz w:val="20"/>
          <w:szCs w:val="20"/>
        </w:rPr>
        <w:t>Dokonanie zgłoszenia zajęcia pasa drogowego u właściwego zarządcy drogi, wykonanie prac wynikających z projektu</w:t>
      </w:r>
      <w:r w:rsidR="00BE3C42">
        <w:rPr>
          <w:rFonts w:asciiTheme="minorHAnsi" w:hAnsiTheme="minorHAnsi" w:cstheme="minorHAnsi"/>
          <w:sz w:val="20"/>
          <w:szCs w:val="20"/>
        </w:rPr>
        <w:t xml:space="preserve"> czasowej</w:t>
      </w:r>
      <w:r>
        <w:rPr>
          <w:rFonts w:asciiTheme="minorHAnsi" w:hAnsiTheme="minorHAnsi" w:cstheme="minorHAnsi"/>
          <w:sz w:val="20"/>
          <w:szCs w:val="20"/>
        </w:rPr>
        <w:t xml:space="preserve"> organizacji ruchu</w:t>
      </w:r>
      <w:r w:rsidR="00BE3C42">
        <w:rPr>
          <w:rFonts w:asciiTheme="minorHAnsi" w:hAnsiTheme="minorHAnsi" w:cstheme="minorHAnsi"/>
          <w:sz w:val="20"/>
          <w:szCs w:val="20"/>
        </w:rPr>
        <w:t xml:space="preserve">. </w:t>
      </w:r>
      <w:r>
        <w:rPr>
          <w:rFonts w:asciiTheme="minorHAnsi" w:hAnsiTheme="minorHAnsi" w:cstheme="minorHAnsi"/>
          <w:sz w:val="20"/>
          <w:szCs w:val="20"/>
        </w:rPr>
        <w:t xml:space="preserve">W trakcie prac Wykonawca zapewni dojazd i dojście do posesji, jeżeli zajedzie taka potrzeba, przewidzi i zorganizuje objazdy tymczasowe. </w:t>
      </w:r>
    </w:p>
    <w:p w14:paraId="37EF707C" w14:textId="77777777" w:rsidR="00F555F3" w:rsidRPr="00B63DBC" w:rsidRDefault="00F555F3" w:rsidP="00F555F3">
      <w:pPr>
        <w:ind w:left="567"/>
        <w:jc w:val="both"/>
        <w:rPr>
          <w:rFonts w:asciiTheme="minorHAnsi" w:hAnsiTheme="minorHAnsi" w:cstheme="minorHAnsi"/>
          <w:color w:val="000000" w:themeColor="text1"/>
          <w:sz w:val="20"/>
          <w:szCs w:val="20"/>
        </w:rPr>
      </w:pPr>
    </w:p>
    <w:p w14:paraId="77BB2840"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8</w:t>
      </w:r>
    </w:p>
    <w:p w14:paraId="62040BF8" w14:textId="144DE31D" w:rsidR="00F555F3" w:rsidRPr="00B63DBC" w:rsidRDefault="00F555F3">
      <w:pPr>
        <w:pStyle w:val="Tekstpodstawowy"/>
        <w:widowControl/>
        <w:numPr>
          <w:ilvl w:val="0"/>
          <w:numId w:val="38"/>
        </w:numPr>
        <w:autoSpaceDE/>
        <w:autoSpaceDN/>
        <w:ind w:left="567" w:right="-7" w:hanging="425"/>
        <w:jc w:val="both"/>
        <w:rPr>
          <w:rFonts w:asciiTheme="minorHAnsi" w:hAnsiTheme="minorHAnsi" w:cstheme="minorHAnsi"/>
        </w:rPr>
      </w:pPr>
      <w:r w:rsidRPr="00B63DBC">
        <w:rPr>
          <w:rFonts w:asciiTheme="minorHAnsi" w:hAnsiTheme="minorHAnsi" w:cstheme="minorHAnsi"/>
        </w:rPr>
        <w:t>Przy wykonywaniu części przedmiotu umowy Wykonawca może korzystać z udziału Podwykonawców lub dalszych Podwykonawców.</w:t>
      </w:r>
    </w:p>
    <w:p w14:paraId="504C1883" w14:textId="77777777"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Zakres robót i czynności powierzonych do wykonania Podwykonawcy lub dalszemu Podwykonawcy określa stosowna umowa 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podwykonawstwo.</w:t>
      </w:r>
    </w:p>
    <w:p w14:paraId="12553741" w14:textId="77777777"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Zawarcie umowy o podwykonawstwo może nastąpić wyłącznie po akceptacji jej projektu przez Zamawiającego.</w:t>
      </w:r>
    </w:p>
    <w:p w14:paraId="6A356E09" w14:textId="4F164C96"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w:t>
      </w:r>
      <w:r w:rsidR="00C13A37">
        <w:rPr>
          <w:rFonts w:asciiTheme="minorHAnsi" w:hAnsiTheme="minorHAnsi" w:cstheme="minorHAnsi"/>
          <w:sz w:val="20"/>
          <w:szCs w:val="20"/>
        </w:rPr>
        <w:br/>
      </w:r>
      <w:r w:rsidRPr="00B63DBC">
        <w:rPr>
          <w:rFonts w:asciiTheme="minorHAnsi" w:hAnsiTheme="minorHAnsi" w:cstheme="minorHAnsi"/>
          <w:sz w:val="20"/>
          <w:szCs w:val="20"/>
        </w:rPr>
        <w:t>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podwykonawstwo.</w:t>
      </w:r>
    </w:p>
    <w:p w14:paraId="1ECB3CAB" w14:textId="77777777"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jest odpowiedzialny za działania, zaniechania i uchybienia Podwykonawców, dalszych Podwykonawców, ich przedstawicieli lub pracowników, jak za własne działania lub</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zaniechania.</w:t>
      </w:r>
    </w:p>
    <w:p w14:paraId="75E32716" w14:textId="0631EF1C" w:rsidR="00F555F3" w:rsidRPr="00B63DBC" w:rsidRDefault="00F555F3">
      <w:pPr>
        <w:pStyle w:val="Akapitzlist"/>
        <w:numPr>
          <w:ilvl w:val="0"/>
          <w:numId w:val="38"/>
        </w:numPr>
        <w:tabs>
          <w:tab w:val="left" w:pos="956"/>
        </w:tabs>
        <w:spacing w:before="1"/>
        <w:ind w:left="567" w:right="-7" w:hanging="425"/>
        <w:rPr>
          <w:rFonts w:asciiTheme="minorHAnsi" w:hAnsiTheme="minorHAnsi" w:cstheme="minorHAnsi"/>
          <w:sz w:val="20"/>
          <w:szCs w:val="20"/>
        </w:rPr>
      </w:pPr>
      <w:r w:rsidRPr="00B63DBC">
        <w:rPr>
          <w:rFonts w:asciiTheme="minorHAnsi" w:hAnsiTheme="minorHAnsi" w:cstheme="minorHAnsi"/>
          <w:sz w:val="20"/>
          <w:szCs w:val="20"/>
        </w:rPr>
        <w:t>Umowa z Podwykonawcą lub dalszy</w:t>
      </w:r>
      <w:r w:rsidR="00C13A37">
        <w:rPr>
          <w:rFonts w:asciiTheme="minorHAnsi" w:hAnsiTheme="minorHAnsi" w:cstheme="minorHAnsi"/>
          <w:sz w:val="20"/>
          <w:szCs w:val="20"/>
        </w:rPr>
        <w:t xml:space="preserve">m Podwykonawcą powinna stanowić </w:t>
      </w:r>
      <w:r w:rsidRPr="00B63DBC">
        <w:rPr>
          <w:rFonts w:asciiTheme="minorHAnsi" w:hAnsiTheme="minorHAnsi" w:cstheme="minorHAnsi"/>
          <w:sz w:val="20"/>
          <w:szCs w:val="20"/>
        </w:rPr>
        <w:t>w szczególności,</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iż:</w:t>
      </w:r>
    </w:p>
    <w:p w14:paraId="265F7553"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budowlanej,</w:t>
      </w:r>
    </w:p>
    <w:p w14:paraId="3724AE38"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przedmiotem umowy o podwykonawstwo jest wyłącznie wykonanie robót budowlanych, dostaw lub usług, które odpowiadają ściśle określonym częściom przedmiotu</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umowy,</w:t>
      </w:r>
    </w:p>
    <w:p w14:paraId="153C759C" w14:textId="6F9721F5"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wykonanie przedmiotu umowy o podwykonawstwo zostaje określone na co najmniej takim poziomie jakości, jaki wynika z umowy zawartej pomiędzy Zamawiającym</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 xml:space="preserve">a Wykonawcą i powinno odpowiadać stosownym dla tego </w:t>
      </w:r>
      <w:r w:rsidRPr="00B63DBC">
        <w:rPr>
          <w:rFonts w:asciiTheme="minorHAnsi" w:hAnsiTheme="minorHAnsi" w:cstheme="minorHAnsi"/>
          <w:sz w:val="20"/>
          <w:szCs w:val="20"/>
        </w:rPr>
        <w:lastRenderedPageBreak/>
        <w:t xml:space="preserve">wykonania wymaganiom określonym dokumentacją projektową, </w:t>
      </w:r>
      <w:proofErr w:type="spellStart"/>
      <w:r w:rsidRPr="00B63DBC">
        <w:rPr>
          <w:rFonts w:asciiTheme="minorHAnsi" w:hAnsiTheme="minorHAnsi" w:cstheme="minorHAnsi"/>
          <w:sz w:val="20"/>
          <w:szCs w:val="20"/>
        </w:rPr>
        <w:t>STWiOR</w:t>
      </w:r>
      <w:r w:rsidR="004447F1">
        <w:rPr>
          <w:rFonts w:asciiTheme="minorHAnsi" w:hAnsiTheme="minorHAnsi" w:cstheme="minorHAnsi"/>
          <w:sz w:val="20"/>
          <w:szCs w:val="20"/>
        </w:rPr>
        <w:t>B</w:t>
      </w:r>
      <w:proofErr w:type="spellEnd"/>
      <w:r w:rsidRPr="00B63DBC">
        <w:rPr>
          <w:rFonts w:asciiTheme="minorHAnsi" w:hAnsiTheme="minorHAnsi" w:cstheme="minorHAnsi"/>
          <w:sz w:val="20"/>
          <w:szCs w:val="20"/>
        </w:rPr>
        <w:t xml:space="preserve">, </w:t>
      </w:r>
      <w:r w:rsidR="004447F1">
        <w:rPr>
          <w:rFonts w:asciiTheme="minorHAnsi" w:hAnsiTheme="minorHAnsi" w:cstheme="minorHAnsi"/>
          <w:sz w:val="20"/>
          <w:szCs w:val="20"/>
        </w:rPr>
        <w:t>SWZ</w:t>
      </w:r>
      <w:r w:rsidRPr="00B63DBC">
        <w:rPr>
          <w:rFonts w:asciiTheme="minorHAnsi" w:hAnsiTheme="minorHAnsi" w:cstheme="minorHAnsi"/>
          <w:sz w:val="20"/>
          <w:szCs w:val="20"/>
        </w:rPr>
        <w:t xml:space="preserve"> oraz standardom deklarowanym w ofercie</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Wykonawcy,</w:t>
      </w:r>
    </w:p>
    <w:p w14:paraId="4B789E4A" w14:textId="4FA9F1D4" w:rsidR="00F555F3" w:rsidRPr="00B63DBC" w:rsidRDefault="00F555F3">
      <w:pPr>
        <w:pStyle w:val="Akapitzlist"/>
        <w:numPr>
          <w:ilvl w:val="1"/>
          <w:numId w:val="38"/>
        </w:numPr>
        <w:tabs>
          <w:tab w:val="left" w:pos="851"/>
        </w:tabs>
        <w:spacing w:before="1"/>
        <w:ind w:left="851" w:right="-7" w:hanging="284"/>
        <w:rPr>
          <w:rFonts w:asciiTheme="minorHAnsi" w:hAnsiTheme="minorHAnsi" w:cstheme="minorHAnsi"/>
          <w:sz w:val="20"/>
          <w:szCs w:val="20"/>
        </w:rPr>
      </w:pPr>
      <w:r w:rsidRPr="00B63DBC">
        <w:rPr>
          <w:rFonts w:asciiTheme="minorHAnsi" w:hAnsiTheme="minorHAnsi" w:cstheme="minorHAnsi"/>
          <w:sz w:val="20"/>
          <w:szCs w:val="20"/>
        </w:rPr>
        <w:t>okres odpowiedzialności Podwykonawcy lub dalszego Podwykonawcy za wady przedmiotu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nie będzie krótszy od okresu odpowiedzialności za wady przedmiotu umowy Wykonawcy wobec Zamawiającego,</w:t>
      </w:r>
    </w:p>
    <w:p w14:paraId="6D5D54B2" w14:textId="7E4C9A7C"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 xml:space="preserve">Podwykonawca lub dalszy Podwykonawca są zobowiązani do przedstawiania Zamawiającemu na jego żądanie,   wszelkich </w:t>
      </w:r>
      <w:r w:rsidR="00C13A37">
        <w:rPr>
          <w:rFonts w:asciiTheme="minorHAnsi" w:hAnsiTheme="minorHAnsi" w:cstheme="minorHAnsi"/>
          <w:sz w:val="20"/>
          <w:szCs w:val="20"/>
        </w:rPr>
        <w:t xml:space="preserve">   dokumentów,    oświadczeń </w:t>
      </w:r>
      <w:r w:rsidRPr="00B63DBC">
        <w:rPr>
          <w:rFonts w:asciiTheme="minorHAnsi" w:hAnsiTheme="minorHAnsi" w:cstheme="minorHAnsi"/>
          <w:sz w:val="20"/>
          <w:szCs w:val="20"/>
        </w:rPr>
        <w:t>i wyjaśnień    dotyczących    realizacji    umowy    o podwykonawstwo.</w:t>
      </w:r>
    </w:p>
    <w:p w14:paraId="30872C5F" w14:textId="772C491B"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W sytuacji, gdy Podwykonawca lub dalszy Podw</w:t>
      </w:r>
      <w:r w:rsidR="00C13A37">
        <w:rPr>
          <w:rFonts w:asciiTheme="minorHAnsi" w:hAnsiTheme="minorHAnsi" w:cstheme="minorHAnsi"/>
          <w:sz w:val="20"/>
          <w:szCs w:val="20"/>
        </w:rPr>
        <w:t xml:space="preserve">ykonawca zamierza zawrzeć umowę </w:t>
      </w:r>
      <w:r w:rsidRPr="00B63DBC">
        <w:rPr>
          <w:rFonts w:asciiTheme="minorHAnsi" w:hAnsiTheme="minorHAnsi" w:cstheme="minorHAnsi"/>
          <w:sz w:val="20"/>
          <w:szCs w:val="20"/>
        </w:rPr>
        <w:t>o podwykonawstwo, lub zamierza zmienić zawartą umowę o podwykonawstwo, jest zobowiązany do przedłożenia Zamawiającemu</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projektu</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takiej</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umowy</w:t>
      </w:r>
      <w:r w:rsidRPr="00B63DBC">
        <w:rPr>
          <w:rFonts w:asciiTheme="minorHAnsi" w:hAnsiTheme="minorHAnsi" w:cstheme="minorHAnsi"/>
          <w:spacing w:val="13"/>
          <w:sz w:val="20"/>
          <w:szCs w:val="20"/>
        </w:rPr>
        <w:t xml:space="preserve"> </w:t>
      </w:r>
      <w:r w:rsidRPr="00B63DBC">
        <w:rPr>
          <w:rFonts w:asciiTheme="minorHAnsi" w:hAnsiTheme="minorHAnsi" w:cstheme="minorHAnsi"/>
          <w:sz w:val="20"/>
          <w:szCs w:val="20"/>
        </w:rPr>
        <w:t>lub</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jej</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zmiany</w:t>
      </w:r>
      <w:r w:rsidRPr="00B63DBC">
        <w:rPr>
          <w:rFonts w:asciiTheme="minorHAnsi" w:hAnsiTheme="minorHAnsi" w:cstheme="minorHAnsi"/>
          <w:spacing w:val="9"/>
          <w:sz w:val="20"/>
          <w:szCs w:val="20"/>
        </w:rPr>
        <w:t xml:space="preserve"> </w:t>
      </w:r>
      <w:r w:rsidRPr="00B63DBC">
        <w:rPr>
          <w:rFonts w:asciiTheme="minorHAnsi" w:hAnsiTheme="minorHAnsi" w:cstheme="minorHAnsi"/>
          <w:sz w:val="20"/>
          <w:szCs w:val="20"/>
        </w:rPr>
        <w:t>stosując</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odpowiednio</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postanowienia</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7</w:t>
      </w:r>
      <w:r w:rsidRPr="00B63DBC">
        <w:rPr>
          <w:rFonts w:asciiTheme="minorHAnsi" w:hAnsiTheme="minorHAnsi" w:cstheme="minorHAnsi"/>
          <w:spacing w:val="10"/>
          <w:sz w:val="20"/>
          <w:szCs w:val="20"/>
        </w:rPr>
        <w:t xml:space="preserve"> </w:t>
      </w:r>
      <w:r w:rsidRPr="00B63DBC">
        <w:rPr>
          <w:rFonts w:asciiTheme="minorHAnsi" w:hAnsiTheme="minorHAnsi" w:cstheme="minorHAnsi"/>
          <w:sz w:val="20"/>
          <w:szCs w:val="20"/>
        </w:rPr>
        <w:t>ust.</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1</w:t>
      </w:r>
      <w:r w:rsidRPr="00B63DBC">
        <w:rPr>
          <w:rFonts w:asciiTheme="minorHAnsi" w:hAnsiTheme="minorHAnsi" w:cstheme="minorHAnsi"/>
          <w:spacing w:val="8"/>
          <w:sz w:val="20"/>
          <w:szCs w:val="20"/>
        </w:rPr>
        <w:t xml:space="preserve"> </w:t>
      </w:r>
      <w:r w:rsidRPr="00B63DBC">
        <w:rPr>
          <w:rFonts w:asciiTheme="minorHAnsi" w:hAnsiTheme="minorHAnsi" w:cstheme="minorHAnsi"/>
          <w:sz w:val="20"/>
          <w:szCs w:val="20"/>
        </w:rPr>
        <w:t>pkt 1.19 i pkt 1.20 umowy. Wraz</w:t>
      </w:r>
      <w:r w:rsidRPr="00B63DBC">
        <w:rPr>
          <w:rFonts w:asciiTheme="minorHAnsi" w:hAnsiTheme="minorHAnsi" w:cstheme="minorHAnsi"/>
          <w:sz w:val="20"/>
          <w:szCs w:val="20"/>
        </w:rPr>
        <w:br/>
        <w:t>z projektem umowy o podwykonawstwo lub projektem jej zmiany, należy przedłożyć ponadto zgodę Wykonawcy na zawarcie umowy o podwykonawstwo o brzmieniu zgodnym z projektem.</w:t>
      </w:r>
    </w:p>
    <w:p w14:paraId="4CBE0E28" w14:textId="33A826B7"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Projekt umowy o podwykonawstwo będzie uważany za zaakceptowany przez Zamawiającego, jeżeli Zamawiający</w:t>
      </w:r>
      <w:r w:rsidR="00C13A37">
        <w:rPr>
          <w:rFonts w:asciiTheme="minorHAnsi" w:hAnsiTheme="minorHAnsi" w:cstheme="minorHAnsi"/>
          <w:sz w:val="20"/>
          <w:szCs w:val="20"/>
        </w:rPr>
        <w:br/>
      </w:r>
      <w:r w:rsidRPr="00B63DBC">
        <w:rPr>
          <w:rFonts w:asciiTheme="minorHAnsi" w:hAnsiTheme="minorHAnsi" w:cstheme="minorHAnsi"/>
          <w:sz w:val="20"/>
          <w:szCs w:val="20"/>
        </w:rPr>
        <w:t>w</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terminie</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14</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dni</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od</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daty</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przedłożenia</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mu</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projektu</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nie</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zgłosi</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zastrzeżeń</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w</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formie</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pisemnej.</w:t>
      </w:r>
    </w:p>
    <w:p w14:paraId="3231DF9C" w14:textId="1D4230B0"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 xml:space="preserve">Zamawiający, w terminie o którym mowa w ust. 8, zgłosi pisemne zastrzeżenia do przedłożonego projektu umowy </w:t>
      </w:r>
      <w:r w:rsidR="00BE3C42">
        <w:rPr>
          <w:rFonts w:asciiTheme="minorHAnsi" w:hAnsiTheme="minorHAnsi" w:cstheme="minorHAnsi"/>
          <w:sz w:val="20"/>
          <w:szCs w:val="20"/>
        </w:rPr>
        <w:t xml:space="preserve"> </w:t>
      </w:r>
      <w:r w:rsidRPr="00B63DBC">
        <w:rPr>
          <w:rFonts w:asciiTheme="minorHAnsi" w:hAnsiTheme="minorHAnsi" w:cstheme="minorHAnsi"/>
          <w:sz w:val="20"/>
          <w:szCs w:val="20"/>
        </w:rPr>
        <w:t xml:space="preserve">o </w:t>
      </w:r>
      <w:r w:rsidR="00C13A37">
        <w:rPr>
          <w:rFonts w:asciiTheme="minorHAnsi" w:hAnsiTheme="minorHAnsi" w:cstheme="minorHAnsi"/>
          <w:sz w:val="20"/>
          <w:szCs w:val="20"/>
        </w:rPr>
        <w:t xml:space="preserve">podwykonawstwo, w szczególności </w:t>
      </w:r>
      <w:r w:rsidRPr="00B63DBC">
        <w:rPr>
          <w:rFonts w:asciiTheme="minorHAnsi" w:hAnsiTheme="minorHAnsi" w:cstheme="minorHAnsi"/>
          <w:sz w:val="20"/>
          <w:szCs w:val="20"/>
        </w:rPr>
        <w:t>w następujących</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przypadkach:</w:t>
      </w:r>
    </w:p>
    <w:p w14:paraId="3E5C3DA9"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niespełniania przez projekt umowy wymagań określonych w ust. 6,</w:t>
      </w:r>
    </w:p>
    <w:p w14:paraId="73B65C00"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niezałączenia do projektu dokumentów lub informacji, określających części przedmiotu umowy, których dotyczy projekt umowy o</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podwykonawstwo,</w:t>
      </w:r>
    </w:p>
    <w:p w14:paraId="35F46383" w14:textId="64FA28F8"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gdy termin wykonania przedmiotu umowy lub zakończenia robót budowlanych określony w projekcie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jest dłuższy niż przewidywany niniejszą</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umową,</w:t>
      </w:r>
    </w:p>
    <w:p w14:paraId="7B9A67A3"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gdy projekt umowy o podwykonawstwo zawiera postanowienia dotyczące sposobu rozliczeń za wykonane roboty, uniemożliwiające rozliczenie tych robót pomiędzy Zamawiającym a Wykonawcą na podstawie niniejszej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umowy.</w:t>
      </w:r>
    </w:p>
    <w:p w14:paraId="6D86CA41" w14:textId="2CBE02A0"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 xml:space="preserve">W  przypadku  zgłoszenia  przez  Zamawiającego  </w:t>
      </w:r>
      <w:r w:rsidR="00C13A37">
        <w:rPr>
          <w:rFonts w:asciiTheme="minorHAnsi" w:hAnsiTheme="minorHAnsi" w:cstheme="minorHAnsi"/>
          <w:sz w:val="20"/>
          <w:szCs w:val="20"/>
        </w:rPr>
        <w:t xml:space="preserve">zastrzeżeń  do  projektu  umowy </w:t>
      </w:r>
      <w:r w:rsidRPr="00B63DBC">
        <w:rPr>
          <w:rFonts w:asciiTheme="minorHAnsi" w:hAnsiTheme="minorHAnsi" w:cstheme="minorHAnsi"/>
          <w:sz w:val="20"/>
          <w:szCs w:val="20"/>
        </w:rPr>
        <w:t>o  podwykonawstwo w terminie określonym w ust. 8, Wykonawca, Podwykonawca lub dalszy Podwykonawca może przedłożyć zmieniony projekt umowy o podwykonawstwo uwzględniający w całości zastrzeżenia</w:t>
      </w:r>
      <w:r w:rsidRPr="00B63DBC">
        <w:rPr>
          <w:rFonts w:asciiTheme="minorHAnsi" w:hAnsiTheme="minorHAnsi" w:cstheme="minorHAnsi"/>
          <w:spacing w:val="-16"/>
          <w:sz w:val="20"/>
          <w:szCs w:val="20"/>
        </w:rPr>
        <w:t xml:space="preserve"> </w:t>
      </w:r>
      <w:r w:rsidRPr="00B63DBC">
        <w:rPr>
          <w:rFonts w:asciiTheme="minorHAnsi" w:hAnsiTheme="minorHAnsi" w:cstheme="minorHAnsi"/>
          <w:sz w:val="20"/>
          <w:szCs w:val="20"/>
        </w:rPr>
        <w:t>Zamawiającego.</w:t>
      </w:r>
    </w:p>
    <w:p w14:paraId="670A0B22" w14:textId="7777777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75A0A5F" w14:textId="1477A805"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przedłoży Zamawiającemu poświadczoną za zgodność</w:t>
      </w:r>
      <w:r w:rsidR="00C13A37">
        <w:rPr>
          <w:rFonts w:asciiTheme="minorHAnsi" w:hAnsiTheme="minorHAnsi" w:cstheme="minorHAnsi"/>
          <w:sz w:val="20"/>
          <w:szCs w:val="20"/>
        </w:rPr>
        <w:br/>
      </w:r>
      <w:r w:rsidRPr="00B63DBC">
        <w:rPr>
          <w:rFonts w:asciiTheme="minorHAnsi" w:hAnsiTheme="minorHAnsi" w:cstheme="minorHAnsi"/>
          <w:sz w:val="20"/>
          <w:szCs w:val="20"/>
        </w:rPr>
        <w:t xml:space="preserve">z oryginałem kopię zawartej umowy o podwykonawstwo, której przedmiotem są dostawy lub </w:t>
      </w:r>
      <w:r w:rsidRPr="00B63DBC">
        <w:rPr>
          <w:rFonts w:asciiTheme="minorHAnsi" w:hAnsiTheme="minorHAnsi" w:cstheme="minorHAnsi"/>
          <w:color w:val="000000" w:themeColor="text1"/>
          <w:sz w:val="20"/>
          <w:szCs w:val="20"/>
        </w:rPr>
        <w:t>usługi sta</w:t>
      </w:r>
      <w:r w:rsidR="00C13A37">
        <w:rPr>
          <w:rFonts w:asciiTheme="minorHAnsi" w:hAnsiTheme="minorHAnsi" w:cstheme="minorHAnsi"/>
          <w:color w:val="000000" w:themeColor="text1"/>
          <w:sz w:val="20"/>
          <w:szCs w:val="20"/>
        </w:rPr>
        <w:t xml:space="preserve">nowiące część przedmiotu umowy, </w:t>
      </w:r>
      <w:r w:rsidRPr="00B63DBC">
        <w:rPr>
          <w:rFonts w:asciiTheme="minorHAnsi" w:hAnsiTheme="minorHAnsi" w:cstheme="minorHAnsi"/>
          <w:color w:val="000000" w:themeColor="text1"/>
          <w:sz w:val="20"/>
          <w:szCs w:val="20"/>
        </w:rPr>
        <w:t>w terminie 7  dni od  dnia jej zawarcia,  z wyłączeniem umów o podwykonawstwo</w:t>
      </w:r>
      <w:r w:rsidRPr="00B63DBC">
        <w:rPr>
          <w:rFonts w:asciiTheme="minorHAnsi" w:hAnsiTheme="minorHAnsi" w:cstheme="minorHAnsi"/>
          <w:color w:val="000000" w:themeColor="text1"/>
          <w:sz w:val="20"/>
          <w:szCs w:val="20"/>
        </w:rPr>
        <w:br/>
        <w:t xml:space="preserve">o wartości mniejszej niż 50.000,00 złotych brutto, a także </w:t>
      </w:r>
      <w:r w:rsidR="00C13A37">
        <w:rPr>
          <w:rFonts w:asciiTheme="minorHAnsi" w:hAnsiTheme="minorHAnsi" w:cstheme="minorHAnsi"/>
          <w:sz w:val="20"/>
          <w:szCs w:val="20"/>
        </w:rPr>
        <w:t xml:space="preserve">umów </w:t>
      </w:r>
      <w:r w:rsidRPr="00B63DBC">
        <w:rPr>
          <w:rFonts w:asciiTheme="minorHAnsi" w:hAnsiTheme="minorHAnsi" w:cstheme="minorHAnsi"/>
          <w:sz w:val="20"/>
          <w:szCs w:val="20"/>
        </w:rPr>
        <w:t>o podwykonawstwo, których przedmiotem jest</w:t>
      </w:r>
      <w:r w:rsidR="00C13A37">
        <w:rPr>
          <w:rFonts w:asciiTheme="minorHAnsi" w:hAnsiTheme="minorHAnsi" w:cstheme="minorHAnsi"/>
          <w:sz w:val="20"/>
          <w:szCs w:val="20"/>
        </w:rPr>
        <w:t xml:space="preserve"> świadczenie usług geodezyjnych </w:t>
      </w:r>
      <w:r w:rsidRPr="00B63DBC">
        <w:rPr>
          <w:rFonts w:asciiTheme="minorHAnsi" w:hAnsiTheme="minorHAnsi" w:cstheme="minorHAnsi"/>
          <w:sz w:val="20"/>
          <w:szCs w:val="20"/>
        </w:rPr>
        <w:t>i pełnienie funkcji</w:t>
      </w:r>
      <w:r w:rsidRPr="00B63DBC">
        <w:rPr>
          <w:rFonts w:asciiTheme="minorHAnsi" w:hAnsiTheme="minorHAnsi" w:cstheme="minorHAnsi"/>
          <w:spacing w:val="-10"/>
          <w:sz w:val="20"/>
          <w:szCs w:val="20"/>
        </w:rPr>
        <w:t xml:space="preserve"> </w:t>
      </w:r>
      <w:r w:rsidRPr="00B63DBC">
        <w:rPr>
          <w:rFonts w:asciiTheme="minorHAnsi" w:hAnsiTheme="minorHAnsi" w:cstheme="minorHAnsi"/>
          <w:sz w:val="20"/>
          <w:szCs w:val="20"/>
        </w:rPr>
        <w:t>technicznych.</w:t>
      </w:r>
    </w:p>
    <w:p w14:paraId="244C8B05" w14:textId="3088EC9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Umowa o podwykonawstwo będzie uważana za zaakceptowaną przez Zamawiającego, jeżeli Zamawiający</w:t>
      </w:r>
      <w:r w:rsidR="00C13A37">
        <w:rPr>
          <w:rFonts w:asciiTheme="minorHAnsi" w:hAnsiTheme="minorHAnsi" w:cstheme="minorHAnsi"/>
          <w:sz w:val="20"/>
          <w:szCs w:val="20"/>
        </w:rPr>
        <w:br/>
      </w:r>
      <w:r w:rsidRPr="00B63DBC">
        <w:rPr>
          <w:rFonts w:asciiTheme="minorHAnsi" w:hAnsiTheme="minorHAnsi" w:cstheme="minorHAnsi"/>
          <w:sz w:val="20"/>
          <w:szCs w:val="20"/>
        </w:rPr>
        <w:t>w terminie 14 dni od daty przedłożenia kopii umowy nie zgłosi sprzeciwu w formie</w:t>
      </w:r>
      <w:r w:rsidRPr="00B63DBC">
        <w:rPr>
          <w:rFonts w:asciiTheme="minorHAnsi" w:hAnsiTheme="minorHAnsi" w:cstheme="minorHAnsi"/>
          <w:spacing w:val="-15"/>
          <w:sz w:val="20"/>
          <w:szCs w:val="20"/>
        </w:rPr>
        <w:t xml:space="preserve"> </w:t>
      </w:r>
      <w:r w:rsidRPr="00B63DBC">
        <w:rPr>
          <w:rFonts w:asciiTheme="minorHAnsi" w:hAnsiTheme="minorHAnsi" w:cstheme="minorHAnsi"/>
          <w:sz w:val="20"/>
          <w:szCs w:val="20"/>
        </w:rPr>
        <w:t>pisemnej.</w:t>
      </w:r>
    </w:p>
    <w:p w14:paraId="277E149C" w14:textId="7E8E373B"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Sprzeciw, o którym mowa w ust. 13, może dotyczyć w szczególności przypadków,</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których mowa w ust.</w:t>
      </w:r>
      <w:r w:rsidRPr="00B63DBC">
        <w:rPr>
          <w:rFonts w:asciiTheme="minorHAnsi" w:hAnsiTheme="minorHAnsi" w:cstheme="minorHAnsi"/>
          <w:spacing w:val="-28"/>
          <w:sz w:val="20"/>
          <w:szCs w:val="20"/>
        </w:rPr>
        <w:t xml:space="preserve"> 9</w:t>
      </w:r>
      <w:r w:rsidRPr="00B63DBC">
        <w:rPr>
          <w:rFonts w:asciiTheme="minorHAnsi" w:hAnsiTheme="minorHAnsi" w:cstheme="minorHAnsi"/>
          <w:sz w:val="20"/>
          <w:szCs w:val="20"/>
        </w:rPr>
        <w:t>.</w:t>
      </w:r>
    </w:p>
    <w:p w14:paraId="2AE97DB0" w14:textId="172B32FB"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nie może polecić Podwykonawcy realizacji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w przypadku braku jej akceptacji przez</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Zamawiającego.</w:t>
      </w:r>
    </w:p>
    <w:p w14:paraId="5A879AAF" w14:textId="7AF42FC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wraz z kopią um</w:t>
      </w:r>
      <w:r w:rsidR="00C13A37">
        <w:rPr>
          <w:rFonts w:asciiTheme="minorHAnsi" w:hAnsiTheme="minorHAnsi" w:cstheme="minorHAnsi"/>
          <w:sz w:val="20"/>
          <w:szCs w:val="20"/>
        </w:rPr>
        <w:t xml:space="preserve">owy </w:t>
      </w:r>
      <w:r w:rsidRPr="00B63DBC">
        <w:rPr>
          <w:rFonts w:asciiTheme="minorHAnsi" w:hAnsiTheme="minorHAnsi" w:cstheme="minorHAnsi"/>
          <w:sz w:val="20"/>
          <w:szCs w:val="20"/>
        </w:rPr>
        <w:t>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reprezentacji.</w:t>
      </w:r>
    </w:p>
    <w:p w14:paraId="1F460BEF" w14:textId="7777777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Do zmian postanowień umów o podwykonawstwo, stosuje się zasady określone w ust. 8 – ust.</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12.</w:t>
      </w:r>
    </w:p>
    <w:p w14:paraId="5D4499ED" w14:textId="77777777" w:rsidR="00F555F3" w:rsidRPr="00B63DBC" w:rsidRDefault="00F555F3">
      <w:pPr>
        <w:pStyle w:val="Akapitzlist"/>
        <w:widowControl/>
        <w:numPr>
          <w:ilvl w:val="0"/>
          <w:numId w:val="38"/>
        </w:numPr>
        <w:tabs>
          <w:tab w:val="left" w:pos="567"/>
          <w:tab w:val="left" w:pos="956"/>
          <w:tab w:val="left" w:pos="991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2BD20B97" w14:textId="486E66CE" w:rsidR="00F555F3" w:rsidRDefault="00F555F3">
      <w:pPr>
        <w:pStyle w:val="Akapitzlist"/>
        <w:widowControl/>
        <w:numPr>
          <w:ilvl w:val="0"/>
          <w:numId w:val="38"/>
        </w:numPr>
        <w:tabs>
          <w:tab w:val="left" w:pos="567"/>
          <w:tab w:val="left" w:pos="956"/>
          <w:tab w:val="left" w:pos="991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niezwłocznie usunie na żądanie Zamawiającego odpowiednio Podwykon</w:t>
      </w:r>
      <w:r w:rsidR="00C13A37">
        <w:rPr>
          <w:rFonts w:asciiTheme="minorHAnsi" w:hAnsiTheme="minorHAnsi" w:cstheme="minorHAnsi"/>
          <w:sz w:val="20"/>
          <w:szCs w:val="20"/>
        </w:rPr>
        <w:t xml:space="preserve">awcę lub dalszego Podwykonawcę  </w:t>
      </w:r>
      <w:r w:rsidRPr="00B63DBC">
        <w:rPr>
          <w:rFonts w:asciiTheme="minorHAnsi" w:hAnsiTheme="minorHAnsi" w:cstheme="minorHAnsi"/>
          <w:sz w:val="20"/>
          <w:szCs w:val="20"/>
        </w:rPr>
        <w:t>z terenu budowy, jeżeli działania Podwykonawcy lub dalszego Podwykonawcy na terenie budowy naruszają postanowienia niniejszej umowy.</w:t>
      </w:r>
    </w:p>
    <w:p w14:paraId="470A7761" w14:textId="77777777" w:rsidR="007249E3" w:rsidRPr="00B63DBC" w:rsidRDefault="007249E3" w:rsidP="007249E3">
      <w:pPr>
        <w:pStyle w:val="Akapitzlist"/>
        <w:widowControl/>
        <w:tabs>
          <w:tab w:val="left" w:pos="567"/>
          <w:tab w:val="left" w:pos="956"/>
          <w:tab w:val="left" w:pos="9916"/>
        </w:tabs>
        <w:spacing w:before="37"/>
        <w:ind w:left="567" w:right="-7" w:firstLine="0"/>
        <w:rPr>
          <w:rFonts w:asciiTheme="minorHAnsi" w:hAnsiTheme="minorHAnsi" w:cstheme="minorHAnsi"/>
          <w:sz w:val="20"/>
          <w:szCs w:val="20"/>
        </w:rPr>
      </w:pPr>
    </w:p>
    <w:p w14:paraId="6445B1D9" w14:textId="77777777" w:rsidR="00C13A37" w:rsidRDefault="00C13A37" w:rsidP="00C13A37">
      <w:pPr>
        <w:spacing w:before="200" w:after="120"/>
        <w:rPr>
          <w:rFonts w:asciiTheme="minorHAnsi" w:hAnsiTheme="minorHAnsi" w:cstheme="minorHAnsi"/>
          <w:b/>
          <w:sz w:val="24"/>
          <w:szCs w:val="20"/>
        </w:rPr>
      </w:pPr>
      <w:r>
        <w:rPr>
          <w:rFonts w:asciiTheme="minorHAnsi" w:hAnsiTheme="minorHAnsi" w:cstheme="minorHAnsi"/>
          <w:b/>
          <w:sz w:val="24"/>
          <w:szCs w:val="20"/>
        </w:rPr>
        <w:lastRenderedPageBreak/>
        <w:t xml:space="preserve">Rozdział </w:t>
      </w:r>
      <w:r w:rsidRPr="00C13A37">
        <w:rPr>
          <w:rFonts w:asciiTheme="minorHAnsi" w:hAnsiTheme="minorHAnsi" w:cstheme="minorHAnsi"/>
          <w:b/>
          <w:sz w:val="24"/>
          <w:szCs w:val="20"/>
        </w:rPr>
        <w:t xml:space="preserve">V.  </w:t>
      </w:r>
      <w:r>
        <w:rPr>
          <w:rFonts w:asciiTheme="minorHAnsi" w:hAnsiTheme="minorHAnsi" w:cstheme="minorHAnsi"/>
          <w:b/>
          <w:sz w:val="24"/>
          <w:szCs w:val="20"/>
        </w:rPr>
        <w:t>ROZLICZENIA</w:t>
      </w:r>
    </w:p>
    <w:p w14:paraId="34136850" w14:textId="60C4AB38" w:rsidR="00F555F3" w:rsidRPr="009B3728" w:rsidRDefault="00F555F3" w:rsidP="00C13A37">
      <w:pPr>
        <w:spacing w:before="200" w:after="120"/>
        <w:jc w:val="center"/>
        <w:rPr>
          <w:rFonts w:asciiTheme="minorHAnsi" w:hAnsiTheme="minorHAnsi" w:cstheme="minorHAnsi"/>
          <w:color w:val="000000" w:themeColor="text1"/>
          <w:sz w:val="20"/>
          <w:szCs w:val="20"/>
        </w:rPr>
      </w:pPr>
      <w:r w:rsidRPr="009B3728">
        <w:rPr>
          <w:rFonts w:asciiTheme="minorHAnsi" w:hAnsiTheme="minorHAnsi" w:cstheme="minorHAnsi"/>
          <w:color w:val="000000" w:themeColor="text1"/>
          <w:sz w:val="20"/>
          <w:szCs w:val="20"/>
        </w:rPr>
        <w:sym w:font="Times New Roman" w:char="00A7"/>
      </w:r>
      <w:r w:rsidRPr="009B3728">
        <w:rPr>
          <w:rFonts w:asciiTheme="minorHAnsi" w:hAnsiTheme="minorHAnsi" w:cstheme="minorHAnsi"/>
          <w:color w:val="000000" w:themeColor="text1"/>
          <w:sz w:val="20"/>
          <w:szCs w:val="20"/>
        </w:rPr>
        <w:t xml:space="preserve"> 9</w:t>
      </w:r>
    </w:p>
    <w:p w14:paraId="67959156" w14:textId="4981AE5D" w:rsidR="00F555F3" w:rsidRPr="00C13A37" w:rsidRDefault="00F555F3">
      <w:pPr>
        <w:pStyle w:val="Akapitzlist"/>
        <w:widowControl/>
        <w:numPr>
          <w:ilvl w:val="0"/>
          <w:numId w:val="39"/>
        </w:numPr>
        <w:autoSpaceDE/>
        <w:autoSpaceDN/>
        <w:spacing w:after="200"/>
        <w:contextualSpacing/>
        <w:rPr>
          <w:rFonts w:asciiTheme="minorHAnsi" w:hAnsiTheme="minorHAnsi" w:cstheme="minorHAnsi"/>
          <w:sz w:val="20"/>
          <w:szCs w:val="20"/>
        </w:rPr>
      </w:pPr>
      <w:r w:rsidRPr="00C13A37">
        <w:rPr>
          <w:rFonts w:asciiTheme="minorHAnsi" w:hAnsiTheme="minorHAnsi" w:cstheme="minorHAnsi"/>
          <w:sz w:val="20"/>
          <w:szCs w:val="20"/>
        </w:rPr>
        <w:t xml:space="preserve">Rozliczenie za wykonane prace odbywać się będzie w następujący sposób: </w:t>
      </w:r>
      <w:r w:rsidRPr="00C13A37">
        <w:rPr>
          <w:rFonts w:asciiTheme="minorHAnsi" w:hAnsiTheme="minorHAnsi" w:cstheme="minorHAnsi"/>
          <w:b/>
          <w:sz w:val="20"/>
          <w:szCs w:val="20"/>
        </w:rPr>
        <w:t>fakturą końcową</w:t>
      </w:r>
      <w:r w:rsidRPr="00C13A37">
        <w:rPr>
          <w:rFonts w:asciiTheme="minorHAnsi" w:hAnsiTheme="minorHAnsi" w:cstheme="minorHAnsi"/>
          <w:sz w:val="20"/>
          <w:szCs w:val="20"/>
        </w:rPr>
        <w:t xml:space="preserve"> za wykonanie całości przedmiotu zamówienia wystawioną po podpisaniu protokołu odbioru końcowego na wartość odpowiadającą kwocie wynagrodzenia, o  którym mowa w § 4 ust. 2</w:t>
      </w:r>
      <w:r w:rsidRPr="00C13A37">
        <w:rPr>
          <w:rFonts w:asciiTheme="minorHAnsi" w:hAnsiTheme="minorHAnsi" w:cstheme="minorHAnsi"/>
          <w:color w:val="FF0000"/>
          <w:sz w:val="20"/>
          <w:szCs w:val="20"/>
        </w:rPr>
        <w:t>.</w:t>
      </w:r>
    </w:p>
    <w:p w14:paraId="6FF58CFF" w14:textId="38254097"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Podstawą do wystawienia faktury końcowej, będzie przedłożenie kompletnego operatu rozliczeniowego</w:t>
      </w:r>
      <w:r w:rsidR="006F10AC">
        <w:rPr>
          <w:rFonts w:asciiTheme="minorHAnsi" w:hAnsiTheme="minorHAnsi" w:cstheme="minorHAnsi"/>
          <w:color w:val="000000" w:themeColor="text1"/>
          <w:sz w:val="20"/>
          <w:szCs w:val="20"/>
        </w:rPr>
        <w:t xml:space="preserve"> – w formie papierowej i elektronicznej (na płycie CD/DVD bądź na pendrive)</w:t>
      </w:r>
      <w:r w:rsidRPr="00B63DBC">
        <w:rPr>
          <w:rFonts w:asciiTheme="minorHAnsi" w:hAnsiTheme="minorHAnsi" w:cstheme="minorHAnsi"/>
          <w:color w:val="000000" w:themeColor="text1"/>
          <w:sz w:val="20"/>
          <w:szCs w:val="20"/>
        </w:rPr>
        <w:t xml:space="preserve"> i podpisanie bez uwag protokołu odbior</w:t>
      </w:r>
      <w:r w:rsidR="006F10AC">
        <w:rPr>
          <w:rFonts w:asciiTheme="minorHAnsi" w:hAnsiTheme="minorHAnsi" w:cstheme="minorHAnsi"/>
          <w:color w:val="000000" w:themeColor="text1"/>
          <w:sz w:val="20"/>
          <w:szCs w:val="20"/>
        </w:rPr>
        <w:t>u końcowego przedmiotu umowy.</w:t>
      </w:r>
    </w:p>
    <w:p w14:paraId="3A2EFD09" w14:textId="784A0BB0"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Przez „operat kolaudacyjny” należy rozumieć zbiór </w:t>
      </w:r>
      <w:r w:rsidR="00C13A37">
        <w:rPr>
          <w:rFonts w:asciiTheme="minorHAnsi" w:hAnsiTheme="minorHAnsi" w:cstheme="minorHAnsi"/>
          <w:color w:val="000000" w:themeColor="text1"/>
          <w:sz w:val="20"/>
          <w:szCs w:val="20"/>
        </w:rPr>
        <w:t xml:space="preserve">wszystkich dokumentów umownych, </w:t>
      </w:r>
      <w:r w:rsidRPr="00B63DBC">
        <w:rPr>
          <w:rFonts w:asciiTheme="minorHAnsi" w:hAnsiTheme="minorHAnsi" w:cstheme="minorHAnsi"/>
          <w:color w:val="000000" w:themeColor="text1"/>
          <w:sz w:val="20"/>
          <w:szCs w:val="20"/>
        </w:rPr>
        <w:t>z uwzględnieniem zmian zaistniałych w czasie realizacji robót, wyników przeprowadzonych badań, pomiarów i prób, zestawienie rodzajów</w:t>
      </w:r>
      <w:r w:rsidR="00C13A37">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i ilości wykonanych robót, stanowiących podstawę odbioru końcowego w szczególności:</w:t>
      </w:r>
    </w:p>
    <w:p w14:paraId="37AE1969" w14:textId="3BB9B52A" w:rsidR="00F555F3" w:rsidRPr="00B63DBC"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zestawienie zabudowanych materiałów i urządzeń (</w:t>
      </w:r>
      <w:r w:rsidR="00C13A37">
        <w:rPr>
          <w:rFonts w:asciiTheme="minorHAnsi" w:hAnsiTheme="minorHAnsi" w:cstheme="minorHAnsi"/>
          <w:color w:val="000000" w:themeColor="text1"/>
          <w:sz w:val="20"/>
          <w:szCs w:val="20"/>
        </w:rPr>
        <w:t xml:space="preserve">wraz z certyfikatami, atestami) </w:t>
      </w:r>
      <w:r w:rsidRPr="00B63DBC">
        <w:rPr>
          <w:rFonts w:asciiTheme="minorHAnsi" w:hAnsiTheme="minorHAnsi" w:cstheme="minorHAnsi"/>
          <w:color w:val="000000" w:themeColor="text1"/>
          <w:sz w:val="20"/>
          <w:szCs w:val="20"/>
        </w:rPr>
        <w:t>i wykonanych robót,</w:t>
      </w:r>
    </w:p>
    <w:p w14:paraId="2D11B480" w14:textId="77777777" w:rsidR="00F555F3" w:rsidRPr="00B63DBC"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 języku polskim dokumentację powykonawczą (techniczno-budowlana, eksploatacyjną, oraz atesty, instrukcje obsługi i dopuszczenia do eksploatacji zabudowanych materiałów i urządzeń),</w:t>
      </w:r>
    </w:p>
    <w:p w14:paraId="1B4666CC" w14:textId="77777777" w:rsidR="00F555F3" w:rsidRPr="00B63DBC" w:rsidRDefault="00F555F3">
      <w:pPr>
        <w:pStyle w:val="Akapitzlist"/>
        <w:widowControl/>
        <w:numPr>
          <w:ilvl w:val="1"/>
          <w:numId w:val="39"/>
        </w:numPr>
        <w:autoSpaceDE/>
        <w:autoSpaceDN/>
        <w:spacing w:after="200"/>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karty gwarancyjne zabudowanych urządzeń o ile wystąpią,</w:t>
      </w:r>
    </w:p>
    <w:p w14:paraId="76E260D8" w14:textId="30D9D69B" w:rsidR="00F555F3"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dokumenty potwierdzające zgodne z obowiązującymi przep</w:t>
      </w:r>
      <w:r w:rsidR="00C13A37">
        <w:rPr>
          <w:rFonts w:asciiTheme="minorHAnsi" w:hAnsiTheme="minorHAnsi" w:cstheme="minorHAnsi"/>
          <w:color w:val="000000" w:themeColor="text1"/>
          <w:sz w:val="20"/>
          <w:szCs w:val="20"/>
        </w:rPr>
        <w:t xml:space="preserve">isami właściwe zagospodarowanie </w:t>
      </w:r>
      <w:r w:rsidRPr="00B63DBC">
        <w:rPr>
          <w:rFonts w:asciiTheme="minorHAnsi" w:hAnsiTheme="minorHAnsi" w:cstheme="minorHAnsi"/>
          <w:color w:val="000000" w:themeColor="text1"/>
          <w:sz w:val="20"/>
          <w:szCs w:val="20"/>
        </w:rPr>
        <w:t>(utylizację/składowanie na wysypisku) powstających w trakcie realizacji robót odpadów: zdemontowanych materiałów, gruzu i innych odpadów z terenu budowy).</w:t>
      </w:r>
    </w:p>
    <w:p w14:paraId="1EC77CD1" w14:textId="41F4AF25" w:rsidR="009B3728" w:rsidRPr="00B63DBC" w:rsidRDefault="009B3728">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Inwentaryzację geodezyjną.</w:t>
      </w:r>
    </w:p>
    <w:p w14:paraId="65AA3C45" w14:textId="3F80C228" w:rsidR="00F555F3" w:rsidRPr="00B63DBC" w:rsidRDefault="00F555F3">
      <w:pPr>
        <w:pStyle w:val="Akapitzlist"/>
        <w:numPr>
          <w:ilvl w:val="0"/>
          <w:numId w:val="39"/>
        </w:numPr>
        <w:autoSpaceDE/>
        <w:autoSpaceDN/>
        <w:adjustRightInd w:val="0"/>
        <w:contextualSpacing/>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Zapłatę za wykonane roboty Zamawiający zobowiązany jest przelać na konto bankowe Wykonawcy podane na fakturze, w terminie 30 dni od daty dostarczenia Zamawiającemu prawidłowo wystawionej faktury. W przypadku nieterminowej zapłaty Wykonawcy przysługiwać będą odsetki ustawowe liczone za każdy dzień zwłoki</w:t>
      </w:r>
      <w:r w:rsidR="00452CB5">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z zastrzeżeniem zapisów §1</w:t>
      </w:r>
      <w:r w:rsidR="006F10AC">
        <w:rPr>
          <w:rFonts w:asciiTheme="minorHAnsi" w:hAnsiTheme="minorHAnsi" w:cstheme="minorHAnsi"/>
          <w:color w:val="000000" w:themeColor="text1"/>
          <w:sz w:val="20"/>
          <w:szCs w:val="20"/>
        </w:rPr>
        <w:t>7</w:t>
      </w:r>
      <w:r w:rsidRPr="00B63DBC">
        <w:rPr>
          <w:rFonts w:asciiTheme="minorHAnsi" w:hAnsiTheme="minorHAnsi" w:cstheme="minorHAnsi"/>
          <w:color w:val="000000" w:themeColor="text1"/>
          <w:sz w:val="20"/>
          <w:szCs w:val="20"/>
        </w:rPr>
        <w:t>.</w:t>
      </w:r>
    </w:p>
    <w:p w14:paraId="4ED7225E" w14:textId="77777777" w:rsidR="00F555F3" w:rsidRPr="00B63DBC" w:rsidRDefault="00F555F3">
      <w:pPr>
        <w:numPr>
          <w:ilvl w:val="0"/>
          <w:numId w:val="39"/>
        </w:numPr>
        <w:tabs>
          <w:tab w:val="num" w:pos="426"/>
        </w:tabs>
        <w:autoSpaceDE/>
        <w:autoSpaceDN/>
        <w:adjustRightInd w:val="0"/>
        <w:ind w:left="426" w:hanging="426"/>
        <w:jc w:val="both"/>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może przenieść ewentualne wierzytelności wynikające z realizacji niniejszej umowy na osobę trzecią wyłącznie za pisemną zgodą Zamawiającego.</w:t>
      </w:r>
    </w:p>
    <w:p w14:paraId="2E4E614B" w14:textId="0AB6560B" w:rsidR="00F555F3" w:rsidRPr="00B63DBC" w:rsidRDefault="00F555F3">
      <w:pPr>
        <w:numPr>
          <w:ilvl w:val="0"/>
          <w:numId w:val="39"/>
        </w:numPr>
        <w:tabs>
          <w:tab w:val="num" w:pos="426"/>
        </w:tabs>
        <w:autoSpaceDE/>
        <w:autoSpaceDN/>
        <w:adjustRightInd w:val="0"/>
        <w:ind w:left="426" w:hanging="426"/>
        <w:jc w:val="both"/>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4,</w:t>
      </w:r>
      <w:r w:rsidR="00452CB5">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a pozostałość po wyjaśnieniu i uzgodnieniu spraw wątpliwych i spornych.</w:t>
      </w:r>
    </w:p>
    <w:p w14:paraId="0FF7385D" w14:textId="45663CF6" w:rsidR="00F555F3" w:rsidRPr="00B63DBC" w:rsidRDefault="00F555F3">
      <w:pPr>
        <w:pStyle w:val="Akapitzlist"/>
        <w:widowControl/>
        <w:numPr>
          <w:ilvl w:val="0"/>
          <w:numId w:val="39"/>
        </w:numPr>
        <w:autoSpaceDE/>
        <w:autoSpaceDN/>
        <w:spacing w:after="200"/>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Podstawę wystawienia faktury końcowej stanowi protokół odbioru końcowego robót podpisany przez Zamawiającego</w:t>
      </w:r>
      <w:r w:rsidR="00C13A37">
        <w:rPr>
          <w:rFonts w:asciiTheme="minorHAnsi" w:hAnsiTheme="minorHAnsi" w:cstheme="minorHAnsi"/>
          <w:color w:val="000000" w:themeColor="text1"/>
          <w:sz w:val="20"/>
          <w:szCs w:val="20"/>
        </w:rPr>
        <w:t>.</w:t>
      </w:r>
    </w:p>
    <w:p w14:paraId="1A3A1184" w14:textId="77777777"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w:t>
      </w:r>
    </w:p>
    <w:p w14:paraId="40BEC49A" w14:textId="77777777" w:rsidR="00F555F3" w:rsidRPr="00B63DBC" w:rsidRDefault="00F555F3">
      <w:pPr>
        <w:widowControl/>
        <w:numPr>
          <w:ilvl w:val="0"/>
          <w:numId w:val="39"/>
        </w:numPr>
        <w:autoSpaceDE/>
        <w:autoSpaceDN/>
        <w:ind w:left="357" w:hanging="35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 dzień zapłaty przyjmuje się dzień obciążenia rachunku Zamawiającego.</w:t>
      </w:r>
    </w:p>
    <w:p w14:paraId="71892501"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10</w:t>
      </w:r>
    </w:p>
    <w:p w14:paraId="355D8822" w14:textId="77777777" w:rsidR="00F555F3" w:rsidRPr="00B63DBC" w:rsidRDefault="00F555F3">
      <w:pPr>
        <w:pStyle w:val="Akapitzlist"/>
        <w:numPr>
          <w:ilvl w:val="0"/>
          <w:numId w:val="33"/>
        </w:numPr>
        <w:tabs>
          <w:tab w:val="left" w:pos="284"/>
        </w:tabs>
        <w:spacing w:before="61"/>
        <w:ind w:hanging="928"/>
        <w:rPr>
          <w:rFonts w:asciiTheme="minorHAnsi" w:hAnsiTheme="minorHAnsi" w:cstheme="minorHAnsi"/>
          <w:sz w:val="20"/>
          <w:szCs w:val="20"/>
        </w:rPr>
      </w:pPr>
      <w:r w:rsidRPr="00B63DBC">
        <w:rPr>
          <w:rFonts w:asciiTheme="minorHAnsi" w:hAnsiTheme="minorHAnsi" w:cstheme="minorHAnsi"/>
          <w:sz w:val="20"/>
          <w:szCs w:val="20"/>
        </w:rPr>
        <w:t>Wykonawca, wraz z fakturą końcową, jest zobowiązany przedłożyć Zamawiającemu:</w:t>
      </w:r>
    </w:p>
    <w:p w14:paraId="603C4210" w14:textId="3136B8B1"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dowody zapłaty wynagrodzenia  Podwykonawcom  lub  dalszym  Podwykonawcom  biorącym  udział</w:t>
      </w:r>
      <w:r w:rsidR="00C13A37">
        <w:rPr>
          <w:rFonts w:asciiTheme="minorHAnsi" w:hAnsiTheme="minorHAnsi" w:cstheme="minorHAnsi"/>
          <w:sz w:val="20"/>
          <w:szCs w:val="20"/>
        </w:rPr>
        <w:br/>
      </w:r>
      <w:r w:rsidRPr="00B63DBC">
        <w:rPr>
          <w:rFonts w:asciiTheme="minorHAnsi" w:hAnsiTheme="minorHAnsi" w:cstheme="minorHAnsi"/>
          <w:sz w:val="20"/>
          <w:szCs w:val="20"/>
        </w:rPr>
        <w:t>w realizacji przedmiotu umowy, jeżeli przedmiot umowy wykonuje przy ich</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udziale,</w:t>
      </w:r>
    </w:p>
    <w:p w14:paraId="02BF451F"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oświadczenie o wykonaniu wyłącznie siłami własnymi przedmiotu umowy, jeśli przedmiot umowy wykonuje bez udziału Podwykonawców lub dalszych</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Podwykonawców.</w:t>
      </w:r>
    </w:p>
    <w:p w14:paraId="7ECB598D" w14:textId="55467527" w:rsidR="00F555F3" w:rsidRPr="00B63DBC" w:rsidRDefault="00F555F3">
      <w:pPr>
        <w:pStyle w:val="Akapitzlist"/>
        <w:numPr>
          <w:ilvl w:val="0"/>
          <w:numId w:val="33"/>
        </w:numPr>
        <w:tabs>
          <w:tab w:val="left" w:pos="284"/>
        </w:tabs>
        <w:spacing w:before="2"/>
        <w:ind w:left="284" w:right="-7" w:hanging="284"/>
        <w:rPr>
          <w:rFonts w:asciiTheme="minorHAnsi" w:hAnsiTheme="minorHAnsi" w:cstheme="minorHAnsi"/>
          <w:sz w:val="20"/>
          <w:szCs w:val="20"/>
        </w:rPr>
      </w:pPr>
      <w:r w:rsidRPr="00B63DBC">
        <w:rPr>
          <w:rFonts w:asciiTheme="minorHAnsi" w:hAnsiTheme="minorHAnsi" w:cstheme="minorHAnsi"/>
          <w:sz w:val="20"/>
          <w:szCs w:val="20"/>
        </w:rPr>
        <w:t>Jeżeli w terminie określonym w zaakceptow</w:t>
      </w:r>
      <w:r w:rsidR="00C13A37">
        <w:rPr>
          <w:rFonts w:asciiTheme="minorHAnsi" w:hAnsiTheme="minorHAnsi" w:cstheme="minorHAnsi"/>
          <w:sz w:val="20"/>
          <w:szCs w:val="20"/>
        </w:rPr>
        <w:t xml:space="preserve">anej przez Zamawiającego umowie </w:t>
      </w:r>
      <w:r w:rsidRPr="00B63DBC">
        <w:rPr>
          <w:rFonts w:asciiTheme="minorHAnsi" w:hAnsiTheme="minorHAnsi" w:cstheme="minorHAnsi"/>
          <w:sz w:val="20"/>
          <w:szCs w:val="20"/>
        </w:rPr>
        <w:t>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Zamawiającego.</w:t>
      </w:r>
    </w:p>
    <w:p w14:paraId="5A376544" w14:textId="7BE25ACA"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w:t>
      </w:r>
      <w:r w:rsidR="00C13A37">
        <w:rPr>
          <w:rFonts w:asciiTheme="minorHAnsi" w:hAnsiTheme="minorHAnsi" w:cstheme="minorHAnsi"/>
          <w:sz w:val="20"/>
          <w:szCs w:val="20"/>
        </w:rPr>
        <w:br/>
      </w:r>
      <w:r w:rsidRPr="00B63DBC">
        <w:rPr>
          <w:rFonts w:asciiTheme="minorHAnsi" w:hAnsiTheme="minorHAnsi" w:cstheme="minorHAnsi"/>
          <w:sz w:val="20"/>
          <w:szCs w:val="20"/>
        </w:rPr>
        <w:t>w terminie 7 dni od dnia doręczenia Wykonawcy</w:t>
      </w:r>
      <w:r w:rsidRPr="00B63DBC">
        <w:rPr>
          <w:rFonts w:asciiTheme="minorHAnsi" w:hAnsiTheme="minorHAnsi" w:cstheme="minorHAnsi"/>
          <w:spacing w:val="-29"/>
          <w:sz w:val="20"/>
          <w:szCs w:val="20"/>
        </w:rPr>
        <w:t xml:space="preserve"> </w:t>
      </w:r>
      <w:r w:rsidRPr="00B63DBC">
        <w:rPr>
          <w:rFonts w:asciiTheme="minorHAnsi" w:hAnsiTheme="minorHAnsi" w:cstheme="minorHAnsi"/>
          <w:sz w:val="20"/>
          <w:szCs w:val="20"/>
        </w:rPr>
        <w:t>wezwania.</w:t>
      </w:r>
    </w:p>
    <w:p w14:paraId="1A34D9F7"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W przypadku zgłoszenia przez Wykonawcę uwag, o których mowa w ust. 3., podważających zasadność bezpośredniej zapłaty, Zamawiający</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może:</w:t>
      </w:r>
    </w:p>
    <w:p w14:paraId="789AA0A9"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nie dokonać bezpośredniej zapłaty wynagrodzenia Podwykonawcy, jeżeli Wykonawca wykaże niezasadność takiej zapłaty</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lub</w:t>
      </w:r>
    </w:p>
    <w:p w14:paraId="5F125B9E"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należy,</w:t>
      </w:r>
    </w:p>
    <w:p w14:paraId="5E51AFB6"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 xml:space="preserve">dokonać bezpośredniej zapłaty wynagrodzenia Podwykonawcy lub dalszemu Podwykonawcy, jeżeli Podwykonawca </w:t>
      </w:r>
      <w:r w:rsidRPr="00B63DBC">
        <w:rPr>
          <w:rFonts w:asciiTheme="minorHAnsi" w:hAnsiTheme="minorHAnsi" w:cstheme="minorHAnsi"/>
          <w:sz w:val="20"/>
          <w:szCs w:val="20"/>
        </w:rPr>
        <w:lastRenderedPageBreak/>
        <w:t>lub dalszy Podwykonawca wykaże zasadność takiej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zapłaty.</w:t>
      </w:r>
    </w:p>
    <w:p w14:paraId="7ECEC7DC" w14:textId="6E4C7B5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w:t>
      </w:r>
      <w:r w:rsidR="00C13A37">
        <w:rPr>
          <w:rFonts w:asciiTheme="minorHAnsi" w:hAnsiTheme="minorHAnsi" w:cstheme="minorHAnsi"/>
          <w:sz w:val="20"/>
          <w:szCs w:val="20"/>
        </w:rPr>
        <w:br/>
      </w:r>
      <w:r w:rsidRPr="00B63DBC">
        <w:rPr>
          <w:rFonts w:asciiTheme="minorHAnsi" w:hAnsiTheme="minorHAnsi" w:cstheme="minorHAnsi"/>
          <w:sz w:val="20"/>
          <w:szCs w:val="20"/>
        </w:rPr>
        <w:t>z tytułu uchybienia terminowi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zapłaty.</w:t>
      </w:r>
    </w:p>
    <w:p w14:paraId="5DD62E98"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Równowartość kwoty zapłaconej Podwykonawcy lub dalszemu Podwykonawcy, bądź skierowanej do depozytu sądowego, Zamawiający potrąci z wynagrodzenia należnego</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Wykonawcy.</w:t>
      </w:r>
    </w:p>
    <w:p w14:paraId="7CC657CE"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Podstawą wypłaty wynagrodzenia należnego Wykonawcy będzie wystawiona przez Wykonawcę faktura VAT (rachunek), odpowiednio wraz z:</w:t>
      </w:r>
    </w:p>
    <w:p w14:paraId="60236AD3"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kopiami faktur VAT lub rachunków wystawionych przez zaakceptowanych przez Zamawiającego Podwykonawców i dalszych Podwykonawców za wykonane przez nich roboty budowlane, dostawy 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usługi,</w:t>
      </w:r>
    </w:p>
    <w:p w14:paraId="49C61D8F"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kopiami przelewów bankowych potwierdzających dokonanie przez Wykonawcę płatności na rzecz Podwykonawców i dalszych Podwykonawców za wykonane przez nich roboty budowlane, dostawy 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usługi.</w:t>
      </w:r>
    </w:p>
    <w:p w14:paraId="5068C8EC" w14:textId="1D5B522A"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Jeżeli Wykonawca nie przedstawi wraz z faktu</w:t>
      </w:r>
      <w:r w:rsidR="00F9772E">
        <w:rPr>
          <w:rFonts w:asciiTheme="minorHAnsi" w:hAnsiTheme="minorHAnsi" w:cstheme="minorHAnsi"/>
          <w:sz w:val="20"/>
          <w:szCs w:val="20"/>
        </w:rPr>
        <w:t xml:space="preserve">rą VAT (rachunkiem) dokumentów, </w:t>
      </w:r>
      <w:r w:rsidRPr="00B63DBC">
        <w:rPr>
          <w:rFonts w:asciiTheme="minorHAnsi" w:hAnsiTheme="minorHAnsi" w:cstheme="minorHAnsi"/>
          <w:sz w:val="20"/>
          <w:szCs w:val="20"/>
        </w:rPr>
        <w:t>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odsetek.</w:t>
      </w:r>
    </w:p>
    <w:p w14:paraId="5EF0D4A2" w14:textId="77777777"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uprawniony do żądania i uzyskania od Wykonawcy niezwłocznych wyjaśnień w przypadku wątpliwości dotyczących dokumentów składanych wraz z fakturą</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końcową.</w:t>
      </w:r>
    </w:p>
    <w:p w14:paraId="581A2EF4" w14:textId="3850076B"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uprawniony do odstąpienia od dokonania bezpośredniej płatności na rzecz Podwykonawcy lub dalszego Podwykonawcy i do wypłaty Wykonawcy należnego wynagrodzenia, jeżeli Wykonawca zgłosi uwagi,</w:t>
      </w:r>
      <w:r w:rsidR="00C13A37">
        <w:rPr>
          <w:rFonts w:asciiTheme="minorHAnsi" w:hAnsiTheme="minorHAnsi" w:cstheme="minorHAnsi"/>
          <w:sz w:val="20"/>
          <w:szCs w:val="20"/>
        </w:rPr>
        <w:br/>
        <w:t xml:space="preserve">o których mowa w ust. 4 </w:t>
      </w:r>
      <w:r w:rsidRPr="00B63DBC">
        <w:rPr>
          <w:rFonts w:asciiTheme="minorHAnsi" w:hAnsiTheme="minorHAnsi" w:cstheme="minorHAnsi"/>
          <w:sz w:val="20"/>
          <w:szCs w:val="20"/>
        </w:rPr>
        <w:t>i wykaże niezasadność takiej płatności, lub jeżeli Wykonawca nie zgłosi uwag o których mowa w ust. 4, a Podwykonawca lub dalszy Podwykonawca nie wykażą zasadności takiej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płatności.</w:t>
      </w:r>
    </w:p>
    <w:p w14:paraId="7F883A40" w14:textId="444B2AEA" w:rsidR="00F555F3" w:rsidRPr="00B63DBC" w:rsidRDefault="00F555F3">
      <w:pPr>
        <w:pStyle w:val="Akapitzlist"/>
        <w:widowControl/>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może dokonać bezpośredniej płatności na rzecz Podwykonawcy lub dalszego Podwykonawcy, jeżeli Wykonaw</w:t>
      </w:r>
      <w:r w:rsidR="00C13A37">
        <w:rPr>
          <w:rFonts w:asciiTheme="minorHAnsi" w:hAnsiTheme="minorHAnsi" w:cstheme="minorHAnsi"/>
          <w:sz w:val="20"/>
          <w:szCs w:val="20"/>
        </w:rPr>
        <w:t xml:space="preserve">ca zgłosi uwagi, o których mowa </w:t>
      </w:r>
      <w:r w:rsidRPr="00B63DBC">
        <w:rPr>
          <w:rFonts w:asciiTheme="minorHAnsi" w:hAnsiTheme="minorHAnsi" w:cstheme="minorHAnsi"/>
          <w:sz w:val="20"/>
          <w:szCs w:val="20"/>
        </w:rPr>
        <w:t>w ust. 4, i potwierdzi zasadność takiej płatności, lub jeżeli Wykonawca nie zgłosi uwag, o których mowa w ust. 4, a Podwykonawca lub dalszy Podwykonawca wykażą zasadność takiej płatności.</w:t>
      </w:r>
    </w:p>
    <w:p w14:paraId="282FB3DE" w14:textId="08D08F9B" w:rsidR="00F555F3" w:rsidRPr="00B63DBC" w:rsidRDefault="00F555F3">
      <w:pPr>
        <w:pStyle w:val="Akapitzlist"/>
        <w:widowControl/>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w:t>
      </w:r>
      <w:r w:rsidR="00C13A37">
        <w:rPr>
          <w:rFonts w:asciiTheme="minorHAnsi" w:hAnsiTheme="minorHAnsi" w:cstheme="minorHAnsi"/>
          <w:sz w:val="20"/>
          <w:szCs w:val="20"/>
        </w:rPr>
        <w:br/>
      </w:r>
      <w:r w:rsidRPr="00B63DBC">
        <w:rPr>
          <w:rFonts w:asciiTheme="minorHAnsi" w:hAnsiTheme="minorHAnsi" w:cstheme="minorHAnsi"/>
          <w:sz w:val="20"/>
          <w:szCs w:val="20"/>
        </w:rPr>
        <w:t>z potwierdzoną za zgodność z oryginałem</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kopią protokołu odbioru przez Podwykonawcę lub dalszego Podwykonawcę robót budowlanych, lub potwierdzeniem odbioru dostaw lub usług.</w:t>
      </w:r>
    </w:p>
    <w:p w14:paraId="491426FC" w14:textId="63A22637" w:rsidR="00F555F3" w:rsidRPr="00B63DBC" w:rsidRDefault="00F555F3">
      <w:pPr>
        <w:pStyle w:val="Akapitzlist"/>
        <w:numPr>
          <w:ilvl w:val="0"/>
          <w:numId w:val="33"/>
        </w:numPr>
        <w:tabs>
          <w:tab w:val="left" w:pos="426"/>
        </w:tabs>
        <w:spacing w:before="2"/>
        <w:ind w:left="426" w:right="-7" w:hanging="426"/>
        <w:rPr>
          <w:rFonts w:asciiTheme="minorHAnsi" w:hAnsiTheme="minorHAnsi" w:cstheme="minorHAnsi"/>
          <w:sz w:val="20"/>
          <w:szCs w:val="20"/>
        </w:rPr>
      </w:pPr>
      <w:r w:rsidRPr="00B63DBC">
        <w:rPr>
          <w:rFonts w:asciiTheme="minorHAnsi" w:hAnsiTheme="minorHAnsi"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podwykonawstwo w zakresie dostaw lub</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usług.</w:t>
      </w:r>
    </w:p>
    <w:p w14:paraId="25287B7F" w14:textId="77777777" w:rsidR="00F555F3" w:rsidRPr="00B63DBC" w:rsidRDefault="00F555F3">
      <w:pPr>
        <w:pStyle w:val="Akapitzlist"/>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płatności.</w:t>
      </w:r>
    </w:p>
    <w:p w14:paraId="1D168AD6" w14:textId="77777777" w:rsidR="00F555F3" w:rsidRPr="00B63DBC" w:rsidRDefault="00F555F3">
      <w:pPr>
        <w:pStyle w:val="Akapitzlist"/>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uzasadnioną.</w:t>
      </w:r>
    </w:p>
    <w:p w14:paraId="04D8E31A" w14:textId="77777777"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0F8D0822" w14:textId="6C3C170E"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Odpowiedzialność Zamawiającego wobec Podwykonawcy lub dalszego Podwykonawcy</w:t>
      </w:r>
      <w:r w:rsidR="00C3683B">
        <w:rPr>
          <w:rFonts w:asciiTheme="minorHAnsi" w:hAnsiTheme="minorHAnsi" w:cstheme="minorHAnsi"/>
          <w:sz w:val="20"/>
          <w:szCs w:val="20"/>
        </w:rPr>
        <w:t xml:space="preserve"> </w:t>
      </w:r>
      <w:r w:rsidRPr="00B63DBC">
        <w:rPr>
          <w:rFonts w:asciiTheme="minorHAnsi" w:hAnsiTheme="minorHAnsi" w:cstheme="minorHAnsi"/>
          <w:sz w:val="20"/>
          <w:szCs w:val="20"/>
        </w:rPr>
        <w:t>z tytułu płatności bezpośrednich za wykonanie robót budowlanych jest ograniczona wyłącznie do wysokości kwoty należności za wykonanie tych robót budowlanych wynikającej z umowy</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podwykonawstwo. W przypadku różnic</w:t>
      </w:r>
      <w:r w:rsidR="00C13A37">
        <w:rPr>
          <w:rFonts w:asciiTheme="minorHAnsi" w:hAnsiTheme="minorHAnsi" w:cstheme="minorHAnsi"/>
          <w:sz w:val="20"/>
          <w:szCs w:val="20"/>
        </w:rPr>
        <w:br/>
      </w:r>
      <w:r w:rsidRPr="00B63DBC">
        <w:rPr>
          <w:rFonts w:asciiTheme="minorHAnsi" w:hAnsiTheme="minorHAnsi" w:cstheme="minorHAnsi"/>
          <w:sz w:val="20"/>
          <w:szCs w:val="20"/>
        </w:rPr>
        <w:t>w cenach za wykonane roboty pomiędzy cenami określonymi umową o podwykonawstwo a cenami wynikającymi</w:t>
      </w:r>
      <w:r w:rsidR="00C13A37">
        <w:rPr>
          <w:rFonts w:asciiTheme="minorHAnsi" w:hAnsiTheme="minorHAnsi" w:cstheme="minorHAnsi"/>
          <w:sz w:val="20"/>
          <w:szCs w:val="20"/>
        </w:rPr>
        <w:br/>
      </w:r>
      <w:r w:rsidRPr="00B63DBC">
        <w:rPr>
          <w:rFonts w:asciiTheme="minorHAnsi" w:hAnsiTheme="minorHAnsi" w:cstheme="minorHAnsi"/>
          <w:sz w:val="20"/>
          <w:szCs w:val="20"/>
        </w:rPr>
        <w:t>z umowy Zamawiającego z Wykonawcą, Zamawiający uzna i wypłaci Podwykonawcy lub dalszemu Podwykonawcy na podstawie wystawionej przez niego faktury VAT lub rachunku wyłącznie kwotę należną na podstawie cen wynikających z umowy Zamawiającego z</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Wykonawcą.</w:t>
      </w:r>
    </w:p>
    <w:p w14:paraId="307DAFDB" w14:textId="690F2154"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lastRenderedPageBreak/>
        <w:t>W przypadku, gdy Podwykonawcy lub dalsi Podwykonawcy, uprawnieni do uzyskania od Zamawiającego płatności bezpośrednich, nie wystawili żadnych rachunków lub faktur VAT</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Wykonawcy.</w:t>
      </w:r>
    </w:p>
    <w:p w14:paraId="60D0448A" w14:textId="01DFA61B"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z umowami o podwykonawstwo oraz o pełnym rozliczeniu tych robót do wysokości objętej płatnością</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końcową.</w:t>
      </w:r>
    </w:p>
    <w:p w14:paraId="30E25620"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  ODBIÓR ROBÓT</w:t>
      </w:r>
    </w:p>
    <w:p w14:paraId="760EC3FE"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11</w:t>
      </w:r>
    </w:p>
    <w:p w14:paraId="2F81D438" w14:textId="46F4C757" w:rsidR="00F555F3" w:rsidRPr="00B63DBC" w:rsidRDefault="00F555F3">
      <w:pPr>
        <w:pStyle w:val="Akapitzlist"/>
        <w:numPr>
          <w:ilvl w:val="0"/>
          <w:numId w:val="34"/>
        </w:numPr>
        <w:tabs>
          <w:tab w:val="left" w:pos="426"/>
        </w:tabs>
        <w:spacing w:before="60"/>
        <w:ind w:left="426" w:right="-7" w:hanging="426"/>
        <w:rPr>
          <w:rFonts w:asciiTheme="minorHAnsi" w:hAnsiTheme="minorHAnsi" w:cstheme="minorHAnsi"/>
          <w:sz w:val="20"/>
          <w:szCs w:val="20"/>
        </w:rPr>
      </w:pPr>
      <w:r w:rsidRPr="00B63DBC">
        <w:rPr>
          <w:rFonts w:asciiTheme="minorHAnsi" w:hAnsiTheme="minorHAnsi" w:cstheme="minorHAnsi"/>
          <w:sz w:val="20"/>
          <w:szCs w:val="20"/>
        </w:rPr>
        <w:t>Odbioru robót zanikających i ulegających zakry</w:t>
      </w:r>
      <w:r w:rsidR="00361B07">
        <w:rPr>
          <w:rFonts w:asciiTheme="minorHAnsi" w:hAnsiTheme="minorHAnsi" w:cstheme="minorHAnsi"/>
          <w:sz w:val="20"/>
          <w:szCs w:val="20"/>
        </w:rPr>
        <w:t xml:space="preserve">ciu, dokonuje Zamawiający </w:t>
      </w:r>
      <w:r w:rsidRPr="00B63DBC">
        <w:rPr>
          <w:rFonts w:asciiTheme="minorHAnsi" w:hAnsiTheme="minorHAnsi" w:cstheme="minorHAnsi"/>
          <w:sz w:val="20"/>
          <w:szCs w:val="20"/>
        </w:rPr>
        <w:t xml:space="preserve">w obecności Wykonawcy, w terminie 3 dni od daty pisemnego zawiadomienia, dokonanego przez Wykonawcę </w:t>
      </w:r>
      <w:r w:rsidR="00045E5B">
        <w:rPr>
          <w:rFonts w:asciiTheme="minorHAnsi" w:hAnsiTheme="minorHAnsi" w:cstheme="minorHAnsi"/>
          <w:sz w:val="20"/>
          <w:szCs w:val="20"/>
        </w:rPr>
        <w:t>do Zamawiającego</w:t>
      </w:r>
      <w:r w:rsidRPr="00B63DBC">
        <w:rPr>
          <w:rFonts w:asciiTheme="minorHAnsi" w:hAnsiTheme="minorHAnsi" w:cstheme="minorHAnsi"/>
          <w:sz w:val="20"/>
          <w:szCs w:val="20"/>
        </w:rPr>
        <w:t>. Czynności te dokonuje się protokołem odbioru robót zanikowych  i ulegających  zakryciu.  Odbiór  polega  na  końcowej  ocenie  ilości  i  jakości  wykonanych   robót,  które w dalszym procesie realizacji robót ulegają zakryciu lub</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zanikają.</w:t>
      </w:r>
    </w:p>
    <w:p w14:paraId="22B74662" w14:textId="77777777" w:rsidR="00F555F3" w:rsidRPr="00B63DBC" w:rsidRDefault="00F555F3">
      <w:pPr>
        <w:pStyle w:val="Akapitzlist"/>
        <w:numPr>
          <w:ilvl w:val="0"/>
          <w:numId w:val="34"/>
        </w:numPr>
        <w:tabs>
          <w:tab w:val="left" w:pos="426"/>
        </w:tabs>
        <w:ind w:left="426" w:right="-7" w:hanging="429"/>
        <w:rPr>
          <w:rFonts w:asciiTheme="minorHAnsi" w:hAnsiTheme="minorHAnsi" w:cstheme="minorHAnsi"/>
          <w:sz w:val="20"/>
          <w:szCs w:val="20"/>
        </w:rPr>
      </w:pPr>
      <w:r w:rsidRPr="00B63DBC">
        <w:rPr>
          <w:rFonts w:asciiTheme="minorHAnsi" w:hAnsiTheme="minorHAnsi" w:cstheme="minorHAnsi"/>
          <w:sz w:val="20"/>
          <w:szCs w:val="20"/>
        </w:rPr>
        <w:t>Przedmiotem odbioru końcowego jest wykonany w całości przedmiot umowy określony w Rozdziale</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I.</w:t>
      </w:r>
    </w:p>
    <w:p w14:paraId="6C13CF80" w14:textId="06F7D394" w:rsidR="00F555F3" w:rsidRPr="00B63DBC" w:rsidRDefault="00F555F3">
      <w:pPr>
        <w:pStyle w:val="Akapitzlist"/>
        <w:numPr>
          <w:ilvl w:val="1"/>
          <w:numId w:val="34"/>
        </w:numPr>
        <w:tabs>
          <w:tab w:val="left" w:pos="426"/>
          <w:tab w:val="left" w:pos="851"/>
        </w:tabs>
        <w:spacing w:before="1"/>
        <w:ind w:left="851" w:right="-7" w:hanging="425"/>
        <w:rPr>
          <w:rFonts w:asciiTheme="minorHAnsi" w:hAnsiTheme="minorHAnsi" w:cstheme="minorHAnsi"/>
          <w:sz w:val="20"/>
          <w:szCs w:val="20"/>
        </w:rPr>
      </w:pPr>
      <w:r w:rsidRPr="00B63DBC">
        <w:rPr>
          <w:rFonts w:asciiTheme="minorHAnsi" w:hAnsiTheme="minorHAnsi" w:cstheme="minorHAnsi"/>
          <w:sz w:val="20"/>
          <w:szCs w:val="20"/>
        </w:rPr>
        <w:t xml:space="preserve">Po zrealizowaniu przedmiotu umowy Wykonawca przekazuje </w:t>
      </w:r>
      <w:r w:rsidR="00045E5B">
        <w:rPr>
          <w:rFonts w:asciiTheme="minorHAnsi" w:hAnsiTheme="minorHAnsi" w:cstheme="minorHAnsi"/>
          <w:sz w:val="20"/>
          <w:szCs w:val="20"/>
        </w:rPr>
        <w:t>Zamawiającemu</w:t>
      </w:r>
      <w:r w:rsidRPr="00B63DBC">
        <w:rPr>
          <w:rFonts w:asciiTheme="minorHAnsi" w:hAnsiTheme="minorHAnsi" w:cstheme="minorHAnsi"/>
          <w:sz w:val="20"/>
          <w:szCs w:val="20"/>
        </w:rPr>
        <w:t xml:space="preserve"> rozliczenie końcowe przedmiotu umowy. Podstawę sporządzenia rozliczenia końcowego stanowi operat kolaudacyjny</w:t>
      </w:r>
      <w:r w:rsidR="004E4FEA">
        <w:rPr>
          <w:rFonts w:asciiTheme="minorHAnsi" w:hAnsiTheme="minorHAnsi" w:cstheme="minorHAnsi"/>
          <w:sz w:val="20"/>
          <w:szCs w:val="20"/>
        </w:rPr>
        <w:t xml:space="preserve"> </w:t>
      </w:r>
      <w:r w:rsidR="004E4FEA">
        <w:rPr>
          <w:rFonts w:asciiTheme="minorHAnsi" w:hAnsiTheme="minorHAnsi" w:cstheme="minorHAnsi"/>
          <w:color w:val="000000" w:themeColor="text1"/>
          <w:sz w:val="20"/>
          <w:szCs w:val="20"/>
        </w:rPr>
        <w:t>– w formie papierowej</w:t>
      </w:r>
      <w:r w:rsidR="004E4FEA">
        <w:rPr>
          <w:rFonts w:asciiTheme="minorHAnsi" w:hAnsiTheme="minorHAnsi" w:cstheme="minorHAnsi"/>
          <w:color w:val="000000" w:themeColor="text1"/>
          <w:sz w:val="20"/>
          <w:szCs w:val="20"/>
        </w:rPr>
        <w:br/>
        <w:t>i elektronicznej (na płycie CD/DVD bądź na pendrive)</w:t>
      </w:r>
      <w:r w:rsidRPr="00B63DBC">
        <w:rPr>
          <w:rFonts w:asciiTheme="minorHAnsi" w:hAnsiTheme="minorHAnsi" w:cstheme="minorHAnsi"/>
          <w:sz w:val="20"/>
          <w:szCs w:val="20"/>
        </w:rPr>
        <w:t xml:space="preserve">. </w:t>
      </w:r>
      <w:r w:rsidR="00045E5B">
        <w:rPr>
          <w:rFonts w:asciiTheme="minorHAnsi" w:hAnsiTheme="minorHAnsi" w:cstheme="minorHAnsi"/>
          <w:sz w:val="20"/>
          <w:szCs w:val="20"/>
        </w:rPr>
        <w:t>Zamawiający</w:t>
      </w:r>
      <w:r w:rsidRPr="00B63DBC">
        <w:rPr>
          <w:rFonts w:asciiTheme="minorHAnsi" w:hAnsiTheme="minorHAnsi" w:cstheme="minorHAnsi"/>
          <w:sz w:val="20"/>
          <w:szCs w:val="20"/>
        </w:rPr>
        <w:t xml:space="preserve"> zobowiązany jest sprawdzić rozliczenie końcowe w ciągu 7 dni od daty dostarczenia przez Wykonawcę. Sprawdzone i zatwierdzone przez </w:t>
      </w:r>
      <w:r w:rsidR="00045E5B">
        <w:rPr>
          <w:rFonts w:asciiTheme="minorHAnsi" w:hAnsiTheme="minorHAnsi" w:cstheme="minorHAnsi"/>
          <w:sz w:val="20"/>
          <w:szCs w:val="20"/>
        </w:rPr>
        <w:t>Zamawiającego</w:t>
      </w:r>
      <w:r w:rsidRPr="00B63DBC">
        <w:rPr>
          <w:rFonts w:asciiTheme="minorHAnsi" w:hAnsiTheme="minorHAnsi" w:cstheme="minorHAnsi"/>
          <w:sz w:val="20"/>
          <w:szCs w:val="20"/>
        </w:rPr>
        <w:t xml:space="preserve"> rozliczenie jest niezbędnym warunkiem podpisania przez niego protokołu odbioru</w:t>
      </w:r>
      <w:r w:rsidRPr="00B63DBC">
        <w:rPr>
          <w:rFonts w:asciiTheme="minorHAnsi" w:hAnsiTheme="minorHAnsi" w:cstheme="minorHAnsi"/>
          <w:spacing w:val="-5"/>
          <w:sz w:val="20"/>
          <w:szCs w:val="20"/>
        </w:rPr>
        <w:t xml:space="preserve"> </w:t>
      </w:r>
      <w:r w:rsidRPr="00B63DBC">
        <w:rPr>
          <w:rFonts w:asciiTheme="minorHAnsi" w:hAnsiTheme="minorHAnsi" w:cstheme="minorHAnsi"/>
          <w:sz w:val="20"/>
          <w:szCs w:val="20"/>
        </w:rPr>
        <w:t>końcowego.</w:t>
      </w:r>
    </w:p>
    <w:p w14:paraId="4F0C60A7" w14:textId="77777777" w:rsidR="00F555F3" w:rsidRPr="00B63DBC" w:rsidRDefault="00F555F3">
      <w:pPr>
        <w:pStyle w:val="Akapitzlist"/>
        <w:numPr>
          <w:ilvl w:val="1"/>
          <w:numId w:val="34"/>
        </w:numPr>
        <w:tabs>
          <w:tab w:val="left" w:pos="426"/>
          <w:tab w:val="left" w:pos="851"/>
        </w:tabs>
        <w:spacing w:before="1"/>
        <w:ind w:left="851" w:right="-7" w:hanging="425"/>
        <w:rPr>
          <w:rFonts w:asciiTheme="minorHAnsi" w:hAnsiTheme="minorHAnsi" w:cstheme="minorHAnsi"/>
          <w:sz w:val="20"/>
          <w:szCs w:val="20"/>
        </w:rPr>
      </w:pPr>
      <w:r w:rsidRPr="00B63DBC">
        <w:rPr>
          <w:rFonts w:asciiTheme="minorHAnsi" w:hAnsiTheme="minorHAnsi" w:cstheme="minorHAnsi"/>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28E4C9F3" w14:textId="5A086440" w:rsidR="00F555F3" w:rsidRPr="00B63DBC" w:rsidRDefault="00F555F3">
      <w:pPr>
        <w:pStyle w:val="Akapitzlist"/>
        <w:numPr>
          <w:ilvl w:val="0"/>
          <w:numId w:val="34"/>
        </w:numPr>
        <w:tabs>
          <w:tab w:val="left" w:pos="426"/>
          <w:tab w:val="left" w:pos="851"/>
        </w:tabs>
        <w:spacing w:before="1" w:after="200"/>
        <w:ind w:left="426" w:right="-7" w:hanging="426"/>
        <w:contextualSpacing/>
        <w:rPr>
          <w:rFonts w:asciiTheme="minorHAnsi" w:hAnsiTheme="minorHAnsi" w:cstheme="minorHAnsi"/>
          <w:sz w:val="20"/>
          <w:szCs w:val="20"/>
        </w:rPr>
      </w:pPr>
      <w:r w:rsidRPr="00B63DBC">
        <w:rPr>
          <w:rFonts w:asciiTheme="minorHAnsi" w:hAnsiTheme="minorHAnsi" w:cstheme="minorHAnsi"/>
          <w:sz w:val="20"/>
          <w:szCs w:val="20"/>
        </w:rPr>
        <w:t xml:space="preserve">Wykonawca po uzyskaniu akceptacji </w:t>
      </w:r>
      <w:r w:rsidR="00045E5B">
        <w:rPr>
          <w:rFonts w:asciiTheme="minorHAnsi" w:hAnsiTheme="minorHAnsi" w:cstheme="minorHAnsi"/>
          <w:sz w:val="20"/>
          <w:szCs w:val="20"/>
        </w:rPr>
        <w:t>Zamawiającemu</w:t>
      </w:r>
      <w:r w:rsidRPr="00B63DBC">
        <w:rPr>
          <w:rFonts w:asciiTheme="minorHAnsi" w:hAnsiTheme="minorHAnsi" w:cstheme="minorHAnsi"/>
          <w:sz w:val="20"/>
          <w:szCs w:val="20"/>
        </w:rPr>
        <w:t xml:space="preserve"> zobowiązany jest zawiadomić pisemnie Zamawiającego z 5 – dniowym wyprzedzeniem o fakcie gotowości do odbioru. Wszelkie skutki niedochowania powyższego terminu obciążają</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Wykonawcę.</w:t>
      </w:r>
    </w:p>
    <w:p w14:paraId="6C243C9A" w14:textId="0EFACB29" w:rsidR="00F555F3" w:rsidRPr="00B63DBC" w:rsidRDefault="00F555F3">
      <w:pPr>
        <w:pStyle w:val="Akapitzlist"/>
        <w:numPr>
          <w:ilvl w:val="0"/>
          <w:numId w:val="34"/>
        </w:numPr>
        <w:tabs>
          <w:tab w:val="left" w:pos="95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po stwierdzeniu zakończenia robót potwierdza gotowość Wykonawcy do odbioru i wyznacza termin odbioru końcowego. Odbiór końcowy powinien odbyć się nie później niż w ciągu 10 dni licząc od daty otrzymania powiadomienia, o którym mowa w ust.</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3.</w:t>
      </w:r>
    </w:p>
    <w:p w14:paraId="4535CB2B" w14:textId="77777777" w:rsidR="00F555F3" w:rsidRPr="00B63DBC" w:rsidRDefault="00F555F3">
      <w:pPr>
        <w:pStyle w:val="Akapitzlist"/>
        <w:numPr>
          <w:ilvl w:val="0"/>
          <w:numId w:val="34"/>
        </w:numPr>
        <w:tabs>
          <w:tab w:val="left" w:pos="956"/>
        </w:tabs>
        <w:ind w:left="426" w:right="-7" w:hanging="426"/>
        <w:rPr>
          <w:rFonts w:asciiTheme="minorHAnsi" w:hAnsiTheme="minorHAnsi" w:cstheme="minorHAnsi"/>
          <w:color w:val="000000" w:themeColor="text1"/>
          <w:sz w:val="20"/>
          <w:szCs w:val="20"/>
        </w:rPr>
      </w:pPr>
      <w:r w:rsidRPr="00B63DBC">
        <w:rPr>
          <w:rFonts w:asciiTheme="minorHAnsi" w:hAnsiTheme="minorHAnsi" w:cstheme="minorHAnsi"/>
          <w:sz w:val="20"/>
          <w:szCs w:val="20"/>
        </w:rPr>
        <w:t xml:space="preserve">Odbiór końcowy będzie dokonywany </w:t>
      </w:r>
      <w:r w:rsidRPr="00B63DBC">
        <w:rPr>
          <w:rFonts w:asciiTheme="minorHAnsi" w:hAnsiTheme="minorHAnsi" w:cstheme="minorHAnsi"/>
          <w:color w:val="000000" w:themeColor="text1"/>
          <w:sz w:val="20"/>
          <w:szCs w:val="20"/>
        </w:rPr>
        <w:t>wg protokołu, którego wzór stanowi załącznik do niniejszej</w:t>
      </w:r>
      <w:r w:rsidRPr="00B63DBC">
        <w:rPr>
          <w:rFonts w:asciiTheme="minorHAnsi" w:hAnsiTheme="minorHAnsi" w:cstheme="minorHAnsi"/>
          <w:color w:val="000000" w:themeColor="text1"/>
          <w:spacing w:val="-22"/>
          <w:sz w:val="20"/>
          <w:szCs w:val="20"/>
        </w:rPr>
        <w:t xml:space="preserve"> </w:t>
      </w:r>
      <w:r w:rsidRPr="00B63DBC">
        <w:rPr>
          <w:rFonts w:asciiTheme="minorHAnsi" w:hAnsiTheme="minorHAnsi" w:cstheme="minorHAnsi"/>
          <w:color w:val="000000" w:themeColor="text1"/>
          <w:sz w:val="20"/>
          <w:szCs w:val="20"/>
        </w:rPr>
        <w:t>umowy.</w:t>
      </w:r>
    </w:p>
    <w:p w14:paraId="3BC007C3"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12</w:t>
      </w:r>
    </w:p>
    <w:p w14:paraId="50F6A732"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Jeżeli w toku czynności odbioru zostaną stwierdzone wady, to Zamawiającemu przysługują następujące uprawnienia: </w:t>
      </w:r>
    </w:p>
    <w:p w14:paraId="2178FD76" w14:textId="1C276D7A" w:rsidR="00F555F3" w:rsidRPr="00B63DBC" w:rsidRDefault="00F555F3" w:rsidP="00F555F3">
      <w:pPr>
        <w:ind w:left="360" w:hanging="360"/>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1)</w:t>
      </w:r>
      <w:r w:rsidRPr="00B63DBC">
        <w:rPr>
          <w:rFonts w:asciiTheme="minorHAnsi" w:hAnsiTheme="minorHAnsi" w:cstheme="minorHAnsi"/>
          <w:color w:val="000000" w:themeColor="text1"/>
          <w:sz w:val="20"/>
          <w:szCs w:val="20"/>
        </w:rPr>
        <w:t xml:space="preserve"> jeżeli wady nadają się do usunięcia, to Wykonawca u</w:t>
      </w:r>
      <w:r w:rsidR="00045E5B">
        <w:rPr>
          <w:rFonts w:asciiTheme="minorHAnsi" w:hAnsiTheme="minorHAnsi" w:cstheme="minorHAnsi"/>
          <w:color w:val="000000" w:themeColor="text1"/>
          <w:sz w:val="20"/>
          <w:szCs w:val="20"/>
        </w:rPr>
        <w:t xml:space="preserve">sunie je w terminie uzgodnionym </w:t>
      </w:r>
      <w:r w:rsidRPr="00B63DBC">
        <w:rPr>
          <w:rFonts w:asciiTheme="minorHAnsi" w:hAnsiTheme="minorHAnsi" w:cstheme="minorHAnsi"/>
          <w:color w:val="000000" w:themeColor="text1"/>
          <w:sz w:val="20"/>
          <w:szCs w:val="20"/>
        </w:rPr>
        <w:t>z Zamawiającym;</w:t>
      </w:r>
    </w:p>
    <w:p w14:paraId="39A0589B" w14:textId="77777777" w:rsidR="00F555F3" w:rsidRPr="00B63DBC" w:rsidRDefault="00F555F3" w:rsidP="00F555F3">
      <w:pPr>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2)</w:t>
      </w:r>
      <w:r w:rsidRPr="00B63DBC">
        <w:rPr>
          <w:rFonts w:asciiTheme="minorHAnsi" w:hAnsiTheme="minorHAnsi" w:cstheme="minorHAnsi"/>
          <w:color w:val="000000" w:themeColor="text1"/>
          <w:sz w:val="20"/>
          <w:szCs w:val="20"/>
        </w:rPr>
        <w:t xml:space="preserve"> jeżeli wady nie nadają się do usunięcia, to: </w:t>
      </w:r>
    </w:p>
    <w:p w14:paraId="577409C0" w14:textId="77777777" w:rsidR="00F555F3" w:rsidRPr="00B63DBC" w:rsidRDefault="00F555F3" w:rsidP="00F555F3">
      <w:pPr>
        <w:pStyle w:val="Tekstpodstawowywcity3"/>
        <w:spacing w:after="0"/>
        <w:ind w:left="567" w:hanging="28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a) jeżeli umożliwiają one użytkowania przedmiotu odbioru zgodnie z przeznaczeniem, Zamawiający może obniżyć odpowiednio wynagrodzenie, </w:t>
      </w:r>
    </w:p>
    <w:p w14:paraId="19A6E39E" w14:textId="5C316C97" w:rsidR="00F555F3" w:rsidRPr="00B63DBC" w:rsidRDefault="002343A1" w:rsidP="002343A1">
      <w:pPr>
        <w:ind w:left="142" w:hanging="142"/>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3)</w:t>
      </w:r>
      <w:r w:rsidR="00F555F3" w:rsidRPr="00B63DBC">
        <w:rPr>
          <w:rFonts w:asciiTheme="minorHAnsi" w:hAnsiTheme="minorHAnsi" w:cstheme="minorHAnsi"/>
          <w:color w:val="000000" w:themeColor="text1"/>
          <w:sz w:val="20"/>
          <w:szCs w:val="20"/>
        </w:rPr>
        <w:t xml:space="preserve"> jeżeli wady uniemożliwiają użytkowanie zgodnie z przeznaczeniem, Zamawiający może odstąpić od umowy lub żądać </w:t>
      </w: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wykonania przedmiotu odbioru po raz drugi.</w:t>
      </w:r>
    </w:p>
    <w:p w14:paraId="3276E836"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13</w:t>
      </w:r>
    </w:p>
    <w:p w14:paraId="16B721DB" w14:textId="77777777" w:rsidR="00F555F3" w:rsidRPr="00B63DBC" w:rsidRDefault="00F555F3">
      <w:pPr>
        <w:widowControl/>
        <w:numPr>
          <w:ilvl w:val="0"/>
          <w:numId w:val="26"/>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Strony postanawiają, że z czynności odbioru końcowego będzie spisany protokół zawierający wszelkie ustalenia dokonane w toku odbioru, w szczególności te, o których mowa w § 12. </w:t>
      </w:r>
    </w:p>
    <w:p w14:paraId="779556B5" w14:textId="495DD9B7" w:rsidR="004E4FEA" w:rsidRPr="001E16D0" w:rsidRDefault="00F555F3" w:rsidP="001E16D0">
      <w:pPr>
        <w:widowControl/>
        <w:numPr>
          <w:ilvl w:val="0"/>
          <w:numId w:val="26"/>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po usunięciu wad, o których mowa w § 12 pkt 1 postępuje według procedury opisanej w § 11 ust. 2.</w:t>
      </w:r>
    </w:p>
    <w:p w14:paraId="1D3F48FC" w14:textId="77777777" w:rsidR="00F555F3" w:rsidRPr="003A0E95" w:rsidRDefault="00F555F3" w:rsidP="00F555F3">
      <w:pPr>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VII.  GWARANCJA I RĘKOJMIA</w:t>
      </w:r>
    </w:p>
    <w:p w14:paraId="1FDFBECB"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14</w:t>
      </w:r>
    </w:p>
    <w:p w14:paraId="65A74404" w14:textId="37A84B8A"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ponosi odpowiedzialność z tytułu gwarancji za wady fizyczne zmniejszające wartość użytkową</w:t>
      </w:r>
      <w:r w:rsidR="00C76CDF">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i techniczną wykonanych robót.</w:t>
      </w:r>
    </w:p>
    <w:p w14:paraId="5CE93839" w14:textId="6A534753"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Na wykonane roboty Wykonawca udzieli </w:t>
      </w:r>
      <w:r w:rsidR="00C76CDF">
        <w:rPr>
          <w:rFonts w:asciiTheme="minorHAnsi" w:hAnsiTheme="minorHAnsi" w:cstheme="minorHAnsi"/>
          <w:b/>
          <w:color w:val="000000" w:themeColor="text1"/>
          <w:sz w:val="20"/>
          <w:szCs w:val="20"/>
        </w:rPr>
        <w:t xml:space="preserve">……… </w:t>
      </w:r>
      <w:r w:rsidRPr="00B63DBC">
        <w:rPr>
          <w:rFonts w:asciiTheme="minorHAnsi" w:hAnsiTheme="minorHAnsi" w:cstheme="minorHAnsi"/>
          <w:b/>
          <w:color w:val="000000" w:themeColor="text1"/>
          <w:sz w:val="20"/>
          <w:szCs w:val="20"/>
        </w:rPr>
        <w:t>miesięcznej gwarancji.</w:t>
      </w:r>
    </w:p>
    <w:p w14:paraId="7A1EDCB0"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Okres gwarancji liczony jest od daty podpisania protokołu odbioru końcowego.</w:t>
      </w:r>
    </w:p>
    <w:p w14:paraId="0D05410E" w14:textId="1EA8F762"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 okresie gwarancyjnym Wykonawca jest zobowiązany do nieodpłatnego usuwania wad ujawnionych po odbiorze końcowym robót w ciągu 5 </w:t>
      </w:r>
      <w:r w:rsidR="00C76CDF">
        <w:rPr>
          <w:rFonts w:asciiTheme="minorHAnsi" w:hAnsiTheme="minorHAnsi" w:cstheme="minorHAnsi"/>
          <w:color w:val="000000" w:themeColor="text1"/>
          <w:sz w:val="20"/>
          <w:szCs w:val="20"/>
        </w:rPr>
        <w:t xml:space="preserve">dni od ich zgłoszenia, chyba że </w:t>
      </w:r>
      <w:r w:rsidRPr="00B63DBC">
        <w:rPr>
          <w:rFonts w:asciiTheme="minorHAnsi" w:hAnsiTheme="minorHAnsi" w:cstheme="minorHAnsi"/>
          <w:color w:val="000000" w:themeColor="text1"/>
          <w:sz w:val="20"/>
          <w:szCs w:val="20"/>
        </w:rPr>
        <w:t>z Zamawiającym zostanie pisemnie uzgodniony inny termin.</w:t>
      </w:r>
    </w:p>
    <w:p w14:paraId="1D9D65F8"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lastRenderedPageBreak/>
        <w:t>Warunki gwarancji wynikają z przedłożonej Zamawiającemu przez Wykonawcę karty gwarancyjnej (wg wzoru stanowiącego załącznik nr 2 do niniejszej umowy), która obejmuje cały zakres wykonanych w trakcie obowiązywania niniejszej umowy robót.</w:t>
      </w:r>
    </w:p>
    <w:p w14:paraId="3A5D9131"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Strony ustalają, że w okresie gwarancji zostaną przeprowadzone trzy przeglądy gwarancyjne na wezwanie Zamawiającego.</w:t>
      </w:r>
    </w:p>
    <w:p w14:paraId="3297E430"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15</w:t>
      </w:r>
    </w:p>
    <w:p w14:paraId="0819C1AF" w14:textId="77777777" w:rsidR="00F555F3" w:rsidRPr="00B63DBC" w:rsidRDefault="00F555F3">
      <w:pPr>
        <w:widowControl/>
        <w:numPr>
          <w:ilvl w:val="0"/>
          <w:numId w:val="27"/>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5F280B8C" w14:textId="5455142C" w:rsidR="00F555F3" w:rsidRPr="00B63DBC" w:rsidRDefault="00F555F3">
      <w:pPr>
        <w:widowControl/>
        <w:numPr>
          <w:ilvl w:val="0"/>
          <w:numId w:val="27"/>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Uprawnienia z tytułu rękojmi za wady, o których mowa w ust. 1, wygasają po upływie </w:t>
      </w:r>
      <w:r w:rsidR="00B076AF">
        <w:rPr>
          <w:rFonts w:asciiTheme="minorHAnsi" w:hAnsiTheme="minorHAnsi" w:cstheme="minorHAnsi"/>
          <w:color w:val="000000" w:themeColor="text1"/>
          <w:sz w:val="20"/>
          <w:szCs w:val="20"/>
        </w:rPr>
        <w:t>60 miesięcy</w:t>
      </w:r>
      <w:r w:rsidR="004E4FEA">
        <w:rPr>
          <w:rFonts w:asciiTheme="minorHAnsi" w:hAnsiTheme="minorHAnsi" w:cstheme="minorHAnsi"/>
          <w:color w:val="000000" w:themeColor="text1"/>
          <w:sz w:val="20"/>
          <w:szCs w:val="20"/>
        </w:rPr>
        <w:t xml:space="preserve"> od dnia podpisania protokołu odbioru</w:t>
      </w:r>
      <w:r w:rsidRPr="00B63DBC">
        <w:rPr>
          <w:rFonts w:asciiTheme="minorHAnsi" w:hAnsiTheme="minorHAnsi" w:cstheme="minorHAnsi"/>
          <w:color w:val="000000" w:themeColor="text1"/>
          <w:sz w:val="20"/>
          <w:szCs w:val="20"/>
        </w:rPr>
        <w:t>.</w:t>
      </w:r>
    </w:p>
    <w:p w14:paraId="1E4FE3CF"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VIII.  SIŁA WYŻSZA</w:t>
      </w:r>
    </w:p>
    <w:p w14:paraId="79E34FE4"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16</w:t>
      </w:r>
    </w:p>
    <w:p w14:paraId="207CD9E9" w14:textId="630607D9"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Strony niniejszej umowy będą zwolnione ze swoich odpowiedzialności za wypełnienie swoich zobowiązań zawartych </w:t>
      </w:r>
      <w:r w:rsidR="002343A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w umowie z powodu siły wyższej, jeżeli okoliczności zaistnienia siły wyższej będą miały miejsce.</w:t>
      </w:r>
    </w:p>
    <w:p w14:paraId="70C091B0" w14:textId="77777777" w:rsidR="00F555F3" w:rsidRPr="00B63DBC" w:rsidRDefault="00F555F3" w:rsidP="00F555F3">
      <w:pPr>
        <w:ind w:left="360"/>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Okoliczności siły wyższej są to takie, które są nieprzewidywalne lub są nieuchronnymi zdarzeniami o nadzwyczajnym charakterze i które są poza kontrolą stron, takie jak pożar, powódź, katastrofy narodowe, wojna, zamieszki państwowe lub embarga.</w:t>
      </w:r>
    </w:p>
    <w:p w14:paraId="26A2092C" w14:textId="1DB8C177"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Strona może powołać się na zaistnienie siły wyższej tylko wtedy, gdy poinformuje o tym pisemnie drugą stronę</w:t>
      </w:r>
      <w:r w:rsidR="00C76CDF">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w terminie 10 dni od rozpoczęcia zaistnienia tejże lub od momentu powstania obaw, że mogą zaistnieć okoliczności siły wyższej.</w:t>
      </w:r>
    </w:p>
    <w:p w14:paraId="314696C1" w14:textId="7AC9DD88"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Okoliczności zaistnienia siły wyższej muszą zostać </w:t>
      </w:r>
      <w:r w:rsidR="00C76CDF">
        <w:rPr>
          <w:rFonts w:asciiTheme="minorHAnsi" w:hAnsiTheme="minorHAnsi" w:cstheme="minorHAnsi"/>
          <w:color w:val="000000" w:themeColor="text1"/>
          <w:sz w:val="20"/>
          <w:szCs w:val="20"/>
        </w:rPr>
        <w:t xml:space="preserve">udowodnione przez stronę, która </w:t>
      </w:r>
      <w:r w:rsidRPr="00B63DBC">
        <w:rPr>
          <w:rFonts w:asciiTheme="minorHAnsi" w:hAnsiTheme="minorHAnsi" w:cstheme="minorHAnsi"/>
          <w:color w:val="000000" w:themeColor="text1"/>
          <w:sz w:val="20"/>
          <w:szCs w:val="20"/>
        </w:rPr>
        <w:t>z faktu tego wywodzi skutki prawne.</w:t>
      </w:r>
    </w:p>
    <w:p w14:paraId="7C1245AC"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IX.  KARY UMOWNE</w:t>
      </w:r>
    </w:p>
    <w:p w14:paraId="6407D656"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17</w:t>
      </w:r>
    </w:p>
    <w:p w14:paraId="1BB68F04" w14:textId="77777777" w:rsidR="00F555F3" w:rsidRPr="00B63DBC" w:rsidRDefault="00F555F3" w:rsidP="00F555F3">
      <w:pPr>
        <w:spacing w:before="120"/>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Strony postanawiają, że obowiązującą formą odszkodowania z tytułu niewykonania lub nienależytego wykonania umowy są kary umowne.</w:t>
      </w:r>
    </w:p>
    <w:p w14:paraId="459943E6" w14:textId="77777777" w:rsidR="00F555F3" w:rsidRPr="00B63DBC" w:rsidRDefault="00F555F3">
      <w:pPr>
        <w:widowControl/>
        <w:numPr>
          <w:ilvl w:val="0"/>
          <w:numId w:val="25"/>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Zamawiający zapłaci Wykonawcy kary umowne: </w:t>
      </w:r>
    </w:p>
    <w:p w14:paraId="23CEB848" w14:textId="7A70A5F0"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a) za zwłokę w przekazaniu „placu budowy” albo za uniemożliwienie rozpoczęcia lub spowodowanie przerwy</w:t>
      </w:r>
      <w:r w:rsidR="00C76CDF">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w wykonaniu robót, z przyczyn leżących po stroni</w:t>
      </w:r>
      <w:r w:rsidR="00C76CDF">
        <w:rPr>
          <w:rFonts w:asciiTheme="minorHAnsi" w:hAnsiTheme="minorHAnsi" w:cstheme="minorHAnsi"/>
          <w:color w:val="000000" w:themeColor="text1"/>
          <w:sz w:val="20"/>
          <w:szCs w:val="20"/>
        </w:rPr>
        <w:t xml:space="preserve">e Zamawiającego - w wysokości </w:t>
      </w:r>
      <w:r w:rsidR="00864593">
        <w:rPr>
          <w:rFonts w:asciiTheme="minorHAnsi" w:hAnsiTheme="minorHAnsi" w:cstheme="minorHAnsi"/>
          <w:color w:val="000000" w:themeColor="text1"/>
          <w:sz w:val="20"/>
          <w:szCs w:val="20"/>
        </w:rPr>
        <w:t>5</w:t>
      </w:r>
      <w:r w:rsidR="001E16D0">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 wynagrodzenia brutto określonego 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4 ust. 2 za każdy dzień zwłoki lub przerwy, </w:t>
      </w:r>
    </w:p>
    <w:p w14:paraId="4C8060F2" w14:textId="52BAC25C" w:rsidR="00F555F3" w:rsidRPr="00B63DBC" w:rsidRDefault="00F555F3" w:rsidP="005272C7">
      <w:pPr>
        <w:tabs>
          <w:tab w:val="left" w:pos="426"/>
        </w:tabs>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b) za zwłokę w przeprowadzeniu odbioru robót z winy Zamawiającego lub nieuzasadnioną odmowę podpisania przez niego protokołu odbioru końcowego - w wysokości </w:t>
      </w:r>
      <w:r w:rsidR="001E16D0">
        <w:rPr>
          <w:rFonts w:asciiTheme="minorHAnsi" w:hAnsiTheme="minorHAnsi" w:cstheme="minorHAnsi"/>
          <w:color w:val="000000" w:themeColor="text1"/>
          <w:sz w:val="20"/>
          <w:szCs w:val="20"/>
        </w:rPr>
        <w:t xml:space="preserve">5 </w:t>
      </w:r>
      <w:r w:rsidRPr="00B63DBC">
        <w:rPr>
          <w:rFonts w:asciiTheme="minorHAnsi" w:hAnsiTheme="minorHAnsi" w:cstheme="minorHAnsi"/>
          <w:color w:val="000000" w:themeColor="text1"/>
          <w:sz w:val="20"/>
          <w:szCs w:val="20"/>
        </w:rPr>
        <w:t xml:space="preserve">% wynagrodzenia brutto określonego 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4 ust. 2 za każdy dzień zwłoki, </w:t>
      </w:r>
    </w:p>
    <w:p w14:paraId="741405FE" w14:textId="242AACD9" w:rsidR="00F555F3" w:rsidRPr="00B63DBC" w:rsidRDefault="00F555F3" w:rsidP="005272C7">
      <w:pPr>
        <w:pStyle w:val="Akapitzlist2"/>
        <w:spacing w:after="0" w:line="240" w:lineRule="auto"/>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c) za odstąpienie Wykonawcy od umowy z przyczyn zależnych od Zamawiającego – w wysokości </w:t>
      </w:r>
      <w:r w:rsidR="001D6FE1">
        <w:rPr>
          <w:rFonts w:asciiTheme="minorHAnsi" w:hAnsiTheme="minorHAnsi" w:cstheme="minorHAnsi"/>
          <w:color w:val="000000" w:themeColor="text1"/>
          <w:sz w:val="20"/>
          <w:szCs w:val="20"/>
        </w:rPr>
        <w:t>20</w:t>
      </w:r>
      <w:r w:rsidRPr="00B63DBC">
        <w:rPr>
          <w:rFonts w:asciiTheme="minorHAnsi" w:hAnsiTheme="minorHAnsi" w:cstheme="minorHAnsi"/>
          <w:color w:val="000000" w:themeColor="text1"/>
          <w:sz w:val="20"/>
          <w:szCs w:val="20"/>
        </w:rPr>
        <w:t xml:space="preserve"> % wynagrodzenia</w:t>
      </w:r>
      <w:r w:rsidR="005272C7">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brutto określonego w § 4 ust. 2.</w:t>
      </w:r>
    </w:p>
    <w:p w14:paraId="3F36D88F" w14:textId="77777777" w:rsidR="00F555F3" w:rsidRPr="00B63DBC" w:rsidRDefault="00F555F3">
      <w:pPr>
        <w:widowControl/>
        <w:numPr>
          <w:ilvl w:val="0"/>
          <w:numId w:val="25"/>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Wykonawca zapłaci Zamawiającemu kary umowne: </w:t>
      </w:r>
    </w:p>
    <w:p w14:paraId="361EC662" w14:textId="1435D355"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a) za zwłokę w w</w:t>
      </w:r>
      <w:r w:rsidR="00260441">
        <w:rPr>
          <w:rFonts w:asciiTheme="minorHAnsi" w:hAnsiTheme="minorHAnsi" w:cstheme="minorHAnsi"/>
          <w:color w:val="000000" w:themeColor="text1"/>
          <w:sz w:val="20"/>
          <w:szCs w:val="20"/>
        </w:rPr>
        <w:t xml:space="preserve">ykonaniu robót - w wysokości </w:t>
      </w:r>
      <w:r w:rsidR="00864593">
        <w:rPr>
          <w:rFonts w:asciiTheme="minorHAnsi" w:hAnsiTheme="minorHAnsi" w:cstheme="minorHAnsi"/>
          <w:color w:val="000000" w:themeColor="text1"/>
          <w:sz w:val="20"/>
          <w:szCs w:val="20"/>
        </w:rPr>
        <w:t>5</w:t>
      </w:r>
      <w:r w:rsidR="0069753A">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w</w:t>
      </w:r>
      <w:r w:rsidR="00260441">
        <w:rPr>
          <w:rFonts w:asciiTheme="minorHAnsi" w:hAnsiTheme="minorHAnsi" w:cstheme="minorHAnsi"/>
          <w:color w:val="000000" w:themeColor="text1"/>
          <w:sz w:val="20"/>
          <w:szCs w:val="20"/>
        </w:rPr>
        <w:t xml:space="preserve">ynagrodzenia brutto określonego </w:t>
      </w:r>
      <w:r w:rsidRPr="00B63DBC">
        <w:rPr>
          <w:rFonts w:asciiTheme="minorHAnsi" w:hAnsiTheme="minorHAnsi" w:cstheme="minorHAnsi"/>
          <w:color w:val="000000" w:themeColor="text1"/>
          <w:sz w:val="20"/>
          <w:szCs w:val="20"/>
        </w:rPr>
        <w:t xml:space="preserve">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4 ust. 2 za każdy dzień zwłoki </w:t>
      </w:r>
      <w:r w:rsidR="001D6FE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w stosunku do umownego terminu wykonania robót, </w:t>
      </w:r>
    </w:p>
    <w:p w14:paraId="55AD6EAC" w14:textId="77777777"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FF0000"/>
          <w:sz w:val="20"/>
          <w:szCs w:val="20"/>
        </w:rPr>
        <w:t xml:space="preserve">   </w:t>
      </w:r>
      <w:r w:rsidRPr="00B63DBC">
        <w:rPr>
          <w:rFonts w:asciiTheme="minorHAnsi" w:hAnsiTheme="minorHAnsi" w:cstheme="minorHAnsi"/>
          <w:color w:val="000000" w:themeColor="text1"/>
          <w:sz w:val="20"/>
          <w:szCs w:val="20"/>
        </w:rPr>
        <w:t>b) za zwłokę w usunięciu wad stwierdzonych przy odbiorze lub w okresie gwarancji i rękojmi - w wysokości:</w:t>
      </w:r>
    </w:p>
    <w:p w14:paraId="797BAADA" w14:textId="6DBEB9DF" w:rsidR="00F555F3" w:rsidRPr="00B63DBC" w:rsidRDefault="00260441" w:rsidP="005272C7">
      <w:pPr>
        <w:tabs>
          <w:tab w:val="left" w:pos="426"/>
          <w:tab w:val="left" w:pos="851"/>
        </w:tabs>
        <w:ind w:left="567" w:hanging="283"/>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1E16D0">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r w:rsidR="00835610">
        <w:rPr>
          <w:rFonts w:asciiTheme="minorHAnsi" w:hAnsiTheme="minorHAnsi" w:cstheme="minorHAnsi"/>
          <w:color w:val="000000" w:themeColor="text1"/>
          <w:sz w:val="20"/>
          <w:szCs w:val="20"/>
        </w:rPr>
        <w:t>5</w:t>
      </w:r>
      <w:r w:rsidR="001E16D0">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 wynagrodzenia brutto określonego w </w:t>
      </w:r>
      <w:r w:rsidR="00F555F3" w:rsidRPr="00B63DBC">
        <w:rPr>
          <w:rFonts w:asciiTheme="minorHAnsi" w:hAnsiTheme="minorHAnsi" w:cstheme="minorHAnsi"/>
          <w:color w:val="000000" w:themeColor="text1"/>
          <w:sz w:val="20"/>
          <w:szCs w:val="20"/>
        </w:rPr>
        <w:sym w:font="Times New Roman" w:char="00A7"/>
      </w:r>
      <w:r w:rsidR="00F555F3" w:rsidRPr="00B63DBC">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4 ust. 2 za każdy dzień zwłoki, </w:t>
      </w:r>
      <w:r w:rsidR="00F555F3" w:rsidRPr="00B63DBC">
        <w:rPr>
          <w:rFonts w:asciiTheme="minorHAnsi" w:hAnsiTheme="minorHAnsi" w:cstheme="minorHAnsi"/>
          <w:color w:val="000000" w:themeColor="text1"/>
          <w:sz w:val="20"/>
          <w:szCs w:val="20"/>
        </w:rPr>
        <w:t>w przypadku gdy usunięcie nastąpiło do</w:t>
      </w:r>
      <w:r w:rsidR="005272C7">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30 dni liczonych od dnia wyznaczonego na usunięcie wad,</w:t>
      </w:r>
    </w:p>
    <w:p w14:paraId="18565C64" w14:textId="0CC72530" w:rsidR="00F555F3" w:rsidRPr="00B63DBC" w:rsidRDefault="00F555F3" w:rsidP="005272C7">
      <w:pPr>
        <w:tabs>
          <w:tab w:val="left" w:pos="567"/>
        </w:tabs>
        <w:ind w:left="567" w:hanging="28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2)</w:t>
      </w:r>
      <w:r w:rsidR="001E16D0">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 </w:t>
      </w:r>
      <w:r w:rsidR="0069753A">
        <w:rPr>
          <w:rFonts w:asciiTheme="minorHAnsi" w:hAnsiTheme="minorHAnsi" w:cstheme="minorHAnsi"/>
          <w:color w:val="000000" w:themeColor="text1"/>
          <w:sz w:val="20"/>
          <w:szCs w:val="20"/>
        </w:rPr>
        <w:t xml:space="preserve"> </w:t>
      </w:r>
      <w:r w:rsidR="00835610">
        <w:rPr>
          <w:rFonts w:asciiTheme="minorHAnsi" w:hAnsiTheme="minorHAnsi" w:cstheme="minorHAnsi"/>
          <w:color w:val="000000" w:themeColor="text1"/>
          <w:sz w:val="20"/>
          <w:szCs w:val="20"/>
        </w:rPr>
        <w:t>10</w:t>
      </w:r>
      <w:r w:rsidRPr="00B63DBC">
        <w:rPr>
          <w:rFonts w:asciiTheme="minorHAnsi" w:hAnsiTheme="minorHAnsi" w:cstheme="minorHAnsi"/>
          <w:color w:val="000000" w:themeColor="text1"/>
          <w:sz w:val="20"/>
          <w:szCs w:val="20"/>
        </w:rPr>
        <w:t>% wynagrodzenia brutto określonego w § 4 ust. 2 w przypadku gdy usunięcie nastąpiło po upływie 30 dni liczonych</w:t>
      </w:r>
      <w:r w:rsidR="005272C7">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od dnia wyznaczonego na usunięcie wad;</w:t>
      </w:r>
    </w:p>
    <w:p w14:paraId="44233115" w14:textId="77777777"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c) za odstąpienie od umowy z przyczyn zależnych od Wykonawcy – w wysokości 20% wynagrodzenia brutto określonego w § 4 ust. 2;</w:t>
      </w:r>
    </w:p>
    <w:p w14:paraId="151EDAC8" w14:textId="662C3467"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d)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 xml:space="preserve">z tytułu braku  zapłaty  wynagrodzenia należnego Podwykonawcom lub  dalszym Podwykonawcom –  w wysokości </w:t>
      </w:r>
      <w:r w:rsidR="001E16D0">
        <w:rPr>
          <w:rFonts w:asciiTheme="minorHAnsi" w:hAnsiTheme="minorHAnsi" w:cstheme="minorHAnsi"/>
          <w:sz w:val="20"/>
          <w:szCs w:val="20"/>
        </w:rPr>
        <w:t xml:space="preserve">               </w:t>
      </w:r>
      <w:r w:rsidRPr="00B63DBC">
        <w:rPr>
          <w:rFonts w:asciiTheme="minorHAnsi" w:hAnsiTheme="minorHAnsi" w:cstheme="minorHAnsi"/>
          <w:sz w:val="20"/>
          <w:szCs w:val="20"/>
        </w:rPr>
        <w:t>2 000,00 zł za każde dokonanie przez Zamawiającego bezpośredniej płatności na rzecz Podwykonawcy lub dalszego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Podwykonawcy;</w:t>
      </w:r>
    </w:p>
    <w:p w14:paraId="5BBBF090" w14:textId="00BE2891"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e)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nieterminowej zapłaty wynagrodzenia należnego Podwykonawcy lub dalszemu Podwykonawcy, w   wysokośc</w:t>
      </w:r>
      <w:r w:rsidR="0023354B">
        <w:rPr>
          <w:rFonts w:asciiTheme="minorHAnsi" w:hAnsiTheme="minorHAnsi" w:cstheme="minorHAnsi"/>
          <w:sz w:val="20"/>
          <w:szCs w:val="20"/>
        </w:rPr>
        <w:t xml:space="preserve">i    </w:t>
      </w:r>
      <w:r w:rsidR="00864593">
        <w:rPr>
          <w:rFonts w:asciiTheme="minorHAnsi" w:hAnsiTheme="minorHAnsi" w:cstheme="minorHAnsi"/>
          <w:sz w:val="20"/>
          <w:szCs w:val="20"/>
        </w:rPr>
        <w:t>5</w:t>
      </w:r>
      <w:r w:rsidRPr="00B63DBC">
        <w:rPr>
          <w:rFonts w:asciiTheme="minorHAnsi" w:hAnsiTheme="minorHAnsi" w:cstheme="minorHAnsi"/>
          <w:sz w:val="20"/>
          <w:szCs w:val="20"/>
        </w:rPr>
        <w:t>% wynagrodzenia    brutto    określonego w danej umowie o podwykonawstwo za każdy dzień opóźnienia od dnia upływu terminu zapłaty do dnia</w:t>
      </w:r>
      <w:r w:rsidRPr="00B63DBC">
        <w:rPr>
          <w:rFonts w:asciiTheme="minorHAnsi" w:hAnsiTheme="minorHAnsi" w:cstheme="minorHAnsi"/>
          <w:spacing w:val="-14"/>
          <w:sz w:val="20"/>
          <w:szCs w:val="20"/>
        </w:rPr>
        <w:t xml:space="preserve"> </w:t>
      </w:r>
      <w:r w:rsidRPr="00B63DBC">
        <w:rPr>
          <w:rFonts w:asciiTheme="minorHAnsi" w:hAnsiTheme="minorHAnsi" w:cstheme="minorHAnsi"/>
          <w:sz w:val="20"/>
          <w:szCs w:val="20"/>
        </w:rPr>
        <w:t>zapłaty,</w:t>
      </w:r>
    </w:p>
    <w:p w14:paraId="5408B035" w14:textId="77777777"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f) </w:t>
      </w:r>
      <w:r w:rsidRPr="00B63DBC">
        <w:rPr>
          <w:rFonts w:asciiTheme="minorHAnsi" w:hAnsiTheme="minorHAnsi" w:cstheme="minorHAns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zmiany;</w:t>
      </w:r>
    </w:p>
    <w:p w14:paraId="6C5CD0AB" w14:textId="5C3BAFC9"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g)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nieprzedłożenia poświadczonej za zg</w:t>
      </w:r>
      <w:r w:rsidR="0023354B">
        <w:rPr>
          <w:rFonts w:asciiTheme="minorHAnsi" w:hAnsiTheme="minorHAnsi" w:cstheme="minorHAnsi"/>
          <w:sz w:val="20"/>
          <w:szCs w:val="20"/>
        </w:rPr>
        <w:t xml:space="preserve">odność z oryginałem kopii umowy </w:t>
      </w:r>
      <w:r w:rsidRPr="00B63DBC">
        <w:rPr>
          <w:rFonts w:asciiTheme="minorHAnsi" w:hAnsiTheme="minorHAnsi" w:cstheme="minorHAnsi"/>
          <w:sz w:val="20"/>
          <w:szCs w:val="20"/>
        </w:rPr>
        <w:t xml:space="preserve">o podwykonawstwo lub jej zmiany </w:t>
      </w:r>
      <w:r w:rsidR="0023354B">
        <w:rPr>
          <w:rFonts w:asciiTheme="minorHAnsi" w:hAnsiTheme="minorHAnsi" w:cstheme="minorHAnsi"/>
          <w:sz w:val="20"/>
          <w:szCs w:val="20"/>
        </w:rPr>
        <w:br/>
      </w:r>
      <w:r w:rsidRPr="00B63DBC">
        <w:rPr>
          <w:rFonts w:asciiTheme="minorHAnsi" w:hAnsiTheme="minorHAnsi" w:cstheme="minorHAnsi"/>
          <w:sz w:val="20"/>
          <w:szCs w:val="20"/>
        </w:rPr>
        <w:lastRenderedPageBreak/>
        <w:t>– w  wysokości 500</w:t>
      </w:r>
      <w:r w:rsidR="0023354B">
        <w:rPr>
          <w:rFonts w:asciiTheme="minorHAnsi" w:hAnsiTheme="minorHAnsi" w:cstheme="minorHAnsi"/>
          <w:sz w:val="20"/>
          <w:szCs w:val="20"/>
        </w:rPr>
        <w:t xml:space="preserve">,00 zł  za każdy  dzień  zwłoki </w:t>
      </w:r>
      <w:r w:rsidRPr="00B63DBC">
        <w:rPr>
          <w:rFonts w:asciiTheme="minorHAnsi" w:hAnsiTheme="minorHAnsi" w:cstheme="minorHAnsi"/>
          <w:sz w:val="20"/>
          <w:szCs w:val="20"/>
        </w:rPr>
        <w:t xml:space="preserve">w stosunku  do terminu  wynikającego  z postanowień § </w:t>
      </w:r>
      <w:r w:rsidR="00C943F1">
        <w:rPr>
          <w:rFonts w:asciiTheme="minorHAnsi" w:hAnsiTheme="minorHAnsi" w:cstheme="minorHAnsi"/>
          <w:sz w:val="20"/>
          <w:szCs w:val="20"/>
        </w:rPr>
        <w:t>7</w:t>
      </w:r>
      <w:r w:rsidRPr="00B63DBC">
        <w:rPr>
          <w:rFonts w:asciiTheme="minorHAnsi" w:hAnsiTheme="minorHAnsi" w:cstheme="minorHAnsi"/>
          <w:sz w:val="20"/>
          <w:szCs w:val="20"/>
        </w:rPr>
        <w:t xml:space="preserve"> ust. 1 pkt. 1 .</w:t>
      </w:r>
      <w:r w:rsidR="00C943F1">
        <w:rPr>
          <w:rFonts w:asciiTheme="minorHAnsi" w:hAnsiTheme="minorHAnsi" w:cstheme="minorHAnsi"/>
          <w:sz w:val="20"/>
          <w:szCs w:val="20"/>
        </w:rPr>
        <w:t>20</w:t>
      </w:r>
      <w:r w:rsidRPr="00B63DBC">
        <w:rPr>
          <w:rFonts w:asciiTheme="minorHAnsi" w:hAnsiTheme="minorHAnsi" w:cstheme="minorHAnsi"/>
          <w:sz w:val="20"/>
          <w:szCs w:val="20"/>
        </w:rPr>
        <w:t>.</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umowy;</w:t>
      </w:r>
    </w:p>
    <w:p w14:paraId="3FBE3425" w14:textId="330915F5"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h)</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braku  zmiany  umowy  o  podwykonawstwo  w</w:t>
      </w:r>
      <w:r w:rsidR="00F9772E">
        <w:rPr>
          <w:rFonts w:asciiTheme="minorHAnsi" w:hAnsiTheme="minorHAnsi" w:cstheme="minorHAnsi"/>
          <w:sz w:val="20"/>
          <w:szCs w:val="20"/>
        </w:rPr>
        <w:t xml:space="preserve">  zakresie  terminu  zapłaty  – </w:t>
      </w:r>
      <w:r w:rsidRPr="00B63DBC">
        <w:rPr>
          <w:rFonts w:asciiTheme="minorHAnsi" w:hAnsiTheme="minorHAnsi" w:cstheme="minorHAnsi"/>
          <w:sz w:val="20"/>
          <w:szCs w:val="20"/>
        </w:rPr>
        <w:t>w  wysokości 1 000,00</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zł;</w:t>
      </w:r>
    </w:p>
    <w:p w14:paraId="1C32F21D" w14:textId="47F69869" w:rsidR="00C3683B" w:rsidRDefault="00F555F3" w:rsidP="00C3683B">
      <w:pPr>
        <w:ind w:left="426" w:hanging="284"/>
        <w:jc w:val="both"/>
        <w:rPr>
          <w:rFonts w:asciiTheme="minorHAnsi" w:hAnsiTheme="minorHAnsi" w:cstheme="minorHAnsi"/>
          <w:sz w:val="20"/>
          <w:szCs w:val="20"/>
        </w:rPr>
      </w:pPr>
      <w:r w:rsidRPr="00B63DBC">
        <w:rPr>
          <w:rFonts w:asciiTheme="minorHAnsi" w:hAnsiTheme="minorHAnsi" w:cstheme="minorHAnsi"/>
          <w:color w:val="000000" w:themeColor="text1"/>
          <w:sz w:val="20"/>
          <w:szCs w:val="20"/>
        </w:rPr>
        <w:t xml:space="preserve">i) </w:t>
      </w:r>
      <w:r w:rsidRPr="00B63DBC">
        <w:rPr>
          <w:rFonts w:asciiTheme="minorHAnsi" w:hAnsiTheme="minorHAnsi" w:cstheme="minorHAnsi"/>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sidR="0069753A">
        <w:rPr>
          <w:rFonts w:asciiTheme="minorHAnsi" w:hAnsiTheme="minorHAnsi" w:cstheme="minorHAnsi"/>
          <w:sz w:val="20"/>
          <w:szCs w:val="20"/>
        </w:rPr>
        <w:t>20</w:t>
      </w:r>
      <w:r w:rsidRPr="00B63DBC">
        <w:rPr>
          <w:rFonts w:asciiTheme="minorHAnsi" w:hAnsiTheme="minorHAnsi" w:cstheme="minorHAnsi"/>
          <w:sz w:val="20"/>
          <w:szCs w:val="20"/>
        </w:rPr>
        <w:t xml:space="preserve"> % wynagrodzenia brutto określonego w § 4 ust. 2</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umowy.</w:t>
      </w:r>
    </w:p>
    <w:p w14:paraId="075E6180" w14:textId="37F19DDE" w:rsidR="00C3683B" w:rsidRPr="00C3683B" w:rsidRDefault="00C3683B" w:rsidP="00C3683B">
      <w:pPr>
        <w:ind w:left="426"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j)  </w:t>
      </w:r>
      <w:r w:rsidRPr="00C3683B">
        <w:rPr>
          <w:rFonts w:asciiTheme="minorHAnsi" w:hAnsiTheme="minorHAnsi" w:cstheme="minorHAnsi"/>
          <w:sz w:val="20"/>
          <w:szCs w:val="20"/>
        </w:rPr>
        <w:t>w przypadku naruszenia zobowiązania do zatrudniania pracowników na podstawie stosunku pracy zgodnie z § 2</w:t>
      </w:r>
      <w:r>
        <w:rPr>
          <w:rFonts w:asciiTheme="minorHAnsi" w:hAnsiTheme="minorHAnsi" w:cstheme="minorHAnsi"/>
          <w:sz w:val="20"/>
          <w:szCs w:val="20"/>
        </w:rPr>
        <w:t>2</w:t>
      </w:r>
      <w:r w:rsidRPr="00C3683B">
        <w:rPr>
          <w:rFonts w:asciiTheme="minorHAnsi" w:hAnsiTheme="minorHAnsi" w:cstheme="minorHAnsi"/>
          <w:sz w:val="20"/>
          <w:szCs w:val="20"/>
        </w:rPr>
        <w:t xml:space="preserve"> umowy, w wysokości równej dwukrotności aktualnego przeciętnego wynagrodzenia w gospodarce narodowej ogłoszonego przez Prezesa Głównego Urzędu Statystycznego za każdy stwierdzony przez Zamawiającego przypadek naruszenia tego</w:t>
      </w:r>
      <w:r w:rsidRPr="00C3683B">
        <w:rPr>
          <w:rFonts w:asciiTheme="minorHAnsi" w:hAnsiTheme="minorHAnsi" w:cstheme="minorHAnsi"/>
          <w:spacing w:val="1"/>
          <w:sz w:val="20"/>
          <w:szCs w:val="20"/>
        </w:rPr>
        <w:t xml:space="preserve"> </w:t>
      </w:r>
      <w:r w:rsidRPr="00C3683B">
        <w:rPr>
          <w:rFonts w:asciiTheme="minorHAnsi" w:hAnsiTheme="minorHAnsi" w:cstheme="minorHAnsi"/>
          <w:sz w:val="20"/>
          <w:szCs w:val="20"/>
        </w:rPr>
        <w:t>zobowiązania.</w:t>
      </w:r>
    </w:p>
    <w:p w14:paraId="70CF9D34" w14:textId="6AB4AC9D"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 xml:space="preserve">3. </w:t>
      </w:r>
      <w:r w:rsidRPr="00B63DBC">
        <w:rPr>
          <w:rFonts w:asciiTheme="minorHAnsi" w:hAnsiTheme="minorHAnsi" w:cstheme="minorHAnsi"/>
          <w:color w:val="000000" w:themeColor="text1"/>
          <w:sz w:val="20"/>
          <w:szCs w:val="20"/>
        </w:rPr>
        <w:t>Wysokość wszystkich kar umownych należnych Zamawiającemu nie może przekroczyć 30% wynagrodzenia brutto,</w:t>
      </w:r>
      <w:r w:rsidR="00F9772E">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 xml:space="preserve">o którym mowa 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4 ust. 2; gdy suma wszystkich kar umownych przekroczy 30% </w:t>
      </w:r>
      <w:r w:rsidR="004E4FEA">
        <w:rPr>
          <w:rFonts w:asciiTheme="minorHAnsi" w:hAnsiTheme="minorHAnsi" w:cstheme="minorHAnsi"/>
          <w:color w:val="000000" w:themeColor="text1"/>
          <w:sz w:val="20"/>
          <w:szCs w:val="20"/>
        </w:rPr>
        <w:t xml:space="preserve">wynagrodzenia brutto </w:t>
      </w:r>
      <w:r w:rsidRPr="00B63DBC">
        <w:rPr>
          <w:rFonts w:asciiTheme="minorHAnsi" w:hAnsiTheme="minorHAnsi" w:cstheme="minorHAnsi"/>
          <w:color w:val="000000" w:themeColor="text1"/>
          <w:sz w:val="20"/>
          <w:szCs w:val="20"/>
        </w:rPr>
        <w:t>Zamawiający zastrzega sobie prawo do odstąpienia od umowy bez jakichkolwiek zobowiązań w stosunku do Wykonawcy.</w:t>
      </w:r>
    </w:p>
    <w:p w14:paraId="67CED37E" w14:textId="77777777"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4.</w:t>
      </w:r>
      <w:r w:rsidRPr="00B63DBC">
        <w:rPr>
          <w:rFonts w:asciiTheme="minorHAnsi" w:hAnsiTheme="minorHAnsi" w:cstheme="minorHAnsi"/>
          <w:color w:val="000000" w:themeColor="text1"/>
          <w:sz w:val="20"/>
          <w:szCs w:val="20"/>
        </w:rPr>
        <w:t xml:space="preserve"> Kara umowna powinna być zapłacona przez stronę, która naruszyła warunki niniejszej umowy w terminie 14 dni od daty wystąpienia z żądaniem zapłaty. </w:t>
      </w:r>
    </w:p>
    <w:p w14:paraId="04946F81" w14:textId="77777777"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5.</w:t>
      </w:r>
      <w:r w:rsidRPr="00B63DBC">
        <w:rPr>
          <w:rFonts w:asciiTheme="minorHAnsi" w:hAnsiTheme="minorHAnsi" w:cstheme="minorHAnsi"/>
          <w:color w:val="000000" w:themeColor="text1"/>
          <w:sz w:val="20"/>
          <w:szCs w:val="20"/>
        </w:rPr>
        <w:t xml:space="preserve"> Jeżeli kara nie pokrywa poniesionej szkody, Strony mogą dochodzić odszkodowania uzupełniającego na warunkach ogólnych określonych w Kodeksie Cywilnym. </w:t>
      </w:r>
    </w:p>
    <w:p w14:paraId="4D865C76" w14:textId="77777777" w:rsidR="00F555F3" w:rsidRPr="00B63DBC" w:rsidRDefault="00F555F3" w:rsidP="00F555F3">
      <w:pPr>
        <w:ind w:left="360"/>
        <w:jc w:val="both"/>
        <w:rPr>
          <w:rFonts w:asciiTheme="minorHAnsi" w:hAnsiTheme="minorHAnsi" w:cstheme="minorHAnsi"/>
          <w:color w:val="FF0000"/>
          <w:sz w:val="20"/>
          <w:szCs w:val="20"/>
        </w:rPr>
      </w:pPr>
    </w:p>
    <w:p w14:paraId="59974A64" w14:textId="77777777" w:rsidR="00F555F3" w:rsidRPr="003A0E95" w:rsidRDefault="00F555F3" w:rsidP="00F555F3">
      <w:pPr>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XI.  ODSTĄPIENIE OD UMOWY</w:t>
      </w:r>
    </w:p>
    <w:p w14:paraId="1C0DC67B" w14:textId="520815BD"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B37FB5">
        <w:rPr>
          <w:rFonts w:asciiTheme="minorHAnsi" w:hAnsiTheme="minorHAnsi" w:cstheme="minorHAnsi"/>
          <w:color w:val="000000" w:themeColor="text1"/>
          <w:sz w:val="20"/>
          <w:szCs w:val="20"/>
        </w:rPr>
        <w:t>18</w:t>
      </w:r>
    </w:p>
    <w:p w14:paraId="34A18464" w14:textId="77777777" w:rsidR="00B37FB5" w:rsidRPr="00294FF2" w:rsidRDefault="00B37FB5" w:rsidP="00B37FB5">
      <w:pPr>
        <w:pStyle w:val="Tekstpodstawowy"/>
        <w:spacing w:before="61" w:line="243" w:lineRule="exact"/>
        <w:jc w:val="both"/>
        <w:rPr>
          <w:rFonts w:asciiTheme="minorHAnsi" w:hAnsiTheme="minorHAnsi" w:cstheme="minorHAnsi"/>
        </w:rPr>
      </w:pPr>
      <w:r w:rsidRPr="00294FF2">
        <w:rPr>
          <w:rFonts w:asciiTheme="minorHAnsi" w:hAnsiTheme="minorHAnsi" w:cstheme="minorHAnsi"/>
        </w:rPr>
        <w:t>Stronom przysługuje prawo odstąpienia od umowy w ciągu 30 dni od wystąpienia następujących sytuacji:</w:t>
      </w:r>
    </w:p>
    <w:p w14:paraId="3360B916" w14:textId="60B19491" w:rsidR="00B37FB5" w:rsidRPr="00B37FB5" w:rsidRDefault="00B37FB5">
      <w:pPr>
        <w:pStyle w:val="Akapitzlist"/>
        <w:numPr>
          <w:ilvl w:val="0"/>
          <w:numId w:val="40"/>
        </w:numPr>
        <w:tabs>
          <w:tab w:val="left" w:pos="284"/>
        </w:tabs>
        <w:spacing w:line="243" w:lineRule="exact"/>
        <w:ind w:hanging="956"/>
        <w:rPr>
          <w:rFonts w:asciiTheme="minorHAnsi" w:hAnsiTheme="minorHAnsi" w:cstheme="minorHAnsi"/>
          <w:sz w:val="20"/>
          <w:szCs w:val="20"/>
        </w:rPr>
      </w:pPr>
      <w:r w:rsidRPr="00B37FB5">
        <w:rPr>
          <w:rFonts w:asciiTheme="minorHAnsi" w:hAnsiTheme="minorHAnsi" w:cstheme="minorHAnsi"/>
          <w:sz w:val="20"/>
          <w:szCs w:val="20"/>
        </w:rPr>
        <w:t>Zamawiającemu przysługuje prawo do odstąpienia od umowy,</w:t>
      </w:r>
      <w:r w:rsidRPr="00B37FB5">
        <w:rPr>
          <w:rFonts w:asciiTheme="minorHAnsi" w:hAnsiTheme="minorHAnsi" w:cstheme="minorHAnsi"/>
          <w:spacing w:val="-1"/>
          <w:sz w:val="20"/>
          <w:szCs w:val="20"/>
        </w:rPr>
        <w:t xml:space="preserve"> </w:t>
      </w:r>
      <w:r w:rsidRPr="00B37FB5">
        <w:rPr>
          <w:rFonts w:asciiTheme="minorHAnsi" w:hAnsiTheme="minorHAnsi" w:cstheme="minorHAnsi"/>
          <w:sz w:val="20"/>
          <w:szCs w:val="20"/>
        </w:rPr>
        <w:t>jeżeli:</w:t>
      </w:r>
    </w:p>
    <w:p w14:paraId="20A942C8" w14:textId="15DBFA74" w:rsidR="00B37FB5"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00B37FB5" w:rsidRPr="00294FF2">
        <w:rPr>
          <w:rFonts w:asciiTheme="minorHAnsi" w:hAnsiTheme="minorHAnsi" w:cstheme="minorHAnsi"/>
          <w:spacing w:val="1"/>
          <w:sz w:val="20"/>
          <w:szCs w:val="20"/>
        </w:rPr>
        <w:t xml:space="preserve"> </w:t>
      </w:r>
      <w:r w:rsidR="00B37FB5" w:rsidRPr="00294FF2">
        <w:rPr>
          <w:rFonts w:asciiTheme="minorHAnsi" w:hAnsiTheme="minorHAnsi" w:cstheme="minorHAnsi"/>
          <w:sz w:val="20"/>
          <w:szCs w:val="20"/>
        </w:rPr>
        <w:t>publicznemu;</w:t>
      </w:r>
    </w:p>
    <w:p w14:paraId="1873B891" w14:textId="6928DBE5"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ykonawca przerwał realizację robót bez uzasadnienia przyczyn i przerwa ta trwa dłużej niż 7 dni roboczych;</w:t>
      </w:r>
    </w:p>
    <w:p w14:paraId="2A7C5836" w14:textId="2149120A"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ykonuje roboty wadliwie, stosuje materiały niezgodne z wymogami oraz nie reaguje na polecenia nadzoru ze strony Zamawiającego;</w:t>
      </w:r>
    </w:p>
    <w:p w14:paraId="7F50D8AB" w14:textId="5E304A6E" w:rsidR="00B37FB5" w:rsidRPr="00294FF2" w:rsidRDefault="00B37FB5">
      <w:pPr>
        <w:pStyle w:val="Akapitzlist"/>
        <w:numPr>
          <w:ilvl w:val="1"/>
          <w:numId w:val="40"/>
        </w:numPr>
        <w:tabs>
          <w:tab w:val="left" w:pos="709"/>
        </w:tabs>
        <w:ind w:left="709" w:right="-7" w:hanging="425"/>
        <w:rPr>
          <w:rFonts w:asciiTheme="minorHAnsi" w:hAnsiTheme="minorHAnsi" w:cstheme="minorHAnsi"/>
          <w:sz w:val="20"/>
          <w:szCs w:val="20"/>
        </w:rPr>
      </w:pPr>
      <w:r w:rsidRPr="00294FF2">
        <w:rPr>
          <w:rFonts w:asciiTheme="minorHAnsi" w:hAnsiTheme="minorHAnsi" w:cstheme="minorHAnsi"/>
          <w:sz w:val="20"/>
          <w:szCs w:val="20"/>
        </w:rPr>
        <w:t xml:space="preserve">Wykonawca pomimo uprzednich pisemnych zastrzeżeń nie wykonuje prac zgodnie z warunkami umownymi lub </w:t>
      </w:r>
      <w:r w:rsidR="00A27051">
        <w:rPr>
          <w:rFonts w:asciiTheme="minorHAnsi" w:hAnsiTheme="minorHAnsi" w:cstheme="minorHAnsi"/>
          <w:sz w:val="20"/>
          <w:szCs w:val="20"/>
        </w:rPr>
        <w:t xml:space="preserve">            </w:t>
      </w:r>
      <w:r w:rsidRPr="00294FF2">
        <w:rPr>
          <w:rFonts w:asciiTheme="minorHAnsi" w:hAnsiTheme="minorHAnsi" w:cstheme="minorHAnsi"/>
          <w:sz w:val="20"/>
          <w:szCs w:val="20"/>
        </w:rPr>
        <w:t>w rażący sposób zaniedbuje zobowiązania umowne;</w:t>
      </w:r>
    </w:p>
    <w:p w14:paraId="5B951C25" w14:textId="0DC5293A"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b</w:t>
      </w:r>
      <w:r w:rsidR="00B37FB5" w:rsidRPr="00294FF2">
        <w:rPr>
          <w:rFonts w:asciiTheme="minorHAnsi" w:hAnsiTheme="minorHAnsi" w:cstheme="minorHAnsi"/>
          <w:sz w:val="20"/>
          <w:szCs w:val="20"/>
        </w:rPr>
        <w:t xml:space="preserve">łąd lub zaniedbanie Wykonawcy nie zostanie naprawione w ciągu 2 tygodni od pisemnego wezwania Wykonawcy do należytego wykonywania Umowy lub do naprawienia usterek; </w:t>
      </w:r>
    </w:p>
    <w:p w14:paraId="02659362" w14:textId="14B492D4"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s</w:t>
      </w:r>
      <w:r w:rsidR="00B37FB5" w:rsidRPr="00294FF2">
        <w:rPr>
          <w:rFonts w:asciiTheme="minorHAnsi" w:hAnsiTheme="minorHAnsi" w:cstheme="minorHAnsi"/>
          <w:sz w:val="20"/>
          <w:szCs w:val="20"/>
        </w:rPr>
        <w:t>twierdzono brak postępu robót, w związku z czym istnieje zagrożenie niedotrzymania terminu umownego;</w:t>
      </w:r>
    </w:p>
    <w:p w14:paraId="0DD3C536" w14:textId="0BC0FE4B"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ykonawca realizuje roboty przewidziane niniejszą umową w sposób niezgodny z niniejszą umową, dokumentacją techniczną, specyfikacjami technicznymi lub wskazaniami</w:t>
      </w:r>
      <w:r w:rsidR="00B37FB5" w:rsidRPr="00294FF2">
        <w:rPr>
          <w:rFonts w:asciiTheme="minorHAnsi" w:hAnsiTheme="minorHAnsi" w:cstheme="minorHAnsi"/>
          <w:spacing w:val="-4"/>
          <w:sz w:val="20"/>
          <w:szCs w:val="20"/>
        </w:rPr>
        <w:t xml:space="preserve"> </w:t>
      </w:r>
      <w:r w:rsidR="00B37FB5" w:rsidRPr="00294FF2">
        <w:rPr>
          <w:rFonts w:asciiTheme="minorHAnsi" w:hAnsiTheme="minorHAnsi" w:cstheme="minorHAnsi"/>
          <w:sz w:val="20"/>
          <w:szCs w:val="20"/>
        </w:rPr>
        <w:t>Zamawiającego;</w:t>
      </w:r>
    </w:p>
    <w:p w14:paraId="10415B59" w14:textId="3B5108CF" w:rsidR="00B37FB5" w:rsidRPr="00294FF2" w:rsidRDefault="00C943F1">
      <w:pPr>
        <w:pStyle w:val="Akapitzlist"/>
        <w:numPr>
          <w:ilvl w:val="1"/>
          <w:numId w:val="40"/>
        </w:numPr>
        <w:tabs>
          <w:tab w:val="left" w:pos="709"/>
        </w:tabs>
        <w:spacing w:line="243" w:lineRule="exact"/>
        <w:ind w:left="709" w:right="-7" w:hanging="425"/>
        <w:rPr>
          <w:rFonts w:asciiTheme="minorHAnsi" w:hAnsiTheme="minorHAnsi" w:cstheme="minorHAnsi"/>
          <w:sz w:val="20"/>
          <w:szCs w:val="20"/>
        </w:rPr>
      </w:pPr>
      <w:r>
        <w:rPr>
          <w:rFonts w:asciiTheme="minorHAnsi" w:hAnsiTheme="minorHAnsi" w:cstheme="minorHAnsi"/>
          <w:sz w:val="20"/>
          <w:szCs w:val="20"/>
        </w:rPr>
        <w:t>z</w:t>
      </w:r>
      <w:r w:rsidR="00B37FB5" w:rsidRPr="00294FF2">
        <w:rPr>
          <w:rFonts w:asciiTheme="minorHAnsi" w:hAnsiTheme="minorHAnsi" w:cstheme="minorHAnsi"/>
          <w:sz w:val="20"/>
          <w:szCs w:val="20"/>
        </w:rPr>
        <w:t>ostanie ogłoszona upadłość lub rozwiązanie firmy</w:t>
      </w:r>
      <w:r w:rsidR="00B37FB5" w:rsidRPr="00294FF2">
        <w:rPr>
          <w:rFonts w:asciiTheme="minorHAnsi" w:hAnsiTheme="minorHAnsi" w:cstheme="minorHAnsi"/>
          <w:spacing w:val="-6"/>
          <w:sz w:val="20"/>
          <w:szCs w:val="20"/>
        </w:rPr>
        <w:t xml:space="preserve"> </w:t>
      </w:r>
      <w:r w:rsidR="00B37FB5" w:rsidRPr="00294FF2">
        <w:rPr>
          <w:rFonts w:asciiTheme="minorHAnsi" w:hAnsiTheme="minorHAnsi" w:cstheme="minorHAnsi"/>
          <w:sz w:val="20"/>
          <w:szCs w:val="20"/>
        </w:rPr>
        <w:t>Wykonawcy;</w:t>
      </w:r>
    </w:p>
    <w:p w14:paraId="365A2EB0" w14:textId="56DF8780" w:rsidR="00B37FB5"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z</w:t>
      </w:r>
      <w:r w:rsidR="00B37FB5" w:rsidRPr="00294FF2">
        <w:rPr>
          <w:rFonts w:asciiTheme="minorHAnsi" w:hAnsiTheme="minorHAnsi" w:cstheme="minorHAnsi"/>
          <w:sz w:val="20"/>
          <w:szCs w:val="20"/>
        </w:rPr>
        <w:t>ostanie wydany przez komornika nakaz zajęcia składników majątku</w:t>
      </w:r>
      <w:r w:rsidR="00B37FB5" w:rsidRPr="00294FF2">
        <w:rPr>
          <w:rFonts w:asciiTheme="minorHAnsi" w:hAnsiTheme="minorHAnsi" w:cstheme="minorHAnsi"/>
          <w:spacing w:val="-5"/>
          <w:sz w:val="20"/>
          <w:szCs w:val="20"/>
        </w:rPr>
        <w:t xml:space="preserve"> </w:t>
      </w:r>
      <w:r w:rsidR="00B37FB5" w:rsidRPr="00294FF2">
        <w:rPr>
          <w:rFonts w:asciiTheme="minorHAnsi" w:hAnsiTheme="minorHAnsi" w:cstheme="minorHAnsi"/>
          <w:sz w:val="20"/>
          <w:szCs w:val="20"/>
        </w:rPr>
        <w:t>Wykonawcy;</w:t>
      </w:r>
    </w:p>
    <w:p w14:paraId="3CBDE91C" w14:textId="2B554B13" w:rsidR="00B37FB5"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ystąpiła konieczność wielokrotnego dokonywania bezpośredniej zapłaty podwykonawcy lub dalszemu podwykonawcy lub konieczność dokonania bezpośrednich zapłat na sumę większą niż 5% wynagrodzenia brutto, określonego w § 4 ust. 2</w:t>
      </w:r>
      <w:r w:rsidR="00B37FB5" w:rsidRPr="00294FF2">
        <w:rPr>
          <w:rFonts w:asciiTheme="minorHAnsi" w:hAnsiTheme="minorHAnsi" w:cstheme="minorHAnsi"/>
          <w:spacing w:val="-3"/>
          <w:sz w:val="20"/>
          <w:szCs w:val="20"/>
        </w:rPr>
        <w:t xml:space="preserve"> </w:t>
      </w:r>
      <w:r w:rsidR="00B37FB5" w:rsidRPr="00294FF2">
        <w:rPr>
          <w:rFonts w:asciiTheme="minorHAnsi" w:hAnsiTheme="minorHAnsi" w:cstheme="minorHAnsi"/>
          <w:sz w:val="20"/>
          <w:szCs w:val="20"/>
        </w:rPr>
        <w:t>umowy.</w:t>
      </w:r>
    </w:p>
    <w:p w14:paraId="304EE74A" w14:textId="338F4683" w:rsidR="004E4FEA"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color w:val="000000" w:themeColor="text1"/>
          <w:sz w:val="20"/>
          <w:szCs w:val="20"/>
        </w:rPr>
        <w:t>g</w:t>
      </w:r>
      <w:r w:rsidR="004E4FEA" w:rsidRPr="00B63DBC">
        <w:rPr>
          <w:rFonts w:asciiTheme="minorHAnsi" w:hAnsiTheme="minorHAnsi" w:cstheme="minorHAnsi"/>
          <w:color w:val="000000" w:themeColor="text1"/>
          <w:sz w:val="20"/>
          <w:szCs w:val="20"/>
        </w:rPr>
        <w:t>dy suma wszystkich kar umownych przekroczy 30%</w:t>
      </w:r>
      <w:r w:rsidR="004E4FEA">
        <w:rPr>
          <w:rFonts w:asciiTheme="minorHAnsi" w:hAnsiTheme="minorHAnsi" w:cstheme="minorHAnsi"/>
          <w:color w:val="000000" w:themeColor="text1"/>
          <w:sz w:val="20"/>
          <w:szCs w:val="20"/>
        </w:rPr>
        <w:t xml:space="preserve"> wynagrodzenia brutto.</w:t>
      </w:r>
    </w:p>
    <w:p w14:paraId="5CA4A279" w14:textId="0FA0A324" w:rsidR="00B37FB5" w:rsidRDefault="00B37FB5">
      <w:pPr>
        <w:pStyle w:val="Akapitzlist"/>
        <w:numPr>
          <w:ilvl w:val="0"/>
          <w:numId w:val="40"/>
        </w:numPr>
        <w:tabs>
          <w:tab w:val="left" w:pos="284"/>
        </w:tabs>
        <w:ind w:left="284" w:right="-7" w:hanging="284"/>
        <w:rPr>
          <w:rFonts w:asciiTheme="minorHAnsi" w:hAnsiTheme="minorHAnsi" w:cstheme="minorHAnsi"/>
          <w:sz w:val="20"/>
          <w:szCs w:val="20"/>
        </w:rPr>
      </w:pPr>
      <w:r w:rsidRPr="00B37FB5">
        <w:rPr>
          <w:rFonts w:asciiTheme="minorHAnsi" w:hAnsiTheme="minorHAnsi" w:cstheme="minorHAnsi"/>
          <w:sz w:val="20"/>
          <w:szCs w:val="20"/>
        </w:rPr>
        <w:t>Wykonawcy przysługuje prawo odstąpienia od umowy, jeżeli Zamawiający nie wywiązuje się z obowiązku zapłaty faktur mimo dodatkowego wezwania w terminie 60 dni od upływu terminu zapłaty, określonego w niniejszej</w:t>
      </w:r>
      <w:r w:rsidR="00C943F1">
        <w:rPr>
          <w:rFonts w:asciiTheme="minorHAnsi" w:hAnsiTheme="minorHAnsi" w:cstheme="minorHAnsi"/>
          <w:spacing w:val="-1"/>
          <w:sz w:val="20"/>
          <w:szCs w:val="20"/>
        </w:rPr>
        <w:t xml:space="preserve"> </w:t>
      </w:r>
      <w:r w:rsidRPr="00B37FB5">
        <w:rPr>
          <w:rFonts w:asciiTheme="minorHAnsi" w:hAnsiTheme="minorHAnsi" w:cstheme="minorHAnsi"/>
          <w:sz w:val="20"/>
          <w:szCs w:val="20"/>
        </w:rPr>
        <w:t>umowie.</w:t>
      </w:r>
    </w:p>
    <w:p w14:paraId="0C8E49ED" w14:textId="7642291C"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B37FB5">
        <w:rPr>
          <w:rFonts w:asciiTheme="minorHAnsi" w:hAnsiTheme="minorHAnsi" w:cstheme="minorHAnsi"/>
          <w:color w:val="000000" w:themeColor="text1"/>
          <w:sz w:val="20"/>
          <w:szCs w:val="20"/>
        </w:rPr>
        <w:t xml:space="preserve"> 19</w:t>
      </w:r>
    </w:p>
    <w:p w14:paraId="3AAF37E4" w14:textId="0CF94AEE" w:rsidR="00B37FB5" w:rsidRPr="00C943F1" w:rsidRDefault="00B37FB5">
      <w:pPr>
        <w:pStyle w:val="Akapitzlist"/>
        <w:numPr>
          <w:ilvl w:val="0"/>
          <w:numId w:val="41"/>
        </w:numPr>
        <w:tabs>
          <w:tab w:val="left" w:pos="284"/>
        </w:tabs>
        <w:spacing w:before="60"/>
        <w:ind w:left="284" w:right="-7" w:hanging="284"/>
        <w:rPr>
          <w:rFonts w:asciiTheme="minorHAnsi" w:hAnsiTheme="minorHAnsi" w:cstheme="minorHAnsi"/>
          <w:sz w:val="20"/>
          <w:szCs w:val="20"/>
        </w:rPr>
      </w:pPr>
      <w:r w:rsidRPr="00C943F1">
        <w:rPr>
          <w:rFonts w:asciiTheme="minorHAnsi" w:hAnsiTheme="minorHAnsi" w:cstheme="minorHAnsi"/>
          <w:sz w:val="20"/>
          <w:szCs w:val="20"/>
        </w:rPr>
        <w:t>Odstąpienie od umowy powinno nastąpić w formie pisemnej pod rygorem nieważności takiego oświadczenia</w:t>
      </w:r>
      <w:r w:rsidRPr="00C943F1">
        <w:rPr>
          <w:rFonts w:asciiTheme="minorHAnsi" w:hAnsiTheme="minorHAnsi" w:cstheme="minorHAnsi"/>
          <w:sz w:val="20"/>
          <w:szCs w:val="20"/>
        </w:rPr>
        <w:br/>
        <w:t>i powinno zawierać uzasadnienie.</w:t>
      </w:r>
    </w:p>
    <w:p w14:paraId="6EFFEBE2" w14:textId="77777777" w:rsidR="00B37FB5" w:rsidRPr="00C943F1" w:rsidRDefault="00B37FB5">
      <w:pPr>
        <w:pStyle w:val="Akapitzlist"/>
        <w:numPr>
          <w:ilvl w:val="0"/>
          <w:numId w:val="41"/>
        </w:numPr>
        <w:tabs>
          <w:tab w:val="left" w:pos="284"/>
        </w:tabs>
        <w:spacing w:line="243" w:lineRule="exact"/>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dowolną ze Stron, Wykonawca ma</w:t>
      </w:r>
      <w:r w:rsidRPr="00C943F1">
        <w:rPr>
          <w:rFonts w:asciiTheme="minorHAnsi" w:hAnsiTheme="minorHAnsi" w:cstheme="minorHAnsi"/>
          <w:spacing w:val="-4"/>
          <w:sz w:val="20"/>
          <w:szCs w:val="20"/>
        </w:rPr>
        <w:t xml:space="preserve"> </w:t>
      </w:r>
      <w:r w:rsidRPr="00C943F1">
        <w:rPr>
          <w:rFonts w:asciiTheme="minorHAnsi" w:hAnsiTheme="minorHAnsi" w:cstheme="minorHAnsi"/>
          <w:sz w:val="20"/>
          <w:szCs w:val="20"/>
        </w:rPr>
        <w:t>obowiązek:</w:t>
      </w:r>
    </w:p>
    <w:p w14:paraId="6B0936EF" w14:textId="04E6B794" w:rsidR="00B37FB5" w:rsidRPr="00C943F1" w:rsidRDefault="00B37FB5">
      <w:pPr>
        <w:pStyle w:val="Akapitzlist"/>
        <w:numPr>
          <w:ilvl w:val="1"/>
          <w:numId w:val="41"/>
        </w:numPr>
        <w:tabs>
          <w:tab w:val="left" w:pos="709"/>
        </w:tabs>
        <w:spacing w:before="1"/>
        <w:ind w:left="709" w:right="-7" w:hanging="425"/>
        <w:rPr>
          <w:rFonts w:asciiTheme="minorHAnsi" w:hAnsiTheme="minorHAnsi" w:cstheme="minorHAnsi"/>
          <w:sz w:val="20"/>
          <w:szCs w:val="20"/>
        </w:rPr>
      </w:pPr>
      <w:r w:rsidRPr="00C943F1">
        <w:rPr>
          <w:rFonts w:asciiTheme="minorHAnsi" w:hAnsiTheme="minorHAnsi" w:cstheme="minorHAnsi"/>
          <w:sz w:val="20"/>
          <w:szCs w:val="20"/>
        </w:rPr>
        <w:t>natychmiast  wstrzymać  wykonywanie  robót,  poza  mającymi  na  celu  ochronę  życia  i  własności,</w:t>
      </w:r>
      <w:r w:rsidRPr="00C943F1">
        <w:rPr>
          <w:rFonts w:asciiTheme="minorHAnsi" w:hAnsiTheme="minorHAnsi" w:cstheme="minorHAnsi"/>
          <w:sz w:val="20"/>
          <w:szCs w:val="20"/>
        </w:rPr>
        <w:br/>
        <w:t>i zabezpieczyć przerwane roboty w zakresie obustronnie uzgodnionym oraz zabezpieczyć teren budowy</w:t>
      </w:r>
      <w:r w:rsidRPr="00C943F1">
        <w:rPr>
          <w:rFonts w:asciiTheme="minorHAnsi" w:hAnsiTheme="minorHAnsi" w:cstheme="minorHAnsi"/>
          <w:sz w:val="20"/>
          <w:szCs w:val="20"/>
        </w:rPr>
        <w:br/>
        <w:t>i opuścić go najpóźniej w terminie wskazanym przez</w:t>
      </w:r>
      <w:r w:rsidRPr="00C943F1">
        <w:rPr>
          <w:rFonts w:asciiTheme="minorHAnsi" w:hAnsiTheme="minorHAnsi" w:cstheme="minorHAnsi"/>
          <w:spacing w:val="-4"/>
          <w:sz w:val="20"/>
          <w:szCs w:val="20"/>
        </w:rPr>
        <w:t xml:space="preserve"> </w:t>
      </w:r>
      <w:r w:rsidRPr="00C943F1">
        <w:rPr>
          <w:rFonts w:asciiTheme="minorHAnsi" w:hAnsiTheme="minorHAnsi" w:cstheme="minorHAnsi"/>
          <w:sz w:val="20"/>
          <w:szCs w:val="20"/>
        </w:rPr>
        <w:t>Zamawiającego,</w:t>
      </w:r>
    </w:p>
    <w:p w14:paraId="5B8D5626" w14:textId="4BFC453F" w:rsidR="00B37FB5" w:rsidRPr="00C943F1" w:rsidRDefault="00B37FB5">
      <w:pPr>
        <w:pStyle w:val="Akapitzlist"/>
        <w:numPr>
          <w:ilvl w:val="1"/>
          <w:numId w:val="41"/>
        </w:numPr>
        <w:tabs>
          <w:tab w:val="left" w:pos="709"/>
        </w:tabs>
        <w:ind w:left="709" w:right="-7" w:hanging="425"/>
        <w:rPr>
          <w:rFonts w:asciiTheme="minorHAnsi" w:hAnsiTheme="minorHAnsi" w:cstheme="minorHAnsi"/>
          <w:sz w:val="20"/>
          <w:szCs w:val="20"/>
        </w:rPr>
      </w:pPr>
      <w:r w:rsidRPr="00C943F1">
        <w:rPr>
          <w:rFonts w:asciiTheme="minorHAnsi" w:hAnsiTheme="minorHAnsi" w:cstheme="minorHAnsi"/>
          <w:sz w:val="20"/>
          <w:szCs w:val="20"/>
        </w:rPr>
        <w:t>przekazać znajdujące się w jego posiadaniu dokumenty, w tym należące do Zamawiającego, materiały, sprzęt</w:t>
      </w:r>
      <w:r w:rsidR="00C3683B" w:rsidRPr="00C943F1">
        <w:rPr>
          <w:rFonts w:asciiTheme="minorHAnsi" w:hAnsiTheme="minorHAnsi" w:cstheme="minorHAnsi"/>
          <w:sz w:val="20"/>
          <w:szCs w:val="20"/>
        </w:rPr>
        <w:br/>
      </w:r>
      <w:r w:rsidRPr="00C943F1">
        <w:rPr>
          <w:rFonts w:asciiTheme="minorHAnsi" w:hAnsiTheme="minorHAnsi" w:cstheme="minorHAnsi"/>
          <w:sz w:val="20"/>
          <w:szCs w:val="20"/>
        </w:rPr>
        <w:t>i inne prace, za które Wykonawca otrzymał płatność oraz inną, sporządzoną przez niego lub na jego rzecz, dokumentację projektową, najpóźniej w terminie wskazanym przez Zamawiającego.</w:t>
      </w:r>
    </w:p>
    <w:p w14:paraId="582EDC3A" w14:textId="77777777"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 xml:space="preserve">W terminie 14 dni od daty odstąpienia od umowy, Wykonawca zgłosi Zamawiającemu gotowość do odbioru robót </w:t>
      </w:r>
      <w:r w:rsidRPr="00C943F1">
        <w:rPr>
          <w:rFonts w:asciiTheme="minorHAnsi" w:hAnsiTheme="minorHAnsi" w:cstheme="minorHAnsi"/>
          <w:sz w:val="20"/>
          <w:szCs w:val="20"/>
        </w:rPr>
        <w:lastRenderedPageBreak/>
        <w:t>przerwanych i robót zabezpieczających. W przypadku niezgłoszenia w tym terminie gotowości do odbioru, Zamawiający ma prawo przeprowadzić odbiór</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jednostronny.</w:t>
      </w:r>
    </w:p>
    <w:p w14:paraId="18C3708B" w14:textId="26FE20B0"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Wykonawca niezwłocznie, a najpóźniej w terminie do 14 dni od dnia zawiadomienia o odstąpieniu od umowy</w:t>
      </w:r>
      <w:r w:rsidR="00C3683B" w:rsidRPr="00C943F1">
        <w:rPr>
          <w:rFonts w:asciiTheme="minorHAnsi" w:hAnsiTheme="minorHAnsi" w:cstheme="minorHAnsi"/>
          <w:sz w:val="20"/>
          <w:szCs w:val="20"/>
        </w:rPr>
        <w:br/>
      </w:r>
      <w:r w:rsidRPr="00C943F1">
        <w:rPr>
          <w:rFonts w:asciiTheme="minorHAnsi" w:hAnsiTheme="minorHAnsi" w:cstheme="minorHAnsi"/>
          <w:sz w:val="20"/>
          <w:szCs w:val="20"/>
        </w:rPr>
        <w:t>z przyczyn niezależnych od Wykonawcy, usunie z terenu budowy urządzenia zaplecza budowy, przez niego dostarczone lub wniesione materiały i urządzenia, niestanowiące własności Zamawiającego lub ustali zasady przekazania tego majątku</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Zamawiającemu.</w:t>
      </w:r>
    </w:p>
    <w:p w14:paraId="1CC14550" w14:textId="58D365F0"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dowolną ze Stron, Zamawiający zobowiązany jest do dokonania</w:t>
      </w:r>
      <w:r w:rsidRPr="00C943F1">
        <w:rPr>
          <w:rFonts w:asciiTheme="minorHAnsi" w:hAnsiTheme="minorHAnsi" w:cstheme="minorHAnsi"/>
          <w:sz w:val="20"/>
          <w:szCs w:val="20"/>
        </w:rPr>
        <w:br/>
        <w:t>w terminie 14 do odbioru robót przerwanych i zabezpieczających oraz przejęcia od Wykonawcy pod swój dozór terenu budowy.</w:t>
      </w:r>
    </w:p>
    <w:p w14:paraId="3D8CC61C" w14:textId="77777777"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Wykonawcy.</w:t>
      </w:r>
    </w:p>
    <w:p w14:paraId="5C98F4EA" w14:textId="77777777" w:rsidR="00B37FB5" w:rsidRPr="00294FF2"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Wykonawca ma obowiązek zastosowania się do zawartych w oświadczeniu o odstąpieniu poleceń Zamawiającego dotyczących ochrony własności lub bezpieczeństwa</w:t>
      </w:r>
      <w:r w:rsidRPr="00C943F1">
        <w:rPr>
          <w:rFonts w:asciiTheme="minorHAnsi" w:hAnsiTheme="minorHAnsi" w:cstheme="minorHAnsi"/>
          <w:spacing w:val="1"/>
          <w:sz w:val="20"/>
          <w:szCs w:val="20"/>
        </w:rPr>
        <w:t xml:space="preserve"> </w:t>
      </w:r>
      <w:r w:rsidRPr="00C943F1">
        <w:rPr>
          <w:rFonts w:asciiTheme="minorHAnsi" w:hAnsiTheme="minorHAnsi" w:cstheme="minorHAnsi"/>
          <w:sz w:val="20"/>
          <w:szCs w:val="20"/>
        </w:rPr>
        <w:t>robót.</w:t>
      </w:r>
    </w:p>
    <w:p w14:paraId="15155F68" w14:textId="4CA81072" w:rsidR="00B37FB5" w:rsidRPr="00B37FB5" w:rsidRDefault="00B37FB5" w:rsidP="00B37FB5">
      <w:pPr>
        <w:pStyle w:val="Nagwek5"/>
        <w:spacing w:before="119"/>
        <w:ind w:left="4956"/>
        <w:jc w:val="both"/>
        <w:rPr>
          <w:rFonts w:asciiTheme="minorHAnsi" w:hAnsiTheme="minorHAnsi" w:cstheme="minorHAnsi"/>
          <w:b w:val="0"/>
        </w:rPr>
      </w:pPr>
      <w:r w:rsidRPr="00B37FB5">
        <w:rPr>
          <w:rFonts w:asciiTheme="minorHAnsi" w:hAnsiTheme="minorHAnsi" w:cstheme="minorHAnsi"/>
          <w:b w:val="0"/>
        </w:rPr>
        <w:t>§ 20</w:t>
      </w:r>
    </w:p>
    <w:p w14:paraId="4A7A3365" w14:textId="77777777" w:rsidR="00B37FB5" w:rsidRPr="00294FF2" w:rsidRDefault="00B37FB5">
      <w:pPr>
        <w:pStyle w:val="Akapitzlist"/>
        <w:numPr>
          <w:ilvl w:val="0"/>
          <w:numId w:val="42"/>
        </w:numPr>
        <w:tabs>
          <w:tab w:val="left" w:pos="284"/>
        </w:tabs>
        <w:spacing w:before="61"/>
        <w:ind w:left="284" w:right="-7" w:hanging="284"/>
        <w:rPr>
          <w:rFonts w:asciiTheme="minorHAnsi" w:hAnsiTheme="minorHAnsi" w:cstheme="minorHAnsi"/>
          <w:sz w:val="20"/>
          <w:szCs w:val="20"/>
        </w:rPr>
      </w:pPr>
      <w:r w:rsidRPr="00294FF2">
        <w:rPr>
          <w:rFonts w:asciiTheme="minorHAnsi" w:hAnsiTheme="minorHAnsi"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294FF2">
        <w:rPr>
          <w:rFonts w:asciiTheme="minorHAnsi" w:hAnsiTheme="minorHAnsi" w:cstheme="minorHAnsi"/>
          <w:spacing w:val="-8"/>
          <w:sz w:val="20"/>
          <w:szCs w:val="20"/>
        </w:rPr>
        <w:t xml:space="preserve"> </w:t>
      </w:r>
      <w:r w:rsidRPr="00294FF2">
        <w:rPr>
          <w:rFonts w:asciiTheme="minorHAnsi" w:hAnsiTheme="minorHAnsi" w:cstheme="minorHAnsi"/>
          <w:sz w:val="20"/>
          <w:szCs w:val="20"/>
        </w:rPr>
        <w:t>(rachunku).</w:t>
      </w:r>
    </w:p>
    <w:p w14:paraId="4D128D7F" w14:textId="64BFC7B5" w:rsidR="00B37FB5" w:rsidRPr="00294FF2" w:rsidRDefault="00B37FB5">
      <w:pPr>
        <w:pStyle w:val="Akapitzlist"/>
        <w:numPr>
          <w:ilvl w:val="0"/>
          <w:numId w:val="42"/>
        </w:numPr>
        <w:tabs>
          <w:tab w:val="left" w:pos="284"/>
        </w:tabs>
        <w:spacing w:before="37"/>
        <w:ind w:left="284" w:right="-7" w:hanging="284"/>
        <w:rPr>
          <w:rFonts w:asciiTheme="minorHAnsi" w:hAnsiTheme="minorHAnsi" w:cstheme="minorHAnsi"/>
          <w:sz w:val="20"/>
          <w:szCs w:val="20"/>
        </w:rPr>
      </w:pPr>
      <w:r w:rsidRPr="00294FF2">
        <w:rPr>
          <w:rFonts w:asciiTheme="minorHAnsi" w:hAnsiTheme="minorHAnsi" w:cstheme="minorHAnsi"/>
          <w:sz w:val="20"/>
          <w:szCs w:val="20"/>
        </w:rPr>
        <w:t>W terminie 30 dni od daty odstąpienia od umowy, Wykonawca przy udziale Zamawiającego, sporządzi inwentaryzację robót według stanu na dzień</w:t>
      </w:r>
      <w:r w:rsidRPr="00294FF2">
        <w:rPr>
          <w:rFonts w:asciiTheme="minorHAnsi" w:hAnsiTheme="minorHAnsi" w:cstheme="minorHAnsi"/>
          <w:spacing w:val="-3"/>
          <w:sz w:val="20"/>
          <w:szCs w:val="20"/>
        </w:rPr>
        <w:t xml:space="preserve"> </w:t>
      </w:r>
      <w:r w:rsidRPr="00294FF2">
        <w:rPr>
          <w:rFonts w:asciiTheme="minorHAnsi" w:hAnsiTheme="minorHAnsi" w:cstheme="minorHAnsi"/>
          <w:sz w:val="20"/>
          <w:szCs w:val="20"/>
        </w:rPr>
        <w:t>sporządzenia. Wykonawca zobowiązany jest do dokonania</w:t>
      </w:r>
      <w:r w:rsidR="00C3683B">
        <w:rPr>
          <w:rFonts w:asciiTheme="minorHAnsi" w:hAnsiTheme="minorHAnsi" w:cstheme="minorHAnsi"/>
          <w:sz w:val="20"/>
          <w:szCs w:val="20"/>
        </w:rPr>
        <w:t xml:space="preserve"> </w:t>
      </w:r>
      <w:r w:rsidRPr="00294FF2">
        <w:rPr>
          <w:rFonts w:asciiTheme="minorHAnsi" w:hAnsiTheme="minorHAnsi" w:cstheme="minorHAnsi"/>
          <w:sz w:val="20"/>
          <w:szCs w:val="20"/>
        </w:rPr>
        <w:t>i dostarczenia Zamawiającemu inwentaryzacji robót według stanu na dzień</w:t>
      </w:r>
      <w:r w:rsidRPr="00294FF2">
        <w:rPr>
          <w:rFonts w:asciiTheme="minorHAnsi" w:hAnsiTheme="minorHAnsi" w:cstheme="minorHAnsi"/>
          <w:spacing w:val="-1"/>
          <w:sz w:val="20"/>
          <w:szCs w:val="20"/>
        </w:rPr>
        <w:t xml:space="preserve"> </w:t>
      </w:r>
      <w:r w:rsidRPr="00294FF2">
        <w:rPr>
          <w:rFonts w:asciiTheme="minorHAnsi" w:hAnsiTheme="minorHAnsi" w:cstheme="minorHAnsi"/>
          <w:sz w:val="20"/>
          <w:szCs w:val="20"/>
        </w:rPr>
        <w:t>odstąpienia.</w:t>
      </w:r>
    </w:p>
    <w:p w14:paraId="5BCB18E0" w14:textId="77777777" w:rsidR="00B37FB5" w:rsidRPr="00294FF2" w:rsidRDefault="00B37FB5">
      <w:pPr>
        <w:pStyle w:val="Akapitzlist"/>
        <w:numPr>
          <w:ilvl w:val="0"/>
          <w:numId w:val="42"/>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t>Wykonawca zobowiązany jest do dokonania i dostarczenia Zamawiającemu inwentaryzacji robót według stanu na dzień odstąpienia.</w:t>
      </w:r>
    </w:p>
    <w:p w14:paraId="19863E1E" w14:textId="12763D60" w:rsidR="00B37FB5" w:rsidRPr="00294FF2" w:rsidRDefault="00B37FB5">
      <w:pPr>
        <w:pStyle w:val="Akapitzlist"/>
        <w:numPr>
          <w:ilvl w:val="0"/>
          <w:numId w:val="42"/>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w:t>
      </w:r>
      <w:r w:rsidR="00C3683B">
        <w:rPr>
          <w:rFonts w:asciiTheme="minorHAnsi" w:hAnsiTheme="minorHAnsi" w:cstheme="minorHAnsi"/>
          <w:sz w:val="20"/>
          <w:szCs w:val="20"/>
        </w:rPr>
        <w:br/>
      </w:r>
      <w:r w:rsidRPr="00294FF2">
        <w:rPr>
          <w:rFonts w:asciiTheme="minorHAnsi" w:hAnsiTheme="minorHAnsi" w:cstheme="minorHAnsi"/>
          <w:sz w:val="20"/>
          <w:szCs w:val="20"/>
        </w:rPr>
        <w:t>w celu zwrotu kosztów ich</w:t>
      </w:r>
      <w:r w:rsidRPr="00294FF2">
        <w:rPr>
          <w:rFonts w:asciiTheme="minorHAnsi" w:hAnsiTheme="minorHAnsi" w:cstheme="minorHAnsi"/>
          <w:spacing w:val="-4"/>
          <w:sz w:val="20"/>
          <w:szCs w:val="20"/>
        </w:rPr>
        <w:t xml:space="preserve"> </w:t>
      </w:r>
      <w:r w:rsidRPr="00294FF2">
        <w:rPr>
          <w:rFonts w:asciiTheme="minorHAnsi" w:hAnsiTheme="minorHAnsi" w:cstheme="minorHAnsi"/>
          <w:sz w:val="20"/>
          <w:szCs w:val="20"/>
        </w:rPr>
        <w:t>nabycia.</w:t>
      </w:r>
    </w:p>
    <w:p w14:paraId="4E09B839" w14:textId="1736AD0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Szczegółowy protokół odbioru robót przerwanych i robót zabezpieczających w toku, inwentaryzacja robót</w:t>
      </w:r>
      <w:r w:rsidR="003A0E95">
        <w:rPr>
          <w:rFonts w:asciiTheme="minorHAnsi" w:hAnsiTheme="minorHAnsi" w:cstheme="minorHAnsi"/>
          <w:sz w:val="20"/>
          <w:szCs w:val="20"/>
        </w:rPr>
        <w:br/>
      </w:r>
      <w:r w:rsidRPr="00294FF2">
        <w:rPr>
          <w:rFonts w:asciiTheme="minorHAnsi" w:hAnsiTheme="minorHAnsi" w:cstheme="minorHAnsi"/>
          <w:sz w:val="20"/>
          <w:szCs w:val="20"/>
        </w:rPr>
        <w:t>i wykaz tych materiałów, konstrukcji lub urządzeń, stanowią podstawę do wystawienia przez Wykonawcę odpowiedniej faktury VAT (rachunku).</w:t>
      </w:r>
    </w:p>
    <w:p w14:paraId="65ED4CCE" w14:textId="46A3EAE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Zamawiający zapłaci Wykonawcy wynagrodzenie za roboty wykonane do dnia odstąpienia według cen na dzień odstąpienia, pomniejszone o roszczenia Zamawiającego z tytułu kar umownych oraz ewentualne roszczenia</w:t>
      </w:r>
      <w:r w:rsidR="00C3683B">
        <w:rPr>
          <w:rFonts w:asciiTheme="minorHAnsi" w:hAnsiTheme="minorHAnsi" w:cstheme="minorHAnsi"/>
          <w:sz w:val="20"/>
          <w:szCs w:val="20"/>
        </w:rPr>
        <w:br/>
      </w:r>
      <w:r w:rsidRPr="00294FF2">
        <w:rPr>
          <w:rFonts w:asciiTheme="minorHAnsi" w:hAnsiTheme="minorHAnsi" w:cstheme="minorHAnsi"/>
          <w:sz w:val="20"/>
          <w:szCs w:val="20"/>
        </w:rPr>
        <w:t>o obniżenie ceny na podstawie rękojmi i gwarancji lub inne roszczenia odszkodowawcze oraz pokryje koszty za zakupione materiały i urządzenia nienadające się do wbudowania w inny</w:t>
      </w:r>
      <w:r w:rsidRPr="00294FF2">
        <w:rPr>
          <w:rFonts w:asciiTheme="minorHAnsi" w:hAnsiTheme="minorHAnsi" w:cstheme="minorHAnsi"/>
          <w:spacing w:val="-16"/>
          <w:sz w:val="20"/>
          <w:szCs w:val="20"/>
        </w:rPr>
        <w:t xml:space="preserve"> </w:t>
      </w:r>
      <w:r w:rsidRPr="00294FF2">
        <w:rPr>
          <w:rFonts w:asciiTheme="minorHAnsi" w:hAnsiTheme="minorHAnsi" w:cstheme="minorHAnsi"/>
          <w:sz w:val="20"/>
          <w:szCs w:val="20"/>
        </w:rPr>
        <w:t>obiekt.</w:t>
      </w:r>
    </w:p>
    <w:p w14:paraId="5BA85C77" w14:textId="7777777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Koszty dodatkowe poniesione na zabezpieczenie robót i terenu budowy oraz wszelkie inne uzasadnione koszty związane z odstąpieniem od umowy ponosi Strona, która jest winna odstąpienia od</w:t>
      </w:r>
      <w:r w:rsidRPr="00294FF2">
        <w:rPr>
          <w:rFonts w:asciiTheme="minorHAnsi" w:hAnsiTheme="minorHAnsi" w:cstheme="minorHAnsi"/>
          <w:spacing w:val="-12"/>
          <w:sz w:val="20"/>
          <w:szCs w:val="20"/>
        </w:rPr>
        <w:t xml:space="preserve"> </w:t>
      </w:r>
      <w:r w:rsidRPr="00294FF2">
        <w:rPr>
          <w:rFonts w:asciiTheme="minorHAnsi" w:hAnsiTheme="minorHAnsi" w:cstheme="minorHAnsi"/>
          <w:sz w:val="20"/>
          <w:szCs w:val="20"/>
        </w:rPr>
        <w:t>umowy.</w:t>
      </w:r>
    </w:p>
    <w:p w14:paraId="30D1A84A" w14:textId="77777777" w:rsidR="00F555F3" w:rsidRDefault="00F555F3" w:rsidP="00F555F3">
      <w:pPr>
        <w:pStyle w:val="Nagwek2"/>
        <w:ind w:left="397" w:hanging="397"/>
        <w:rPr>
          <w:rFonts w:asciiTheme="minorHAnsi" w:hAnsiTheme="minorHAnsi" w:cstheme="minorHAnsi"/>
          <w:sz w:val="20"/>
          <w:szCs w:val="20"/>
        </w:rPr>
      </w:pPr>
    </w:p>
    <w:p w14:paraId="707F2149" w14:textId="77777777" w:rsidR="001E16D0" w:rsidRDefault="001E16D0" w:rsidP="00F555F3">
      <w:pPr>
        <w:pStyle w:val="Nagwek2"/>
        <w:ind w:left="397" w:hanging="397"/>
        <w:rPr>
          <w:rFonts w:asciiTheme="minorHAnsi" w:hAnsiTheme="minorHAnsi" w:cstheme="minorHAnsi"/>
          <w:sz w:val="20"/>
          <w:szCs w:val="20"/>
        </w:rPr>
      </w:pPr>
    </w:p>
    <w:p w14:paraId="79D39FFE" w14:textId="77777777" w:rsidR="009A2054" w:rsidRDefault="009A2054" w:rsidP="00F555F3">
      <w:pPr>
        <w:pStyle w:val="Nagwek2"/>
        <w:ind w:left="397" w:hanging="397"/>
        <w:rPr>
          <w:rFonts w:asciiTheme="minorHAnsi" w:hAnsiTheme="minorHAnsi" w:cstheme="minorHAnsi"/>
          <w:sz w:val="20"/>
          <w:szCs w:val="20"/>
        </w:rPr>
      </w:pPr>
    </w:p>
    <w:p w14:paraId="169C5560" w14:textId="77777777" w:rsidR="009A2054" w:rsidRDefault="009A2054" w:rsidP="00F555F3">
      <w:pPr>
        <w:pStyle w:val="Nagwek2"/>
        <w:ind w:left="397" w:hanging="397"/>
        <w:rPr>
          <w:rFonts w:asciiTheme="minorHAnsi" w:hAnsiTheme="minorHAnsi" w:cstheme="minorHAnsi"/>
          <w:sz w:val="20"/>
          <w:szCs w:val="20"/>
        </w:rPr>
      </w:pPr>
    </w:p>
    <w:p w14:paraId="4DEDCC6F" w14:textId="77777777" w:rsidR="001E16D0" w:rsidRDefault="001E16D0" w:rsidP="00F555F3">
      <w:pPr>
        <w:pStyle w:val="Nagwek2"/>
        <w:ind w:left="397" w:hanging="397"/>
        <w:rPr>
          <w:rFonts w:asciiTheme="minorHAnsi" w:hAnsiTheme="minorHAnsi" w:cstheme="minorHAnsi"/>
          <w:sz w:val="20"/>
          <w:szCs w:val="20"/>
        </w:rPr>
      </w:pPr>
    </w:p>
    <w:p w14:paraId="4CAA7243" w14:textId="4D5149FB" w:rsidR="00502937" w:rsidRPr="00A547A8" w:rsidRDefault="00F555F3" w:rsidP="00502937">
      <w:pPr>
        <w:pStyle w:val="Nagwek5"/>
        <w:spacing w:before="120"/>
        <w:ind w:left="0"/>
        <w:rPr>
          <w:rFonts w:asciiTheme="minorHAnsi" w:hAnsiTheme="minorHAnsi" w:cstheme="minorHAnsi"/>
        </w:rPr>
      </w:pPr>
      <w:r w:rsidRPr="003A0E95">
        <w:rPr>
          <w:rFonts w:asciiTheme="minorHAnsi" w:hAnsiTheme="minorHAnsi" w:cstheme="minorHAnsi"/>
          <w:sz w:val="24"/>
        </w:rPr>
        <w:t>Rozdział XII</w:t>
      </w:r>
      <w:r w:rsidRPr="00502937">
        <w:rPr>
          <w:rFonts w:asciiTheme="minorHAnsi" w:hAnsiTheme="minorHAnsi" w:cstheme="minorHAnsi"/>
          <w:sz w:val="24"/>
          <w:szCs w:val="24"/>
        </w:rPr>
        <w:t xml:space="preserve">. </w:t>
      </w:r>
      <w:r w:rsidR="00502937" w:rsidRPr="00502937">
        <w:rPr>
          <w:rFonts w:asciiTheme="minorHAnsi" w:hAnsiTheme="minorHAnsi" w:cstheme="minorHAnsi"/>
          <w:sz w:val="24"/>
          <w:szCs w:val="24"/>
        </w:rPr>
        <w:t>POSTANOWIENIA SZCZEGÓŁOWE</w:t>
      </w:r>
    </w:p>
    <w:p w14:paraId="41EE5BBE" w14:textId="5D31FFA9" w:rsidR="00502937" w:rsidRPr="00502937" w:rsidRDefault="00502937" w:rsidP="00502937">
      <w:pPr>
        <w:spacing w:before="120"/>
        <w:jc w:val="center"/>
        <w:rPr>
          <w:rFonts w:asciiTheme="minorHAnsi" w:hAnsiTheme="minorHAnsi" w:cstheme="minorHAnsi"/>
          <w:sz w:val="20"/>
          <w:szCs w:val="20"/>
        </w:rPr>
      </w:pPr>
      <w:r>
        <w:rPr>
          <w:rFonts w:asciiTheme="minorHAnsi" w:hAnsiTheme="minorHAnsi" w:cstheme="minorHAnsi"/>
          <w:sz w:val="20"/>
          <w:szCs w:val="20"/>
        </w:rPr>
        <w:t>§ 21</w:t>
      </w:r>
    </w:p>
    <w:p w14:paraId="704254F9" w14:textId="6826496F" w:rsidR="00502937" w:rsidRPr="00502937" w:rsidRDefault="00502937">
      <w:pPr>
        <w:pStyle w:val="Akapitzlist"/>
        <w:numPr>
          <w:ilvl w:val="0"/>
          <w:numId w:val="43"/>
        </w:numPr>
        <w:spacing w:before="60"/>
        <w:ind w:right="-3"/>
        <w:rPr>
          <w:rFonts w:asciiTheme="minorHAnsi" w:hAnsiTheme="minorHAnsi" w:cstheme="minorHAnsi"/>
          <w:sz w:val="20"/>
          <w:szCs w:val="20"/>
        </w:rPr>
      </w:pPr>
      <w:r w:rsidRPr="00502937">
        <w:rPr>
          <w:rFonts w:asciiTheme="minorHAnsi" w:hAnsiTheme="minorHAnsi" w:cstheme="minorHAnsi"/>
          <w:sz w:val="20"/>
          <w:szCs w:val="20"/>
        </w:rPr>
        <w:t>Nadzór nad realizacją przedmiotu umowy w imieniu Zamawiającego sprawować</w:t>
      </w:r>
      <w:r w:rsidRPr="00502937">
        <w:rPr>
          <w:rFonts w:asciiTheme="minorHAnsi" w:hAnsiTheme="minorHAnsi" w:cstheme="minorHAnsi"/>
          <w:spacing w:val="-31"/>
          <w:sz w:val="20"/>
          <w:szCs w:val="20"/>
        </w:rPr>
        <w:t xml:space="preserve">  </w:t>
      </w:r>
      <w:r w:rsidRPr="00502937">
        <w:rPr>
          <w:rFonts w:asciiTheme="minorHAnsi" w:hAnsiTheme="minorHAnsi" w:cstheme="minorHAnsi"/>
          <w:sz w:val="20"/>
          <w:szCs w:val="20"/>
        </w:rPr>
        <w:t>będą:</w:t>
      </w:r>
    </w:p>
    <w:p w14:paraId="3C9E1AA3" w14:textId="77777777" w:rsidR="00502937" w:rsidRDefault="00502937">
      <w:pPr>
        <w:pStyle w:val="Akapitzlist"/>
        <w:numPr>
          <w:ilvl w:val="1"/>
          <w:numId w:val="43"/>
        </w:numPr>
        <w:spacing w:before="60"/>
        <w:ind w:left="1276" w:right="1975" w:hanging="283"/>
        <w:rPr>
          <w:rFonts w:asciiTheme="minorHAnsi" w:hAnsiTheme="minorHAnsi" w:cstheme="minorHAnsi"/>
          <w:sz w:val="20"/>
          <w:szCs w:val="20"/>
        </w:rPr>
      </w:pPr>
      <w:r w:rsidRPr="00A547A8">
        <w:rPr>
          <w:rFonts w:asciiTheme="minorHAnsi" w:hAnsiTheme="minorHAnsi" w:cstheme="minorHAnsi"/>
          <w:sz w:val="20"/>
          <w:szCs w:val="20"/>
        </w:rPr>
        <w:t>…………………………………………</w:t>
      </w:r>
    </w:p>
    <w:p w14:paraId="39C7675A" w14:textId="1870A2CE" w:rsidR="00502937" w:rsidRPr="00502937" w:rsidRDefault="00502937">
      <w:pPr>
        <w:pStyle w:val="Akapitzlist"/>
        <w:numPr>
          <w:ilvl w:val="1"/>
          <w:numId w:val="43"/>
        </w:numPr>
        <w:spacing w:before="60"/>
        <w:ind w:left="1276" w:right="1975" w:hanging="283"/>
        <w:rPr>
          <w:rFonts w:asciiTheme="minorHAnsi" w:hAnsiTheme="minorHAnsi" w:cstheme="minorHAnsi"/>
          <w:sz w:val="20"/>
          <w:szCs w:val="20"/>
        </w:rPr>
      </w:pPr>
      <w:r w:rsidRPr="00502937">
        <w:rPr>
          <w:rFonts w:asciiTheme="minorHAnsi" w:hAnsiTheme="minorHAnsi" w:cstheme="minorHAnsi"/>
          <w:sz w:val="20"/>
          <w:szCs w:val="20"/>
        </w:rPr>
        <w:t>…………………………………………</w:t>
      </w:r>
    </w:p>
    <w:p w14:paraId="60F3BAFF" w14:textId="23B60B4E" w:rsidR="00502937" w:rsidRPr="00502937" w:rsidRDefault="00502937">
      <w:pPr>
        <w:pStyle w:val="Akapitzlist"/>
        <w:numPr>
          <w:ilvl w:val="0"/>
          <w:numId w:val="43"/>
        </w:numPr>
        <w:spacing w:before="60"/>
        <w:ind w:right="-3"/>
        <w:rPr>
          <w:rFonts w:asciiTheme="minorHAnsi" w:hAnsiTheme="minorHAnsi" w:cstheme="minorHAnsi"/>
          <w:sz w:val="20"/>
          <w:szCs w:val="20"/>
        </w:rPr>
      </w:pPr>
      <w:r w:rsidRPr="00502937">
        <w:rPr>
          <w:rFonts w:asciiTheme="minorHAnsi" w:hAnsiTheme="minorHAnsi" w:cstheme="minorHAnsi"/>
          <w:sz w:val="20"/>
          <w:szCs w:val="20"/>
        </w:rPr>
        <w:t>Nadzór nad realizacją przedmiotu umowy w imieniu Wykonawcy sprawować będą:</w:t>
      </w:r>
    </w:p>
    <w:p w14:paraId="0159BE94" w14:textId="77777777" w:rsidR="00502937" w:rsidRDefault="00502937">
      <w:pPr>
        <w:pStyle w:val="Akapitzlist"/>
        <w:numPr>
          <w:ilvl w:val="1"/>
          <w:numId w:val="43"/>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6AF0E37E" w14:textId="77777777" w:rsidR="00502937" w:rsidRPr="0099105E" w:rsidRDefault="00502937">
      <w:pPr>
        <w:pStyle w:val="Akapitzlist"/>
        <w:numPr>
          <w:ilvl w:val="1"/>
          <w:numId w:val="43"/>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36544DAA" w14:textId="38A1E1E5" w:rsidR="00502937" w:rsidRPr="00502937" w:rsidRDefault="00502937" w:rsidP="00502937">
      <w:pPr>
        <w:pStyle w:val="Nagwek5"/>
        <w:spacing w:before="120"/>
        <w:ind w:left="0"/>
        <w:jc w:val="center"/>
        <w:rPr>
          <w:rFonts w:asciiTheme="minorHAnsi" w:hAnsiTheme="minorHAnsi" w:cstheme="minorHAnsi"/>
          <w:b w:val="0"/>
        </w:rPr>
      </w:pPr>
      <w:r w:rsidRPr="00502937">
        <w:rPr>
          <w:rFonts w:asciiTheme="minorHAnsi" w:hAnsiTheme="minorHAnsi" w:cstheme="minorHAnsi"/>
          <w:b w:val="0"/>
        </w:rPr>
        <w:t>§ 22</w:t>
      </w:r>
    </w:p>
    <w:p w14:paraId="5B343F8F" w14:textId="3B28EBDA" w:rsidR="00502937" w:rsidRPr="000B5D43"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rozumieniu przepisów ustawy z dnia 26 czerwca 1974 r. Kodeks pracy (</w:t>
      </w:r>
      <w:proofErr w:type="spellStart"/>
      <w:r w:rsidR="00452CB5">
        <w:rPr>
          <w:rFonts w:cstheme="minorHAnsi"/>
          <w:sz w:val="20"/>
          <w:szCs w:val="20"/>
        </w:rPr>
        <w:t>t.j</w:t>
      </w:r>
      <w:proofErr w:type="spellEnd"/>
      <w:r w:rsidR="00452CB5">
        <w:rPr>
          <w:rFonts w:cstheme="minorHAnsi"/>
          <w:sz w:val="20"/>
          <w:szCs w:val="20"/>
        </w:rPr>
        <w:t xml:space="preserve">. </w:t>
      </w:r>
      <w:hyperlink r:id="rId19" w:anchor="/act/16789274/3376021" w:history="1">
        <w:r w:rsidR="00452CB5" w:rsidRPr="00452CB5">
          <w:rPr>
            <w:rStyle w:val="Hipercze"/>
            <w:color w:val="auto"/>
            <w:sz w:val="20"/>
            <w:szCs w:val="20"/>
            <w:u w:val="none"/>
          </w:rPr>
          <w:t>Dz.U.2023.1465</w:t>
        </w:r>
        <w:r w:rsidR="00452CB5">
          <w:rPr>
            <w:rStyle w:val="Hipercze"/>
            <w:color w:val="auto"/>
            <w:sz w:val="20"/>
            <w:szCs w:val="20"/>
            <w:u w:val="none"/>
          </w:rPr>
          <w:t>)</w:t>
        </w:r>
      </w:hyperlink>
      <w:r w:rsidR="00452CB5" w:rsidRPr="000B5D43">
        <w:rPr>
          <w:rFonts w:cstheme="minorHAnsi"/>
          <w:sz w:val="20"/>
          <w:szCs w:val="20"/>
        </w:rPr>
        <w:t xml:space="preserve"> </w:t>
      </w:r>
      <w:r w:rsidRPr="000B5D43">
        <w:rPr>
          <w:rFonts w:cstheme="minorHAnsi"/>
          <w:sz w:val="20"/>
          <w:szCs w:val="20"/>
        </w:rPr>
        <w:t>osób wykonujących następujące</w:t>
      </w:r>
      <w:r w:rsidRPr="000B5D43">
        <w:rPr>
          <w:rFonts w:cstheme="minorHAnsi"/>
          <w:spacing w:val="-2"/>
          <w:sz w:val="20"/>
          <w:szCs w:val="20"/>
        </w:rPr>
        <w:t xml:space="preserve"> </w:t>
      </w:r>
      <w:r w:rsidRPr="000B5D43">
        <w:rPr>
          <w:rFonts w:cstheme="minorHAnsi"/>
          <w:sz w:val="20"/>
          <w:szCs w:val="20"/>
        </w:rPr>
        <w:t>czynności:</w:t>
      </w:r>
    </w:p>
    <w:p w14:paraId="7E7731C1" w14:textId="77777777" w:rsidR="00502937" w:rsidRPr="0035673E" w:rsidRDefault="00502937">
      <w:pPr>
        <w:pStyle w:val="Akapitzlist"/>
        <w:numPr>
          <w:ilvl w:val="2"/>
          <w:numId w:val="44"/>
        </w:numPr>
        <w:tabs>
          <w:tab w:val="left" w:pos="567"/>
          <w:tab w:val="left" w:pos="1389"/>
          <w:tab w:val="left" w:pos="9920"/>
        </w:tabs>
        <w:ind w:left="284" w:right="-3" w:firstLine="0"/>
        <w:rPr>
          <w:rFonts w:asciiTheme="minorHAnsi" w:hAnsiTheme="minorHAnsi" w:cstheme="minorHAnsi"/>
          <w:color w:val="000000" w:themeColor="text1"/>
          <w:sz w:val="20"/>
          <w:szCs w:val="21"/>
        </w:rPr>
      </w:pPr>
      <w:r w:rsidRPr="0035673E">
        <w:rPr>
          <w:rFonts w:asciiTheme="minorHAnsi" w:hAnsiTheme="minorHAnsi" w:cstheme="minorHAnsi"/>
          <w:sz w:val="20"/>
        </w:rPr>
        <w:t>wykonywanie prac fizycznych związanych z robotami budowlanymi w tym prac ogólnobudowlanych.</w:t>
      </w:r>
    </w:p>
    <w:p w14:paraId="3DBCAD07" w14:textId="6C6282BC" w:rsidR="00502937" w:rsidRPr="000B5D43"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lastRenderedPageBreak/>
        <w:t>Wykonawca zobowiązuje się, do zatrudniania pracowników w okresie wykonywania robót budowlanych na</w:t>
      </w:r>
      <w:r>
        <w:rPr>
          <w:rFonts w:cstheme="minorHAnsi"/>
          <w:sz w:val="20"/>
          <w:szCs w:val="20"/>
        </w:rPr>
        <w:t> </w:t>
      </w:r>
      <w:r w:rsidRPr="000B5D43">
        <w:rPr>
          <w:rFonts w:cstheme="minorHAnsi"/>
          <w:sz w:val="20"/>
          <w:szCs w:val="20"/>
        </w:rPr>
        <w:t xml:space="preserve">podstawie stosunku pracy w rozumieniu przepisów ustawy z dnia 26 czerwca 1974 r. – Kodeks pracy </w:t>
      </w:r>
      <w:r w:rsidR="00452CB5" w:rsidRPr="000B5D43">
        <w:rPr>
          <w:rFonts w:cstheme="minorHAnsi"/>
          <w:sz w:val="20"/>
          <w:szCs w:val="20"/>
        </w:rPr>
        <w:t>(</w:t>
      </w:r>
      <w:proofErr w:type="spellStart"/>
      <w:r w:rsidR="00452CB5">
        <w:rPr>
          <w:rFonts w:cstheme="minorHAnsi"/>
          <w:sz w:val="20"/>
          <w:szCs w:val="20"/>
        </w:rPr>
        <w:t>t.j</w:t>
      </w:r>
      <w:proofErr w:type="spellEnd"/>
      <w:r w:rsidR="00452CB5">
        <w:rPr>
          <w:rFonts w:cstheme="minorHAnsi"/>
          <w:sz w:val="20"/>
          <w:szCs w:val="20"/>
        </w:rPr>
        <w:t xml:space="preserve">. </w:t>
      </w:r>
      <w:hyperlink r:id="rId20" w:anchor="/act/16789274/3376021" w:history="1">
        <w:r w:rsidR="00452CB5" w:rsidRPr="00452CB5">
          <w:rPr>
            <w:rStyle w:val="Hipercze"/>
            <w:color w:val="auto"/>
            <w:sz w:val="20"/>
            <w:szCs w:val="20"/>
            <w:u w:val="none"/>
          </w:rPr>
          <w:t>Dz.U.2023.1465</w:t>
        </w:r>
        <w:r w:rsidR="00452CB5">
          <w:rPr>
            <w:rStyle w:val="Hipercze"/>
            <w:color w:val="auto"/>
            <w:sz w:val="20"/>
            <w:szCs w:val="20"/>
            <w:u w:val="none"/>
          </w:rPr>
          <w:t>)</w:t>
        </w:r>
      </w:hyperlink>
      <w:r w:rsidRPr="000B5D43">
        <w:rPr>
          <w:rFonts w:cstheme="minorHAnsi"/>
          <w:sz w:val="20"/>
          <w:szCs w:val="20"/>
        </w:rPr>
        <w:t>.</w:t>
      </w:r>
    </w:p>
    <w:p w14:paraId="0A46BF63" w14:textId="77777777"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5728E446" w14:textId="4A3D4F21"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Pr>
          <w:rFonts w:cstheme="minorHAnsi"/>
          <w:sz w:val="20"/>
          <w:szCs w:val="20"/>
        </w:rPr>
        <w:t>P</w:t>
      </w:r>
      <w:r w:rsidRPr="00FC377D">
        <w:rPr>
          <w:rFonts w:cstheme="minorHAnsi"/>
          <w:sz w:val="20"/>
          <w:szCs w:val="20"/>
        </w:rPr>
        <w:t>odwykonawcę wymogu zatrudnienia na</w:t>
      </w:r>
      <w:r>
        <w:rPr>
          <w:rFonts w:cstheme="minorHAnsi"/>
          <w:sz w:val="20"/>
          <w:szCs w:val="20"/>
        </w:rPr>
        <w:t> </w:t>
      </w:r>
      <w:r w:rsidRPr="00FC377D">
        <w:rPr>
          <w:rFonts w:cstheme="minorHAnsi"/>
          <w:sz w:val="20"/>
          <w:szCs w:val="20"/>
        </w:rPr>
        <w:t>podstawie stosunku pracy osób wykonujących wskazane w ust. 1 czynności. Zamawiający uprawniony jest</w:t>
      </w:r>
      <w:r>
        <w:rPr>
          <w:rFonts w:cstheme="minorHAnsi"/>
          <w:sz w:val="20"/>
          <w:szCs w:val="20"/>
        </w:rPr>
        <w:t xml:space="preserve"> </w:t>
      </w:r>
      <w:r w:rsidRPr="00FC377D">
        <w:rPr>
          <w:rFonts w:cstheme="minorHAnsi"/>
          <w:sz w:val="20"/>
          <w:szCs w:val="20"/>
        </w:rPr>
        <w:t>w szczególności</w:t>
      </w:r>
      <w:r w:rsidRPr="00FC377D">
        <w:rPr>
          <w:rFonts w:cstheme="minorHAnsi"/>
          <w:spacing w:val="-2"/>
          <w:sz w:val="20"/>
          <w:szCs w:val="20"/>
        </w:rPr>
        <w:t xml:space="preserve"> </w:t>
      </w:r>
      <w:r w:rsidRPr="00FC377D">
        <w:rPr>
          <w:rFonts w:cstheme="minorHAnsi"/>
          <w:sz w:val="20"/>
          <w:szCs w:val="20"/>
        </w:rPr>
        <w:t>do:</w:t>
      </w:r>
    </w:p>
    <w:p w14:paraId="441E8BCD" w14:textId="77777777"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FC377D">
        <w:rPr>
          <w:rFonts w:cstheme="minorHAnsi"/>
          <w:sz w:val="20"/>
          <w:szCs w:val="20"/>
        </w:rPr>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03EAC635" w14:textId="77777777"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502937">
        <w:rPr>
          <w:rFonts w:cstheme="minorHAnsi"/>
          <w:sz w:val="20"/>
          <w:szCs w:val="20"/>
        </w:rPr>
        <w:t>żądania wyjaśnień w przypadku wątpliwości w zakresie potwierdzenia spełniania ww.</w:t>
      </w:r>
      <w:r w:rsidRPr="00502937">
        <w:rPr>
          <w:rFonts w:cstheme="minorHAnsi"/>
          <w:spacing w:val="-17"/>
          <w:sz w:val="20"/>
          <w:szCs w:val="20"/>
        </w:rPr>
        <w:t xml:space="preserve"> </w:t>
      </w:r>
      <w:r w:rsidRPr="00502937">
        <w:rPr>
          <w:rFonts w:cstheme="minorHAnsi"/>
          <w:sz w:val="20"/>
          <w:szCs w:val="20"/>
        </w:rPr>
        <w:t>wymogów,</w:t>
      </w:r>
    </w:p>
    <w:p w14:paraId="4856FBB5" w14:textId="60C29D4B"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502937">
        <w:rPr>
          <w:rFonts w:cstheme="minorHAnsi"/>
          <w:sz w:val="20"/>
          <w:szCs w:val="20"/>
        </w:rPr>
        <w:t>przeprowadzania kontroli na miejscu wykonywania</w:t>
      </w:r>
      <w:r w:rsidRPr="00502937">
        <w:rPr>
          <w:rFonts w:cstheme="minorHAnsi"/>
          <w:spacing w:val="-2"/>
          <w:sz w:val="20"/>
          <w:szCs w:val="20"/>
        </w:rPr>
        <w:t xml:space="preserve"> </w:t>
      </w:r>
      <w:r w:rsidRPr="00502937">
        <w:rPr>
          <w:rFonts w:cstheme="minorHAnsi"/>
          <w:sz w:val="20"/>
          <w:szCs w:val="20"/>
        </w:rPr>
        <w:t>świadczenia.</w:t>
      </w:r>
    </w:p>
    <w:p w14:paraId="4C031ABB" w14:textId="77777777"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2E2558D1" w14:textId="77777777" w:rsidR="00502937" w:rsidRPr="00FC377D" w:rsidRDefault="00502937">
      <w:pPr>
        <w:pStyle w:val="Akapitzlist"/>
        <w:numPr>
          <w:ilvl w:val="1"/>
          <w:numId w:val="44"/>
        </w:numPr>
        <w:tabs>
          <w:tab w:val="left" w:pos="709"/>
          <w:tab w:val="left" w:pos="9920"/>
        </w:tabs>
        <w:ind w:left="709" w:right="-3" w:hanging="425"/>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69CD1E71" w14:textId="77777777" w:rsidR="00502937" w:rsidRPr="006E4B60" w:rsidRDefault="00502937">
      <w:pPr>
        <w:pStyle w:val="Akapitzlist"/>
        <w:numPr>
          <w:ilvl w:val="1"/>
          <w:numId w:val="44"/>
        </w:numPr>
        <w:tabs>
          <w:tab w:val="left" w:pos="709"/>
          <w:tab w:val="left" w:pos="9920"/>
        </w:tabs>
        <w:ind w:left="709" w:right="-3" w:hanging="425"/>
        <w:rPr>
          <w:rFonts w:asciiTheme="minorHAnsi" w:hAnsiTheme="minorHAnsi" w:cstheme="minorHAnsi"/>
          <w:sz w:val="20"/>
          <w:szCs w:val="20"/>
        </w:rPr>
      </w:pPr>
      <w:r w:rsidRPr="00FC377D">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FC377D">
        <w:rPr>
          <w:rFonts w:cstheme="minorHAnsi"/>
          <w:spacing w:val="-16"/>
          <w:sz w:val="20"/>
          <w:szCs w:val="20"/>
        </w:rPr>
        <w:t xml:space="preserve"> </w:t>
      </w:r>
      <w:r w:rsidRPr="00FC377D">
        <w:rPr>
          <w:rFonts w:cstheme="minorHAnsi"/>
          <w:sz w:val="20"/>
          <w:szCs w:val="20"/>
        </w:rPr>
        <w:t>Podwykonawcy;</w:t>
      </w:r>
    </w:p>
    <w:p w14:paraId="7D15D10E" w14:textId="662DCBC6"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Pr>
          <w:rFonts w:cstheme="minorHAnsi"/>
          <w:sz w:val="20"/>
          <w:szCs w:val="20"/>
        </w:rPr>
        <w:t xml:space="preserve">dczenie, o którym mowa w </w:t>
      </w:r>
      <w:proofErr w:type="spellStart"/>
      <w:r>
        <w:rPr>
          <w:rFonts w:cstheme="minorHAnsi"/>
          <w:sz w:val="20"/>
          <w:szCs w:val="20"/>
        </w:rPr>
        <w:t>ppkt</w:t>
      </w:r>
      <w:proofErr w:type="spellEnd"/>
      <w:r>
        <w:rPr>
          <w:rFonts w:cstheme="minorHAnsi"/>
          <w:sz w:val="20"/>
          <w:szCs w:val="20"/>
        </w:rPr>
        <w:t xml:space="preserve">. </w:t>
      </w:r>
      <w:r w:rsidR="00864593">
        <w:rPr>
          <w:rFonts w:cstheme="minorHAnsi"/>
          <w:sz w:val="20"/>
          <w:szCs w:val="20"/>
        </w:rPr>
        <w:t>5</w:t>
      </w:r>
      <w:r w:rsidR="00E16FC1" w:rsidRPr="00E16FC1">
        <w:rPr>
          <w:rFonts w:cstheme="minorHAnsi"/>
          <w:sz w:val="20"/>
          <w:szCs w:val="20"/>
        </w:rPr>
        <w:t>.2</w:t>
      </w:r>
      <w:r w:rsidRPr="00E16FC1">
        <w:rPr>
          <w:rFonts w:cstheme="minorHAnsi"/>
          <w:sz w:val="20"/>
          <w:szCs w:val="20"/>
        </w:rPr>
        <w:t xml:space="preserve"> </w:t>
      </w:r>
      <w:r w:rsidRPr="006E4B60">
        <w:rPr>
          <w:rFonts w:cstheme="minorHAnsi"/>
          <w:sz w:val="20"/>
          <w:szCs w:val="20"/>
        </w:rPr>
        <w:t>SWZ. Kopia umowy o pracę winna zostać zanonimizowana w sposób zapewniający ochronę danych osobowych pracowników, zgodnie z</w:t>
      </w:r>
      <w:r>
        <w:rPr>
          <w:rFonts w:cstheme="minorHAnsi"/>
          <w:sz w:val="20"/>
          <w:szCs w:val="20"/>
        </w:rPr>
        <w:t> </w:t>
      </w:r>
      <w:r w:rsidRPr="006E4B60">
        <w:rPr>
          <w:rFonts w:cstheme="minorHAnsi"/>
          <w:sz w:val="20"/>
          <w:szCs w:val="20"/>
        </w:rPr>
        <w:t>przepisami ustawy z dnia 10 maja 2018 r.</w:t>
      </w:r>
      <w:r>
        <w:rPr>
          <w:rFonts w:cstheme="minorHAnsi"/>
          <w:sz w:val="20"/>
          <w:szCs w:val="20"/>
        </w:rPr>
        <w:br/>
        <w:t>o</w:t>
      </w:r>
      <w:r w:rsidRPr="006E4B60">
        <w:rPr>
          <w:rFonts w:cstheme="minorHAnsi"/>
          <w:sz w:val="20"/>
          <w:szCs w:val="20"/>
        </w:rPr>
        <w:t xml:space="preserve"> ochronie danych osobowych tj. w szczególności bez adresów, numerów PESEL). Informacje takie jak: imię</w:t>
      </w:r>
      <w:r>
        <w:rPr>
          <w:rFonts w:cstheme="minorHAnsi"/>
          <w:sz w:val="20"/>
          <w:szCs w:val="20"/>
        </w:rPr>
        <w:br/>
      </w:r>
      <w:r w:rsidRPr="006E4B60">
        <w:rPr>
          <w:rFonts w:cstheme="minorHAnsi"/>
          <w:sz w:val="20"/>
          <w:szCs w:val="20"/>
        </w:rPr>
        <w:t xml:space="preserve">i nazwisko pracownika, data zawarcia umowy, wymiar etatu, rodzaj umowy o pracę nie podlegają </w:t>
      </w:r>
      <w:proofErr w:type="spellStart"/>
      <w:r w:rsidRPr="006E4B60">
        <w:rPr>
          <w:rFonts w:cstheme="minorHAnsi"/>
          <w:sz w:val="20"/>
          <w:szCs w:val="20"/>
        </w:rPr>
        <w:t>anonimizacji</w:t>
      </w:r>
      <w:proofErr w:type="spellEnd"/>
      <w:r>
        <w:rPr>
          <w:rFonts w:cstheme="minorHAnsi"/>
          <w:sz w:val="20"/>
          <w:szCs w:val="20"/>
        </w:rPr>
        <w:br/>
      </w:r>
      <w:r w:rsidRPr="006E4B60">
        <w:rPr>
          <w:rFonts w:cstheme="minorHAnsi"/>
          <w:sz w:val="20"/>
          <w:szCs w:val="20"/>
        </w:rPr>
        <w:t>i muszą być możliwe do</w:t>
      </w:r>
      <w:r>
        <w:rPr>
          <w:rFonts w:cstheme="minorHAnsi"/>
          <w:sz w:val="20"/>
          <w:szCs w:val="20"/>
        </w:rPr>
        <w:t> </w:t>
      </w:r>
      <w:r w:rsidRPr="006E4B60">
        <w:rPr>
          <w:rFonts w:cstheme="minorHAnsi"/>
          <w:sz w:val="20"/>
          <w:szCs w:val="20"/>
        </w:rPr>
        <w:t>zidentyfikowania.</w:t>
      </w:r>
    </w:p>
    <w:p w14:paraId="4901F787" w14:textId="77777777"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Pr>
          <w:rFonts w:cstheme="minorHAnsi"/>
          <w:sz w:val="20"/>
          <w:szCs w:val="20"/>
        </w:rPr>
        <w:t> </w:t>
      </w:r>
      <w:r w:rsidRPr="00AB478D">
        <w:rPr>
          <w:rFonts w:cstheme="minorHAnsi"/>
          <w:sz w:val="20"/>
          <w:szCs w:val="20"/>
        </w:rPr>
        <w:t>Podwykonawcę składek na ubezpieczenie społeczne i zdrowotne z tytułu zatrudnienia na</w:t>
      </w:r>
      <w:r>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6B81D02E" w14:textId="77777777"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AB478D">
        <w:rPr>
          <w:rFonts w:cstheme="minorHAnsi"/>
          <w:sz w:val="20"/>
          <w:szCs w:val="20"/>
        </w:rPr>
        <w:t>Poświadczoną za zgodność z oryginałem odpowiednio przez Wykonawcę lub Podwykonawcę kopie dowodu potwierdzającego zgłoszenie pracownika przez pracodawcę do ubezpieczeń, zanonimizowaną</w:t>
      </w:r>
      <w:r>
        <w:rPr>
          <w:rFonts w:cstheme="minorHAnsi"/>
          <w:sz w:val="20"/>
          <w:szCs w:val="20"/>
        </w:rPr>
        <w:t xml:space="preserve"> </w:t>
      </w:r>
      <w:r w:rsidRPr="00AB478D">
        <w:rPr>
          <w:rFonts w:cstheme="minorHAnsi"/>
          <w:sz w:val="20"/>
          <w:szCs w:val="20"/>
        </w:rPr>
        <w:t>w sposób zapewniający ochronę danych osobowych pracowników, zgodnie z przepisami ustawy o</w:t>
      </w:r>
      <w:r>
        <w:rPr>
          <w:rFonts w:cstheme="minorHAnsi"/>
          <w:sz w:val="20"/>
          <w:szCs w:val="20"/>
        </w:rPr>
        <w:t> </w:t>
      </w:r>
      <w:r w:rsidRPr="00AB478D">
        <w:rPr>
          <w:rFonts w:cstheme="minorHAnsi"/>
          <w:sz w:val="20"/>
          <w:szCs w:val="20"/>
        </w:rPr>
        <w:t>ochronie danych osobowych</w:t>
      </w:r>
      <w:r>
        <w:rPr>
          <w:rFonts w:cstheme="minorHAnsi"/>
          <w:sz w:val="20"/>
          <w:szCs w:val="20"/>
        </w:rPr>
        <w:t>.</w:t>
      </w:r>
    </w:p>
    <w:p w14:paraId="1F6AFA26" w14:textId="59526DEB" w:rsidR="00502937" w:rsidRPr="00502937" w:rsidRDefault="00502937">
      <w:pPr>
        <w:pStyle w:val="Akapitzlist"/>
        <w:numPr>
          <w:ilvl w:val="0"/>
          <w:numId w:val="44"/>
        </w:numPr>
        <w:ind w:left="284" w:right="-3" w:hanging="284"/>
        <w:rPr>
          <w:rFonts w:asciiTheme="minorHAnsi" w:hAnsiTheme="minorHAnsi" w:cstheme="minorHAnsi"/>
          <w:sz w:val="20"/>
          <w:szCs w:val="20"/>
        </w:rPr>
      </w:pPr>
      <w:r w:rsidRPr="00AB478D">
        <w:rPr>
          <w:rFonts w:cstheme="minorHAnsi"/>
          <w:sz w:val="20"/>
          <w:szCs w:val="20"/>
        </w:rPr>
        <w:t xml:space="preserve">Z tytułu niespełnienia przez Wykonawcę lub </w:t>
      </w:r>
      <w:r>
        <w:rPr>
          <w:rFonts w:cstheme="minorHAnsi"/>
          <w:sz w:val="20"/>
          <w:szCs w:val="20"/>
        </w:rPr>
        <w:t>P</w:t>
      </w:r>
      <w:r w:rsidRPr="00AB478D">
        <w:rPr>
          <w:rFonts w:cstheme="minorHAnsi"/>
          <w:sz w:val="20"/>
          <w:szCs w:val="20"/>
        </w:rPr>
        <w:t>odwykonawcę wymogu zatrudnienia na podstawie stosunku pracy wykonujących wskazane w ust. 1 czynności Zamawiający przewiduje sankcję w postaci obowiązku zapłaty przez Wykonawcę kary umownej określonej w § 1</w:t>
      </w:r>
      <w:r w:rsidR="00C3683B">
        <w:rPr>
          <w:rFonts w:cstheme="minorHAnsi"/>
          <w:sz w:val="20"/>
          <w:szCs w:val="20"/>
        </w:rPr>
        <w:t>7</w:t>
      </w:r>
      <w:r w:rsidRPr="00AB478D">
        <w:rPr>
          <w:rFonts w:cstheme="minorHAnsi"/>
          <w:sz w:val="20"/>
          <w:szCs w:val="20"/>
        </w:rPr>
        <w:t xml:space="preserve"> ust. </w:t>
      </w:r>
      <w:r w:rsidR="00C3683B">
        <w:rPr>
          <w:rFonts w:cstheme="minorHAnsi"/>
          <w:sz w:val="20"/>
          <w:szCs w:val="20"/>
        </w:rPr>
        <w:t>2</w:t>
      </w:r>
      <w:r w:rsidRPr="00AB478D">
        <w:rPr>
          <w:rFonts w:cstheme="minorHAnsi"/>
          <w:sz w:val="20"/>
          <w:szCs w:val="20"/>
        </w:rPr>
        <w:t xml:space="preserve"> lit. j) niniejszej umowy. Niezłożenie przez Wykonawcę</w:t>
      </w:r>
      <w:r>
        <w:rPr>
          <w:rFonts w:cstheme="minorHAnsi"/>
          <w:sz w:val="20"/>
          <w:szCs w:val="20"/>
        </w:rPr>
        <w:br/>
      </w:r>
      <w:r w:rsidRPr="00AB478D">
        <w:rPr>
          <w:rFonts w:cstheme="minorHAnsi"/>
          <w:sz w:val="20"/>
          <w:szCs w:val="20"/>
        </w:rPr>
        <w:t xml:space="preserve">w wyznaczonym przez </w:t>
      </w:r>
      <w:r>
        <w:rPr>
          <w:rFonts w:cstheme="minorHAnsi"/>
          <w:sz w:val="20"/>
          <w:szCs w:val="20"/>
        </w:rPr>
        <w:t>Z</w:t>
      </w:r>
      <w:r w:rsidRPr="00AB478D">
        <w:rPr>
          <w:rFonts w:cstheme="minorHAnsi"/>
          <w:sz w:val="20"/>
          <w:szCs w:val="20"/>
        </w:rPr>
        <w:t>amawiającego terminie żądanych przez Zamawiającego dowodów w</w:t>
      </w:r>
      <w:r>
        <w:rPr>
          <w:rFonts w:cstheme="minorHAnsi"/>
          <w:sz w:val="20"/>
          <w:szCs w:val="20"/>
        </w:rPr>
        <w:t> </w:t>
      </w:r>
      <w:r w:rsidRPr="00AB478D">
        <w:rPr>
          <w:rFonts w:cstheme="minorHAnsi"/>
          <w:sz w:val="20"/>
          <w:szCs w:val="20"/>
        </w:rPr>
        <w:t xml:space="preserve">celu potwierdzenia spełnienia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51F24708" w14:textId="660B3927" w:rsidR="00502937" w:rsidRPr="00502937" w:rsidRDefault="00502937">
      <w:pPr>
        <w:pStyle w:val="Akapitzlist"/>
        <w:numPr>
          <w:ilvl w:val="0"/>
          <w:numId w:val="44"/>
        </w:numPr>
        <w:ind w:left="284" w:right="-3" w:hanging="284"/>
        <w:rPr>
          <w:rFonts w:asciiTheme="minorHAnsi" w:hAnsiTheme="minorHAnsi" w:cstheme="minorHAnsi"/>
          <w:sz w:val="20"/>
          <w:szCs w:val="20"/>
        </w:rPr>
      </w:pPr>
      <w:r w:rsidRPr="00502937">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1E9CA70B" w14:textId="77777777" w:rsidR="00336D25" w:rsidRDefault="00336D25" w:rsidP="00502937">
      <w:pPr>
        <w:pStyle w:val="Nagwek5"/>
        <w:spacing w:before="120"/>
        <w:ind w:left="0"/>
        <w:jc w:val="center"/>
        <w:rPr>
          <w:rFonts w:asciiTheme="minorHAnsi" w:hAnsiTheme="minorHAnsi" w:cstheme="minorHAnsi"/>
          <w:b w:val="0"/>
        </w:rPr>
      </w:pPr>
    </w:p>
    <w:p w14:paraId="569BDBA4" w14:textId="6F732FF2" w:rsidR="00502937" w:rsidRPr="00C3683B" w:rsidRDefault="00C3683B" w:rsidP="00502937">
      <w:pPr>
        <w:pStyle w:val="Nagwek5"/>
        <w:spacing w:before="120"/>
        <w:ind w:left="0"/>
        <w:jc w:val="center"/>
        <w:rPr>
          <w:rFonts w:asciiTheme="minorHAnsi" w:hAnsiTheme="minorHAnsi" w:cstheme="minorHAnsi"/>
          <w:b w:val="0"/>
        </w:rPr>
      </w:pPr>
      <w:r w:rsidRPr="00C3683B">
        <w:rPr>
          <w:rFonts w:asciiTheme="minorHAnsi" w:hAnsiTheme="minorHAnsi" w:cstheme="minorHAnsi"/>
          <w:b w:val="0"/>
        </w:rPr>
        <w:t>§ 23</w:t>
      </w:r>
    </w:p>
    <w:p w14:paraId="42C42D45" w14:textId="77777777" w:rsidR="00C3683B" w:rsidRDefault="00502937">
      <w:pPr>
        <w:pStyle w:val="Akapitzlist"/>
        <w:numPr>
          <w:ilvl w:val="6"/>
          <w:numId w:val="12"/>
        </w:numPr>
        <w:spacing w:before="97"/>
        <w:ind w:left="284" w:right="-3" w:hanging="284"/>
        <w:rPr>
          <w:rFonts w:cstheme="minorHAnsi"/>
          <w:sz w:val="20"/>
          <w:szCs w:val="20"/>
        </w:rPr>
      </w:pPr>
      <w:r w:rsidRPr="00C3683B">
        <w:rPr>
          <w:rFonts w:cstheme="minorHAnsi"/>
          <w:sz w:val="20"/>
          <w:szCs w:val="20"/>
        </w:rPr>
        <w:t>Wszelkie zmiany umowy pod rygorem nieważności wymagają formy</w:t>
      </w:r>
      <w:r w:rsidRPr="00C3683B">
        <w:rPr>
          <w:rFonts w:cstheme="minorHAnsi"/>
          <w:spacing w:val="-3"/>
          <w:sz w:val="20"/>
          <w:szCs w:val="20"/>
        </w:rPr>
        <w:t xml:space="preserve"> </w:t>
      </w:r>
      <w:r w:rsidRPr="00C3683B">
        <w:rPr>
          <w:rFonts w:cstheme="minorHAnsi"/>
          <w:sz w:val="20"/>
          <w:szCs w:val="20"/>
        </w:rPr>
        <w:t>pisemnej.</w:t>
      </w:r>
    </w:p>
    <w:p w14:paraId="7D477726" w14:textId="4DF36376" w:rsidR="00502937" w:rsidRPr="00C3683B" w:rsidRDefault="00502937">
      <w:pPr>
        <w:pStyle w:val="Akapitzlist"/>
        <w:numPr>
          <w:ilvl w:val="6"/>
          <w:numId w:val="12"/>
        </w:numPr>
        <w:spacing w:before="97"/>
        <w:ind w:left="284" w:right="-3" w:hanging="284"/>
        <w:rPr>
          <w:rFonts w:cstheme="minorHAnsi"/>
          <w:sz w:val="20"/>
          <w:szCs w:val="20"/>
        </w:rPr>
      </w:pPr>
      <w:r w:rsidRPr="00C3683B">
        <w:rPr>
          <w:rFonts w:cstheme="minorHAnsi"/>
          <w:sz w:val="20"/>
          <w:szCs w:val="20"/>
        </w:rPr>
        <w:t>Poza przypadkami wymienionymi w art. 455 ust. 1 pkt. 2 lit b i c, pkt. 3 i 4 oraz ust. 2 ustawy z dnia 11 września 2019 roku Prawo zamówień publicznych (</w:t>
      </w:r>
      <w:proofErr w:type="spellStart"/>
      <w:r w:rsidRPr="00C3683B">
        <w:rPr>
          <w:rFonts w:cstheme="minorHAnsi"/>
          <w:sz w:val="20"/>
          <w:szCs w:val="20"/>
        </w:rPr>
        <w:t>t.j</w:t>
      </w:r>
      <w:proofErr w:type="spellEnd"/>
      <w:r w:rsidRPr="00C3683B">
        <w:rPr>
          <w:rFonts w:cstheme="minorHAnsi"/>
          <w:sz w:val="20"/>
          <w:szCs w:val="20"/>
        </w:rPr>
        <w:t>. Dz.</w:t>
      </w:r>
      <w:r w:rsidR="00A27051">
        <w:rPr>
          <w:rFonts w:cstheme="minorHAnsi"/>
          <w:sz w:val="20"/>
          <w:szCs w:val="20"/>
        </w:rPr>
        <w:t xml:space="preserve">U.2023.1605. ze zm.) </w:t>
      </w:r>
      <w:r w:rsidRPr="00C3683B">
        <w:rPr>
          <w:rFonts w:cstheme="minorHAnsi"/>
          <w:sz w:val="20"/>
          <w:szCs w:val="20"/>
        </w:rPr>
        <w:t>przewiduje się możliwość dokonania zmian postanowień umowy w stosunku do treści oferty, na podstawie której dokonano wyboru Wykonawcy</w:t>
      </w:r>
      <w:r w:rsidRPr="00C3683B">
        <w:rPr>
          <w:rFonts w:cstheme="minorHAnsi"/>
          <w:spacing w:val="2"/>
          <w:sz w:val="20"/>
          <w:szCs w:val="20"/>
        </w:rPr>
        <w:t xml:space="preserve"> </w:t>
      </w:r>
      <w:r w:rsidRPr="00C3683B">
        <w:rPr>
          <w:rFonts w:cstheme="minorHAnsi"/>
          <w:sz w:val="20"/>
          <w:szCs w:val="20"/>
        </w:rPr>
        <w:t>dotyczących:</w:t>
      </w:r>
    </w:p>
    <w:p w14:paraId="39B2F4E0" w14:textId="3A09723A" w:rsidR="00502937" w:rsidRP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73B0216B" w14:textId="77777777" w:rsidR="00C3683B" w:rsidRDefault="00502937">
      <w:pPr>
        <w:pStyle w:val="Akapitzlist"/>
        <w:numPr>
          <w:ilvl w:val="2"/>
          <w:numId w:val="44"/>
        </w:numPr>
        <w:ind w:left="993" w:right="-3" w:hanging="284"/>
        <w:rPr>
          <w:rFonts w:cstheme="minorHAnsi"/>
          <w:sz w:val="20"/>
          <w:szCs w:val="20"/>
        </w:rPr>
      </w:pPr>
      <w:r w:rsidRPr="00C3683B">
        <w:rPr>
          <w:rFonts w:cstheme="minorHAns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w:t>
      </w:r>
      <w:r w:rsidR="00C3683B">
        <w:rPr>
          <w:rFonts w:cstheme="minorHAnsi"/>
          <w:sz w:val="20"/>
          <w:szCs w:val="20"/>
        </w:rPr>
        <w:br/>
      </w:r>
      <w:r w:rsidRPr="00C3683B">
        <w:rPr>
          <w:rFonts w:cstheme="minorHAnsi"/>
          <w:sz w:val="20"/>
          <w:szCs w:val="20"/>
        </w:rPr>
        <w:t xml:space="preserve">w zakresie, w jakim ww. okoliczności miały lub będą mogły mieć wpływ na dotrzymanie terminu zakończenia </w:t>
      </w:r>
      <w:r w:rsidRPr="00C3683B">
        <w:rPr>
          <w:rFonts w:cstheme="minorHAnsi"/>
          <w:sz w:val="20"/>
          <w:szCs w:val="20"/>
        </w:rPr>
        <w:lastRenderedPageBreak/>
        <w:t>przedmiotu umowy,</w:t>
      </w:r>
    </w:p>
    <w:p w14:paraId="0784FE6F"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sz w:val="20"/>
          <w:szCs w:val="20"/>
        </w:rPr>
        <w:t>gdy wystąpią niekorzystne warunki atmosferyczne uniemożliwiające prawidłowe wykonanie robót</w:t>
      </w:r>
      <w:r w:rsidRPr="00C3683B">
        <w:rPr>
          <w:rFonts w:cstheme="minorHAnsi"/>
          <w:sz w:val="20"/>
          <w:szCs w:val="20"/>
        </w:rPr>
        <w:br/>
        <w:t xml:space="preserve">w </w:t>
      </w:r>
      <w:r w:rsidRPr="00C3683B">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C9AF40E"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C3683B">
        <w:rPr>
          <w:rFonts w:cstheme="minorHAnsi"/>
          <w:color w:val="000000" w:themeColor="text1"/>
          <w:spacing w:val="-6"/>
          <w:sz w:val="20"/>
          <w:szCs w:val="20"/>
        </w:rPr>
        <w:t xml:space="preserve"> </w:t>
      </w:r>
      <w:r w:rsidRPr="00C3683B">
        <w:rPr>
          <w:rFonts w:cstheme="minorHAnsi"/>
          <w:color w:val="000000" w:themeColor="text1"/>
          <w:sz w:val="20"/>
          <w:szCs w:val="20"/>
        </w:rPr>
        <w:t>kolizji,</w:t>
      </w:r>
    </w:p>
    <w:p w14:paraId="74E4C1D4"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C3683B">
        <w:rPr>
          <w:rFonts w:cstheme="minorHAnsi"/>
          <w:color w:val="000000" w:themeColor="text1"/>
          <w:spacing w:val="-1"/>
          <w:sz w:val="20"/>
          <w:szCs w:val="20"/>
        </w:rPr>
        <w:t xml:space="preserve"> </w:t>
      </w:r>
      <w:r w:rsidRPr="00C3683B">
        <w:rPr>
          <w:rFonts w:cstheme="minorHAnsi"/>
          <w:color w:val="000000" w:themeColor="text1"/>
          <w:sz w:val="20"/>
          <w:szCs w:val="20"/>
        </w:rPr>
        <w:t>odpowiedzialność,</w:t>
      </w:r>
    </w:p>
    <w:p w14:paraId="1CB34C90"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C3683B">
        <w:rPr>
          <w:rFonts w:cstheme="minorHAnsi"/>
          <w:color w:val="000000" w:themeColor="text1"/>
          <w:spacing w:val="1"/>
          <w:sz w:val="20"/>
          <w:szCs w:val="20"/>
        </w:rPr>
        <w:t xml:space="preserve"> </w:t>
      </w:r>
      <w:r w:rsidRPr="00C3683B">
        <w:rPr>
          <w:rFonts w:cstheme="minorHAnsi"/>
          <w:color w:val="000000" w:themeColor="text1"/>
          <w:sz w:val="20"/>
          <w:szCs w:val="20"/>
        </w:rPr>
        <w:t>Wykonawcy,</w:t>
      </w:r>
    </w:p>
    <w:p w14:paraId="432C4C4E"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gdy realizacja w drodze odrębnej umowy prac powiązanych z przedmiotem niniejszego zamówienia, wymuszających konieczność skoordynowania prac i uwzględnienia wzajemnych powiązań,</w:t>
      </w:r>
    </w:p>
    <w:p w14:paraId="47D82746"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wystąpienia siły wyższej uniemożliwiającej wykonanie przedmiotu Umowy zgodnie z jej postanowieniami,</w:t>
      </w:r>
    </w:p>
    <w:p w14:paraId="4EA08C0E"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9D18D1B"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t>wystąpienia dodatkowych robót budowlanych i zamiennych, a niemożliwych do przewidzenia,</w:t>
      </w:r>
    </w:p>
    <w:p w14:paraId="35FFCF01"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t>z</w:t>
      </w:r>
      <w:r w:rsidRPr="00C3683B">
        <w:rPr>
          <w:sz w:val="20"/>
        </w:rPr>
        <w:t>miany wymagań związanych ze zmianą lub wydaniem nowego pozwolenia na budowę (w przypadku wystąpienia) lub zgłoszenia (w przypadku wystąpienia) dla realizowanego zamówienia, wynikających</w:t>
      </w:r>
      <w:r w:rsidR="00C3683B">
        <w:rPr>
          <w:sz w:val="20"/>
        </w:rPr>
        <w:br/>
      </w:r>
      <w:r w:rsidRPr="00C3683B">
        <w:rPr>
          <w:sz w:val="20"/>
        </w:rPr>
        <w:t>z konieczności wykonania robót zamiennych niewykraczających poza zakres przedmiotu zamówienia,</w:t>
      </w:r>
      <w:r w:rsidR="00C3683B">
        <w:rPr>
          <w:sz w:val="20"/>
        </w:rPr>
        <w:br/>
      </w:r>
      <w:r w:rsidRPr="00C3683B">
        <w:rPr>
          <w:sz w:val="20"/>
        </w:rPr>
        <w:t>a koniecznych dla wykonania całości robót i uzyskania założonego efektu Użytkowego</w:t>
      </w:r>
      <w:r w:rsidRPr="004741C3">
        <w:t>,</w:t>
      </w:r>
    </w:p>
    <w:p w14:paraId="4A428691"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zmiany przepisów, które skutkują zmianą pozwolenia na budowę lub zgłoszenia wydanego dla realizowanego zamówienia - w przypadku wystąpienia,</w:t>
      </w:r>
    </w:p>
    <w:p w14:paraId="77EBD045"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t>k</w:t>
      </w:r>
      <w:r w:rsidRPr="00C3683B">
        <w:rPr>
          <w:sz w:val="20"/>
        </w:rPr>
        <w:t>onieczności wykonania prac wynikających z zaleceń organów uprawnionych np. nadzoru budowlanego, itp.,</w:t>
      </w:r>
    </w:p>
    <w:p w14:paraId="553ACB28"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 xml:space="preserve">oczekiwanie na przedłużające się decyzje organów zatwierdzających, kontrolujących, wydających  </w:t>
      </w:r>
      <w:r w:rsidRPr="00C3683B">
        <w:rPr>
          <w:sz w:val="20"/>
          <w:szCs w:val="20"/>
        </w:rPr>
        <w:t>decyzje etc.,</w:t>
      </w:r>
    </w:p>
    <w:p w14:paraId="0442A953" w14:textId="4B909F50" w:rsidR="00502937" w:rsidRPr="00C3683B" w:rsidRDefault="00502937">
      <w:pPr>
        <w:pStyle w:val="Akapitzlist"/>
        <w:numPr>
          <w:ilvl w:val="2"/>
          <w:numId w:val="44"/>
        </w:numPr>
        <w:ind w:left="993" w:right="-3" w:hanging="284"/>
        <w:rPr>
          <w:rFonts w:cstheme="minorHAnsi"/>
          <w:sz w:val="20"/>
          <w:szCs w:val="20"/>
        </w:rPr>
      </w:pPr>
      <w:r w:rsidRPr="00C3683B">
        <w:rPr>
          <w:sz w:val="20"/>
          <w:szCs w:val="20"/>
        </w:rPr>
        <w:t>wykopalisk uniemożliwiających wykonywanie robót.</w:t>
      </w:r>
    </w:p>
    <w:p w14:paraId="0C6691FF" w14:textId="77777777" w:rsidR="00502937" w:rsidRPr="0087461F" w:rsidRDefault="00502937">
      <w:pPr>
        <w:pStyle w:val="Akapitzlist"/>
        <w:numPr>
          <w:ilvl w:val="1"/>
          <w:numId w:val="40"/>
        </w:numPr>
        <w:ind w:left="709" w:right="-3" w:hanging="425"/>
        <w:rPr>
          <w:rFonts w:cstheme="minorHAnsi"/>
          <w:sz w:val="20"/>
          <w:szCs w:val="20"/>
        </w:rPr>
      </w:pPr>
      <w:r w:rsidRPr="0087461F">
        <w:rPr>
          <w:rFonts w:cstheme="minorHAnsi"/>
          <w:color w:val="000000" w:themeColor="text1"/>
          <w:sz w:val="20"/>
          <w:szCs w:val="20"/>
        </w:rPr>
        <w:t>technologii wykonania robót budowlanych, sposobu i zakresu wykonania przedmiotu Umowy w następujących sytuacjach:</w:t>
      </w:r>
    </w:p>
    <w:p w14:paraId="55FBA9FE" w14:textId="4040495F"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 niż wskazane w</w:t>
      </w:r>
      <w:r>
        <w:rPr>
          <w:rFonts w:cstheme="minorHAnsi"/>
          <w:color w:val="000000" w:themeColor="text1"/>
          <w:sz w:val="20"/>
          <w:szCs w:val="20"/>
        </w:rPr>
        <w:t> </w:t>
      </w:r>
      <w:r w:rsidRPr="000E5662">
        <w:rPr>
          <w:rFonts w:cstheme="minorHAnsi"/>
          <w:color w:val="000000" w:themeColor="text1"/>
          <w:sz w:val="20"/>
          <w:szCs w:val="20"/>
        </w:rPr>
        <w:t xml:space="preserve">dokumentacji </w:t>
      </w:r>
      <w:r>
        <w:rPr>
          <w:rFonts w:cstheme="minorHAnsi"/>
          <w:color w:val="000000" w:themeColor="text1"/>
          <w:sz w:val="20"/>
          <w:szCs w:val="20"/>
        </w:rPr>
        <w:t>postępowania</w:t>
      </w:r>
      <w:r w:rsidRPr="000E5662">
        <w:rPr>
          <w:rFonts w:cstheme="minorHAnsi"/>
          <w:color w:val="000000" w:themeColor="text1"/>
          <w:sz w:val="20"/>
          <w:szCs w:val="20"/>
        </w:rPr>
        <w:t>,</w:t>
      </w:r>
      <w:r w:rsidR="00C3683B">
        <w:rPr>
          <w:rFonts w:cstheme="minorHAnsi"/>
          <w:color w:val="000000" w:themeColor="text1"/>
          <w:sz w:val="20"/>
          <w:szCs w:val="20"/>
        </w:rPr>
        <w:br/>
      </w:r>
      <w:r w:rsidRPr="000E5662">
        <w:rPr>
          <w:rFonts w:cstheme="minorHAnsi"/>
          <w:color w:val="000000" w:themeColor="text1"/>
          <w:sz w:val="20"/>
          <w:szCs w:val="20"/>
        </w:rPr>
        <w:t>a wynikających ze stwierdzonych wad tej dokumentacji lub zmiany stanu prawnego w oparciu, o który je przygotowano, gdyby zastosowanie przewidzianych rozwiązań groziło niewykonaniem lub nienależytym wykonaniem przedmiotu</w:t>
      </w:r>
      <w:r w:rsidRPr="000E5662">
        <w:rPr>
          <w:rFonts w:cstheme="minorHAnsi"/>
          <w:color w:val="000000" w:themeColor="text1"/>
          <w:spacing w:val="-1"/>
          <w:sz w:val="20"/>
          <w:szCs w:val="20"/>
        </w:rPr>
        <w:t xml:space="preserve"> </w:t>
      </w:r>
      <w:r w:rsidRPr="000E5662">
        <w:rPr>
          <w:rFonts w:cstheme="minorHAnsi"/>
          <w:color w:val="000000" w:themeColor="text1"/>
          <w:sz w:val="20"/>
          <w:szCs w:val="20"/>
        </w:rPr>
        <w:t>umowy,</w:t>
      </w:r>
    </w:p>
    <w:p w14:paraId="32B5649E" w14:textId="77777777"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wystąpienia warunków terenu budowy odbiegających w sposób istotny od przyjętych w</w:t>
      </w:r>
      <w:r>
        <w:rPr>
          <w:rFonts w:cstheme="minorHAnsi"/>
          <w:color w:val="000000" w:themeColor="text1"/>
          <w:sz w:val="20"/>
          <w:szCs w:val="20"/>
        </w:rPr>
        <w:t> dokumentacji postępowania</w:t>
      </w:r>
      <w:r w:rsidRPr="000E5662">
        <w:rPr>
          <w:rFonts w:cstheme="minorHAnsi"/>
          <w:color w:val="000000" w:themeColor="text1"/>
          <w:sz w:val="20"/>
          <w:szCs w:val="20"/>
        </w:rPr>
        <w:t>, w szczególności napotkania niezinwentaryzowanych lub błędnie zinwentaryzowanych sieci, instalacji lub innych obiektów</w:t>
      </w:r>
      <w:r w:rsidRPr="000E5662">
        <w:rPr>
          <w:rFonts w:cstheme="minorHAnsi"/>
          <w:color w:val="000000" w:themeColor="text1"/>
          <w:spacing w:val="-2"/>
          <w:sz w:val="20"/>
          <w:szCs w:val="20"/>
        </w:rPr>
        <w:t xml:space="preserve"> </w:t>
      </w:r>
      <w:r w:rsidRPr="000E5662">
        <w:rPr>
          <w:rFonts w:cstheme="minorHAnsi"/>
          <w:color w:val="000000" w:themeColor="text1"/>
          <w:sz w:val="20"/>
          <w:szCs w:val="20"/>
        </w:rPr>
        <w:t>budowlanych,</w:t>
      </w:r>
    </w:p>
    <w:p w14:paraId="73E1D816" w14:textId="77777777"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3A2BCA44" w14:textId="77777777" w:rsidR="00502937" w:rsidRPr="004741C3"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3CFB595C" w14:textId="77777777" w:rsidR="00502937" w:rsidRPr="0087461F" w:rsidRDefault="00502937">
      <w:pPr>
        <w:pStyle w:val="Bezodstpw"/>
        <w:numPr>
          <w:ilvl w:val="1"/>
          <w:numId w:val="40"/>
        </w:numPr>
        <w:spacing w:line="360" w:lineRule="auto"/>
        <w:ind w:left="709" w:hanging="425"/>
        <w:jc w:val="both"/>
        <w:rPr>
          <w:rFonts w:eastAsia="Lucida Sans Unicode"/>
          <w:iCs/>
          <w:sz w:val="20"/>
        </w:rPr>
      </w:pPr>
      <w:r w:rsidRPr="0087461F">
        <w:rPr>
          <w:rFonts w:eastAsia="Lucida Sans Unicode"/>
          <w:iCs/>
          <w:sz w:val="20"/>
        </w:rPr>
        <w:t xml:space="preserve">Zmiany  wynagrodzenia w następujących sytuacjach: </w:t>
      </w:r>
    </w:p>
    <w:p w14:paraId="11A00347" w14:textId="77777777" w:rsidR="00502937" w:rsidRDefault="00502937">
      <w:pPr>
        <w:pStyle w:val="Bezodstpw"/>
        <w:numPr>
          <w:ilvl w:val="2"/>
          <w:numId w:val="46"/>
        </w:numPr>
        <w:ind w:left="993"/>
        <w:jc w:val="both"/>
        <w:rPr>
          <w:rFonts w:eastAsia="Lucida Sans Unicode"/>
          <w:iCs/>
        </w:rPr>
      </w:pPr>
      <w:r w:rsidRPr="0087461F">
        <w:rPr>
          <w:sz w:val="20"/>
        </w:rPr>
        <w:t xml:space="preserve">zmiany wynagrodzenia </w:t>
      </w:r>
      <w:r w:rsidRPr="0087461F">
        <w:rPr>
          <w:rFonts w:eastAsia="Lucida Sans Unicode"/>
          <w:iCs/>
          <w:sz w:val="20"/>
        </w:rPr>
        <w:t>w przypadku urzędowych zmian w obowiąz</w:t>
      </w:r>
      <w:r>
        <w:rPr>
          <w:rFonts w:eastAsia="Lucida Sans Unicode"/>
          <w:iCs/>
          <w:sz w:val="20"/>
        </w:rPr>
        <w:t>ujących przepisach podatkowych,</w:t>
      </w:r>
      <w:r>
        <w:rPr>
          <w:rFonts w:eastAsia="Lucida Sans Unicode"/>
          <w:iCs/>
          <w:sz w:val="20"/>
        </w:rPr>
        <w:br/>
      </w:r>
      <w:r w:rsidRPr="0087461F">
        <w:rPr>
          <w:rFonts w:eastAsia="Lucida Sans Unicode"/>
          <w:iCs/>
          <w:sz w:val="20"/>
        </w:rPr>
        <w:t xml:space="preserve">w tym zmiany podatku VAT, </w:t>
      </w:r>
    </w:p>
    <w:p w14:paraId="42AA8100" w14:textId="77777777" w:rsidR="00502937" w:rsidRDefault="00502937">
      <w:pPr>
        <w:pStyle w:val="Bezodstpw"/>
        <w:numPr>
          <w:ilvl w:val="2"/>
          <w:numId w:val="46"/>
        </w:numPr>
        <w:ind w:left="993" w:hanging="283"/>
        <w:jc w:val="both"/>
        <w:rPr>
          <w:rFonts w:eastAsia="Lucida Sans Unicode"/>
          <w:iCs/>
          <w:sz w:val="20"/>
        </w:rPr>
      </w:pPr>
      <w:r w:rsidRPr="0087461F">
        <w:rPr>
          <w:rFonts w:eastAsia="Lucida Sans Unicode"/>
          <w:iCs/>
          <w:sz w:val="20"/>
        </w:rPr>
        <w:t xml:space="preserve">w przypadku </w:t>
      </w:r>
      <w:r w:rsidRPr="0087461F">
        <w:rPr>
          <w:rFonts w:eastAsia="Lucida Sans Unicode"/>
          <w:sz w:val="20"/>
          <w:lang w:eastAsia="hi-IN" w:bidi="hi-IN"/>
        </w:rPr>
        <w:t>rezygnacji z wykonywan</w:t>
      </w:r>
      <w:r>
        <w:rPr>
          <w:rFonts w:eastAsia="Lucida Sans Unicode"/>
          <w:sz w:val="20"/>
          <w:lang w:eastAsia="hi-IN" w:bidi="hi-IN"/>
        </w:rPr>
        <w:t xml:space="preserve">ia pewnych robót przewidzianych </w:t>
      </w:r>
      <w:r w:rsidRPr="0087461F">
        <w:rPr>
          <w:rFonts w:eastAsia="Lucida Sans Unicode"/>
          <w:sz w:val="20"/>
          <w:lang w:eastAsia="hi-IN" w:bidi="hi-IN"/>
        </w:rPr>
        <w:t xml:space="preserve">w dokumentacji technicznej, a więc odstąpienia przez Zmawiającego od części przedmiotu </w:t>
      </w:r>
      <w:r>
        <w:rPr>
          <w:rFonts w:eastAsia="Lucida Sans Unicode"/>
          <w:sz w:val="20"/>
          <w:lang w:eastAsia="hi-IN" w:bidi="hi-IN"/>
        </w:rPr>
        <w:t>umowy</w:t>
      </w:r>
      <w:r w:rsidRPr="0087461F">
        <w:rPr>
          <w:rFonts w:eastAsia="Lucida Sans Unicode"/>
          <w:sz w:val="20"/>
          <w:lang w:eastAsia="hi-IN" w:bidi="hi-IN"/>
        </w:rPr>
        <w:t xml:space="preserve"> (tzw. „roboty zaniechane”),</w:t>
      </w:r>
    </w:p>
    <w:p w14:paraId="2223BE69" w14:textId="77777777" w:rsidR="00502937" w:rsidRDefault="00502937">
      <w:pPr>
        <w:pStyle w:val="Bezodstpw"/>
        <w:numPr>
          <w:ilvl w:val="2"/>
          <w:numId w:val="46"/>
        </w:numPr>
        <w:ind w:left="993" w:hanging="283"/>
        <w:jc w:val="both"/>
        <w:rPr>
          <w:rFonts w:eastAsia="Lucida Sans Unicode"/>
          <w:iCs/>
          <w:sz w:val="20"/>
        </w:rPr>
      </w:pPr>
      <w:r w:rsidRPr="00755998">
        <w:rPr>
          <w:rFonts w:eastAsia="Lucida Sans Unicode"/>
          <w:iCs/>
          <w:sz w:val="20"/>
        </w:rPr>
        <w:t xml:space="preserve">w przypadku </w:t>
      </w:r>
      <w:r w:rsidRPr="00755998">
        <w:rPr>
          <w:rFonts w:eastAsia="Lucida Sans Unicode"/>
          <w:sz w:val="20"/>
          <w:lang w:eastAsia="hi-IN" w:bidi="hi-IN"/>
        </w:rPr>
        <w:t>zlecenia wykonania „dodatkowych robót budowlanych” wykraczających poza przedmiot niniejszej umowy („zamówienia podstawowego”),</w:t>
      </w:r>
    </w:p>
    <w:p w14:paraId="210C9DA4" w14:textId="6436BA58" w:rsidR="00502937" w:rsidRPr="00755998" w:rsidRDefault="00C3683B">
      <w:pPr>
        <w:pStyle w:val="Bezodstpw"/>
        <w:numPr>
          <w:ilvl w:val="1"/>
          <w:numId w:val="40"/>
        </w:numPr>
        <w:suppressAutoHyphens/>
        <w:ind w:left="709" w:right="-6" w:hanging="425"/>
        <w:jc w:val="both"/>
        <w:rPr>
          <w:rFonts w:cstheme="minorHAnsi"/>
          <w:sz w:val="20"/>
        </w:rPr>
      </w:pPr>
      <w:r>
        <w:rPr>
          <w:rFonts w:cstheme="minorHAnsi"/>
          <w:color w:val="000000" w:themeColor="text1"/>
          <w:sz w:val="20"/>
        </w:rPr>
        <w:t>zmiany osób wymienionych w § 21</w:t>
      </w:r>
      <w:r w:rsidR="00502937" w:rsidRPr="00755998">
        <w:rPr>
          <w:rFonts w:cstheme="minorHAnsi"/>
          <w:color w:val="000000" w:themeColor="text1"/>
          <w:sz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502937" w:rsidRPr="00755998">
        <w:rPr>
          <w:rFonts w:cstheme="minorHAnsi"/>
          <w:color w:val="000000" w:themeColor="text1"/>
          <w:spacing w:val="-2"/>
          <w:sz w:val="20"/>
        </w:rPr>
        <w:t xml:space="preserve"> </w:t>
      </w:r>
      <w:r w:rsidR="00502937" w:rsidRPr="00755998">
        <w:rPr>
          <w:rFonts w:cstheme="minorHAnsi"/>
          <w:color w:val="000000" w:themeColor="text1"/>
          <w:sz w:val="20"/>
        </w:rPr>
        <w:t>SWZ.</w:t>
      </w:r>
    </w:p>
    <w:p w14:paraId="7C086A47" w14:textId="784EF843" w:rsidR="00502937" w:rsidRPr="00E11F21" w:rsidRDefault="00502937">
      <w:pPr>
        <w:pStyle w:val="Akapitzlist"/>
        <w:numPr>
          <w:ilvl w:val="0"/>
          <w:numId w:val="40"/>
        </w:numPr>
        <w:ind w:left="284" w:right="-3" w:hanging="284"/>
        <w:rPr>
          <w:rFonts w:cstheme="minorHAnsi"/>
          <w:sz w:val="20"/>
          <w:szCs w:val="20"/>
        </w:rPr>
      </w:pPr>
      <w:r w:rsidRPr="00E11F21">
        <w:rPr>
          <w:rFonts w:cstheme="minorHAnsi"/>
          <w:color w:val="000000" w:themeColor="text1"/>
          <w:sz w:val="20"/>
          <w:szCs w:val="20"/>
        </w:rPr>
        <w:t>Termin wykonania umowy może zostać wydłużony maksymalnie o czas opóźnienia spowodowanego okolicznościami określonymi w ust. 2 pkt.</w:t>
      </w:r>
      <w:r w:rsidRPr="00E11F21">
        <w:rPr>
          <w:rFonts w:cstheme="minorHAnsi"/>
          <w:color w:val="000000" w:themeColor="text1"/>
          <w:spacing w:val="-4"/>
          <w:sz w:val="20"/>
          <w:szCs w:val="20"/>
        </w:rPr>
        <w:t xml:space="preserve"> </w:t>
      </w:r>
      <w:r w:rsidRPr="00E11F21">
        <w:rPr>
          <w:rFonts w:cstheme="minorHAnsi"/>
          <w:color w:val="000000" w:themeColor="text1"/>
          <w:sz w:val="20"/>
          <w:szCs w:val="20"/>
        </w:rPr>
        <w:t>2.1.</w:t>
      </w:r>
    </w:p>
    <w:p w14:paraId="69E20D7E" w14:textId="77777777" w:rsidR="00502937" w:rsidRPr="00B20953" w:rsidRDefault="00502937">
      <w:pPr>
        <w:pStyle w:val="Akapitzlist"/>
        <w:numPr>
          <w:ilvl w:val="0"/>
          <w:numId w:val="40"/>
        </w:numPr>
        <w:ind w:left="284" w:right="-3" w:hanging="284"/>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 xml:space="preserve">od daty wystąpienia lub powzięcia wiadomości o zaistniałych okolicznościach. Wniosek </w:t>
      </w:r>
      <w:r w:rsidRPr="00B20953">
        <w:rPr>
          <w:rFonts w:cstheme="minorHAnsi"/>
          <w:color w:val="000000" w:themeColor="text1"/>
          <w:sz w:val="20"/>
          <w:szCs w:val="20"/>
        </w:rPr>
        <w:lastRenderedPageBreak/>
        <w:t>winien zawierać szczegółowe uzasadnienie, stosownie do zdarzenia lub okoliczności stanowiących podstawę żądania</w:t>
      </w:r>
      <w:r w:rsidRPr="00B20953">
        <w:rPr>
          <w:rFonts w:cstheme="minorHAnsi"/>
          <w:color w:val="000000" w:themeColor="text1"/>
          <w:spacing w:val="-1"/>
          <w:sz w:val="20"/>
          <w:szCs w:val="20"/>
        </w:rPr>
        <w:t xml:space="preserve"> </w:t>
      </w:r>
      <w:r w:rsidRPr="00B20953">
        <w:rPr>
          <w:rFonts w:cstheme="minorHAnsi"/>
          <w:color w:val="000000" w:themeColor="text1"/>
          <w:sz w:val="20"/>
          <w:szCs w:val="20"/>
        </w:rPr>
        <w:t>zmiany.</w:t>
      </w:r>
    </w:p>
    <w:p w14:paraId="202C839A"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t>Zamawiający dopuszcza także inne podobne zmiany umowy w przypadku, gdy zmiana pozostaje w</w:t>
      </w:r>
      <w:r>
        <w:rPr>
          <w:rFonts w:cstheme="minorHAnsi"/>
          <w:sz w:val="20"/>
          <w:szCs w:val="20"/>
        </w:rPr>
        <w:t> </w:t>
      </w:r>
      <w:r w:rsidRPr="00B20953">
        <w:rPr>
          <w:rFonts w:cstheme="minorHAnsi"/>
          <w:sz w:val="20"/>
          <w:szCs w:val="20"/>
        </w:rPr>
        <w:t>bezpośrednim związku przyczynowo – skutkowym z wystąpieniem danych okoliczności i nie wykracza poza to co konieczne w celu przeciwdziałania skutkom takiej zmiany</w:t>
      </w:r>
      <w:r w:rsidRPr="00B20953">
        <w:rPr>
          <w:rFonts w:cstheme="minorHAnsi"/>
          <w:spacing w:val="-5"/>
          <w:sz w:val="20"/>
          <w:szCs w:val="20"/>
        </w:rPr>
        <w:t xml:space="preserve"> </w:t>
      </w:r>
      <w:r w:rsidRPr="00B20953">
        <w:rPr>
          <w:rFonts w:cstheme="minorHAnsi"/>
          <w:sz w:val="20"/>
          <w:szCs w:val="20"/>
        </w:rPr>
        <w:t>okoliczności.</w:t>
      </w:r>
    </w:p>
    <w:p w14:paraId="66C162D7"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t>Wszelkie zmiany Umowy są dokonywane przez umocowanych przedstawicieli Zamawiającego i Wykonawcy</w:t>
      </w:r>
      <w:r>
        <w:rPr>
          <w:rFonts w:cstheme="minorHAnsi"/>
          <w:sz w:val="20"/>
          <w:szCs w:val="20"/>
        </w:rPr>
        <w:br/>
      </w:r>
      <w:r w:rsidRPr="00B20953">
        <w:rPr>
          <w:rFonts w:cstheme="minorHAnsi"/>
          <w:sz w:val="20"/>
          <w:szCs w:val="20"/>
        </w:rPr>
        <w:t>w formie pisemnej w drodze aneksu Umowy, pod rygorem</w:t>
      </w:r>
      <w:r w:rsidRPr="00B20953">
        <w:rPr>
          <w:rFonts w:cstheme="minorHAnsi"/>
          <w:spacing w:val="-6"/>
          <w:sz w:val="20"/>
          <w:szCs w:val="20"/>
        </w:rPr>
        <w:t xml:space="preserve"> </w:t>
      </w:r>
      <w:r w:rsidRPr="00B20953">
        <w:rPr>
          <w:rFonts w:cstheme="minorHAnsi"/>
          <w:sz w:val="20"/>
          <w:szCs w:val="20"/>
        </w:rPr>
        <w:t>nieważności.</w:t>
      </w:r>
    </w:p>
    <w:p w14:paraId="23F9BF47"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t>W razie wątpliwości, przyjmuje się, że nie stanowią zmiany Umowy następujące</w:t>
      </w:r>
      <w:r w:rsidRPr="00B20953">
        <w:rPr>
          <w:rFonts w:cstheme="minorHAnsi"/>
          <w:spacing w:val="-9"/>
          <w:sz w:val="20"/>
          <w:szCs w:val="20"/>
        </w:rPr>
        <w:t xml:space="preserve"> </w:t>
      </w:r>
      <w:r w:rsidRPr="00B20953">
        <w:rPr>
          <w:rFonts w:cstheme="minorHAnsi"/>
          <w:sz w:val="20"/>
          <w:szCs w:val="20"/>
        </w:rPr>
        <w:t>zmiany:</w:t>
      </w:r>
    </w:p>
    <w:p w14:paraId="073E6428" w14:textId="149D3920" w:rsidR="00C3683B" w:rsidRPr="00630178" w:rsidRDefault="00502937">
      <w:pPr>
        <w:pStyle w:val="Akapitzlist"/>
        <w:numPr>
          <w:ilvl w:val="1"/>
          <w:numId w:val="40"/>
        </w:numPr>
        <w:ind w:left="709" w:right="-3" w:hanging="425"/>
        <w:rPr>
          <w:rFonts w:cstheme="minorHAnsi"/>
          <w:sz w:val="20"/>
          <w:szCs w:val="20"/>
        </w:rPr>
      </w:pPr>
      <w:r w:rsidRPr="00630178">
        <w:rPr>
          <w:rFonts w:cstheme="minorHAnsi"/>
          <w:sz w:val="20"/>
          <w:szCs w:val="20"/>
        </w:rPr>
        <w:t>danych związanych z obsługą administracyjno-organizacyjną</w:t>
      </w:r>
      <w:r w:rsidRPr="00630178">
        <w:rPr>
          <w:rFonts w:cstheme="minorHAnsi"/>
          <w:spacing w:val="-2"/>
          <w:sz w:val="20"/>
          <w:szCs w:val="20"/>
        </w:rPr>
        <w:t xml:space="preserve"> </w:t>
      </w:r>
      <w:r w:rsidRPr="00630178">
        <w:rPr>
          <w:rFonts w:cstheme="minorHAnsi"/>
          <w:sz w:val="20"/>
          <w:szCs w:val="20"/>
        </w:rPr>
        <w:t>Umowy,</w:t>
      </w:r>
    </w:p>
    <w:p w14:paraId="0B0EB4FE" w14:textId="77777777" w:rsid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danych teleadresowych,</w:t>
      </w:r>
    </w:p>
    <w:p w14:paraId="7BC17BA3" w14:textId="4E423CA7" w:rsidR="00502937" w:rsidRP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danych rejestrowych.</w:t>
      </w:r>
    </w:p>
    <w:p w14:paraId="12D0DD73" w14:textId="67F16AEB" w:rsidR="00F555F3" w:rsidRPr="00C3683B" w:rsidRDefault="00C3683B" w:rsidP="00F555F3">
      <w:pPr>
        <w:keepNext/>
        <w:spacing w:before="200" w:after="120"/>
        <w:rPr>
          <w:rFonts w:asciiTheme="minorHAnsi" w:hAnsiTheme="minorHAnsi" w:cstheme="minorHAnsi"/>
          <w:b/>
          <w:color w:val="000000" w:themeColor="text1"/>
          <w:sz w:val="24"/>
          <w:szCs w:val="20"/>
        </w:rPr>
      </w:pPr>
      <w:r>
        <w:rPr>
          <w:rFonts w:asciiTheme="minorHAnsi" w:hAnsiTheme="minorHAnsi" w:cstheme="minorHAnsi"/>
          <w:b/>
          <w:color w:val="000000" w:themeColor="text1"/>
          <w:sz w:val="24"/>
          <w:szCs w:val="20"/>
        </w:rPr>
        <w:t>Rozdział XIII</w:t>
      </w:r>
      <w:r w:rsidR="00F555F3" w:rsidRPr="00C3683B">
        <w:rPr>
          <w:rFonts w:asciiTheme="minorHAnsi" w:hAnsiTheme="minorHAnsi" w:cstheme="minorHAnsi"/>
          <w:b/>
          <w:color w:val="000000" w:themeColor="text1"/>
          <w:sz w:val="24"/>
          <w:szCs w:val="20"/>
        </w:rPr>
        <w:t>.  WARUNKI OGÓLNE</w:t>
      </w:r>
    </w:p>
    <w:p w14:paraId="71CC449D" w14:textId="5AF25516"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C3683B">
        <w:rPr>
          <w:rFonts w:asciiTheme="minorHAnsi" w:hAnsiTheme="minorHAnsi" w:cstheme="minorHAnsi"/>
          <w:color w:val="000000" w:themeColor="text1"/>
          <w:sz w:val="20"/>
          <w:szCs w:val="20"/>
        </w:rPr>
        <w:t xml:space="preserve"> 24</w:t>
      </w:r>
    </w:p>
    <w:p w14:paraId="447131F2" w14:textId="77777777" w:rsidR="00F555F3" w:rsidRPr="00B63DBC" w:rsidRDefault="00F555F3" w:rsidP="00F555F3">
      <w:pPr>
        <w:pStyle w:val="Tekstpodstawowy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Zmiana postanowień zawartej umowy może nastąpić za zgodą stron wyrażoną na piśmie pod rygorem nieważności takiej zmiany.</w:t>
      </w:r>
    </w:p>
    <w:p w14:paraId="4595F4F1" w14:textId="05D19612"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C3683B">
        <w:rPr>
          <w:rFonts w:asciiTheme="minorHAnsi" w:hAnsiTheme="minorHAnsi" w:cstheme="minorHAnsi"/>
          <w:color w:val="000000" w:themeColor="text1"/>
          <w:sz w:val="20"/>
          <w:szCs w:val="20"/>
        </w:rPr>
        <w:t xml:space="preserve"> 25</w:t>
      </w:r>
    </w:p>
    <w:p w14:paraId="6E24A0A6" w14:textId="77777777" w:rsidR="00A06BFF" w:rsidRPr="00294FF2" w:rsidRDefault="00A06BFF">
      <w:pPr>
        <w:pStyle w:val="Akapitzlist"/>
        <w:numPr>
          <w:ilvl w:val="0"/>
          <w:numId w:val="47"/>
        </w:numPr>
        <w:tabs>
          <w:tab w:val="left" w:pos="284"/>
        </w:tabs>
        <w:spacing w:before="58"/>
        <w:ind w:left="284" w:right="-7" w:hanging="284"/>
        <w:rPr>
          <w:rFonts w:asciiTheme="minorHAnsi" w:hAnsiTheme="minorHAnsi" w:cstheme="minorHAnsi"/>
          <w:sz w:val="20"/>
          <w:szCs w:val="20"/>
        </w:rPr>
      </w:pPr>
      <w:r w:rsidRPr="00294FF2">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294FF2">
        <w:rPr>
          <w:rFonts w:asciiTheme="minorHAnsi" w:hAnsiTheme="minorHAnsi" w:cstheme="minorHAnsi"/>
          <w:spacing w:val="2"/>
          <w:sz w:val="20"/>
          <w:szCs w:val="20"/>
        </w:rPr>
        <w:t xml:space="preserve"> </w:t>
      </w:r>
      <w:r w:rsidRPr="00294FF2">
        <w:rPr>
          <w:rFonts w:asciiTheme="minorHAnsi" w:hAnsiTheme="minorHAnsi" w:cstheme="minorHAnsi"/>
          <w:sz w:val="20"/>
          <w:szCs w:val="20"/>
        </w:rPr>
        <w:t>powszechnego.</w:t>
      </w:r>
    </w:p>
    <w:p w14:paraId="0E33EBFB" w14:textId="77777777" w:rsidR="00A06BFF" w:rsidRPr="00294FF2" w:rsidRDefault="00A06BFF">
      <w:pPr>
        <w:pStyle w:val="Akapitzlist"/>
        <w:numPr>
          <w:ilvl w:val="0"/>
          <w:numId w:val="47"/>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t>W sprawach nieuregulowanych niniejszą umową stosuje się odpowiednie przepisy Ustawy z dnia 11 września 2019 roku Prawo zamówień publicznych oraz odpowiednie przepisy Kodeksu</w:t>
      </w:r>
      <w:r w:rsidRPr="00294FF2">
        <w:rPr>
          <w:rFonts w:asciiTheme="minorHAnsi" w:hAnsiTheme="minorHAnsi" w:cstheme="minorHAnsi"/>
          <w:spacing w:val="-11"/>
          <w:sz w:val="20"/>
          <w:szCs w:val="20"/>
        </w:rPr>
        <w:t xml:space="preserve"> </w:t>
      </w:r>
      <w:r w:rsidRPr="00294FF2">
        <w:rPr>
          <w:rFonts w:asciiTheme="minorHAnsi" w:hAnsiTheme="minorHAnsi" w:cstheme="minorHAnsi"/>
          <w:sz w:val="20"/>
          <w:szCs w:val="20"/>
        </w:rPr>
        <w:t>Cywilnego.</w:t>
      </w:r>
    </w:p>
    <w:p w14:paraId="1B1F34F3" w14:textId="1769205D" w:rsidR="00F555F3" w:rsidRPr="00B63DBC" w:rsidRDefault="00A06BFF" w:rsidP="00F555F3">
      <w:pPr>
        <w:keepNext/>
        <w:spacing w:before="12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26</w:t>
      </w:r>
    </w:p>
    <w:p w14:paraId="173F0773"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Umowę niniejszą sporządzono w trzech jednobrzmiących egzemplarzach, z czego dwa otrzymuje Zamawiający,  a jeden Wykonawca.</w:t>
      </w:r>
    </w:p>
    <w:p w14:paraId="680D90F4" w14:textId="77777777" w:rsidR="00F555F3" w:rsidRPr="00B63DBC" w:rsidRDefault="00F555F3" w:rsidP="00F555F3">
      <w:pPr>
        <w:jc w:val="both"/>
        <w:rPr>
          <w:rFonts w:asciiTheme="minorHAnsi" w:hAnsiTheme="minorHAnsi" w:cstheme="minorHAnsi"/>
          <w:color w:val="000000" w:themeColor="text1"/>
          <w:sz w:val="20"/>
          <w:szCs w:val="20"/>
        </w:rPr>
      </w:pPr>
    </w:p>
    <w:p w14:paraId="6B7EDA19"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Integralną część umowy stanowią załączniki:</w:t>
      </w:r>
    </w:p>
    <w:p w14:paraId="7C81DBC7"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Oferta Wykonawcy</w:t>
      </w:r>
    </w:p>
    <w:p w14:paraId="1CD9544F"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Wzór karty gwarancyjnej</w:t>
      </w:r>
    </w:p>
    <w:p w14:paraId="58842DA5"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Protokół odbioru końcowego robót – wzór</w:t>
      </w:r>
    </w:p>
    <w:p w14:paraId="79D95369" w14:textId="77777777" w:rsidR="00F555F3" w:rsidRPr="009C5457" w:rsidRDefault="00F555F3" w:rsidP="00F555F3">
      <w:pPr>
        <w:rPr>
          <w:rFonts w:asciiTheme="minorHAnsi" w:hAnsiTheme="minorHAnsi" w:cstheme="minorHAnsi"/>
          <w:color w:val="FF0000"/>
        </w:rPr>
      </w:pPr>
    </w:p>
    <w:p w14:paraId="2161E572" w14:textId="77777777" w:rsidR="00F555F3" w:rsidRPr="009C5457" w:rsidRDefault="00F555F3" w:rsidP="00F555F3">
      <w:pPr>
        <w:rPr>
          <w:rFonts w:asciiTheme="minorHAnsi" w:hAnsiTheme="minorHAnsi" w:cstheme="minorHAnsi"/>
          <w:color w:val="FF0000"/>
        </w:rPr>
      </w:pPr>
    </w:p>
    <w:p w14:paraId="43AC1B75" w14:textId="77777777" w:rsidR="00F555F3" w:rsidRPr="009C5457" w:rsidRDefault="00F555F3" w:rsidP="00F555F3">
      <w:pPr>
        <w:jc w:val="center"/>
        <w:rPr>
          <w:rFonts w:asciiTheme="minorHAnsi" w:hAnsiTheme="minorHAnsi" w:cstheme="minorHAnsi"/>
          <w:color w:val="000000" w:themeColor="text1"/>
        </w:rPr>
      </w:pPr>
      <w:r w:rsidRPr="009C5457">
        <w:rPr>
          <w:rFonts w:asciiTheme="minorHAnsi" w:hAnsiTheme="minorHAnsi" w:cstheme="minorHAnsi"/>
          <w:color w:val="000000" w:themeColor="text1"/>
        </w:rPr>
        <w:t>WYKONAWCA:</w:t>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t>ZAMAWIAJĄCY:</w:t>
      </w:r>
    </w:p>
    <w:p w14:paraId="3CA63790" w14:textId="77777777" w:rsidR="00F555F3" w:rsidRPr="00E77341" w:rsidRDefault="00F555F3" w:rsidP="00F555F3">
      <w:pPr>
        <w:jc w:val="right"/>
        <w:rPr>
          <w:rFonts w:asciiTheme="minorHAnsi" w:hAnsiTheme="minorHAnsi" w:cstheme="minorHAnsi"/>
          <w:color w:val="000000" w:themeColor="text1"/>
          <w:sz w:val="20"/>
        </w:rPr>
      </w:pPr>
      <w:r w:rsidRPr="009C5457">
        <w:rPr>
          <w:rFonts w:asciiTheme="minorHAnsi" w:eastAsia="TimesNewRomanPSMT" w:hAnsiTheme="minorHAnsi" w:cstheme="minorHAnsi"/>
          <w:color w:val="000000" w:themeColor="text1"/>
        </w:rPr>
        <w:br w:type="page"/>
      </w:r>
      <w:r w:rsidRPr="00E77341">
        <w:rPr>
          <w:rFonts w:asciiTheme="minorHAnsi" w:hAnsiTheme="minorHAnsi" w:cstheme="minorHAnsi"/>
          <w:color w:val="000000" w:themeColor="text1"/>
          <w:sz w:val="20"/>
        </w:rPr>
        <w:lastRenderedPageBreak/>
        <w:t>Załącznik nr 2 do umowy</w:t>
      </w:r>
    </w:p>
    <w:p w14:paraId="4FAE63E8" w14:textId="77777777" w:rsidR="00F555F3" w:rsidRPr="009C5457" w:rsidRDefault="00F555F3" w:rsidP="00F555F3">
      <w:pPr>
        <w:spacing w:after="200"/>
        <w:rPr>
          <w:rFonts w:asciiTheme="minorHAnsi" w:hAnsiTheme="minorHAnsi" w:cstheme="minorHAnsi"/>
          <w:b/>
          <w:color w:val="000000" w:themeColor="text1"/>
        </w:rPr>
      </w:pPr>
    </w:p>
    <w:p w14:paraId="703B97E4"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KARTA GWARANCYJNA (GWARANCJA JAKOŚCI)</w:t>
      </w:r>
    </w:p>
    <w:p w14:paraId="393EF326"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wykonanych robót budowlanych</w:t>
      </w:r>
    </w:p>
    <w:p w14:paraId="3F02D33E" w14:textId="77777777" w:rsidR="00F555F3" w:rsidRPr="009C5457" w:rsidRDefault="00F555F3" w:rsidP="00F555F3">
      <w:pPr>
        <w:adjustRightInd w:val="0"/>
        <w:jc w:val="center"/>
        <w:rPr>
          <w:rFonts w:asciiTheme="minorHAnsi" w:hAnsiTheme="minorHAnsi" w:cstheme="minorHAnsi"/>
          <w:b/>
          <w:bCs/>
          <w:color w:val="000000" w:themeColor="text1"/>
        </w:rPr>
      </w:pPr>
    </w:p>
    <w:p w14:paraId="6A6ED494" w14:textId="77777777" w:rsidR="00F555F3" w:rsidRPr="009C5457" w:rsidRDefault="00F555F3" w:rsidP="00F555F3">
      <w:pPr>
        <w:adjustRightInd w:val="0"/>
        <w:ind w:left="993" w:hanging="993"/>
        <w:jc w:val="both"/>
        <w:rPr>
          <w:rFonts w:asciiTheme="minorHAnsi" w:hAnsiTheme="minorHAnsi" w:cstheme="minorHAnsi"/>
          <w:b/>
          <w:bCs/>
          <w:color w:val="000000" w:themeColor="text1"/>
        </w:rPr>
      </w:pPr>
      <w:r w:rsidRPr="009C5457">
        <w:rPr>
          <w:rFonts w:asciiTheme="minorHAnsi" w:hAnsiTheme="minorHAnsi" w:cstheme="minorHAnsi"/>
          <w:b/>
          <w:color w:val="000000" w:themeColor="text1"/>
        </w:rPr>
        <w:t xml:space="preserve">dotyczy: </w:t>
      </w:r>
      <w:r w:rsidRPr="009C5457">
        <w:rPr>
          <w:rFonts w:asciiTheme="minorHAnsi" w:hAnsiTheme="minorHAnsi" w:cstheme="minorHAnsi"/>
          <w:b/>
          <w:bCs/>
          <w:color w:val="000000" w:themeColor="text1"/>
        </w:rPr>
        <w:t xml:space="preserve">zgodnie z zapisami umowy nr …………………  z dnia ……………….     </w:t>
      </w:r>
    </w:p>
    <w:p w14:paraId="3A2DC272" w14:textId="77777777" w:rsidR="00F555F3" w:rsidRPr="009C5457" w:rsidRDefault="00F555F3" w:rsidP="00F555F3">
      <w:pPr>
        <w:adjustRightInd w:val="0"/>
        <w:rPr>
          <w:rFonts w:asciiTheme="minorHAnsi" w:hAnsiTheme="minorHAnsi" w:cstheme="minorHAnsi"/>
          <w:color w:val="000000" w:themeColor="text1"/>
        </w:rPr>
      </w:pPr>
    </w:p>
    <w:p w14:paraId="0889655C"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Gwarantem jest:</w:t>
      </w:r>
    </w:p>
    <w:p w14:paraId="1A023B0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29EAB98"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7C29C75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9D0A493" w14:textId="5E10BA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będący Wykonawcą umowy nr …………../202</w:t>
      </w:r>
      <w:r w:rsidR="00A27051">
        <w:rPr>
          <w:rFonts w:asciiTheme="minorHAnsi" w:hAnsiTheme="minorHAnsi" w:cstheme="minorHAnsi"/>
          <w:color w:val="000000" w:themeColor="text1"/>
        </w:rPr>
        <w:t>4</w:t>
      </w:r>
      <w:r w:rsidRPr="009C5457">
        <w:rPr>
          <w:rFonts w:asciiTheme="minorHAnsi" w:hAnsiTheme="minorHAnsi" w:cstheme="minorHAnsi"/>
          <w:color w:val="000000" w:themeColor="text1"/>
        </w:rPr>
        <w:t>.</w:t>
      </w:r>
    </w:p>
    <w:p w14:paraId="04468B20" w14:textId="77777777" w:rsidR="00F555F3" w:rsidRPr="009C5457" w:rsidRDefault="00F555F3" w:rsidP="00F555F3">
      <w:pPr>
        <w:jc w:val="both"/>
        <w:rPr>
          <w:rFonts w:asciiTheme="minorHAnsi" w:hAnsiTheme="minorHAnsi" w:cstheme="minorHAnsi"/>
          <w:color w:val="000000" w:themeColor="text1"/>
        </w:rPr>
      </w:pPr>
    </w:p>
    <w:p w14:paraId="2153F76F"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Uprawnionym z tytułu Gwarancji jest:</w:t>
      </w:r>
    </w:p>
    <w:p w14:paraId="2D4828A1" w14:textId="4BB8A129" w:rsidR="00F555F3" w:rsidRPr="009C5457" w:rsidRDefault="00E77341" w:rsidP="00A06BFF">
      <w:pPr>
        <w:tabs>
          <w:tab w:val="left" w:pos="567"/>
        </w:tabs>
        <w:adjustRightInd w:val="0"/>
        <w:ind w:firstLine="284"/>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F555F3" w:rsidRPr="009C5457">
        <w:rPr>
          <w:rFonts w:asciiTheme="minorHAnsi" w:hAnsiTheme="minorHAnsi" w:cstheme="minorHAnsi"/>
          <w:color w:val="000000" w:themeColor="text1"/>
        </w:rPr>
        <w:t>Gmina i Miasto Lwówek Śląski</w:t>
      </w:r>
    </w:p>
    <w:p w14:paraId="444B7105"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z siedzibą przy Al. Wojska Polskiego 25A</w:t>
      </w:r>
    </w:p>
    <w:p w14:paraId="1D3BA010"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59-600 Lwówek Śląski</w:t>
      </w:r>
    </w:p>
    <w:p w14:paraId="13785816"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NIP 616-10-03-030, REGON: 230821670</w:t>
      </w:r>
    </w:p>
    <w:p w14:paraId="0AD80868" w14:textId="77777777" w:rsidR="00F555F3" w:rsidRPr="009C5457" w:rsidRDefault="00F555F3" w:rsidP="00F555F3">
      <w:pPr>
        <w:ind w:left="425"/>
        <w:jc w:val="both"/>
        <w:rPr>
          <w:rFonts w:asciiTheme="minorHAnsi" w:hAnsiTheme="minorHAnsi" w:cstheme="minorHAnsi"/>
          <w:color w:val="000000" w:themeColor="text1"/>
        </w:rPr>
      </w:pPr>
      <w:r w:rsidRPr="009C5457">
        <w:rPr>
          <w:rFonts w:asciiTheme="minorHAnsi" w:hAnsiTheme="minorHAnsi" w:cstheme="minorHAnsi"/>
          <w:color w:val="000000" w:themeColor="text1"/>
        </w:rPr>
        <w:t>zwana dalej Zamawiającym.</w:t>
      </w:r>
    </w:p>
    <w:p w14:paraId="1CC72B0A" w14:textId="77777777" w:rsidR="00F555F3" w:rsidRPr="009C5457" w:rsidRDefault="00F555F3">
      <w:pPr>
        <w:widowControl/>
        <w:numPr>
          <w:ilvl w:val="0"/>
          <w:numId w:val="21"/>
        </w:numPr>
        <w:tabs>
          <w:tab w:val="num" w:pos="720"/>
        </w:tabs>
        <w:autoSpaceDE/>
        <w:autoSpaceDN/>
        <w:spacing w:before="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dotyczy robót budowlanych wykonanych na(w) obiektach Zamawiającego zlokalizowanych w zgodnie z postanowieniami umowy nr -…………...</w:t>
      </w:r>
    </w:p>
    <w:p w14:paraId="1FCAED62" w14:textId="77777777" w:rsidR="00F555F3" w:rsidRPr="009C5457" w:rsidRDefault="00F555F3">
      <w:pPr>
        <w:widowControl/>
        <w:numPr>
          <w:ilvl w:val="0"/>
          <w:numId w:val="21"/>
        </w:numPr>
        <w:tabs>
          <w:tab w:val="num" w:pos="720"/>
        </w:tabs>
        <w:autoSpaceDE/>
        <w:autoSpaceDN/>
        <w:spacing w:before="120"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Karta Gwarancyjna obejmuje wymagania w zakresie odpowiedzialności za wady. Ilekroć w niniejszej Karcie Gwarancyjnej jest mowa o wadzie, należy przez to rozumieć wadę fizyczną, o której mowa w art. 556 § 1 k.c. </w:t>
      </w:r>
    </w:p>
    <w:p w14:paraId="47019EC5"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Gwarant ponosi odpowiedzialność z tytułu gwarancji jakości za wady fizyczne zmniejszające wartość estetyczną, użytkową i techniczną wykonanych robót.</w:t>
      </w:r>
    </w:p>
    <w:p w14:paraId="2434C110"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Zakres zrealizowanych robót budowlanych objętych niniejszą gwarancją określać będą dokumenty rozliczeniowe, o których mowa w § 11 umowy nr …………... </w:t>
      </w:r>
    </w:p>
    <w:p w14:paraId="16DF3FF5"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Zgodnie z zapisami umowy nr …………., Gwarant udziela gwarancji na wykonane roboty budowlane wynoszącej ……. miesięcy. Rozpoczęcie biegu terminu gwarancji następuje od momentu podpisania protokołu odbioru końcowego przedmiotu umowy.</w:t>
      </w:r>
    </w:p>
    <w:p w14:paraId="0DA555E0" w14:textId="11D94B13"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 okresie gwarancyjnym Gwarant jest obowiązany do nieodpłatnego usuwania wad ujawnionych po odbiorze robót w ciągu 5 </w:t>
      </w:r>
      <w:r w:rsidR="00E77341">
        <w:rPr>
          <w:rFonts w:asciiTheme="minorHAnsi" w:hAnsiTheme="minorHAnsi" w:cstheme="minorHAnsi"/>
          <w:color w:val="000000" w:themeColor="text1"/>
        </w:rPr>
        <w:t xml:space="preserve">dni od ich zgłoszenia, chyba że </w:t>
      </w:r>
      <w:r w:rsidRPr="009C5457">
        <w:rPr>
          <w:rFonts w:asciiTheme="minorHAnsi" w:hAnsiTheme="minorHAnsi" w:cstheme="minorHAnsi"/>
          <w:color w:val="000000" w:themeColor="text1"/>
        </w:rPr>
        <w:t>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ADC2AE0"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Zgłoszenie wad w okresie gwarancji będzie odbywało się drogą telefoniczną, faksową lub mailową na następujące numery/adresy: tel. ………………………, fax ………………………,  e-mail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B658535" w14:textId="77777777" w:rsidR="00F555F3" w:rsidRPr="009C5457" w:rsidRDefault="00F555F3">
      <w:pPr>
        <w:widowControl/>
        <w:numPr>
          <w:ilvl w:val="0"/>
          <w:numId w:val="22"/>
        </w:numPr>
        <w:tabs>
          <w:tab w:val="left" w:leader="dot" w:pos="3060"/>
        </w:tabs>
        <w:adjustRightInd w:val="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50B3EDB6" w14:textId="77777777" w:rsidR="00F555F3" w:rsidRPr="009C5457" w:rsidRDefault="00F555F3">
      <w:pPr>
        <w:widowControl/>
        <w:numPr>
          <w:ilvl w:val="0"/>
          <w:numId w:val="22"/>
        </w:numPr>
        <w:tabs>
          <w:tab w:val="left" w:leader="dot" w:pos="3060"/>
        </w:tabs>
        <w:adjustRightInd w:val="0"/>
        <w:spacing w:after="12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21B34672"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Każdorazowe usunięcie wad winno być stwierdzone protokołem.</w:t>
      </w:r>
    </w:p>
    <w:p w14:paraId="75A24965" w14:textId="26C4BD45"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W przypadku nie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przez </w:t>
      </w:r>
      <w:r w:rsidRPr="009C5457">
        <w:rPr>
          <w:rFonts w:asciiTheme="minorHAnsi" w:eastAsia="TimesNewRoman" w:hAnsiTheme="minorHAnsi" w:cstheme="minorHAnsi"/>
          <w:color w:val="000000" w:themeColor="text1"/>
        </w:rPr>
        <w:t xml:space="preserve">Gwaranta </w:t>
      </w:r>
      <w:r w:rsidRPr="009C5457">
        <w:rPr>
          <w:rFonts w:asciiTheme="minorHAnsi" w:hAnsiTheme="minorHAnsi" w:cstheme="minorHAnsi"/>
          <w:color w:val="000000" w:themeColor="text1"/>
        </w:rPr>
        <w:t>zgłoszonej wady w wyznaczonym terminie,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cemu przysługiwa</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b</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dzie prawo zlecenia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zaistniałej wady osobie trzeciej na koszt i ryzyko Gwaranta, jak również do naliczenia kary umownej z tytułu </w:t>
      </w:r>
      <w:r w:rsidR="00E77341">
        <w:rPr>
          <w:rFonts w:asciiTheme="minorHAnsi" w:hAnsiTheme="minorHAnsi" w:cstheme="minorHAnsi"/>
          <w:color w:val="000000" w:themeColor="text1"/>
        </w:rPr>
        <w:t>zwłoki</w:t>
      </w:r>
      <w:r w:rsidRPr="009C5457">
        <w:rPr>
          <w:rFonts w:asciiTheme="minorHAnsi" w:hAnsiTheme="minorHAnsi" w:cstheme="minorHAnsi"/>
          <w:color w:val="000000" w:themeColor="text1"/>
        </w:rPr>
        <w:t xml:space="preserve"> w usunięciu wad, o której mowa w § 17 ust.2 b) umowy Nr …………...</w:t>
      </w:r>
    </w:p>
    <w:p w14:paraId="6DE69A8E"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lastRenderedPageBreak/>
        <w:t>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w wykonaniu obowi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zków z tytułu gwarancji Gwarant dokonał istotnych napraw, termin gwarancji biegnie na nowo od chwili naprawy lub dostarczenia rzeczy wolnej od wad.</w:t>
      </w:r>
    </w:p>
    <w:p w14:paraId="42C424F5"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Termin gwarancji ulega przedłu</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eniu o czas, w ci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gu którego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wskutek wady nie mógł z przedmiotu umowy w sposób pełny korzysta</w:t>
      </w:r>
      <w:r w:rsidRPr="009C5457">
        <w:rPr>
          <w:rFonts w:asciiTheme="minorHAnsi" w:eastAsia="TimesNewRoman" w:hAnsiTheme="minorHAnsi" w:cstheme="minorHAnsi"/>
          <w:color w:val="000000" w:themeColor="text1"/>
        </w:rPr>
        <w:t>ć</w:t>
      </w:r>
      <w:r w:rsidRPr="009C5457">
        <w:rPr>
          <w:rFonts w:asciiTheme="minorHAnsi" w:hAnsiTheme="minorHAnsi" w:cstheme="minorHAnsi"/>
          <w:color w:val="000000" w:themeColor="text1"/>
        </w:rPr>
        <w:t>.</w:t>
      </w:r>
    </w:p>
    <w:p w14:paraId="79CAB014"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mo</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dochodzi</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roszcze</w:t>
      </w:r>
      <w:r w:rsidRPr="009C5457">
        <w:rPr>
          <w:rFonts w:asciiTheme="minorHAnsi" w:eastAsia="TimesNewRoman" w:hAnsiTheme="minorHAnsi" w:cstheme="minorHAnsi"/>
          <w:color w:val="000000" w:themeColor="text1"/>
        </w:rPr>
        <w:t xml:space="preserve">ń </w:t>
      </w:r>
      <w:r w:rsidRPr="009C5457">
        <w:rPr>
          <w:rFonts w:asciiTheme="minorHAnsi" w:hAnsiTheme="minorHAnsi" w:cstheme="minorHAnsi"/>
          <w:color w:val="000000" w:themeColor="text1"/>
        </w:rPr>
        <w:t>wynikaj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cych z gwarancji tak</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po upływie terminu gwarancyjnego, 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reklamował wad</w:t>
      </w:r>
      <w:r w:rsidRPr="009C5457">
        <w:rPr>
          <w:rFonts w:asciiTheme="minorHAnsi" w:eastAsia="TimesNewRoman" w:hAnsiTheme="minorHAnsi" w:cstheme="minorHAnsi"/>
          <w:color w:val="000000" w:themeColor="text1"/>
        </w:rPr>
        <w:t xml:space="preserve">ę </w:t>
      </w:r>
      <w:r w:rsidRPr="009C5457">
        <w:rPr>
          <w:rFonts w:asciiTheme="minorHAnsi" w:hAnsiTheme="minorHAnsi" w:cstheme="minorHAnsi"/>
          <w:color w:val="000000" w:themeColor="text1"/>
        </w:rPr>
        <w:t xml:space="preserve">przed upływem tego terminu. </w:t>
      </w:r>
    </w:p>
    <w:p w14:paraId="6FD1F0BD"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Wszelkie koszty związane z realizacją obowiązków gwarancyjnych pokrywa w całości Gwarant. </w:t>
      </w:r>
    </w:p>
    <w:p w14:paraId="640D7E11"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Nie podlegają gwarancji wady powstałe na skutek:</w:t>
      </w:r>
    </w:p>
    <w:p w14:paraId="74AA324E" w14:textId="77777777" w:rsidR="00F555F3" w:rsidRPr="009C5457" w:rsidRDefault="00F555F3" w:rsidP="00F555F3">
      <w:pPr>
        <w:adjustRightInd w:val="0"/>
        <w:ind w:firstLine="360"/>
        <w:rPr>
          <w:rFonts w:asciiTheme="minorHAnsi" w:hAnsiTheme="minorHAnsi" w:cstheme="minorHAnsi"/>
          <w:color w:val="000000" w:themeColor="text1"/>
        </w:rPr>
      </w:pPr>
      <w:r w:rsidRPr="009C5457">
        <w:rPr>
          <w:rFonts w:asciiTheme="minorHAnsi" w:hAnsiTheme="minorHAnsi" w:cstheme="minorHAnsi"/>
          <w:color w:val="000000" w:themeColor="text1"/>
        </w:rPr>
        <w:t>- siły wyższej,</w:t>
      </w:r>
    </w:p>
    <w:p w14:paraId="4058DC43" w14:textId="77777777" w:rsidR="00F555F3" w:rsidRPr="009C5457" w:rsidRDefault="00F555F3" w:rsidP="00F555F3">
      <w:pPr>
        <w:adjustRightInd w:val="0"/>
        <w:ind w:left="567" w:hanging="207"/>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 winy Zamawiającego, a szczególnie użytkowania obiektu/-ów w sposób niezgodny z instrukcją lub zasadami eksploatacji i użytkowania,</w:t>
      </w:r>
    </w:p>
    <w:p w14:paraId="2C06CEFB" w14:textId="77777777" w:rsidR="00F555F3" w:rsidRPr="009C5457" w:rsidRDefault="00F555F3" w:rsidP="00F555F3">
      <w:pPr>
        <w:spacing w:after="120"/>
        <w:ind w:left="360"/>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ze zwłoki w zgłoszeniu wady Gwarantowi.</w:t>
      </w:r>
    </w:p>
    <w:p w14:paraId="1C3F4874"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rPr>
      </w:pPr>
      <w:r w:rsidRPr="009C5457">
        <w:rPr>
          <w:rFonts w:asciiTheme="minorHAnsi" w:hAnsiTheme="minorHAnsi" w:cstheme="minorHAnsi"/>
          <w:color w:val="000000" w:themeColor="text1"/>
        </w:rPr>
        <w:t>Postanowienia końcowe</w:t>
      </w:r>
    </w:p>
    <w:p w14:paraId="42CB58BE"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 sprawach nieuregulowanych niniejszą Kartą Gwarancyjną zastosowanie mają odpowiednie przepisy prawa polskiego, w szczególności kodeksu cywilnego.</w:t>
      </w:r>
    </w:p>
    <w:p w14:paraId="0E183942"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jest integralną częścią umowy nr …………….</w:t>
      </w:r>
    </w:p>
    <w:p w14:paraId="52595059"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Wszelkie zmiany niniejszej Karty Gwarancyjnej wymagają formy pisemnej pod rygorem nieważności.</w:t>
      </w:r>
    </w:p>
    <w:p w14:paraId="476C4916" w14:textId="77777777" w:rsidR="00F555F3" w:rsidRPr="009C5457" w:rsidRDefault="00F555F3" w:rsidP="00F555F3">
      <w:pPr>
        <w:rPr>
          <w:rFonts w:asciiTheme="minorHAnsi" w:hAnsiTheme="minorHAnsi" w:cstheme="minorHAnsi"/>
          <w:b/>
          <w:color w:val="000000" w:themeColor="text1"/>
        </w:rPr>
      </w:pPr>
    </w:p>
    <w:p w14:paraId="203CBA45" w14:textId="77777777" w:rsidR="00F555F3" w:rsidRPr="009C5457" w:rsidRDefault="00F555F3" w:rsidP="00F555F3">
      <w:pPr>
        <w:rPr>
          <w:rFonts w:asciiTheme="minorHAnsi" w:hAnsiTheme="minorHAnsi" w:cstheme="minorHAnsi"/>
          <w:b/>
          <w:color w:val="000000" w:themeColor="text1"/>
        </w:rPr>
      </w:pPr>
    </w:p>
    <w:tbl>
      <w:tblPr>
        <w:tblW w:w="0" w:type="auto"/>
        <w:jc w:val="center"/>
        <w:tblLook w:val="01E0" w:firstRow="1" w:lastRow="1" w:firstColumn="1" w:lastColumn="1" w:noHBand="0" w:noVBand="0"/>
      </w:tblPr>
      <w:tblGrid>
        <w:gridCol w:w="4988"/>
        <w:gridCol w:w="4963"/>
      </w:tblGrid>
      <w:tr w:rsidR="00F555F3" w:rsidRPr="009C5457" w14:paraId="4DCA8388" w14:textId="77777777" w:rsidTr="004F3620">
        <w:trPr>
          <w:jc w:val="center"/>
        </w:trPr>
        <w:tc>
          <w:tcPr>
            <w:tcW w:w="5012" w:type="dxa"/>
            <w:vAlign w:val="center"/>
          </w:tcPr>
          <w:p w14:paraId="54C2A469"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GWARANT:</w:t>
            </w:r>
          </w:p>
        </w:tc>
        <w:tc>
          <w:tcPr>
            <w:tcW w:w="4985" w:type="dxa"/>
            <w:vAlign w:val="center"/>
          </w:tcPr>
          <w:p w14:paraId="4A2A2497"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ZAMAWIAJĄCY:</w:t>
            </w:r>
          </w:p>
        </w:tc>
      </w:tr>
    </w:tbl>
    <w:p w14:paraId="6D24C79A" w14:textId="77777777" w:rsidR="00F555F3" w:rsidRPr="009C5457" w:rsidRDefault="00F555F3" w:rsidP="00F555F3">
      <w:pPr>
        <w:jc w:val="center"/>
        <w:rPr>
          <w:rFonts w:asciiTheme="minorHAnsi" w:hAnsiTheme="minorHAnsi" w:cstheme="minorHAnsi"/>
          <w:color w:val="000000" w:themeColor="text1"/>
        </w:rPr>
      </w:pPr>
    </w:p>
    <w:p w14:paraId="370A5EEC" w14:textId="77777777" w:rsidR="00F555F3" w:rsidRPr="009C5457" w:rsidRDefault="00F555F3" w:rsidP="00F555F3">
      <w:pPr>
        <w:adjustRightInd w:val="0"/>
        <w:rPr>
          <w:rFonts w:asciiTheme="minorHAnsi" w:hAnsiTheme="minorHAnsi" w:cstheme="minorHAnsi"/>
          <w:color w:val="000000" w:themeColor="text1"/>
        </w:rPr>
      </w:pPr>
    </w:p>
    <w:p w14:paraId="23E866DE" w14:textId="77777777" w:rsidR="00F555F3" w:rsidRPr="009C5457" w:rsidRDefault="00F555F3" w:rsidP="00F555F3">
      <w:pPr>
        <w:adjustRightInd w:val="0"/>
        <w:rPr>
          <w:rFonts w:asciiTheme="minorHAnsi" w:hAnsiTheme="minorHAnsi" w:cstheme="minorHAnsi"/>
          <w:color w:val="000000" w:themeColor="text1"/>
        </w:rPr>
      </w:pPr>
    </w:p>
    <w:p w14:paraId="25BF120A" w14:textId="77777777" w:rsidR="00F555F3" w:rsidRPr="009C5457" w:rsidRDefault="00F555F3" w:rsidP="00F555F3">
      <w:pPr>
        <w:adjustRightInd w:val="0"/>
        <w:rPr>
          <w:rFonts w:asciiTheme="minorHAnsi" w:hAnsiTheme="minorHAnsi" w:cstheme="minorHAnsi"/>
          <w:color w:val="000000" w:themeColor="text1"/>
        </w:rPr>
      </w:pPr>
    </w:p>
    <w:p w14:paraId="2E23D6BC" w14:textId="77777777" w:rsidR="00F555F3" w:rsidRPr="009C5457" w:rsidRDefault="00F555F3" w:rsidP="00F555F3">
      <w:pPr>
        <w:adjustRightInd w:val="0"/>
        <w:rPr>
          <w:rFonts w:asciiTheme="minorHAnsi" w:hAnsiTheme="minorHAnsi" w:cstheme="minorHAnsi"/>
          <w:color w:val="FF0000"/>
        </w:rPr>
      </w:pPr>
    </w:p>
    <w:p w14:paraId="2FF1C09E" w14:textId="77777777" w:rsidR="00F555F3" w:rsidRPr="009C5457" w:rsidRDefault="00F555F3" w:rsidP="00F555F3">
      <w:pPr>
        <w:rPr>
          <w:rFonts w:asciiTheme="minorHAnsi" w:hAnsiTheme="minorHAnsi" w:cstheme="minorHAnsi"/>
          <w:color w:val="FF0000"/>
        </w:rPr>
      </w:pPr>
    </w:p>
    <w:p w14:paraId="68772A76" w14:textId="77777777" w:rsidR="00F555F3" w:rsidRPr="009C5457" w:rsidRDefault="00F555F3" w:rsidP="00F555F3">
      <w:pPr>
        <w:rPr>
          <w:rFonts w:asciiTheme="minorHAnsi" w:hAnsiTheme="minorHAnsi" w:cstheme="minorHAnsi"/>
          <w:color w:val="FF0000"/>
        </w:rPr>
      </w:pPr>
    </w:p>
    <w:p w14:paraId="3EA4F27E" w14:textId="77777777" w:rsidR="00F555F3" w:rsidRPr="009C5457" w:rsidRDefault="00F555F3" w:rsidP="00F555F3">
      <w:pPr>
        <w:rPr>
          <w:rFonts w:asciiTheme="minorHAnsi" w:hAnsiTheme="minorHAnsi" w:cstheme="minorHAnsi"/>
          <w:color w:val="FF0000"/>
        </w:rPr>
      </w:pPr>
    </w:p>
    <w:p w14:paraId="58F7AEC1" w14:textId="77777777" w:rsidR="00F555F3" w:rsidRPr="009C5457" w:rsidRDefault="00F555F3" w:rsidP="00F555F3">
      <w:pPr>
        <w:rPr>
          <w:rFonts w:asciiTheme="minorHAnsi" w:hAnsiTheme="minorHAnsi" w:cstheme="minorHAnsi"/>
          <w:color w:val="FF0000"/>
        </w:rPr>
      </w:pPr>
    </w:p>
    <w:p w14:paraId="30F7F9EE" w14:textId="77777777" w:rsidR="00F555F3" w:rsidRPr="009C5457" w:rsidRDefault="00F555F3" w:rsidP="00F555F3">
      <w:pPr>
        <w:rPr>
          <w:rFonts w:asciiTheme="minorHAnsi" w:hAnsiTheme="minorHAnsi" w:cstheme="minorHAnsi"/>
          <w:color w:val="FF0000"/>
        </w:rPr>
      </w:pPr>
    </w:p>
    <w:p w14:paraId="343BF4CE" w14:textId="77777777" w:rsidR="00F555F3" w:rsidRPr="009C5457" w:rsidRDefault="00F555F3" w:rsidP="00F555F3">
      <w:pPr>
        <w:rPr>
          <w:rFonts w:asciiTheme="minorHAnsi" w:hAnsiTheme="minorHAnsi" w:cstheme="minorHAnsi"/>
          <w:color w:val="FF0000"/>
        </w:rPr>
      </w:pPr>
    </w:p>
    <w:p w14:paraId="7B2B5867" w14:textId="77777777" w:rsidR="00F555F3" w:rsidRPr="009C5457" w:rsidRDefault="00F555F3" w:rsidP="00F555F3">
      <w:pPr>
        <w:rPr>
          <w:rFonts w:asciiTheme="minorHAnsi" w:hAnsiTheme="minorHAnsi" w:cstheme="minorHAnsi"/>
          <w:color w:val="FF0000"/>
        </w:rPr>
      </w:pPr>
    </w:p>
    <w:p w14:paraId="48EB51E4" w14:textId="77777777" w:rsidR="00F555F3" w:rsidRPr="009C5457" w:rsidRDefault="00F555F3" w:rsidP="00F555F3">
      <w:pPr>
        <w:rPr>
          <w:rFonts w:asciiTheme="minorHAnsi" w:hAnsiTheme="minorHAnsi" w:cstheme="minorHAnsi"/>
          <w:color w:val="FF0000"/>
        </w:rPr>
      </w:pPr>
    </w:p>
    <w:p w14:paraId="06B17604" w14:textId="77777777" w:rsidR="00F555F3" w:rsidRDefault="00F555F3" w:rsidP="00F555F3">
      <w:pPr>
        <w:rPr>
          <w:rFonts w:asciiTheme="minorHAnsi" w:hAnsiTheme="minorHAnsi" w:cstheme="minorHAnsi"/>
          <w:color w:val="FF0000"/>
        </w:rPr>
      </w:pPr>
    </w:p>
    <w:p w14:paraId="6109374A" w14:textId="77777777" w:rsidR="00F555F3" w:rsidRDefault="00F555F3" w:rsidP="00F555F3">
      <w:pPr>
        <w:rPr>
          <w:rFonts w:asciiTheme="minorHAnsi" w:hAnsiTheme="minorHAnsi" w:cstheme="minorHAnsi"/>
          <w:color w:val="FF0000"/>
        </w:rPr>
      </w:pPr>
    </w:p>
    <w:p w14:paraId="399B08CB" w14:textId="77777777" w:rsidR="00F555F3" w:rsidRDefault="00F555F3" w:rsidP="00F555F3">
      <w:pPr>
        <w:rPr>
          <w:rFonts w:asciiTheme="minorHAnsi" w:hAnsiTheme="minorHAnsi" w:cstheme="minorHAnsi"/>
          <w:color w:val="FF0000"/>
        </w:rPr>
      </w:pPr>
    </w:p>
    <w:p w14:paraId="0BAD37B4" w14:textId="77777777" w:rsidR="00F555F3" w:rsidRDefault="00F555F3" w:rsidP="00F555F3">
      <w:pPr>
        <w:rPr>
          <w:rFonts w:asciiTheme="minorHAnsi" w:hAnsiTheme="minorHAnsi" w:cstheme="minorHAnsi"/>
          <w:color w:val="FF0000"/>
        </w:rPr>
      </w:pPr>
    </w:p>
    <w:p w14:paraId="0F3EB3B5" w14:textId="77777777" w:rsidR="00F555F3" w:rsidRDefault="00F555F3" w:rsidP="00F555F3">
      <w:pPr>
        <w:rPr>
          <w:rFonts w:asciiTheme="minorHAnsi" w:hAnsiTheme="minorHAnsi" w:cstheme="minorHAnsi"/>
          <w:color w:val="FF0000"/>
        </w:rPr>
      </w:pPr>
    </w:p>
    <w:p w14:paraId="7380ECE2" w14:textId="77777777" w:rsidR="00F555F3" w:rsidRDefault="00F555F3" w:rsidP="00F555F3">
      <w:pPr>
        <w:rPr>
          <w:rFonts w:asciiTheme="minorHAnsi" w:hAnsiTheme="minorHAnsi" w:cstheme="minorHAnsi"/>
          <w:color w:val="FF0000"/>
        </w:rPr>
      </w:pPr>
    </w:p>
    <w:p w14:paraId="340C9AE8" w14:textId="77777777" w:rsidR="00F555F3" w:rsidRDefault="00F555F3" w:rsidP="00F555F3">
      <w:pPr>
        <w:rPr>
          <w:rFonts w:asciiTheme="minorHAnsi" w:hAnsiTheme="minorHAnsi" w:cstheme="minorHAnsi"/>
          <w:color w:val="FF0000"/>
        </w:rPr>
      </w:pPr>
    </w:p>
    <w:p w14:paraId="629F730C" w14:textId="77777777" w:rsidR="00F555F3" w:rsidRDefault="00F555F3" w:rsidP="00F555F3">
      <w:pPr>
        <w:rPr>
          <w:rFonts w:asciiTheme="minorHAnsi" w:hAnsiTheme="minorHAnsi" w:cstheme="minorHAnsi"/>
          <w:color w:val="FF0000"/>
        </w:rPr>
      </w:pPr>
    </w:p>
    <w:p w14:paraId="1A0D791D" w14:textId="77777777" w:rsidR="00F555F3" w:rsidRDefault="00F555F3" w:rsidP="00F555F3">
      <w:pPr>
        <w:rPr>
          <w:rFonts w:asciiTheme="minorHAnsi" w:hAnsiTheme="minorHAnsi" w:cstheme="minorHAnsi"/>
          <w:color w:val="FF0000"/>
        </w:rPr>
      </w:pPr>
    </w:p>
    <w:p w14:paraId="11EC1AA4" w14:textId="77777777" w:rsidR="00F555F3" w:rsidRDefault="00F555F3" w:rsidP="00F555F3">
      <w:pPr>
        <w:rPr>
          <w:rFonts w:asciiTheme="minorHAnsi" w:hAnsiTheme="minorHAnsi" w:cstheme="minorHAnsi"/>
          <w:color w:val="FF0000"/>
        </w:rPr>
      </w:pPr>
    </w:p>
    <w:p w14:paraId="6F7C8A31" w14:textId="77777777" w:rsidR="00336D25" w:rsidRDefault="00336D25" w:rsidP="00F555F3">
      <w:pPr>
        <w:rPr>
          <w:rFonts w:asciiTheme="minorHAnsi" w:hAnsiTheme="minorHAnsi" w:cstheme="minorHAnsi"/>
          <w:color w:val="FF0000"/>
        </w:rPr>
      </w:pPr>
    </w:p>
    <w:p w14:paraId="17CE6EEB" w14:textId="77777777" w:rsidR="00336D25" w:rsidRDefault="00336D25" w:rsidP="00F555F3">
      <w:pPr>
        <w:rPr>
          <w:rFonts w:asciiTheme="minorHAnsi" w:hAnsiTheme="minorHAnsi" w:cstheme="minorHAnsi"/>
          <w:color w:val="FF0000"/>
        </w:rPr>
      </w:pPr>
    </w:p>
    <w:p w14:paraId="6581DD40" w14:textId="77777777" w:rsidR="00336D25" w:rsidRPr="009C5457" w:rsidRDefault="00336D25" w:rsidP="00F555F3">
      <w:pPr>
        <w:rPr>
          <w:rFonts w:asciiTheme="minorHAnsi" w:hAnsiTheme="minorHAnsi" w:cstheme="minorHAnsi"/>
          <w:color w:val="FF0000"/>
        </w:rPr>
      </w:pPr>
    </w:p>
    <w:p w14:paraId="29C6B589" w14:textId="77777777" w:rsidR="00F555F3" w:rsidRPr="009C5457" w:rsidRDefault="00F555F3" w:rsidP="00F555F3">
      <w:pPr>
        <w:rPr>
          <w:rFonts w:asciiTheme="minorHAnsi" w:hAnsiTheme="minorHAnsi" w:cstheme="minorHAnsi"/>
          <w:color w:val="FF0000"/>
        </w:rPr>
      </w:pPr>
    </w:p>
    <w:p w14:paraId="472F05D6" w14:textId="77777777" w:rsidR="00F555F3" w:rsidRPr="009C5457" w:rsidRDefault="00F555F3" w:rsidP="00F555F3">
      <w:pPr>
        <w:rPr>
          <w:rFonts w:asciiTheme="minorHAnsi" w:hAnsiTheme="minorHAnsi" w:cstheme="minorHAnsi"/>
          <w:color w:val="FF0000"/>
        </w:rPr>
      </w:pPr>
    </w:p>
    <w:p w14:paraId="71FFBE01" w14:textId="77777777" w:rsidR="00F555F3" w:rsidRPr="009C5457" w:rsidRDefault="00F555F3" w:rsidP="00F555F3">
      <w:pPr>
        <w:rPr>
          <w:rFonts w:asciiTheme="minorHAnsi" w:hAnsiTheme="minorHAnsi" w:cstheme="minorHAnsi"/>
          <w:color w:val="FF0000"/>
        </w:rPr>
      </w:pPr>
    </w:p>
    <w:p w14:paraId="7B290F57" w14:textId="77777777" w:rsidR="00F555F3" w:rsidRPr="009C5457" w:rsidRDefault="00F555F3" w:rsidP="00F555F3">
      <w:pPr>
        <w:rPr>
          <w:rFonts w:asciiTheme="minorHAnsi" w:hAnsiTheme="minorHAnsi" w:cstheme="minorHAnsi"/>
          <w:color w:val="FF0000"/>
        </w:rPr>
      </w:pPr>
    </w:p>
    <w:p w14:paraId="713E7ADB" w14:textId="77777777" w:rsidR="00F555F3" w:rsidRPr="00E77341" w:rsidRDefault="00F555F3" w:rsidP="00F555F3">
      <w:pPr>
        <w:spacing w:before="59"/>
        <w:ind w:right="250"/>
        <w:jc w:val="right"/>
        <w:rPr>
          <w:rFonts w:asciiTheme="minorHAnsi" w:hAnsiTheme="minorHAnsi" w:cstheme="minorHAnsi"/>
          <w:sz w:val="20"/>
        </w:rPr>
      </w:pPr>
      <w:r w:rsidRPr="00E77341">
        <w:rPr>
          <w:rFonts w:asciiTheme="minorHAnsi" w:hAnsiTheme="minorHAnsi" w:cstheme="minorHAnsi"/>
          <w:sz w:val="20"/>
        </w:rPr>
        <w:lastRenderedPageBreak/>
        <w:t>Załącznik nr 3 do umowy</w:t>
      </w:r>
    </w:p>
    <w:p w14:paraId="04FC2650" w14:textId="77777777" w:rsidR="00F555F3" w:rsidRPr="00E77341" w:rsidRDefault="00F555F3" w:rsidP="00F555F3">
      <w:pPr>
        <w:pStyle w:val="Tekstpodstawowy"/>
        <w:rPr>
          <w:rFonts w:asciiTheme="minorHAnsi" w:hAnsiTheme="minorHAnsi" w:cstheme="minorHAnsi"/>
          <w:szCs w:val="22"/>
        </w:rPr>
      </w:pPr>
    </w:p>
    <w:p w14:paraId="58567D30" w14:textId="77777777" w:rsidR="00F555F3" w:rsidRPr="00E77341" w:rsidRDefault="00F555F3" w:rsidP="00F555F3">
      <w:pPr>
        <w:pStyle w:val="Tekstpodstawowy"/>
        <w:rPr>
          <w:rFonts w:asciiTheme="minorHAnsi" w:hAnsiTheme="minorHAnsi" w:cstheme="minorHAnsi"/>
          <w:szCs w:val="22"/>
        </w:rPr>
      </w:pPr>
    </w:p>
    <w:p w14:paraId="090D8823" w14:textId="77777777" w:rsidR="00F555F3" w:rsidRPr="00E77341" w:rsidRDefault="00F555F3" w:rsidP="00F555F3">
      <w:pPr>
        <w:pStyle w:val="Tekstpodstawowy"/>
        <w:spacing w:before="4"/>
        <w:ind w:firstLine="617"/>
        <w:rPr>
          <w:rFonts w:asciiTheme="minorHAnsi" w:hAnsiTheme="minorHAnsi" w:cstheme="minorHAnsi"/>
          <w:szCs w:val="22"/>
        </w:rPr>
      </w:pPr>
      <w:r w:rsidRPr="00E77341">
        <w:rPr>
          <w:rFonts w:asciiTheme="minorHAnsi" w:hAnsiTheme="minorHAnsi" w:cstheme="minorHAnsi"/>
          <w:noProof/>
          <w:szCs w:val="22"/>
          <w:lang w:eastAsia="pl-PL"/>
        </w:rPr>
        <mc:AlternateContent>
          <mc:Choice Requires="wps">
            <w:drawing>
              <wp:anchor distT="0" distB="0" distL="0" distR="0" simplePos="0" relativeHeight="487615488" behindDoc="1" locked="0" layoutInCell="1" allowOverlap="1" wp14:anchorId="0C4B9AA7" wp14:editId="4B78C04D">
                <wp:simplePos x="0" y="0"/>
                <wp:positionH relativeFrom="page">
                  <wp:posOffset>899160</wp:posOffset>
                </wp:positionH>
                <wp:positionV relativeFrom="paragraph">
                  <wp:posOffset>148590</wp:posOffset>
                </wp:positionV>
                <wp:extent cx="2087245" cy="1270"/>
                <wp:effectExtent l="0" t="0" r="0" b="0"/>
                <wp:wrapTopAndBottom/>
                <wp:docPr id="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1416 1416"/>
                            <a:gd name="T1" fmla="*/ T0 w 3287"/>
                            <a:gd name="T2" fmla="+- 0 4702 1416"/>
                            <a:gd name="T3" fmla="*/ T2 w 3287"/>
                          </a:gdLst>
                          <a:ahLst/>
                          <a:cxnLst>
                            <a:cxn ang="0">
                              <a:pos x="T1" y="0"/>
                            </a:cxn>
                            <a:cxn ang="0">
                              <a:pos x="T3" y="0"/>
                            </a:cxn>
                          </a:cxnLst>
                          <a:rect l="0" t="0" r="r" b="b"/>
                          <a:pathLst>
                            <a:path w="3287">
                              <a:moveTo>
                                <a:pt x="0" y="0"/>
                              </a:moveTo>
                              <a:lnTo>
                                <a:pt x="3286" y="0"/>
                              </a:lnTo>
                            </a:path>
                          </a:pathLst>
                        </a:custGeom>
                        <a:noFill/>
                        <a:ln w="8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7B61" id="Freeform 2" o:spid="_x0000_s1026" style="position:absolute;margin-left:70.8pt;margin-top:11.7pt;width:164.3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" path="m,l3286,e" filled="f" strokeweight=".22803mm">
                <v:path arrowok="t" o:connecttype="custom" o:connectlocs="0,0;2086610,0" o:connectangles="0,0"/>
                <w10:wrap type="topAndBottom" anchorx="page"/>
              </v:shape>
            </w:pict>
          </mc:Fallback>
        </mc:AlternateContent>
      </w:r>
      <w:r w:rsidRPr="00E77341">
        <w:rPr>
          <w:rFonts w:asciiTheme="minorHAnsi" w:hAnsiTheme="minorHAnsi" w:cstheme="minorHAnsi"/>
          <w:szCs w:val="22"/>
        </w:rPr>
        <w:t>pieczątka nagłówkowa Zamawiającego</w:t>
      </w:r>
    </w:p>
    <w:p w14:paraId="672C5731" w14:textId="77777777" w:rsidR="00F555F3" w:rsidRPr="009C5457" w:rsidRDefault="00F555F3" w:rsidP="00F555F3">
      <w:pPr>
        <w:pStyle w:val="Tekstpodstawowy"/>
        <w:spacing w:before="5"/>
        <w:rPr>
          <w:rFonts w:asciiTheme="minorHAnsi" w:hAnsiTheme="minorHAnsi" w:cstheme="minorHAnsi"/>
          <w:sz w:val="22"/>
          <w:szCs w:val="22"/>
        </w:rPr>
      </w:pPr>
    </w:p>
    <w:p w14:paraId="2B19E0A6" w14:textId="77777777" w:rsidR="00F555F3" w:rsidRPr="009C5457" w:rsidRDefault="00F555F3" w:rsidP="00F555F3">
      <w:pPr>
        <w:pStyle w:val="Nagwek5"/>
        <w:spacing w:before="60"/>
        <w:ind w:left="617" w:right="272"/>
        <w:jc w:val="center"/>
        <w:rPr>
          <w:rFonts w:asciiTheme="minorHAnsi" w:hAnsiTheme="minorHAnsi" w:cstheme="minorHAnsi"/>
          <w:b w:val="0"/>
          <w:sz w:val="22"/>
          <w:szCs w:val="22"/>
        </w:rPr>
      </w:pPr>
      <w:r w:rsidRPr="009C5457">
        <w:rPr>
          <w:rFonts w:asciiTheme="minorHAnsi" w:hAnsiTheme="minorHAnsi" w:cstheme="minorHAnsi"/>
          <w:sz w:val="22"/>
          <w:szCs w:val="22"/>
        </w:rPr>
        <w:t>Protokół odbioru końcowego</w:t>
      </w:r>
    </w:p>
    <w:p w14:paraId="1ACBFEB9" w14:textId="77777777" w:rsidR="00F555F3" w:rsidRPr="009C5457" w:rsidRDefault="00F555F3" w:rsidP="00F555F3">
      <w:pPr>
        <w:pStyle w:val="Tekstpodstawowy"/>
        <w:spacing w:before="12"/>
        <w:rPr>
          <w:rFonts w:asciiTheme="minorHAnsi" w:hAnsiTheme="minorHAnsi" w:cstheme="minorHAnsi"/>
          <w:b/>
          <w:sz w:val="22"/>
          <w:szCs w:val="22"/>
        </w:rPr>
      </w:pPr>
    </w:p>
    <w:p w14:paraId="1EF7BE73" w14:textId="77777777" w:rsidR="00F555F3" w:rsidRPr="009C5457" w:rsidRDefault="00F555F3" w:rsidP="00F555F3">
      <w:pPr>
        <w:ind w:left="611" w:right="272"/>
        <w:jc w:val="center"/>
        <w:rPr>
          <w:rFonts w:asciiTheme="minorHAnsi" w:hAnsiTheme="minorHAnsi" w:cstheme="minorHAnsi"/>
          <w:b/>
        </w:rPr>
      </w:pPr>
      <w:r w:rsidRPr="009C5457">
        <w:rPr>
          <w:rFonts w:asciiTheme="minorHAnsi" w:hAnsiTheme="minorHAnsi" w:cstheme="minorHAnsi"/>
        </w:rPr>
        <w:t xml:space="preserve">Dla zadania: </w:t>
      </w:r>
      <w:r w:rsidRPr="009C5457">
        <w:rPr>
          <w:rFonts w:asciiTheme="minorHAnsi" w:hAnsiTheme="minorHAnsi" w:cstheme="minorHAnsi"/>
          <w:b/>
        </w:rPr>
        <w:t>………………………………………………………………………………………………………………………………………</w:t>
      </w:r>
    </w:p>
    <w:p w14:paraId="215200F2" w14:textId="77777777" w:rsidR="00F555F3" w:rsidRPr="009C5457" w:rsidRDefault="00F555F3" w:rsidP="00F555F3">
      <w:pPr>
        <w:pStyle w:val="Tekstpodstawowy"/>
        <w:tabs>
          <w:tab w:val="left" w:leader="dot" w:pos="3037"/>
        </w:tabs>
        <w:spacing w:before="37"/>
        <w:ind w:left="342"/>
        <w:jc w:val="center"/>
        <w:rPr>
          <w:rFonts w:asciiTheme="minorHAnsi" w:hAnsiTheme="minorHAnsi" w:cstheme="minorHAnsi"/>
          <w:sz w:val="22"/>
          <w:szCs w:val="22"/>
        </w:rPr>
      </w:pPr>
      <w:r w:rsidRPr="009C5457">
        <w:rPr>
          <w:rFonts w:asciiTheme="minorHAnsi" w:hAnsiTheme="minorHAnsi" w:cstheme="minorHAnsi"/>
          <w:sz w:val="22"/>
          <w:szCs w:val="22"/>
        </w:rPr>
        <w:t>spisany</w:t>
      </w:r>
      <w:r w:rsidRPr="009C5457">
        <w:rPr>
          <w:rFonts w:asciiTheme="minorHAnsi" w:hAnsiTheme="minorHAnsi" w:cstheme="minorHAnsi"/>
          <w:spacing w:val="-2"/>
          <w:sz w:val="22"/>
          <w:szCs w:val="22"/>
        </w:rPr>
        <w:t xml:space="preserve"> </w:t>
      </w:r>
      <w:r w:rsidRPr="009C5457">
        <w:rPr>
          <w:rFonts w:asciiTheme="minorHAnsi" w:hAnsiTheme="minorHAnsi" w:cstheme="minorHAnsi"/>
          <w:sz w:val="22"/>
          <w:szCs w:val="22"/>
        </w:rPr>
        <w:t>dnia</w:t>
      </w:r>
      <w:r w:rsidRPr="009C5457">
        <w:rPr>
          <w:rFonts w:asciiTheme="minorHAnsi" w:hAnsiTheme="minorHAnsi" w:cstheme="minorHAnsi"/>
          <w:sz w:val="22"/>
          <w:szCs w:val="22"/>
        </w:rPr>
        <w:tab/>
        <w:t>r. w Lwówku Śląskim</w:t>
      </w:r>
    </w:p>
    <w:p w14:paraId="61FAFC1C" w14:textId="77777777" w:rsidR="00F555F3" w:rsidRPr="009C5457" w:rsidRDefault="00F555F3" w:rsidP="00F555F3">
      <w:pPr>
        <w:pStyle w:val="Tekstpodstawowy"/>
        <w:spacing w:before="5"/>
        <w:rPr>
          <w:rFonts w:asciiTheme="minorHAnsi" w:hAnsiTheme="minorHAnsi" w:cstheme="minorHAnsi"/>
          <w:sz w:val="22"/>
          <w:szCs w:val="22"/>
        </w:rPr>
      </w:pPr>
    </w:p>
    <w:p w14:paraId="74A6A0D9" w14:textId="77777777" w:rsidR="00F555F3" w:rsidRPr="009C5457" w:rsidRDefault="00F555F3" w:rsidP="00F555F3">
      <w:pPr>
        <w:ind w:left="614" w:right="272"/>
        <w:jc w:val="center"/>
        <w:rPr>
          <w:rFonts w:asciiTheme="minorHAnsi" w:hAnsiTheme="minorHAnsi" w:cstheme="minorHAnsi"/>
          <w:b/>
          <w:i/>
        </w:rPr>
      </w:pPr>
      <w:r w:rsidRPr="009C5457">
        <w:rPr>
          <w:rFonts w:asciiTheme="minorHAnsi" w:hAnsiTheme="minorHAnsi" w:cstheme="minorHAnsi"/>
          <w:b/>
          <w:i/>
        </w:rPr>
        <w:t>CZĘŚĆ I</w:t>
      </w:r>
    </w:p>
    <w:p w14:paraId="3775AD81" w14:textId="77777777" w:rsidR="00F555F3" w:rsidRPr="009C5457" w:rsidRDefault="00F555F3">
      <w:pPr>
        <w:pStyle w:val="Akapitzlist"/>
        <w:numPr>
          <w:ilvl w:val="0"/>
          <w:numId w:val="36"/>
        </w:numPr>
        <w:tabs>
          <w:tab w:val="left" w:pos="880"/>
          <w:tab w:val="left" w:leader="dot" w:pos="8285"/>
        </w:tabs>
        <w:spacing w:before="164" w:line="276" w:lineRule="auto"/>
        <w:ind w:right="248"/>
        <w:rPr>
          <w:rFonts w:asciiTheme="minorHAnsi" w:hAnsiTheme="minorHAnsi" w:cstheme="minorHAnsi"/>
        </w:rPr>
      </w:pPr>
      <w:r w:rsidRPr="009C5457">
        <w:rPr>
          <w:rFonts w:asciiTheme="minorHAnsi" w:hAnsiTheme="minorHAnsi" w:cstheme="minorHAnsi"/>
          <w:b/>
        </w:rPr>
        <w:t xml:space="preserve">Zamawiający: Gmina i Miasto Lwówek Śląski </w:t>
      </w:r>
      <w:r w:rsidRPr="009C5457">
        <w:rPr>
          <w:rFonts w:asciiTheme="minorHAnsi" w:hAnsiTheme="minorHAnsi" w:cstheme="minorHAnsi"/>
        </w:rPr>
        <w:t>w</w:t>
      </w:r>
      <w:r w:rsidRPr="009C5457">
        <w:rPr>
          <w:rFonts w:asciiTheme="minorHAnsi" w:hAnsiTheme="minorHAnsi" w:cstheme="minorHAnsi"/>
          <w:spacing w:val="-2"/>
        </w:rPr>
        <w:t xml:space="preserve"> </w:t>
      </w:r>
      <w:r w:rsidRPr="009C5457">
        <w:rPr>
          <w:rFonts w:asciiTheme="minorHAnsi" w:hAnsiTheme="minorHAnsi" w:cstheme="minorHAnsi"/>
        </w:rPr>
        <w:t>składzie:</w:t>
      </w:r>
    </w:p>
    <w:p w14:paraId="388DED54" w14:textId="77777777" w:rsidR="00F555F3" w:rsidRPr="009C5457" w:rsidRDefault="00F555F3" w:rsidP="00F555F3">
      <w:pPr>
        <w:pStyle w:val="Tekstpodstawowy"/>
        <w:ind w:left="955"/>
        <w:rPr>
          <w:rFonts w:asciiTheme="minorHAnsi" w:hAnsiTheme="minorHAnsi" w:cstheme="minorHAnsi"/>
          <w:sz w:val="22"/>
          <w:szCs w:val="22"/>
        </w:rPr>
      </w:pPr>
      <w:r w:rsidRPr="009C5457">
        <w:rPr>
          <w:rFonts w:asciiTheme="minorHAnsi" w:hAnsiTheme="minorHAnsi" w:cstheme="minorHAnsi"/>
          <w:sz w:val="22"/>
          <w:szCs w:val="22"/>
        </w:rPr>
        <w:t>1.1.</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37D68396" w14:textId="77777777" w:rsidR="00F555F3" w:rsidRPr="009C5457" w:rsidRDefault="00F555F3" w:rsidP="00F555F3">
      <w:pPr>
        <w:pStyle w:val="Tekstpodstawowy"/>
        <w:spacing w:before="36"/>
        <w:ind w:left="955"/>
        <w:rPr>
          <w:rFonts w:asciiTheme="minorHAnsi" w:hAnsiTheme="minorHAnsi" w:cstheme="minorHAnsi"/>
          <w:sz w:val="22"/>
          <w:szCs w:val="22"/>
        </w:rPr>
      </w:pPr>
      <w:r w:rsidRPr="009C5457">
        <w:rPr>
          <w:rFonts w:asciiTheme="minorHAnsi" w:hAnsiTheme="minorHAnsi" w:cstheme="minorHAnsi"/>
          <w:sz w:val="22"/>
          <w:szCs w:val="22"/>
        </w:rPr>
        <w:t>1.2.</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3B82E3B0" w14:textId="77777777" w:rsidR="00F555F3" w:rsidRPr="009C5457" w:rsidRDefault="00F555F3" w:rsidP="00F555F3">
      <w:pPr>
        <w:pStyle w:val="Tekstpodstawowy"/>
        <w:spacing w:before="37"/>
        <w:ind w:left="955"/>
        <w:rPr>
          <w:rFonts w:asciiTheme="minorHAnsi" w:hAnsiTheme="minorHAnsi" w:cstheme="minorHAnsi"/>
          <w:sz w:val="22"/>
          <w:szCs w:val="22"/>
        </w:rPr>
      </w:pPr>
      <w:r w:rsidRPr="009C5457">
        <w:rPr>
          <w:rFonts w:asciiTheme="minorHAnsi" w:hAnsiTheme="minorHAnsi" w:cstheme="minorHAnsi"/>
          <w:sz w:val="22"/>
          <w:szCs w:val="22"/>
        </w:rPr>
        <w:t>1.3.</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2765BABE" w14:textId="77777777" w:rsidR="00F555F3" w:rsidRPr="009C5457" w:rsidRDefault="00F555F3" w:rsidP="00F555F3">
      <w:pPr>
        <w:pStyle w:val="Tekstpodstawowy"/>
        <w:spacing w:before="37"/>
        <w:ind w:left="955"/>
        <w:rPr>
          <w:rFonts w:asciiTheme="minorHAnsi" w:hAnsiTheme="minorHAnsi" w:cstheme="minorHAnsi"/>
          <w:sz w:val="22"/>
          <w:szCs w:val="22"/>
        </w:rPr>
      </w:pPr>
      <w:r w:rsidRPr="009C5457">
        <w:rPr>
          <w:rFonts w:asciiTheme="minorHAnsi" w:hAnsiTheme="minorHAnsi" w:cstheme="minorHAnsi"/>
          <w:sz w:val="22"/>
          <w:szCs w:val="22"/>
        </w:rPr>
        <w:t>1.4.</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04B9E2C5" w14:textId="77777777" w:rsidR="00F555F3" w:rsidRPr="009C5457" w:rsidRDefault="00F555F3">
      <w:pPr>
        <w:pStyle w:val="Nagwek5"/>
        <w:numPr>
          <w:ilvl w:val="0"/>
          <w:numId w:val="36"/>
        </w:numPr>
        <w:tabs>
          <w:tab w:val="left" w:pos="880"/>
        </w:tabs>
        <w:spacing w:before="37" w:line="276" w:lineRule="auto"/>
        <w:ind w:left="956" w:right="559" w:hanging="389"/>
        <w:rPr>
          <w:rFonts w:asciiTheme="minorHAnsi" w:hAnsiTheme="minorHAnsi" w:cstheme="minorHAnsi"/>
          <w:sz w:val="22"/>
          <w:szCs w:val="22"/>
        </w:rPr>
      </w:pPr>
      <w:r w:rsidRPr="009C5457">
        <w:rPr>
          <w:rFonts w:asciiTheme="minorHAnsi" w:hAnsiTheme="minorHAnsi" w:cstheme="minorHAnsi"/>
          <w:sz w:val="22"/>
          <w:szCs w:val="22"/>
        </w:rPr>
        <w:t xml:space="preserve">Wykonawca ……………………………………………………………………………,reprezentowany przez: </w:t>
      </w:r>
    </w:p>
    <w:p w14:paraId="6A3D4793" w14:textId="77777777" w:rsidR="00F555F3" w:rsidRPr="009C5457" w:rsidRDefault="00F555F3" w:rsidP="00F555F3">
      <w:pPr>
        <w:spacing w:before="37" w:line="276" w:lineRule="auto"/>
        <w:ind w:left="956" w:right="559" w:hanging="77"/>
        <w:rPr>
          <w:rFonts w:asciiTheme="minorHAnsi" w:hAnsiTheme="minorHAnsi" w:cstheme="minorHAnsi"/>
        </w:rPr>
      </w:pPr>
      <w:r w:rsidRPr="009C5457">
        <w:rPr>
          <w:rFonts w:asciiTheme="minorHAnsi" w:hAnsiTheme="minorHAnsi" w:cstheme="minorHAnsi"/>
        </w:rPr>
        <w:t>2.1.</w:t>
      </w:r>
      <w:r w:rsidRPr="009C5457">
        <w:rPr>
          <w:rFonts w:asciiTheme="minorHAnsi" w:hAnsiTheme="minorHAnsi" w:cstheme="minorHAnsi"/>
          <w:spacing w:val="11"/>
        </w:rPr>
        <w:t xml:space="preserve"> </w:t>
      </w:r>
      <w:r w:rsidRPr="009C5457">
        <w:rPr>
          <w:rFonts w:asciiTheme="minorHAnsi" w:hAnsiTheme="minorHAnsi" w:cstheme="minorHAnsi"/>
        </w:rPr>
        <w:t>…………………………………………………</w:t>
      </w:r>
    </w:p>
    <w:p w14:paraId="4BEFD274" w14:textId="77777777" w:rsidR="00F555F3" w:rsidRPr="009C5457" w:rsidRDefault="00F555F3" w:rsidP="00F555F3">
      <w:pPr>
        <w:spacing w:before="37" w:line="276" w:lineRule="auto"/>
        <w:ind w:left="956" w:right="559" w:hanging="77"/>
        <w:rPr>
          <w:rFonts w:asciiTheme="minorHAnsi" w:hAnsiTheme="minorHAnsi" w:cstheme="minorHAnsi"/>
        </w:rPr>
      </w:pPr>
      <w:r w:rsidRPr="009C5457">
        <w:rPr>
          <w:rFonts w:asciiTheme="minorHAnsi" w:hAnsiTheme="minorHAnsi" w:cstheme="minorHAnsi"/>
        </w:rPr>
        <w:t>2.2.</w:t>
      </w:r>
      <w:r w:rsidRPr="009C5457">
        <w:rPr>
          <w:rFonts w:asciiTheme="minorHAnsi" w:hAnsiTheme="minorHAnsi" w:cstheme="minorHAnsi"/>
          <w:spacing w:val="-4"/>
        </w:rPr>
        <w:t xml:space="preserve"> </w:t>
      </w:r>
      <w:r w:rsidRPr="009C5457">
        <w:rPr>
          <w:rFonts w:asciiTheme="minorHAnsi" w:hAnsiTheme="minorHAnsi" w:cstheme="minorHAnsi"/>
        </w:rPr>
        <w:t>…………………………………………………</w:t>
      </w:r>
    </w:p>
    <w:p w14:paraId="38993CB1" w14:textId="77777777" w:rsidR="00F555F3" w:rsidRPr="009C5457" w:rsidRDefault="00F555F3" w:rsidP="00F555F3">
      <w:pPr>
        <w:pStyle w:val="Nagwek4"/>
        <w:spacing w:before="1"/>
        <w:ind w:left="617"/>
        <w:rPr>
          <w:rFonts w:asciiTheme="minorHAnsi" w:hAnsiTheme="minorHAnsi" w:cstheme="minorHAnsi"/>
          <w:b w:val="0"/>
          <w:i w:val="0"/>
        </w:rPr>
      </w:pPr>
      <w:r w:rsidRPr="009C5457">
        <w:rPr>
          <w:rFonts w:asciiTheme="minorHAnsi" w:hAnsiTheme="minorHAnsi" w:cstheme="minorHAnsi"/>
        </w:rPr>
        <w:t>CZĘŚĆ II</w:t>
      </w:r>
    </w:p>
    <w:p w14:paraId="69BA1489" w14:textId="53E7F083" w:rsidR="00F555F3" w:rsidRPr="009C5457" w:rsidRDefault="00E77341">
      <w:pPr>
        <w:pStyle w:val="Akapitzlist"/>
        <w:numPr>
          <w:ilvl w:val="0"/>
          <w:numId w:val="35"/>
        </w:numPr>
        <w:tabs>
          <w:tab w:val="left" w:pos="880"/>
        </w:tabs>
        <w:spacing w:before="161"/>
        <w:ind w:hanging="285"/>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oświadcza, że:</w:t>
      </w:r>
    </w:p>
    <w:p w14:paraId="22B2BB7D" w14:textId="77777777" w:rsidR="00F555F3" w:rsidRPr="009C5457" w:rsidRDefault="00F555F3">
      <w:pPr>
        <w:pStyle w:val="Akapitzlist"/>
        <w:numPr>
          <w:ilvl w:val="1"/>
          <w:numId w:val="35"/>
        </w:numPr>
        <w:tabs>
          <w:tab w:val="left" w:pos="1316"/>
        </w:tabs>
        <w:spacing w:before="37"/>
        <w:rPr>
          <w:rFonts w:asciiTheme="minorHAnsi" w:hAnsiTheme="minorHAnsi" w:cstheme="minorHAnsi"/>
        </w:rPr>
      </w:pPr>
      <w:r w:rsidRPr="009C5457">
        <w:rPr>
          <w:rFonts w:asciiTheme="minorHAnsi" w:hAnsiTheme="minorHAnsi" w:cstheme="minorHAnsi"/>
        </w:rPr>
        <w:t>Wykonawca</w:t>
      </w:r>
      <w:r w:rsidRPr="009C5457">
        <w:rPr>
          <w:rFonts w:asciiTheme="minorHAnsi" w:hAnsiTheme="minorHAnsi" w:cstheme="minorHAnsi"/>
          <w:spacing w:val="37"/>
        </w:rPr>
        <w:t xml:space="preserve"> </w:t>
      </w:r>
      <w:r w:rsidRPr="009C5457">
        <w:rPr>
          <w:rFonts w:asciiTheme="minorHAnsi" w:hAnsiTheme="minorHAnsi" w:cstheme="minorHAnsi"/>
        </w:rPr>
        <w:t>zgłosił</w:t>
      </w:r>
      <w:r w:rsidRPr="009C5457">
        <w:rPr>
          <w:rFonts w:asciiTheme="minorHAnsi" w:hAnsiTheme="minorHAnsi" w:cstheme="minorHAnsi"/>
          <w:spacing w:val="38"/>
        </w:rPr>
        <w:t xml:space="preserve"> </w:t>
      </w:r>
      <w:r w:rsidRPr="009C5457">
        <w:rPr>
          <w:rFonts w:asciiTheme="minorHAnsi" w:hAnsiTheme="minorHAnsi" w:cstheme="minorHAnsi"/>
        </w:rPr>
        <w:t>gotowość</w:t>
      </w:r>
      <w:r w:rsidRPr="009C5457">
        <w:rPr>
          <w:rFonts w:asciiTheme="minorHAnsi" w:hAnsiTheme="minorHAnsi" w:cstheme="minorHAnsi"/>
          <w:spacing w:val="36"/>
        </w:rPr>
        <w:t xml:space="preserve"> </w:t>
      </w:r>
      <w:r w:rsidRPr="009C5457">
        <w:rPr>
          <w:rFonts w:asciiTheme="minorHAnsi" w:hAnsiTheme="minorHAnsi" w:cstheme="minorHAnsi"/>
        </w:rPr>
        <w:t>do</w:t>
      </w:r>
      <w:r w:rsidRPr="009C5457">
        <w:rPr>
          <w:rFonts w:asciiTheme="minorHAnsi" w:hAnsiTheme="minorHAnsi" w:cstheme="minorHAnsi"/>
          <w:spacing w:val="37"/>
        </w:rPr>
        <w:t xml:space="preserve"> </w:t>
      </w:r>
      <w:r w:rsidRPr="009C5457">
        <w:rPr>
          <w:rFonts w:asciiTheme="minorHAnsi" w:hAnsiTheme="minorHAnsi" w:cstheme="minorHAnsi"/>
        </w:rPr>
        <w:t>odbioru</w:t>
      </w:r>
      <w:r w:rsidRPr="009C5457">
        <w:rPr>
          <w:rFonts w:asciiTheme="minorHAnsi" w:hAnsiTheme="minorHAnsi" w:cstheme="minorHAnsi"/>
          <w:spacing w:val="38"/>
        </w:rPr>
        <w:t xml:space="preserve"> </w:t>
      </w:r>
      <w:r w:rsidRPr="009C5457">
        <w:rPr>
          <w:rFonts w:asciiTheme="minorHAnsi" w:hAnsiTheme="minorHAnsi" w:cstheme="minorHAnsi"/>
        </w:rPr>
        <w:t>w</w:t>
      </w:r>
      <w:r w:rsidRPr="009C5457">
        <w:rPr>
          <w:rFonts w:asciiTheme="minorHAnsi" w:hAnsiTheme="minorHAnsi" w:cstheme="minorHAnsi"/>
          <w:spacing w:val="36"/>
        </w:rPr>
        <w:t xml:space="preserve"> </w:t>
      </w:r>
      <w:r w:rsidRPr="009C5457">
        <w:rPr>
          <w:rFonts w:asciiTheme="minorHAnsi" w:hAnsiTheme="minorHAnsi" w:cstheme="minorHAnsi"/>
        </w:rPr>
        <w:t>dniu ………………… r.</w:t>
      </w:r>
    </w:p>
    <w:p w14:paraId="3DCF7D95" w14:textId="3AFDD0C5" w:rsidR="00F555F3" w:rsidRPr="009C5457" w:rsidRDefault="00F555F3">
      <w:pPr>
        <w:pStyle w:val="Akapitzlist"/>
        <w:numPr>
          <w:ilvl w:val="1"/>
          <w:numId w:val="35"/>
        </w:numPr>
        <w:tabs>
          <w:tab w:val="left" w:pos="1316"/>
          <w:tab w:val="left" w:leader="dot" w:pos="7483"/>
        </w:tabs>
        <w:spacing w:before="37" w:line="276" w:lineRule="auto"/>
        <w:ind w:right="-7"/>
        <w:jc w:val="left"/>
        <w:rPr>
          <w:rFonts w:asciiTheme="minorHAnsi" w:hAnsiTheme="minorHAnsi" w:cstheme="minorHAnsi"/>
        </w:rPr>
      </w:pPr>
      <w:r w:rsidRPr="009C5457">
        <w:rPr>
          <w:rFonts w:asciiTheme="minorHAnsi" w:hAnsiTheme="minorHAnsi" w:cstheme="minorHAnsi"/>
        </w:rPr>
        <w:t xml:space="preserve">Wykonawca w dniu ………………… r. przedłożył </w:t>
      </w:r>
      <w:r w:rsidR="00E77341">
        <w:rPr>
          <w:rFonts w:asciiTheme="minorHAnsi" w:hAnsiTheme="minorHAnsi" w:cstheme="minorHAnsi"/>
        </w:rPr>
        <w:t>Zamawiającemu</w:t>
      </w:r>
      <w:r w:rsidRPr="009C5457">
        <w:rPr>
          <w:rFonts w:asciiTheme="minorHAnsi" w:hAnsiTheme="minorHAnsi" w:cstheme="minorHAnsi"/>
        </w:rPr>
        <w:t xml:space="preserve"> OPERAT KOLAUDACYJNY</w:t>
      </w:r>
      <w:r w:rsidR="001A1EE3">
        <w:rPr>
          <w:rFonts w:asciiTheme="minorHAnsi" w:hAnsiTheme="minorHAnsi" w:cstheme="minorHAnsi"/>
        </w:rPr>
        <w:t xml:space="preserve"> </w:t>
      </w:r>
      <w:r w:rsidRPr="009C5457">
        <w:rPr>
          <w:rFonts w:asciiTheme="minorHAnsi" w:hAnsiTheme="minorHAnsi" w:cstheme="minorHAnsi"/>
        </w:rPr>
        <w:t xml:space="preserve">spełniający wymagania umowy o roboty budowlane </w:t>
      </w:r>
      <w:r w:rsidRPr="009C5457">
        <w:rPr>
          <w:rFonts w:asciiTheme="minorHAnsi" w:hAnsiTheme="minorHAnsi" w:cstheme="minorHAnsi"/>
          <w:spacing w:val="14"/>
        </w:rPr>
        <w:t xml:space="preserve"> </w:t>
      </w:r>
      <w:r w:rsidRPr="009C5457">
        <w:rPr>
          <w:rFonts w:asciiTheme="minorHAnsi" w:hAnsiTheme="minorHAnsi" w:cstheme="minorHAnsi"/>
        </w:rPr>
        <w:t>z</w:t>
      </w:r>
      <w:r w:rsidRPr="009C5457">
        <w:rPr>
          <w:rFonts w:asciiTheme="minorHAnsi" w:hAnsiTheme="minorHAnsi" w:cstheme="minorHAnsi"/>
          <w:spacing w:val="7"/>
        </w:rPr>
        <w:t xml:space="preserve"> </w:t>
      </w:r>
      <w:r w:rsidRPr="009C5457">
        <w:rPr>
          <w:rFonts w:asciiTheme="minorHAnsi" w:hAnsiTheme="minorHAnsi" w:cstheme="minorHAnsi"/>
        </w:rPr>
        <w:t>dnia</w:t>
      </w:r>
      <w:r w:rsidRPr="009C5457">
        <w:rPr>
          <w:rFonts w:asciiTheme="minorHAnsi" w:hAnsiTheme="minorHAnsi" w:cstheme="minorHAnsi"/>
        </w:rPr>
        <w:tab/>
        <w:t>r</w:t>
      </w:r>
      <w:r w:rsidR="0085499B">
        <w:rPr>
          <w:rFonts w:asciiTheme="minorHAnsi" w:hAnsiTheme="minorHAnsi" w:cstheme="minorHAnsi"/>
        </w:rPr>
        <w:t xml:space="preserve">. OPERAT KOLAUDACYJNY STANOWI </w:t>
      </w:r>
      <w:r w:rsidR="0085499B" w:rsidRPr="0085499B">
        <w:rPr>
          <w:rFonts w:asciiTheme="minorHAnsi" w:hAnsiTheme="minorHAnsi" w:cstheme="minorHAnsi"/>
          <w:b/>
          <w:bCs/>
        </w:rPr>
        <w:t>Zał. Nr 1</w:t>
      </w:r>
      <w:r w:rsidR="0085499B">
        <w:rPr>
          <w:rFonts w:asciiTheme="minorHAnsi" w:hAnsiTheme="minorHAnsi" w:cstheme="minorHAnsi"/>
        </w:rPr>
        <w:t xml:space="preserve"> do nin. Protokołu.</w:t>
      </w:r>
    </w:p>
    <w:p w14:paraId="5C11886E" w14:textId="3A123D3F" w:rsidR="00F555F3" w:rsidRPr="009C5457" w:rsidRDefault="00E77341">
      <w:pPr>
        <w:pStyle w:val="Akapitzlist"/>
        <w:numPr>
          <w:ilvl w:val="0"/>
          <w:numId w:val="35"/>
        </w:numPr>
        <w:tabs>
          <w:tab w:val="left" w:pos="880"/>
        </w:tabs>
        <w:spacing w:before="156"/>
        <w:ind w:hanging="285"/>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stwierdza, że:</w:t>
      </w:r>
    </w:p>
    <w:p w14:paraId="27ABD2DB" w14:textId="77777777" w:rsidR="00F555F3" w:rsidRPr="009C5457" w:rsidRDefault="00F555F3">
      <w:pPr>
        <w:pStyle w:val="Akapitzlist"/>
        <w:numPr>
          <w:ilvl w:val="1"/>
          <w:numId w:val="35"/>
        </w:numPr>
        <w:tabs>
          <w:tab w:val="left" w:pos="1304"/>
          <w:tab w:val="left" w:leader="dot" w:pos="6845"/>
        </w:tabs>
        <w:spacing w:before="37" w:after="200" w:line="276" w:lineRule="auto"/>
        <w:contextualSpacing/>
        <w:rPr>
          <w:rFonts w:asciiTheme="minorHAnsi" w:hAnsiTheme="minorHAnsi" w:cstheme="minorHAnsi"/>
        </w:rPr>
      </w:pPr>
      <w:r w:rsidRPr="009C5457">
        <w:rPr>
          <w:rFonts w:asciiTheme="minorHAnsi" w:hAnsiTheme="minorHAnsi" w:cstheme="minorHAnsi"/>
        </w:rPr>
        <w:t>plac budowy został przekazany</w:t>
      </w:r>
      <w:r w:rsidRPr="009C5457">
        <w:rPr>
          <w:rFonts w:asciiTheme="minorHAnsi" w:hAnsiTheme="minorHAnsi" w:cstheme="minorHAnsi"/>
          <w:spacing w:val="-7"/>
        </w:rPr>
        <w:t xml:space="preserve"> </w:t>
      </w:r>
      <w:r w:rsidRPr="009C5457">
        <w:rPr>
          <w:rFonts w:asciiTheme="minorHAnsi" w:hAnsiTheme="minorHAnsi" w:cstheme="minorHAnsi"/>
        </w:rPr>
        <w:t>Wykonawcy</w:t>
      </w:r>
      <w:r w:rsidRPr="009C5457">
        <w:rPr>
          <w:rFonts w:asciiTheme="minorHAnsi" w:hAnsiTheme="minorHAnsi" w:cstheme="minorHAnsi"/>
          <w:spacing w:val="-2"/>
        </w:rPr>
        <w:t xml:space="preserve"> </w:t>
      </w:r>
      <w:r w:rsidRPr="009C5457">
        <w:rPr>
          <w:rFonts w:asciiTheme="minorHAnsi" w:hAnsiTheme="minorHAnsi" w:cstheme="minorHAnsi"/>
        </w:rPr>
        <w:t>dnia</w:t>
      </w:r>
      <w:r w:rsidRPr="009C5457">
        <w:rPr>
          <w:rFonts w:asciiTheme="minorHAnsi" w:hAnsiTheme="minorHAnsi" w:cstheme="minorHAnsi"/>
        </w:rPr>
        <w:tab/>
        <w:t>r.</w:t>
      </w:r>
    </w:p>
    <w:p w14:paraId="05C4EECF" w14:textId="05461D63" w:rsidR="00F555F3" w:rsidRPr="009C5457" w:rsidRDefault="00F555F3">
      <w:pPr>
        <w:pStyle w:val="Akapitzlist"/>
        <w:numPr>
          <w:ilvl w:val="1"/>
          <w:numId w:val="35"/>
        </w:numPr>
        <w:tabs>
          <w:tab w:val="left" w:pos="1304"/>
          <w:tab w:val="left" w:leader="dot" w:pos="6845"/>
        </w:tabs>
        <w:spacing w:before="36" w:after="200" w:line="276" w:lineRule="auto"/>
        <w:ind w:left="1304" w:right="-7"/>
        <w:contextualSpacing/>
        <w:rPr>
          <w:rFonts w:asciiTheme="minorHAnsi" w:hAnsiTheme="minorHAnsi" w:cstheme="minorHAnsi"/>
        </w:rPr>
      </w:pPr>
      <w:r w:rsidRPr="009C5457">
        <w:rPr>
          <w:rFonts w:asciiTheme="minorHAnsi" w:hAnsiTheme="minorHAnsi" w:cstheme="minorHAnsi"/>
        </w:rPr>
        <w:t>roboty</w:t>
      </w:r>
      <w:r w:rsidRPr="009C5457">
        <w:rPr>
          <w:rFonts w:asciiTheme="minorHAnsi" w:hAnsiTheme="minorHAnsi" w:cstheme="minorHAnsi"/>
          <w:spacing w:val="32"/>
        </w:rPr>
        <w:t xml:space="preserve"> </w:t>
      </w:r>
      <w:r w:rsidRPr="009C5457">
        <w:rPr>
          <w:rFonts w:asciiTheme="minorHAnsi" w:hAnsiTheme="minorHAnsi" w:cstheme="minorHAnsi"/>
        </w:rPr>
        <w:t>budowlane</w:t>
      </w:r>
      <w:r w:rsidRPr="009C5457">
        <w:rPr>
          <w:rFonts w:asciiTheme="minorHAnsi" w:hAnsiTheme="minorHAnsi" w:cstheme="minorHAnsi"/>
          <w:spacing w:val="30"/>
        </w:rPr>
        <w:t xml:space="preserve"> </w:t>
      </w:r>
      <w:r w:rsidRPr="009C5457">
        <w:rPr>
          <w:rFonts w:asciiTheme="minorHAnsi" w:hAnsiTheme="minorHAnsi" w:cstheme="minorHAnsi"/>
        </w:rPr>
        <w:t>wykonane</w:t>
      </w:r>
      <w:r w:rsidRPr="009C5457">
        <w:rPr>
          <w:rFonts w:asciiTheme="minorHAnsi" w:hAnsiTheme="minorHAnsi" w:cstheme="minorHAnsi"/>
          <w:spacing w:val="30"/>
        </w:rPr>
        <w:t xml:space="preserve"> </w:t>
      </w:r>
      <w:r w:rsidRPr="009C5457">
        <w:rPr>
          <w:rFonts w:asciiTheme="minorHAnsi" w:hAnsiTheme="minorHAnsi" w:cstheme="minorHAnsi"/>
        </w:rPr>
        <w:t>zostały</w:t>
      </w:r>
      <w:r w:rsidRPr="009C5457">
        <w:rPr>
          <w:rFonts w:asciiTheme="minorHAnsi" w:hAnsiTheme="minorHAnsi" w:cstheme="minorHAnsi"/>
          <w:spacing w:val="32"/>
        </w:rPr>
        <w:t xml:space="preserve"> </w:t>
      </w:r>
      <w:r w:rsidRPr="009C5457">
        <w:rPr>
          <w:rFonts w:asciiTheme="minorHAnsi" w:hAnsiTheme="minorHAnsi" w:cstheme="minorHAnsi"/>
        </w:rPr>
        <w:t>w</w:t>
      </w:r>
      <w:r w:rsidRPr="009C5457">
        <w:rPr>
          <w:rFonts w:asciiTheme="minorHAnsi" w:hAnsiTheme="minorHAnsi" w:cstheme="minorHAnsi"/>
          <w:spacing w:val="31"/>
        </w:rPr>
        <w:t xml:space="preserve"> </w:t>
      </w:r>
      <w:r w:rsidRPr="009C5457">
        <w:rPr>
          <w:rFonts w:asciiTheme="minorHAnsi" w:hAnsiTheme="minorHAnsi" w:cstheme="minorHAnsi"/>
        </w:rPr>
        <w:t>okresie:</w:t>
      </w:r>
      <w:r w:rsidRPr="009C5457">
        <w:rPr>
          <w:rFonts w:asciiTheme="minorHAnsi" w:hAnsiTheme="minorHAnsi" w:cstheme="minorHAnsi"/>
          <w:spacing w:val="30"/>
        </w:rPr>
        <w:t xml:space="preserve"> </w:t>
      </w:r>
      <w:r w:rsidRPr="009C5457">
        <w:rPr>
          <w:rFonts w:asciiTheme="minorHAnsi" w:hAnsiTheme="minorHAnsi" w:cstheme="minorHAnsi"/>
        </w:rPr>
        <w:t>od</w:t>
      </w:r>
      <w:r w:rsidRPr="009C5457">
        <w:rPr>
          <w:rFonts w:asciiTheme="minorHAnsi" w:hAnsiTheme="minorHAnsi" w:cstheme="minorHAnsi"/>
          <w:spacing w:val="32"/>
        </w:rPr>
        <w:t xml:space="preserve"> </w:t>
      </w:r>
      <w:r w:rsidRPr="009C5457">
        <w:rPr>
          <w:rFonts w:asciiTheme="minorHAnsi" w:hAnsiTheme="minorHAnsi" w:cstheme="minorHAnsi"/>
        </w:rPr>
        <w:t>………………………</w:t>
      </w:r>
      <w:r w:rsidRPr="009C5457">
        <w:rPr>
          <w:rFonts w:asciiTheme="minorHAnsi" w:hAnsiTheme="minorHAnsi" w:cstheme="minorHAnsi"/>
          <w:spacing w:val="30"/>
        </w:rPr>
        <w:t xml:space="preserve"> </w:t>
      </w:r>
      <w:r w:rsidRPr="009C5457">
        <w:rPr>
          <w:rFonts w:asciiTheme="minorHAnsi" w:hAnsiTheme="minorHAnsi" w:cstheme="minorHAnsi"/>
        </w:rPr>
        <w:t>r.</w:t>
      </w:r>
      <w:r w:rsidRPr="009C5457">
        <w:rPr>
          <w:rFonts w:asciiTheme="minorHAnsi" w:hAnsiTheme="minorHAnsi" w:cstheme="minorHAnsi"/>
          <w:spacing w:val="32"/>
        </w:rPr>
        <w:t xml:space="preserve"> </w:t>
      </w:r>
      <w:r w:rsidRPr="009C5457">
        <w:rPr>
          <w:rFonts w:asciiTheme="minorHAnsi" w:hAnsiTheme="minorHAnsi" w:cstheme="minorHAnsi"/>
        </w:rPr>
        <w:t>do</w:t>
      </w:r>
      <w:r w:rsidR="0085499B">
        <w:rPr>
          <w:rFonts w:asciiTheme="minorHAnsi" w:hAnsiTheme="minorHAnsi" w:cstheme="minorHAnsi"/>
        </w:rPr>
        <w:t xml:space="preserve"> </w:t>
      </w:r>
      <w:r w:rsidRPr="009C5457">
        <w:rPr>
          <w:rFonts w:asciiTheme="minorHAnsi" w:hAnsiTheme="minorHAnsi" w:cstheme="minorHAnsi"/>
        </w:rPr>
        <w:t>r.</w:t>
      </w:r>
      <w:r w:rsidR="0085499B">
        <w:rPr>
          <w:rFonts w:asciiTheme="minorHAnsi" w:hAnsiTheme="minorHAnsi" w:cstheme="minorHAnsi"/>
          <w:spacing w:val="33"/>
        </w:rPr>
        <w:t xml:space="preserve"> </w:t>
      </w:r>
    </w:p>
    <w:p w14:paraId="6F0A271B" w14:textId="4FC19356" w:rsidR="00F555F3" w:rsidRPr="009C5457" w:rsidRDefault="00E77341">
      <w:pPr>
        <w:pStyle w:val="Akapitzlist"/>
        <w:numPr>
          <w:ilvl w:val="0"/>
          <w:numId w:val="35"/>
        </w:numPr>
        <w:tabs>
          <w:tab w:val="left" w:pos="880"/>
        </w:tabs>
        <w:spacing w:before="157"/>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oświadcza, że:</w:t>
      </w:r>
    </w:p>
    <w:p w14:paraId="738B2194" w14:textId="77777777" w:rsidR="00F555F3" w:rsidRPr="009C5457" w:rsidRDefault="00F555F3">
      <w:pPr>
        <w:pStyle w:val="Akapitzlist"/>
        <w:numPr>
          <w:ilvl w:val="1"/>
          <w:numId w:val="35"/>
        </w:numPr>
        <w:tabs>
          <w:tab w:val="left" w:pos="1304"/>
          <w:tab w:val="left" w:leader="dot" w:pos="8734"/>
        </w:tabs>
        <w:spacing w:before="37" w:after="200" w:line="276" w:lineRule="auto"/>
        <w:contextualSpacing/>
        <w:rPr>
          <w:rFonts w:asciiTheme="minorHAnsi" w:hAnsiTheme="minorHAnsi" w:cstheme="minorHAnsi"/>
        </w:rPr>
      </w:pPr>
      <w:r w:rsidRPr="009C5457">
        <w:rPr>
          <w:rFonts w:asciiTheme="minorHAnsi" w:hAnsiTheme="minorHAnsi" w:cstheme="minorHAnsi"/>
        </w:rPr>
        <w:t>roboty zostały wykonane zgodnie z umową Nr ……………………………</w:t>
      </w:r>
      <w:r w:rsidRPr="009C5457">
        <w:rPr>
          <w:rFonts w:asciiTheme="minorHAnsi" w:hAnsiTheme="minorHAnsi" w:cstheme="minorHAnsi"/>
          <w:spacing w:val="-17"/>
        </w:rPr>
        <w:t xml:space="preserve"> </w:t>
      </w:r>
      <w:r w:rsidRPr="009C5457">
        <w:rPr>
          <w:rFonts w:asciiTheme="minorHAnsi" w:hAnsiTheme="minorHAnsi" w:cstheme="minorHAnsi"/>
        </w:rPr>
        <w:t>z</w:t>
      </w:r>
      <w:r w:rsidRPr="009C5457">
        <w:rPr>
          <w:rFonts w:asciiTheme="minorHAnsi" w:hAnsiTheme="minorHAnsi" w:cstheme="minorHAnsi"/>
          <w:spacing w:val="-1"/>
        </w:rPr>
        <w:t xml:space="preserve"> </w:t>
      </w:r>
      <w:r w:rsidRPr="009C5457">
        <w:rPr>
          <w:rFonts w:asciiTheme="minorHAnsi" w:hAnsiTheme="minorHAnsi" w:cstheme="minorHAnsi"/>
        </w:rPr>
        <w:t>dnia</w:t>
      </w:r>
      <w:r w:rsidRPr="009C5457">
        <w:rPr>
          <w:rFonts w:asciiTheme="minorHAnsi" w:hAnsiTheme="minorHAnsi" w:cstheme="minorHAnsi"/>
        </w:rPr>
        <w:tab/>
        <w:t>r.</w:t>
      </w:r>
    </w:p>
    <w:p w14:paraId="3B9424D3" w14:textId="42B919C4" w:rsidR="00F555F3" w:rsidRPr="009C5457" w:rsidRDefault="00E77341">
      <w:pPr>
        <w:pStyle w:val="Akapitzlist"/>
        <w:numPr>
          <w:ilvl w:val="0"/>
          <w:numId w:val="35"/>
        </w:numPr>
        <w:tabs>
          <w:tab w:val="left" w:pos="880"/>
        </w:tabs>
        <w:spacing w:before="156"/>
        <w:rPr>
          <w:rFonts w:asciiTheme="minorHAnsi" w:hAnsiTheme="minorHAnsi" w:cstheme="minorHAnsi"/>
        </w:rPr>
      </w:pPr>
      <w:r>
        <w:rPr>
          <w:rFonts w:asciiTheme="minorHAnsi" w:hAnsiTheme="minorHAnsi" w:cstheme="minorHAnsi"/>
          <w:b/>
        </w:rPr>
        <w:t>Zamawiający</w:t>
      </w:r>
      <w:r w:rsidRPr="009C5457">
        <w:rPr>
          <w:rFonts w:asciiTheme="minorHAnsi" w:hAnsiTheme="minorHAnsi" w:cstheme="minorHAnsi"/>
        </w:rPr>
        <w:t xml:space="preserve"> </w:t>
      </w:r>
      <w:r w:rsidR="00F555F3" w:rsidRPr="009C5457">
        <w:rPr>
          <w:rFonts w:asciiTheme="minorHAnsi" w:hAnsiTheme="minorHAnsi" w:cstheme="minorHAnsi"/>
        </w:rPr>
        <w:t>dokonał następującej oceny jakości wykonanych</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robót:</w:t>
      </w:r>
    </w:p>
    <w:p w14:paraId="3D558872" w14:textId="77777777" w:rsidR="00F555F3" w:rsidRPr="009C5457" w:rsidRDefault="00F555F3">
      <w:pPr>
        <w:pStyle w:val="Akapitzlist"/>
        <w:numPr>
          <w:ilvl w:val="1"/>
          <w:numId w:val="35"/>
        </w:numPr>
        <w:tabs>
          <w:tab w:val="left" w:pos="1316"/>
        </w:tabs>
        <w:spacing w:before="37"/>
        <w:rPr>
          <w:rFonts w:asciiTheme="minorHAnsi" w:hAnsiTheme="minorHAnsi" w:cstheme="minorHAnsi"/>
        </w:rPr>
      </w:pPr>
      <w:r w:rsidRPr="009C5457">
        <w:rPr>
          <w:rFonts w:asciiTheme="minorHAnsi" w:hAnsiTheme="minorHAnsi" w:cstheme="minorHAnsi"/>
        </w:rPr>
        <w:t>w wykonanych robotach ujawniono/nie ujawniono żadnych</w:t>
      </w:r>
      <w:r w:rsidRPr="009C5457">
        <w:rPr>
          <w:rFonts w:asciiTheme="minorHAnsi" w:hAnsiTheme="minorHAnsi" w:cstheme="minorHAnsi"/>
          <w:spacing w:val="-1"/>
        </w:rPr>
        <w:t xml:space="preserve"> </w:t>
      </w:r>
      <w:r w:rsidRPr="009C5457">
        <w:rPr>
          <w:rFonts w:asciiTheme="minorHAnsi" w:hAnsiTheme="minorHAnsi" w:cstheme="minorHAnsi"/>
        </w:rPr>
        <w:t>wad;</w:t>
      </w:r>
    </w:p>
    <w:p w14:paraId="1560566F" w14:textId="09836D74" w:rsidR="00F555F3" w:rsidRPr="009C5457" w:rsidRDefault="00E77341">
      <w:pPr>
        <w:pStyle w:val="Akapitzlist"/>
        <w:numPr>
          <w:ilvl w:val="0"/>
          <w:numId w:val="35"/>
        </w:numPr>
        <w:tabs>
          <w:tab w:val="left" w:pos="880"/>
        </w:tabs>
        <w:spacing w:before="37" w:after="200" w:line="276" w:lineRule="auto"/>
        <w:ind w:right="-7"/>
        <w:contextualSpacing/>
        <w:rPr>
          <w:rFonts w:asciiTheme="minorHAnsi" w:hAnsiTheme="minorHAnsi" w:cstheme="minorHAnsi"/>
          <w:b/>
        </w:rPr>
      </w:pPr>
      <w:r>
        <w:rPr>
          <w:rFonts w:asciiTheme="minorHAnsi" w:hAnsiTheme="minorHAnsi" w:cstheme="minorHAnsi"/>
          <w:b/>
        </w:rPr>
        <w:t>Zamawiający</w:t>
      </w:r>
      <w:r w:rsidRPr="009C5457">
        <w:rPr>
          <w:rFonts w:asciiTheme="minorHAnsi" w:hAnsiTheme="minorHAnsi" w:cstheme="minorHAnsi"/>
        </w:rPr>
        <w:t xml:space="preserve"> </w:t>
      </w:r>
      <w:r w:rsidR="00F555F3" w:rsidRPr="009C5457">
        <w:rPr>
          <w:rFonts w:asciiTheme="minorHAnsi" w:hAnsiTheme="minorHAnsi" w:cstheme="minorHAnsi"/>
        </w:rPr>
        <w:t>na   podstawie   OPERATU   KOLAUDACYJNEGO   oraz   dokładnej   kontroli   inwestycji</w:t>
      </w:r>
      <w:r w:rsidR="0085499B">
        <w:rPr>
          <w:rFonts w:asciiTheme="minorHAnsi" w:hAnsiTheme="minorHAnsi" w:cstheme="minorHAnsi"/>
        </w:rPr>
        <w:t xml:space="preserve">             </w:t>
      </w:r>
      <w:r w:rsidR="00F555F3" w:rsidRPr="009C5457">
        <w:rPr>
          <w:rFonts w:asciiTheme="minorHAnsi" w:hAnsiTheme="minorHAnsi" w:cstheme="minorHAnsi"/>
        </w:rPr>
        <w:t xml:space="preserve"> i</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sprawdzenia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działania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wszelkich</w:t>
      </w:r>
      <w:r w:rsidR="00F555F3" w:rsidRPr="009C5457">
        <w:rPr>
          <w:rFonts w:asciiTheme="minorHAnsi" w:hAnsiTheme="minorHAnsi" w:cstheme="minorHAnsi"/>
          <w:spacing w:val="-4"/>
        </w:rPr>
        <w:t xml:space="preserve"> </w:t>
      </w:r>
      <w:r w:rsidR="00F555F3" w:rsidRPr="009C5457">
        <w:rPr>
          <w:rFonts w:asciiTheme="minorHAnsi" w:hAnsiTheme="minorHAnsi" w:cstheme="minorHAnsi"/>
        </w:rPr>
        <w:t>urządzeń</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oświadcza,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że</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zadanie</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pn.:</w:t>
      </w:r>
      <w:r w:rsidR="00F555F3" w:rsidRPr="009C5457">
        <w:rPr>
          <w:rFonts w:asciiTheme="minorHAnsi" w:hAnsiTheme="minorHAnsi" w:cstheme="minorHAnsi"/>
          <w:spacing w:val="-5"/>
        </w:rPr>
        <w:t xml:space="preserve"> </w:t>
      </w:r>
      <w:r w:rsidR="00F555F3" w:rsidRPr="009C5457">
        <w:rPr>
          <w:rFonts w:asciiTheme="minorHAnsi" w:hAnsiTheme="minorHAnsi" w:cstheme="minorHAnsi"/>
          <w:b/>
        </w:rPr>
        <w:t>………………………………………………………</w:t>
      </w:r>
    </w:p>
    <w:p w14:paraId="2BE08BB6" w14:textId="77777777" w:rsidR="00F555F3" w:rsidRPr="009C5457" w:rsidRDefault="00F555F3">
      <w:pPr>
        <w:pStyle w:val="Akapitzlist"/>
        <w:numPr>
          <w:ilvl w:val="1"/>
          <w:numId w:val="35"/>
        </w:numPr>
        <w:tabs>
          <w:tab w:val="left" w:pos="1316"/>
        </w:tabs>
        <w:rPr>
          <w:rFonts w:asciiTheme="minorHAnsi" w:hAnsiTheme="minorHAnsi" w:cstheme="minorHAnsi"/>
        </w:rPr>
      </w:pPr>
      <w:r w:rsidRPr="009C5457">
        <w:rPr>
          <w:rFonts w:asciiTheme="minorHAnsi" w:hAnsiTheme="minorHAnsi" w:cstheme="minorHAnsi"/>
        </w:rPr>
        <w:t>NADAJE SIĘ/NIE NADAJE SIĘ DO ODBIORU</w:t>
      </w:r>
      <w:r w:rsidRPr="009C5457">
        <w:rPr>
          <w:rFonts w:asciiTheme="minorHAnsi" w:hAnsiTheme="minorHAnsi" w:cstheme="minorHAnsi"/>
          <w:spacing w:val="2"/>
        </w:rPr>
        <w:t xml:space="preserve"> </w:t>
      </w:r>
      <w:r w:rsidRPr="009C5457">
        <w:rPr>
          <w:rFonts w:asciiTheme="minorHAnsi" w:hAnsiTheme="minorHAnsi" w:cstheme="minorHAnsi"/>
        </w:rPr>
        <w:t>*</w:t>
      </w:r>
    </w:p>
    <w:p w14:paraId="5922ED6F" w14:textId="77777777" w:rsidR="00F555F3" w:rsidRPr="009C5457" w:rsidRDefault="00F555F3" w:rsidP="00F555F3">
      <w:pPr>
        <w:pStyle w:val="Nagwek4"/>
        <w:ind w:left="617"/>
        <w:rPr>
          <w:rFonts w:asciiTheme="minorHAnsi" w:hAnsiTheme="minorHAnsi" w:cstheme="minorHAnsi"/>
          <w:b w:val="0"/>
          <w:i w:val="0"/>
        </w:rPr>
      </w:pPr>
      <w:r w:rsidRPr="009C5457">
        <w:rPr>
          <w:rFonts w:asciiTheme="minorHAnsi" w:hAnsiTheme="minorHAnsi" w:cstheme="minorHAnsi"/>
        </w:rPr>
        <w:t>CZĘŚĆ III</w:t>
      </w:r>
    </w:p>
    <w:p w14:paraId="2BFB9EAE" w14:textId="77777777" w:rsidR="00F555F3" w:rsidRPr="009C5457" w:rsidRDefault="00F555F3">
      <w:pPr>
        <w:pStyle w:val="Akapitzlist"/>
        <w:numPr>
          <w:ilvl w:val="0"/>
          <w:numId w:val="35"/>
        </w:numPr>
        <w:tabs>
          <w:tab w:val="left" w:pos="880"/>
        </w:tabs>
        <w:spacing w:before="163" w:after="36"/>
        <w:ind w:hanging="285"/>
        <w:rPr>
          <w:rFonts w:asciiTheme="minorHAnsi" w:hAnsiTheme="minorHAnsi" w:cstheme="minorHAnsi"/>
        </w:rPr>
      </w:pPr>
      <w:r w:rsidRPr="009C5457">
        <w:rPr>
          <w:rFonts w:asciiTheme="minorHAnsi" w:hAnsiTheme="minorHAnsi" w:cstheme="minorHAnsi"/>
        </w:rPr>
        <w:t>Inwestycja posiada następującą</w:t>
      </w:r>
      <w:r w:rsidRPr="009C5457">
        <w:rPr>
          <w:rFonts w:asciiTheme="minorHAnsi" w:hAnsiTheme="minorHAnsi" w:cstheme="minorHAnsi"/>
          <w:spacing w:val="1"/>
        </w:rPr>
        <w:t xml:space="preserve"> </w:t>
      </w:r>
      <w:r w:rsidRPr="009C5457">
        <w:rPr>
          <w:rFonts w:asciiTheme="minorHAnsi" w:hAnsiTheme="minorHAnsi" w:cstheme="minorHAnsi"/>
        </w:rPr>
        <w:t>charakterystykę:</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279"/>
        <w:gridCol w:w="1418"/>
        <w:gridCol w:w="1416"/>
        <w:gridCol w:w="1702"/>
      </w:tblGrid>
      <w:tr w:rsidR="00F555F3" w:rsidRPr="009C5457" w14:paraId="54FA76DA" w14:textId="77777777" w:rsidTr="004F3620">
        <w:trPr>
          <w:trHeight w:val="280"/>
        </w:trPr>
        <w:tc>
          <w:tcPr>
            <w:tcW w:w="540" w:type="dxa"/>
          </w:tcPr>
          <w:p w14:paraId="6F034D81" w14:textId="77777777" w:rsidR="00F555F3" w:rsidRPr="009C5457" w:rsidRDefault="00F555F3" w:rsidP="004F3620">
            <w:pPr>
              <w:pStyle w:val="TableParagraph"/>
              <w:spacing w:before="1"/>
              <w:ind w:left="148"/>
              <w:rPr>
                <w:rFonts w:asciiTheme="minorHAnsi" w:hAnsiTheme="minorHAnsi" w:cstheme="minorHAnsi"/>
              </w:rPr>
            </w:pPr>
            <w:r w:rsidRPr="009C5457">
              <w:rPr>
                <w:rFonts w:asciiTheme="minorHAnsi" w:hAnsiTheme="minorHAnsi" w:cstheme="minorHAnsi"/>
              </w:rPr>
              <w:t>Lp.</w:t>
            </w:r>
          </w:p>
        </w:tc>
        <w:tc>
          <w:tcPr>
            <w:tcW w:w="4279" w:type="dxa"/>
          </w:tcPr>
          <w:p w14:paraId="6CC134F6" w14:textId="77777777" w:rsidR="00F555F3" w:rsidRPr="009C5457" w:rsidRDefault="00F555F3" w:rsidP="004F3620">
            <w:pPr>
              <w:pStyle w:val="TableParagraph"/>
              <w:spacing w:before="1"/>
              <w:ind w:left="1433" w:right="1427"/>
              <w:jc w:val="center"/>
              <w:rPr>
                <w:rFonts w:asciiTheme="minorHAnsi" w:hAnsiTheme="minorHAnsi" w:cstheme="minorHAnsi"/>
              </w:rPr>
            </w:pPr>
            <w:r w:rsidRPr="009C5457">
              <w:rPr>
                <w:rFonts w:asciiTheme="minorHAnsi" w:hAnsiTheme="minorHAnsi" w:cstheme="minorHAnsi"/>
              </w:rPr>
              <w:t>Rodzaj elementu</w:t>
            </w:r>
          </w:p>
        </w:tc>
        <w:tc>
          <w:tcPr>
            <w:tcW w:w="1418" w:type="dxa"/>
          </w:tcPr>
          <w:p w14:paraId="4B19BF2C" w14:textId="77777777" w:rsidR="00F555F3" w:rsidRPr="009C5457" w:rsidRDefault="00F555F3" w:rsidP="004F3620">
            <w:pPr>
              <w:pStyle w:val="TableParagraph"/>
              <w:spacing w:before="1"/>
              <w:ind w:left="247"/>
              <w:rPr>
                <w:rFonts w:asciiTheme="minorHAnsi" w:hAnsiTheme="minorHAnsi" w:cstheme="minorHAnsi"/>
              </w:rPr>
            </w:pPr>
            <w:r w:rsidRPr="009C5457">
              <w:rPr>
                <w:rFonts w:asciiTheme="minorHAnsi" w:hAnsiTheme="minorHAnsi" w:cstheme="minorHAnsi"/>
              </w:rPr>
              <w:t>Koszt netto</w:t>
            </w:r>
          </w:p>
        </w:tc>
        <w:tc>
          <w:tcPr>
            <w:tcW w:w="1416" w:type="dxa"/>
          </w:tcPr>
          <w:p w14:paraId="35C7D3ED" w14:textId="77777777" w:rsidR="00F555F3" w:rsidRPr="009C5457" w:rsidRDefault="00F555F3" w:rsidP="004F3620">
            <w:pPr>
              <w:pStyle w:val="TableParagraph"/>
              <w:spacing w:before="1"/>
              <w:ind w:left="211"/>
              <w:rPr>
                <w:rFonts w:asciiTheme="minorHAnsi" w:hAnsiTheme="minorHAnsi" w:cstheme="minorHAnsi"/>
              </w:rPr>
            </w:pPr>
            <w:r w:rsidRPr="009C5457">
              <w:rPr>
                <w:rFonts w:asciiTheme="minorHAnsi" w:hAnsiTheme="minorHAnsi" w:cstheme="minorHAnsi"/>
              </w:rPr>
              <w:t>Koszt brutto</w:t>
            </w:r>
          </w:p>
        </w:tc>
        <w:tc>
          <w:tcPr>
            <w:tcW w:w="1702" w:type="dxa"/>
          </w:tcPr>
          <w:p w14:paraId="4E19F5E0" w14:textId="77777777" w:rsidR="00F555F3" w:rsidRPr="009C5457" w:rsidRDefault="00F555F3" w:rsidP="004F3620">
            <w:pPr>
              <w:pStyle w:val="TableParagraph"/>
              <w:spacing w:before="1"/>
              <w:ind w:left="575" w:right="568"/>
              <w:jc w:val="center"/>
              <w:rPr>
                <w:rFonts w:asciiTheme="minorHAnsi" w:hAnsiTheme="minorHAnsi" w:cstheme="minorHAnsi"/>
              </w:rPr>
            </w:pPr>
            <w:r w:rsidRPr="009C5457">
              <w:rPr>
                <w:rFonts w:asciiTheme="minorHAnsi" w:hAnsiTheme="minorHAnsi" w:cstheme="minorHAnsi"/>
              </w:rPr>
              <w:t>Uwagi</w:t>
            </w:r>
          </w:p>
        </w:tc>
      </w:tr>
      <w:tr w:rsidR="00F555F3" w:rsidRPr="009C5457" w14:paraId="1ED6B355" w14:textId="77777777" w:rsidTr="004F3620">
        <w:trPr>
          <w:trHeight w:val="280"/>
        </w:trPr>
        <w:tc>
          <w:tcPr>
            <w:tcW w:w="540" w:type="dxa"/>
          </w:tcPr>
          <w:p w14:paraId="27AE794A" w14:textId="77777777" w:rsidR="00F555F3" w:rsidRPr="009C5457" w:rsidRDefault="00F555F3" w:rsidP="004F3620">
            <w:pPr>
              <w:pStyle w:val="TableParagraph"/>
              <w:spacing w:before="1"/>
              <w:ind w:left="194"/>
              <w:rPr>
                <w:rFonts w:asciiTheme="minorHAnsi" w:hAnsiTheme="minorHAnsi" w:cstheme="minorHAnsi"/>
              </w:rPr>
            </w:pPr>
            <w:r w:rsidRPr="009C5457">
              <w:rPr>
                <w:rFonts w:asciiTheme="minorHAnsi" w:hAnsiTheme="minorHAnsi" w:cstheme="minorHAnsi"/>
              </w:rPr>
              <w:t>1.</w:t>
            </w:r>
          </w:p>
        </w:tc>
        <w:tc>
          <w:tcPr>
            <w:tcW w:w="4279" w:type="dxa"/>
          </w:tcPr>
          <w:p w14:paraId="6B6FDB87" w14:textId="77777777" w:rsidR="00F555F3" w:rsidRPr="009C5457" w:rsidRDefault="00F555F3" w:rsidP="004F3620">
            <w:pPr>
              <w:pStyle w:val="TableParagraph"/>
              <w:rPr>
                <w:rFonts w:asciiTheme="minorHAnsi" w:hAnsiTheme="minorHAnsi" w:cstheme="minorHAnsi"/>
              </w:rPr>
            </w:pPr>
          </w:p>
        </w:tc>
        <w:tc>
          <w:tcPr>
            <w:tcW w:w="1418" w:type="dxa"/>
          </w:tcPr>
          <w:p w14:paraId="3D45CD78" w14:textId="77777777" w:rsidR="00F555F3" w:rsidRPr="009C5457" w:rsidRDefault="00F555F3" w:rsidP="004F3620">
            <w:pPr>
              <w:pStyle w:val="TableParagraph"/>
              <w:rPr>
                <w:rFonts w:asciiTheme="minorHAnsi" w:hAnsiTheme="minorHAnsi" w:cstheme="minorHAnsi"/>
              </w:rPr>
            </w:pPr>
          </w:p>
        </w:tc>
        <w:tc>
          <w:tcPr>
            <w:tcW w:w="1416" w:type="dxa"/>
          </w:tcPr>
          <w:p w14:paraId="39E83F26" w14:textId="77777777" w:rsidR="00F555F3" w:rsidRPr="009C5457" w:rsidRDefault="00F555F3" w:rsidP="004F3620">
            <w:pPr>
              <w:pStyle w:val="TableParagraph"/>
              <w:rPr>
                <w:rFonts w:asciiTheme="minorHAnsi" w:hAnsiTheme="minorHAnsi" w:cstheme="minorHAnsi"/>
              </w:rPr>
            </w:pPr>
          </w:p>
        </w:tc>
        <w:tc>
          <w:tcPr>
            <w:tcW w:w="1702" w:type="dxa"/>
          </w:tcPr>
          <w:p w14:paraId="1DCB6462" w14:textId="77777777" w:rsidR="00F555F3" w:rsidRPr="009C5457" w:rsidRDefault="00F555F3" w:rsidP="004F3620">
            <w:pPr>
              <w:pStyle w:val="TableParagraph"/>
              <w:rPr>
                <w:rFonts w:asciiTheme="minorHAnsi" w:hAnsiTheme="minorHAnsi" w:cstheme="minorHAnsi"/>
              </w:rPr>
            </w:pPr>
          </w:p>
        </w:tc>
      </w:tr>
      <w:tr w:rsidR="00F555F3" w:rsidRPr="009C5457" w14:paraId="78351132" w14:textId="77777777" w:rsidTr="004F3620">
        <w:trPr>
          <w:trHeight w:val="381"/>
        </w:trPr>
        <w:tc>
          <w:tcPr>
            <w:tcW w:w="4819" w:type="dxa"/>
            <w:gridSpan w:val="2"/>
          </w:tcPr>
          <w:p w14:paraId="2DAA9268" w14:textId="77777777" w:rsidR="00F555F3" w:rsidRPr="009C5457" w:rsidRDefault="00F555F3" w:rsidP="004F3620">
            <w:pPr>
              <w:pStyle w:val="TableParagraph"/>
              <w:spacing w:before="1"/>
              <w:ind w:right="57"/>
              <w:jc w:val="right"/>
              <w:rPr>
                <w:rFonts w:asciiTheme="minorHAnsi" w:hAnsiTheme="minorHAnsi" w:cstheme="minorHAnsi"/>
                <w:b/>
              </w:rPr>
            </w:pPr>
            <w:r w:rsidRPr="009C5457">
              <w:rPr>
                <w:rFonts w:asciiTheme="minorHAnsi" w:hAnsiTheme="minorHAnsi" w:cstheme="minorHAnsi"/>
                <w:b/>
                <w:w w:val="95"/>
              </w:rPr>
              <w:t>RAZEM:</w:t>
            </w:r>
          </w:p>
        </w:tc>
        <w:tc>
          <w:tcPr>
            <w:tcW w:w="1418" w:type="dxa"/>
          </w:tcPr>
          <w:p w14:paraId="03BF610C" w14:textId="77777777" w:rsidR="00F555F3" w:rsidRPr="009C5457" w:rsidRDefault="00F555F3" w:rsidP="004F3620">
            <w:pPr>
              <w:pStyle w:val="TableParagraph"/>
              <w:rPr>
                <w:rFonts w:asciiTheme="minorHAnsi" w:hAnsiTheme="minorHAnsi" w:cstheme="minorHAnsi"/>
              </w:rPr>
            </w:pPr>
          </w:p>
        </w:tc>
        <w:tc>
          <w:tcPr>
            <w:tcW w:w="1416" w:type="dxa"/>
          </w:tcPr>
          <w:p w14:paraId="5FFAC4DA" w14:textId="77777777" w:rsidR="00F555F3" w:rsidRPr="009C5457" w:rsidRDefault="00F555F3" w:rsidP="004F3620">
            <w:pPr>
              <w:pStyle w:val="TableParagraph"/>
              <w:rPr>
                <w:rFonts w:asciiTheme="minorHAnsi" w:hAnsiTheme="minorHAnsi" w:cstheme="minorHAnsi"/>
              </w:rPr>
            </w:pPr>
          </w:p>
        </w:tc>
        <w:tc>
          <w:tcPr>
            <w:tcW w:w="1702" w:type="dxa"/>
          </w:tcPr>
          <w:p w14:paraId="325EC194" w14:textId="77777777" w:rsidR="00F555F3" w:rsidRPr="009C5457" w:rsidRDefault="00F555F3" w:rsidP="004F3620">
            <w:pPr>
              <w:pStyle w:val="TableParagraph"/>
              <w:rPr>
                <w:rFonts w:asciiTheme="minorHAnsi" w:hAnsiTheme="minorHAnsi" w:cstheme="minorHAnsi"/>
              </w:rPr>
            </w:pPr>
          </w:p>
        </w:tc>
      </w:tr>
    </w:tbl>
    <w:p w14:paraId="26E1A17A" w14:textId="77777777" w:rsidR="00F555F3" w:rsidRPr="009C5457" w:rsidRDefault="00F555F3">
      <w:pPr>
        <w:pStyle w:val="Akapitzlist"/>
        <w:numPr>
          <w:ilvl w:val="0"/>
          <w:numId w:val="35"/>
        </w:numPr>
        <w:tabs>
          <w:tab w:val="left" w:pos="993"/>
        </w:tabs>
        <w:spacing w:before="121" w:line="276" w:lineRule="auto"/>
        <w:ind w:right="252"/>
        <w:rPr>
          <w:rFonts w:asciiTheme="minorHAnsi" w:hAnsiTheme="minorHAnsi" w:cstheme="minorHAnsi"/>
        </w:rPr>
      </w:pPr>
      <w:r w:rsidRPr="009C5457">
        <w:rPr>
          <w:rFonts w:asciiTheme="minorHAnsi" w:hAnsiTheme="minorHAnsi" w:cstheme="minorHAnsi"/>
        </w:rPr>
        <w:t xml:space="preserve">W związku z treścią zapisów Części I </w:t>
      </w:r>
      <w:proofErr w:type="spellStart"/>
      <w:r w:rsidRPr="009C5457">
        <w:rPr>
          <w:rFonts w:asciiTheme="minorHAnsi" w:hAnsiTheme="minorHAnsi" w:cstheme="minorHAnsi"/>
        </w:rPr>
        <w:t>i</w:t>
      </w:r>
      <w:proofErr w:type="spellEnd"/>
      <w:r w:rsidRPr="009C5457">
        <w:rPr>
          <w:rFonts w:asciiTheme="minorHAnsi" w:hAnsiTheme="minorHAnsi" w:cstheme="minorHAnsi"/>
        </w:rPr>
        <w:t xml:space="preserve"> II niniejszego protokołu, </w:t>
      </w:r>
      <w:r w:rsidRPr="009C5457">
        <w:rPr>
          <w:rFonts w:asciiTheme="minorHAnsi" w:hAnsiTheme="minorHAnsi" w:cstheme="minorHAnsi"/>
          <w:b/>
        </w:rPr>
        <w:t xml:space="preserve">Zamawiający </w:t>
      </w:r>
      <w:r w:rsidRPr="009C5457">
        <w:rPr>
          <w:rFonts w:asciiTheme="minorHAnsi" w:hAnsiTheme="minorHAnsi" w:cstheme="minorHAnsi"/>
        </w:rPr>
        <w:t xml:space="preserve">uznaje inwestycję wg </w:t>
      </w:r>
      <w:r w:rsidRPr="009C5457">
        <w:rPr>
          <w:rFonts w:asciiTheme="minorHAnsi" w:hAnsiTheme="minorHAnsi" w:cstheme="minorHAnsi"/>
        </w:rPr>
        <w:lastRenderedPageBreak/>
        <w:t>ww. zakresu rzeczowego za</w:t>
      </w:r>
      <w:r w:rsidRPr="009C5457">
        <w:rPr>
          <w:rFonts w:asciiTheme="minorHAnsi" w:hAnsiTheme="minorHAnsi" w:cstheme="minorHAnsi"/>
          <w:spacing w:val="2"/>
        </w:rPr>
        <w:t xml:space="preserve"> </w:t>
      </w:r>
      <w:r w:rsidRPr="009C5457">
        <w:rPr>
          <w:rFonts w:asciiTheme="minorHAnsi" w:hAnsiTheme="minorHAnsi" w:cstheme="minorHAnsi"/>
        </w:rPr>
        <w:t>odebraną.</w:t>
      </w:r>
    </w:p>
    <w:p w14:paraId="38FC97F8" w14:textId="77777777" w:rsidR="00F555F3" w:rsidRPr="009C5457" w:rsidRDefault="00F555F3" w:rsidP="00F555F3">
      <w:pPr>
        <w:pStyle w:val="Tekstpodstawowy"/>
        <w:spacing w:before="6"/>
        <w:rPr>
          <w:rFonts w:asciiTheme="minorHAnsi" w:hAnsiTheme="minorHAnsi" w:cstheme="minorHAnsi"/>
          <w:sz w:val="22"/>
          <w:szCs w:val="22"/>
        </w:rPr>
      </w:pPr>
    </w:p>
    <w:p w14:paraId="4D5EC5FB" w14:textId="77777777" w:rsidR="00F555F3" w:rsidRPr="009C5457" w:rsidRDefault="00F555F3" w:rsidP="00F555F3">
      <w:pPr>
        <w:pStyle w:val="Nagwek4"/>
        <w:ind w:left="1077"/>
        <w:rPr>
          <w:rFonts w:asciiTheme="minorHAnsi" w:hAnsiTheme="minorHAnsi" w:cstheme="minorHAnsi"/>
          <w:b w:val="0"/>
          <w:i w:val="0"/>
        </w:rPr>
      </w:pPr>
      <w:r w:rsidRPr="009C5457">
        <w:rPr>
          <w:rFonts w:asciiTheme="minorHAnsi" w:hAnsiTheme="minorHAnsi" w:cstheme="minorHAnsi"/>
        </w:rPr>
        <w:t>CZEŚĆ IV</w:t>
      </w:r>
    </w:p>
    <w:p w14:paraId="47DE1390" w14:textId="77777777" w:rsidR="00F555F3" w:rsidRPr="009C5457" w:rsidRDefault="00F555F3">
      <w:pPr>
        <w:pStyle w:val="Akapitzlist"/>
        <w:numPr>
          <w:ilvl w:val="0"/>
          <w:numId w:val="35"/>
        </w:numPr>
        <w:tabs>
          <w:tab w:val="left" w:pos="993"/>
        </w:tabs>
        <w:spacing w:before="163"/>
        <w:ind w:hanging="285"/>
        <w:rPr>
          <w:rFonts w:asciiTheme="minorHAnsi" w:hAnsiTheme="minorHAnsi" w:cstheme="minorHAnsi"/>
        </w:rPr>
      </w:pPr>
      <w:r w:rsidRPr="009C5457">
        <w:rPr>
          <w:rFonts w:asciiTheme="minorHAnsi" w:hAnsiTheme="minorHAnsi" w:cstheme="minorHAnsi"/>
          <w:b/>
        </w:rPr>
        <w:t xml:space="preserve">Zamawiający </w:t>
      </w:r>
      <w:r w:rsidRPr="009C5457">
        <w:rPr>
          <w:rFonts w:asciiTheme="minorHAnsi" w:hAnsiTheme="minorHAnsi" w:cstheme="minorHAnsi"/>
        </w:rPr>
        <w:t>stwierdza, że inwestycja odpowiada przeznaczeniu i jest gotowa do użytku</w:t>
      </w:r>
      <w:r w:rsidRPr="009C5457">
        <w:rPr>
          <w:rFonts w:asciiTheme="minorHAnsi" w:hAnsiTheme="minorHAnsi" w:cstheme="minorHAnsi"/>
          <w:spacing w:val="-18"/>
        </w:rPr>
        <w:t xml:space="preserve"> </w:t>
      </w:r>
      <w:r w:rsidRPr="009C5457">
        <w:rPr>
          <w:rFonts w:asciiTheme="minorHAnsi" w:hAnsiTheme="minorHAnsi" w:cstheme="minorHAnsi"/>
        </w:rPr>
        <w:t>(eksploatacji).</w:t>
      </w:r>
    </w:p>
    <w:p w14:paraId="2DA14BF0" w14:textId="6F2F5E18" w:rsidR="00F555F3" w:rsidRPr="009C5457" w:rsidRDefault="00F555F3">
      <w:pPr>
        <w:pStyle w:val="Akapitzlist"/>
        <w:numPr>
          <w:ilvl w:val="0"/>
          <w:numId w:val="35"/>
        </w:numPr>
        <w:tabs>
          <w:tab w:val="left" w:pos="993"/>
        </w:tabs>
        <w:spacing w:before="163"/>
        <w:ind w:hanging="285"/>
        <w:rPr>
          <w:rFonts w:asciiTheme="minorHAnsi" w:hAnsiTheme="minorHAnsi" w:cstheme="minorHAnsi"/>
        </w:rPr>
      </w:pPr>
      <w:r w:rsidRPr="009C5457">
        <w:rPr>
          <w:rFonts w:asciiTheme="minorHAnsi" w:hAnsiTheme="minorHAnsi" w:cstheme="minorHAnsi"/>
          <w:b/>
        </w:rPr>
        <w:t xml:space="preserve">Strony  </w:t>
      </w:r>
      <w:r w:rsidRPr="009C5457">
        <w:rPr>
          <w:rFonts w:asciiTheme="minorHAnsi" w:hAnsiTheme="minorHAnsi" w:cstheme="minorHAnsi"/>
        </w:rPr>
        <w:t>zgodnie  oświadczają,  że  bieg  udzielonej  przez  Wykonawcę  gwarancji  i  rękojmi  rozpoczyna  się  z dniem</w:t>
      </w:r>
      <w:r w:rsidR="00546984">
        <w:rPr>
          <w:rFonts w:asciiTheme="minorHAnsi" w:hAnsiTheme="minorHAnsi" w:cstheme="minorHAnsi"/>
        </w:rPr>
        <w:t xml:space="preserve"> ……………..</w:t>
      </w:r>
      <w:r w:rsidRPr="009C5457">
        <w:rPr>
          <w:rFonts w:asciiTheme="minorHAnsi" w:hAnsiTheme="minorHAnsi" w:cstheme="minorHAnsi"/>
        </w:rPr>
        <w:t>r.</w:t>
      </w:r>
    </w:p>
    <w:p w14:paraId="1FEAFAC0" w14:textId="77777777" w:rsidR="00F555F3" w:rsidRPr="009C5457" w:rsidRDefault="00F555F3" w:rsidP="00F555F3">
      <w:pPr>
        <w:pStyle w:val="Tekstpodstawowy"/>
        <w:spacing w:before="6"/>
        <w:rPr>
          <w:rFonts w:asciiTheme="minorHAnsi" w:hAnsiTheme="minorHAnsi" w:cstheme="minorHAnsi"/>
          <w:sz w:val="22"/>
          <w:szCs w:val="22"/>
        </w:rPr>
      </w:pPr>
    </w:p>
    <w:p w14:paraId="14A252F2" w14:textId="77777777" w:rsidR="00F555F3" w:rsidRPr="009C5457" w:rsidRDefault="00F555F3" w:rsidP="00F555F3">
      <w:pPr>
        <w:pStyle w:val="Nagwek4"/>
        <w:ind w:left="1077"/>
        <w:rPr>
          <w:rFonts w:asciiTheme="minorHAnsi" w:hAnsiTheme="minorHAnsi" w:cstheme="minorHAnsi"/>
          <w:b w:val="0"/>
          <w:i w:val="0"/>
        </w:rPr>
      </w:pPr>
      <w:r w:rsidRPr="009C5457">
        <w:rPr>
          <w:rFonts w:asciiTheme="minorHAnsi" w:hAnsiTheme="minorHAnsi" w:cstheme="minorHAnsi"/>
        </w:rPr>
        <w:t>CZĘŚĆ V</w:t>
      </w:r>
    </w:p>
    <w:p w14:paraId="3254D46C" w14:textId="77777777" w:rsidR="00F555F3" w:rsidRPr="009C5457" w:rsidRDefault="00F555F3">
      <w:pPr>
        <w:pStyle w:val="Akapitzlist"/>
        <w:numPr>
          <w:ilvl w:val="0"/>
          <w:numId w:val="35"/>
        </w:numPr>
        <w:tabs>
          <w:tab w:val="left" w:pos="880"/>
        </w:tabs>
        <w:spacing w:before="161"/>
        <w:ind w:hanging="285"/>
        <w:rPr>
          <w:rFonts w:asciiTheme="minorHAnsi" w:hAnsiTheme="minorHAnsi" w:cstheme="minorHAnsi"/>
        </w:rPr>
      </w:pPr>
      <w:r w:rsidRPr="009C5457">
        <w:rPr>
          <w:rFonts w:asciiTheme="minorHAnsi" w:hAnsiTheme="minorHAnsi" w:cstheme="minorHAnsi"/>
        </w:rPr>
        <w:t>Uwagi do protokołu:</w:t>
      </w:r>
    </w:p>
    <w:p w14:paraId="7B660A26" w14:textId="77777777" w:rsidR="00F555F3" w:rsidRPr="009C5457" w:rsidRDefault="00F555F3" w:rsidP="00F555F3">
      <w:pPr>
        <w:pStyle w:val="Tekstpodstawowy"/>
        <w:spacing w:before="36"/>
        <w:ind w:right="326"/>
        <w:jc w:val="right"/>
        <w:rPr>
          <w:rFonts w:asciiTheme="minorHAnsi" w:hAnsiTheme="minorHAnsi" w:cstheme="minorHAnsi"/>
          <w:sz w:val="22"/>
          <w:szCs w:val="22"/>
        </w:rPr>
      </w:pPr>
      <w:r w:rsidRPr="009C5457">
        <w:rPr>
          <w:rFonts w:asciiTheme="minorHAnsi" w:hAnsiTheme="minorHAnsi" w:cstheme="minorHAnsi"/>
          <w:w w:val="95"/>
          <w:sz w:val="22"/>
          <w:szCs w:val="22"/>
        </w:rPr>
        <w:t>……………………………………………………………………………………………………………………………………………………………</w:t>
      </w:r>
    </w:p>
    <w:p w14:paraId="14A0489F" w14:textId="77777777" w:rsidR="00F555F3" w:rsidRPr="009C5457" w:rsidRDefault="00F555F3" w:rsidP="00F555F3">
      <w:pPr>
        <w:pStyle w:val="Tekstpodstawowy"/>
        <w:spacing w:before="37"/>
        <w:ind w:right="326"/>
        <w:jc w:val="right"/>
        <w:rPr>
          <w:rFonts w:asciiTheme="minorHAnsi" w:hAnsiTheme="minorHAnsi" w:cstheme="minorHAnsi"/>
          <w:sz w:val="22"/>
          <w:szCs w:val="22"/>
        </w:rPr>
      </w:pPr>
      <w:r w:rsidRPr="009C5457">
        <w:rPr>
          <w:rFonts w:asciiTheme="minorHAnsi" w:hAnsiTheme="minorHAnsi" w:cstheme="minorHAnsi"/>
          <w:w w:val="95"/>
          <w:sz w:val="22"/>
          <w:szCs w:val="22"/>
        </w:rPr>
        <w:t>……………………………………………………………………………………………………………………………………………………………</w:t>
      </w:r>
    </w:p>
    <w:p w14:paraId="640EB621" w14:textId="77777777" w:rsidR="00F555F3" w:rsidRPr="009C5457" w:rsidRDefault="00F555F3" w:rsidP="00F555F3">
      <w:pPr>
        <w:pStyle w:val="Tekstpodstawowy"/>
        <w:spacing w:before="37"/>
        <w:ind w:right="326"/>
        <w:jc w:val="right"/>
        <w:rPr>
          <w:rFonts w:asciiTheme="minorHAnsi" w:hAnsiTheme="minorHAnsi" w:cstheme="minorHAnsi"/>
          <w:w w:val="95"/>
          <w:sz w:val="22"/>
          <w:szCs w:val="22"/>
        </w:rPr>
      </w:pPr>
      <w:r w:rsidRPr="009C5457">
        <w:rPr>
          <w:rFonts w:asciiTheme="minorHAnsi" w:hAnsiTheme="minorHAnsi" w:cstheme="minorHAnsi"/>
          <w:w w:val="95"/>
          <w:sz w:val="22"/>
          <w:szCs w:val="22"/>
        </w:rPr>
        <w:t>……………………………………………………………………………………………………………………………………………………………</w:t>
      </w:r>
    </w:p>
    <w:p w14:paraId="236DFCF0" w14:textId="77777777" w:rsidR="00F555F3" w:rsidRPr="009C5457" w:rsidRDefault="00F555F3" w:rsidP="00F555F3">
      <w:pPr>
        <w:pStyle w:val="Tekstpodstawowy"/>
        <w:spacing w:before="37"/>
        <w:ind w:right="326"/>
        <w:jc w:val="right"/>
        <w:rPr>
          <w:rFonts w:asciiTheme="minorHAnsi" w:hAnsiTheme="minorHAnsi" w:cstheme="minorHAnsi"/>
          <w:sz w:val="22"/>
          <w:szCs w:val="22"/>
        </w:rPr>
      </w:pPr>
    </w:p>
    <w:p w14:paraId="4D8D3AB5" w14:textId="77777777" w:rsidR="00F555F3" w:rsidRPr="009C5457" w:rsidRDefault="00F555F3">
      <w:pPr>
        <w:pStyle w:val="Akapitzlist"/>
        <w:numPr>
          <w:ilvl w:val="0"/>
          <w:numId w:val="35"/>
        </w:numPr>
        <w:tabs>
          <w:tab w:val="left" w:pos="880"/>
        </w:tabs>
        <w:spacing w:before="157"/>
        <w:ind w:hanging="285"/>
        <w:rPr>
          <w:rFonts w:asciiTheme="minorHAnsi" w:hAnsiTheme="minorHAnsi" w:cstheme="minorHAnsi"/>
        </w:rPr>
      </w:pPr>
      <w:r w:rsidRPr="009C5457">
        <w:rPr>
          <w:rFonts w:asciiTheme="minorHAnsi" w:hAnsiTheme="minorHAnsi" w:cstheme="minorHAnsi"/>
        </w:rPr>
        <w:t>Spis załączników:</w:t>
      </w:r>
    </w:p>
    <w:p w14:paraId="3E122272" w14:textId="77777777" w:rsidR="00F555F3" w:rsidRPr="009C5457" w:rsidRDefault="00F555F3">
      <w:pPr>
        <w:pStyle w:val="Akapitzlist"/>
        <w:numPr>
          <w:ilvl w:val="1"/>
          <w:numId w:val="35"/>
        </w:numPr>
        <w:tabs>
          <w:tab w:val="left" w:pos="1448"/>
        </w:tabs>
        <w:spacing w:before="37"/>
        <w:ind w:left="1447" w:hanging="493"/>
        <w:rPr>
          <w:rFonts w:asciiTheme="minorHAnsi" w:hAnsiTheme="minorHAnsi" w:cstheme="minorHAnsi"/>
          <w:i/>
        </w:rPr>
      </w:pPr>
      <w:r w:rsidRPr="009C5457">
        <w:rPr>
          <w:rFonts w:asciiTheme="minorHAnsi" w:hAnsiTheme="minorHAnsi" w:cstheme="minorHAnsi"/>
        </w:rPr>
        <w:t>Zał. Nr 1 OPERAT</w:t>
      </w:r>
      <w:r w:rsidRPr="009C5457">
        <w:rPr>
          <w:rFonts w:asciiTheme="minorHAnsi" w:hAnsiTheme="minorHAnsi" w:cstheme="minorHAnsi"/>
          <w:spacing w:val="-3"/>
        </w:rPr>
        <w:t xml:space="preserve"> </w:t>
      </w:r>
      <w:r w:rsidRPr="009C5457">
        <w:rPr>
          <w:rFonts w:asciiTheme="minorHAnsi" w:hAnsiTheme="minorHAnsi" w:cstheme="minorHAnsi"/>
        </w:rPr>
        <w:t>KOLAUDACYJNY</w:t>
      </w:r>
      <w:r w:rsidRPr="009C5457">
        <w:rPr>
          <w:rFonts w:asciiTheme="minorHAnsi" w:hAnsiTheme="minorHAnsi" w:cstheme="minorHAnsi"/>
          <w:i/>
        </w:rPr>
        <w:t>;</w:t>
      </w:r>
    </w:p>
    <w:p w14:paraId="58C05072" w14:textId="1109EE65" w:rsidR="00F555F3" w:rsidRPr="009C5457" w:rsidRDefault="00F555F3">
      <w:pPr>
        <w:pStyle w:val="Akapitzlist"/>
        <w:numPr>
          <w:ilvl w:val="0"/>
          <w:numId w:val="35"/>
        </w:numPr>
        <w:tabs>
          <w:tab w:val="left" w:pos="880"/>
        </w:tabs>
        <w:spacing w:before="156"/>
        <w:ind w:hanging="285"/>
        <w:rPr>
          <w:rFonts w:asciiTheme="minorHAnsi" w:hAnsiTheme="minorHAnsi" w:cstheme="minorHAnsi"/>
        </w:rPr>
      </w:pPr>
      <w:r w:rsidRPr="009C5457">
        <w:rPr>
          <w:rFonts w:asciiTheme="minorHAnsi" w:hAnsiTheme="minorHAnsi" w:cstheme="minorHAnsi"/>
        </w:rPr>
        <w:t xml:space="preserve">Protokół sporządzono w </w:t>
      </w:r>
      <w:r w:rsidR="00336D25">
        <w:rPr>
          <w:rFonts w:asciiTheme="minorHAnsi" w:hAnsiTheme="minorHAnsi" w:cstheme="minorHAnsi"/>
        </w:rPr>
        <w:t>….</w:t>
      </w:r>
      <w:r w:rsidRPr="009C5457">
        <w:rPr>
          <w:rFonts w:asciiTheme="minorHAnsi" w:hAnsiTheme="minorHAnsi" w:cstheme="minorHAnsi"/>
        </w:rPr>
        <w:t xml:space="preserve"> egzemplarzach z przeznaczeniem</w:t>
      </w:r>
      <w:r w:rsidRPr="009C5457">
        <w:rPr>
          <w:rFonts w:asciiTheme="minorHAnsi" w:hAnsiTheme="minorHAnsi" w:cstheme="minorHAnsi"/>
          <w:spacing w:val="1"/>
        </w:rPr>
        <w:t xml:space="preserve"> </w:t>
      </w:r>
      <w:r w:rsidRPr="009C5457">
        <w:rPr>
          <w:rFonts w:asciiTheme="minorHAnsi" w:hAnsiTheme="minorHAnsi" w:cstheme="minorHAnsi"/>
        </w:rPr>
        <w:t>dla:</w:t>
      </w:r>
    </w:p>
    <w:p w14:paraId="64DB07DE" w14:textId="77777777" w:rsidR="00F555F3" w:rsidRPr="009C5457" w:rsidRDefault="00F555F3" w:rsidP="00F555F3">
      <w:pPr>
        <w:pStyle w:val="Tekstpodstawowy"/>
        <w:spacing w:before="37"/>
        <w:ind w:left="1315"/>
        <w:rPr>
          <w:rFonts w:asciiTheme="minorHAnsi" w:hAnsiTheme="minorHAnsi" w:cstheme="minorHAnsi"/>
          <w:sz w:val="22"/>
          <w:szCs w:val="22"/>
        </w:rPr>
      </w:pPr>
      <w:r w:rsidRPr="009C5457">
        <w:rPr>
          <w:rFonts w:asciiTheme="minorHAnsi" w:hAnsiTheme="minorHAnsi" w:cstheme="minorHAnsi"/>
          <w:sz w:val="22"/>
          <w:szCs w:val="22"/>
        </w:rPr>
        <w:t>a) Zamawiającego – Gminy i Miasta Lwówek Śląski</w:t>
      </w:r>
    </w:p>
    <w:p w14:paraId="41C9C36A" w14:textId="77777777" w:rsidR="00F555F3" w:rsidRPr="009C5457" w:rsidRDefault="00F555F3" w:rsidP="00F555F3">
      <w:pPr>
        <w:pStyle w:val="Tekstpodstawowy"/>
        <w:spacing w:before="37"/>
        <w:ind w:left="1315"/>
        <w:rPr>
          <w:rFonts w:asciiTheme="minorHAnsi" w:hAnsiTheme="minorHAnsi" w:cstheme="minorHAnsi"/>
          <w:sz w:val="22"/>
          <w:szCs w:val="22"/>
        </w:rPr>
      </w:pPr>
      <w:r w:rsidRPr="009C5457">
        <w:rPr>
          <w:rFonts w:asciiTheme="minorHAnsi" w:hAnsiTheme="minorHAnsi" w:cstheme="minorHAnsi"/>
          <w:sz w:val="22"/>
          <w:szCs w:val="22"/>
        </w:rPr>
        <w:t>b) Wykonawcy – …………………………………………………………………</w:t>
      </w:r>
    </w:p>
    <w:p w14:paraId="4FBA0730" w14:textId="77777777" w:rsidR="00F555F3" w:rsidRPr="009C5457" w:rsidRDefault="00F555F3">
      <w:pPr>
        <w:pStyle w:val="Akapitzlist"/>
        <w:numPr>
          <w:ilvl w:val="0"/>
          <w:numId w:val="35"/>
        </w:numPr>
        <w:tabs>
          <w:tab w:val="left" w:pos="993"/>
        </w:tabs>
        <w:spacing w:before="157"/>
        <w:ind w:hanging="285"/>
        <w:rPr>
          <w:rFonts w:asciiTheme="minorHAnsi" w:hAnsiTheme="minorHAnsi" w:cstheme="minorHAnsi"/>
        </w:rPr>
      </w:pPr>
      <w:r w:rsidRPr="009C5457">
        <w:rPr>
          <w:rFonts w:asciiTheme="minorHAnsi" w:hAnsiTheme="minorHAnsi" w:cstheme="minorHAnsi"/>
        </w:rPr>
        <w:t>Podpisy osób uczestniczących w dokumentowanych nin. protokołem</w:t>
      </w:r>
      <w:r w:rsidRPr="009C5457">
        <w:rPr>
          <w:rFonts w:asciiTheme="minorHAnsi" w:hAnsiTheme="minorHAnsi" w:cstheme="minorHAnsi"/>
          <w:spacing w:val="-5"/>
        </w:rPr>
        <w:t xml:space="preserve"> </w:t>
      </w:r>
      <w:r w:rsidRPr="009C5457">
        <w:rPr>
          <w:rFonts w:asciiTheme="minorHAnsi" w:hAnsiTheme="minorHAnsi" w:cstheme="minorHAnsi"/>
        </w:rPr>
        <w:t>czynnościach:</w:t>
      </w:r>
    </w:p>
    <w:p w14:paraId="2EB29946" w14:textId="77777777" w:rsidR="00F555F3" w:rsidRPr="009C5457" w:rsidRDefault="00F555F3" w:rsidP="00F555F3">
      <w:pPr>
        <w:tabs>
          <w:tab w:val="left" w:pos="2011"/>
          <w:tab w:val="left" w:pos="4843"/>
        </w:tabs>
        <w:spacing w:before="156" w:line="511" w:lineRule="auto"/>
        <w:ind w:left="953" w:right="-3"/>
        <w:rPr>
          <w:rFonts w:asciiTheme="minorHAnsi" w:hAnsiTheme="minorHAnsi" w:cstheme="minorHAnsi"/>
        </w:rPr>
      </w:pPr>
      <w:r w:rsidRPr="009C5457">
        <w:rPr>
          <w:rFonts w:asciiTheme="minorHAnsi" w:hAnsiTheme="minorHAnsi" w:cstheme="minorHAnsi"/>
          <w:b/>
        </w:rPr>
        <w:t xml:space="preserve">Zamawiający – Gmina i Miasto Lwówek Śląski </w:t>
      </w:r>
      <w:r w:rsidRPr="009C5457">
        <w:rPr>
          <w:rFonts w:asciiTheme="minorHAnsi" w:hAnsiTheme="minorHAnsi" w:cstheme="minorHAnsi"/>
        </w:rPr>
        <w:t xml:space="preserve">- reprezentowana przez: </w:t>
      </w:r>
    </w:p>
    <w:p w14:paraId="14AEEE4B" w14:textId="77777777" w:rsidR="00F555F3" w:rsidRPr="009C5457" w:rsidRDefault="00F555F3" w:rsidP="00F555F3">
      <w:pPr>
        <w:tabs>
          <w:tab w:val="left" w:pos="2011"/>
          <w:tab w:val="left" w:pos="4843"/>
        </w:tabs>
        <w:spacing w:before="156" w:line="511" w:lineRule="auto"/>
        <w:ind w:left="953" w:right="-3"/>
        <w:rPr>
          <w:rFonts w:asciiTheme="minorHAnsi" w:hAnsiTheme="minorHAnsi" w:cstheme="minorHAnsi"/>
        </w:rPr>
      </w:pPr>
      <w:r w:rsidRPr="009C5457">
        <w:rPr>
          <w:rFonts w:asciiTheme="minorHAnsi" w:hAnsiTheme="minorHAnsi" w:cstheme="minorHAnsi"/>
        </w:rPr>
        <w:t>17.1.</w:t>
      </w:r>
      <w:r w:rsidRPr="009C5457">
        <w:rPr>
          <w:rFonts w:asciiTheme="minorHAnsi" w:hAnsiTheme="minorHAnsi" w:cstheme="minorHAnsi"/>
        </w:rPr>
        <w:tab/>
        <w:t>…………………………………………</w:t>
      </w:r>
      <w:r w:rsidRPr="009C5457">
        <w:rPr>
          <w:rFonts w:asciiTheme="minorHAnsi" w:hAnsiTheme="minorHAnsi" w:cstheme="minorHAnsi"/>
        </w:rPr>
        <w:tab/>
        <w:t>……………………………………</w:t>
      </w:r>
    </w:p>
    <w:p w14:paraId="15F88140" w14:textId="77777777" w:rsidR="00F555F3" w:rsidRPr="009C5457" w:rsidRDefault="00F555F3" w:rsidP="00F555F3">
      <w:pPr>
        <w:pStyle w:val="Tekstpodstawowy"/>
        <w:tabs>
          <w:tab w:val="left" w:pos="2011"/>
          <w:tab w:val="left" w:pos="4843"/>
        </w:tabs>
        <w:spacing w:before="2"/>
        <w:ind w:left="953"/>
        <w:rPr>
          <w:rFonts w:asciiTheme="minorHAnsi" w:hAnsiTheme="minorHAnsi" w:cstheme="minorHAnsi"/>
          <w:sz w:val="22"/>
          <w:szCs w:val="22"/>
        </w:rPr>
      </w:pPr>
      <w:r w:rsidRPr="009C5457">
        <w:rPr>
          <w:rFonts w:asciiTheme="minorHAnsi" w:hAnsiTheme="minorHAnsi" w:cstheme="minorHAnsi"/>
          <w:sz w:val="22"/>
          <w:szCs w:val="22"/>
        </w:rPr>
        <w:t>17.2.</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9832B18" w14:textId="77777777" w:rsidR="00F555F3" w:rsidRPr="009C5457" w:rsidRDefault="00F555F3" w:rsidP="00F555F3">
      <w:pPr>
        <w:pStyle w:val="Tekstpodstawowy"/>
        <w:spacing w:before="8"/>
        <w:rPr>
          <w:rFonts w:asciiTheme="minorHAnsi" w:hAnsiTheme="minorHAnsi" w:cstheme="minorHAnsi"/>
          <w:sz w:val="22"/>
          <w:szCs w:val="22"/>
        </w:rPr>
      </w:pPr>
    </w:p>
    <w:p w14:paraId="3819366C"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17.3.</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3A49AD11" w14:textId="77777777" w:rsidR="00F555F3" w:rsidRPr="009C5457" w:rsidRDefault="00F555F3" w:rsidP="00F555F3">
      <w:pPr>
        <w:pStyle w:val="Tekstpodstawowy"/>
        <w:spacing w:before="8"/>
        <w:rPr>
          <w:rFonts w:asciiTheme="minorHAnsi" w:hAnsiTheme="minorHAnsi" w:cstheme="minorHAnsi"/>
          <w:sz w:val="22"/>
          <w:szCs w:val="22"/>
        </w:rPr>
      </w:pPr>
    </w:p>
    <w:p w14:paraId="37814B3B"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17.4.</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62FD90B" w14:textId="77777777" w:rsidR="00F555F3" w:rsidRPr="009C5457" w:rsidRDefault="00F555F3" w:rsidP="00F555F3">
      <w:pPr>
        <w:tabs>
          <w:tab w:val="left" w:leader="dot" w:pos="4608"/>
        </w:tabs>
        <w:spacing w:before="37"/>
        <w:ind w:left="879"/>
        <w:rPr>
          <w:rFonts w:asciiTheme="minorHAnsi" w:hAnsiTheme="minorHAnsi" w:cstheme="minorHAnsi"/>
        </w:rPr>
      </w:pPr>
      <w:r w:rsidRPr="009C5457">
        <w:rPr>
          <w:rFonts w:asciiTheme="minorHAnsi" w:hAnsiTheme="minorHAnsi" w:cstheme="minorHAnsi"/>
          <w:b/>
        </w:rPr>
        <w:t>Wykonawca</w:t>
      </w:r>
      <w:r w:rsidRPr="009C5457">
        <w:rPr>
          <w:rFonts w:asciiTheme="minorHAnsi" w:hAnsiTheme="minorHAnsi" w:cstheme="minorHAnsi"/>
          <w:b/>
          <w:spacing w:val="-2"/>
        </w:rPr>
        <w:t xml:space="preserve"> </w:t>
      </w:r>
      <w:r w:rsidRPr="009C5457">
        <w:rPr>
          <w:rFonts w:asciiTheme="minorHAnsi" w:hAnsiTheme="minorHAnsi" w:cstheme="minorHAnsi"/>
          <w:b/>
        </w:rPr>
        <w:t>-</w:t>
      </w:r>
      <w:r w:rsidRPr="009C5457">
        <w:rPr>
          <w:rFonts w:asciiTheme="minorHAnsi" w:hAnsiTheme="minorHAnsi" w:cstheme="minorHAnsi"/>
          <w:b/>
        </w:rPr>
        <w:tab/>
        <w:t>… -</w:t>
      </w:r>
      <w:r w:rsidRPr="009C5457">
        <w:rPr>
          <w:rFonts w:asciiTheme="minorHAnsi" w:hAnsiTheme="minorHAnsi" w:cstheme="minorHAnsi"/>
        </w:rPr>
        <w:t>reprezentowany przez:</w:t>
      </w:r>
    </w:p>
    <w:p w14:paraId="24A66732" w14:textId="77777777" w:rsidR="00F555F3" w:rsidRPr="009C5457" w:rsidRDefault="00F555F3" w:rsidP="00F555F3">
      <w:pPr>
        <w:pStyle w:val="Tekstpodstawowy"/>
        <w:spacing w:before="8"/>
        <w:rPr>
          <w:rFonts w:asciiTheme="minorHAnsi" w:hAnsiTheme="minorHAnsi" w:cstheme="minorHAnsi"/>
          <w:sz w:val="22"/>
          <w:szCs w:val="22"/>
        </w:rPr>
      </w:pPr>
    </w:p>
    <w:p w14:paraId="1ED1A7BB"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17.5.</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6C1C7E1B" w14:textId="77777777" w:rsidR="00F555F3" w:rsidRPr="009C5457" w:rsidRDefault="00F555F3" w:rsidP="00F555F3">
      <w:pPr>
        <w:pStyle w:val="Tekstpodstawowy"/>
        <w:spacing w:before="8"/>
        <w:rPr>
          <w:rFonts w:asciiTheme="minorHAnsi" w:hAnsiTheme="minorHAnsi" w:cstheme="minorHAnsi"/>
          <w:sz w:val="22"/>
          <w:szCs w:val="22"/>
        </w:rPr>
      </w:pPr>
    </w:p>
    <w:p w14:paraId="1C1ED576"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17.6.</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C6D5FFE" w14:textId="77777777" w:rsidR="00F555F3" w:rsidRDefault="00F555F3" w:rsidP="00F555F3">
      <w:pPr>
        <w:jc w:val="right"/>
        <w:rPr>
          <w:rFonts w:asciiTheme="minorHAnsi" w:hAnsiTheme="minorHAnsi" w:cstheme="minorHAnsi"/>
          <w:color w:val="FF0000"/>
        </w:rPr>
      </w:pPr>
    </w:p>
    <w:p w14:paraId="0B089919" w14:textId="77777777" w:rsidR="00F555F3" w:rsidRDefault="00F555F3" w:rsidP="00F555F3">
      <w:pPr>
        <w:jc w:val="right"/>
        <w:rPr>
          <w:rFonts w:asciiTheme="minorHAnsi" w:hAnsiTheme="minorHAnsi" w:cstheme="minorHAnsi"/>
          <w:color w:val="FF0000"/>
        </w:rPr>
      </w:pPr>
    </w:p>
    <w:p w14:paraId="63E61771" w14:textId="77777777" w:rsidR="00F555F3" w:rsidRDefault="00F555F3" w:rsidP="00F555F3">
      <w:pPr>
        <w:jc w:val="right"/>
        <w:rPr>
          <w:rFonts w:asciiTheme="minorHAnsi" w:hAnsiTheme="minorHAnsi" w:cstheme="minorHAnsi"/>
          <w:color w:val="FF0000"/>
        </w:rPr>
      </w:pPr>
    </w:p>
    <w:p w14:paraId="0D1E2F35" w14:textId="77777777" w:rsidR="00F555F3" w:rsidRDefault="00F555F3" w:rsidP="00F555F3">
      <w:pPr>
        <w:jc w:val="right"/>
        <w:rPr>
          <w:rFonts w:asciiTheme="minorHAnsi" w:hAnsiTheme="minorHAnsi" w:cstheme="minorHAnsi"/>
          <w:color w:val="FF0000"/>
        </w:rPr>
      </w:pPr>
    </w:p>
    <w:p w14:paraId="5A05BFF8" w14:textId="77777777" w:rsidR="00F555F3" w:rsidRDefault="00F555F3" w:rsidP="00F555F3">
      <w:pPr>
        <w:jc w:val="right"/>
        <w:rPr>
          <w:rFonts w:asciiTheme="minorHAnsi" w:hAnsiTheme="minorHAnsi" w:cstheme="minorHAnsi"/>
          <w:color w:val="FF0000"/>
        </w:rPr>
      </w:pPr>
    </w:p>
    <w:p w14:paraId="450B4606" w14:textId="77777777" w:rsidR="00336D25" w:rsidRDefault="00336D25" w:rsidP="00F555F3">
      <w:pPr>
        <w:jc w:val="right"/>
        <w:rPr>
          <w:rFonts w:asciiTheme="minorHAnsi" w:hAnsiTheme="minorHAnsi" w:cstheme="minorHAnsi"/>
          <w:color w:val="FF0000"/>
        </w:rPr>
      </w:pPr>
    </w:p>
    <w:p w14:paraId="29A28462" w14:textId="77777777" w:rsidR="00F555F3" w:rsidRDefault="00F555F3" w:rsidP="00F555F3">
      <w:pPr>
        <w:jc w:val="right"/>
        <w:rPr>
          <w:rFonts w:asciiTheme="minorHAnsi" w:hAnsiTheme="minorHAnsi" w:cstheme="minorHAnsi"/>
          <w:color w:val="FF0000"/>
        </w:rPr>
      </w:pPr>
    </w:p>
    <w:p w14:paraId="5ABD5DAB" w14:textId="77777777" w:rsidR="00F555F3" w:rsidRDefault="00F555F3" w:rsidP="00F555F3">
      <w:pPr>
        <w:jc w:val="right"/>
        <w:rPr>
          <w:rFonts w:asciiTheme="minorHAnsi" w:hAnsiTheme="minorHAnsi" w:cstheme="minorHAnsi"/>
          <w:color w:val="FF0000"/>
        </w:rPr>
      </w:pPr>
    </w:p>
    <w:p w14:paraId="7E8AB8F0" w14:textId="77777777" w:rsidR="007345B6" w:rsidRDefault="007345B6" w:rsidP="00F555F3">
      <w:pPr>
        <w:jc w:val="right"/>
        <w:rPr>
          <w:rFonts w:asciiTheme="minorHAnsi" w:hAnsiTheme="minorHAnsi" w:cstheme="minorHAnsi"/>
          <w:color w:val="FF0000"/>
        </w:rPr>
      </w:pPr>
    </w:p>
    <w:p w14:paraId="4A2A457D" w14:textId="77777777" w:rsidR="007345B6" w:rsidRDefault="007345B6" w:rsidP="00F555F3">
      <w:pPr>
        <w:jc w:val="right"/>
        <w:rPr>
          <w:rFonts w:asciiTheme="minorHAnsi" w:hAnsiTheme="minorHAnsi" w:cstheme="minorHAnsi"/>
          <w:color w:val="FF0000"/>
        </w:rPr>
      </w:pPr>
    </w:p>
    <w:p w14:paraId="0E4AFE6C" w14:textId="77777777" w:rsidR="00BA2ACD" w:rsidRDefault="00BA2ACD" w:rsidP="007151CB">
      <w:pPr>
        <w:spacing w:before="59"/>
        <w:ind w:right="250"/>
      </w:pPr>
    </w:p>
    <w:sectPr w:rsidR="00BA2ACD" w:rsidSect="00B02335">
      <w:pgSz w:w="11900" w:h="16840"/>
      <w:pgMar w:top="1378" w:right="1127" w:bottom="1162" w:left="822"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EC60A" w14:textId="77777777" w:rsidR="005644C5" w:rsidRDefault="005644C5">
      <w:r>
        <w:separator/>
      </w:r>
    </w:p>
  </w:endnote>
  <w:endnote w:type="continuationSeparator" w:id="0">
    <w:p w14:paraId="2221F5A2" w14:textId="77777777" w:rsidR="005644C5" w:rsidRDefault="0056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New Roman PL">
    <w:altName w:val="Times New Roman"/>
    <w:charset w:val="EE"/>
    <w:family w:val="roman"/>
    <w:pitch w:val="variable"/>
  </w:font>
  <w:font w:name="Liberation Serif">
    <w:altName w:val="Times New Roman"/>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768040"/>
      <w:docPartObj>
        <w:docPartGallery w:val="Page Numbers (Bottom of Page)"/>
        <w:docPartUnique/>
      </w:docPartObj>
    </w:sdtPr>
    <w:sdtContent>
      <w:p w14:paraId="751ED998" w14:textId="77777777" w:rsidR="00925D44" w:rsidRDefault="00925D44">
        <w:pPr>
          <w:pStyle w:val="Stopka"/>
          <w:jc w:val="right"/>
        </w:pPr>
        <w:r>
          <w:fldChar w:fldCharType="begin"/>
        </w:r>
        <w:r>
          <w:instrText>PAGE   \* MERGEFORMAT</w:instrText>
        </w:r>
        <w:r>
          <w:fldChar w:fldCharType="separate"/>
        </w:r>
        <w:r w:rsidR="00546984">
          <w:rPr>
            <w:noProof/>
          </w:rPr>
          <w:t>53</w:t>
        </w:r>
        <w:r>
          <w:fldChar w:fldCharType="end"/>
        </w:r>
      </w:p>
    </w:sdtContent>
  </w:sdt>
  <w:p w14:paraId="3B8E85CB" w14:textId="77777777" w:rsidR="00925D44" w:rsidRDefault="00925D44">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2BD63" w14:textId="77777777" w:rsidR="005644C5" w:rsidRDefault="005644C5">
      <w:r>
        <w:separator/>
      </w:r>
    </w:p>
  </w:footnote>
  <w:footnote w:type="continuationSeparator" w:id="0">
    <w:p w14:paraId="3A488EDA" w14:textId="77777777" w:rsidR="005644C5" w:rsidRDefault="00564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BD47" w14:textId="77777777" w:rsidR="00925D44" w:rsidRDefault="00925D44" w:rsidP="00582C3C">
    <w:pPr>
      <w:pStyle w:val="Nagwek"/>
      <w:tabs>
        <w:tab w:val="clear" w:pos="4536"/>
        <w:tab w:val="clear" w:pos="9072"/>
      </w:tabs>
      <w:ind w:left="-567" w:right="-284"/>
      <w:jc w:val="center"/>
      <w:rPr>
        <w:rFonts w:ascii="Arial" w:hAnsi="Arial" w:cs="Arial"/>
        <w:sz w:val="16"/>
      </w:rPr>
    </w:pPr>
    <w:bookmarkStart w:id="27" w:name="_Hlk83891542"/>
  </w:p>
  <w:p w14:paraId="40AE19F8" w14:textId="77777777" w:rsidR="00925D44" w:rsidRDefault="00925D44" w:rsidP="00582C3C">
    <w:pPr>
      <w:pStyle w:val="Nagwek"/>
      <w:tabs>
        <w:tab w:val="clear" w:pos="4536"/>
        <w:tab w:val="clear" w:pos="9072"/>
      </w:tabs>
      <w:ind w:left="-567" w:right="-284"/>
      <w:jc w:val="center"/>
      <w:rPr>
        <w:rFonts w:ascii="Arial" w:hAnsi="Arial" w:cs="Arial"/>
        <w:sz w:val="16"/>
      </w:rPr>
    </w:pPr>
  </w:p>
  <w:bookmarkEnd w:id="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0000006"/>
    <w:multiLevelType w:val="multilevel"/>
    <w:tmpl w:val="D48221FE"/>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3"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4FE2B50"/>
    <w:multiLevelType w:val="hybridMultilevel"/>
    <w:tmpl w:val="66506C16"/>
    <w:lvl w:ilvl="0" w:tplc="F40E5F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C5E24"/>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7" w15:restartNumberingAfterBreak="0">
    <w:nsid w:val="09245A62"/>
    <w:multiLevelType w:val="hybridMultilevel"/>
    <w:tmpl w:val="3CCA60BE"/>
    <w:lvl w:ilvl="0" w:tplc="04150001">
      <w:start w:val="1"/>
      <w:numFmt w:val="bullet"/>
      <w:lvlText w:val=""/>
      <w:lvlJc w:val="left"/>
      <w:pPr>
        <w:tabs>
          <w:tab w:val="num" w:pos="1425"/>
        </w:tabs>
        <w:ind w:left="142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0B0E4546"/>
    <w:multiLevelType w:val="hybridMultilevel"/>
    <w:tmpl w:val="1CF2F0F2"/>
    <w:lvl w:ilvl="0" w:tplc="C2F83E5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260E6442">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9" w15:restartNumberingAfterBreak="0">
    <w:nsid w:val="0E1454D0"/>
    <w:multiLevelType w:val="hybridMultilevel"/>
    <w:tmpl w:val="EA80C436"/>
    <w:lvl w:ilvl="0" w:tplc="628ADDB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225620"/>
    <w:multiLevelType w:val="multilevel"/>
    <w:tmpl w:val="501464C8"/>
    <w:lvl w:ilvl="0">
      <w:start w:val="1"/>
      <w:numFmt w:val="decimal"/>
      <w:lvlText w:val="%1."/>
      <w:lvlJc w:val="left"/>
      <w:pPr>
        <w:tabs>
          <w:tab w:val="num" w:pos="360"/>
        </w:tabs>
        <w:ind w:left="360" w:hanging="360"/>
      </w:pPr>
      <w:rPr>
        <w:rFonts w:asciiTheme="minorHAnsi" w:eastAsia="Calibri" w:hAnsiTheme="minorHAnsi" w:cstheme="minorHAnsi"/>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0EDC3DBA"/>
    <w:multiLevelType w:val="hybridMultilevel"/>
    <w:tmpl w:val="70389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EC640C"/>
    <w:multiLevelType w:val="multilevel"/>
    <w:tmpl w:val="2F02D1BC"/>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4" w15:restartNumberingAfterBreak="0">
    <w:nsid w:val="16351C89"/>
    <w:multiLevelType w:val="hybridMultilevel"/>
    <w:tmpl w:val="C83AFD3A"/>
    <w:lvl w:ilvl="0" w:tplc="2E829844">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CF1C04"/>
    <w:multiLevelType w:val="multilevel"/>
    <w:tmpl w:val="447EE5F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6" w15:restartNumberingAfterBreak="0">
    <w:nsid w:val="18BB017D"/>
    <w:multiLevelType w:val="multilevel"/>
    <w:tmpl w:val="2F3A1EE4"/>
    <w:lvl w:ilvl="0">
      <w:start w:val="1"/>
      <w:numFmt w:val="decimal"/>
      <w:lvlText w:val="%1."/>
      <w:lvlJc w:val="left"/>
      <w:pPr>
        <w:ind w:left="956" w:hanging="360"/>
      </w:pPr>
      <w:rPr>
        <w:rFonts w:asciiTheme="minorHAnsi" w:eastAsia="Calibri" w:hAnsiTheme="minorHAnsi" w:cstheme="minorHAns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7"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18"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D5506C6"/>
    <w:multiLevelType w:val="multilevel"/>
    <w:tmpl w:val="1D046A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D6B529B"/>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21" w15:restartNumberingAfterBreak="0">
    <w:nsid w:val="1E7067ED"/>
    <w:multiLevelType w:val="hybridMultilevel"/>
    <w:tmpl w:val="23527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1212A40"/>
    <w:multiLevelType w:val="multilevel"/>
    <w:tmpl w:val="6B08AC98"/>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3" w15:restartNumberingAfterBreak="0">
    <w:nsid w:val="23551D8B"/>
    <w:multiLevelType w:val="multilevel"/>
    <w:tmpl w:val="23B4244A"/>
    <w:lvl w:ilvl="0">
      <w:start w:val="4"/>
      <w:numFmt w:val="decimal"/>
      <w:lvlText w:val="%1."/>
      <w:lvlJc w:val="left"/>
      <w:pPr>
        <w:ind w:left="879" w:hanging="284"/>
      </w:pPr>
      <w:rPr>
        <w:rFonts w:ascii="Calibri" w:eastAsia="Calibri" w:hAnsi="Calibri" w:cs="Calibri" w:hint="default"/>
        <w:b/>
        <w:bCs/>
        <w:spacing w:val="-1"/>
        <w:w w:val="99"/>
        <w:sz w:val="24"/>
        <w:szCs w:val="20"/>
        <w:lang w:val="pl-PL" w:eastAsia="en-US" w:bidi="ar-SA"/>
      </w:rPr>
    </w:lvl>
    <w:lvl w:ilvl="1">
      <w:start w:val="1"/>
      <w:numFmt w:val="decimal"/>
      <w:lvlText w:val="%1.%2."/>
      <w:lvlJc w:val="left"/>
      <w:pPr>
        <w:ind w:left="1316" w:hanging="360"/>
      </w:pPr>
      <w:rPr>
        <w:rFonts w:ascii="Calibri" w:eastAsia="Calibri" w:hAnsi="Calibri" w:cs="Calibri" w:hint="default"/>
        <w:i w:val="0"/>
        <w:spacing w:val="-1"/>
        <w:w w:val="99"/>
        <w:sz w:val="22"/>
        <w:szCs w:val="22"/>
        <w:lang w:val="pl-PL" w:eastAsia="en-US" w:bidi="ar-SA"/>
      </w:rPr>
    </w:lvl>
    <w:lvl w:ilvl="2">
      <w:numFmt w:val="bullet"/>
      <w:lvlText w:val="•"/>
      <w:lvlJc w:val="left"/>
      <w:pPr>
        <w:ind w:left="1320" w:hanging="360"/>
      </w:pPr>
      <w:rPr>
        <w:rFonts w:hint="default"/>
        <w:lang w:val="pl-PL" w:eastAsia="en-US" w:bidi="ar-SA"/>
      </w:rPr>
    </w:lvl>
    <w:lvl w:ilvl="3">
      <w:numFmt w:val="bullet"/>
      <w:lvlText w:val="•"/>
      <w:lvlJc w:val="left"/>
      <w:pPr>
        <w:ind w:left="1440" w:hanging="360"/>
      </w:pPr>
      <w:rPr>
        <w:rFonts w:hint="default"/>
        <w:lang w:val="pl-PL" w:eastAsia="en-US" w:bidi="ar-SA"/>
      </w:rPr>
    </w:lvl>
    <w:lvl w:ilvl="4">
      <w:numFmt w:val="bullet"/>
      <w:lvlText w:val="•"/>
      <w:lvlJc w:val="left"/>
      <w:pPr>
        <w:ind w:left="2651" w:hanging="360"/>
      </w:pPr>
      <w:rPr>
        <w:rFonts w:hint="default"/>
        <w:lang w:val="pl-PL" w:eastAsia="en-US" w:bidi="ar-SA"/>
      </w:rPr>
    </w:lvl>
    <w:lvl w:ilvl="5">
      <w:numFmt w:val="bullet"/>
      <w:lvlText w:val="•"/>
      <w:lvlJc w:val="left"/>
      <w:pPr>
        <w:ind w:left="3862" w:hanging="360"/>
      </w:pPr>
      <w:rPr>
        <w:rFonts w:hint="default"/>
        <w:lang w:val="pl-PL" w:eastAsia="en-US" w:bidi="ar-SA"/>
      </w:rPr>
    </w:lvl>
    <w:lvl w:ilvl="6">
      <w:numFmt w:val="bullet"/>
      <w:lvlText w:val="•"/>
      <w:lvlJc w:val="left"/>
      <w:pPr>
        <w:ind w:left="5074" w:hanging="360"/>
      </w:pPr>
      <w:rPr>
        <w:rFonts w:hint="default"/>
        <w:lang w:val="pl-PL" w:eastAsia="en-US" w:bidi="ar-SA"/>
      </w:rPr>
    </w:lvl>
    <w:lvl w:ilvl="7">
      <w:numFmt w:val="bullet"/>
      <w:lvlText w:val="•"/>
      <w:lvlJc w:val="left"/>
      <w:pPr>
        <w:ind w:left="6285" w:hanging="360"/>
      </w:pPr>
      <w:rPr>
        <w:rFonts w:hint="default"/>
        <w:lang w:val="pl-PL" w:eastAsia="en-US" w:bidi="ar-SA"/>
      </w:rPr>
    </w:lvl>
    <w:lvl w:ilvl="8">
      <w:numFmt w:val="bullet"/>
      <w:lvlText w:val="•"/>
      <w:lvlJc w:val="left"/>
      <w:pPr>
        <w:ind w:left="7497" w:hanging="360"/>
      </w:pPr>
      <w:rPr>
        <w:rFonts w:hint="default"/>
        <w:lang w:val="pl-PL" w:eastAsia="en-US" w:bidi="ar-SA"/>
      </w:rPr>
    </w:lvl>
  </w:abstractNum>
  <w:abstractNum w:abstractNumId="24"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255E3EB4"/>
    <w:multiLevelType w:val="multilevel"/>
    <w:tmpl w:val="699AC296"/>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27" w15:restartNumberingAfterBreak="0">
    <w:nsid w:val="255E4F81"/>
    <w:multiLevelType w:val="hybridMultilevel"/>
    <w:tmpl w:val="1B2E2CB8"/>
    <w:lvl w:ilvl="0" w:tplc="683EA7A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DC8C66EC">
      <w:start w:val="1"/>
      <w:numFmt w:val="lowerLetter"/>
      <w:lvlText w:val="%3)"/>
      <w:lvlJc w:val="righ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D45AC2"/>
    <w:multiLevelType w:val="multilevel"/>
    <w:tmpl w:val="33549002"/>
    <w:lvl w:ilvl="0">
      <w:start w:val="1"/>
      <w:numFmt w:val="decimal"/>
      <w:lvlText w:val="%1."/>
      <w:lvlJc w:val="left"/>
      <w:pPr>
        <w:ind w:left="360" w:hanging="360"/>
      </w:pPr>
      <w:rPr>
        <w:rFonts w:cs="Times New Roman" w:hint="default"/>
        <w:sz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72A37D0"/>
    <w:multiLevelType w:val="hybridMultilevel"/>
    <w:tmpl w:val="12A6E8D8"/>
    <w:lvl w:ilvl="0" w:tplc="4B04310E">
      <w:start w:val="1"/>
      <w:numFmt w:val="decimal"/>
      <w:lvlText w:val="%1."/>
      <w:lvlJc w:val="left"/>
      <w:pPr>
        <w:ind w:left="720" w:hanging="360"/>
      </w:pPr>
      <w:rPr>
        <w:rFonts w:hint="default"/>
        <w:b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FA4572"/>
    <w:multiLevelType w:val="multilevel"/>
    <w:tmpl w:val="ED1022E4"/>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20"/>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E065F9A"/>
    <w:multiLevelType w:val="multilevel"/>
    <w:tmpl w:val="0130C990"/>
    <w:lvl w:ilvl="0">
      <w:start w:val="15"/>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28" w:hanging="360"/>
      </w:pPr>
      <w:rPr>
        <w:rFonts w:hint="default"/>
        <w:b w:val="0"/>
        <w:color w:val="auto"/>
        <w:spacing w:val="-1"/>
        <w:w w:val="99"/>
        <w:sz w:val="22"/>
      </w:rPr>
    </w:lvl>
    <w:lvl w:ilvl="2">
      <w:start w:val="2"/>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2"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4457525"/>
    <w:multiLevelType w:val="multilevel"/>
    <w:tmpl w:val="9962BBE6"/>
    <w:lvl w:ilvl="0">
      <w:start w:val="14"/>
      <w:numFmt w:val="upperRoman"/>
      <w:lvlText w:val="%1."/>
      <w:lvlJc w:val="left"/>
      <w:pPr>
        <w:ind w:left="1162" w:hanging="684"/>
      </w:pPr>
      <w:rPr>
        <w:rFonts w:ascii="Calibri" w:eastAsia="Calibri" w:hAnsi="Calibri" w:cs="Calibri" w:hint="default"/>
        <w:b/>
        <w:bCs/>
        <w:spacing w:val="0"/>
        <w:w w:val="100"/>
        <w:sz w:val="22"/>
        <w:szCs w:val="22"/>
      </w:rPr>
    </w:lvl>
    <w:lvl w:ilvl="1">
      <w:start w:val="6"/>
      <w:numFmt w:val="decimal"/>
      <w:lvlText w:val="%2."/>
      <w:lvlJc w:val="left"/>
      <w:pPr>
        <w:ind w:left="928" w:hanging="360"/>
      </w:pPr>
      <w:rPr>
        <w:rFonts w:hint="default"/>
        <w:b w:val="0"/>
        <w:color w:val="auto"/>
        <w:spacing w:val="-1"/>
        <w:w w:val="99"/>
        <w:sz w:val="22"/>
      </w:rPr>
    </w:lvl>
    <w:lvl w:ilvl="2">
      <w:start w:val="2"/>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4" w15:restartNumberingAfterBreak="0">
    <w:nsid w:val="3563564C"/>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35" w15:restartNumberingAfterBreak="0">
    <w:nsid w:val="36285DF9"/>
    <w:multiLevelType w:val="hybridMultilevel"/>
    <w:tmpl w:val="56788AB8"/>
    <w:lvl w:ilvl="0" w:tplc="3734434E">
      <w:start w:val="1"/>
      <w:numFmt w:val="lowerLetter"/>
      <w:pStyle w:val="aliterka"/>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6" w15:restartNumberingAfterBreak="0">
    <w:nsid w:val="3BA55B01"/>
    <w:multiLevelType w:val="multilevel"/>
    <w:tmpl w:val="F0BE46D2"/>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37" w15:restartNumberingAfterBreak="0">
    <w:nsid w:val="3C1409E5"/>
    <w:multiLevelType w:val="hybridMultilevel"/>
    <w:tmpl w:val="913AD326"/>
    <w:lvl w:ilvl="0" w:tplc="ADD0AF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783D7D"/>
    <w:multiLevelType w:val="multilevel"/>
    <w:tmpl w:val="656EA73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F9A49DB"/>
    <w:multiLevelType w:val="hybridMultilevel"/>
    <w:tmpl w:val="20E669D4"/>
    <w:lvl w:ilvl="0" w:tplc="DE60890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6049A"/>
    <w:multiLevelType w:val="hybridMultilevel"/>
    <w:tmpl w:val="55C6291E"/>
    <w:lvl w:ilvl="0" w:tplc="E1EA4CD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4A05715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3" w15:restartNumberingAfterBreak="0">
    <w:nsid w:val="4BA37AFD"/>
    <w:multiLevelType w:val="hybridMultilevel"/>
    <w:tmpl w:val="1C5ECC94"/>
    <w:lvl w:ilvl="0" w:tplc="37CACF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3C5AA8"/>
    <w:multiLevelType w:val="hybridMultilevel"/>
    <w:tmpl w:val="6F5A608C"/>
    <w:lvl w:ilvl="0" w:tplc="90D478D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353B27"/>
    <w:multiLevelType w:val="multilevel"/>
    <w:tmpl w:val="05A4D138"/>
    <w:lvl w:ilvl="0">
      <w:start w:val="59"/>
      <w:numFmt w:val="decimal"/>
      <w:lvlText w:val="%1"/>
      <w:lvlJc w:val="left"/>
      <w:pPr>
        <w:ind w:left="585" w:hanging="585"/>
      </w:pPr>
      <w:rPr>
        <w:rFonts w:hint="default"/>
      </w:rPr>
    </w:lvl>
    <w:lvl w:ilvl="1">
      <w:start w:val="600"/>
      <w:numFmt w:val="decimal"/>
      <w:lvlText w:val="%1-%2"/>
      <w:lvlJc w:val="left"/>
      <w:pPr>
        <w:ind w:left="1577" w:hanging="585"/>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688" w:hanging="72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46" w15:restartNumberingAfterBreak="0">
    <w:nsid w:val="52251495"/>
    <w:multiLevelType w:val="hybridMultilevel"/>
    <w:tmpl w:val="9F7CCFE4"/>
    <w:lvl w:ilvl="0" w:tplc="280250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8" w15:restartNumberingAfterBreak="0">
    <w:nsid w:val="59A55DD4"/>
    <w:multiLevelType w:val="multilevel"/>
    <w:tmpl w:val="107818EC"/>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0"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B10442D"/>
    <w:multiLevelType w:val="hybridMultilevel"/>
    <w:tmpl w:val="6A2C8D4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2" w15:restartNumberingAfterBreak="0">
    <w:nsid w:val="5C4C1FCD"/>
    <w:multiLevelType w:val="hybridMultilevel"/>
    <w:tmpl w:val="A5F88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CE5781F"/>
    <w:multiLevelType w:val="hybridMultilevel"/>
    <w:tmpl w:val="9BDAA5EA"/>
    <w:lvl w:ilvl="0" w:tplc="85DCCFB8">
      <w:start w:val="1"/>
      <w:numFmt w:val="lowerLetter"/>
      <w:lvlText w:val="%1)"/>
      <w:lvlJc w:val="left"/>
      <w:pPr>
        <w:ind w:left="1440"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E6520B7"/>
    <w:multiLevelType w:val="hybridMultilevel"/>
    <w:tmpl w:val="93BAB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1F24144"/>
    <w:multiLevelType w:val="multilevel"/>
    <w:tmpl w:val="96B8B72E"/>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28"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6" w15:restartNumberingAfterBreak="0">
    <w:nsid w:val="636C7D8E"/>
    <w:multiLevelType w:val="hybridMultilevel"/>
    <w:tmpl w:val="44DC0E6A"/>
    <w:lvl w:ilvl="0" w:tplc="6C580B12">
      <w:start w:val="1"/>
      <w:numFmt w:val="decimal"/>
      <w:lvlText w:val="%1."/>
      <w:lvlJc w:val="left"/>
      <w:pPr>
        <w:ind w:left="928" w:hanging="360"/>
      </w:pPr>
      <w:rPr>
        <w:rFonts w:ascii="Calibri" w:eastAsia="Calibri" w:hAnsi="Calibri" w:cs="Calibri" w:hint="default"/>
        <w:spacing w:val="-1"/>
        <w:w w:val="99"/>
        <w:sz w:val="20"/>
        <w:szCs w:val="20"/>
        <w:lang w:val="pl-PL" w:eastAsia="en-US" w:bidi="ar-SA"/>
      </w:rPr>
    </w:lvl>
    <w:lvl w:ilvl="1" w:tplc="40BE27F0">
      <w:start w:val="1"/>
      <w:numFmt w:val="decimal"/>
      <w:lvlText w:val="%2)"/>
      <w:lvlJc w:val="left"/>
      <w:pPr>
        <w:ind w:left="1288"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47" w:hanging="360"/>
      </w:pPr>
      <w:rPr>
        <w:rFonts w:hint="default"/>
        <w:lang w:val="pl-PL" w:eastAsia="en-US" w:bidi="ar-SA"/>
      </w:rPr>
    </w:lvl>
    <w:lvl w:ilvl="3" w:tplc="EF02DC2A">
      <w:numFmt w:val="bullet"/>
      <w:lvlText w:val="•"/>
      <w:lvlJc w:val="left"/>
      <w:pPr>
        <w:ind w:left="3203" w:hanging="360"/>
      </w:pPr>
      <w:rPr>
        <w:rFonts w:hint="default"/>
        <w:lang w:val="pl-PL" w:eastAsia="en-US" w:bidi="ar-SA"/>
      </w:rPr>
    </w:lvl>
    <w:lvl w:ilvl="4" w:tplc="C310C506">
      <w:numFmt w:val="bullet"/>
      <w:lvlText w:val="•"/>
      <w:lvlJc w:val="left"/>
      <w:pPr>
        <w:ind w:left="4158" w:hanging="360"/>
      </w:pPr>
      <w:rPr>
        <w:rFonts w:hint="default"/>
        <w:lang w:val="pl-PL" w:eastAsia="en-US" w:bidi="ar-SA"/>
      </w:rPr>
    </w:lvl>
    <w:lvl w:ilvl="5" w:tplc="27D23144">
      <w:numFmt w:val="bullet"/>
      <w:lvlText w:val="•"/>
      <w:lvlJc w:val="left"/>
      <w:pPr>
        <w:ind w:left="5114" w:hanging="360"/>
      </w:pPr>
      <w:rPr>
        <w:rFonts w:hint="default"/>
        <w:lang w:val="pl-PL" w:eastAsia="en-US" w:bidi="ar-SA"/>
      </w:rPr>
    </w:lvl>
    <w:lvl w:ilvl="6" w:tplc="5C0A6B90">
      <w:numFmt w:val="bullet"/>
      <w:lvlText w:val="•"/>
      <w:lvlJc w:val="left"/>
      <w:pPr>
        <w:ind w:left="6069" w:hanging="360"/>
      </w:pPr>
      <w:rPr>
        <w:rFonts w:hint="default"/>
        <w:lang w:val="pl-PL" w:eastAsia="en-US" w:bidi="ar-SA"/>
      </w:rPr>
    </w:lvl>
    <w:lvl w:ilvl="7" w:tplc="F260E7E8">
      <w:numFmt w:val="bullet"/>
      <w:lvlText w:val="•"/>
      <w:lvlJc w:val="left"/>
      <w:pPr>
        <w:ind w:left="7025" w:hanging="360"/>
      </w:pPr>
      <w:rPr>
        <w:rFonts w:hint="default"/>
        <w:lang w:val="pl-PL" w:eastAsia="en-US" w:bidi="ar-SA"/>
      </w:rPr>
    </w:lvl>
    <w:lvl w:ilvl="8" w:tplc="76EA6E6E">
      <w:numFmt w:val="bullet"/>
      <w:lvlText w:val="•"/>
      <w:lvlJc w:val="left"/>
      <w:pPr>
        <w:ind w:left="7980" w:hanging="360"/>
      </w:pPr>
      <w:rPr>
        <w:rFonts w:hint="default"/>
        <w:lang w:val="pl-PL" w:eastAsia="en-US" w:bidi="ar-SA"/>
      </w:rPr>
    </w:lvl>
  </w:abstractNum>
  <w:abstractNum w:abstractNumId="57"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58" w15:restartNumberingAfterBreak="0">
    <w:nsid w:val="68931A35"/>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15:restartNumberingAfterBreak="0">
    <w:nsid w:val="72F747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60" w15:restartNumberingAfterBreak="0">
    <w:nsid w:val="74594F74"/>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61"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2" w15:restartNumberingAfterBreak="0">
    <w:nsid w:val="74D56F19"/>
    <w:multiLevelType w:val="hybridMultilevel"/>
    <w:tmpl w:val="A4665564"/>
    <w:lvl w:ilvl="0" w:tplc="4FCA4C88">
      <w:start w:val="1"/>
      <w:numFmt w:val="decimal"/>
      <w:lvlText w:val="%1."/>
      <w:lvlJc w:val="left"/>
      <w:pPr>
        <w:ind w:left="879" w:hanging="284"/>
      </w:pPr>
      <w:rPr>
        <w:rFonts w:ascii="Calibri" w:eastAsia="Calibri" w:hAnsi="Calibri" w:cs="Calibri" w:hint="default"/>
        <w:b/>
        <w:bCs/>
        <w:spacing w:val="-1"/>
        <w:w w:val="99"/>
        <w:sz w:val="24"/>
        <w:szCs w:val="20"/>
        <w:lang w:val="pl-PL" w:eastAsia="en-US" w:bidi="ar-SA"/>
      </w:rPr>
    </w:lvl>
    <w:lvl w:ilvl="1" w:tplc="569E4978">
      <w:numFmt w:val="bullet"/>
      <w:lvlText w:val="•"/>
      <w:lvlJc w:val="left"/>
      <w:pPr>
        <w:ind w:left="1784" w:hanging="284"/>
      </w:pPr>
      <w:rPr>
        <w:rFonts w:hint="default"/>
        <w:lang w:val="pl-PL" w:eastAsia="en-US" w:bidi="ar-SA"/>
      </w:rPr>
    </w:lvl>
    <w:lvl w:ilvl="2" w:tplc="01C650D2">
      <w:numFmt w:val="bullet"/>
      <w:lvlText w:val="•"/>
      <w:lvlJc w:val="left"/>
      <w:pPr>
        <w:ind w:left="2688" w:hanging="284"/>
      </w:pPr>
      <w:rPr>
        <w:rFonts w:hint="default"/>
        <w:lang w:val="pl-PL" w:eastAsia="en-US" w:bidi="ar-SA"/>
      </w:rPr>
    </w:lvl>
    <w:lvl w:ilvl="3" w:tplc="E67A9BDA">
      <w:numFmt w:val="bullet"/>
      <w:lvlText w:val="•"/>
      <w:lvlJc w:val="left"/>
      <w:pPr>
        <w:ind w:left="3592" w:hanging="284"/>
      </w:pPr>
      <w:rPr>
        <w:rFonts w:hint="default"/>
        <w:lang w:val="pl-PL" w:eastAsia="en-US" w:bidi="ar-SA"/>
      </w:rPr>
    </w:lvl>
    <w:lvl w:ilvl="4" w:tplc="8E3644C4">
      <w:numFmt w:val="bullet"/>
      <w:lvlText w:val="•"/>
      <w:lvlJc w:val="left"/>
      <w:pPr>
        <w:ind w:left="4496" w:hanging="284"/>
      </w:pPr>
      <w:rPr>
        <w:rFonts w:hint="default"/>
        <w:lang w:val="pl-PL" w:eastAsia="en-US" w:bidi="ar-SA"/>
      </w:rPr>
    </w:lvl>
    <w:lvl w:ilvl="5" w:tplc="A86EF636">
      <w:numFmt w:val="bullet"/>
      <w:lvlText w:val="•"/>
      <w:lvlJc w:val="left"/>
      <w:pPr>
        <w:ind w:left="5400" w:hanging="284"/>
      </w:pPr>
      <w:rPr>
        <w:rFonts w:hint="default"/>
        <w:lang w:val="pl-PL" w:eastAsia="en-US" w:bidi="ar-SA"/>
      </w:rPr>
    </w:lvl>
    <w:lvl w:ilvl="6" w:tplc="0EBEDDD8">
      <w:numFmt w:val="bullet"/>
      <w:lvlText w:val="•"/>
      <w:lvlJc w:val="left"/>
      <w:pPr>
        <w:ind w:left="6304" w:hanging="284"/>
      </w:pPr>
      <w:rPr>
        <w:rFonts w:hint="default"/>
        <w:lang w:val="pl-PL" w:eastAsia="en-US" w:bidi="ar-SA"/>
      </w:rPr>
    </w:lvl>
    <w:lvl w:ilvl="7" w:tplc="55BC8568">
      <w:numFmt w:val="bullet"/>
      <w:lvlText w:val="•"/>
      <w:lvlJc w:val="left"/>
      <w:pPr>
        <w:ind w:left="7208" w:hanging="284"/>
      </w:pPr>
      <w:rPr>
        <w:rFonts w:hint="default"/>
        <w:lang w:val="pl-PL" w:eastAsia="en-US" w:bidi="ar-SA"/>
      </w:rPr>
    </w:lvl>
    <w:lvl w:ilvl="8" w:tplc="7A70A32A">
      <w:numFmt w:val="bullet"/>
      <w:lvlText w:val="•"/>
      <w:lvlJc w:val="left"/>
      <w:pPr>
        <w:ind w:left="8112" w:hanging="284"/>
      </w:pPr>
      <w:rPr>
        <w:rFonts w:hint="default"/>
        <w:lang w:val="pl-PL" w:eastAsia="en-US" w:bidi="ar-SA"/>
      </w:rPr>
    </w:lvl>
  </w:abstractNum>
  <w:abstractNum w:abstractNumId="63"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EF44A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5" w15:restartNumberingAfterBreak="0">
    <w:nsid w:val="7D4A56E0"/>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66" w15:restartNumberingAfterBreak="0">
    <w:nsid w:val="7D586F53"/>
    <w:multiLevelType w:val="hybridMultilevel"/>
    <w:tmpl w:val="2494B952"/>
    <w:lvl w:ilvl="0" w:tplc="81F2A6A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2FB465E2">
      <w:start w:val="1"/>
      <w:numFmt w:val="lowerLetter"/>
      <w:lvlText w:val="%3)"/>
      <w:lvlJc w:val="left"/>
      <w:pPr>
        <w:ind w:left="2340" w:hanging="360"/>
      </w:pPr>
      <w:rPr>
        <w:rFonts w:hint="default"/>
        <w:b/>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4396493">
    <w:abstractNumId w:val="47"/>
  </w:num>
  <w:num w:numId="2" w16cid:durableId="1491408015">
    <w:abstractNumId w:val="6"/>
  </w:num>
  <w:num w:numId="3" w16cid:durableId="1378700736">
    <w:abstractNumId w:val="55"/>
  </w:num>
  <w:num w:numId="4" w16cid:durableId="546070332">
    <w:abstractNumId w:val="18"/>
  </w:num>
  <w:num w:numId="5" w16cid:durableId="993606909">
    <w:abstractNumId w:val="21"/>
  </w:num>
  <w:num w:numId="6" w16cid:durableId="1553736678">
    <w:abstractNumId w:val="50"/>
  </w:num>
  <w:num w:numId="7" w16cid:durableId="653532287">
    <w:abstractNumId w:val="63"/>
  </w:num>
  <w:num w:numId="8" w16cid:durableId="1734043537">
    <w:abstractNumId w:val="13"/>
  </w:num>
  <w:num w:numId="9" w16cid:durableId="613440458">
    <w:abstractNumId w:val="61"/>
  </w:num>
  <w:num w:numId="10" w16cid:durableId="1262254356">
    <w:abstractNumId w:val="35"/>
  </w:num>
  <w:num w:numId="11" w16cid:durableId="1957132021">
    <w:abstractNumId w:val="38"/>
  </w:num>
  <w:num w:numId="12" w16cid:durableId="1975401724">
    <w:abstractNumId w:val="1"/>
  </w:num>
  <w:num w:numId="13" w16cid:durableId="1927111026">
    <w:abstractNumId w:val="29"/>
  </w:num>
  <w:num w:numId="14" w16cid:durableId="773017552">
    <w:abstractNumId w:val="45"/>
  </w:num>
  <w:num w:numId="15" w16cid:durableId="1344816331">
    <w:abstractNumId w:val="19"/>
  </w:num>
  <w:num w:numId="16" w16cid:durableId="898780958">
    <w:abstractNumId w:val="60"/>
  </w:num>
  <w:num w:numId="17" w16cid:durableId="2013027511">
    <w:abstractNumId w:val="53"/>
  </w:num>
  <w:num w:numId="18" w16cid:durableId="1730496749">
    <w:abstractNumId w:val="66"/>
  </w:num>
  <w:num w:numId="19" w16cid:durableId="385765283">
    <w:abstractNumId w:val="27"/>
  </w:num>
  <w:num w:numId="20" w16cid:durableId="1355613690">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6608399">
    <w:abstractNumId w:val="24"/>
  </w:num>
  <w:num w:numId="22" w16cid:durableId="1036080437">
    <w:abstractNumId w:val="57"/>
  </w:num>
  <w:num w:numId="23" w16cid:durableId="1604269217">
    <w:abstractNumId w:val="28"/>
  </w:num>
  <w:num w:numId="24" w16cid:durableId="690952549">
    <w:abstractNumId w:val="41"/>
    <w:lvlOverride w:ilvl="0">
      <w:startOverride w:val="1"/>
    </w:lvlOverride>
  </w:num>
  <w:num w:numId="25" w16cid:durableId="1489709757">
    <w:abstractNumId w:val="49"/>
    <w:lvlOverride w:ilvl="0">
      <w:startOverride w:val="1"/>
    </w:lvlOverride>
  </w:num>
  <w:num w:numId="26" w16cid:durableId="923951387">
    <w:abstractNumId w:val="48"/>
    <w:lvlOverride w:ilvl="0">
      <w:startOverride w:val="1"/>
    </w:lvlOverride>
  </w:num>
  <w:num w:numId="27" w16cid:durableId="323976201">
    <w:abstractNumId w:val="3"/>
    <w:lvlOverride w:ilvl="0">
      <w:startOverride w:val="1"/>
    </w:lvlOverride>
  </w:num>
  <w:num w:numId="28" w16cid:durableId="64127408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608161">
    <w:abstractNumId w:val="22"/>
    <w:lvlOverride w:ilvl="0">
      <w:startOverride w:val="1"/>
    </w:lvlOverride>
  </w:num>
  <w:num w:numId="30" w16cid:durableId="2088844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8219839">
    <w:abstractNumId w:val="17"/>
    <w:lvlOverride w:ilvl="0">
      <w:startOverride w:val="1"/>
    </w:lvlOverride>
  </w:num>
  <w:num w:numId="32" w16cid:durableId="314724546">
    <w:abstractNumId w:val="32"/>
  </w:num>
  <w:num w:numId="33" w16cid:durableId="1809392505">
    <w:abstractNumId w:val="56"/>
  </w:num>
  <w:num w:numId="34" w16cid:durableId="1129592322">
    <w:abstractNumId w:val="15"/>
  </w:num>
  <w:num w:numId="35" w16cid:durableId="1748259492">
    <w:abstractNumId w:val="23"/>
  </w:num>
  <w:num w:numId="36" w16cid:durableId="1047490538">
    <w:abstractNumId w:val="62"/>
  </w:num>
  <w:num w:numId="37" w16cid:durableId="112487013">
    <w:abstractNumId w:val="4"/>
  </w:num>
  <w:num w:numId="38" w16cid:durableId="1513761431">
    <w:abstractNumId w:val="8"/>
  </w:num>
  <w:num w:numId="39" w16cid:durableId="1492064479">
    <w:abstractNumId w:val="58"/>
  </w:num>
  <w:num w:numId="40" w16cid:durableId="885870970">
    <w:abstractNumId w:val="16"/>
  </w:num>
  <w:num w:numId="41" w16cid:durableId="1592202959">
    <w:abstractNumId w:val="59"/>
  </w:num>
  <w:num w:numId="42" w16cid:durableId="718436301">
    <w:abstractNumId w:val="20"/>
  </w:num>
  <w:num w:numId="43" w16cid:durableId="1289241162">
    <w:abstractNumId w:val="26"/>
  </w:num>
  <w:num w:numId="44" w16cid:durableId="1225726265">
    <w:abstractNumId w:val="34"/>
  </w:num>
  <w:num w:numId="45" w16cid:durableId="2047634957">
    <w:abstractNumId w:val="5"/>
  </w:num>
  <w:num w:numId="46" w16cid:durableId="2014599265">
    <w:abstractNumId w:val="65"/>
  </w:num>
  <w:num w:numId="47" w16cid:durableId="1932548577">
    <w:abstractNumId w:val="64"/>
  </w:num>
  <w:num w:numId="48" w16cid:durableId="1390150615">
    <w:abstractNumId w:val="42"/>
  </w:num>
  <w:num w:numId="49" w16cid:durableId="1028994986">
    <w:abstractNumId w:val="7"/>
  </w:num>
  <w:num w:numId="50" w16cid:durableId="2077431485">
    <w:abstractNumId w:val="51"/>
  </w:num>
  <w:num w:numId="51" w16cid:durableId="1059089451">
    <w:abstractNumId w:val="9"/>
  </w:num>
  <w:num w:numId="52" w16cid:durableId="1381174831">
    <w:abstractNumId w:val="40"/>
  </w:num>
  <w:num w:numId="53" w16cid:durableId="542792077">
    <w:abstractNumId w:val="43"/>
  </w:num>
  <w:num w:numId="54" w16cid:durableId="1204706702">
    <w:abstractNumId w:val="44"/>
  </w:num>
  <w:num w:numId="55" w16cid:durableId="1903562497">
    <w:abstractNumId w:val="37"/>
  </w:num>
  <w:num w:numId="56" w16cid:durableId="1266306034">
    <w:abstractNumId w:val="39"/>
  </w:num>
  <w:num w:numId="57" w16cid:durableId="1374648613">
    <w:abstractNumId w:val="36"/>
  </w:num>
  <w:num w:numId="58" w16cid:durableId="1805614999">
    <w:abstractNumId w:val="25"/>
  </w:num>
  <w:num w:numId="59" w16cid:durableId="130368049">
    <w:abstractNumId w:val="14"/>
  </w:num>
  <w:num w:numId="60" w16cid:durableId="27919131">
    <w:abstractNumId w:val="52"/>
  </w:num>
  <w:num w:numId="61" w16cid:durableId="960115456">
    <w:abstractNumId w:val="33"/>
  </w:num>
  <w:num w:numId="62" w16cid:durableId="596598988">
    <w:abstractNumId w:val="31"/>
  </w:num>
  <w:num w:numId="63" w16cid:durableId="1041441879">
    <w:abstractNumId w:val="46"/>
  </w:num>
  <w:num w:numId="64" w16cid:durableId="307393987">
    <w:abstractNumId w:val="11"/>
  </w:num>
  <w:num w:numId="65" w16cid:durableId="1106002596">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259F"/>
    <w:rsid w:val="00003917"/>
    <w:rsid w:val="00003A34"/>
    <w:rsid w:val="0000594E"/>
    <w:rsid w:val="00007F49"/>
    <w:rsid w:val="00010B9F"/>
    <w:rsid w:val="0001161C"/>
    <w:rsid w:val="00012951"/>
    <w:rsid w:val="000129D7"/>
    <w:rsid w:val="00012FE6"/>
    <w:rsid w:val="0001325C"/>
    <w:rsid w:val="000133F0"/>
    <w:rsid w:val="00013A3A"/>
    <w:rsid w:val="00013E16"/>
    <w:rsid w:val="00014049"/>
    <w:rsid w:val="00016399"/>
    <w:rsid w:val="0001707B"/>
    <w:rsid w:val="00017240"/>
    <w:rsid w:val="00017978"/>
    <w:rsid w:val="00017B82"/>
    <w:rsid w:val="00020000"/>
    <w:rsid w:val="00022021"/>
    <w:rsid w:val="00023BB6"/>
    <w:rsid w:val="00024869"/>
    <w:rsid w:val="00024E72"/>
    <w:rsid w:val="00025C6E"/>
    <w:rsid w:val="00027349"/>
    <w:rsid w:val="000309BE"/>
    <w:rsid w:val="000327C1"/>
    <w:rsid w:val="00033F06"/>
    <w:rsid w:val="000340AC"/>
    <w:rsid w:val="0003499F"/>
    <w:rsid w:val="00034E9A"/>
    <w:rsid w:val="0003598A"/>
    <w:rsid w:val="00036B25"/>
    <w:rsid w:val="0004144E"/>
    <w:rsid w:val="00041918"/>
    <w:rsid w:val="00044FFF"/>
    <w:rsid w:val="00045BC1"/>
    <w:rsid w:val="00045E5B"/>
    <w:rsid w:val="0004790A"/>
    <w:rsid w:val="00050929"/>
    <w:rsid w:val="000519AE"/>
    <w:rsid w:val="00052756"/>
    <w:rsid w:val="000532AE"/>
    <w:rsid w:val="000532CA"/>
    <w:rsid w:val="00053F71"/>
    <w:rsid w:val="0005599B"/>
    <w:rsid w:val="00055E06"/>
    <w:rsid w:val="000566A6"/>
    <w:rsid w:val="00056AB3"/>
    <w:rsid w:val="00057A61"/>
    <w:rsid w:val="00057BBB"/>
    <w:rsid w:val="00061874"/>
    <w:rsid w:val="00063063"/>
    <w:rsid w:val="00063B69"/>
    <w:rsid w:val="00063D3D"/>
    <w:rsid w:val="000649C9"/>
    <w:rsid w:val="00065241"/>
    <w:rsid w:val="00067DD7"/>
    <w:rsid w:val="00070A17"/>
    <w:rsid w:val="00071C41"/>
    <w:rsid w:val="0007255F"/>
    <w:rsid w:val="000726AC"/>
    <w:rsid w:val="0007486F"/>
    <w:rsid w:val="00077275"/>
    <w:rsid w:val="000813DF"/>
    <w:rsid w:val="0008559E"/>
    <w:rsid w:val="00085871"/>
    <w:rsid w:val="000859A9"/>
    <w:rsid w:val="000875C1"/>
    <w:rsid w:val="0009099E"/>
    <w:rsid w:val="00090F4C"/>
    <w:rsid w:val="00094314"/>
    <w:rsid w:val="00094397"/>
    <w:rsid w:val="00094AB2"/>
    <w:rsid w:val="0009741C"/>
    <w:rsid w:val="000A320D"/>
    <w:rsid w:val="000A5C1E"/>
    <w:rsid w:val="000A64CC"/>
    <w:rsid w:val="000A7F21"/>
    <w:rsid w:val="000B020A"/>
    <w:rsid w:val="000B0D36"/>
    <w:rsid w:val="000B33EB"/>
    <w:rsid w:val="000B39D2"/>
    <w:rsid w:val="000B4B5A"/>
    <w:rsid w:val="000B59B2"/>
    <w:rsid w:val="000B59E7"/>
    <w:rsid w:val="000B5D43"/>
    <w:rsid w:val="000B6291"/>
    <w:rsid w:val="000B79E5"/>
    <w:rsid w:val="000C050C"/>
    <w:rsid w:val="000C1602"/>
    <w:rsid w:val="000C549C"/>
    <w:rsid w:val="000C7D40"/>
    <w:rsid w:val="000D0F54"/>
    <w:rsid w:val="000D335E"/>
    <w:rsid w:val="000D3DB7"/>
    <w:rsid w:val="000D4044"/>
    <w:rsid w:val="000D4205"/>
    <w:rsid w:val="000D6475"/>
    <w:rsid w:val="000D686C"/>
    <w:rsid w:val="000D7474"/>
    <w:rsid w:val="000E05B0"/>
    <w:rsid w:val="000E1DF3"/>
    <w:rsid w:val="000E20AD"/>
    <w:rsid w:val="000E3736"/>
    <w:rsid w:val="000E5662"/>
    <w:rsid w:val="000E628F"/>
    <w:rsid w:val="000E7623"/>
    <w:rsid w:val="000E7927"/>
    <w:rsid w:val="000F021B"/>
    <w:rsid w:val="000F0943"/>
    <w:rsid w:val="000F380C"/>
    <w:rsid w:val="000F3AE9"/>
    <w:rsid w:val="000F5C6C"/>
    <w:rsid w:val="000F5CF2"/>
    <w:rsid w:val="000F6E57"/>
    <w:rsid w:val="001004D4"/>
    <w:rsid w:val="00102068"/>
    <w:rsid w:val="001035E1"/>
    <w:rsid w:val="00104DC7"/>
    <w:rsid w:val="00106659"/>
    <w:rsid w:val="001066EC"/>
    <w:rsid w:val="00106985"/>
    <w:rsid w:val="00106BA9"/>
    <w:rsid w:val="001078E4"/>
    <w:rsid w:val="00107A46"/>
    <w:rsid w:val="0011027E"/>
    <w:rsid w:val="00112EA6"/>
    <w:rsid w:val="00113220"/>
    <w:rsid w:val="00114347"/>
    <w:rsid w:val="001221DE"/>
    <w:rsid w:val="00122E6F"/>
    <w:rsid w:val="001235C5"/>
    <w:rsid w:val="00124107"/>
    <w:rsid w:val="00125A1C"/>
    <w:rsid w:val="00125B06"/>
    <w:rsid w:val="0012712A"/>
    <w:rsid w:val="00130AD0"/>
    <w:rsid w:val="00131BD0"/>
    <w:rsid w:val="001331A7"/>
    <w:rsid w:val="001334EB"/>
    <w:rsid w:val="00134FF8"/>
    <w:rsid w:val="00136E30"/>
    <w:rsid w:val="001375AE"/>
    <w:rsid w:val="001402EC"/>
    <w:rsid w:val="001449E4"/>
    <w:rsid w:val="00152D60"/>
    <w:rsid w:val="001535BB"/>
    <w:rsid w:val="0015383F"/>
    <w:rsid w:val="00157847"/>
    <w:rsid w:val="001600D2"/>
    <w:rsid w:val="00161606"/>
    <w:rsid w:val="00164315"/>
    <w:rsid w:val="0016579B"/>
    <w:rsid w:val="00165F39"/>
    <w:rsid w:val="00167C01"/>
    <w:rsid w:val="00172BF6"/>
    <w:rsid w:val="001755E8"/>
    <w:rsid w:val="0017723F"/>
    <w:rsid w:val="00177C50"/>
    <w:rsid w:val="0018623E"/>
    <w:rsid w:val="00186302"/>
    <w:rsid w:val="00190EF1"/>
    <w:rsid w:val="00192FEE"/>
    <w:rsid w:val="0019325C"/>
    <w:rsid w:val="00193A77"/>
    <w:rsid w:val="0019557F"/>
    <w:rsid w:val="00195909"/>
    <w:rsid w:val="001971A1"/>
    <w:rsid w:val="00197617"/>
    <w:rsid w:val="00197856"/>
    <w:rsid w:val="001A0758"/>
    <w:rsid w:val="001A1C4E"/>
    <w:rsid w:val="001A1EE3"/>
    <w:rsid w:val="001A237B"/>
    <w:rsid w:val="001A37DA"/>
    <w:rsid w:val="001A3C4B"/>
    <w:rsid w:val="001A7629"/>
    <w:rsid w:val="001B00BC"/>
    <w:rsid w:val="001B0F3C"/>
    <w:rsid w:val="001B14DD"/>
    <w:rsid w:val="001B1E77"/>
    <w:rsid w:val="001B262F"/>
    <w:rsid w:val="001B28ED"/>
    <w:rsid w:val="001B4B4B"/>
    <w:rsid w:val="001B51BE"/>
    <w:rsid w:val="001B5A40"/>
    <w:rsid w:val="001B6228"/>
    <w:rsid w:val="001B748A"/>
    <w:rsid w:val="001C0FD3"/>
    <w:rsid w:val="001C125E"/>
    <w:rsid w:val="001C32BB"/>
    <w:rsid w:val="001C39C9"/>
    <w:rsid w:val="001C4619"/>
    <w:rsid w:val="001C6A03"/>
    <w:rsid w:val="001C6D47"/>
    <w:rsid w:val="001C6DBC"/>
    <w:rsid w:val="001C732F"/>
    <w:rsid w:val="001C7345"/>
    <w:rsid w:val="001C7A14"/>
    <w:rsid w:val="001D3595"/>
    <w:rsid w:val="001D36A9"/>
    <w:rsid w:val="001D477A"/>
    <w:rsid w:val="001D4BAD"/>
    <w:rsid w:val="001D592C"/>
    <w:rsid w:val="001D5F67"/>
    <w:rsid w:val="001D69A3"/>
    <w:rsid w:val="001D6FE1"/>
    <w:rsid w:val="001E0103"/>
    <w:rsid w:val="001E16D0"/>
    <w:rsid w:val="001E236A"/>
    <w:rsid w:val="001E2D29"/>
    <w:rsid w:val="001E4075"/>
    <w:rsid w:val="001E4B62"/>
    <w:rsid w:val="001E4D58"/>
    <w:rsid w:val="001E66C8"/>
    <w:rsid w:val="001F055D"/>
    <w:rsid w:val="001F0634"/>
    <w:rsid w:val="001F0B5E"/>
    <w:rsid w:val="001F208C"/>
    <w:rsid w:val="001F25BD"/>
    <w:rsid w:val="001F4760"/>
    <w:rsid w:val="001F5037"/>
    <w:rsid w:val="001F5655"/>
    <w:rsid w:val="001F5E79"/>
    <w:rsid w:val="002021A1"/>
    <w:rsid w:val="00202B6A"/>
    <w:rsid w:val="00205EE4"/>
    <w:rsid w:val="0020696F"/>
    <w:rsid w:val="00207460"/>
    <w:rsid w:val="00207509"/>
    <w:rsid w:val="00210479"/>
    <w:rsid w:val="0021107D"/>
    <w:rsid w:val="002123F1"/>
    <w:rsid w:val="00212B79"/>
    <w:rsid w:val="0021690B"/>
    <w:rsid w:val="00221044"/>
    <w:rsid w:val="00223244"/>
    <w:rsid w:val="00223417"/>
    <w:rsid w:val="00224216"/>
    <w:rsid w:val="0022474A"/>
    <w:rsid w:val="00224888"/>
    <w:rsid w:val="002251D8"/>
    <w:rsid w:val="002269BE"/>
    <w:rsid w:val="002278FB"/>
    <w:rsid w:val="00230815"/>
    <w:rsid w:val="0023182C"/>
    <w:rsid w:val="00232485"/>
    <w:rsid w:val="002327A0"/>
    <w:rsid w:val="002331E3"/>
    <w:rsid w:val="0023354B"/>
    <w:rsid w:val="002343A1"/>
    <w:rsid w:val="00235C03"/>
    <w:rsid w:val="00236FD0"/>
    <w:rsid w:val="00237D1B"/>
    <w:rsid w:val="002459B8"/>
    <w:rsid w:val="00245B6B"/>
    <w:rsid w:val="00245CB7"/>
    <w:rsid w:val="0024642B"/>
    <w:rsid w:val="00246934"/>
    <w:rsid w:val="002502A3"/>
    <w:rsid w:val="00251BC9"/>
    <w:rsid w:val="002528F9"/>
    <w:rsid w:val="002531C5"/>
    <w:rsid w:val="00253297"/>
    <w:rsid w:val="00253F9D"/>
    <w:rsid w:val="002545EE"/>
    <w:rsid w:val="002546F0"/>
    <w:rsid w:val="00254C46"/>
    <w:rsid w:val="00254E2B"/>
    <w:rsid w:val="002554A1"/>
    <w:rsid w:val="00260441"/>
    <w:rsid w:val="0026076B"/>
    <w:rsid w:val="00260791"/>
    <w:rsid w:val="00260BB5"/>
    <w:rsid w:val="00260D05"/>
    <w:rsid w:val="00261C14"/>
    <w:rsid w:val="00265B23"/>
    <w:rsid w:val="00267A47"/>
    <w:rsid w:val="00270072"/>
    <w:rsid w:val="00271370"/>
    <w:rsid w:val="0027157A"/>
    <w:rsid w:val="002720DF"/>
    <w:rsid w:val="00273122"/>
    <w:rsid w:val="00275309"/>
    <w:rsid w:val="00276AD7"/>
    <w:rsid w:val="002779FE"/>
    <w:rsid w:val="002806EE"/>
    <w:rsid w:val="002809F5"/>
    <w:rsid w:val="00280C36"/>
    <w:rsid w:val="00281E0F"/>
    <w:rsid w:val="002834E3"/>
    <w:rsid w:val="00284C46"/>
    <w:rsid w:val="00285143"/>
    <w:rsid w:val="002856B7"/>
    <w:rsid w:val="00286A77"/>
    <w:rsid w:val="00287F80"/>
    <w:rsid w:val="00291E8A"/>
    <w:rsid w:val="00291F77"/>
    <w:rsid w:val="002921D8"/>
    <w:rsid w:val="002955AD"/>
    <w:rsid w:val="0029764A"/>
    <w:rsid w:val="002A0C83"/>
    <w:rsid w:val="002A0DD3"/>
    <w:rsid w:val="002A18C8"/>
    <w:rsid w:val="002A298B"/>
    <w:rsid w:val="002A4079"/>
    <w:rsid w:val="002A6161"/>
    <w:rsid w:val="002A6899"/>
    <w:rsid w:val="002A765C"/>
    <w:rsid w:val="002A7906"/>
    <w:rsid w:val="002A79C3"/>
    <w:rsid w:val="002B0AFB"/>
    <w:rsid w:val="002B2CF3"/>
    <w:rsid w:val="002B6046"/>
    <w:rsid w:val="002C063C"/>
    <w:rsid w:val="002C07FC"/>
    <w:rsid w:val="002C1881"/>
    <w:rsid w:val="002C1892"/>
    <w:rsid w:val="002C3559"/>
    <w:rsid w:val="002C45BE"/>
    <w:rsid w:val="002C53B4"/>
    <w:rsid w:val="002C5428"/>
    <w:rsid w:val="002C5695"/>
    <w:rsid w:val="002C608E"/>
    <w:rsid w:val="002D41B7"/>
    <w:rsid w:val="002D521E"/>
    <w:rsid w:val="002D5EFB"/>
    <w:rsid w:val="002E067B"/>
    <w:rsid w:val="002E10D0"/>
    <w:rsid w:val="002E140D"/>
    <w:rsid w:val="002E6582"/>
    <w:rsid w:val="002E6612"/>
    <w:rsid w:val="002E7A1D"/>
    <w:rsid w:val="002F0C1B"/>
    <w:rsid w:val="002F1523"/>
    <w:rsid w:val="002F2BBE"/>
    <w:rsid w:val="002F2EC2"/>
    <w:rsid w:val="002F3479"/>
    <w:rsid w:val="002F3A6B"/>
    <w:rsid w:val="002F41C5"/>
    <w:rsid w:val="002F46C9"/>
    <w:rsid w:val="002F4BD5"/>
    <w:rsid w:val="002F4C27"/>
    <w:rsid w:val="002F534F"/>
    <w:rsid w:val="003002D9"/>
    <w:rsid w:val="00301EEC"/>
    <w:rsid w:val="003030A2"/>
    <w:rsid w:val="0030465E"/>
    <w:rsid w:val="00305C45"/>
    <w:rsid w:val="0030717D"/>
    <w:rsid w:val="0030767B"/>
    <w:rsid w:val="003126AF"/>
    <w:rsid w:val="00314BD0"/>
    <w:rsid w:val="003150AC"/>
    <w:rsid w:val="00315CC3"/>
    <w:rsid w:val="0031600E"/>
    <w:rsid w:val="00316C57"/>
    <w:rsid w:val="0032147C"/>
    <w:rsid w:val="0032256F"/>
    <w:rsid w:val="003231BD"/>
    <w:rsid w:val="0032581E"/>
    <w:rsid w:val="003274A7"/>
    <w:rsid w:val="00327D20"/>
    <w:rsid w:val="00331F9A"/>
    <w:rsid w:val="00333458"/>
    <w:rsid w:val="003336F0"/>
    <w:rsid w:val="00333DDE"/>
    <w:rsid w:val="00335F8B"/>
    <w:rsid w:val="00336D25"/>
    <w:rsid w:val="00337E48"/>
    <w:rsid w:val="00341964"/>
    <w:rsid w:val="003421DA"/>
    <w:rsid w:val="00342273"/>
    <w:rsid w:val="003428B0"/>
    <w:rsid w:val="00343253"/>
    <w:rsid w:val="00343C22"/>
    <w:rsid w:val="00343C7B"/>
    <w:rsid w:val="003445B3"/>
    <w:rsid w:val="00344F73"/>
    <w:rsid w:val="0034619F"/>
    <w:rsid w:val="00346F78"/>
    <w:rsid w:val="00347872"/>
    <w:rsid w:val="00347891"/>
    <w:rsid w:val="0035023A"/>
    <w:rsid w:val="003515D3"/>
    <w:rsid w:val="00351A46"/>
    <w:rsid w:val="003541FA"/>
    <w:rsid w:val="003556B4"/>
    <w:rsid w:val="00355855"/>
    <w:rsid w:val="0035673E"/>
    <w:rsid w:val="0035689A"/>
    <w:rsid w:val="003603A7"/>
    <w:rsid w:val="00360538"/>
    <w:rsid w:val="00361663"/>
    <w:rsid w:val="00361B07"/>
    <w:rsid w:val="00362F6F"/>
    <w:rsid w:val="003651A7"/>
    <w:rsid w:val="00367D2F"/>
    <w:rsid w:val="00370260"/>
    <w:rsid w:val="00375F15"/>
    <w:rsid w:val="00376446"/>
    <w:rsid w:val="003770CA"/>
    <w:rsid w:val="003802E9"/>
    <w:rsid w:val="00380306"/>
    <w:rsid w:val="003809F2"/>
    <w:rsid w:val="00381A98"/>
    <w:rsid w:val="003851E2"/>
    <w:rsid w:val="00385D35"/>
    <w:rsid w:val="003862DC"/>
    <w:rsid w:val="00387F6A"/>
    <w:rsid w:val="003907E8"/>
    <w:rsid w:val="00392DCF"/>
    <w:rsid w:val="00393B82"/>
    <w:rsid w:val="0039604F"/>
    <w:rsid w:val="003A0E95"/>
    <w:rsid w:val="003A187D"/>
    <w:rsid w:val="003A19FA"/>
    <w:rsid w:val="003A1CA1"/>
    <w:rsid w:val="003A1D45"/>
    <w:rsid w:val="003A1FCA"/>
    <w:rsid w:val="003A322D"/>
    <w:rsid w:val="003A4A44"/>
    <w:rsid w:val="003A7D83"/>
    <w:rsid w:val="003B1064"/>
    <w:rsid w:val="003B1620"/>
    <w:rsid w:val="003B41CF"/>
    <w:rsid w:val="003B4E3C"/>
    <w:rsid w:val="003B5A41"/>
    <w:rsid w:val="003B7986"/>
    <w:rsid w:val="003C2766"/>
    <w:rsid w:val="003C2885"/>
    <w:rsid w:val="003C28D2"/>
    <w:rsid w:val="003C29B3"/>
    <w:rsid w:val="003C2CE4"/>
    <w:rsid w:val="003C3163"/>
    <w:rsid w:val="003C31A4"/>
    <w:rsid w:val="003C39A3"/>
    <w:rsid w:val="003C42F4"/>
    <w:rsid w:val="003C6957"/>
    <w:rsid w:val="003C7197"/>
    <w:rsid w:val="003D0288"/>
    <w:rsid w:val="003D07FE"/>
    <w:rsid w:val="003D1789"/>
    <w:rsid w:val="003D1B16"/>
    <w:rsid w:val="003D2003"/>
    <w:rsid w:val="003D59E7"/>
    <w:rsid w:val="003D6D9A"/>
    <w:rsid w:val="003D7FA2"/>
    <w:rsid w:val="003E0AE0"/>
    <w:rsid w:val="003E1737"/>
    <w:rsid w:val="003E237E"/>
    <w:rsid w:val="003E2982"/>
    <w:rsid w:val="003E2B41"/>
    <w:rsid w:val="003E3E88"/>
    <w:rsid w:val="003E6A25"/>
    <w:rsid w:val="003F33FB"/>
    <w:rsid w:val="003F6249"/>
    <w:rsid w:val="003F7200"/>
    <w:rsid w:val="00401E07"/>
    <w:rsid w:val="00402B3A"/>
    <w:rsid w:val="00404488"/>
    <w:rsid w:val="00404FEF"/>
    <w:rsid w:val="00405143"/>
    <w:rsid w:val="004076A0"/>
    <w:rsid w:val="00407C2F"/>
    <w:rsid w:val="00410B32"/>
    <w:rsid w:val="004129F1"/>
    <w:rsid w:val="00412B84"/>
    <w:rsid w:val="00413657"/>
    <w:rsid w:val="00413FC0"/>
    <w:rsid w:val="004147BC"/>
    <w:rsid w:val="00414EF0"/>
    <w:rsid w:val="00415385"/>
    <w:rsid w:val="00416D53"/>
    <w:rsid w:val="004177C3"/>
    <w:rsid w:val="0042236E"/>
    <w:rsid w:val="004228EE"/>
    <w:rsid w:val="0042387E"/>
    <w:rsid w:val="00423B3E"/>
    <w:rsid w:val="004242BD"/>
    <w:rsid w:val="00424785"/>
    <w:rsid w:val="00425153"/>
    <w:rsid w:val="00430876"/>
    <w:rsid w:val="00431C01"/>
    <w:rsid w:val="00431E28"/>
    <w:rsid w:val="00437324"/>
    <w:rsid w:val="004408C8"/>
    <w:rsid w:val="004421B2"/>
    <w:rsid w:val="004441CF"/>
    <w:rsid w:val="004447F1"/>
    <w:rsid w:val="00445000"/>
    <w:rsid w:val="00446383"/>
    <w:rsid w:val="00450C09"/>
    <w:rsid w:val="00452CB5"/>
    <w:rsid w:val="00453C88"/>
    <w:rsid w:val="0045708B"/>
    <w:rsid w:val="0046417F"/>
    <w:rsid w:val="0046449F"/>
    <w:rsid w:val="00464772"/>
    <w:rsid w:val="00464D0F"/>
    <w:rsid w:val="00464E7F"/>
    <w:rsid w:val="00465631"/>
    <w:rsid w:val="00465AA7"/>
    <w:rsid w:val="00472406"/>
    <w:rsid w:val="004726FA"/>
    <w:rsid w:val="004741C3"/>
    <w:rsid w:val="004743BF"/>
    <w:rsid w:val="00475DD2"/>
    <w:rsid w:val="0047754B"/>
    <w:rsid w:val="00477D71"/>
    <w:rsid w:val="0048153F"/>
    <w:rsid w:val="00481A7F"/>
    <w:rsid w:val="00483012"/>
    <w:rsid w:val="00483056"/>
    <w:rsid w:val="00483CC8"/>
    <w:rsid w:val="004848BA"/>
    <w:rsid w:val="00485676"/>
    <w:rsid w:val="00485999"/>
    <w:rsid w:val="00486B45"/>
    <w:rsid w:val="00490507"/>
    <w:rsid w:val="00493AE4"/>
    <w:rsid w:val="004944E7"/>
    <w:rsid w:val="00494803"/>
    <w:rsid w:val="004964AA"/>
    <w:rsid w:val="004969B2"/>
    <w:rsid w:val="00497768"/>
    <w:rsid w:val="00497772"/>
    <w:rsid w:val="00497BA5"/>
    <w:rsid w:val="004A161A"/>
    <w:rsid w:val="004A487F"/>
    <w:rsid w:val="004A5928"/>
    <w:rsid w:val="004A66D8"/>
    <w:rsid w:val="004B006A"/>
    <w:rsid w:val="004B4726"/>
    <w:rsid w:val="004B72D8"/>
    <w:rsid w:val="004B7447"/>
    <w:rsid w:val="004B7BD4"/>
    <w:rsid w:val="004C1577"/>
    <w:rsid w:val="004C2806"/>
    <w:rsid w:val="004C55EB"/>
    <w:rsid w:val="004C5BE2"/>
    <w:rsid w:val="004C5EBD"/>
    <w:rsid w:val="004C6094"/>
    <w:rsid w:val="004C7135"/>
    <w:rsid w:val="004C7902"/>
    <w:rsid w:val="004D0CC0"/>
    <w:rsid w:val="004D1A42"/>
    <w:rsid w:val="004D3E6E"/>
    <w:rsid w:val="004D7C8A"/>
    <w:rsid w:val="004E33A1"/>
    <w:rsid w:val="004E37D3"/>
    <w:rsid w:val="004E40AF"/>
    <w:rsid w:val="004E44BA"/>
    <w:rsid w:val="004E4FEA"/>
    <w:rsid w:val="004E56C7"/>
    <w:rsid w:val="004E5B62"/>
    <w:rsid w:val="004E7533"/>
    <w:rsid w:val="004E75EE"/>
    <w:rsid w:val="004F2815"/>
    <w:rsid w:val="004F3586"/>
    <w:rsid w:val="004F3620"/>
    <w:rsid w:val="004F3D6B"/>
    <w:rsid w:val="004F4148"/>
    <w:rsid w:val="004F5E1C"/>
    <w:rsid w:val="004F5E9D"/>
    <w:rsid w:val="004F61D0"/>
    <w:rsid w:val="004F6432"/>
    <w:rsid w:val="004F7B80"/>
    <w:rsid w:val="0050020F"/>
    <w:rsid w:val="005006D9"/>
    <w:rsid w:val="00500700"/>
    <w:rsid w:val="00501DA9"/>
    <w:rsid w:val="00502937"/>
    <w:rsid w:val="00504458"/>
    <w:rsid w:val="00504DD9"/>
    <w:rsid w:val="005069AD"/>
    <w:rsid w:val="00511A50"/>
    <w:rsid w:val="00513397"/>
    <w:rsid w:val="00513AC7"/>
    <w:rsid w:val="00514579"/>
    <w:rsid w:val="0052139B"/>
    <w:rsid w:val="005241A6"/>
    <w:rsid w:val="00525AD0"/>
    <w:rsid w:val="00526079"/>
    <w:rsid w:val="005272C7"/>
    <w:rsid w:val="00527EF9"/>
    <w:rsid w:val="00530274"/>
    <w:rsid w:val="00530968"/>
    <w:rsid w:val="00534C7E"/>
    <w:rsid w:val="005350AE"/>
    <w:rsid w:val="00535154"/>
    <w:rsid w:val="005358A7"/>
    <w:rsid w:val="0053694C"/>
    <w:rsid w:val="0053768E"/>
    <w:rsid w:val="00537A46"/>
    <w:rsid w:val="005404C5"/>
    <w:rsid w:val="005409F8"/>
    <w:rsid w:val="00540D4D"/>
    <w:rsid w:val="00540FF5"/>
    <w:rsid w:val="00543899"/>
    <w:rsid w:val="00544360"/>
    <w:rsid w:val="00546984"/>
    <w:rsid w:val="005473CA"/>
    <w:rsid w:val="0055159C"/>
    <w:rsid w:val="0055167B"/>
    <w:rsid w:val="00553B4C"/>
    <w:rsid w:val="00554987"/>
    <w:rsid w:val="00554CD1"/>
    <w:rsid w:val="00555608"/>
    <w:rsid w:val="00557027"/>
    <w:rsid w:val="00557257"/>
    <w:rsid w:val="00561DE5"/>
    <w:rsid w:val="005644C5"/>
    <w:rsid w:val="00565975"/>
    <w:rsid w:val="00570B8F"/>
    <w:rsid w:val="00574018"/>
    <w:rsid w:val="005752BC"/>
    <w:rsid w:val="0057531B"/>
    <w:rsid w:val="005761FD"/>
    <w:rsid w:val="00582260"/>
    <w:rsid w:val="00582C3C"/>
    <w:rsid w:val="005838EB"/>
    <w:rsid w:val="00584543"/>
    <w:rsid w:val="0058760E"/>
    <w:rsid w:val="00587866"/>
    <w:rsid w:val="005878AA"/>
    <w:rsid w:val="00587EF2"/>
    <w:rsid w:val="005912A3"/>
    <w:rsid w:val="00591CF2"/>
    <w:rsid w:val="005928AF"/>
    <w:rsid w:val="005931AC"/>
    <w:rsid w:val="005932C8"/>
    <w:rsid w:val="0059465F"/>
    <w:rsid w:val="00595359"/>
    <w:rsid w:val="00597B38"/>
    <w:rsid w:val="005A1958"/>
    <w:rsid w:val="005A2417"/>
    <w:rsid w:val="005A2B3B"/>
    <w:rsid w:val="005A2E1F"/>
    <w:rsid w:val="005A2F32"/>
    <w:rsid w:val="005A59B6"/>
    <w:rsid w:val="005B2D76"/>
    <w:rsid w:val="005B43BA"/>
    <w:rsid w:val="005B5642"/>
    <w:rsid w:val="005B6DF0"/>
    <w:rsid w:val="005C1601"/>
    <w:rsid w:val="005C3166"/>
    <w:rsid w:val="005C365A"/>
    <w:rsid w:val="005C40C5"/>
    <w:rsid w:val="005C5573"/>
    <w:rsid w:val="005C598D"/>
    <w:rsid w:val="005C7958"/>
    <w:rsid w:val="005C7B4F"/>
    <w:rsid w:val="005D18D7"/>
    <w:rsid w:val="005D37BD"/>
    <w:rsid w:val="005D416D"/>
    <w:rsid w:val="005D51E9"/>
    <w:rsid w:val="005D5B46"/>
    <w:rsid w:val="005E057B"/>
    <w:rsid w:val="005E2451"/>
    <w:rsid w:val="005E3539"/>
    <w:rsid w:val="005E363F"/>
    <w:rsid w:val="005E5130"/>
    <w:rsid w:val="005E5F54"/>
    <w:rsid w:val="005E62A9"/>
    <w:rsid w:val="005E759E"/>
    <w:rsid w:val="005F0A00"/>
    <w:rsid w:val="005F0C6A"/>
    <w:rsid w:val="005F0E1D"/>
    <w:rsid w:val="005F110D"/>
    <w:rsid w:val="005F2E3E"/>
    <w:rsid w:val="005F3D5D"/>
    <w:rsid w:val="005F5EA4"/>
    <w:rsid w:val="005F7576"/>
    <w:rsid w:val="005F7BFB"/>
    <w:rsid w:val="005F7E5A"/>
    <w:rsid w:val="00600F38"/>
    <w:rsid w:val="00603643"/>
    <w:rsid w:val="00605CA7"/>
    <w:rsid w:val="006074A3"/>
    <w:rsid w:val="00610972"/>
    <w:rsid w:val="0061179C"/>
    <w:rsid w:val="00615618"/>
    <w:rsid w:val="00615E2F"/>
    <w:rsid w:val="0061608F"/>
    <w:rsid w:val="0061670E"/>
    <w:rsid w:val="00620805"/>
    <w:rsid w:val="00620B4B"/>
    <w:rsid w:val="006214CB"/>
    <w:rsid w:val="00621B35"/>
    <w:rsid w:val="00623863"/>
    <w:rsid w:val="00624EE7"/>
    <w:rsid w:val="00627ADC"/>
    <w:rsid w:val="00630178"/>
    <w:rsid w:val="00636F34"/>
    <w:rsid w:val="006375CF"/>
    <w:rsid w:val="00640969"/>
    <w:rsid w:val="0064243D"/>
    <w:rsid w:val="006437B7"/>
    <w:rsid w:val="00644CF7"/>
    <w:rsid w:val="00646605"/>
    <w:rsid w:val="00646F73"/>
    <w:rsid w:val="006472C9"/>
    <w:rsid w:val="006477D3"/>
    <w:rsid w:val="0064782E"/>
    <w:rsid w:val="00647F01"/>
    <w:rsid w:val="00650163"/>
    <w:rsid w:val="00650399"/>
    <w:rsid w:val="00650B0B"/>
    <w:rsid w:val="00651C16"/>
    <w:rsid w:val="00652724"/>
    <w:rsid w:val="00654FB1"/>
    <w:rsid w:val="006553DB"/>
    <w:rsid w:val="00655413"/>
    <w:rsid w:val="00656D52"/>
    <w:rsid w:val="0065713E"/>
    <w:rsid w:val="0066091F"/>
    <w:rsid w:val="00662878"/>
    <w:rsid w:val="00663DD7"/>
    <w:rsid w:val="0066462E"/>
    <w:rsid w:val="00666079"/>
    <w:rsid w:val="00666D7B"/>
    <w:rsid w:val="00666DB8"/>
    <w:rsid w:val="00667294"/>
    <w:rsid w:val="00667681"/>
    <w:rsid w:val="006720C2"/>
    <w:rsid w:val="0067308F"/>
    <w:rsid w:val="006738CD"/>
    <w:rsid w:val="00673965"/>
    <w:rsid w:val="00673FFF"/>
    <w:rsid w:val="00674DC9"/>
    <w:rsid w:val="00680C42"/>
    <w:rsid w:val="00680D06"/>
    <w:rsid w:val="006811A9"/>
    <w:rsid w:val="00681BCC"/>
    <w:rsid w:val="00681E76"/>
    <w:rsid w:val="00681FB6"/>
    <w:rsid w:val="0068227E"/>
    <w:rsid w:val="006829D2"/>
    <w:rsid w:val="00683970"/>
    <w:rsid w:val="00687FEA"/>
    <w:rsid w:val="00690F42"/>
    <w:rsid w:val="00690FED"/>
    <w:rsid w:val="0069148D"/>
    <w:rsid w:val="00691611"/>
    <w:rsid w:val="00692C86"/>
    <w:rsid w:val="00693838"/>
    <w:rsid w:val="00694256"/>
    <w:rsid w:val="00694288"/>
    <w:rsid w:val="00694CA2"/>
    <w:rsid w:val="00695763"/>
    <w:rsid w:val="00695A85"/>
    <w:rsid w:val="0069753A"/>
    <w:rsid w:val="006A3647"/>
    <w:rsid w:val="006A4C01"/>
    <w:rsid w:val="006A6B59"/>
    <w:rsid w:val="006A73BA"/>
    <w:rsid w:val="006A7EA3"/>
    <w:rsid w:val="006B0742"/>
    <w:rsid w:val="006B0857"/>
    <w:rsid w:val="006B529D"/>
    <w:rsid w:val="006B56A9"/>
    <w:rsid w:val="006C06E8"/>
    <w:rsid w:val="006C0F63"/>
    <w:rsid w:val="006C1BD5"/>
    <w:rsid w:val="006C21F2"/>
    <w:rsid w:val="006C43DC"/>
    <w:rsid w:val="006C48E3"/>
    <w:rsid w:val="006C6C92"/>
    <w:rsid w:val="006C6ECB"/>
    <w:rsid w:val="006D2BF9"/>
    <w:rsid w:val="006D478F"/>
    <w:rsid w:val="006D5FD8"/>
    <w:rsid w:val="006E0DC1"/>
    <w:rsid w:val="006E2CFB"/>
    <w:rsid w:val="006E4B60"/>
    <w:rsid w:val="006E66FB"/>
    <w:rsid w:val="006E6FFF"/>
    <w:rsid w:val="006F10AC"/>
    <w:rsid w:val="006F1239"/>
    <w:rsid w:val="006F3B39"/>
    <w:rsid w:val="006F496E"/>
    <w:rsid w:val="006F5124"/>
    <w:rsid w:val="00700E02"/>
    <w:rsid w:val="00702405"/>
    <w:rsid w:val="0070284E"/>
    <w:rsid w:val="00702AFB"/>
    <w:rsid w:val="0070359D"/>
    <w:rsid w:val="00703746"/>
    <w:rsid w:val="00703BC2"/>
    <w:rsid w:val="007049B6"/>
    <w:rsid w:val="00705FFC"/>
    <w:rsid w:val="00706A6F"/>
    <w:rsid w:val="0070707D"/>
    <w:rsid w:val="00707719"/>
    <w:rsid w:val="0071087F"/>
    <w:rsid w:val="0071225F"/>
    <w:rsid w:val="00712493"/>
    <w:rsid w:val="00712D62"/>
    <w:rsid w:val="00713C3B"/>
    <w:rsid w:val="007151CB"/>
    <w:rsid w:val="00720130"/>
    <w:rsid w:val="00721DE2"/>
    <w:rsid w:val="007249E3"/>
    <w:rsid w:val="00726A2D"/>
    <w:rsid w:val="007272A7"/>
    <w:rsid w:val="00730132"/>
    <w:rsid w:val="00731576"/>
    <w:rsid w:val="00731A7D"/>
    <w:rsid w:val="007345B6"/>
    <w:rsid w:val="00734C43"/>
    <w:rsid w:val="007358C9"/>
    <w:rsid w:val="00735ABB"/>
    <w:rsid w:val="00735F66"/>
    <w:rsid w:val="007378ED"/>
    <w:rsid w:val="00740FB4"/>
    <w:rsid w:val="0074150D"/>
    <w:rsid w:val="007445D4"/>
    <w:rsid w:val="007452D0"/>
    <w:rsid w:val="00746C1D"/>
    <w:rsid w:val="007508FB"/>
    <w:rsid w:val="0075126A"/>
    <w:rsid w:val="0075129B"/>
    <w:rsid w:val="0075160A"/>
    <w:rsid w:val="00752678"/>
    <w:rsid w:val="00753A50"/>
    <w:rsid w:val="007543F7"/>
    <w:rsid w:val="00755998"/>
    <w:rsid w:val="00755E2A"/>
    <w:rsid w:val="00761D93"/>
    <w:rsid w:val="0076445F"/>
    <w:rsid w:val="0076462D"/>
    <w:rsid w:val="00765877"/>
    <w:rsid w:val="00765C0F"/>
    <w:rsid w:val="00767197"/>
    <w:rsid w:val="00767CDC"/>
    <w:rsid w:val="0077165E"/>
    <w:rsid w:val="0077293D"/>
    <w:rsid w:val="00772A7D"/>
    <w:rsid w:val="00772E90"/>
    <w:rsid w:val="007737B9"/>
    <w:rsid w:val="0077430C"/>
    <w:rsid w:val="00774B28"/>
    <w:rsid w:val="00781D16"/>
    <w:rsid w:val="00781EBB"/>
    <w:rsid w:val="00787253"/>
    <w:rsid w:val="0079299A"/>
    <w:rsid w:val="00792CFA"/>
    <w:rsid w:val="00793410"/>
    <w:rsid w:val="007938FA"/>
    <w:rsid w:val="00793E63"/>
    <w:rsid w:val="00795203"/>
    <w:rsid w:val="00795A44"/>
    <w:rsid w:val="00796EFE"/>
    <w:rsid w:val="007A15CD"/>
    <w:rsid w:val="007A3188"/>
    <w:rsid w:val="007A39E6"/>
    <w:rsid w:val="007A442B"/>
    <w:rsid w:val="007A477B"/>
    <w:rsid w:val="007A4929"/>
    <w:rsid w:val="007A50C0"/>
    <w:rsid w:val="007A5B01"/>
    <w:rsid w:val="007A5E2D"/>
    <w:rsid w:val="007A736C"/>
    <w:rsid w:val="007A7A24"/>
    <w:rsid w:val="007B08AB"/>
    <w:rsid w:val="007B0A72"/>
    <w:rsid w:val="007B0B9A"/>
    <w:rsid w:val="007B0FFE"/>
    <w:rsid w:val="007B2FB4"/>
    <w:rsid w:val="007B393C"/>
    <w:rsid w:val="007B3CCA"/>
    <w:rsid w:val="007B54A1"/>
    <w:rsid w:val="007B55DB"/>
    <w:rsid w:val="007B5F05"/>
    <w:rsid w:val="007B65D6"/>
    <w:rsid w:val="007B6C5F"/>
    <w:rsid w:val="007B7DBA"/>
    <w:rsid w:val="007C27B1"/>
    <w:rsid w:val="007C6700"/>
    <w:rsid w:val="007C723E"/>
    <w:rsid w:val="007C7AB5"/>
    <w:rsid w:val="007D1A89"/>
    <w:rsid w:val="007D2139"/>
    <w:rsid w:val="007D3184"/>
    <w:rsid w:val="007D39D6"/>
    <w:rsid w:val="007D483D"/>
    <w:rsid w:val="007D50A9"/>
    <w:rsid w:val="007E00E2"/>
    <w:rsid w:val="007E0FAA"/>
    <w:rsid w:val="007E3CAB"/>
    <w:rsid w:val="007E62B2"/>
    <w:rsid w:val="007F005C"/>
    <w:rsid w:val="007F0C2F"/>
    <w:rsid w:val="007F1D4A"/>
    <w:rsid w:val="007F32B2"/>
    <w:rsid w:val="007F35FB"/>
    <w:rsid w:val="007F6333"/>
    <w:rsid w:val="0080205F"/>
    <w:rsid w:val="0080268E"/>
    <w:rsid w:val="008035B3"/>
    <w:rsid w:val="00803687"/>
    <w:rsid w:val="0080429A"/>
    <w:rsid w:val="00810BE9"/>
    <w:rsid w:val="0081114D"/>
    <w:rsid w:val="00812AA6"/>
    <w:rsid w:val="008152A2"/>
    <w:rsid w:val="00816638"/>
    <w:rsid w:val="008169E3"/>
    <w:rsid w:val="008215BC"/>
    <w:rsid w:val="00821DB7"/>
    <w:rsid w:val="00822124"/>
    <w:rsid w:val="0082242E"/>
    <w:rsid w:val="00822484"/>
    <w:rsid w:val="0082374B"/>
    <w:rsid w:val="00825201"/>
    <w:rsid w:val="00825F28"/>
    <w:rsid w:val="00827679"/>
    <w:rsid w:val="00832431"/>
    <w:rsid w:val="00833BBF"/>
    <w:rsid w:val="008343C0"/>
    <w:rsid w:val="00834662"/>
    <w:rsid w:val="00834788"/>
    <w:rsid w:val="00835610"/>
    <w:rsid w:val="00836891"/>
    <w:rsid w:val="00837E9B"/>
    <w:rsid w:val="00841B59"/>
    <w:rsid w:val="00843613"/>
    <w:rsid w:val="00844441"/>
    <w:rsid w:val="008457D5"/>
    <w:rsid w:val="00850235"/>
    <w:rsid w:val="00850C65"/>
    <w:rsid w:val="00851061"/>
    <w:rsid w:val="0085499B"/>
    <w:rsid w:val="0085499E"/>
    <w:rsid w:val="00854DD0"/>
    <w:rsid w:val="008550B6"/>
    <w:rsid w:val="008573F6"/>
    <w:rsid w:val="008603F0"/>
    <w:rsid w:val="008610E1"/>
    <w:rsid w:val="00861547"/>
    <w:rsid w:val="0086197A"/>
    <w:rsid w:val="008628C4"/>
    <w:rsid w:val="00864593"/>
    <w:rsid w:val="0087156D"/>
    <w:rsid w:val="0087461F"/>
    <w:rsid w:val="0088051E"/>
    <w:rsid w:val="0088244D"/>
    <w:rsid w:val="00882E23"/>
    <w:rsid w:val="00884002"/>
    <w:rsid w:val="00884327"/>
    <w:rsid w:val="00891AED"/>
    <w:rsid w:val="00891C39"/>
    <w:rsid w:val="008924E5"/>
    <w:rsid w:val="0089294C"/>
    <w:rsid w:val="008946D3"/>
    <w:rsid w:val="00895333"/>
    <w:rsid w:val="00896013"/>
    <w:rsid w:val="0089659C"/>
    <w:rsid w:val="00896915"/>
    <w:rsid w:val="008A0B9A"/>
    <w:rsid w:val="008A12F4"/>
    <w:rsid w:val="008A17A6"/>
    <w:rsid w:val="008A221D"/>
    <w:rsid w:val="008A39BA"/>
    <w:rsid w:val="008A3F71"/>
    <w:rsid w:val="008A555E"/>
    <w:rsid w:val="008A59E9"/>
    <w:rsid w:val="008A63F2"/>
    <w:rsid w:val="008B23B4"/>
    <w:rsid w:val="008B4C40"/>
    <w:rsid w:val="008B4EA7"/>
    <w:rsid w:val="008B71FD"/>
    <w:rsid w:val="008C26FA"/>
    <w:rsid w:val="008C3EE2"/>
    <w:rsid w:val="008C43F3"/>
    <w:rsid w:val="008C5BD0"/>
    <w:rsid w:val="008C617B"/>
    <w:rsid w:val="008C6931"/>
    <w:rsid w:val="008C711D"/>
    <w:rsid w:val="008D3930"/>
    <w:rsid w:val="008D39F7"/>
    <w:rsid w:val="008D435C"/>
    <w:rsid w:val="008D4C60"/>
    <w:rsid w:val="008D6373"/>
    <w:rsid w:val="008D650C"/>
    <w:rsid w:val="008D7902"/>
    <w:rsid w:val="008E22C9"/>
    <w:rsid w:val="008E4200"/>
    <w:rsid w:val="008E47B4"/>
    <w:rsid w:val="008E5A4F"/>
    <w:rsid w:val="008F100B"/>
    <w:rsid w:val="008F419D"/>
    <w:rsid w:val="008F49E6"/>
    <w:rsid w:val="008F4CAE"/>
    <w:rsid w:val="008F7072"/>
    <w:rsid w:val="008F7739"/>
    <w:rsid w:val="009000C6"/>
    <w:rsid w:val="009002FC"/>
    <w:rsid w:val="009031F1"/>
    <w:rsid w:val="0090325D"/>
    <w:rsid w:val="00905713"/>
    <w:rsid w:val="00910536"/>
    <w:rsid w:val="00910ACC"/>
    <w:rsid w:val="00911383"/>
    <w:rsid w:val="00911B83"/>
    <w:rsid w:val="00916316"/>
    <w:rsid w:val="0091663E"/>
    <w:rsid w:val="00916D63"/>
    <w:rsid w:val="009177E1"/>
    <w:rsid w:val="0092336B"/>
    <w:rsid w:val="0092397B"/>
    <w:rsid w:val="00923A1D"/>
    <w:rsid w:val="00924F11"/>
    <w:rsid w:val="00925D44"/>
    <w:rsid w:val="0092682A"/>
    <w:rsid w:val="00926E00"/>
    <w:rsid w:val="00930A6C"/>
    <w:rsid w:val="00930F31"/>
    <w:rsid w:val="009337D1"/>
    <w:rsid w:val="00933C4A"/>
    <w:rsid w:val="00933D3A"/>
    <w:rsid w:val="0093604B"/>
    <w:rsid w:val="009402BD"/>
    <w:rsid w:val="0094110C"/>
    <w:rsid w:val="00941502"/>
    <w:rsid w:val="00944A98"/>
    <w:rsid w:val="0094639C"/>
    <w:rsid w:val="009471F5"/>
    <w:rsid w:val="009552F9"/>
    <w:rsid w:val="00955681"/>
    <w:rsid w:val="00956302"/>
    <w:rsid w:val="00956DAB"/>
    <w:rsid w:val="009578D4"/>
    <w:rsid w:val="00957F59"/>
    <w:rsid w:val="00961A71"/>
    <w:rsid w:val="0096460B"/>
    <w:rsid w:val="00966F11"/>
    <w:rsid w:val="009671DD"/>
    <w:rsid w:val="00970978"/>
    <w:rsid w:val="00973C9B"/>
    <w:rsid w:val="0097464C"/>
    <w:rsid w:val="009811F7"/>
    <w:rsid w:val="00981EFF"/>
    <w:rsid w:val="00982430"/>
    <w:rsid w:val="00982CF0"/>
    <w:rsid w:val="00986189"/>
    <w:rsid w:val="0099105E"/>
    <w:rsid w:val="00992B86"/>
    <w:rsid w:val="00992CB6"/>
    <w:rsid w:val="009938D8"/>
    <w:rsid w:val="00994ADF"/>
    <w:rsid w:val="00996D2C"/>
    <w:rsid w:val="009A2054"/>
    <w:rsid w:val="009A2202"/>
    <w:rsid w:val="009A58C7"/>
    <w:rsid w:val="009A6271"/>
    <w:rsid w:val="009B0306"/>
    <w:rsid w:val="009B0CAC"/>
    <w:rsid w:val="009B0D18"/>
    <w:rsid w:val="009B3728"/>
    <w:rsid w:val="009C0620"/>
    <w:rsid w:val="009C2C04"/>
    <w:rsid w:val="009C2D12"/>
    <w:rsid w:val="009C4CC0"/>
    <w:rsid w:val="009C4E5C"/>
    <w:rsid w:val="009C510F"/>
    <w:rsid w:val="009C60C7"/>
    <w:rsid w:val="009C6C54"/>
    <w:rsid w:val="009C7E3A"/>
    <w:rsid w:val="009D063A"/>
    <w:rsid w:val="009D20F1"/>
    <w:rsid w:val="009D25EC"/>
    <w:rsid w:val="009D309B"/>
    <w:rsid w:val="009D3756"/>
    <w:rsid w:val="009D3C58"/>
    <w:rsid w:val="009D3FDC"/>
    <w:rsid w:val="009D47C9"/>
    <w:rsid w:val="009D5BB1"/>
    <w:rsid w:val="009D6CD7"/>
    <w:rsid w:val="009D7297"/>
    <w:rsid w:val="009E00C3"/>
    <w:rsid w:val="009E0824"/>
    <w:rsid w:val="009E13CE"/>
    <w:rsid w:val="009E1B7A"/>
    <w:rsid w:val="009E1DFD"/>
    <w:rsid w:val="009E256A"/>
    <w:rsid w:val="009E324E"/>
    <w:rsid w:val="009E3D71"/>
    <w:rsid w:val="009E481C"/>
    <w:rsid w:val="009E55D5"/>
    <w:rsid w:val="009E64FB"/>
    <w:rsid w:val="009E6967"/>
    <w:rsid w:val="009E776D"/>
    <w:rsid w:val="009F07C4"/>
    <w:rsid w:val="009F1A4B"/>
    <w:rsid w:val="009F271D"/>
    <w:rsid w:val="009F327F"/>
    <w:rsid w:val="009F33FE"/>
    <w:rsid w:val="009F4C9B"/>
    <w:rsid w:val="00A00702"/>
    <w:rsid w:val="00A02F7A"/>
    <w:rsid w:val="00A0396F"/>
    <w:rsid w:val="00A05366"/>
    <w:rsid w:val="00A05E79"/>
    <w:rsid w:val="00A06572"/>
    <w:rsid w:val="00A0686D"/>
    <w:rsid w:val="00A06BFF"/>
    <w:rsid w:val="00A06C83"/>
    <w:rsid w:val="00A07F74"/>
    <w:rsid w:val="00A103A8"/>
    <w:rsid w:val="00A107E5"/>
    <w:rsid w:val="00A109D0"/>
    <w:rsid w:val="00A11F52"/>
    <w:rsid w:val="00A12B7D"/>
    <w:rsid w:val="00A14666"/>
    <w:rsid w:val="00A15CC7"/>
    <w:rsid w:val="00A177BE"/>
    <w:rsid w:val="00A17A29"/>
    <w:rsid w:val="00A17FB2"/>
    <w:rsid w:val="00A22C4E"/>
    <w:rsid w:val="00A24450"/>
    <w:rsid w:val="00A244A7"/>
    <w:rsid w:val="00A2618F"/>
    <w:rsid w:val="00A26DEB"/>
    <w:rsid w:val="00A26FC3"/>
    <w:rsid w:val="00A27051"/>
    <w:rsid w:val="00A2721A"/>
    <w:rsid w:val="00A32A29"/>
    <w:rsid w:val="00A34EF5"/>
    <w:rsid w:val="00A35850"/>
    <w:rsid w:val="00A368FB"/>
    <w:rsid w:val="00A36AE6"/>
    <w:rsid w:val="00A413C9"/>
    <w:rsid w:val="00A41936"/>
    <w:rsid w:val="00A42E84"/>
    <w:rsid w:val="00A44048"/>
    <w:rsid w:val="00A44C12"/>
    <w:rsid w:val="00A4666E"/>
    <w:rsid w:val="00A52320"/>
    <w:rsid w:val="00A53168"/>
    <w:rsid w:val="00A547A8"/>
    <w:rsid w:val="00A552DC"/>
    <w:rsid w:val="00A564CB"/>
    <w:rsid w:val="00A5762C"/>
    <w:rsid w:val="00A620A1"/>
    <w:rsid w:val="00A6398A"/>
    <w:rsid w:val="00A63A7F"/>
    <w:rsid w:val="00A64B82"/>
    <w:rsid w:val="00A64E51"/>
    <w:rsid w:val="00A65BFD"/>
    <w:rsid w:val="00A66521"/>
    <w:rsid w:val="00A71079"/>
    <w:rsid w:val="00A72BE8"/>
    <w:rsid w:val="00A72D76"/>
    <w:rsid w:val="00A7439D"/>
    <w:rsid w:val="00A74C32"/>
    <w:rsid w:val="00A75A43"/>
    <w:rsid w:val="00A76A69"/>
    <w:rsid w:val="00A76B54"/>
    <w:rsid w:val="00A80527"/>
    <w:rsid w:val="00A806E0"/>
    <w:rsid w:val="00A80FB3"/>
    <w:rsid w:val="00A83F33"/>
    <w:rsid w:val="00A84065"/>
    <w:rsid w:val="00A85300"/>
    <w:rsid w:val="00A854BD"/>
    <w:rsid w:val="00A85B4A"/>
    <w:rsid w:val="00A8747B"/>
    <w:rsid w:val="00A8779D"/>
    <w:rsid w:val="00A92478"/>
    <w:rsid w:val="00A925AE"/>
    <w:rsid w:val="00A950AC"/>
    <w:rsid w:val="00A96849"/>
    <w:rsid w:val="00A96C1D"/>
    <w:rsid w:val="00A97727"/>
    <w:rsid w:val="00AA00A1"/>
    <w:rsid w:val="00AA1939"/>
    <w:rsid w:val="00AA1C65"/>
    <w:rsid w:val="00AA2722"/>
    <w:rsid w:val="00AA2C30"/>
    <w:rsid w:val="00AA2E5D"/>
    <w:rsid w:val="00AA3284"/>
    <w:rsid w:val="00AA39CC"/>
    <w:rsid w:val="00AA524C"/>
    <w:rsid w:val="00AB478D"/>
    <w:rsid w:val="00AB4FFC"/>
    <w:rsid w:val="00AB6341"/>
    <w:rsid w:val="00AB6DCC"/>
    <w:rsid w:val="00AB6DCD"/>
    <w:rsid w:val="00AB7B4C"/>
    <w:rsid w:val="00AC093B"/>
    <w:rsid w:val="00AC0BEF"/>
    <w:rsid w:val="00AC193E"/>
    <w:rsid w:val="00AC2348"/>
    <w:rsid w:val="00AC2369"/>
    <w:rsid w:val="00AC2581"/>
    <w:rsid w:val="00AC304F"/>
    <w:rsid w:val="00AC30B7"/>
    <w:rsid w:val="00AC393F"/>
    <w:rsid w:val="00AC4001"/>
    <w:rsid w:val="00AC56FE"/>
    <w:rsid w:val="00AC63D9"/>
    <w:rsid w:val="00AC6EBC"/>
    <w:rsid w:val="00AC77D7"/>
    <w:rsid w:val="00AD09BD"/>
    <w:rsid w:val="00AD0B7D"/>
    <w:rsid w:val="00AD1B45"/>
    <w:rsid w:val="00AD2AF0"/>
    <w:rsid w:val="00AD2D33"/>
    <w:rsid w:val="00AD5ACE"/>
    <w:rsid w:val="00AD6D05"/>
    <w:rsid w:val="00AD753B"/>
    <w:rsid w:val="00AE038E"/>
    <w:rsid w:val="00AE1736"/>
    <w:rsid w:val="00AE4A06"/>
    <w:rsid w:val="00AE522C"/>
    <w:rsid w:val="00AE53EF"/>
    <w:rsid w:val="00AE6C9C"/>
    <w:rsid w:val="00AE7B03"/>
    <w:rsid w:val="00AE7F30"/>
    <w:rsid w:val="00AF32ED"/>
    <w:rsid w:val="00AF3D64"/>
    <w:rsid w:val="00AF3DA1"/>
    <w:rsid w:val="00AF5A8A"/>
    <w:rsid w:val="00AF69A2"/>
    <w:rsid w:val="00AF7A33"/>
    <w:rsid w:val="00AF7AF5"/>
    <w:rsid w:val="00B00514"/>
    <w:rsid w:val="00B00DD1"/>
    <w:rsid w:val="00B018C0"/>
    <w:rsid w:val="00B02335"/>
    <w:rsid w:val="00B02851"/>
    <w:rsid w:val="00B0292F"/>
    <w:rsid w:val="00B06544"/>
    <w:rsid w:val="00B076AF"/>
    <w:rsid w:val="00B108CF"/>
    <w:rsid w:val="00B114A0"/>
    <w:rsid w:val="00B11937"/>
    <w:rsid w:val="00B15732"/>
    <w:rsid w:val="00B160B8"/>
    <w:rsid w:val="00B175DB"/>
    <w:rsid w:val="00B17CA8"/>
    <w:rsid w:val="00B20953"/>
    <w:rsid w:val="00B20F2B"/>
    <w:rsid w:val="00B214BD"/>
    <w:rsid w:val="00B22D8E"/>
    <w:rsid w:val="00B250F5"/>
    <w:rsid w:val="00B255D8"/>
    <w:rsid w:val="00B27BD7"/>
    <w:rsid w:val="00B30016"/>
    <w:rsid w:val="00B30919"/>
    <w:rsid w:val="00B30AE8"/>
    <w:rsid w:val="00B32E4D"/>
    <w:rsid w:val="00B32E58"/>
    <w:rsid w:val="00B346D6"/>
    <w:rsid w:val="00B37FB5"/>
    <w:rsid w:val="00B4147F"/>
    <w:rsid w:val="00B41C35"/>
    <w:rsid w:val="00B41D3A"/>
    <w:rsid w:val="00B42D3E"/>
    <w:rsid w:val="00B43020"/>
    <w:rsid w:val="00B4322A"/>
    <w:rsid w:val="00B43CAB"/>
    <w:rsid w:val="00B43E52"/>
    <w:rsid w:val="00B43F12"/>
    <w:rsid w:val="00B46242"/>
    <w:rsid w:val="00B46250"/>
    <w:rsid w:val="00B4628E"/>
    <w:rsid w:val="00B4642E"/>
    <w:rsid w:val="00B466EF"/>
    <w:rsid w:val="00B50508"/>
    <w:rsid w:val="00B51611"/>
    <w:rsid w:val="00B51DE2"/>
    <w:rsid w:val="00B5205B"/>
    <w:rsid w:val="00B528E2"/>
    <w:rsid w:val="00B53434"/>
    <w:rsid w:val="00B56FBF"/>
    <w:rsid w:val="00B5724D"/>
    <w:rsid w:val="00B576E6"/>
    <w:rsid w:val="00B57BAF"/>
    <w:rsid w:val="00B57C0C"/>
    <w:rsid w:val="00B60573"/>
    <w:rsid w:val="00B63B35"/>
    <w:rsid w:val="00B63DBC"/>
    <w:rsid w:val="00B64896"/>
    <w:rsid w:val="00B64BEE"/>
    <w:rsid w:val="00B653A6"/>
    <w:rsid w:val="00B66B21"/>
    <w:rsid w:val="00B67B56"/>
    <w:rsid w:val="00B70C18"/>
    <w:rsid w:val="00B7112F"/>
    <w:rsid w:val="00B71FC6"/>
    <w:rsid w:val="00B720A3"/>
    <w:rsid w:val="00B73D67"/>
    <w:rsid w:val="00B7446B"/>
    <w:rsid w:val="00B74E6A"/>
    <w:rsid w:val="00B7625D"/>
    <w:rsid w:val="00B76A0D"/>
    <w:rsid w:val="00B7751E"/>
    <w:rsid w:val="00B80DAC"/>
    <w:rsid w:val="00B80FB3"/>
    <w:rsid w:val="00B854CF"/>
    <w:rsid w:val="00B86249"/>
    <w:rsid w:val="00B87887"/>
    <w:rsid w:val="00B87BA4"/>
    <w:rsid w:val="00B91877"/>
    <w:rsid w:val="00B92F35"/>
    <w:rsid w:val="00B933EE"/>
    <w:rsid w:val="00B938B2"/>
    <w:rsid w:val="00B966C6"/>
    <w:rsid w:val="00BA07A9"/>
    <w:rsid w:val="00BA153A"/>
    <w:rsid w:val="00BA2ACD"/>
    <w:rsid w:val="00BA64D7"/>
    <w:rsid w:val="00BB0557"/>
    <w:rsid w:val="00BB0AF0"/>
    <w:rsid w:val="00BB0C26"/>
    <w:rsid w:val="00BB211C"/>
    <w:rsid w:val="00BB4255"/>
    <w:rsid w:val="00BB4B20"/>
    <w:rsid w:val="00BB71BE"/>
    <w:rsid w:val="00BC0AE0"/>
    <w:rsid w:val="00BC0CE4"/>
    <w:rsid w:val="00BC15DF"/>
    <w:rsid w:val="00BC2070"/>
    <w:rsid w:val="00BC3D01"/>
    <w:rsid w:val="00BC572B"/>
    <w:rsid w:val="00BD009A"/>
    <w:rsid w:val="00BD0CCB"/>
    <w:rsid w:val="00BD1292"/>
    <w:rsid w:val="00BD1BB8"/>
    <w:rsid w:val="00BD1BCD"/>
    <w:rsid w:val="00BD2C9C"/>
    <w:rsid w:val="00BD316A"/>
    <w:rsid w:val="00BD474B"/>
    <w:rsid w:val="00BD6322"/>
    <w:rsid w:val="00BD651D"/>
    <w:rsid w:val="00BD6DAA"/>
    <w:rsid w:val="00BD7B03"/>
    <w:rsid w:val="00BE03CE"/>
    <w:rsid w:val="00BE1B2F"/>
    <w:rsid w:val="00BE2988"/>
    <w:rsid w:val="00BE3BD6"/>
    <w:rsid w:val="00BE3C42"/>
    <w:rsid w:val="00BE4225"/>
    <w:rsid w:val="00BE431B"/>
    <w:rsid w:val="00BE4997"/>
    <w:rsid w:val="00BE6700"/>
    <w:rsid w:val="00BF06FE"/>
    <w:rsid w:val="00BF077F"/>
    <w:rsid w:val="00BF181D"/>
    <w:rsid w:val="00BF18ED"/>
    <w:rsid w:val="00BF33B8"/>
    <w:rsid w:val="00BF3757"/>
    <w:rsid w:val="00BF4616"/>
    <w:rsid w:val="00BF5D6A"/>
    <w:rsid w:val="00BF6479"/>
    <w:rsid w:val="00BF65C4"/>
    <w:rsid w:val="00BF6C78"/>
    <w:rsid w:val="00C02543"/>
    <w:rsid w:val="00C0361F"/>
    <w:rsid w:val="00C04D36"/>
    <w:rsid w:val="00C04E05"/>
    <w:rsid w:val="00C04F5C"/>
    <w:rsid w:val="00C052FB"/>
    <w:rsid w:val="00C06F4C"/>
    <w:rsid w:val="00C077D5"/>
    <w:rsid w:val="00C114F9"/>
    <w:rsid w:val="00C11835"/>
    <w:rsid w:val="00C1185A"/>
    <w:rsid w:val="00C125FB"/>
    <w:rsid w:val="00C13A37"/>
    <w:rsid w:val="00C13A57"/>
    <w:rsid w:val="00C13A70"/>
    <w:rsid w:val="00C1637E"/>
    <w:rsid w:val="00C211DF"/>
    <w:rsid w:val="00C213FD"/>
    <w:rsid w:val="00C2397D"/>
    <w:rsid w:val="00C24041"/>
    <w:rsid w:val="00C3107B"/>
    <w:rsid w:val="00C312CD"/>
    <w:rsid w:val="00C346E1"/>
    <w:rsid w:val="00C357FE"/>
    <w:rsid w:val="00C3667A"/>
    <w:rsid w:val="00C3683B"/>
    <w:rsid w:val="00C40F4E"/>
    <w:rsid w:val="00C417C6"/>
    <w:rsid w:val="00C421AF"/>
    <w:rsid w:val="00C44D80"/>
    <w:rsid w:val="00C50C85"/>
    <w:rsid w:val="00C50E0D"/>
    <w:rsid w:val="00C51D07"/>
    <w:rsid w:val="00C54BB8"/>
    <w:rsid w:val="00C54EEC"/>
    <w:rsid w:val="00C553CC"/>
    <w:rsid w:val="00C56F05"/>
    <w:rsid w:val="00C61720"/>
    <w:rsid w:val="00C619E3"/>
    <w:rsid w:val="00C67E58"/>
    <w:rsid w:val="00C67FA8"/>
    <w:rsid w:val="00C70964"/>
    <w:rsid w:val="00C70F11"/>
    <w:rsid w:val="00C73576"/>
    <w:rsid w:val="00C73AF4"/>
    <w:rsid w:val="00C742EB"/>
    <w:rsid w:val="00C745BB"/>
    <w:rsid w:val="00C74926"/>
    <w:rsid w:val="00C75195"/>
    <w:rsid w:val="00C762A8"/>
    <w:rsid w:val="00C76CDF"/>
    <w:rsid w:val="00C81D83"/>
    <w:rsid w:val="00C82001"/>
    <w:rsid w:val="00C82AB3"/>
    <w:rsid w:val="00C82ADE"/>
    <w:rsid w:val="00C842CB"/>
    <w:rsid w:val="00C86E53"/>
    <w:rsid w:val="00C87A09"/>
    <w:rsid w:val="00C91DBA"/>
    <w:rsid w:val="00C924A9"/>
    <w:rsid w:val="00C927BC"/>
    <w:rsid w:val="00C93CA0"/>
    <w:rsid w:val="00C93D6E"/>
    <w:rsid w:val="00C943C4"/>
    <w:rsid w:val="00C943F1"/>
    <w:rsid w:val="00C94DA4"/>
    <w:rsid w:val="00C94E85"/>
    <w:rsid w:val="00C96AEF"/>
    <w:rsid w:val="00C97C9C"/>
    <w:rsid w:val="00CA0156"/>
    <w:rsid w:val="00CA0286"/>
    <w:rsid w:val="00CA34D5"/>
    <w:rsid w:val="00CA3C87"/>
    <w:rsid w:val="00CA4322"/>
    <w:rsid w:val="00CA452E"/>
    <w:rsid w:val="00CA4976"/>
    <w:rsid w:val="00CA6073"/>
    <w:rsid w:val="00CA6883"/>
    <w:rsid w:val="00CA6C62"/>
    <w:rsid w:val="00CA75A7"/>
    <w:rsid w:val="00CA7AD6"/>
    <w:rsid w:val="00CB0192"/>
    <w:rsid w:val="00CB02D8"/>
    <w:rsid w:val="00CB2A37"/>
    <w:rsid w:val="00CB32BE"/>
    <w:rsid w:val="00CB408C"/>
    <w:rsid w:val="00CB48B4"/>
    <w:rsid w:val="00CB52A2"/>
    <w:rsid w:val="00CB6006"/>
    <w:rsid w:val="00CB6E2D"/>
    <w:rsid w:val="00CC44E0"/>
    <w:rsid w:val="00CC4D89"/>
    <w:rsid w:val="00CC5E9E"/>
    <w:rsid w:val="00CC6C7C"/>
    <w:rsid w:val="00CC7AF6"/>
    <w:rsid w:val="00CD2B37"/>
    <w:rsid w:val="00CD4048"/>
    <w:rsid w:val="00CD4A66"/>
    <w:rsid w:val="00CD6C9E"/>
    <w:rsid w:val="00CE2A32"/>
    <w:rsid w:val="00CE4F55"/>
    <w:rsid w:val="00CE4FAB"/>
    <w:rsid w:val="00CE5BC5"/>
    <w:rsid w:val="00CF1754"/>
    <w:rsid w:val="00CF2F1F"/>
    <w:rsid w:val="00CF3B69"/>
    <w:rsid w:val="00CF4B24"/>
    <w:rsid w:val="00CF74DD"/>
    <w:rsid w:val="00D01110"/>
    <w:rsid w:val="00D013E2"/>
    <w:rsid w:val="00D02986"/>
    <w:rsid w:val="00D02A3A"/>
    <w:rsid w:val="00D02A51"/>
    <w:rsid w:val="00D02FD9"/>
    <w:rsid w:val="00D03BC3"/>
    <w:rsid w:val="00D04FC6"/>
    <w:rsid w:val="00D12BFB"/>
    <w:rsid w:val="00D12C5E"/>
    <w:rsid w:val="00D139C6"/>
    <w:rsid w:val="00D142F9"/>
    <w:rsid w:val="00D16785"/>
    <w:rsid w:val="00D2113D"/>
    <w:rsid w:val="00D21232"/>
    <w:rsid w:val="00D224BD"/>
    <w:rsid w:val="00D22F2B"/>
    <w:rsid w:val="00D2432C"/>
    <w:rsid w:val="00D2629A"/>
    <w:rsid w:val="00D3028B"/>
    <w:rsid w:val="00D31642"/>
    <w:rsid w:val="00D31840"/>
    <w:rsid w:val="00D32DBE"/>
    <w:rsid w:val="00D35F30"/>
    <w:rsid w:val="00D36B3F"/>
    <w:rsid w:val="00D37AC7"/>
    <w:rsid w:val="00D40671"/>
    <w:rsid w:val="00D40B70"/>
    <w:rsid w:val="00D47068"/>
    <w:rsid w:val="00D478D4"/>
    <w:rsid w:val="00D50011"/>
    <w:rsid w:val="00D50923"/>
    <w:rsid w:val="00D50B2C"/>
    <w:rsid w:val="00D5198B"/>
    <w:rsid w:val="00D526C2"/>
    <w:rsid w:val="00D52F2F"/>
    <w:rsid w:val="00D53C2F"/>
    <w:rsid w:val="00D55059"/>
    <w:rsid w:val="00D55F71"/>
    <w:rsid w:val="00D567B4"/>
    <w:rsid w:val="00D618EB"/>
    <w:rsid w:val="00D619B1"/>
    <w:rsid w:val="00D62E33"/>
    <w:rsid w:val="00D66660"/>
    <w:rsid w:val="00D66AF1"/>
    <w:rsid w:val="00D70E49"/>
    <w:rsid w:val="00D72CEE"/>
    <w:rsid w:val="00D74EA5"/>
    <w:rsid w:val="00D7571D"/>
    <w:rsid w:val="00D75849"/>
    <w:rsid w:val="00D75BF4"/>
    <w:rsid w:val="00D76475"/>
    <w:rsid w:val="00D767B9"/>
    <w:rsid w:val="00D76FCC"/>
    <w:rsid w:val="00D807A8"/>
    <w:rsid w:val="00D81A1F"/>
    <w:rsid w:val="00D81A82"/>
    <w:rsid w:val="00D82850"/>
    <w:rsid w:val="00D846FE"/>
    <w:rsid w:val="00D852DE"/>
    <w:rsid w:val="00D85492"/>
    <w:rsid w:val="00D85FDE"/>
    <w:rsid w:val="00D86897"/>
    <w:rsid w:val="00D90257"/>
    <w:rsid w:val="00D9080B"/>
    <w:rsid w:val="00D90C42"/>
    <w:rsid w:val="00D91241"/>
    <w:rsid w:val="00D91D8A"/>
    <w:rsid w:val="00D92165"/>
    <w:rsid w:val="00D96A53"/>
    <w:rsid w:val="00DA0C17"/>
    <w:rsid w:val="00DA111B"/>
    <w:rsid w:val="00DA1F50"/>
    <w:rsid w:val="00DA6949"/>
    <w:rsid w:val="00DB2FA2"/>
    <w:rsid w:val="00DB3DFE"/>
    <w:rsid w:val="00DB3E35"/>
    <w:rsid w:val="00DB501C"/>
    <w:rsid w:val="00DB54DF"/>
    <w:rsid w:val="00DB61FB"/>
    <w:rsid w:val="00DB6332"/>
    <w:rsid w:val="00DB64D9"/>
    <w:rsid w:val="00DB651E"/>
    <w:rsid w:val="00DB72F0"/>
    <w:rsid w:val="00DC13DC"/>
    <w:rsid w:val="00DC16A0"/>
    <w:rsid w:val="00DC1A0C"/>
    <w:rsid w:val="00DC2620"/>
    <w:rsid w:val="00DC3DAE"/>
    <w:rsid w:val="00DC4D16"/>
    <w:rsid w:val="00DC6944"/>
    <w:rsid w:val="00DC6AA6"/>
    <w:rsid w:val="00DD0181"/>
    <w:rsid w:val="00DD1B1A"/>
    <w:rsid w:val="00DD1DFB"/>
    <w:rsid w:val="00DD2254"/>
    <w:rsid w:val="00DD28CD"/>
    <w:rsid w:val="00DD35BF"/>
    <w:rsid w:val="00DD365E"/>
    <w:rsid w:val="00DD45D4"/>
    <w:rsid w:val="00DD46B5"/>
    <w:rsid w:val="00DD4E60"/>
    <w:rsid w:val="00DD662D"/>
    <w:rsid w:val="00DD6BD5"/>
    <w:rsid w:val="00DD6F3A"/>
    <w:rsid w:val="00DD78E7"/>
    <w:rsid w:val="00DE2011"/>
    <w:rsid w:val="00DE3742"/>
    <w:rsid w:val="00DE46FF"/>
    <w:rsid w:val="00DE6137"/>
    <w:rsid w:val="00DF0001"/>
    <w:rsid w:val="00DF3611"/>
    <w:rsid w:val="00DF410E"/>
    <w:rsid w:val="00DF6293"/>
    <w:rsid w:val="00DF7D6F"/>
    <w:rsid w:val="00E00D6C"/>
    <w:rsid w:val="00E016A5"/>
    <w:rsid w:val="00E021AF"/>
    <w:rsid w:val="00E02BA0"/>
    <w:rsid w:val="00E034F7"/>
    <w:rsid w:val="00E04E8B"/>
    <w:rsid w:val="00E0519D"/>
    <w:rsid w:val="00E07B2D"/>
    <w:rsid w:val="00E1112B"/>
    <w:rsid w:val="00E11F21"/>
    <w:rsid w:val="00E12035"/>
    <w:rsid w:val="00E12231"/>
    <w:rsid w:val="00E135AA"/>
    <w:rsid w:val="00E14122"/>
    <w:rsid w:val="00E15641"/>
    <w:rsid w:val="00E16FC1"/>
    <w:rsid w:val="00E17EA3"/>
    <w:rsid w:val="00E20250"/>
    <w:rsid w:val="00E20289"/>
    <w:rsid w:val="00E203D5"/>
    <w:rsid w:val="00E203F8"/>
    <w:rsid w:val="00E20C40"/>
    <w:rsid w:val="00E2193F"/>
    <w:rsid w:val="00E21A79"/>
    <w:rsid w:val="00E229DE"/>
    <w:rsid w:val="00E2355C"/>
    <w:rsid w:val="00E2632C"/>
    <w:rsid w:val="00E31442"/>
    <w:rsid w:val="00E31ADF"/>
    <w:rsid w:val="00E31D54"/>
    <w:rsid w:val="00E34A36"/>
    <w:rsid w:val="00E3737A"/>
    <w:rsid w:val="00E37AFF"/>
    <w:rsid w:val="00E4109F"/>
    <w:rsid w:val="00E41997"/>
    <w:rsid w:val="00E420BA"/>
    <w:rsid w:val="00E42591"/>
    <w:rsid w:val="00E42C63"/>
    <w:rsid w:val="00E43A1C"/>
    <w:rsid w:val="00E44394"/>
    <w:rsid w:val="00E4638B"/>
    <w:rsid w:val="00E473DC"/>
    <w:rsid w:val="00E50128"/>
    <w:rsid w:val="00E51534"/>
    <w:rsid w:val="00E52E5D"/>
    <w:rsid w:val="00E536A8"/>
    <w:rsid w:val="00E536EE"/>
    <w:rsid w:val="00E53863"/>
    <w:rsid w:val="00E60318"/>
    <w:rsid w:val="00E613DF"/>
    <w:rsid w:val="00E61E20"/>
    <w:rsid w:val="00E620C3"/>
    <w:rsid w:val="00E62373"/>
    <w:rsid w:val="00E623B6"/>
    <w:rsid w:val="00E62C5B"/>
    <w:rsid w:val="00E667CD"/>
    <w:rsid w:val="00E66B7F"/>
    <w:rsid w:val="00E70141"/>
    <w:rsid w:val="00E74F2E"/>
    <w:rsid w:val="00E75579"/>
    <w:rsid w:val="00E76872"/>
    <w:rsid w:val="00E77341"/>
    <w:rsid w:val="00E800D3"/>
    <w:rsid w:val="00E81532"/>
    <w:rsid w:val="00E86B96"/>
    <w:rsid w:val="00E876F9"/>
    <w:rsid w:val="00E87848"/>
    <w:rsid w:val="00E87B83"/>
    <w:rsid w:val="00E87DC7"/>
    <w:rsid w:val="00E902EB"/>
    <w:rsid w:val="00E9071D"/>
    <w:rsid w:val="00E916F0"/>
    <w:rsid w:val="00E944C0"/>
    <w:rsid w:val="00E956D5"/>
    <w:rsid w:val="00E966B0"/>
    <w:rsid w:val="00E9746F"/>
    <w:rsid w:val="00E97C55"/>
    <w:rsid w:val="00EA1C9B"/>
    <w:rsid w:val="00EA2392"/>
    <w:rsid w:val="00EA354B"/>
    <w:rsid w:val="00EA4D7E"/>
    <w:rsid w:val="00EA5053"/>
    <w:rsid w:val="00EA541C"/>
    <w:rsid w:val="00EA5545"/>
    <w:rsid w:val="00EA638F"/>
    <w:rsid w:val="00EA783B"/>
    <w:rsid w:val="00EB033E"/>
    <w:rsid w:val="00EB2202"/>
    <w:rsid w:val="00EB2290"/>
    <w:rsid w:val="00EB360B"/>
    <w:rsid w:val="00EB39E7"/>
    <w:rsid w:val="00EB57B6"/>
    <w:rsid w:val="00EB6FA7"/>
    <w:rsid w:val="00EB7D4A"/>
    <w:rsid w:val="00EC0132"/>
    <w:rsid w:val="00EC015A"/>
    <w:rsid w:val="00EC039E"/>
    <w:rsid w:val="00EC0A86"/>
    <w:rsid w:val="00EC11F6"/>
    <w:rsid w:val="00EC3470"/>
    <w:rsid w:val="00EC4EB8"/>
    <w:rsid w:val="00EC522D"/>
    <w:rsid w:val="00EC5CF2"/>
    <w:rsid w:val="00EC6293"/>
    <w:rsid w:val="00EC6354"/>
    <w:rsid w:val="00EC6B8A"/>
    <w:rsid w:val="00ED0647"/>
    <w:rsid w:val="00ED11DF"/>
    <w:rsid w:val="00ED1822"/>
    <w:rsid w:val="00ED2BAF"/>
    <w:rsid w:val="00ED35F6"/>
    <w:rsid w:val="00ED4202"/>
    <w:rsid w:val="00ED46E7"/>
    <w:rsid w:val="00ED5015"/>
    <w:rsid w:val="00ED541B"/>
    <w:rsid w:val="00ED75BA"/>
    <w:rsid w:val="00EE27F5"/>
    <w:rsid w:val="00EE2B27"/>
    <w:rsid w:val="00EE3F47"/>
    <w:rsid w:val="00EE61F2"/>
    <w:rsid w:val="00EE788B"/>
    <w:rsid w:val="00EE7D1A"/>
    <w:rsid w:val="00EF0592"/>
    <w:rsid w:val="00EF0F5E"/>
    <w:rsid w:val="00EF10D3"/>
    <w:rsid w:val="00EF16AF"/>
    <w:rsid w:val="00EF31E2"/>
    <w:rsid w:val="00EF4E34"/>
    <w:rsid w:val="00EF55F7"/>
    <w:rsid w:val="00EF5B01"/>
    <w:rsid w:val="00EF5BFF"/>
    <w:rsid w:val="00EF720B"/>
    <w:rsid w:val="00F00DDF"/>
    <w:rsid w:val="00F01352"/>
    <w:rsid w:val="00F01B2A"/>
    <w:rsid w:val="00F023C7"/>
    <w:rsid w:val="00F030A6"/>
    <w:rsid w:val="00F04236"/>
    <w:rsid w:val="00F04B2D"/>
    <w:rsid w:val="00F04D14"/>
    <w:rsid w:val="00F054F5"/>
    <w:rsid w:val="00F05B22"/>
    <w:rsid w:val="00F060F6"/>
    <w:rsid w:val="00F066A5"/>
    <w:rsid w:val="00F1000A"/>
    <w:rsid w:val="00F1112D"/>
    <w:rsid w:val="00F11F74"/>
    <w:rsid w:val="00F12D66"/>
    <w:rsid w:val="00F141F7"/>
    <w:rsid w:val="00F14C9F"/>
    <w:rsid w:val="00F169BC"/>
    <w:rsid w:val="00F201CC"/>
    <w:rsid w:val="00F20FBA"/>
    <w:rsid w:val="00F21F6D"/>
    <w:rsid w:val="00F23629"/>
    <w:rsid w:val="00F23D45"/>
    <w:rsid w:val="00F277E9"/>
    <w:rsid w:val="00F300A7"/>
    <w:rsid w:val="00F30D7E"/>
    <w:rsid w:val="00F31320"/>
    <w:rsid w:val="00F313F5"/>
    <w:rsid w:val="00F31A60"/>
    <w:rsid w:val="00F31D90"/>
    <w:rsid w:val="00F3220D"/>
    <w:rsid w:val="00F3224F"/>
    <w:rsid w:val="00F33905"/>
    <w:rsid w:val="00F34BEB"/>
    <w:rsid w:val="00F34D19"/>
    <w:rsid w:val="00F34D80"/>
    <w:rsid w:val="00F35196"/>
    <w:rsid w:val="00F3605C"/>
    <w:rsid w:val="00F3619C"/>
    <w:rsid w:val="00F36689"/>
    <w:rsid w:val="00F36E42"/>
    <w:rsid w:val="00F37DA1"/>
    <w:rsid w:val="00F4093D"/>
    <w:rsid w:val="00F4139B"/>
    <w:rsid w:val="00F439EC"/>
    <w:rsid w:val="00F44624"/>
    <w:rsid w:val="00F4571E"/>
    <w:rsid w:val="00F46249"/>
    <w:rsid w:val="00F46358"/>
    <w:rsid w:val="00F46C11"/>
    <w:rsid w:val="00F46CD6"/>
    <w:rsid w:val="00F4709B"/>
    <w:rsid w:val="00F47EDC"/>
    <w:rsid w:val="00F5131B"/>
    <w:rsid w:val="00F53A4D"/>
    <w:rsid w:val="00F555F3"/>
    <w:rsid w:val="00F55D96"/>
    <w:rsid w:val="00F55E92"/>
    <w:rsid w:val="00F5637C"/>
    <w:rsid w:val="00F564DA"/>
    <w:rsid w:val="00F56AC0"/>
    <w:rsid w:val="00F57428"/>
    <w:rsid w:val="00F57A8B"/>
    <w:rsid w:val="00F57F87"/>
    <w:rsid w:val="00F600E8"/>
    <w:rsid w:val="00F60B7B"/>
    <w:rsid w:val="00F60E2B"/>
    <w:rsid w:val="00F661B4"/>
    <w:rsid w:val="00F67CD4"/>
    <w:rsid w:val="00F70C88"/>
    <w:rsid w:val="00F7180C"/>
    <w:rsid w:val="00F71B6D"/>
    <w:rsid w:val="00F7203F"/>
    <w:rsid w:val="00F7229F"/>
    <w:rsid w:val="00F75886"/>
    <w:rsid w:val="00F758FF"/>
    <w:rsid w:val="00F813AC"/>
    <w:rsid w:val="00F83EC9"/>
    <w:rsid w:val="00F859A8"/>
    <w:rsid w:val="00F85D0F"/>
    <w:rsid w:val="00F86023"/>
    <w:rsid w:val="00F87AF1"/>
    <w:rsid w:val="00F90506"/>
    <w:rsid w:val="00F90D50"/>
    <w:rsid w:val="00F91191"/>
    <w:rsid w:val="00F92A1D"/>
    <w:rsid w:val="00F93870"/>
    <w:rsid w:val="00F94FAF"/>
    <w:rsid w:val="00F96A45"/>
    <w:rsid w:val="00F97094"/>
    <w:rsid w:val="00F9772E"/>
    <w:rsid w:val="00FA41AC"/>
    <w:rsid w:val="00FA45F5"/>
    <w:rsid w:val="00FA4CEC"/>
    <w:rsid w:val="00FA59F8"/>
    <w:rsid w:val="00FA6D00"/>
    <w:rsid w:val="00FA7983"/>
    <w:rsid w:val="00FA7CB7"/>
    <w:rsid w:val="00FB05EE"/>
    <w:rsid w:val="00FB0C9E"/>
    <w:rsid w:val="00FB307D"/>
    <w:rsid w:val="00FB45C3"/>
    <w:rsid w:val="00FB4E9E"/>
    <w:rsid w:val="00FB56CB"/>
    <w:rsid w:val="00FB653F"/>
    <w:rsid w:val="00FB6A28"/>
    <w:rsid w:val="00FB6A5E"/>
    <w:rsid w:val="00FB6FBB"/>
    <w:rsid w:val="00FC0045"/>
    <w:rsid w:val="00FC0146"/>
    <w:rsid w:val="00FC05E3"/>
    <w:rsid w:val="00FC1C30"/>
    <w:rsid w:val="00FC2ADC"/>
    <w:rsid w:val="00FC377D"/>
    <w:rsid w:val="00FC52BE"/>
    <w:rsid w:val="00FC7663"/>
    <w:rsid w:val="00FD0338"/>
    <w:rsid w:val="00FD0BF9"/>
    <w:rsid w:val="00FD51C8"/>
    <w:rsid w:val="00FD63F6"/>
    <w:rsid w:val="00FD7C70"/>
    <w:rsid w:val="00FD7E38"/>
    <w:rsid w:val="00FE1938"/>
    <w:rsid w:val="00FE279C"/>
    <w:rsid w:val="00FE41AC"/>
    <w:rsid w:val="00FE4D8B"/>
    <w:rsid w:val="00FE4F66"/>
    <w:rsid w:val="00FE7393"/>
    <w:rsid w:val="00FE7490"/>
    <w:rsid w:val="00FE7A23"/>
    <w:rsid w:val="00FE7A78"/>
    <w:rsid w:val="00FF10AF"/>
    <w:rsid w:val="00FF2A0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2D32"/>
  <w15:docId w15:val="{D3C3F8E0-AC9D-4524-AEFA-EBAB26E2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F10AC"/>
    <w:rPr>
      <w:rFonts w:ascii="Calibri" w:eastAsia="Calibri" w:hAnsi="Calibri" w:cs="Calibri"/>
      <w:lang w:val="pl-PL"/>
    </w:rPr>
  </w:style>
  <w:style w:type="paragraph" w:styleId="Nagwek1">
    <w:name w:val="heading 1"/>
    <w:basedOn w:val="Normalny"/>
    <w:link w:val="Nagwek1Znak"/>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uiPriority w:val="1"/>
    <w:qFormat/>
    <w:pPr>
      <w:ind w:left="1162" w:hanging="1057"/>
      <w:outlineLvl w:val="2"/>
    </w:pPr>
    <w:rPr>
      <w:b/>
      <w:bCs/>
    </w:rPr>
  </w:style>
  <w:style w:type="paragraph" w:styleId="Nagwek4">
    <w:name w:val="heading 4"/>
    <w:basedOn w:val="Normalny"/>
    <w:link w:val="Nagwek4Znak"/>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F555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47B"/>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uiPriority w:val="1"/>
    <w:rsid w:val="00FF3ECB"/>
    <w:rPr>
      <w:rFonts w:ascii="Calibri" w:eastAsia="Calibri" w:hAnsi="Calibri" w:cs="Calibri"/>
      <w:b/>
      <w:bCs/>
      <w:lang w:val="pl-PL"/>
    </w:rPr>
  </w:style>
  <w:style w:type="character" w:customStyle="1" w:styleId="Nagwek4Znak">
    <w:name w:val="Nagłówek 4 Znak"/>
    <w:basedOn w:val="Domylnaczcionkaakapitu"/>
    <w:link w:val="Nagwek4"/>
    <w:rsid w:val="00A8747B"/>
    <w:rPr>
      <w:rFonts w:ascii="Calibri" w:eastAsia="Calibri" w:hAnsi="Calibri" w:cs="Calibri"/>
      <w:b/>
      <w:bCs/>
      <w:i/>
      <w:lang w:val="pl-PL"/>
    </w:rPr>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link w:val="TytuZnak"/>
    <w:uiPriority w:val="1"/>
    <w:qFormat/>
    <w:pPr>
      <w:spacing w:before="218"/>
      <w:ind w:left="3269" w:right="551" w:hanging="1928"/>
    </w:pPr>
    <w:rPr>
      <w:b/>
      <w:bCs/>
      <w:sz w:val="30"/>
      <w:szCs w:val="30"/>
    </w:rPr>
  </w:style>
  <w:style w:type="character" w:customStyle="1" w:styleId="TytuZnak">
    <w:name w:val="Tytuł Znak"/>
    <w:basedOn w:val="Domylnaczcionkaakapitu"/>
    <w:link w:val="Tytu"/>
    <w:uiPriority w:val="1"/>
    <w:rsid w:val="00A8747B"/>
    <w:rPr>
      <w:rFonts w:ascii="Calibri" w:eastAsia="Calibri" w:hAnsi="Calibri" w:cs="Calibri"/>
      <w:b/>
      <w:bCs/>
      <w:sz w:val="30"/>
      <w:szCs w:val="30"/>
      <w:lang w:val="pl-PL"/>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Znak"/>
    <w:basedOn w:val="Normalny"/>
    <w:link w:val="NagwekZnak"/>
    <w:uiPriority w:val="99"/>
    <w:unhideWhenUsed/>
    <w:rsid w:val="00DB54DF"/>
    <w:pPr>
      <w:tabs>
        <w:tab w:val="center" w:pos="4536"/>
        <w:tab w:val="right" w:pos="9072"/>
      </w:tabs>
    </w:pPr>
  </w:style>
  <w:style w:type="character" w:customStyle="1" w:styleId="NagwekZnak">
    <w:name w:val="Nagłówek Znak"/>
    <w:aliases w:val="Zna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styleId="Pogrubienie">
    <w:name w:val="Strong"/>
    <w:uiPriority w:val="22"/>
    <w:qFormat/>
    <w:rsid w:val="008D3930"/>
    <w:rPr>
      <w:b/>
      <w:bCs/>
    </w:rPr>
  </w:style>
  <w:style w:type="character" w:customStyle="1" w:styleId="FontStyle36">
    <w:name w:val="Font Style36"/>
    <w:qFormat/>
    <w:rsid w:val="008D3930"/>
    <w:rPr>
      <w:rFonts w:ascii="Arial" w:hAnsi="Arial" w:cs="Arial"/>
      <w:color w:val="000000"/>
      <w:sz w:val="18"/>
      <w:szCs w:val="18"/>
    </w:rPr>
  </w:style>
  <w:style w:type="paragraph" w:customStyle="1" w:styleId="Style8">
    <w:name w:val="Style8"/>
    <w:basedOn w:val="Normalny"/>
    <w:uiPriority w:val="99"/>
    <w:rsid w:val="008D3930"/>
    <w:pPr>
      <w:adjustRightInd w:val="0"/>
      <w:spacing w:line="230" w:lineRule="exact"/>
      <w:ind w:hanging="408"/>
      <w:jc w:val="both"/>
    </w:pPr>
    <w:rPr>
      <w:rFonts w:ascii="Arial" w:eastAsia="Times New Roman" w:hAnsi="Arial" w:cs="Arial"/>
      <w:sz w:val="24"/>
      <w:szCs w:val="24"/>
      <w:lang w:eastAsia="pl-PL"/>
    </w:rPr>
  </w:style>
  <w:style w:type="paragraph" w:styleId="Bezodstpw">
    <w:name w:val="No Spacing"/>
    <w:aliases w:val="1.1. ppkt"/>
    <w:qFormat/>
    <w:rsid w:val="009E13CE"/>
    <w:pPr>
      <w:widowControl/>
      <w:autoSpaceDE/>
      <w:autoSpaceDN/>
    </w:pPr>
    <w:rPr>
      <w:rFonts w:ascii="Calibri" w:eastAsia="Calibri" w:hAnsi="Calibri" w:cs="Times New Roman"/>
      <w:lang w:val="pl-PL"/>
    </w:rPr>
  </w:style>
  <w:style w:type="character" w:customStyle="1" w:styleId="pktZnak">
    <w:name w:val="pkt Znak"/>
    <w:link w:val="pkt"/>
    <w:locked/>
    <w:rsid w:val="004944E7"/>
  </w:style>
  <w:style w:type="paragraph" w:customStyle="1" w:styleId="pkt">
    <w:name w:val="pkt"/>
    <w:basedOn w:val="Normalny"/>
    <w:link w:val="pktZnak"/>
    <w:rsid w:val="004944E7"/>
    <w:pPr>
      <w:widowControl/>
      <w:autoSpaceDE/>
      <w:autoSpaceDN/>
      <w:spacing w:before="60" w:after="60"/>
      <w:ind w:left="851" w:hanging="295"/>
      <w:jc w:val="both"/>
    </w:pPr>
    <w:rPr>
      <w:rFonts w:asciiTheme="minorHAnsi" w:eastAsiaTheme="minorHAnsi" w:hAnsiTheme="minorHAnsi" w:cstheme="minorBidi"/>
      <w:lang w:val="en-US"/>
    </w:rPr>
  </w:style>
  <w:style w:type="paragraph" w:customStyle="1" w:styleId="aliterka">
    <w:name w:val="a) literka"/>
    <w:autoRedefine/>
    <w:uiPriority w:val="1"/>
    <w:qFormat/>
    <w:rsid w:val="00753A50"/>
    <w:pPr>
      <w:numPr>
        <w:numId w:val="10"/>
      </w:numPr>
      <w:ind w:left="1418" w:hanging="851"/>
      <w:jc w:val="both"/>
    </w:pPr>
    <w:rPr>
      <w:rFonts w:ascii="Calibri" w:eastAsia="Calibri" w:hAnsi="Calibri" w:cs="Calibri"/>
      <w:sz w:val="20"/>
      <w:lang w:val="pl-PL"/>
    </w:rPr>
  </w:style>
  <w:style w:type="numbering" w:customStyle="1" w:styleId="WW8Num5">
    <w:name w:val="WW8Num5"/>
    <w:basedOn w:val="Bezlisty"/>
    <w:rsid w:val="00E20C40"/>
    <w:pPr>
      <w:numPr>
        <w:numId w:val="11"/>
      </w:numPr>
    </w:pPr>
  </w:style>
  <w:style w:type="character" w:customStyle="1" w:styleId="StrongEmphasis">
    <w:name w:val="Strong Emphasis"/>
    <w:rsid w:val="00DF6293"/>
    <w:rPr>
      <w:b/>
      <w:bCs/>
    </w:rPr>
  </w:style>
  <w:style w:type="character" w:customStyle="1" w:styleId="Teksttreci7">
    <w:name w:val="Tekst treści (7)_"/>
    <w:link w:val="Teksttreci70"/>
    <w:rsid w:val="00F859A8"/>
    <w:rPr>
      <w:rFonts w:ascii="Tahoma" w:eastAsia="Tahoma" w:hAnsi="Tahoma" w:cs="Tahoma"/>
      <w:b/>
      <w:bCs/>
      <w:sz w:val="17"/>
      <w:szCs w:val="17"/>
      <w:shd w:val="clear" w:color="auto" w:fill="FFFFFF"/>
    </w:rPr>
  </w:style>
  <w:style w:type="character" w:customStyle="1" w:styleId="Teksttreci2Georgia9pt">
    <w:name w:val="Tekst treści (2) + Georgia;9 pt"/>
    <w:rsid w:val="00F859A8"/>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paragraph" w:customStyle="1" w:styleId="Teksttreci70">
    <w:name w:val="Tekst treści (7)"/>
    <w:basedOn w:val="Normalny"/>
    <w:link w:val="Teksttreci7"/>
    <w:rsid w:val="00F859A8"/>
    <w:pPr>
      <w:shd w:val="clear" w:color="auto" w:fill="FFFFFF"/>
      <w:autoSpaceDE/>
      <w:autoSpaceDN/>
      <w:spacing w:after="300" w:line="0" w:lineRule="atLeast"/>
      <w:jc w:val="both"/>
    </w:pPr>
    <w:rPr>
      <w:rFonts w:ascii="Tahoma" w:eastAsia="Tahoma" w:hAnsi="Tahoma" w:cs="Tahoma"/>
      <w:b/>
      <w:bCs/>
      <w:sz w:val="17"/>
      <w:szCs w:val="17"/>
      <w:lang w:val="en-US"/>
    </w:rPr>
  </w:style>
  <w:style w:type="paragraph" w:styleId="NormalnyWeb">
    <w:name w:val="Normal (Web)"/>
    <w:basedOn w:val="Normalny"/>
    <w:uiPriority w:val="99"/>
    <w:rsid w:val="004741C3"/>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customStyle="1" w:styleId="1">
    <w:name w:val="1."/>
    <w:basedOn w:val="Normalny"/>
    <w:rsid w:val="004741C3"/>
    <w:pPr>
      <w:widowControl/>
      <w:suppressAutoHyphens/>
      <w:autoSpaceDE/>
      <w:autoSpaceDN/>
      <w:snapToGrid w:val="0"/>
      <w:spacing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wciety">
    <w:name w:val="a) wciety"/>
    <w:basedOn w:val="Normalny"/>
    <w:rsid w:val="004741C3"/>
    <w:pPr>
      <w:widowControl/>
      <w:suppressAutoHyphens/>
      <w:autoSpaceDE/>
      <w:autoSpaceDN/>
      <w:snapToGrid w:val="0"/>
      <w:spacing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Tre9c9ce6e6tekstu">
    <w:name w:val="Treś9c9cće6e6 tekstu"/>
    <w:basedOn w:val="Normalny"/>
    <w:rsid w:val="00755998"/>
    <w:pPr>
      <w:widowControl/>
      <w:suppressAutoHyphens/>
      <w:adjustRightInd w:val="0"/>
      <w:spacing w:before="216" w:after="216"/>
    </w:pPr>
    <w:rPr>
      <w:rFonts w:ascii="Times New Roman PL" w:eastAsia="Times New Roman" w:hAnsi="Liberation Serif" w:cs="Times New Roman PL"/>
      <w:color w:val="000000"/>
      <w:kern w:val="1"/>
      <w:sz w:val="26"/>
      <w:szCs w:val="26"/>
      <w:lang w:eastAsia="pl-PL"/>
    </w:rPr>
  </w:style>
  <w:style w:type="paragraph" w:customStyle="1" w:styleId="Wcieaeacietre9c9ccitekstu">
    <w:name w:val="Wcięeaeacie treś9c9cci tekstu"/>
    <w:basedOn w:val="Normalny"/>
    <w:uiPriority w:val="99"/>
    <w:rsid w:val="00755998"/>
    <w:pPr>
      <w:widowControl/>
      <w:suppressAutoHyphens/>
      <w:adjustRightInd w:val="0"/>
      <w:ind w:firstLine="851"/>
    </w:pPr>
    <w:rPr>
      <w:rFonts w:ascii="Times New Roman" w:eastAsia="Times New Roman" w:hAnsi="Liberation Serif" w:cs="Times New Roman"/>
      <w:color w:val="000000"/>
      <w:kern w:val="1"/>
      <w:sz w:val="26"/>
      <w:szCs w:val="26"/>
      <w:lang w:eastAsia="pl-PL"/>
    </w:rPr>
  </w:style>
  <w:style w:type="character" w:customStyle="1" w:styleId="Nagwek6Znak">
    <w:name w:val="Nagłówek 6 Znak"/>
    <w:basedOn w:val="Domylnaczcionkaakapitu"/>
    <w:link w:val="Nagwek6"/>
    <w:rsid w:val="00F555F3"/>
    <w:rPr>
      <w:rFonts w:asciiTheme="majorHAnsi" w:eastAsiaTheme="majorEastAsia" w:hAnsiTheme="majorHAnsi" w:cstheme="majorBidi"/>
      <w:i/>
      <w:iCs/>
      <w:color w:val="243F60" w:themeColor="accent1" w:themeShade="7F"/>
      <w:lang w:val="pl-PL"/>
    </w:rPr>
  </w:style>
  <w:style w:type="paragraph" w:styleId="Tekstpodstawowywcity3">
    <w:name w:val="Body Text Indent 3"/>
    <w:basedOn w:val="Normalny"/>
    <w:link w:val="Tekstpodstawowywcity3Znak"/>
    <w:uiPriority w:val="99"/>
    <w:rsid w:val="00F555F3"/>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555F3"/>
    <w:rPr>
      <w:rFonts w:ascii="Times New Roman" w:eastAsia="Times New Roman" w:hAnsi="Times New Roman" w:cs="Times New Roman"/>
      <w:sz w:val="16"/>
      <w:szCs w:val="16"/>
      <w:lang w:val="pl-PL" w:eastAsia="pl-PL"/>
    </w:rPr>
  </w:style>
  <w:style w:type="character" w:customStyle="1" w:styleId="h1">
    <w:name w:val="h1"/>
    <w:basedOn w:val="Domylnaczcionkaakapitu"/>
    <w:rsid w:val="00F555F3"/>
  </w:style>
  <w:style w:type="paragraph" w:customStyle="1" w:styleId="WW-Zwykytekst">
    <w:name w:val="WW-Zwyk?y tekst"/>
    <w:basedOn w:val="Normalny"/>
    <w:rsid w:val="00AE522C"/>
    <w:pPr>
      <w:suppressAutoHyphens/>
      <w:autoSpaceDE/>
      <w:autoSpaceDN/>
    </w:pPr>
    <w:rPr>
      <w:rFonts w:ascii="Courier New" w:eastAsia="Lucida Sans Unicode" w:hAnsi="Courier New" w:cs="Times New Roman"/>
      <w:sz w:val="20"/>
      <w:szCs w:val="24"/>
      <w:lang w:eastAsia="pl-PL"/>
    </w:rPr>
  </w:style>
  <w:style w:type="character" w:customStyle="1" w:styleId="czeinternetowe">
    <w:name w:val="Łącze internetowe"/>
    <w:basedOn w:val="Domylnaczcionkaakapitu"/>
    <w:uiPriority w:val="99"/>
    <w:unhideWhenUsed/>
    <w:rsid w:val="00347891"/>
    <w:rPr>
      <w:color w:val="0000FF" w:themeColor="hyperlink"/>
      <w:u w:val="single"/>
    </w:rPr>
  </w:style>
  <w:style w:type="paragraph" w:customStyle="1" w:styleId="Zawartoramki">
    <w:name w:val="Zawartość ramki"/>
    <w:basedOn w:val="Normalny"/>
    <w:qFormat/>
    <w:rsid w:val="00347891"/>
    <w:pPr>
      <w:suppressAutoHyphens/>
      <w:autoSpaceDE/>
      <w:autoSpaceDN/>
    </w:pPr>
    <w:rPr>
      <w:rFonts w:asciiTheme="minorHAnsi" w:eastAsiaTheme="minorHAnsi" w:hAnsiTheme="minorHAnsi"/>
    </w:rPr>
  </w:style>
  <w:style w:type="paragraph" w:customStyle="1" w:styleId="sdfootnote">
    <w:name w:val="sdfootnote"/>
    <w:basedOn w:val="Normalny"/>
    <w:qFormat/>
    <w:rsid w:val="00347891"/>
    <w:pPr>
      <w:widowControl/>
      <w:autoSpaceDE/>
      <w:autoSpaceDN/>
      <w:spacing w:beforeAutospacing="1"/>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100954948">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78869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lwowekslaski"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mailto:sekretariat@lwowekslaski.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4E0A-6C22-4DFC-9531-8AB32779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49</Pages>
  <Words>20961</Words>
  <Characters>125769</Characters>
  <Application>Microsoft Office Word</Application>
  <DocSecurity>0</DocSecurity>
  <Lines>1048</Lines>
  <Paragraphs>292</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146438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Sara Konicka</cp:lastModifiedBy>
  <cp:revision>9</cp:revision>
  <cp:lastPrinted>2024-09-25T07:08:00Z</cp:lastPrinted>
  <dcterms:created xsi:type="dcterms:W3CDTF">2024-09-24T06:57:00Z</dcterms:created>
  <dcterms:modified xsi:type="dcterms:W3CDTF">2024-09-25T07:08:00Z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