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8" w:rsidRDefault="00492C58" w:rsidP="00492C5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rFonts w:ascii="Book Antiqua" w:eastAsia="Times New Roman" w:hAnsi="Book Antiqua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289A1869" wp14:editId="3AA7425F">
            <wp:extent cx="5028565" cy="6477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C58" w:rsidRDefault="00492C58" w:rsidP="00492C5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492C58" w:rsidRPr="006A6AB3" w:rsidRDefault="00492C58" w:rsidP="00492C5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492C58" w:rsidRPr="006A6AB3" w:rsidRDefault="00C77466" w:rsidP="00492C5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666769373" r:id="rId8"/>
        </w:pict>
      </w:r>
      <w:r w:rsidR="00492C58"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492C58" w:rsidRPr="006A6AB3" w:rsidRDefault="00492C58" w:rsidP="00492C5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492C58" w:rsidRPr="006A6AB3" w:rsidRDefault="00492C58" w:rsidP="00492C5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492C58" w:rsidRPr="006A6AB3" w:rsidRDefault="00492C58" w:rsidP="00492C5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492C58" w:rsidRPr="006A6AB3" w:rsidRDefault="00C77466" w:rsidP="00492C58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9" w:history="1">
        <w:r w:rsidR="00492C58" w:rsidRPr="006A6AB3"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796BB9" w:rsidRDefault="00796BB9" w:rsidP="00796BB9">
      <w:pPr>
        <w:jc w:val="right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96BB9" w:rsidRPr="002D74AC" w:rsidRDefault="00796BB9" w:rsidP="00796BB9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D74A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492C5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9D58F2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92C58">
        <w:rPr>
          <w:rFonts w:ascii="Book Antiqua" w:eastAsia="Times New Roman" w:hAnsi="Book Antiqua" w:cs="Book Antiqua"/>
          <w:sz w:val="20"/>
          <w:szCs w:val="20"/>
          <w:lang w:eastAsia="pl-PL"/>
        </w:rPr>
        <w:t>.11</w:t>
      </w:r>
      <w:r w:rsidRPr="002D74AC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492C5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796BB9" w:rsidRDefault="00796BB9" w:rsidP="00796BB9">
      <w:pPr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96BB9" w:rsidRPr="005A1A94" w:rsidRDefault="00796BB9" w:rsidP="00796BB9">
      <w:pPr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UKW/DZP-282-ZO-7</w:t>
      </w:r>
      <w:r w:rsidR="00492C5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7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/20</w:t>
      </w:r>
      <w:r w:rsidR="00492C5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</w:t>
      </w:r>
    </w:p>
    <w:p w:rsidR="00796BB9" w:rsidRDefault="00796BB9" w:rsidP="00796BB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796BB9" w:rsidRDefault="00796BB9" w:rsidP="00796BB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796BB9" w:rsidRPr="005A1A94" w:rsidRDefault="00796BB9" w:rsidP="00796BB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 WYBORZE OFERTY w części  </w:t>
      </w:r>
      <w:r w:rsidR="00492C58">
        <w:rPr>
          <w:rFonts w:ascii="Book Antiqua" w:eastAsia="Times New Roman" w:hAnsi="Book Antiqua"/>
          <w:b/>
          <w:sz w:val="20"/>
          <w:szCs w:val="20"/>
          <w:lang w:eastAsia="pl-PL"/>
        </w:rPr>
        <w:t>VI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oraz o </w:t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UNIEWAŻNIENIU POSTĘPOWANIA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br/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części </w:t>
      </w:r>
      <w:r w:rsidR="00492C58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I, II, III,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IV</w:t>
      </w:r>
      <w:r w:rsidR="00492C58">
        <w:rPr>
          <w:rFonts w:ascii="Book Antiqua" w:eastAsia="Times New Roman" w:hAnsi="Book Antiqua"/>
          <w:b/>
          <w:sz w:val="20"/>
          <w:szCs w:val="20"/>
          <w:lang w:eastAsia="pl-PL"/>
        </w:rPr>
        <w:t>, V i VII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796BB9" w:rsidRPr="005A1A94" w:rsidRDefault="00796BB9" w:rsidP="00796BB9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BB9" w:rsidRPr="005A1A94" w:rsidRDefault="00796BB9" w:rsidP="00796BB9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UKW/DZP-282-ZO-7</w:t>
      </w:r>
      <w:r w:rsidR="00492C5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</w:t>
      </w: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492C5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5A1A9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C77466" w:rsidRPr="00C7746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Dostawa artykułów ogrodniczych i sprzętu ogrodniczego na potrzeby UKW</w:t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:rsidR="00796BB9" w:rsidRPr="005A1A94" w:rsidRDefault="00DD2D68" w:rsidP="00796BB9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V</w:t>
      </w:r>
      <w:r w:rsidR="00796BB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</w:t>
      </w:r>
      <w:r w:rsidR="00796BB9"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informuje, że w części </w:t>
      </w:r>
      <w:r w:rsidR="00DD2D68">
        <w:rPr>
          <w:rFonts w:ascii="Book Antiqua" w:eastAsia="Times New Roman" w:hAnsi="Book Antiqua" w:cs="Book Antiqua"/>
          <w:sz w:val="20"/>
          <w:szCs w:val="20"/>
          <w:lang w:eastAsia="pl-PL"/>
        </w:rPr>
        <w:t>V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I została wybrana następująca oferta:</w:t>
      </w:r>
    </w:p>
    <w:p w:rsidR="00796BB9" w:rsidRPr="005A1A94" w:rsidRDefault="00796BB9" w:rsidP="00796BB9">
      <w:pPr>
        <w:pStyle w:val="Akapitzlist"/>
        <w:numPr>
          <w:ilvl w:val="0"/>
          <w:numId w:val="1"/>
        </w:numPr>
        <w:tabs>
          <w:tab w:val="left" w:pos="284"/>
          <w:tab w:val="num" w:pos="1701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DD2D68">
        <w:rPr>
          <w:rFonts w:ascii="Book Antiqua" w:hAnsi="Book Antiqua"/>
          <w:b/>
          <w:sz w:val="20"/>
          <w:szCs w:val="20"/>
        </w:rPr>
        <w:t xml:space="preserve">Ogród – Service Sp. j. </w:t>
      </w:r>
      <w:proofErr w:type="spellStart"/>
      <w:r w:rsidR="00DD2D68">
        <w:rPr>
          <w:rFonts w:ascii="Book Antiqua" w:hAnsi="Book Antiqua"/>
          <w:b/>
          <w:sz w:val="20"/>
          <w:szCs w:val="20"/>
        </w:rPr>
        <w:t>Godek&amp;Godek</w:t>
      </w:r>
      <w:proofErr w:type="spellEnd"/>
    </w:p>
    <w:p w:rsidR="00796BB9" w:rsidRPr="005A1A94" w:rsidRDefault="00796BB9" w:rsidP="00796BB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5A1A94">
        <w:rPr>
          <w:rFonts w:ascii="Book Antiqua" w:hAnsi="Book Antiqua"/>
          <w:b/>
          <w:sz w:val="20"/>
          <w:szCs w:val="20"/>
        </w:rPr>
        <w:t xml:space="preserve">ul. </w:t>
      </w:r>
      <w:r w:rsidR="00DD2D68">
        <w:rPr>
          <w:rFonts w:ascii="Book Antiqua" w:hAnsi="Book Antiqua"/>
          <w:b/>
          <w:sz w:val="20"/>
          <w:szCs w:val="20"/>
        </w:rPr>
        <w:t>Kołobrzeska 34A, 10-432 Olsztyn</w:t>
      </w:r>
    </w:p>
    <w:p w:rsidR="00796BB9" w:rsidRPr="005A1A94" w:rsidRDefault="00796BB9" w:rsidP="00796BB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DD2D6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7 878,75</w:t>
      </w:r>
      <w:r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796BB9" w:rsidRPr="005A1A94" w:rsidRDefault="00796BB9" w:rsidP="00796BB9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6BB9" w:rsidRPr="005A1A94" w:rsidRDefault="00796BB9" w:rsidP="00796BB9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80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796BB9" w:rsidRPr="005A1A94" w:rsidRDefault="00796BB9" w:rsidP="00796BB9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realizacji zamówienia – waga 20% - 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796BB9" w:rsidRPr="005A1A94" w:rsidRDefault="00796BB9" w:rsidP="00796BB9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96BB9" w:rsidRPr="005A1A94" w:rsidRDefault="00796BB9" w:rsidP="00796BB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firmy</w:t>
      </w:r>
      <w:r w:rsidRPr="005A1A94">
        <w:rPr>
          <w:rFonts w:ascii="Book Antiqua" w:hAnsi="Book Antiqua"/>
          <w:sz w:val="20"/>
          <w:szCs w:val="20"/>
        </w:rPr>
        <w:t xml:space="preserve"> </w:t>
      </w:r>
      <w:r w:rsidR="00DD2D68" w:rsidRPr="00DD2D6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Ogród – Service Sp. j. </w:t>
      </w:r>
      <w:proofErr w:type="spellStart"/>
      <w:r w:rsidR="00DD2D68" w:rsidRPr="00DD2D6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Godek&amp;Godek</w:t>
      </w:r>
      <w:proofErr w:type="spellEnd"/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oraz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jedyną ofertą złożoną na </w:t>
      </w:r>
      <w:r w:rsidR="00DD2D68">
        <w:rPr>
          <w:rFonts w:ascii="Book Antiqua" w:eastAsia="Times New Roman" w:hAnsi="Book Antiqua" w:cs="Book Antiqua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 część niniejszego postępowania.</w:t>
      </w:r>
    </w:p>
    <w:p w:rsidR="00796BB9" w:rsidRDefault="00796BB9" w:rsidP="00796BB9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:rsidR="00796BB9" w:rsidRPr="005A1A94" w:rsidRDefault="00DD2D68" w:rsidP="00796BB9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I, </w:t>
      </w:r>
      <w:r w:rsidR="00796BB9"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II, III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, </w:t>
      </w:r>
      <w:r w:rsidR="00796BB9"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="00796BB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</w:t>
      </w:r>
      <w:r w:rsidR="00796BB9"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V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, V i VII</w:t>
      </w:r>
      <w:r w:rsidR="00796BB9"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przedmiotowe postępowanie w powyższych częściach.</w:t>
      </w:r>
    </w:p>
    <w:p w:rsidR="00796BB9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Uzasadnienie: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6D4142">
        <w:rPr>
          <w:rFonts w:ascii="Book Antiqua" w:eastAsia="Times New Roman" w:hAnsi="Book Antiqua" w:cs="Book Antiqua"/>
          <w:sz w:val="20"/>
          <w:szCs w:val="20"/>
          <w:lang w:eastAsia="pl-PL"/>
        </w:rPr>
        <w:t>10.11.2020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r. do godz. 1</w:t>
      </w:r>
      <w:r w:rsidR="006D4142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 na powyższe części zamówienia.</w:t>
      </w: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BB9" w:rsidRPr="005A1A94" w:rsidRDefault="00796BB9" w:rsidP="00796BB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BB9" w:rsidRPr="00DC46B0" w:rsidRDefault="00796BB9" w:rsidP="00796BB9">
      <w:pPr>
        <w:ind w:left="5664"/>
        <w:jc w:val="right"/>
        <w:rPr>
          <w:rFonts w:ascii="Book Antiqua" w:hAnsi="Book Antiqua"/>
          <w:sz w:val="20"/>
          <w:szCs w:val="20"/>
        </w:rPr>
      </w:pPr>
      <w:r w:rsidRPr="00DC46B0"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796BB9" w:rsidRPr="005A1A94" w:rsidRDefault="00796BB9" w:rsidP="00796BB9">
      <w:pPr>
        <w:rPr>
          <w:rFonts w:ascii="Book Antiqua" w:hAnsi="Book Antiqua"/>
          <w:sz w:val="20"/>
          <w:szCs w:val="20"/>
        </w:rPr>
      </w:pPr>
    </w:p>
    <w:p w:rsidR="00796BB9" w:rsidRPr="005A1A94" w:rsidRDefault="00796BB9" w:rsidP="00796BB9">
      <w:pPr>
        <w:rPr>
          <w:rFonts w:ascii="Book Antiqua" w:hAnsi="Book Antiqua"/>
          <w:sz w:val="20"/>
          <w:szCs w:val="20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9"/>
    <w:rsid w:val="00104E03"/>
    <w:rsid w:val="00492C58"/>
    <w:rsid w:val="00511973"/>
    <w:rsid w:val="006D4142"/>
    <w:rsid w:val="00796BB9"/>
    <w:rsid w:val="009D58F2"/>
    <w:rsid w:val="00C77466"/>
    <w:rsid w:val="00DD2D68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B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B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3</cp:revision>
  <dcterms:created xsi:type="dcterms:W3CDTF">2020-11-13T09:42:00Z</dcterms:created>
  <dcterms:modified xsi:type="dcterms:W3CDTF">2020-11-13T09:43:00Z</dcterms:modified>
</cp:coreProperties>
</file>