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63D51" w14:textId="0424414C" w:rsidR="001964C3" w:rsidRPr="00704D16" w:rsidRDefault="0043395D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i/>
          <w:lang w:eastAsia="zh-CN"/>
        </w:rPr>
        <w:t>Załącznik Nr 1 do SWZ</w:t>
      </w: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1ECF00C3" w14:textId="66AE0798" w:rsidR="00735607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 w:rsidRPr="006F5F11">
        <w:rPr>
          <w:rFonts w:eastAsia="Times New Roman" w:cstheme="minorHAnsi"/>
          <w:b/>
          <w:color w:val="7030A0"/>
          <w:lang w:eastAsia="zh-CN"/>
        </w:rPr>
        <w:t xml:space="preserve">nr </w:t>
      </w:r>
      <w:r w:rsidR="001B12D6" w:rsidRPr="006F5F11">
        <w:rPr>
          <w:rFonts w:eastAsia="Times New Roman" w:cstheme="minorHAnsi"/>
          <w:b/>
          <w:color w:val="7030A0"/>
          <w:lang w:eastAsia="zh-CN"/>
        </w:rPr>
        <w:t>AZP.25.1.</w:t>
      </w:r>
      <w:r w:rsidR="006F5F11" w:rsidRPr="006F5F11">
        <w:rPr>
          <w:rFonts w:eastAsia="Times New Roman" w:cstheme="minorHAnsi"/>
          <w:b/>
          <w:color w:val="7030A0"/>
          <w:lang w:eastAsia="zh-CN"/>
        </w:rPr>
        <w:t>4</w:t>
      </w:r>
      <w:r w:rsidR="00E46BCF">
        <w:rPr>
          <w:rFonts w:eastAsia="Times New Roman" w:cstheme="minorHAnsi"/>
          <w:b/>
          <w:color w:val="7030A0"/>
          <w:lang w:eastAsia="zh-CN"/>
        </w:rPr>
        <w:t>9</w:t>
      </w:r>
      <w:r w:rsidR="00956E5B" w:rsidRPr="006F5F11">
        <w:rPr>
          <w:rFonts w:eastAsia="Times New Roman" w:cstheme="minorHAnsi"/>
          <w:b/>
          <w:color w:val="7030A0"/>
          <w:lang w:eastAsia="zh-CN"/>
        </w:rPr>
        <w:t>.202</w:t>
      </w:r>
      <w:r w:rsidR="00870E62" w:rsidRPr="006F5F11">
        <w:rPr>
          <w:rFonts w:eastAsia="Times New Roman" w:cstheme="minorHAnsi"/>
          <w:b/>
          <w:color w:val="7030A0"/>
          <w:lang w:eastAsia="zh-CN"/>
        </w:rPr>
        <w:t>4</w:t>
      </w:r>
      <w:r w:rsidR="00956E5B" w:rsidRPr="006F5F11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6F5F11">
        <w:rPr>
          <w:rFonts w:eastAsia="Times New Roman" w:cstheme="minorHAnsi"/>
          <w:color w:val="7030A0"/>
          <w:lang w:eastAsia="zh-CN"/>
        </w:rPr>
        <w:t>na</w:t>
      </w:r>
      <w:r w:rsidR="00DD69ED" w:rsidRPr="006F5F11">
        <w:rPr>
          <w:rFonts w:eastAsia="Times New Roman" w:cstheme="minorHAnsi"/>
          <w:color w:val="7030A0"/>
          <w:lang w:eastAsia="zh-CN"/>
        </w:rPr>
        <w:t xml:space="preserve"> </w:t>
      </w:r>
      <w:r w:rsidR="00E46BCF" w:rsidRPr="00E46BCF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dostawa urządzeń i aparatury do </w:t>
      </w:r>
      <w:r w:rsidR="007D0E90">
        <w:rPr>
          <w:rFonts w:ascii="Calibri" w:eastAsia="Times New Roman" w:hAnsi="Calibri" w:cs="Calibri"/>
          <w:b/>
          <w:bCs/>
          <w:color w:val="7030A0"/>
          <w:lang w:eastAsia="pl-PL"/>
        </w:rPr>
        <w:t>j</w:t>
      </w:r>
      <w:r w:rsidR="00E46BCF" w:rsidRPr="00E46BCF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ednostek </w:t>
      </w:r>
      <w:r w:rsidR="007D0E90">
        <w:rPr>
          <w:rFonts w:ascii="Calibri" w:eastAsia="Times New Roman" w:hAnsi="Calibri" w:cs="Calibri"/>
          <w:b/>
          <w:bCs/>
          <w:color w:val="7030A0"/>
          <w:lang w:eastAsia="pl-PL"/>
        </w:rPr>
        <w:t>o</w:t>
      </w:r>
      <w:r w:rsidR="00E46BCF" w:rsidRPr="00E46BCF">
        <w:rPr>
          <w:rFonts w:ascii="Calibri" w:eastAsia="Times New Roman" w:hAnsi="Calibri" w:cs="Calibri"/>
          <w:b/>
          <w:bCs/>
          <w:color w:val="7030A0"/>
          <w:lang w:eastAsia="pl-PL"/>
        </w:rPr>
        <w:t>rganizacyjnych UMB, z podziałem na 3 części:</w:t>
      </w:r>
      <w:r w:rsidR="00115B9A" w:rsidRPr="006F5F11">
        <w:rPr>
          <w:rFonts w:cstheme="minorHAnsi"/>
          <w:bCs/>
          <w:color w:val="7030A0"/>
        </w:rPr>
        <w:t xml:space="preserve">,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</w:t>
      </w:r>
      <w:bookmarkStart w:id="0" w:name="_GoBack"/>
      <w:bookmarkEnd w:id="0"/>
      <w:r w:rsidRPr="00704D16">
        <w:rPr>
          <w:rFonts w:eastAsia="Times New Roman" w:cstheme="minorHAnsi"/>
          <w:lang w:eastAsia="zh-CN"/>
        </w:rPr>
        <w:t>arunków zamówienia, oferujemy wykonanie zamówienia,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"/>
        <w:gridCol w:w="3146"/>
        <w:gridCol w:w="2888"/>
        <w:gridCol w:w="2547"/>
      </w:tblGrid>
      <w:tr w:rsidR="00E46BCF" w:rsidRPr="00E46BCF" w14:paraId="50D72F02" w14:textId="77777777" w:rsidTr="00E46BCF">
        <w:tc>
          <w:tcPr>
            <w:tcW w:w="765" w:type="dxa"/>
          </w:tcPr>
          <w:p w14:paraId="4582A189" w14:textId="05B5C43B" w:rsidR="006F5F11" w:rsidRPr="00E46BCF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>Część nr</w:t>
            </w:r>
          </w:p>
        </w:tc>
        <w:tc>
          <w:tcPr>
            <w:tcW w:w="3146" w:type="dxa"/>
          </w:tcPr>
          <w:p w14:paraId="3F7BE859" w14:textId="5AA0A5A8" w:rsidR="006F5F11" w:rsidRPr="00E46BCF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>Nazwa</w:t>
            </w:r>
          </w:p>
        </w:tc>
        <w:tc>
          <w:tcPr>
            <w:tcW w:w="2888" w:type="dxa"/>
          </w:tcPr>
          <w:p w14:paraId="5BE507B7" w14:textId="5FD72C83" w:rsidR="006F5F11" w:rsidRPr="00E46BCF" w:rsidRDefault="006F5F11" w:rsidP="006F5F11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>Cena</w:t>
            </w:r>
            <w:r w:rsidR="007E728C">
              <w:t xml:space="preserve"> </w:t>
            </w:r>
            <w:r w:rsidR="007E728C" w:rsidRPr="007E728C">
              <w:rPr>
                <w:rFonts w:eastAsia="Times New Roman" w:cstheme="minorHAnsi"/>
                <w:b/>
                <w:color w:val="7030A0"/>
                <w:lang w:eastAsia="zh-CN"/>
              </w:rPr>
              <w:t>cyfrowo i słownie</w:t>
            </w: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 xml:space="preserve"> netto (PLN)</w:t>
            </w:r>
          </w:p>
          <w:p w14:paraId="62548695" w14:textId="77777777" w:rsidR="006F5F11" w:rsidRPr="00E46BCF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</w:p>
        </w:tc>
        <w:tc>
          <w:tcPr>
            <w:tcW w:w="2547" w:type="dxa"/>
          </w:tcPr>
          <w:p w14:paraId="43954725" w14:textId="4CBA2A03" w:rsidR="006F5F11" w:rsidRPr="00E46BCF" w:rsidRDefault="006F5F11" w:rsidP="00624E63">
            <w:pPr>
              <w:spacing w:line="24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>Cena</w:t>
            </w:r>
            <w:r w:rsidR="007E728C">
              <w:t xml:space="preserve"> </w:t>
            </w:r>
            <w:r w:rsidR="007E728C" w:rsidRPr="007E728C">
              <w:rPr>
                <w:rFonts w:eastAsia="Times New Roman" w:cstheme="minorHAnsi"/>
                <w:b/>
                <w:color w:val="7030A0"/>
                <w:lang w:eastAsia="zh-CN"/>
              </w:rPr>
              <w:t>cyfrowo i słownie</w:t>
            </w: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 xml:space="preserve"> brutto (PLN)</w:t>
            </w:r>
          </w:p>
        </w:tc>
      </w:tr>
      <w:tr w:rsidR="00E46BCF" w:rsidRPr="00E46BCF" w14:paraId="062E1668" w14:textId="77777777" w:rsidTr="00E46BCF">
        <w:tc>
          <w:tcPr>
            <w:tcW w:w="765" w:type="dxa"/>
          </w:tcPr>
          <w:p w14:paraId="6A332E06" w14:textId="2935D17E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>1</w:t>
            </w:r>
          </w:p>
        </w:tc>
        <w:tc>
          <w:tcPr>
            <w:tcW w:w="3146" w:type="dxa"/>
          </w:tcPr>
          <w:p w14:paraId="48799543" w14:textId="04507E7B" w:rsidR="00E46BCF" w:rsidRPr="00E46BCF" w:rsidRDefault="00E46BCF" w:rsidP="00E46BCF">
            <w:pPr>
              <w:spacing w:line="360" w:lineRule="auto"/>
              <w:rPr>
                <w:rFonts w:eastAsia="Times New Roman" w:cstheme="minorHAnsi"/>
                <w:b/>
                <w:bCs/>
                <w:iCs/>
                <w:color w:val="7030A0"/>
              </w:rPr>
            </w:pPr>
            <w:r w:rsidRPr="00E46BCF">
              <w:rPr>
                <w:color w:val="7030A0"/>
              </w:rPr>
              <w:t>Wózek inwalidzki aktywny 1 szt.</w:t>
            </w:r>
          </w:p>
        </w:tc>
        <w:tc>
          <w:tcPr>
            <w:tcW w:w="2888" w:type="dxa"/>
          </w:tcPr>
          <w:p w14:paraId="44B62D7B" w14:textId="780016AD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</w:t>
            </w:r>
          </w:p>
        </w:tc>
        <w:tc>
          <w:tcPr>
            <w:tcW w:w="2547" w:type="dxa"/>
          </w:tcPr>
          <w:p w14:paraId="30C16435" w14:textId="58FBF034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</w:t>
            </w:r>
          </w:p>
        </w:tc>
      </w:tr>
      <w:tr w:rsidR="00E46BCF" w:rsidRPr="00E46BCF" w14:paraId="60DE0D13" w14:textId="77777777" w:rsidTr="00E46BCF">
        <w:tc>
          <w:tcPr>
            <w:tcW w:w="765" w:type="dxa"/>
          </w:tcPr>
          <w:p w14:paraId="311E3C65" w14:textId="10B2A23F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>2</w:t>
            </w:r>
          </w:p>
        </w:tc>
        <w:tc>
          <w:tcPr>
            <w:tcW w:w="3146" w:type="dxa"/>
          </w:tcPr>
          <w:p w14:paraId="6FFFB366" w14:textId="616F76F7" w:rsidR="00E46BCF" w:rsidRPr="00E46BCF" w:rsidRDefault="00E46BCF" w:rsidP="00E46BCF">
            <w:pPr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46BCF">
              <w:rPr>
                <w:color w:val="7030A0"/>
              </w:rPr>
              <w:t>Kozetka składana 4 szt.</w:t>
            </w:r>
          </w:p>
        </w:tc>
        <w:tc>
          <w:tcPr>
            <w:tcW w:w="2888" w:type="dxa"/>
          </w:tcPr>
          <w:p w14:paraId="20D7B330" w14:textId="3672D639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  <w:tc>
          <w:tcPr>
            <w:tcW w:w="2547" w:type="dxa"/>
          </w:tcPr>
          <w:p w14:paraId="689CC27C" w14:textId="297CAD63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</w:tr>
      <w:tr w:rsidR="00E46BCF" w:rsidRPr="00E46BCF" w14:paraId="08105ED8" w14:textId="77777777" w:rsidTr="00E46BCF">
        <w:tc>
          <w:tcPr>
            <w:tcW w:w="765" w:type="dxa"/>
          </w:tcPr>
          <w:p w14:paraId="41A87FAC" w14:textId="30070BB3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color w:val="7030A0"/>
                <w:lang w:eastAsia="zh-CN"/>
              </w:rPr>
              <w:t>3</w:t>
            </w:r>
          </w:p>
        </w:tc>
        <w:tc>
          <w:tcPr>
            <w:tcW w:w="3146" w:type="dxa"/>
          </w:tcPr>
          <w:p w14:paraId="7836C74B" w14:textId="00DFC357" w:rsidR="00E46BCF" w:rsidRPr="00E46BCF" w:rsidRDefault="00E46BCF" w:rsidP="00E46BCF">
            <w:pPr>
              <w:spacing w:line="360" w:lineRule="auto"/>
              <w:rPr>
                <w:rFonts w:eastAsia="Times New Roman" w:cstheme="minorHAnsi"/>
                <w:color w:val="7030A0"/>
                <w:lang w:eastAsia="zh-CN"/>
              </w:rPr>
            </w:pPr>
            <w:r w:rsidRPr="00E46BCF">
              <w:rPr>
                <w:color w:val="7030A0"/>
              </w:rPr>
              <w:t xml:space="preserve">Wirówka laboratoryjna z chłodzeniem 1 szt. </w:t>
            </w:r>
          </w:p>
        </w:tc>
        <w:tc>
          <w:tcPr>
            <w:tcW w:w="2888" w:type="dxa"/>
          </w:tcPr>
          <w:p w14:paraId="7DFD3C8F" w14:textId="6E91076B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  <w:tc>
          <w:tcPr>
            <w:tcW w:w="2547" w:type="dxa"/>
          </w:tcPr>
          <w:p w14:paraId="55891C52" w14:textId="2DF38DCB" w:rsidR="00E46BCF" w:rsidRPr="00E46BCF" w:rsidRDefault="00E46BCF" w:rsidP="00E46BCF">
            <w:pPr>
              <w:spacing w:line="360" w:lineRule="auto"/>
              <w:jc w:val="center"/>
              <w:rPr>
                <w:rFonts w:eastAsia="Times New Roman" w:cstheme="minorHAnsi"/>
                <w:b/>
                <w:i/>
                <w:color w:val="7030A0"/>
                <w:lang w:eastAsia="zh-CN"/>
              </w:rPr>
            </w:pPr>
            <w:r w:rsidRPr="00E46BCF">
              <w:rPr>
                <w:rFonts w:eastAsia="Times New Roman" w:cstheme="minorHAnsi"/>
                <w:b/>
                <w:i/>
                <w:color w:val="7030A0"/>
                <w:lang w:eastAsia="zh-CN"/>
              </w:rPr>
              <w:t>……………………………….</w:t>
            </w:r>
          </w:p>
        </w:tc>
      </w:tr>
    </w:tbl>
    <w:p w14:paraId="75C9611C" w14:textId="77777777" w:rsidR="00624E63" w:rsidRDefault="00624E63" w:rsidP="00624E63">
      <w:pPr>
        <w:spacing w:after="0" w:line="240" w:lineRule="auto"/>
        <w:rPr>
          <w:rFonts w:eastAsia="Times New Roman" w:cstheme="minorHAnsi"/>
          <w:lang w:eastAsia="zh-CN"/>
        </w:rPr>
      </w:pP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5EA025B2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niniejszego zamówienia zrealizujemy w terminie </w:t>
      </w:r>
      <w:r w:rsidRPr="00704D16">
        <w:rPr>
          <w:rFonts w:eastAsia="Calibri" w:cstheme="minorHAnsi"/>
          <w:color w:val="000000" w:themeColor="text1"/>
        </w:rPr>
        <w:t>wskazanym w SWZ dla każdej częśc</w:t>
      </w:r>
      <w:r w:rsidR="00E75B08" w:rsidRPr="00704D16">
        <w:rPr>
          <w:rFonts w:eastAsia="Calibri" w:cstheme="minorHAnsi"/>
          <w:color w:val="000000" w:themeColor="text1"/>
        </w:rPr>
        <w:t>i.</w:t>
      </w:r>
    </w:p>
    <w:p w14:paraId="0A1FE0E6" w14:textId="5854879C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– jeśli dotyczy danej części oraz w Załączniku nr 6 do SWZ (Procedura dostawy i odbioru urządzeni</w:t>
      </w:r>
      <w:r w:rsidR="00217A5C" w:rsidRPr="00704D16">
        <w:rPr>
          <w:rFonts w:eastAsia="Times New Roman" w:cstheme="minorHAnsi"/>
          <w:lang w:eastAsia="zh-CN"/>
        </w:rPr>
        <w:t>a) –</w:t>
      </w:r>
      <w:r w:rsidR="00C62B05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 xml:space="preserve">jeśli dotyczy danej części. </w:t>
      </w:r>
    </w:p>
    <w:p w14:paraId="29B9D71F" w14:textId="77777777" w:rsidR="00EE0CEA" w:rsidRPr="00704D16" w:rsidRDefault="00EE0CEA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6CE89690" w:rsidR="00357E57" w:rsidRPr="00704D16" w:rsidRDefault="00357E5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 xml:space="preserve">Akceptujemy warunek, że 100% wartości umowy zostanie opłacone w terminie do 30 dni licząc od dnia: podpisania bezusterkowego protokołu odbioru po kompleksowej realizacji przedmiotu zamówienia i otrzymania prawidłowo wystawionej faktury VAT. </w:t>
      </w:r>
    </w:p>
    <w:p w14:paraId="513D253B" w14:textId="3A4ACC84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lastRenderedPageBreak/>
        <w:t>Oświadczam, że wypełniłem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AB5A1BF" w14:textId="77777777" w:rsidR="00BE5A0C" w:rsidRPr="00704D16" w:rsidRDefault="00BE5A0C" w:rsidP="00AE1499">
      <w:pPr>
        <w:pStyle w:val="Tekstprzypisudolnego"/>
        <w:numPr>
          <w:ilvl w:val="0"/>
          <w:numId w:val="4"/>
        </w:numPr>
        <w:suppressAutoHyphens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2B9810AA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70BBBBAF" w14:textId="523B659F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...............................</w:t>
      </w:r>
      <w:r w:rsidR="00540D06" w:rsidRPr="00416CDE">
        <w:rPr>
          <w:rFonts w:eastAsia="Times New Roman" w:cstheme="minorHAnsi"/>
          <w:sz w:val="22"/>
          <w:szCs w:val="22"/>
          <w:lang w:eastAsia="zh-CN"/>
        </w:rPr>
        <w:t>........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....</w:t>
      </w:r>
    </w:p>
    <w:p w14:paraId="6D1C257A" w14:textId="54F09976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 </w:t>
      </w:r>
      <w:r w:rsidRPr="00704D16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704D16">
        <w:rPr>
          <w:rFonts w:eastAsia="Times New Roman" w:cstheme="minorHAnsi"/>
          <w:lang w:eastAsia="zh-CN"/>
        </w:rPr>
        <w:tab/>
        <w:t>Fax.: ............................</w:t>
      </w:r>
    </w:p>
    <w:p w14:paraId="6BD6B1BA" w14:textId="39A7038F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14:paraId="266D28E1" w14:textId="095759C8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nr tel. ...............</w:t>
      </w:r>
      <w:r w:rsidRPr="00704D16">
        <w:rPr>
          <w:rFonts w:eastAsia="Times New Roman" w:cstheme="minorHAnsi"/>
          <w:lang w:eastAsia="zh-CN"/>
        </w:rPr>
        <w:t>..</w:t>
      </w:r>
      <w:r w:rsidR="00735607" w:rsidRPr="00704D16">
        <w:rPr>
          <w:rFonts w:eastAsia="Times New Roman" w:cstheme="minorHAnsi"/>
          <w:lang w:eastAsia="zh-CN"/>
        </w:rPr>
        <w:t>................</w:t>
      </w:r>
    </w:p>
    <w:p w14:paraId="44C60067" w14:textId="7D7C34BF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7B0A3FE3" w14:textId="77777777" w:rsidR="00735607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14:paraId="0BFA875E" w14:textId="5E232CD6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09E7E402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73226156" w14:textId="5B05CB72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6AAD41A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 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242836C2" w14:textId="524CA1B3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ab/>
      </w:r>
    </w:p>
    <w:p w14:paraId="72D057AC" w14:textId="3880767B" w:rsidR="000B3A51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i/>
          <w:lang w:eastAsia="zh-CN"/>
        </w:rPr>
        <w:t xml:space="preserve">                                                                                     </w:t>
      </w:r>
      <w:r w:rsidRPr="00704D16">
        <w:rPr>
          <w:rFonts w:eastAsia="Times New Roman" w:cstheme="minorHAnsi"/>
          <w:i/>
          <w:lang w:eastAsia="zh-CN"/>
        </w:rPr>
        <w:t>kwalifikowany</w:t>
      </w:r>
      <w:r w:rsidR="004554EF" w:rsidRPr="00704D16">
        <w:rPr>
          <w:rFonts w:eastAsia="Times New Roman" w:cstheme="minorHAnsi"/>
          <w:i/>
          <w:lang w:eastAsia="zh-CN"/>
        </w:rPr>
        <w:t xml:space="preserve"> podpis elektroniczny Wykonawcy</w:t>
      </w:r>
    </w:p>
    <w:p w14:paraId="36876BAC" w14:textId="77777777" w:rsidR="000B3A51" w:rsidRPr="001964C3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1964C3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1964C3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1964C3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lastRenderedPageBreak/>
        <w:t>*</w:t>
      </w:r>
      <w:r w:rsidR="000B3A51" w:rsidRPr="001964C3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4CF33B6C" w:rsidR="00BE5A0C" w:rsidRPr="001964C3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1964C3">
        <w:rPr>
          <w:rFonts w:eastAsia="Arial Unicode MS" w:cstheme="minorHAnsi"/>
          <w:color w:val="000000" w:themeColor="text1"/>
          <w:sz w:val="16"/>
          <w:szCs w:val="16"/>
        </w:rPr>
        <w:t>** Mikro przedsiębiorstwo to przedsiębiorstwo, które zatrudnia mniej niż 10 osób i którego roczny obrót lub suma bilansowa nie przekracza  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BE5A0C" w:rsidRPr="001964C3" w:rsidSect="001964C3">
      <w:headerReference w:type="default" r:id="rId9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C9B12" w14:textId="77777777" w:rsidR="005662E7" w:rsidRDefault="005662E7" w:rsidP="007D0747">
      <w:pPr>
        <w:spacing w:after="0" w:line="240" w:lineRule="auto"/>
      </w:pPr>
      <w:r>
        <w:separator/>
      </w:r>
    </w:p>
  </w:endnote>
  <w:endnote w:type="continuationSeparator" w:id="0">
    <w:p w14:paraId="737E97F3" w14:textId="77777777" w:rsidR="005662E7" w:rsidRDefault="005662E7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280CA" w14:textId="77777777" w:rsidR="005662E7" w:rsidRDefault="005662E7" w:rsidP="007D0747">
      <w:pPr>
        <w:spacing w:after="0" w:line="240" w:lineRule="auto"/>
      </w:pPr>
      <w:r>
        <w:separator/>
      </w:r>
    </w:p>
  </w:footnote>
  <w:footnote w:type="continuationSeparator" w:id="0">
    <w:p w14:paraId="2357A0E0" w14:textId="77777777" w:rsidR="005662E7" w:rsidRDefault="005662E7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3387B609" w:rsidR="00376A3D" w:rsidRDefault="005662E7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291B2ED7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27965" w:rsidRPr="0032796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3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291B2ED7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27965" w:rsidRPr="0032796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3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6592">
      <w:rPr>
        <w:noProof/>
        <w:lang w:eastAsia="pl-PL"/>
      </w:rPr>
      <w:drawing>
        <wp:inline distT="0" distB="0" distL="0" distR="0" wp14:anchorId="785F3C20" wp14:editId="7892950D">
          <wp:extent cx="1141095" cy="352425"/>
          <wp:effectExtent l="0" t="0" r="1905" b="9525"/>
          <wp:docPr id="3" name="Obraz 3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873EBF4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705FE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65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662E7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6F5F11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4356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0E90"/>
    <w:rsid w:val="007D1218"/>
    <w:rsid w:val="007D27AB"/>
    <w:rsid w:val="007D316A"/>
    <w:rsid w:val="007E0554"/>
    <w:rsid w:val="007E728C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451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0FF6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A4A6E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5F35"/>
    <w:rsid w:val="00D00554"/>
    <w:rsid w:val="00D05B07"/>
    <w:rsid w:val="00D10959"/>
    <w:rsid w:val="00D1171F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81ACF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D69ED"/>
    <w:rsid w:val="00DE1AE0"/>
    <w:rsid w:val="00DE2A04"/>
    <w:rsid w:val="00DE5E67"/>
    <w:rsid w:val="00DE775A"/>
    <w:rsid w:val="00DF382A"/>
    <w:rsid w:val="00E01077"/>
    <w:rsid w:val="00E05FCF"/>
    <w:rsid w:val="00E153D9"/>
    <w:rsid w:val="00E23059"/>
    <w:rsid w:val="00E2583B"/>
    <w:rsid w:val="00E2774A"/>
    <w:rsid w:val="00E320DD"/>
    <w:rsid w:val="00E33564"/>
    <w:rsid w:val="00E371E7"/>
    <w:rsid w:val="00E377FA"/>
    <w:rsid w:val="00E41E99"/>
    <w:rsid w:val="00E42F90"/>
    <w:rsid w:val="00E432C7"/>
    <w:rsid w:val="00E44FAB"/>
    <w:rsid w:val="00E4609E"/>
    <w:rsid w:val="00E46BCF"/>
    <w:rsid w:val="00E577F0"/>
    <w:rsid w:val="00E6073B"/>
    <w:rsid w:val="00E625E9"/>
    <w:rsid w:val="00E62D6C"/>
    <w:rsid w:val="00E6549E"/>
    <w:rsid w:val="00E66195"/>
    <w:rsid w:val="00E7136F"/>
    <w:rsid w:val="00E74E16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3495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980CE-AAA4-458C-B683-85E5330A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74</cp:revision>
  <cp:lastPrinted>2024-10-22T09:00:00Z</cp:lastPrinted>
  <dcterms:created xsi:type="dcterms:W3CDTF">2021-05-17T09:59:00Z</dcterms:created>
  <dcterms:modified xsi:type="dcterms:W3CDTF">2024-10-22T09:01:00Z</dcterms:modified>
</cp:coreProperties>
</file>