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23"/>
      </w:tblGrid>
      <w:tr w:rsidR="002C202F" w:rsidRPr="002C202F" w14:paraId="46747A75" w14:textId="77777777" w:rsidTr="002C202F">
        <w:tc>
          <w:tcPr>
            <w:tcW w:w="9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7F179322" w14:textId="77777777" w:rsidR="002C202F" w:rsidRPr="002C202F" w:rsidRDefault="002C202F" w:rsidP="002C202F">
            <w:pPr>
              <w:rPr>
                <w:b/>
              </w:rPr>
            </w:pPr>
            <w:r w:rsidRPr="002C202F">
              <w:rPr>
                <w:b/>
              </w:rPr>
              <w:t xml:space="preserve">nr sprawy: </w:t>
            </w:r>
            <w:r w:rsidRPr="002C202F">
              <w:rPr>
                <w:b/>
                <w:lang w:val="x-none"/>
              </w:rPr>
              <w:t>GPI.PZP.</w:t>
            </w:r>
            <w:r w:rsidRPr="002C202F">
              <w:rPr>
                <w:b/>
              </w:rPr>
              <w:t>2</w:t>
            </w:r>
            <w:r w:rsidRPr="002C202F">
              <w:rPr>
                <w:b/>
                <w:lang w:val="x-none"/>
              </w:rPr>
              <w:t>.202</w:t>
            </w:r>
            <w:r w:rsidRPr="002C202F">
              <w:rPr>
                <w:b/>
              </w:rPr>
              <w:t>2</w:t>
            </w:r>
            <w:r w:rsidRPr="002C202F">
              <w:rPr>
                <w:b/>
                <w:lang w:val="x-none"/>
              </w:rPr>
              <w:t xml:space="preserve">                                                                                     </w:t>
            </w:r>
            <w:r w:rsidRPr="002C202F">
              <w:rPr>
                <w:b/>
              </w:rPr>
              <w:t>Załącznik nr 7 do SWZ</w:t>
            </w:r>
          </w:p>
        </w:tc>
      </w:tr>
      <w:tr w:rsidR="002C202F" w:rsidRPr="002C202F" w14:paraId="0D6A38FB" w14:textId="77777777" w:rsidTr="002C202F">
        <w:trPr>
          <w:trHeight w:val="480"/>
        </w:trPr>
        <w:tc>
          <w:tcPr>
            <w:tcW w:w="99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7D8AC520" w14:textId="77777777" w:rsidR="002C202F" w:rsidRPr="002C202F" w:rsidRDefault="002C202F" w:rsidP="002C202F">
            <w:pPr>
              <w:jc w:val="center"/>
              <w:rPr>
                <w:b/>
              </w:rPr>
            </w:pPr>
            <w:r w:rsidRPr="002C202F">
              <w:rPr>
                <w:b/>
              </w:rPr>
              <w:t>OŚWIADCZENIA PODMIOTU UDESTĘPNIAJĄCEGO ZASOBY</w:t>
            </w:r>
          </w:p>
          <w:p w14:paraId="4FB948AC" w14:textId="77777777" w:rsidR="002C202F" w:rsidRPr="002C202F" w:rsidRDefault="002C202F" w:rsidP="002C202F">
            <w:pPr>
              <w:jc w:val="center"/>
              <w:rPr>
                <w:b/>
                <w:bCs/>
              </w:rPr>
            </w:pPr>
            <w:r w:rsidRPr="002C202F">
              <w:rPr>
                <w:b/>
                <w:bCs/>
              </w:rPr>
              <w:t>DOTYCZĄCE PRZESŁANEK WYKLUCZENIA Z POSTĘPOWANIA</w:t>
            </w:r>
          </w:p>
          <w:p w14:paraId="1225C5A1" w14:textId="77777777" w:rsidR="002C202F" w:rsidRPr="002C202F" w:rsidRDefault="002C202F" w:rsidP="002C202F">
            <w:pPr>
              <w:jc w:val="center"/>
            </w:pPr>
            <w:r w:rsidRPr="002C202F">
              <w:t xml:space="preserve">składane </w:t>
            </w:r>
            <w:r w:rsidRPr="002C202F">
              <w:rPr>
                <w:b/>
                <w:u w:val="single"/>
              </w:rPr>
              <w:t>wraz z ofertą</w:t>
            </w:r>
            <w:r w:rsidRPr="002C202F">
              <w:t xml:space="preserve"> na podstawie art. 125 ust. 1 ustawy z dnia 11 września 2019 r.</w:t>
            </w:r>
          </w:p>
          <w:p w14:paraId="4E1B6E7B" w14:textId="77777777" w:rsidR="002C202F" w:rsidRPr="002C202F" w:rsidRDefault="002C202F" w:rsidP="002C202F">
            <w:pPr>
              <w:jc w:val="center"/>
              <w:rPr>
                <w:lang w:val="x-none"/>
              </w:rPr>
            </w:pPr>
            <w:r w:rsidRPr="002C202F">
              <w:rPr>
                <w:lang w:val="x-none"/>
              </w:rPr>
              <w:t>Prawo zamówień publicznych (dalej jako: ustawa P</w:t>
            </w:r>
            <w:r w:rsidRPr="002C202F">
              <w:t>ZP</w:t>
            </w:r>
            <w:r w:rsidRPr="002C202F">
              <w:rPr>
                <w:lang w:val="x-none"/>
              </w:rPr>
              <w:t>)</w:t>
            </w:r>
          </w:p>
        </w:tc>
      </w:tr>
    </w:tbl>
    <w:p w14:paraId="3CAE2789" w14:textId="7CA0CFEC" w:rsidR="00335A0B" w:rsidRDefault="00335A0B" w:rsidP="00EC22C6"/>
    <w:p w14:paraId="61E86E32" w14:textId="77777777" w:rsidR="002C202F" w:rsidRPr="002C202F" w:rsidRDefault="002C202F" w:rsidP="002C202F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2C202F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2CD85187" w14:textId="77777777" w:rsidR="002C202F" w:rsidRPr="002C202F" w:rsidRDefault="002C202F" w:rsidP="002C202F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01BC67F6" w14:textId="15FC32EB" w:rsidR="002C202F" w:rsidRPr="002C202F" w:rsidRDefault="002C202F" w:rsidP="002C202F">
      <w:pPr>
        <w:snapToGrid w:val="0"/>
        <w:ind w:right="57"/>
        <w:jc w:val="center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2C202F">
        <w:rPr>
          <w:rFonts w:eastAsia="Times New Roman"/>
          <w:b/>
          <w:bCs/>
          <w:color w:val="auto"/>
          <w:lang w:eastAsia="ja-JP" w:bidi="fa-IR"/>
        </w:rPr>
        <w:t xml:space="preserve">„Zakup komputerów przenośnych </w:t>
      </w:r>
      <w:r w:rsidR="006E562D">
        <w:rPr>
          <w:rFonts w:eastAsia="Times New Roman"/>
          <w:b/>
          <w:bCs/>
          <w:color w:val="auto"/>
          <w:lang w:eastAsia="ja-JP" w:bidi="fa-IR"/>
        </w:rPr>
        <w:t xml:space="preserve">dla gminy Zawonia </w:t>
      </w:r>
      <w:r w:rsidRPr="002C202F">
        <w:rPr>
          <w:rFonts w:eastAsia="Times New Roman"/>
          <w:b/>
          <w:bCs/>
          <w:color w:val="auto"/>
          <w:lang w:eastAsia="ja-JP" w:bidi="fa-IR"/>
        </w:rPr>
        <w:t>w ramach realizacji projektu grantowego „Wsparcie dzieci z rodzin pegeerowskich w rozwoju cyfrowym – Granty PPGR”</w:t>
      </w:r>
    </w:p>
    <w:p w14:paraId="33ECF985" w14:textId="77777777" w:rsidR="002C202F" w:rsidRPr="002C202F" w:rsidRDefault="002C202F" w:rsidP="002C202F">
      <w:pPr>
        <w:jc w:val="both"/>
      </w:pPr>
      <w:r w:rsidRPr="002C202F">
        <w:t>działając w imieniu Podmiotu udostępniającego zasoby:</w:t>
      </w:r>
    </w:p>
    <w:p w14:paraId="252D4327" w14:textId="77777777" w:rsidR="002C202F" w:rsidRPr="002C202F" w:rsidRDefault="002C202F" w:rsidP="002C202F">
      <w:pPr>
        <w:jc w:val="both"/>
      </w:pPr>
    </w:p>
    <w:tbl>
      <w:tblPr>
        <w:tblStyle w:val="Tabela-Siatka1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2C202F" w:rsidRPr="002C202F" w14:paraId="7618BA09" w14:textId="77777777" w:rsidTr="002C202F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547605DC" w14:textId="77777777" w:rsidR="002C202F" w:rsidRPr="002C202F" w:rsidRDefault="002C202F" w:rsidP="002C202F">
            <w:pP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bookmarkStart w:id="0" w:name="_Hlk52367501"/>
            <w:r w:rsidRPr="002C202F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 xml:space="preserve">Nazwa </w:t>
            </w:r>
          </w:p>
        </w:tc>
        <w:tc>
          <w:tcPr>
            <w:tcW w:w="8363" w:type="dxa"/>
          </w:tcPr>
          <w:p w14:paraId="4ECBA8D4" w14:textId="77777777" w:rsidR="002C202F" w:rsidRPr="002C202F" w:rsidRDefault="002C202F" w:rsidP="002C202F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val="x-none" w:eastAsia="ja-JP" w:bidi="fa-IR"/>
              </w:rPr>
            </w:pPr>
          </w:p>
        </w:tc>
      </w:tr>
      <w:tr w:rsidR="002C202F" w:rsidRPr="002C202F" w14:paraId="7DDA8986" w14:textId="77777777" w:rsidTr="002C202F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2DA5D020" w14:textId="77777777" w:rsidR="002C202F" w:rsidRPr="002C202F" w:rsidRDefault="002C202F" w:rsidP="002C202F">
            <w:pPr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</w:pPr>
            <w:r w:rsidRPr="002C202F">
              <w:rPr>
                <w:rFonts w:asciiTheme="minorHAnsi" w:eastAsia="Tahoma" w:hAnsiTheme="minorHAnsi" w:cstheme="minorHAnsi"/>
                <w:b/>
                <w:bCs/>
                <w:color w:val="auto"/>
                <w:lang w:eastAsia="ja-JP" w:bidi="fa-IR"/>
              </w:rPr>
              <w:t xml:space="preserve">Adres </w:t>
            </w:r>
          </w:p>
        </w:tc>
        <w:tc>
          <w:tcPr>
            <w:tcW w:w="8363" w:type="dxa"/>
          </w:tcPr>
          <w:p w14:paraId="4D2E21FB" w14:textId="77777777" w:rsidR="002C202F" w:rsidRPr="002C202F" w:rsidRDefault="002C202F" w:rsidP="002C202F">
            <w:pPr>
              <w:rPr>
                <w:rFonts w:asciiTheme="minorHAnsi" w:eastAsia="Tahoma" w:hAnsiTheme="minorHAnsi" w:cstheme="minorHAnsi"/>
                <w:color w:val="auto"/>
                <w:sz w:val="20"/>
                <w:szCs w:val="20"/>
                <w:lang w:val="x-none" w:eastAsia="ja-JP" w:bidi="fa-IR"/>
              </w:rPr>
            </w:pPr>
          </w:p>
        </w:tc>
      </w:tr>
      <w:bookmarkEnd w:id="0"/>
    </w:tbl>
    <w:p w14:paraId="43DAD6BC" w14:textId="77777777" w:rsidR="002C202F" w:rsidRPr="002C202F" w:rsidRDefault="002C202F" w:rsidP="002C202F">
      <w:pPr>
        <w:ind w:left="708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D6CCA48" w14:textId="77777777" w:rsidR="002C202F" w:rsidRPr="002C202F" w:rsidRDefault="002C202F" w:rsidP="002C202F">
      <w:pPr>
        <w:ind w:left="153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1198F9C9" w14:textId="77777777" w:rsidR="002C202F" w:rsidRPr="002C202F" w:rsidRDefault="002C202F" w:rsidP="002C202F">
      <w:pPr>
        <w:jc w:val="both"/>
      </w:pPr>
      <w:r w:rsidRPr="002C202F">
        <w:rPr>
          <w:b/>
        </w:rPr>
        <w:t>A. OŚWIADCZENIA DOTYCZĄCE PRZESŁANEK WYKLUCZENIA Z POSTĘPOWANIA</w:t>
      </w:r>
    </w:p>
    <w:p w14:paraId="34B34E64" w14:textId="77777777" w:rsidR="002C202F" w:rsidRPr="002C202F" w:rsidRDefault="002C202F" w:rsidP="002C202F">
      <w:pPr>
        <w:jc w:val="both"/>
        <w:rPr>
          <w:b/>
          <w:u w:val="single"/>
        </w:rPr>
      </w:pPr>
    </w:p>
    <w:p w14:paraId="5DD318E9" w14:textId="77777777" w:rsidR="002C202F" w:rsidRPr="002C202F" w:rsidRDefault="002C202F" w:rsidP="002C202F">
      <w:pPr>
        <w:jc w:val="both"/>
      </w:pPr>
      <w:bookmarkStart w:id="1" w:name="_Hlk52360882"/>
      <w:r w:rsidRPr="002C202F">
        <w:t>1.  Oświadczam, że nie podlegam wykluczeniu z postępowania na podstawie art. 108 ust 1 ustawy PZP</w:t>
      </w:r>
    </w:p>
    <w:p w14:paraId="066F8089" w14:textId="77777777" w:rsidR="002C202F" w:rsidRPr="002C202F" w:rsidRDefault="002C202F" w:rsidP="002C202F">
      <w:pPr>
        <w:jc w:val="both"/>
      </w:pPr>
      <w:r w:rsidRPr="002C202F">
        <w:t xml:space="preserve">2.  Oświadczam, że nie podlegam wykluczeniu z postępowania na podstawie art. 109 ust. 1 pkt. 1 i 4 ustawy PZP.  </w:t>
      </w:r>
    </w:p>
    <w:bookmarkEnd w:id="1"/>
    <w:p w14:paraId="7EA2ABBB" w14:textId="77777777" w:rsidR="002C202F" w:rsidRPr="002C202F" w:rsidRDefault="002C202F" w:rsidP="002C202F">
      <w:pPr>
        <w:jc w:val="both"/>
      </w:pPr>
    </w:p>
    <w:p w14:paraId="41A32C54" w14:textId="77777777" w:rsidR="002C202F" w:rsidRPr="002C202F" w:rsidRDefault="002C202F" w:rsidP="002C202F">
      <w:pPr>
        <w:jc w:val="both"/>
      </w:pPr>
      <w:r w:rsidRPr="002C202F">
        <w:rPr>
          <w:b/>
        </w:rPr>
        <w:t>B. OŚWIADCZENIA DOTYCZĄCE SPEŁNIANIA WARUNKÓW UDZIAŁU W POSTĘPOWANIU</w:t>
      </w:r>
    </w:p>
    <w:p w14:paraId="2BE8750C" w14:textId="77777777" w:rsidR="002C202F" w:rsidRPr="002C202F" w:rsidRDefault="002C202F" w:rsidP="002C202F">
      <w:pPr>
        <w:jc w:val="both"/>
        <w:rPr>
          <w:b/>
          <w:u w:val="single"/>
        </w:rPr>
      </w:pPr>
    </w:p>
    <w:p w14:paraId="0FDF21BB" w14:textId="77777777" w:rsidR="002C202F" w:rsidRPr="002C202F" w:rsidRDefault="002C202F" w:rsidP="002C202F">
      <w:pPr>
        <w:jc w:val="both"/>
      </w:pPr>
      <w:r w:rsidRPr="002C202F">
        <w:t>Oświadczam, że spełniam warunki udziału w przedmiotowym postępowaniu określone przez Zamawiającego.</w:t>
      </w:r>
    </w:p>
    <w:p w14:paraId="7E1DCAA3" w14:textId="77777777" w:rsidR="002C202F" w:rsidRPr="002C202F" w:rsidRDefault="002C202F" w:rsidP="002C202F">
      <w:pPr>
        <w:jc w:val="both"/>
        <w:rPr>
          <w:b/>
          <w:u w:val="single"/>
        </w:rPr>
      </w:pPr>
    </w:p>
    <w:p w14:paraId="57F3C8E6" w14:textId="77777777" w:rsidR="002C202F" w:rsidRPr="002C202F" w:rsidRDefault="002C202F" w:rsidP="002C202F">
      <w:pPr>
        <w:jc w:val="both"/>
        <w:rPr>
          <w:b/>
          <w:u w:val="single"/>
        </w:rPr>
      </w:pPr>
      <w:r w:rsidRPr="002C202F">
        <w:rPr>
          <w:b/>
        </w:rPr>
        <w:t>C. OŚWIADCZENIE DOTYCZĄCE PODANYCH INFORMACJI:</w:t>
      </w:r>
    </w:p>
    <w:p w14:paraId="3E6EF8CB" w14:textId="77777777" w:rsidR="002C202F" w:rsidRPr="002C202F" w:rsidRDefault="002C202F" w:rsidP="002C202F">
      <w:pPr>
        <w:jc w:val="both"/>
      </w:pPr>
      <w:bookmarkStart w:id="2" w:name="_Hlk52361083"/>
      <w:r w:rsidRPr="002C202F">
        <w:t xml:space="preserve">Oświadczam, że wszystkie informacje podane w powyższych oświadczeniach są aktualne </w:t>
      </w:r>
    </w:p>
    <w:p w14:paraId="424B6A66" w14:textId="77777777" w:rsidR="002C202F" w:rsidRPr="002C202F" w:rsidRDefault="002C202F" w:rsidP="002C202F">
      <w:pPr>
        <w:jc w:val="both"/>
      </w:pPr>
      <w:r w:rsidRPr="002C202F">
        <w:t>i zgodne z prawdą oraz zostały przedstawione z pełną świadomością konsekwencji wprowadzenia zamawiającego w błąd przy przedstawianiu informacji.</w:t>
      </w:r>
    </w:p>
    <w:bookmarkEnd w:id="2"/>
    <w:p w14:paraId="623D9F0C" w14:textId="77777777" w:rsidR="002C202F" w:rsidRPr="002C202F" w:rsidRDefault="002C202F" w:rsidP="002C202F">
      <w:pPr>
        <w:jc w:val="both"/>
        <w:rPr>
          <w:b/>
        </w:rPr>
      </w:pPr>
    </w:p>
    <w:p w14:paraId="710B80F3" w14:textId="77777777" w:rsidR="002C202F" w:rsidRPr="002C202F" w:rsidRDefault="002C202F" w:rsidP="002C202F">
      <w:pPr>
        <w:jc w:val="both"/>
        <w:rPr>
          <w:b/>
          <w:i/>
          <w:iCs/>
          <w:color w:val="FF0000"/>
          <w:u w:val="single"/>
        </w:rPr>
      </w:pPr>
      <w:r w:rsidRPr="002C202F">
        <w:rPr>
          <w:b/>
          <w:i/>
          <w:iCs/>
          <w:color w:val="FF0000"/>
          <w:u w:val="single"/>
        </w:rPr>
        <w:t>Podstawy wykluczenia Wykonawcy:</w:t>
      </w:r>
    </w:p>
    <w:p w14:paraId="615ED234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1. Z postępowania o udzielenie zamówienia wyklucza się, z zastrzeżeniem art. 110 ust. 2 ustawy PZP, Wykonawcę:</w:t>
      </w:r>
    </w:p>
    <w:p w14:paraId="0DB2EC56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242151BF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2D49D033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03C4F6C5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363B868F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4A5EF1F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lastRenderedPageBreak/>
        <w:t>e) o charakterze terrorystycznym, o którym mowa w art. 115 § 20 Kodeksu karnego, lub mające na celu popełnienie tego przestępstwa,</w:t>
      </w:r>
    </w:p>
    <w:p w14:paraId="0CD34391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FD3DA35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D66F680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20B5EC6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593F9657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77775B39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38F38ED2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2BAE487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6DE11DF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060512F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2. Ponadto, Zamawiający wykluczy z postępowania o udzielenie zamówienia Wykonawcę:</w:t>
      </w:r>
    </w:p>
    <w:p w14:paraId="5A174241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49558AB5" w14:textId="77777777" w:rsidR="002C202F" w:rsidRPr="002C202F" w:rsidRDefault="002C202F" w:rsidP="002C202F">
      <w:pPr>
        <w:jc w:val="both"/>
        <w:rPr>
          <w:i/>
          <w:iCs/>
          <w:color w:val="FF0000"/>
          <w:sz w:val="22"/>
          <w:szCs w:val="22"/>
        </w:rPr>
      </w:pPr>
      <w:r w:rsidRPr="002C202F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C40A687" w14:textId="49D4138C" w:rsidR="00D76086" w:rsidRPr="000E10E5" w:rsidRDefault="00D76086" w:rsidP="00B23699">
      <w:pPr>
        <w:rPr>
          <w:color w:val="FF0000"/>
        </w:rPr>
      </w:pPr>
    </w:p>
    <w:sectPr w:rsidR="00D76086" w:rsidRPr="000E10E5" w:rsidSect="00735D65">
      <w:headerReference w:type="default" r:id="rId6"/>
      <w:pgSz w:w="11906" w:h="16838"/>
      <w:pgMar w:top="1343" w:right="1133" w:bottom="1134" w:left="85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9273" w14:textId="77777777" w:rsidR="008C605D" w:rsidRDefault="008C605D" w:rsidP="00E922F3">
      <w:r>
        <w:separator/>
      </w:r>
    </w:p>
  </w:endnote>
  <w:endnote w:type="continuationSeparator" w:id="0">
    <w:p w14:paraId="5BBB417F" w14:textId="77777777" w:rsidR="008C605D" w:rsidRDefault="008C605D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C578E" w14:textId="77777777" w:rsidR="008C605D" w:rsidRDefault="008C605D" w:rsidP="00E922F3">
      <w:r>
        <w:separator/>
      </w:r>
    </w:p>
  </w:footnote>
  <w:footnote w:type="continuationSeparator" w:id="0">
    <w:p w14:paraId="6A6085D5" w14:textId="77777777" w:rsidR="008C605D" w:rsidRDefault="008C605D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989E" w14:textId="77777777" w:rsidR="00735D65" w:rsidRDefault="00735D65" w:rsidP="00D476D8">
    <w:pPr>
      <w:pStyle w:val="Nagwek"/>
      <w:jc w:val="center"/>
      <w:rPr>
        <w:rFonts w:cs="Calibri"/>
        <w:i/>
        <w:sz w:val="20"/>
        <w:szCs w:val="24"/>
      </w:rPr>
    </w:pPr>
  </w:p>
  <w:p w14:paraId="61C1F785" w14:textId="694F9181" w:rsidR="00735D65" w:rsidRPr="00735D65" w:rsidRDefault="00735D65" w:rsidP="00D476D8">
    <w:pPr>
      <w:pStyle w:val="Nagwek"/>
      <w:jc w:val="center"/>
      <w:rPr>
        <w:rFonts w:cs="Calibri"/>
        <w:iCs/>
        <w:sz w:val="20"/>
        <w:szCs w:val="24"/>
      </w:rPr>
    </w:pPr>
    <w:r>
      <w:rPr>
        <w:rFonts w:ascii="Times New Roman"/>
        <w:noProof/>
        <w:sz w:val="20"/>
      </w:rPr>
      <w:drawing>
        <wp:inline distT="0" distB="0" distL="0" distR="0" wp14:anchorId="2C8DFD32" wp14:editId="5E374041">
          <wp:extent cx="5697868" cy="59064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7868" cy="590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DEC83A" w14:textId="77777777" w:rsidR="00735D65" w:rsidRDefault="00735D65" w:rsidP="00735D65">
    <w:pPr>
      <w:pStyle w:val="Nagwek"/>
      <w:rPr>
        <w:rFonts w:cs="Calibri"/>
        <w:i/>
        <w:sz w:val="20"/>
        <w:szCs w:val="24"/>
      </w:rPr>
    </w:pPr>
  </w:p>
  <w:p w14:paraId="3D50B9FE" w14:textId="048B52CC" w:rsidR="00E922F3" w:rsidRPr="00D476D8" w:rsidRDefault="00735D65" w:rsidP="00735D65">
    <w:pPr>
      <w:pStyle w:val="Nagwek"/>
      <w:jc w:val="center"/>
    </w:pPr>
    <w:r w:rsidRPr="00735D65">
      <w:rPr>
        <w:rFonts w:cs="Calibri"/>
        <w:i/>
        <w:sz w:val="20"/>
        <w:szCs w:val="24"/>
      </w:rPr>
      <w:t xml:space="preserve">Specyfikacja Warunków Zamówienia w postępowaniu o udzielenie zamówienia publicznego w trybie podstawowym pn.: „Zakup komputerów przenośnych </w:t>
    </w:r>
    <w:r w:rsidR="006E562D">
      <w:rPr>
        <w:rFonts w:cs="Calibri"/>
        <w:i/>
        <w:sz w:val="20"/>
        <w:szCs w:val="24"/>
      </w:rPr>
      <w:t xml:space="preserve">dla gminy Zawonia </w:t>
    </w:r>
    <w:r w:rsidRPr="00735D65">
      <w:rPr>
        <w:rFonts w:cs="Calibri"/>
        <w:i/>
        <w:sz w:val="20"/>
        <w:szCs w:val="24"/>
      </w:rPr>
      <w:t>w ramach realizacji projektu grantowego „Wsparcie dzieci z rodzin pegeerowskich w rozwoju cyfrowym – Granty PPGR”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14B42"/>
    <w:rsid w:val="00033D68"/>
    <w:rsid w:val="000E10E5"/>
    <w:rsid w:val="00190B30"/>
    <w:rsid w:val="0023146E"/>
    <w:rsid w:val="002675B6"/>
    <w:rsid w:val="00282A7F"/>
    <w:rsid w:val="002B30F8"/>
    <w:rsid w:val="002C202F"/>
    <w:rsid w:val="002C7F3F"/>
    <w:rsid w:val="002D1B6D"/>
    <w:rsid w:val="00335A0B"/>
    <w:rsid w:val="00351690"/>
    <w:rsid w:val="0038705B"/>
    <w:rsid w:val="003C718B"/>
    <w:rsid w:val="004A51E0"/>
    <w:rsid w:val="004C3D00"/>
    <w:rsid w:val="004C6211"/>
    <w:rsid w:val="004D6C1D"/>
    <w:rsid w:val="004F3246"/>
    <w:rsid w:val="00623F56"/>
    <w:rsid w:val="006D2526"/>
    <w:rsid w:val="006E562D"/>
    <w:rsid w:val="00701010"/>
    <w:rsid w:val="00706D61"/>
    <w:rsid w:val="007159C3"/>
    <w:rsid w:val="00735D65"/>
    <w:rsid w:val="00887FBB"/>
    <w:rsid w:val="008C605D"/>
    <w:rsid w:val="008E718E"/>
    <w:rsid w:val="009329FE"/>
    <w:rsid w:val="009D638E"/>
    <w:rsid w:val="00A50138"/>
    <w:rsid w:val="00A63ECA"/>
    <w:rsid w:val="00B23699"/>
    <w:rsid w:val="00B469D6"/>
    <w:rsid w:val="00C23256"/>
    <w:rsid w:val="00C3255F"/>
    <w:rsid w:val="00CC7DFE"/>
    <w:rsid w:val="00CE2E9B"/>
    <w:rsid w:val="00D476D8"/>
    <w:rsid w:val="00D76086"/>
    <w:rsid w:val="00E12560"/>
    <w:rsid w:val="00E26ADB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033D68"/>
    <w:pPr>
      <w:suppressAutoHyphens w:val="0"/>
      <w:autoSpaceDE w:val="0"/>
      <w:autoSpaceDN w:val="0"/>
      <w:spacing w:before="160"/>
      <w:ind w:left="809" w:hanging="426"/>
      <w:textAlignment w:val="auto"/>
      <w:outlineLvl w:val="0"/>
    </w:pPr>
    <w:rPr>
      <w:b/>
      <w:bCs/>
      <w:color w:val="auto"/>
      <w:kern w:val="0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033D68"/>
    <w:rPr>
      <w:rFonts w:ascii="Calibri" w:eastAsia="Calibri" w:hAnsi="Calibri" w:cs="Calibri"/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2C2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11</cp:revision>
  <dcterms:created xsi:type="dcterms:W3CDTF">2021-04-12T10:12:00Z</dcterms:created>
  <dcterms:modified xsi:type="dcterms:W3CDTF">2022-03-10T07:48:00Z</dcterms:modified>
</cp:coreProperties>
</file>