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90E9751" w14:textId="32EC0A47" w:rsidR="00FF591D" w:rsidRPr="00FF4FB1" w:rsidRDefault="00EF52AE" w:rsidP="00FF4FB1">
      <w:pPr>
        <w:jc w:val="right"/>
        <w:rPr>
          <w:spacing w:val="-11"/>
          <w:sz w:val="22"/>
        </w:rPr>
      </w:pPr>
      <w:r w:rsidRPr="00AC30E2">
        <w:rPr>
          <w:b/>
          <w:bCs/>
          <w:sz w:val="22"/>
        </w:rPr>
        <w:t>Załącznik Nr</w:t>
      </w:r>
      <w:r w:rsidR="0012758B" w:rsidRPr="00AC30E2">
        <w:rPr>
          <w:b/>
          <w:bCs/>
          <w:sz w:val="22"/>
        </w:rPr>
        <w:t xml:space="preserve"> </w:t>
      </w:r>
      <w:r w:rsidRPr="00AC30E2">
        <w:rPr>
          <w:b/>
          <w:bCs/>
          <w:sz w:val="22"/>
        </w:rPr>
        <w:t>1</w:t>
      </w:r>
      <w:r w:rsidR="00485274">
        <w:rPr>
          <w:b/>
          <w:bCs/>
          <w:sz w:val="22"/>
        </w:rPr>
        <w:t>4</w:t>
      </w:r>
      <w:r w:rsidRPr="00AC30E2">
        <w:rPr>
          <w:b/>
          <w:bCs/>
          <w:sz w:val="22"/>
        </w:rPr>
        <w:t xml:space="preserve"> do SWZ</w:t>
      </w:r>
    </w:p>
    <w:p w14:paraId="44A59D4D" w14:textId="77777777" w:rsidR="000E4B42" w:rsidRPr="00AE0202" w:rsidRDefault="000E4B42" w:rsidP="000E4B42">
      <w:pPr>
        <w:jc w:val="right"/>
        <w:rPr>
          <w:spacing w:val="-11"/>
          <w:sz w:val="22"/>
        </w:rPr>
      </w:pPr>
      <w:r w:rsidRPr="00AE0202">
        <w:rPr>
          <w:b/>
          <w:bCs/>
          <w:sz w:val="22"/>
        </w:rPr>
        <w:t>Nr sprawy 10/DK/24</w:t>
      </w:r>
    </w:p>
    <w:p w14:paraId="5972A0CD" w14:textId="13A2DB88" w:rsidR="00FF591D" w:rsidRPr="00466E6A" w:rsidRDefault="00FF591D" w:rsidP="00FF591D">
      <w:pPr>
        <w:jc w:val="center"/>
        <w:rPr>
          <w:b/>
          <w:bCs/>
          <w:sz w:val="22"/>
        </w:rPr>
      </w:pPr>
      <w:r w:rsidRPr="00466E6A">
        <w:rPr>
          <w:b/>
          <w:bCs/>
          <w:sz w:val="22"/>
        </w:rPr>
        <w:t xml:space="preserve">CZĘŚĆ </w:t>
      </w:r>
      <w:r w:rsidR="000630EC">
        <w:rPr>
          <w:b/>
          <w:bCs/>
          <w:sz w:val="22"/>
        </w:rPr>
        <w:t>Nr 1</w:t>
      </w:r>
    </w:p>
    <w:p w14:paraId="1D8FAD12" w14:textId="77777777" w:rsidR="00FF591D" w:rsidRDefault="00FF591D" w:rsidP="00065DB3">
      <w:pPr>
        <w:jc w:val="both"/>
        <w:rPr>
          <w:sz w:val="22"/>
        </w:rPr>
      </w:pPr>
    </w:p>
    <w:p w14:paraId="756F5B09" w14:textId="77777777" w:rsidR="00816EF3" w:rsidRPr="00D84D0F" w:rsidRDefault="00816EF3" w:rsidP="00816EF3">
      <w:pPr>
        <w:jc w:val="center"/>
        <w:rPr>
          <w:b/>
          <w:sz w:val="22"/>
          <w:szCs w:val="20"/>
        </w:rPr>
      </w:pPr>
      <w:r w:rsidRPr="00D84D0F">
        <w:rPr>
          <w:b/>
          <w:sz w:val="22"/>
        </w:rPr>
        <w:t xml:space="preserve">Formularz oferty </w:t>
      </w:r>
    </w:p>
    <w:p w14:paraId="4C045B5C" w14:textId="77777777" w:rsidR="00816EF3" w:rsidRPr="00D84D0F" w:rsidRDefault="00816EF3" w:rsidP="00816EF3">
      <w:pPr>
        <w:jc w:val="center"/>
        <w:rPr>
          <w:b/>
          <w:sz w:val="22"/>
          <w:szCs w:val="20"/>
        </w:rPr>
      </w:pPr>
      <w:r w:rsidRPr="00D84D0F">
        <w:rPr>
          <w:b/>
          <w:sz w:val="22"/>
          <w:szCs w:val="20"/>
        </w:rPr>
        <w:t>na „Świadczenie usług ubezpieczeniowych Widzewskiego Towarzystwa Budownictwa Społecznego Sp. z o.o.”</w:t>
      </w:r>
    </w:p>
    <w:p w14:paraId="488C982F" w14:textId="77777777" w:rsidR="00816EF3" w:rsidRDefault="00816EF3" w:rsidP="00065DB3">
      <w:pPr>
        <w:jc w:val="both"/>
        <w:rPr>
          <w:sz w:val="22"/>
        </w:rPr>
      </w:pPr>
    </w:p>
    <w:p w14:paraId="0BA2C71F" w14:textId="77777777" w:rsidR="00EF52AE" w:rsidRPr="00E3624F" w:rsidRDefault="00EF52AE" w:rsidP="00040E93">
      <w:pPr>
        <w:tabs>
          <w:tab w:val="left" w:pos="540"/>
        </w:tabs>
        <w:spacing w:line="360" w:lineRule="auto"/>
        <w:jc w:val="both"/>
        <w:rPr>
          <w:sz w:val="22"/>
        </w:rPr>
      </w:pPr>
      <w:r w:rsidRPr="00E3624F">
        <w:rPr>
          <w:sz w:val="22"/>
        </w:rPr>
        <w:t xml:space="preserve">Pełna nazwa i siedziba </w:t>
      </w:r>
      <w:r w:rsidR="00FF591D" w:rsidRPr="00E3624F">
        <w:rPr>
          <w:sz w:val="22"/>
        </w:rPr>
        <w:t>W</w:t>
      </w:r>
      <w:r w:rsidRPr="00E3624F">
        <w:rPr>
          <w:sz w:val="22"/>
        </w:rPr>
        <w:t>ykonawcy:</w:t>
      </w:r>
    </w:p>
    <w:p w14:paraId="7EBD9F3D" w14:textId="77777777" w:rsidR="00EF52AE" w:rsidRPr="00E3624F" w:rsidRDefault="00EF52AE" w:rsidP="00040E93">
      <w:pPr>
        <w:spacing w:line="360" w:lineRule="auto"/>
        <w:jc w:val="both"/>
        <w:rPr>
          <w:sz w:val="22"/>
        </w:rPr>
      </w:pPr>
      <w:r w:rsidRPr="00E3624F">
        <w:rPr>
          <w:sz w:val="22"/>
        </w:rPr>
        <w:t>....................................................................................................................................................................</w:t>
      </w:r>
      <w:r w:rsidR="005F1085" w:rsidRPr="00E3624F">
        <w:rPr>
          <w:sz w:val="22"/>
        </w:rPr>
        <w:t>......</w:t>
      </w:r>
    </w:p>
    <w:p w14:paraId="4B92E317" w14:textId="77777777" w:rsidR="005F1085" w:rsidRPr="00E3624F" w:rsidRDefault="005F1085" w:rsidP="00040E93">
      <w:pPr>
        <w:spacing w:line="360" w:lineRule="auto"/>
        <w:jc w:val="both"/>
        <w:rPr>
          <w:sz w:val="22"/>
        </w:rPr>
      </w:pPr>
      <w:r w:rsidRPr="00E3624F">
        <w:rPr>
          <w:sz w:val="22"/>
        </w:rPr>
        <w:t>..........................................................................................................................................................................</w:t>
      </w:r>
    </w:p>
    <w:p w14:paraId="02B709DF" w14:textId="77777777" w:rsidR="005F1085" w:rsidRPr="00E3624F" w:rsidRDefault="005F1085" w:rsidP="00040E93">
      <w:pPr>
        <w:spacing w:line="360" w:lineRule="auto"/>
        <w:jc w:val="both"/>
        <w:rPr>
          <w:sz w:val="22"/>
        </w:rPr>
      </w:pPr>
    </w:p>
    <w:p w14:paraId="430260A4" w14:textId="77777777" w:rsidR="00EF52AE" w:rsidRPr="00E3624F" w:rsidRDefault="00EF52AE" w:rsidP="00040E93">
      <w:pPr>
        <w:spacing w:line="360" w:lineRule="auto"/>
        <w:jc w:val="both"/>
        <w:rPr>
          <w:sz w:val="22"/>
        </w:rPr>
      </w:pPr>
      <w:r w:rsidRPr="00E3624F">
        <w:rPr>
          <w:sz w:val="22"/>
        </w:rPr>
        <w:t>Telefon ..................................................</w:t>
      </w:r>
      <w:r w:rsidRPr="00E3624F">
        <w:rPr>
          <w:sz w:val="22"/>
        </w:rPr>
        <w:tab/>
      </w:r>
      <w:r w:rsidRPr="00E3624F">
        <w:rPr>
          <w:sz w:val="22"/>
        </w:rPr>
        <w:tab/>
      </w:r>
      <w:r w:rsidRPr="00E3624F">
        <w:rPr>
          <w:sz w:val="22"/>
        </w:rPr>
        <w:tab/>
      </w:r>
      <w:r w:rsidR="00F56013" w:rsidRPr="00E3624F">
        <w:rPr>
          <w:sz w:val="22"/>
        </w:rPr>
        <w:tab/>
      </w:r>
      <w:r w:rsidRPr="00E3624F">
        <w:rPr>
          <w:sz w:val="22"/>
        </w:rPr>
        <w:t>Fax ......................................................</w:t>
      </w:r>
      <w:r w:rsidR="00F56013" w:rsidRPr="00E3624F">
        <w:rPr>
          <w:sz w:val="22"/>
        </w:rPr>
        <w:t>.......</w:t>
      </w:r>
    </w:p>
    <w:p w14:paraId="4D424900" w14:textId="77777777" w:rsidR="00EF52AE" w:rsidRPr="00E3624F" w:rsidRDefault="00EF52AE" w:rsidP="00040E93">
      <w:pPr>
        <w:spacing w:line="360" w:lineRule="auto"/>
        <w:jc w:val="both"/>
        <w:rPr>
          <w:sz w:val="22"/>
        </w:rPr>
      </w:pPr>
    </w:p>
    <w:p w14:paraId="02F7522E" w14:textId="77777777" w:rsidR="00EF52AE" w:rsidRPr="00E3624F" w:rsidRDefault="00EF52AE" w:rsidP="00040E93">
      <w:pPr>
        <w:spacing w:line="360" w:lineRule="auto"/>
        <w:jc w:val="both"/>
        <w:rPr>
          <w:sz w:val="22"/>
        </w:rPr>
      </w:pPr>
      <w:r w:rsidRPr="00E3624F">
        <w:rPr>
          <w:sz w:val="22"/>
        </w:rPr>
        <w:t xml:space="preserve">NIP </w:t>
      </w:r>
      <w:r w:rsidR="00316F69" w:rsidRPr="00E3624F">
        <w:rPr>
          <w:sz w:val="22"/>
        </w:rPr>
        <w:t>…………………..……</w:t>
      </w:r>
      <w:r w:rsidR="00316F69" w:rsidRPr="00E3624F">
        <w:rPr>
          <w:sz w:val="22"/>
        </w:rPr>
        <w:tab/>
      </w:r>
      <w:r w:rsidRPr="00E3624F">
        <w:rPr>
          <w:sz w:val="22"/>
        </w:rPr>
        <w:t>REGON</w:t>
      </w:r>
      <w:r w:rsidR="00316F69" w:rsidRPr="00E3624F">
        <w:rPr>
          <w:sz w:val="22"/>
        </w:rPr>
        <w:t xml:space="preserve"> ………………….…….…</w:t>
      </w:r>
      <w:r w:rsidR="00316F69" w:rsidRPr="00E3624F">
        <w:rPr>
          <w:sz w:val="22"/>
        </w:rPr>
        <w:tab/>
        <w:t>KRS …………..……………….</w:t>
      </w:r>
    </w:p>
    <w:p w14:paraId="651865A2" w14:textId="77777777" w:rsidR="00EF52AE" w:rsidRPr="00E3624F" w:rsidRDefault="00EF52AE" w:rsidP="00040E93">
      <w:pPr>
        <w:spacing w:line="360" w:lineRule="auto"/>
        <w:jc w:val="both"/>
        <w:rPr>
          <w:sz w:val="22"/>
        </w:rPr>
      </w:pPr>
    </w:p>
    <w:p w14:paraId="73FFD729" w14:textId="24AB9E4D" w:rsidR="00EF52AE" w:rsidRPr="00E3624F" w:rsidRDefault="00EF52AE" w:rsidP="00040E93">
      <w:pPr>
        <w:spacing w:line="360" w:lineRule="auto"/>
        <w:jc w:val="both"/>
        <w:rPr>
          <w:sz w:val="22"/>
        </w:rPr>
      </w:pPr>
      <w:r w:rsidRPr="00E3624F">
        <w:rPr>
          <w:sz w:val="22"/>
        </w:rPr>
        <w:t>Adres poczty elektronicznej .......................................................................................................................</w:t>
      </w:r>
      <w:r w:rsidR="00F56013" w:rsidRPr="00E3624F">
        <w:rPr>
          <w:sz w:val="22"/>
        </w:rPr>
        <w:t>......</w:t>
      </w:r>
    </w:p>
    <w:p w14:paraId="7B66F771" w14:textId="487962F9" w:rsidR="00470447" w:rsidRPr="00E3624F" w:rsidRDefault="00470447" w:rsidP="00040E93">
      <w:pPr>
        <w:spacing w:line="360" w:lineRule="auto"/>
        <w:jc w:val="both"/>
        <w:rPr>
          <w:sz w:val="22"/>
        </w:rPr>
      </w:pPr>
      <w:r w:rsidRPr="00E3624F">
        <w:rPr>
          <w:sz w:val="22"/>
        </w:rPr>
        <w:t>Adres strony internetowej  ................................................................................................................................</w:t>
      </w:r>
    </w:p>
    <w:p w14:paraId="38EE3289" w14:textId="77777777" w:rsidR="005F1085" w:rsidRPr="00E3624F" w:rsidRDefault="005F1085" w:rsidP="00040E93">
      <w:pPr>
        <w:spacing w:line="360" w:lineRule="auto"/>
        <w:jc w:val="both"/>
        <w:rPr>
          <w:sz w:val="22"/>
        </w:rPr>
      </w:pPr>
    </w:p>
    <w:p w14:paraId="35210CBA" w14:textId="5D326342" w:rsidR="005F1085" w:rsidRPr="00E3624F" w:rsidRDefault="005F1085" w:rsidP="00040E93">
      <w:pPr>
        <w:tabs>
          <w:tab w:val="right" w:pos="9070"/>
        </w:tabs>
        <w:spacing w:line="360" w:lineRule="auto"/>
        <w:jc w:val="both"/>
        <w:rPr>
          <w:sz w:val="22"/>
          <w:szCs w:val="22"/>
        </w:rPr>
      </w:pPr>
      <w:r w:rsidRPr="00E3624F">
        <w:rPr>
          <w:sz w:val="22"/>
          <w:szCs w:val="22"/>
        </w:rPr>
        <w:t>Osoba</w:t>
      </w:r>
      <w:r w:rsidR="00470447" w:rsidRPr="00E3624F">
        <w:rPr>
          <w:sz w:val="22"/>
          <w:szCs w:val="22"/>
        </w:rPr>
        <w:t xml:space="preserve"> / osoby </w:t>
      </w:r>
      <w:r w:rsidRPr="00E3624F">
        <w:rPr>
          <w:sz w:val="22"/>
          <w:szCs w:val="22"/>
        </w:rPr>
        <w:t xml:space="preserve"> uprawniona </w:t>
      </w:r>
      <w:r w:rsidR="00470447" w:rsidRPr="00E3624F">
        <w:rPr>
          <w:sz w:val="22"/>
          <w:szCs w:val="22"/>
        </w:rPr>
        <w:t xml:space="preserve">uprawnione </w:t>
      </w:r>
      <w:r w:rsidRPr="00E3624F">
        <w:rPr>
          <w:sz w:val="22"/>
          <w:szCs w:val="22"/>
        </w:rPr>
        <w:t xml:space="preserve">do </w:t>
      </w:r>
      <w:r w:rsidR="00065DB3" w:rsidRPr="00E3624F">
        <w:rPr>
          <w:sz w:val="22"/>
          <w:szCs w:val="22"/>
        </w:rPr>
        <w:t xml:space="preserve">podpisywania dokumentów oraz do </w:t>
      </w:r>
      <w:r w:rsidRPr="00E3624F">
        <w:rPr>
          <w:sz w:val="22"/>
          <w:szCs w:val="22"/>
        </w:rPr>
        <w:t>kontaktu z Zamawiającym:</w:t>
      </w:r>
    </w:p>
    <w:p w14:paraId="1349448C" w14:textId="77777777" w:rsidR="00F56013" w:rsidRPr="00E3624F" w:rsidRDefault="00F56013" w:rsidP="00040E93">
      <w:pPr>
        <w:tabs>
          <w:tab w:val="right" w:pos="9639"/>
        </w:tabs>
        <w:jc w:val="center"/>
        <w:rPr>
          <w:sz w:val="22"/>
          <w:szCs w:val="22"/>
        </w:rPr>
      </w:pPr>
      <w:r w:rsidRPr="00E3624F"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14:paraId="7CD763AE" w14:textId="4C2A71DB" w:rsidR="005F1085" w:rsidRPr="00E3624F" w:rsidRDefault="00F56013" w:rsidP="00040E93">
      <w:pPr>
        <w:tabs>
          <w:tab w:val="right" w:pos="9639"/>
        </w:tabs>
        <w:jc w:val="center"/>
        <w:rPr>
          <w:rFonts w:ascii="Calibri" w:hAnsi="Calibri" w:cs="Tahoma"/>
          <w:sz w:val="18"/>
          <w:szCs w:val="18"/>
        </w:rPr>
      </w:pPr>
      <w:r w:rsidRPr="00E3624F">
        <w:rPr>
          <w:i/>
          <w:sz w:val="18"/>
          <w:szCs w:val="18"/>
        </w:rPr>
        <w:t xml:space="preserve">imię i </w:t>
      </w:r>
      <w:r w:rsidR="005F1085" w:rsidRPr="00E3624F">
        <w:rPr>
          <w:i/>
          <w:sz w:val="18"/>
          <w:szCs w:val="18"/>
        </w:rPr>
        <w:t>nazwisko, stanowisk</w:t>
      </w:r>
      <w:r w:rsidRPr="00E3624F">
        <w:rPr>
          <w:i/>
          <w:sz w:val="18"/>
          <w:szCs w:val="18"/>
        </w:rPr>
        <w:t xml:space="preserve">, </w:t>
      </w:r>
      <w:r w:rsidR="005F1085" w:rsidRPr="00E3624F">
        <w:rPr>
          <w:i/>
          <w:sz w:val="18"/>
          <w:szCs w:val="18"/>
        </w:rPr>
        <w:t>,</w:t>
      </w:r>
      <w:r w:rsidRPr="00E3624F">
        <w:rPr>
          <w:i/>
          <w:sz w:val="18"/>
          <w:szCs w:val="18"/>
        </w:rPr>
        <w:t>nr telefon, nr faksu, adres poczty elektroniczne</w:t>
      </w:r>
    </w:p>
    <w:p w14:paraId="6E180C95" w14:textId="77777777" w:rsidR="005F1085" w:rsidRPr="00E3624F" w:rsidRDefault="005F1085">
      <w:pPr>
        <w:jc w:val="both"/>
        <w:rPr>
          <w:sz w:val="22"/>
        </w:rPr>
      </w:pPr>
    </w:p>
    <w:p w14:paraId="5B74FB01" w14:textId="77777777" w:rsidR="00394BED" w:rsidRPr="00E63C82" w:rsidRDefault="00394BED" w:rsidP="006F78A6">
      <w:pPr>
        <w:pStyle w:val="Akapitzlist"/>
        <w:numPr>
          <w:ilvl w:val="0"/>
          <w:numId w:val="33"/>
        </w:numPr>
        <w:tabs>
          <w:tab w:val="left" w:pos="1429"/>
        </w:tabs>
        <w:autoSpaceDN w:val="0"/>
        <w:spacing w:after="0" w:line="240" w:lineRule="auto"/>
        <w:ind w:left="369" w:hanging="369"/>
        <w:jc w:val="both"/>
        <w:textAlignment w:val="baseline"/>
        <w:rPr>
          <w:rFonts w:ascii="Times New Roman" w:hAnsi="Times New Roman"/>
        </w:rPr>
      </w:pPr>
      <w:r w:rsidRPr="00E63C82">
        <w:rPr>
          <w:rFonts w:ascii="Times New Roman" w:hAnsi="Times New Roman"/>
        </w:rPr>
        <w:t>Przedmiot zamówienia:</w:t>
      </w:r>
      <w:r w:rsidR="00E63C82" w:rsidRPr="00E63C82">
        <w:rPr>
          <w:rFonts w:ascii="Times New Roman" w:hAnsi="Times New Roman"/>
        </w:rPr>
        <w:t xml:space="preserve"> </w:t>
      </w:r>
    </w:p>
    <w:p w14:paraId="31CE356C" w14:textId="77777777" w:rsidR="00466E6A" w:rsidRPr="00E63C82" w:rsidRDefault="00B44795" w:rsidP="006F78A6">
      <w:pPr>
        <w:pStyle w:val="Akapitzlist"/>
        <w:numPr>
          <w:ilvl w:val="1"/>
          <w:numId w:val="38"/>
        </w:numPr>
        <w:tabs>
          <w:tab w:val="left" w:pos="1789"/>
        </w:tabs>
        <w:autoSpaceDN w:val="0"/>
        <w:spacing w:after="0" w:line="240" w:lineRule="auto"/>
        <w:ind w:left="369" w:hanging="369"/>
        <w:jc w:val="both"/>
        <w:textAlignment w:val="baseline"/>
        <w:rPr>
          <w:rFonts w:ascii="Times New Roman" w:hAnsi="Times New Roman"/>
        </w:rPr>
      </w:pPr>
      <w:r w:rsidRPr="00E63C82">
        <w:rPr>
          <w:rFonts w:ascii="Times New Roman" w:hAnsi="Times New Roman"/>
        </w:rPr>
        <w:t>U</w:t>
      </w:r>
      <w:r w:rsidR="00394BED" w:rsidRPr="00E63C82">
        <w:rPr>
          <w:rFonts w:ascii="Times New Roman" w:hAnsi="Times New Roman"/>
        </w:rPr>
        <w:t>bezpieczenie mienia (AR)</w:t>
      </w:r>
    </w:p>
    <w:p w14:paraId="4EE444D4" w14:textId="77777777" w:rsidR="00466E6A" w:rsidRPr="00E63C82" w:rsidRDefault="00B44795" w:rsidP="006F78A6">
      <w:pPr>
        <w:pStyle w:val="Akapitzlist"/>
        <w:numPr>
          <w:ilvl w:val="1"/>
          <w:numId w:val="38"/>
        </w:numPr>
        <w:tabs>
          <w:tab w:val="left" w:pos="1789"/>
        </w:tabs>
        <w:autoSpaceDN w:val="0"/>
        <w:spacing w:after="0" w:line="240" w:lineRule="auto"/>
        <w:ind w:left="369" w:hanging="369"/>
        <w:jc w:val="both"/>
        <w:textAlignment w:val="baseline"/>
        <w:rPr>
          <w:rFonts w:ascii="Times New Roman" w:hAnsi="Times New Roman"/>
        </w:rPr>
      </w:pPr>
      <w:r w:rsidRPr="00E63C82">
        <w:rPr>
          <w:rFonts w:ascii="Times New Roman" w:hAnsi="Times New Roman"/>
        </w:rPr>
        <w:t>U</w:t>
      </w:r>
      <w:r w:rsidR="00394BED" w:rsidRPr="00E63C82">
        <w:rPr>
          <w:rFonts w:ascii="Times New Roman" w:hAnsi="Times New Roman"/>
        </w:rPr>
        <w:t>bezpieczenie sprzętu elektronicznego (EEI AR)</w:t>
      </w:r>
    </w:p>
    <w:p w14:paraId="263155A1" w14:textId="77777777" w:rsidR="00466E6A" w:rsidRPr="00E63C82" w:rsidRDefault="00B44795" w:rsidP="006F78A6">
      <w:pPr>
        <w:pStyle w:val="Akapitzlist"/>
        <w:numPr>
          <w:ilvl w:val="1"/>
          <w:numId w:val="38"/>
        </w:numPr>
        <w:tabs>
          <w:tab w:val="left" w:pos="1789"/>
        </w:tabs>
        <w:autoSpaceDN w:val="0"/>
        <w:spacing w:after="0" w:line="240" w:lineRule="auto"/>
        <w:ind w:left="369" w:hanging="369"/>
        <w:jc w:val="both"/>
        <w:textAlignment w:val="baseline"/>
        <w:rPr>
          <w:rFonts w:ascii="Times New Roman" w:hAnsi="Times New Roman"/>
        </w:rPr>
      </w:pPr>
      <w:r w:rsidRPr="00E63C82">
        <w:rPr>
          <w:rFonts w:ascii="Times New Roman" w:hAnsi="Times New Roman"/>
        </w:rPr>
        <w:t>U</w:t>
      </w:r>
      <w:r w:rsidR="00394BED" w:rsidRPr="00E63C82">
        <w:rPr>
          <w:rFonts w:ascii="Times New Roman" w:hAnsi="Times New Roman"/>
        </w:rPr>
        <w:t>bezpieczenie odpowiedzialności cywilnej z tytułu prowadz</w:t>
      </w:r>
      <w:r w:rsidR="0012001F" w:rsidRPr="00E63C82">
        <w:rPr>
          <w:rFonts w:ascii="Times New Roman" w:hAnsi="Times New Roman"/>
        </w:rPr>
        <w:t>enia</w:t>
      </w:r>
      <w:r w:rsidR="00394BED" w:rsidRPr="00E63C82">
        <w:rPr>
          <w:rFonts w:ascii="Times New Roman" w:hAnsi="Times New Roman"/>
        </w:rPr>
        <w:t xml:space="preserve"> działalności i posiadan</w:t>
      </w:r>
      <w:r w:rsidR="0012001F" w:rsidRPr="00E63C82">
        <w:rPr>
          <w:rFonts w:ascii="Times New Roman" w:hAnsi="Times New Roman"/>
        </w:rPr>
        <w:t>a</w:t>
      </w:r>
      <w:r w:rsidR="00394BED" w:rsidRPr="00E63C82">
        <w:rPr>
          <w:rFonts w:ascii="Times New Roman" w:hAnsi="Times New Roman"/>
        </w:rPr>
        <w:t xml:space="preserve"> mienia (OC),</w:t>
      </w:r>
    </w:p>
    <w:p w14:paraId="4DAEC872" w14:textId="07C7A478" w:rsidR="00394BED" w:rsidRDefault="000E4B42" w:rsidP="006F78A6">
      <w:pPr>
        <w:pStyle w:val="Akapitzlist"/>
        <w:numPr>
          <w:ilvl w:val="1"/>
          <w:numId w:val="38"/>
        </w:numPr>
        <w:tabs>
          <w:tab w:val="left" w:pos="1789"/>
        </w:tabs>
        <w:autoSpaceDN w:val="0"/>
        <w:spacing w:after="0" w:line="240" w:lineRule="auto"/>
        <w:ind w:left="369" w:hanging="369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="00394BED" w:rsidRPr="00E63C82">
        <w:rPr>
          <w:rFonts w:ascii="Times New Roman" w:hAnsi="Times New Roman"/>
        </w:rPr>
        <w:t>bezpieczenie odpowiedzialności cywilnej zarządcy nieruchomości (OC ZN)</w:t>
      </w:r>
    </w:p>
    <w:p w14:paraId="1656A063" w14:textId="69F30319" w:rsidR="004B516B" w:rsidRPr="000E4B42" w:rsidRDefault="004B516B" w:rsidP="006F78A6">
      <w:pPr>
        <w:pStyle w:val="Akapitzlist"/>
        <w:numPr>
          <w:ilvl w:val="1"/>
          <w:numId w:val="38"/>
        </w:numPr>
        <w:tabs>
          <w:tab w:val="left" w:pos="1789"/>
        </w:tabs>
        <w:autoSpaceDN w:val="0"/>
        <w:spacing w:after="0" w:line="240" w:lineRule="auto"/>
        <w:ind w:left="369" w:hanging="369"/>
        <w:jc w:val="both"/>
        <w:textAlignment w:val="baseline"/>
        <w:rPr>
          <w:rFonts w:ascii="Times New Roman" w:hAnsi="Times New Roman"/>
        </w:rPr>
      </w:pPr>
      <w:r w:rsidRPr="000E4B42">
        <w:rPr>
          <w:rFonts w:ascii="Times New Roman" w:hAnsi="Times New Roman"/>
        </w:rPr>
        <w:t>Ubezpieczenie komunikacyjne (OC, AC, NNW, ASS)</w:t>
      </w:r>
    </w:p>
    <w:p w14:paraId="253A91D7" w14:textId="60C8FC2D" w:rsidR="003913D5" w:rsidRPr="005D5049" w:rsidRDefault="001D21CE" w:rsidP="006F78A6">
      <w:pPr>
        <w:pStyle w:val="Akapitzlist"/>
        <w:numPr>
          <w:ilvl w:val="0"/>
          <w:numId w:val="33"/>
        </w:numPr>
        <w:spacing w:after="0" w:line="240" w:lineRule="auto"/>
        <w:ind w:left="369" w:hanging="369"/>
        <w:jc w:val="both"/>
        <w:rPr>
          <w:rFonts w:ascii="Times New Roman" w:hAnsi="Times New Roman"/>
        </w:rPr>
      </w:pPr>
      <w:bookmarkStart w:id="0" w:name="_Hlk181088704"/>
      <w:r w:rsidRPr="005D5049">
        <w:rPr>
          <w:rFonts w:ascii="Times New Roman" w:hAnsi="Times New Roman"/>
        </w:rPr>
        <w:t>T</w:t>
      </w:r>
      <w:r w:rsidR="003913D5" w:rsidRPr="005D5049">
        <w:rPr>
          <w:rFonts w:ascii="Times New Roman" w:hAnsi="Times New Roman"/>
        </w:rPr>
        <w:t>ermin realizacji zamówienia: od 01.01.202</w:t>
      </w:r>
      <w:r w:rsidR="004B516B" w:rsidRPr="005D5049">
        <w:rPr>
          <w:rFonts w:ascii="Times New Roman" w:hAnsi="Times New Roman"/>
        </w:rPr>
        <w:t>5</w:t>
      </w:r>
      <w:r w:rsidR="003913D5" w:rsidRPr="005D5049">
        <w:rPr>
          <w:rFonts w:ascii="Times New Roman" w:hAnsi="Times New Roman"/>
        </w:rPr>
        <w:t xml:space="preserve"> r. godz. 00:00 do 31.12.202</w:t>
      </w:r>
      <w:r w:rsidR="004B516B" w:rsidRPr="005D5049">
        <w:rPr>
          <w:rFonts w:ascii="Times New Roman" w:hAnsi="Times New Roman"/>
        </w:rPr>
        <w:t>7</w:t>
      </w:r>
      <w:r w:rsidR="003913D5" w:rsidRPr="005D5049">
        <w:rPr>
          <w:rFonts w:ascii="Times New Roman" w:hAnsi="Times New Roman"/>
        </w:rPr>
        <w:t xml:space="preserve"> r. godz. 24:00</w:t>
      </w:r>
    </w:p>
    <w:bookmarkEnd w:id="0"/>
    <w:p w14:paraId="6D0E3124" w14:textId="5AC21128" w:rsidR="00394BED" w:rsidRPr="00E63C82" w:rsidRDefault="00394BED" w:rsidP="006F78A6">
      <w:pPr>
        <w:pStyle w:val="Akapitzlist"/>
        <w:numPr>
          <w:ilvl w:val="0"/>
          <w:numId w:val="33"/>
        </w:numPr>
        <w:spacing w:after="0" w:line="240" w:lineRule="auto"/>
        <w:ind w:left="369" w:hanging="369"/>
        <w:jc w:val="both"/>
        <w:rPr>
          <w:rFonts w:ascii="Times New Roman" w:hAnsi="Times New Roman"/>
        </w:rPr>
      </w:pPr>
      <w:r w:rsidRPr="00E63C82">
        <w:rPr>
          <w:rFonts w:ascii="Times New Roman" w:hAnsi="Times New Roman"/>
        </w:rPr>
        <w:t>Warunki realizacji zamówienia:</w:t>
      </w:r>
      <w:r w:rsidR="00E63C82" w:rsidRPr="00E63C82">
        <w:rPr>
          <w:rFonts w:ascii="Times New Roman" w:hAnsi="Times New Roman"/>
        </w:rPr>
        <w:t xml:space="preserve"> </w:t>
      </w:r>
    </w:p>
    <w:p w14:paraId="5480294A" w14:textId="495AE388" w:rsidR="00466E6A" w:rsidRPr="00E63C82" w:rsidRDefault="00394BED" w:rsidP="006F78A6">
      <w:pPr>
        <w:pStyle w:val="Akapitzlist"/>
        <w:numPr>
          <w:ilvl w:val="1"/>
          <w:numId w:val="40"/>
        </w:numPr>
        <w:spacing w:after="0" w:line="240" w:lineRule="auto"/>
        <w:ind w:left="369" w:hanging="369"/>
        <w:jc w:val="both"/>
        <w:rPr>
          <w:rFonts w:ascii="Times New Roman" w:hAnsi="Times New Roman"/>
        </w:rPr>
      </w:pPr>
      <w:r w:rsidRPr="00E63C82">
        <w:rPr>
          <w:rFonts w:ascii="Times New Roman" w:hAnsi="Times New Roman"/>
        </w:rPr>
        <w:t>SWZ</w:t>
      </w:r>
      <w:r w:rsidR="000E4B42">
        <w:rPr>
          <w:rFonts w:ascii="Times New Roman" w:hAnsi="Times New Roman"/>
        </w:rPr>
        <w:t xml:space="preserve"> wraz Załącznikami </w:t>
      </w:r>
    </w:p>
    <w:p w14:paraId="53BCD56C" w14:textId="77777777" w:rsidR="00E63C82" w:rsidRPr="00E63C82" w:rsidRDefault="00466E6A" w:rsidP="006F78A6">
      <w:pPr>
        <w:pStyle w:val="Akapitzlist"/>
        <w:numPr>
          <w:ilvl w:val="1"/>
          <w:numId w:val="40"/>
        </w:numPr>
        <w:spacing w:after="0" w:line="240" w:lineRule="auto"/>
        <w:ind w:left="369" w:hanging="369"/>
        <w:jc w:val="both"/>
        <w:rPr>
          <w:rFonts w:ascii="Times New Roman" w:hAnsi="Times New Roman"/>
        </w:rPr>
      </w:pPr>
      <w:r w:rsidRPr="00E63C82">
        <w:rPr>
          <w:rFonts w:ascii="Times New Roman" w:hAnsi="Times New Roman"/>
        </w:rPr>
        <w:t xml:space="preserve">Formularz </w:t>
      </w:r>
      <w:r w:rsidR="00394BED" w:rsidRPr="00E63C82">
        <w:rPr>
          <w:rFonts w:ascii="Times New Roman" w:hAnsi="Times New Roman"/>
        </w:rPr>
        <w:t>oferty</w:t>
      </w:r>
    </w:p>
    <w:p w14:paraId="0E546C66" w14:textId="6F5A81C6" w:rsidR="00394BED" w:rsidRPr="00E63C82" w:rsidRDefault="00394BED" w:rsidP="006F78A6">
      <w:pPr>
        <w:pStyle w:val="Akapitzlist"/>
        <w:numPr>
          <w:ilvl w:val="1"/>
          <w:numId w:val="40"/>
        </w:numPr>
        <w:spacing w:after="0" w:line="240" w:lineRule="auto"/>
        <w:ind w:left="369" w:hanging="369"/>
        <w:jc w:val="both"/>
        <w:rPr>
          <w:rFonts w:ascii="Times New Roman" w:hAnsi="Times New Roman"/>
        </w:rPr>
      </w:pPr>
      <w:r w:rsidRPr="00E63C82">
        <w:rPr>
          <w:rFonts w:ascii="Times New Roman" w:hAnsi="Times New Roman"/>
        </w:rPr>
        <w:t>Umow</w:t>
      </w:r>
      <w:r w:rsidR="00C83FEF">
        <w:rPr>
          <w:rFonts w:ascii="Times New Roman" w:hAnsi="Times New Roman"/>
        </w:rPr>
        <w:t>a</w:t>
      </w:r>
    </w:p>
    <w:p w14:paraId="57CF4890" w14:textId="77777777" w:rsidR="00E63C82" w:rsidRPr="00E63C82" w:rsidRDefault="00EF52AE" w:rsidP="006F78A6">
      <w:pPr>
        <w:pStyle w:val="Akapitzlist"/>
        <w:numPr>
          <w:ilvl w:val="0"/>
          <w:numId w:val="33"/>
        </w:numPr>
        <w:spacing w:after="0" w:line="240" w:lineRule="auto"/>
        <w:ind w:left="369" w:hanging="369"/>
        <w:rPr>
          <w:rFonts w:ascii="Times New Roman" w:hAnsi="Times New Roman"/>
        </w:rPr>
      </w:pPr>
      <w:r w:rsidRPr="00E63C82">
        <w:rPr>
          <w:rFonts w:ascii="Times New Roman" w:hAnsi="Times New Roman"/>
        </w:rPr>
        <w:t>Cena oferty</w:t>
      </w:r>
      <w:r w:rsidR="00E63C82" w:rsidRPr="00E63C82">
        <w:rPr>
          <w:rFonts w:ascii="Times New Roman" w:hAnsi="Times New Roman"/>
        </w:rPr>
        <w:t xml:space="preserve"> </w:t>
      </w:r>
    </w:p>
    <w:p w14:paraId="461FAF67" w14:textId="72519E97" w:rsidR="00E63C82" w:rsidRPr="00E63C82" w:rsidRDefault="00EF52AE" w:rsidP="006F78A6">
      <w:pPr>
        <w:pStyle w:val="Akapitzlist"/>
        <w:numPr>
          <w:ilvl w:val="1"/>
          <w:numId w:val="41"/>
        </w:numPr>
        <w:spacing w:after="0" w:line="240" w:lineRule="auto"/>
        <w:ind w:left="369" w:hanging="369"/>
        <w:jc w:val="both"/>
        <w:rPr>
          <w:rFonts w:ascii="Times New Roman" w:hAnsi="Times New Roman"/>
        </w:rPr>
      </w:pPr>
      <w:r w:rsidRPr="00E63C82">
        <w:rPr>
          <w:rFonts w:ascii="Times New Roman" w:hAnsi="Times New Roman"/>
        </w:rPr>
        <w:t xml:space="preserve">Całkowita cena oferty brutto za </w:t>
      </w:r>
      <w:r w:rsidR="00AC7A3F">
        <w:rPr>
          <w:rFonts w:ascii="Times New Roman" w:hAnsi="Times New Roman"/>
        </w:rPr>
        <w:t>pierwszy roczny</w:t>
      </w:r>
      <w:r w:rsidR="0033401E">
        <w:rPr>
          <w:rFonts w:ascii="Times New Roman" w:hAnsi="Times New Roman"/>
        </w:rPr>
        <w:t xml:space="preserve"> </w:t>
      </w:r>
      <w:r w:rsidRPr="00E63C82">
        <w:rPr>
          <w:rFonts w:ascii="Times New Roman" w:hAnsi="Times New Roman"/>
        </w:rPr>
        <w:t>okres świadczenia usług ubezpieczeniowych od 01.01.20</w:t>
      </w:r>
      <w:r w:rsidR="0033401E">
        <w:rPr>
          <w:rFonts w:ascii="Times New Roman" w:hAnsi="Times New Roman"/>
        </w:rPr>
        <w:t>2</w:t>
      </w:r>
      <w:r w:rsidR="004B516B">
        <w:rPr>
          <w:rFonts w:ascii="Times New Roman" w:hAnsi="Times New Roman"/>
        </w:rPr>
        <w:t>5</w:t>
      </w:r>
      <w:r w:rsidRPr="00E63C82">
        <w:rPr>
          <w:rFonts w:ascii="Times New Roman" w:hAnsi="Times New Roman"/>
        </w:rPr>
        <w:t xml:space="preserve"> r. do 31.12.20</w:t>
      </w:r>
      <w:r w:rsidR="00FF591D" w:rsidRPr="00E63C82">
        <w:rPr>
          <w:rFonts w:ascii="Times New Roman" w:hAnsi="Times New Roman"/>
        </w:rPr>
        <w:t>2</w:t>
      </w:r>
      <w:r w:rsidR="004B516B">
        <w:rPr>
          <w:rFonts w:ascii="Times New Roman" w:hAnsi="Times New Roman"/>
        </w:rPr>
        <w:t>5</w:t>
      </w:r>
      <w:r w:rsidRPr="00E63C82">
        <w:rPr>
          <w:rFonts w:ascii="Times New Roman" w:hAnsi="Times New Roman"/>
        </w:rPr>
        <w:t xml:space="preserve"> r. wynosi: </w:t>
      </w:r>
    </w:p>
    <w:p w14:paraId="4898DC42" w14:textId="02D6D597" w:rsidR="00FF591D" w:rsidRPr="00E63C82" w:rsidRDefault="00EF52AE" w:rsidP="006F78A6">
      <w:pPr>
        <w:spacing w:line="360" w:lineRule="auto"/>
        <w:ind w:left="369" w:hanging="369"/>
        <w:jc w:val="both"/>
        <w:rPr>
          <w:sz w:val="22"/>
        </w:rPr>
      </w:pPr>
      <w:r w:rsidRPr="00E63C82">
        <w:rPr>
          <w:sz w:val="22"/>
        </w:rPr>
        <w:t>......................................................................</w:t>
      </w:r>
      <w:r w:rsidR="008E719A">
        <w:rPr>
          <w:sz w:val="22"/>
        </w:rPr>
        <w:t>..............................................................................................</w:t>
      </w:r>
    </w:p>
    <w:p w14:paraId="2B46A1A6" w14:textId="2F7B5739" w:rsidR="00EF52AE" w:rsidRPr="00EA0440" w:rsidRDefault="00EF52AE" w:rsidP="006F78A6">
      <w:pPr>
        <w:spacing w:line="360" w:lineRule="auto"/>
        <w:ind w:left="369" w:hanging="369"/>
        <w:rPr>
          <w:sz w:val="22"/>
        </w:rPr>
      </w:pPr>
      <w:r w:rsidRPr="00EA0440">
        <w:rPr>
          <w:sz w:val="22"/>
        </w:rPr>
        <w:t xml:space="preserve">(słownie </w:t>
      </w:r>
      <w:r w:rsidR="00AE0202" w:rsidRPr="00EA0440">
        <w:rPr>
          <w:sz w:val="22"/>
        </w:rPr>
        <w:t>zł</w:t>
      </w:r>
      <w:r w:rsidR="00EA0440" w:rsidRPr="00EA0440">
        <w:rPr>
          <w:sz w:val="22"/>
        </w:rPr>
        <w:t>. / PLN</w:t>
      </w:r>
      <w:r w:rsidRPr="00EA0440">
        <w:rPr>
          <w:sz w:val="22"/>
        </w:rPr>
        <w:t>)</w:t>
      </w:r>
      <w:r w:rsidR="00E63C82" w:rsidRPr="00EA0440">
        <w:rPr>
          <w:sz w:val="22"/>
        </w:rPr>
        <w:t xml:space="preserve"> </w:t>
      </w:r>
      <w:r w:rsidRPr="00EA0440">
        <w:rPr>
          <w:sz w:val="22"/>
        </w:rPr>
        <w:t>......................................................................................................................</w:t>
      </w:r>
      <w:r w:rsidR="00646E21" w:rsidRPr="00EA0440">
        <w:rPr>
          <w:sz w:val="22"/>
        </w:rPr>
        <w:t>......</w:t>
      </w:r>
      <w:r w:rsidR="00EA0440" w:rsidRPr="00EA0440">
        <w:rPr>
          <w:sz w:val="22"/>
        </w:rPr>
        <w:t>........</w:t>
      </w:r>
    </w:p>
    <w:p w14:paraId="6BCB30BC" w14:textId="008FE673" w:rsidR="00AC30E2" w:rsidRDefault="00AC30E2" w:rsidP="006F78A6">
      <w:pPr>
        <w:spacing w:line="360" w:lineRule="auto"/>
        <w:ind w:left="369" w:hanging="369"/>
        <w:jc w:val="both"/>
        <w:rPr>
          <w:sz w:val="22"/>
        </w:rPr>
      </w:pPr>
      <w:r>
        <w:rPr>
          <w:sz w:val="22"/>
        </w:rPr>
        <w:t>...</w:t>
      </w:r>
      <w:r w:rsidRPr="00E63C82">
        <w:rPr>
          <w:sz w:val="22"/>
        </w:rPr>
        <w:t>......................................................................................................................</w:t>
      </w:r>
      <w:r>
        <w:rPr>
          <w:sz w:val="22"/>
        </w:rPr>
        <w:t>...........................................</w:t>
      </w:r>
    </w:p>
    <w:p w14:paraId="2B808C33" w14:textId="77777777" w:rsidR="00816EF3" w:rsidRDefault="000D734E" w:rsidP="006F78A6">
      <w:pPr>
        <w:spacing w:line="360" w:lineRule="auto"/>
        <w:ind w:left="369" w:hanging="369"/>
        <w:jc w:val="both"/>
        <w:rPr>
          <w:sz w:val="22"/>
        </w:rPr>
      </w:pPr>
      <w:r>
        <w:rPr>
          <w:sz w:val="22"/>
        </w:rPr>
        <w:t>co</w:t>
      </w:r>
      <w:r w:rsidR="00EF52AE" w:rsidRPr="00466E6A">
        <w:rPr>
          <w:sz w:val="22"/>
        </w:rPr>
        <w:t xml:space="preserve"> wynika z </w:t>
      </w:r>
      <w:r w:rsidR="003913D5" w:rsidRPr="00E63C82">
        <w:rPr>
          <w:i/>
          <w:sz w:val="22"/>
        </w:rPr>
        <w:t>Tabeli Nr 1</w:t>
      </w:r>
      <w:r w:rsidR="003913D5">
        <w:rPr>
          <w:i/>
          <w:sz w:val="22"/>
        </w:rPr>
        <w:t xml:space="preserve">, </w:t>
      </w:r>
      <w:r w:rsidR="003913D5">
        <w:rPr>
          <w:iCs/>
          <w:sz w:val="22"/>
        </w:rPr>
        <w:t>poz. L.p</w:t>
      </w:r>
      <w:r w:rsidR="003913D5" w:rsidRPr="000E4B42">
        <w:rPr>
          <w:iCs/>
          <w:sz w:val="22"/>
        </w:rPr>
        <w:t xml:space="preserve">. </w:t>
      </w:r>
      <w:r w:rsidR="004B516B" w:rsidRPr="000E4B42">
        <w:rPr>
          <w:iCs/>
          <w:sz w:val="22"/>
        </w:rPr>
        <w:t>6</w:t>
      </w:r>
      <w:r w:rsidR="003913D5" w:rsidRPr="000E4B42">
        <w:rPr>
          <w:iCs/>
          <w:sz w:val="22"/>
        </w:rPr>
        <w:t xml:space="preserve"> </w:t>
      </w:r>
      <w:r w:rsidR="003913D5">
        <w:rPr>
          <w:iCs/>
          <w:sz w:val="22"/>
        </w:rPr>
        <w:t>(</w:t>
      </w:r>
      <w:r w:rsidR="00EF52AE" w:rsidRPr="00466E6A">
        <w:rPr>
          <w:sz w:val="22"/>
        </w:rPr>
        <w:t>podsumowani</w:t>
      </w:r>
      <w:r w:rsidR="003913D5">
        <w:rPr>
          <w:sz w:val="22"/>
        </w:rPr>
        <w:t>e</w:t>
      </w:r>
      <w:r w:rsidR="00EF52AE" w:rsidRPr="00466E6A">
        <w:rPr>
          <w:sz w:val="22"/>
        </w:rPr>
        <w:t xml:space="preserve"> </w:t>
      </w:r>
      <w:r w:rsidR="00AC30E2">
        <w:rPr>
          <w:sz w:val="22"/>
        </w:rPr>
        <w:t xml:space="preserve">poszczególnych </w:t>
      </w:r>
      <w:r w:rsidR="00EF52AE" w:rsidRPr="00466E6A">
        <w:rPr>
          <w:sz w:val="22"/>
        </w:rPr>
        <w:t>pozycji</w:t>
      </w:r>
      <w:r w:rsidR="003913D5">
        <w:rPr>
          <w:sz w:val="22"/>
        </w:rPr>
        <w:t xml:space="preserve">: </w:t>
      </w:r>
      <w:r w:rsidR="000E164E" w:rsidRPr="00466E6A">
        <w:rPr>
          <w:sz w:val="22"/>
        </w:rPr>
        <w:t xml:space="preserve">Lp. </w:t>
      </w:r>
      <w:r w:rsidR="000E164E" w:rsidRPr="000E4B42">
        <w:rPr>
          <w:sz w:val="22"/>
        </w:rPr>
        <w:t xml:space="preserve">1 – L.p. </w:t>
      </w:r>
      <w:r w:rsidR="004B516B" w:rsidRPr="000E4B42">
        <w:rPr>
          <w:sz w:val="22"/>
        </w:rPr>
        <w:t>5</w:t>
      </w:r>
      <w:r w:rsidR="000E164E" w:rsidRPr="00E63C82">
        <w:rPr>
          <w:sz w:val="22"/>
        </w:rPr>
        <w:t>)</w:t>
      </w:r>
    </w:p>
    <w:p w14:paraId="666CFAF2" w14:textId="48D19651" w:rsidR="00EF52AE" w:rsidRPr="00FF4FB1" w:rsidRDefault="00FF4FB1" w:rsidP="008E719A">
      <w:pPr>
        <w:spacing w:line="360" w:lineRule="auto"/>
        <w:ind w:left="369"/>
        <w:jc w:val="both"/>
        <w:rPr>
          <w:sz w:val="22"/>
        </w:rPr>
      </w:pPr>
      <w:r>
        <w:rPr>
          <w:sz w:val="22"/>
        </w:rPr>
        <w:br w:type="page"/>
      </w:r>
    </w:p>
    <w:p w14:paraId="4FA318E3" w14:textId="24C40373" w:rsidR="00FF591D" w:rsidRPr="009C402B" w:rsidRDefault="00FF591D" w:rsidP="00E8054B">
      <w:pPr>
        <w:ind w:right="-659"/>
        <w:jc w:val="right"/>
        <w:rPr>
          <w:b/>
          <w:i/>
          <w:sz w:val="20"/>
        </w:rPr>
      </w:pPr>
      <w:r w:rsidRPr="009C402B">
        <w:rPr>
          <w:b/>
          <w:i/>
          <w:sz w:val="20"/>
        </w:rPr>
        <w:lastRenderedPageBreak/>
        <w:t>Tabela Nr 1</w:t>
      </w:r>
    </w:p>
    <w:tbl>
      <w:tblPr>
        <w:tblW w:w="10207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5639"/>
        <w:gridCol w:w="4000"/>
      </w:tblGrid>
      <w:tr w:rsidR="009C402B" w:rsidRPr="009C402B" w14:paraId="20F6F9EF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EAE95" w14:textId="77777777" w:rsidR="00EF52AE" w:rsidRPr="009C402B" w:rsidRDefault="00EF52AE">
            <w:pPr>
              <w:jc w:val="center"/>
              <w:rPr>
                <w:b/>
                <w:sz w:val="20"/>
              </w:rPr>
            </w:pPr>
            <w:r w:rsidRPr="009C402B">
              <w:rPr>
                <w:b/>
                <w:sz w:val="20"/>
              </w:rPr>
              <w:t>L.p.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C561B" w14:textId="77777777" w:rsidR="00EF52AE" w:rsidRPr="009C402B" w:rsidRDefault="00EF52AE">
            <w:pPr>
              <w:jc w:val="center"/>
              <w:rPr>
                <w:b/>
                <w:sz w:val="20"/>
              </w:rPr>
            </w:pPr>
            <w:r w:rsidRPr="009C402B">
              <w:rPr>
                <w:b/>
                <w:sz w:val="20"/>
              </w:rPr>
              <w:t>Wyszczególnienie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918C8" w14:textId="77777777" w:rsidR="009C402B" w:rsidRPr="009C402B" w:rsidRDefault="00EF52AE">
            <w:pPr>
              <w:jc w:val="center"/>
              <w:rPr>
                <w:b/>
                <w:sz w:val="20"/>
              </w:rPr>
            </w:pPr>
            <w:r w:rsidRPr="009C402B">
              <w:rPr>
                <w:b/>
                <w:sz w:val="20"/>
              </w:rPr>
              <w:t>Wysokość</w:t>
            </w:r>
            <w:r w:rsidR="00646E21" w:rsidRPr="009C402B">
              <w:rPr>
                <w:b/>
                <w:sz w:val="20"/>
              </w:rPr>
              <w:t xml:space="preserve"> </w:t>
            </w:r>
            <w:r w:rsidRPr="009C402B">
              <w:rPr>
                <w:b/>
                <w:sz w:val="20"/>
              </w:rPr>
              <w:t xml:space="preserve">składki ubezpieczeniowej </w:t>
            </w:r>
          </w:p>
          <w:p w14:paraId="7C002AB0" w14:textId="66D91D3F" w:rsidR="00EF52AE" w:rsidRPr="009C402B" w:rsidRDefault="000E4B4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 </w:t>
            </w:r>
            <w:r w:rsidR="00E8054B">
              <w:rPr>
                <w:b/>
                <w:sz w:val="20"/>
              </w:rPr>
              <w:t>PLN</w:t>
            </w:r>
            <w:r w:rsidR="00EF52AE" w:rsidRPr="009C402B">
              <w:rPr>
                <w:b/>
                <w:sz w:val="20"/>
              </w:rPr>
              <w:t xml:space="preserve"> </w:t>
            </w:r>
          </w:p>
          <w:p w14:paraId="51DB5F1E" w14:textId="77777777" w:rsidR="003913D5" w:rsidRDefault="00EF52AE">
            <w:pPr>
              <w:jc w:val="center"/>
              <w:rPr>
                <w:b/>
                <w:sz w:val="20"/>
              </w:rPr>
            </w:pPr>
            <w:r w:rsidRPr="009C402B">
              <w:rPr>
                <w:b/>
                <w:sz w:val="20"/>
              </w:rPr>
              <w:t xml:space="preserve">za </w:t>
            </w:r>
            <w:r w:rsidR="00646E21" w:rsidRPr="009C402B">
              <w:rPr>
                <w:b/>
                <w:sz w:val="20"/>
              </w:rPr>
              <w:t xml:space="preserve">pierwszy </w:t>
            </w:r>
            <w:r w:rsidR="003913D5">
              <w:rPr>
                <w:b/>
                <w:sz w:val="20"/>
              </w:rPr>
              <w:t xml:space="preserve">roczny </w:t>
            </w:r>
          </w:p>
          <w:p w14:paraId="2D729CD2" w14:textId="01685D7A" w:rsidR="00EF52AE" w:rsidRPr="009C402B" w:rsidRDefault="00EF52AE">
            <w:pPr>
              <w:jc w:val="center"/>
            </w:pPr>
            <w:r w:rsidRPr="009C402B">
              <w:rPr>
                <w:b/>
                <w:sz w:val="20"/>
              </w:rPr>
              <w:t xml:space="preserve">okres ubezpieczeniowy </w:t>
            </w:r>
            <w:r w:rsidRPr="009C402B">
              <w:rPr>
                <w:b/>
                <w:sz w:val="20"/>
              </w:rPr>
              <w:br/>
              <w:t>od 01.01.20</w:t>
            </w:r>
            <w:r w:rsidR="0010430E" w:rsidRPr="009C402B">
              <w:rPr>
                <w:b/>
                <w:sz w:val="20"/>
              </w:rPr>
              <w:t>2</w:t>
            </w:r>
            <w:r w:rsidR="00E8054B">
              <w:rPr>
                <w:b/>
                <w:sz w:val="20"/>
              </w:rPr>
              <w:t>5</w:t>
            </w:r>
            <w:r w:rsidRPr="009C402B">
              <w:rPr>
                <w:b/>
                <w:sz w:val="20"/>
              </w:rPr>
              <w:t xml:space="preserve"> r. do 31.12.20</w:t>
            </w:r>
            <w:r w:rsidR="00FF591D" w:rsidRPr="009C402B">
              <w:rPr>
                <w:b/>
                <w:sz w:val="20"/>
              </w:rPr>
              <w:t>2</w:t>
            </w:r>
            <w:r w:rsidR="00E8054B">
              <w:rPr>
                <w:b/>
                <w:sz w:val="20"/>
              </w:rPr>
              <w:t>5</w:t>
            </w:r>
            <w:r w:rsidRPr="009C402B">
              <w:rPr>
                <w:b/>
                <w:sz w:val="20"/>
              </w:rPr>
              <w:t xml:space="preserve"> r.</w:t>
            </w:r>
          </w:p>
        </w:tc>
      </w:tr>
      <w:tr w:rsidR="009C402B" w:rsidRPr="009C402B" w14:paraId="28981A07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87FDC" w14:textId="77777777" w:rsidR="00E44415" w:rsidRPr="009C402B" w:rsidRDefault="00E44415" w:rsidP="00E44415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AE1D13" w14:textId="6E2B5263" w:rsidR="00E44415" w:rsidRPr="009C402B" w:rsidRDefault="00E44415" w:rsidP="00E44415">
            <w:pPr>
              <w:jc w:val="center"/>
              <w:rPr>
                <w:b/>
                <w:bCs/>
                <w:sz w:val="20"/>
              </w:rPr>
            </w:pPr>
            <w:r w:rsidRPr="009C402B">
              <w:rPr>
                <w:b/>
                <w:bCs/>
                <w:sz w:val="20"/>
              </w:rPr>
              <w:t>2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E2903" w14:textId="0F04839F" w:rsidR="00E44415" w:rsidRPr="009C402B" w:rsidRDefault="00E44415" w:rsidP="00E44415">
            <w:pPr>
              <w:snapToGrid w:val="0"/>
              <w:jc w:val="center"/>
              <w:rPr>
                <w:b/>
                <w:bCs/>
                <w:sz w:val="20"/>
              </w:rPr>
            </w:pPr>
            <w:r w:rsidRPr="009C402B">
              <w:rPr>
                <w:b/>
                <w:bCs/>
                <w:sz w:val="20"/>
              </w:rPr>
              <w:t>3</w:t>
            </w:r>
          </w:p>
        </w:tc>
      </w:tr>
      <w:tr w:rsidR="009C402B" w:rsidRPr="009C402B" w14:paraId="63A9F1F9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DF10E7" w14:textId="77777777" w:rsidR="00EF52AE" w:rsidRPr="009C402B" w:rsidRDefault="00EF52AE">
            <w:pPr>
              <w:jc w:val="center"/>
              <w:rPr>
                <w:sz w:val="20"/>
              </w:rPr>
            </w:pPr>
            <w:r w:rsidRPr="009C402B">
              <w:rPr>
                <w:sz w:val="20"/>
              </w:rPr>
              <w:t>1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9847E8" w14:textId="0FA624B7" w:rsidR="00EF52AE" w:rsidRPr="009C402B" w:rsidRDefault="00E44415">
            <w:pPr>
              <w:jc w:val="both"/>
              <w:rPr>
                <w:sz w:val="20"/>
              </w:rPr>
            </w:pPr>
            <w:r w:rsidRPr="009C402B">
              <w:rPr>
                <w:sz w:val="20"/>
              </w:rPr>
              <w:t>Wartość</w:t>
            </w:r>
            <w:r w:rsidR="00EF52AE" w:rsidRPr="009C402B">
              <w:rPr>
                <w:sz w:val="20"/>
              </w:rPr>
              <w:t xml:space="preserve"> </w:t>
            </w:r>
            <w:r w:rsidRPr="009C402B">
              <w:rPr>
                <w:b/>
                <w:bCs/>
                <w:sz w:val="20"/>
              </w:rPr>
              <w:t xml:space="preserve">Razem: </w:t>
            </w:r>
            <w:r w:rsidR="00EF52AE" w:rsidRPr="009C402B">
              <w:rPr>
                <w:sz w:val="20"/>
              </w:rPr>
              <w:t xml:space="preserve">Załącznik Nr </w:t>
            </w:r>
            <w:r w:rsidR="00485274">
              <w:rPr>
                <w:sz w:val="20"/>
              </w:rPr>
              <w:t>9</w:t>
            </w:r>
            <w:r w:rsidRPr="009C402B">
              <w:rPr>
                <w:sz w:val="20"/>
              </w:rPr>
              <w:t xml:space="preserve">, </w:t>
            </w:r>
            <w:r w:rsidRPr="009C402B">
              <w:rPr>
                <w:i/>
                <w:iCs/>
                <w:sz w:val="20"/>
              </w:rPr>
              <w:t xml:space="preserve">Tabela Nr 1, </w:t>
            </w:r>
            <w:r w:rsidRPr="009C402B">
              <w:rPr>
                <w:sz w:val="20"/>
              </w:rPr>
              <w:t>poz. L.p. 4, kol. 6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B6EE4" w14:textId="77777777" w:rsidR="00EF52AE" w:rsidRPr="009C402B" w:rsidRDefault="00EF52AE">
            <w:pPr>
              <w:snapToGrid w:val="0"/>
              <w:jc w:val="right"/>
              <w:rPr>
                <w:sz w:val="20"/>
              </w:rPr>
            </w:pPr>
          </w:p>
        </w:tc>
      </w:tr>
      <w:tr w:rsidR="009C402B" w:rsidRPr="009C402B" w14:paraId="13F32A81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4D2CC" w14:textId="77777777" w:rsidR="00E44415" w:rsidRPr="009C402B" w:rsidRDefault="00E44415" w:rsidP="00E44415">
            <w:pPr>
              <w:jc w:val="center"/>
              <w:rPr>
                <w:sz w:val="20"/>
              </w:rPr>
            </w:pPr>
            <w:r w:rsidRPr="009C402B">
              <w:rPr>
                <w:sz w:val="20"/>
              </w:rPr>
              <w:t>2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07A0D1" w14:textId="3E590DAA" w:rsidR="00E44415" w:rsidRPr="009C402B" w:rsidRDefault="00E44415" w:rsidP="00E44415">
            <w:pPr>
              <w:jc w:val="both"/>
              <w:rPr>
                <w:sz w:val="20"/>
              </w:rPr>
            </w:pPr>
            <w:r w:rsidRPr="009C402B">
              <w:rPr>
                <w:sz w:val="20"/>
              </w:rPr>
              <w:t xml:space="preserve">Wartość </w:t>
            </w:r>
            <w:r w:rsidRPr="009C402B">
              <w:rPr>
                <w:b/>
                <w:bCs/>
                <w:sz w:val="20"/>
              </w:rPr>
              <w:t xml:space="preserve">Razem: </w:t>
            </w:r>
            <w:r w:rsidRPr="009C402B">
              <w:rPr>
                <w:sz w:val="20"/>
              </w:rPr>
              <w:t>Załącznik Nr 1</w:t>
            </w:r>
            <w:r w:rsidR="00485274">
              <w:rPr>
                <w:sz w:val="20"/>
              </w:rPr>
              <w:t>0</w:t>
            </w:r>
            <w:r w:rsidRPr="009C402B">
              <w:rPr>
                <w:sz w:val="20"/>
              </w:rPr>
              <w:t xml:space="preserve">, </w:t>
            </w:r>
            <w:r w:rsidRPr="009C402B">
              <w:rPr>
                <w:i/>
                <w:iCs/>
                <w:sz w:val="20"/>
              </w:rPr>
              <w:t xml:space="preserve">Tabela Nr 1, </w:t>
            </w:r>
            <w:r w:rsidRPr="009C402B">
              <w:rPr>
                <w:sz w:val="20"/>
              </w:rPr>
              <w:t xml:space="preserve">poz. L.p. </w:t>
            </w:r>
            <w:r w:rsidR="00991145" w:rsidRPr="009C402B">
              <w:rPr>
                <w:sz w:val="20"/>
              </w:rPr>
              <w:t>2</w:t>
            </w:r>
            <w:r w:rsidRPr="009C402B">
              <w:rPr>
                <w:sz w:val="20"/>
              </w:rPr>
              <w:t>, kol. 6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1616C" w14:textId="77777777" w:rsidR="00E44415" w:rsidRPr="009C402B" w:rsidRDefault="00E44415" w:rsidP="00E44415">
            <w:pPr>
              <w:snapToGrid w:val="0"/>
              <w:jc w:val="right"/>
              <w:rPr>
                <w:sz w:val="20"/>
              </w:rPr>
            </w:pPr>
          </w:p>
        </w:tc>
      </w:tr>
      <w:tr w:rsidR="009C402B" w:rsidRPr="009C402B" w14:paraId="57CF714A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2482A" w14:textId="77777777" w:rsidR="00E44415" w:rsidRPr="009C402B" w:rsidRDefault="00E44415" w:rsidP="00E44415">
            <w:pPr>
              <w:jc w:val="center"/>
              <w:rPr>
                <w:sz w:val="20"/>
              </w:rPr>
            </w:pPr>
            <w:r w:rsidRPr="009C402B">
              <w:rPr>
                <w:sz w:val="20"/>
              </w:rPr>
              <w:t>3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76107" w14:textId="0C64EC96" w:rsidR="00E44415" w:rsidRPr="009C402B" w:rsidRDefault="00E44415" w:rsidP="00E44415">
            <w:pPr>
              <w:jc w:val="both"/>
              <w:rPr>
                <w:sz w:val="20"/>
              </w:rPr>
            </w:pPr>
            <w:r w:rsidRPr="009C402B">
              <w:rPr>
                <w:sz w:val="20"/>
              </w:rPr>
              <w:t xml:space="preserve">Wartość </w:t>
            </w:r>
            <w:r w:rsidRPr="009C402B">
              <w:rPr>
                <w:b/>
                <w:bCs/>
                <w:sz w:val="20"/>
              </w:rPr>
              <w:t xml:space="preserve">Razem: </w:t>
            </w:r>
            <w:r w:rsidRPr="009C402B">
              <w:rPr>
                <w:sz w:val="20"/>
              </w:rPr>
              <w:t>Załącznik Nr 1</w:t>
            </w:r>
            <w:r w:rsidR="00485274">
              <w:rPr>
                <w:sz w:val="20"/>
              </w:rPr>
              <w:t>1</w:t>
            </w:r>
            <w:r w:rsidRPr="009C402B">
              <w:rPr>
                <w:sz w:val="20"/>
              </w:rPr>
              <w:t xml:space="preserve">, </w:t>
            </w:r>
            <w:r w:rsidRPr="009C402B">
              <w:rPr>
                <w:i/>
                <w:iCs/>
                <w:sz w:val="20"/>
              </w:rPr>
              <w:t xml:space="preserve">Tabela Nr 1, </w:t>
            </w:r>
            <w:r w:rsidRPr="009C402B">
              <w:rPr>
                <w:sz w:val="20"/>
              </w:rPr>
              <w:t xml:space="preserve">poz. L.p. </w:t>
            </w:r>
            <w:r w:rsidR="00965756" w:rsidRPr="009C402B">
              <w:rPr>
                <w:sz w:val="20"/>
              </w:rPr>
              <w:t>2</w:t>
            </w:r>
            <w:r w:rsidRPr="009C402B">
              <w:rPr>
                <w:sz w:val="20"/>
              </w:rPr>
              <w:t xml:space="preserve">, kol. </w:t>
            </w:r>
            <w:r w:rsidR="007336AE" w:rsidRPr="009C402B">
              <w:rPr>
                <w:sz w:val="20"/>
              </w:rPr>
              <w:t>4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2276E" w14:textId="77777777" w:rsidR="00E44415" w:rsidRPr="009C402B" w:rsidRDefault="00E44415" w:rsidP="00E44415">
            <w:pPr>
              <w:snapToGrid w:val="0"/>
              <w:jc w:val="right"/>
              <w:rPr>
                <w:sz w:val="20"/>
              </w:rPr>
            </w:pPr>
          </w:p>
        </w:tc>
      </w:tr>
      <w:tr w:rsidR="009C402B" w:rsidRPr="009C402B" w14:paraId="29A0CBAE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3A04EA" w14:textId="77777777" w:rsidR="00E44415" w:rsidRPr="009C402B" w:rsidRDefault="00E44415" w:rsidP="00E44415">
            <w:pPr>
              <w:jc w:val="center"/>
              <w:rPr>
                <w:sz w:val="20"/>
              </w:rPr>
            </w:pPr>
            <w:r w:rsidRPr="009C402B">
              <w:rPr>
                <w:sz w:val="20"/>
              </w:rPr>
              <w:t>4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B6776" w14:textId="0354076C" w:rsidR="00E44415" w:rsidRPr="009C402B" w:rsidRDefault="00E44415" w:rsidP="00E44415">
            <w:pPr>
              <w:jc w:val="both"/>
              <w:rPr>
                <w:sz w:val="20"/>
              </w:rPr>
            </w:pPr>
            <w:r w:rsidRPr="009C402B">
              <w:rPr>
                <w:sz w:val="20"/>
              </w:rPr>
              <w:t xml:space="preserve">Wartość </w:t>
            </w:r>
            <w:r w:rsidRPr="009C402B">
              <w:rPr>
                <w:b/>
                <w:bCs/>
                <w:sz w:val="20"/>
              </w:rPr>
              <w:t xml:space="preserve">Razem: </w:t>
            </w:r>
            <w:r w:rsidRPr="009C402B">
              <w:rPr>
                <w:sz w:val="20"/>
              </w:rPr>
              <w:t>Załącznik Nr 1</w:t>
            </w:r>
            <w:r w:rsidR="00485274">
              <w:rPr>
                <w:sz w:val="20"/>
              </w:rPr>
              <w:t>2</w:t>
            </w:r>
            <w:r w:rsidRPr="009C402B">
              <w:rPr>
                <w:sz w:val="20"/>
              </w:rPr>
              <w:t xml:space="preserve">, </w:t>
            </w:r>
            <w:r w:rsidRPr="009C402B">
              <w:rPr>
                <w:i/>
                <w:iCs/>
                <w:sz w:val="20"/>
              </w:rPr>
              <w:t xml:space="preserve">Tabela Nr 1, </w:t>
            </w:r>
            <w:r w:rsidRPr="009C402B">
              <w:rPr>
                <w:sz w:val="20"/>
              </w:rPr>
              <w:t xml:space="preserve">poz. L.p. </w:t>
            </w:r>
            <w:r w:rsidR="00965756" w:rsidRPr="009C402B">
              <w:rPr>
                <w:sz w:val="20"/>
              </w:rPr>
              <w:t>2</w:t>
            </w:r>
            <w:r w:rsidRPr="009C402B">
              <w:rPr>
                <w:sz w:val="20"/>
              </w:rPr>
              <w:t xml:space="preserve">, kol. </w:t>
            </w:r>
            <w:r w:rsidR="00965756" w:rsidRPr="009C402B">
              <w:rPr>
                <w:sz w:val="20"/>
              </w:rPr>
              <w:t>4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D0DA2" w14:textId="77777777" w:rsidR="00E44415" w:rsidRPr="009C402B" w:rsidRDefault="00E44415" w:rsidP="00E44415">
            <w:pPr>
              <w:snapToGrid w:val="0"/>
              <w:jc w:val="right"/>
              <w:rPr>
                <w:sz w:val="20"/>
              </w:rPr>
            </w:pPr>
          </w:p>
        </w:tc>
      </w:tr>
      <w:tr w:rsidR="004A68DD" w:rsidRPr="009C402B" w14:paraId="05187C79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B8A02" w14:textId="6D2A8CA6" w:rsidR="004A68DD" w:rsidRPr="009C402B" w:rsidRDefault="004A68DD" w:rsidP="004A68DD">
            <w:pPr>
              <w:jc w:val="center"/>
              <w:rPr>
                <w:sz w:val="20"/>
              </w:rPr>
            </w:pPr>
            <w:r w:rsidRPr="00AC30E2">
              <w:rPr>
                <w:b/>
                <w:bCs/>
                <w:sz w:val="20"/>
              </w:rPr>
              <w:t>L.p</w:t>
            </w:r>
            <w:r>
              <w:rPr>
                <w:sz w:val="20"/>
              </w:rPr>
              <w:t>.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A4293" w14:textId="52515F8E" w:rsidR="004A68DD" w:rsidRPr="009C402B" w:rsidRDefault="004A68DD" w:rsidP="004A68DD">
            <w:pPr>
              <w:jc w:val="center"/>
              <w:rPr>
                <w:sz w:val="20"/>
              </w:rPr>
            </w:pPr>
            <w:r w:rsidRPr="009C402B">
              <w:rPr>
                <w:b/>
                <w:sz w:val="20"/>
              </w:rPr>
              <w:t>Wyszczególnienie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DEFCB" w14:textId="1BD6C852" w:rsidR="004A68DD" w:rsidRPr="00AE0202" w:rsidRDefault="004A68DD" w:rsidP="004A68DD">
            <w:pPr>
              <w:jc w:val="center"/>
              <w:rPr>
                <w:b/>
                <w:sz w:val="20"/>
              </w:rPr>
            </w:pPr>
            <w:r w:rsidRPr="00AE0202">
              <w:rPr>
                <w:b/>
                <w:sz w:val="20"/>
              </w:rPr>
              <w:t>Wysokość składki ubezpieczeniowej</w:t>
            </w:r>
          </w:p>
          <w:p w14:paraId="02B4F573" w14:textId="19CFB1B5" w:rsidR="004A68DD" w:rsidRPr="00AE0202" w:rsidRDefault="004A68DD" w:rsidP="004A68DD">
            <w:pPr>
              <w:jc w:val="center"/>
              <w:rPr>
                <w:b/>
                <w:sz w:val="20"/>
              </w:rPr>
            </w:pPr>
            <w:r w:rsidRPr="00AE0202">
              <w:rPr>
                <w:b/>
                <w:sz w:val="20"/>
              </w:rPr>
              <w:t>w PLN</w:t>
            </w:r>
          </w:p>
          <w:p w14:paraId="7338E0D1" w14:textId="4FE12968" w:rsidR="004A68DD" w:rsidRPr="00AE0202" w:rsidRDefault="004A68DD" w:rsidP="004A68DD">
            <w:pPr>
              <w:jc w:val="center"/>
              <w:rPr>
                <w:b/>
                <w:sz w:val="20"/>
              </w:rPr>
            </w:pPr>
            <w:r w:rsidRPr="00AE0202">
              <w:rPr>
                <w:b/>
                <w:sz w:val="20"/>
              </w:rPr>
              <w:t>za pierwszy roczny</w:t>
            </w:r>
          </w:p>
          <w:p w14:paraId="7CF5B547" w14:textId="77777777" w:rsidR="004A68DD" w:rsidRPr="00AE0202" w:rsidRDefault="004A68DD" w:rsidP="004A68DD">
            <w:pPr>
              <w:snapToGrid w:val="0"/>
              <w:jc w:val="center"/>
              <w:rPr>
                <w:b/>
                <w:sz w:val="20"/>
              </w:rPr>
            </w:pPr>
            <w:r w:rsidRPr="00AE0202">
              <w:rPr>
                <w:b/>
                <w:sz w:val="20"/>
              </w:rPr>
              <w:t xml:space="preserve">okres ubezpieczeniowy </w:t>
            </w:r>
            <w:r w:rsidRPr="00AE0202">
              <w:rPr>
                <w:b/>
                <w:sz w:val="20"/>
              </w:rPr>
              <w:br/>
              <w:t>od 29.06.2025 r. do 28.06.2026  r.</w:t>
            </w:r>
          </w:p>
          <w:p w14:paraId="3BD8BEB2" w14:textId="1016EED8" w:rsidR="00AE0202" w:rsidRPr="009C402B" w:rsidRDefault="00AE0202" w:rsidP="004A68DD">
            <w:pPr>
              <w:snapToGrid w:val="0"/>
              <w:jc w:val="center"/>
              <w:rPr>
                <w:sz w:val="20"/>
              </w:rPr>
            </w:pPr>
            <w:r w:rsidRPr="00AE0202">
              <w:rPr>
                <w:b/>
                <w:sz w:val="20"/>
              </w:rPr>
              <w:t xml:space="preserve">od </w:t>
            </w:r>
            <w:r w:rsidR="00C349C4">
              <w:rPr>
                <w:b/>
                <w:sz w:val="20"/>
              </w:rPr>
              <w:t>18</w:t>
            </w:r>
            <w:r w:rsidRPr="00AE0202">
              <w:rPr>
                <w:b/>
                <w:sz w:val="20"/>
              </w:rPr>
              <w:t xml:space="preserve">.10.2025 r. do </w:t>
            </w:r>
            <w:r w:rsidR="00C349C4">
              <w:rPr>
                <w:b/>
                <w:sz w:val="20"/>
              </w:rPr>
              <w:t>17</w:t>
            </w:r>
            <w:r w:rsidRPr="00AE0202">
              <w:rPr>
                <w:b/>
                <w:sz w:val="20"/>
              </w:rPr>
              <w:t>.10.2026  r.</w:t>
            </w:r>
          </w:p>
        </w:tc>
      </w:tr>
      <w:tr w:rsidR="004A68DD" w:rsidRPr="00E8054B" w14:paraId="5CFF1D33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EA0F6" w14:textId="421023C4" w:rsidR="004A68DD" w:rsidRPr="00E8054B" w:rsidRDefault="004A68DD" w:rsidP="004A68DD">
            <w:pPr>
              <w:jc w:val="center"/>
              <w:rPr>
                <w:sz w:val="20"/>
              </w:rPr>
            </w:pPr>
            <w:r w:rsidRPr="00E8054B">
              <w:rPr>
                <w:sz w:val="20"/>
              </w:rPr>
              <w:t>5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1CFDD" w14:textId="1CF4F531" w:rsidR="004A68DD" w:rsidRPr="00E8054B" w:rsidRDefault="004A68DD" w:rsidP="004A68DD">
            <w:pPr>
              <w:jc w:val="both"/>
              <w:rPr>
                <w:sz w:val="20"/>
              </w:rPr>
            </w:pPr>
            <w:r w:rsidRPr="00E8054B">
              <w:rPr>
                <w:sz w:val="20"/>
              </w:rPr>
              <w:t xml:space="preserve">Wartość </w:t>
            </w:r>
            <w:r w:rsidRPr="00E8054B">
              <w:rPr>
                <w:b/>
                <w:bCs/>
                <w:sz w:val="20"/>
              </w:rPr>
              <w:t xml:space="preserve">Razem: </w:t>
            </w:r>
            <w:r w:rsidRPr="00E8054B">
              <w:rPr>
                <w:sz w:val="20"/>
              </w:rPr>
              <w:t>Załącznik Nr 1</w:t>
            </w:r>
            <w:r w:rsidR="00485274">
              <w:rPr>
                <w:sz w:val="20"/>
              </w:rPr>
              <w:t>3</w:t>
            </w:r>
            <w:r w:rsidRPr="00E8054B">
              <w:rPr>
                <w:sz w:val="20"/>
              </w:rPr>
              <w:t xml:space="preserve">, </w:t>
            </w:r>
            <w:r w:rsidRPr="00E8054B">
              <w:rPr>
                <w:i/>
                <w:iCs/>
                <w:sz w:val="20"/>
              </w:rPr>
              <w:t xml:space="preserve">Tabela Nr 1, </w:t>
            </w:r>
            <w:r w:rsidRPr="00E8054B">
              <w:rPr>
                <w:sz w:val="20"/>
              </w:rPr>
              <w:t>poz. L.p. 2, kol. 4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02A99" w14:textId="77777777" w:rsidR="004A68DD" w:rsidRPr="00E8054B" w:rsidRDefault="004A68DD" w:rsidP="004A68DD">
            <w:pPr>
              <w:snapToGrid w:val="0"/>
              <w:jc w:val="right"/>
              <w:rPr>
                <w:sz w:val="20"/>
              </w:rPr>
            </w:pPr>
          </w:p>
        </w:tc>
      </w:tr>
      <w:tr w:rsidR="004A68DD" w:rsidRPr="009C402B" w14:paraId="235EED34" w14:textId="77777777" w:rsidTr="00E8054B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2A529" w14:textId="55C5B573" w:rsidR="004A68DD" w:rsidRPr="00AC30E2" w:rsidRDefault="004A68DD" w:rsidP="004A68DD">
            <w:pPr>
              <w:jc w:val="center"/>
              <w:rPr>
                <w:b/>
                <w:sz w:val="20"/>
              </w:rPr>
            </w:pPr>
            <w:r w:rsidRPr="00AC30E2">
              <w:rPr>
                <w:b/>
                <w:sz w:val="20"/>
              </w:rPr>
              <w:t>6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6CC4C" w14:textId="77777777" w:rsidR="004A68DD" w:rsidRPr="009C402B" w:rsidRDefault="004A68DD" w:rsidP="004A68DD">
            <w:pPr>
              <w:tabs>
                <w:tab w:val="left" w:pos="576"/>
              </w:tabs>
              <w:jc w:val="center"/>
              <w:rPr>
                <w:b/>
                <w:sz w:val="20"/>
              </w:rPr>
            </w:pPr>
            <w:r w:rsidRPr="009C402B">
              <w:rPr>
                <w:b/>
                <w:sz w:val="20"/>
              </w:rPr>
              <w:t>CENA OFERTY BRUTTO</w:t>
            </w:r>
          </w:p>
        </w:tc>
        <w:tc>
          <w:tcPr>
            <w:tcW w:w="4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82E24" w14:textId="77777777" w:rsidR="004A68DD" w:rsidRPr="009C402B" w:rsidRDefault="004A68DD" w:rsidP="004A68DD">
            <w:pPr>
              <w:snapToGrid w:val="0"/>
              <w:jc w:val="right"/>
              <w:rPr>
                <w:b/>
                <w:sz w:val="20"/>
              </w:rPr>
            </w:pPr>
          </w:p>
        </w:tc>
      </w:tr>
    </w:tbl>
    <w:p w14:paraId="2A34BDA6" w14:textId="614194F9" w:rsidR="007D4F87" w:rsidRPr="00EA0440" w:rsidRDefault="00033051" w:rsidP="006F78A6">
      <w:pPr>
        <w:ind w:left="369" w:hanging="369"/>
        <w:jc w:val="both"/>
        <w:rPr>
          <w:b/>
          <w:sz w:val="22"/>
          <w:szCs w:val="22"/>
        </w:rPr>
      </w:pPr>
      <w:bookmarkStart w:id="1" w:name="_Hlk178152110"/>
      <w:bookmarkStart w:id="2" w:name="_Hlk85699688"/>
      <w:r w:rsidRPr="00EA0440">
        <w:rPr>
          <w:b/>
          <w:sz w:val="22"/>
          <w:szCs w:val="22"/>
        </w:rPr>
        <w:t xml:space="preserve">UWAGA. </w:t>
      </w:r>
    </w:p>
    <w:p w14:paraId="4554FC3D" w14:textId="2097631F" w:rsidR="004B516B" w:rsidRPr="00EA0440" w:rsidRDefault="007D4F87" w:rsidP="006F78A6">
      <w:pPr>
        <w:suppressAutoHyphens w:val="0"/>
        <w:ind w:left="369" w:hanging="369"/>
        <w:jc w:val="both"/>
        <w:rPr>
          <w:sz w:val="22"/>
          <w:szCs w:val="22"/>
        </w:rPr>
      </w:pPr>
      <w:r w:rsidRPr="00EA0440">
        <w:rPr>
          <w:sz w:val="22"/>
          <w:szCs w:val="22"/>
        </w:rPr>
        <w:t>c</w:t>
      </w:r>
      <w:r w:rsidR="00033051" w:rsidRPr="00EA0440">
        <w:rPr>
          <w:sz w:val="22"/>
          <w:szCs w:val="22"/>
        </w:rPr>
        <w:t>enę oferty brutto</w:t>
      </w:r>
      <w:r w:rsidR="00A623B8" w:rsidRPr="00EA0440">
        <w:rPr>
          <w:sz w:val="22"/>
          <w:szCs w:val="22"/>
        </w:rPr>
        <w:t>,</w:t>
      </w:r>
      <w:r w:rsidR="00033051" w:rsidRPr="00EA0440">
        <w:rPr>
          <w:sz w:val="22"/>
          <w:szCs w:val="22"/>
        </w:rPr>
        <w:t xml:space="preserve"> </w:t>
      </w:r>
      <w:r w:rsidRPr="00EA0440">
        <w:rPr>
          <w:sz w:val="22"/>
          <w:szCs w:val="22"/>
        </w:rPr>
        <w:t xml:space="preserve">za </w:t>
      </w:r>
      <w:r w:rsidR="0010430E" w:rsidRPr="00EA0440">
        <w:rPr>
          <w:sz w:val="22"/>
          <w:szCs w:val="22"/>
        </w:rPr>
        <w:t xml:space="preserve">roczny </w:t>
      </w:r>
      <w:r w:rsidRPr="00EA0440">
        <w:rPr>
          <w:sz w:val="22"/>
          <w:szCs w:val="22"/>
        </w:rPr>
        <w:t xml:space="preserve">okres ubezpieczeniowy </w:t>
      </w:r>
      <w:r w:rsidR="0010430E" w:rsidRPr="00EA0440">
        <w:rPr>
          <w:sz w:val="22"/>
          <w:szCs w:val="22"/>
        </w:rPr>
        <w:t>(12</w:t>
      </w:r>
      <w:r w:rsidRPr="00EA0440">
        <w:rPr>
          <w:sz w:val="22"/>
          <w:szCs w:val="22"/>
        </w:rPr>
        <w:t xml:space="preserve"> miesięcy</w:t>
      </w:r>
      <w:r w:rsidR="0010430E" w:rsidRPr="00EA0440">
        <w:rPr>
          <w:sz w:val="22"/>
          <w:szCs w:val="22"/>
        </w:rPr>
        <w:t xml:space="preserve">), należy podać w </w:t>
      </w:r>
      <w:r w:rsidR="005C4262" w:rsidRPr="00EA0440">
        <w:rPr>
          <w:sz w:val="22"/>
          <w:szCs w:val="22"/>
        </w:rPr>
        <w:t>zł. / PLN</w:t>
      </w:r>
      <w:r w:rsidR="0010430E" w:rsidRPr="00EA0440">
        <w:rPr>
          <w:sz w:val="22"/>
          <w:szCs w:val="22"/>
        </w:rPr>
        <w:t xml:space="preserve"> </w:t>
      </w:r>
      <w:r w:rsidR="004B516B" w:rsidRPr="00EA0440">
        <w:rPr>
          <w:sz w:val="22"/>
          <w:szCs w:val="22"/>
        </w:rPr>
        <w:t xml:space="preserve">z dokładnością do </w:t>
      </w:r>
      <w:r w:rsidR="000E4B42" w:rsidRPr="00EA0440">
        <w:rPr>
          <w:sz w:val="22"/>
          <w:szCs w:val="22"/>
        </w:rPr>
        <w:t>pełnych</w:t>
      </w:r>
      <w:r w:rsidR="00EA0440" w:rsidRPr="00EA0440">
        <w:rPr>
          <w:sz w:val="22"/>
          <w:szCs w:val="22"/>
        </w:rPr>
        <w:t xml:space="preserve"> </w:t>
      </w:r>
      <w:r w:rsidR="000E4B42" w:rsidRPr="00EA0440">
        <w:rPr>
          <w:sz w:val="22"/>
          <w:szCs w:val="22"/>
        </w:rPr>
        <w:t xml:space="preserve"> </w:t>
      </w:r>
      <w:r w:rsidR="005C4262" w:rsidRPr="00EA0440">
        <w:rPr>
          <w:sz w:val="22"/>
          <w:szCs w:val="22"/>
        </w:rPr>
        <w:t xml:space="preserve">zł. / </w:t>
      </w:r>
      <w:r w:rsidR="004B516B" w:rsidRPr="00EA0440">
        <w:rPr>
          <w:sz w:val="22"/>
          <w:szCs w:val="22"/>
        </w:rPr>
        <w:t xml:space="preserve">PLN stosując ogólne zasady zaokrągleń: </w:t>
      </w:r>
    </w:p>
    <w:p w14:paraId="685D78FD" w14:textId="2A5A6BDF" w:rsidR="004B516B" w:rsidRPr="00EA0440" w:rsidRDefault="004B516B" w:rsidP="006F78A6">
      <w:pPr>
        <w:suppressAutoHyphens w:val="0"/>
        <w:ind w:left="738" w:hanging="369"/>
        <w:jc w:val="both"/>
        <w:rPr>
          <w:sz w:val="22"/>
          <w:szCs w:val="22"/>
        </w:rPr>
      </w:pPr>
      <w:r w:rsidRPr="00EA0440">
        <w:rPr>
          <w:sz w:val="22"/>
          <w:szCs w:val="22"/>
        </w:rPr>
        <w:t xml:space="preserve">- do 49 gr. należy zaokrąglać w dół do pełnych </w:t>
      </w:r>
      <w:r w:rsidR="00EA0440" w:rsidRPr="00EA0440">
        <w:rPr>
          <w:sz w:val="22"/>
          <w:szCs w:val="22"/>
        </w:rPr>
        <w:t xml:space="preserve"> </w:t>
      </w:r>
      <w:r w:rsidR="005C4262" w:rsidRPr="00EA0440">
        <w:rPr>
          <w:sz w:val="22"/>
          <w:szCs w:val="22"/>
        </w:rPr>
        <w:t>zł. / PLN</w:t>
      </w:r>
      <w:r w:rsidRPr="00EA0440">
        <w:rPr>
          <w:sz w:val="22"/>
          <w:szCs w:val="22"/>
        </w:rPr>
        <w:t xml:space="preserve"> </w:t>
      </w:r>
    </w:p>
    <w:p w14:paraId="10304AAF" w14:textId="69E91457" w:rsidR="004B516B" w:rsidRPr="00EA0440" w:rsidRDefault="004B516B" w:rsidP="006F78A6">
      <w:pPr>
        <w:suppressAutoHyphens w:val="0"/>
        <w:ind w:left="738" w:hanging="369"/>
        <w:jc w:val="both"/>
        <w:rPr>
          <w:sz w:val="22"/>
          <w:szCs w:val="22"/>
        </w:rPr>
      </w:pPr>
      <w:r w:rsidRPr="00EA0440">
        <w:rPr>
          <w:sz w:val="22"/>
          <w:szCs w:val="22"/>
        </w:rPr>
        <w:t xml:space="preserve">- od 50 gr. należy zaokrąglać w górę do pełnych </w:t>
      </w:r>
      <w:r w:rsidR="00EA0440" w:rsidRPr="00EA0440">
        <w:rPr>
          <w:sz w:val="22"/>
          <w:szCs w:val="22"/>
        </w:rPr>
        <w:t xml:space="preserve"> </w:t>
      </w:r>
      <w:r w:rsidR="005C4262" w:rsidRPr="00EA0440">
        <w:rPr>
          <w:sz w:val="22"/>
          <w:szCs w:val="22"/>
        </w:rPr>
        <w:t>zł. / PLN</w:t>
      </w:r>
    </w:p>
    <w:bookmarkEnd w:id="1"/>
    <w:p w14:paraId="51999B25" w14:textId="77777777" w:rsidR="004B516B" w:rsidRDefault="004B516B" w:rsidP="006F78A6">
      <w:pPr>
        <w:suppressAutoHyphens w:val="0"/>
        <w:ind w:left="369" w:hanging="369"/>
        <w:jc w:val="both"/>
        <w:rPr>
          <w:sz w:val="22"/>
          <w:szCs w:val="22"/>
        </w:rPr>
      </w:pPr>
    </w:p>
    <w:bookmarkEnd w:id="2"/>
    <w:p w14:paraId="77433CE4" w14:textId="4C98618F" w:rsidR="000B0E89" w:rsidRPr="00276F36" w:rsidRDefault="00646E21" w:rsidP="006F78A6">
      <w:pPr>
        <w:pStyle w:val="Standard"/>
        <w:numPr>
          <w:ilvl w:val="0"/>
          <w:numId w:val="33"/>
        </w:numPr>
        <w:tabs>
          <w:tab w:val="center" w:pos="2330"/>
          <w:tab w:val="center" w:pos="3969"/>
        </w:tabs>
        <w:spacing w:after="0"/>
        <w:ind w:left="369" w:hanging="369"/>
        <w:rPr>
          <w:rFonts w:ascii="Times New Roman" w:hAnsi="Times New Roman" w:cs="Times New Roman"/>
          <w:color w:val="auto"/>
          <w:sz w:val="22"/>
        </w:rPr>
      </w:pPr>
      <w:r w:rsidRPr="00276F36">
        <w:rPr>
          <w:rFonts w:ascii="Times New Roman" w:hAnsi="Times New Roman" w:cs="Times New Roman"/>
          <w:color w:val="auto"/>
          <w:sz w:val="22"/>
        </w:rPr>
        <w:t>Zachowanie taryf</w:t>
      </w:r>
      <w:r w:rsidR="004A68DD" w:rsidRPr="00276F36">
        <w:rPr>
          <w:rFonts w:ascii="Times New Roman" w:hAnsi="Times New Roman" w:cs="Times New Roman"/>
          <w:color w:val="auto"/>
          <w:sz w:val="22"/>
        </w:rPr>
        <w:t xml:space="preserve">, </w:t>
      </w:r>
      <w:r w:rsidRPr="00276F36">
        <w:rPr>
          <w:rFonts w:ascii="Times New Roman" w:hAnsi="Times New Roman" w:cs="Times New Roman"/>
          <w:color w:val="auto"/>
          <w:sz w:val="22"/>
        </w:rPr>
        <w:t>st</w:t>
      </w:r>
      <w:r w:rsidR="004A68DD" w:rsidRPr="00276F36">
        <w:rPr>
          <w:rFonts w:ascii="Times New Roman" w:hAnsi="Times New Roman" w:cs="Times New Roman"/>
          <w:color w:val="auto"/>
          <w:sz w:val="22"/>
        </w:rPr>
        <w:t>ó</w:t>
      </w:r>
      <w:r w:rsidRPr="00276F36">
        <w:rPr>
          <w:rFonts w:ascii="Times New Roman" w:hAnsi="Times New Roman" w:cs="Times New Roman"/>
          <w:color w:val="auto"/>
          <w:sz w:val="22"/>
        </w:rPr>
        <w:t>p składek, skład</w:t>
      </w:r>
      <w:r w:rsidR="004A68DD" w:rsidRPr="00276F36">
        <w:rPr>
          <w:rFonts w:ascii="Times New Roman" w:hAnsi="Times New Roman" w:cs="Times New Roman"/>
          <w:color w:val="auto"/>
          <w:sz w:val="22"/>
        </w:rPr>
        <w:t>e</w:t>
      </w:r>
      <w:r w:rsidRPr="00276F36">
        <w:rPr>
          <w:rFonts w:ascii="Times New Roman" w:hAnsi="Times New Roman" w:cs="Times New Roman"/>
          <w:color w:val="auto"/>
          <w:sz w:val="22"/>
        </w:rPr>
        <w:t>k jednostkow</w:t>
      </w:r>
      <w:r w:rsidR="004A68DD" w:rsidRPr="00276F36">
        <w:rPr>
          <w:rFonts w:ascii="Times New Roman" w:hAnsi="Times New Roman" w:cs="Times New Roman"/>
          <w:color w:val="auto"/>
          <w:sz w:val="22"/>
        </w:rPr>
        <w:t>ych</w:t>
      </w:r>
      <w:r w:rsidRPr="00276F36">
        <w:rPr>
          <w:rFonts w:ascii="Times New Roman" w:hAnsi="Times New Roman" w:cs="Times New Roman"/>
          <w:color w:val="auto"/>
          <w:sz w:val="22"/>
        </w:rPr>
        <w:t>, skład</w:t>
      </w:r>
      <w:r w:rsidR="004A68DD" w:rsidRPr="00276F36">
        <w:rPr>
          <w:rFonts w:ascii="Times New Roman" w:hAnsi="Times New Roman" w:cs="Times New Roman"/>
          <w:color w:val="auto"/>
          <w:sz w:val="22"/>
        </w:rPr>
        <w:t>e</w:t>
      </w:r>
      <w:r w:rsidRPr="00276F36">
        <w:rPr>
          <w:rFonts w:ascii="Times New Roman" w:hAnsi="Times New Roman" w:cs="Times New Roman"/>
          <w:color w:val="auto"/>
          <w:sz w:val="22"/>
        </w:rPr>
        <w:t>k - na kolejne okresy ubezpieczeniowe</w:t>
      </w:r>
      <w:r w:rsidR="000B0E89" w:rsidRPr="00276F36">
        <w:rPr>
          <w:rFonts w:ascii="Times New Roman" w:hAnsi="Times New Roman" w:cs="Times New Roman"/>
          <w:color w:val="auto"/>
          <w:sz w:val="22"/>
        </w:rPr>
        <w:t xml:space="preserve"> z zastrzeżeniem </w:t>
      </w:r>
      <w:r w:rsidR="000B0E89" w:rsidRPr="00276F36">
        <w:rPr>
          <w:rFonts w:ascii="Times New Roman" w:hAnsi="Times New Roman" w:cs="Times New Roman"/>
          <w:bCs/>
          <w:color w:val="auto"/>
          <w:w w:val="130"/>
          <w:sz w:val="22"/>
        </w:rPr>
        <w:t>§</w:t>
      </w:r>
      <w:r w:rsidR="000B0E89" w:rsidRPr="00276F36">
        <w:rPr>
          <w:rFonts w:ascii="Times New Roman" w:hAnsi="Times New Roman" w:cs="Times New Roman"/>
          <w:color w:val="auto"/>
          <w:w w:val="105"/>
          <w:sz w:val="22"/>
        </w:rPr>
        <w:t xml:space="preserve"> 4 ust. 8 Umowy (Załącznik Nr </w:t>
      </w:r>
      <w:r w:rsidR="002F3D55" w:rsidRPr="00276F36">
        <w:rPr>
          <w:rFonts w:ascii="Times New Roman" w:hAnsi="Times New Roman" w:cs="Times New Roman"/>
          <w:color w:val="auto"/>
          <w:w w:val="105"/>
          <w:sz w:val="22"/>
        </w:rPr>
        <w:t>1</w:t>
      </w:r>
      <w:r w:rsidR="00485274">
        <w:rPr>
          <w:rFonts w:ascii="Times New Roman" w:hAnsi="Times New Roman" w:cs="Times New Roman"/>
          <w:color w:val="auto"/>
          <w:w w:val="105"/>
          <w:sz w:val="22"/>
        </w:rPr>
        <w:t>5</w:t>
      </w:r>
      <w:r w:rsidR="002F3D55" w:rsidRPr="00276F36">
        <w:rPr>
          <w:rFonts w:ascii="Times New Roman" w:hAnsi="Times New Roman" w:cs="Times New Roman"/>
          <w:color w:val="auto"/>
          <w:w w:val="105"/>
          <w:sz w:val="22"/>
        </w:rPr>
        <w:t xml:space="preserve"> </w:t>
      </w:r>
      <w:r w:rsidR="000B0E89" w:rsidRPr="00276F36">
        <w:rPr>
          <w:rFonts w:ascii="Times New Roman" w:hAnsi="Times New Roman" w:cs="Times New Roman"/>
          <w:color w:val="auto"/>
          <w:w w:val="105"/>
          <w:sz w:val="22"/>
        </w:rPr>
        <w:t>do SWZ)</w:t>
      </w:r>
    </w:p>
    <w:p w14:paraId="59B65B33" w14:textId="0AE01871" w:rsidR="00EF52AE" w:rsidRPr="00276F36" w:rsidRDefault="009C763D" w:rsidP="006F78A6">
      <w:pPr>
        <w:pStyle w:val="Standard"/>
        <w:tabs>
          <w:tab w:val="center" w:pos="2330"/>
          <w:tab w:val="center" w:pos="3969"/>
        </w:tabs>
        <w:spacing w:after="0"/>
        <w:ind w:left="369" w:hanging="369"/>
        <w:rPr>
          <w:rFonts w:ascii="Times New Roman" w:hAnsi="Times New Roman" w:cs="Times New Roman"/>
          <w:color w:val="auto"/>
          <w:sz w:val="22"/>
        </w:rPr>
      </w:pPr>
      <w:r w:rsidRPr="00276F36">
        <w:rPr>
          <w:rFonts w:ascii="Times New Roman" w:hAnsi="Times New Roman" w:cs="Times New Roman"/>
          <w:color w:val="auto"/>
          <w:sz w:val="22"/>
        </w:rPr>
        <w:t>5.1.</w:t>
      </w:r>
      <w:r w:rsidRPr="00276F36">
        <w:rPr>
          <w:rFonts w:ascii="Times New Roman" w:hAnsi="Times New Roman" w:cs="Times New Roman"/>
          <w:color w:val="auto"/>
          <w:sz w:val="22"/>
        </w:rPr>
        <w:tab/>
      </w:r>
      <w:r w:rsidR="00646E21" w:rsidRPr="00276F36">
        <w:rPr>
          <w:rFonts w:ascii="Times New Roman" w:hAnsi="Times New Roman" w:cs="Times New Roman"/>
          <w:color w:val="auto"/>
          <w:sz w:val="22"/>
        </w:rPr>
        <w:t xml:space="preserve">Wykonawca zaznacza swój wybór </w:t>
      </w:r>
      <w:r w:rsidR="00646E21" w:rsidRPr="00276F36">
        <w:rPr>
          <w:rFonts w:ascii="Times New Roman" w:hAnsi="Times New Roman" w:cs="Times New Roman"/>
          <w:bCs/>
          <w:color w:val="auto"/>
          <w:sz w:val="22"/>
        </w:rPr>
        <w:t xml:space="preserve">w </w:t>
      </w:r>
      <w:r w:rsidR="00646E21" w:rsidRPr="00276F36">
        <w:rPr>
          <w:rFonts w:ascii="Times New Roman" w:hAnsi="Times New Roman" w:cs="Times New Roman"/>
          <w:bCs/>
          <w:i/>
          <w:color w:val="auto"/>
          <w:sz w:val="22"/>
        </w:rPr>
        <w:t>Tabeli Nr 2</w:t>
      </w:r>
      <w:r w:rsidR="00646E21" w:rsidRPr="00276F36">
        <w:rPr>
          <w:rFonts w:ascii="Times New Roman" w:hAnsi="Times New Roman" w:cs="Times New Roman"/>
          <w:bCs/>
          <w:color w:val="auto"/>
          <w:sz w:val="22"/>
        </w:rPr>
        <w:t xml:space="preserve"> </w:t>
      </w:r>
      <w:r w:rsidR="00EF52AE" w:rsidRPr="00276F36">
        <w:rPr>
          <w:rFonts w:ascii="Times New Roman" w:hAnsi="Times New Roman" w:cs="Times New Roman"/>
          <w:bCs/>
          <w:color w:val="auto"/>
          <w:sz w:val="22"/>
        </w:rPr>
        <w:t xml:space="preserve">znakiem </w:t>
      </w:r>
      <w:r w:rsidR="000E164E" w:rsidRPr="00276F36">
        <w:rPr>
          <w:rFonts w:ascii="Times New Roman" w:hAnsi="Times New Roman" w:cs="Times New Roman"/>
          <w:bCs/>
          <w:color w:val="auto"/>
          <w:sz w:val="22"/>
        </w:rPr>
        <w:t>„</w:t>
      </w:r>
      <w:r w:rsidR="00EF52AE" w:rsidRPr="00276F36">
        <w:rPr>
          <w:rFonts w:ascii="Times New Roman" w:hAnsi="Times New Roman" w:cs="Times New Roman"/>
          <w:bCs/>
          <w:color w:val="auto"/>
          <w:sz w:val="22"/>
        </w:rPr>
        <w:t>X</w:t>
      </w:r>
      <w:r w:rsidR="000E164E" w:rsidRPr="00276F36">
        <w:rPr>
          <w:rFonts w:ascii="Times New Roman" w:hAnsi="Times New Roman" w:cs="Times New Roman"/>
          <w:bCs/>
          <w:color w:val="auto"/>
          <w:sz w:val="22"/>
        </w:rPr>
        <w:t>”</w:t>
      </w:r>
      <w:r w:rsidR="00EF52AE" w:rsidRPr="00276F36">
        <w:rPr>
          <w:rFonts w:ascii="Times New Roman" w:hAnsi="Times New Roman" w:cs="Times New Roman"/>
          <w:bCs/>
          <w:color w:val="auto"/>
          <w:sz w:val="22"/>
        </w:rPr>
        <w:t xml:space="preserve"> </w:t>
      </w:r>
    </w:p>
    <w:p w14:paraId="43D59349" w14:textId="6688F2A5" w:rsidR="009159FA" w:rsidRDefault="009159FA" w:rsidP="00E8054B">
      <w:pPr>
        <w:ind w:right="-659"/>
        <w:jc w:val="right"/>
        <w:rPr>
          <w:b/>
          <w:bCs/>
          <w:i/>
          <w:sz w:val="20"/>
          <w:szCs w:val="20"/>
        </w:rPr>
      </w:pPr>
      <w:r w:rsidRPr="00466E6A">
        <w:rPr>
          <w:b/>
          <w:bCs/>
          <w:i/>
          <w:sz w:val="20"/>
          <w:szCs w:val="20"/>
        </w:rPr>
        <w:t>Tabela Nr 2</w:t>
      </w:r>
    </w:p>
    <w:tbl>
      <w:tblPr>
        <w:tblStyle w:val="Tabela-Siatka"/>
        <w:tblW w:w="10207" w:type="dxa"/>
        <w:tblInd w:w="-147" w:type="dxa"/>
        <w:tblLook w:val="04A0" w:firstRow="1" w:lastRow="0" w:firstColumn="1" w:lastColumn="0" w:noHBand="0" w:noVBand="1"/>
      </w:tblPr>
      <w:tblGrid>
        <w:gridCol w:w="562"/>
        <w:gridCol w:w="2651"/>
        <w:gridCol w:w="1605"/>
        <w:gridCol w:w="1605"/>
        <w:gridCol w:w="1605"/>
        <w:gridCol w:w="2179"/>
      </w:tblGrid>
      <w:tr w:rsidR="00E8054B" w:rsidRPr="00E8054B" w14:paraId="785836AD" w14:textId="77777777" w:rsidTr="00E8054B">
        <w:tc>
          <w:tcPr>
            <w:tcW w:w="426" w:type="dxa"/>
          </w:tcPr>
          <w:p w14:paraId="70DBAF38" w14:textId="7A25689E" w:rsidR="000B0E89" w:rsidRPr="00E8054B" w:rsidRDefault="000B0E89" w:rsidP="00646E2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8054B">
              <w:rPr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9781" w:type="dxa"/>
            <w:gridSpan w:val="5"/>
          </w:tcPr>
          <w:p w14:paraId="152776FE" w14:textId="17951B65" w:rsidR="000B0E89" w:rsidRPr="00E8054B" w:rsidRDefault="000B0E89" w:rsidP="006A5735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8054B">
              <w:rPr>
                <w:b/>
                <w:bCs/>
                <w:iCs/>
                <w:sz w:val="20"/>
                <w:szCs w:val="20"/>
              </w:rPr>
              <w:t xml:space="preserve">Progi </w:t>
            </w:r>
            <w:r w:rsidR="009C0B86" w:rsidRPr="00E8054B">
              <w:rPr>
                <w:b/>
                <w:bCs/>
                <w:iCs/>
                <w:sz w:val="20"/>
                <w:szCs w:val="20"/>
              </w:rPr>
              <w:t xml:space="preserve">/ poziomy </w:t>
            </w:r>
            <w:r w:rsidRPr="00E8054B">
              <w:rPr>
                <w:b/>
                <w:bCs/>
                <w:iCs/>
                <w:sz w:val="20"/>
                <w:szCs w:val="20"/>
              </w:rPr>
              <w:t xml:space="preserve">szkodowości </w:t>
            </w:r>
            <w:r w:rsidR="00470447" w:rsidRPr="00E8054B">
              <w:rPr>
                <w:b/>
                <w:bCs/>
                <w:iCs/>
                <w:sz w:val="20"/>
                <w:szCs w:val="20"/>
              </w:rPr>
              <w:t xml:space="preserve">z </w:t>
            </w:r>
            <w:r w:rsidR="00E8054B" w:rsidRPr="00E8054B">
              <w:rPr>
                <w:b/>
                <w:bCs/>
                <w:iCs/>
                <w:sz w:val="20"/>
                <w:szCs w:val="20"/>
              </w:rPr>
              <w:t xml:space="preserve">okresów </w:t>
            </w:r>
            <w:r w:rsidR="009C0B86" w:rsidRPr="00E8054B">
              <w:rPr>
                <w:b/>
                <w:bCs/>
                <w:iCs/>
                <w:sz w:val="20"/>
                <w:szCs w:val="20"/>
              </w:rPr>
              <w:t>ubezpieczeniow</w:t>
            </w:r>
            <w:r w:rsidR="00E8054B" w:rsidRPr="00E8054B">
              <w:rPr>
                <w:b/>
                <w:bCs/>
                <w:iCs/>
                <w:sz w:val="20"/>
                <w:szCs w:val="20"/>
              </w:rPr>
              <w:t>ych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>:</w:t>
            </w:r>
          </w:p>
          <w:p w14:paraId="398DBD91" w14:textId="5D2BB801" w:rsidR="006A5735" w:rsidRPr="00E8054B" w:rsidRDefault="00E8054B" w:rsidP="006A5735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8054B">
              <w:rPr>
                <w:b/>
                <w:bCs/>
                <w:iCs/>
                <w:sz w:val="20"/>
                <w:szCs w:val="20"/>
              </w:rPr>
              <w:t xml:space="preserve">I okres ubezpieczeniowy 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>od 01.01.202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5</w:t>
            </w:r>
            <w:r w:rsidRPr="00E8054B">
              <w:rPr>
                <w:b/>
                <w:bCs/>
                <w:iCs/>
                <w:sz w:val="20"/>
                <w:szCs w:val="20"/>
              </w:rPr>
              <w:t xml:space="preserve"> r. 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>do 31.12.202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5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 xml:space="preserve"> r. - szkodowość za okres od 01.01.202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2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 xml:space="preserve"> do 3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0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>.0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9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>.202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867E04D" w14:textId="6B4B3AE3" w:rsidR="006A5735" w:rsidRPr="00E8054B" w:rsidRDefault="00E8054B" w:rsidP="006A5735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8054B">
              <w:rPr>
                <w:b/>
                <w:bCs/>
                <w:iCs/>
                <w:sz w:val="20"/>
                <w:szCs w:val="20"/>
              </w:rPr>
              <w:t xml:space="preserve">II okres ubezpieczeniowy 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>od 01.01.202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6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 xml:space="preserve"> r. do 31.12.202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6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 xml:space="preserve"> r. - szkodowość za okres od 01.01.202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5</w:t>
            </w:r>
            <w:r w:rsidR="006A5735" w:rsidRPr="00E8054B">
              <w:rPr>
                <w:b/>
                <w:bCs/>
                <w:iCs/>
                <w:sz w:val="20"/>
                <w:szCs w:val="20"/>
              </w:rPr>
              <w:t xml:space="preserve"> do 31.10.202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6DDDC46" w14:textId="30AD8959" w:rsidR="002F3D55" w:rsidRPr="00E8054B" w:rsidRDefault="00E8054B" w:rsidP="006A5735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E8054B">
              <w:rPr>
                <w:b/>
                <w:bCs/>
                <w:iCs/>
                <w:sz w:val="20"/>
                <w:szCs w:val="20"/>
              </w:rPr>
              <w:t xml:space="preserve">III okres ubezpieczeniowy </w:t>
            </w:r>
            <w:r w:rsidR="002F3D55" w:rsidRPr="00E8054B">
              <w:rPr>
                <w:b/>
                <w:bCs/>
                <w:iCs/>
                <w:sz w:val="20"/>
                <w:szCs w:val="20"/>
              </w:rPr>
              <w:t>od 01.01.2027 r. do 31.12.2027 r. - szkodowość za okres od 01.01.2026 do 31.10.2026</w:t>
            </w:r>
          </w:p>
        </w:tc>
      </w:tr>
      <w:tr w:rsidR="000B0E89" w14:paraId="284491B3" w14:textId="77777777" w:rsidTr="00E8054B">
        <w:tc>
          <w:tcPr>
            <w:tcW w:w="426" w:type="dxa"/>
          </w:tcPr>
          <w:p w14:paraId="6B369576" w14:textId="61E4D5B1" w:rsidR="000B0E89" w:rsidRDefault="000B0E89" w:rsidP="000B0E89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2692" w:type="dxa"/>
          </w:tcPr>
          <w:p w14:paraId="5D191B8C" w14:textId="316960AE" w:rsidR="000B0E89" w:rsidRDefault="000B0E89" w:rsidP="000B0E89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do 40%</w:t>
            </w:r>
          </w:p>
        </w:tc>
        <w:tc>
          <w:tcPr>
            <w:tcW w:w="1626" w:type="dxa"/>
          </w:tcPr>
          <w:p w14:paraId="27429FE1" w14:textId="7C4275BB" w:rsidR="000B0E89" w:rsidRDefault="000B0E89" w:rsidP="000B0E89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do 50%</w:t>
            </w:r>
          </w:p>
        </w:tc>
        <w:tc>
          <w:tcPr>
            <w:tcW w:w="1626" w:type="dxa"/>
          </w:tcPr>
          <w:p w14:paraId="41FC424C" w14:textId="13F6EEE0" w:rsidR="000B0E89" w:rsidRDefault="000B0E89" w:rsidP="000B0E89">
            <w:pPr>
              <w:jc w:val="center"/>
              <w:rPr>
                <w:iCs/>
                <w:sz w:val="20"/>
                <w:szCs w:val="20"/>
              </w:rPr>
            </w:pPr>
            <w:r w:rsidRPr="00DC61D5">
              <w:rPr>
                <w:iCs/>
                <w:sz w:val="20"/>
                <w:szCs w:val="20"/>
              </w:rPr>
              <w:t>do 55%</w:t>
            </w:r>
          </w:p>
        </w:tc>
        <w:tc>
          <w:tcPr>
            <w:tcW w:w="1626" w:type="dxa"/>
          </w:tcPr>
          <w:p w14:paraId="058822FF" w14:textId="2BA195DC" w:rsidR="000B0E89" w:rsidRDefault="000B0E89" w:rsidP="000B0E89">
            <w:pPr>
              <w:jc w:val="center"/>
              <w:rPr>
                <w:iCs/>
                <w:sz w:val="20"/>
                <w:szCs w:val="20"/>
              </w:rPr>
            </w:pPr>
            <w:r w:rsidRPr="00DC61D5">
              <w:rPr>
                <w:iCs/>
                <w:sz w:val="20"/>
                <w:szCs w:val="20"/>
              </w:rPr>
              <w:t xml:space="preserve">do </w:t>
            </w:r>
            <w:r>
              <w:rPr>
                <w:iCs/>
                <w:sz w:val="20"/>
                <w:szCs w:val="20"/>
              </w:rPr>
              <w:t>60</w:t>
            </w:r>
            <w:r w:rsidRPr="00DC61D5">
              <w:rPr>
                <w:iCs/>
                <w:sz w:val="20"/>
                <w:szCs w:val="20"/>
              </w:rPr>
              <w:t>%</w:t>
            </w:r>
          </w:p>
        </w:tc>
        <w:tc>
          <w:tcPr>
            <w:tcW w:w="2211" w:type="dxa"/>
          </w:tcPr>
          <w:p w14:paraId="2810D192" w14:textId="7B92241A" w:rsidR="000B0E89" w:rsidRDefault="000B0E89" w:rsidP="000B0E89">
            <w:pPr>
              <w:jc w:val="center"/>
              <w:rPr>
                <w:iCs/>
                <w:sz w:val="20"/>
                <w:szCs w:val="20"/>
              </w:rPr>
            </w:pPr>
            <w:r w:rsidRPr="00DC61D5">
              <w:rPr>
                <w:iCs/>
                <w:sz w:val="20"/>
                <w:szCs w:val="20"/>
              </w:rPr>
              <w:t xml:space="preserve">do </w:t>
            </w:r>
            <w:r>
              <w:rPr>
                <w:iCs/>
                <w:sz w:val="20"/>
                <w:szCs w:val="20"/>
              </w:rPr>
              <w:t>6</w:t>
            </w:r>
            <w:r w:rsidRPr="00DC61D5">
              <w:rPr>
                <w:iCs/>
                <w:sz w:val="20"/>
                <w:szCs w:val="20"/>
              </w:rPr>
              <w:t>5%</w:t>
            </w:r>
          </w:p>
        </w:tc>
      </w:tr>
      <w:tr w:rsidR="00646E21" w14:paraId="19A589EB" w14:textId="77777777" w:rsidTr="00E8054B">
        <w:tc>
          <w:tcPr>
            <w:tcW w:w="426" w:type="dxa"/>
          </w:tcPr>
          <w:p w14:paraId="0DC142C1" w14:textId="22E6E3AF" w:rsidR="00646E21" w:rsidRDefault="000B0E89" w:rsidP="00646E21">
            <w:pPr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2692" w:type="dxa"/>
          </w:tcPr>
          <w:p w14:paraId="4A2A964B" w14:textId="77777777" w:rsidR="00646E21" w:rsidRDefault="00646E21" w:rsidP="000B0E89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626" w:type="dxa"/>
          </w:tcPr>
          <w:p w14:paraId="5ED48D37" w14:textId="77777777" w:rsidR="00646E21" w:rsidRDefault="00646E21" w:rsidP="000B0E89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626" w:type="dxa"/>
          </w:tcPr>
          <w:p w14:paraId="1B3A6C3F" w14:textId="77777777" w:rsidR="00646E21" w:rsidRDefault="00646E21" w:rsidP="000B0E89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1626" w:type="dxa"/>
          </w:tcPr>
          <w:p w14:paraId="2B576AA1" w14:textId="77777777" w:rsidR="00646E21" w:rsidRDefault="00646E21" w:rsidP="000B0E89">
            <w:pPr>
              <w:jc w:val="center"/>
              <w:rPr>
                <w:iCs/>
                <w:sz w:val="20"/>
                <w:szCs w:val="20"/>
              </w:rPr>
            </w:pPr>
          </w:p>
        </w:tc>
        <w:tc>
          <w:tcPr>
            <w:tcW w:w="2211" w:type="dxa"/>
          </w:tcPr>
          <w:p w14:paraId="53A26FBD" w14:textId="77777777" w:rsidR="00646E21" w:rsidRDefault="00646E21" w:rsidP="000B0E89">
            <w:pPr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2ED18367" w14:textId="1A5CDA9C" w:rsidR="00646E21" w:rsidRDefault="00646E21" w:rsidP="00646E21">
      <w:pPr>
        <w:jc w:val="both"/>
        <w:rPr>
          <w:iCs/>
          <w:sz w:val="20"/>
          <w:szCs w:val="20"/>
        </w:rPr>
      </w:pPr>
    </w:p>
    <w:p w14:paraId="26431FB4" w14:textId="52D53AEE" w:rsidR="000E164E" w:rsidRPr="00E63C82" w:rsidRDefault="000E164E" w:rsidP="006F78A6">
      <w:pPr>
        <w:numPr>
          <w:ilvl w:val="0"/>
          <w:numId w:val="33"/>
        </w:numPr>
        <w:ind w:left="369" w:hanging="369"/>
        <w:jc w:val="both"/>
        <w:rPr>
          <w:sz w:val="22"/>
          <w:szCs w:val="22"/>
        </w:rPr>
      </w:pPr>
      <w:r w:rsidRPr="00E63C82">
        <w:rPr>
          <w:sz w:val="22"/>
          <w:szCs w:val="22"/>
        </w:rPr>
        <w:t xml:space="preserve">Oświadczenie Wykonawcy o powierzeniu części zamówienia </w:t>
      </w:r>
      <w:r w:rsidR="005F1085" w:rsidRPr="00E63C82">
        <w:rPr>
          <w:sz w:val="22"/>
          <w:szCs w:val="22"/>
        </w:rPr>
        <w:t>P</w:t>
      </w:r>
      <w:r w:rsidRPr="00E63C82">
        <w:rPr>
          <w:sz w:val="22"/>
          <w:szCs w:val="22"/>
        </w:rPr>
        <w:t>odwykonawc</w:t>
      </w:r>
      <w:r w:rsidR="005F1085" w:rsidRPr="00E63C82">
        <w:rPr>
          <w:sz w:val="22"/>
          <w:szCs w:val="22"/>
        </w:rPr>
        <w:t xml:space="preserve">y / Podwykonawcom, zgodnie z </w:t>
      </w:r>
      <w:r w:rsidR="005F1085" w:rsidRPr="00E63C82">
        <w:rPr>
          <w:i/>
          <w:sz w:val="22"/>
          <w:szCs w:val="22"/>
        </w:rPr>
        <w:t xml:space="preserve">Tabelą Nr </w:t>
      </w:r>
      <w:r w:rsidR="003B6659">
        <w:rPr>
          <w:i/>
          <w:sz w:val="22"/>
          <w:szCs w:val="22"/>
        </w:rPr>
        <w:t>3</w:t>
      </w:r>
      <w:r w:rsidR="005F1085" w:rsidRPr="00E63C82">
        <w:rPr>
          <w:i/>
          <w:sz w:val="22"/>
          <w:szCs w:val="22"/>
        </w:rPr>
        <w:t xml:space="preserve"> </w:t>
      </w:r>
      <w:r w:rsidRPr="00E63C82">
        <w:rPr>
          <w:i/>
          <w:sz w:val="22"/>
          <w:szCs w:val="22"/>
        </w:rPr>
        <w:t xml:space="preserve">(jeśli dotyczy </w:t>
      </w:r>
      <w:r w:rsidR="009C0B86">
        <w:rPr>
          <w:i/>
          <w:sz w:val="22"/>
          <w:szCs w:val="22"/>
        </w:rPr>
        <w:t xml:space="preserve">to </w:t>
      </w:r>
      <w:r w:rsidRPr="00E63C82">
        <w:rPr>
          <w:i/>
          <w:sz w:val="22"/>
          <w:szCs w:val="22"/>
        </w:rPr>
        <w:t>tabelkę</w:t>
      </w:r>
      <w:r w:rsidR="009C0B86">
        <w:rPr>
          <w:i/>
          <w:sz w:val="22"/>
          <w:szCs w:val="22"/>
        </w:rPr>
        <w:t xml:space="preserve"> należy uzupełnić</w:t>
      </w:r>
      <w:r w:rsidRPr="00E63C82">
        <w:rPr>
          <w:i/>
          <w:sz w:val="22"/>
          <w:szCs w:val="22"/>
        </w:rPr>
        <w:t xml:space="preserve">) </w:t>
      </w:r>
    </w:p>
    <w:p w14:paraId="78241088" w14:textId="75C23CFF" w:rsidR="005F1085" w:rsidRPr="00466E6A" w:rsidRDefault="005F1085" w:rsidP="000E4B42">
      <w:pPr>
        <w:ind w:right="-659"/>
        <w:jc w:val="right"/>
        <w:rPr>
          <w:b/>
          <w:i/>
          <w:sz w:val="20"/>
        </w:rPr>
      </w:pPr>
      <w:r w:rsidRPr="00466E6A">
        <w:rPr>
          <w:b/>
          <w:i/>
          <w:sz w:val="20"/>
        </w:rPr>
        <w:t xml:space="preserve">Tabela Nr </w:t>
      </w:r>
      <w:r w:rsidR="00B359C7">
        <w:rPr>
          <w:b/>
          <w:i/>
          <w:sz w:val="20"/>
        </w:rPr>
        <w:t>3</w:t>
      </w:r>
    </w:p>
    <w:tbl>
      <w:tblPr>
        <w:tblW w:w="10207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477"/>
        <w:gridCol w:w="6162"/>
      </w:tblGrid>
      <w:tr w:rsidR="00466E6A" w:rsidRPr="00466E6A" w14:paraId="0C69159B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9B30F0" w14:textId="77777777" w:rsidR="005F1085" w:rsidRPr="00466E6A" w:rsidRDefault="005F1085" w:rsidP="00BF6CA2">
            <w:pPr>
              <w:jc w:val="center"/>
              <w:rPr>
                <w:b/>
                <w:sz w:val="20"/>
              </w:rPr>
            </w:pPr>
            <w:r w:rsidRPr="00466E6A">
              <w:rPr>
                <w:b/>
                <w:sz w:val="20"/>
              </w:rPr>
              <w:t>L.p.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20A8" w14:textId="77777777" w:rsidR="005F1085" w:rsidRPr="00466E6A" w:rsidRDefault="005F1085" w:rsidP="005F1085">
            <w:pPr>
              <w:jc w:val="center"/>
              <w:rPr>
                <w:b/>
                <w:sz w:val="20"/>
              </w:rPr>
            </w:pPr>
            <w:r w:rsidRPr="00466E6A">
              <w:rPr>
                <w:b/>
                <w:sz w:val="20"/>
              </w:rPr>
              <w:t>Nazwa Podwykonawcy</w:t>
            </w: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B315" w14:textId="77777777" w:rsidR="005F1085" w:rsidRPr="00466E6A" w:rsidRDefault="005F1085" w:rsidP="005F1085">
            <w:pPr>
              <w:jc w:val="center"/>
              <w:rPr>
                <w:b/>
                <w:sz w:val="20"/>
                <w:szCs w:val="20"/>
              </w:rPr>
            </w:pPr>
            <w:r w:rsidRPr="00466E6A">
              <w:rPr>
                <w:b/>
                <w:sz w:val="20"/>
                <w:szCs w:val="20"/>
              </w:rPr>
              <w:t>Rodzaj części zamówienia, której wykonanie wykonawca zamierza powierzyć Podwykonawcom</w:t>
            </w:r>
          </w:p>
        </w:tc>
      </w:tr>
      <w:tr w:rsidR="00466E6A" w:rsidRPr="00466E6A" w14:paraId="0CE31F69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6EA138" w14:textId="77777777" w:rsidR="005F1085" w:rsidRPr="00466E6A" w:rsidRDefault="005F1085" w:rsidP="00BF6CA2">
            <w:pPr>
              <w:jc w:val="center"/>
              <w:rPr>
                <w:sz w:val="20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BA6E0" w14:textId="77777777" w:rsidR="005F1085" w:rsidRPr="00466E6A" w:rsidRDefault="005F1085" w:rsidP="00BF6CA2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DCECC" w14:textId="77777777" w:rsidR="005F1085" w:rsidRPr="00466E6A" w:rsidRDefault="005F1085" w:rsidP="00BF6CA2">
            <w:pPr>
              <w:snapToGrid w:val="0"/>
              <w:jc w:val="right"/>
              <w:rPr>
                <w:sz w:val="20"/>
              </w:rPr>
            </w:pPr>
          </w:p>
        </w:tc>
      </w:tr>
      <w:tr w:rsidR="00466E6A" w:rsidRPr="00466E6A" w14:paraId="25A22459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38B493" w14:textId="77777777" w:rsidR="005F1085" w:rsidRPr="00466E6A" w:rsidRDefault="005F1085" w:rsidP="00BF6CA2">
            <w:pPr>
              <w:jc w:val="center"/>
              <w:rPr>
                <w:sz w:val="20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40C13" w14:textId="77777777" w:rsidR="005F1085" w:rsidRPr="00466E6A" w:rsidRDefault="005F1085" w:rsidP="00BF6CA2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EFDF" w14:textId="77777777" w:rsidR="005F1085" w:rsidRPr="00466E6A" w:rsidRDefault="005F1085" w:rsidP="00BF6CA2">
            <w:pPr>
              <w:snapToGrid w:val="0"/>
              <w:jc w:val="right"/>
              <w:rPr>
                <w:sz w:val="20"/>
              </w:rPr>
            </w:pPr>
          </w:p>
        </w:tc>
      </w:tr>
      <w:tr w:rsidR="00466E6A" w:rsidRPr="00466E6A" w14:paraId="1EE62AC9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592A65" w14:textId="77777777" w:rsidR="00A86062" w:rsidRPr="00466E6A" w:rsidRDefault="00A86062" w:rsidP="001F4B8C">
            <w:pPr>
              <w:jc w:val="center"/>
              <w:rPr>
                <w:sz w:val="20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4A24" w14:textId="77777777" w:rsidR="00A86062" w:rsidRPr="00466E6A" w:rsidRDefault="00A86062" w:rsidP="001F4B8C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4509" w14:textId="77777777" w:rsidR="00A86062" w:rsidRPr="00466E6A" w:rsidRDefault="00A86062" w:rsidP="001F4B8C">
            <w:pPr>
              <w:snapToGrid w:val="0"/>
              <w:jc w:val="right"/>
              <w:rPr>
                <w:sz w:val="20"/>
              </w:rPr>
            </w:pPr>
          </w:p>
        </w:tc>
      </w:tr>
      <w:tr w:rsidR="00466E6A" w:rsidRPr="00466E6A" w14:paraId="70DFB2B4" w14:textId="77777777" w:rsidTr="00E8054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04238D" w14:textId="77777777" w:rsidR="005F1085" w:rsidRPr="00466E6A" w:rsidRDefault="005F1085" w:rsidP="00BF6CA2">
            <w:pPr>
              <w:jc w:val="center"/>
              <w:rPr>
                <w:sz w:val="20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4E3D0" w14:textId="77777777" w:rsidR="005F1085" w:rsidRPr="00466E6A" w:rsidRDefault="005F1085" w:rsidP="00BF6CA2">
            <w:pPr>
              <w:snapToGrid w:val="0"/>
              <w:jc w:val="right"/>
              <w:rPr>
                <w:sz w:val="20"/>
              </w:rPr>
            </w:pPr>
          </w:p>
        </w:tc>
        <w:tc>
          <w:tcPr>
            <w:tcW w:w="6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8BAF" w14:textId="77777777" w:rsidR="005F1085" w:rsidRPr="00466E6A" w:rsidRDefault="005F1085" w:rsidP="00BF6CA2">
            <w:pPr>
              <w:snapToGrid w:val="0"/>
              <w:jc w:val="right"/>
              <w:rPr>
                <w:sz w:val="20"/>
              </w:rPr>
            </w:pPr>
          </w:p>
        </w:tc>
      </w:tr>
    </w:tbl>
    <w:p w14:paraId="35009BD5" w14:textId="77777777" w:rsidR="007A4245" w:rsidRPr="007A4245" w:rsidRDefault="007A4245" w:rsidP="00FF4FB1">
      <w:pPr>
        <w:jc w:val="both"/>
        <w:rPr>
          <w:iCs/>
          <w:sz w:val="20"/>
          <w:szCs w:val="20"/>
        </w:rPr>
      </w:pPr>
      <w:bookmarkStart w:id="3" w:name="_Hlk87552102"/>
    </w:p>
    <w:bookmarkEnd w:id="3"/>
    <w:p w14:paraId="604371FC" w14:textId="2E00F63A" w:rsidR="00F47DE2" w:rsidRPr="00E05F3C" w:rsidRDefault="00B359C7" w:rsidP="006F78A6">
      <w:pPr>
        <w:ind w:left="369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7.</w:t>
      </w:r>
      <w:r w:rsidRPr="00E05F3C">
        <w:rPr>
          <w:sz w:val="22"/>
          <w:szCs w:val="22"/>
        </w:rPr>
        <w:tab/>
      </w:r>
      <w:r w:rsidR="00EF52AE" w:rsidRPr="00DC36AD">
        <w:rPr>
          <w:sz w:val="22"/>
          <w:szCs w:val="22"/>
        </w:rPr>
        <w:t>Oświadczamy, że</w:t>
      </w:r>
      <w:r w:rsidR="00F47DE2" w:rsidRPr="00E05F3C">
        <w:rPr>
          <w:sz w:val="22"/>
          <w:szCs w:val="22"/>
        </w:rPr>
        <w:t>:</w:t>
      </w:r>
    </w:p>
    <w:p w14:paraId="0D22619E" w14:textId="19127A2F" w:rsidR="00040E93" w:rsidRPr="00E05F3C" w:rsidRDefault="00B359C7" w:rsidP="006F78A6">
      <w:pPr>
        <w:autoSpaceDN w:val="0"/>
        <w:ind w:left="369" w:hanging="369"/>
        <w:jc w:val="both"/>
        <w:textAlignment w:val="baseline"/>
        <w:rPr>
          <w:sz w:val="22"/>
          <w:szCs w:val="22"/>
        </w:rPr>
      </w:pPr>
      <w:r w:rsidRPr="00E05F3C">
        <w:rPr>
          <w:sz w:val="22"/>
          <w:szCs w:val="22"/>
        </w:rPr>
        <w:t>7.1.</w:t>
      </w:r>
      <w:r w:rsidRPr="00E05F3C">
        <w:rPr>
          <w:sz w:val="22"/>
          <w:szCs w:val="22"/>
        </w:rPr>
        <w:tab/>
      </w:r>
      <w:r w:rsidR="003C767E" w:rsidRPr="00E05F3C">
        <w:rPr>
          <w:sz w:val="22"/>
          <w:szCs w:val="22"/>
        </w:rPr>
        <w:t>Wykonawca zapoznał się z</w:t>
      </w:r>
      <w:r w:rsidR="00131195" w:rsidRPr="00E05F3C">
        <w:rPr>
          <w:sz w:val="22"/>
          <w:szCs w:val="22"/>
        </w:rPr>
        <w:t xml:space="preserve"> </w:t>
      </w:r>
      <w:r w:rsidR="00B86AFB" w:rsidRPr="00E05F3C">
        <w:rPr>
          <w:sz w:val="22"/>
          <w:szCs w:val="22"/>
        </w:rPr>
        <w:t>SWZ</w:t>
      </w:r>
      <w:r w:rsidR="003C767E" w:rsidRPr="00E05F3C">
        <w:rPr>
          <w:sz w:val="22"/>
          <w:szCs w:val="22"/>
        </w:rPr>
        <w:t xml:space="preserve"> i nie wnosi </w:t>
      </w:r>
      <w:r w:rsidR="00EF52AE" w:rsidRPr="00E05F3C">
        <w:rPr>
          <w:sz w:val="22"/>
          <w:szCs w:val="22"/>
        </w:rPr>
        <w:t>do niej zastrze</w:t>
      </w:r>
      <w:r w:rsidR="00EF52AE" w:rsidRPr="00E05F3C">
        <w:rPr>
          <w:rFonts w:eastAsia="TimesNewRoman"/>
          <w:sz w:val="22"/>
          <w:szCs w:val="22"/>
        </w:rPr>
        <w:t>ż</w:t>
      </w:r>
      <w:r w:rsidR="00EF52AE" w:rsidRPr="00E05F3C">
        <w:rPr>
          <w:sz w:val="22"/>
          <w:szCs w:val="22"/>
        </w:rPr>
        <w:t>e</w:t>
      </w:r>
      <w:r w:rsidR="00EF52AE" w:rsidRPr="00E05F3C">
        <w:rPr>
          <w:rFonts w:eastAsia="TimesNewRoman"/>
          <w:sz w:val="22"/>
          <w:szCs w:val="22"/>
        </w:rPr>
        <w:t xml:space="preserve">ń </w:t>
      </w:r>
      <w:r w:rsidR="00EF52AE" w:rsidRPr="00E05F3C">
        <w:rPr>
          <w:sz w:val="22"/>
          <w:szCs w:val="22"/>
        </w:rPr>
        <w:t>oraz zdoby</w:t>
      </w:r>
      <w:r w:rsidR="003C767E" w:rsidRPr="00E05F3C">
        <w:rPr>
          <w:sz w:val="22"/>
          <w:szCs w:val="22"/>
        </w:rPr>
        <w:t>ł</w:t>
      </w:r>
      <w:r w:rsidR="00EF52AE" w:rsidRPr="00E05F3C">
        <w:rPr>
          <w:sz w:val="22"/>
          <w:szCs w:val="22"/>
        </w:rPr>
        <w:t xml:space="preserve"> konieczne informacje do przygotowania oferty i zobowi</w:t>
      </w:r>
      <w:r w:rsidR="00EF52AE" w:rsidRPr="00E05F3C">
        <w:rPr>
          <w:rFonts w:eastAsia="TimesNewRoman"/>
          <w:sz w:val="22"/>
          <w:szCs w:val="22"/>
        </w:rPr>
        <w:t>ą</w:t>
      </w:r>
      <w:r w:rsidR="00EF52AE" w:rsidRPr="00E05F3C">
        <w:rPr>
          <w:sz w:val="22"/>
          <w:szCs w:val="22"/>
        </w:rPr>
        <w:t>zuje si</w:t>
      </w:r>
      <w:r w:rsidR="00EF52AE" w:rsidRPr="00E05F3C">
        <w:rPr>
          <w:rFonts w:eastAsia="TimesNewRoman"/>
          <w:sz w:val="22"/>
          <w:szCs w:val="22"/>
        </w:rPr>
        <w:t xml:space="preserve">ę </w:t>
      </w:r>
      <w:r w:rsidR="00EF52AE" w:rsidRPr="00E05F3C">
        <w:rPr>
          <w:sz w:val="22"/>
          <w:szCs w:val="22"/>
        </w:rPr>
        <w:t>wykona</w:t>
      </w:r>
      <w:r w:rsidR="00EF52AE" w:rsidRPr="00E05F3C">
        <w:rPr>
          <w:rFonts w:eastAsia="TimesNewRoman"/>
          <w:sz w:val="22"/>
          <w:szCs w:val="22"/>
        </w:rPr>
        <w:t xml:space="preserve">ć </w:t>
      </w:r>
      <w:r w:rsidR="00EF52AE" w:rsidRPr="00E05F3C">
        <w:rPr>
          <w:sz w:val="22"/>
          <w:szCs w:val="22"/>
        </w:rPr>
        <w:t xml:space="preserve">przedmiot zamówienia na warunkach </w:t>
      </w:r>
      <w:r w:rsidR="00CF53B3" w:rsidRPr="00E05F3C">
        <w:rPr>
          <w:sz w:val="22"/>
          <w:szCs w:val="22"/>
        </w:rPr>
        <w:t xml:space="preserve">określonych </w:t>
      </w:r>
      <w:r w:rsidR="00EF52AE" w:rsidRPr="00E05F3C">
        <w:rPr>
          <w:sz w:val="22"/>
          <w:szCs w:val="22"/>
        </w:rPr>
        <w:t xml:space="preserve">w </w:t>
      </w:r>
      <w:r w:rsidR="00131195" w:rsidRPr="00E05F3C">
        <w:rPr>
          <w:sz w:val="22"/>
          <w:szCs w:val="22"/>
        </w:rPr>
        <w:t>SWZ</w:t>
      </w:r>
      <w:r w:rsidR="00CF53B3" w:rsidRPr="00E05F3C">
        <w:rPr>
          <w:sz w:val="22"/>
          <w:szCs w:val="22"/>
        </w:rPr>
        <w:t>.</w:t>
      </w:r>
    </w:p>
    <w:p w14:paraId="1B50FF74" w14:textId="691FA90D" w:rsidR="00040E93" w:rsidRPr="00E05F3C" w:rsidRDefault="00B359C7" w:rsidP="006F78A6">
      <w:pPr>
        <w:autoSpaceDN w:val="0"/>
        <w:ind w:left="369" w:hanging="369"/>
        <w:jc w:val="both"/>
        <w:textAlignment w:val="baseline"/>
        <w:rPr>
          <w:sz w:val="22"/>
          <w:szCs w:val="22"/>
        </w:rPr>
      </w:pPr>
      <w:r w:rsidRPr="00E05F3C">
        <w:rPr>
          <w:sz w:val="22"/>
          <w:szCs w:val="22"/>
        </w:rPr>
        <w:t>7.2.</w:t>
      </w:r>
      <w:r w:rsidRPr="00E05F3C">
        <w:rPr>
          <w:sz w:val="22"/>
          <w:szCs w:val="22"/>
        </w:rPr>
        <w:tab/>
      </w:r>
      <w:r w:rsidR="00A86062" w:rsidRPr="00E05F3C">
        <w:rPr>
          <w:sz w:val="22"/>
          <w:szCs w:val="22"/>
        </w:rPr>
        <w:t xml:space="preserve">Wykonawca </w:t>
      </w:r>
      <w:r w:rsidR="00026C66" w:rsidRPr="00E05F3C">
        <w:rPr>
          <w:sz w:val="22"/>
          <w:szCs w:val="22"/>
        </w:rPr>
        <w:t xml:space="preserve">uznaje za wystarczające istniejące zabezpieczenia przeciwpożarowe, przeciwprzepięciowe i </w:t>
      </w:r>
      <w:proofErr w:type="spellStart"/>
      <w:r w:rsidR="00026C66" w:rsidRPr="00E05F3C">
        <w:rPr>
          <w:sz w:val="22"/>
          <w:szCs w:val="22"/>
        </w:rPr>
        <w:t>przeciwkradzieżowe</w:t>
      </w:r>
      <w:proofErr w:type="spellEnd"/>
      <w:r w:rsidR="00026C66" w:rsidRPr="00E05F3C">
        <w:rPr>
          <w:sz w:val="22"/>
          <w:szCs w:val="22"/>
        </w:rPr>
        <w:t xml:space="preserve">. </w:t>
      </w:r>
    </w:p>
    <w:p w14:paraId="3BC95153" w14:textId="36628A56" w:rsidR="00040E93" w:rsidRPr="00E05F3C" w:rsidRDefault="00B359C7" w:rsidP="006F78A6">
      <w:pPr>
        <w:autoSpaceDN w:val="0"/>
        <w:ind w:left="369" w:hanging="369"/>
        <w:jc w:val="both"/>
        <w:textAlignment w:val="baseline"/>
        <w:rPr>
          <w:sz w:val="22"/>
          <w:szCs w:val="22"/>
        </w:rPr>
      </w:pPr>
      <w:r w:rsidRPr="00E05F3C">
        <w:rPr>
          <w:sz w:val="22"/>
          <w:szCs w:val="22"/>
        </w:rPr>
        <w:t>7.3.</w:t>
      </w:r>
      <w:r w:rsidRPr="00E05F3C">
        <w:rPr>
          <w:sz w:val="22"/>
          <w:szCs w:val="22"/>
        </w:rPr>
        <w:tab/>
      </w:r>
      <w:r w:rsidR="00A86062" w:rsidRPr="00E05F3C">
        <w:rPr>
          <w:sz w:val="22"/>
          <w:szCs w:val="22"/>
        </w:rPr>
        <w:t xml:space="preserve">Wykonawca </w:t>
      </w:r>
      <w:r w:rsidR="00026C66" w:rsidRPr="00E05F3C">
        <w:rPr>
          <w:sz w:val="22"/>
          <w:szCs w:val="22"/>
        </w:rPr>
        <w:t>uważa się związan</w:t>
      </w:r>
      <w:r w:rsidR="00A86062" w:rsidRPr="00E05F3C">
        <w:rPr>
          <w:sz w:val="22"/>
          <w:szCs w:val="22"/>
        </w:rPr>
        <w:t>y</w:t>
      </w:r>
      <w:r w:rsidR="00026C66" w:rsidRPr="00E05F3C">
        <w:rPr>
          <w:sz w:val="22"/>
          <w:szCs w:val="22"/>
        </w:rPr>
        <w:t xml:space="preserve"> niniejszą ofertą w okresie wskazanym w SWZ.</w:t>
      </w:r>
    </w:p>
    <w:p w14:paraId="6ED61DA8" w14:textId="7426A867" w:rsidR="00040E93" w:rsidRPr="00E05F3C" w:rsidRDefault="00B359C7" w:rsidP="006F78A6">
      <w:pPr>
        <w:autoSpaceDN w:val="0"/>
        <w:ind w:left="369" w:hanging="369"/>
        <w:jc w:val="both"/>
        <w:textAlignment w:val="baseline"/>
        <w:rPr>
          <w:sz w:val="22"/>
          <w:szCs w:val="22"/>
        </w:rPr>
      </w:pPr>
      <w:r w:rsidRPr="00E05F3C">
        <w:rPr>
          <w:sz w:val="22"/>
          <w:szCs w:val="22"/>
        </w:rPr>
        <w:t>7.4.</w:t>
      </w:r>
      <w:r w:rsidRPr="00E05F3C">
        <w:rPr>
          <w:sz w:val="22"/>
          <w:szCs w:val="22"/>
        </w:rPr>
        <w:tab/>
      </w:r>
      <w:r w:rsidR="00A86062" w:rsidRPr="00E05F3C">
        <w:rPr>
          <w:sz w:val="22"/>
          <w:szCs w:val="22"/>
        </w:rPr>
        <w:t xml:space="preserve">Wykonawca </w:t>
      </w:r>
      <w:r w:rsidR="00026C66" w:rsidRPr="00E05F3C">
        <w:rPr>
          <w:sz w:val="22"/>
          <w:szCs w:val="22"/>
        </w:rPr>
        <w:t xml:space="preserve">akceptuje treść </w:t>
      </w:r>
      <w:r w:rsidR="004A68DD" w:rsidRPr="00E05F3C">
        <w:rPr>
          <w:sz w:val="22"/>
          <w:szCs w:val="22"/>
        </w:rPr>
        <w:t>Projektowanych p</w:t>
      </w:r>
      <w:r w:rsidR="000E4B42" w:rsidRPr="00E05F3C">
        <w:rPr>
          <w:sz w:val="22"/>
          <w:szCs w:val="22"/>
        </w:rPr>
        <w:t xml:space="preserve">ostanowień </w:t>
      </w:r>
      <w:r w:rsidR="00026C66" w:rsidRPr="00E05F3C">
        <w:rPr>
          <w:sz w:val="22"/>
          <w:szCs w:val="22"/>
        </w:rPr>
        <w:t xml:space="preserve">umowy </w:t>
      </w:r>
      <w:r w:rsidR="00A86062" w:rsidRPr="00E05F3C">
        <w:rPr>
          <w:sz w:val="22"/>
          <w:szCs w:val="22"/>
        </w:rPr>
        <w:t>(</w:t>
      </w:r>
      <w:r w:rsidR="00026C66" w:rsidRPr="00E05F3C">
        <w:rPr>
          <w:sz w:val="22"/>
          <w:szCs w:val="22"/>
        </w:rPr>
        <w:t xml:space="preserve">Załącznik Nr </w:t>
      </w:r>
      <w:r w:rsidR="002F3D55" w:rsidRPr="00E05F3C">
        <w:rPr>
          <w:sz w:val="22"/>
          <w:szCs w:val="22"/>
        </w:rPr>
        <w:t>1</w:t>
      </w:r>
      <w:r w:rsidR="00485274" w:rsidRPr="00E05F3C">
        <w:rPr>
          <w:sz w:val="22"/>
          <w:szCs w:val="22"/>
        </w:rPr>
        <w:t>5</w:t>
      </w:r>
      <w:r w:rsidR="00A86062" w:rsidRPr="00E05F3C">
        <w:rPr>
          <w:sz w:val="22"/>
          <w:szCs w:val="22"/>
        </w:rPr>
        <w:t>)</w:t>
      </w:r>
      <w:r w:rsidR="00026C66" w:rsidRPr="00E05F3C">
        <w:rPr>
          <w:sz w:val="22"/>
          <w:szCs w:val="22"/>
        </w:rPr>
        <w:t xml:space="preserve"> i zobowiązuje się w przypadku wygrania przetargu do zawarcia umowy ubezpieczenia w miejscu i terminie wyznaczonym przez Zamawiającego. </w:t>
      </w:r>
    </w:p>
    <w:p w14:paraId="768A02E8" w14:textId="2064949E" w:rsidR="00040E93" w:rsidRPr="00E05F3C" w:rsidRDefault="00B359C7" w:rsidP="006F78A6">
      <w:pPr>
        <w:autoSpaceDN w:val="0"/>
        <w:ind w:left="369" w:hanging="369"/>
        <w:jc w:val="both"/>
        <w:textAlignment w:val="baseline"/>
        <w:rPr>
          <w:sz w:val="22"/>
          <w:szCs w:val="22"/>
        </w:rPr>
      </w:pPr>
      <w:r w:rsidRPr="00E05F3C">
        <w:rPr>
          <w:w w:val="105"/>
          <w:sz w:val="22"/>
          <w:szCs w:val="22"/>
        </w:rPr>
        <w:t>7.5.</w:t>
      </w:r>
      <w:r w:rsidRPr="00E05F3C">
        <w:rPr>
          <w:w w:val="105"/>
          <w:sz w:val="22"/>
          <w:szCs w:val="22"/>
        </w:rPr>
        <w:tab/>
      </w:r>
      <w:r w:rsidR="00A92050" w:rsidRPr="00E05F3C">
        <w:rPr>
          <w:w w:val="105"/>
          <w:sz w:val="22"/>
          <w:szCs w:val="22"/>
        </w:rPr>
        <w:t>Taryfy</w:t>
      </w:r>
      <w:r w:rsidR="004A68DD" w:rsidRPr="00E05F3C">
        <w:rPr>
          <w:w w:val="105"/>
          <w:sz w:val="22"/>
          <w:szCs w:val="22"/>
        </w:rPr>
        <w:t xml:space="preserve">, </w:t>
      </w:r>
      <w:r w:rsidR="00A92050" w:rsidRPr="00E05F3C">
        <w:rPr>
          <w:w w:val="105"/>
          <w:sz w:val="22"/>
          <w:szCs w:val="22"/>
        </w:rPr>
        <w:t xml:space="preserve">stopy składek, składki jednostkowe, składki </w:t>
      </w:r>
      <w:r w:rsidR="004A68DD" w:rsidRPr="00E05F3C">
        <w:rPr>
          <w:w w:val="105"/>
          <w:sz w:val="22"/>
          <w:szCs w:val="22"/>
        </w:rPr>
        <w:t xml:space="preserve">- </w:t>
      </w:r>
      <w:r w:rsidR="00D0647B" w:rsidRPr="00E05F3C">
        <w:rPr>
          <w:sz w:val="22"/>
          <w:szCs w:val="22"/>
        </w:rPr>
        <w:t>podane</w:t>
      </w:r>
      <w:r w:rsidR="006D2310" w:rsidRPr="00E05F3C">
        <w:rPr>
          <w:sz w:val="22"/>
          <w:szCs w:val="22"/>
        </w:rPr>
        <w:t xml:space="preserve"> w ofercie pozostaną bez zmian przez </w:t>
      </w:r>
      <w:r w:rsidR="000E4B42" w:rsidRPr="00E05F3C">
        <w:rPr>
          <w:sz w:val="22"/>
          <w:szCs w:val="22"/>
        </w:rPr>
        <w:t xml:space="preserve">trzy letni </w:t>
      </w:r>
      <w:r w:rsidR="006D2310" w:rsidRPr="00E05F3C">
        <w:rPr>
          <w:sz w:val="22"/>
          <w:szCs w:val="22"/>
        </w:rPr>
        <w:t xml:space="preserve">okres realizacji zamówienia </w:t>
      </w:r>
      <w:r w:rsidR="00BE40C6" w:rsidRPr="00E05F3C">
        <w:rPr>
          <w:sz w:val="22"/>
          <w:szCs w:val="22"/>
        </w:rPr>
        <w:t xml:space="preserve">z zastrzeżeniem </w:t>
      </w:r>
      <w:r w:rsidR="00D0647B" w:rsidRPr="00E05F3C">
        <w:rPr>
          <w:bCs/>
          <w:w w:val="130"/>
          <w:sz w:val="22"/>
          <w:szCs w:val="22"/>
        </w:rPr>
        <w:t>§</w:t>
      </w:r>
      <w:r w:rsidR="00D0647B" w:rsidRPr="00E05F3C">
        <w:rPr>
          <w:w w:val="105"/>
          <w:sz w:val="22"/>
          <w:szCs w:val="22"/>
        </w:rPr>
        <w:t xml:space="preserve"> 4 ust. 8 </w:t>
      </w:r>
      <w:r w:rsidR="00BE40C6" w:rsidRPr="00E05F3C">
        <w:rPr>
          <w:sz w:val="22"/>
          <w:szCs w:val="22"/>
        </w:rPr>
        <w:t xml:space="preserve">w Umowie (SWZ, Załącznik Nr </w:t>
      </w:r>
      <w:r w:rsidR="002F3D55" w:rsidRPr="00E05F3C">
        <w:rPr>
          <w:sz w:val="22"/>
          <w:szCs w:val="22"/>
        </w:rPr>
        <w:t>1</w:t>
      </w:r>
      <w:r w:rsidR="00485274" w:rsidRPr="00E05F3C">
        <w:rPr>
          <w:sz w:val="22"/>
          <w:szCs w:val="22"/>
        </w:rPr>
        <w:t>5</w:t>
      </w:r>
      <w:r w:rsidR="00BE40C6" w:rsidRPr="00E05F3C">
        <w:rPr>
          <w:sz w:val="22"/>
          <w:szCs w:val="22"/>
        </w:rPr>
        <w:t>)</w:t>
      </w:r>
      <w:r w:rsidR="00A106A6" w:rsidRPr="00E05F3C">
        <w:rPr>
          <w:sz w:val="22"/>
          <w:szCs w:val="22"/>
        </w:rPr>
        <w:t>.</w:t>
      </w:r>
    </w:p>
    <w:p w14:paraId="61AE0D97" w14:textId="0665F679" w:rsidR="00040E93" w:rsidRPr="00E05F3C" w:rsidRDefault="00B359C7" w:rsidP="006F78A6">
      <w:pPr>
        <w:autoSpaceDN w:val="0"/>
        <w:ind w:left="369" w:hanging="369"/>
        <w:jc w:val="both"/>
        <w:textAlignment w:val="baseline"/>
        <w:rPr>
          <w:sz w:val="22"/>
          <w:szCs w:val="22"/>
        </w:rPr>
      </w:pPr>
      <w:r w:rsidRPr="00E05F3C">
        <w:rPr>
          <w:sz w:val="22"/>
          <w:szCs w:val="22"/>
        </w:rPr>
        <w:t>7.6.</w:t>
      </w:r>
      <w:r w:rsidRPr="00E05F3C">
        <w:rPr>
          <w:sz w:val="22"/>
          <w:szCs w:val="22"/>
        </w:rPr>
        <w:tab/>
      </w:r>
      <w:r w:rsidR="00A106A6" w:rsidRPr="00E05F3C">
        <w:rPr>
          <w:sz w:val="22"/>
          <w:szCs w:val="22"/>
        </w:rPr>
        <w:t xml:space="preserve">W przypadku rozbieżności zapisów w: OWU, WU Wykonawcy z zapisami w: </w:t>
      </w:r>
      <w:r w:rsidR="00B86AFB" w:rsidRPr="00E05F3C">
        <w:rPr>
          <w:sz w:val="22"/>
          <w:szCs w:val="22"/>
        </w:rPr>
        <w:t>SWZ</w:t>
      </w:r>
      <w:r w:rsidR="00A106A6" w:rsidRPr="00E05F3C">
        <w:rPr>
          <w:sz w:val="22"/>
          <w:szCs w:val="22"/>
        </w:rPr>
        <w:t xml:space="preserve">, Formularzu oferty, Umowie – zastosowanie ma Klauzula Pierwszeństwa zapisana w </w:t>
      </w:r>
      <w:r w:rsidR="00B86AFB" w:rsidRPr="00E05F3C">
        <w:rPr>
          <w:sz w:val="22"/>
          <w:szCs w:val="22"/>
        </w:rPr>
        <w:t>SWZ</w:t>
      </w:r>
      <w:r w:rsidR="00A106A6" w:rsidRPr="00E05F3C">
        <w:rPr>
          <w:sz w:val="22"/>
          <w:szCs w:val="22"/>
        </w:rPr>
        <w:t>.</w:t>
      </w:r>
    </w:p>
    <w:p w14:paraId="212D5E59" w14:textId="286C8B82" w:rsidR="00A106A6" w:rsidRPr="00E05F3C" w:rsidRDefault="00B359C7" w:rsidP="006F78A6">
      <w:pPr>
        <w:autoSpaceDN w:val="0"/>
        <w:ind w:left="369" w:hanging="369"/>
        <w:jc w:val="both"/>
        <w:textAlignment w:val="baseline"/>
        <w:rPr>
          <w:sz w:val="22"/>
          <w:szCs w:val="22"/>
        </w:rPr>
      </w:pPr>
      <w:r w:rsidRPr="00E05F3C">
        <w:rPr>
          <w:sz w:val="22"/>
          <w:szCs w:val="22"/>
        </w:rPr>
        <w:t>7.7.</w:t>
      </w:r>
      <w:r w:rsidRPr="00E05F3C">
        <w:rPr>
          <w:sz w:val="22"/>
          <w:szCs w:val="22"/>
        </w:rPr>
        <w:tab/>
      </w:r>
      <w:r w:rsidR="00A106A6" w:rsidRPr="00E05F3C">
        <w:rPr>
          <w:sz w:val="22"/>
          <w:szCs w:val="22"/>
        </w:rPr>
        <w:t>Jeżeli w treści OWU, WU Wykonawcy są zapisy obejmujące szerszy zakres ochrony od zakresu ochrony zapisane</w:t>
      </w:r>
      <w:r w:rsidR="004A68DD" w:rsidRPr="00E05F3C">
        <w:rPr>
          <w:sz w:val="22"/>
          <w:szCs w:val="22"/>
        </w:rPr>
        <w:t>j</w:t>
      </w:r>
      <w:r w:rsidR="00A106A6" w:rsidRPr="00E05F3C">
        <w:rPr>
          <w:sz w:val="22"/>
          <w:szCs w:val="22"/>
        </w:rPr>
        <w:t xml:space="preserve"> w: </w:t>
      </w:r>
      <w:r w:rsidR="00B86AFB" w:rsidRPr="00E05F3C">
        <w:rPr>
          <w:sz w:val="22"/>
          <w:szCs w:val="22"/>
        </w:rPr>
        <w:t>SWZ</w:t>
      </w:r>
      <w:r w:rsidR="00A106A6" w:rsidRPr="00E05F3C">
        <w:rPr>
          <w:sz w:val="22"/>
          <w:szCs w:val="22"/>
        </w:rPr>
        <w:t>, Formularzu oferty, Umowie - to automatycznie zostają one włączone do ochrony ubezpieczeni</w:t>
      </w:r>
      <w:r w:rsidR="000E4B42" w:rsidRPr="00E05F3C">
        <w:rPr>
          <w:sz w:val="22"/>
          <w:szCs w:val="22"/>
        </w:rPr>
        <w:t>owej</w:t>
      </w:r>
      <w:r w:rsidR="00A106A6" w:rsidRPr="00E05F3C">
        <w:rPr>
          <w:sz w:val="22"/>
          <w:szCs w:val="22"/>
        </w:rPr>
        <w:t xml:space="preserve"> Zamawiającego,</w:t>
      </w:r>
    </w:p>
    <w:p w14:paraId="10AEAB8F" w14:textId="05DC2BD3" w:rsidR="00466E6A" w:rsidRPr="00E05F3C" w:rsidRDefault="00B359C7" w:rsidP="006F78A6">
      <w:pPr>
        <w:ind w:left="369" w:hanging="369"/>
        <w:jc w:val="both"/>
        <w:rPr>
          <w:sz w:val="22"/>
          <w:szCs w:val="22"/>
        </w:rPr>
      </w:pPr>
      <w:bookmarkStart w:id="4" w:name="_Hlk524372672"/>
      <w:r w:rsidRPr="00E05F3C">
        <w:rPr>
          <w:sz w:val="22"/>
          <w:szCs w:val="22"/>
        </w:rPr>
        <w:t>8.</w:t>
      </w:r>
      <w:r w:rsidRPr="00E05F3C">
        <w:rPr>
          <w:sz w:val="22"/>
          <w:szCs w:val="22"/>
        </w:rPr>
        <w:tab/>
      </w:r>
      <w:r w:rsidR="00AC7A3F" w:rsidRPr="00E05F3C">
        <w:rPr>
          <w:sz w:val="22"/>
          <w:szCs w:val="22"/>
        </w:rPr>
        <w:t xml:space="preserve">Zamawiający </w:t>
      </w:r>
      <w:r w:rsidR="00466E6A" w:rsidRPr="00E05F3C">
        <w:rPr>
          <w:sz w:val="22"/>
          <w:szCs w:val="22"/>
        </w:rPr>
        <w:t xml:space="preserve">nie będzie badał zgodności </w:t>
      </w:r>
      <w:r w:rsidR="00A106A6" w:rsidRPr="00E05F3C">
        <w:rPr>
          <w:sz w:val="22"/>
          <w:szCs w:val="22"/>
        </w:rPr>
        <w:t xml:space="preserve">OWU, WU </w:t>
      </w:r>
      <w:r w:rsidR="00466E6A" w:rsidRPr="00E05F3C">
        <w:rPr>
          <w:sz w:val="22"/>
          <w:szCs w:val="22"/>
        </w:rPr>
        <w:t>z treścią SWZ:</w:t>
      </w:r>
    </w:p>
    <w:p w14:paraId="64DA48DF" w14:textId="0CFAA1EC" w:rsidR="00026C66" w:rsidRPr="00E05F3C" w:rsidRDefault="00B359C7" w:rsidP="006F78A6">
      <w:pPr>
        <w:autoSpaceDN w:val="0"/>
        <w:ind w:left="369" w:hanging="369"/>
        <w:jc w:val="both"/>
        <w:textAlignment w:val="baseline"/>
        <w:rPr>
          <w:sz w:val="22"/>
          <w:szCs w:val="22"/>
        </w:rPr>
      </w:pPr>
      <w:r w:rsidRPr="00E05F3C">
        <w:rPr>
          <w:sz w:val="22"/>
          <w:szCs w:val="22"/>
        </w:rPr>
        <w:t>9.</w:t>
      </w:r>
      <w:r w:rsidRPr="00E05F3C">
        <w:rPr>
          <w:sz w:val="22"/>
          <w:szCs w:val="22"/>
        </w:rPr>
        <w:tab/>
      </w:r>
      <w:r w:rsidR="00026C66" w:rsidRPr="00E05F3C">
        <w:rPr>
          <w:sz w:val="22"/>
          <w:szCs w:val="22"/>
        </w:rPr>
        <w:t xml:space="preserve">Oferta </w:t>
      </w:r>
      <w:r w:rsidR="00026C66" w:rsidRPr="00E05F3C">
        <w:rPr>
          <w:b/>
          <w:bCs/>
          <w:sz w:val="22"/>
          <w:szCs w:val="22"/>
        </w:rPr>
        <w:t>nie zawiera</w:t>
      </w:r>
      <w:r w:rsidR="00026C66" w:rsidRPr="00E05F3C">
        <w:rPr>
          <w:sz w:val="22"/>
          <w:szCs w:val="22"/>
        </w:rPr>
        <w:t xml:space="preserve"> </w:t>
      </w:r>
      <w:r w:rsidR="00026C66" w:rsidRPr="00E05F3C">
        <w:rPr>
          <w:b/>
          <w:sz w:val="22"/>
          <w:szCs w:val="22"/>
        </w:rPr>
        <w:t>informacji</w:t>
      </w:r>
      <w:r w:rsidR="00AC7A3F" w:rsidRPr="00E05F3C">
        <w:rPr>
          <w:sz w:val="22"/>
          <w:szCs w:val="22"/>
        </w:rPr>
        <w:t>*</w:t>
      </w:r>
      <w:r w:rsidR="00026C66" w:rsidRPr="00E05F3C">
        <w:rPr>
          <w:b/>
          <w:sz w:val="22"/>
          <w:szCs w:val="22"/>
        </w:rPr>
        <w:t xml:space="preserve"> /zawiera informacje</w:t>
      </w:r>
      <w:r w:rsidR="00026C66" w:rsidRPr="00E05F3C">
        <w:rPr>
          <w:sz w:val="22"/>
          <w:szCs w:val="22"/>
        </w:rPr>
        <w:t>* stanowiące/</w:t>
      </w:r>
      <w:proofErr w:type="spellStart"/>
      <w:r w:rsidR="00026C66" w:rsidRPr="00E05F3C">
        <w:rPr>
          <w:sz w:val="22"/>
          <w:szCs w:val="22"/>
        </w:rPr>
        <w:t>ych</w:t>
      </w:r>
      <w:proofErr w:type="spellEnd"/>
      <w:r w:rsidR="00026C66" w:rsidRPr="00E05F3C">
        <w:rPr>
          <w:sz w:val="22"/>
          <w:szCs w:val="22"/>
        </w:rPr>
        <w:t xml:space="preserve"> tajemnicę przedsiębiorstwa w rozumieniu przepisów o zwalczaniu nieuczciwej konkurencji. </w:t>
      </w:r>
    </w:p>
    <w:p w14:paraId="252A7924" w14:textId="77777777" w:rsidR="00026C66" w:rsidRPr="00E05F3C" w:rsidRDefault="00026C66" w:rsidP="006F78A6">
      <w:pPr>
        <w:tabs>
          <w:tab w:val="left" w:pos="426"/>
        </w:tabs>
        <w:ind w:left="369" w:hanging="369"/>
        <w:jc w:val="both"/>
        <w:rPr>
          <w:sz w:val="22"/>
          <w:szCs w:val="22"/>
        </w:rPr>
      </w:pPr>
      <w:r w:rsidRPr="00E05F3C">
        <w:rPr>
          <w:i/>
          <w:sz w:val="22"/>
          <w:szCs w:val="22"/>
        </w:rPr>
        <w:tab/>
      </w:r>
      <w:r w:rsidRPr="00E05F3C">
        <w:rPr>
          <w:i/>
          <w:sz w:val="22"/>
          <w:szCs w:val="22"/>
        </w:rPr>
        <w:tab/>
      </w:r>
      <w:r w:rsidRPr="00E05F3C">
        <w:rPr>
          <w:sz w:val="22"/>
          <w:szCs w:val="22"/>
        </w:rPr>
        <w:t>*(</w:t>
      </w:r>
      <w:r w:rsidRPr="00E05F3C">
        <w:rPr>
          <w:i/>
          <w:sz w:val="22"/>
          <w:szCs w:val="22"/>
        </w:rPr>
        <w:t>w przypadku gdy Wykonawca nie zakreśli żadnej z powyższych opcji, Zamawiający przyjmie, że oferta nie zawiera informacji stanowiących tajemnicę przedsiębiorstwa</w:t>
      </w:r>
    </w:p>
    <w:p w14:paraId="697623A8" w14:textId="4F7B732B" w:rsidR="00026C66" w:rsidRPr="00E05F3C" w:rsidRDefault="00466E6A" w:rsidP="006F78A6">
      <w:pPr>
        <w:ind w:left="369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1</w:t>
      </w:r>
      <w:r w:rsidR="00B359C7" w:rsidRPr="00E05F3C">
        <w:rPr>
          <w:sz w:val="22"/>
          <w:szCs w:val="22"/>
        </w:rPr>
        <w:t>0.</w:t>
      </w:r>
      <w:r w:rsidR="00B359C7" w:rsidRPr="00E05F3C">
        <w:rPr>
          <w:sz w:val="22"/>
          <w:szCs w:val="22"/>
        </w:rPr>
        <w:tab/>
      </w:r>
      <w:r w:rsidR="00A55D18" w:rsidRPr="00E05F3C">
        <w:rPr>
          <w:sz w:val="22"/>
          <w:szCs w:val="22"/>
        </w:rPr>
        <w:t xml:space="preserve">Oświadczamy, że </w:t>
      </w:r>
      <w:r w:rsidR="00026C66" w:rsidRPr="00E05F3C">
        <w:rPr>
          <w:sz w:val="22"/>
          <w:szCs w:val="22"/>
        </w:rPr>
        <w:t>wszystkie informacje podane w powyższych Oświadczenia są aktualne i zgodne z prawdą oraz zostały przedstawione z pełną świadomością konsekwencji wprowadzenia Zamawiającego w błąd przy przedstawianiu informacji</w:t>
      </w:r>
    </w:p>
    <w:p w14:paraId="7EDB00A9" w14:textId="3B6B2906" w:rsidR="00B359C7" w:rsidRPr="001D21CE" w:rsidRDefault="00B359C7" w:rsidP="006F78A6">
      <w:pPr>
        <w:ind w:left="369" w:hanging="369"/>
        <w:jc w:val="both"/>
        <w:rPr>
          <w:sz w:val="22"/>
          <w:szCs w:val="22"/>
        </w:rPr>
      </w:pPr>
      <w:r w:rsidRPr="001D21CE">
        <w:rPr>
          <w:sz w:val="22"/>
          <w:szCs w:val="22"/>
        </w:rPr>
        <w:t>11.</w:t>
      </w:r>
      <w:r w:rsidRPr="001D21CE">
        <w:rPr>
          <w:sz w:val="22"/>
          <w:szCs w:val="22"/>
        </w:rPr>
        <w:tab/>
        <w:t>Oświadczamy, że wybór mojej (naszej) oferty będzie prowadzić do powstania u Zamawiającego obowiązku podatkowego w odniesieniu do następujących towarów lub usług  ………………………………………………… o wartości towarów lub usług ………………</w:t>
      </w:r>
      <w:r w:rsidR="003B6659" w:rsidRPr="001D21CE">
        <w:rPr>
          <w:sz w:val="22"/>
          <w:szCs w:val="22"/>
        </w:rPr>
        <w:t>……………………………………………………………………………</w:t>
      </w:r>
      <w:r w:rsidRPr="001D21CE">
        <w:rPr>
          <w:sz w:val="22"/>
          <w:szCs w:val="22"/>
        </w:rPr>
        <w:t xml:space="preserve">. </w:t>
      </w:r>
      <w:r w:rsidR="003B6659" w:rsidRPr="001D21CE">
        <w:rPr>
          <w:sz w:val="22"/>
          <w:szCs w:val="22"/>
        </w:rPr>
        <w:t xml:space="preserve">zł. / </w:t>
      </w:r>
      <w:r w:rsidRPr="001D21CE">
        <w:rPr>
          <w:sz w:val="22"/>
          <w:szCs w:val="22"/>
        </w:rPr>
        <w:t>PLN.</w:t>
      </w:r>
    </w:p>
    <w:p w14:paraId="70357342" w14:textId="178AF438" w:rsidR="00B359C7" w:rsidRPr="001D21CE" w:rsidRDefault="00B359C7" w:rsidP="006F78A6">
      <w:pPr>
        <w:ind w:left="369" w:hanging="369"/>
        <w:jc w:val="both"/>
        <w:rPr>
          <w:sz w:val="22"/>
          <w:szCs w:val="22"/>
        </w:rPr>
      </w:pPr>
      <w:r w:rsidRPr="001D21CE">
        <w:rPr>
          <w:sz w:val="22"/>
          <w:szCs w:val="22"/>
        </w:rPr>
        <w:t>Uwaga:</w:t>
      </w:r>
    </w:p>
    <w:p w14:paraId="34997B5A" w14:textId="5C1EC4A6" w:rsidR="00B359C7" w:rsidRPr="001D21CE" w:rsidRDefault="00B359C7" w:rsidP="006F78A6">
      <w:pPr>
        <w:ind w:left="369" w:hanging="369"/>
        <w:jc w:val="both"/>
        <w:rPr>
          <w:sz w:val="22"/>
          <w:szCs w:val="22"/>
        </w:rPr>
      </w:pPr>
      <w:r w:rsidRPr="001D21CE">
        <w:rPr>
          <w:sz w:val="22"/>
          <w:szCs w:val="22"/>
        </w:rPr>
        <w:t>dotyczy Wykonawców, których oferty będą generować obowiązek doliczania wartości podatku VAT do wartości netto oferty, tj. w przypadku:</w:t>
      </w:r>
    </w:p>
    <w:p w14:paraId="7F1E0CA6" w14:textId="77777777" w:rsidR="00B359C7" w:rsidRPr="001D21CE" w:rsidRDefault="00B359C7" w:rsidP="001D21CE">
      <w:pPr>
        <w:ind w:left="738" w:hanging="369"/>
        <w:jc w:val="both"/>
        <w:rPr>
          <w:sz w:val="22"/>
          <w:szCs w:val="22"/>
        </w:rPr>
      </w:pPr>
      <w:r w:rsidRPr="001D21CE">
        <w:rPr>
          <w:sz w:val="22"/>
          <w:szCs w:val="22"/>
        </w:rPr>
        <w:t>•</w:t>
      </w:r>
      <w:r w:rsidRPr="001D21CE">
        <w:rPr>
          <w:sz w:val="22"/>
          <w:szCs w:val="22"/>
        </w:rPr>
        <w:tab/>
        <w:t>wewnątrzwspólnotowego nabycia towarów,</w:t>
      </w:r>
    </w:p>
    <w:p w14:paraId="3ED83E28" w14:textId="77777777" w:rsidR="00B359C7" w:rsidRPr="001D21CE" w:rsidRDefault="00B359C7" w:rsidP="001D21CE">
      <w:pPr>
        <w:ind w:left="738" w:hanging="369"/>
        <w:jc w:val="both"/>
        <w:rPr>
          <w:sz w:val="22"/>
          <w:szCs w:val="22"/>
        </w:rPr>
      </w:pPr>
      <w:r w:rsidRPr="001D21CE">
        <w:rPr>
          <w:sz w:val="22"/>
          <w:szCs w:val="22"/>
        </w:rPr>
        <w:t>•</w:t>
      </w:r>
      <w:r w:rsidRPr="001D21CE">
        <w:rPr>
          <w:sz w:val="22"/>
          <w:szCs w:val="22"/>
        </w:rPr>
        <w:tab/>
        <w:t>mechanizmu odwróconego obciążenia, o którym mowa w art. 17 ust. 1 pkt 7 ustawy o podatku od towarów i usług,</w:t>
      </w:r>
    </w:p>
    <w:p w14:paraId="7B560268" w14:textId="1FD68D9D" w:rsidR="00B359C7" w:rsidRPr="001D21CE" w:rsidRDefault="00B359C7" w:rsidP="001D21CE">
      <w:pPr>
        <w:ind w:left="738" w:hanging="369"/>
        <w:jc w:val="both"/>
        <w:rPr>
          <w:sz w:val="22"/>
          <w:szCs w:val="22"/>
        </w:rPr>
      </w:pPr>
      <w:r w:rsidRPr="001D21CE">
        <w:rPr>
          <w:sz w:val="22"/>
          <w:szCs w:val="22"/>
        </w:rPr>
        <w:t>•</w:t>
      </w:r>
      <w:r w:rsidRPr="001D21CE">
        <w:rPr>
          <w:sz w:val="22"/>
          <w:szCs w:val="22"/>
        </w:rPr>
        <w:tab/>
        <w:t>importu usług lub importu towarów, z którymi wiąże się obowiązek doliczenia przez</w:t>
      </w:r>
      <w:r w:rsidR="004069EE" w:rsidRPr="001D21CE">
        <w:rPr>
          <w:sz w:val="22"/>
          <w:szCs w:val="22"/>
        </w:rPr>
        <w:t xml:space="preserve"> Z</w:t>
      </w:r>
      <w:r w:rsidRPr="001D21CE">
        <w:rPr>
          <w:sz w:val="22"/>
          <w:szCs w:val="22"/>
        </w:rPr>
        <w:t>amawiającego przy porównywaniu cen ofertowych podatku VAT.</w:t>
      </w:r>
    </w:p>
    <w:p w14:paraId="0594D53B" w14:textId="3E4332AF" w:rsidR="00B359C7" w:rsidRPr="001D21CE" w:rsidRDefault="00B359C7" w:rsidP="006F78A6">
      <w:pPr>
        <w:ind w:left="369" w:hanging="369"/>
        <w:jc w:val="both"/>
        <w:rPr>
          <w:sz w:val="22"/>
          <w:szCs w:val="22"/>
        </w:rPr>
      </w:pPr>
      <w:r w:rsidRPr="001D21CE">
        <w:rPr>
          <w:sz w:val="22"/>
          <w:szCs w:val="22"/>
        </w:rPr>
        <w:t>1</w:t>
      </w:r>
      <w:r w:rsidR="004069EE" w:rsidRPr="001D21CE">
        <w:rPr>
          <w:sz w:val="22"/>
          <w:szCs w:val="22"/>
        </w:rPr>
        <w:t>2</w:t>
      </w:r>
      <w:r w:rsidRPr="001D21CE">
        <w:rPr>
          <w:sz w:val="22"/>
          <w:szCs w:val="22"/>
        </w:rPr>
        <w:t>.</w:t>
      </w:r>
      <w:r w:rsidR="004069EE" w:rsidRPr="001D21CE">
        <w:rPr>
          <w:sz w:val="22"/>
          <w:szCs w:val="22"/>
        </w:rPr>
        <w:tab/>
      </w:r>
      <w:r w:rsidRPr="001D21CE">
        <w:rPr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219C123" w14:textId="18A69562" w:rsidR="00B359C7" w:rsidRPr="00E05F3C" w:rsidRDefault="00B359C7" w:rsidP="006F78A6">
      <w:pPr>
        <w:widowControl w:val="0"/>
        <w:ind w:left="369" w:hanging="369"/>
        <w:jc w:val="both"/>
        <w:rPr>
          <w:b/>
          <w:sz w:val="22"/>
          <w:szCs w:val="22"/>
          <w:lang w:eastAsia="pl-PL"/>
        </w:rPr>
      </w:pPr>
      <w:r w:rsidRPr="00E05F3C">
        <w:rPr>
          <w:rFonts w:eastAsia="Calibri"/>
          <w:kern w:val="1"/>
          <w:sz w:val="22"/>
          <w:szCs w:val="22"/>
          <w:lang w:eastAsia="pl-PL" w:bidi="hi-IN"/>
        </w:rPr>
        <w:t>1</w:t>
      </w:r>
      <w:r w:rsidR="004069EE" w:rsidRPr="00E05F3C">
        <w:rPr>
          <w:rFonts w:eastAsia="Calibri"/>
          <w:kern w:val="1"/>
          <w:sz w:val="22"/>
          <w:szCs w:val="22"/>
          <w:lang w:eastAsia="pl-PL" w:bidi="hi-IN"/>
        </w:rPr>
        <w:t>3.</w:t>
      </w:r>
      <w:r w:rsidR="004069EE" w:rsidRPr="00E05F3C">
        <w:rPr>
          <w:rFonts w:eastAsia="Calibri"/>
          <w:kern w:val="1"/>
          <w:sz w:val="22"/>
          <w:szCs w:val="22"/>
          <w:lang w:eastAsia="pl-PL" w:bidi="hi-IN"/>
        </w:rPr>
        <w:tab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t>Wykonawca jest (zaznaczyć właściwe*):</w:t>
      </w:r>
    </w:p>
    <w:p w14:paraId="41132EBC" w14:textId="37C00B99" w:rsidR="00B359C7" w:rsidRPr="00E05F3C" w:rsidRDefault="00B359C7" w:rsidP="00E05F3C">
      <w:pPr>
        <w:widowControl w:val="0"/>
        <w:ind w:left="708" w:right="-284"/>
        <w:jc w:val="both"/>
        <w:rPr>
          <w:rFonts w:eastAsia="Calibri"/>
          <w:kern w:val="1"/>
          <w:sz w:val="22"/>
          <w:szCs w:val="22"/>
          <w:lang w:eastAsia="pl-PL" w:bidi="hi-IN"/>
        </w:rPr>
      </w:pP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instrText xml:space="preserve"> FORMCHECKBOX </w:instrText>
      </w:r>
      <w:r w:rsidRPr="00E05F3C">
        <w:rPr>
          <w:rFonts w:eastAsia="Calibri"/>
          <w:kern w:val="1"/>
          <w:sz w:val="22"/>
          <w:szCs w:val="22"/>
          <w:lang w:eastAsia="pl-PL" w:bidi="hi-IN"/>
        </w:rP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separate"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end"/>
      </w:r>
      <w:r w:rsidR="004069EE" w:rsidRPr="00E05F3C">
        <w:rPr>
          <w:rFonts w:eastAsia="Calibri"/>
          <w:kern w:val="1"/>
          <w:sz w:val="22"/>
          <w:szCs w:val="22"/>
          <w:lang w:eastAsia="pl-PL" w:bidi="hi-IN"/>
        </w:rPr>
        <w:tab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t xml:space="preserve">mikroprzedsiębiorstwem ** </w:t>
      </w:r>
    </w:p>
    <w:p w14:paraId="17F4C607" w14:textId="6FA8B083" w:rsidR="00B359C7" w:rsidRPr="00E05F3C" w:rsidRDefault="00B359C7" w:rsidP="00E05F3C">
      <w:pPr>
        <w:widowControl w:val="0"/>
        <w:ind w:left="708" w:right="-284"/>
        <w:jc w:val="both"/>
        <w:rPr>
          <w:rFonts w:eastAsia="Calibri"/>
          <w:kern w:val="1"/>
          <w:sz w:val="22"/>
          <w:szCs w:val="22"/>
          <w:lang w:eastAsia="pl-PL" w:bidi="hi-IN"/>
        </w:rPr>
      </w:pP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instrText xml:space="preserve"> FORMCHECKBOX </w:instrText>
      </w:r>
      <w:r w:rsidRPr="00E05F3C">
        <w:rPr>
          <w:rFonts w:eastAsia="Calibri"/>
          <w:kern w:val="1"/>
          <w:sz w:val="22"/>
          <w:szCs w:val="22"/>
          <w:lang w:eastAsia="pl-PL" w:bidi="hi-IN"/>
        </w:rP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separate"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end"/>
      </w:r>
      <w:r w:rsidR="004069EE" w:rsidRPr="00E05F3C">
        <w:rPr>
          <w:rFonts w:eastAsia="Calibri"/>
          <w:kern w:val="1"/>
          <w:sz w:val="22"/>
          <w:szCs w:val="22"/>
          <w:lang w:eastAsia="pl-PL" w:bidi="hi-IN"/>
        </w:rPr>
        <w:tab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t>małym przedsiębiorstwem **</w:t>
      </w:r>
    </w:p>
    <w:p w14:paraId="245DCB51" w14:textId="4D3BF3EE" w:rsidR="00B359C7" w:rsidRPr="00E05F3C" w:rsidRDefault="00B359C7" w:rsidP="00E05F3C">
      <w:pPr>
        <w:widowControl w:val="0"/>
        <w:ind w:left="708" w:right="-284"/>
        <w:jc w:val="both"/>
        <w:rPr>
          <w:rFonts w:eastAsia="Calibri"/>
          <w:kern w:val="1"/>
          <w:sz w:val="22"/>
          <w:szCs w:val="22"/>
          <w:lang w:eastAsia="pl-PL" w:bidi="hi-IN"/>
        </w:rPr>
      </w:pP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instrText xml:space="preserve"> FORMCHECKBOX </w:instrText>
      </w:r>
      <w:r w:rsidRPr="00E05F3C">
        <w:rPr>
          <w:rFonts w:eastAsia="Calibri"/>
          <w:kern w:val="1"/>
          <w:sz w:val="22"/>
          <w:szCs w:val="22"/>
          <w:lang w:eastAsia="pl-PL" w:bidi="hi-IN"/>
        </w:rP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separate"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end"/>
      </w:r>
      <w:r w:rsidR="004069EE" w:rsidRPr="00E05F3C">
        <w:rPr>
          <w:rFonts w:eastAsia="Calibri"/>
          <w:kern w:val="1"/>
          <w:sz w:val="22"/>
          <w:szCs w:val="22"/>
          <w:lang w:eastAsia="pl-PL" w:bidi="hi-IN"/>
        </w:rPr>
        <w:tab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t>średnim przedsiębiorstwem **</w:t>
      </w:r>
    </w:p>
    <w:p w14:paraId="3D4DB4EC" w14:textId="246B2344" w:rsidR="00B359C7" w:rsidRPr="00E05F3C" w:rsidRDefault="00B359C7" w:rsidP="00E05F3C">
      <w:pPr>
        <w:widowControl w:val="0"/>
        <w:ind w:left="708" w:right="-284"/>
        <w:jc w:val="both"/>
        <w:rPr>
          <w:rFonts w:eastAsia="Calibri"/>
          <w:kern w:val="1"/>
          <w:sz w:val="22"/>
          <w:szCs w:val="22"/>
          <w:lang w:eastAsia="pl-PL" w:bidi="hi-IN"/>
        </w:rPr>
      </w:pP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instrText xml:space="preserve"> FORMCHECKBOX </w:instrText>
      </w:r>
      <w:r w:rsidRPr="00E05F3C">
        <w:rPr>
          <w:rFonts w:eastAsia="Calibri"/>
          <w:kern w:val="1"/>
          <w:sz w:val="22"/>
          <w:szCs w:val="22"/>
          <w:lang w:eastAsia="pl-PL" w:bidi="hi-IN"/>
        </w:rP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separate"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end"/>
      </w:r>
      <w:r w:rsidR="004069EE" w:rsidRPr="00E05F3C">
        <w:rPr>
          <w:rFonts w:eastAsia="Calibri"/>
          <w:kern w:val="1"/>
          <w:sz w:val="22"/>
          <w:szCs w:val="22"/>
          <w:lang w:eastAsia="pl-PL" w:bidi="hi-IN"/>
        </w:rPr>
        <w:tab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t>podmiotem prowadzącym jednoosobową działalność gospodarczą **</w:t>
      </w:r>
    </w:p>
    <w:p w14:paraId="69229B0C" w14:textId="5DBECA6E" w:rsidR="00B359C7" w:rsidRPr="00E05F3C" w:rsidRDefault="00B359C7" w:rsidP="00E05F3C">
      <w:pPr>
        <w:widowControl w:val="0"/>
        <w:ind w:left="708" w:right="-284"/>
        <w:jc w:val="both"/>
        <w:rPr>
          <w:rFonts w:eastAsia="Calibri"/>
          <w:kern w:val="1"/>
          <w:sz w:val="22"/>
          <w:szCs w:val="22"/>
          <w:lang w:eastAsia="pl-PL" w:bidi="hi-IN"/>
        </w:rPr>
      </w:pP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instrText xml:space="preserve"> FORMCHECKBOX </w:instrText>
      </w:r>
      <w:r w:rsidRPr="00E05F3C">
        <w:rPr>
          <w:rFonts w:eastAsia="Calibri"/>
          <w:kern w:val="1"/>
          <w:sz w:val="22"/>
          <w:szCs w:val="22"/>
          <w:lang w:eastAsia="pl-PL" w:bidi="hi-IN"/>
        </w:rP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separate"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end"/>
      </w:r>
      <w:r w:rsidR="004069EE" w:rsidRPr="00E05F3C">
        <w:rPr>
          <w:rFonts w:eastAsia="Calibri"/>
          <w:kern w:val="1"/>
          <w:sz w:val="22"/>
          <w:szCs w:val="22"/>
          <w:lang w:eastAsia="pl-PL" w:bidi="hi-IN"/>
        </w:rPr>
        <w:tab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t xml:space="preserve">osobą fizyczną nieprowadzącą działalności gospodarczej ** </w:t>
      </w:r>
    </w:p>
    <w:p w14:paraId="6FA308FA" w14:textId="4B619648" w:rsidR="00B359C7" w:rsidRPr="00E05F3C" w:rsidRDefault="00B359C7" w:rsidP="00E05F3C">
      <w:pPr>
        <w:widowControl w:val="0"/>
        <w:ind w:left="708" w:right="-284"/>
        <w:jc w:val="both"/>
        <w:rPr>
          <w:rFonts w:eastAsia="Calibri"/>
          <w:kern w:val="1"/>
          <w:sz w:val="22"/>
          <w:szCs w:val="22"/>
          <w:lang w:eastAsia="pl-PL" w:bidi="hi-IN"/>
        </w:rPr>
      </w:pP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instrText xml:space="preserve"> FORMCHECKBOX </w:instrText>
      </w:r>
      <w:r w:rsidRPr="00E05F3C">
        <w:rPr>
          <w:rFonts w:eastAsia="Calibri"/>
          <w:kern w:val="1"/>
          <w:sz w:val="22"/>
          <w:szCs w:val="22"/>
          <w:lang w:eastAsia="pl-PL" w:bidi="hi-IN"/>
        </w:rPr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separate"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fldChar w:fldCharType="end"/>
      </w:r>
      <w:r w:rsidR="004069EE" w:rsidRPr="00E05F3C">
        <w:rPr>
          <w:rFonts w:eastAsia="Calibri"/>
          <w:kern w:val="1"/>
          <w:sz w:val="22"/>
          <w:szCs w:val="22"/>
          <w:lang w:eastAsia="pl-PL" w:bidi="hi-IN"/>
        </w:rPr>
        <w:tab/>
      </w:r>
      <w:r w:rsidRPr="00E05F3C">
        <w:rPr>
          <w:rFonts w:eastAsia="Calibri"/>
          <w:kern w:val="1"/>
          <w:sz w:val="22"/>
          <w:szCs w:val="22"/>
          <w:lang w:eastAsia="pl-PL" w:bidi="hi-IN"/>
        </w:rPr>
        <w:t xml:space="preserve">inny rodzaj,………………………………………………….. ** </w:t>
      </w:r>
    </w:p>
    <w:p w14:paraId="3E563E0D" w14:textId="77777777" w:rsidR="00E05F3C" w:rsidRPr="00E05F3C" w:rsidRDefault="00E05F3C" w:rsidP="00E05F3C">
      <w:pPr>
        <w:widowControl w:val="0"/>
        <w:ind w:right="-284"/>
        <w:jc w:val="both"/>
        <w:rPr>
          <w:rFonts w:eastAsia="Lucida Sans Unicode"/>
          <w:bCs/>
          <w:iCs/>
          <w:kern w:val="1"/>
          <w:sz w:val="18"/>
          <w:szCs w:val="18"/>
          <w:lang w:eastAsia="hi-IN" w:bidi="hi-IN"/>
        </w:rPr>
      </w:pPr>
    </w:p>
    <w:p w14:paraId="5C9C550E" w14:textId="50B156A8" w:rsidR="00B359C7" w:rsidRPr="00E05F3C" w:rsidRDefault="00B359C7" w:rsidP="006F78A6">
      <w:pPr>
        <w:widowControl w:val="0"/>
        <w:jc w:val="both"/>
        <w:rPr>
          <w:rFonts w:eastAsia="Lucida Sans Unicode"/>
          <w:b/>
          <w:i/>
          <w:kern w:val="1"/>
          <w:sz w:val="20"/>
          <w:szCs w:val="20"/>
          <w:u w:val="single"/>
          <w:lang w:eastAsia="hi-IN" w:bidi="hi-IN"/>
        </w:rPr>
      </w:pPr>
      <w:r w:rsidRPr="00E05F3C">
        <w:rPr>
          <w:rFonts w:eastAsia="Lucida Sans Unicode"/>
          <w:b/>
          <w:i/>
          <w:kern w:val="1"/>
          <w:sz w:val="20"/>
          <w:szCs w:val="20"/>
          <w:u w:val="single"/>
          <w:lang w:eastAsia="hi-IN" w:bidi="hi-IN"/>
        </w:rPr>
        <w:t>UWAGA</w:t>
      </w:r>
    </w:p>
    <w:p w14:paraId="45CFD1D3" w14:textId="4E88821E" w:rsidR="00E05F3C" w:rsidRPr="00E05F3C" w:rsidRDefault="00B359C7" w:rsidP="006F78A6">
      <w:pPr>
        <w:widowControl w:val="0"/>
        <w:jc w:val="both"/>
        <w:rPr>
          <w:b/>
          <w:bCs/>
          <w:sz w:val="22"/>
          <w:szCs w:val="22"/>
        </w:rPr>
      </w:pPr>
      <w:r w:rsidRPr="00E05F3C">
        <w:rPr>
          <w:rFonts w:eastAsia="Lucida Sans Unicode"/>
          <w:i/>
          <w:kern w:val="1"/>
          <w:sz w:val="20"/>
          <w:szCs w:val="20"/>
          <w:u w:val="single"/>
          <w:lang w:eastAsia="hi-IN" w:bidi="hi-IN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E05F3C">
        <w:rPr>
          <w:rFonts w:eastAsia="Lucida Sans Unicode"/>
          <w:b/>
          <w:i/>
          <w:kern w:val="1"/>
          <w:sz w:val="20"/>
          <w:szCs w:val="20"/>
          <w:u w:val="single"/>
          <w:lang w:eastAsia="hi-IN" w:bidi="hi-IN"/>
        </w:rPr>
        <w:t>Mikroprzedsiębiorstwo</w:t>
      </w:r>
      <w:r w:rsidRPr="00E05F3C">
        <w:rPr>
          <w:rFonts w:eastAsia="Lucida Sans Unicode"/>
          <w:i/>
          <w:kern w:val="1"/>
          <w:sz w:val="20"/>
          <w:szCs w:val="20"/>
          <w:u w:val="single"/>
          <w:lang w:eastAsia="hi-IN" w:bidi="hi-IN"/>
        </w:rPr>
        <w:t xml:space="preserve">: przedsiębiorstwo, które zatrudnia mniej niż 10 osób i którego roczny obrót lub roczna suma bilansowa nie przekracza 2 milionów EUR. </w:t>
      </w:r>
      <w:r w:rsidRPr="00E05F3C">
        <w:rPr>
          <w:rFonts w:eastAsia="Lucida Sans Unicode"/>
          <w:b/>
          <w:i/>
          <w:kern w:val="1"/>
          <w:sz w:val="20"/>
          <w:szCs w:val="20"/>
          <w:u w:val="single"/>
          <w:lang w:eastAsia="hi-IN" w:bidi="hi-IN"/>
        </w:rPr>
        <w:t>Małe przedsiębiorstwo</w:t>
      </w:r>
      <w:r w:rsidRPr="00E05F3C">
        <w:rPr>
          <w:rFonts w:eastAsia="Lucida Sans Unicode"/>
          <w:i/>
          <w:kern w:val="1"/>
          <w:sz w:val="20"/>
          <w:szCs w:val="20"/>
          <w:u w:val="single"/>
          <w:lang w:eastAsia="hi-IN" w:bidi="hi-IN"/>
        </w:rPr>
        <w:t xml:space="preserve">: przedsiębiorstwo, które zatrudnia mniej niż 50 osób i którego roczny obrót lub roczna suma bilansowa nie przekracza 10 milionów EUR. </w:t>
      </w:r>
      <w:r w:rsidRPr="00E05F3C">
        <w:rPr>
          <w:rFonts w:eastAsia="Lucida Sans Unicode"/>
          <w:b/>
          <w:i/>
          <w:kern w:val="1"/>
          <w:sz w:val="20"/>
          <w:szCs w:val="20"/>
          <w:u w:val="single"/>
          <w:lang w:eastAsia="hi-IN" w:bidi="hi-IN"/>
        </w:rPr>
        <w:t>Średnie przedsiębiorstwa</w:t>
      </w:r>
      <w:r w:rsidRPr="00E05F3C">
        <w:rPr>
          <w:rFonts w:eastAsia="Lucida Sans Unicode"/>
          <w:i/>
          <w:kern w:val="1"/>
          <w:sz w:val="20"/>
          <w:szCs w:val="20"/>
          <w:u w:val="single"/>
          <w:lang w:eastAsia="hi-IN" w:bidi="hi-IN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  <w:r w:rsidR="00E05F3C" w:rsidRPr="00E05F3C">
        <w:rPr>
          <w:b/>
          <w:bCs/>
          <w:sz w:val="22"/>
          <w:szCs w:val="22"/>
        </w:rPr>
        <w:br w:type="page"/>
      </w:r>
    </w:p>
    <w:p w14:paraId="2F07C8AB" w14:textId="2B931D17" w:rsidR="00B359C7" w:rsidRPr="00E05F3C" w:rsidRDefault="00B359C7" w:rsidP="006F78A6">
      <w:pPr>
        <w:ind w:left="369" w:hanging="369"/>
        <w:jc w:val="both"/>
        <w:rPr>
          <w:b/>
          <w:bCs/>
          <w:sz w:val="22"/>
          <w:szCs w:val="22"/>
        </w:rPr>
      </w:pPr>
      <w:r w:rsidRPr="00E05F3C">
        <w:rPr>
          <w:b/>
          <w:bCs/>
          <w:sz w:val="22"/>
          <w:szCs w:val="22"/>
        </w:rPr>
        <w:t>1</w:t>
      </w:r>
      <w:r w:rsidR="004069EE" w:rsidRPr="00E05F3C">
        <w:rPr>
          <w:b/>
          <w:bCs/>
          <w:sz w:val="22"/>
          <w:szCs w:val="22"/>
        </w:rPr>
        <w:t>4</w:t>
      </w:r>
      <w:r w:rsidRPr="00E05F3C">
        <w:rPr>
          <w:b/>
          <w:bCs/>
          <w:sz w:val="22"/>
          <w:szCs w:val="22"/>
        </w:rPr>
        <w:t>.</w:t>
      </w:r>
      <w:r w:rsidRPr="00E05F3C">
        <w:rPr>
          <w:b/>
          <w:bCs/>
          <w:sz w:val="22"/>
          <w:szCs w:val="22"/>
        </w:rPr>
        <w:tab/>
        <w:t>Do Formularza Oferty (Załącznik Nr 14 do SWZ) należy dołączyć:</w:t>
      </w:r>
    </w:p>
    <w:p w14:paraId="58AA1585" w14:textId="77777777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 xml:space="preserve">Załącznik Nr 3 - Zestawienie: sumy ubezpieczenia , sumy gwarancyjne, limity </w:t>
      </w:r>
    </w:p>
    <w:p w14:paraId="10088183" w14:textId="77777777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 xml:space="preserve">Załącznik Nr 6 - Oświadczenie Wykonawcy w trybie art. 125 ust. 1 ustawy </w:t>
      </w:r>
      <w:proofErr w:type="spellStart"/>
      <w:r w:rsidRPr="00E05F3C">
        <w:rPr>
          <w:sz w:val="22"/>
          <w:szCs w:val="22"/>
        </w:rPr>
        <w:t>Pzp</w:t>
      </w:r>
      <w:proofErr w:type="spellEnd"/>
      <w:r w:rsidRPr="00E05F3C">
        <w:rPr>
          <w:sz w:val="22"/>
          <w:szCs w:val="22"/>
        </w:rPr>
        <w:t>, o spełnianiu warunków udziału w postępowaniu  oraz braku podstaw wykluczenia z postępowania.</w:t>
      </w:r>
    </w:p>
    <w:p w14:paraId="315D2B2C" w14:textId="0FC346EF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 xml:space="preserve">Załącznik </w:t>
      </w:r>
      <w:r w:rsidR="004069EE" w:rsidRPr="00E05F3C">
        <w:rPr>
          <w:sz w:val="22"/>
          <w:szCs w:val="22"/>
        </w:rPr>
        <w:t>N</w:t>
      </w:r>
      <w:r w:rsidRPr="00E05F3C">
        <w:rPr>
          <w:sz w:val="22"/>
          <w:szCs w:val="22"/>
        </w:rPr>
        <w:t xml:space="preserve">r 7 – Oświadczenie Podwykonawcy jeżeli dotyczy </w:t>
      </w:r>
    </w:p>
    <w:p w14:paraId="5E4E13BE" w14:textId="77777777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 xml:space="preserve">Załącznik Nr 8 - Zobowiązanie podmiotu udostępniającego zasoby jeżeli dotyczy </w:t>
      </w:r>
    </w:p>
    <w:p w14:paraId="74585B47" w14:textId="5184EC15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>Załącznik Nr 9 - Formularz cenowy ubezpieczenia mienia</w:t>
      </w:r>
      <w:r w:rsidR="004069EE" w:rsidRPr="00E05F3C">
        <w:rPr>
          <w:sz w:val="22"/>
          <w:szCs w:val="22"/>
        </w:rPr>
        <w:t xml:space="preserve"> </w:t>
      </w:r>
    </w:p>
    <w:p w14:paraId="7CB2AB46" w14:textId="77777777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>Załącznik Nr 10 - Formularz cenowy ubezpieczenia sprzętu elektronicznego</w:t>
      </w:r>
    </w:p>
    <w:p w14:paraId="6D619FA0" w14:textId="77777777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>Załącznik Nr 11 - Formularz cenowy ubezpieczenia odpowiedzialności cywilnej z tytułu prowadzenia działalności i posiadania mienia</w:t>
      </w:r>
    </w:p>
    <w:p w14:paraId="5535BF6D" w14:textId="77777777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>Załącznik Nr 12 - Formularz cenowy ubezpieczenia odpowiedzialności cywilnej zarządcy nieruchomości</w:t>
      </w:r>
    </w:p>
    <w:p w14:paraId="09FD8DA5" w14:textId="77777777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>Załącznik Nr 13 - Formularz cenowy ubezpieczenia komunikacyjnego</w:t>
      </w:r>
    </w:p>
    <w:p w14:paraId="5F2FACA2" w14:textId="181BF4D7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 xml:space="preserve">Załącznik Nr 15 – </w:t>
      </w:r>
      <w:r w:rsidR="004069EE" w:rsidRPr="00E05F3C">
        <w:rPr>
          <w:sz w:val="22"/>
          <w:szCs w:val="22"/>
        </w:rPr>
        <w:t xml:space="preserve">Wzór </w:t>
      </w:r>
      <w:r w:rsidRPr="00E05F3C">
        <w:rPr>
          <w:sz w:val="22"/>
          <w:szCs w:val="22"/>
        </w:rPr>
        <w:t>Projektowane postanowienia umowne CZĘŚĆ Nr 1</w:t>
      </w:r>
    </w:p>
    <w:p w14:paraId="42FEBDCF" w14:textId="77777777" w:rsidR="00B359C7" w:rsidRPr="00E05F3C" w:rsidRDefault="00B359C7" w:rsidP="004414F1">
      <w:pPr>
        <w:tabs>
          <w:tab w:val="left" w:pos="2269"/>
        </w:tabs>
        <w:ind w:left="738" w:hanging="369"/>
        <w:jc w:val="both"/>
        <w:rPr>
          <w:sz w:val="22"/>
          <w:szCs w:val="22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  <w:t>Załącznik Nr 16 - Wzór Potwierdzenie Wykonawcy o dokonaniu Cesji</w:t>
      </w:r>
    </w:p>
    <w:p w14:paraId="41C48AD0" w14:textId="77777777" w:rsidR="00B359C7" w:rsidRPr="00E05F3C" w:rsidRDefault="00B359C7" w:rsidP="006F78A6">
      <w:pPr>
        <w:ind w:left="369" w:hanging="369"/>
        <w:jc w:val="both"/>
        <w:rPr>
          <w:sz w:val="22"/>
          <w:szCs w:val="22"/>
          <w:highlight w:val="green"/>
        </w:rPr>
      </w:pPr>
    </w:p>
    <w:p w14:paraId="2C0E1485" w14:textId="77777777" w:rsidR="00B359C7" w:rsidRPr="00E05F3C" w:rsidRDefault="00B359C7" w:rsidP="006F78A6">
      <w:pPr>
        <w:ind w:left="369" w:hanging="369"/>
        <w:jc w:val="both"/>
        <w:rPr>
          <w:b/>
          <w:bCs/>
          <w:sz w:val="22"/>
          <w:szCs w:val="22"/>
        </w:rPr>
      </w:pPr>
      <w:r w:rsidRPr="00E05F3C">
        <w:rPr>
          <w:b/>
          <w:bCs/>
          <w:sz w:val="22"/>
          <w:szCs w:val="22"/>
        </w:rPr>
        <w:t>Ponadto:</w:t>
      </w:r>
    </w:p>
    <w:p w14:paraId="33360CAE" w14:textId="77777777" w:rsidR="00B359C7" w:rsidRPr="00E05F3C" w:rsidRDefault="00B359C7" w:rsidP="004414F1">
      <w:pPr>
        <w:ind w:left="738" w:hanging="369"/>
        <w:jc w:val="both"/>
        <w:rPr>
          <w:bCs/>
          <w:sz w:val="22"/>
          <w:szCs w:val="22"/>
          <w:lang w:eastAsia="pl-PL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</w:r>
      <w:r w:rsidRPr="00E05F3C">
        <w:rPr>
          <w:bCs/>
          <w:sz w:val="22"/>
          <w:szCs w:val="22"/>
          <w:lang w:eastAsia="pl-PL"/>
        </w:rPr>
        <w:t xml:space="preserve">Pełnomocnictwo do: reprezentowania, podpisywania dokumentów, formularzy, druków, złożenia oferty, jeżeli ofertę składa pełnomocnik. </w:t>
      </w:r>
    </w:p>
    <w:p w14:paraId="3B914B4C" w14:textId="77777777" w:rsidR="00B359C7" w:rsidRPr="00E05F3C" w:rsidRDefault="00B359C7" w:rsidP="004414F1">
      <w:pPr>
        <w:ind w:left="738" w:hanging="30"/>
        <w:jc w:val="both"/>
        <w:rPr>
          <w:sz w:val="22"/>
          <w:szCs w:val="22"/>
        </w:rPr>
      </w:pPr>
      <w:r w:rsidRPr="00E05F3C">
        <w:rPr>
          <w:bCs/>
          <w:sz w:val="22"/>
          <w:szCs w:val="22"/>
          <w:lang w:eastAsia="pl-PL"/>
        </w:rPr>
        <w:t xml:space="preserve">Pełnomocnictwo musi być udzielone przez osobę / osoby uwidocznione w Krajowym Rejestrze Sądowym (KRS). </w:t>
      </w:r>
    </w:p>
    <w:p w14:paraId="50028584" w14:textId="77777777" w:rsidR="00B359C7" w:rsidRPr="00E05F3C" w:rsidRDefault="00B359C7" w:rsidP="004414F1">
      <w:pPr>
        <w:suppressAutoHyphens w:val="0"/>
        <w:autoSpaceDE w:val="0"/>
        <w:autoSpaceDN w:val="0"/>
        <w:adjustRightInd w:val="0"/>
        <w:ind w:left="738" w:hanging="30"/>
        <w:jc w:val="both"/>
        <w:rPr>
          <w:bCs/>
          <w:sz w:val="22"/>
          <w:szCs w:val="22"/>
          <w:lang w:eastAsia="pl-PL"/>
        </w:rPr>
      </w:pPr>
      <w:r w:rsidRPr="00E05F3C">
        <w:rPr>
          <w:bCs/>
          <w:sz w:val="22"/>
          <w:szCs w:val="22"/>
          <w:lang w:eastAsia="pl-PL"/>
        </w:rPr>
        <w:t xml:space="preserve">W celu potwierdzenia, że osoba działająca w imieniu Wykonawcy jest umocowana do jego reprezentowania, Zamawiający żąda od Wykonawcy aktualnego odpisu lub informacji z Krajowego Rejestru Sądowego, Centralnej Ewidencji i Informacji o Działalności Gospodarczej lub innego właściwego rejestru. </w:t>
      </w:r>
    </w:p>
    <w:p w14:paraId="0BC8E9CE" w14:textId="77777777" w:rsidR="00B359C7" w:rsidRPr="00E05F3C" w:rsidRDefault="00B359C7" w:rsidP="004414F1">
      <w:pPr>
        <w:suppressAutoHyphens w:val="0"/>
        <w:autoSpaceDE w:val="0"/>
        <w:autoSpaceDN w:val="0"/>
        <w:adjustRightInd w:val="0"/>
        <w:ind w:left="738" w:hanging="30"/>
        <w:jc w:val="both"/>
        <w:rPr>
          <w:bCs/>
          <w:sz w:val="22"/>
          <w:szCs w:val="22"/>
          <w:lang w:eastAsia="pl-PL"/>
        </w:rPr>
      </w:pPr>
      <w:r w:rsidRPr="00E05F3C">
        <w:rPr>
          <w:sz w:val="22"/>
          <w:szCs w:val="22"/>
        </w:rPr>
        <w:t xml:space="preserve">Wszystkie dokumenty, formularze, druki, muszą być wypełnione, zaakceptowane i podpisane przez osobę mającą stosowne pełnomocnictwo . </w:t>
      </w:r>
    </w:p>
    <w:p w14:paraId="35BE36F0" w14:textId="239964C4" w:rsidR="00B359C7" w:rsidRPr="00E05F3C" w:rsidRDefault="00B359C7" w:rsidP="004414F1">
      <w:pPr>
        <w:suppressAutoHyphens w:val="0"/>
        <w:ind w:left="738" w:hanging="369"/>
        <w:jc w:val="both"/>
        <w:rPr>
          <w:rFonts w:eastAsia="Calibri"/>
          <w:strike/>
          <w:sz w:val="22"/>
          <w:szCs w:val="22"/>
          <w:lang w:eastAsia="en-US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</w:r>
      <w:r w:rsidRPr="00E05F3C">
        <w:rPr>
          <w:rFonts w:eastAsia="Calibri"/>
          <w:sz w:val="22"/>
          <w:szCs w:val="22"/>
          <w:lang w:eastAsia="en-US"/>
        </w:rPr>
        <w:t>Zezwolenie właściwego organu na prowadzenie działalności ubezpieczeniowej zgodnie z ustawą z dnia 11 września 2015 r. o działalności ubezpieczeniowej i reasekuracyjnej (</w:t>
      </w:r>
      <w:proofErr w:type="spellStart"/>
      <w:r w:rsidRPr="00E05F3C">
        <w:rPr>
          <w:rFonts w:eastAsia="Calibri"/>
          <w:sz w:val="22"/>
          <w:szCs w:val="22"/>
          <w:lang w:eastAsia="en-US"/>
        </w:rPr>
        <w:t>t.j</w:t>
      </w:r>
      <w:proofErr w:type="spellEnd"/>
      <w:r w:rsidRPr="00E05F3C">
        <w:rPr>
          <w:rFonts w:eastAsia="Calibri"/>
          <w:sz w:val="22"/>
          <w:szCs w:val="22"/>
          <w:lang w:eastAsia="en-US"/>
        </w:rPr>
        <w:t xml:space="preserve">. Dz.U. 2024 r., poz. 838 z </w:t>
      </w:r>
      <w:proofErr w:type="spellStart"/>
      <w:r w:rsidRPr="00E05F3C">
        <w:rPr>
          <w:rFonts w:eastAsia="Calibri"/>
          <w:sz w:val="22"/>
          <w:szCs w:val="22"/>
          <w:lang w:eastAsia="en-US"/>
        </w:rPr>
        <w:t>późn</w:t>
      </w:r>
      <w:proofErr w:type="spellEnd"/>
      <w:r w:rsidRPr="00E05F3C">
        <w:rPr>
          <w:rFonts w:eastAsia="Calibri"/>
          <w:sz w:val="22"/>
          <w:szCs w:val="22"/>
          <w:lang w:eastAsia="en-US"/>
        </w:rPr>
        <w:t>. zm.) w zakresie co najmniej tożsamym z przedmiotem zamówienia w CZĘŚCI Nr 1 zamówienia i taką działalność prowadzi: DZIAŁ II,  GRUP</w:t>
      </w:r>
      <w:r w:rsidR="006F78A6">
        <w:rPr>
          <w:rFonts w:eastAsia="Calibri"/>
          <w:sz w:val="22"/>
          <w:szCs w:val="22"/>
          <w:lang w:eastAsia="en-US"/>
        </w:rPr>
        <w:t>A</w:t>
      </w:r>
      <w:r w:rsidRPr="00E05F3C">
        <w:rPr>
          <w:rFonts w:eastAsia="Calibri"/>
          <w:sz w:val="22"/>
          <w:szCs w:val="22"/>
          <w:lang w:eastAsia="en-US"/>
        </w:rPr>
        <w:t xml:space="preserve">: 1; 3; 8; 9; 10; 13; 16 - zgodnie z Załącznikiem do ustawy z dnia 11 września 2015 r. </w:t>
      </w:r>
    </w:p>
    <w:p w14:paraId="630005F9" w14:textId="2709B66F" w:rsidR="006F78A6" w:rsidRPr="00E05F3C" w:rsidRDefault="00B359C7" w:rsidP="004414F1">
      <w:pPr>
        <w:suppressAutoHyphens w:val="0"/>
        <w:ind w:left="738" w:hanging="369"/>
        <w:jc w:val="both"/>
        <w:rPr>
          <w:rFonts w:eastAsia="Calibri"/>
          <w:strike/>
          <w:sz w:val="22"/>
          <w:szCs w:val="22"/>
          <w:lang w:eastAsia="en-US"/>
        </w:rPr>
      </w:pPr>
      <w:r w:rsidRPr="00E05F3C">
        <w:rPr>
          <w:sz w:val="22"/>
          <w:szCs w:val="22"/>
        </w:rPr>
        <w:t>-</w:t>
      </w:r>
      <w:r w:rsidRPr="00E05F3C">
        <w:rPr>
          <w:sz w:val="22"/>
          <w:szCs w:val="22"/>
        </w:rPr>
        <w:tab/>
      </w:r>
      <w:r w:rsidRPr="00E05F3C">
        <w:rPr>
          <w:rFonts w:eastAsia="Calibri"/>
          <w:sz w:val="22"/>
          <w:szCs w:val="22"/>
          <w:lang w:eastAsia="en-US"/>
        </w:rPr>
        <w:t>Zezwolenie właściwego organu na prowadzenie działalności w zakresie ubezpieczeń obowiązkowych zgodnie z ustawą z dnia 22.05.2003 r. o ubezpieczeniach obowiązkowych, Ubezpieczeniowym Funduszu Gwarancyjnym i Polskim Biurze Ubezpieczycieli Komunikacyjnych (</w:t>
      </w:r>
      <w:proofErr w:type="spellStart"/>
      <w:r w:rsidRPr="00E05F3C">
        <w:rPr>
          <w:rFonts w:eastAsia="Calibri"/>
          <w:sz w:val="22"/>
          <w:szCs w:val="22"/>
          <w:lang w:eastAsia="en-US"/>
        </w:rPr>
        <w:t>t.j</w:t>
      </w:r>
      <w:proofErr w:type="spellEnd"/>
      <w:r w:rsidRPr="00E05F3C">
        <w:rPr>
          <w:rFonts w:eastAsia="Calibri"/>
          <w:sz w:val="22"/>
          <w:szCs w:val="22"/>
          <w:lang w:eastAsia="en-US"/>
        </w:rPr>
        <w:t xml:space="preserve">. Dz. U. poz. 2500 z </w:t>
      </w:r>
      <w:proofErr w:type="spellStart"/>
      <w:r w:rsidRPr="00E05F3C">
        <w:rPr>
          <w:rFonts w:eastAsia="Calibri"/>
          <w:sz w:val="22"/>
          <w:szCs w:val="22"/>
          <w:lang w:eastAsia="en-US"/>
        </w:rPr>
        <w:t>późn</w:t>
      </w:r>
      <w:proofErr w:type="spellEnd"/>
      <w:r w:rsidRPr="00E05F3C">
        <w:rPr>
          <w:rFonts w:eastAsia="Calibri"/>
          <w:sz w:val="22"/>
          <w:szCs w:val="22"/>
          <w:lang w:eastAsia="en-US"/>
        </w:rPr>
        <w:t>. zm.), w zakresie co najmniej tożsamym z przedmiotem zamówienia w CZĘŚCI Nr 1, i taką działalność prowadzi</w:t>
      </w:r>
      <w:r w:rsidR="00E05F3C" w:rsidRPr="00E05F3C">
        <w:rPr>
          <w:rFonts w:eastAsia="Calibri"/>
          <w:sz w:val="22"/>
          <w:szCs w:val="22"/>
          <w:lang w:eastAsia="en-US"/>
        </w:rPr>
        <w:t>. D</w:t>
      </w:r>
      <w:r w:rsidR="006F78A6">
        <w:rPr>
          <w:rFonts w:eastAsia="Calibri"/>
          <w:sz w:val="22"/>
          <w:szCs w:val="22"/>
          <w:lang w:eastAsia="en-US"/>
        </w:rPr>
        <w:t>ZIAŁ</w:t>
      </w:r>
      <w:r w:rsidR="00E05F3C" w:rsidRPr="00E05F3C">
        <w:rPr>
          <w:rFonts w:eastAsia="Calibri"/>
          <w:sz w:val="22"/>
          <w:szCs w:val="22"/>
          <w:lang w:eastAsia="en-US"/>
        </w:rPr>
        <w:t xml:space="preserve"> II, G</w:t>
      </w:r>
      <w:r w:rsidR="006F78A6">
        <w:rPr>
          <w:rFonts w:eastAsia="Calibri"/>
          <w:sz w:val="22"/>
          <w:szCs w:val="22"/>
          <w:lang w:eastAsia="en-US"/>
        </w:rPr>
        <w:t>RUPA</w:t>
      </w:r>
      <w:r w:rsidR="00E05F3C" w:rsidRPr="00E05F3C">
        <w:rPr>
          <w:rFonts w:eastAsia="Calibri"/>
          <w:sz w:val="22"/>
          <w:szCs w:val="22"/>
          <w:lang w:eastAsia="en-US"/>
        </w:rPr>
        <w:t>: 10; 13</w:t>
      </w:r>
      <w:r w:rsidR="006F78A6">
        <w:rPr>
          <w:rFonts w:eastAsia="Calibri"/>
          <w:sz w:val="22"/>
          <w:szCs w:val="22"/>
          <w:lang w:eastAsia="en-US"/>
        </w:rPr>
        <w:t xml:space="preserve"> - </w:t>
      </w:r>
      <w:r w:rsidR="006F78A6" w:rsidRPr="00E05F3C">
        <w:rPr>
          <w:rFonts w:eastAsia="Calibri"/>
          <w:sz w:val="22"/>
          <w:szCs w:val="22"/>
          <w:lang w:eastAsia="en-US"/>
        </w:rPr>
        <w:t xml:space="preserve">zgodnie z Załącznikiem do ustawy z dnia 11 września 2015 r. </w:t>
      </w:r>
    </w:p>
    <w:p w14:paraId="448D3F26" w14:textId="77777777" w:rsidR="00B359C7" w:rsidRDefault="00B359C7" w:rsidP="00B359C7">
      <w:pPr>
        <w:rPr>
          <w:sz w:val="22"/>
        </w:rPr>
      </w:pPr>
    </w:p>
    <w:p w14:paraId="79BC722A" w14:textId="77777777" w:rsidR="00B359C7" w:rsidRDefault="00B359C7" w:rsidP="00B359C7">
      <w:pPr>
        <w:rPr>
          <w:sz w:val="22"/>
        </w:rPr>
      </w:pPr>
    </w:p>
    <w:p w14:paraId="4D749B89" w14:textId="77777777" w:rsidR="00B359C7" w:rsidRDefault="00B359C7" w:rsidP="00B359C7">
      <w:pPr>
        <w:rPr>
          <w:sz w:val="22"/>
        </w:rPr>
      </w:pPr>
    </w:p>
    <w:p w14:paraId="0D7FAE5D" w14:textId="77777777" w:rsidR="00B359C7" w:rsidRDefault="00B359C7" w:rsidP="00B359C7">
      <w:pPr>
        <w:rPr>
          <w:sz w:val="22"/>
        </w:rPr>
      </w:pPr>
    </w:p>
    <w:p w14:paraId="7650E638" w14:textId="77777777" w:rsidR="00B359C7" w:rsidRDefault="00B359C7" w:rsidP="00B359C7">
      <w:pPr>
        <w:rPr>
          <w:sz w:val="22"/>
        </w:rPr>
      </w:pPr>
    </w:p>
    <w:p w14:paraId="594828A3" w14:textId="77777777" w:rsidR="00B359C7" w:rsidRDefault="00B359C7" w:rsidP="00B359C7">
      <w:pPr>
        <w:jc w:val="both"/>
        <w:rPr>
          <w:sz w:val="22"/>
          <w:szCs w:val="22"/>
        </w:rPr>
      </w:pPr>
      <w:r w:rsidRPr="003B76B7">
        <w:rPr>
          <w:sz w:val="22"/>
          <w:szCs w:val="22"/>
        </w:rPr>
        <w:t>…………….……</w:t>
      </w:r>
      <w:r>
        <w:rPr>
          <w:sz w:val="22"/>
          <w:szCs w:val="22"/>
        </w:rPr>
        <w:t>…….</w:t>
      </w:r>
      <w:r w:rsidRPr="003B76B7">
        <w:rPr>
          <w:sz w:val="22"/>
          <w:szCs w:val="22"/>
        </w:rPr>
        <w:t xml:space="preserve"> dnia </w:t>
      </w:r>
      <w:r>
        <w:rPr>
          <w:sz w:val="22"/>
          <w:szCs w:val="22"/>
        </w:rPr>
        <w:t>..</w:t>
      </w:r>
      <w:r w:rsidRPr="003B76B7">
        <w:rPr>
          <w:sz w:val="22"/>
          <w:szCs w:val="22"/>
        </w:rPr>
        <w:t>…………</w:t>
      </w:r>
      <w:r>
        <w:rPr>
          <w:sz w:val="22"/>
          <w:szCs w:val="22"/>
        </w:rPr>
        <w:t xml:space="preserve">2024 </w:t>
      </w:r>
      <w:r w:rsidRPr="003B76B7">
        <w:rPr>
          <w:sz w:val="22"/>
          <w:szCs w:val="22"/>
        </w:rPr>
        <w:t xml:space="preserve">r. </w:t>
      </w:r>
      <w:r>
        <w:rPr>
          <w:sz w:val="22"/>
          <w:szCs w:val="22"/>
        </w:rPr>
        <w:tab/>
      </w:r>
    </w:p>
    <w:p w14:paraId="404BE4DC" w14:textId="77777777" w:rsidR="00B359C7" w:rsidRDefault="00B359C7" w:rsidP="00B359C7">
      <w:pPr>
        <w:ind w:firstLine="708"/>
        <w:jc w:val="both"/>
        <w:rPr>
          <w:i/>
          <w:sz w:val="18"/>
          <w:szCs w:val="18"/>
        </w:rPr>
      </w:pPr>
      <w:r w:rsidRPr="00DD4EF5">
        <w:rPr>
          <w:i/>
          <w:sz w:val="18"/>
          <w:szCs w:val="18"/>
        </w:rPr>
        <w:t>Miejscowość</w:t>
      </w:r>
    </w:p>
    <w:p w14:paraId="3A979820" w14:textId="77777777" w:rsidR="00B359C7" w:rsidRDefault="00B359C7" w:rsidP="00B359C7">
      <w:pPr>
        <w:ind w:right="-567"/>
        <w:jc w:val="both"/>
        <w:rPr>
          <w:bCs/>
          <w:iCs/>
          <w:sz w:val="22"/>
          <w:szCs w:val="22"/>
        </w:rPr>
      </w:pPr>
    </w:p>
    <w:p w14:paraId="64B3D30C" w14:textId="77777777" w:rsidR="00B359C7" w:rsidRPr="007A4245" w:rsidRDefault="00B359C7" w:rsidP="00B359C7">
      <w:pPr>
        <w:ind w:right="-567"/>
        <w:jc w:val="both"/>
        <w:rPr>
          <w:bCs/>
          <w:iCs/>
          <w:sz w:val="22"/>
          <w:szCs w:val="22"/>
        </w:rPr>
      </w:pPr>
    </w:p>
    <w:p w14:paraId="61B461E0" w14:textId="1CA7B9D1" w:rsidR="00B359C7" w:rsidRPr="007A4245" w:rsidRDefault="00B359C7" w:rsidP="00B359C7">
      <w:pPr>
        <w:ind w:right="-567"/>
        <w:jc w:val="both"/>
        <w:rPr>
          <w:b/>
          <w:iCs/>
          <w:color w:val="FF0000"/>
          <w:sz w:val="22"/>
          <w:szCs w:val="22"/>
          <w:u w:val="single"/>
        </w:rPr>
      </w:pPr>
      <w:r w:rsidRPr="00AA26FF">
        <w:rPr>
          <w:b/>
          <w:iCs/>
          <w:color w:val="FF0000"/>
          <w:sz w:val="22"/>
          <w:szCs w:val="22"/>
          <w:u w:val="single"/>
        </w:rPr>
        <w:t>należy podpisać kwalifikowanym podpisem elektronicznym</w:t>
      </w:r>
      <w:r w:rsidR="00E05F3C">
        <w:rPr>
          <w:b/>
          <w:iCs/>
          <w:color w:val="FF0000"/>
          <w:sz w:val="22"/>
          <w:szCs w:val="22"/>
          <w:u w:val="single"/>
        </w:rPr>
        <w:t xml:space="preserve"> </w:t>
      </w:r>
      <w:r w:rsidRPr="00AA26FF">
        <w:rPr>
          <w:b/>
          <w:iCs/>
          <w:color w:val="FF0000"/>
          <w:sz w:val="22"/>
          <w:szCs w:val="22"/>
          <w:u w:val="single"/>
        </w:rPr>
        <w:t>lub podpisem zaufanym lub podpisem osobistym</w:t>
      </w:r>
    </w:p>
    <w:bookmarkEnd w:id="4"/>
    <w:p w14:paraId="73F5F159" w14:textId="77777777" w:rsidR="00B359C7" w:rsidRDefault="00B359C7" w:rsidP="003B6659">
      <w:pPr>
        <w:jc w:val="both"/>
        <w:rPr>
          <w:sz w:val="22"/>
          <w:szCs w:val="22"/>
        </w:rPr>
      </w:pPr>
    </w:p>
    <w:sectPr w:rsidR="00B359C7" w:rsidSect="00A623B8">
      <w:footerReference w:type="default" r:id="rId8"/>
      <w:pgSz w:w="12240" w:h="15840"/>
      <w:pgMar w:top="1417" w:right="1417" w:bottom="1417" w:left="1417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EBADD" w14:textId="77777777" w:rsidR="00E561F8" w:rsidRDefault="00E561F8">
      <w:r>
        <w:separator/>
      </w:r>
    </w:p>
  </w:endnote>
  <w:endnote w:type="continuationSeparator" w:id="0">
    <w:p w14:paraId="5EB52F34" w14:textId="77777777" w:rsidR="00E561F8" w:rsidRDefault="00E56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9871287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5774924" w14:textId="48192579" w:rsidR="003F142B" w:rsidRPr="003F142B" w:rsidRDefault="003F142B">
            <w:pPr>
              <w:pStyle w:val="Stopka"/>
              <w:jc w:val="center"/>
              <w:rPr>
                <w:sz w:val="20"/>
                <w:szCs w:val="20"/>
              </w:rPr>
            </w:pPr>
            <w:r w:rsidRPr="003F142B">
              <w:rPr>
                <w:sz w:val="20"/>
                <w:szCs w:val="20"/>
              </w:rPr>
              <w:t xml:space="preserve">Strona </w:t>
            </w:r>
            <w:r w:rsidRPr="003F142B">
              <w:rPr>
                <w:sz w:val="20"/>
                <w:szCs w:val="20"/>
              </w:rPr>
              <w:fldChar w:fldCharType="begin"/>
            </w:r>
            <w:r w:rsidRPr="003F142B">
              <w:rPr>
                <w:sz w:val="20"/>
                <w:szCs w:val="20"/>
              </w:rPr>
              <w:instrText>PAGE</w:instrText>
            </w:r>
            <w:r w:rsidRPr="003F142B">
              <w:rPr>
                <w:sz w:val="20"/>
                <w:szCs w:val="20"/>
              </w:rPr>
              <w:fldChar w:fldCharType="separate"/>
            </w:r>
            <w:r w:rsidRPr="003F142B">
              <w:rPr>
                <w:sz w:val="20"/>
                <w:szCs w:val="20"/>
              </w:rPr>
              <w:t>2</w:t>
            </w:r>
            <w:r w:rsidRPr="003F142B">
              <w:rPr>
                <w:sz w:val="20"/>
                <w:szCs w:val="20"/>
              </w:rPr>
              <w:fldChar w:fldCharType="end"/>
            </w:r>
            <w:r w:rsidRPr="003F142B">
              <w:rPr>
                <w:sz w:val="20"/>
                <w:szCs w:val="20"/>
              </w:rPr>
              <w:t xml:space="preserve"> z </w:t>
            </w:r>
            <w:r w:rsidRPr="003F142B">
              <w:rPr>
                <w:sz w:val="20"/>
                <w:szCs w:val="20"/>
              </w:rPr>
              <w:fldChar w:fldCharType="begin"/>
            </w:r>
            <w:r w:rsidRPr="003F142B">
              <w:rPr>
                <w:sz w:val="20"/>
                <w:szCs w:val="20"/>
              </w:rPr>
              <w:instrText>NUMPAGES</w:instrText>
            </w:r>
            <w:r w:rsidRPr="003F142B">
              <w:rPr>
                <w:sz w:val="20"/>
                <w:szCs w:val="20"/>
              </w:rPr>
              <w:fldChar w:fldCharType="separate"/>
            </w:r>
            <w:r w:rsidRPr="003F142B">
              <w:rPr>
                <w:sz w:val="20"/>
                <w:szCs w:val="20"/>
              </w:rPr>
              <w:t>2</w:t>
            </w:r>
            <w:r w:rsidRPr="003F142B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3FD268B0" w14:textId="0A39131E" w:rsidR="00E41F30" w:rsidRDefault="00E41F30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564DF" w14:textId="77777777" w:rsidR="00E561F8" w:rsidRDefault="00E561F8">
      <w:r>
        <w:separator/>
      </w:r>
    </w:p>
  </w:footnote>
  <w:footnote w:type="continuationSeparator" w:id="0">
    <w:p w14:paraId="4AA8A75C" w14:textId="77777777" w:rsidR="00E561F8" w:rsidRDefault="00E56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Arial" w:hint="default"/>
        <w:bCs/>
        <w:color w:val="00B0F0"/>
        <w:spacing w:val="-4"/>
        <w:sz w:val="22"/>
        <w:szCs w:val="22"/>
      </w:rPr>
    </w:lvl>
  </w:abstractNum>
  <w:abstractNum w:abstractNumId="2" w15:restartNumberingAfterBreak="0">
    <w:nsid w:val="00000003"/>
    <w:multiLevelType w:val="multilevel"/>
    <w:tmpl w:val="5B9E4C92"/>
    <w:name w:val="WW8Num3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2D626D"/>
    <w:multiLevelType w:val="hybridMultilevel"/>
    <w:tmpl w:val="2C8EA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066805"/>
    <w:multiLevelType w:val="hybridMultilevel"/>
    <w:tmpl w:val="AD701F9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546069B"/>
    <w:multiLevelType w:val="multilevel"/>
    <w:tmpl w:val="1AEAE06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8BA0A29"/>
    <w:multiLevelType w:val="multilevel"/>
    <w:tmpl w:val="DC7E66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C02A5F"/>
    <w:multiLevelType w:val="multilevel"/>
    <w:tmpl w:val="8A70591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0CB66033"/>
    <w:multiLevelType w:val="multilevel"/>
    <w:tmpl w:val="C43E1F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BA111C"/>
    <w:multiLevelType w:val="hybridMultilevel"/>
    <w:tmpl w:val="8E1C3958"/>
    <w:lvl w:ilvl="0" w:tplc="6A3CF5A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A7A43"/>
    <w:multiLevelType w:val="hybridMultilevel"/>
    <w:tmpl w:val="829E5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A803EA"/>
    <w:multiLevelType w:val="hybridMultilevel"/>
    <w:tmpl w:val="B3F4192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2101D7"/>
    <w:multiLevelType w:val="hybridMultilevel"/>
    <w:tmpl w:val="A5F89B28"/>
    <w:lvl w:ilvl="0" w:tplc="5A4A5000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22DD419E"/>
    <w:multiLevelType w:val="multilevel"/>
    <w:tmpl w:val="076E82C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261368A8"/>
    <w:multiLevelType w:val="hybridMultilevel"/>
    <w:tmpl w:val="A1FEF5A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B55C0"/>
    <w:multiLevelType w:val="hybridMultilevel"/>
    <w:tmpl w:val="66E0FFC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A23AD"/>
    <w:multiLevelType w:val="multilevel"/>
    <w:tmpl w:val="C60EB9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A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7" w15:restartNumberingAfterBreak="0">
    <w:nsid w:val="34FD0DB2"/>
    <w:multiLevelType w:val="hybridMultilevel"/>
    <w:tmpl w:val="91701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C5837"/>
    <w:multiLevelType w:val="hybridMultilevel"/>
    <w:tmpl w:val="F15C18A2"/>
    <w:lvl w:ilvl="0" w:tplc="3A066FF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802C9"/>
    <w:multiLevelType w:val="hybridMultilevel"/>
    <w:tmpl w:val="12E2D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008CB"/>
    <w:multiLevelType w:val="hybridMultilevel"/>
    <w:tmpl w:val="54E2CA5E"/>
    <w:lvl w:ilvl="0" w:tplc="A00A45C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A5A85"/>
    <w:multiLevelType w:val="hybridMultilevel"/>
    <w:tmpl w:val="CB30A21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06015"/>
    <w:multiLevelType w:val="multilevel"/>
    <w:tmpl w:val="795060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2B266E7"/>
    <w:multiLevelType w:val="hybridMultilevel"/>
    <w:tmpl w:val="1436C10A"/>
    <w:lvl w:ilvl="0" w:tplc="4FF869F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F64673"/>
    <w:multiLevelType w:val="multilevel"/>
    <w:tmpl w:val="DEF02C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8397789"/>
    <w:multiLevelType w:val="multilevel"/>
    <w:tmpl w:val="7ADA99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color w:val="00000A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26" w15:restartNumberingAfterBreak="0">
    <w:nsid w:val="4A8C1E31"/>
    <w:multiLevelType w:val="hybridMultilevel"/>
    <w:tmpl w:val="2BF6F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3680E"/>
    <w:multiLevelType w:val="multilevel"/>
    <w:tmpl w:val="1A4C1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06E5EEA"/>
    <w:multiLevelType w:val="hybridMultilevel"/>
    <w:tmpl w:val="EADE0702"/>
    <w:lvl w:ilvl="0" w:tplc="00000003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33E58"/>
    <w:multiLevelType w:val="multilevel"/>
    <w:tmpl w:val="08982F5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60264CAA"/>
    <w:multiLevelType w:val="hybridMultilevel"/>
    <w:tmpl w:val="AA9EF742"/>
    <w:lvl w:ilvl="0" w:tplc="0415000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487CB3"/>
    <w:multiLevelType w:val="multilevel"/>
    <w:tmpl w:val="62921226"/>
    <w:styleLink w:val="WW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19F62FC"/>
    <w:multiLevelType w:val="multilevel"/>
    <w:tmpl w:val="218A1A5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6ED4D82"/>
    <w:multiLevelType w:val="hybridMultilevel"/>
    <w:tmpl w:val="88325334"/>
    <w:lvl w:ilvl="0" w:tplc="00000003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846ED2"/>
    <w:multiLevelType w:val="multilevel"/>
    <w:tmpl w:val="77D81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7E75B68"/>
    <w:multiLevelType w:val="hybridMultilevel"/>
    <w:tmpl w:val="E4F2C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73A18"/>
    <w:multiLevelType w:val="hybridMultilevel"/>
    <w:tmpl w:val="548E1C9E"/>
    <w:lvl w:ilvl="0" w:tplc="68EEFFF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A304576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6D477D5D"/>
    <w:multiLevelType w:val="multilevel"/>
    <w:tmpl w:val="67908F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23707FC"/>
    <w:multiLevelType w:val="multilevel"/>
    <w:tmpl w:val="FED87304"/>
    <w:styleLink w:val="WWNum35"/>
    <w:lvl w:ilvl="0">
      <w:start w:val="1"/>
      <w:numFmt w:val="decimal"/>
      <w:lvlText w:val="%1."/>
      <w:lvlJc w:val="left"/>
      <w:pPr>
        <w:ind w:left="345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35" w:hanging="720"/>
      </w:pPr>
    </w:lvl>
    <w:lvl w:ilvl="3">
      <w:start w:val="1"/>
      <w:numFmt w:val="decimal"/>
      <w:lvlText w:val="%1.%2.%3.%4."/>
      <w:lvlJc w:val="left"/>
      <w:pPr>
        <w:ind w:left="750" w:hanging="720"/>
      </w:pPr>
    </w:lvl>
    <w:lvl w:ilvl="4">
      <w:start w:val="1"/>
      <w:numFmt w:val="decimal"/>
      <w:lvlText w:val="%1.%2.%3.%4.%5."/>
      <w:lvlJc w:val="left"/>
      <w:pPr>
        <w:ind w:left="1125" w:hanging="1080"/>
      </w:pPr>
    </w:lvl>
    <w:lvl w:ilvl="5">
      <w:start w:val="1"/>
      <w:numFmt w:val="decimal"/>
      <w:lvlText w:val="%1.%2.%3.%4.%5.%6."/>
      <w:lvlJc w:val="left"/>
      <w:pPr>
        <w:ind w:left="1140" w:hanging="1080"/>
      </w:pPr>
    </w:lvl>
    <w:lvl w:ilvl="6">
      <w:start w:val="1"/>
      <w:numFmt w:val="decimal"/>
      <w:lvlText w:val="%1.%2.%3.%4.%5.%6.%7."/>
      <w:lvlJc w:val="left"/>
      <w:pPr>
        <w:ind w:left="1515" w:hanging="1440"/>
      </w:pPr>
    </w:lvl>
    <w:lvl w:ilvl="7">
      <w:start w:val="1"/>
      <w:numFmt w:val="decimal"/>
      <w:lvlText w:val="%1.%2.%3.%4.%5.%6.%7.%8."/>
      <w:lvlJc w:val="left"/>
      <w:pPr>
        <w:ind w:left="1530" w:hanging="1440"/>
      </w:pPr>
    </w:lvl>
    <w:lvl w:ilvl="8">
      <w:start w:val="1"/>
      <w:numFmt w:val="decimal"/>
      <w:lvlText w:val="%1.%2.%3.%4.%5.%6.%7.%8.%9."/>
      <w:lvlJc w:val="left"/>
      <w:pPr>
        <w:ind w:left="1905" w:hanging="1800"/>
      </w:pPr>
    </w:lvl>
  </w:abstractNum>
  <w:abstractNum w:abstractNumId="39" w15:restartNumberingAfterBreak="0">
    <w:nsid w:val="743D09E1"/>
    <w:multiLevelType w:val="hybridMultilevel"/>
    <w:tmpl w:val="05B2F7EC"/>
    <w:lvl w:ilvl="0" w:tplc="839A11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E64B8"/>
    <w:multiLevelType w:val="multilevel"/>
    <w:tmpl w:val="A43037A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1440"/>
      </w:pPr>
      <w:rPr>
        <w:rFonts w:hint="default"/>
      </w:rPr>
    </w:lvl>
  </w:abstractNum>
  <w:abstractNum w:abstractNumId="41" w15:restartNumberingAfterBreak="0">
    <w:nsid w:val="7A57241B"/>
    <w:multiLevelType w:val="hybridMultilevel"/>
    <w:tmpl w:val="C51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372B88"/>
    <w:multiLevelType w:val="hybridMultilevel"/>
    <w:tmpl w:val="E2BE3442"/>
    <w:lvl w:ilvl="0" w:tplc="4C7E0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05173636">
    <w:abstractNumId w:val="0"/>
  </w:num>
  <w:num w:numId="2" w16cid:durableId="1113286875">
    <w:abstractNumId w:val="1"/>
  </w:num>
  <w:num w:numId="3" w16cid:durableId="988095623">
    <w:abstractNumId w:val="2"/>
  </w:num>
  <w:num w:numId="4" w16cid:durableId="290865047">
    <w:abstractNumId w:val="3"/>
  </w:num>
  <w:num w:numId="5" w16cid:durableId="574441487">
    <w:abstractNumId w:val="33"/>
  </w:num>
  <w:num w:numId="6" w16cid:durableId="1554999277">
    <w:abstractNumId w:val="28"/>
  </w:num>
  <w:num w:numId="7" w16cid:durableId="605700734">
    <w:abstractNumId w:val="35"/>
  </w:num>
  <w:num w:numId="8" w16cid:durableId="895314913">
    <w:abstractNumId w:val="0"/>
  </w:num>
  <w:num w:numId="9" w16cid:durableId="12815670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421745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33677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89440608">
    <w:abstractNumId w:val="20"/>
  </w:num>
  <w:num w:numId="13" w16cid:durableId="455370709">
    <w:abstractNumId w:val="42"/>
  </w:num>
  <w:num w:numId="14" w16cid:durableId="1176651245">
    <w:abstractNumId w:val="26"/>
  </w:num>
  <w:num w:numId="15" w16cid:durableId="61218480">
    <w:abstractNumId w:val="9"/>
  </w:num>
  <w:num w:numId="16" w16cid:durableId="2052263098">
    <w:abstractNumId w:val="23"/>
  </w:num>
  <w:num w:numId="17" w16cid:durableId="785739659">
    <w:abstractNumId w:val="4"/>
  </w:num>
  <w:num w:numId="18" w16cid:durableId="1129396720">
    <w:abstractNumId w:val="14"/>
  </w:num>
  <w:num w:numId="19" w16cid:durableId="1525437857">
    <w:abstractNumId w:val="36"/>
  </w:num>
  <w:num w:numId="20" w16cid:durableId="1603954151">
    <w:abstractNumId w:val="12"/>
  </w:num>
  <w:num w:numId="21" w16cid:durableId="99498632">
    <w:abstractNumId w:val="21"/>
  </w:num>
  <w:num w:numId="22" w16cid:durableId="157695398">
    <w:abstractNumId w:val="30"/>
  </w:num>
  <w:num w:numId="23" w16cid:durableId="1807963308">
    <w:abstractNumId w:val="18"/>
  </w:num>
  <w:num w:numId="24" w16cid:durableId="98508328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5370371">
    <w:abstractNumId w:val="10"/>
  </w:num>
  <w:num w:numId="26" w16cid:durableId="207032172">
    <w:abstractNumId w:val="13"/>
  </w:num>
  <w:num w:numId="27" w16cid:durableId="1692298404">
    <w:abstractNumId w:val="5"/>
  </w:num>
  <w:num w:numId="28" w16cid:durableId="2102098585">
    <w:abstractNumId w:val="37"/>
  </w:num>
  <w:num w:numId="29" w16cid:durableId="747069877">
    <w:abstractNumId w:val="16"/>
  </w:num>
  <w:num w:numId="30" w16cid:durableId="1930507820">
    <w:abstractNumId w:val="39"/>
  </w:num>
  <w:num w:numId="31" w16cid:durableId="1794058406">
    <w:abstractNumId w:val="38"/>
  </w:num>
  <w:num w:numId="32" w16cid:durableId="701707839">
    <w:abstractNumId w:val="31"/>
  </w:num>
  <w:num w:numId="33" w16cid:durableId="1299645747">
    <w:abstractNumId w:val="27"/>
  </w:num>
  <w:num w:numId="34" w16cid:durableId="304435044">
    <w:abstractNumId w:val="17"/>
  </w:num>
  <w:num w:numId="35" w16cid:durableId="1371034587">
    <w:abstractNumId w:val="22"/>
  </w:num>
  <w:num w:numId="36" w16cid:durableId="2141797863">
    <w:abstractNumId w:val="15"/>
  </w:num>
  <w:num w:numId="37" w16cid:durableId="414397261">
    <w:abstractNumId w:val="29"/>
  </w:num>
  <w:num w:numId="38" w16cid:durableId="1695812301">
    <w:abstractNumId w:val="34"/>
  </w:num>
  <w:num w:numId="39" w16cid:durableId="209727992">
    <w:abstractNumId w:val="8"/>
  </w:num>
  <w:num w:numId="40" w16cid:durableId="1626235343">
    <w:abstractNumId w:val="6"/>
  </w:num>
  <w:num w:numId="41" w16cid:durableId="879781240">
    <w:abstractNumId w:val="7"/>
  </w:num>
  <w:num w:numId="42" w16cid:durableId="448790567">
    <w:abstractNumId w:val="25"/>
  </w:num>
  <w:num w:numId="43" w16cid:durableId="1205142654">
    <w:abstractNumId w:val="32"/>
  </w:num>
  <w:num w:numId="44" w16cid:durableId="406155100">
    <w:abstractNumId w:val="24"/>
  </w:num>
  <w:num w:numId="45" w16cid:durableId="133248712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10B"/>
    <w:rsid w:val="00006258"/>
    <w:rsid w:val="00026C66"/>
    <w:rsid w:val="00033051"/>
    <w:rsid w:val="00033EC0"/>
    <w:rsid w:val="0003483D"/>
    <w:rsid w:val="00040E93"/>
    <w:rsid w:val="0004575E"/>
    <w:rsid w:val="000630EC"/>
    <w:rsid w:val="00065DB3"/>
    <w:rsid w:val="000747F7"/>
    <w:rsid w:val="00081E0E"/>
    <w:rsid w:val="000A01C0"/>
    <w:rsid w:val="000B0E89"/>
    <w:rsid w:val="000D734E"/>
    <w:rsid w:val="000E164E"/>
    <w:rsid w:val="000E4B42"/>
    <w:rsid w:val="0010430E"/>
    <w:rsid w:val="0012001F"/>
    <w:rsid w:val="0012505D"/>
    <w:rsid w:val="0012758B"/>
    <w:rsid w:val="00131195"/>
    <w:rsid w:val="0013719C"/>
    <w:rsid w:val="00141661"/>
    <w:rsid w:val="00153C28"/>
    <w:rsid w:val="00154F73"/>
    <w:rsid w:val="0016015F"/>
    <w:rsid w:val="00184D07"/>
    <w:rsid w:val="00192290"/>
    <w:rsid w:val="001A7B97"/>
    <w:rsid w:val="001D21CE"/>
    <w:rsid w:val="001E1250"/>
    <w:rsid w:val="001E270F"/>
    <w:rsid w:val="002044E4"/>
    <w:rsid w:val="00226DDE"/>
    <w:rsid w:val="002364D0"/>
    <w:rsid w:val="00273FDD"/>
    <w:rsid w:val="00276F36"/>
    <w:rsid w:val="002903DC"/>
    <w:rsid w:val="002C1743"/>
    <w:rsid w:val="002D1262"/>
    <w:rsid w:val="002F3D55"/>
    <w:rsid w:val="0031013E"/>
    <w:rsid w:val="00315CD4"/>
    <w:rsid w:val="00316F69"/>
    <w:rsid w:val="0033401E"/>
    <w:rsid w:val="00334548"/>
    <w:rsid w:val="003572CC"/>
    <w:rsid w:val="0037154D"/>
    <w:rsid w:val="003913D5"/>
    <w:rsid w:val="00392E6A"/>
    <w:rsid w:val="00394BED"/>
    <w:rsid w:val="003B6659"/>
    <w:rsid w:val="003C6C00"/>
    <w:rsid w:val="003C767E"/>
    <w:rsid w:val="003F142B"/>
    <w:rsid w:val="004069EE"/>
    <w:rsid w:val="00407FF6"/>
    <w:rsid w:val="0042578D"/>
    <w:rsid w:val="004414F1"/>
    <w:rsid w:val="00452319"/>
    <w:rsid w:val="00466E6A"/>
    <w:rsid w:val="00470447"/>
    <w:rsid w:val="00485274"/>
    <w:rsid w:val="004A49CE"/>
    <w:rsid w:val="004A68DD"/>
    <w:rsid w:val="004B0587"/>
    <w:rsid w:val="004B4C07"/>
    <w:rsid w:val="004B516B"/>
    <w:rsid w:val="004E2EDC"/>
    <w:rsid w:val="004E609B"/>
    <w:rsid w:val="004E654B"/>
    <w:rsid w:val="005122A8"/>
    <w:rsid w:val="00516542"/>
    <w:rsid w:val="00524F86"/>
    <w:rsid w:val="005267F4"/>
    <w:rsid w:val="00537ED5"/>
    <w:rsid w:val="005640A6"/>
    <w:rsid w:val="005A0F39"/>
    <w:rsid w:val="005A637F"/>
    <w:rsid w:val="005C4262"/>
    <w:rsid w:val="005D010B"/>
    <w:rsid w:val="005D2495"/>
    <w:rsid w:val="005D5049"/>
    <w:rsid w:val="005F1085"/>
    <w:rsid w:val="005F5B2A"/>
    <w:rsid w:val="00631257"/>
    <w:rsid w:val="00646E21"/>
    <w:rsid w:val="00650173"/>
    <w:rsid w:val="0065167C"/>
    <w:rsid w:val="00683208"/>
    <w:rsid w:val="00687A51"/>
    <w:rsid w:val="00692AB0"/>
    <w:rsid w:val="00695374"/>
    <w:rsid w:val="006A5735"/>
    <w:rsid w:val="006D2310"/>
    <w:rsid w:val="006E0920"/>
    <w:rsid w:val="006F78A6"/>
    <w:rsid w:val="00704859"/>
    <w:rsid w:val="007160BE"/>
    <w:rsid w:val="007336AE"/>
    <w:rsid w:val="0074509A"/>
    <w:rsid w:val="00746CFB"/>
    <w:rsid w:val="007533C2"/>
    <w:rsid w:val="00767934"/>
    <w:rsid w:val="007902C2"/>
    <w:rsid w:val="007A2BFD"/>
    <w:rsid w:val="007A3427"/>
    <w:rsid w:val="007A4245"/>
    <w:rsid w:val="007B49A7"/>
    <w:rsid w:val="007C1F8E"/>
    <w:rsid w:val="007D3475"/>
    <w:rsid w:val="007D4F87"/>
    <w:rsid w:val="00816EF3"/>
    <w:rsid w:val="00824CCF"/>
    <w:rsid w:val="008366FD"/>
    <w:rsid w:val="008560CF"/>
    <w:rsid w:val="00861037"/>
    <w:rsid w:val="00873080"/>
    <w:rsid w:val="008771AC"/>
    <w:rsid w:val="008A12DA"/>
    <w:rsid w:val="008B273D"/>
    <w:rsid w:val="008B2DCE"/>
    <w:rsid w:val="008D0B0E"/>
    <w:rsid w:val="008E719A"/>
    <w:rsid w:val="00903754"/>
    <w:rsid w:val="009159FA"/>
    <w:rsid w:val="0092079C"/>
    <w:rsid w:val="00965756"/>
    <w:rsid w:val="00991145"/>
    <w:rsid w:val="009A0B94"/>
    <w:rsid w:val="009A79C3"/>
    <w:rsid w:val="009B3BCA"/>
    <w:rsid w:val="009B45DD"/>
    <w:rsid w:val="009C0B86"/>
    <w:rsid w:val="009C402B"/>
    <w:rsid w:val="009C763D"/>
    <w:rsid w:val="009D4A44"/>
    <w:rsid w:val="009E139B"/>
    <w:rsid w:val="00A106A6"/>
    <w:rsid w:val="00A167B2"/>
    <w:rsid w:val="00A2080E"/>
    <w:rsid w:val="00A233A9"/>
    <w:rsid w:val="00A36317"/>
    <w:rsid w:val="00A471E3"/>
    <w:rsid w:val="00A479E7"/>
    <w:rsid w:val="00A55D18"/>
    <w:rsid w:val="00A623B8"/>
    <w:rsid w:val="00A85964"/>
    <w:rsid w:val="00A86062"/>
    <w:rsid w:val="00A92050"/>
    <w:rsid w:val="00AB36CD"/>
    <w:rsid w:val="00AC30E2"/>
    <w:rsid w:val="00AC7A3F"/>
    <w:rsid w:val="00AE0202"/>
    <w:rsid w:val="00AE5D0A"/>
    <w:rsid w:val="00AF4C98"/>
    <w:rsid w:val="00B04868"/>
    <w:rsid w:val="00B170C2"/>
    <w:rsid w:val="00B213DD"/>
    <w:rsid w:val="00B31D75"/>
    <w:rsid w:val="00B359C7"/>
    <w:rsid w:val="00B44795"/>
    <w:rsid w:val="00B86AFB"/>
    <w:rsid w:val="00BA45EC"/>
    <w:rsid w:val="00BE34A5"/>
    <w:rsid w:val="00BE40C6"/>
    <w:rsid w:val="00BE4CA1"/>
    <w:rsid w:val="00BF6CA2"/>
    <w:rsid w:val="00C0428F"/>
    <w:rsid w:val="00C349C4"/>
    <w:rsid w:val="00C50610"/>
    <w:rsid w:val="00C534B8"/>
    <w:rsid w:val="00C763A3"/>
    <w:rsid w:val="00C83FEF"/>
    <w:rsid w:val="00C9332F"/>
    <w:rsid w:val="00C95915"/>
    <w:rsid w:val="00CA53D0"/>
    <w:rsid w:val="00CC4445"/>
    <w:rsid w:val="00CC57D4"/>
    <w:rsid w:val="00CD5EC3"/>
    <w:rsid w:val="00CE048D"/>
    <w:rsid w:val="00CE7AF0"/>
    <w:rsid w:val="00CF53B3"/>
    <w:rsid w:val="00D0647B"/>
    <w:rsid w:val="00D5099C"/>
    <w:rsid w:val="00D54AE3"/>
    <w:rsid w:val="00D570E7"/>
    <w:rsid w:val="00D66646"/>
    <w:rsid w:val="00D84D0F"/>
    <w:rsid w:val="00DA332F"/>
    <w:rsid w:val="00DB241F"/>
    <w:rsid w:val="00DC36AD"/>
    <w:rsid w:val="00DD00DE"/>
    <w:rsid w:val="00DD7173"/>
    <w:rsid w:val="00DD7191"/>
    <w:rsid w:val="00DE6C13"/>
    <w:rsid w:val="00DF5B78"/>
    <w:rsid w:val="00E05F3C"/>
    <w:rsid w:val="00E15731"/>
    <w:rsid w:val="00E2217E"/>
    <w:rsid w:val="00E22A01"/>
    <w:rsid w:val="00E22D47"/>
    <w:rsid w:val="00E26615"/>
    <w:rsid w:val="00E3624F"/>
    <w:rsid w:val="00E41F30"/>
    <w:rsid w:val="00E44415"/>
    <w:rsid w:val="00E561F8"/>
    <w:rsid w:val="00E63C82"/>
    <w:rsid w:val="00E76CB0"/>
    <w:rsid w:val="00E8054B"/>
    <w:rsid w:val="00E9773D"/>
    <w:rsid w:val="00EA0440"/>
    <w:rsid w:val="00EE2AE7"/>
    <w:rsid w:val="00EF52AE"/>
    <w:rsid w:val="00F010E5"/>
    <w:rsid w:val="00F47DE2"/>
    <w:rsid w:val="00F56013"/>
    <w:rsid w:val="00F9385D"/>
    <w:rsid w:val="00FB2757"/>
    <w:rsid w:val="00FD3748"/>
    <w:rsid w:val="00FE3FCE"/>
    <w:rsid w:val="00FF4D76"/>
    <w:rsid w:val="00FF4FB1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470BDD"/>
  <w15:chartTrackingRefBased/>
  <w15:docId w15:val="{2E7F90E3-4637-483D-AAD9-11F27B80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libri Light" w:hAnsi="Calibri Light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line="360" w:lineRule="auto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53D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Arial" w:hint="default"/>
      <w:bCs/>
      <w:color w:val="00B0F0"/>
      <w:spacing w:val="-4"/>
      <w:sz w:val="22"/>
      <w:szCs w:val="22"/>
    </w:rPr>
  </w:style>
  <w:style w:type="character" w:customStyle="1" w:styleId="WW8Num3z0">
    <w:name w:val="WW8Num3z0"/>
    <w:rPr>
      <w:rFonts w:hint="default"/>
    </w:rPr>
  </w:style>
  <w:style w:type="character" w:customStyle="1" w:styleId="Domylnaczcionkaakapitu5">
    <w:name w:val="Domyślna czcionka akapitu5"/>
  </w:style>
  <w:style w:type="character" w:customStyle="1" w:styleId="WW8Num4z0">
    <w:name w:val="WW8Num4z0"/>
    <w:rPr>
      <w:rFonts w:hint="default"/>
      <w:i/>
      <w:iCs/>
      <w:color w:val="FF0000"/>
      <w:spacing w:val="-4"/>
      <w:sz w:val="22"/>
      <w:szCs w:val="22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1Znak">
    <w:name w:val="Nagłówek 1 Znak"/>
    <w:rPr>
      <w:rFonts w:ascii="Calibri Light" w:eastAsia="Times New Roman" w:hAnsi="Calibri Light" w:cs="Times New Roman"/>
      <w:b/>
      <w:bCs/>
      <w:kern w:val="1"/>
      <w:sz w:val="32"/>
      <w:szCs w:val="32"/>
    </w:rPr>
  </w:style>
  <w:style w:type="character" w:customStyle="1" w:styleId="Znakinumeracji">
    <w:name w:val="Znaki numeracji"/>
    <w:rPr>
      <w:sz w:val="22"/>
      <w:szCs w:val="22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link w:val="StopkaZnak"/>
    <w:uiPriority w:val="99"/>
    <w:pPr>
      <w:tabs>
        <w:tab w:val="center" w:pos="4703"/>
        <w:tab w:val="right" w:pos="9406"/>
      </w:tabs>
    </w:p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Tekstpodstawowywcity">
    <w:name w:val="Body Text Indent"/>
    <w:basedOn w:val="Normalny"/>
    <w:pPr>
      <w:ind w:left="708"/>
      <w:jc w:val="both"/>
    </w:pPr>
    <w:rPr>
      <w:color w:val="0F0B0B"/>
      <w:szCs w:val="23"/>
    </w:rPr>
  </w:style>
  <w:style w:type="paragraph" w:customStyle="1" w:styleId="Tekstpodstawowywcity21">
    <w:name w:val="Tekst podstawowy wcięty 21"/>
    <w:basedOn w:val="Normalny"/>
    <w:pPr>
      <w:ind w:left="540"/>
      <w:jc w:val="both"/>
    </w:pPr>
    <w:rPr>
      <w:color w:val="0D0909"/>
      <w:szCs w:val="23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qFormat/>
    <w:rsid w:val="005D010B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4Znak">
    <w:name w:val="Nagłówek 4 Znak"/>
    <w:link w:val="Nagwek4"/>
    <w:uiPriority w:val="9"/>
    <w:semiHidden/>
    <w:rsid w:val="00CA53D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WW-Tekstpodstawowy2">
    <w:name w:val="WW-Tekst podstawowy 2"/>
    <w:basedOn w:val="Normalny"/>
    <w:rsid w:val="00CA53D0"/>
    <w:pPr>
      <w:jc w:val="both"/>
    </w:pPr>
    <w:rPr>
      <w:rFonts w:ascii="Book Antiqua" w:hAnsi="Book Antiqua"/>
      <w:b/>
      <w:szCs w:val="20"/>
    </w:rPr>
  </w:style>
  <w:style w:type="paragraph" w:customStyle="1" w:styleId="WW-Tekstpodstawowywcity2">
    <w:name w:val="WW-Tekst podstawowy wcięty 2"/>
    <w:basedOn w:val="Normalny"/>
    <w:rsid w:val="00CA53D0"/>
    <w:pPr>
      <w:ind w:left="16" w:firstLine="1"/>
      <w:jc w:val="both"/>
    </w:pPr>
    <w:rPr>
      <w:rFonts w:eastAsia="HG Mincho Light J"/>
      <w:color w:val="000000"/>
      <w:sz w:val="22"/>
      <w:szCs w:val="20"/>
    </w:rPr>
  </w:style>
  <w:style w:type="character" w:customStyle="1" w:styleId="StopkaZnak">
    <w:name w:val="Stopka Znak"/>
    <w:link w:val="Stopka"/>
    <w:uiPriority w:val="99"/>
    <w:rsid w:val="00CA53D0"/>
    <w:rPr>
      <w:sz w:val="24"/>
      <w:szCs w:val="24"/>
      <w:lang w:eastAsia="ar-SA"/>
    </w:rPr>
  </w:style>
  <w:style w:type="numbering" w:customStyle="1" w:styleId="WWNum22">
    <w:name w:val="WWNum22"/>
    <w:basedOn w:val="Bezlisty"/>
    <w:rsid w:val="00065DB3"/>
    <w:pPr>
      <w:numPr>
        <w:numId w:val="2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67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7F4"/>
    <w:rPr>
      <w:rFonts w:ascii="Segoe UI" w:hAnsi="Segoe UI" w:cs="Segoe UI"/>
      <w:sz w:val="18"/>
      <w:szCs w:val="18"/>
      <w:lang w:eastAsia="ar-SA"/>
    </w:rPr>
  </w:style>
  <w:style w:type="numbering" w:customStyle="1" w:styleId="WWNum35">
    <w:name w:val="WWNum35"/>
    <w:basedOn w:val="Bezlisty"/>
    <w:rsid w:val="00394BED"/>
    <w:pPr>
      <w:numPr>
        <w:numId w:val="31"/>
      </w:numPr>
    </w:pPr>
  </w:style>
  <w:style w:type="numbering" w:customStyle="1" w:styleId="WWNum36">
    <w:name w:val="WWNum36"/>
    <w:basedOn w:val="Bezlisty"/>
    <w:rsid w:val="00394BED"/>
    <w:pPr>
      <w:numPr>
        <w:numId w:val="32"/>
      </w:numPr>
    </w:pPr>
  </w:style>
  <w:style w:type="paragraph" w:customStyle="1" w:styleId="Standard">
    <w:name w:val="Standard"/>
    <w:rsid w:val="00646E21"/>
    <w:pPr>
      <w:suppressAutoHyphens/>
      <w:autoSpaceDN w:val="0"/>
      <w:spacing w:after="22"/>
      <w:ind w:left="10" w:hanging="10"/>
      <w:jc w:val="both"/>
      <w:textAlignment w:val="baseline"/>
    </w:pPr>
    <w:rPr>
      <w:rFonts w:ascii="Calibri" w:eastAsia="Calibri" w:hAnsi="Calibri" w:cs="Calibri"/>
      <w:color w:val="000000"/>
      <w:kern w:val="3"/>
      <w:szCs w:val="22"/>
    </w:rPr>
  </w:style>
  <w:style w:type="table" w:styleId="Tabela-Siatka">
    <w:name w:val="Table Grid"/>
    <w:basedOn w:val="Standardowy"/>
    <w:uiPriority w:val="39"/>
    <w:rsid w:val="00646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59F34-6562-41B7-AEDD-CEE6FCF0F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1621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firmowa Oferenta, tel</vt:lpstr>
    </vt:vector>
  </TitlesOfParts>
  <Company/>
  <LinksUpToDate>false</LinksUpToDate>
  <CharactersWithSpaces>11328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firmowa Oferenta, tel</dc:title>
  <dc:subject/>
  <dc:creator>Michał Spychalski</dc:creator>
  <cp:keywords/>
  <cp:lastModifiedBy>Michał Spychalski</cp:lastModifiedBy>
  <cp:revision>2</cp:revision>
  <cp:lastPrinted>2024-10-28T13:58:00Z</cp:lastPrinted>
  <dcterms:created xsi:type="dcterms:W3CDTF">2024-10-29T19:30:00Z</dcterms:created>
  <dcterms:modified xsi:type="dcterms:W3CDTF">2024-10-29T19:30:00Z</dcterms:modified>
</cp:coreProperties>
</file>