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769C" w14:textId="7EAA506C" w:rsidR="00A44C05" w:rsidRPr="00877B5B" w:rsidRDefault="00EF0405" w:rsidP="000449D6">
      <w:pPr>
        <w:pStyle w:val="Tytu"/>
        <w:ind w:left="0"/>
        <w:jc w:val="right"/>
        <w:rPr>
          <w:rFonts w:asciiTheme="minorHAnsi" w:hAnsiTheme="minorHAnsi" w:cs="Arial"/>
          <w:sz w:val="22"/>
          <w:szCs w:val="22"/>
        </w:rPr>
      </w:pPr>
      <w:r>
        <w:rPr>
          <w:rFonts w:asciiTheme="minorHAnsi" w:hAnsiTheme="minorHAnsi" w:cs="Arial"/>
          <w:sz w:val="22"/>
          <w:szCs w:val="22"/>
        </w:rPr>
        <w:t>07.04</w:t>
      </w:r>
      <w:r w:rsidR="00A44C05" w:rsidRPr="00877B5B">
        <w:rPr>
          <w:rFonts w:asciiTheme="minorHAnsi" w:hAnsiTheme="minorHAnsi" w:cs="Arial"/>
          <w:sz w:val="22"/>
          <w:szCs w:val="22"/>
        </w:rPr>
        <w:t>.20</w:t>
      </w:r>
      <w:r w:rsidR="008E5112">
        <w:rPr>
          <w:rFonts w:asciiTheme="minorHAnsi" w:hAnsiTheme="minorHAnsi" w:cs="Arial"/>
          <w:sz w:val="22"/>
          <w:szCs w:val="22"/>
        </w:rPr>
        <w:t>2</w:t>
      </w:r>
      <w:r w:rsidR="000449D6">
        <w:rPr>
          <w:rFonts w:asciiTheme="minorHAnsi" w:hAnsiTheme="minorHAnsi" w:cs="Arial"/>
          <w:sz w:val="22"/>
          <w:szCs w:val="22"/>
        </w:rPr>
        <w:t>3</w:t>
      </w:r>
      <w:r w:rsidR="00A44C05" w:rsidRPr="00877B5B">
        <w:rPr>
          <w:rFonts w:asciiTheme="minorHAnsi" w:hAnsiTheme="minorHAnsi" w:cs="Arial"/>
          <w:sz w:val="22"/>
          <w:szCs w:val="22"/>
        </w:rPr>
        <w:t xml:space="preserve"> r.</w:t>
      </w:r>
    </w:p>
    <w:p w14:paraId="415305A1" w14:textId="77777777" w:rsidR="00A44C05" w:rsidRPr="00877B5B" w:rsidRDefault="00A44C05" w:rsidP="00A44C05">
      <w:pPr>
        <w:pStyle w:val="Tytu"/>
        <w:ind w:left="0"/>
        <w:rPr>
          <w:rFonts w:asciiTheme="minorHAnsi" w:hAnsiTheme="minorHAnsi" w:cs="Arial"/>
          <w:sz w:val="22"/>
          <w:szCs w:val="22"/>
        </w:rPr>
      </w:pPr>
    </w:p>
    <w:p w14:paraId="290BCBDB"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44984648" w14:textId="77777777" w:rsidR="00A44C05" w:rsidRPr="00877B5B" w:rsidRDefault="00A44C05" w:rsidP="00A44C05">
      <w:pPr>
        <w:pStyle w:val="Tytu"/>
        <w:ind w:left="0"/>
        <w:rPr>
          <w:rFonts w:asciiTheme="minorHAnsi" w:hAnsiTheme="minorHAnsi" w:cs="Arial"/>
          <w:sz w:val="22"/>
          <w:szCs w:val="22"/>
        </w:rPr>
      </w:pPr>
    </w:p>
    <w:p w14:paraId="20CD1B10"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779405A8"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4A9FDDD" w14:textId="77777777" w:rsidR="00A44C05" w:rsidRPr="00877B5B" w:rsidRDefault="00A44C05" w:rsidP="00A44C05">
      <w:pPr>
        <w:pStyle w:val="Tytu"/>
        <w:ind w:left="0"/>
        <w:rPr>
          <w:rFonts w:asciiTheme="minorHAnsi" w:hAnsiTheme="minorHAnsi" w:cs="Arial"/>
          <w:b w:val="0"/>
          <w:sz w:val="22"/>
          <w:szCs w:val="22"/>
        </w:rPr>
      </w:pPr>
    </w:p>
    <w:p w14:paraId="087CB645" w14:textId="77777777" w:rsidR="00A44C05" w:rsidRPr="00877B5B" w:rsidRDefault="00A44C05" w:rsidP="00A44C05">
      <w:pPr>
        <w:pStyle w:val="Tytu"/>
        <w:ind w:left="0"/>
        <w:jc w:val="both"/>
        <w:rPr>
          <w:rFonts w:asciiTheme="minorHAnsi" w:hAnsiTheme="minorHAnsi" w:cs="Arial"/>
          <w:b w:val="0"/>
          <w:sz w:val="22"/>
          <w:szCs w:val="22"/>
        </w:rPr>
      </w:pPr>
    </w:p>
    <w:p w14:paraId="33692446" w14:textId="77777777"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3A1558A" w14:textId="77777777" w:rsidR="00A44C05" w:rsidRPr="00877B5B" w:rsidRDefault="00A44C05" w:rsidP="00A44C05">
      <w:pPr>
        <w:pStyle w:val="Tytu"/>
        <w:ind w:left="0"/>
        <w:jc w:val="left"/>
        <w:rPr>
          <w:rFonts w:asciiTheme="minorHAnsi" w:hAnsiTheme="minorHAnsi" w:cs="Arial"/>
          <w:sz w:val="28"/>
          <w:szCs w:val="28"/>
        </w:rPr>
      </w:pPr>
    </w:p>
    <w:p w14:paraId="3F5B6D3E"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17AC2C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4D8E6125" w14:textId="77777777" w:rsidR="00A44C05" w:rsidRPr="00877B5B" w:rsidRDefault="00A44C05" w:rsidP="00A44C05">
      <w:pPr>
        <w:pStyle w:val="Tytu"/>
        <w:ind w:left="0"/>
        <w:rPr>
          <w:rFonts w:asciiTheme="minorHAnsi" w:hAnsiTheme="minorHAnsi" w:cs="Arial"/>
          <w:b w:val="0"/>
          <w:sz w:val="22"/>
          <w:szCs w:val="22"/>
        </w:rPr>
      </w:pPr>
    </w:p>
    <w:p w14:paraId="6A31AC05"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0EA12505" w14:textId="77777777" w:rsidR="00A44C05" w:rsidRPr="00877B5B" w:rsidRDefault="00A44C05" w:rsidP="00A44C05">
      <w:pPr>
        <w:rPr>
          <w:rFonts w:asciiTheme="minorHAnsi" w:hAnsiTheme="minorHAnsi" w:cs="Arial"/>
          <w:sz w:val="24"/>
          <w:szCs w:val="24"/>
        </w:rPr>
      </w:pPr>
    </w:p>
    <w:p w14:paraId="5715E531" w14:textId="77777777" w:rsidR="00F51F84" w:rsidRPr="00877B5B" w:rsidRDefault="00F51F84" w:rsidP="00A44C05">
      <w:pPr>
        <w:rPr>
          <w:rFonts w:asciiTheme="minorHAnsi" w:hAnsiTheme="minorHAnsi" w:cs="Arial"/>
          <w:sz w:val="24"/>
          <w:szCs w:val="24"/>
        </w:rPr>
      </w:pPr>
    </w:p>
    <w:p w14:paraId="7E06615D" w14:textId="14E5648E" w:rsidR="00F51F84" w:rsidRPr="00050B11" w:rsidRDefault="004F08EC" w:rsidP="00A44C05">
      <w:pPr>
        <w:pStyle w:val="Tytu"/>
        <w:ind w:left="0"/>
        <w:rPr>
          <w:rFonts w:asciiTheme="minorHAnsi" w:hAnsiTheme="minorHAnsi" w:cs="Arial"/>
          <w:i/>
          <w:szCs w:val="24"/>
        </w:rPr>
      </w:pPr>
      <w:r w:rsidRPr="00050B11">
        <w:rPr>
          <w:rFonts w:ascii="Calibri" w:hAnsi="Calibri" w:cs="Arial"/>
          <w:szCs w:val="24"/>
        </w:rPr>
        <w:t>„</w:t>
      </w:r>
      <w:r w:rsidR="00CA2326" w:rsidRPr="00B64DC6">
        <w:rPr>
          <w:rFonts w:asciiTheme="minorHAnsi" w:hAnsiTheme="minorHAnsi" w:cs="Arial"/>
          <w:bCs/>
          <w:i/>
        </w:rPr>
        <w:t>Wykon</w:t>
      </w:r>
      <w:r w:rsidR="00CA2326">
        <w:rPr>
          <w:rFonts w:asciiTheme="minorHAnsi" w:hAnsiTheme="minorHAnsi" w:cs="Arial"/>
          <w:bCs/>
          <w:i/>
        </w:rPr>
        <w:t>a</w:t>
      </w:r>
      <w:r w:rsidR="00CA2326" w:rsidRPr="00B64DC6">
        <w:rPr>
          <w:rFonts w:asciiTheme="minorHAnsi" w:hAnsiTheme="minorHAnsi" w:cs="Arial"/>
          <w:bCs/>
          <w:i/>
        </w:rPr>
        <w:t xml:space="preserve">wstwo zastępcze </w:t>
      </w:r>
      <w:r w:rsidR="00CA2326">
        <w:rPr>
          <w:rFonts w:asciiTheme="minorHAnsi" w:hAnsiTheme="minorHAnsi" w:cs="Arial"/>
          <w:bCs/>
          <w:i/>
        </w:rPr>
        <w:t>-</w:t>
      </w:r>
      <w:r w:rsidR="00CA2326">
        <w:rPr>
          <w:rFonts w:asciiTheme="minorHAnsi" w:hAnsiTheme="minorHAnsi" w:cs="Arial"/>
          <w:i/>
        </w:rPr>
        <w:t xml:space="preserve"> Wykonanie uziomów i instalacji wyrównawczych w 158 węzłach cieplnych w Bydgoszczy</w:t>
      </w:r>
      <w:r w:rsidRPr="00050B11">
        <w:rPr>
          <w:rFonts w:ascii="Calibri" w:hAnsi="Calibri" w:cs="Arial"/>
          <w:szCs w:val="24"/>
        </w:rPr>
        <w:t>”</w:t>
      </w:r>
    </w:p>
    <w:p w14:paraId="55D22173" w14:textId="77777777" w:rsidR="00F51F84" w:rsidRPr="00877B5B" w:rsidRDefault="00F51F84" w:rsidP="00A44C05">
      <w:pPr>
        <w:pStyle w:val="Tytu"/>
        <w:ind w:left="0"/>
        <w:rPr>
          <w:rFonts w:asciiTheme="minorHAnsi" w:hAnsiTheme="minorHAnsi" w:cs="Arial"/>
          <w:i/>
          <w:szCs w:val="24"/>
        </w:rPr>
      </w:pPr>
    </w:p>
    <w:p w14:paraId="795A0B92" w14:textId="77777777" w:rsidR="00F51F84" w:rsidRPr="00877B5B" w:rsidRDefault="00F51F84" w:rsidP="00A44C05">
      <w:pPr>
        <w:pStyle w:val="Tytu"/>
        <w:ind w:left="0"/>
        <w:rPr>
          <w:rFonts w:asciiTheme="minorHAnsi" w:hAnsiTheme="minorHAnsi" w:cs="Arial"/>
          <w:i/>
          <w:szCs w:val="24"/>
        </w:rPr>
      </w:pPr>
    </w:p>
    <w:p w14:paraId="0E7AD53B" w14:textId="77777777" w:rsidR="00A44C05" w:rsidRPr="00877B5B" w:rsidRDefault="00A44C05" w:rsidP="00A44C05">
      <w:pPr>
        <w:pStyle w:val="Tytu"/>
        <w:ind w:left="0"/>
        <w:rPr>
          <w:rFonts w:asciiTheme="minorHAnsi" w:hAnsiTheme="minorHAnsi" w:cs="Arial"/>
          <w:b w:val="0"/>
          <w:i/>
          <w:sz w:val="22"/>
          <w:szCs w:val="22"/>
        </w:rPr>
      </w:pPr>
    </w:p>
    <w:p w14:paraId="7D1F6154" w14:textId="77777777" w:rsidR="00A44C05" w:rsidRDefault="00A44C05" w:rsidP="00A44C05">
      <w:pPr>
        <w:pStyle w:val="Tytu"/>
        <w:ind w:left="0"/>
        <w:jc w:val="left"/>
        <w:rPr>
          <w:rFonts w:asciiTheme="minorHAnsi" w:hAnsiTheme="minorHAnsi" w:cs="Arial"/>
          <w:b w:val="0"/>
          <w:i/>
          <w:sz w:val="22"/>
          <w:szCs w:val="22"/>
        </w:rPr>
      </w:pPr>
    </w:p>
    <w:p w14:paraId="0DCC5932" w14:textId="77777777" w:rsidR="00EF0405" w:rsidRDefault="00EF0405" w:rsidP="00A44C05">
      <w:pPr>
        <w:pStyle w:val="Tytu"/>
        <w:ind w:left="0"/>
        <w:jc w:val="left"/>
        <w:rPr>
          <w:rFonts w:asciiTheme="minorHAnsi" w:hAnsiTheme="minorHAnsi" w:cs="Arial"/>
          <w:b w:val="0"/>
          <w:i/>
          <w:sz w:val="22"/>
          <w:szCs w:val="22"/>
        </w:rPr>
      </w:pPr>
    </w:p>
    <w:p w14:paraId="0B582E36" w14:textId="77777777" w:rsidR="00EF0405" w:rsidRDefault="00EF0405" w:rsidP="00A44C05">
      <w:pPr>
        <w:pStyle w:val="Tytu"/>
        <w:ind w:left="0"/>
        <w:jc w:val="left"/>
        <w:rPr>
          <w:rFonts w:asciiTheme="minorHAnsi" w:hAnsiTheme="minorHAnsi" w:cs="Arial"/>
          <w:b w:val="0"/>
          <w:i/>
          <w:sz w:val="22"/>
          <w:szCs w:val="22"/>
        </w:rPr>
      </w:pPr>
    </w:p>
    <w:p w14:paraId="5ACD1495" w14:textId="77777777" w:rsidR="00EF0405" w:rsidRDefault="00EF0405" w:rsidP="00A44C05">
      <w:pPr>
        <w:pStyle w:val="Tytu"/>
        <w:ind w:left="0"/>
        <w:jc w:val="left"/>
        <w:rPr>
          <w:rFonts w:asciiTheme="minorHAnsi" w:hAnsiTheme="minorHAnsi" w:cs="Arial"/>
          <w:b w:val="0"/>
          <w:i/>
          <w:sz w:val="22"/>
          <w:szCs w:val="22"/>
        </w:rPr>
      </w:pPr>
    </w:p>
    <w:p w14:paraId="4E1F8C63" w14:textId="77777777" w:rsidR="00EF0405" w:rsidRDefault="00EF0405" w:rsidP="00A44C05">
      <w:pPr>
        <w:pStyle w:val="Tytu"/>
        <w:ind w:left="0"/>
        <w:jc w:val="left"/>
        <w:rPr>
          <w:rFonts w:asciiTheme="minorHAnsi" w:hAnsiTheme="minorHAnsi" w:cs="Arial"/>
          <w:b w:val="0"/>
          <w:i/>
          <w:sz w:val="22"/>
          <w:szCs w:val="22"/>
        </w:rPr>
      </w:pPr>
    </w:p>
    <w:p w14:paraId="254F6FC5" w14:textId="77777777" w:rsidR="00EF0405" w:rsidRDefault="00EF0405" w:rsidP="00A44C05">
      <w:pPr>
        <w:pStyle w:val="Tytu"/>
        <w:ind w:left="0"/>
        <w:jc w:val="left"/>
        <w:rPr>
          <w:rFonts w:asciiTheme="minorHAnsi" w:hAnsiTheme="minorHAnsi" w:cs="Arial"/>
          <w:b w:val="0"/>
          <w:i/>
          <w:sz w:val="22"/>
          <w:szCs w:val="22"/>
        </w:rPr>
      </w:pPr>
    </w:p>
    <w:p w14:paraId="00574639" w14:textId="77777777" w:rsidR="00EF0405" w:rsidRDefault="00EF0405" w:rsidP="00A44C05">
      <w:pPr>
        <w:pStyle w:val="Tytu"/>
        <w:ind w:left="0"/>
        <w:jc w:val="left"/>
        <w:rPr>
          <w:rFonts w:asciiTheme="minorHAnsi" w:hAnsiTheme="minorHAnsi" w:cs="Arial"/>
          <w:b w:val="0"/>
          <w:i/>
          <w:sz w:val="22"/>
          <w:szCs w:val="22"/>
        </w:rPr>
      </w:pPr>
    </w:p>
    <w:p w14:paraId="052AE4A6" w14:textId="77777777" w:rsidR="00EF0405" w:rsidRDefault="00EF0405" w:rsidP="00A44C05">
      <w:pPr>
        <w:pStyle w:val="Tytu"/>
        <w:ind w:left="0"/>
        <w:jc w:val="left"/>
        <w:rPr>
          <w:rFonts w:asciiTheme="minorHAnsi" w:hAnsiTheme="minorHAnsi" w:cs="Arial"/>
          <w:b w:val="0"/>
          <w:i/>
          <w:sz w:val="22"/>
          <w:szCs w:val="22"/>
        </w:rPr>
      </w:pPr>
    </w:p>
    <w:p w14:paraId="620E6508" w14:textId="77777777" w:rsidR="00EF0405" w:rsidRDefault="00EF0405" w:rsidP="00A44C05">
      <w:pPr>
        <w:pStyle w:val="Tytu"/>
        <w:ind w:left="0"/>
        <w:jc w:val="left"/>
        <w:rPr>
          <w:rFonts w:asciiTheme="minorHAnsi" w:hAnsiTheme="minorHAnsi" w:cs="Arial"/>
          <w:b w:val="0"/>
          <w:i/>
          <w:sz w:val="22"/>
          <w:szCs w:val="22"/>
        </w:rPr>
      </w:pPr>
    </w:p>
    <w:p w14:paraId="0084FC0F" w14:textId="77777777" w:rsidR="00EF0405" w:rsidRDefault="00EF0405" w:rsidP="00A44C05">
      <w:pPr>
        <w:pStyle w:val="Tytu"/>
        <w:ind w:left="0"/>
        <w:jc w:val="left"/>
        <w:rPr>
          <w:rFonts w:asciiTheme="minorHAnsi" w:hAnsiTheme="minorHAnsi" w:cs="Arial"/>
          <w:b w:val="0"/>
          <w:i/>
          <w:sz w:val="22"/>
          <w:szCs w:val="22"/>
        </w:rPr>
      </w:pPr>
    </w:p>
    <w:p w14:paraId="4261D760" w14:textId="77777777" w:rsidR="00EF0405" w:rsidRDefault="00EF0405" w:rsidP="00A44C05">
      <w:pPr>
        <w:pStyle w:val="Tytu"/>
        <w:ind w:left="0"/>
        <w:jc w:val="left"/>
        <w:rPr>
          <w:rFonts w:asciiTheme="minorHAnsi" w:hAnsiTheme="minorHAnsi" w:cs="Arial"/>
          <w:b w:val="0"/>
          <w:i/>
          <w:sz w:val="22"/>
          <w:szCs w:val="22"/>
        </w:rPr>
      </w:pPr>
    </w:p>
    <w:p w14:paraId="4069C14F" w14:textId="77777777" w:rsidR="00EF0405" w:rsidRDefault="00EF0405" w:rsidP="00A44C05">
      <w:pPr>
        <w:pStyle w:val="Tytu"/>
        <w:ind w:left="0"/>
        <w:jc w:val="left"/>
        <w:rPr>
          <w:rFonts w:asciiTheme="minorHAnsi" w:hAnsiTheme="minorHAnsi" w:cs="Arial"/>
          <w:b w:val="0"/>
          <w:i/>
          <w:sz w:val="22"/>
          <w:szCs w:val="22"/>
        </w:rPr>
      </w:pPr>
    </w:p>
    <w:p w14:paraId="4365B14E" w14:textId="77777777" w:rsidR="00EF0405" w:rsidRDefault="00EF0405" w:rsidP="00A44C05">
      <w:pPr>
        <w:pStyle w:val="Tytu"/>
        <w:ind w:left="0"/>
        <w:jc w:val="left"/>
        <w:rPr>
          <w:rFonts w:asciiTheme="minorHAnsi" w:hAnsiTheme="minorHAnsi" w:cs="Arial"/>
          <w:b w:val="0"/>
          <w:i/>
          <w:sz w:val="22"/>
          <w:szCs w:val="22"/>
        </w:rPr>
      </w:pPr>
    </w:p>
    <w:p w14:paraId="239A3B0F" w14:textId="77777777" w:rsidR="00EF0405" w:rsidRDefault="00EF0405" w:rsidP="00A44C05">
      <w:pPr>
        <w:pStyle w:val="Tytu"/>
        <w:ind w:left="0"/>
        <w:jc w:val="left"/>
        <w:rPr>
          <w:rFonts w:asciiTheme="minorHAnsi" w:hAnsiTheme="minorHAnsi" w:cs="Arial"/>
          <w:b w:val="0"/>
          <w:i/>
          <w:sz w:val="22"/>
          <w:szCs w:val="22"/>
        </w:rPr>
      </w:pPr>
    </w:p>
    <w:p w14:paraId="7FF7BE55" w14:textId="77777777" w:rsidR="00EF0405" w:rsidRDefault="00EF0405" w:rsidP="00A44C05">
      <w:pPr>
        <w:pStyle w:val="Tytu"/>
        <w:ind w:left="0"/>
        <w:jc w:val="left"/>
        <w:rPr>
          <w:rFonts w:asciiTheme="minorHAnsi" w:hAnsiTheme="minorHAnsi" w:cs="Arial"/>
          <w:b w:val="0"/>
          <w:i/>
          <w:sz w:val="22"/>
          <w:szCs w:val="22"/>
        </w:rPr>
      </w:pPr>
    </w:p>
    <w:p w14:paraId="6858CD57" w14:textId="77777777" w:rsidR="00EF0405" w:rsidRDefault="00EF0405" w:rsidP="00A44C05">
      <w:pPr>
        <w:pStyle w:val="Tytu"/>
        <w:ind w:left="0"/>
        <w:jc w:val="left"/>
        <w:rPr>
          <w:rFonts w:asciiTheme="minorHAnsi" w:hAnsiTheme="minorHAnsi" w:cs="Arial"/>
          <w:b w:val="0"/>
          <w:i/>
          <w:sz w:val="22"/>
          <w:szCs w:val="22"/>
        </w:rPr>
      </w:pPr>
    </w:p>
    <w:p w14:paraId="3D125E86" w14:textId="77777777" w:rsidR="00EF0405" w:rsidRDefault="00EF0405" w:rsidP="00A44C05">
      <w:pPr>
        <w:pStyle w:val="Tytu"/>
        <w:ind w:left="0"/>
        <w:jc w:val="left"/>
        <w:rPr>
          <w:rFonts w:asciiTheme="minorHAnsi" w:hAnsiTheme="minorHAnsi" w:cs="Arial"/>
          <w:b w:val="0"/>
          <w:i/>
          <w:sz w:val="22"/>
          <w:szCs w:val="22"/>
        </w:rPr>
      </w:pPr>
    </w:p>
    <w:p w14:paraId="7DB5EA10" w14:textId="77777777" w:rsidR="00EF0405" w:rsidRDefault="00EF0405" w:rsidP="00A44C05">
      <w:pPr>
        <w:pStyle w:val="Tytu"/>
        <w:ind w:left="0"/>
        <w:jc w:val="left"/>
        <w:rPr>
          <w:rFonts w:asciiTheme="minorHAnsi" w:hAnsiTheme="minorHAnsi" w:cs="Arial"/>
          <w:b w:val="0"/>
          <w:i/>
          <w:sz w:val="22"/>
          <w:szCs w:val="22"/>
        </w:rPr>
      </w:pPr>
    </w:p>
    <w:p w14:paraId="5096D0D1" w14:textId="77777777" w:rsidR="00EF0405" w:rsidRDefault="00EF0405" w:rsidP="00A44C05">
      <w:pPr>
        <w:pStyle w:val="Tytu"/>
        <w:ind w:left="0"/>
        <w:jc w:val="left"/>
        <w:rPr>
          <w:rFonts w:asciiTheme="minorHAnsi" w:hAnsiTheme="minorHAnsi" w:cs="Arial"/>
          <w:b w:val="0"/>
          <w:i/>
          <w:sz w:val="22"/>
          <w:szCs w:val="22"/>
        </w:rPr>
      </w:pPr>
    </w:p>
    <w:p w14:paraId="585A2B50" w14:textId="77777777" w:rsidR="00EF0405" w:rsidRDefault="00EF0405" w:rsidP="00A44C05">
      <w:pPr>
        <w:pStyle w:val="Tytu"/>
        <w:ind w:left="0"/>
        <w:jc w:val="left"/>
        <w:rPr>
          <w:rFonts w:asciiTheme="minorHAnsi" w:hAnsiTheme="minorHAnsi" w:cs="Arial"/>
          <w:b w:val="0"/>
          <w:i/>
          <w:sz w:val="22"/>
          <w:szCs w:val="22"/>
        </w:rPr>
      </w:pPr>
    </w:p>
    <w:p w14:paraId="27FCD6AB" w14:textId="77777777" w:rsidR="00EF0405" w:rsidRDefault="00EF0405" w:rsidP="00A44C05">
      <w:pPr>
        <w:pStyle w:val="Tytu"/>
        <w:ind w:left="0"/>
        <w:jc w:val="left"/>
        <w:rPr>
          <w:rFonts w:asciiTheme="minorHAnsi" w:hAnsiTheme="minorHAnsi" w:cs="Arial"/>
          <w:b w:val="0"/>
          <w:i/>
          <w:sz w:val="22"/>
          <w:szCs w:val="22"/>
        </w:rPr>
      </w:pPr>
    </w:p>
    <w:p w14:paraId="67DA4794" w14:textId="77777777" w:rsidR="00EF0405" w:rsidRDefault="00EF0405" w:rsidP="00A44C05">
      <w:pPr>
        <w:pStyle w:val="Tytu"/>
        <w:ind w:left="0"/>
        <w:jc w:val="left"/>
        <w:rPr>
          <w:rFonts w:asciiTheme="minorHAnsi" w:hAnsiTheme="minorHAnsi" w:cs="Arial"/>
          <w:b w:val="0"/>
          <w:i/>
          <w:sz w:val="22"/>
          <w:szCs w:val="22"/>
        </w:rPr>
      </w:pPr>
    </w:p>
    <w:p w14:paraId="59267742" w14:textId="77777777" w:rsidR="00EF0405" w:rsidRDefault="00EF0405" w:rsidP="00A44C05">
      <w:pPr>
        <w:pStyle w:val="Tytu"/>
        <w:ind w:left="0"/>
        <w:jc w:val="left"/>
        <w:rPr>
          <w:rFonts w:asciiTheme="minorHAnsi" w:hAnsiTheme="minorHAnsi" w:cs="Arial"/>
          <w:b w:val="0"/>
          <w:i/>
          <w:sz w:val="22"/>
          <w:szCs w:val="22"/>
        </w:rPr>
      </w:pPr>
    </w:p>
    <w:p w14:paraId="7FE762F7" w14:textId="77777777" w:rsidR="00EF0405" w:rsidRDefault="00EF0405" w:rsidP="00A44C05">
      <w:pPr>
        <w:pStyle w:val="Tytu"/>
        <w:ind w:left="0"/>
        <w:jc w:val="left"/>
        <w:rPr>
          <w:rFonts w:asciiTheme="minorHAnsi" w:hAnsiTheme="minorHAnsi" w:cs="Arial"/>
          <w:b w:val="0"/>
          <w:i/>
          <w:sz w:val="22"/>
          <w:szCs w:val="22"/>
        </w:rPr>
      </w:pPr>
    </w:p>
    <w:p w14:paraId="47778420" w14:textId="77777777" w:rsidR="00EF0405" w:rsidRDefault="00EF0405" w:rsidP="00A44C05">
      <w:pPr>
        <w:pStyle w:val="Tytu"/>
        <w:ind w:left="0"/>
        <w:jc w:val="left"/>
        <w:rPr>
          <w:rFonts w:asciiTheme="minorHAnsi" w:hAnsiTheme="minorHAnsi" w:cs="Arial"/>
          <w:b w:val="0"/>
          <w:i/>
          <w:sz w:val="22"/>
          <w:szCs w:val="22"/>
        </w:rPr>
      </w:pPr>
    </w:p>
    <w:p w14:paraId="638CC4B2" w14:textId="77777777" w:rsidR="00EF0405" w:rsidRDefault="00EF0405" w:rsidP="00A44C05">
      <w:pPr>
        <w:pStyle w:val="Tytu"/>
        <w:ind w:left="0"/>
        <w:jc w:val="left"/>
        <w:rPr>
          <w:rFonts w:asciiTheme="minorHAnsi" w:hAnsiTheme="minorHAnsi" w:cs="Arial"/>
          <w:b w:val="0"/>
          <w:i/>
          <w:sz w:val="22"/>
          <w:szCs w:val="22"/>
        </w:rPr>
      </w:pPr>
    </w:p>
    <w:p w14:paraId="2A48E523" w14:textId="77777777" w:rsidR="00EF0405" w:rsidRPr="00877B5B" w:rsidRDefault="00EF0405" w:rsidP="00A44C05">
      <w:pPr>
        <w:pStyle w:val="Tytu"/>
        <w:ind w:left="0"/>
        <w:jc w:val="left"/>
        <w:rPr>
          <w:rFonts w:asciiTheme="minorHAnsi" w:hAnsiTheme="minorHAnsi" w:cs="Arial"/>
          <w:b w:val="0"/>
          <w:i/>
          <w:sz w:val="22"/>
          <w:szCs w:val="22"/>
        </w:rPr>
      </w:pPr>
    </w:p>
    <w:p w14:paraId="37E5CB8D"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05BEB9C4"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00E94A01" w14:textId="77777777" w:rsidR="00A44C05" w:rsidRPr="00877B5B" w:rsidRDefault="00A44C05" w:rsidP="00A44C05">
      <w:pPr>
        <w:pStyle w:val="Tytu"/>
        <w:ind w:left="0"/>
        <w:jc w:val="left"/>
        <w:rPr>
          <w:rFonts w:asciiTheme="minorHAnsi" w:hAnsiTheme="minorHAnsi" w:cs="Arial"/>
          <w:b w:val="0"/>
          <w:i/>
          <w:sz w:val="22"/>
          <w:szCs w:val="22"/>
        </w:rPr>
      </w:pPr>
    </w:p>
    <w:p w14:paraId="10C8CBE0" w14:textId="77777777" w:rsidR="00A44C05" w:rsidRPr="00877B5B" w:rsidRDefault="00A44C05" w:rsidP="00A44C05">
      <w:pPr>
        <w:pStyle w:val="Tytu"/>
        <w:ind w:left="0"/>
        <w:jc w:val="left"/>
        <w:rPr>
          <w:rFonts w:asciiTheme="minorHAnsi" w:hAnsiTheme="minorHAnsi" w:cs="Arial"/>
          <w:b w:val="0"/>
          <w:i/>
          <w:sz w:val="22"/>
          <w:szCs w:val="22"/>
        </w:rPr>
      </w:pPr>
    </w:p>
    <w:p w14:paraId="02421D1B" w14:textId="77777777" w:rsidR="00A44C05" w:rsidRPr="00877B5B" w:rsidRDefault="00A44C05" w:rsidP="00A44C05">
      <w:pPr>
        <w:pStyle w:val="Tytu"/>
        <w:ind w:left="0"/>
        <w:jc w:val="left"/>
        <w:rPr>
          <w:rFonts w:asciiTheme="minorHAnsi" w:hAnsiTheme="minorHAnsi" w:cs="Arial"/>
          <w:b w:val="0"/>
          <w:i/>
          <w:sz w:val="22"/>
          <w:szCs w:val="22"/>
        </w:rPr>
      </w:pPr>
    </w:p>
    <w:p w14:paraId="3D6353C9" w14:textId="77777777" w:rsidR="00A44C05" w:rsidRPr="00877B5B" w:rsidRDefault="00A44C05" w:rsidP="00A44C05">
      <w:pPr>
        <w:pStyle w:val="Tytu"/>
        <w:ind w:left="0"/>
        <w:jc w:val="left"/>
        <w:rPr>
          <w:rFonts w:asciiTheme="minorHAnsi" w:hAnsiTheme="minorHAnsi" w:cs="Arial"/>
          <w:b w:val="0"/>
          <w:i/>
          <w:sz w:val="22"/>
          <w:szCs w:val="22"/>
        </w:rPr>
      </w:pPr>
    </w:p>
    <w:p w14:paraId="26922658" w14:textId="77777777" w:rsidR="00A44C05" w:rsidRPr="00877B5B" w:rsidRDefault="00A44C05" w:rsidP="00A44C05">
      <w:pPr>
        <w:jc w:val="right"/>
        <w:rPr>
          <w:rFonts w:asciiTheme="minorHAnsi" w:hAnsiTheme="minorHAnsi" w:cs="Arial"/>
          <w:sz w:val="16"/>
          <w:szCs w:val="16"/>
        </w:rPr>
      </w:pPr>
    </w:p>
    <w:p w14:paraId="4FD5C85F" w14:textId="77777777" w:rsidR="00A44C05" w:rsidRPr="00877B5B" w:rsidRDefault="00A44C05" w:rsidP="00A44C05">
      <w:pPr>
        <w:ind w:left="7080"/>
        <w:jc w:val="center"/>
        <w:rPr>
          <w:rFonts w:asciiTheme="minorHAnsi" w:hAnsiTheme="minorHAnsi" w:cs="Arial"/>
          <w:sz w:val="16"/>
          <w:szCs w:val="16"/>
        </w:rPr>
      </w:pPr>
    </w:p>
    <w:p w14:paraId="5774CC83" w14:textId="77777777" w:rsidR="005B366F" w:rsidRPr="00877B5B" w:rsidRDefault="005B366F" w:rsidP="000520C1">
      <w:pPr>
        <w:spacing w:line="360" w:lineRule="auto"/>
        <w:jc w:val="right"/>
        <w:rPr>
          <w:rFonts w:asciiTheme="minorHAnsi" w:hAnsiTheme="minorHAnsi" w:cs="Arial"/>
          <w:b/>
          <w:sz w:val="24"/>
        </w:rPr>
      </w:pPr>
    </w:p>
    <w:p w14:paraId="36D69BED" w14:textId="77777777" w:rsidR="005B366F" w:rsidRPr="00877B5B" w:rsidRDefault="005B366F" w:rsidP="000520C1">
      <w:pPr>
        <w:spacing w:line="360" w:lineRule="auto"/>
        <w:jc w:val="right"/>
        <w:rPr>
          <w:rFonts w:asciiTheme="minorHAnsi" w:hAnsiTheme="minorHAnsi" w:cs="Arial"/>
          <w:b/>
          <w:sz w:val="24"/>
        </w:rPr>
      </w:pPr>
    </w:p>
    <w:p w14:paraId="6228A0DF" w14:textId="77777777" w:rsidR="005B366F" w:rsidRPr="00877B5B" w:rsidRDefault="005B366F" w:rsidP="000520C1">
      <w:pPr>
        <w:spacing w:line="360" w:lineRule="auto"/>
        <w:jc w:val="right"/>
        <w:rPr>
          <w:rFonts w:asciiTheme="minorHAnsi" w:hAnsiTheme="minorHAnsi" w:cs="Arial"/>
          <w:b/>
          <w:sz w:val="24"/>
        </w:rPr>
      </w:pPr>
    </w:p>
    <w:p w14:paraId="0BF69C3B" w14:textId="7ED9A688" w:rsidR="005B366F" w:rsidRPr="00EF0405" w:rsidRDefault="005B366F" w:rsidP="00EF55A9">
      <w:pPr>
        <w:pStyle w:val="Nagwek1"/>
        <w:rPr>
          <w:rFonts w:asciiTheme="minorHAnsi" w:hAnsiTheme="minorHAnsi"/>
          <w:bCs/>
        </w:rPr>
      </w:pPr>
      <w:r w:rsidRPr="00877B5B">
        <w:rPr>
          <w:rFonts w:asciiTheme="minorHAnsi" w:hAnsiTheme="minorHAnsi" w:cs="Arial"/>
          <w:bCs/>
        </w:rPr>
        <w:t>CZĘŚĆ I. INFORMACJE OGÓLNE</w:t>
      </w:r>
    </w:p>
    <w:p w14:paraId="0ED43B42" w14:textId="77777777" w:rsidR="005B366F" w:rsidRPr="00877B5B" w:rsidRDefault="005B366F" w:rsidP="00EF55A9">
      <w:pPr>
        <w:rPr>
          <w:rFonts w:asciiTheme="minorHAnsi" w:hAnsiTheme="minorHAnsi" w:cs="Arial"/>
          <w:b/>
        </w:rPr>
      </w:pPr>
    </w:p>
    <w:p w14:paraId="7EF212D0"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27C8AC7A"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588D81FC"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47C08D31"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40F5792D" w14:textId="77777777"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24368E2A"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5BF89A6D" w14:textId="77777777" w:rsidR="005B366F" w:rsidRPr="00877B5B" w:rsidRDefault="005B366F" w:rsidP="00EF55A9">
      <w:pPr>
        <w:rPr>
          <w:rFonts w:asciiTheme="minorHAnsi" w:hAnsiTheme="minorHAnsi" w:cs="Arial"/>
          <w:b/>
          <w:sz w:val="10"/>
          <w:szCs w:val="10"/>
          <w:lang w:val="en-US"/>
        </w:rPr>
      </w:pPr>
    </w:p>
    <w:p w14:paraId="6B493823"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72FB902C" w14:textId="77777777" w:rsidR="005B366F" w:rsidRPr="00877B5B" w:rsidRDefault="005B366F" w:rsidP="00EF55A9">
      <w:pPr>
        <w:pStyle w:val="Konspekt1"/>
        <w:numPr>
          <w:ilvl w:val="0"/>
          <w:numId w:val="0"/>
        </w:numPr>
        <w:rPr>
          <w:rFonts w:asciiTheme="minorHAnsi" w:hAnsiTheme="minorHAnsi" w:cs="Arial"/>
          <w:b/>
          <w:bCs/>
          <w:sz w:val="10"/>
          <w:szCs w:val="10"/>
        </w:rPr>
      </w:pPr>
    </w:p>
    <w:p w14:paraId="37D6D2C2"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760302C" w14:textId="77777777"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5024DDB4" w14:textId="77777777"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315A1470" w14:textId="77777777" w:rsidR="005B366F" w:rsidRPr="008436AF" w:rsidRDefault="005B366F" w:rsidP="00EF55A9">
      <w:pPr>
        <w:jc w:val="both"/>
        <w:rPr>
          <w:rFonts w:asciiTheme="minorHAnsi" w:hAnsiTheme="minorHAnsi" w:cs="Arial"/>
        </w:rPr>
      </w:pPr>
    </w:p>
    <w:p w14:paraId="67CEE28E" w14:textId="77777777" w:rsidR="00ED11EE" w:rsidRPr="008436AF" w:rsidRDefault="00ED11EE" w:rsidP="008436AF">
      <w:pPr>
        <w:pStyle w:val="Nagwek1"/>
        <w:rPr>
          <w:rFonts w:asciiTheme="minorHAnsi" w:hAnsiTheme="minorHAnsi" w:cs="Arial"/>
          <w:bCs/>
        </w:rPr>
      </w:pPr>
      <w:bookmarkStart w:id="0" w:name="_Hlk43209692"/>
      <w:r w:rsidRPr="00877B5B">
        <w:rPr>
          <w:rFonts w:asciiTheme="minorHAnsi" w:hAnsiTheme="minorHAnsi" w:cs="Arial"/>
          <w:bCs/>
        </w:rPr>
        <w:t>CZĘŚĆ II. PRZEDMIOT ZAMÓWIENIA</w:t>
      </w:r>
    </w:p>
    <w:p w14:paraId="06D64193" w14:textId="77777777" w:rsidR="00ED11EE" w:rsidRPr="008436AF" w:rsidRDefault="00ED11EE" w:rsidP="00ED11EE">
      <w:pPr>
        <w:rPr>
          <w:rFonts w:asciiTheme="minorHAnsi" w:hAnsiTheme="minorHAnsi" w:cs="Arial"/>
        </w:rPr>
      </w:pPr>
    </w:p>
    <w:p w14:paraId="649E4BAA" w14:textId="77777777" w:rsidR="00ED11EE" w:rsidRPr="00877B5B" w:rsidRDefault="00ED11EE" w:rsidP="007654C5">
      <w:pPr>
        <w:jc w:val="both"/>
        <w:rPr>
          <w:rFonts w:asciiTheme="minorHAnsi" w:hAnsiTheme="minorHAnsi" w:cs="Arial"/>
          <w:b/>
        </w:rPr>
      </w:pPr>
      <w:r w:rsidRPr="00877B5B">
        <w:rPr>
          <w:rFonts w:asciiTheme="minorHAnsi" w:hAnsiTheme="minorHAnsi" w:cs="Arial"/>
          <w:b/>
        </w:rPr>
        <w:t>1. OPIS PRZEDMIOTU ZAMÓWIENIA</w:t>
      </w:r>
    </w:p>
    <w:p w14:paraId="27C9997E" w14:textId="77777777" w:rsidR="00ED11EE" w:rsidRPr="00877B5B" w:rsidRDefault="00ED11EE" w:rsidP="007654C5">
      <w:pPr>
        <w:pStyle w:val="Tytu"/>
        <w:ind w:left="0"/>
        <w:jc w:val="both"/>
        <w:rPr>
          <w:rFonts w:asciiTheme="minorHAnsi" w:hAnsiTheme="minorHAnsi" w:cs="Arial"/>
          <w:b w:val="0"/>
          <w:sz w:val="20"/>
        </w:rPr>
      </w:pPr>
      <w:r w:rsidRPr="00877B5B">
        <w:rPr>
          <w:rFonts w:asciiTheme="minorHAnsi" w:hAnsiTheme="minorHAnsi" w:cs="Arial"/>
          <w:sz w:val="20"/>
        </w:rPr>
        <w:t xml:space="preserve">1.1. </w:t>
      </w:r>
      <w:r w:rsidRPr="00877B5B">
        <w:rPr>
          <w:rFonts w:asciiTheme="minorHAnsi" w:hAnsiTheme="minorHAnsi" w:cs="Arial"/>
          <w:b w:val="0"/>
          <w:sz w:val="20"/>
        </w:rPr>
        <w:t xml:space="preserve">Przedmiotem zamówienia jest wykonanie robót </w:t>
      </w:r>
      <w:r w:rsidR="000449D6">
        <w:rPr>
          <w:rFonts w:asciiTheme="minorHAnsi" w:hAnsiTheme="minorHAnsi" w:cs="Arial"/>
          <w:b w:val="0"/>
          <w:sz w:val="20"/>
        </w:rPr>
        <w:t>elektrycznych</w:t>
      </w:r>
      <w:r w:rsidRPr="00877B5B">
        <w:rPr>
          <w:rFonts w:asciiTheme="minorHAnsi" w:hAnsiTheme="minorHAnsi" w:cs="Arial"/>
          <w:b w:val="0"/>
          <w:sz w:val="20"/>
        </w:rPr>
        <w:t>.:</w:t>
      </w:r>
    </w:p>
    <w:p w14:paraId="7C123D5A" w14:textId="0798CB57" w:rsidR="00ED11EE" w:rsidRPr="002678AE" w:rsidRDefault="00ED11EE" w:rsidP="002678AE">
      <w:pPr>
        <w:jc w:val="both"/>
        <w:rPr>
          <w:rFonts w:asciiTheme="minorHAnsi" w:hAnsiTheme="minorHAnsi" w:cs="Arial"/>
          <w:b/>
          <w:i/>
        </w:rPr>
      </w:pPr>
      <w:bookmarkStart w:id="1" w:name="_Hlk514392833"/>
      <w:bookmarkStart w:id="2" w:name="_Hlk46478795"/>
      <w:r w:rsidRPr="00A83E9A">
        <w:rPr>
          <w:rFonts w:asciiTheme="minorHAnsi" w:hAnsiTheme="minorHAnsi" w:cs="Arial"/>
          <w:b/>
          <w:i/>
        </w:rPr>
        <w:t>„</w:t>
      </w:r>
      <w:bookmarkEnd w:id="1"/>
      <w:r w:rsidR="00C213FA" w:rsidRPr="00B64DC6">
        <w:rPr>
          <w:rFonts w:asciiTheme="minorHAnsi" w:hAnsiTheme="minorHAnsi" w:cs="Arial"/>
          <w:bCs/>
          <w:i/>
        </w:rPr>
        <w:t>Wykon</w:t>
      </w:r>
      <w:r w:rsidR="00C213FA">
        <w:rPr>
          <w:rFonts w:asciiTheme="minorHAnsi" w:hAnsiTheme="minorHAnsi" w:cs="Arial"/>
          <w:bCs/>
          <w:i/>
        </w:rPr>
        <w:t>a</w:t>
      </w:r>
      <w:r w:rsidR="00C213FA" w:rsidRPr="00B64DC6">
        <w:rPr>
          <w:rFonts w:asciiTheme="minorHAnsi" w:hAnsiTheme="minorHAnsi" w:cs="Arial"/>
          <w:bCs/>
          <w:i/>
        </w:rPr>
        <w:t>wstwo</w:t>
      </w:r>
      <w:r w:rsidR="00B64DC6" w:rsidRPr="00B64DC6">
        <w:rPr>
          <w:rFonts w:asciiTheme="minorHAnsi" w:hAnsiTheme="minorHAnsi" w:cs="Arial"/>
          <w:bCs/>
          <w:i/>
        </w:rPr>
        <w:t xml:space="preserve"> zastępcze </w:t>
      </w:r>
      <w:r w:rsidR="00C213FA">
        <w:rPr>
          <w:rFonts w:asciiTheme="minorHAnsi" w:hAnsiTheme="minorHAnsi" w:cs="Arial"/>
          <w:bCs/>
          <w:i/>
        </w:rPr>
        <w:t>-</w:t>
      </w:r>
      <w:r w:rsidR="00B64DC6">
        <w:rPr>
          <w:rFonts w:asciiTheme="minorHAnsi" w:hAnsiTheme="minorHAnsi" w:cs="Arial"/>
          <w:b/>
          <w:i/>
        </w:rPr>
        <w:t xml:space="preserve"> </w:t>
      </w:r>
      <w:r w:rsidR="00C213FA">
        <w:rPr>
          <w:rFonts w:asciiTheme="minorHAnsi" w:hAnsiTheme="minorHAnsi" w:cs="Arial"/>
          <w:i/>
        </w:rPr>
        <w:t>W</w:t>
      </w:r>
      <w:r w:rsidR="000449D6">
        <w:rPr>
          <w:rFonts w:asciiTheme="minorHAnsi" w:hAnsiTheme="minorHAnsi" w:cs="Arial"/>
          <w:i/>
        </w:rPr>
        <w:t>ykonanie uziom</w:t>
      </w:r>
      <w:r w:rsidR="00C213FA">
        <w:rPr>
          <w:rFonts w:asciiTheme="minorHAnsi" w:hAnsiTheme="minorHAnsi" w:cs="Arial"/>
          <w:i/>
        </w:rPr>
        <w:t>ów</w:t>
      </w:r>
      <w:r w:rsidR="000449D6">
        <w:rPr>
          <w:rFonts w:asciiTheme="minorHAnsi" w:hAnsiTheme="minorHAnsi" w:cs="Arial"/>
          <w:i/>
        </w:rPr>
        <w:t xml:space="preserve"> i instalacji wyrównaw</w:t>
      </w:r>
      <w:r w:rsidR="00C213FA">
        <w:rPr>
          <w:rFonts w:asciiTheme="minorHAnsi" w:hAnsiTheme="minorHAnsi" w:cs="Arial"/>
          <w:i/>
        </w:rPr>
        <w:t>czych</w:t>
      </w:r>
      <w:r w:rsidR="000449D6">
        <w:rPr>
          <w:rFonts w:asciiTheme="minorHAnsi" w:hAnsiTheme="minorHAnsi" w:cs="Arial"/>
          <w:i/>
        </w:rPr>
        <w:t xml:space="preserve"> w 158 węzłach cieplnych w Bydgoszczy</w:t>
      </w:r>
      <w:r w:rsidR="003E2500">
        <w:rPr>
          <w:rFonts w:asciiTheme="minorHAnsi" w:hAnsiTheme="minorHAnsi" w:cs="Arial"/>
          <w:b/>
          <w:i/>
        </w:rPr>
        <w:t>”</w:t>
      </w:r>
    </w:p>
    <w:p w14:paraId="62C8A9F1" w14:textId="77777777" w:rsidR="00CA7FDA" w:rsidRPr="006F42D1" w:rsidRDefault="002678AE" w:rsidP="003E2500">
      <w:pPr>
        <w:pStyle w:val="Tytu"/>
        <w:spacing w:before="120" w:after="120"/>
        <w:ind w:left="0"/>
        <w:jc w:val="both"/>
        <w:rPr>
          <w:rFonts w:asciiTheme="minorHAnsi" w:hAnsiTheme="minorHAnsi" w:cs="Arial"/>
          <w:b w:val="0"/>
          <w:sz w:val="20"/>
          <w:u w:val="single"/>
        </w:rPr>
      </w:pPr>
      <w:bookmarkStart w:id="3" w:name="_Hlk61002258"/>
      <w:bookmarkStart w:id="4" w:name="_Hlk45612876"/>
      <w:bookmarkEnd w:id="2"/>
      <w:r>
        <w:rPr>
          <w:rFonts w:asciiTheme="minorHAnsi" w:hAnsiTheme="minorHAnsi" w:cs="Arial"/>
          <w:b w:val="0"/>
          <w:sz w:val="20"/>
          <w:u w:val="single"/>
        </w:rPr>
        <w:t>Przedmiot prac obejmuje</w:t>
      </w:r>
      <w:r w:rsidR="00CA7FDA" w:rsidRPr="006F42D1">
        <w:rPr>
          <w:rFonts w:asciiTheme="minorHAnsi" w:hAnsiTheme="minorHAnsi" w:cs="Arial"/>
          <w:b w:val="0"/>
          <w:sz w:val="20"/>
          <w:u w:val="single"/>
        </w:rPr>
        <w:t>:</w:t>
      </w:r>
    </w:p>
    <w:p w14:paraId="472C7351" w14:textId="70397240" w:rsidR="00C30787" w:rsidRPr="00BA220C" w:rsidRDefault="000449D6" w:rsidP="009F1C51">
      <w:pPr>
        <w:jc w:val="both"/>
        <w:rPr>
          <w:rFonts w:asciiTheme="minorHAnsi" w:hAnsiTheme="minorHAnsi" w:cs="Calibri"/>
        </w:rPr>
      </w:pPr>
      <w:bookmarkStart w:id="5" w:name="_Hlk66870925"/>
      <w:bookmarkEnd w:id="3"/>
      <w:r>
        <w:rPr>
          <w:rFonts w:asciiTheme="minorHAnsi" w:hAnsiTheme="minorHAnsi" w:cs="Arial"/>
          <w:i/>
        </w:rPr>
        <w:t>Wykonanie uziom</w:t>
      </w:r>
      <w:r w:rsidR="006C6EE4">
        <w:rPr>
          <w:rFonts w:asciiTheme="minorHAnsi" w:hAnsiTheme="minorHAnsi" w:cs="Arial"/>
          <w:i/>
        </w:rPr>
        <w:t>ów</w:t>
      </w:r>
      <w:r>
        <w:rPr>
          <w:rFonts w:asciiTheme="minorHAnsi" w:hAnsiTheme="minorHAnsi" w:cs="Arial"/>
          <w:i/>
        </w:rPr>
        <w:t xml:space="preserve"> i instalacji wyrównawc</w:t>
      </w:r>
      <w:r w:rsidR="006C6EE4">
        <w:rPr>
          <w:rFonts w:asciiTheme="minorHAnsi" w:hAnsiTheme="minorHAnsi" w:cs="Arial"/>
          <w:i/>
        </w:rPr>
        <w:t>zych</w:t>
      </w:r>
      <w:r>
        <w:rPr>
          <w:rFonts w:asciiTheme="minorHAnsi" w:hAnsiTheme="minorHAnsi" w:cs="Arial"/>
          <w:i/>
        </w:rPr>
        <w:t xml:space="preserve"> w 158 węzłach cieplnych </w:t>
      </w:r>
      <w:r w:rsidRPr="00BA220C">
        <w:rPr>
          <w:rFonts w:asciiTheme="minorHAnsi" w:hAnsiTheme="minorHAnsi" w:cs="Calibri"/>
          <w:b/>
          <w:bCs/>
        </w:rPr>
        <w:t>Komunalnego Przedsiębiorstwa Energetyki Cieplnej w Bydgoszczy</w:t>
      </w:r>
      <w:r>
        <w:rPr>
          <w:rFonts w:asciiTheme="minorHAnsi" w:hAnsiTheme="minorHAnsi" w:cs="Calibri"/>
          <w:b/>
          <w:bCs/>
        </w:rPr>
        <w:t>.</w:t>
      </w:r>
    </w:p>
    <w:bookmarkEnd w:id="5"/>
    <w:p w14:paraId="0F50D26E" w14:textId="77777777" w:rsidR="00BA220C" w:rsidRDefault="00BA220C" w:rsidP="009F1C51">
      <w:pPr>
        <w:jc w:val="both"/>
        <w:rPr>
          <w:rFonts w:asciiTheme="minorHAnsi" w:hAnsiTheme="minorHAnsi" w:cs="Calibri"/>
          <w:b/>
          <w:bCs/>
        </w:rPr>
      </w:pPr>
    </w:p>
    <w:p w14:paraId="2AA57DEF" w14:textId="7DDB6841" w:rsidR="00C30787" w:rsidRDefault="00BA220C" w:rsidP="009F1C51">
      <w:pPr>
        <w:jc w:val="both"/>
        <w:rPr>
          <w:rFonts w:asciiTheme="minorHAnsi" w:hAnsiTheme="minorHAnsi" w:cs="Calibri"/>
          <w:u w:val="single"/>
        </w:rPr>
      </w:pPr>
      <w:r w:rsidRPr="00BA220C">
        <w:rPr>
          <w:rFonts w:asciiTheme="minorHAnsi" w:hAnsiTheme="minorHAnsi" w:cs="Calibri"/>
          <w:u w:val="single"/>
        </w:rPr>
        <w:t>Zakres prac obejmuje:</w:t>
      </w:r>
    </w:p>
    <w:p w14:paraId="653B8537" w14:textId="377275B5" w:rsidR="00C213FA" w:rsidRDefault="00C213FA" w:rsidP="009F1C51">
      <w:pPr>
        <w:jc w:val="both"/>
        <w:rPr>
          <w:rFonts w:asciiTheme="minorHAnsi" w:hAnsiTheme="minorHAnsi" w:cs="Calibri"/>
          <w:u w:val="single"/>
        </w:rPr>
      </w:pPr>
    </w:p>
    <w:p w14:paraId="5ED373E4" w14:textId="6E224F9C" w:rsidR="0073600E" w:rsidRDefault="0073600E" w:rsidP="009F1C51">
      <w:pPr>
        <w:jc w:val="both"/>
        <w:rPr>
          <w:rFonts w:asciiTheme="minorHAnsi" w:hAnsiTheme="minorHAnsi" w:cs="Calibri"/>
        </w:rPr>
      </w:pPr>
      <w:r>
        <w:rPr>
          <w:rFonts w:asciiTheme="minorHAnsi" w:hAnsiTheme="minorHAnsi" w:cs="Calibri"/>
        </w:rPr>
        <w:t>- Wykonanie uziomów ochronnych w 110 węzłach ciepłowniczych oraz uziomów i instalacji wyrównawczych w 48 węzłach ciepłowniczych w Bydgoszczy.</w:t>
      </w:r>
    </w:p>
    <w:p w14:paraId="52B386FA" w14:textId="77777777" w:rsidR="0073600E" w:rsidRDefault="0073600E" w:rsidP="009F1C51">
      <w:pPr>
        <w:jc w:val="both"/>
        <w:rPr>
          <w:rFonts w:asciiTheme="minorHAnsi" w:hAnsiTheme="minorHAnsi" w:cs="Calibri"/>
        </w:rPr>
      </w:pPr>
    </w:p>
    <w:p w14:paraId="1F796741" w14:textId="4C4E076D" w:rsidR="003B78F5" w:rsidRDefault="003B78F5" w:rsidP="009F1C51">
      <w:pPr>
        <w:jc w:val="both"/>
        <w:rPr>
          <w:rFonts w:asciiTheme="minorHAnsi" w:hAnsiTheme="minorHAnsi" w:cs="Calibri"/>
        </w:rPr>
      </w:pPr>
      <w:r>
        <w:rPr>
          <w:rFonts w:asciiTheme="minorHAnsi" w:hAnsiTheme="minorHAnsi" w:cs="Calibri"/>
        </w:rPr>
        <w:t xml:space="preserve">- </w:t>
      </w:r>
      <w:r w:rsidR="0097377E">
        <w:rPr>
          <w:rFonts w:asciiTheme="minorHAnsi" w:hAnsiTheme="minorHAnsi" w:cs="Calibri"/>
        </w:rPr>
        <w:t>wykonanie dokumentacji fotograficznej</w:t>
      </w:r>
      <w:r w:rsidR="000A5213">
        <w:rPr>
          <w:rFonts w:asciiTheme="minorHAnsi" w:hAnsiTheme="minorHAnsi" w:cs="Calibri"/>
        </w:rPr>
        <w:t xml:space="preserve"> wraz z opisem </w:t>
      </w:r>
      <w:r w:rsidR="0097377E">
        <w:rPr>
          <w:rFonts w:asciiTheme="minorHAnsi" w:hAnsiTheme="minorHAnsi" w:cs="Calibri"/>
        </w:rPr>
        <w:t>instalacji węzła cieplnego przed i po zakończonych pracach.</w:t>
      </w:r>
    </w:p>
    <w:p w14:paraId="687FBBEF" w14:textId="77777777" w:rsidR="0073600E" w:rsidRDefault="0073600E" w:rsidP="009F1C51">
      <w:pPr>
        <w:jc w:val="both"/>
        <w:rPr>
          <w:rFonts w:asciiTheme="minorHAnsi" w:hAnsiTheme="minorHAnsi" w:cs="Calibri"/>
        </w:rPr>
      </w:pPr>
    </w:p>
    <w:p w14:paraId="15D2E4A1" w14:textId="0DF9A7C4" w:rsidR="0073600E" w:rsidRDefault="0097377E" w:rsidP="009F1C51">
      <w:pPr>
        <w:jc w:val="both"/>
        <w:rPr>
          <w:rFonts w:asciiTheme="minorHAnsi" w:hAnsiTheme="minorHAnsi" w:cs="Calibri"/>
        </w:rPr>
      </w:pPr>
      <w:r>
        <w:rPr>
          <w:rFonts w:asciiTheme="minorHAnsi" w:hAnsiTheme="minorHAnsi" w:cs="Calibri"/>
        </w:rPr>
        <w:t xml:space="preserve">- </w:t>
      </w:r>
      <w:r w:rsidR="0073600E">
        <w:rPr>
          <w:rFonts w:asciiTheme="minorHAnsi" w:hAnsiTheme="minorHAnsi" w:cs="Calibri"/>
        </w:rPr>
        <w:t>wykonanie pomiarów rezystancji uziomów i ciągłości połączeń wyrównawczych po zakończonych pracach wraz z</w:t>
      </w:r>
      <w:r w:rsidR="00067B67">
        <w:rPr>
          <w:rFonts w:asciiTheme="minorHAnsi" w:hAnsiTheme="minorHAnsi" w:cs="Calibri"/>
        </w:rPr>
        <w:t> </w:t>
      </w:r>
      <w:r w:rsidR="0073600E">
        <w:rPr>
          <w:rFonts w:asciiTheme="minorHAnsi" w:hAnsiTheme="minorHAnsi" w:cs="Calibri"/>
        </w:rPr>
        <w:t>dostarczeniem protokołów pomiarowych</w:t>
      </w:r>
      <w:r w:rsidR="00067B67">
        <w:rPr>
          <w:rFonts w:asciiTheme="minorHAnsi" w:hAnsiTheme="minorHAnsi" w:cs="Calibri"/>
        </w:rPr>
        <w:t>.</w:t>
      </w:r>
    </w:p>
    <w:p w14:paraId="5F2F6783" w14:textId="77777777" w:rsidR="0073600E" w:rsidRDefault="0073600E" w:rsidP="009F1C51">
      <w:pPr>
        <w:jc w:val="both"/>
        <w:rPr>
          <w:rFonts w:asciiTheme="minorHAnsi" w:hAnsiTheme="minorHAnsi" w:cs="Calibri"/>
        </w:rPr>
      </w:pPr>
    </w:p>
    <w:p w14:paraId="38D553AA" w14:textId="0AD751F1" w:rsidR="00BA220C" w:rsidRPr="00BA220C" w:rsidRDefault="0073600E" w:rsidP="00E10C56">
      <w:pPr>
        <w:autoSpaceDE w:val="0"/>
        <w:autoSpaceDN w:val="0"/>
        <w:adjustRightInd w:val="0"/>
        <w:jc w:val="both"/>
        <w:rPr>
          <w:rFonts w:asciiTheme="minorHAnsi" w:hAnsiTheme="minorHAnsi" w:cs="Arial"/>
        </w:rPr>
      </w:pPr>
      <w:bookmarkStart w:id="6" w:name="_Hlk66870965"/>
      <w:bookmarkEnd w:id="4"/>
      <w:r>
        <w:rPr>
          <w:rFonts w:asciiTheme="minorHAnsi" w:hAnsiTheme="minorHAnsi" w:cs="Arial"/>
        </w:rPr>
        <w:t>C</w:t>
      </w:r>
      <w:r w:rsidR="00BA220C" w:rsidRPr="00BA220C">
        <w:rPr>
          <w:rFonts w:asciiTheme="minorHAnsi" w:hAnsiTheme="minorHAnsi" w:cs="Arial"/>
        </w:rPr>
        <w:t xml:space="preserve">ałość prac związanych z </w:t>
      </w:r>
      <w:r w:rsidR="00E10C56">
        <w:rPr>
          <w:rFonts w:asciiTheme="minorHAnsi" w:hAnsiTheme="minorHAnsi" w:cs="Arial"/>
        </w:rPr>
        <w:t>wykonaniem</w:t>
      </w:r>
      <w:r w:rsidR="00BA220C" w:rsidRPr="00BA220C">
        <w:rPr>
          <w:rFonts w:asciiTheme="minorHAnsi" w:hAnsiTheme="minorHAnsi" w:cs="Arial"/>
        </w:rPr>
        <w:t xml:space="preserve"> instalacji </w:t>
      </w:r>
      <w:r w:rsidR="00E10C56">
        <w:rPr>
          <w:rFonts w:asciiTheme="minorHAnsi" w:hAnsiTheme="minorHAnsi" w:cs="Arial"/>
        </w:rPr>
        <w:t>wyrównawczej i uziomem</w:t>
      </w:r>
      <w:r w:rsidR="00BA220C" w:rsidRPr="00BA220C">
        <w:rPr>
          <w:rFonts w:asciiTheme="minorHAnsi" w:hAnsiTheme="minorHAnsi" w:cs="Arial"/>
        </w:rPr>
        <w:t xml:space="preserve"> należy wykonać zgodnie </w:t>
      </w:r>
    </w:p>
    <w:p w14:paraId="6AF76D08" w14:textId="016F4A3E" w:rsidR="009937F8" w:rsidRDefault="00BA220C" w:rsidP="00BA220C">
      <w:pPr>
        <w:autoSpaceDE w:val="0"/>
        <w:autoSpaceDN w:val="0"/>
        <w:adjustRightInd w:val="0"/>
        <w:ind w:left="142" w:hanging="142"/>
        <w:jc w:val="both"/>
        <w:rPr>
          <w:rFonts w:asciiTheme="minorHAnsi" w:hAnsiTheme="minorHAnsi" w:cs="Arial"/>
        </w:rPr>
      </w:pPr>
      <w:r w:rsidRPr="00BA220C">
        <w:rPr>
          <w:rFonts w:asciiTheme="minorHAnsi" w:hAnsiTheme="minorHAnsi" w:cs="Arial"/>
        </w:rPr>
        <w:t xml:space="preserve">  z aktualnie obowiązującymi przepisami i normami </w:t>
      </w:r>
      <w:r w:rsidR="00E10C56">
        <w:rPr>
          <w:rFonts w:asciiTheme="minorHAnsi" w:hAnsiTheme="minorHAnsi" w:cs="Arial"/>
        </w:rPr>
        <w:t>dotyczącymi wykonania instalacji.</w:t>
      </w:r>
      <w:r w:rsidRPr="00BA220C">
        <w:rPr>
          <w:rFonts w:asciiTheme="minorHAnsi" w:hAnsiTheme="minorHAnsi" w:cs="Arial"/>
        </w:rPr>
        <w:t xml:space="preserve">  </w:t>
      </w:r>
    </w:p>
    <w:p w14:paraId="257FEF23" w14:textId="0AFE0D64" w:rsidR="0073600E" w:rsidRDefault="0073600E" w:rsidP="00BA220C">
      <w:pPr>
        <w:autoSpaceDE w:val="0"/>
        <w:autoSpaceDN w:val="0"/>
        <w:adjustRightInd w:val="0"/>
        <w:ind w:left="142" w:hanging="142"/>
        <w:jc w:val="both"/>
        <w:rPr>
          <w:rFonts w:asciiTheme="minorHAnsi" w:hAnsiTheme="minorHAnsi" w:cs="Arial"/>
        </w:rPr>
      </w:pPr>
    </w:p>
    <w:p w14:paraId="49272E7F" w14:textId="77777777" w:rsidR="004B0830" w:rsidRPr="004B0830" w:rsidRDefault="004B0830" w:rsidP="004B0830">
      <w:pPr>
        <w:rPr>
          <w:rFonts w:asciiTheme="minorHAnsi" w:hAnsiTheme="minorHAnsi" w:cstheme="minorHAnsi"/>
        </w:rPr>
      </w:pPr>
      <w:r w:rsidRPr="004B0830">
        <w:rPr>
          <w:rFonts w:asciiTheme="minorHAnsi" w:hAnsiTheme="minorHAnsi" w:cstheme="minorHAnsi"/>
        </w:rPr>
        <w:t>W celu weryfikacji poprawności wykonania uziemień ochronnych, Inwestor zastrzega sobie prawo co do możliwości sprawdzenia otrzymanych od Wykonawcy wyników pomiarów rezystancji uziemienia.</w:t>
      </w:r>
    </w:p>
    <w:p w14:paraId="4F546C2D" w14:textId="77777777" w:rsidR="0073600E" w:rsidRDefault="0073600E" w:rsidP="00BA220C">
      <w:pPr>
        <w:autoSpaceDE w:val="0"/>
        <w:autoSpaceDN w:val="0"/>
        <w:adjustRightInd w:val="0"/>
        <w:ind w:left="142" w:hanging="142"/>
        <w:jc w:val="both"/>
        <w:rPr>
          <w:rFonts w:asciiTheme="minorHAnsi" w:hAnsiTheme="minorHAnsi" w:cs="Arial"/>
        </w:rPr>
      </w:pPr>
    </w:p>
    <w:bookmarkEnd w:id="6"/>
    <w:p w14:paraId="66D8D0B5" w14:textId="77777777" w:rsidR="008D7E26" w:rsidRPr="008D7E26" w:rsidRDefault="008D7E26" w:rsidP="0003527A">
      <w:pPr>
        <w:autoSpaceDE w:val="0"/>
        <w:autoSpaceDN w:val="0"/>
        <w:adjustRightInd w:val="0"/>
        <w:jc w:val="both"/>
        <w:rPr>
          <w:rFonts w:asciiTheme="minorHAnsi" w:hAnsiTheme="minorHAnsi" w:cstheme="minorHAnsi"/>
        </w:rPr>
      </w:pPr>
      <w:r w:rsidRPr="008D7E26">
        <w:rPr>
          <w:rFonts w:asciiTheme="minorHAnsi" w:hAnsiTheme="minorHAnsi" w:cstheme="minorHAnsi"/>
        </w:rPr>
        <w:t>Połączeniami wyrównawczymi należy objąć:</w:t>
      </w:r>
    </w:p>
    <w:p w14:paraId="6B6CE6BD" w14:textId="77777777" w:rsidR="008D7E26" w:rsidRPr="008D7E26" w:rsidRDefault="008D7E26" w:rsidP="0003527A">
      <w:pPr>
        <w:autoSpaceDE w:val="0"/>
        <w:autoSpaceDN w:val="0"/>
        <w:adjustRightInd w:val="0"/>
        <w:jc w:val="both"/>
        <w:rPr>
          <w:rFonts w:asciiTheme="minorHAnsi" w:hAnsiTheme="minorHAnsi" w:cstheme="minorHAnsi"/>
        </w:rPr>
      </w:pPr>
      <w:r w:rsidRPr="008D7E26">
        <w:rPr>
          <w:rFonts w:asciiTheme="minorHAnsi" w:hAnsiTheme="minorHAnsi" w:cstheme="minorHAnsi"/>
        </w:rPr>
        <w:t xml:space="preserve"> - szyny PE tablic i rozdzielnic elektrycznych, </w:t>
      </w:r>
    </w:p>
    <w:p w14:paraId="7249BFDD" w14:textId="6B03248C" w:rsidR="008D7E26" w:rsidRDefault="008D7E26" w:rsidP="0003527A">
      <w:pPr>
        <w:autoSpaceDE w:val="0"/>
        <w:autoSpaceDN w:val="0"/>
        <w:adjustRightInd w:val="0"/>
        <w:jc w:val="both"/>
        <w:rPr>
          <w:rFonts w:asciiTheme="minorHAnsi" w:hAnsiTheme="minorHAnsi" w:cstheme="minorHAnsi"/>
        </w:rPr>
      </w:pPr>
      <w:r w:rsidRPr="008D7E26">
        <w:rPr>
          <w:rFonts w:asciiTheme="minorHAnsi" w:hAnsiTheme="minorHAnsi" w:cstheme="minorHAnsi"/>
        </w:rPr>
        <w:t>- korytka kablowe,</w:t>
      </w:r>
    </w:p>
    <w:p w14:paraId="729E00E6" w14:textId="7FF690FE" w:rsidR="008D7E26" w:rsidRPr="008D7E26" w:rsidRDefault="008D7E26" w:rsidP="0003527A">
      <w:pPr>
        <w:autoSpaceDE w:val="0"/>
        <w:autoSpaceDN w:val="0"/>
        <w:adjustRightInd w:val="0"/>
        <w:jc w:val="both"/>
        <w:rPr>
          <w:rFonts w:asciiTheme="minorHAnsi" w:hAnsiTheme="minorHAnsi" w:cstheme="minorHAnsi"/>
        </w:rPr>
      </w:pPr>
      <w:r>
        <w:rPr>
          <w:rFonts w:asciiTheme="minorHAnsi" w:hAnsiTheme="minorHAnsi" w:cstheme="minorHAnsi"/>
        </w:rPr>
        <w:t>- instalację ciepłowniczą wykonaną z przewodów metalowych,</w:t>
      </w:r>
    </w:p>
    <w:p w14:paraId="7DA6BF1F" w14:textId="77777777" w:rsidR="008D7E26" w:rsidRPr="008D7E26" w:rsidRDefault="008D7E26" w:rsidP="0003527A">
      <w:pPr>
        <w:autoSpaceDE w:val="0"/>
        <w:autoSpaceDN w:val="0"/>
        <w:adjustRightInd w:val="0"/>
        <w:jc w:val="both"/>
        <w:rPr>
          <w:rFonts w:asciiTheme="minorHAnsi" w:hAnsiTheme="minorHAnsi" w:cstheme="minorHAnsi"/>
        </w:rPr>
      </w:pPr>
      <w:r w:rsidRPr="008D7E26">
        <w:rPr>
          <w:rFonts w:asciiTheme="minorHAnsi" w:hAnsiTheme="minorHAnsi" w:cstheme="minorHAnsi"/>
        </w:rPr>
        <w:t xml:space="preserve"> - instalację wodociągową wykonaną z przewodów metalowych, </w:t>
      </w:r>
    </w:p>
    <w:p w14:paraId="549B1C0A" w14:textId="77777777" w:rsidR="008D7E26" w:rsidRPr="008D7E26" w:rsidRDefault="008D7E26" w:rsidP="0003527A">
      <w:pPr>
        <w:autoSpaceDE w:val="0"/>
        <w:autoSpaceDN w:val="0"/>
        <w:adjustRightInd w:val="0"/>
        <w:jc w:val="both"/>
        <w:rPr>
          <w:rFonts w:asciiTheme="minorHAnsi" w:hAnsiTheme="minorHAnsi" w:cstheme="minorHAnsi"/>
        </w:rPr>
      </w:pPr>
      <w:r w:rsidRPr="008D7E26">
        <w:rPr>
          <w:rFonts w:asciiTheme="minorHAnsi" w:hAnsiTheme="minorHAnsi" w:cstheme="minorHAnsi"/>
        </w:rPr>
        <w:t>- metalowe elementy instalacji kanalizacyjnej, - instalację ogrzewczą wodną wykonaną z przewodów metalowych, - metalowe elementy instalacji gazowej,</w:t>
      </w:r>
    </w:p>
    <w:p w14:paraId="69394AF9" w14:textId="77777777" w:rsidR="008D7E26" w:rsidRPr="008D7E26" w:rsidRDefault="008D7E26" w:rsidP="0003527A">
      <w:pPr>
        <w:autoSpaceDE w:val="0"/>
        <w:autoSpaceDN w:val="0"/>
        <w:adjustRightInd w:val="0"/>
        <w:jc w:val="both"/>
        <w:rPr>
          <w:rFonts w:asciiTheme="minorHAnsi" w:hAnsiTheme="minorHAnsi" w:cstheme="minorHAnsi"/>
        </w:rPr>
      </w:pPr>
      <w:r w:rsidRPr="008D7E26">
        <w:rPr>
          <w:rFonts w:asciiTheme="minorHAnsi" w:hAnsiTheme="minorHAnsi" w:cstheme="minorHAnsi"/>
        </w:rPr>
        <w:t xml:space="preserve"> - metalowe elementy przewodów i urządzeń do wentylacji i klimatyzacji, </w:t>
      </w:r>
    </w:p>
    <w:p w14:paraId="6BC15768" w14:textId="77777777" w:rsidR="008D7E26" w:rsidRPr="008D7E26" w:rsidRDefault="008D7E26" w:rsidP="0003527A">
      <w:pPr>
        <w:autoSpaceDE w:val="0"/>
        <w:autoSpaceDN w:val="0"/>
        <w:adjustRightInd w:val="0"/>
        <w:jc w:val="both"/>
        <w:rPr>
          <w:rFonts w:asciiTheme="minorHAnsi" w:hAnsiTheme="minorHAnsi" w:cstheme="minorHAnsi"/>
        </w:rPr>
      </w:pPr>
      <w:r w:rsidRPr="008D7E26">
        <w:rPr>
          <w:rFonts w:asciiTheme="minorHAnsi" w:hAnsiTheme="minorHAnsi" w:cstheme="minorHAnsi"/>
        </w:rPr>
        <w:t xml:space="preserve">- metalowe elementy obudowy urządzeń instalacji telekomunikacyjnej, </w:t>
      </w:r>
    </w:p>
    <w:p w14:paraId="311EC8AA" w14:textId="1F01BE7A" w:rsidR="00BA220C" w:rsidRDefault="008D7E26" w:rsidP="0003527A">
      <w:pPr>
        <w:autoSpaceDE w:val="0"/>
        <w:autoSpaceDN w:val="0"/>
        <w:adjustRightInd w:val="0"/>
        <w:jc w:val="both"/>
        <w:rPr>
          <w:rFonts w:asciiTheme="minorHAnsi" w:hAnsiTheme="minorHAnsi" w:cstheme="minorHAnsi"/>
        </w:rPr>
      </w:pPr>
      <w:r w:rsidRPr="008D7E26">
        <w:rPr>
          <w:rFonts w:asciiTheme="minorHAnsi" w:hAnsiTheme="minorHAnsi" w:cstheme="minorHAnsi"/>
        </w:rPr>
        <w:t>- wszelkie metalowe konstrukcje w obiekcie</w:t>
      </w:r>
      <w:r>
        <w:rPr>
          <w:rFonts w:asciiTheme="minorHAnsi" w:hAnsiTheme="minorHAnsi" w:cstheme="minorHAnsi"/>
        </w:rPr>
        <w:t>.</w:t>
      </w:r>
    </w:p>
    <w:p w14:paraId="20F5107C" w14:textId="7486276E" w:rsidR="00906CED" w:rsidRPr="00C56445" w:rsidRDefault="00906CED" w:rsidP="0003527A">
      <w:pPr>
        <w:autoSpaceDE w:val="0"/>
        <w:autoSpaceDN w:val="0"/>
        <w:adjustRightInd w:val="0"/>
        <w:jc w:val="both"/>
        <w:rPr>
          <w:rFonts w:asciiTheme="minorHAnsi" w:hAnsiTheme="minorHAnsi" w:cstheme="minorHAnsi"/>
        </w:rPr>
      </w:pPr>
    </w:p>
    <w:p w14:paraId="59A3A49D" w14:textId="515073F3" w:rsidR="00906CED" w:rsidRPr="00C56445" w:rsidRDefault="00906CED" w:rsidP="0003527A">
      <w:pPr>
        <w:autoSpaceDE w:val="0"/>
        <w:autoSpaceDN w:val="0"/>
        <w:adjustRightInd w:val="0"/>
        <w:jc w:val="both"/>
        <w:rPr>
          <w:rFonts w:asciiTheme="minorHAnsi" w:hAnsiTheme="minorHAnsi" w:cstheme="minorHAnsi"/>
        </w:rPr>
      </w:pPr>
      <w:r w:rsidRPr="00C56445">
        <w:rPr>
          <w:rFonts w:asciiTheme="minorHAnsi" w:hAnsiTheme="minorHAnsi" w:cstheme="minorHAnsi"/>
        </w:rPr>
        <w:t>Obmiar robót będzie każdorazowo wykonany w obecności Inspektora Nadzoru i powinien być przeprowadzony zgodnie z obowiązującymi zasadami zarówno na etapie wykonywania, jak i po zakończeniu wykonywania elementu robót stanowiącego odrębną całość obiektu. Obmiar powinien być wykonany w jednostkach i zgodnie z zasadami przyjętymi w kosztorysowaniu.</w:t>
      </w:r>
    </w:p>
    <w:p w14:paraId="7087CA39" w14:textId="2465EBB6" w:rsidR="008D7E26" w:rsidRDefault="008D7E26" w:rsidP="0003527A">
      <w:pPr>
        <w:autoSpaceDE w:val="0"/>
        <w:autoSpaceDN w:val="0"/>
        <w:adjustRightInd w:val="0"/>
        <w:jc w:val="both"/>
      </w:pPr>
    </w:p>
    <w:p w14:paraId="75107A75" w14:textId="77777777" w:rsidR="008D7E26" w:rsidRDefault="008D7E26" w:rsidP="0003527A">
      <w:pPr>
        <w:autoSpaceDE w:val="0"/>
        <w:autoSpaceDN w:val="0"/>
        <w:adjustRightInd w:val="0"/>
        <w:jc w:val="both"/>
        <w:rPr>
          <w:rFonts w:asciiTheme="minorHAnsi" w:hAnsiTheme="minorHAnsi" w:cs="Arial"/>
        </w:rPr>
      </w:pPr>
    </w:p>
    <w:p w14:paraId="0504E5DF" w14:textId="77777777" w:rsidR="00ED11EE" w:rsidRPr="00877B5B" w:rsidRDefault="00ED11EE" w:rsidP="0003527A">
      <w:pPr>
        <w:autoSpaceDE w:val="0"/>
        <w:autoSpaceDN w:val="0"/>
        <w:adjustRightInd w:val="0"/>
        <w:jc w:val="both"/>
        <w:rPr>
          <w:rFonts w:asciiTheme="minorHAnsi" w:hAnsiTheme="minorHAnsi" w:cs="Arial"/>
        </w:rPr>
      </w:pPr>
      <w:r w:rsidRPr="00877B5B">
        <w:rPr>
          <w:rFonts w:asciiTheme="minorHAnsi" w:hAnsiTheme="minorHAnsi" w:cs="Arial"/>
        </w:rPr>
        <w:t xml:space="preserve">Wykonawca dobierze, zabezpieczy i dostarczy w cenie zadania wszystkie niezbędne materiały do wykonania zamówienia, dopuszczone do używania w budownictwie w rozumieniu Ustawy z dnia 07 lipca 1994r. Prawo Budowlane oraz Ustawy o wyrobach budowlanych z dnia 16 kwietnia 2004 r., zastosowane materiały muszą spełniać wymagania dot. zasad bezpieczeństwa i higieny pracy użytkowania w remontowanych pomieszczeniach; </w:t>
      </w:r>
    </w:p>
    <w:p w14:paraId="27F353C3"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3CE118B6" w14:textId="371C5F96"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 xml:space="preserve">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p w14:paraId="227DD2CA" w14:textId="77777777" w:rsidR="00ED11EE" w:rsidRPr="0003547A" w:rsidRDefault="00ED11EE" w:rsidP="00ED11EE">
      <w:pPr>
        <w:jc w:val="both"/>
        <w:rPr>
          <w:rFonts w:asciiTheme="minorHAnsi" w:hAnsiTheme="minorHAnsi" w:cs="Arial"/>
          <w:b/>
          <w:bCs/>
        </w:rPr>
      </w:pPr>
    </w:p>
    <w:p w14:paraId="500C4C99"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02E372C9"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6AB73D64" w14:textId="77777777" w:rsidR="00ED11EE" w:rsidRPr="00877B5B" w:rsidRDefault="00ED11EE" w:rsidP="00ED11EE">
      <w:pPr>
        <w:tabs>
          <w:tab w:val="left" w:pos="360"/>
        </w:tabs>
        <w:jc w:val="both"/>
        <w:rPr>
          <w:rFonts w:asciiTheme="minorHAnsi" w:hAnsiTheme="minorHAnsi" w:cs="Arial"/>
        </w:rPr>
      </w:pPr>
    </w:p>
    <w:p w14:paraId="12BB2443" w14:textId="4D46AFC2"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w:t>
      </w:r>
      <w:r w:rsidR="00A52EA0">
        <w:rPr>
          <w:rFonts w:asciiTheme="minorHAnsi" w:hAnsiTheme="minorHAnsi" w:cs="Arial"/>
          <w:color w:val="auto"/>
          <w:sz w:val="20"/>
          <w:szCs w:val="20"/>
        </w:rPr>
        <w:t xml:space="preserve"> </w:t>
      </w:r>
      <w:r w:rsidRPr="00877B5B">
        <w:rPr>
          <w:rFonts w:asciiTheme="minorHAnsi" w:hAnsiTheme="minorHAnsi" w:cs="Arial"/>
          <w:color w:val="auto"/>
          <w:sz w:val="20"/>
          <w:szCs w:val="20"/>
        </w:rPr>
        <w:t>aby Wykonawca we własnym interesie dla właściwego określenia koniecznych do wykonania prac i kalkulacji ceny, dokonał wizji lokalnej w miejscu realizacji robót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0"/>
    <w:p w14:paraId="306ADD48" w14:textId="77777777" w:rsidR="007F0035" w:rsidRDefault="007F0035" w:rsidP="00EF55A9">
      <w:pPr>
        <w:tabs>
          <w:tab w:val="left" w:pos="360"/>
        </w:tabs>
        <w:jc w:val="both"/>
        <w:rPr>
          <w:rFonts w:asciiTheme="minorHAnsi" w:hAnsiTheme="minorHAnsi" w:cs="Arial"/>
          <w:b/>
        </w:rPr>
      </w:pPr>
    </w:p>
    <w:p w14:paraId="0EB7DCD0" w14:textId="77777777"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3E9EE03E" w14:textId="77777777" w:rsidR="00F82CBB" w:rsidRPr="00877B5B" w:rsidRDefault="005B366F" w:rsidP="00635A2F">
      <w:pPr>
        <w:tabs>
          <w:tab w:val="left" w:pos="360"/>
        </w:tabs>
        <w:ind w:left="426"/>
        <w:jc w:val="both"/>
        <w:rPr>
          <w:rFonts w:asciiTheme="minorHAnsi" w:hAnsiTheme="minorHAnsi" w:cs="Arial"/>
        </w:rPr>
      </w:pPr>
      <w:r w:rsidRPr="00877B5B">
        <w:rPr>
          <w:rFonts w:asciiTheme="minorHAnsi" w:hAnsiTheme="minorHAnsi" w:cs="Arial"/>
        </w:rPr>
        <w:t>Zamawiający nie dopuszcza możliwości złożenia oferty cz</w:t>
      </w:r>
      <w:r w:rsidR="00F02CB4" w:rsidRPr="00877B5B">
        <w:rPr>
          <w:rFonts w:asciiTheme="minorHAnsi" w:hAnsiTheme="minorHAnsi" w:cs="Arial"/>
        </w:rPr>
        <w:t>ęściowej</w:t>
      </w:r>
      <w:r w:rsidRPr="00877B5B">
        <w:rPr>
          <w:rFonts w:asciiTheme="minorHAnsi" w:hAnsiTheme="minorHAnsi" w:cs="Arial"/>
        </w:rPr>
        <w:t>.</w:t>
      </w:r>
    </w:p>
    <w:p w14:paraId="700D8BB4" w14:textId="77777777"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3. TERMIN REALIZACJI</w:t>
      </w:r>
    </w:p>
    <w:p w14:paraId="52B568C8" w14:textId="56A36057" w:rsidR="003B6985" w:rsidRDefault="005B366F" w:rsidP="003B6985">
      <w:pPr>
        <w:autoSpaceDE w:val="0"/>
        <w:autoSpaceDN w:val="0"/>
        <w:adjustRightInd w:val="0"/>
        <w:ind w:left="426"/>
        <w:jc w:val="both"/>
        <w:rPr>
          <w:rFonts w:asciiTheme="minorHAnsi" w:hAnsiTheme="minorHAnsi" w:cs="Arial"/>
          <w:b/>
        </w:rPr>
      </w:pPr>
      <w:r w:rsidRPr="00877B5B">
        <w:rPr>
          <w:rFonts w:asciiTheme="minorHAnsi" w:hAnsiTheme="minorHAnsi" w:cs="Arial"/>
        </w:rPr>
        <w:t>Wymagany termin realizacji przedmiotu zamówienia</w:t>
      </w:r>
      <w:bookmarkStart w:id="7" w:name="_Hlk66871057"/>
      <w:r w:rsidR="00A52EA0">
        <w:rPr>
          <w:rFonts w:asciiTheme="minorHAnsi" w:hAnsiTheme="minorHAnsi" w:cs="Arial"/>
          <w:b/>
          <w:bCs/>
        </w:rPr>
        <w:t xml:space="preserve"> do 10 grudnia 2023 roku</w:t>
      </w:r>
      <w:r w:rsidR="00342F1A">
        <w:rPr>
          <w:rFonts w:asciiTheme="minorHAnsi" w:hAnsiTheme="minorHAnsi" w:cs="Arial"/>
          <w:b/>
        </w:rPr>
        <w:t xml:space="preserve"> od daty przekazania </w:t>
      </w:r>
      <w:r w:rsidR="001F65E8">
        <w:rPr>
          <w:rFonts w:asciiTheme="minorHAnsi" w:hAnsiTheme="minorHAnsi" w:cs="Arial"/>
          <w:b/>
        </w:rPr>
        <w:t>terenu realizacji robót</w:t>
      </w:r>
    </w:p>
    <w:bookmarkEnd w:id="7"/>
    <w:p w14:paraId="1481AC2E" w14:textId="77777777" w:rsidR="005D4594" w:rsidRPr="004E5496" w:rsidRDefault="005D4594" w:rsidP="003B6985">
      <w:pPr>
        <w:autoSpaceDE w:val="0"/>
        <w:autoSpaceDN w:val="0"/>
        <w:adjustRightInd w:val="0"/>
        <w:ind w:left="426"/>
        <w:jc w:val="both"/>
        <w:rPr>
          <w:rFonts w:asciiTheme="minorHAnsi" w:hAnsiTheme="minorHAnsi" w:cs="Arial"/>
          <w:b/>
        </w:rPr>
      </w:pPr>
      <w:r w:rsidRPr="004E5496">
        <w:rPr>
          <w:rFonts w:asciiTheme="minorHAnsi" w:hAnsiTheme="minorHAnsi" w:cs="Arial"/>
          <w:b/>
        </w:rPr>
        <w:t>TERMIN GWARANCJI</w:t>
      </w:r>
    </w:p>
    <w:p w14:paraId="4DB72D4A" w14:textId="77777777" w:rsidR="00E30E70"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2148E4">
        <w:rPr>
          <w:rFonts w:asciiTheme="minorHAnsi" w:hAnsiTheme="minorHAnsi"/>
          <w:b/>
        </w:rPr>
        <w:t>36</w:t>
      </w:r>
      <w:r w:rsidRPr="00877B5B">
        <w:rPr>
          <w:rFonts w:asciiTheme="minorHAnsi" w:hAnsiTheme="minorHAnsi"/>
          <w:b/>
        </w:rPr>
        <w:t xml:space="preserve"> miesi</w:t>
      </w:r>
      <w:r w:rsidR="002148E4">
        <w:rPr>
          <w:rFonts w:asciiTheme="minorHAnsi" w:hAnsiTheme="minorHAnsi"/>
          <w:b/>
        </w:rPr>
        <w:t>ęcy</w:t>
      </w:r>
    </w:p>
    <w:p w14:paraId="07513BCA" w14:textId="77777777" w:rsidR="004D225C" w:rsidRPr="00877B5B" w:rsidRDefault="004D225C" w:rsidP="00EF55A9">
      <w:pPr>
        <w:pStyle w:val="Tekstpodstawowy"/>
        <w:ind w:left="426"/>
        <w:rPr>
          <w:rFonts w:asciiTheme="minorHAnsi" w:hAnsiTheme="minorHAnsi"/>
          <w:b/>
        </w:rPr>
      </w:pPr>
      <w:r>
        <w:rPr>
          <w:rFonts w:asciiTheme="minorHAnsi" w:hAnsiTheme="minorHAnsi"/>
          <w:b/>
        </w:rPr>
        <w:t xml:space="preserve">Gwarancja nie dotyczy </w:t>
      </w:r>
      <w:bookmarkStart w:id="8" w:name="_Hlk66871477"/>
      <w:r>
        <w:rPr>
          <w:rFonts w:asciiTheme="minorHAnsi" w:hAnsiTheme="minorHAnsi"/>
          <w:b/>
        </w:rPr>
        <w:t>wartości uziemień instalacji</w:t>
      </w:r>
      <w:bookmarkEnd w:id="8"/>
      <w:r w:rsidR="008C30AC">
        <w:rPr>
          <w:rFonts w:asciiTheme="minorHAnsi" w:hAnsiTheme="minorHAnsi"/>
          <w:b/>
        </w:rPr>
        <w:t>.</w:t>
      </w:r>
    </w:p>
    <w:p w14:paraId="526F67EF" w14:textId="77777777" w:rsidR="00CB4C26" w:rsidRPr="00877B5B" w:rsidRDefault="00CB4C26" w:rsidP="00EF55A9">
      <w:pPr>
        <w:pStyle w:val="Nagwek1"/>
        <w:rPr>
          <w:rFonts w:asciiTheme="minorHAnsi" w:hAnsiTheme="minorHAnsi" w:cs="Arial"/>
          <w:bCs/>
        </w:rPr>
      </w:pPr>
    </w:p>
    <w:p w14:paraId="16F31478"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0664EE81" w14:textId="77777777" w:rsidR="005B366F" w:rsidRPr="008436AF" w:rsidRDefault="005B366F" w:rsidP="00EF55A9">
      <w:pPr>
        <w:rPr>
          <w:rFonts w:asciiTheme="minorHAnsi" w:hAnsiTheme="minorHAnsi" w:cs="Arial"/>
          <w:sz w:val="18"/>
          <w:szCs w:val="18"/>
        </w:rPr>
      </w:pPr>
    </w:p>
    <w:p w14:paraId="691E7319"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503274AD"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rPr>
        <w:t>O udzielenie zamówienia mogą ubiegać się wykonawcy, którzy spełniają warunki dotyczące:</w:t>
      </w:r>
    </w:p>
    <w:p w14:paraId="3AB2EE9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7D77ACE2"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7330435F"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1D959BA9" w14:textId="48159388" w:rsidR="009341ED" w:rsidRPr="00877B5B" w:rsidRDefault="009341ED" w:rsidP="00EF55A9">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sidR="00ED11EE">
        <w:rPr>
          <w:rFonts w:asciiTheme="minorHAnsi" w:hAnsiTheme="minorHAnsi" w:cs="Arial"/>
        </w:rPr>
        <w:t xml:space="preserve">, </w:t>
      </w:r>
      <w:r w:rsidRPr="00877B5B">
        <w:rPr>
          <w:rFonts w:asciiTheme="minorHAnsi" w:hAnsiTheme="minorHAnsi" w:cs="Arial"/>
        </w:rPr>
        <w:t xml:space="preserve">porównywalnym z przedmiotem zamówienia wskazanym w Części II ust. 1 pkt. 1.1. Zamawiający wymaga aby Oferent wykazał się minimum </w:t>
      </w:r>
      <w:r w:rsidR="001C3FDE">
        <w:rPr>
          <w:rFonts w:asciiTheme="minorHAnsi" w:hAnsiTheme="minorHAnsi" w:cs="Arial"/>
        </w:rPr>
        <w:t>dwoma</w:t>
      </w:r>
      <w:r w:rsidRPr="00877B5B">
        <w:rPr>
          <w:rFonts w:asciiTheme="minorHAnsi" w:hAnsiTheme="minorHAnsi" w:cs="Arial"/>
        </w:rPr>
        <w:t xml:space="preserve"> zadaniami</w:t>
      </w:r>
      <w:r w:rsidR="00F17EEA" w:rsidRPr="00877B5B">
        <w:rPr>
          <w:rFonts w:asciiTheme="minorHAnsi" w:hAnsiTheme="minorHAnsi" w:cs="Arial"/>
        </w:rPr>
        <w:t xml:space="preserve"> na roboty o charakterze</w:t>
      </w:r>
      <w:r w:rsidR="0099593F">
        <w:rPr>
          <w:rFonts w:asciiTheme="minorHAnsi" w:hAnsiTheme="minorHAnsi" w:cs="Arial"/>
        </w:rPr>
        <w:t xml:space="preserve"> </w:t>
      </w:r>
      <w:r w:rsidR="00F17EEA" w:rsidRPr="00877B5B">
        <w:rPr>
          <w:rFonts w:asciiTheme="minorHAnsi" w:hAnsiTheme="minorHAnsi" w:cs="Arial"/>
        </w:rPr>
        <w:t>porównywalnym z przedmiotem zamówienia</w:t>
      </w:r>
      <w:r w:rsidRPr="00877B5B">
        <w:rPr>
          <w:rFonts w:asciiTheme="minorHAnsi" w:hAnsiTheme="minorHAnsi" w:cs="Arial"/>
        </w:rPr>
        <w:t>.</w:t>
      </w:r>
    </w:p>
    <w:p w14:paraId="0F815786" w14:textId="1CD59082" w:rsidR="009341ED" w:rsidRPr="00877B5B" w:rsidRDefault="009341ED" w:rsidP="00EF55A9">
      <w:pPr>
        <w:jc w:val="both"/>
        <w:rPr>
          <w:rFonts w:asciiTheme="minorHAnsi" w:hAnsiTheme="minorHAnsi" w:cs="Arial"/>
          <w:b/>
        </w:rPr>
      </w:pPr>
      <w:r w:rsidRPr="00877B5B">
        <w:rPr>
          <w:rFonts w:asciiTheme="minorHAnsi" w:hAnsiTheme="minorHAnsi" w:cs="Arial"/>
          <w:b/>
        </w:rPr>
        <w:lastRenderedPageBreak/>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0099593F">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70075AD6"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6534B58E"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3226057E"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77AD84BE"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6CA6249"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2D296EB3"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29889D40" w14:textId="77777777"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79055A0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5D5B4D61"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12B45AE2" w14:textId="77777777" w:rsidR="0090469A" w:rsidRPr="00877B5B" w:rsidRDefault="0090469A" w:rsidP="00795E3D">
      <w:pPr>
        <w:numPr>
          <w:ilvl w:val="0"/>
          <w:numId w:val="2"/>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2C0F3F02" w14:textId="7CC138B8" w:rsidR="0090469A" w:rsidRPr="00877B5B" w:rsidRDefault="0090469A" w:rsidP="00795E3D">
      <w:pPr>
        <w:numPr>
          <w:ilvl w:val="0"/>
          <w:numId w:val="2"/>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5FF0FE53" w14:textId="77777777" w:rsidR="00F02CB4" w:rsidRPr="00877B5B" w:rsidRDefault="00F02CB4" w:rsidP="00795E3D">
      <w:pPr>
        <w:numPr>
          <w:ilvl w:val="0"/>
          <w:numId w:val="2"/>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3B59A4BF"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7912111E" w14:textId="77777777"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4527B504" w14:textId="77777777" w:rsidR="0090469A" w:rsidRPr="00877B5B" w:rsidRDefault="00461FC7" w:rsidP="00795E3D">
      <w:pPr>
        <w:numPr>
          <w:ilvl w:val="0"/>
          <w:numId w:val="4"/>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F5843E1" w14:textId="77777777" w:rsidR="0090469A" w:rsidRPr="00877B5B" w:rsidRDefault="00C2689E" w:rsidP="00795E3D">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Wykaz wykonanych robót -Z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1830D805" w14:textId="77777777" w:rsidR="0090469A" w:rsidRPr="00877B5B" w:rsidRDefault="0090469A" w:rsidP="00795E3D">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24DC0405" w14:textId="77777777" w:rsidR="0090469A" w:rsidRDefault="0090469A" w:rsidP="00795E3D">
      <w:pPr>
        <w:numPr>
          <w:ilvl w:val="0"/>
          <w:numId w:val="3"/>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20FA013C" w14:textId="1F8766EF" w:rsidR="00602CD9" w:rsidRPr="004D4250" w:rsidRDefault="00602CD9" w:rsidP="00602CD9">
      <w:pPr>
        <w:numPr>
          <w:ilvl w:val="0"/>
          <w:numId w:val="3"/>
        </w:numPr>
        <w:ind w:left="426" w:hanging="426"/>
        <w:jc w:val="both"/>
        <w:rPr>
          <w:rFonts w:asciiTheme="minorHAnsi" w:hAnsiTheme="minorHAnsi" w:cs="Arial"/>
        </w:rPr>
      </w:pPr>
      <w:r w:rsidRPr="004D4250">
        <w:rPr>
          <w:rFonts w:asciiTheme="minorHAnsi" w:hAnsiTheme="minorHAnsi" w:cs="Arial"/>
        </w:rPr>
        <w:t>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8 do SWZ.</w:t>
      </w:r>
    </w:p>
    <w:p w14:paraId="2793033E" w14:textId="77777777" w:rsidR="000452FA" w:rsidRPr="00877B5B" w:rsidRDefault="000452FA" w:rsidP="00EF55A9">
      <w:pPr>
        <w:ind w:left="426"/>
        <w:jc w:val="both"/>
        <w:rPr>
          <w:rFonts w:asciiTheme="minorHAnsi" w:hAnsiTheme="minorHAnsi" w:cs="Arial"/>
        </w:rPr>
      </w:pPr>
    </w:p>
    <w:p w14:paraId="4DF029AE"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117BCEFB"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55C033B2" w14:textId="7777777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498C1C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1F30A58B" w14:textId="77777777" w:rsidR="005B366F" w:rsidRPr="00877B5B" w:rsidRDefault="005B366F" w:rsidP="00EF55A9">
      <w:pPr>
        <w:jc w:val="both"/>
        <w:rPr>
          <w:rFonts w:asciiTheme="minorHAnsi" w:hAnsiTheme="minorHAnsi" w:cs="Arial"/>
        </w:rPr>
      </w:pPr>
    </w:p>
    <w:p w14:paraId="284B882F"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74B43FDF" w14:textId="77777777" w:rsidR="005B366F" w:rsidRPr="00877B5B" w:rsidRDefault="005B366F" w:rsidP="00EF55A9">
      <w:pPr>
        <w:rPr>
          <w:rFonts w:asciiTheme="minorHAnsi" w:hAnsiTheme="minorHAnsi" w:cs="Arial"/>
          <w:sz w:val="10"/>
          <w:szCs w:val="10"/>
        </w:rPr>
      </w:pPr>
    </w:p>
    <w:p w14:paraId="4203552F"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14E7B9A1"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18C908E4"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7366DD87"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4C4D87EB"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55641038"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7ACF29F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788A62C3" w14:textId="616B9484"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w:t>
      </w:r>
      <w:r w:rsidRPr="00877B5B">
        <w:rPr>
          <w:rFonts w:asciiTheme="minorHAnsi" w:hAnsiTheme="minorHAnsi" w:cs="Arial"/>
        </w:rPr>
        <w:lastRenderedPageBreak/>
        <w:t xml:space="preserve">oświadczenia składane przez Wykonawców w formie elektronicznej należy podpisać kwalifikowanym podpisem elektronicznym. </w:t>
      </w:r>
    </w:p>
    <w:p w14:paraId="6FFBD849" w14:textId="7777777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2BA555B1"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00D533CF"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0E312AC6" w14:textId="77777777"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42A59B" w14:textId="772D6BB5"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0AD7E8B7"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1807758F"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7135AC33"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331C2065"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913884C" w14:textId="5A760CA4"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5F5DA7">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5F5DA7">
        <w:rPr>
          <w:rFonts w:asciiTheme="minorHAnsi" w:hAnsiTheme="minorHAnsi" w:cs="Arial"/>
        </w:rPr>
        <w:t xml:space="preserve"> </w:t>
      </w:r>
      <w:r w:rsidRPr="00877B5B">
        <w:rPr>
          <w:rFonts w:asciiTheme="minorHAnsi" w:hAnsiTheme="minorHAnsi" w:cs="Arial"/>
        </w:rPr>
        <w:t>Jeżeli wniosek o wyjaśnienie treści Specyfikacji</w:t>
      </w:r>
      <w:r w:rsidR="005F5DA7">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5D60C1FF" w14:textId="77777777"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63FF2D2D" w14:textId="77777777" w:rsidR="005B366F" w:rsidRDefault="005B366F" w:rsidP="00EF55A9">
      <w:pPr>
        <w:pStyle w:val="Nagwek1"/>
        <w:rPr>
          <w:rFonts w:asciiTheme="minorHAnsi" w:hAnsiTheme="minorHAnsi" w:cs="Arial"/>
          <w:bCs/>
        </w:rPr>
      </w:pPr>
    </w:p>
    <w:p w14:paraId="4F74F382" w14:textId="77777777" w:rsidR="004D225C" w:rsidRDefault="004D225C" w:rsidP="004D225C"/>
    <w:p w14:paraId="54AEAC19" w14:textId="77777777" w:rsidR="004D225C" w:rsidRPr="004D225C" w:rsidRDefault="004D225C" w:rsidP="004D225C"/>
    <w:p w14:paraId="4C0D2E2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30B127D3" w14:textId="77777777" w:rsidR="005B366F" w:rsidRPr="00877B5B" w:rsidRDefault="005B366F" w:rsidP="00EF55A9">
      <w:pPr>
        <w:pStyle w:val="NormalnyArial"/>
        <w:rPr>
          <w:rFonts w:asciiTheme="minorHAnsi" w:hAnsiTheme="minorHAnsi"/>
          <w:sz w:val="10"/>
          <w:szCs w:val="10"/>
        </w:rPr>
      </w:pPr>
    </w:p>
    <w:p w14:paraId="17519B54" w14:textId="77777777"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30C0988B"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67A8DAB8" w14:textId="77777777" w:rsidR="005B366F" w:rsidRPr="00877B5B" w:rsidRDefault="005B366F" w:rsidP="00EF55A9">
      <w:pPr>
        <w:rPr>
          <w:rFonts w:asciiTheme="minorHAnsi" w:hAnsiTheme="minorHAnsi" w:cs="Arial"/>
        </w:rPr>
      </w:pPr>
    </w:p>
    <w:p w14:paraId="53DBB6F5"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2F06C759" w14:textId="77777777" w:rsidR="005B366F" w:rsidRPr="00877B5B" w:rsidRDefault="005B366F" w:rsidP="00EF55A9">
      <w:pPr>
        <w:jc w:val="both"/>
        <w:rPr>
          <w:rFonts w:asciiTheme="minorHAnsi" w:hAnsiTheme="minorHAnsi" w:cs="Arial"/>
          <w:b/>
          <w:sz w:val="16"/>
          <w:szCs w:val="16"/>
        </w:rPr>
      </w:pPr>
    </w:p>
    <w:p w14:paraId="321A5BDA"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8428EB7" w14:textId="77777777"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6C69D81F" w14:textId="1BA9F012"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33950EB4" w14:textId="77777777"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7861E987" w14:textId="77777777"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5F48CD96"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0703E2EA"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3B24E24E"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110AA620"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6093E0A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241E6E5D" w14:textId="77777777"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3E7CBDC0" w14:textId="77777777" w:rsidR="00F45E1A" w:rsidRPr="00877B5B" w:rsidRDefault="00D50406" w:rsidP="00EF55A9">
      <w:pPr>
        <w:jc w:val="both"/>
        <w:rPr>
          <w:rFonts w:asciiTheme="minorHAnsi" w:hAnsiTheme="minorHAnsi" w:cs="Arial"/>
        </w:rPr>
      </w:pPr>
      <w:r w:rsidRPr="00877B5B">
        <w:rPr>
          <w:rFonts w:asciiTheme="minorHAnsi" w:hAnsiTheme="minorHAnsi" w:cs="Arial"/>
          <w:b/>
        </w:rPr>
        <w:lastRenderedPageBreak/>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52885207" w14:textId="77777777"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2BFCA3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p>
    <w:p w14:paraId="22BE24A8" w14:textId="77777777"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73911818" w14:textId="248A0434"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połączone w sposób trwały.</w:t>
      </w:r>
    </w:p>
    <w:p w14:paraId="20565379"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p>
    <w:p w14:paraId="2ACCFB16" w14:textId="77777777"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14C94254"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000C0E91">
        <w:rPr>
          <w:rFonts w:asciiTheme="minorHAnsi" w:hAnsiTheme="minorHAnsi" w:cs="Arial"/>
          <w:b/>
        </w:rPr>
        <w:t xml:space="preserve"> </w:t>
      </w:r>
      <w:r w:rsidRPr="00877B5B">
        <w:rPr>
          <w:rFonts w:asciiTheme="minorHAnsi" w:hAnsiTheme="minorHAnsi" w:cs="Arial"/>
          <w:b/>
        </w:rPr>
        <w:t>złożonych w formie pisemnej.</w:t>
      </w:r>
    </w:p>
    <w:p w14:paraId="080240FF" w14:textId="77777777"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59843E1E" w14:textId="77777777" w:rsidR="00D50406" w:rsidRPr="00877B5B" w:rsidRDefault="00D50406" w:rsidP="00795E3D">
      <w:pPr>
        <w:numPr>
          <w:ilvl w:val="1"/>
          <w:numId w:val="5"/>
        </w:numPr>
        <w:jc w:val="both"/>
        <w:rPr>
          <w:rFonts w:asciiTheme="minorHAnsi" w:hAnsiTheme="minorHAnsi" w:cs="Arial"/>
        </w:rPr>
      </w:pPr>
      <w:r w:rsidRPr="00877B5B">
        <w:rPr>
          <w:rFonts w:asciiTheme="minorHAnsi" w:hAnsiTheme="minorHAnsi" w:cs="Arial"/>
        </w:rPr>
        <w:t>Koperta (opakowanie) powinna być zaadresowana do zamawiającego:</w:t>
      </w:r>
    </w:p>
    <w:p w14:paraId="414FE9AD"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31C47774" w14:textId="77777777" w:rsidR="00D50406" w:rsidRPr="00877B5B" w:rsidRDefault="00D50406" w:rsidP="00795E3D">
      <w:pPr>
        <w:numPr>
          <w:ilvl w:val="1"/>
          <w:numId w:val="5"/>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59275C4E" w14:textId="1748EF95" w:rsidR="00235716" w:rsidRPr="00A87ADB" w:rsidRDefault="00A87ADB" w:rsidP="00A87ADB">
      <w:pPr>
        <w:jc w:val="both"/>
        <w:rPr>
          <w:rFonts w:asciiTheme="minorHAnsi" w:hAnsiTheme="minorHAnsi" w:cs="Arial"/>
          <w:b/>
          <w:i/>
        </w:rPr>
      </w:pPr>
      <w:r w:rsidRPr="00A83E9A">
        <w:rPr>
          <w:rFonts w:asciiTheme="minorHAnsi" w:hAnsiTheme="minorHAnsi" w:cs="Arial"/>
          <w:b/>
          <w:i/>
        </w:rPr>
        <w:t>„</w:t>
      </w:r>
      <w:r w:rsidR="002A6E5A" w:rsidRPr="002A6E5A">
        <w:rPr>
          <w:rFonts w:asciiTheme="minorHAnsi" w:hAnsiTheme="minorHAnsi" w:cs="Arial"/>
          <w:b/>
          <w:bCs/>
          <w:i/>
        </w:rPr>
        <w:t>Wykonanie uziom</w:t>
      </w:r>
      <w:r w:rsidR="006C6EE4">
        <w:rPr>
          <w:rFonts w:asciiTheme="minorHAnsi" w:hAnsiTheme="minorHAnsi" w:cs="Arial"/>
          <w:b/>
          <w:bCs/>
          <w:i/>
        </w:rPr>
        <w:t>ów</w:t>
      </w:r>
      <w:r w:rsidR="002A6E5A" w:rsidRPr="002A6E5A">
        <w:rPr>
          <w:rFonts w:asciiTheme="minorHAnsi" w:hAnsiTheme="minorHAnsi" w:cs="Arial"/>
          <w:b/>
          <w:bCs/>
          <w:i/>
        </w:rPr>
        <w:t xml:space="preserve"> i instalacji wyrównawcz</w:t>
      </w:r>
      <w:r w:rsidR="006C6EE4">
        <w:rPr>
          <w:rFonts w:asciiTheme="minorHAnsi" w:hAnsiTheme="minorHAnsi" w:cs="Arial"/>
          <w:b/>
          <w:bCs/>
          <w:i/>
        </w:rPr>
        <w:t>ych</w:t>
      </w:r>
      <w:r w:rsidR="002A6E5A" w:rsidRPr="002A6E5A">
        <w:rPr>
          <w:rFonts w:asciiTheme="minorHAnsi" w:hAnsiTheme="minorHAnsi" w:cs="Arial"/>
          <w:b/>
          <w:bCs/>
          <w:i/>
        </w:rPr>
        <w:t xml:space="preserve"> w 158 węzłach cieplnych w Bydgoszczy</w:t>
      </w:r>
      <w:r w:rsidRPr="00A83E9A">
        <w:rPr>
          <w:rFonts w:asciiTheme="minorHAnsi" w:hAnsiTheme="minorHAnsi" w:cs="Arial"/>
          <w:b/>
          <w:i/>
        </w:rPr>
        <w:t>”</w:t>
      </w:r>
    </w:p>
    <w:p w14:paraId="560CFAE5"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B0205DF" w14:textId="77777777" w:rsidR="004D225C" w:rsidRDefault="004D225C" w:rsidP="00EF55A9">
      <w:pPr>
        <w:tabs>
          <w:tab w:val="left" w:pos="284"/>
        </w:tabs>
        <w:autoSpaceDE w:val="0"/>
        <w:autoSpaceDN w:val="0"/>
        <w:adjustRightInd w:val="0"/>
        <w:rPr>
          <w:rFonts w:asciiTheme="minorHAnsi" w:hAnsiTheme="minorHAnsi" w:cs="Arial"/>
          <w:b/>
          <w:sz w:val="24"/>
          <w:szCs w:val="24"/>
          <w:u w:val="single"/>
        </w:rPr>
      </w:pPr>
    </w:p>
    <w:p w14:paraId="27A81E52"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779FEF40"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4DAA64AF" w14:textId="19223C00"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1.</w:t>
      </w:r>
      <w:r w:rsidRPr="00877B5B">
        <w:rPr>
          <w:rFonts w:asciiTheme="minorHAnsi" w:hAnsiTheme="minorHAnsi" w:cs="Arial"/>
        </w:rPr>
        <w:tab/>
        <w:t xml:space="preserve">Wadium wynosi </w:t>
      </w:r>
      <w:r w:rsidR="00B6602E">
        <w:rPr>
          <w:rFonts w:asciiTheme="minorHAnsi" w:hAnsiTheme="minorHAnsi" w:cs="Arial"/>
          <w:b/>
        </w:rPr>
        <w:t>60</w:t>
      </w:r>
      <w:r w:rsidR="00A742C9">
        <w:rPr>
          <w:rFonts w:asciiTheme="minorHAnsi" w:hAnsiTheme="minorHAnsi" w:cs="Arial"/>
          <w:b/>
        </w:rPr>
        <w:t>00</w:t>
      </w:r>
      <w:r w:rsidRPr="00877B5B">
        <w:rPr>
          <w:rFonts w:asciiTheme="minorHAnsi" w:hAnsiTheme="minorHAnsi" w:cs="Arial"/>
          <w:b/>
        </w:rPr>
        <w:t>,00 zł</w:t>
      </w:r>
      <w:r w:rsidR="0029686F" w:rsidRPr="00877B5B">
        <w:rPr>
          <w:rFonts w:asciiTheme="minorHAnsi" w:hAnsiTheme="minorHAnsi" w:cs="Arial"/>
        </w:rPr>
        <w:t xml:space="preserve"> (słownie: </w:t>
      </w:r>
      <w:r w:rsidR="00B6602E">
        <w:rPr>
          <w:rFonts w:asciiTheme="minorHAnsi" w:hAnsiTheme="minorHAnsi" w:cs="Arial"/>
        </w:rPr>
        <w:t>sześć tysięcy złotych</w:t>
      </w:r>
      <w:r w:rsidRPr="00877B5B">
        <w:rPr>
          <w:rFonts w:asciiTheme="minorHAnsi" w:hAnsiTheme="minorHAnsi" w:cs="Arial"/>
        </w:rPr>
        <w:t>).</w:t>
      </w:r>
    </w:p>
    <w:p w14:paraId="1CE55FEC"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269DAC1D"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09E0A40A"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0A01BC66"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7FA54155"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01C8677F"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poręczeniach udzielanych przez podmioty, o których mowa w art. 6b ust 5 pkt. 2 ustawy z dnia 9 listopada 2000 r. o utworzeniu Polskiej Agencji Rozwoju Przedsiębiorczości (Dz. U. z 2014 poz.1804 oraz z 2015 r.  poz. 978 i 1240).</w:t>
      </w:r>
    </w:p>
    <w:p w14:paraId="0037324E" w14:textId="77777777" w:rsidR="00D50406" w:rsidRPr="00877B5B" w:rsidRDefault="00D50406" w:rsidP="00795E3D">
      <w:pPr>
        <w:pStyle w:val="Konspekt1"/>
        <w:numPr>
          <w:ilvl w:val="0"/>
          <w:numId w:val="8"/>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60919288"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4BAF6515"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22C5C5F9"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1848B827"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38CD69B7"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3B5D5823"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070B1B92" w14:textId="5D4D99B5" w:rsidR="00C2689E" w:rsidRPr="00877B5B" w:rsidRDefault="00D50406" w:rsidP="00795E3D">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EF0405">
        <w:rPr>
          <w:rFonts w:asciiTheme="minorHAnsi" w:hAnsiTheme="minorHAnsi" w:cs="Arial"/>
          <w:b/>
          <w:lang w:eastAsia="en-US"/>
        </w:rPr>
        <w:t>25.04.</w:t>
      </w:r>
      <w:r w:rsidR="004D225C">
        <w:rPr>
          <w:rFonts w:asciiTheme="minorHAnsi" w:hAnsiTheme="minorHAnsi" w:cs="Arial"/>
          <w:b/>
          <w:lang w:eastAsia="en-US"/>
        </w:rPr>
        <w:t>202</w:t>
      </w:r>
      <w:r w:rsidR="008C30AC">
        <w:rPr>
          <w:rFonts w:asciiTheme="minorHAnsi" w:hAnsiTheme="minorHAnsi" w:cs="Arial"/>
          <w:b/>
          <w:lang w:eastAsia="en-US"/>
        </w:rPr>
        <w:t>3</w:t>
      </w:r>
      <w:r w:rsidR="00C2689E" w:rsidRPr="00877B5B">
        <w:rPr>
          <w:rFonts w:asciiTheme="minorHAnsi" w:hAnsiTheme="minorHAnsi" w:cs="Arial"/>
          <w:b/>
          <w:lang w:eastAsia="en-US"/>
        </w:rPr>
        <w:t xml:space="preserve"> r. do godz. </w:t>
      </w:r>
      <w:r w:rsidR="00EF0405">
        <w:rPr>
          <w:rFonts w:asciiTheme="minorHAnsi" w:hAnsiTheme="minorHAnsi" w:cs="Arial"/>
          <w:b/>
          <w:lang w:eastAsia="en-US"/>
        </w:rPr>
        <w:t>13:00</w:t>
      </w:r>
    </w:p>
    <w:p w14:paraId="502D763F" w14:textId="77777777" w:rsidR="00D50406" w:rsidRPr="00877B5B" w:rsidRDefault="00D50406" w:rsidP="00795E3D">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7B1E304A" w14:textId="77777777" w:rsidR="00D50406" w:rsidRPr="00877B5B" w:rsidRDefault="00D50406" w:rsidP="00795E3D">
      <w:pPr>
        <w:numPr>
          <w:ilvl w:val="0"/>
          <w:numId w:val="9"/>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lastRenderedPageBreak/>
        <w:t xml:space="preserve">w przypadku wnoszenia wadium w formie pieniężnej, za termin jego wniesienia zostanie przyjęty termin uznania rachunku bankowego Zamawiającego (tj. datę faktycznego wpływu środków pieniężnych na konto Zamawiającego). </w:t>
      </w:r>
    </w:p>
    <w:p w14:paraId="502F8C2E"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B219FF2" w14:textId="150C4CB8" w:rsidR="00D50406" w:rsidRPr="00A87ADB" w:rsidRDefault="003149AF" w:rsidP="00A87ADB">
      <w:pPr>
        <w:pStyle w:val="Tytu"/>
        <w:ind w:left="1134"/>
        <w:jc w:val="both"/>
        <w:rPr>
          <w:rFonts w:asciiTheme="minorHAnsi" w:hAnsiTheme="minorHAnsi" w:cs="Arial"/>
          <w:b w:val="0"/>
          <w:sz w:val="20"/>
          <w:lang w:eastAsia="en-US"/>
        </w:rPr>
      </w:pPr>
      <w:r w:rsidRPr="00A742C9">
        <w:rPr>
          <w:rFonts w:asciiTheme="minorHAnsi" w:hAnsiTheme="minorHAnsi" w:cs="Arial"/>
          <w:bCs/>
          <w:sz w:val="20"/>
          <w:lang w:eastAsia="en-US"/>
        </w:rPr>
        <w:t>PKO BP 36 1020 1462 0000 7402 03322823</w:t>
      </w:r>
      <w:r w:rsidR="00D50406" w:rsidRPr="00877B5B">
        <w:rPr>
          <w:rFonts w:asciiTheme="minorHAnsi" w:hAnsiTheme="minorHAnsi" w:cs="Arial"/>
          <w:b w:val="0"/>
          <w:sz w:val="20"/>
          <w:lang w:eastAsia="en-US"/>
        </w:rPr>
        <w:t xml:space="preserve">z dopiskiem: Wadium do przetargu nieograniczonego </w:t>
      </w:r>
      <w:proofErr w:type="spellStart"/>
      <w:r w:rsidR="00D50406" w:rsidRPr="00877B5B">
        <w:rPr>
          <w:rFonts w:asciiTheme="minorHAnsi" w:hAnsiTheme="minorHAnsi" w:cs="Arial"/>
          <w:b w:val="0"/>
          <w:sz w:val="20"/>
          <w:lang w:eastAsia="en-US"/>
        </w:rPr>
        <w:t>na</w:t>
      </w:r>
      <w:r w:rsidR="00050B11">
        <w:rPr>
          <w:rFonts w:asciiTheme="minorHAnsi" w:hAnsiTheme="minorHAnsi" w:cs="Arial"/>
          <w:b w:val="0"/>
          <w:sz w:val="20"/>
          <w:lang w:eastAsia="en-US"/>
        </w:rPr>
        <w:t>„</w:t>
      </w:r>
      <w:r w:rsidR="002A6E5A" w:rsidRPr="002A6E5A">
        <w:rPr>
          <w:rFonts w:asciiTheme="minorHAnsi" w:hAnsiTheme="minorHAnsi" w:cs="Arial"/>
          <w:i/>
          <w:sz w:val="20"/>
        </w:rPr>
        <w:t>Wykonanie</w:t>
      </w:r>
      <w:proofErr w:type="spellEnd"/>
      <w:r w:rsidR="002A6E5A" w:rsidRPr="002A6E5A">
        <w:rPr>
          <w:rFonts w:asciiTheme="minorHAnsi" w:hAnsiTheme="minorHAnsi" w:cs="Arial"/>
          <w:i/>
          <w:sz w:val="20"/>
        </w:rPr>
        <w:t xml:space="preserve"> uziom</w:t>
      </w:r>
      <w:r w:rsidR="0012300B">
        <w:rPr>
          <w:rFonts w:asciiTheme="minorHAnsi" w:hAnsiTheme="minorHAnsi" w:cs="Arial"/>
          <w:i/>
          <w:sz w:val="20"/>
        </w:rPr>
        <w:t>ów</w:t>
      </w:r>
      <w:r w:rsidR="002A6E5A" w:rsidRPr="002A6E5A">
        <w:rPr>
          <w:rFonts w:asciiTheme="minorHAnsi" w:hAnsiTheme="minorHAnsi" w:cs="Arial"/>
          <w:i/>
          <w:sz w:val="20"/>
        </w:rPr>
        <w:t xml:space="preserve"> i instalacji wyrównawcz</w:t>
      </w:r>
      <w:r w:rsidR="0012300B">
        <w:rPr>
          <w:rFonts w:asciiTheme="minorHAnsi" w:hAnsiTheme="minorHAnsi" w:cs="Arial"/>
          <w:i/>
          <w:sz w:val="20"/>
        </w:rPr>
        <w:t>ych</w:t>
      </w:r>
      <w:r w:rsidR="002A6E5A" w:rsidRPr="002A6E5A">
        <w:rPr>
          <w:rFonts w:asciiTheme="minorHAnsi" w:hAnsiTheme="minorHAnsi" w:cs="Arial"/>
          <w:i/>
          <w:sz w:val="20"/>
        </w:rPr>
        <w:t xml:space="preserve"> w 158 węzłach cieplnych w Bydgoszczy</w:t>
      </w:r>
      <w:r w:rsidR="00201386">
        <w:rPr>
          <w:rFonts w:asciiTheme="minorHAnsi" w:hAnsiTheme="minorHAnsi" w:cs="Arial"/>
          <w:bCs/>
          <w:sz w:val="20"/>
          <w:lang w:eastAsia="en-US"/>
        </w:rPr>
        <w:t>”</w:t>
      </w:r>
    </w:p>
    <w:p w14:paraId="6401DB95" w14:textId="77777777" w:rsidR="00D50406" w:rsidRPr="004C054C" w:rsidRDefault="00D50406" w:rsidP="00795E3D">
      <w:pPr>
        <w:numPr>
          <w:ilvl w:val="0"/>
          <w:numId w:val="9"/>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p>
    <w:p w14:paraId="3651C6B6" w14:textId="77777777" w:rsidR="004C054C" w:rsidRPr="00046CB1" w:rsidRDefault="004C054C" w:rsidP="004C054C">
      <w:pPr>
        <w:numPr>
          <w:ilvl w:val="0"/>
          <w:numId w:val="9"/>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A40F6F3"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294EC961"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4E9066E1"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14C79B02"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48926A53"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3405E0BF"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08BDD1F"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70AED104"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7D956FB9"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68EC1459"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3D59C2F"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74D58898" w14:textId="77777777" w:rsidR="00D50406"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odmówił podpisania umowy na warunkach określonych w ofercie;</w:t>
      </w:r>
    </w:p>
    <w:p w14:paraId="3EE62109" w14:textId="77777777" w:rsidR="00D50406"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nie wniósł wymaganego zabezpieczenia należytego wykonania umowy;</w:t>
      </w:r>
    </w:p>
    <w:p w14:paraId="1D8E2CD0" w14:textId="77777777" w:rsidR="00B3218D"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7259F988" w14:textId="77777777" w:rsidR="00D50406" w:rsidRPr="00877B5B" w:rsidRDefault="00D50406" w:rsidP="00EF55A9">
      <w:pPr>
        <w:pStyle w:val="Konspekt1"/>
        <w:numPr>
          <w:ilvl w:val="0"/>
          <w:numId w:val="0"/>
        </w:numPr>
        <w:rPr>
          <w:rFonts w:asciiTheme="minorHAnsi" w:hAnsiTheme="minorHAnsi" w:cs="Arial"/>
          <w:i/>
        </w:rPr>
      </w:pPr>
    </w:p>
    <w:p w14:paraId="00C6CBAC"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6580434C" w14:textId="77777777" w:rsidR="00D50406" w:rsidRPr="00877B5B" w:rsidRDefault="00D50406" w:rsidP="00EF55A9">
      <w:pPr>
        <w:jc w:val="both"/>
        <w:rPr>
          <w:rFonts w:asciiTheme="minorHAnsi" w:hAnsiTheme="minorHAnsi" w:cs="Arial"/>
        </w:rPr>
      </w:pPr>
    </w:p>
    <w:p w14:paraId="04A2B532"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710E0465"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1CB909A" w14:textId="509C876F" w:rsidR="00BB28E3" w:rsidRPr="00EF0405" w:rsidRDefault="00D50406" w:rsidP="00EF55A9">
      <w:pPr>
        <w:jc w:val="both"/>
        <w:rPr>
          <w:rFonts w:asciiTheme="minorHAnsi" w:hAnsiTheme="minorHAnsi" w:cs="Arial"/>
          <w:b/>
          <w:bCs/>
        </w:rPr>
      </w:pPr>
      <w:r w:rsidRPr="00877B5B">
        <w:rPr>
          <w:rFonts w:asciiTheme="minorHAnsi" w:hAnsiTheme="minorHAnsi" w:cs="Arial"/>
          <w:b/>
        </w:rPr>
        <w:t>1.2</w:t>
      </w:r>
      <w:r w:rsidR="00BB28E3" w:rsidRPr="00877B5B">
        <w:rPr>
          <w:rFonts w:asciiTheme="minorHAnsi" w:hAnsiTheme="minorHAnsi" w:cs="Arial"/>
        </w:rPr>
        <w:t xml:space="preserve">Ofertę, bez względu na formę, należy złożyć do dnia </w:t>
      </w:r>
      <w:r w:rsidR="00EF0405" w:rsidRPr="00EF0405">
        <w:rPr>
          <w:rFonts w:asciiTheme="minorHAnsi" w:hAnsiTheme="minorHAnsi" w:cs="Arial"/>
          <w:b/>
          <w:bCs/>
        </w:rPr>
        <w:t>25.04.</w:t>
      </w:r>
      <w:r w:rsidR="00BB28E3" w:rsidRPr="00EF0405">
        <w:rPr>
          <w:rFonts w:asciiTheme="minorHAnsi" w:hAnsiTheme="minorHAnsi" w:cs="Arial"/>
          <w:b/>
          <w:bCs/>
        </w:rPr>
        <w:t>20</w:t>
      </w:r>
      <w:r w:rsidR="004C054C" w:rsidRPr="00EF0405">
        <w:rPr>
          <w:rFonts w:asciiTheme="minorHAnsi" w:hAnsiTheme="minorHAnsi" w:cs="Arial"/>
          <w:b/>
          <w:bCs/>
        </w:rPr>
        <w:t>2</w:t>
      </w:r>
      <w:r w:rsidR="002A6E5A" w:rsidRPr="00EF0405">
        <w:rPr>
          <w:rFonts w:asciiTheme="minorHAnsi" w:hAnsiTheme="minorHAnsi" w:cs="Arial"/>
          <w:b/>
          <w:bCs/>
        </w:rPr>
        <w:t>3</w:t>
      </w:r>
      <w:r w:rsidR="00BB28E3" w:rsidRPr="00EF0405">
        <w:rPr>
          <w:rFonts w:asciiTheme="minorHAnsi" w:hAnsiTheme="minorHAnsi" w:cs="Arial"/>
          <w:b/>
          <w:bCs/>
        </w:rPr>
        <w:t xml:space="preserve"> r. do godz. 13:00</w:t>
      </w:r>
    </w:p>
    <w:p w14:paraId="39772BCD" w14:textId="77777777"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2BD838BB" w14:textId="77777777"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21052EEF" w14:textId="77777777" w:rsidR="00BB28E3" w:rsidRPr="00877B5B" w:rsidRDefault="00BB28E3" w:rsidP="00EF55A9">
      <w:pPr>
        <w:jc w:val="both"/>
        <w:rPr>
          <w:rFonts w:asciiTheme="minorHAnsi" w:hAnsiTheme="minorHAnsi" w:cs="Arial"/>
        </w:rPr>
      </w:pPr>
      <w:r w:rsidRPr="00877B5B">
        <w:rPr>
          <w:rFonts w:asciiTheme="minorHAnsi" w:hAnsiTheme="minorHAnsi" w:cs="Arial"/>
        </w:rPr>
        <w:t>1.5.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EE647DC" w14:textId="77777777" w:rsidR="00D50406" w:rsidRPr="00877B5B" w:rsidRDefault="00D50406" w:rsidP="00EF55A9">
      <w:pPr>
        <w:jc w:val="both"/>
        <w:rPr>
          <w:rFonts w:asciiTheme="minorHAnsi" w:hAnsiTheme="minorHAnsi" w:cs="Arial"/>
        </w:rPr>
      </w:pPr>
    </w:p>
    <w:p w14:paraId="435FB63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49DF0A8A" w14:textId="77777777" w:rsidR="00D50406" w:rsidRPr="00877B5B" w:rsidRDefault="00D50406" w:rsidP="00EF55A9">
      <w:pPr>
        <w:jc w:val="both"/>
        <w:rPr>
          <w:rFonts w:asciiTheme="minorHAnsi" w:hAnsiTheme="minorHAnsi" w:cs="Arial"/>
          <w:sz w:val="12"/>
          <w:szCs w:val="12"/>
        </w:rPr>
      </w:pPr>
    </w:p>
    <w:p w14:paraId="0CA43BCF" w14:textId="77777777" w:rsidR="00D50406" w:rsidRPr="00877B5B" w:rsidRDefault="00D50406" w:rsidP="00EF55A9">
      <w:pPr>
        <w:jc w:val="both"/>
        <w:rPr>
          <w:rFonts w:asciiTheme="minorHAnsi" w:hAnsiTheme="minorHAnsi" w:cs="Arial"/>
        </w:rPr>
      </w:pPr>
      <w:r w:rsidRPr="00877B5B">
        <w:rPr>
          <w:rFonts w:asciiTheme="minorHAnsi" w:hAnsiTheme="minorHAnsi" w:cs="Arial"/>
          <w:b/>
        </w:rPr>
        <w:lastRenderedPageBreak/>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1397285A" w14:textId="0682A206" w:rsidR="00D50406"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00810979">
        <w:rPr>
          <w:rFonts w:asciiTheme="minorHAnsi" w:hAnsiTheme="minorHAnsi" w:cs="Arial"/>
        </w:rPr>
        <w:t>Wykonawca określi cenę oferty brutto w oparciu o przedmiar robót i kosztorys ślepy stanowiące załącznik nr 7 do SIWZ, uwzględniając zapisy niniejszej SIWZ za realizację przedmiotu zamówienia.</w:t>
      </w:r>
    </w:p>
    <w:p w14:paraId="0B398EF5" w14:textId="3A2DF817" w:rsidR="00810979" w:rsidRPr="00877B5B" w:rsidRDefault="00810979" w:rsidP="00EF55A9">
      <w:pPr>
        <w:jc w:val="both"/>
        <w:rPr>
          <w:rFonts w:asciiTheme="minorHAnsi" w:hAnsiTheme="minorHAnsi" w:cs="Arial"/>
        </w:rPr>
      </w:pPr>
      <w:r>
        <w:rPr>
          <w:rFonts w:asciiTheme="minorHAnsi" w:hAnsiTheme="minorHAnsi" w:cs="Arial"/>
        </w:rPr>
        <w:t>Zaproponowana przez Wykonawców cena jest ceną kosztorysową. Kosztorysy ofertowe należy sporządzić zgodnie z kosztorysem ślepym stanowiącym załącznik do niniejszej specyfikacji i załączyć do składanej oferty.</w:t>
      </w:r>
    </w:p>
    <w:p w14:paraId="28F3C85B"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2B5A25B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3C65FBCE" w14:textId="77777777"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F79E042" w14:textId="77777777" w:rsidR="00D50406" w:rsidRPr="00877B5B" w:rsidRDefault="00D50406" w:rsidP="00EF55A9">
      <w:pPr>
        <w:jc w:val="both"/>
        <w:rPr>
          <w:rFonts w:asciiTheme="minorHAnsi" w:hAnsiTheme="minorHAnsi" w:cs="Arial"/>
        </w:rPr>
      </w:pPr>
    </w:p>
    <w:p w14:paraId="719D1652"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326E3988" w14:textId="77777777" w:rsidR="008F5DCF" w:rsidRPr="00877B5B" w:rsidRDefault="008F5DCF" w:rsidP="00EF55A9">
      <w:pPr>
        <w:jc w:val="both"/>
        <w:rPr>
          <w:rFonts w:asciiTheme="minorHAnsi" w:hAnsiTheme="minorHAnsi" w:cs="Arial"/>
          <w:sz w:val="10"/>
          <w:szCs w:val="10"/>
        </w:rPr>
      </w:pPr>
    </w:p>
    <w:p w14:paraId="49A1E60E"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63038425" w14:textId="77777777" w:rsidR="008F5DCF" w:rsidRPr="00877B5B" w:rsidRDefault="008F5DCF"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Opis kryteriów, którymi Zamawiający będzie się kierował przy wyborze oferty</w:t>
      </w:r>
      <w:r w:rsidR="00D416E9" w:rsidRPr="00877B5B">
        <w:rPr>
          <w:rFonts w:asciiTheme="minorHAnsi" w:hAnsiTheme="minorHAnsi" w:cs="Arial"/>
        </w:rPr>
        <w:t>.</w:t>
      </w:r>
    </w:p>
    <w:p w14:paraId="18F17036" w14:textId="77777777" w:rsidR="008F5DCF"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b/>
        </w:rPr>
        <w:t>SPOSÓB OCENY OFERT</w:t>
      </w:r>
      <w:r w:rsidRPr="00877B5B">
        <w:rPr>
          <w:rFonts w:asciiTheme="minorHAnsi" w:hAnsiTheme="minorHAnsi" w:cs="Arial"/>
          <w:b/>
        </w:rPr>
        <w:t>:</w:t>
      </w:r>
    </w:p>
    <w:p w14:paraId="4C5ED332" w14:textId="77777777" w:rsidR="00B33C3A" w:rsidRDefault="00B33C3A" w:rsidP="00EF55A9">
      <w:pPr>
        <w:tabs>
          <w:tab w:val="left" w:pos="426"/>
        </w:tabs>
        <w:jc w:val="both"/>
        <w:rPr>
          <w:rFonts w:asciiTheme="minorHAnsi" w:hAnsiTheme="minorHAnsi" w:cs="Arial"/>
          <w:b/>
        </w:rPr>
      </w:pPr>
    </w:p>
    <w:tbl>
      <w:tblPr>
        <w:tblStyle w:val="Tabela-Siatka"/>
        <w:tblW w:w="0" w:type="auto"/>
        <w:tblLook w:val="04A0" w:firstRow="1" w:lastRow="0" w:firstColumn="1" w:lastColumn="0" w:noHBand="0" w:noVBand="1"/>
      </w:tblPr>
      <w:tblGrid>
        <w:gridCol w:w="534"/>
        <w:gridCol w:w="2835"/>
        <w:gridCol w:w="1417"/>
      </w:tblGrid>
      <w:tr w:rsidR="00B33C3A" w14:paraId="0107E428" w14:textId="77777777" w:rsidTr="00B33C3A">
        <w:tc>
          <w:tcPr>
            <w:tcW w:w="534" w:type="dxa"/>
            <w:vAlign w:val="center"/>
          </w:tcPr>
          <w:p w14:paraId="7DE00F65" w14:textId="15584CD0" w:rsidR="00B33C3A" w:rsidRDefault="00B33C3A" w:rsidP="00B33C3A">
            <w:pPr>
              <w:tabs>
                <w:tab w:val="left" w:pos="426"/>
              </w:tabs>
              <w:jc w:val="center"/>
              <w:rPr>
                <w:rFonts w:cs="Arial"/>
                <w:b/>
              </w:rPr>
            </w:pPr>
            <w:r>
              <w:rPr>
                <w:rFonts w:cs="Arial"/>
                <w:b/>
              </w:rPr>
              <w:t>Lp.</w:t>
            </w:r>
          </w:p>
        </w:tc>
        <w:tc>
          <w:tcPr>
            <w:tcW w:w="2835" w:type="dxa"/>
            <w:vAlign w:val="center"/>
          </w:tcPr>
          <w:p w14:paraId="4C322F13" w14:textId="33451FC1" w:rsidR="00B33C3A" w:rsidRDefault="00B33C3A" w:rsidP="00B33C3A">
            <w:pPr>
              <w:tabs>
                <w:tab w:val="left" w:pos="426"/>
              </w:tabs>
              <w:jc w:val="center"/>
              <w:rPr>
                <w:rFonts w:cs="Arial"/>
                <w:b/>
              </w:rPr>
            </w:pPr>
            <w:r>
              <w:rPr>
                <w:rFonts w:cs="Arial"/>
                <w:b/>
              </w:rPr>
              <w:t>Kryterium oceny oferty</w:t>
            </w:r>
          </w:p>
        </w:tc>
        <w:tc>
          <w:tcPr>
            <w:tcW w:w="1417" w:type="dxa"/>
            <w:vAlign w:val="center"/>
          </w:tcPr>
          <w:p w14:paraId="3C44CE95" w14:textId="38B90B81" w:rsidR="00B33C3A" w:rsidRDefault="00B33C3A" w:rsidP="00B33C3A">
            <w:pPr>
              <w:tabs>
                <w:tab w:val="left" w:pos="426"/>
              </w:tabs>
              <w:jc w:val="center"/>
              <w:rPr>
                <w:rFonts w:cs="Arial"/>
                <w:b/>
              </w:rPr>
            </w:pPr>
            <w:r>
              <w:rPr>
                <w:rFonts w:cs="Arial"/>
                <w:b/>
              </w:rPr>
              <w:t>Waga</w:t>
            </w:r>
          </w:p>
        </w:tc>
      </w:tr>
      <w:tr w:rsidR="00B33C3A" w14:paraId="50348636" w14:textId="77777777" w:rsidTr="00B33C3A">
        <w:tc>
          <w:tcPr>
            <w:tcW w:w="534" w:type="dxa"/>
            <w:vAlign w:val="center"/>
          </w:tcPr>
          <w:p w14:paraId="0F0B4B0D" w14:textId="1E4D393C" w:rsidR="00B33C3A" w:rsidRPr="00B33C3A" w:rsidRDefault="00B33C3A" w:rsidP="00B33C3A">
            <w:pPr>
              <w:tabs>
                <w:tab w:val="left" w:pos="426"/>
              </w:tabs>
              <w:jc w:val="center"/>
              <w:rPr>
                <w:rFonts w:cs="Arial"/>
                <w:bCs/>
              </w:rPr>
            </w:pPr>
            <w:r w:rsidRPr="00B33C3A">
              <w:rPr>
                <w:rFonts w:cs="Arial"/>
                <w:bCs/>
              </w:rPr>
              <w:t>1</w:t>
            </w:r>
          </w:p>
        </w:tc>
        <w:tc>
          <w:tcPr>
            <w:tcW w:w="2835" w:type="dxa"/>
            <w:vAlign w:val="center"/>
          </w:tcPr>
          <w:p w14:paraId="26C8803D" w14:textId="38BD9400" w:rsidR="00B33C3A" w:rsidRPr="00B33C3A" w:rsidRDefault="00B33C3A" w:rsidP="00B33C3A">
            <w:pPr>
              <w:tabs>
                <w:tab w:val="left" w:pos="426"/>
              </w:tabs>
              <w:jc w:val="center"/>
              <w:rPr>
                <w:rFonts w:cs="Arial"/>
                <w:bCs/>
              </w:rPr>
            </w:pPr>
            <w:r w:rsidRPr="00B33C3A">
              <w:rPr>
                <w:rFonts w:cs="Arial"/>
                <w:bCs/>
              </w:rPr>
              <w:t>Cena</w:t>
            </w:r>
            <w:r>
              <w:rPr>
                <w:rFonts w:cs="Arial"/>
                <w:bCs/>
              </w:rPr>
              <w:t>*</w:t>
            </w:r>
          </w:p>
        </w:tc>
        <w:tc>
          <w:tcPr>
            <w:tcW w:w="1417" w:type="dxa"/>
            <w:vAlign w:val="center"/>
          </w:tcPr>
          <w:p w14:paraId="74EC765B" w14:textId="427205DC" w:rsidR="00B33C3A" w:rsidRPr="00B33C3A" w:rsidRDefault="00B33C3A" w:rsidP="00B33C3A">
            <w:pPr>
              <w:tabs>
                <w:tab w:val="left" w:pos="426"/>
              </w:tabs>
              <w:jc w:val="center"/>
              <w:rPr>
                <w:rFonts w:cs="Arial"/>
                <w:bCs/>
              </w:rPr>
            </w:pPr>
            <w:r w:rsidRPr="00B33C3A">
              <w:rPr>
                <w:rFonts w:cs="Arial"/>
                <w:bCs/>
              </w:rPr>
              <w:t>70%</w:t>
            </w:r>
          </w:p>
        </w:tc>
      </w:tr>
      <w:tr w:rsidR="00B33C3A" w14:paraId="15A85051" w14:textId="77777777" w:rsidTr="00B33C3A">
        <w:tc>
          <w:tcPr>
            <w:tcW w:w="534" w:type="dxa"/>
            <w:vAlign w:val="center"/>
          </w:tcPr>
          <w:p w14:paraId="3A5E23A3" w14:textId="139987EB" w:rsidR="00B33C3A" w:rsidRPr="00B33C3A" w:rsidRDefault="00B33C3A" w:rsidP="00B33C3A">
            <w:pPr>
              <w:tabs>
                <w:tab w:val="left" w:pos="426"/>
              </w:tabs>
              <w:jc w:val="center"/>
              <w:rPr>
                <w:rFonts w:cs="Arial"/>
                <w:bCs/>
              </w:rPr>
            </w:pPr>
            <w:r w:rsidRPr="00B33C3A">
              <w:rPr>
                <w:rFonts w:cs="Arial"/>
                <w:bCs/>
              </w:rPr>
              <w:t>2</w:t>
            </w:r>
          </w:p>
        </w:tc>
        <w:tc>
          <w:tcPr>
            <w:tcW w:w="2835" w:type="dxa"/>
            <w:vAlign w:val="center"/>
          </w:tcPr>
          <w:p w14:paraId="0A0DAB13" w14:textId="46089454" w:rsidR="00B33C3A" w:rsidRPr="00B33C3A" w:rsidRDefault="00B33C3A" w:rsidP="00B33C3A">
            <w:pPr>
              <w:tabs>
                <w:tab w:val="left" w:pos="426"/>
              </w:tabs>
              <w:jc w:val="center"/>
              <w:rPr>
                <w:rFonts w:cs="Arial"/>
                <w:bCs/>
              </w:rPr>
            </w:pPr>
            <w:r w:rsidRPr="00B33C3A">
              <w:rPr>
                <w:rFonts w:cs="Arial"/>
                <w:bCs/>
              </w:rPr>
              <w:t>Termin realizacji</w:t>
            </w:r>
            <w:r>
              <w:rPr>
                <w:rFonts w:cs="Arial"/>
                <w:bCs/>
              </w:rPr>
              <w:t>**</w:t>
            </w:r>
          </w:p>
        </w:tc>
        <w:tc>
          <w:tcPr>
            <w:tcW w:w="1417" w:type="dxa"/>
            <w:vAlign w:val="center"/>
          </w:tcPr>
          <w:p w14:paraId="4968A921" w14:textId="2010730F" w:rsidR="00B33C3A" w:rsidRPr="00B33C3A" w:rsidRDefault="00B33C3A" w:rsidP="00B33C3A">
            <w:pPr>
              <w:tabs>
                <w:tab w:val="left" w:pos="426"/>
              </w:tabs>
              <w:jc w:val="center"/>
              <w:rPr>
                <w:rFonts w:cs="Arial"/>
                <w:bCs/>
              </w:rPr>
            </w:pPr>
            <w:r w:rsidRPr="00B33C3A">
              <w:rPr>
                <w:rFonts w:cs="Arial"/>
                <w:bCs/>
              </w:rPr>
              <w:t>30%</w:t>
            </w:r>
          </w:p>
        </w:tc>
      </w:tr>
    </w:tbl>
    <w:p w14:paraId="4D7F459F" w14:textId="54BCFC79" w:rsidR="00B33C3A" w:rsidRDefault="00B33C3A" w:rsidP="00B33C3A">
      <w:pPr>
        <w:jc w:val="both"/>
        <w:rPr>
          <w:sz w:val="16"/>
          <w:szCs w:val="18"/>
        </w:rPr>
      </w:pPr>
      <w:r>
        <w:rPr>
          <w:b/>
          <w:sz w:val="16"/>
          <w:szCs w:val="18"/>
        </w:rPr>
        <w:t>*</w:t>
      </w:r>
      <w:r>
        <w:rPr>
          <w:sz w:val="16"/>
          <w:szCs w:val="18"/>
        </w:rPr>
        <w:t xml:space="preserve">- ocenie będzie podlegała łączna cena netto podana przez Wykonawcę w </w:t>
      </w:r>
      <w:r>
        <w:rPr>
          <w:rStyle w:val="Odwoaniedokomentarza"/>
          <w:szCs w:val="18"/>
          <w:lang w:eastAsia="x-none"/>
        </w:rPr>
        <w:t>formularzu oferty,</w:t>
      </w:r>
    </w:p>
    <w:p w14:paraId="269EB948" w14:textId="7070F6EB" w:rsidR="00B33C3A" w:rsidRDefault="00B33C3A" w:rsidP="00B33C3A">
      <w:pPr>
        <w:jc w:val="both"/>
        <w:rPr>
          <w:sz w:val="16"/>
          <w:szCs w:val="18"/>
        </w:rPr>
      </w:pPr>
      <w:r>
        <w:rPr>
          <w:b/>
          <w:sz w:val="16"/>
          <w:szCs w:val="18"/>
        </w:rPr>
        <w:t>**</w:t>
      </w:r>
      <w:r>
        <w:rPr>
          <w:sz w:val="16"/>
          <w:szCs w:val="18"/>
        </w:rPr>
        <w:t xml:space="preserve"> - ocenie </w:t>
      </w:r>
      <w:r>
        <w:rPr>
          <w:sz w:val="16"/>
          <w:szCs w:val="16"/>
        </w:rPr>
        <w:t>będzie podlegał termin realizacji, podany przez Wykonawcę w formularzu oferty.</w:t>
      </w:r>
    </w:p>
    <w:p w14:paraId="59CD3147" w14:textId="77777777" w:rsidR="00B33C3A" w:rsidRPr="00877B5B" w:rsidRDefault="00B33C3A" w:rsidP="00EF55A9">
      <w:pPr>
        <w:tabs>
          <w:tab w:val="left" w:pos="426"/>
        </w:tabs>
        <w:jc w:val="both"/>
        <w:rPr>
          <w:rFonts w:asciiTheme="minorHAnsi" w:hAnsiTheme="minorHAnsi" w:cs="Arial"/>
          <w:b/>
        </w:rPr>
      </w:pPr>
    </w:p>
    <w:p w14:paraId="6F2060F2" w14:textId="77777777" w:rsidR="00C027CF" w:rsidRPr="00877B5B" w:rsidRDefault="00C027CF" w:rsidP="00EF55A9">
      <w:pPr>
        <w:jc w:val="both"/>
        <w:rPr>
          <w:rFonts w:asciiTheme="minorHAnsi" w:hAnsiTheme="minorHAnsi" w:cs="Arial"/>
        </w:rPr>
      </w:pPr>
    </w:p>
    <w:p w14:paraId="4834180E"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118BA4EF" w14:textId="1651BBC8"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w:t>
      </w:r>
      <w:r w:rsidR="00E07B34">
        <w:rPr>
          <w:rFonts w:asciiTheme="minorHAnsi" w:hAnsiTheme="minorHAnsi" w:cs="Arial"/>
        </w:rPr>
        <w:t>%</w:t>
      </w:r>
      <w:r w:rsidRPr="00877B5B">
        <w:rPr>
          <w:rFonts w:asciiTheme="minorHAnsi" w:hAnsiTheme="minorHAnsi" w:cs="Arial"/>
        </w:rPr>
        <w:t>.</w:t>
      </w:r>
    </w:p>
    <w:p w14:paraId="253861A1" w14:textId="77777777" w:rsidR="00B33C3A" w:rsidRDefault="00B33C3A" w:rsidP="00B33C3A">
      <w:pPr>
        <w:tabs>
          <w:tab w:val="left" w:pos="851"/>
        </w:tabs>
        <w:ind w:right="-143"/>
        <w:jc w:val="both"/>
        <w:rPr>
          <w:sz w:val="18"/>
          <w:szCs w:val="18"/>
        </w:rPr>
      </w:pPr>
    </w:p>
    <w:p w14:paraId="7C1B2515" w14:textId="1E61B3B8" w:rsidR="00B33C3A" w:rsidRDefault="00B33C3A" w:rsidP="00B33C3A">
      <w:pPr>
        <w:tabs>
          <w:tab w:val="left" w:pos="851"/>
        </w:tabs>
        <w:ind w:right="-143"/>
        <w:jc w:val="both"/>
        <w:rPr>
          <w:sz w:val="18"/>
          <w:szCs w:val="18"/>
        </w:rPr>
      </w:pPr>
      <w:r>
        <w:rPr>
          <w:sz w:val="18"/>
          <w:szCs w:val="18"/>
        </w:rPr>
        <w:t>Przy dokonywaniu oceny komisja przetargowa posłuży się następującymi wzorami, odpowiednio przy kryterium oceny ofert:</w:t>
      </w:r>
    </w:p>
    <w:p w14:paraId="30C2F004" w14:textId="77777777" w:rsidR="00B33C3A" w:rsidRPr="00877B5B" w:rsidRDefault="00B33C3A" w:rsidP="00EF55A9">
      <w:pPr>
        <w:jc w:val="both"/>
        <w:rPr>
          <w:rFonts w:asciiTheme="minorHAnsi" w:hAnsiTheme="minorHAnsi" w:cs="Arial"/>
        </w:rPr>
      </w:pPr>
    </w:p>
    <w:p w14:paraId="6B80A2B3" w14:textId="763D9BAE" w:rsidR="008F5DCF" w:rsidRPr="00B33C3A" w:rsidRDefault="00E63BAC" w:rsidP="00EF55A9">
      <w:pPr>
        <w:jc w:val="both"/>
        <w:rPr>
          <w:rFonts w:asciiTheme="minorHAnsi" w:hAnsiTheme="minorHAnsi" w:cs="Arial"/>
          <w:b/>
          <w:bCs/>
        </w:rPr>
      </w:pPr>
      <w:r w:rsidRPr="00B33C3A">
        <w:rPr>
          <w:rFonts w:asciiTheme="minorHAnsi" w:hAnsiTheme="minorHAnsi" w:cs="Arial"/>
          <w:b/>
          <w:bCs/>
        </w:rPr>
        <w:t>Ocena oferty  Z1</w:t>
      </w:r>
      <w:r w:rsidR="00B33C3A">
        <w:rPr>
          <w:rFonts w:asciiTheme="minorHAnsi" w:hAnsiTheme="minorHAnsi" w:cs="Arial"/>
          <w:b/>
          <w:bCs/>
        </w:rPr>
        <w:t xml:space="preserve"> = C+T</w:t>
      </w:r>
    </w:p>
    <w:p w14:paraId="40EEAA02"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1EFCE7AB" w14:textId="755BD83F" w:rsidR="008F5DCF" w:rsidRDefault="008F5DCF" w:rsidP="00EF55A9">
      <w:pPr>
        <w:rPr>
          <w:rFonts w:asciiTheme="minorHAnsi" w:hAnsiTheme="minorHAnsi" w:cs="Arial"/>
          <w:b/>
        </w:rPr>
      </w:pPr>
      <w:r w:rsidRPr="00877B5B">
        <w:rPr>
          <w:rFonts w:asciiTheme="minorHAnsi" w:hAnsiTheme="minorHAnsi" w:cs="Arial"/>
          <w:b/>
        </w:rPr>
        <w:t xml:space="preserve">Z1 </w:t>
      </w:r>
      <w:r w:rsidR="00B33C3A">
        <w:rPr>
          <w:rFonts w:asciiTheme="minorHAnsi" w:hAnsiTheme="minorHAnsi" w:cs="Arial"/>
          <w:b/>
        </w:rPr>
        <w:t>–</w:t>
      </w:r>
      <w:r w:rsidRPr="00877B5B">
        <w:rPr>
          <w:rFonts w:asciiTheme="minorHAnsi" w:hAnsiTheme="minorHAnsi" w:cs="Arial"/>
          <w:b/>
        </w:rPr>
        <w:t xml:space="preserve"> </w:t>
      </w:r>
      <w:r w:rsidR="00B33C3A" w:rsidRPr="00A603A2">
        <w:rPr>
          <w:rFonts w:asciiTheme="minorHAnsi" w:hAnsiTheme="minorHAnsi" w:cs="Arial"/>
          <w:b/>
          <w:i/>
          <w:iCs/>
        </w:rPr>
        <w:t>Ocena oferty</w:t>
      </w:r>
    </w:p>
    <w:p w14:paraId="6291E91A" w14:textId="01360FD1" w:rsidR="00B33C3A" w:rsidRDefault="00B33C3A" w:rsidP="00EF55A9">
      <w:pPr>
        <w:rPr>
          <w:rFonts w:asciiTheme="minorHAnsi" w:hAnsiTheme="minorHAnsi" w:cs="Arial"/>
          <w:b/>
        </w:rPr>
      </w:pPr>
      <w:r>
        <w:rPr>
          <w:rFonts w:asciiTheme="minorHAnsi" w:hAnsiTheme="minorHAnsi" w:cs="Arial"/>
          <w:b/>
        </w:rPr>
        <w:t xml:space="preserve">C – </w:t>
      </w:r>
      <w:r w:rsidRPr="00A603A2">
        <w:rPr>
          <w:rFonts w:asciiTheme="minorHAnsi" w:hAnsiTheme="minorHAnsi" w:cs="Arial"/>
          <w:b/>
          <w:i/>
          <w:iCs/>
        </w:rPr>
        <w:t>Cena</w:t>
      </w:r>
    </w:p>
    <w:p w14:paraId="49B9D06B" w14:textId="76D8686A" w:rsidR="00B33C3A" w:rsidRDefault="00B33C3A" w:rsidP="00EF55A9">
      <w:pPr>
        <w:rPr>
          <w:rFonts w:asciiTheme="minorHAnsi" w:hAnsiTheme="minorHAnsi" w:cs="Arial"/>
          <w:b/>
        </w:rPr>
      </w:pPr>
      <w:r>
        <w:rPr>
          <w:rFonts w:asciiTheme="minorHAnsi" w:hAnsiTheme="minorHAnsi" w:cs="Arial"/>
          <w:b/>
        </w:rPr>
        <w:t xml:space="preserve">T – </w:t>
      </w:r>
      <w:r w:rsidRPr="00A603A2">
        <w:rPr>
          <w:rFonts w:asciiTheme="minorHAnsi" w:hAnsiTheme="minorHAnsi" w:cs="Arial"/>
          <w:b/>
          <w:i/>
          <w:iCs/>
        </w:rPr>
        <w:t>Termin realizacji</w:t>
      </w:r>
    </w:p>
    <w:p w14:paraId="6A4B80CA" w14:textId="77777777" w:rsidR="00B33C3A" w:rsidRDefault="00B33C3A" w:rsidP="00EF55A9">
      <w:pPr>
        <w:rPr>
          <w:rFonts w:asciiTheme="minorHAnsi" w:hAnsiTheme="minorHAnsi" w:cs="Arial"/>
          <w:b/>
        </w:rPr>
      </w:pPr>
    </w:p>
    <w:p w14:paraId="1922FA31" w14:textId="3DA6895C" w:rsidR="00B33C3A" w:rsidRPr="00F9358D" w:rsidRDefault="00B33C3A" w:rsidP="00F9358D">
      <w:pPr>
        <w:pStyle w:val="Akapitzlist"/>
        <w:numPr>
          <w:ilvl w:val="3"/>
          <w:numId w:val="1"/>
        </w:numPr>
        <w:rPr>
          <w:rFonts w:asciiTheme="minorHAnsi" w:hAnsiTheme="minorHAnsi" w:cs="Arial"/>
          <w:b/>
        </w:rPr>
      </w:pPr>
      <w:r w:rsidRPr="00F9358D">
        <w:rPr>
          <w:rFonts w:asciiTheme="minorHAnsi" w:hAnsiTheme="minorHAnsi" w:cs="Arial"/>
          <w:b/>
        </w:rPr>
        <w:t xml:space="preserve">Cena </w:t>
      </w:r>
    </w:p>
    <w:p w14:paraId="66AC5FF9" w14:textId="77777777" w:rsidR="00B33C3A" w:rsidRDefault="00B33C3A" w:rsidP="00B33C3A">
      <w:pPr>
        <w:pStyle w:val="Konspekt1"/>
        <w:numPr>
          <w:ilvl w:val="0"/>
          <w:numId w:val="0"/>
        </w:numPr>
        <w:ind w:left="284" w:hanging="284"/>
      </w:pPr>
    </w:p>
    <w:p w14:paraId="5280075B" w14:textId="77777777" w:rsidR="00B33C3A" w:rsidRPr="00B33C3A" w:rsidRDefault="00B33C3A" w:rsidP="00E07B34">
      <w:pPr>
        <w:pStyle w:val="Konspekt1"/>
        <w:numPr>
          <w:ilvl w:val="0"/>
          <w:numId w:val="0"/>
        </w:numPr>
      </w:pPr>
    </w:p>
    <w:p w14:paraId="675055E6" w14:textId="77777777" w:rsidR="008F5DCF" w:rsidRPr="00877B5B" w:rsidRDefault="008F5DCF" w:rsidP="00EF55A9">
      <w:pPr>
        <w:rPr>
          <w:rFonts w:asciiTheme="minorHAnsi" w:hAnsiTheme="minorHAnsi" w:cs="Arial"/>
        </w:rPr>
      </w:pP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0FFC3D09" w14:textId="1DA8F2D7" w:rsidR="008F5DCF" w:rsidRPr="00877B5B" w:rsidRDefault="00E07B34" w:rsidP="00EF55A9">
      <w:pPr>
        <w:rPr>
          <w:rFonts w:asciiTheme="minorHAnsi" w:hAnsiTheme="minorHAnsi" w:cs="Arial"/>
        </w:rPr>
      </w:pPr>
      <w:r w:rsidRPr="00A603A2">
        <w:rPr>
          <w:rFonts w:asciiTheme="minorHAnsi" w:hAnsiTheme="minorHAnsi" w:cs="Arial"/>
          <w:b/>
          <w:bCs/>
        </w:rPr>
        <w:t>C</w:t>
      </w:r>
      <w:r w:rsidR="008F5DCF" w:rsidRPr="00877B5B">
        <w:rPr>
          <w:rFonts w:asciiTheme="minorHAnsi" w:hAnsiTheme="minorHAnsi" w:cs="Arial"/>
        </w:rPr>
        <w:t xml:space="preserve"> </w:t>
      </w:r>
      <w:r w:rsidR="00987686">
        <w:rPr>
          <w:rFonts w:asciiTheme="minorHAnsi" w:hAnsiTheme="minorHAnsi" w:cs="Arial"/>
        </w:rPr>
        <w:t>[%]</w:t>
      </w:r>
      <w:r w:rsidR="008F5DCF" w:rsidRPr="00877B5B">
        <w:rPr>
          <w:rFonts w:asciiTheme="minorHAnsi" w:hAnsiTheme="minorHAnsi" w:cs="Arial"/>
        </w:rPr>
        <w:t>= ------------------------------------------------------------------------------------</w:t>
      </w:r>
      <w:r>
        <w:rPr>
          <w:rFonts w:asciiTheme="minorHAnsi" w:hAnsiTheme="minorHAnsi" w:cs="Arial"/>
        </w:rPr>
        <w:t>-----------------</w:t>
      </w:r>
      <w:r w:rsidR="008F5DCF" w:rsidRPr="00877B5B">
        <w:rPr>
          <w:rFonts w:asciiTheme="minorHAnsi" w:hAnsiTheme="minorHAnsi" w:cs="Arial"/>
        </w:rPr>
        <w:t xml:space="preserve"> x </w:t>
      </w:r>
      <w:r w:rsidR="00EC0B5C" w:rsidRPr="00877B5B">
        <w:rPr>
          <w:rFonts w:asciiTheme="minorHAnsi" w:hAnsiTheme="minorHAnsi" w:cs="Arial"/>
        </w:rPr>
        <w:t>10</w:t>
      </w:r>
      <w:r w:rsidR="008F5DCF" w:rsidRPr="00877B5B">
        <w:rPr>
          <w:rFonts w:asciiTheme="minorHAnsi" w:hAnsiTheme="minorHAnsi" w:cs="Arial"/>
        </w:rPr>
        <w:t xml:space="preserve">0 </w:t>
      </w:r>
      <w:r>
        <w:rPr>
          <w:rFonts w:asciiTheme="minorHAnsi" w:hAnsiTheme="minorHAnsi" w:cs="Arial"/>
        </w:rPr>
        <w:t>x 70%</w:t>
      </w:r>
    </w:p>
    <w:p w14:paraId="5ABE4BFF" w14:textId="77777777" w:rsidR="008F5DCF"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1236656A" w14:textId="77777777" w:rsidR="00F9358D" w:rsidRDefault="00F9358D" w:rsidP="00EF55A9">
      <w:pPr>
        <w:ind w:left="2124" w:firstLine="708"/>
        <w:rPr>
          <w:rFonts w:asciiTheme="minorHAnsi" w:hAnsiTheme="minorHAnsi" w:cs="Arial"/>
        </w:rPr>
      </w:pPr>
    </w:p>
    <w:p w14:paraId="5039223F" w14:textId="3C132B14" w:rsidR="00F9358D" w:rsidRDefault="00F9358D" w:rsidP="00F9358D">
      <w:pPr>
        <w:pStyle w:val="Akapitzlist"/>
        <w:numPr>
          <w:ilvl w:val="3"/>
          <w:numId w:val="1"/>
        </w:numPr>
        <w:rPr>
          <w:rFonts w:asciiTheme="minorHAnsi" w:hAnsiTheme="minorHAnsi" w:cs="Arial"/>
          <w:b/>
          <w:bCs/>
        </w:rPr>
      </w:pPr>
      <w:r w:rsidRPr="00F9358D">
        <w:rPr>
          <w:rFonts w:asciiTheme="minorHAnsi" w:hAnsiTheme="minorHAnsi" w:cs="Arial"/>
          <w:b/>
          <w:bCs/>
        </w:rPr>
        <w:t>Termin realizacji</w:t>
      </w:r>
    </w:p>
    <w:p w14:paraId="0855A487" w14:textId="77777777" w:rsidR="007D6481" w:rsidRDefault="007D6481" w:rsidP="007D6481">
      <w:pPr>
        <w:pStyle w:val="Konspekt1"/>
        <w:numPr>
          <w:ilvl w:val="0"/>
          <w:numId w:val="0"/>
        </w:numPr>
        <w:ind w:left="284"/>
      </w:pPr>
    </w:p>
    <w:p w14:paraId="5EF4A8BB" w14:textId="2B515278" w:rsidR="00F0624A" w:rsidRDefault="00A603A2" w:rsidP="00F0624A">
      <w:pPr>
        <w:ind w:left="1475"/>
        <w:rPr>
          <w:i/>
          <w:sz w:val="16"/>
          <w:szCs w:val="16"/>
        </w:rPr>
      </w:pPr>
      <w:r w:rsidRPr="00A603A2">
        <w:rPr>
          <w:b/>
          <w:bCs/>
          <w:iCs/>
          <w:sz w:val="16"/>
          <w:szCs w:val="16"/>
        </w:rPr>
        <w:t>T</w:t>
      </w:r>
      <w:r w:rsidR="00987686">
        <w:rPr>
          <w:b/>
          <w:bCs/>
          <w:iCs/>
          <w:sz w:val="16"/>
          <w:szCs w:val="16"/>
        </w:rPr>
        <w:t xml:space="preserve"> [%] </w:t>
      </w:r>
      <w:r w:rsidR="00F0624A">
        <w:rPr>
          <w:i/>
          <w:sz w:val="16"/>
          <w:szCs w:val="16"/>
        </w:rPr>
        <w:t xml:space="preserve">– przyznane punkty w kryterium termin </w:t>
      </w:r>
      <w:r>
        <w:rPr>
          <w:i/>
          <w:sz w:val="16"/>
          <w:szCs w:val="16"/>
        </w:rPr>
        <w:t>realizacji</w:t>
      </w:r>
    </w:p>
    <w:p w14:paraId="6AF9F508" w14:textId="77777777" w:rsidR="00F0624A" w:rsidRDefault="00F0624A" w:rsidP="00F0624A">
      <w:pPr>
        <w:ind w:left="851"/>
        <w:jc w:val="both"/>
        <w:rPr>
          <w:sz w:val="10"/>
          <w:szCs w:val="18"/>
        </w:rPr>
      </w:pPr>
    </w:p>
    <w:p w14:paraId="09E43B6C" w14:textId="4EC1D041" w:rsidR="00F0624A" w:rsidRDefault="00F0624A" w:rsidP="00F0624A">
      <w:pPr>
        <w:jc w:val="both"/>
        <w:rPr>
          <w:sz w:val="18"/>
          <w:szCs w:val="18"/>
        </w:rPr>
      </w:pPr>
      <w:r>
        <w:rPr>
          <w:sz w:val="18"/>
          <w:szCs w:val="18"/>
        </w:rPr>
        <w:t>Maksymalny termin wykonania realizacji wynosi 10.12.2023.</w:t>
      </w:r>
    </w:p>
    <w:p w14:paraId="123A31B7" w14:textId="59907148" w:rsidR="00F0624A" w:rsidRDefault="00F0624A" w:rsidP="00F0624A">
      <w:pPr>
        <w:jc w:val="both"/>
        <w:rPr>
          <w:sz w:val="18"/>
          <w:szCs w:val="18"/>
        </w:rPr>
      </w:pPr>
      <w:r>
        <w:rPr>
          <w:sz w:val="18"/>
          <w:szCs w:val="18"/>
        </w:rPr>
        <w:t xml:space="preserve">Ocenie będzie podlegało skrócenie terminu </w:t>
      </w:r>
      <w:r w:rsidR="00797F9E">
        <w:rPr>
          <w:sz w:val="18"/>
          <w:szCs w:val="18"/>
        </w:rPr>
        <w:t>realizacji</w:t>
      </w:r>
      <w:r>
        <w:rPr>
          <w:sz w:val="18"/>
          <w:szCs w:val="18"/>
        </w:rPr>
        <w:t xml:space="preserve"> liczone w miesiącach.</w:t>
      </w:r>
    </w:p>
    <w:p w14:paraId="3ADC6255" w14:textId="77777777" w:rsidR="00F0624A" w:rsidRDefault="00F0624A" w:rsidP="00F0624A">
      <w:pPr>
        <w:jc w:val="both"/>
        <w:rPr>
          <w:sz w:val="18"/>
          <w:szCs w:val="18"/>
        </w:rPr>
      </w:pPr>
    </w:p>
    <w:p w14:paraId="2AE9FE36" w14:textId="77777777" w:rsidR="00F0624A" w:rsidRDefault="00F0624A" w:rsidP="00F0624A">
      <w:pPr>
        <w:jc w:val="both"/>
        <w:rPr>
          <w:sz w:val="18"/>
          <w:szCs w:val="18"/>
        </w:rPr>
      </w:pPr>
      <w:r>
        <w:rPr>
          <w:sz w:val="18"/>
          <w:szCs w:val="18"/>
        </w:rPr>
        <w:t xml:space="preserve">Zamawiający wymaga podania w formularzu oferty ilość miesięcy  o jakie zostanie skrócony termin realizacji. </w:t>
      </w:r>
    </w:p>
    <w:p w14:paraId="5D91EC0E" w14:textId="5E562C2F" w:rsidR="00F0624A" w:rsidRDefault="00F0624A" w:rsidP="00F0624A">
      <w:pPr>
        <w:jc w:val="both"/>
        <w:rPr>
          <w:sz w:val="18"/>
          <w:szCs w:val="18"/>
        </w:rPr>
      </w:pPr>
      <w:r>
        <w:rPr>
          <w:sz w:val="18"/>
          <w:szCs w:val="18"/>
        </w:rPr>
        <w:t>Punkty zostaną przyznane zgodnie z poniższym:</w:t>
      </w:r>
    </w:p>
    <w:p w14:paraId="71D6838C" w14:textId="1286594C" w:rsidR="00F0624A" w:rsidRDefault="00F0624A" w:rsidP="00F0624A">
      <w:pPr>
        <w:ind w:left="1135"/>
        <w:jc w:val="both"/>
        <w:rPr>
          <w:sz w:val="18"/>
          <w:szCs w:val="18"/>
        </w:rPr>
      </w:pPr>
      <w:r>
        <w:rPr>
          <w:sz w:val="18"/>
          <w:szCs w:val="18"/>
        </w:rPr>
        <w:t>- skrócenie terminu realizacji do 10.09.2023  : 30</w:t>
      </w:r>
      <w:r w:rsidR="005E1AE0">
        <w:rPr>
          <w:sz w:val="18"/>
          <w:szCs w:val="18"/>
        </w:rPr>
        <w:t>%</w:t>
      </w:r>
      <w:r>
        <w:rPr>
          <w:sz w:val="18"/>
          <w:szCs w:val="18"/>
        </w:rPr>
        <w:t>;</w:t>
      </w:r>
    </w:p>
    <w:p w14:paraId="009A330A" w14:textId="25BA606B" w:rsidR="00F0624A" w:rsidRDefault="00F0624A" w:rsidP="00F0624A">
      <w:pPr>
        <w:ind w:left="1135"/>
        <w:jc w:val="both"/>
        <w:rPr>
          <w:sz w:val="18"/>
          <w:szCs w:val="18"/>
        </w:rPr>
      </w:pPr>
      <w:r>
        <w:rPr>
          <w:sz w:val="18"/>
          <w:szCs w:val="18"/>
        </w:rPr>
        <w:t xml:space="preserve">- skrócenie terminu realizacji do 10.10.2023  : </w:t>
      </w:r>
      <w:r w:rsidR="005E1AE0">
        <w:rPr>
          <w:sz w:val="18"/>
          <w:szCs w:val="18"/>
        </w:rPr>
        <w:t>20%</w:t>
      </w:r>
    </w:p>
    <w:p w14:paraId="3E4D88C7" w14:textId="38FB7A0C" w:rsidR="00F0624A" w:rsidRDefault="00F0624A" w:rsidP="00F0624A">
      <w:pPr>
        <w:ind w:left="1135"/>
        <w:jc w:val="both"/>
        <w:rPr>
          <w:sz w:val="18"/>
          <w:szCs w:val="18"/>
        </w:rPr>
      </w:pPr>
      <w:r>
        <w:rPr>
          <w:sz w:val="18"/>
          <w:szCs w:val="18"/>
        </w:rPr>
        <w:t>- skrócenie terminu realizacji do 10.11.2023  : 10</w:t>
      </w:r>
      <w:r w:rsidR="005E1AE0">
        <w:rPr>
          <w:sz w:val="18"/>
          <w:szCs w:val="18"/>
        </w:rPr>
        <w:t>%</w:t>
      </w:r>
      <w:r>
        <w:rPr>
          <w:sz w:val="18"/>
          <w:szCs w:val="18"/>
        </w:rPr>
        <w:t>;</w:t>
      </w:r>
    </w:p>
    <w:p w14:paraId="1D71A347" w14:textId="106EFE47" w:rsidR="00F0624A" w:rsidRDefault="00F0624A" w:rsidP="00F0624A">
      <w:pPr>
        <w:ind w:left="1135"/>
        <w:jc w:val="both"/>
        <w:rPr>
          <w:sz w:val="18"/>
          <w:szCs w:val="18"/>
        </w:rPr>
      </w:pPr>
      <w:r>
        <w:rPr>
          <w:sz w:val="18"/>
          <w:szCs w:val="18"/>
        </w:rPr>
        <w:t xml:space="preserve">- brak skrócenia terminu </w:t>
      </w:r>
      <w:r w:rsidR="00797F9E">
        <w:rPr>
          <w:sz w:val="18"/>
          <w:szCs w:val="18"/>
        </w:rPr>
        <w:t>realizacji</w:t>
      </w:r>
      <w:r>
        <w:rPr>
          <w:sz w:val="18"/>
          <w:szCs w:val="18"/>
        </w:rPr>
        <w:t>: 0</w:t>
      </w:r>
      <w:r w:rsidR="00987686">
        <w:rPr>
          <w:sz w:val="18"/>
          <w:szCs w:val="18"/>
        </w:rPr>
        <w:t>%</w:t>
      </w:r>
      <w:r>
        <w:rPr>
          <w:sz w:val="18"/>
          <w:szCs w:val="18"/>
        </w:rPr>
        <w:t>;</w:t>
      </w:r>
    </w:p>
    <w:p w14:paraId="24726065" w14:textId="08A87864" w:rsidR="00F9358D" w:rsidRPr="00F9358D" w:rsidRDefault="00F9358D" w:rsidP="00A603A2">
      <w:pPr>
        <w:rPr>
          <w:rFonts w:asciiTheme="minorHAnsi" w:hAnsiTheme="minorHAnsi" w:cs="Arial"/>
          <w:b/>
          <w:bCs/>
        </w:rPr>
      </w:pPr>
    </w:p>
    <w:p w14:paraId="51766BA6" w14:textId="77777777" w:rsidR="007A5F14" w:rsidRPr="00877B5B" w:rsidRDefault="007A5F14" w:rsidP="00EF55A9">
      <w:pPr>
        <w:jc w:val="both"/>
        <w:rPr>
          <w:rFonts w:asciiTheme="minorHAnsi" w:hAnsiTheme="minorHAnsi" w:cs="Arial"/>
        </w:rPr>
      </w:pPr>
    </w:p>
    <w:p w14:paraId="470C9C5E" w14:textId="77777777"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9D78C8D"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6D37E538"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619A0B" w14:textId="77777777" w:rsidR="00F30685" w:rsidRPr="00877B5B" w:rsidRDefault="00F30685" w:rsidP="00EF55A9">
      <w:pPr>
        <w:jc w:val="both"/>
        <w:rPr>
          <w:rFonts w:asciiTheme="minorHAnsi" w:hAnsiTheme="minorHAnsi" w:cs="Arial"/>
        </w:rPr>
      </w:pPr>
      <w:r w:rsidRPr="00877B5B">
        <w:rPr>
          <w:rFonts w:asciiTheme="minorHAnsi" w:hAnsiTheme="minorHAnsi" w:cs="Arial"/>
          <w:b/>
        </w:rPr>
        <w:lastRenderedPageBreak/>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7F5F65D8"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09D3051C" w14:textId="77777777"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7F77BD8A" w14:textId="77777777" w:rsidR="00D50406" w:rsidRPr="00877B5B" w:rsidRDefault="00D50406" w:rsidP="00EF55A9">
      <w:pPr>
        <w:jc w:val="both"/>
        <w:rPr>
          <w:rFonts w:asciiTheme="minorHAnsi" w:hAnsiTheme="minorHAnsi" w:cs="Arial"/>
        </w:rPr>
      </w:pPr>
    </w:p>
    <w:p w14:paraId="2FAF4414"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71D3914C"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7A0F3D"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51A77019"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1F84603A" w14:textId="77777777" w:rsidR="00BB28E3" w:rsidRPr="00877B5B" w:rsidRDefault="00BB28E3"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346C4F30" w14:textId="77777777" w:rsidR="00724DD0" w:rsidRPr="00877B5B" w:rsidRDefault="00724DD0" w:rsidP="00EF55A9">
      <w:pPr>
        <w:ind w:left="284" w:hanging="284"/>
        <w:rPr>
          <w:rFonts w:asciiTheme="minorHAnsi" w:hAnsiTheme="minorHAnsi" w:cs="Arial"/>
          <w:sz w:val="24"/>
          <w:szCs w:val="24"/>
        </w:rPr>
      </w:pPr>
      <w:r w:rsidRPr="00877B5B">
        <w:rPr>
          <w:rFonts w:asciiTheme="minorHAnsi" w:hAnsiTheme="minorHAnsi" w:cs="Arial"/>
        </w:rPr>
        <w:t>3.</w:t>
      </w:r>
      <w:r w:rsidRPr="00877B5B">
        <w:rPr>
          <w:rFonts w:asciiTheme="minorHAnsi" w:hAnsiTheme="minorHAnsi" w:cs="Arial"/>
        </w:rPr>
        <w:tab/>
        <w:t xml:space="preserve">Wykonawca, którego oferta zostanie wybrana, zobowiązany jest do podpisania umowy w terminie określonym przez Zamawiającego. </w:t>
      </w:r>
    </w:p>
    <w:p w14:paraId="3A26AE2B" w14:textId="77777777" w:rsidR="00BB28E3" w:rsidRPr="00877B5B" w:rsidRDefault="00BB28E3" w:rsidP="00EF55A9">
      <w:pPr>
        <w:jc w:val="both"/>
        <w:rPr>
          <w:rFonts w:asciiTheme="minorHAnsi" w:hAnsiTheme="minorHAnsi" w:cs="Arial"/>
        </w:rPr>
      </w:pPr>
      <w:r w:rsidRPr="00877B5B">
        <w:rPr>
          <w:rFonts w:asciiTheme="minorHAnsi" w:hAnsiTheme="minorHAnsi" w:cs="Arial"/>
          <w:b/>
        </w:rPr>
        <w:t>3.</w:t>
      </w:r>
      <w:r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78F47744" w14:textId="77777777" w:rsidR="009F6D31" w:rsidRDefault="00BB28E3" w:rsidP="00235716">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5906F20" w14:textId="77777777" w:rsidR="00565B8B" w:rsidRPr="00877B5B" w:rsidRDefault="00565B8B" w:rsidP="00EF55A9">
      <w:pPr>
        <w:rPr>
          <w:rFonts w:asciiTheme="minorHAnsi" w:hAnsiTheme="minorHAnsi" w:cs="Arial"/>
        </w:rPr>
      </w:pPr>
    </w:p>
    <w:p w14:paraId="21040F8B"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33D51712" w14:textId="77777777" w:rsidR="00D50406" w:rsidRPr="00877B5B" w:rsidRDefault="00D50406" w:rsidP="00EF55A9">
      <w:pPr>
        <w:rPr>
          <w:rFonts w:asciiTheme="minorHAnsi" w:hAnsiTheme="minorHAnsi" w:cs="Arial"/>
        </w:rPr>
      </w:pPr>
    </w:p>
    <w:p w14:paraId="10E2E3A3" w14:textId="77777777" w:rsidR="00D50406" w:rsidRPr="00877B5B" w:rsidRDefault="00D50406" w:rsidP="00CB0F20">
      <w:pPr>
        <w:ind w:left="142" w:hanging="142"/>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Wykonawca, którego oferta zostanie wybrana, zobowiązany będzie do podpisania </w:t>
      </w:r>
      <w:r w:rsidR="00C2689E" w:rsidRPr="00877B5B">
        <w:rPr>
          <w:rFonts w:asciiTheme="minorHAnsi" w:hAnsiTheme="minorHAnsi" w:cs="Arial"/>
        </w:rPr>
        <w:t>U</w:t>
      </w:r>
      <w:r w:rsidRPr="00877B5B">
        <w:rPr>
          <w:rFonts w:asciiTheme="minorHAnsi" w:hAnsiTheme="minorHAnsi" w:cs="Arial"/>
        </w:rPr>
        <w:t>mowy o t</w:t>
      </w:r>
      <w:r w:rsidR="008E387A" w:rsidRPr="00877B5B">
        <w:rPr>
          <w:rFonts w:asciiTheme="minorHAnsi" w:hAnsiTheme="minorHAnsi" w:cs="Arial"/>
        </w:rPr>
        <w:t xml:space="preserve">reści zawartej w </w:t>
      </w:r>
      <w:r w:rsidR="00C2689E" w:rsidRPr="00877B5B">
        <w:rPr>
          <w:rFonts w:asciiTheme="minorHAnsi" w:hAnsiTheme="minorHAnsi" w:cs="Arial"/>
        </w:rPr>
        <w:t>Z</w:t>
      </w:r>
      <w:r w:rsidR="008E387A" w:rsidRPr="00877B5B">
        <w:rPr>
          <w:rFonts w:asciiTheme="minorHAnsi" w:hAnsiTheme="minorHAnsi" w:cs="Arial"/>
        </w:rPr>
        <w:t>ałączniku nr 4</w:t>
      </w:r>
      <w:r w:rsidRPr="00877B5B">
        <w:rPr>
          <w:rFonts w:asciiTheme="minorHAnsi" w:hAnsiTheme="minorHAnsi" w:cs="Arial"/>
        </w:rPr>
        <w:t xml:space="preserve"> do SWZ.</w:t>
      </w:r>
    </w:p>
    <w:p w14:paraId="6B438C60" w14:textId="77777777" w:rsidR="00D50406"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Wysokość zabezpieczenia ustala się na 5 % maksymalnej wartości nominalnej zobowiązania brutto wynikającego z umowy.</w:t>
      </w:r>
    </w:p>
    <w:p w14:paraId="196D2681" w14:textId="77777777" w:rsidR="009F6D31" w:rsidRPr="00235716" w:rsidRDefault="00CB0F20" w:rsidP="00235716">
      <w:pPr>
        <w:ind w:left="142" w:hanging="142"/>
        <w:jc w:val="both"/>
        <w:rPr>
          <w:rFonts w:ascii="Calibri" w:hAnsi="Calibri" w:cs="Arial"/>
        </w:rPr>
      </w:pPr>
      <w:r>
        <w:rPr>
          <w:rFonts w:ascii="Calibri" w:hAnsi="Calibri" w:cs="Arial"/>
          <w:b/>
          <w:sz w:val="22"/>
          <w:szCs w:val="22"/>
        </w:rPr>
        <w:t xml:space="preserve">3. </w:t>
      </w:r>
      <w:r w:rsidRPr="00CB0F20">
        <w:rPr>
          <w:rFonts w:ascii="Calibri" w:hAnsi="Calibri" w:cs="Arial"/>
        </w:rPr>
        <w:t xml:space="preserve">Zgodnie z art. 4 ust 3 ustawy z dnia 9 listopada 2018 r. o elektronicznym fakturowaniu </w:t>
      </w:r>
      <w:r w:rsidRPr="00CB0F20">
        <w:rPr>
          <w:rFonts w:ascii="Calibri" w:hAnsi="Calibri" w:cs="Arial"/>
        </w:rPr>
        <w:br/>
        <w:t>w zamówieniach publicznych, koncesjach na roboty budowlane lub usługi oraz partnerstwie publiczno-prywatnym (Dz. U. 2018 poz. 2191) wyłącza się stosowanie ustrukturyzowanych faktur elektronicznych.</w:t>
      </w:r>
    </w:p>
    <w:p w14:paraId="0B6ADE6F" w14:textId="77777777" w:rsidR="00565B8B" w:rsidRPr="00877B5B" w:rsidRDefault="00565B8B" w:rsidP="00EF55A9">
      <w:pPr>
        <w:rPr>
          <w:rFonts w:asciiTheme="minorHAnsi" w:hAnsiTheme="minorHAnsi" w:cs="Arial"/>
        </w:rPr>
      </w:pPr>
    </w:p>
    <w:p w14:paraId="1DE40B50"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5092BE60" w14:textId="77777777" w:rsidR="00A11F8A" w:rsidRPr="00877B5B" w:rsidRDefault="00A11F8A" w:rsidP="00EF55A9">
      <w:pPr>
        <w:rPr>
          <w:rFonts w:asciiTheme="minorHAnsi" w:hAnsiTheme="minorHAnsi" w:cs="Arial"/>
        </w:rPr>
      </w:pPr>
    </w:p>
    <w:p w14:paraId="289E3933" w14:textId="77777777" w:rsidR="00A11F8A" w:rsidRPr="00877B5B" w:rsidRDefault="00A11F8A" w:rsidP="00EF55A9">
      <w:pPr>
        <w:jc w:val="both"/>
        <w:rPr>
          <w:rFonts w:asciiTheme="minorHAnsi" w:hAnsiTheme="minorHAnsi" w:cs="Arial"/>
        </w:rPr>
      </w:pPr>
      <w:r w:rsidRPr="00877B5B">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9052893"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Administratorem danych osobowych jest Komunalne Przedsiębiorstwo Energetyki Cieplnej Spółka z o.o., ul. Ks. J. Schulza 5, 85-315 Bydgoszcz,</w:t>
      </w:r>
    </w:p>
    <w:p w14:paraId="35F28172"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Inspektorem ochrony danych osobowych w KPEC Sp. z o.o. jest Pan Sławomir Rzepecki, e mail: iod@kpec.bydgoszcz.pl, </w:t>
      </w:r>
    </w:p>
    <w:p w14:paraId="335CB76D"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Pani/Pana dane osobowe przetwarzane będą na podstawie art. 6 ust. 1 lit. C RODO w celu związanym z postępowaniem  o udzielenie zamówienia publicznego w postepowaniu dla zadania, na które zostanie złożona oferta.</w:t>
      </w:r>
    </w:p>
    <w:p w14:paraId="06F58F3E"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7B5B">
        <w:rPr>
          <w:rFonts w:asciiTheme="minorHAnsi" w:hAnsiTheme="minorHAnsi" w:cs="Arial"/>
        </w:rPr>
        <w:t>Pzp</w:t>
      </w:r>
      <w:proofErr w:type="spellEnd"/>
      <w:r w:rsidRPr="00877B5B">
        <w:rPr>
          <w:rFonts w:asciiTheme="minorHAnsi" w:hAnsiTheme="minorHAnsi" w:cs="Arial"/>
        </w:rPr>
        <w:t>”, lub wewnętrzne uregulowania obowiązujące w KPEC sp. z o.o. w Bydgoszczy.</w:t>
      </w:r>
    </w:p>
    <w:p w14:paraId="1584EB4F"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Pani/Pana dane osobowe będą przechowywane zgodnie z art. 97 ust. 1 ustawy </w:t>
      </w:r>
      <w:proofErr w:type="spellStart"/>
      <w:r w:rsidRPr="00877B5B">
        <w:rPr>
          <w:rFonts w:asciiTheme="minorHAnsi" w:hAnsiTheme="minorHAnsi" w:cs="Arial"/>
        </w:rPr>
        <w:t>Pzp</w:t>
      </w:r>
      <w:proofErr w:type="spellEnd"/>
      <w:r w:rsidRPr="00877B5B">
        <w:rPr>
          <w:rFonts w:asciiTheme="minorHAnsi" w:hAnsiTheme="minorHAnsi" w:cs="Arial"/>
        </w:rPr>
        <w:t>, przez okres 4 lat od dnia zakończenia postępowania o udzielenie zamówienia, a jeżeli czas trwania umowy przekracza 4 lata, okres przechowywania obejmuje cały czas trwania umowy;</w:t>
      </w:r>
    </w:p>
    <w:p w14:paraId="2743E881"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lastRenderedPageBreak/>
        <w:t xml:space="preserve">Obowiązek podania przez Panią/Pana danych osobowych bezpośrednio Pani/Pana dotyczących jest wymogiem ustawowym określonym w przepisach ustawy </w:t>
      </w:r>
      <w:proofErr w:type="spellStart"/>
      <w:r w:rsidRPr="00877B5B">
        <w:rPr>
          <w:rFonts w:asciiTheme="minorHAnsi" w:hAnsiTheme="minorHAnsi" w:cs="Arial"/>
        </w:rPr>
        <w:t>Pzp</w:t>
      </w:r>
      <w:proofErr w:type="spellEnd"/>
      <w:r w:rsidRPr="00877B5B">
        <w:rPr>
          <w:rFonts w:asciiTheme="minorHAnsi" w:hAnsiTheme="minorHAnsi" w:cs="Arial"/>
        </w:rPr>
        <w:t xml:space="preserve">, związanym z udziałem w postępowaniu o udzielenie zamówienia publicznego, konsekwencje niepodania określonych danych wynikają z ustawy </w:t>
      </w:r>
      <w:proofErr w:type="spellStart"/>
      <w:r w:rsidRPr="00877B5B">
        <w:rPr>
          <w:rFonts w:asciiTheme="minorHAnsi" w:hAnsiTheme="minorHAnsi" w:cs="Arial"/>
        </w:rPr>
        <w:t>Pzp</w:t>
      </w:r>
      <w:proofErr w:type="spellEnd"/>
      <w:r w:rsidRPr="00877B5B">
        <w:rPr>
          <w:rFonts w:asciiTheme="minorHAnsi" w:hAnsiTheme="minorHAnsi" w:cs="Arial"/>
        </w:rPr>
        <w:t xml:space="preserve"> lub wewnętrznych uregulowań obowiązujących w KPEC sp. z o.o., w Bydgoszczy.</w:t>
      </w:r>
    </w:p>
    <w:p w14:paraId="733B562E"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W odniesieniu do Pani/Pana danych osobowych decyzje nie będą podejmowane w sposób zautomatyzowany, stosownie do art. 22 RODO;</w:t>
      </w:r>
    </w:p>
    <w:p w14:paraId="46662131"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Posiada Pani/Pan: </w:t>
      </w:r>
    </w:p>
    <w:p w14:paraId="57141FA7"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t>na podstawie art. 15 RODO prawo dostępu do danych osobowych Pani/Pana dotyczących;</w:t>
      </w:r>
    </w:p>
    <w:p w14:paraId="3A0F351E"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t>na podstawie art. 16 RODO prawo do sprostowania Pani/Pana danych osobowych;</w:t>
      </w:r>
    </w:p>
    <w:p w14:paraId="74758581"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t>na podstawie art. 18 RODO prawo żądania od administratora ograniczenia przetwarzania danych osobowych z zastrzeżeniem przypadków, o których mowa w art. 18 ust. 2 RODO;</w:t>
      </w:r>
    </w:p>
    <w:p w14:paraId="5B8F9C40" w14:textId="77777777" w:rsidR="00A11F8A" w:rsidRPr="00877B5B" w:rsidRDefault="00A11F8A" w:rsidP="00795E3D">
      <w:pPr>
        <w:numPr>
          <w:ilvl w:val="0"/>
          <w:numId w:val="15"/>
        </w:numPr>
        <w:ind w:left="709" w:hanging="218"/>
        <w:jc w:val="both"/>
        <w:rPr>
          <w:rFonts w:asciiTheme="minorHAnsi" w:hAnsiTheme="minorHAnsi" w:cs="Arial"/>
        </w:rPr>
      </w:pPr>
      <w:r w:rsidRPr="00877B5B">
        <w:rPr>
          <w:rFonts w:asciiTheme="minorHAnsi" w:hAnsiTheme="minorHAnsi" w:cs="Arial"/>
        </w:rPr>
        <w:t>prawo do wniesienia skargi do Prezesa Urzędu Ochrony Danych Osobowych, gdy uzna Pani/Pan, że przetwarzanie danych osobowych Pani/Pana dotyczących narusza przepisy RODO;</w:t>
      </w:r>
    </w:p>
    <w:p w14:paraId="2F6A1CCA" w14:textId="77777777" w:rsidR="00A11F8A" w:rsidRPr="00877B5B" w:rsidRDefault="00A11F8A" w:rsidP="00795E3D">
      <w:pPr>
        <w:numPr>
          <w:ilvl w:val="0"/>
          <w:numId w:val="14"/>
        </w:numPr>
        <w:ind w:left="426"/>
        <w:jc w:val="both"/>
        <w:rPr>
          <w:rFonts w:asciiTheme="minorHAnsi" w:hAnsiTheme="minorHAnsi" w:cs="Arial"/>
        </w:rPr>
      </w:pPr>
      <w:r w:rsidRPr="00877B5B">
        <w:rPr>
          <w:rFonts w:asciiTheme="minorHAnsi" w:hAnsiTheme="minorHAnsi" w:cs="Arial"/>
        </w:rPr>
        <w:t xml:space="preserve">Nie przysługuje Pani/Panu: </w:t>
      </w:r>
    </w:p>
    <w:p w14:paraId="14DF4D8C" w14:textId="77777777" w:rsidR="00A11F8A" w:rsidRPr="00877B5B" w:rsidRDefault="00A11F8A" w:rsidP="00795E3D">
      <w:pPr>
        <w:numPr>
          <w:ilvl w:val="0"/>
          <w:numId w:val="16"/>
        </w:numPr>
        <w:ind w:left="709" w:hanging="283"/>
        <w:jc w:val="both"/>
        <w:rPr>
          <w:rFonts w:asciiTheme="minorHAnsi" w:hAnsiTheme="minorHAnsi" w:cs="Arial"/>
        </w:rPr>
      </w:pPr>
      <w:r w:rsidRPr="00877B5B">
        <w:rPr>
          <w:rFonts w:asciiTheme="minorHAnsi" w:hAnsiTheme="minorHAnsi" w:cs="Arial"/>
        </w:rPr>
        <w:t>w związku z art. 17 ust. 3 lit. B, d, lub e RODO prawo do usunięcia danych osobowych</w:t>
      </w:r>
    </w:p>
    <w:p w14:paraId="55AEB75E" w14:textId="77777777" w:rsidR="00A11F8A" w:rsidRPr="00877B5B" w:rsidRDefault="00A11F8A" w:rsidP="00795E3D">
      <w:pPr>
        <w:numPr>
          <w:ilvl w:val="0"/>
          <w:numId w:val="16"/>
        </w:numPr>
        <w:ind w:left="709" w:hanging="283"/>
        <w:jc w:val="both"/>
        <w:rPr>
          <w:rFonts w:asciiTheme="minorHAnsi" w:hAnsiTheme="minorHAnsi" w:cs="Arial"/>
        </w:rPr>
      </w:pPr>
      <w:r w:rsidRPr="00877B5B">
        <w:rPr>
          <w:rFonts w:asciiTheme="minorHAnsi" w:hAnsiTheme="minorHAnsi" w:cs="Arial"/>
        </w:rPr>
        <w:t xml:space="preserve"> Prawo do przenoszenia danych osobowych, o którym mowa w art. 20 RODO;</w:t>
      </w:r>
    </w:p>
    <w:p w14:paraId="2ABD843D" w14:textId="77777777" w:rsidR="00A11F8A" w:rsidRPr="00877B5B" w:rsidRDefault="00A11F8A" w:rsidP="00795E3D">
      <w:pPr>
        <w:numPr>
          <w:ilvl w:val="0"/>
          <w:numId w:val="16"/>
        </w:numPr>
        <w:ind w:left="709" w:hanging="283"/>
        <w:jc w:val="both"/>
        <w:rPr>
          <w:rFonts w:asciiTheme="minorHAnsi" w:hAnsiTheme="minorHAnsi" w:cs="Arial"/>
        </w:rPr>
      </w:pPr>
      <w:r w:rsidRPr="00877B5B">
        <w:rPr>
          <w:rFonts w:asciiTheme="minorHAnsi" w:hAnsiTheme="minorHAnsi" w:cs="Arial"/>
        </w:rPr>
        <w:t>Na podstawie art. 21 RODO prawo sprzeciwu, wobec przetwarzania danych osobowych, gdyż podstawą prawną przetwarzania Pani/Pana danych osobowych jest art. 6 ust. 1 lit. C RODO.</w:t>
      </w:r>
    </w:p>
    <w:p w14:paraId="4386F200" w14:textId="77777777" w:rsidR="00F17EEA" w:rsidRPr="00877B5B" w:rsidRDefault="00F17EEA" w:rsidP="00EF55A9">
      <w:pPr>
        <w:rPr>
          <w:rFonts w:asciiTheme="minorHAnsi" w:hAnsiTheme="minorHAnsi" w:cs="Arial"/>
        </w:rPr>
      </w:pPr>
    </w:p>
    <w:p w14:paraId="2AFEBBAC"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09728EE1" w14:textId="77777777" w:rsidR="00D50406" w:rsidRPr="00877B5B" w:rsidRDefault="00D50406" w:rsidP="00EF55A9">
      <w:pPr>
        <w:rPr>
          <w:rFonts w:asciiTheme="minorHAnsi" w:hAnsiTheme="minorHAnsi" w:cs="Arial"/>
        </w:rPr>
      </w:pPr>
    </w:p>
    <w:p w14:paraId="0ADFF59B"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4CDDE0B3"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7701FF00" w14:textId="77777777" w:rsidR="00CC39DE" w:rsidRPr="00877B5B" w:rsidRDefault="00CC39DE" w:rsidP="00EF55A9">
      <w:pPr>
        <w:ind w:firstLine="708"/>
        <w:jc w:val="both"/>
        <w:rPr>
          <w:rFonts w:asciiTheme="minorHAnsi" w:hAnsiTheme="minorHAnsi" w:cs="Arial"/>
        </w:rPr>
      </w:pPr>
      <w:r w:rsidRPr="00877B5B">
        <w:rPr>
          <w:rFonts w:asciiTheme="minorHAnsi" w:hAnsiTheme="minorHAnsi" w:cs="Arial"/>
        </w:rPr>
        <w:t>Załącznik nr 1 – Formularz oferty.</w:t>
      </w:r>
    </w:p>
    <w:p w14:paraId="22A0AA3F" w14:textId="77777777" w:rsidR="00CC39DE" w:rsidRPr="00877B5B" w:rsidRDefault="00CC39DE" w:rsidP="00EF55A9">
      <w:pPr>
        <w:ind w:firstLine="708"/>
        <w:jc w:val="both"/>
        <w:rPr>
          <w:rFonts w:asciiTheme="minorHAnsi" w:hAnsiTheme="minorHAnsi" w:cs="Arial"/>
        </w:rPr>
      </w:pPr>
      <w:r w:rsidRPr="00877B5B">
        <w:rPr>
          <w:rFonts w:asciiTheme="minorHAnsi" w:hAnsiTheme="minorHAnsi" w:cs="Arial"/>
        </w:rPr>
        <w:t>Załącznik nr 2 – Oświadczenie</w:t>
      </w:r>
    </w:p>
    <w:p w14:paraId="08B0077C" w14:textId="77777777" w:rsidR="00CC39DE" w:rsidRPr="00877B5B" w:rsidRDefault="00CC39DE" w:rsidP="00EF55A9">
      <w:pPr>
        <w:ind w:firstLine="708"/>
        <w:jc w:val="both"/>
        <w:rPr>
          <w:rFonts w:asciiTheme="minorHAnsi" w:hAnsiTheme="minorHAnsi" w:cs="Arial"/>
        </w:rPr>
      </w:pPr>
      <w:r w:rsidRPr="00877B5B">
        <w:rPr>
          <w:rFonts w:asciiTheme="minorHAnsi" w:hAnsiTheme="minorHAnsi" w:cs="Arial"/>
        </w:rPr>
        <w:t>Z</w:t>
      </w:r>
      <w:r w:rsidR="00E63BAC" w:rsidRPr="00877B5B">
        <w:rPr>
          <w:rFonts w:asciiTheme="minorHAnsi" w:hAnsiTheme="minorHAnsi" w:cs="Arial"/>
        </w:rPr>
        <w:t>ałącznik nr 3</w:t>
      </w:r>
      <w:r w:rsidRPr="00877B5B">
        <w:rPr>
          <w:rFonts w:asciiTheme="minorHAnsi" w:hAnsiTheme="minorHAnsi" w:cs="Arial"/>
        </w:rPr>
        <w:t xml:space="preserve"> – Wykaz wykonanych robót</w:t>
      </w:r>
    </w:p>
    <w:p w14:paraId="641BD64B" w14:textId="77777777" w:rsidR="00CC39DE" w:rsidRPr="00877B5B" w:rsidRDefault="00E63BAC" w:rsidP="00EF55A9">
      <w:pPr>
        <w:ind w:firstLine="708"/>
        <w:jc w:val="both"/>
        <w:rPr>
          <w:rFonts w:asciiTheme="minorHAnsi" w:hAnsiTheme="minorHAnsi" w:cs="Arial"/>
        </w:rPr>
      </w:pPr>
      <w:r w:rsidRPr="00877B5B">
        <w:rPr>
          <w:rFonts w:asciiTheme="minorHAnsi" w:hAnsiTheme="minorHAnsi" w:cs="Arial"/>
        </w:rPr>
        <w:t>Załącznik nr 4</w:t>
      </w:r>
      <w:r w:rsidR="00CC39DE" w:rsidRPr="00877B5B">
        <w:rPr>
          <w:rFonts w:asciiTheme="minorHAnsi" w:hAnsiTheme="minorHAnsi" w:cs="Arial"/>
        </w:rPr>
        <w:t xml:space="preserve"> – Wzór umowy</w:t>
      </w:r>
    </w:p>
    <w:p w14:paraId="1AF8E892" w14:textId="77777777" w:rsidR="00CC39DE" w:rsidRDefault="00E63BAC" w:rsidP="00EF55A9">
      <w:pPr>
        <w:ind w:firstLine="708"/>
        <w:jc w:val="both"/>
        <w:rPr>
          <w:rFonts w:asciiTheme="minorHAnsi" w:hAnsiTheme="minorHAnsi" w:cs="Arial"/>
        </w:rPr>
      </w:pPr>
      <w:r w:rsidRPr="00877B5B">
        <w:rPr>
          <w:rFonts w:asciiTheme="minorHAnsi" w:hAnsiTheme="minorHAnsi" w:cs="Arial"/>
        </w:rPr>
        <w:t>Załącznik nr 5</w:t>
      </w:r>
      <w:r w:rsidR="00CC39DE" w:rsidRPr="00877B5B">
        <w:rPr>
          <w:rFonts w:asciiTheme="minorHAnsi" w:hAnsiTheme="minorHAnsi" w:cs="Arial"/>
        </w:rPr>
        <w:t xml:space="preserve"> – Wzór karty Gwarancj</w:t>
      </w:r>
      <w:r w:rsidR="003F0B88" w:rsidRPr="00877B5B">
        <w:rPr>
          <w:rFonts w:asciiTheme="minorHAnsi" w:hAnsiTheme="minorHAnsi" w:cs="Arial"/>
        </w:rPr>
        <w:t>i</w:t>
      </w:r>
    </w:p>
    <w:p w14:paraId="59FEDD0A" w14:textId="517612A6" w:rsidR="004D225C" w:rsidRDefault="004D225C" w:rsidP="00EF55A9">
      <w:pPr>
        <w:ind w:firstLine="708"/>
        <w:jc w:val="both"/>
        <w:rPr>
          <w:rFonts w:asciiTheme="minorHAnsi" w:hAnsiTheme="minorHAnsi" w:cs="Arial"/>
        </w:rPr>
      </w:pPr>
      <w:r>
        <w:rPr>
          <w:rFonts w:asciiTheme="minorHAnsi" w:hAnsiTheme="minorHAnsi" w:cs="Arial"/>
        </w:rPr>
        <w:t xml:space="preserve">Załącznik nr 6 – </w:t>
      </w:r>
      <w:r w:rsidR="002A6E5A">
        <w:rPr>
          <w:rFonts w:asciiTheme="minorHAnsi" w:hAnsiTheme="minorHAnsi" w:cs="Arial"/>
        </w:rPr>
        <w:t xml:space="preserve">Lista </w:t>
      </w:r>
      <w:r w:rsidR="001D29D6">
        <w:rPr>
          <w:rFonts w:asciiTheme="minorHAnsi" w:hAnsiTheme="minorHAnsi" w:cs="Arial"/>
        </w:rPr>
        <w:t>adresów</w:t>
      </w:r>
      <w:r w:rsidR="002A6E5A">
        <w:rPr>
          <w:rFonts w:asciiTheme="minorHAnsi" w:hAnsiTheme="minorHAnsi" w:cs="Arial"/>
        </w:rPr>
        <w:t xml:space="preserve"> i zakre</w:t>
      </w:r>
      <w:r w:rsidR="001D29D6">
        <w:rPr>
          <w:rFonts w:asciiTheme="minorHAnsi" w:hAnsiTheme="minorHAnsi" w:cs="Arial"/>
        </w:rPr>
        <w:t>s</w:t>
      </w:r>
      <w:r w:rsidR="002A6E5A">
        <w:rPr>
          <w:rFonts w:asciiTheme="minorHAnsi" w:hAnsiTheme="minorHAnsi" w:cs="Arial"/>
        </w:rPr>
        <w:t xml:space="preserve"> prac dla 158 węzłów cieplnych w Bydgoszczy</w:t>
      </w:r>
    </w:p>
    <w:p w14:paraId="39B659CC" w14:textId="28EC0F87" w:rsidR="00780453" w:rsidRDefault="00780453" w:rsidP="00EF55A9">
      <w:pPr>
        <w:ind w:firstLine="708"/>
        <w:jc w:val="both"/>
        <w:rPr>
          <w:rFonts w:asciiTheme="minorHAnsi" w:hAnsiTheme="minorHAnsi" w:cs="Arial"/>
        </w:rPr>
      </w:pPr>
      <w:r>
        <w:rPr>
          <w:rFonts w:asciiTheme="minorHAnsi" w:hAnsiTheme="minorHAnsi" w:cs="Arial"/>
        </w:rPr>
        <w:t>Załącznik nr 7 – Formularz oferty</w:t>
      </w:r>
    </w:p>
    <w:p w14:paraId="1CD62100" w14:textId="77246E78" w:rsidR="00602CD9" w:rsidRPr="00602CD9" w:rsidRDefault="00602CD9" w:rsidP="00602CD9">
      <w:pPr>
        <w:ind w:firstLine="708"/>
        <w:jc w:val="both"/>
        <w:rPr>
          <w:rFonts w:asciiTheme="minorHAnsi" w:hAnsiTheme="minorHAnsi" w:cs="Arial"/>
        </w:rPr>
      </w:pPr>
      <w:r w:rsidRPr="004D4250">
        <w:rPr>
          <w:rFonts w:asciiTheme="minorHAnsi" w:hAnsiTheme="minorHAnsi" w:cs="Arial"/>
        </w:rPr>
        <w:t>Załącznik nr 8 do SWZ – Oświadczenie o braku wpisu na listę.</w:t>
      </w:r>
    </w:p>
    <w:p w14:paraId="78B80D92" w14:textId="77777777" w:rsidR="00602CD9" w:rsidRDefault="00602CD9" w:rsidP="00EF55A9">
      <w:pPr>
        <w:ind w:firstLine="708"/>
        <w:jc w:val="both"/>
        <w:rPr>
          <w:rFonts w:asciiTheme="minorHAnsi" w:hAnsiTheme="minorHAnsi" w:cs="Arial"/>
        </w:rPr>
      </w:pPr>
    </w:p>
    <w:p w14:paraId="2172A4B9"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462609C0"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Nie złożono co najmniej jednej ważnej oferty,</w:t>
      </w:r>
    </w:p>
    <w:p w14:paraId="3C50DB99"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0505560D"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8C2DF8E"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27071238"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5552BAB2" w14:textId="77777777"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61D11C06" w14:textId="77777777" w:rsidR="002112D0" w:rsidRPr="00EF55A9" w:rsidRDefault="002112D0" w:rsidP="00A11F8A">
      <w:pPr>
        <w:pStyle w:val="Konspekt1"/>
        <w:numPr>
          <w:ilvl w:val="0"/>
          <w:numId w:val="0"/>
        </w:numPr>
        <w:spacing w:line="360" w:lineRule="auto"/>
        <w:ind w:left="284" w:hanging="284"/>
        <w:rPr>
          <w:rFonts w:asciiTheme="minorHAnsi" w:hAnsiTheme="minorHAnsi" w:cs="Arial"/>
          <w:b/>
          <w:color w:val="0070C0"/>
        </w:rPr>
      </w:pPr>
    </w:p>
    <w:p w14:paraId="2E2CF875" w14:textId="77777777" w:rsidR="00876B95" w:rsidRPr="00EF55A9" w:rsidRDefault="00876B95" w:rsidP="000520C1">
      <w:pPr>
        <w:spacing w:line="360" w:lineRule="auto"/>
        <w:jc w:val="both"/>
        <w:rPr>
          <w:rFonts w:asciiTheme="minorHAnsi" w:hAnsiTheme="minorHAnsi" w:cs="Arial"/>
          <w:color w:val="0070C0"/>
        </w:rPr>
      </w:pPr>
    </w:p>
    <w:sectPr w:rsidR="00876B95" w:rsidRPr="00EF55A9"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AD9A" w14:textId="77777777" w:rsidR="00304C00" w:rsidRDefault="00304C00">
      <w:r>
        <w:separator/>
      </w:r>
    </w:p>
  </w:endnote>
  <w:endnote w:type="continuationSeparator" w:id="0">
    <w:p w14:paraId="53B0061E" w14:textId="77777777" w:rsidR="00304C00" w:rsidRDefault="003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0BE3" w14:textId="77777777" w:rsidR="005B366F" w:rsidRPr="001C7529" w:rsidRDefault="00EF0405" w:rsidP="00B5523B">
    <w:pPr>
      <w:pStyle w:val="Stopka"/>
    </w:pPr>
    <w:r>
      <w:rPr>
        <w:noProof/>
      </w:rPr>
      <w:pict w14:anchorId="2FA6CC98">
        <v:shapetype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w:r>
    <w:r w:rsidR="005B366F" w:rsidRPr="001C7529">
      <w:t xml:space="preserve">Strona </w:t>
    </w:r>
    <w:r w:rsidR="00584D63" w:rsidRPr="001C7529">
      <w:rPr>
        <w:bCs/>
      </w:rPr>
      <w:fldChar w:fldCharType="begin"/>
    </w:r>
    <w:r w:rsidR="005B366F" w:rsidRPr="001C7529">
      <w:rPr>
        <w:bCs/>
      </w:rPr>
      <w:instrText>PAGE</w:instrText>
    </w:r>
    <w:r w:rsidR="00584D63" w:rsidRPr="001C7529">
      <w:rPr>
        <w:bCs/>
      </w:rPr>
      <w:fldChar w:fldCharType="separate"/>
    </w:r>
    <w:r w:rsidR="000C0E91">
      <w:rPr>
        <w:bCs/>
        <w:noProof/>
      </w:rPr>
      <w:t>6</w:t>
    </w:r>
    <w:r w:rsidR="00584D63" w:rsidRPr="001C7529">
      <w:rPr>
        <w:bCs/>
      </w:rPr>
      <w:fldChar w:fldCharType="end"/>
    </w:r>
    <w:r w:rsidR="005B366F" w:rsidRPr="001C7529">
      <w:t xml:space="preserve"> z </w:t>
    </w:r>
    <w:r w:rsidR="00584D63" w:rsidRPr="001C7529">
      <w:rPr>
        <w:bCs/>
      </w:rPr>
      <w:fldChar w:fldCharType="begin"/>
    </w:r>
    <w:r w:rsidR="005B366F" w:rsidRPr="001C7529">
      <w:rPr>
        <w:bCs/>
      </w:rPr>
      <w:instrText>NUMPAGES</w:instrText>
    </w:r>
    <w:r w:rsidR="00584D63" w:rsidRPr="001C7529">
      <w:rPr>
        <w:bCs/>
      </w:rPr>
      <w:fldChar w:fldCharType="separate"/>
    </w:r>
    <w:r w:rsidR="000C0E91">
      <w:rPr>
        <w:bCs/>
        <w:noProof/>
      </w:rPr>
      <w:t>10</w:t>
    </w:r>
    <w:r w:rsidR="00584D63" w:rsidRPr="001C7529">
      <w:rPr>
        <w:bCs/>
      </w:rPr>
      <w:fldChar w:fldCharType="end"/>
    </w:r>
  </w:p>
  <w:p w14:paraId="2E55B944"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2F2E" w14:textId="77777777" w:rsidR="00304C00" w:rsidRDefault="00304C00">
      <w:r>
        <w:separator/>
      </w:r>
    </w:p>
  </w:footnote>
  <w:footnote w:type="continuationSeparator" w:id="0">
    <w:p w14:paraId="484B9441" w14:textId="77777777" w:rsidR="00304C00" w:rsidRDefault="003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A7D9"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67A"/>
    <w:multiLevelType w:val="hybridMultilevel"/>
    <w:tmpl w:val="406CD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34174"/>
    <w:multiLevelType w:val="hybridMultilevel"/>
    <w:tmpl w:val="37D091F8"/>
    <w:lvl w:ilvl="0" w:tplc="7FA683FA">
      <w:start w:val="1"/>
      <w:numFmt w:val="decimal"/>
      <w:lvlText w:val="%1."/>
      <w:lvlJc w:val="left"/>
      <w:pPr>
        <w:tabs>
          <w:tab w:val="num" w:pos="1211"/>
        </w:tabs>
        <w:ind w:left="1211" w:hanging="360"/>
      </w:pPr>
      <w:rPr>
        <w:rFonts w:ascii="Arial" w:hAnsi="Arial" w:cs="Arial" w:hint="default"/>
      </w:rPr>
    </w:lvl>
    <w:lvl w:ilvl="1" w:tplc="21644FA4">
      <w:start w:val="1"/>
      <w:numFmt w:val="lowerLetter"/>
      <w:lvlText w:val="%2."/>
      <w:lvlJc w:val="left"/>
      <w:pPr>
        <w:tabs>
          <w:tab w:val="num" w:pos="2367"/>
        </w:tabs>
        <w:ind w:left="2367" w:hanging="360"/>
      </w:pPr>
      <w:rPr>
        <w:b w:val="0"/>
        <w:vertAlign w:val="baseline"/>
      </w:rPr>
    </w:lvl>
    <w:lvl w:ilvl="2" w:tplc="0415001B">
      <w:start w:val="1"/>
      <w:numFmt w:val="lowerRoman"/>
      <w:lvlText w:val="%3."/>
      <w:lvlJc w:val="right"/>
      <w:pPr>
        <w:tabs>
          <w:tab w:val="num" w:pos="3072"/>
        </w:tabs>
        <w:ind w:left="3072" w:hanging="180"/>
      </w:pPr>
    </w:lvl>
    <w:lvl w:ilvl="3" w:tplc="0415000F">
      <w:start w:val="1"/>
      <w:numFmt w:val="decimal"/>
      <w:lvlText w:val="%4."/>
      <w:lvlJc w:val="left"/>
      <w:pPr>
        <w:tabs>
          <w:tab w:val="num" w:pos="3792"/>
        </w:tabs>
        <w:ind w:left="3792" w:hanging="360"/>
      </w:pPr>
    </w:lvl>
    <w:lvl w:ilvl="4" w:tplc="04150019">
      <w:start w:val="1"/>
      <w:numFmt w:val="lowerLetter"/>
      <w:lvlText w:val="%5."/>
      <w:lvlJc w:val="left"/>
      <w:pPr>
        <w:tabs>
          <w:tab w:val="num" w:pos="4512"/>
        </w:tabs>
        <w:ind w:left="4512" w:hanging="360"/>
      </w:pPr>
    </w:lvl>
    <w:lvl w:ilvl="5" w:tplc="0415001B">
      <w:start w:val="1"/>
      <w:numFmt w:val="lowerRoman"/>
      <w:lvlText w:val="%6."/>
      <w:lvlJc w:val="right"/>
      <w:pPr>
        <w:tabs>
          <w:tab w:val="num" w:pos="5232"/>
        </w:tabs>
        <w:ind w:left="5232" w:hanging="180"/>
      </w:pPr>
    </w:lvl>
    <w:lvl w:ilvl="6" w:tplc="0415000F">
      <w:start w:val="1"/>
      <w:numFmt w:val="decimal"/>
      <w:lvlText w:val="%7."/>
      <w:lvlJc w:val="left"/>
      <w:pPr>
        <w:tabs>
          <w:tab w:val="num" w:pos="5952"/>
        </w:tabs>
        <w:ind w:left="5952" w:hanging="360"/>
      </w:pPr>
    </w:lvl>
    <w:lvl w:ilvl="7" w:tplc="04150019">
      <w:start w:val="1"/>
      <w:numFmt w:val="lowerLetter"/>
      <w:lvlText w:val="%8."/>
      <w:lvlJc w:val="left"/>
      <w:pPr>
        <w:tabs>
          <w:tab w:val="num" w:pos="6672"/>
        </w:tabs>
        <w:ind w:left="6672" w:hanging="360"/>
      </w:pPr>
    </w:lvl>
    <w:lvl w:ilvl="8" w:tplc="0415001B">
      <w:start w:val="1"/>
      <w:numFmt w:val="lowerRoman"/>
      <w:lvlText w:val="%9."/>
      <w:lvlJc w:val="right"/>
      <w:pPr>
        <w:tabs>
          <w:tab w:val="num" w:pos="7392"/>
        </w:tabs>
        <w:ind w:left="7392" w:hanging="180"/>
      </w:pPr>
    </w:lvl>
  </w:abstractNum>
  <w:abstractNum w:abstractNumId="2" w15:restartNumberingAfterBreak="0">
    <w:nsid w:val="14193222"/>
    <w:multiLevelType w:val="hybridMultilevel"/>
    <w:tmpl w:val="09E4B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71991"/>
    <w:multiLevelType w:val="hybridMultilevel"/>
    <w:tmpl w:val="EA7C4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6B4A03"/>
    <w:multiLevelType w:val="hybridMultilevel"/>
    <w:tmpl w:val="68D2B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E34004"/>
    <w:multiLevelType w:val="hybridMultilevel"/>
    <w:tmpl w:val="4D96FF5E"/>
    <w:lvl w:ilvl="0" w:tplc="A4F4C9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2D342C"/>
    <w:multiLevelType w:val="hybridMultilevel"/>
    <w:tmpl w:val="472E235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337C3"/>
    <w:multiLevelType w:val="hybridMultilevel"/>
    <w:tmpl w:val="07162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AD71C7"/>
    <w:multiLevelType w:val="hybridMultilevel"/>
    <w:tmpl w:val="759EB5F2"/>
    <w:lvl w:ilvl="0" w:tplc="0415000F">
      <w:start w:val="1"/>
      <w:numFmt w:val="decimal"/>
      <w:lvlText w:val="%1."/>
      <w:lvlJc w:val="left"/>
      <w:pPr>
        <w:ind w:left="234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757627"/>
    <w:multiLevelType w:val="hybridMultilevel"/>
    <w:tmpl w:val="13D40AA2"/>
    <w:lvl w:ilvl="0" w:tplc="5D62EDBC">
      <w:start w:val="1"/>
      <w:numFmt w:val="decimal"/>
      <w:lvlText w:val="%1."/>
      <w:lvlJc w:val="left"/>
      <w:pPr>
        <w:ind w:left="720" w:hanging="360"/>
      </w:pPr>
      <w:rPr>
        <w:rFonts w:asciiTheme="minorHAnsi"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91B7310"/>
    <w:multiLevelType w:val="hybridMultilevel"/>
    <w:tmpl w:val="BBA2DF50"/>
    <w:lvl w:ilvl="0" w:tplc="5D62EDBC">
      <w:start w:val="1"/>
      <w:numFmt w:val="decimal"/>
      <w:lvlText w:val="%1."/>
      <w:lvlJc w:val="left"/>
      <w:pPr>
        <w:ind w:left="720" w:hanging="360"/>
      </w:pPr>
      <w:rPr>
        <w:rFonts w:asciiTheme="minorHAnsi"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54942"/>
    <w:multiLevelType w:val="multilevel"/>
    <w:tmpl w:val="3DD54942"/>
    <w:lvl w:ilvl="0">
      <w:start w:val="1"/>
      <w:numFmt w:val="decimal"/>
      <w:lvlText w:val="13.%1"/>
      <w:lvlJc w:val="left"/>
      <w:pPr>
        <w:ind w:left="1571" w:hanging="360"/>
      </w:pPr>
      <w:rPr>
        <w:b w:val="0"/>
        <w:sz w:val="18"/>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95E685F"/>
    <w:multiLevelType w:val="hybridMultilevel"/>
    <w:tmpl w:val="7C0C3DD0"/>
    <w:lvl w:ilvl="0" w:tplc="D67E1D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59CD5B21"/>
    <w:multiLevelType w:val="hybridMultilevel"/>
    <w:tmpl w:val="B282B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F911641"/>
    <w:multiLevelType w:val="multilevel"/>
    <w:tmpl w:val="8AF0A022"/>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b/>
        <w:bCs/>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26"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1D1E12"/>
    <w:multiLevelType w:val="hybridMultilevel"/>
    <w:tmpl w:val="FE3E3526"/>
    <w:lvl w:ilvl="0" w:tplc="7D5A5032">
      <w:start w:val="1"/>
      <w:numFmt w:val="decimal"/>
      <w:lvlText w:val="%1."/>
      <w:lvlJc w:val="left"/>
      <w:pPr>
        <w:ind w:left="72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90423"/>
    <w:multiLevelType w:val="hybridMultilevel"/>
    <w:tmpl w:val="C2F0E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6451540">
    <w:abstractNumId w:val="25"/>
  </w:num>
  <w:num w:numId="2" w16cid:durableId="1614509711">
    <w:abstractNumId w:val="22"/>
  </w:num>
  <w:num w:numId="3" w16cid:durableId="98929218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64534">
    <w:abstractNumId w:val="27"/>
  </w:num>
  <w:num w:numId="5" w16cid:durableId="1003358454">
    <w:abstractNumId w:val="6"/>
  </w:num>
  <w:num w:numId="6" w16cid:durableId="907499116">
    <w:abstractNumId w:val="3"/>
  </w:num>
  <w:num w:numId="7" w16cid:durableId="1147168998">
    <w:abstractNumId w:val="11"/>
  </w:num>
  <w:num w:numId="8" w16cid:durableId="1312438907">
    <w:abstractNumId w:val="24"/>
  </w:num>
  <w:num w:numId="9" w16cid:durableId="1936282956">
    <w:abstractNumId w:val="20"/>
  </w:num>
  <w:num w:numId="10" w16cid:durableId="562790159">
    <w:abstractNumId w:val="26"/>
  </w:num>
  <w:num w:numId="11" w16cid:durableId="1932739881">
    <w:abstractNumId w:val="7"/>
  </w:num>
  <w:num w:numId="12" w16cid:durableId="19093290">
    <w:abstractNumId w:val="25"/>
    <w:lvlOverride w:ilvl="0">
      <w:startOverride w:val="4"/>
    </w:lvlOverride>
  </w:num>
  <w:num w:numId="13" w16cid:durableId="976883442">
    <w:abstractNumId w:val="1"/>
  </w:num>
  <w:num w:numId="14" w16cid:durableId="1433089295">
    <w:abstractNumId w:val="16"/>
  </w:num>
  <w:num w:numId="15" w16cid:durableId="538934854">
    <w:abstractNumId w:val="17"/>
  </w:num>
  <w:num w:numId="16" w16cid:durableId="570163863">
    <w:abstractNumId w:val="12"/>
  </w:num>
  <w:num w:numId="17" w16cid:durableId="1335495690">
    <w:abstractNumId w:val="14"/>
  </w:num>
  <w:num w:numId="18" w16cid:durableId="2134130664">
    <w:abstractNumId w:val="10"/>
  </w:num>
  <w:num w:numId="19" w16cid:durableId="1466704881">
    <w:abstractNumId w:val="2"/>
  </w:num>
  <w:num w:numId="20" w16cid:durableId="1833833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9387715">
    <w:abstractNumId w:val="18"/>
  </w:num>
  <w:num w:numId="22" w16cid:durableId="1252395005">
    <w:abstractNumId w:val="28"/>
  </w:num>
  <w:num w:numId="23" w16cid:durableId="241532064">
    <w:abstractNumId w:val="29"/>
  </w:num>
  <w:num w:numId="24" w16cid:durableId="371418910">
    <w:abstractNumId w:val="23"/>
  </w:num>
  <w:num w:numId="25" w16cid:durableId="418137779">
    <w:abstractNumId w:val="8"/>
  </w:num>
  <w:num w:numId="26" w16cid:durableId="725106408">
    <w:abstractNumId w:val="13"/>
  </w:num>
  <w:num w:numId="27" w16cid:durableId="2015525264">
    <w:abstractNumId w:val="4"/>
  </w:num>
  <w:num w:numId="28" w16cid:durableId="1455052518">
    <w:abstractNumId w:val="21"/>
  </w:num>
  <w:num w:numId="29" w16cid:durableId="1216814803">
    <w:abstractNumId w:val="5"/>
  </w:num>
  <w:num w:numId="30" w16cid:durableId="1706246571">
    <w:abstractNumId w:val="15"/>
  </w:num>
  <w:num w:numId="31" w16cid:durableId="563151462">
    <w:abstractNumId w:val="0"/>
  </w:num>
  <w:num w:numId="32" w16cid:durableId="307979806">
    <w:abstractNumId w:val="9"/>
  </w:num>
  <w:num w:numId="33" w16cid:durableId="6889170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50"/>
    <o:shapelayout v:ext="edit">
      <o:idmap v:ext="edit" data="1"/>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007"/>
    <w:rsid w:val="00000FAB"/>
    <w:rsid w:val="000028BB"/>
    <w:rsid w:val="00005C16"/>
    <w:rsid w:val="000108A1"/>
    <w:rsid w:val="000109E9"/>
    <w:rsid w:val="00011B2D"/>
    <w:rsid w:val="00013792"/>
    <w:rsid w:val="00013A2E"/>
    <w:rsid w:val="000150A6"/>
    <w:rsid w:val="000160F7"/>
    <w:rsid w:val="000211A9"/>
    <w:rsid w:val="0002402A"/>
    <w:rsid w:val="00025DF4"/>
    <w:rsid w:val="0002728A"/>
    <w:rsid w:val="00030ADC"/>
    <w:rsid w:val="00030B12"/>
    <w:rsid w:val="000337C7"/>
    <w:rsid w:val="0003527A"/>
    <w:rsid w:val="0003547A"/>
    <w:rsid w:val="00036878"/>
    <w:rsid w:val="000413F2"/>
    <w:rsid w:val="00041E16"/>
    <w:rsid w:val="000449D6"/>
    <w:rsid w:val="000452FA"/>
    <w:rsid w:val="00045C72"/>
    <w:rsid w:val="00046CB1"/>
    <w:rsid w:val="00050544"/>
    <w:rsid w:val="00050B11"/>
    <w:rsid w:val="00050BA9"/>
    <w:rsid w:val="000520C1"/>
    <w:rsid w:val="00067B67"/>
    <w:rsid w:val="00071783"/>
    <w:rsid w:val="0007296F"/>
    <w:rsid w:val="00073607"/>
    <w:rsid w:val="00082689"/>
    <w:rsid w:val="00082BA0"/>
    <w:rsid w:val="00085BC8"/>
    <w:rsid w:val="00086569"/>
    <w:rsid w:val="000873CC"/>
    <w:rsid w:val="00087639"/>
    <w:rsid w:val="00094F75"/>
    <w:rsid w:val="0009792C"/>
    <w:rsid w:val="000A12EC"/>
    <w:rsid w:val="000A1B3D"/>
    <w:rsid w:val="000A2639"/>
    <w:rsid w:val="000A2D34"/>
    <w:rsid w:val="000A4064"/>
    <w:rsid w:val="000A4173"/>
    <w:rsid w:val="000A51FA"/>
    <w:rsid w:val="000A5213"/>
    <w:rsid w:val="000B0F16"/>
    <w:rsid w:val="000B241D"/>
    <w:rsid w:val="000B25AB"/>
    <w:rsid w:val="000B4041"/>
    <w:rsid w:val="000B4B4C"/>
    <w:rsid w:val="000B4F91"/>
    <w:rsid w:val="000B596B"/>
    <w:rsid w:val="000B6616"/>
    <w:rsid w:val="000B6DEF"/>
    <w:rsid w:val="000C0E91"/>
    <w:rsid w:val="000C18CF"/>
    <w:rsid w:val="000D2A7E"/>
    <w:rsid w:val="000D4EE7"/>
    <w:rsid w:val="000D7A88"/>
    <w:rsid w:val="000E08B9"/>
    <w:rsid w:val="000E140F"/>
    <w:rsid w:val="000E1C13"/>
    <w:rsid w:val="000E5BC9"/>
    <w:rsid w:val="000E6F26"/>
    <w:rsid w:val="000E7B24"/>
    <w:rsid w:val="000F18A9"/>
    <w:rsid w:val="000F3C9A"/>
    <w:rsid w:val="000F4E80"/>
    <w:rsid w:val="000F533B"/>
    <w:rsid w:val="000F5F4D"/>
    <w:rsid w:val="001003A1"/>
    <w:rsid w:val="0010337F"/>
    <w:rsid w:val="00103E30"/>
    <w:rsid w:val="00103E92"/>
    <w:rsid w:val="00103F18"/>
    <w:rsid w:val="001073B2"/>
    <w:rsid w:val="00110405"/>
    <w:rsid w:val="00110878"/>
    <w:rsid w:val="001115A6"/>
    <w:rsid w:val="00112891"/>
    <w:rsid w:val="00115602"/>
    <w:rsid w:val="00115C9B"/>
    <w:rsid w:val="001163B8"/>
    <w:rsid w:val="00117238"/>
    <w:rsid w:val="001209B1"/>
    <w:rsid w:val="0012138F"/>
    <w:rsid w:val="001227C6"/>
    <w:rsid w:val="0012300B"/>
    <w:rsid w:val="0012511D"/>
    <w:rsid w:val="00127614"/>
    <w:rsid w:val="00132734"/>
    <w:rsid w:val="00132E16"/>
    <w:rsid w:val="001357F9"/>
    <w:rsid w:val="00136FE5"/>
    <w:rsid w:val="001370E7"/>
    <w:rsid w:val="00137699"/>
    <w:rsid w:val="00141913"/>
    <w:rsid w:val="00141BCB"/>
    <w:rsid w:val="0014337D"/>
    <w:rsid w:val="0014369E"/>
    <w:rsid w:val="00146174"/>
    <w:rsid w:val="00147857"/>
    <w:rsid w:val="00150A17"/>
    <w:rsid w:val="00150DA9"/>
    <w:rsid w:val="00151FBC"/>
    <w:rsid w:val="001554AC"/>
    <w:rsid w:val="00157D86"/>
    <w:rsid w:val="001602F4"/>
    <w:rsid w:val="0016053A"/>
    <w:rsid w:val="001607A3"/>
    <w:rsid w:val="00164635"/>
    <w:rsid w:val="00164B8C"/>
    <w:rsid w:val="00165562"/>
    <w:rsid w:val="001655D2"/>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FA3"/>
    <w:rsid w:val="00192EB1"/>
    <w:rsid w:val="001A17DF"/>
    <w:rsid w:val="001A25B1"/>
    <w:rsid w:val="001A37B2"/>
    <w:rsid w:val="001A5CD7"/>
    <w:rsid w:val="001B14AB"/>
    <w:rsid w:val="001B1F6E"/>
    <w:rsid w:val="001B2E19"/>
    <w:rsid w:val="001B370A"/>
    <w:rsid w:val="001B385A"/>
    <w:rsid w:val="001C12EB"/>
    <w:rsid w:val="001C3FDE"/>
    <w:rsid w:val="001C5170"/>
    <w:rsid w:val="001C52FA"/>
    <w:rsid w:val="001C5503"/>
    <w:rsid w:val="001C7529"/>
    <w:rsid w:val="001D132F"/>
    <w:rsid w:val="001D1DEB"/>
    <w:rsid w:val="001D29D6"/>
    <w:rsid w:val="001D373E"/>
    <w:rsid w:val="001D3BEB"/>
    <w:rsid w:val="001D6582"/>
    <w:rsid w:val="001E081F"/>
    <w:rsid w:val="001E0F93"/>
    <w:rsid w:val="001E1489"/>
    <w:rsid w:val="001E1DD0"/>
    <w:rsid w:val="001E39C4"/>
    <w:rsid w:val="001E690F"/>
    <w:rsid w:val="001E6F8D"/>
    <w:rsid w:val="001F489D"/>
    <w:rsid w:val="001F590E"/>
    <w:rsid w:val="001F65E8"/>
    <w:rsid w:val="00201386"/>
    <w:rsid w:val="00202D18"/>
    <w:rsid w:val="00203BA6"/>
    <w:rsid w:val="00204ECC"/>
    <w:rsid w:val="0020521B"/>
    <w:rsid w:val="00206186"/>
    <w:rsid w:val="0021015F"/>
    <w:rsid w:val="002112D0"/>
    <w:rsid w:val="002115CA"/>
    <w:rsid w:val="00211F68"/>
    <w:rsid w:val="002148E4"/>
    <w:rsid w:val="002149E2"/>
    <w:rsid w:val="00215564"/>
    <w:rsid w:val="00221BB6"/>
    <w:rsid w:val="002241DC"/>
    <w:rsid w:val="0022608D"/>
    <w:rsid w:val="00226581"/>
    <w:rsid w:val="00230AA2"/>
    <w:rsid w:val="00231E30"/>
    <w:rsid w:val="00232952"/>
    <w:rsid w:val="00235716"/>
    <w:rsid w:val="00235741"/>
    <w:rsid w:val="0023659C"/>
    <w:rsid w:val="002415D7"/>
    <w:rsid w:val="00246175"/>
    <w:rsid w:val="00246733"/>
    <w:rsid w:val="00247178"/>
    <w:rsid w:val="00253AEA"/>
    <w:rsid w:val="00254587"/>
    <w:rsid w:val="00254B43"/>
    <w:rsid w:val="002678AE"/>
    <w:rsid w:val="0027263E"/>
    <w:rsid w:val="00272F03"/>
    <w:rsid w:val="00274F65"/>
    <w:rsid w:val="00276824"/>
    <w:rsid w:val="00276C01"/>
    <w:rsid w:val="00276D2B"/>
    <w:rsid w:val="002800A7"/>
    <w:rsid w:val="002805A6"/>
    <w:rsid w:val="00282C67"/>
    <w:rsid w:val="00285398"/>
    <w:rsid w:val="002859E3"/>
    <w:rsid w:val="00287A9E"/>
    <w:rsid w:val="00296484"/>
    <w:rsid w:val="0029686F"/>
    <w:rsid w:val="002A4740"/>
    <w:rsid w:val="002A4FCE"/>
    <w:rsid w:val="002A5B4B"/>
    <w:rsid w:val="002A6E5A"/>
    <w:rsid w:val="002B00A7"/>
    <w:rsid w:val="002B04E3"/>
    <w:rsid w:val="002D0309"/>
    <w:rsid w:val="002D0DF8"/>
    <w:rsid w:val="002D173B"/>
    <w:rsid w:val="002D1B31"/>
    <w:rsid w:val="002D486A"/>
    <w:rsid w:val="002D617B"/>
    <w:rsid w:val="002E0667"/>
    <w:rsid w:val="002E0F0F"/>
    <w:rsid w:val="002E1274"/>
    <w:rsid w:val="002E15A4"/>
    <w:rsid w:val="002E2828"/>
    <w:rsid w:val="002E3CE4"/>
    <w:rsid w:val="002E537E"/>
    <w:rsid w:val="002F1D9E"/>
    <w:rsid w:val="002F1EC6"/>
    <w:rsid w:val="002F28D7"/>
    <w:rsid w:val="002F2C96"/>
    <w:rsid w:val="002F3A98"/>
    <w:rsid w:val="002F4185"/>
    <w:rsid w:val="002F46C3"/>
    <w:rsid w:val="002F4E96"/>
    <w:rsid w:val="002F7E21"/>
    <w:rsid w:val="00300376"/>
    <w:rsid w:val="00301B86"/>
    <w:rsid w:val="003023DD"/>
    <w:rsid w:val="00303507"/>
    <w:rsid w:val="00304C00"/>
    <w:rsid w:val="003102FD"/>
    <w:rsid w:val="00312EB4"/>
    <w:rsid w:val="00312FD8"/>
    <w:rsid w:val="003135EF"/>
    <w:rsid w:val="003149AF"/>
    <w:rsid w:val="003166CC"/>
    <w:rsid w:val="00316827"/>
    <w:rsid w:val="0032098F"/>
    <w:rsid w:val="00325618"/>
    <w:rsid w:val="003264C1"/>
    <w:rsid w:val="00330CEC"/>
    <w:rsid w:val="00336336"/>
    <w:rsid w:val="00337525"/>
    <w:rsid w:val="00337E0D"/>
    <w:rsid w:val="00337EED"/>
    <w:rsid w:val="00341271"/>
    <w:rsid w:val="00341CBB"/>
    <w:rsid w:val="00341ED5"/>
    <w:rsid w:val="00342F1A"/>
    <w:rsid w:val="00343A9B"/>
    <w:rsid w:val="0034543D"/>
    <w:rsid w:val="00363763"/>
    <w:rsid w:val="00365019"/>
    <w:rsid w:val="0036523D"/>
    <w:rsid w:val="00365AA9"/>
    <w:rsid w:val="00372588"/>
    <w:rsid w:val="00373E6C"/>
    <w:rsid w:val="003857C6"/>
    <w:rsid w:val="003A179E"/>
    <w:rsid w:val="003A6173"/>
    <w:rsid w:val="003A6F11"/>
    <w:rsid w:val="003B36B4"/>
    <w:rsid w:val="003B6985"/>
    <w:rsid w:val="003B6DB9"/>
    <w:rsid w:val="003B76B4"/>
    <w:rsid w:val="003B78F5"/>
    <w:rsid w:val="003B7C91"/>
    <w:rsid w:val="003C122A"/>
    <w:rsid w:val="003C2D15"/>
    <w:rsid w:val="003C428C"/>
    <w:rsid w:val="003C64BC"/>
    <w:rsid w:val="003D2DEF"/>
    <w:rsid w:val="003D4B13"/>
    <w:rsid w:val="003D523C"/>
    <w:rsid w:val="003D62CA"/>
    <w:rsid w:val="003D7D5B"/>
    <w:rsid w:val="003E2319"/>
    <w:rsid w:val="003E2500"/>
    <w:rsid w:val="003E2ABD"/>
    <w:rsid w:val="003F0293"/>
    <w:rsid w:val="003F0B88"/>
    <w:rsid w:val="003F1E46"/>
    <w:rsid w:val="003F1ECE"/>
    <w:rsid w:val="003F2E4A"/>
    <w:rsid w:val="003F6984"/>
    <w:rsid w:val="003F74D2"/>
    <w:rsid w:val="00401285"/>
    <w:rsid w:val="00402419"/>
    <w:rsid w:val="00402E94"/>
    <w:rsid w:val="00406712"/>
    <w:rsid w:val="00411B9C"/>
    <w:rsid w:val="00411BE2"/>
    <w:rsid w:val="004139A5"/>
    <w:rsid w:val="00413E1E"/>
    <w:rsid w:val="00414882"/>
    <w:rsid w:val="0041607B"/>
    <w:rsid w:val="00416297"/>
    <w:rsid w:val="00417BE5"/>
    <w:rsid w:val="004212CC"/>
    <w:rsid w:val="0042228B"/>
    <w:rsid w:val="004272C2"/>
    <w:rsid w:val="00430E0D"/>
    <w:rsid w:val="00433D01"/>
    <w:rsid w:val="0043737D"/>
    <w:rsid w:val="00437AA1"/>
    <w:rsid w:val="004423FD"/>
    <w:rsid w:val="004441D4"/>
    <w:rsid w:val="00444BFB"/>
    <w:rsid w:val="0044697A"/>
    <w:rsid w:val="00447CE2"/>
    <w:rsid w:val="0045160C"/>
    <w:rsid w:val="0045212C"/>
    <w:rsid w:val="00452885"/>
    <w:rsid w:val="00452D3B"/>
    <w:rsid w:val="0045622B"/>
    <w:rsid w:val="00461FC7"/>
    <w:rsid w:val="004624C3"/>
    <w:rsid w:val="004648C1"/>
    <w:rsid w:val="004655B2"/>
    <w:rsid w:val="00473EAA"/>
    <w:rsid w:val="004770D0"/>
    <w:rsid w:val="00477F9D"/>
    <w:rsid w:val="0048116B"/>
    <w:rsid w:val="00481A68"/>
    <w:rsid w:val="004825F4"/>
    <w:rsid w:val="00482A4E"/>
    <w:rsid w:val="00490844"/>
    <w:rsid w:val="0049152A"/>
    <w:rsid w:val="004923C8"/>
    <w:rsid w:val="00496303"/>
    <w:rsid w:val="004A0974"/>
    <w:rsid w:val="004A1FC2"/>
    <w:rsid w:val="004A2C54"/>
    <w:rsid w:val="004A656B"/>
    <w:rsid w:val="004A6AD7"/>
    <w:rsid w:val="004B0830"/>
    <w:rsid w:val="004B48B0"/>
    <w:rsid w:val="004B6186"/>
    <w:rsid w:val="004B65DC"/>
    <w:rsid w:val="004C054C"/>
    <w:rsid w:val="004C1605"/>
    <w:rsid w:val="004C3672"/>
    <w:rsid w:val="004C7C5B"/>
    <w:rsid w:val="004D081C"/>
    <w:rsid w:val="004D1404"/>
    <w:rsid w:val="004D225C"/>
    <w:rsid w:val="004D4250"/>
    <w:rsid w:val="004D73CE"/>
    <w:rsid w:val="004E43F3"/>
    <w:rsid w:val="004E5496"/>
    <w:rsid w:val="004E690A"/>
    <w:rsid w:val="004E7AFE"/>
    <w:rsid w:val="004E7DE3"/>
    <w:rsid w:val="004F08EC"/>
    <w:rsid w:val="004F4D0B"/>
    <w:rsid w:val="004F7DA0"/>
    <w:rsid w:val="0050435F"/>
    <w:rsid w:val="0050661F"/>
    <w:rsid w:val="00506B8C"/>
    <w:rsid w:val="00507001"/>
    <w:rsid w:val="00507174"/>
    <w:rsid w:val="00513F23"/>
    <w:rsid w:val="00514A80"/>
    <w:rsid w:val="00516781"/>
    <w:rsid w:val="0051744A"/>
    <w:rsid w:val="00517F3C"/>
    <w:rsid w:val="00520399"/>
    <w:rsid w:val="00521655"/>
    <w:rsid w:val="00523E47"/>
    <w:rsid w:val="005256B2"/>
    <w:rsid w:val="00525DDF"/>
    <w:rsid w:val="00525E07"/>
    <w:rsid w:val="005271A9"/>
    <w:rsid w:val="00527803"/>
    <w:rsid w:val="005313CF"/>
    <w:rsid w:val="00531554"/>
    <w:rsid w:val="00532A36"/>
    <w:rsid w:val="005333AF"/>
    <w:rsid w:val="005335C3"/>
    <w:rsid w:val="00534B26"/>
    <w:rsid w:val="0054103D"/>
    <w:rsid w:val="00542337"/>
    <w:rsid w:val="00542AC5"/>
    <w:rsid w:val="00542F4D"/>
    <w:rsid w:val="00545462"/>
    <w:rsid w:val="005507DE"/>
    <w:rsid w:val="0055122C"/>
    <w:rsid w:val="0055294A"/>
    <w:rsid w:val="00555314"/>
    <w:rsid w:val="00555C2E"/>
    <w:rsid w:val="005628CA"/>
    <w:rsid w:val="00565B8B"/>
    <w:rsid w:val="005705B3"/>
    <w:rsid w:val="005707D0"/>
    <w:rsid w:val="005708A0"/>
    <w:rsid w:val="005755A1"/>
    <w:rsid w:val="00580A23"/>
    <w:rsid w:val="00581D1B"/>
    <w:rsid w:val="00582209"/>
    <w:rsid w:val="00584D63"/>
    <w:rsid w:val="00585424"/>
    <w:rsid w:val="005859B9"/>
    <w:rsid w:val="00586C02"/>
    <w:rsid w:val="00590FC8"/>
    <w:rsid w:val="005927D3"/>
    <w:rsid w:val="00593CD4"/>
    <w:rsid w:val="00597695"/>
    <w:rsid w:val="005A39E6"/>
    <w:rsid w:val="005A41ED"/>
    <w:rsid w:val="005A570E"/>
    <w:rsid w:val="005A5ED3"/>
    <w:rsid w:val="005A680D"/>
    <w:rsid w:val="005A7448"/>
    <w:rsid w:val="005B366F"/>
    <w:rsid w:val="005B4DF3"/>
    <w:rsid w:val="005B52DA"/>
    <w:rsid w:val="005C1C61"/>
    <w:rsid w:val="005C5B87"/>
    <w:rsid w:val="005C7132"/>
    <w:rsid w:val="005C790A"/>
    <w:rsid w:val="005C791E"/>
    <w:rsid w:val="005D3867"/>
    <w:rsid w:val="005D4594"/>
    <w:rsid w:val="005D4B8C"/>
    <w:rsid w:val="005D6455"/>
    <w:rsid w:val="005E0084"/>
    <w:rsid w:val="005E1646"/>
    <w:rsid w:val="005E1AE0"/>
    <w:rsid w:val="005E381D"/>
    <w:rsid w:val="005E43A8"/>
    <w:rsid w:val="005F2353"/>
    <w:rsid w:val="005F419F"/>
    <w:rsid w:val="005F44F1"/>
    <w:rsid w:val="005F4D1D"/>
    <w:rsid w:val="005F4F96"/>
    <w:rsid w:val="005F54E2"/>
    <w:rsid w:val="005F5DA7"/>
    <w:rsid w:val="00601783"/>
    <w:rsid w:val="00602CD9"/>
    <w:rsid w:val="00603633"/>
    <w:rsid w:val="00604917"/>
    <w:rsid w:val="00605ABF"/>
    <w:rsid w:val="00612228"/>
    <w:rsid w:val="00612E41"/>
    <w:rsid w:val="006157C2"/>
    <w:rsid w:val="006200F4"/>
    <w:rsid w:val="0062069C"/>
    <w:rsid w:val="006233DE"/>
    <w:rsid w:val="00626C72"/>
    <w:rsid w:val="00627E03"/>
    <w:rsid w:val="00633E05"/>
    <w:rsid w:val="00635A2F"/>
    <w:rsid w:val="00637D6C"/>
    <w:rsid w:val="00637D9C"/>
    <w:rsid w:val="00644220"/>
    <w:rsid w:val="006536DD"/>
    <w:rsid w:val="00655BFC"/>
    <w:rsid w:val="00656497"/>
    <w:rsid w:val="00656829"/>
    <w:rsid w:val="0066064C"/>
    <w:rsid w:val="00664A3D"/>
    <w:rsid w:val="00664C79"/>
    <w:rsid w:val="00665476"/>
    <w:rsid w:val="0066702F"/>
    <w:rsid w:val="00670672"/>
    <w:rsid w:val="00670D6D"/>
    <w:rsid w:val="006729FB"/>
    <w:rsid w:val="0068014D"/>
    <w:rsid w:val="006804BE"/>
    <w:rsid w:val="006805FA"/>
    <w:rsid w:val="0068241D"/>
    <w:rsid w:val="00690116"/>
    <w:rsid w:val="0069016C"/>
    <w:rsid w:val="006919DF"/>
    <w:rsid w:val="00697EBF"/>
    <w:rsid w:val="006A0534"/>
    <w:rsid w:val="006A0A1E"/>
    <w:rsid w:val="006A148A"/>
    <w:rsid w:val="006A3F0B"/>
    <w:rsid w:val="006A7E04"/>
    <w:rsid w:val="006B4C5F"/>
    <w:rsid w:val="006C0369"/>
    <w:rsid w:val="006C1B43"/>
    <w:rsid w:val="006C2EA8"/>
    <w:rsid w:val="006C2EB3"/>
    <w:rsid w:val="006C32DD"/>
    <w:rsid w:val="006C4BEF"/>
    <w:rsid w:val="006C4C60"/>
    <w:rsid w:val="006C4F69"/>
    <w:rsid w:val="006C5534"/>
    <w:rsid w:val="006C5CE5"/>
    <w:rsid w:val="006C6EE4"/>
    <w:rsid w:val="006C7922"/>
    <w:rsid w:val="006D15CA"/>
    <w:rsid w:val="006D36F2"/>
    <w:rsid w:val="006D56CB"/>
    <w:rsid w:val="006D5E63"/>
    <w:rsid w:val="006D7582"/>
    <w:rsid w:val="006E22AF"/>
    <w:rsid w:val="006E6A89"/>
    <w:rsid w:val="006F04BF"/>
    <w:rsid w:val="006F0E71"/>
    <w:rsid w:val="006F1CBC"/>
    <w:rsid w:val="006F1FD2"/>
    <w:rsid w:val="006F29F9"/>
    <w:rsid w:val="006F3D37"/>
    <w:rsid w:val="007000F8"/>
    <w:rsid w:val="007005B4"/>
    <w:rsid w:val="0070202F"/>
    <w:rsid w:val="00704281"/>
    <w:rsid w:val="00704CAF"/>
    <w:rsid w:val="007052BE"/>
    <w:rsid w:val="00706DC0"/>
    <w:rsid w:val="007072C5"/>
    <w:rsid w:val="007107D2"/>
    <w:rsid w:val="0071294D"/>
    <w:rsid w:val="00714112"/>
    <w:rsid w:val="007159BC"/>
    <w:rsid w:val="00720E61"/>
    <w:rsid w:val="007243B1"/>
    <w:rsid w:val="00724DD0"/>
    <w:rsid w:val="00724FEF"/>
    <w:rsid w:val="00726B5E"/>
    <w:rsid w:val="0072792A"/>
    <w:rsid w:val="00727C6D"/>
    <w:rsid w:val="00730DD3"/>
    <w:rsid w:val="007320CE"/>
    <w:rsid w:val="0073600E"/>
    <w:rsid w:val="00740E1F"/>
    <w:rsid w:val="00742082"/>
    <w:rsid w:val="007425D8"/>
    <w:rsid w:val="007461F3"/>
    <w:rsid w:val="00746CB1"/>
    <w:rsid w:val="007502B7"/>
    <w:rsid w:val="00750F03"/>
    <w:rsid w:val="00757582"/>
    <w:rsid w:val="0076013D"/>
    <w:rsid w:val="007641BE"/>
    <w:rsid w:val="007654C5"/>
    <w:rsid w:val="0077045E"/>
    <w:rsid w:val="00771B78"/>
    <w:rsid w:val="00774B68"/>
    <w:rsid w:val="00776AF3"/>
    <w:rsid w:val="00776D8D"/>
    <w:rsid w:val="0078001B"/>
    <w:rsid w:val="00780453"/>
    <w:rsid w:val="00780804"/>
    <w:rsid w:val="00783A86"/>
    <w:rsid w:val="007840C2"/>
    <w:rsid w:val="0078577D"/>
    <w:rsid w:val="00785960"/>
    <w:rsid w:val="007861C8"/>
    <w:rsid w:val="007908DD"/>
    <w:rsid w:val="00790FE1"/>
    <w:rsid w:val="00794EFE"/>
    <w:rsid w:val="00794FEA"/>
    <w:rsid w:val="00795E3D"/>
    <w:rsid w:val="00796220"/>
    <w:rsid w:val="00797BB9"/>
    <w:rsid w:val="00797D9E"/>
    <w:rsid w:val="00797F9E"/>
    <w:rsid w:val="007A2919"/>
    <w:rsid w:val="007A2E62"/>
    <w:rsid w:val="007A3399"/>
    <w:rsid w:val="007A5F14"/>
    <w:rsid w:val="007B26FF"/>
    <w:rsid w:val="007B2BF3"/>
    <w:rsid w:val="007B2DAE"/>
    <w:rsid w:val="007B3759"/>
    <w:rsid w:val="007B5147"/>
    <w:rsid w:val="007B687F"/>
    <w:rsid w:val="007B6E27"/>
    <w:rsid w:val="007B7661"/>
    <w:rsid w:val="007C3000"/>
    <w:rsid w:val="007D0A3D"/>
    <w:rsid w:val="007D1D24"/>
    <w:rsid w:val="007D2DC7"/>
    <w:rsid w:val="007D4CE3"/>
    <w:rsid w:val="007D6481"/>
    <w:rsid w:val="007E0BE6"/>
    <w:rsid w:val="007E1A14"/>
    <w:rsid w:val="007E2A38"/>
    <w:rsid w:val="007E4089"/>
    <w:rsid w:val="007E544A"/>
    <w:rsid w:val="007E6B50"/>
    <w:rsid w:val="007F0035"/>
    <w:rsid w:val="007F1328"/>
    <w:rsid w:val="007F7F02"/>
    <w:rsid w:val="008021BF"/>
    <w:rsid w:val="00803DBE"/>
    <w:rsid w:val="00803EB2"/>
    <w:rsid w:val="00804192"/>
    <w:rsid w:val="0080486C"/>
    <w:rsid w:val="00805877"/>
    <w:rsid w:val="00806251"/>
    <w:rsid w:val="00806FBF"/>
    <w:rsid w:val="0080742D"/>
    <w:rsid w:val="00810979"/>
    <w:rsid w:val="00813401"/>
    <w:rsid w:val="00815908"/>
    <w:rsid w:val="00824F4E"/>
    <w:rsid w:val="008261F4"/>
    <w:rsid w:val="008310FC"/>
    <w:rsid w:val="00837BAC"/>
    <w:rsid w:val="008416D5"/>
    <w:rsid w:val="00841BB7"/>
    <w:rsid w:val="00842350"/>
    <w:rsid w:val="00842E13"/>
    <w:rsid w:val="008436AF"/>
    <w:rsid w:val="00845CAE"/>
    <w:rsid w:val="00850048"/>
    <w:rsid w:val="00853D12"/>
    <w:rsid w:val="0085650A"/>
    <w:rsid w:val="00857291"/>
    <w:rsid w:val="00857D12"/>
    <w:rsid w:val="00860F7B"/>
    <w:rsid w:val="00861E6C"/>
    <w:rsid w:val="0086245B"/>
    <w:rsid w:val="0086345B"/>
    <w:rsid w:val="008737D1"/>
    <w:rsid w:val="008746E0"/>
    <w:rsid w:val="00874FB3"/>
    <w:rsid w:val="008754CB"/>
    <w:rsid w:val="00876B95"/>
    <w:rsid w:val="00877463"/>
    <w:rsid w:val="00877B5B"/>
    <w:rsid w:val="008818C2"/>
    <w:rsid w:val="00883E03"/>
    <w:rsid w:val="008854DF"/>
    <w:rsid w:val="00886009"/>
    <w:rsid w:val="00887538"/>
    <w:rsid w:val="00887B02"/>
    <w:rsid w:val="00891F7B"/>
    <w:rsid w:val="0089449E"/>
    <w:rsid w:val="008A0AE9"/>
    <w:rsid w:val="008A3D97"/>
    <w:rsid w:val="008B0CAE"/>
    <w:rsid w:val="008B0E56"/>
    <w:rsid w:val="008B2578"/>
    <w:rsid w:val="008B603A"/>
    <w:rsid w:val="008C15E0"/>
    <w:rsid w:val="008C30AC"/>
    <w:rsid w:val="008C57AA"/>
    <w:rsid w:val="008C5C84"/>
    <w:rsid w:val="008D0DE3"/>
    <w:rsid w:val="008D4CBA"/>
    <w:rsid w:val="008D6966"/>
    <w:rsid w:val="008D7E26"/>
    <w:rsid w:val="008E001B"/>
    <w:rsid w:val="008E0F60"/>
    <w:rsid w:val="008E2D60"/>
    <w:rsid w:val="008E387A"/>
    <w:rsid w:val="008E5112"/>
    <w:rsid w:val="008E57B6"/>
    <w:rsid w:val="008F148C"/>
    <w:rsid w:val="008F5DCF"/>
    <w:rsid w:val="008F624D"/>
    <w:rsid w:val="009013B1"/>
    <w:rsid w:val="00903C25"/>
    <w:rsid w:val="0090469A"/>
    <w:rsid w:val="00906CED"/>
    <w:rsid w:val="009078AF"/>
    <w:rsid w:val="00912A60"/>
    <w:rsid w:val="00912D11"/>
    <w:rsid w:val="00915D62"/>
    <w:rsid w:val="00915F93"/>
    <w:rsid w:val="00916E35"/>
    <w:rsid w:val="00916FFA"/>
    <w:rsid w:val="00920CE6"/>
    <w:rsid w:val="009243F3"/>
    <w:rsid w:val="009318D5"/>
    <w:rsid w:val="009341ED"/>
    <w:rsid w:val="00941287"/>
    <w:rsid w:val="0094355E"/>
    <w:rsid w:val="009458CC"/>
    <w:rsid w:val="00945CB5"/>
    <w:rsid w:val="00946142"/>
    <w:rsid w:val="0094779D"/>
    <w:rsid w:val="009504CF"/>
    <w:rsid w:val="00950E49"/>
    <w:rsid w:val="00951208"/>
    <w:rsid w:val="009513BE"/>
    <w:rsid w:val="00952B1E"/>
    <w:rsid w:val="00954F5E"/>
    <w:rsid w:val="0095508F"/>
    <w:rsid w:val="0096120A"/>
    <w:rsid w:val="00961F60"/>
    <w:rsid w:val="00962D73"/>
    <w:rsid w:val="009718A5"/>
    <w:rsid w:val="0097219A"/>
    <w:rsid w:val="00972F00"/>
    <w:rsid w:val="0097377E"/>
    <w:rsid w:val="00976403"/>
    <w:rsid w:val="00977FA6"/>
    <w:rsid w:val="009801EF"/>
    <w:rsid w:val="00980A5C"/>
    <w:rsid w:val="00980DE8"/>
    <w:rsid w:val="0098109B"/>
    <w:rsid w:val="00982056"/>
    <w:rsid w:val="00982834"/>
    <w:rsid w:val="0098396E"/>
    <w:rsid w:val="009855AB"/>
    <w:rsid w:val="00986185"/>
    <w:rsid w:val="00987355"/>
    <w:rsid w:val="0098751A"/>
    <w:rsid w:val="00987686"/>
    <w:rsid w:val="00987B89"/>
    <w:rsid w:val="00987E71"/>
    <w:rsid w:val="00991A6D"/>
    <w:rsid w:val="00991D76"/>
    <w:rsid w:val="009937F8"/>
    <w:rsid w:val="0099593F"/>
    <w:rsid w:val="00996D09"/>
    <w:rsid w:val="009A4FA2"/>
    <w:rsid w:val="009A5A2E"/>
    <w:rsid w:val="009A5CC4"/>
    <w:rsid w:val="009A65CC"/>
    <w:rsid w:val="009B4599"/>
    <w:rsid w:val="009B71F4"/>
    <w:rsid w:val="009C20A5"/>
    <w:rsid w:val="009C4825"/>
    <w:rsid w:val="009C7900"/>
    <w:rsid w:val="009C7BC3"/>
    <w:rsid w:val="009C7FBD"/>
    <w:rsid w:val="009D6692"/>
    <w:rsid w:val="009D6784"/>
    <w:rsid w:val="009D753D"/>
    <w:rsid w:val="009D7D6C"/>
    <w:rsid w:val="009E161E"/>
    <w:rsid w:val="009E2951"/>
    <w:rsid w:val="009F1C51"/>
    <w:rsid w:val="009F6A94"/>
    <w:rsid w:val="009F6D31"/>
    <w:rsid w:val="009F73D7"/>
    <w:rsid w:val="00A010D6"/>
    <w:rsid w:val="00A014CD"/>
    <w:rsid w:val="00A0472E"/>
    <w:rsid w:val="00A07FB1"/>
    <w:rsid w:val="00A11A08"/>
    <w:rsid w:val="00A11F8A"/>
    <w:rsid w:val="00A12562"/>
    <w:rsid w:val="00A14690"/>
    <w:rsid w:val="00A153B5"/>
    <w:rsid w:val="00A157B5"/>
    <w:rsid w:val="00A17F66"/>
    <w:rsid w:val="00A21A3D"/>
    <w:rsid w:val="00A21E35"/>
    <w:rsid w:val="00A21FA1"/>
    <w:rsid w:val="00A2539C"/>
    <w:rsid w:val="00A26C5A"/>
    <w:rsid w:val="00A315B8"/>
    <w:rsid w:val="00A31C06"/>
    <w:rsid w:val="00A3276A"/>
    <w:rsid w:val="00A33BE2"/>
    <w:rsid w:val="00A4126D"/>
    <w:rsid w:val="00A41F92"/>
    <w:rsid w:val="00A42503"/>
    <w:rsid w:val="00A44753"/>
    <w:rsid w:val="00A44C05"/>
    <w:rsid w:val="00A45770"/>
    <w:rsid w:val="00A459F5"/>
    <w:rsid w:val="00A47F2D"/>
    <w:rsid w:val="00A509A8"/>
    <w:rsid w:val="00A52857"/>
    <w:rsid w:val="00A52EA0"/>
    <w:rsid w:val="00A534E1"/>
    <w:rsid w:val="00A54D1E"/>
    <w:rsid w:val="00A555BD"/>
    <w:rsid w:val="00A5699C"/>
    <w:rsid w:val="00A603A2"/>
    <w:rsid w:val="00A6109E"/>
    <w:rsid w:val="00A66885"/>
    <w:rsid w:val="00A66F0F"/>
    <w:rsid w:val="00A70477"/>
    <w:rsid w:val="00A742C9"/>
    <w:rsid w:val="00A763DC"/>
    <w:rsid w:val="00A81196"/>
    <w:rsid w:val="00A82B3C"/>
    <w:rsid w:val="00A83C15"/>
    <w:rsid w:val="00A873AE"/>
    <w:rsid w:val="00A87ADB"/>
    <w:rsid w:val="00A87D75"/>
    <w:rsid w:val="00A904D1"/>
    <w:rsid w:val="00A91F7C"/>
    <w:rsid w:val="00A922C6"/>
    <w:rsid w:val="00A92D69"/>
    <w:rsid w:val="00A944C8"/>
    <w:rsid w:val="00A9540D"/>
    <w:rsid w:val="00A957BB"/>
    <w:rsid w:val="00A9652D"/>
    <w:rsid w:val="00A9716F"/>
    <w:rsid w:val="00AA30E1"/>
    <w:rsid w:val="00AA5246"/>
    <w:rsid w:val="00AA6679"/>
    <w:rsid w:val="00AA6E5F"/>
    <w:rsid w:val="00AB168C"/>
    <w:rsid w:val="00AB2008"/>
    <w:rsid w:val="00AB30F8"/>
    <w:rsid w:val="00AB4605"/>
    <w:rsid w:val="00AB6FD6"/>
    <w:rsid w:val="00AC0565"/>
    <w:rsid w:val="00AC55DB"/>
    <w:rsid w:val="00AC5FF2"/>
    <w:rsid w:val="00AC7DA6"/>
    <w:rsid w:val="00AD0A6D"/>
    <w:rsid w:val="00AD0FE8"/>
    <w:rsid w:val="00AD43F0"/>
    <w:rsid w:val="00AD6051"/>
    <w:rsid w:val="00AD61B3"/>
    <w:rsid w:val="00AD63DE"/>
    <w:rsid w:val="00AE1A7D"/>
    <w:rsid w:val="00AE6795"/>
    <w:rsid w:val="00AE6B98"/>
    <w:rsid w:val="00AE7BC9"/>
    <w:rsid w:val="00AF1E77"/>
    <w:rsid w:val="00AF5B8B"/>
    <w:rsid w:val="00B0075B"/>
    <w:rsid w:val="00B00956"/>
    <w:rsid w:val="00B01837"/>
    <w:rsid w:val="00B03087"/>
    <w:rsid w:val="00B06F34"/>
    <w:rsid w:val="00B0725B"/>
    <w:rsid w:val="00B157E6"/>
    <w:rsid w:val="00B171C1"/>
    <w:rsid w:val="00B21DF0"/>
    <w:rsid w:val="00B266B8"/>
    <w:rsid w:val="00B26AFC"/>
    <w:rsid w:val="00B26FA1"/>
    <w:rsid w:val="00B3183A"/>
    <w:rsid w:val="00B3218D"/>
    <w:rsid w:val="00B32238"/>
    <w:rsid w:val="00B33754"/>
    <w:rsid w:val="00B33C3A"/>
    <w:rsid w:val="00B35268"/>
    <w:rsid w:val="00B36EA2"/>
    <w:rsid w:val="00B40361"/>
    <w:rsid w:val="00B47AA6"/>
    <w:rsid w:val="00B546B5"/>
    <w:rsid w:val="00B5523B"/>
    <w:rsid w:val="00B55F51"/>
    <w:rsid w:val="00B55FEB"/>
    <w:rsid w:val="00B60AAF"/>
    <w:rsid w:val="00B6122F"/>
    <w:rsid w:val="00B64DC6"/>
    <w:rsid w:val="00B6517D"/>
    <w:rsid w:val="00B6602E"/>
    <w:rsid w:val="00B66D09"/>
    <w:rsid w:val="00B66DA6"/>
    <w:rsid w:val="00B70EC3"/>
    <w:rsid w:val="00B80996"/>
    <w:rsid w:val="00B811BB"/>
    <w:rsid w:val="00B83DC5"/>
    <w:rsid w:val="00B8437A"/>
    <w:rsid w:val="00B85F8C"/>
    <w:rsid w:val="00B8781B"/>
    <w:rsid w:val="00B95E62"/>
    <w:rsid w:val="00BA001E"/>
    <w:rsid w:val="00BA220C"/>
    <w:rsid w:val="00BA2CEE"/>
    <w:rsid w:val="00BA3870"/>
    <w:rsid w:val="00BA55A1"/>
    <w:rsid w:val="00BA6F14"/>
    <w:rsid w:val="00BA75CA"/>
    <w:rsid w:val="00BA7A7B"/>
    <w:rsid w:val="00BB28E3"/>
    <w:rsid w:val="00BB368F"/>
    <w:rsid w:val="00BB5A98"/>
    <w:rsid w:val="00BB71FC"/>
    <w:rsid w:val="00BC003D"/>
    <w:rsid w:val="00BD071D"/>
    <w:rsid w:val="00BD0EEB"/>
    <w:rsid w:val="00BD2851"/>
    <w:rsid w:val="00BD3F4B"/>
    <w:rsid w:val="00BD49A8"/>
    <w:rsid w:val="00BE0150"/>
    <w:rsid w:val="00BE0978"/>
    <w:rsid w:val="00BE4A1C"/>
    <w:rsid w:val="00BE76A1"/>
    <w:rsid w:val="00BF0650"/>
    <w:rsid w:val="00BF3577"/>
    <w:rsid w:val="00BF51FF"/>
    <w:rsid w:val="00BF53CB"/>
    <w:rsid w:val="00C027CF"/>
    <w:rsid w:val="00C04BB8"/>
    <w:rsid w:val="00C051FE"/>
    <w:rsid w:val="00C06B76"/>
    <w:rsid w:val="00C07408"/>
    <w:rsid w:val="00C07A85"/>
    <w:rsid w:val="00C120C6"/>
    <w:rsid w:val="00C13306"/>
    <w:rsid w:val="00C13EEE"/>
    <w:rsid w:val="00C170F7"/>
    <w:rsid w:val="00C213FA"/>
    <w:rsid w:val="00C226F9"/>
    <w:rsid w:val="00C24271"/>
    <w:rsid w:val="00C251F3"/>
    <w:rsid w:val="00C2689E"/>
    <w:rsid w:val="00C2775D"/>
    <w:rsid w:val="00C27BB8"/>
    <w:rsid w:val="00C30787"/>
    <w:rsid w:val="00C32124"/>
    <w:rsid w:val="00C32AA8"/>
    <w:rsid w:val="00C34B31"/>
    <w:rsid w:val="00C35AA6"/>
    <w:rsid w:val="00C35DF7"/>
    <w:rsid w:val="00C41AC8"/>
    <w:rsid w:val="00C41BB4"/>
    <w:rsid w:val="00C42535"/>
    <w:rsid w:val="00C425D6"/>
    <w:rsid w:val="00C42791"/>
    <w:rsid w:val="00C4352D"/>
    <w:rsid w:val="00C43752"/>
    <w:rsid w:val="00C44C13"/>
    <w:rsid w:val="00C46BDA"/>
    <w:rsid w:val="00C46CC8"/>
    <w:rsid w:val="00C47989"/>
    <w:rsid w:val="00C51513"/>
    <w:rsid w:val="00C52708"/>
    <w:rsid w:val="00C53B7A"/>
    <w:rsid w:val="00C5481B"/>
    <w:rsid w:val="00C55F4E"/>
    <w:rsid w:val="00C56445"/>
    <w:rsid w:val="00C60E44"/>
    <w:rsid w:val="00C671DA"/>
    <w:rsid w:val="00C71C2A"/>
    <w:rsid w:val="00C728D8"/>
    <w:rsid w:val="00C8266F"/>
    <w:rsid w:val="00C82A34"/>
    <w:rsid w:val="00C83468"/>
    <w:rsid w:val="00C8400F"/>
    <w:rsid w:val="00C85DD0"/>
    <w:rsid w:val="00C866A1"/>
    <w:rsid w:val="00C8783F"/>
    <w:rsid w:val="00C878CF"/>
    <w:rsid w:val="00C920F3"/>
    <w:rsid w:val="00C93A91"/>
    <w:rsid w:val="00C93C0C"/>
    <w:rsid w:val="00C96701"/>
    <w:rsid w:val="00C97400"/>
    <w:rsid w:val="00C97772"/>
    <w:rsid w:val="00CA16A7"/>
    <w:rsid w:val="00CA17A1"/>
    <w:rsid w:val="00CA1A00"/>
    <w:rsid w:val="00CA2326"/>
    <w:rsid w:val="00CA4565"/>
    <w:rsid w:val="00CA64F1"/>
    <w:rsid w:val="00CA7FDA"/>
    <w:rsid w:val="00CB0F20"/>
    <w:rsid w:val="00CB289D"/>
    <w:rsid w:val="00CB411E"/>
    <w:rsid w:val="00CB44D9"/>
    <w:rsid w:val="00CB4C26"/>
    <w:rsid w:val="00CB4E9E"/>
    <w:rsid w:val="00CB5434"/>
    <w:rsid w:val="00CB5BAD"/>
    <w:rsid w:val="00CB7737"/>
    <w:rsid w:val="00CB7A4A"/>
    <w:rsid w:val="00CC0166"/>
    <w:rsid w:val="00CC2075"/>
    <w:rsid w:val="00CC2506"/>
    <w:rsid w:val="00CC39DE"/>
    <w:rsid w:val="00CC4115"/>
    <w:rsid w:val="00CC53C0"/>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1B0D"/>
    <w:rsid w:val="00D12FE3"/>
    <w:rsid w:val="00D14BF1"/>
    <w:rsid w:val="00D17C69"/>
    <w:rsid w:val="00D22F2E"/>
    <w:rsid w:val="00D22FCF"/>
    <w:rsid w:val="00D30845"/>
    <w:rsid w:val="00D3088C"/>
    <w:rsid w:val="00D313F9"/>
    <w:rsid w:val="00D34EA3"/>
    <w:rsid w:val="00D35210"/>
    <w:rsid w:val="00D37D3B"/>
    <w:rsid w:val="00D416E9"/>
    <w:rsid w:val="00D42C2C"/>
    <w:rsid w:val="00D43484"/>
    <w:rsid w:val="00D43B5D"/>
    <w:rsid w:val="00D4561C"/>
    <w:rsid w:val="00D50406"/>
    <w:rsid w:val="00D511E5"/>
    <w:rsid w:val="00D533CF"/>
    <w:rsid w:val="00D61066"/>
    <w:rsid w:val="00D61499"/>
    <w:rsid w:val="00D614EC"/>
    <w:rsid w:val="00D638B5"/>
    <w:rsid w:val="00D64B92"/>
    <w:rsid w:val="00D66D99"/>
    <w:rsid w:val="00D7063E"/>
    <w:rsid w:val="00D72A81"/>
    <w:rsid w:val="00D741BA"/>
    <w:rsid w:val="00D8017A"/>
    <w:rsid w:val="00D823A0"/>
    <w:rsid w:val="00D82680"/>
    <w:rsid w:val="00D842F3"/>
    <w:rsid w:val="00D92DF7"/>
    <w:rsid w:val="00D96C68"/>
    <w:rsid w:val="00D97154"/>
    <w:rsid w:val="00D976D6"/>
    <w:rsid w:val="00D97F76"/>
    <w:rsid w:val="00DA3576"/>
    <w:rsid w:val="00DA4FD8"/>
    <w:rsid w:val="00DA68AD"/>
    <w:rsid w:val="00DB2894"/>
    <w:rsid w:val="00DB345B"/>
    <w:rsid w:val="00DB413F"/>
    <w:rsid w:val="00DC0403"/>
    <w:rsid w:val="00DC054F"/>
    <w:rsid w:val="00DC58AC"/>
    <w:rsid w:val="00DC6D7A"/>
    <w:rsid w:val="00DC6F60"/>
    <w:rsid w:val="00DD0DBE"/>
    <w:rsid w:val="00DD27A0"/>
    <w:rsid w:val="00DD54FB"/>
    <w:rsid w:val="00DE014B"/>
    <w:rsid w:val="00DE708C"/>
    <w:rsid w:val="00DE7660"/>
    <w:rsid w:val="00DE77EE"/>
    <w:rsid w:val="00DE7EA1"/>
    <w:rsid w:val="00DF2007"/>
    <w:rsid w:val="00DF3A48"/>
    <w:rsid w:val="00DF46F2"/>
    <w:rsid w:val="00DF612F"/>
    <w:rsid w:val="00DF74F8"/>
    <w:rsid w:val="00E05708"/>
    <w:rsid w:val="00E06CCA"/>
    <w:rsid w:val="00E07B34"/>
    <w:rsid w:val="00E07DE7"/>
    <w:rsid w:val="00E1039E"/>
    <w:rsid w:val="00E10C56"/>
    <w:rsid w:val="00E128AF"/>
    <w:rsid w:val="00E12C27"/>
    <w:rsid w:val="00E14305"/>
    <w:rsid w:val="00E17E69"/>
    <w:rsid w:val="00E205D0"/>
    <w:rsid w:val="00E20ADB"/>
    <w:rsid w:val="00E21517"/>
    <w:rsid w:val="00E229B8"/>
    <w:rsid w:val="00E247AB"/>
    <w:rsid w:val="00E26C49"/>
    <w:rsid w:val="00E27329"/>
    <w:rsid w:val="00E308DF"/>
    <w:rsid w:val="00E30E70"/>
    <w:rsid w:val="00E32B5C"/>
    <w:rsid w:val="00E32D5B"/>
    <w:rsid w:val="00E3774A"/>
    <w:rsid w:val="00E37AEA"/>
    <w:rsid w:val="00E40FA1"/>
    <w:rsid w:val="00E50053"/>
    <w:rsid w:val="00E505A7"/>
    <w:rsid w:val="00E50ACB"/>
    <w:rsid w:val="00E52B1A"/>
    <w:rsid w:val="00E533BE"/>
    <w:rsid w:val="00E55DF8"/>
    <w:rsid w:val="00E61747"/>
    <w:rsid w:val="00E62C46"/>
    <w:rsid w:val="00E63BAC"/>
    <w:rsid w:val="00E703C8"/>
    <w:rsid w:val="00E7204D"/>
    <w:rsid w:val="00E755BB"/>
    <w:rsid w:val="00E7628F"/>
    <w:rsid w:val="00E7656E"/>
    <w:rsid w:val="00E803F4"/>
    <w:rsid w:val="00E8050E"/>
    <w:rsid w:val="00E83DD1"/>
    <w:rsid w:val="00E90195"/>
    <w:rsid w:val="00E914DB"/>
    <w:rsid w:val="00E92809"/>
    <w:rsid w:val="00E967CB"/>
    <w:rsid w:val="00EA0C68"/>
    <w:rsid w:val="00EA112D"/>
    <w:rsid w:val="00EA15AD"/>
    <w:rsid w:val="00EA1928"/>
    <w:rsid w:val="00EA1935"/>
    <w:rsid w:val="00EA2078"/>
    <w:rsid w:val="00EA3273"/>
    <w:rsid w:val="00EA4E9D"/>
    <w:rsid w:val="00EA5DB6"/>
    <w:rsid w:val="00EA60DD"/>
    <w:rsid w:val="00EA642E"/>
    <w:rsid w:val="00EA7715"/>
    <w:rsid w:val="00EB0B73"/>
    <w:rsid w:val="00EB2AD4"/>
    <w:rsid w:val="00EB3108"/>
    <w:rsid w:val="00EB5E72"/>
    <w:rsid w:val="00EB6F70"/>
    <w:rsid w:val="00EB7BB5"/>
    <w:rsid w:val="00EC0B5C"/>
    <w:rsid w:val="00EC0BA7"/>
    <w:rsid w:val="00EC4828"/>
    <w:rsid w:val="00EC7CD3"/>
    <w:rsid w:val="00ED0FBD"/>
    <w:rsid w:val="00ED11EE"/>
    <w:rsid w:val="00ED51F1"/>
    <w:rsid w:val="00ED7533"/>
    <w:rsid w:val="00EE07E6"/>
    <w:rsid w:val="00EE40CB"/>
    <w:rsid w:val="00EE4A74"/>
    <w:rsid w:val="00EE55F8"/>
    <w:rsid w:val="00EF0405"/>
    <w:rsid w:val="00EF0A75"/>
    <w:rsid w:val="00EF433D"/>
    <w:rsid w:val="00EF55A9"/>
    <w:rsid w:val="00EF5FC4"/>
    <w:rsid w:val="00EF696A"/>
    <w:rsid w:val="00EF6F5D"/>
    <w:rsid w:val="00EF763A"/>
    <w:rsid w:val="00F0136C"/>
    <w:rsid w:val="00F02CB4"/>
    <w:rsid w:val="00F0624A"/>
    <w:rsid w:val="00F063E3"/>
    <w:rsid w:val="00F066A6"/>
    <w:rsid w:val="00F072C7"/>
    <w:rsid w:val="00F10F47"/>
    <w:rsid w:val="00F11E06"/>
    <w:rsid w:val="00F12A4B"/>
    <w:rsid w:val="00F1431A"/>
    <w:rsid w:val="00F14755"/>
    <w:rsid w:val="00F149A1"/>
    <w:rsid w:val="00F16526"/>
    <w:rsid w:val="00F17EEA"/>
    <w:rsid w:val="00F20931"/>
    <w:rsid w:val="00F226D5"/>
    <w:rsid w:val="00F2320F"/>
    <w:rsid w:val="00F24AF9"/>
    <w:rsid w:val="00F26B0C"/>
    <w:rsid w:val="00F30685"/>
    <w:rsid w:val="00F329F6"/>
    <w:rsid w:val="00F3322B"/>
    <w:rsid w:val="00F33DD5"/>
    <w:rsid w:val="00F35E13"/>
    <w:rsid w:val="00F375D5"/>
    <w:rsid w:val="00F37BC8"/>
    <w:rsid w:val="00F41A6C"/>
    <w:rsid w:val="00F42F2C"/>
    <w:rsid w:val="00F44149"/>
    <w:rsid w:val="00F45E1A"/>
    <w:rsid w:val="00F46674"/>
    <w:rsid w:val="00F51F84"/>
    <w:rsid w:val="00F54C97"/>
    <w:rsid w:val="00F54F70"/>
    <w:rsid w:val="00F550D9"/>
    <w:rsid w:val="00F55DEA"/>
    <w:rsid w:val="00F56710"/>
    <w:rsid w:val="00F56898"/>
    <w:rsid w:val="00F61027"/>
    <w:rsid w:val="00F67D62"/>
    <w:rsid w:val="00F763F4"/>
    <w:rsid w:val="00F81228"/>
    <w:rsid w:val="00F82438"/>
    <w:rsid w:val="00F82CBB"/>
    <w:rsid w:val="00F83194"/>
    <w:rsid w:val="00F848B9"/>
    <w:rsid w:val="00F85D51"/>
    <w:rsid w:val="00F86A65"/>
    <w:rsid w:val="00F86B77"/>
    <w:rsid w:val="00F873D8"/>
    <w:rsid w:val="00F8790D"/>
    <w:rsid w:val="00F90404"/>
    <w:rsid w:val="00F9329F"/>
    <w:rsid w:val="00F9358D"/>
    <w:rsid w:val="00F9397D"/>
    <w:rsid w:val="00F941DB"/>
    <w:rsid w:val="00FA3335"/>
    <w:rsid w:val="00FA42BD"/>
    <w:rsid w:val="00FA5DAA"/>
    <w:rsid w:val="00FB148D"/>
    <w:rsid w:val="00FB2C64"/>
    <w:rsid w:val="00FB3C5F"/>
    <w:rsid w:val="00FB5508"/>
    <w:rsid w:val="00FB71B2"/>
    <w:rsid w:val="00FC3925"/>
    <w:rsid w:val="00FC3B1F"/>
    <w:rsid w:val="00FC7699"/>
    <w:rsid w:val="00FD272D"/>
    <w:rsid w:val="00FD3D6D"/>
    <w:rsid w:val="00FE37CF"/>
    <w:rsid w:val="00FE74DD"/>
    <w:rsid w:val="00FE7A0A"/>
    <w:rsid w:val="00FE7F6F"/>
    <w:rsid w:val="00FF139C"/>
    <w:rsid w:val="00FF2237"/>
    <w:rsid w:val="00FF2E0B"/>
    <w:rsid w:val="00FF43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F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1"/>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qFormat/>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452943703">
      <w:bodyDiv w:val="1"/>
      <w:marLeft w:val="0"/>
      <w:marRight w:val="0"/>
      <w:marTop w:val="0"/>
      <w:marBottom w:val="0"/>
      <w:divBdr>
        <w:top w:val="none" w:sz="0" w:space="0" w:color="auto"/>
        <w:left w:val="none" w:sz="0" w:space="0" w:color="auto"/>
        <w:bottom w:val="none" w:sz="0" w:space="0" w:color="auto"/>
        <w:right w:val="none" w:sz="0" w:space="0" w:color="auto"/>
      </w:divBdr>
    </w:div>
    <w:div w:id="84633381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91459515">
      <w:bodyDiv w:val="1"/>
      <w:marLeft w:val="0"/>
      <w:marRight w:val="0"/>
      <w:marTop w:val="0"/>
      <w:marBottom w:val="0"/>
      <w:divBdr>
        <w:top w:val="none" w:sz="0" w:space="0" w:color="auto"/>
        <w:left w:val="none" w:sz="0" w:space="0" w:color="auto"/>
        <w:bottom w:val="none" w:sz="0" w:space="0" w:color="auto"/>
        <w:right w:val="none" w:sz="0" w:space="0" w:color="auto"/>
      </w:divBdr>
    </w:div>
    <w:div w:id="1200241589">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4819</Words>
  <Characters>28914</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2020-09-21T12:40:00Z</dcterms:created>
  <dcterms:modified xsi:type="dcterms:W3CDTF">2023-04-07T09:16:00Z</dcterms:modified>
</cp:coreProperties>
</file>