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BCCC" w14:textId="77777777" w:rsidR="00F326A9" w:rsidRPr="0048120F" w:rsidRDefault="00F326A9" w:rsidP="00F326A9">
      <w:pPr>
        <w:jc w:val="both"/>
        <w:rPr>
          <w:rFonts w:ascii="Bookman Old Style" w:hAnsi="Bookman Old Style" w:cs="Times New Roman"/>
        </w:rPr>
      </w:pPr>
      <w:bookmarkStart w:id="0" w:name="_GoBack"/>
      <w:bookmarkEnd w:id="0"/>
      <w:r w:rsidRPr="0048120F">
        <w:rPr>
          <w:rFonts w:ascii="Bookman Old Style" w:hAnsi="Bookman Old Style" w:cs="Times New Roman"/>
        </w:rPr>
        <w:t>Umowa Nr                                   /</w:t>
      </w:r>
      <w:r w:rsidRPr="0048120F">
        <w:rPr>
          <w:rFonts w:ascii="Bookman Old Style" w:hAnsi="Bookman Old Style" w:cs="Times New Roman"/>
          <w:b/>
          <w:bCs/>
        </w:rPr>
        <w:t>P</w:t>
      </w:r>
      <w:r>
        <w:rPr>
          <w:rFonts w:ascii="Bookman Old Style" w:hAnsi="Bookman Old Style" w:cs="Times New Roman"/>
          <w:b/>
          <w:bCs/>
        </w:rPr>
        <w:t>rojektowane postanowienia umowy</w:t>
      </w:r>
    </w:p>
    <w:p w14:paraId="6BE6ACC8" w14:textId="4DC89F80" w:rsidR="00F326A9" w:rsidRPr="0048120F" w:rsidRDefault="00754985" w:rsidP="00F326A9">
      <w:pPr>
        <w:jc w:val="both"/>
        <w:rPr>
          <w:rFonts w:ascii="Bookman Old Style" w:hAnsi="Bookman Old Style" w:cs="Times New Roman"/>
        </w:rPr>
      </w:pPr>
      <w:r>
        <w:rPr>
          <w:rFonts w:ascii="Bookman Old Style" w:hAnsi="Bookman Old Style" w:cs="Times New Roman"/>
        </w:rPr>
        <w:t>Dnia</w:t>
      </w:r>
      <w:r w:rsidR="00F326A9" w:rsidRPr="0048120F">
        <w:rPr>
          <w:rFonts w:ascii="Bookman Old Style" w:hAnsi="Bookman Old Style" w:cs="Times New Roman"/>
        </w:rPr>
        <w:t xml:space="preserve"> ………. 20</w:t>
      </w:r>
      <w:r w:rsidR="00F326A9">
        <w:rPr>
          <w:rFonts w:ascii="Bookman Old Style" w:hAnsi="Bookman Old Style" w:cs="Times New Roman"/>
        </w:rPr>
        <w:t>2</w:t>
      </w:r>
      <w:r w:rsidR="00DD5FD6">
        <w:rPr>
          <w:rFonts w:ascii="Bookman Old Style" w:hAnsi="Bookman Old Style" w:cs="Times New Roman"/>
        </w:rPr>
        <w:t>4</w:t>
      </w:r>
      <w:r w:rsidR="00F326A9" w:rsidRPr="0048120F">
        <w:rPr>
          <w:rFonts w:ascii="Bookman Old Style" w:hAnsi="Bookman Old Style" w:cs="Times New Roman"/>
        </w:rPr>
        <w:t xml:space="preserve"> r. w Jarosławiu pomiędzy: </w:t>
      </w:r>
    </w:p>
    <w:p w14:paraId="0B7F6A3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Gminą Miejską Jarosław, </w:t>
      </w:r>
    </w:p>
    <w:p w14:paraId="321AC00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ul. Rynek 1, 37-500 Jarosław, </w:t>
      </w:r>
    </w:p>
    <w:p w14:paraId="4745DD01"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reprezentowana przez …………………………………………………………………, </w:t>
      </w:r>
    </w:p>
    <w:p w14:paraId="5E3C50FE"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przy kontr</w:t>
      </w:r>
      <w:r>
        <w:rPr>
          <w:rFonts w:ascii="Bookman Old Style" w:hAnsi="Bookman Old Style" w:cs="Times New Roman"/>
        </w:rPr>
        <w:t>asygnacie Anny Gołąb - Skarbnik</w:t>
      </w:r>
      <w:r w:rsidRPr="0048120F">
        <w:rPr>
          <w:rFonts w:ascii="Bookman Old Style" w:hAnsi="Bookman Old Style" w:cs="Times New Roman"/>
        </w:rPr>
        <w:t xml:space="preserve">; </w:t>
      </w:r>
    </w:p>
    <w:p w14:paraId="4AFC141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14:paraId="439C6F55"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a </w:t>
      </w:r>
    </w:p>
    <w:p w14:paraId="6367DEB4"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14:paraId="22D77C87"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reprezentowaną przez: </w:t>
      </w:r>
    </w:p>
    <w:p w14:paraId="3FD1186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1. …, </w:t>
      </w:r>
    </w:p>
    <w:p w14:paraId="53A27E6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2. …, </w:t>
      </w:r>
    </w:p>
    <w:p w14:paraId="1BD77AA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lub </w:t>
      </w:r>
    </w:p>
    <w:p w14:paraId="348A091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2E8C048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14:paraId="4C95D5CE" w14:textId="7A348CB3" w:rsidR="00F326A9" w:rsidRPr="0048120F" w:rsidRDefault="00F326A9" w:rsidP="00737463">
      <w:pPr>
        <w:jc w:val="both"/>
        <w:rPr>
          <w:rFonts w:ascii="Bookman Old Style" w:hAnsi="Bookman Old Style" w:cs="Times New Roman"/>
        </w:rPr>
      </w:pPr>
      <w:r w:rsidRPr="0048120F">
        <w:rPr>
          <w:rFonts w:ascii="Bookman Old Style" w:hAnsi="Bookman Old Style" w:cs="Times New Roman"/>
        </w:rPr>
        <w:t xml:space="preserve">w wyniku przeprowadzenia postępowania na realizację zadania </w:t>
      </w:r>
      <w:r w:rsidR="00737463">
        <w:rPr>
          <w:rFonts w:ascii="Bookman Old Style" w:hAnsi="Bookman Old Style" w:cs="Times New Roman"/>
        </w:rPr>
        <w:t>pn. „</w:t>
      </w:r>
      <w:r w:rsidR="00737463" w:rsidRPr="00737463">
        <w:rPr>
          <w:rFonts w:ascii="Bookman Old Style" w:hAnsi="Bookman Old Style" w:cs="Times New Roman"/>
        </w:rPr>
        <w:t xml:space="preserve">FN - Utworzenie Informatycznego Centrum Zarządzania Miastem </w:t>
      </w:r>
      <w:r w:rsidR="00737463">
        <w:rPr>
          <w:rFonts w:ascii="Bookman Old Style" w:hAnsi="Bookman Old Style" w:cs="Times New Roman"/>
        </w:rPr>
        <w:t>–</w:t>
      </w:r>
      <w:r w:rsidR="00737463" w:rsidRPr="00737463">
        <w:rPr>
          <w:rFonts w:ascii="Bookman Old Style" w:hAnsi="Bookman Old Style" w:cs="Times New Roman"/>
        </w:rPr>
        <w:t xml:space="preserve"> SMART</w:t>
      </w:r>
      <w:r w:rsidR="00737463">
        <w:rPr>
          <w:rFonts w:ascii="Bookman Old Style" w:hAnsi="Bookman Old Style" w:cs="Times New Roman"/>
        </w:rPr>
        <w:t xml:space="preserve"> </w:t>
      </w:r>
      <w:r w:rsidR="00737463" w:rsidRPr="00737463">
        <w:rPr>
          <w:rFonts w:ascii="Bookman Old Style" w:hAnsi="Bookman Old Style" w:cs="Times New Roman"/>
        </w:rPr>
        <w:t>CITY JAROSŁAW (001-750-006)</w:t>
      </w:r>
      <w:r w:rsidR="00737463">
        <w:rPr>
          <w:rFonts w:ascii="Bookman Old Style" w:hAnsi="Bookman Old Style" w:cs="Times New Roman"/>
        </w:rPr>
        <w:t xml:space="preserve">”, </w:t>
      </w:r>
      <w:r w:rsidR="00D32708" w:rsidRPr="00D32708">
        <w:rPr>
          <w:rFonts w:ascii="Bookman Old Style" w:hAnsi="Bookman Old Style" w:cs="Times New Roman"/>
        </w:rPr>
        <w:t>przewidzian</w:t>
      </w:r>
      <w:r w:rsidR="00737463">
        <w:rPr>
          <w:rFonts w:ascii="Bookman Old Style" w:hAnsi="Bookman Old Style" w:cs="Times New Roman"/>
        </w:rPr>
        <w:t>ych</w:t>
      </w:r>
      <w:r w:rsidR="00D32708" w:rsidRPr="00D32708">
        <w:rPr>
          <w:rFonts w:ascii="Bookman Old Style" w:hAnsi="Bookman Old Style" w:cs="Times New Roman"/>
        </w:rPr>
        <w:t xml:space="preserve"> w</w:t>
      </w:r>
      <w:r w:rsidR="00B37175">
        <w:rPr>
          <w:rFonts w:ascii="Bookman Old Style" w:hAnsi="Bookman Old Style" w:cs="Times New Roman"/>
        </w:rPr>
        <w:t> </w:t>
      </w:r>
      <w:r w:rsidR="00D32708" w:rsidRPr="00D32708">
        <w:rPr>
          <w:rFonts w:ascii="Bookman Old Style" w:hAnsi="Bookman Old Style" w:cs="Times New Roman"/>
        </w:rPr>
        <w:t>projekcie pn. „JarosLove – z miłości do ludzi” finansowanego ze środków Norweskiego Mechanizmu Finansowego 2014-2021 (85%) oraz budżetu państwa (15%), realizowanego w ramach programu „Rozwój Lokalny”</w:t>
      </w:r>
      <w:r w:rsidR="00B37175">
        <w:rPr>
          <w:rFonts w:ascii="Bookman Old Style" w:hAnsi="Bookman Old Style" w:cs="Times New Roman"/>
        </w:rPr>
        <w:t>,</w:t>
      </w:r>
      <w:r w:rsidR="00754985">
        <w:rPr>
          <w:rFonts w:ascii="Bookman Old Style" w:hAnsi="Bookman Old Style" w:cs="Times New Roman"/>
        </w:rPr>
        <w:t xml:space="preserve"> zawarto umowę o</w:t>
      </w:r>
      <w:r w:rsidR="00B37175">
        <w:rPr>
          <w:rFonts w:ascii="Bookman Old Style" w:hAnsi="Bookman Old Style" w:cs="Times New Roman"/>
        </w:rPr>
        <w:t> </w:t>
      </w:r>
      <w:r w:rsidR="00754985">
        <w:rPr>
          <w:rFonts w:ascii="Bookman Old Style" w:hAnsi="Bookman Old Style" w:cs="Times New Roman"/>
        </w:rPr>
        <w:t>następującej treści:</w:t>
      </w:r>
    </w:p>
    <w:p w14:paraId="2B380CDD"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p>
    <w:p w14:paraId="205249A3" w14:textId="4BEEAAA5" w:rsidR="00F326A9" w:rsidRPr="0048120F" w:rsidRDefault="00F326A9" w:rsidP="00D0497F">
      <w:pPr>
        <w:pStyle w:val="Akapitzlist"/>
        <w:numPr>
          <w:ilvl w:val="0"/>
          <w:numId w:val="1"/>
        </w:numPr>
        <w:ind w:left="426" w:hanging="426"/>
        <w:jc w:val="both"/>
        <w:rPr>
          <w:rFonts w:ascii="Bookman Old Style" w:hAnsi="Bookman Old Style" w:cs="Times New Roman"/>
        </w:rPr>
      </w:pPr>
      <w:r w:rsidRPr="000D0701">
        <w:rPr>
          <w:rFonts w:ascii="Bookman Old Style" w:hAnsi="Bookman Old Style" w:cs="Times New Roman"/>
        </w:rPr>
        <w:t xml:space="preserve">Zamawiający zleca, a Wykonawca zobowiązuje się do </w:t>
      </w:r>
      <w:r w:rsidR="000A798F">
        <w:rPr>
          <w:rFonts w:ascii="Bookman Old Style" w:hAnsi="Bookman Old Style" w:cs="Times New Roman"/>
        </w:rPr>
        <w:t>dostawy</w:t>
      </w:r>
      <w:r w:rsidR="009334AA">
        <w:rPr>
          <w:rFonts w:ascii="Bookman Old Style" w:hAnsi="Bookman Old Style" w:cs="Times New Roman"/>
        </w:rPr>
        <w:t xml:space="preserve"> sprzętu, wyposażenia oraz oprogramowania służącego do zbudowania bezprzewodowej sieci WiFi oraz przeszkolenia 4 osób z wdrożonego systemu</w:t>
      </w:r>
      <w:r w:rsidR="00737463">
        <w:rPr>
          <w:rFonts w:ascii="Bookman Old Style" w:hAnsi="Bookman Old Style"/>
        </w:rPr>
        <w:t xml:space="preserve"> </w:t>
      </w:r>
      <w:r w:rsidRPr="0048120F">
        <w:rPr>
          <w:rFonts w:ascii="Bookman Old Style" w:hAnsi="Bookman Old Style" w:cs="Times New Roman"/>
        </w:rPr>
        <w:t>w</w:t>
      </w:r>
      <w:r w:rsidR="00C56204">
        <w:rPr>
          <w:rFonts w:ascii="Bookman Old Style" w:hAnsi="Bookman Old Style" w:cs="Times New Roman"/>
        </w:rPr>
        <w:t> </w:t>
      </w:r>
      <w:r w:rsidRPr="0048120F">
        <w:rPr>
          <w:rFonts w:ascii="Bookman Old Style" w:hAnsi="Bookman Old Style" w:cs="Times New Roman"/>
        </w:rPr>
        <w:t xml:space="preserve">ramach projektu pn. </w:t>
      </w:r>
      <w:r w:rsidR="000A798F" w:rsidRPr="00D32708">
        <w:rPr>
          <w:rFonts w:ascii="Bookman Old Style" w:hAnsi="Bookman Old Style" w:cs="Times New Roman"/>
        </w:rPr>
        <w:t>„JarosLove – z miłości do ludzi” finansowanego ze środków Norweskiego Mechanizmu Finansowego 2014-2021 (85%) oraz budżetu państwa (15%), realizowanego w ramach programu „Rozwój Lokalny”</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 xml:space="preserve">zgodnie </w:t>
      </w:r>
      <w:r w:rsidR="000A798F">
        <w:rPr>
          <w:rFonts w:ascii="Bookman Old Style" w:hAnsi="Bookman Old Style" w:cs="Times New Roman"/>
        </w:rPr>
        <w:t xml:space="preserve">z </w:t>
      </w:r>
      <w:r w:rsidRPr="0048120F">
        <w:rPr>
          <w:rFonts w:ascii="Bookman Old Style" w:hAnsi="Bookman Old Style" w:cs="Times New Roman"/>
        </w:rPr>
        <w:t xml:space="preserve">Opisem Przedmiotu Zamówienia (dalej OPZ) stanowiącym załącznik nr …………. i złożoną ofertą stanowiącą załącznik nr …………. do niniejszej umowy. </w:t>
      </w:r>
    </w:p>
    <w:p w14:paraId="0FDFB368" w14:textId="0A7BE816" w:rsidR="00F326A9" w:rsidRPr="0048120F" w:rsidRDefault="00F326A9" w:rsidP="00D0497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Wykonawca oświadcza, że dostarczony przedmiot umowy jest fabrycznie nowy i</w:t>
      </w:r>
      <w:r w:rsidR="00C56204">
        <w:rPr>
          <w:rFonts w:ascii="Bookman Old Style" w:hAnsi="Bookman Old Style" w:cs="Times New Roman"/>
        </w:rPr>
        <w:t> </w:t>
      </w:r>
      <w:r w:rsidRPr="0048120F">
        <w:rPr>
          <w:rFonts w:ascii="Bookman Old Style" w:hAnsi="Bookman Old Style" w:cs="Times New Roman"/>
        </w:rPr>
        <w:t xml:space="preserve">wolny od wad, oraz posiada oznakowanie (certyfikat) CE, nie jest obciążony prawami na rzecz osób trzecich, nieużywany oraz niestanowiący przedmiotu wystaw bądź prezentacji. </w:t>
      </w:r>
      <w:r w:rsidR="00754985">
        <w:rPr>
          <w:rFonts w:ascii="Bookman Old Style" w:hAnsi="Bookman Old Style" w:cs="Times New Roman"/>
        </w:rPr>
        <w:t>Przedmiot umowy</w:t>
      </w:r>
      <w:r>
        <w:rPr>
          <w:rFonts w:ascii="Bookman Old Style" w:hAnsi="Bookman Old Style" w:cs="Times New Roman"/>
        </w:rPr>
        <w:t xml:space="preserve"> będzie posiadał</w:t>
      </w:r>
      <w:r w:rsidRPr="000D0701">
        <w:rPr>
          <w:rFonts w:ascii="Bookman Old Style" w:hAnsi="Bookman Old Style" w:cs="Times New Roman"/>
        </w:rPr>
        <w:t xml:space="preserve"> wszelkie przewody/kable niezbędne do </w:t>
      </w:r>
      <w:r w:rsidR="009334AA">
        <w:rPr>
          <w:rFonts w:ascii="Bookman Old Style" w:hAnsi="Bookman Old Style" w:cs="Times New Roman"/>
        </w:rPr>
        <w:t>jego</w:t>
      </w:r>
      <w:r w:rsidRPr="000D0701">
        <w:rPr>
          <w:rFonts w:ascii="Bookman Old Style" w:hAnsi="Bookman Old Style" w:cs="Times New Roman"/>
        </w:rPr>
        <w:t xml:space="preserve"> uruchomienia i prawidłowego użytkowania</w:t>
      </w:r>
      <w:r>
        <w:rPr>
          <w:rFonts w:ascii="Bookman Old Style" w:hAnsi="Bookman Old Style" w:cs="Times New Roman"/>
        </w:rPr>
        <w:t xml:space="preserve">. </w:t>
      </w:r>
      <w:r w:rsidRPr="0048120F">
        <w:rPr>
          <w:rFonts w:ascii="Bookman Old Style" w:hAnsi="Bookman Old Style" w:cs="Times New Roman"/>
        </w:rPr>
        <w:lastRenderedPageBreak/>
        <w:t xml:space="preserve">Przedmiot umowy posiada wszystkie wymagane prawem polskim certyfikaty bezpieczeństwa oraz spełnia normy dotyczące ochrony środowiska. </w:t>
      </w:r>
    </w:p>
    <w:p w14:paraId="13F2514F" w14:textId="77777777" w:rsidR="00F326A9" w:rsidRPr="0048120F" w:rsidRDefault="00F326A9" w:rsidP="00D0497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14:paraId="522603D6" w14:textId="77777777" w:rsidR="00F326A9" w:rsidRPr="0048120F" w:rsidRDefault="00F326A9" w:rsidP="00D0497F">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14:paraId="176E152B" w14:textId="77777777" w:rsidR="00F326A9" w:rsidRPr="0048120F" w:rsidRDefault="00F326A9" w:rsidP="00D0497F">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14:paraId="752EBFBA" w14:textId="77777777" w:rsidR="00F326A9" w:rsidRPr="0048120F" w:rsidRDefault="00F326A9" w:rsidP="00D0497F">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statusu naprawy przedmiotu umowy po podaniu unikalnego numeru seryjnego, w każdym lub wybranym przez Zamawiającego pojedynczym przedmiocie zamówienia. </w:t>
      </w:r>
    </w:p>
    <w:p w14:paraId="1D7E29C0" w14:textId="3695DCD9" w:rsidR="00F326A9" w:rsidRPr="0048120F" w:rsidRDefault="00F326A9" w:rsidP="00D0497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w:t>
      </w:r>
      <w:r w:rsidR="00754985">
        <w:rPr>
          <w:rFonts w:ascii="Bookman Old Style" w:hAnsi="Bookman Old Style" w:cs="Times New Roman"/>
        </w:rPr>
        <w:t>urządzeniu objętym</w:t>
      </w:r>
      <w:r w:rsidRPr="0048120F">
        <w:rPr>
          <w:rFonts w:ascii="Bookman Old Style" w:hAnsi="Bookman Old Style" w:cs="Times New Roman"/>
        </w:rPr>
        <w:t> przedmiot</w:t>
      </w:r>
      <w:r w:rsidR="00754985">
        <w:rPr>
          <w:rFonts w:ascii="Bookman Old Style" w:hAnsi="Bookman Old Style" w:cs="Times New Roman"/>
        </w:rPr>
        <w:t>em</w:t>
      </w:r>
      <w:r w:rsidRPr="0048120F">
        <w:rPr>
          <w:rFonts w:ascii="Bookman Old Style" w:hAnsi="Bookman Old Style" w:cs="Times New Roman"/>
        </w:rPr>
        <w:t xml:space="preserve"> umowy, o których mowa w ust. 2, Zamawiający może odmówić odbioru całości lub części przedmiotu </w:t>
      </w:r>
      <w:r w:rsidR="00754985">
        <w:rPr>
          <w:rFonts w:ascii="Bookman Old Style" w:hAnsi="Bookman Old Style" w:cs="Times New Roman"/>
        </w:rPr>
        <w:t>umowy</w:t>
      </w:r>
      <w:r w:rsidRPr="0048120F">
        <w:rPr>
          <w:rFonts w:ascii="Bookman Old Style" w:hAnsi="Bookman Old Style" w:cs="Times New Roman"/>
        </w:rPr>
        <w:t xml:space="preserve"> i naliczyć karę umowną, stosownie do § 7 ust. 2 pkt 2. </w:t>
      </w:r>
    </w:p>
    <w:p w14:paraId="0C1462E0" w14:textId="77777777" w:rsidR="00F326A9" w:rsidRPr="0048120F" w:rsidRDefault="00F326A9" w:rsidP="00D0497F">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sobie prawo zmiany zakresu przedmiotu umowy poprzez jego zmniejszenie, przez złożenie jednostronnego oświadczenia, przy czym Zamawiający gwarantuje realizację przedmiotu umowy na poziomie nie niższym niż 60 %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 </w:t>
      </w:r>
    </w:p>
    <w:p w14:paraId="0521E0BA" w14:textId="77777777" w:rsidR="00F326A9" w:rsidRPr="0048120F" w:rsidRDefault="00F326A9" w:rsidP="00F326A9">
      <w:pPr>
        <w:ind w:left="360"/>
        <w:jc w:val="center"/>
        <w:rPr>
          <w:rFonts w:ascii="Bookman Old Style" w:hAnsi="Bookman Old Style"/>
        </w:rPr>
      </w:pPr>
      <w:r w:rsidRPr="0048120F">
        <w:rPr>
          <w:rFonts w:ascii="Bookman Old Style" w:hAnsi="Bookman Old Style"/>
          <w:b/>
          <w:bCs/>
        </w:rPr>
        <w:t>§ 2</w:t>
      </w:r>
    </w:p>
    <w:p w14:paraId="7FB6FFA1" w14:textId="6430A6ED" w:rsidR="00F326A9" w:rsidRPr="0048120F" w:rsidRDefault="00F326A9" w:rsidP="00D0497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wykona przedmiot umowy określony w § 1 w terminie do </w:t>
      </w:r>
      <w:r w:rsidR="00C15E01">
        <w:rPr>
          <w:rFonts w:ascii="Bookman Old Style" w:hAnsi="Bookman Old Style"/>
          <w:b/>
        </w:rPr>
        <w:t>30</w:t>
      </w:r>
      <w:r w:rsidRPr="0048120F">
        <w:rPr>
          <w:rFonts w:ascii="Bookman Old Style" w:hAnsi="Bookman Old Style"/>
        </w:rPr>
        <w:t xml:space="preserve"> dni od dnia podpisania umowy. </w:t>
      </w:r>
    </w:p>
    <w:p w14:paraId="2A79CF4E" w14:textId="5798826C" w:rsidR="00F326A9" w:rsidRPr="0048120F" w:rsidRDefault="00F326A9" w:rsidP="00D0497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powiadomi Zamawiającego pisemnie lub drogą elektroniczną o planowanym terminie </w:t>
      </w:r>
      <w:r w:rsidR="00754985">
        <w:rPr>
          <w:rFonts w:ascii="Bookman Old Style" w:hAnsi="Bookman Old Style"/>
        </w:rPr>
        <w:t>dostarczenia</w:t>
      </w:r>
      <w:r w:rsidRPr="0048120F">
        <w:rPr>
          <w:rFonts w:ascii="Bookman Old Style" w:hAnsi="Bookman Old Style"/>
        </w:rPr>
        <w:t xml:space="preserve"> przedmiotu umowy z wyprzedzeniem nie krótszym niż 7 dni robocze. </w:t>
      </w:r>
    </w:p>
    <w:p w14:paraId="1E12BB14" w14:textId="2CA9EFE6" w:rsidR="00F326A9" w:rsidRPr="0048120F" w:rsidRDefault="00F326A9" w:rsidP="00D0497F">
      <w:pPr>
        <w:pStyle w:val="Akapitzlist"/>
        <w:numPr>
          <w:ilvl w:val="0"/>
          <w:numId w:val="3"/>
        </w:numPr>
        <w:ind w:left="426" w:hanging="426"/>
        <w:jc w:val="both"/>
        <w:rPr>
          <w:rFonts w:ascii="Bookman Old Style" w:hAnsi="Bookman Old Style"/>
        </w:rPr>
      </w:pPr>
      <w:r w:rsidRPr="0048120F">
        <w:rPr>
          <w:rFonts w:ascii="Bookman Old Style" w:hAnsi="Bookman Old Style"/>
        </w:rPr>
        <w:t>Wykonawca dostarczy przedmiot umowy zamawiającemu na koszt własny i dokona jego rozładunku</w:t>
      </w:r>
      <w:r w:rsidR="00C15E01">
        <w:rPr>
          <w:rFonts w:ascii="Bookman Old Style" w:hAnsi="Bookman Old Style"/>
        </w:rPr>
        <w:t>,</w:t>
      </w:r>
      <w:r w:rsidRPr="0048120F">
        <w:rPr>
          <w:rFonts w:ascii="Bookman Old Style" w:hAnsi="Bookman Old Style"/>
        </w:rPr>
        <w:t xml:space="preserve"> wniesienia</w:t>
      </w:r>
      <w:r w:rsidR="009334AA">
        <w:rPr>
          <w:rFonts w:ascii="Bookman Old Style" w:hAnsi="Bookman Old Style"/>
        </w:rPr>
        <w:t>, montażu</w:t>
      </w:r>
      <w:r w:rsidRPr="0048120F">
        <w:rPr>
          <w:rFonts w:ascii="Bookman Old Style" w:hAnsi="Bookman Old Style"/>
        </w:rPr>
        <w:t xml:space="preserve"> </w:t>
      </w:r>
      <w:r w:rsidR="00C15E01">
        <w:rPr>
          <w:rFonts w:ascii="Bookman Old Style" w:hAnsi="Bookman Old Style"/>
        </w:rPr>
        <w:t xml:space="preserve">i konfiguracji w </w:t>
      </w:r>
      <w:r w:rsidR="009334AA">
        <w:rPr>
          <w:rFonts w:ascii="Bookman Old Style" w:hAnsi="Bookman Old Style"/>
        </w:rPr>
        <w:t>miejscu wskazanym przez</w:t>
      </w:r>
      <w:r w:rsidRPr="0048120F">
        <w:rPr>
          <w:rFonts w:ascii="Bookman Old Style" w:hAnsi="Bookman Old Style"/>
        </w:rPr>
        <w:t xml:space="preserve"> </w:t>
      </w:r>
      <w:r w:rsidR="00C15E01">
        <w:rPr>
          <w:rFonts w:ascii="Bookman Old Style" w:hAnsi="Bookman Old Style"/>
        </w:rPr>
        <w:t>Z</w:t>
      </w:r>
      <w:r w:rsidRPr="0048120F">
        <w:rPr>
          <w:rFonts w:ascii="Bookman Old Style" w:hAnsi="Bookman Old Style"/>
        </w:rPr>
        <w:t xml:space="preserve">amawiającego tj. ul. </w:t>
      </w:r>
      <w:r w:rsidR="009334AA">
        <w:rPr>
          <w:rFonts w:ascii="Bookman Old Style" w:hAnsi="Bookman Old Style"/>
        </w:rPr>
        <w:t>Zamkowa</w:t>
      </w:r>
      <w:r w:rsidRPr="0048120F">
        <w:rPr>
          <w:rFonts w:ascii="Bookman Old Style" w:hAnsi="Bookman Old Style"/>
        </w:rPr>
        <w:t xml:space="preserve"> 1, 37-5</w:t>
      </w:r>
      <w:r>
        <w:rPr>
          <w:rFonts w:ascii="Bookman Old Style" w:hAnsi="Bookman Old Style"/>
        </w:rPr>
        <w:t xml:space="preserve">00 Jarosław, </w:t>
      </w:r>
      <w:r w:rsidR="009334AA">
        <w:rPr>
          <w:rFonts w:ascii="Bookman Old Style" w:hAnsi="Bookman Old Style"/>
        </w:rPr>
        <w:t>parter oraz I piętro</w:t>
      </w:r>
      <w:r>
        <w:rPr>
          <w:rFonts w:ascii="Bookman Old Style" w:hAnsi="Bookman Old Style"/>
        </w:rPr>
        <w:t>.</w:t>
      </w:r>
      <w:r w:rsidR="009334AA">
        <w:rPr>
          <w:rFonts w:ascii="Bookman Old Style" w:hAnsi="Bookman Old Style"/>
        </w:rPr>
        <w:t xml:space="preserve"> Szkolenie dla 4 pracowników wskazanych przez Zamawiającego zostanie przeprowadzone</w:t>
      </w:r>
      <w:r w:rsidRPr="0048120F">
        <w:rPr>
          <w:rFonts w:ascii="Bookman Old Style" w:hAnsi="Bookman Old Style"/>
        </w:rPr>
        <w:t xml:space="preserve"> </w:t>
      </w:r>
      <w:r w:rsidR="009334AA">
        <w:rPr>
          <w:rFonts w:ascii="Bookman Old Style" w:hAnsi="Bookman Old Style"/>
        </w:rPr>
        <w:t xml:space="preserve">stacjonarnie w siedzibie Zamawiającego lub online na wdrożonym systemie lub na środowisku Wykonawcy z zastrzeżeniem, że w pełni będzie odzwierciedlało  wdrażane rozwiązanie. </w:t>
      </w:r>
    </w:p>
    <w:p w14:paraId="4F9FBCA4" w14:textId="77777777" w:rsidR="00F326A9" w:rsidRPr="0048120F" w:rsidRDefault="00F326A9" w:rsidP="00D0497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dokona odbioru ilościowego przedmiotu umowy w ciągu 7 roboczych dni od daty wskazanej przez Wykonawcę w powiadomieniu, o którym mowa w ust. 2. Odbiór będzie polegał na sprawdzeniu kompletności dostawy oraz dokumentacji. Podpisanie protokołu zdawczo - odbiorczego nie oznacza potwierdzenia braku wad fizycznych i prawnych przedmiotu umowy oraz nie ogranicza uprawnień Zamawiającego z tytułu rękojmi lub gwarancji. </w:t>
      </w:r>
    </w:p>
    <w:p w14:paraId="3E14B945" w14:textId="1C07CBB8" w:rsidR="00F326A9" w:rsidRPr="0048120F" w:rsidRDefault="00F326A9" w:rsidP="00D0497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w:t>
      </w:r>
      <w:r w:rsidR="00754985">
        <w:rPr>
          <w:rFonts w:ascii="Bookman Old Style" w:hAnsi="Bookman Old Style"/>
        </w:rPr>
        <w:t>przedmiotu umowy</w:t>
      </w:r>
      <w:r w:rsidRPr="0048120F">
        <w:rPr>
          <w:rFonts w:ascii="Bookman Old Style" w:hAnsi="Bookman Old Style"/>
        </w:rPr>
        <w:t xml:space="preserve"> winna być dołączona pełna i kompletna dokumentacja potwierdzająca spełnianie warunków określonych w formularzu ofertowym. </w:t>
      </w:r>
    </w:p>
    <w:p w14:paraId="3C144FCD" w14:textId="77777777" w:rsidR="00F326A9" w:rsidRPr="0048120F" w:rsidRDefault="00F326A9" w:rsidP="00D0497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Kompletność dostawy oraz zgodność dokumentacji potwierdzona zostanie w protokole odbioru. </w:t>
      </w:r>
    </w:p>
    <w:p w14:paraId="72464D1A" w14:textId="77777777" w:rsidR="00F326A9" w:rsidRPr="0048120F" w:rsidRDefault="00F326A9" w:rsidP="00D0497F">
      <w:pPr>
        <w:pStyle w:val="Akapitzlist"/>
        <w:numPr>
          <w:ilvl w:val="0"/>
          <w:numId w:val="3"/>
        </w:numPr>
        <w:ind w:left="426" w:hanging="426"/>
        <w:jc w:val="both"/>
        <w:rPr>
          <w:rFonts w:ascii="Bookman Old Style" w:hAnsi="Bookman Old Style"/>
        </w:rPr>
      </w:pPr>
      <w:r w:rsidRPr="0048120F">
        <w:rPr>
          <w:rFonts w:ascii="Bookman Old Style" w:hAnsi="Bookman Old Style"/>
        </w:rPr>
        <w:lastRenderedPageBreak/>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o którym mowa w ust. 1. </w:t>
      </w:r>
    </w:p>
    <w:p w14:paraId="0E08D24A" w14:textId="77777777" w:rsidR="00F326A9" w:rsidRPr="0048120F" w:rsidRDefault="00F326A9" w:rsidP="00D0497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Wymieniony w ust. 6 protokół, podpisany bez uwag przez uprawnionych przedstawicieli Stron, stanowić będzie podstawę do wystawienia faktury przez Wykonawcę. </w:t>
      </w:r>
    </w:p>
    <w:p w14:paraId="03780D78" w14:textId="77777777" w:rsidR="00F326A9" w:rsidRPr="0048120F" w:rsidRDefault="00F326A9" w:rsidP="00D0497F">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 ofercie Wykonawcy zawartemu w formularzu ofertowym. </w:t>
      </w:r>
    </w:p>
    <w:p w14:paraId="2FA96AFE" w14:textId="77777777" w:rsidR="00F326A9" w:rsidRPr="0048120F" w:rsidRDefault="00F326A9" w:rsidP="00F326A9">
      <w:pPr>
        <w:jc w:val="center"/>
        <w:rPr>
          <w:rFonts w:ascii="Bookman Old Style" w:hAnsi="Bookman Old Style"/>
        </w:rPr>
      </w:pPr>
      <w:r w:rsidRPr="0048120F">
        <w:rPr>
          <w:rFonts w:ascii="Bookman Old Style" w:hAnsi="Bookman Old Style"/>
          <w:b/>
          <w:bCs/>
        </w:rPr>
        <w:t>§ 3</w:t>
      </w:r>
    </w:p>
    <w:p w14:paraId="117A672C" w14:textId="77777777" w:rsidR="00F326A9" w:rsidRPr="0048120F" w:rsidRDefault="00F326A9" w:rsidP="00D0497F">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zł brutto</w:t>
      </w:r>
      <w:r w:rsidRPr="0048120F">
        <w:rPr>
          <w:rFonts w:ascii="Bookman Old Style" w:hAnsi="Bookman Old Style"/>
        </w:rPr>
        <w:t xml:space="preserve"> (słownie: ….. złotych …/100). Wynagrodzenie obejmuje podatek VAT w kwocie ….. zł. </w:t>
      </w:r>
    </w:p>
    <w:p w14:paraId="1FD4AEBF" w14:textId="77777777" w:rsidR="00F326A9" w:rsidRPr="0048120F" w:rsidRDefault="00F326A9" w:rsidP="00D0497F">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Fakturę należy wystawić na Gminę Miejską Jarosław, z siedzibą przy ul. Rynek 1, 37-500 Jarosław, NIP: 792-20-31-550, REGON: 650 900 520.</w:t>
      </w:r>
    </w:p>
    <w:p w14:paraId="3D408BDC" w14:textId="77777777" w:rsidR="00F326A9" w:rsidRPr="0048120F" w:rsidRDefault="00F326A9" w:rsidP="00D0497F">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Zleceniodawca zastrzega sobie prawo rozliczenia płatności wynikającej z umowy za pośrednictwem metody MPP (Split payment).</w:t>
      </w:r>
    </w:p>
    <w:p w14:paraId="704252C8" w14:textId="77777777" w:rsidR="00F326A9" w:rsidRPr="0048120F" w:rsidRDefault="00F326A9" w:rsidP="00D0497F">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Zleceniobiorca oświadcza, że rachunek bankowy wskazany w Umowie (fakturze):</w:t>
      </w:r>
    </w:p>
    <w:p w14:paraId="3B6EB705" w14:textId="77777777" w:rsidR="00F326A9" w:rsidRPr="0048120F" w:rsidRDefault="00F326A9" w:rsidP="00D0497F">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14:paraId="2170181B" w14:textId="77777777" w:rsidR="00F326A9" w:rsidRPr="0048120F" w:rsidRDefault="00F326A9" w:rsidP="00D0497F">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14:paraId="64597CC1" w14:textId="77777777" w:rsidR="00F326A9" w:rsidRPr="0048120F" w:rsidRDefault="00F326A9" w:rsidP="00D0497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14:paraId="5813D3C0" w14:textId="77777777" w:rsidR="00F326A9" w:rsidRPr="0048120F" w:rsidRDefault="00F326A9" w:rsidP="00D0497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Należność za zrealizowanie dostawy i wszelkie czynności niezbędne dla prawidłowej realizacji przedmiotu zamówienia będzie uregulowana przelewem na konto Wykonawcy wskazane na fakturze, do 30 dni od daty doręczenia do siedziby Zamawiającego prawidłowo wystawionej faktury, po uprzednim podpisaniu protokołu odbioru. </w:t>
      </w:r>
    </w:p>
    <w:p w14:paraId="0BAF4C36" w14:textId="77777777" w:rsidR="00F326A9" w:rsidRPr="0048120F" w:rsidRDefault="00F326A9" w:rsidP="00D0497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14:paraId="5F0B76D4" w14:textId="77777777" w:rsidR="00F326A9" w:rsidRPr="0048120F" w:rsidRDefault="00F326A9" w:rsidP="00D0497F">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14:paraId="55DA7A3B" w14:textId="77777777" w:rsidR="00F326A9" w:rsidRPr="0048120F" w:rsidRDefault="00F326A9" w:rsidP="00F326A9">
      <w:pPr>
        <w:jc w:val="center"/>
        <w:rPr>
          <w:rFonts w:ascii="Bookman Old Style" w:hAnsi="Bookman Old Style"/>
        </w:rPr>
      </w:pPr>
      <w:r w:rsidRPr="0048120F">
        <w:rPr>
          <w:rFonts w:ascii="Bookman Old Style" w:hAnsi="Bookman Old Style"/>
          <w:b/>
          <w:bCs/>
        </w:rPr>
        <w:t>§ 4</w:t>
      </w:r>
    </w:p>
    <w:p w14:paraId="399013C2" w14:textId="77777777" w:rsidR="00F326A9" w:rsidRPr="0048120F" w:rsidRDefault="00F326A9" w:rsidP="00D0497F">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14:paraId="6752C9A6" w14:textId="77777777" w:rsidR="00F326A9" w:rsidRPr="0048120F" w:rsidRDefault="00F326A9" w:rsidP="00D0497F">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14:paraId="6E0ECCC7" w14:textId="77777777" w:rsidR="00F326A9" w:rsidRPr="0048120F" w:rsidRDefault="00F326A9" w:rsidP="00F326A9">
      <w:pPr>
        <w:jc w:val="center"/>
        <w:rPr>
          <w:rFonts w:ascii="Bookman Old Style" w:hAnsi="Bookman Old Style"/>
        </w:rPr>
      </w:pPr>
      <w:r w:rsidRPr="0048120F">
        <w:rPr>
          <w:rFonts w:ascii="Bookman Old Style" w:hAnsi="Bookman Old Style"/>
          <w:b/>
          <w:bCs/>
        </w:rPr>
        <w:t>§ 5</w:t>
      </w:r>
    </w:p>
    <w:p w14:paraId="48D2E893"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udziela Zamawiającemu gwarancji na dostarczony przedmiot umowy przez okres …. miesięcy, licząc od daty podpisania przez Strony bez zastrzeżeń protokołu zdawczo-odbiorczego, o którym mowa § 2 ust. 4. </w:t>
      </w:r>
    </w:p>
    <w:p w14:paraId="5E313A06" w14:textId="6DEEBFE3"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Serwis i naprawy gwarancyjne on-site realizowane będą przez producenta </w:t>
      </w:r>
      <w:r w:rsidR="00C56204">
        <w:rPr>
          <w:rFonts w:ascii="Bookman Old Style" w:hAnsi="Bookman Old Style"/>
        </w:rPr>
        <w:t>przedmiotu umowy</w:t>
      </w:r>
      <w:r w:rsidRPr="0048120F">
        <w:rPr>
          <w:rFonts w:ascii="Bookman Old Style" w:hAnsi="Bookman Old Style"/>
        </w:rPr>
        <w:t xml:space="preserve"> lub podmiot autoryzowany przez producenta. </w:t>
      </w:r>
    </w:p>
    <w:p w14:paraId="218BE43A"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Gwarancji podlegają wady materiałowe i konstrukcyjne, a także niespełnianie deklarowanych przez producenta funkcji użytkowych stwierdzone w dostarczonym przedmiocie umowy. </w:t>
      </w:r>
    </w:p>
    <w:p w14:paraId="0EBF5C11"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zobowiązuje się do przejęcia obowiązku kontaktu z producentem przez cały okres gwarancyjny. </w:t>
      </w:r>
    </w:p>
    <w:p w14:paraId="5E3BA73B"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zgłoszenia błędnego działania przedmiotu umowy oraz potrzeby udzielenia konsultacji i pomocy technicznej przyjmowane będą przez Wykonawcę w dni robocze w godz. 8:00 - 17:00. </w:t>
      </w:r>
    </w:p>
    <w:p w14:paraId="318B5EF9"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14:paraId="578091E6"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reakcji serwisu nastąpi nie później niż do godz. 15-ej następnego dnia roboczego po zgłoszeniu. W przypadku przekroczenia czasu reakcji o którym mowa w zdaniu pierwszym § 7 ust. 2 pkt 4 stosuje się odpowiednio. </w:t>
      </w:r>
    </w:p>
    <w:p w14:paraId="21043683" w14:textId="77777777" w:rsidR="00754985"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przystąpienia do naprawy typu on-site nie przekroczy 120 godzin (w dniach od poniedziałku do piątku), licząc od momentu zgłoszenia. W przypadku przekroczenia czasu przystąpienia do naprawy § 7 ust. 2 pkt 5 stosuje się odpowiednio. </w:t>
      </w:r>
    </w:p>
    <w:p w14:paraId="3F193284" w14:textId="17011EB8" w:rsidR="00F326A9" w:rsidRPr="00754985" w:rsidRDefault="00F326A9" w:rsidP="00D0497F">
      <w:pPr>
        <w:pStyle w:val="Akapitzlist"/>
        <w:numPr>
          <w:ilvl w:val="0"/>
          <w:numId w:val="6"/>
        </w:numPr>
        <w:ind w:left="426" w:hanging="426"/>
        <w:jc w:val="both"/>
        <w:rPr>
          <w:rFonts w:ascii="Bookman Old Style" w:hAnsi="Bookman Old Style"/>
        </w:rPr>
      </w:pPr>
      <w:r w:rsidRPr="00754985">
        <w:rPr>
          <w:rFonts w:ascii="Bookman Old Style" w:hAnsi="Bookman Old Style"/>
        </w:rPr>
        <w:t xml:space="preserve">Czas usunięcia wady nie przekroczy 14 dni licząc od momentu przystąpienia do naprawy. W przypadku: </w:t>
      </w:r>
    </w:p>
    <w:p w14:paraId="44B3D083" w14:textId="77777777" w:rsidR="00F326A9" w:rsidRPr="0048120F" w:rsidRDefault="00F326A9" w:rsidP="00D0497F">
      <w:pPr>
        <w:pStyle w:val="Akapitzlist"/>
        <w:numPr>
          <w:ilvl w:val="0"/>
          <w:numId w:val="7"/>
        </w:numPr>
        <w:ind w:left="709"/>
        <w:jc w:val="both"/>
        <w:rPr>
          <w:rFonts w:ascii="Bookman Old Style" w:hAnsi="Bookman Old Style"/>
        </w:rPr>
      </w:pPr>
      <w:r w:rsidRPr="0048120F">
        <w:rPr>
          <w:rFonts w:ascii="Bookman Old Style" w:hAnsi="Bookman Old Style"/>
        </w:rPr>
        <w:t xml:space="preserve">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Zamawiającego takiego żądania, w przypadku przekroczenia terminu wymiany § 7 ust. 2 pkt 3 stosuje się odpowiednio; </w:t>
      </w:r>
    </w:p>
    <w:p w14:paraId="41531445" w14:textId="77777777" w:rsidR="00F326A9" w:rsidRPr="0048120F" w:rsidRDefault="00F326A9" w:rsidP="00D0497F">
      <w:pPr>
        <w:pStyle w:val="Akapitzlist"/>
        <w:numPr>
          <w:ilvl w:val="0"/>
          <w:numId w:val="7"/>
        </w:numPr>
        <w:ind w:left="709"/>
        <w:jc w:val="both"/>
        <w:rPr>
          <w:rFonts w:ascii="Bookman Old Style" w:hAnsi="Bookman Old Style"/>
        </w:rPr>
      </w:pPr>
      <w:r w:rsidRPr="0048120F">
        <w:rPr>
          <w:rFonts w:ascii="Bookman Old Style" w:hAnsi="Bookman Old Style"/>
        </w:rPr>
        <w:t xml:space="preserve">stwierdzenia wady uniemożliwiającej prawidłowe użytkowanie sprzętu w okresie gwarancji, Wykonawca na żądanie Zamawiającego wymieni wadliwy sprzęt na wolny od wad, o parametrach i funkcjach użytkowanych zgodnych z załącznikiem nr 1 do umowy, w terminie do 7 dni od dnia zgłoszenia przez Zamawiającego takiego żądania, w przypadku przekroczenia terminu wymiany § 7 ust. 2 pkt 3 za każdy rozpoczęty dzień stosuje się odpowiednio. </w:t>
      </w:r>
    </w:p>
    <w:p w14:paraId="2B3D7D60" w14:textId="77777777" w:rsidR="00F326A9" w:rsidRPr="0048120F" w:rsidRDefault="00F326A9" w:rsidP="00D0497F">
      <w:pPr>
        <w:pStyle w:val="Akapitzlist"/>
        <w:numPr>
          <w:ilvl w:val="0"/>
          <w:numId w:val="7"/>
        </w:numPr>
        <w:ind w:left="709"/>
        <w:jc w:val="both"/>
        <w:rPr>
          <w:rFonts w:ascii="Bookman Old Style" w:hAnsi="Bookman Old Style"/>
        </w:rPr>
      </w:pPr>
      <w:r w:rsidRPr="0048120F">
        <w:rPr>
          <w:rFonts w:ascii="Bookman Old Style" w:hAnsi="Bookman Old Style"/>
        </w:rPr>
        <w:t xml:space="preserve">w przypadku niedotrzymania terminu wykonania naprawy, o którym mowa w pkt. 1, Zamawiający zastrzega sobie prawo do usunięcia wad i usterek przez inny podmiot na koszt Wykonawcy, zachowując uprawnienia z tytułu gwarancji i 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14:paraId="70FF8B56" w14:textId="39AC05E0"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w okresie gwarancji sprzęt był co najmniej dwukrotnie naprawiany, wystąpienie trzeciej wady powoduje, że Wykonawca zobowiązany jest do wymiany sprzętu na nowy, o parametrach i funkcjach użytkowanych zgodnych ze złożoną </w:t>
      </w:r>
      <w:r w:rsidRPr="0048120F">
        <w:rPr>
          <w:rFonts w:ascii="Bookman Old Style" w:hAnsi="Bookman Old Style"/>
        </w:rPr>
        <w:lastRenderedPageBreak/>
        <w:t xml:space="preserve">ofertą, w terminie nie dłuższym niż 7 dni od dnia zgłoszenia trzeciej wady lub usterki, z koniecznością udostępnienia na czas wymiany sprzętu o takich samych parametrach. W przypadku braku wymiany, Zamawiający dokona wykonania zastępczego. Przepis ust. 10 pkt 3 stosuje się odpowiednio. </w:t>
      </w:r>
    </w:p>
    <w:p w14:paraId="16915CAE" w14:textId="176A2464"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Na każdy nowy sprzęt, przekazany Zamawiającemu w trybie określonym w ust. 10 pkt 1-2, dostarczony w ramach świadczonych usług gwarancyjnych, Wykonawca udzieli g</w:t>
      </w:r>
      <w:r>
        <w:rPr>
          <w:rFonts w:ascii="Bookman Old Style" w:hAnsi="Bookman Old Style"/>
        </w:rPr>
        <w:t xml:space="preserve">warancji na okres wskazany w </w:t>
      </w:r>
      <w:r w:rsidRPr="0048120F">
        <w:rPr>
          <w:rFonts w:ascii="Bookman Old Style" w:hAnsi="Bookman Old Style"/>
        </w:rPr>
        <w:t xml:space="preserve">ust. 1. Bieg okresu gwarancji rozpoczyna się od daty podpisania przez Strony protokołu odbioru. </w:t>
      </w:r>
    </w:p>
    <w:p w14:paraId="619D2B31"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14:paraId="658EE88A"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razie odrzucenia przez Wykonawcę zgłaszanych przez Zamawiającego w ramach gwarancji reklamacji, Zamawiający może wystąpić z wnioskiem o przeprowadzenie niezależnej ekspertyzy. </w:t>
      </w:r>
    </w:p>
    <w:p w14:paraId="367BEBFF"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reklamacja Zamawiającego okaże się uzasadniona, koszty związane z przeprowadzeniem ekspertyzy ponosi Wykonawca. </w:t>
      </w:r>
    </w:p>
    <w:p w14:paraId="4B1964C3"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Postanowienia niniejszego paragrafu nie wyłączają uprawnień Zamawiającego z tytułu rękojmi za wady, przy czym okres rękojmi równa się okresowi udzielonej gwarancji. </w:t>
      </w:r>
    </w:p>
    <w:p w14:paraId="283B5F7D"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48120F" w:rsidRDefault="00F326A9" w:rsidP="00D0497F">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14:paraId="6EB0EBFC" w14:textId="77777777" w:rsidR="00F326A9" w:rsidRPr="0048120F" w:rsidRDefault="00F326A9" w:rsidP="00D0497F">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14:paraId="145A1989" w14:textId="77777777" w:rsidR="00F326A9" w:rsidRPr="0048120F" w:rsidRDefault="00F326A9" w:rsidP="00D0497F">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14:paraId="5F926154" w14:textId="77777777" w:rsidR="00F326A9" w:rsidRPr="0048120F" w:rsidRDefault="00F326A9" w:rsidP="00D0497F">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14:paraId="0DACB513" w14:textId="77777777" w:rsidR="00F326A9" w:rsidRPr="0048120F" w:rsidRDefault="00F326A9" w:rsidP="00D0497F">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 w którym uczestniczy Wykonawca,</w:t>
      </w:r>
    </w:p>
    <w:p w14:paraId="35AB6069" w14:textId="77777777" w:rsidR="00F326A9" w:rsidRPr="0048120F" w:rsidRDefault="00F326A9" w:rsidP="00D0497F">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14:paraId="0A9E7311" w14:textId="77777777" w:rsidR="00F326A9" w:rsidRPr="0048120F" w:rsidRDefault="00F326A9" w:rsidP="00D0497F">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14:paraId="7BB0FB42" w14:textId="77777777" w:rsidR="00F326A9" w:rsidRPr="0048120F" w:rsidRDefault="00F326A9" w:rsidP="00F326A9">
      <w:pPr>
        <w:jc w:val="center"/>
        <w:rPr>
          <w:rFonts w:ascii="Bookman Old Style" w:hAnsi="Bookman Old Style"/>
        </w:rPr>
      </w:pPr>
      <w:r w:rsidRPr="0048120F">
        <w:rPr>
          <w:rFonts w:ascii="Bookman Old Style" w:hAnsi="Bookman Old Style"/>
          <w:b/>
          <w:bCs/>
        </w:rPr>
        <w:t>§ 6</w:t>
      </w:r>
    </w:p>
    <w:p w14:paraId="4FA419FF" w14:textId="77777777" w:rsidR="00F326A9" w:rsidRPr="0048120F" w:rsidRDefault="00F326A9" w:rsidP="00D0497F">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przysługuje prawo odstąpienia od umowy:</w:t>
      </w:r>
    </w:p>
    <w:p w14:paraId="658631C3" w14:textId="77777777" w:rsidR="00F326A9" w:rsidRPr="0048120F" w:rsidRDefault="00F326A9" w:rsidP="00D0497F">
      <w:pPr>
        <w:pStyle w:val="Akapitzlist"/>
        <w:numPr>
          <w:ilvl w:val="0"/>
          <w:numId w:val="18"/>
        </w:numPr>
        <w:jc w:val="both"/>
        <w:rPr>
          <w:rFonts w:ascii="Bookman Old Style" w:hAnsi="Bookman Old Style"/>
        </w:rPr>
      </w:pPr>
      <w:r w:rsidRPr="0048120F">
        <w:rPr>
          <w:rFonts w:ascii="Bookman Old Style" w:hAnsi="Bookman Old Style"/>
        </w:rPr>
        <w:t xml:space="preserve">na zasadach określonych w art. 456 ustawy Prawo Zamówień Publicznych, </w:t>
      </w:r>
    </w:p>
    <w:p w14:paraId="682FF5C8" w14:textId="66D4C031" w:rsidR="00F326A9" w:rsidRPr="0048120F" w:rsidRDefault="00F326A9" w:rsidP="00D0497F">
      <w:pPr>
        <w:pStyle w:val="Akapitzlist"/>
        <w:numPr>
          <w:ilvl w:val="0"/>
          <w:numId w:val="18"/>
        </w:numPr>
        <w:jc w:val="both"/>
        <w:rPr>
          <w:rFonts w:ascii="Bookman Old Style" w:hAnsi="Bookman Old Style"/>
        </w:rPr>
      </w:pPr>
      <w:r w:rsidRPr="0048120F">
        <w:rPr>
          <w:rFonts w:ascii="Bookman Old Style" w:hAnsi="Bookman Old Style"/>
        </w:rPr>
        <w:t xml:space="preserve">w terminie </w:t>
      </w:r>
      <w:r w:rsidR="00754985">
        <w:rPr>
          <w:rFonts w:ascii="Bookman Old Style" w:hAnsi="Bookman Old Style"/>
        </w:rPr>
        <w:t>14</w:t>
      </w:r>
      <w:r w:rsidRPr="0048120F">
        <w:rPr>
          <w:rFonts w:ascii="Bookman Old Style" w:hAnsi="Bookman Old Style"/>
        </w:rPr>
        <w:t xml:space="preserve"> dni od uzyskania przez niego wiedzy o okoliczności uzasadniającej odstąpienie, jeżeli Wykonawca:</w:t>
      </w:r>
    </w:p>
    <w:p w14:paraId="12F4E1BC" w14:textId="77777777" w:rsidR="00F326A9" w:rsidRPr="0048120F" w:rsidRDefault="00F326A9" w:rsidP="00D0497F">
      <w:pPr>
        <w:pStyle w:val="Akapitzlist"/>
        <w:numPr>
          <w:ilvl w:val="0"/>
          <w:numId w:val="19"/>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14:paraId="5784A83C" w14:textId="77777777" w:rsidR="00F326A9" w:rsidRPr="0048120F" w:rsidRDefault="00F326A9" w:rsidP="00D0497F">
      <w:pPr>
        <w:pStyle w:val="Akapitzlist"/>
        <w:numPr>
          <w:ilvl w:val="0"/>
          <w:numId w:val="19"/>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14:paraId="1736F5D1" w14:textId="77777777" w:rsidR="00F326A9" w:rsidRPr="0048120F" w:rsidRDefault="00F326A9" w:rsidP="00D0497F">
      <w:pPr>
        <w:pStyle w:val="Akapitzlist"/>
        <w:numPr>
          <w:ilvl w:val="0"/>
          <w:numId w:val="19"/>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14:paraId="32811B9B" w14:textId="77777777" w:rsidR="00F326A9" w:rsidRPr="0048120F" w:rsidRDefault="00F326A9" w:rsidP="00D0497F">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Wykonawcy przysługuje prawo odstąpienia od umowy, jeżeli Zamawiający zawiadomi Wykonawcę, iż wobec zaistnienia uprzednio nieprzewidzianych </w:t>
      </w:r>
      <w:r w:rsidRPr="0048120F">
        <w:rPr>
          <w:rFonts w:ascii="Bookman Old Style" w:hAnsi="Bookman Old Style"/>
        </w:rPr>
        <w:lastRenderedPageBreak/>
        <w:t>okoliczności nie będzie mógł spełnić swoich zobowiązań umownych wobec Wykonawcy.</w:t>
      </w:r>
    </w:p>
    <w:p w14:paraId="1E0CEA7E" w14:textId="77777777" w:rsidR="00F326A9" w:rsidRPr="0048120F" w:rsidRDefault="00F326A9" w:rsidP="00D0497F">
      <w:pPr>
        <w:pStyle w:val="Akapitzlist"/>
        <w:numPr>
          <w:ilvl w:val="0"/>
          <w:numId w:val="9"/>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14:paraId="708CADCD" w14:textId="77777777" w:rsidR="00F326A9" w:rsidRPr="0048120F" w:rsidRDefault="00F326A9" w:rsidP="00D0497F">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14:paraId="5FF47CFE" w14:textId="77777777" w:rsidR="00F326A9" w:rsidRPr="0048120F" w:rsidRDefault="00F326A9" w:rsidP="00D0497F">
      <w:pPr>
        <w:pStyle w:val="Akapitzlist"/>
        <w:numPr>
          <w:ilvl w:val="0"/>
          <w:numId w:val="9"/>
        </w:numPr>
        <w:ind w:left="426" w:hanging="426"/>
        <w:jc w:val="both"/>
        <w:rPr>
          <w:rFonts w:ascii="Bookman Old Style" w:hAnsi="Bookman Old Style"/>
        </w:rPr>
      </w:pPr>
      <w:r w:rsidRPr="0048120F">
        <w:rPr>
          <w:rFonts w:ascii="Bookman Old Style" w:hAnsi="Bookman Old Style"/>
        </w:rPr>
        <w:t>Umowa podlega unieważnieniu w trybie art. 457 ustawy Prawo zamówień publicznych.</w:t>
      </w:r>
    </w:p>
    <w:p w14:paraId="416C0F4A" w14:textId="77777777" w:rsidR="00F326A9" w:rsidRPr="0048120F" w:rsidRDefault="00F326A9" w:rsidP="00F326A9">
      <w:pPr>
        <w:jc w:val="center"/>
        <w:rPr>
          <w:rFonts w:ascii="Bookman Old Style" w:hAnsi="Bookman Old Style"/>
        </w:rPr>
      </w:pPr>
      <w:r w:rsidRPr="0048120F">
        <w:rPr>
          <w:rFonts w:ascii="Bookman Old Style" w:hAnsi="Bookman Old Style"/>
          <w:b/>
          <w:bCs/>
        </w:rPr>
        <w:t>§ 7</w:t>
      </w:r>
    </w:p>
    <w:p w14:paraId="69935CC0" w14:textId="77777777" w:rsidR="00F326A9" w:rsidRPr="0048120F" w:rsidRDefault="00F326A9" w:rsidP="00D0497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14:paraId="555A2DE8" w14:textId="77777777" w:rsidR="00F326A9" w:rsidRPr="0048120F" w:rsidRDefault="00F326A9" w:rsidP="00D0497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Wykonawca zapłaci Zamawiającemu kary umowne: </w:t>
      </w:r>
    </w:p>
    <w:p w14:paraId="7F9FF64B" w14:textId="77777777" w:rsidR="00F326A9" w:rsidRPr="0048120F" w:rsidRDefault="00F326A9" w:rsidP="00D0497F">
      <w:pPr>
        <w:pStyle w:val="Akapitzlist"/>
        <w:numPr>
          <w:ilvl w:val="0"/>
          <w:numId w:val="11"/>
        </w:numPr>
        <w:ind w:left="709"/>
        <w:jc w:val="both"/>
        <w:rPr>
          <w:rFonts w:ascii="Bookman Old Style" w:hAnsi="Bookman Old Style"/>
        </w:rPr>
      </w:pPr>
      <w:r w:rsidRPr="0048120F">
        <w:rPr>
          <w:rFonts w:ascii="Bookman Old Style" w:hAnsi="Bookman Old Style"/>
        </w:rPr>
        <w:t>za odstąpienie od umowy z przyczyn, za które odpowiedzialność ponosi Wykonawca w wysokości 5 % wartości zamówi</w:t>
      </w:r>
      <w:r>
        <w:rPr>
          <w:rFonts w:ascii="Bookman Old Style" w:hAnsi="Bookman Old Style"/>
        </w:rPr>
        <w:t>enia brutto określonej w § 3 ust.</w:t>
      </w:r>
      <w:r w:rsidRPr="0048120F">
        <w:rPr>
          <w:rFonts w:ascii="Bookman Old Style" w:hAnsi="Bookman Old Style"/>
        </w:rPr>
        <w:t xml:space="preserve"> 1 umowy, </w:t>
      </w:r>
    </w:p>
    <w:p w14:paraId="36B8935B" w14:textId="77777777" w:rsidR="00F326A9" w:rsidRPr="0048120F" w:rsidRDefault="00F326A9" w:rsidP="00D0497F">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przedmiotu umowy - w wysokości 0,05 % wartości zamówi</w:t>
      </w:r>
      <w:r>
        <w:rPr>
          <w:rFonts w:ascii="Bookman Old Style" w:hAnsi="Bookman Old Style"/>
        </w:rPr>
        <w:t>enia brutto określonej w § 3 ust.</w:t>
      </w:r>
      <w:r w:rsidRPr="0048120F">
        <w:rPr>
          <w:rFonts w:ascii="Bookman Old Style" w:hAnsi="Bookman Old Style"/>
        </w:rPr>
        <w:t xml:space="preserve"> 1 umowy za każdy rozpoczęty dzień zwłoki, </w:t>
      </w:r>
    </w:p>
    <w:p w14:paraId="61F9EA7D" w14:textId="77777777" w:rsidR="00F326A9" w:rsidRPr="0048120F" w:rsidRDefault="00F326A9" w:rsidP="00D0497F">
      <w:pPr>
        <w:pStyle w:val="Akapitzlist"/>
        <w:numPr>
          <w:ilvl w:val="0"/>
          <w:numId w:val="11"/>
        </w:numPr>
        <w:ind w:left="709"/>
        <w:jc w:val="both"/>
        <w:rPr>
          <w:rFonts w:ascii="Bookman Old Style" w:hAnsi="Bookman Old Style"/>
        </w:rPr>
      </w:pPr>
      <w:r w:rsidRPr="0048120F">
        <w:rPr>
          <w:rFonts w:ascii="Bookman Old Style" w:hAnsi="Bookman Old Style"/>
        </w:rPr>
        <w:t xml:space="preserve">za zwłokę w usunięciu wad przedmiotu umowy w okresie gwarancji w wysokości 200,00 zł brutto za każdy dzień zwłoki liczony od dnia wyznaczonego na usunięcie wady, </w:t>
      </w:r>
    </w:p>
    <w:p w14:paraId="4BA5B4D8" w14:textId="77777777" w:rsidR="00F326A9" w:rsidRPr="0048120F" w:rsidRDefault="00F326A9" w:rsidP="00D0497F">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14:paraId="2F17B0D7" w14:textId="77777777" w:rsidR="00F326A9" w:rsidRPr="0048120F" w:rsidRDefault="00F326A9" w:rsidP="00D0497F">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przystąpienia do naprawy w okresie gwarancji w wysokości 50,00 zł za każdą rozpoczętą godzinę. </w:t>
      </w:r>
    </w:p>
    <w:p w14:paraId="3AE7F0F0" w14:textId="77777777" w:rsidR="00F326A9" w:rsidRPr="0048120F" w:rsidRDefault="00F326A9" w:rsidP="00D0497F">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umowną za odstąpienie od umowy z przyczyn, za które odpowiedzialność ponosi Zamawiający w wysokości 5 % wartości zamówi</w:t>
      </w:r>
      <w:r>
        <w:rPr>
          <w:rFonts w:ascii="Bookman Old Style" w:hAnsi="Bookman Old Style"/>
        </w:rPr>
        <w:t>enia brutto ustalonego w § 3 ust.</w:t>
      </w:r>
      <w:r w:rsidRPr="0048120F">
        <w:rPr>
          <w:rFonts w:ascii="Bookman Old Style" w:hAnsi="Bookman Old Style"/>
        </w:rPr>
        <w:t xml:space="preserve"> 1 umowy. </w:t>
      </w:r>
    </w:p>
    <w:p w14:paraId="6F12EFF1" w14:textId="77777777" w:rsidR="00F326A9" w:rsidRPr="0048120F" w:rsidRDefault="00F326A9" w:rsidP="00D0497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48BD8B3" w14:textId="77777777" w:rsidR="00F326A9" w:rsidRPr="0048120F" w:rsidRDefault="00F326A9" w:rsidP="00D0497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14:paraId="44053773" w14:textId="77777777" w:rsidR="00F326A9" w:rsidRDefault="00F326A9" w:rsidP="00D0497F">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14:paraId="172D0A40" w14:textId="77777777" w:rsidR="00F326A9" w:rsidRPr="00F96D13" w:rsidRDefault="00F326A9" w:rsidP="00D0497F">
      <w:pPr>
        <w:pStyle w:val="Akapitzlist"/>
        <w:numPr>
          <w:ilvl w:val="0"/>
          <w:numId w:val="10"/>
        </w:numPr>
        <w:ind w:left="426" w:hanging="426"/>
        <w:jc w:val="both"/>
        <w:rPr>
          <w:rFonts w:ascii="Bookman Old Style" w:hAnsi="Bookman Old Style"/>
        </w:rPr>
      </w:pPr>
      <w:r w:rsidRPr="00F96D13">
        <w:rPr>
          <w:rFonts w:ascii="Bookman Old Style" w:hAnsi="Bookman Old Style"/>
        </w:rPr>
        <w:t>Wykonawca wyraża zgodę na potrącenie kar umownych z przysługującego mu wynagrodzenia.</w:t>
      </w:r>
    </w:p>
    <w:p w14:paraId="35EEFA10" w14:textId="77777777" w:rsidR="00F326A9" w:rsidRPr="0048120F" w:rsidRDefault="00F326A9" w:rsidP="00F326A9">
      <w:pPr>
        <w:jc w:val="center"/>
        <w:rPr>
          <w:rFonts w:ascii="Bookman Old Style" w:hAnsi="Bookman Old Style"/>
        </w:rPr>
      </w:pPr>
      <w:r w:rsidRPr="0048120F">
        <w:rPr>
          <w:rFonts w:ascii="Bookman Old Style" w:hAnsi="Bookman Old Style"/>
          <w:b/>
          <w:bCs/>
        </w:rPr>
        <w:t>§ 8</w:t>
      </w:r>
    </w:p>
    <w:p w14:paraId="2BFC1639" w14:textId="77777777" w:rsidR="00F326A9" w:rsidRPr="0048120F" w:rsidRDefault="00F326A9" w:rsidP="00D0497F">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w:t>
      </w:r>
      <w:r w:rsidRPr="0048120F">
        <w:rPr>
          <w:rFonts w:ascii="Bookman Old Style" w:hAnsi="Bookman Old Style"/>
        </w:rPr>
        <w:lastRenderedPageBreak/>
        <w:t xml:space="preserve">do umowy. W przypadku braku takiej informacji pisma przesłane na dotychczasowy adres uważa się za skutecznie doręczone. </w:t>
      </w:r>
    </w:p>
    <w:p w14:paraId="00ED5D75" w14:textId="77777777" w:rsidR="00F326A9" w:rsidRPr="0048120F" w:rsidRDefault="00F326A9" w:rsidP="00D0497F">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Wykonawca zobowiązuje się do informowania pisemnego (z dopuszczeniem drogi elektronicznej) informowania Zamawiającego o wszelkich przeszkodach w terminowej realizacji umowy, w terminie do trzech dnia od dnia zaistnienia okoliczności, pod rygorem utraty możliwości powoływania się na te okoliczności w przyszłości. </w:t>
      </w:r>
    </w:p>
    <w:p w14:paraId="2D26EF54" w14:textId="77777777" w:rsidR="00F326A9" w:rsidRPr="0048120F" w:rsidRDefault="00F326A9" w:rsidP="00F326A9">
      <w:pPr>
        <w:jc w:val="center"/>
        <w:rPr>
          <w:rFonts w:ascii="Bookman Old Style" w:hAnsi="Bookman Old Style"/>
        </w:rPr>
      </w:pPr>
      <w:r w:rsidRPr="0048120F">
        <w:rPr>
          <w:rFonts w:ascii="Bookman Old Style" w:hAnsi="Bookman Old Style"/>
          <w:b/>
          <w:bCs/>
        </w:rPr>
        <w:t>§ 9</w:t>
      </w:r>
    </w:p>
    <w:p w14:paraId="49B8283B" w14:textId="77777777" w:rsidR="00F326A9" w:rsidRPr="0048120F" w:rsidRDefault="00F326A9" w:rsidP="00D0497F">
      <w:pPr>
        <w:pStyle w:val="Akapitzlist"/>
        <w:numPr>
          <w:ilvl w:val="0"/>
          <w:numId w:val="21"/>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14:paraId="38EC460C" w14:textId="77777777" w:rsidR="00F326A9" w:rsidRPr="0048120F" w:rsidRDefault="00F326A9" w:rsidP="00D0497F">
      <w:pPr>
        <w:pStyle w:val="Akapitzlist"/>
        <w:numPr>
          <w:ilvl w:val="0"/>
          <w:numId w:val="22"/>
        </w:numPr>
        <w:ind w:left="709"/>
        <w:jc w:val="both"/>
        <w:rPr>
          <w:rFonts w:ascii="Bookman Old Style" w:hAnsi="Bookman Old Style"/>
        </w:rPr>
      </w:pPr>
      <w:r w:rsidRPr="0048120F">
        <w:rPr>
          <w:rFonts w:ascii="Bookman Old Style" w:hAnsi="Bookman Old Style"/>
        </w:rPr>
        <w:t>zmiany terminu wykonania przedmiotu umowy w przypadku:</w:t>
      </w:r>
    </w:p>
    <w:p w14:paraId="5B481E03" w14:textId="77777777" w:rsidR="00F326A9" w:rsidRPr="0048120F" w:rsidRDefault="00F326A9" w:rsidP="00D0497F">
      <w:pPr>
        <w:pStyle w:val="Akapitzlist"/>
        <w:numPr>
          <w:ilvl w:val="0"/>
          <w:numId w:val="23"/>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14:paraId="78B44941" w14:textId="0448FBAE" w:rsidR="00F326A9" w:rsidRPr="0048120F" w:rsidRDefault="00F326A9" w:rsidP="00D0497F">
      <w:pPr>
        <w:pStyle w:val="Akapitzlist"/>
        <w:numPr>
          <w:ilvl w:val="0"/>
          <w:numId w:val="23"/>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r w:rsidR="00754985">
        <w:rPr>
          <w:rFonts w:ascii="Bookman Old Style" w:hAnsi="Bookman Old Style"/>
        </w:rPr>
        <w:t>,</w:t>
      </w:r>
    </w:p>
    <w:p w14:paraId="376B3F98" w14:textId="142649D1" w:rsidR="00F326A9" w:rsidRPr="0048120F" w:rsidRDefault="00F326A9" w:rsidP="00D0497F">
      <w:pPr>
        <w:pStyle w:val="Akapitzlist"/>
        <w:numPr>
          <w:ilvl w:val="0"/>
          <w:numId w:val="22"/>
        </w:numPr>
        <w:ind w:left="709"/>
        <w:jc w:val="both"/>
        <w:rPr>
          <w:rFonts w:ascii="Bookman Old Style" w:hAnsi="Bookman Old Style"/>
        </w:rPr>
      </w:pPr>
      <w:r w:rsidRPr="0048120F">
        <w:rPr>
          <w:rFonts w:ascii="Bookman Old Style" w:hAnsi="Bookman Old Style"/>
        </w:rPr>
        <w:t>w przypadku postanowień, które mają związek ze zmienionymi regulacjami prawnymi wprowadzonymi w życie po dacie podpisania umowy, wywołującymi potrzebę zmiany umowy</w:t>
      </w:r>
      <w:r w:rsidR="00754985">
        <w:rPr>
          <w:rFonts w:ascii="Bookman Old Style" w:hAnsi="Bookman Old Style"/>
        </w:rPr>
        <w:t>,</w:t>
      </w:r>
      <w:r w:rsidRPr="0048120F">
        <w:rPr>
          <w:rFonts w:ascii="Bookman Old Style" w:hAnsi="Bookman Old Style"/>
        </w:rPr>
        <w:t xml:space="preserve"> </w:t>
      </w:r>
      <w:r w:rsidR="00754985">
        <w:rPr>
          <w:rFonts w:ascii="Bookman Old Style" w:hAnsi="Bookman Old Style"/>
        </w:rPr>
        <w:t>z</w:t>
      </w:r>
      <w:r w:rsidRPr="0048120F">
        <w:rPr>
          <w:rFonts w:ascii="Bookman Old Style" w:hAnsi="Bookman Old Style"/>
        </w:rPr>
        <w:t>miany wysokości podatku VAT</w:t>
      </w:r>
      <w:r w:rsidR="00754985">
        <w:rPr>
          <w:rFonts w:ascii="Bookman Old Style" w:hAnsi="Bookman Old Style"/>
        </w:rPr>
        <w:t>,</w:t>
      </w:r>
      <w:r w:rsidRPr="0048120F">
        <w:rPr>
          <w:rFonts w:ascii="Bookman Old Style" w:hAnsi="Bookman Old Style"/>
        </w:rPr>
        <w:t xml:space="preserve"> </w:t>
      </w:r>
    </w:p>
    <w:p w14:paraId="28738329" w14:textId="1BEA99FD" w:rsidR="00F326A9" w:rsidRPr="0048120F" w:rsidRDefault="00F326A9" w:rsidP="00D0497F">
      <w:pPr>
        <w:pStyle w:val="Akapitzlist"/>
        <w:numPr>
          <w:ilvl w:val="0"/>
          <w:numId w:val="22"/>
        </w:numPr>
        <w:ind w:left="709"/>
        <w:jc w:val="both"/>
        <w:rPr>
          <w:rFonts w:ascii="Bookman Old Style" w:hAnsi="Bookman Old Style"/>
        </w:rPr>
      </w:pPr>
      <w:r w:rsidRPr="0048120F">
        <w:rPr>
          <w:rFonts w:ascii="Bookman Old Style" w:hAnsi="Bookman Old Style"/>
        </w:rPr>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48120F" w:rsidRDefault="00F326A9" w:rsidP="00D0497F">
      <w:pPr>
        <w:pStyle w:val="Akapitzlist"/>
        <w:numPr>
          <w:ilvl w:val="0"/>
          <w:numId w:val="21"/>
        </w:numPr>
        <w:ind w:left="426" w:hanging="426"/>
        <w:jc w:val="both"/>
        <w:rPr>
          <w:rFonts w:ascii="Bookman Old Style" w:hAnsi="Bookman Old Style"/>
        </w:rPr>
      </w:pPr>
      <w:r w:rsidRPr="0048120F">
        <w:rPr>
          <w:rFonts w:ascii="Bookman Old Style" w:hAnsi="Bookman Old Style"/>
        </w:rPr>
        <w:t>Wymienione w ust.1 postanowienia stanowią katalog zmian, na które Zamawiający może wyrazić zgodę. Nie stanowią jednak zobowiązania do wyrażenia takiej zgody.</w:t>
      </w:r>
    </w:p>
    <w:p w14:paraId="07EA58F8" w14:textId="77777777" w:rsidR="00F326A9" w:rsidRPr="0048120F" w:rsidRDefault="00F326A9" w:rsidP="00D0497F">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14:paraId="4463C589" w14:textId="77777777" w:rsidR="00F326A9" w:rsidRPr="0048120F" w:rsidRDefault="00F326A9" w:rsidP="00D0497F">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Wniosek w sprawach, o których mowa w ust. 1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14:paraId="429DEF63" w14:textId="77777777" w:rsidR="00F326A9" w:rsidRPr="0048120F" w:rsidRDefault="00F326A9" w:rsidP="00D0497F">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 terminie 7 dni roboczych od dnia otrzymania wniosku, o którym mowa </w:t>
      </w:r>
      <w:r w:rsidRPr="0048120F">
        <w:rPr>
          <w:rFonts w:ascii="Bookman Old Style" w:hAnsi="Bookman Old Style"/>
        </w:rPr>
        <w:br/>
        <w:t xml:space="preserve">w ust. 4 Zamawiający powiadomi Wykonawcę o akceptacji żądania zmiany umowy i terminie podpisania aneksu do umowy lub odpowiednio o braku akceptacji zmiany. </w:t>
      </w:r>
    </w:p>
    <w:p w14:paraId="3FF581E8"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10</w:t>
      </w:r>
    </w:p>
    <w:p w14:paraId="48856C0F"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14:paraId="418F5FEE"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musi spełniać wymagania określone przez Zamawiającego w Specyfikacji Warunków Zamówienia wraz z załącznikami ze szczególnym uwzględnieniem postanowień niniejszej umowy. Umowa o podwykonawstwo musi zawierać zapisy określające w szczególności: strony umowy, przedmiot umowy, termin wykonania zamówienia, który nie może być dłuższy niż termin określony w SWZ, warunki dotyczące odbioru dostawy, </w:t>
      </w:r>
      <w:r w:rsidRPr="0048120F">
        <w:rPr>
          <w:rFonts w:ascii="Bookman Old Style" w:hAnsi="Bookman Old Style"/>
        </w:rPr>
        <w:lastRenderedPageBreak/>
        <w:t>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14:paraId="345FF731"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14:paraId="609AE273"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14:paraId="30EE32D7"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14:paraId="3D212C82"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t>Projekt umowy o podwykonawstwo przedłożony Zamawiającemu musi uwzględniać dyspozycje zawarte w art. 464 ust. 2 ustawy Prawo zamówień publicznych zgodnie z którymi termin zapłaty wynagrodzenia podwykonawcy lub dalszemu podwykonawcy przewidziany w umowie o podwykonawstwo nie może być dłuższy, niż 30 dni od dnia doręczenia wykonawcy, podwykonawcy lub dalszemu podwykonawcy faktury lub rachunku.</w:t>
      </w:r>
    </w:p>
    <w:p w14:paraId="3CB55F3A"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której przedmiotem są dostawy lub usługi z wyłączeniem umów, o których mowa w art. 464 ust. 8 Prawa zamówień publicznych. </w:t>
      </w:r>
    </w:p>
    <w:p w14:paraId="15131268"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14:paraId="17B5ED8F"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14:paraId="39674F41"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14:paraId="4B585551"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14:paraId="16CDE310"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Wykonawcę: /nazwa wykonawcy/ w zakresie:</w:t>
      </w:r>
    </w:p>
    <w:p w14:paraId="738CA018"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t>
      </w:r>
    </w:p>
    <w:p w14:paraId="74E6BD44"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Podwykonawcę: /nazwa podwykonawcy/ w zakresie:</w:t>
      </w:r>
    </w:p>
    <w:p w14:paraId="52F7BFFB"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 xml:space="preserve">…………………………………………………………………..                </w:t>
      </w:r>
    </w:p>
    <w:p w14:paraId="058CD7C7" w14:textId="77777777" w:rsidR="00F326A9" w:rsidRPr="0048120F" w:rsidRDefault="00F326A9" w:rsidP="00D0497F">
      <w:pPr>
        <w:pStyle w:val="Akapitzlist"/>
        <w:numPr>
          <w:ilvl w:val="0"/>
          <w:numId w:val="20"/>
        </w:numPr>
        <w:ind w:left="426" w:hanging="426"/>
        <w:jc w:val="both"/>
        <w:rPr>
          <w:rFonts w:ascii="Bookman Old Style" w:hAnsi="Bookman Old Style"/>
        </w:rPr>
      </w:pPr>
      <w:r w:rsidRPr="0048120F">
        <w:rPr>
          <w:rFonts w:ascii="Bookman Old Style" w:hAnsi="Bookman Old Style"/>
        </w:rPr>
        <w:lastRenderedPageBreak/>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073EADBC"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11</w:t>
      </w:r>
    </w:p>
    <w:p w14:paraId="0A9BC0DE" w14:textId="77777777" w:rsidR="00F326A9" w:rsidRPr="0048120F" w:rsidRDefault="00F326A9" w:rsidP="00D0497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 ochronie danych osobowych (t. j. Dz. U. z 2019 r., poz. 1781) w celu realizacji niniejszej umowy. </w:t>
      </w:r>
    </w:p>
    <w:p w14:paraId="1442C7A3" w14:textId="77777777" w:rsidR="00F326A9" w:rsidRPr="0048120F" w:rsidRDefault="00F326A9" w:rsidP="00D0497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Wszelkie informacje (w tym dane osobowe) uzyskane w związku z realizacją niniejszej umowy objęte są obowiązkiem zachowania w poufności. </w:t>
      </w:r>
    </w:p>
    <w:p w14:paraId="60F17A86" w14:textId="77777777" w:rsidR="00F326A9" w:rsidRPr="0048120F" w:rsidRDefault="00F326A9" w:rsidP="00D0497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48120F" w:rsidRDefault="00F326A9" w:rsidP="00D0497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zobowiązuje się do zachowania w poufności, informacji (w tym danych osobowych) i zbiorów danych, do których miał dostęp w trakcie świadczenia umowy, a także do </w:t>
      </w:r>
      <w:r w:rsidR="00F46B28" w:rsidRPr="0048120F">
        <w:rPr>
          <w:rFonts w:ascii="Bookman Old Style" w:hAnsi="Bookman Old Style" w:cs="Times New Roman"/>
        </w:rPr>
        <w:t>nie gromadzenia</w:t>
      </w:r>
      <w:r w:rsidRPr="0048120F">
        <w:rPr>
          <w:rFonts w:ascii="Bookman Old Style" w:hAnsi="Bookman Old Style" w:cs="Times New Roman"/>
        </w:rPr>
        <w:t xml:space="preserve">, nieprzetwarzania, 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48120F" w:rsidRDefault="00F326A9" w:rsidP="00D0497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ich pracownicy, współpracownicy, przedstawiciele i podwykonawcy mają prawo do korzystania i wykorzystywania informacji wyłącznie w celach określonych w umowie. W żadnych okolicznościach jednak pracownicy, przedstawiciele i podwykonawcy stron nie mają prawa do korzystania i wykorzystywania informacji do innych celów, w szczególności komercyjnych. </w:t>
      </w:r>
    </w:p>
    <w:p w14:paraId="72EFA634" w14:textId="77777777" w:rsidR="00F326A9" w:rsidRPr="0048120F" w:rsidRDefault="00F326A9" w:rsidP="00D0497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48120F" w:rsidRDefault="00F326A9" w:rsidP="00D0497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Obowiązek zachowania poufności nie jest ograniczony w czasie i trwa także po wykonaniu umowy. </w:t>
      </w:r>
    </w:p>
    <w:p w14:paraId="0A58636C" w14:textId="77777777" w:rsidR="00F326A9" w:rsidRPr="0048120F" w:rsidRDefault="00F326A9" w:rsidP="00D0497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lastRenderedPageBreak/>
        <w:t xml:space="preserve">Zachowanie poufności nie dotyczy informacji (w tym danych osobowych) powszechnie znanych oraz nie jest wymagane, gdy obowiązek ich ujawnienia wynika z obowiązujących przepisów prawa. </w:t>
      </w:r>
    </w:p>
    <w:p w14:paraId="7BEADB0E" w14:textId="77777777" w:rsidR="00F326A9" w:rsidRPr="0048120F" w:rsidRDefault="00F326A9" w:rsidP="00D0497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przypadku, gdy strona zostanie zobowiązana do ujawnienia informacji, objętych poufnością w całości lub w części uprawnionemu organowi, w granicach obowiązującego prawa, strona ta zobowiązana jest uprzedzić drugą stronę, o nałożonym na nią obowiązku. </w:t>
      </w:r>
    </w:p>
    <w:p w14:paraId="7BE2AA75" w14:textId="77777777" w:rsidR="00F326A9" w:rsidRPr="0048120F" w:rsidRDefault="00F326A9" w:rsidP="00D0497F">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razie powzięcia przez stronę wiedzy o nieuprawnionym ujawnieniu informacji objętych poufnością zobowiązana jest niezwłocznie powiadomić o tym fakcie drugą stronę w celu umożliwienia jej podjęcia stosownych środków zapobiegawczych. </w:t>
      </w:r>
    </w:p>
    <w:p w14:paraId="41B24CCE"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12</w:t>
      </w:r>
    </w:p>
    <w:p w14:paraId="70394FE0" w14:textId="77777777" w:rsidR="00F326A9" w:rsidRPr="0048120F" w:rsidRDefault="00F326A9" w:rsidP="00D0497F">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1BA4ACB" w14:textId="77777777" w:rsidR="00F326A9" w:rsidRPr="0048120F" w:rsidRDefault="00F326A9" w:rsidP="00D0497F">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D448DA"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13</w:t>
      </w:r>
    </w:p>
    <w:p w14:paraId="64FBBDBE" w14:textId="77777777" w:rsidR="00F326A9" w:rsidRPr="0048120F" w:rsidRDefault="00F326A9" w:rsidP="00D0497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Zamawiającego. </w:t>
      </w:r>
    </w:p>
    <w:p w14:paraId="28AB071A" w14:textId="77777777" w:rsidR="00F326A9" w:rsidRPr="0048120F" w:rsidRDefault="00F326A9" w:rsidP="00D0497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choć nie wyłącznie przepisy Kodeksu cywilnego. </w:t>
      </w:r>
    </w:p>
    <w:p w14:paraId="443C4B8F" w14:textId="77777777" w:rsidR="00F326A9" w:rsidRPr="0048120F" w:rsidRDefault="00F326A9" w:rsidP="00D0497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48120F" w:rsidRDefault="00F326A9" w:rsidP="00D0497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14:paraId="1826CD56" w14:textId="77777777" w:rsidR="00F326A9" w:rsidRPr="0048120F" w:rsidRDefault="00F326A9" w:rsidP="00D0497F">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14:paraId="23A00A7A" w14:textId="77777777" w:rsidR="00F326A9" w:rsidRPr="0048120F" w:rsidRDefault="00F326A9" w:rsidP="00F326A9">
      <w:pPr>
        <w:rPr>
          <w:rFonts w:ascii="Bookman Old Style" w:hAnsi="Bookman Old Style" w:cs="Times New Roman"/>
          <w:b/>
          <w:bCs/>
        </w:rPr>
      </w:pPr>
      <w:r w:rsidRPr="0048120F">
        <w:rPr>
          <w:rFonts w:ascii="Bookman Old Style" w:hAnsi="Bookman Old Style" w:cs="Times New Roman"/>
          <w:b/>
          <w:bCs/>
        </w:rPr>
        <w:t>Integralną część umowy stanowią załączniki:</w:t>
      </w:r>
    </w:p>
    <w:p w14:paraId="4DBEA091" w14:textId="61517D50" w:rsidR="00F326A9" w:rsidRPr="0048120F" w:rsidRDefault="00F326A9" w:rsidP="00D0497F">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Opis Przedmiotu Zamówienia – Załącznik nr ………..</w:t>
      </w:r>
    </w:p>
    <w:p w14:paraId="2522C800" w14:textId="77777777" w:rsidR="00F326A9" w:rsidRPr="0048120F" w:rsidRDefault="00F326A9" w:rsidP="00D0497F">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 xml:space="preserve">Oferta Wykonawcy – Załącznik nr ……… </w:t>
      </w:r>
    </w:p>
    <w:p w14:paraId="425F5C00" w14:textId="77777777" w:rsidR="00F326A9" w:rsidRPr="0048120F" w:rsidRDefault="00F326A9" w:rsidP="00F326A9">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p w14:paraId="16269B04" w14:textId="3DB41022" w:rsidR="00346797" w:rsidRPr="00F326A9" w:rsidRDefault="00346797" w:rsidP="00F326A9"/>
    <w:sectPr w:rsidR="00346797" w:rsidRPr="00F326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308E5" w14:textId="77777777" w:rsidR="00D0497F" w:rsidRDefault="00D0497F" w:rsidP="005A6168">
      <w:pPr>
        <w:spacing w:after="0" w:line="240" w:lineRule="auto"/>
      </w:pPr>
      <w:r>
        <w:separator/>
      </w:r>
    </w:p>
  </w:endnote>
  <w:endnote w:type="continuationSeparator" w:id="0">
    <w:p w14:paraId="64A98816" w14:textId="77777777" w:rsidR="00D0497F" w:rsidRDefault="00D0497F"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FD4302">
          <w:rPr>
            <w:noProof/>
            <w:sz w:val="20"/>
            <w:szCs w:val="20"/>
          </w:rPr>
          <w:t>1</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D530" w14:textId="77777777" w:rsidR="00D0497F" w:rsidRDefault="00D0497F" w:rsidP="005A6168">
      <w:pPr>
        <w:spacing w:after="0" w:line="240" w:lineRule="auto"/>
      </w:pPr>
      <w:r>
        <w:separator/>
      </w:r>
    </w:p>
  </w:footnote>
  <w:footnote w:type="continuationSeparator" w:id="0">
    <w:p w14:paraId="1615CC6D" w14:textId="77777777" w:rsidR="00D0497F" w:rsidRDefault="00D0497F"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8"/>
  </w:num>
  <w:num w:numId="5">
    <w:abstractNumId w:val="8"/>
  </w:num>
  <w:num w:numId="6">
    <w:abstractNumId w:val="0"/>
  </w:num>
  <w:num w:numId="7">
    <w:abstractNumId w:val="10"/>
  </w:num>
  <w:num w:numId="8">
    <w:abstractNumId w:val="19"/>
  </w:num>
  <w:num w:numId="9">
    <w:abstractNumId w:val="20"/>
  </w:num>
  <w:num w:numId="10">
    <w:abstractNumId w:val="15"/>
  </w:num>
  <w:num w:numId="11">
    <w:abstractNumId w:val="13"/>
  </w:num>
  <w:num w:numId="12">
    <w:abstractNumId w:val="14"/>
  </w:num>
  <w:num w:numId="13">
    <w:abstractNumId w:val="3"/>
  </w:num>
  <w:num w:numId="14">
    <w:abstractNumId w:val="11"/>
  </w:num>
  <w:num w:numId="15">
    <w:abstractNumId w:val="6"/>
  </w:num>
  <w:num w:numId="16">
    <w:abstractNumId w:val="1"/>
  </w:num>
  <w:num w:numId="17">
    <w:abstractNumId w:val="5"/>
  </w:num>
  <w:num w:numId="18">
    <w:abstractNumId w:val="17"/>
  </w:num>
  <w:num w:numId="19">
    <w:abstractNumId w:val="12"/>
  </w:num>
  <w:num w:numId="20">
    <w:abstractNumId w:val="2"/>
  </w:num>
  <w:num w:numId="21">
    <w:abstractNumId w:val="22"/>
  </w:num>
  <w:num w:numId="22">
    <w:abstractNumId w:val="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315D"/>
    <w:rsid w:val="00006D56"/>
    <w:rsid w:val="00011E84"/>
    <w:rsid w:val="00012E32"/>
    <w:rsid w:val="000174F1"/>
    <w:rsid w:val="0002113E"/>
    <w:rsid w:val="0002762B"/>
    <w:rsid w:val="00031BA8"/>
    <w:rsid w:val="00036301"/>
    <w:rsid w:val="00040995"/>
    <w:rsid w:val="00043F8A"/>
    <w:rsid w:val="000515FE"/>
    <w:rsid w:val="000518B7"/>
    <w:rsid w:val="00052B7C"/>
    <w:rsid w:val="000539FE"/>
    <w:rsid w:val="00057847"/>
    <w:rsid w:val="00061275"/>
    <w:rsid w:val="00061612"/>
    <w:rsid w:val="00065891"/>
    <w:rsid w:val="00075587"/>
    <w:rsid w:val="000764B2"/>
    <w:rsid w:val="00076B46"/>
    <w:rsid w:val="00081AE2"/>
    <w:rsid w:val="00082370"/>
    <w:rsid w:val="00082CF1"/>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A50"/>
    <w:rsid w:val="000B2D11"/>
    <w:rsid w:val="000B6F94"/>
    <w:rsid w:val="000B723C"/>
    <w:rsid w:val="000C385F"/>
    <w:rsid w:val="000C4D9C"/>
    <w:rsid w:val="000C6422"/>
    <w:rsid w:val="000D16A5"/>
    <w:rsid w:val="000D6413"/>
    <w:rsid w:val="000D7994"/>
    <w:rsid w:val="000E28EB"/>
    <w:rsid w:val="000E30E1"/>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70210"/>
    <w:rsid w:val="00175408"/>
    <w:rsid w:val="00175A7F"/>
    <w:rsid w:val="00176483"/>
    <w:rsid w:val="0018256B"/>
    <w:rsid w:val="00185D07"/>
    <w:rsid w:val="00186019"/>
    <w:rsid w:val="00186184"/>
    <w:rsid w:val="0019230F"/>
    <w:rsid w:val="00195E7D"/>
    <w:rsid w:val="001969BE"/>
    <w:rsid w:val="00196E7A"/>
    <w:rsid w:val="001A1CAD"/>
    <w:rsid w:val="001A7902"/>
    <w:rsid w:val="001B12F1"/>
    <w:rsid w:val="001B3CE5"/>
    <w:rsid w:val="001B47B7"/>
    <w:rsid w:val="001C13CF"/>
    <w:rsid w:val="001C47CC"/>
    <w:rsid w:val="001D5DE7"/>
    <w:rsid w:val="001D620D"/>
    <w:rsid w:val="001F2D4F"/>
    <w:rsid w:val="001F53CC"/>
    <w:rsid w:val="001F56F4"/>
    <w:rsid w:val="00202876"/>
    <w:rsid w:val="00207FE5"/>
    <w:rsid w:val="00215866"/>
    <w:rsid w:val="002218A2"/>
    <w:rsid w:val="00226D97"/>
    <w:rsid w:val="0023139A"/>
    <w:rsid w:val="00232B9D"/>
    <w:rsid w:val="00244CA0"/>
    <w:rsid w:val="00244EC1"/>
    <w:rsid w:val="0024710E"/>
    <w:rsid w:val="002503D5"/>
    <w:rsid w:val="00252262"/>
    <w:rsid w:val="00252D5F"/>
    <w:rsid w:val="002548BA"/>
    <w:rsid w:val="00260B9C"/>
    <w:rsid w:val="002731CD"/>
    <w:rsid w:val="00273CFD"/>
    <w:rsid w:val="00276350"/>
    <w:rsid w:val="0028308F"/>
    <w:rsid w:val="00284D7C"/>
    <w:rsid w:val="00285A19"/>
    <w:rsid w:val="0029353A"/>
    <w:rsid w:val="00294383"/>
    <w:rsid w:val="002966DA"/>
    <w:rsid w:val="002A2980"/>
    <w:rsid w:val="002A6384"/>
    <w:rsid w:val="002A7EA4"/>
    <w:rsid w:val="002B0AC0"/>
    <w:rsid w:val="002B0ECE"/>
    <w:rsid w:val="002B17D6"/>
    <w:rsid w:val="002B4C88"/>
    <w:rsid w:val="002B573E"/>
    <w:rsid w:val="002C2B4C"/>
    <w:rsid w:val="002C3524"/>
    <w:rsid w:val="002C5741"/>
    <w:rsid w:val="002D21C6"/>
    <w:rsid w:val="002D593A"/>
    <w:rsid w:val="002D7238"/>
    <w:rsid w:val="002E1A2C"/>
    <w:rsid w:val="002E6B9E"/>
    <w:rsid w:val="002F07B2"/>
    <w:rsid w:val="002F2430"/>
    <w:rsid w:val="002F27D7"/>
    <w:rsid w:val="002F2FBA"/>
    <w:rsid w:val="002F50FF"/>
    <w:rsid w:val="002F63AB"/>
    <w:rsid w:val="00302FB9"/>
    <w:rsid w:val="00304F6D"/>
    <w:rsid w:val="0030560F"/>
    <w:rsid w:val="003138C9"/>
    <w:rsid w:val="00320AF0"/>
    <w:rsid w:val="00321F46"/>
    <w:rsid w:val="003227B6"/>
    <w:rsid w:val="00323235"/>
    <w:rsid w:val="003253EA"/>
    <w:rsid w:val="0032675D"/>
    <w:rsid w:val="003272EC"/>
    <w:rsid w:val="00337597"/>
    <w:rsid w:val="00344398"/>
    <w:rsid w:val="00346797"/>
    <w:rsid w:val="00351793"/>
    <w:rsid w:val="003532AE"/>
    <w:rsid w:val="00354572"/>
    <w:rsid w:val="003554ED"/>
    <w:rsid w:val="00356EC8"/>
    <w:rsid w:val="00356F4A"/>
    <w:rsid w:val="003573CC"/>
    <w:rsid w:val="0036000E"/>
    <w:rsid w:val="00360D19"/>
    <w:rsid w:val="003622D9"/>
    <w:rsid w:val="003660E4"/>
    <w:rsid w:val="003663D3"/>
    <w:rsid w:val="00367B51"/>
    <w:rsid w:val="00371142"/>
    <w:rsid w:val="00372A6D"/>
    <w:rsid w:val="00376637"/>
    <w:rsid w:val="00385F47"/>
    <w:rsid w:val="00391E52"/>
    <w:rsid w:val="00392AD3"/>
    <w:rsid w:val="00392F00"/>
    <w:rsid w:val="00394BBB"/>
    <w:rsid w:val="00395753"/>
    <w:rsid w:val="003A042C"/>
    <w:rsid w:val="003A52D3"/>
    <w:rsid w:val="003A5BFF"/>
    <w:rsid w:val="003A7255"/>
    <w:rsid w:val="003B2F99"/>
    <w:rsid w:val="003B535F"/>
    <w:rsid w:val="003B6055"/>
    <w:rsid w:val="003C137B"/>
    <w:rsid w:val="003C1D36"/>
    <w:rsid w:val="003C64CD"/>
    <w:rsid w:val="003D1F98"/>
    <w:rsid w:val="003D1FF3"/>
    <w:rsid w:val="003E1004"/>
    <w:rsid w:val="003E18B4"/>
    <w:rsid w:val="003E5BA6"/>
    <w:rsid w:val="003F1B9A"/>
    <w:rsid w:val="003F2A86"/>
    <w:rsid w:val="003F52D9"/>
    <w:rsid w:val="003F7D26"/>
    <w:rsid w:val="00403478"/>
    <w:rsid w:val="00410DE8"/>
    <w:rsid w:val="004115B4"/>
    <w:rsid w:val="00413AAE"/>
    <w:rsid w:val="00413D86"/>
    <w:rsid w:val="00415C0A"/>
    <w:rsid w:val="004204D0"/>
    <w:rsid w:val="00422EB9"/>
    <w:rsid w:val="00425113"/>
    <w:rsid w:val="00430C18"/>
    <w:rsid w:val="00431B0C"/>
    <w:rsid w:val="00435CA7"/>
    <w:rsid w:val="00436125"/>
    <w:rsid w:val="0044107E"/>
    <w:rsid w:val="00442656"/>
    <w:rsid w:val="00446658"/>
    <w:rsid w:val="004547A2"/>
    <w:rsid w:val="0045537E"/>
    <w:rsid w:val="00456A51"/>
    <w:rsid w:val="00460ADC"/>
    <w:rsid w:val="0046313C"/>
    <w:rsid w:val="00466D40"/>
    <w:rsid w:val="004705DB"/>
    <w:rsid w:val="004806C4"/>
    <w:rsid w:val="00485000"/>
    <w:rsid w:val="00485D1A"/>
    <w:rsid w:val="00487E37"/>
    <w:rsid w:val="00497E97"/>
    <w:rsid w:val="004A75B9"/>
    <w:rsid w:val="004B1C8E"/>
    <w:rsid w:val="004B1DA6"/>
    <w:rsid w:val="004B227C"/>
    <w:rsid w:val="004B6EBA"/>
    <w:rsid w:val="004C104F"/>
    <w:rsid w:val="004C3575"/>
    <w:rsid w:val="004C50F0"/>
    <w:rsid w:val="004C787F"/>
    <w:rsid w:val="004D0435"/>
    <w:rsid w:val="004D2E72"/>
    <w:rsid w:val="004D349C"/>
    <w:rsid w:val="004D37BD"/>
    <w:rsid w:val="004D7BEC"/>
    <w:rsid w:val="004F03A2"/>
    <w:rsid w:val="004F499E"/>
    <w:rsid w:val="00501B5B"/>
    <w:rsid w:val="005111CB"/>
    <w:rsid w:val="00512EE8"/>
    <w:rsid w:val="00513E20"/>
    <w:rsid w:val="005140F8"/>
    <w:rsid w:val="005142EE"/>
    <w:rsid w:val="00514388"/>
    <w:rsid w:val="005153E1"/>
    <w:rsid w:val="00521180"/>
    <w:rsid w:val="005245AE"/>
    <w:rsid w:val="00532757"/>
    <w:rsid w:val="00540185"/>
    <w:rsid w:val="005414E8"/>
    <w:rsid w:val="0054405F"/>
    <w:rsid w:val="00550D4C"/>
    <w:rsid w:val="005561E2"/>
    <w:rsid w:val="005568B6"/>
    <w:rsid w:val="005572EE"/>
    <w:rsid w:val="005663CC"/>
    <w:rsid w:val="0056642A"/>
    <w:rsid w:val="0056676A"/>
    <w:rsid w:val="00567A19"/>
    <w:rsid w:val="005704B1"/>
    <w:rsid w:val="00576F19"/>
    <w:rsid w:val="005804E1"/>
    <w:rsid w:val="00591BBC"/>
    <w:rsid w:val="00594821"/>
    <w:rsid w:val="005961C4"/>
    <w:rsid w:val="005A0301"/>
    <w:rsid w:val="005A1617"/>
    <w:rsid w:val="005A3206"/>
    <w:rsid w:val="005A4831"/>
    <w:rsid w:val="005A4CA1"/>
    <w:rsid w:val="005A6116"/>
    <w:rsid w:val="005A6168"/>
    <w:rsid w:val="005A669C"/>
    <w:rsid w:val="005C38F7"/>
    <w:rsid w:val="005C3FE6"/>
    <w:rsid w:val="005C5C13"/>
    <w:rsid w:val="005D5CBD"/>
    <w:rsid w:val="005D7A31"/>
    <w:rsid w:val="005E35B2"/>
    <w:rsid w:val="005E5672"/>
    <w:rsid w:val="005E58FB"/>
    <w:rsid w:val="005E734E"/>
    <w:rsid w:val="005E7C9A"/>
    <w:rsid w:val="00600844"/>
    <w:rsid w:val="006018DC"/>
    <w:rsid w:val="0060333F"/>
    <w:rsid w:val="0060361B"/>
    <w:rsid w:val="00611ED0"/>
    <w:rsid w:val="006137D0"/>
    <w:rsid w:val="0061635B"/>
    <w:rsid w:val="00616AFA"/>
    <w:rsid w:val="00616CA0"/>
    <w:rsid w:val="00621C6E"/>
    <w:rsid w:val="00623CB3"/>
    <w:rsid w:val="00624A7B"/>
    <w:rsid w:val="0062740C"/>
    <w:rsid w:val="00633634"/>
    <w:rsid w:val="00634D24"/>
    <w:rsid w:val="00642C53"/>
    <w:rsid w:val="00642F04"/>
    <w:rsid w:val="0064329D"/>
    <w:rsid w:val="00647ABA"/>
    <w:rsid w:val="00654477"/>
    <w:rsid w:val="00655B98"/>
    <w:rsid w:val="00656550"/>
    <w:rsid w:val="00663EC0"/>
    <w:rsid w:val="006652BC"/>
    <w:rsid w:val="00667BC6"/>
    <w:rsid w:val="00672B72"/>
    <w:rsid w:val="00674CAA"/>
    <w:rsid w:val="00675994"/>
    <w:rsid w:val="00676E7F"/>
    <w:rsid w:val="00677F50"/>
    <w:rsid w:val="006843D8"/>
    <w:rsid w:val="00691CA4"/>
    <w:rsid w:val="00693DFC"/>
    <w:rsid w:val="00696EEA"/>
    <w:rsid w:val="00697E22"/>
    <w:rsid w:val="006A1D56"/>
    <w:rsid w:val="006A270E"/>
    <w:rsid w:val="006B117D"/>
    <w:rsid w:val="006B2204"/>
    <w:rsid w:val="006B52B2"/>
    <w:rsid w:val="006C1308"/>
    <w:rsid w:val="006C4652"/>
    <w:rsid w:val="006C478C"/>
    <w:rsid w:val="006C5148"/>
    <w:rsid w:val="006C5489"/>
    <w:rsid w:val="006C68D0"/>
    <w:rsid w:val="006D2E8C"/>
    <w:rsid w:val="006D3CFA"/>
    <w:rsid w:val="006D4870"/>
    <w:rsid w:val="006D4C09"/>
    <w:rsid w:val="006D58F9"/>
    <w:rsid w:val="006E31F0"/>
    <w:rsid w:val="006E5B10"/>
    <w:rsid w:val="006E67BC"/>
    <w:rsid w:val="006E7810"/>
    <w:rsid w:val="006E7896"/>
    <w:rsid w:val="006F0D52"/>
    <w:rsid w:val="006F52AF"/>
    <w:rsid w:val="006F6724"/>
    <w:rsid w:val="006F6888"/>
    <w:rsid w:val="0070613F"/>
    <w:rsid w:val="0071093D"/>
    <w:rsid w:val="00711C49"/>
    <w:rsid w:val="00714940"/>
    <w:rsid w:val="00714B1F"/>
    <w:rsid w:val="00716E54"/>
    <w:rsid w:val="00737463"/>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628"/>
    <w:rsid w:val="00777694"/>
    <w:rsid w:val="00777D18"/>
    <w:rsid w:val="00781826"/>
    <w:rsid w:val="00782B8C"/>
    <w:rsid w:val="007923E9"/>
    <w:rsid w:val="00794CA6"/>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6D2"/>
    <w:rsid w:val="007F49DB"/>
    <w:rsid w:val="007F566C"/>
    <w:rsid w:val="007F6450"/>
    <w:rsid w:val="00800969"/>
    <w:rsid w:val="008034A0"/>
    <w:rsid w:val="008103AC"/>
    <w:rsid w:val="00811670"/>
    <w:rsid w:val="00814E78"/>
    <w:rsid w:val="0081684B"/>
    <w:rsid w:val="0082009B"/>
    <w:rsid w:val="00821D0F"/>
    <w:rsid w:val="00824393"/>
    <w:rsid w:val="00830C4D"/>
    <w:rsid w:val="0083189E"/>
    <w:rsid w:val="00840DAC"/>
    <w:rsid w:val="00845DC1"/>
    <w:rsid w:val="00857045"/>
    <w:rsid w:val="008620D3"/>
    <w:rsid w:val="00862250"/>
    <w:rsid w:val="00867753"/>
    <w:rsid w:val="008761AF"/>
    <w:rsid w:val="00876221"/>
    <w:rsid w:val="00877534"/>
    <w:rsid w:val="008827C4"/>
    <w:rsid w:val="00883FA4"/>
    <w:rsid w:val="0088476C"/>
    <w:rsid w:val="008851A3"/>
    <w:rsid w:val="0088729A"/>
    <w:rsid w:val="00894EBE"/>
    <w:rsid w:val="00897CB5"/>
    <w:rsid w:val="008A7B79"/>
    <w:rsid w:val="008B29BC"/>
    <w:rsid w:val="008B2B54"/>
    <w:rsid w:val="008B51CC"/>
    <w:rsid w:val="008C00D9"/>
    <w:rsid w:val="008C1B5D"/>
    <w:rsid w:val="008C4763"/>
    <w:rsid w:val="008C6E17"/>
    <w:rsid w:val="008D166F"/>
    <w:rsid w:val="008D49B8"/>
    <w:rsid w:val="008E072C"/>
    <w:rsid w:val="008E1F22"/>
    <w:rsid w:val="008E1F2F"/>
    <w:rsid w:val="008E2448"/>
    <w:rsid w:val="008E2B6B"/>
    <w:rsid w:val="008E51A1"/>
    <w:rsid w:val="008F33E7"/>
    <w:rsid w:val="008F3EAD"/>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294D"/>
    <w:rsid w:val="00932E86"/>
    <w:rsid w:val="009332AF"/>
    <w:rsid w:val="009334AA"/>
    <w:rsid w:val="0093671C"/>
    <w:rsid w:val="00937141"/>
    <w:rsid w:val="00940EDD"/>
    <w:rsid w:val="00942DCB"/>
    <w:rsid w:val="0094406C"/>
    <w:rsid w:val="00947701"/>
    <w:rsid w:val="009579F0"/>
    <w:rsid w:val="009653DA"/>
    <w:rsid w:val="00965ECF"/>
    <w:rsid w:val="00966E98"/>
    <w:rsid w:val="0097079F"/>
    <w:rsid w:val="0097229E"/>
    <w:rsid w:val="00974221"/>
    <w:rsid w:val="00975E55"/>
    <w:rsid w:val="00977691"/>
    <w:rsid w:val="00977AB9"/>
    <w:rsid w:val="00977E35"/>
    <w:rsid w:val="009834BC"/>
    <w:rsid w:val="00985A98"/>
    <w:rsid w:val="00997072"/>
    <w:rsid w:val="009A148B"/>
    <w:rsid w:val="009A1D3D"/>
    <w:rsid w:val="009A3184"/>
    <w:rsid w:val="009B0F81"/>
    <w:rsid w:val="009B4B44"/>
    <w:rsid w:val="009C1969"/>
    <w:rsid w:val="009C1DA3"/>
    <w:rsid w:val="009C51B5"/>
    <w:rsid w:val="009D00C7"/>
    <w:rsid w:val="009D1545"/>
    <w:rsid w:val="009D34A2"/>
    <w:rsid w:val="009E072F"/>
    <w:rsid w:val="009E6002"/>
    <w:rsid w:val="009E6B14"/>
    <w:rsid w:val="00A03CC2"/>
    <w:rsid w:val="00A06CE7"/>
    <w:rsid w:val="00A10CCA"/>
    <w:rsid w:val="00A120E8"/>
    <w:rsid w:val="00A14241"/>
    <w:rsid w:val="00A14880"/>
    <w:rsid w:val="00A228F0"/>
    <w:rsid w:val="00A2442F"/>
    <w:rsid w:val="00A306E1"/>
    <w:rsid w:val="00A316B2"/>
    <w:rsid w:val="00A34029"/>
    <w:rsid w:val="00A409ED"/>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B5A"/>
    <w:rsid w:val="00A8184C"/>
    <w:rsid w:val="00A829B6"/>
    <w:rsid w:val="00A83D85"/>
    <w:rsid w:val="00A92AE5"/>
    <w:rsid w:val="00A95B85"/>
    <w:rsid w:val="00A96C85"/>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E48E9"/>
    <w:rsid w:val="00B00DD5"/>
    <w:rsid w:val="00B05660"/>
    <w:rsid w:val="00B0670B"/>
    <w:rsid w:val="00B07157"/>
    <w:rsid w:val="00B10D2D"/>
    <w:rsid w:val="00B11984"/>
    <w:rsid w:val="00B12463"/>
    <w:rsid w:val="00B14FF6"/>
    <w:rsid w:val="00B15489"/>
    <w:rsid w:val="00B23688"/>
    <w:rsid w:val="00B23DAB"/>
    <w:rsid w:val="00B2534A"/>
    <w:rsid w:val="00B2682A"/>
    <w:rsid w:val="00B30E22"/>
    <w:rsid w:val="00B31887"/>
    <w:rsid w:val="00B341C7"/>
    <w:rsid w:val="00B35530"/>
    <w:rsid w:val="00B36951"/>
    <w:rsid w:val="00B37175"/>
    <w:rsid w:val="00B45AB9"/>
    <w:rsid w:val="00B5025F"/>
    <w:rsid w:val="00B5188C"/>
    <w:rsid w:val="00B54B04"/>
    <w:rsid w:val="00B55D65"/>
    <w:rsid w:val="00B678F8"/>
    <w:rsid w:val="00B8055A"/>
    <w:rsid w:val="00B84A05"/>
    <w:rsid w:val="00B86CB0"/>
    <w:rsid w:val="00B87B5A"/>
    <w:rsid w:val="00B903C6"/>
    <w:rsid w:val="00B92829"/>
    <w:rsid w:val="00B94072"/>
    <w:rsid w:val="00BA08A3"/>
    <w:rsid w:val="00BB1D65"/>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4606"/>
    <w:rsid w:val="00C04F53"/>
    <w:rsid w:val="00C10DBF"/>
    <w:rsid w:val="00C12561"/>
    <w:rsid w:val="00C12646"/>
    <w:rsid w:val="00C136FE"/>
    <w:rsid w:val="00C15775"/>
    <w:rsid w:val="00C15E01"/>
    <w:rsid w:val="00C23365"/>
    <w:rsid w:val="00C26141"/>
    <w:rsid w:val="00C30579"/>
    <w:rsid w:val="00C309A2"/>
    <w:rsid w:val="00C32291"/>
    <w:rsid w:val="00C330D5"/>
    <w:rsid w:val="00C3404E"/>
    <w:rsid w:val="00C36E83"/>
    <w:rsid w:val="00C424EB"/>
    <w:rsid w:val="00C437DE"/>
    <w:rsid w:val="00C438D5"/>
    <w:rsid w:val="00C4471C"/>
    <w:rsid w:val="00C466E2"/>
    <w:rsid w:val="00C511D8"/>
    <w:rsid w:val="00C5123F"/>
    <w:rsid w:val="00C52E81"/>
    <w:rsid w:val="00C531E7"/>
    <w:rsid w:val="00C5323C"/>
    <w:rsid w:val="00C54CED"/>
    <w:rsid w:val="00C56204"/>
    <w:rsid w:val="00C60187"/>
    <w:rsid w:val="00C7484A"/>
    <w:rsid w:val="00C74979"/>
    <w:rsid w:val="00C749AF"/>
    <w:rsid w:val="00C77876"/>
    <w:rsid w:val="00C868AF"/>
    <w:rsid w:val="00C916B6"/>
    <w:rsid w:val="00C92CE7"/>
    <w:rsid w:val="00C9520C"/>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1A72"/>
    <w:rsid w:val="00CE3459"/>
    <w:rsid w:val="00CE4DBB"/>
    <w:rsid w:val="00CE62DD"/>
    <w:rsid w:val="00CF0B26"/>
    <w:rsid w:val="00D02829"/>
    <w:rsid w:val="00D0497F"/>
    <w:rsid w:val="00D06C26"/>
    <w:rsid w:val="00D07E04"/>
    <w:rsid w:val="00D131E4"/>
    <w:rsid w:val="00D13732"/>
    <w:rsid w:val="00D15EE9"/>
    <w:rsid w:val="00D2453A"/>
    <w:rsid w:val="00D245DE"/>
    <w:rsid w:val="00D3051C"/>
    <w:rsid w:val="00D30715"/>
    <w:rsid w:val="00D312E3"/>
    <w:rsid w:val="00D32708"/>
    <w:rsid w:val="00D35C19"/>
    <w:rsid w:val="00D40A9A"/>
    <w:rsid w:val="00D416B8"/>
    <w:rsid w:val="00D427D0"/>
    <w:rsid w:val="00D43CCC"/>
    <w:rsid w:val="00D44F10"/>
    <w:rsid w:val="00D52C08"/>
    <w:rsid w:val="00D57908"/>
    <w:rsid w:val="00D602BE"/>
    <w:rsid w:val="00D608DE"/>
    <w:rsid w:val="00D6474A"/>
    <w:rsid w:val="00D658F2"/>
    <w:rsid w:val="00D66659"/>
    <w:rsid w:val="00D71FDE"/>
    <w:rsid w:val="00D724D2"/>
    <w:rsid w:val="00D74528"/>
    <w:rsid w:val="00D814DB"/>
    <w:rsid w:val="00D82AD7"/>
    <w:rsid w:val="00D905D0"/>
    <w:rsid w:val="00D92145"/>
    <w:rsid w:val="00D94D6B"/>
    <w:rsid w:val="00D95A80"/>
    <w:rsid w:val="00D96EA0"/>
    <w:rsid w:val="00DA2396"/>
    <w:rsid w:val="00DA313C"/>
    <w:rsid w:val="00DA39A5"/>
    <w:rsid w:val="00DB0CF6"/>
    <w:rsid w:val="00DB1926"/>
    <w:rsid w:val="00DB2334"/>
    <w:rsid w:val="00DB2EB7"/>
    <w:rsid w:val="00DB3451"/>
    <w:rsid w:val="00DB6BAB"/>
    <w:rsid w:val="00DB7494"/>
    <w:rsid w:val="00DC16AF"/>
    <w:rsid w:val="00DC3834"/>
    <w:rsid w:val="00DC5E6D"/>
    <w:rsid w:val="00DD1011"/>
    <w:rsid w:val="00DD461C"/>
    <w:rsid w:val="00DD5FD6"/>
    <w:rsid w:val="00DD603C"/>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20A59"/>
    <w:rsid w:val="00E21120"/>
    <w:rsid w:val="00E22BF7"/>
    <w:rsid w:val="00E233C4"/>
    <w:rsid w:val="00E277D9"/>
    <w:rsid w:val="00E27A7B"/>
    <w:rsid w:val="00E34714"/>
    <w:rsid w:val="00E365AB"/>
    <w:rsid w:val="00E41147"/>
    <w:rsid w:val="00E45998"/>
    <w:rsid w:val="00E52005"/>
    <w:rsid w:val="00E52318"/>
    <w:rsid w:val="00E53E7E"/>
    <w:rsid w:val="00E57162"/>
    <w:rsid w:val="00E57A5D"/>
    <w:rsid w:val="00E62D56"/>
    <w:rsid w:val="00E645CA"/>
    <w:rsid w:val="00E73590"/>
    <w:rsid w:val="00E75437"/>
    <w:rsid w:val="00E7673A"/>
    <w:rsid w:val="00E82986"/>
    <w:rsid w:val="00E86019"/>
    <w:rsid w:val="00E86E2F"/>
    <w:rsid w:val="00E9028C"/>
    <w:rsid w:val="00E939CB"/>
    <w:rsid w:val="00EA46D9"/>
    <w:rsid w:val="00EA501B"/>
    <w:rsid w:val="00EA75EA"/>
    <w:rsid w:val="00EB6F95"/>
    <w:rsid w:val="00EC49E1"/>
    <w:rsid w:val="00EC5ED8"/>
    <w:rsid w:val="00EC7E18"/>
    <w:rsid w:val="00ED5B56"/>
    <w:rsid w:val="00ED7292"/>
    <w:rsid w:val="00ED7AA4"/>
    <w:rsid w:val="00EE23CD"/>
    <w:rsid w:val="00EE3F2D"/>
    <w:rsid w:val="00EE539A"/>
    <w:rsid w:val="00EF4694"/>
    <w:rsid w:val="00EF4739"/>
    <w:rsid w:val="00EF5098"/>
    <w:rsid w:val="00EF52B8"/>
    <w:rsid w:val="00EF5617"/>
    <w:rsid w:val="00EF6E49"/>
    <w:rsid w:val="00F03D53"/>
    <w:rsid w:val="00F052A3"/>
    <w:rsid w:val="00F05646"/>
    <w:rsid w:val="00F06F3B"/>
    <w:rsid w:val="00F10F45"/>
    <w:rsid w:val="00F20827"/>
    <w:rsid w:val="00F21CE4"/>
    <w:rsid w:val="00F26DA2"/>
    <w:rsid w:val="00F312E9"/>
    <w:rsid w:val="00F326A9"/>
    <w:rsid w:val="00F40B0E"/>
    <w:rsid w:val="00F422AB"/>
    <w:rsid w:val="00F457D0"/>
    <w:rsid w:val="00F46309"/>
    <w:rsid w:val="00F46B28"/>
    <w:rsid w:val="00F513A8"/>
    <w:rsid w:val="00F520E3"/>
    <w:rsid w:val="00F52540"/>
    <w:rsid w:val="00F56CC5"/>
    <w:rsid w:val="00F6089B"/>
    <w:rsid w:val="00F62A8E"/>
    <w:rsid w:val="00F64BA2"/>
    <w:rsid w:val="00F65B8B"/>
    <w:rsid w:val="00F67A81"/>
    <w:rsid w:val="00F73633"/>
    <w:rsid w:val="00F806F6"/>
    <w:rsid w:val="00F864CA"/>
    <w:rsid w:val="00F9359F"/>
    <w:rsid w:val="00F94192"/>
    <w:rsid w:val="00F9694B"/>
    <w:rsid w:val="00FA3009"/>
    <w:rsid w:val="00FA5EFD"/>
    <w:rsid w:val="00FB49E9"/>
    <w:rsid w:val="00FB7109"/>
    <w:rsid w:val="00FC055F"/>
    <w:rsid w:val="00FC060F"/>
    <w:rsid w:val="00FC38FB"/>
    <w:rsid w:val="00FC6AB3"/>
    <w:rsid w:val="00FC7BED"/>
    <w:rsid w:val="00FD20CE"/>
    <w:rsid w:val="00FD2C17"/>
    <w:rsid w:val="00FD4302"/>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98825">
      <w:bodyDiv w:val="1"/>
      <w:marLeft w:val="0"/>
      <w:marRight w:val="0"/>
      <w:marTop w:val="0"/>
      <w:marBottom w:val="0"/>
      <w:divBdr>
        <w:top w:val="none" w:sz="0" w:space="0" w:color="auto"/>
        <w:left w:val="none" w:sz="0" w:space="0" w:color="auto"/>
        <w:bottom w:val="none" w:sz="0" w:space="0" w:color="auto"/>
        <w:right w:val="none" w:sz="0" w:space="0" w:color="auto"/>
      </w:divBdr>
    </w:div>
    <w:div w:id="1937128006">
      <w:bodyDiv w:val="1"/>
      <w:marLeft w:val="0"/>
      <w:marRight w:val="0"/>
      <w:marTop w:val="0"/>
      <w:marBottom w:val="0"/>
      <w:divBdr>
        <w:top w:val="none" w:sz="0" w:space="0" w:color="auto"/>
        <w:left w:val="none" w:sz="0" w:space="0" w:color="auto"/>
        <w:bottom w:val="none" w:sz="0" w:space="0" w:color="auto"/>
        <w:right w:val="none" w:sz="0" w:space="0" w:color="auto"/>
      </w:divBdr>
    </w:div>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290B-B1C7-49B3-BAEF-069EBA81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3839</Words>
  <Characters>23034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Piotr Chrzan </cp:lastModifiedBy>
  <cp:revision>3</cp:revision>
  <cp:lastPrinted>2023-12-11T09:21:00Z</cp:lastPrinted>
  <dcterms:created xsi:type="dcterms:W3CDTF">2024-01-24T12:05:00Z</dcterms:created>
  <dcterms:modified xsi:type="dcterms:W3CDTF">2024-01-24T12:05:00Z</dcterms:modified>
</cp:coreProperties>
</file>