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D8DC" w14:textId="77777777" w:rsidR="0002224F" w:rsidRPr="008609E8" w:rsidRDefault="004E4D4C" w:rsidP="00A6397E">
      <w:pPr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Zamawiający w ramach realizacji inwestycji rezygnuje z</w:t>
      </w:r>
      <w:r w:rsidR="0002224F" w:rsidRPr="008609E8">
        <w:rPr>
          <w:rFonts w:cstheme="minorHAnsi"/>
          <w:sz w:val="24"/>
          <w:szCs w:val="24"/>
        </w:rPr>
        <w:t>:</w:t>
      </w:r>
    </w:p>
    <w:p w14:paraId="5CEBF047" w14:textId="46418F65" w:rsidR="0002224F" w:rsidRPr="008609E8" w:rsidRDefault="00751355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w</w:t>
      </w:r>
      <w:r w:rsidR="004E4D4C" w:rsidRPr="008609E8">
        <w:rPr>
          <w:rFonts w:cstheme="minorHAnsi"/>
          <w:sz w:val="24"/>
          <w:szCs w:val="24"/>
        </w:rPr>
        <w:t xml:space="preserve">ykonania </w:t>
      </w:r>
      <w:r w:rsidR="006A6606" w:rsidRPr="008609E8">
        <w:rPr>
          <w:rFonts w:cstheme="minorHAnsi"/>
          <w:sz w:val="24"/>
          <w:szCs w:val="24"/>
        </w:rPr>
        <w:t>budynku wspinalni</w:t>
      </w:r>
      <w:r w:rsidR="001C4B0D">
        <w:rPr>
          <w:rFonts w:cstheme="minorHAnsi"/>
          <w:sz w:val="24"/>
          <w:szCs w:val="24"/>
        </w:rPr>
        <w:t xml:space="preserve"> (budynek „C”)</w:t>
      </w:r>
      <w:r w:rsidR="00A6397E">
        <w:rPr>
          <w:rFonts w:cstheme="minorHAnsi"/>
          <w:sz w:val="24"/>
          <w:szCs w:val="24"/>
        </w:rPr>
        <w:t>,</w:t>
      </w:r>
    </w:p>
    <w:p w14:paraId="474FDA76" w14:textId="155616CC" w:rsidR="0002224F" w:rsidRPr="008609E8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4E4D4C" w:rsidRPr="008609E8">
        <w:rPr>
          <w:rFonts w:cstheme="minorHAnsi"/>
          <w:sz w:val="24"/>
          <w:szCs w:val="24"/>
        </w:rPr>
        <w:t xml:space="preserve">boiska sportowego wraz z wyposażeniem, </w:t>
      </w:r>
    </w:p>
    <w:p w14:paraId="1755496F" w14:textId="33E9E1DF" w:rsidR="0002224F" w:rsidRPr="008609E8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4E4D4C" w:rsidRPr="008609E8">
        <w:rPr>
          <w:rFonts w:cstheme="minorHAnsi"/>
          <w:sz w:val="24"/>
          <w:szCs w:val="24"/>
        </w:rPr>
        <w:t>systemu sygnalizacji pożaru</w:t>
      </w:r>
      <w:r w:rsidR="00C5071B" w:rsidRPr="008609E8">
        <w:rPr>
          <w:rFonts w:cstheme="minorHAnsi"/>
          <w:sz w:val="24"/>
          <w:szCs w:val="24"/>
        </w:rPr>
        <w:t xml:space="preserve">, </w:t>
      </w:r>
    </w:p>
    <w:p w14:paraId="0408330C" w14:textId="3AF6840B" w:rsidR="0002224F" w:rsidRPr="008609E8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C5071B" w:rsidRPr="008609E8">
        <w:rPr>
          <w:rFonts w:cstheme="minorHAnsi"/>
          <w:sz w:val="24"/>
          <w:szCs w:val="24"/>
        </w:rPr>
        <w:t>wiat parkingowych</w:t>
      </w:r>
      <w:r w:rsidR="0002224F" w:rsidRPr="008609E8">
        <w:rPr>
          <w:rFonts w:cstheme="minorHAnsi"/>
          <w:sz w:val="24"/>
          <w:szCs w:val="24"/>
        </w:rPr>
        <w:t xml:space="preserve">, </w:t>
      </w:r>
    </w:p>
    <w:p w14:paraId="5A28BF82" w14:textId="2DE243CB" w:rsidR="0002224F" w:rsidRPr="008609E8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473A5A" w:rsidRPr="008609E8">
        <w:rPr>
          <w:rFonts w:cstheme="minorHAnsi"/>
          <w:sz w:val="24"/>
          <w:szCs w:val="24"/>
        </w:rPr>
        <w:t>stacji ładowania samochodów elektrycznych,</w:t>
      </w:r>
    </w:p>
    <w:p w14:paraId="02CFF453" w14:textId="5C4FA02E" w:rsidR="0002224F" w:rsidRPr="008609E8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473A5A" w:rsidRPr="008609E8">
        <w:rPr>
          <w:rFonts w:cstheme="minorHAnsi"/>
          <w:sz w:val="24"/>
          <w:szCs w:val="24"/>
        </w:rPr>
        <w:t xml:space="preserve">instalacji telewizji satelitarnej, </w:t>
      </w:r>
    </w:p>
    <w:p w14:paraId="76172657" w14:textId="75C0F1F4" w:rsidR="0002224F" w:rsidRPr="008609E8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473A5A" w:rsidRPr="008609E8">
        <w:rPr>
          <w:rFonts w:cstheme="minorHAnsi"/>
          <w:sz w:val="24"/>
          <w:szCs w:val="24"/>
        </w:rPr>
        <w:t xml:space="preserve">sygnalizacji świetlnej na drogach dojazdowych, </w:t>
      </w:r>
    </w:p>
    <w:p w14:paraId="7B6E23B8" w14:textId="060F1767" w:rsidR="0002224F" w:rsidRPr="004A4611" w:rsidRDefault="00750A93" w:rsidP="0002224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A4611">
        <w:rPr>
          <w:rFonts w:cstheme="minorHAnsi"/>
          <w:sz w:val="24"/>
          <w:szCs w:val="24"/>
        </w:rPr>
        <w:t xml:space="preserve">wykonania </w:t>
      </w:r>
      <w:r w:rsidR="00473A5A" w:rsidRPr="004A4611">
        <w:rPr>
          <w:rFonts w:cstheme="minorHAnsi"/>
          <w:sz w:val="24"/>
          <w:szCs w:val="24"/>
        </w:rPr>
        <w:t xml:space="preserve">powłoki </w:t>
      </w:r>
      <w:proofErr w:type="spellStart"/>
      <w:r w:rsidR="00473A5A" w:rsidRPr="004A4611">
        <w:rPr>
          <w:rFonts w:cstheme="minorHAnsi"/>
          <w:sz w:val="24"/>
          <w:szCs w:val="24"/>
        </w:rPr>
        <w:t>antygrafiti</w:t>
      </w:r>
      <w:proofErr w:type="spellEnd"/>
      <w:r w:rsidR="00473A5A" w:rsidRPr="004A4611">
        <w:rPr>
          <w:rFonts w:cstheme="minorHAnsi"/>
          <w:sz w:val="24"/>
          <w:szCs w:val="24"/>
        </w:rPr>
        <w:t xml:space="preserve"> na elewacji</w:t>
      </w:r>
      <w:r w:rsidR="0002224F" w:rsidRPr="004A4611">
        <w:rPr>
          <w:rFonts w:cstheme="minorHAnsi"/>
          <w:sz w:val="24"/>
          <w:szCs w:val="24"/>
        </w:rPr>
        <w:t>,</w:t>
      </w:r>
      <w:r w:rsidR="004E4D4C" w:rsidRPr="004A4611">
        <w:rPr>
          <w:rFonts w:cstheme="minorHAnsi"/>
          <w:sz w:val="24"/>
          <w:szCs w:val="24"/>
        </w:rPr>
        <w:t xml:space="preserve"> </w:t>
      </w:r>
    </w:p>
    <w:p w14:paraId="6FDDD94A" w14:textId="313EC0BE" w:rsidR="008609E8" w:rsidRDefault="00750A93" w:rsidP="008609E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wykonania </w:t>
      </w:r>
      <w:r w:rsidR="008609E8" w:rsidRPr="008609E8">
        <w:rPr>
          <w:rFonts w:cstheme="minorHAnsi"/>
          <w:sz w:val="24"/>
          <w:szCs w:val="24"/>
        </w:rPr>
        <w:t>instalacji fotowoltaicznej</w:t>
      </w:r>
      <w:r w:rsidR="008609E8">
        <w:rPr>
          <w:rFonts w:cstheme="minorHAnsi"/>
          <w:sz w:val="24"/>
          <w:szCs w:val="24"/>
        </w:rPr>
        <w:t>,</w:t>
      </w:r>
    </w:p>
    <w:p w14:paraId="03C5732E" w14:textId="53EDE7A2" w:rsidR="008609E8" w:rsidRDefault="008609E8" w:rsidP="008609E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609E8">
        <w:rPr>
          <w:rFonts w:cstheme="minorHAnsi"/>
          <w:sz w:val="24"/>
          <w:szCs w:val="24"/>
        </w:rPr>
        <w:t>wyposażenia pomieszczenia „Ognik”,</w:t>
      </w:r>
    </w:p>
    <w:p w14:paraId="3219F5F1" w14:textId="28104EA1" w:rsidR="008609E8" w:rsidRPr="008609E8" w:rsidRDefault="00750A93" w:rsidP="008609E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wyposażenia </w:t>
      </w:r>
      <w:r>
        <w:rPr>
          <w:rFonts w:cstheme="minorHAnsi"/>
          <w:sz w:val="24"/>
          <w:szCs w:val="24"/>
        </w:rPr>
        <w:t xml:space="preserve">w </w:t>
      </w:r>
      <w:r w:rsidR="008609E8" w:rsidRPr="008609E8">
        <w:rPr>
          <w:rFonts w:cstheme="minorHAnsi"/>
          <w:sz w:val="24"/>
          <w:szCs w:val="24"/>
        </w:rPr>
        <w:t>gr</w:t>
      </w:r>
      <w:r>
        <w:rPr>
          <w:rFonts w:cstheme="minorHAnsi"/>
          <w:sz w:val="24"/>
          <w:szCs w:val="24"/>
        </w:rPr>
        <w:t xml:space="preserve">ę tzw. </w:t>
      </w:r>
      <w:r w:rsidR="008609E8" w:rsidRPr="008609E8">
        <w:rPr>
          <w:rFonts w:cstheme="minorHAnsi"/>
          <w:sz w:val="24"/>
          <w:szCs w:val="24"/>
        </w:rPr>
        <w:t>„</w:t>
      </w:r>
      <w:proofErr w:type="spellStart"/>
      <w:r w:rsidR="008609E8" w:rsidRPr="008609E8">
        <w:rPr>
          <w:rFonts w:cstheme="minorHAnsi"/>
          <w:sz w:val="24"/>
          <w:szCs w:val="24"/>
        </w:rPr>
        <w:t>piłkarzyki</w:t>
      </w:r>
      <w:proofErr w:type="spellEnd"/>
      <w:r w:rsidR="008609E8" w:rsidRPr="008609E8">
        <w:rPr>
          <w:rFonts w:cstheme="minorHAnsi"/>
          <w:sz w:val="24"/>
          <w:szCs w:val="24"/>
        </w:rPr>
        <w:t>”</w:t>
      </w:r>
    </w:p>
    <w:p w14:paraId="56A6C20D" w14:textId="0B216370" w:rsidR="00626228" w:rsidRPr="008609E8" w:rsidRDefault="004E4D4C" w:rsidP="00107C00">
      <w:pPr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W zakresie zintegrowanego systemu łączności wymagane jest zintegrowanie systemu z</w:t>
      </w:r>
      <w:r w:rsidR="00750A93">
        <w:rPr>
          <w:rFonts w:cstheme="minorHAnsi"/>
          <w:sz w:val="24"/>
          <w:szCs w:val="24"/>
        </w:rPr>
        <w:t xml:space="preserve"> </w:t>
      </w:r>
      <w:r w:rsidRPr="008609E8">
        <w:rPr>
          <w:rFonts w:cstheme="minorHAnsi"/>
          <w:sz w:val="24"/>
          <w:szCs w:val="24"/>
        </w:rPr>
        <w:t xml:space="preserve">obecnie funkcjonującym w Komendzie Miejskiej PSP w Tychach. </w:t>
      </w:r>
      <w:r w:rsidR="001C4B0D">
        <w:rPr>
          <w:rFonts w:cstheme="minorHAnsi"/>
          <w:sz w:val="24"/>
          <w:szCs w:val="24"/>
        </w:rPr>
        <w:t xml:space="preserve">W ramach inwestycji </w:t>
      </w:r>
      <w:r w:rsidRPr="008609E8">
        <w:rPr>
          <w:rFonts w:cstheme="minorHAnsi"/>
          <w:sz w:val="24"/>
          <w:szCs w:val="24"/>
        </w:rPr>
        <w:t xml:space="preserve">JRG Bieruń w zakresie łączności radiowej należy wykonać instalacje antenowe z antenami, radiotelefonami oraz urządzeniami sterującymi w ilości 3 </w:t>
      </w:r>
      <w:proofErr w:type="spellStart"/>
      <w:r w:rsidRPr="008609E8">
        <w:rPr>
          <w:rFonts w:cstheme="minorHAnsi"/>
          <w:sz w:val="24"/>
          <w:szCs w:val="24"/>
        </w:rPr>
        <w:t>kpl</w:t>
      </w:r>
      <w:proofErr w:type="spellEnd"/>
      <w:r w:rsidRPr="008609E8">
        <w:rPr>
          <w:rFonts w:cstheme="minorHAnsi"/>
          <w:sz w:val="24"/>
          <w:szCs w:val="24"/>
        </w:rPr>
        <w:t xml:space="preserve">. </w:t>
      </w:r>
      <w:r w:rsidR="00750A93">
        <w:rPr>
          <w:rFonts w:cstheme="minorHAnsi"/>
          <w:sz w:val="24"/>
          <w:szCs w:val="24"/>
        </w:rPr>
        <w:t>W</w:t>
      </w:r>
      <w:r w:rsidRPr="008609E8">
        <w:rPr>
          <w:rFonts w:cstheme="minorHAnsi"/>
          <w:sz w:val="24"/>
          <w:szCs w:val="24"/>
        </w:rPr>
        <w:t xml:space="preserve"> zakresie </w:t>
      </w:r>
      <w:r w:rsidR="00626228" w:rsidRPr="008609E8">
        <w:rPr>
          <w:rFonts w:cstheme="minorHAnsi"/>
          <w:sz w:val="24"/>
          <w:szCs w:val="24"/>
        </w:rPr>
        <w:t>łączności telefonicznej należy wyposażyć obiekt w central</w:t>
      </w:r>
      <w:r w:rsidR="00750A93">
        <w:rPr>
          <w:rFonts w:cstheme="minorHAnsi"/>
          <w:sz w:val="24"/>
          <w:szCs w:val="24"/>
        </w:rPr>
        <w:t>ę</w:t>
      </w:r>
      <w:r w:rsidR="00626228" w:rsidRPr="008609E8">
        <w:rPr>
          <w:rFonts w:cstheme="minorHAnsi"/>
          <w:sz w:val="24"/>
          <w:szCs w:val="24"/>
        </w:rPr>
        <w:t xml:space="preserve"> telefoniczn</w:t>
      </w:r>
      <w:r w:rsidR="00750A93">
        <w:rPr>
          <w:rFonts w:cstheme="minorHAnsi"/>
          <w:sz w:val="24"/>
          <w:szCs w:val="24"/>
        </w:rPr>
        <w:t>ą</w:t>
      </w:r>
      <w:r w:rsidR="00626228" w:rsidRPr="008609E8">
        <w:rPr>
          <w:rFonts w:cstheme="minorHAnsi"/>
          <w:sz w:val="24"/>
          <w:szCs w:val="24"/>
        </w:rPr>
        <w:t xml:space="preserve"> z obsługą V</w:t>
      </w:r>
      <w:r w:rsidR="00750A93">
        <w:rPr>
          <w:rFonts w:cstheme="minorHAnsi"/>
          <w:sz w:val="24"/>
          <w:szCs w:val="24"/>
        </w:rPr>
        <w:t>O</w:t>
      </w:r>
      <w:r w:rsidR="00626228" w:rsidRPr="008609E8">
        <w:rPr>
          <w:rFonts w:cstheme="minorHAnsi"/>
          <w:sz w:val="24"/>
          <w:szCs w:val="24"/>
        </w:rPr>
        <w:t xml:space="preserve">IP </w:t>
      </w:r>
      <w:r w:rsidR="001C4B0D">
        <w:rPr>
          <w:rFonts w:cstheme="minorHAnsi"/>
          <w:sz w:val="24"/>
          <w:szCs w:val="24"/>
        </w:rPr>
        <w:t>(</w:t>
      </w:r>
      <w:r w:rsidR="00C95B07" w:rsidRPr="008609E8">
        <w:rPr>
          <w:rFonts w:cstheme="minorHAnsi"/>
          <w:sz w:val="24"/>
          <w:szCs w:val="24"/>
        </w:rPr>
        <w:t xml:space="preserve">licencja na wykonywanie 10 połączeń wychodzących jednocześnie) </w:t>
      </w:r>
      <w:r w:rsidR="00626228" w:rsidRPr="008609E8">
        <w:rPr>
          <w:rFonts w:cstheme="minorHAnsi"/>
          <w:sz w:val="24"/>
          <w:szCs w:val="24"/>
        </w:rPr>
        <w:t>oraz aparaty telefoniczne V</w:t>
      </w:r>
      <w:r w:rsidR="00750A93">
        <w:rPr>
          <w:rFonts w:cstheme="minorHAnsi"/>
          <w:sz w:val="24"/>
          <w:szCs w:val="24"/>
        </w:rPr>
        <w:t>O</w:t>
      </w:r>
      <w:r w:rsidR="00626228" w:rsidRPr="008609E8">
        <w:rPr>
          <w:rFonts w:cstheme="minorHAnsi"/>
          <w:sz w:val="24"/>
          <w:szCs w:val="24"/>
        </w:rPr>
        <w:t xml:space="preserve">IP dla pomieszczeń: </w:t>
      </w:r>
    </w:p>
    <w:p w14:paraId="1C43B91E" w14:textId="16539A5D" w:rsidR="00626228" w:rsidRPr="008609E8" w:rsidRDefault="00626228" w:rsidP="007430F8">
      <w:pPr>
        <w:pStyle w:val="Bezodstpw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- dyżurka </w:t>
      </w:r>
      <w:r w:rsidR="00750A93">
        <w:rPr>
          <w:rFonts w:cstheme="minorHAnsi"/>
          <w:sz w:val="24"/>
          <w:szCs w:val="24"/>
        </w:rPr>
        <w:t>(</w:t>
      </w:r>
      <w:r w:rsidRPr="008609E8">
        <w:rPr>
          <w:rFonts w:cstheme="minorHAnsi"/>
          <w:sz w:val="24"/>
          <w:szCs w:val="24"/>
        </w:rPr>
        <w:t>oba stanowiska</w:t>
      </w:r>
      <w:r w:rsidR="00750A93">
        <w:rPr>
          <w:rFonts w:cstheme="minorHAnsi"/>
          <w:sz w:val="24"/>
          <w:szCs w:val="24"/>
        </w:rPr>
        <w:t>)</w:t>
      </w:r>
    </w:p>
    <w:p w14:paraId="6D2182DF" w14:textId="77777777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sala szkoleniowa</w:t>
      </w:r>
    </w:p>
    <w:p w14:paraId="39A69016" w14:textId="0D800276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dowódca JRG</w:t>
      </w:r>
    </w:p>
    <w:p w14:paraId="45F26532" w14:textId="0E857A6E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- </w:t>
      </w:r>
      <w:r w:rsidR="00750A93">
        <w:rPr>
          <w:rFonts w:cstheme="minorHAnsi"/>
          <w:sz w:val="24"/>
          <w:szCs w:val="24"/>
        </w:rPr>
        <w:t>z</w:t>
      </w:r>
      <w:r w:rsidRPr="008609E8">
        <w:rPr>
          <w:rFonts w:cstheme="minorHAnsi"/>
          <w:sz w:val="24"/>
          <w:szCs w:val="24"/>
        </w:rPr>
        <w:t>-ca dowódcy JRG</w:t>
      </w:r>
    </w:p>
    <w:p w14:paraId="7F211AC2" w14:textId="77777777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świetlica</w:t>
      </w:r>
    </w:p>
    <w:p w14:paraId="340C7E63" w14:textId="6AE30EE0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sal</w:t>
      </w:r>
      <w:r w:rsidR="00750A93">
        <w:rPr>
          <w:rFonts w:cstheme="minorHAnsi"/>
          <w:sz w:val="24"/>
          <w:szCs w:val="24"/>
        </w:rPr>
        <w:t xml:space="preserve">a </w:t>
      </w:r>
      <w:r w:rsidRPr="008609E8">
        <w:rPr>
          <w:rFonts w:cstheme="minorHAnsi"/>
          <w:sz w:val="24"/>
          <w:szCs w:val="24"/>
        </w:rPr>
        <w:t>„Ognik”</w:t>
      </w:r>
    </w:p>
    <w:p w14:paraId="5E5963D2" w14:textId="77777777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pokoje wypoczynkowe oraz gościnne</w:t>
      </w:r>
    </w:p>
    <w:p w14:paraId="2657508C" w14:textId="77777777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kuchnia</w:t>
      </w:r>
    </w:p>
    <w:p w14:paraId="7EB9DBDA" w14:textId="02EB1D3F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garaż</w:t>
      </w:r>
    </w:p>
    <w:p w14:paraId="3B3447F6" w14:textId="77777777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warsztat</w:t>
      </w:r>
    </w:p>
    <w:p w14:paraId="5FB97551" w14:textId="10CDAC18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magazyn</w:t>
      </w:r>
    </w:p>
    <w:p w14:paraId="68D6932B" w14:textId="77777777" w:rsidR="00626228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pomieszczenie obsługi aparatów</w:t>
      </w:r>
    </w:p>
    <w:p w14:paraId="6F97C685" w14:textId="3F19E82F" w:rsidR="00107C00" w:rsidRPr="008609E8" w:rsidRDefault="00626228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- serwerownia</w:t>
      </w:r>
    </w:p>
    <w:p w14:paraId="3BDCCBB7" w14:textId="30F9BCF0" w:rsidR="00C5071B" w:rsidRPr="008609E8" w:rsidRDefault="00C5071B" w:rsidP="00626228">
      <w:pPr>
        <w:pStyle w:val="Bezodstpw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 </w:t>
      </w:r>
    </w:p>
    <w:p w14:paraId="502B300F" w14:textId="21FE2A0B" w:rsidR="00CB4A38" w:rsidRPr="008609E8" w:rsidRDefault="00946602" w:rsidP="00F0080D">
      <w:pPr>
        <w:pStyle w:val="Bezodstpw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W pomieszczeniu serwerowni należy </w:t>
      </w:r>
      <w:r w:rsidR="00750A93">
        <w:rPr>
          <w:rFonts w:cstheme="minorHAnsi"/>
          <w:sz w:val="24"/>
          <w:szCs w:val="24"/>
        </w:rPr>
        <w:t xml:space="preserve">wykonać </w:t>
      </w:r>
      <w:r w:rsidRPr="008609E8">
        <w:rPr>
          <w:rFonts w:cstheme="minorHAnsi"/>
          <w:sz w:val="24"/>
          <w:szCs w:val="24"/>
        </w:rPr>
        <w:t>3 szafy serwerowe.</w:t>
      </w:r>
      <w:r w:rsidR="00750A93">
        <w:rPr>
          <w:rFonts w:cstheme="minorHAnsi"/>
          <w:sz w:val="24"/>
          <w:szCs w:val="24"/>
        </w:rPr>
        <w:t xml:space="preserve"> </w:t>
      </w:r>
      <w:r w:rsidR="00C5071B" w:rsidRPr="008609E8">
        <w:rPr>
          <w:rFonts w:cstheme="minorHAnsi"/>
          <w:sz w:val="24"/>
          <w:szCs w:val="24"/>
        </w:rPr>
        <w:t>W zakresie s</w:t>
      </w:r>
      <w:r w:rsidR="004E4D4C" w:rsidRPr="008609E8">
        <w:rPr>
          <w:rFonts w:cstheme="minorHAnsi"/>
          <w:sz w:val="24"/>
          <w:szCs w:val="24"/>
        </w:rPr>
        <w:t>ystem</w:t>
      </w:r>
      <w:r w:rsidRPr="008609E8">
        <w:rPr>
          <w:rFonts w:cstheme="minorHAnsi"/>
          <w:sz w:val="24"/>
          <w:szCs w:val="24"/>
        </w:rPr>
        <w:t>u</w:t>
      </w:r>
      <w:r w:rsidR="004E4D4C" w:rsidRPr="008609E8">
        <w:rPr>
          <w:rFonts w:cstheme="minorHAnsi"/>
          <w:sz w:val="24"/>
          <w:szCs w:val="24"/>
        </w:rPr>
        <w:t xml:space="preserve"> monitoringu </w:t>
      </w:r>
      <w:r w:rsidR="00C5071B" w:rsidRPr="008609E8">
        <w:rPr>
          <w:rFonts w:cstheme="minorHAnsi"/>
          <w:sz w:val="24"/>
          <w:szCs w:val="24"/>
        </w:rPr>
        <w:t>wizyjnego zamawiający dopuszcza ograniczenie kamer zewnętrznych do nie</w:t>
      </w:r>
      <w:r w:rsidR="007D671D">
        <w:rPr>
          <w:rFonts w:cstheme="minorHAnsi"/>
          <w:sz w:val="24"/>
          <w:szCs w:val="24"/>
        </w:rPr>
        <w:t xml:space="preserve">zbędnego minimum zapewniającego </w:t>
      </w:r>
      <w:r w:rsidR="00473A5A" w:rsidRPr="008609E8">
        <w:rPr>
          <w:rFonts w:cstheme="minorHAnsi"/>
          <w:sz w:val="24"/>
          <w:szCs w:val="24"/>
        </w:rPr>
        <w:t xml:space="preserve">podgląd na </w:t>
      </w:r>
      <w:r w:rsidRPr="008609E8">
        <w:rPr>
          <w:rFonts w:cstheme="minorHAnsi"/>
          <w:sz w:val="24"/>
          <w:szCs w:val="24"/>
        </w:rPr>
        <w:t>bramy wjazdowe, bramy garażowe,</w:t>
      </w:r>
      <w:r w:rsidR="00473A5A" w:rsidRPr="008609E8">
        <w:rPr>
          <w:rFonts w:cstheme="minorHAnsi"/>
          <w:sz w:val="24"/>
          <w:szCs w:val="24"/>
        </w:rPr>
        <w:t xml:space="preserve"> wejścia do obiektu</w:t>
      </w:r>
      <w:r w:rsidRPr="008609E8">
        <w:rPr>
          <w:rFonts w:cstheme="minorHAnsi"/>
          <w:sz w:val="24"/>
          <w:szCs w:val="24"/>
        </w:rPr>
        <w:t xml:space="preserve"> oraz place manewrowe</w:t>
      </w:r>
      <w:r w:rsidR="00473A5A" w:rsidRPr="008609E8">
        <w:rPr>
          <w:rFonts w:cstheme="minorHAnsi"/>
          <w:sz w:val="24"/>
          <w:szCs w:val="24"/>
        </w:rPr>
        <w:t xml:space="preserve">, wewnątrz podgląd </w:t>
      </w:r>
      <w:bookmarkStart w:id="0" w:name="_GoBack"/>
      <w:bookmarkEnd w:id="0"/>
      <w:r w:rsidR="00473A5A" w:rsidRPr="008609E8">
        <w:rPr>
          <w:rFonts w:cstheme="minorHAnsi"/>
          <w:sz w:val="24"/>
          <w:szCs w:val="24"/>
        </w:rPr>
        <w:t>garażu, myjki, serwerowni oraz wiatrołapu.</w:t>
      </w:r>
      <w:r w:rsidR="00750A93">
        <w:rPr>
          <w:rFonts w:cstheme="minorHAnsi"/>
          <w:sz w:val="24"/>
          <w:szCs w:val="24"/>
        </w:rPr>
        <w:t xml:space="preserve"> </w:t>
      </w:r>
      <w:r w:rsidR="00473A5A" w:rsidRPr="008609E8">
        <w:rPr>
          <w:rFonts w:cstheme="minorHAnsi"/>
          <w:sz w:val="24"/>
          <w:szCs w:val="24"/>
        </w:rPr>
        <w:t>W zakresie kontroli dostępu zamawiający wymaga zastosowanie kontroli dostępu na wejściach zewnętrznych</w:t>
      </w:r>
      <w:r w:rsidR="007D671D">
        <w:rPr>
          <w:rFonts w:cstheme="minorHAnsi"/>
          <w:sz w:val="24"/>
          <w:szCs w:val="24"/>
        </w:rPr>
        <w:t xml:space="preserve">, </w:t>
      </w:r>
      <w:r w:rsidR="00473A5A" w:rsidRPr="008609E8">
        <w:rPr>
          <w:rFonts w:cstheme="minorHAnsi"/>
          <w:sz w:val="24"/>
          <w:szCs w:val="24"/>
        </w:rPr>
        <w:t>pomieszczenia serwerowni</w:t>
      </w:r>
      <w:r w:rsidR="00F0080D">
        <w:rPr>
          <w:rFonts w:cstheme="minorHAnsi"/>
          <w:sz w:val="24"/>
          <w:szCs w:val="24"/>
        </w:rPr>
        <w:t xml:space="preserve"> i furtek. </w:t>
      </w:r>
      <w:r w:rsidR="00473A5A" w:rsidRPr="008609E8">
        <w:rPr>
          <w:rFonts w:cstheme="minorHAnsi"/>
          <w:sz w:val="24"/>
          <w:szCs w:val="24"/>
        </w:rPr>
        <w:t>W zakresie stosowanych materiałów zamawiający dopuszcza sto</w:t>
      </w:r>
      <w:r w:rsidR="00107C00" w:rsidRPr="008609E8">
        <w:rPr>
          <w:rFonts w:cstheme="minorHAnsi"/>
          <w:sz w:val="24"/>
          <w:szCs w:val="24"/>
        </w:rPr>
        <w:t>sowanie krawężników betonowych.</w:t>
      </w:r>
      <w:r w:rsidR="00F0080D">
        <w:rPr>
          <w:rFonts w:cstheme="minorHAnsi"/>
          <w:sz w:val="24"/>
          <w:szCs w:val="24"/>
        </w:rPr>
        <w:t xml:space="preserve"> </w:t>
      </w:r>
      <w:r w:rsidR="00107C00" w:rsidRPr="008609E8">
        <w:rPr>
          <w:rFonts w:cstheme="minorHAnsi"/>
          <w:sz w:val="24"/>
          <w:szCs w:val="24"/>
        </w:rPr>
        <w:t>W</w:t>
      </w:r>
      <w:r w:rsidR="00473A5A" w:rsidRPr="008609E8">
        <w:rPr>
          <w:rFonts w:cstheme="minorHAnsi"/>
          <w:sz w:val="24"/>
          <w:szCs w:val="24"/>
        </w:rPr>
        <w:t xml:space="preserve"> zamian za płytki wielkoformatowe</w:t>
      </w:r>
      <w:r w:rsidR="00107C00" w:rsidRPr="008609E8">
        <w:rPr>
          <w:rFonts w:cstheme="minorHAnsi"/>
          <w:sz w:val="24"/>
          <w:szCs w:val="24"/>
        </w:rPr>
        <w:t xml:space="preserve"> </w:t>
      </w:r>
      <w:r w:rsidR="001C4B0D">
        <w:rPr>
          <w:rFonts w:cstheme="minorHAnsi"/>
          <w:sz w:val="24"/>
          <w:szCs w:val="24"/>
        </w:rPr>
        <w:t xml:space="preserve">zamawiający </w:t>
      </w:r>
      <w:r w:rsidR="00107C00" w:rsidRPr="008609E8">
        <w:rPr>
          <w:rFonts w:cstheme="minorHAnsi"/>
          <w:sz w:val="24"/>
          <w:szCs w:val="24"/>
        </w:rPr>
        <w:t xml:space="preserve">zezwala na zastosowanie </w:t>
      </w:r>
      <w:r w:rsidR="00473A5A" w:rsidRPr="008609E8">
        <w:rPr>
          <w:rFonts w:cstheme="minorHAnsi"/>
          <w:sz w:val="24"/>
          <w:szCs w:val="24"/>
        </w:rPr>
        <w:t xml:space="preserve"> płytek o rozmiarach min</w:t>
      </w:r>
      <w:r w:rsidR="00107C00" w:rsidRPr="008609E8">
        <w:rPr>
          <w:rFonts w:cstheme="minorHAnsi"/>
          <w:sz w:val="24"/>
          <w:szCs w:val="24"/>
        </w:rPr>
        <w:t>.</w:t>
      </w:r>
      <w:r w:rsidR="00473A5A" w:rsidRPr="008609E8">
        <w:rPr>
          <w:rFonts w:cstheme="minorHAnsi"/>
          <w:sz w:val="24"/>
          <w:szCs w:val="24"/>
        </w:rPr>
        <w:t xml:space="preserve"> 598x598 mm.</w:t>
      </w:r>
      <w:r w:rsidR="00F0080D">
        <w:rPr>
          <w:rFonts w:cstheme="minorHAnsi"/>
          <w:sz w:val="24"/>
          <w:szCs w:val="24"/>
        </w:rPr>
        <w:t xml:space="preserve"> </w:t>
      </w:r>
      <w:r w:rsidR="00107C00" w:rsidRPr="008609E8">
        <w:rPr>
          <w:rFonts w:cstheme="minorHAnsi"/>
          <w:sz w:val="24"/>
          <w:szCs w:val="24"/>
        </w:rPr>
        <w:t>W zakresie</w:t>
      </w:r>
      <w:r w:rsidR="00332CF1" w:rsidRPr="008609E8">
        <w:rPr>
          <w:rFonts w:cstheme="minorHAnsi"/>
          <w:sz w:val="24"/>
          <w:szCs w:val="24"/>
        </w:rPr>
        <w:t xml:space="preserve"> parapetów i obróbek blacharskich </w:t>
      </w:r>
      <w:r w:rsidR="00107C00" w:rsidRPr="008609E8">
        <w:rPr>
          <w:rFonts w:cstheme="minorHAnsi"/>
          <w:sz w:val="24"/>
          <w:szCs w:val="24"/>
        </w:rPr>
        <w:t xml:space="preserve">zamawiający dopuszcza zastosowanie </w:t>
      </w:r>
      <w:r w:rsidR="00332CF1" w:rsidRPr="008609E8">
        <w:rPr>
          <w:rFonts w:cstheme="minorHAnsi"/>
          <w:sz w:val="24"/>
          <w:szCs w:val="24"/>
        </w:rPr>
        <w:t xml:space="preserve">standardowej blachy ocynkowanej </w:t>
      </w:r>
      <w:r w:rsidR="00B70ADB" w:rsidRPr="008609E8">
        <w:rPr>
          <w:rFonts w:cstheme="minorHAnsi"/>
          <w:sz w:val="24"/>
          <w:szCs w:val="24"/>
        </w:rPr>
        <w:t>powlekanej</w:t>
      </w:r>
      <w:r w:rsidR="000273CD" w:rsidRPr="008609E8">
        <w:rPr>
          <w:rFonts w:cstheme="minorHAnsi"/>
          <w:sz w:val="24"/>
          <w:szCs w:val="24"/>
        </w:rPr>
        <w:t xml:space="preserve"> </w:t>
      </w:r>
      <w:r w:rsidR="00107C00" w:rsidRPr="008609E8">
        <w:rPr>
          <w:rFonts w:cstheme="minorHAnsi"/>
          <w:sz w:val="24"/>
          <w:szCs w:val="24"/>
        </w:rPr>
        <w:t>o grubości min 0,7 mm.</w:t>
      </w:r>
      <w:r w:rsidR="00F0080D">
        <w:rPr>
          <w:rFonts w:cstheme="minorHAnsi"/>
          <w:sz w:val="24"/>
          <w:szCs w:val="24"/>
        </w:rPr>
        <w:t xml:space="preserve"> </w:t>
      </w:r>
      <w:r w:rsidR="00107C00" w:rsidRPr="008609E8">
        <w:rPr>
          <w:rFonts w:cstheme="minorHAnsi"/>
          <w:sz w:val="24"/>
          <w:szCs w:val="24"/>
        </w:rPr>
        <w:t>W zakresie</w:t>
      </w:r>
      <w:r w:rsidR="00332CF1" w:rsidRPr="008609E8">
        <w:rPr>
          <w:rFonts w:cstheme="minorHAnsi"/>
          <w:sz w:val="24"/>
          <w:szCs w:val="24"/>
        </w:rPr>
        <w:t xml:space="preserve"> stolarki </w:t>
      </w:r>
      <w:r w:rsidR="00332CF1" w:rsidRPr="007D671D">
        <w:rPr>
          <w:rFonts w:cstheme="minorHAnsi"/>
          <w:sz w:val="24"/>
          <w:szCs w:val="24"/>
        </w:rPr>
        <w:t>okiennej</w:t>
      </w:r>
      <w:r w:rsidR="00332CF1" w:rsidRPr="008609E8">
        <w:rPr>
          <w:rFonts w:cstheme="minorHAnsi"/>
          <w:sz w:val="24"/>
          <w:szCs w:val="24"/>
        </w:rPr>
        <w:t xml:space="preserve"> </w:t>
      </w:r>
      <w:r w:rsidR="00107C00" w:rsidRPr="008609E8">
        <w:rPr>
          <w:rFonts w:cstheme="minorHAnsi"/>
          <w:sz w:val="24"/>
          <w:szCs w:val="24"/>
        </w:rPr>
        <w:t xml:space="preserve">zamawiający rezygnuje z </w:t>
      </w:r>
      <w:r w:rsidR="00332CF1" w:rsidRPr="008609E8">
        <w:rPr>
          <w:rFonts w:cstheme="minorHAnsi"/>
          <w:sz w:val="24"/>
          <w:szCs w:val="24"/>
        </w:rPr>
        <w:t>zamków</w:t>
      </w:r>
      <w:r w:rsidR="00F0080D">
        <w:rPr>
          <w:rFonts w:cstheme="minorHAnsi"/>
          <w:sz w:val="24"/>
          <w:szCs w:val="24"/>
        </w:rPr>
        <w:t xml:space="preserve"> w klamkach okien. </w:t>
      </w:r>
      <w:r w:rsidR="000273CD" w:rsidRPr="008609E8">
        <w:rPr>
          <w:rFonts w:cstheme="minorHAnsi"/>
          <w:sz w:val="24"/>
          <w:szCs w:val="24"/>
        </w:rPr>
        <w:t xml:space="preserve">W zakresie wykończenia </w:t>
      </w:r>
      <w:r w:rsidR="000273CD" w:rsidRPr="008609E8">
        <w:rPr>
          <w:rFonts w:cstheme="minorHAnsi"/>
          <w:sz w:val="24"/>
          <w:szCs w:val="24"/>
        </w:rPr>
        <w:lastRenderedPageBreak/>
        <w:t xml:space="preserve">powierzchni utwardzonych dopuszcza się zastosowanie powierzchni z kostki brukowej </w:t>
      </w:r>
      <w:r w:rsidR="00107C00" w:rsidRPr="008609E8">
        <w:rPr>
          <w:rFonts w:cstheme="minorHAnsi"/>
          <w:sz w:val="24"/>
          <w:szCs w:val="24"/>
        </w:rPr>
        <w:t>gr</w:t>
      </w:r>
      <w:r w:rsidR="00F0080D">
        <w:rPr>
          <w:rFonts w:cstheme="minorHAnsi"/>
          <w:sz w:val="24"/>
          <w:szCs w:val="24"/>
        </w:rPr>
        <w:t>.</w:t>
      </w:r>
      <w:r w:rsidR="00107C00" w:rsidRPr="008609E8">
        <w:rPr>
          <w:rFonts w:cstheme="minorHAnsi"/>
          <w:sz w:val="24"/>
          <w:szCs w:val="24"/>
        </w:rPr>
        <w:t xml:space="preserve"> 10</w:t>
      </w:r>
      <w:r w:rsidR="005150C2" w:rsidRPr="008609E8">
        <w:rPr>
          <w:rFonts w:cstheme="minorHAnsi"/>
          <w:sz w:val="24"/>
          <w:szCs w:val="24"/>
        </w:rPr>
        <w:t xml:space="preserve"> cm</w:t>
      </w:r>
      <w:r w:rsidR="00B70ADB" w:rsidRPr="008609E8">
        <w:rPr>
          <w:rFonts w:cstheme="minorHAnsi"/>
          <w:sz w:val="24"/>
          <w:szCs w:val="24"/>
        </w:rPr>
        <w:t xml:space="preserve"> model BEHATON</w:t>
      </w:r>
      <w:r w:rsidR="000273CD" w:rsidRPr="008609E8">
        <w:rPr>
          <w:rFonts w:cstheme="minorHAnsi"/>
          <w:sz w:val="24"/>
          <w:szCs w:val="24"/>
        </w:rPr>
        <w:t>.</w:t>
      </w:r>
      <w:r w:rsidR="00F0080D">
        <w:rPr>
          <w:rFonts w:cstheme="minorHAnsi"/>
          <w:sz w:val="24"/>
          <w:szCs w:val="24"/>
        </w:rPr>
        <w:t xml:space="preserve"> </w:t>
      </w:r>
      <w:r w:rsidR="000273CD" w:rsidRPr="008609E8">
        <w:rPr>
          <w:rFonts w:cstheme="minorHAnsi"/>
          <w:sz w:val="24"/>
          <w:szCs w:val="24"/>
        </w:rPr>
        <w:t xml:space="preserve">W zakresie pokrycia powierzchni dachowej zamawiający rezygnuje z wykonania pokrycia z </w:t>
      </w:r>
      <w:r w:rsidR="005150C2" w:rsidRPr="008609E8">
        <w:rPr>
          <w:rFonts w:cstheme="minorHAnsi"/>
          <w:sz w:val="24"/>
          <w:szCs w:val="24"/>
        </w:rPr>
        <w:t xml:space="preserve">membrany </w:t>
      </w:r>
      <w:r w:rsidRPr="008609E8">
        <w:rPr>
          <w:rFonts w:cstheme="minorHAnsi"/>
          <w:sz w:val="24"/>
          <w:szCs w:val="24"/>
        </w:rPr>
        <w:t xml:space="preserve"> EPDM 2</w:t>
      </w:r>
      <w:r w:rsidR="00F0080D">
        <w:rPr>
          <w:rFonts w:cstheme="minorHAnsi"/>
          <w:sz w:val="24"/>
          <w:szCs w:val="24"/>
        </w:rPr>
        <w:t>,</w:t>
      </w:r>
      <w:r w:rsidRPr="008609E8">
        <w:rPr>
          <w:rFonts w:cstheme="minorHAnsi"/>
          <w:sz w:val="24"/>
          <w:szCs w:val="24"/>
        </w:rPr>
        <w:t>5mm, n</w:t>
      </w:r>
      <w:r w:rsidR="000273CD" w:rsidRPr="008609E8">
        <w:rPr>
          <w:rFonts w:cstheme="minorHAnsi"/>
          <w:sz w:val="24"/>
          <w:szCs w:val="24"/>
        </w:rPr>
        <w:t>ależy zastosować pokrycie</w:t>
      </w:r>
      <w:r w:rsidRPr="008609E8">
        <w:rPr>
          <w:rFonts w:cstheme="minorHAnsi"/>
          <w:sz w:val="24"/>
          <w:szCs w:val="24"/>
        </w:rPr>
        <w:t xml:space="preserve"> </w:t>
      </w:r>
      <w:r w:rsidR="005150C2" w:rsidRPr="008609E8">
        <w:rPr>
          <w:rFonts w:cstheme="minorHAnsi"/>
          <w:sz w:val="24"/>
          <w:szCs w:val="24"/>
        </w:rPr>
        <w:t>membraną</w:t>
      </w:r>
      <w:r w:rsidRPr="008609E8">
        <w:rPr>
          <w:rFonts w:cstheme="minorHAnsi"/>
          <w:sz w:val="24"/>
          <w:szCs w:val="24"/>
        </w:rPr>
        <w:t xml:space="preserve"> P</w:t>
      </w:r>
      <w:r w:rsidR="005150C2" w:rsidRPr="008609E8">
        <w:rPr>
          <w:rFonts w:cstheme="minorHAnsi"/>
          <w:sz w:val="24"/>
          <w:szCs w:val="24"/>
        </w:rPr>
        <w:t>VC</w:t>
      </w:r>
      <w:r w:rsidRPr="008609E8">
        <w:rPr>
          <w:rFonts w:cstheme="minorHAnsi"/>
          <w:sz w:val="24"/>
          <w:szCs w:val="24"/>
        </w:rPr>
        <w:t xml:space="preserve"> 1,5mm.</w:t>
      </w:r>
      <w:r w:rsidR="00F0080D">
        <w:rPr>
          <w:rFonts w:cstheme="minorHAnsi"/>
          <w:sz w:val="24"/>
          <w:szCs w:val="24"/>
        </w:rPr>
        <w:t xml:space="preserve"> </w:t>
      </w:r>
      <w:r w:rsidR="00332CF1" w:rsidRPr="008609E8">
        <w:rPr>
          <w:rFonts w:cstheme="minorHAnsi"/>
          <w:sz w:val="24"/>
          <w:szCs w:val="24"/>
        </w:rPr>
        <w:t xml:space="preserve">W zakresie prac wykończeniowych zamawiający </w:t>
      </w:r>
      <w:r w:rsidR="00C43186" w:rsidRPr="008609E8">
        <w:rPr>
          <w:rFonts w:cstheme="minorHAnsi"/>
          <w:sz w:val="24"/>
          <w:szCs w:val="24"/>
        </w:rPr>
        <w:t>rezygnuje z tynkowania i malowania ścian na pełn</w:t>
      </w:r>
      <w:r w:rsidR="00F0080D">
        <w:rPr>
          <w:rFonts w:cstheme="minorHAnsi"/>
          <w:sz w:val="24"/>
          <w:szCs w:val="24"/>
        </w:rPr>
        <w:t>ą</w:t>
      </w:r>
      <w:r w:rsidR="00C43186" w:rsidRPr="008609E8">
        <w:rPr>
          <w:rFonts w:cstheme="minorHAnsi"/>
          <w:sz w:val="24"/>
          <w:szCs w:val="24"/>
        </w:rPr>
        <w:t xml:space="preserve"> wysokość, powyżej sufitów podwieszanych należy wykonać tylko powłokę gruntującą.</w:t>
      </w:r>
      <w:r w:rsidR="00F0080D">
        <w:rPr>
          <w:rFonts w:cstheme="minorHAnsi"/>
          <w:sz w:val="24"/>
          <w:szCs w:val="24"/>
        </w:rPr>
        <w:t xml:space="preserve"> </w:t>
      </w:r>
      <w:r w:rsidR="00C43186" w:rsidRPr="008609E8">
        <w:rPr>
          <w:rFonts w:cstheme="minorHAnsi"/>
          <w:sz w:val="24"/>
          <w:szCs w:val="24"/>
        </w:rPr>
        <w:t>Garaż i pomieszczenia techniczne należy wykonać w wersji „surowej” zabezpieczonej np. gruntem.</w:t>
      </w:r>
      <w:r w:rsidR="00F0080D">
        <w:rPr>
          <w:rFonts w:cstheme="minorHAnsi"/>
          <w:sz w:val="24"/>
          <w:szCs w:val="24"/>
        </w:rPr>
        <w:t xml:space="preserve"> </w:t>
      </w:r>
      <w:r w:rsidR="00C43186" w:rsidRPr="008609E8">
        <w:rPr>
          <w:rFonts w:cstheme="minorHAnsi"/>
          <w:sz w:val="24"/>
          <w:szCs w:val="24"/>
        </w:rPr>
        <w:t xml:space="preserve">W zakresie wyposażenia pomieszczeń zamawiający rezygnuje z wyposażenia siłowni, w siłowni należy wykonać jedynie drabinki w ilości 3 szt. oraz drążki w ilości 2 szt. </w:t>
      </w:r>
      <w:r w:rsidR="00F0080D">
        <w:rPr>
          <w:rFonts w:cstheme="minorHAnsi"/>
          <w:sz w:val="24"/>
          <w:szCs w:val="24"/>
        </w:rPr>
        <w:t xml:space="preserve">oraz </w:t>
      </w:r>
      <w:r w:rsidR="00C43186" w:rsidRPr="008609E8">
        <w:rPr>
          <w:rFonts w:cstheme="minorHAnsi"/>
          <w:sz w:val="24"/>
          <w:szCs w:val="24"/>
        </w:rPr>
        <w:t>lustro na jednej ścianie</w:t>
      </w:r>
      <w:r w:rsidR="00F0080D">
        <w:rPr>
          <w:rFonts w:cstheme="minorHAnsi"/>
          <w:sz w:val="24"/>
          <w:szCs w:val="24"/>
        </w:rPr>
        <w:t xml:space="preserve"> (cała ściana)</w:t>
      </w:r>
      <w:r w:rsidR="00C43186" w:rsidRPr="008609E8">
        <w:rPr>
          <w:rFonts w:cstheme="minorHAnsi"/>
          <w:sz w:val="24"/>
          <w:szCs w:val="24"/>
        </w:rPr>
        <w:t>.</w:t>
      </w:r>
      <w:r w:rsidR="00F0080D">
        <w:rPr>
          <w:rFonts w:cstheme="minorHAnsi"/>
          <w:sz w:val="24"/>
          <w:szCs w:val="24"/>
        </w:rPr>
        <w:t xml:space="preserve"> </w:t>
      </w:r>
      <w:r w:rsidR="00F0080D" w:rsidRPr="007D671D">
        <w:rPr>
          <w:rFonts w:cstheme="minorHAnsi"/>
          <w:sz w:val="24"/>
          <w:szCs w:val="24"/>
        </w:rPr>
        <w:t>P</w:t>
      </w:r>
      <w:r w:rsidR="00C43186" w:rsidRPr="007D671D">
        <w:rPr>
          <w:rFonts w:cstheme="minorHAnsi"/>
          <w:sz w:val="24"/>
          <w:szCs w:val="24"/>
        </w:rPr>
        <w:t>omieszczeni</w:t>
      </w:r>
      <w:r w:rsidR="00F0080D" w:rsidRPr="007D671D">
        <w:rPr>
          <w:rFonts w:cstheme="minorHAnsi"/>
          <w:sz w:val="24"/>
          <w:szCs w:val="24"/>
        </w:rPr>
        <w:t xml:space="preserve">e </w:t>
      </w:r>
      <w:r w:rsidR="00C43186" w:rsidRPr="007D671D">
        <w:rPr>
          <w:rFonts w:cstheme="minorHAnsi"/>
          <w:sz w:val="24"/>
          <w:szCs w:val="24"/>
        </w:rPr>
        <w:t xml:space="preserve">do suszenia węży należy </w:t>
      </w:r>
      <w:r w:rsidR="00F0080D" w:rsidRPr="007D671D">
        <w:rPr>
          <w:rFonts w:cstheme="minorHAnsi"/>
          <w:sz w:val="24"/>
          <w:szCs w:val="24"/>
        </w:rPr>
        <w:t>wyposaży</w:t>
      </w:r>
      <w:r w:rsidR="007D671D" w:rsidRPr="007D671D">
        <w:rPr>
          <w:rFonts w:cstheme="minorHAnsi"/>
          <w:sz w:val="24"/>
          <w:szCs w:val="24"/>
        </w:rPr>
        <w:t>ć</w:t>
      </w:r>
      <w:r w:rsidR="00F0080D" w:rsidRPr="007D671D">
        <w:rPr>
          <w:rFonts w:cstheme="minorHAnsi"/>
          <w:sz w:val="24"/>
          <w:szCs w:val="24"/>
        </w:rPr>
        <w:t xml:space="preserve"> w </w:t>
      </w:r>
      <w:r w:rsidR="00C43186" w:rsidRPr="007D671D">
        <w:rPr>
          <w:rFonts w:cstheme="minorHAnsi"/>
          <w:sz w:val="24"/>
          <w:szCs w:val="24"/>
        </w:rPr>
        <w:t xml:space="preserve"> stojak na kółkach do suszenia węży pożarniczy</w:t>
      </w:r>
      <w:r w:rsidR="007D671D" w:rsidRPr="007D671D">
        <w:rPr>
          <w:rFonts w:cstheme="minorHAnsi"/>
          <w:sz w:val="24"/>
          <w:szCs w:val="24"/>
        </w:rPr>
        <w:t>ch</w:t>
      </w:r>
      <w:r w:rsidR="00C43186" w:rsidRPr="007D671D">
        <w:rPr>
          <w:rFonts w:cstheme="minorHAnsi"/>
          <w:sz w:val="24"/>
          <w:szCs w:val="24"/>
        </w:rPr>
        <w:t xml:space="preserve"> na min</w:t>
      </w:r>
      <w:r w:rsidR="00F0080D" w:rsidRPr="007D671D">
        <w:rPr>
          <w:rFonts w:cstheme="minorHAnsi"/>
          <w:sz w:val="24"/>
          <w:szCs w:val="24"/>
        </w:rPr>
        <w:t>.</w:t>
      </w:r>
      <w:r w:rsidR="00C43186" w:rsidRPr="007D671D">
        <w:rPr>
          <w:rFonts w:cstheme="minorHAnsi"/>
          <w:sz w:val="24"/>
          <w:szCs w:val="24"/>
        </w:rPr>
        <w:t xml:space="preserve"> 5 odcinków 20 m w ilości 2 szt.</w:t>
      </w:r>
      <w:r w:rsidR="00F0080D">
        <w:rPr>
          <w:rFonts w:cstheme="minorHAnsi"/>
          <w:sz w:val="24"/>
          <w:szCs w:val="24"/>
        </w:rPr>
        <w:t xml:space="preserve"> </w:t>
      </w:r>
      <w:r w:rsidR="00CB4A38" w:rsidRPr="008609E8">
        <w:rPr>
          <w:rFonts w:cstheme="minorHAnsi"/>
          <w:sz w:val="24"/>
          <w:szCs w:val="24"/>
        </w:rPr>
        <w:t xml:space="preserve">W pomieszczeniu pralni na parterze należy zaplanować jedną </w:t>
      </w:r>
      <w:r w:rsidRPr="008609E8">
        <w:rPr>
          <w:rFonts w:cstheme="minorHAnsi"/>
          <w:sz w:val="24"/>
          <w:szCs w:val="24"/>
        </w:rPr>
        <w:t xml:space="preserve"> suszarkę</w:t>
      </w:r>
      <w:r w:rsidR="00CB4A38" w:rsidRPr="008609E8">
        <w:rPr>
          <w:rFonts w:cstheme="minorHAnsi"/>
          <w:sz w:val="24"/>
          <w:szCs w:val="24"/>
        </w:rPr>
        <w:t xml:space="preserve"> do ubrań specjalnych wsad 14 kg:</w:t>
      </w:r>
    </w:p>
    <w:p w14:paraId="23DF9414" w14:textId="6B2D51E0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CB4A38" w:rsidRPr="008609E8">
        <w:rPr>
          <w:rFonts w:cstheme="minorHAnsi"/>
          <w:sz w:val="24"/>
          <w:szCs w:val="24"/>
        </w:rPr>
        <w:t>ydajność/wsad: 3 NOMEXY lub 8 maski oddechowe lub 3 HEŁMY lub 23 PAR RĘKAWIC lub 8 PASÓW,</w:t>
      </w:r>
    </w:p>
    <w:p w14:paraId="53409AEE" w14:textId="6D6B774D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B4A38" w:rsidRPr="008609E8">
        <w:rPr>
          <w:rFonts w:cstheme="minorHAnsi"/>
          <w:sz w:val="24"/>
          <w:szCs w:val="24"/>
        </w:rPr>
        <w:t>rogramy suszenia NOMEX, MASKA ,HEŁM, RĘKWAICE, PASY,</w:t>
      </w:r>
    </w:p>
    <w:p w14:paraId="70848A3A" w14:textId="68FEDFD9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D671D">
        <w:rPr>
          <w:rFonts w:cstheme="minorHAnsi"/>
          <w:sz w:val="24"/>
          <w:szCs w:val="24"/>
        </w:rPr>
        <w:t>rogram IMPREGNACJI NOMEX</w:t>
      </w:r>
    </w:p>
    <w:p w14:paraId="27B7D73F" w14:textId="4A4B085B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CB4A38" w:rsidRPr="008609E8">
        <w:rPr>
          <w:rFonts w:cstheme="minorHAnsi"/>
          <w:sz w:val="24"/>
          <w:szCs w:val="24"/>
        </w:rPr>
        <w:t>rządzenie wolnostojące,</w:t>
      </w:r>
    </w:p>
    <w:p w14:paraId="52C94F3F" w14:textId="16914000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B4A38" w:rsidRPr="008609E8">
        <w:rPr>
          <w:rFonts w:cstheme="minorHAnsi"/>
          <w:sz w:val="24"/>
          <w:szCs w:val="24"/>
        </w:rPr>
        <w:t>bjętość bębna 250 l, ładowność 14 kg,</w:t>
      </w:r>
    </w:p>
    <w:p w14:paraId="0FF2090B" w14:textId="09AFB1EC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B4A38" w:rsidRPr="008609E8">
        <w:rPr>
          <w:rFonts w:cstheme="minorHAnsi"/>
          <w:sz w:val="24"/>
          <w:szCs w:val="24"/>
        </w:rPr>
        <w:t>omiar wilgotności końcowej suszonych tkanin,</w:t>
      </w:r>
    </w:p>
    <w:p w14:paraId="5351A6B7" w14:textId="7D0956C9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B4A38" w:rsidRPr="008609E8">
        <w:rPr>
          <w:rFonts w:cstheme="minorHAnsi"/>
          <w:sz w:val="24"/>
          <w:szCs w:val="24"/>
        </w:rPr>
        <w:t>siowy przepływ powietrza suszącego,</w:t>
      </w:r>
    </w:p>
    <w:p w14:paraId="7E758B66" w14:textId="1C6E16F9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B4A38" w:rsidRPr="008609E8">
        <w:rPr>
          <w:rFonts w:cstheme="minorHAnsi"/>
          <w:sz w:val="24"/>
          <w:szCs w:val="24"/>
        </w:rPr>
        <w:t>rzyłącze elektryczne 3N AC 400V 50HZ,</w:t>
      </w:r>
    </w:p>
    <w:p w14:paraId="7E71CED9" w14:textId="6C471650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CB4A38" w:rsidRPr="008609E8">
        <w:rPr>
          <w:rFonts w:cstheme="minorHAnsi"/>
          <w:sz w:val="24"/>
          <w:szCs w:val="24"/>
        </w:rPr>
        <w:t>oc grzewcza 14 kW,</w:t>
      </w:r>
    </w:p>
    <w:p w14:paraId="6F195257" w14:textId="0E1B3BAB" w:rsidR="00CB4A38" w:rsidRPr="008609E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CB4A38" w:rsidRPr="008609E8">
        <w:rPr>
          <w:rFonts w:cstheme="minorHAnsi"/>
          <w:sz w:val="24"/>
          <w:szCs w:val="24"/>
        </w:rPr>
        <w:t>abezpieczenie 25 A,</w:t>
      </w:r>
    </w:p>
    <w:p w14:paraId="69C49091" w14:textId="5BFEB17E" w:rsidR="00CB4A38" w:rsidRDefault="00976CAB" w:rsidP="00CB4A38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CB4A38" w:rsidRPr="008609E8">
        <w:rPr>
          <w:rFonts w:cstheme="minorHAnsi"/>
          <w:sz w:val="24"/>
          <w:szCs w:val="24"/>
        </w:rPr>
        <w:t>godność z dyrektywą maszynową wg 2006/42/WE.</w:t>
      </w:r>
    </w:p>
    <w:p w14:paraId="34EAFD04" w14:textId="4AA290CF" w:rsidR="00CB4A38" w:rsidRPr="008609E8" w:rsidRDefault="00CB4A38" w:rsidP="00976CAB">
      <w:pPr>
        <w:pStyle w:val="Bezodstpw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oraz jedną pralnico-wirówkę np. PWM514 14 kg:</w:t>
      </w:r>
    </w:p>
    <w:p w14:paraId="35F96356" w14:textId="01325CC2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w</w:t>
      </w:r>
      <w:r w:rsidRPr="008609E8">
        <w:rPr>
          <w:rFonts w:cstheme="minorHAnsi"/>
          <w:sz w:val="24"/>
          <w:szCs w:val="24"/>
        </w:rPr>
        <w:t xml:space="preserve">ydajność/wsad 3 NOMEXY lub 10 maski oddechowe lub 3 HEŁMY lub 25 PAR RĘKAWIC lub 8 PASÓW </w:t>
      </w:r>
    </w:p>
    <w:p w14:paraId="3B64AEC3" w14:textId="0AA6C8D6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p</w:t>
      </w:r>
      <w:r w:rsidRPr="008609E8">
        <w:rPr>
          <w:rFonts w:cstheme="minorHAnsi"/>
          <w:sz w:val="24"/>
          <w:szCs w:val="24"/>
        </w:rPr>
        <w:t>rogramy prania NOMEX, MASKA ,HEŁM, RĘKWAICE, CSA, PASY,</w:t>
      </w:r>
    </w:p>
    <w:p w14:paraId="2091447C" w14:textId="54BEFFB3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p</w:t>
      </w:r>
      <w:r w:rsidRPr="008609E8">
        <w:rPr>
          <w:rFonts w:cstheme="minorHAnsi"/>
          <w:sz w:val="24"/>
          <w:szCs w:val="24"/>
        </w:rPr>
        <w:t>rogramy dezynfekcji NOMEX, MASKA, CSA,</w:t>
      </w:r>
    </w:p>
    <w:p w14:paraId="7FFD141F" w14:textId="2875B38A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p</w:t>
      </w:r>
      <w:r w:rsidRPr="008609E8">
        <w:rPr>
          <w:rFonts w:cstheme="minorHAnsi"/>
          <w:sz w:val="24"/>
          <w:szCs w:val="24"/>
        </w:rPr>
        <w:t>rogram IMPREGANCJA NOMEX,</w:t>
      </w:r>
    </w:p>
    <w:p w14:paraId="2AF9E99E" w14:textId="23F57AEB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u</w:t>
      </w:r>
      <w:r w:rsidRPr="008609E8">
        <w:rPr>
          <w:rFonts w:cstheme="minorHAnsi"/>
          <w:sz w:val="24"/>
          <w:szCs w:val="24"/>
        </w:rPr>
        <w:t>rządzenie wolnostojące,</w:t>
      </w:r>
    </w:p>
    <w:p w14:paraId="50840BB8" w14:textId="1A3647EC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o</w:t>
      </w:r>
      <w:r w:rsidRPr="008609E8">
        <w:rPr>
          <w:rFonts w:cstheme="minorHAnsi"/>
          <w:sz w:val="24"/>
          <w:szCs w:val="24"/>
        </w:rPr>
        <w:t xml:space="preserve">budowa zewnętrzna – malowanie proszkowe </w:t>
      </w:r>
    </w:p>
    <w:p w14:paraId="74C269F5" w14:textId="3FF9DFB1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p</w:t>
      </w:r>
      <w:r w:rsidRPr="008609E8">
        <w:rPr>
          <w:rFonts w:cstheme="minorHAnsi"/>
          <w:sz w:val="24"/>
          <w:szCs w:val="24"/>
        </w:rPr>
        <w:t>anel sterowania wykonanie – stal nierdzewna,</w:t>
      </w:r>
    </w:p>
    <w:p w14:paraId="6167CD38" w14:textId="66BB0A84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o</w:t>
      </w:r>
      <w:r w:rsidRPr="008609E8">
        <w:rPr>
          <w:rFonts w:cstheme="minorHAnsi"/>
          <w:sz w:val="24"/>
          <w:szCs w:val="24"/>
        </w:rPr>
        <w:t>bjętość bębna 130 l, ładowność 14 kg,</w:t>
      </w:r>
    </w:p>
    <w:p w14:paraId="6638C8DD" w14:textId="04E9003F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a</w:t>
      </w:r>
      <w:r w:rsidRPr="008609E8">
        <w:rPr>
          <w:rFonts w:cstheme="minorHAnsi"/>
          <w:sz w:val="24"/>
          <w:szCs w:val="24"/>
        </w:rPr>
        <w:t>utomatyka wagowa,</w:t>
      </w:r>
    </w:p>
    <w:p w14:paraId="2B7EB93A" w14:textId="1CC20633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p</w:t>
      </w:r>
      <w:r w:rsidRPr="008609E8">
        <w:rPr>
          <w:rFonts w:cstheme="minorHAnsi"/>
          <w:sz w:val="24"/>
          <w:szCs w:val="24"/>
        </w:rPr>
        <w:t>rzyłącze elektryczne 3N AC 400V 50HZ,</w:t>
      </w:r>
    </w:p>
    <w:p w14:paraId="3794B1F9" w14:textId="45119158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m</w:t>
      </w:r>
      <w:r w:rsidRPr="008609E8">
        <w:rPr>
          <w:rFonts w:cstheme="minorHAnsi"/>
          <w:sz w:val="24"/>
          <w:szCs w:val="24"/>
        </w:rPr>
        <w:t>oc grzewcza w kW 9,6 kW,</w:t>
      </w:r>
    </w:p>
    <w:p w14:paraId="7932A857" w14:textId="31A9C210" w:rsidR="00CB4A38" w:rsidRPr="008609E8" w:rsidRDefault="00CB4A38" w:rsidP="00CB4A38">
      <w:pPr>
        <w:pStyle w:val="Bezodstpw"/>
        <w:ind w:left="567" w:hanging="283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 xml:space="preserve">• </w:t>
      </w:r>
      <w:r w:rsidR="00976CAB">
        <w:rPr>
          <w:rFonts w:cstheme="minorHAnsi"/>
          <w:sz w:val="24"/>
          <w:szCs w:val="24"/>
        </w:rPr>
        <w:t>z</w:t>
      </w:r>
      <w:r w:rsidRPr="008609E8">
        <w:rPr>
          <w:rFonts w:cstheme="minorHAnsi"/>
          <w:sz w:val="24"/>
          <w:szCs w:val="24"/>
        </w:rPr>
        <w:t>abezpieczenie w 3 x A 16,</w:t>
      </w:r>
    </w:p>
    <w:p w14:paraId="67FC5026" w14:textId="0592070F" w:rsidR="00CB4A38" w:rsidRPr="008609E8" w:rsidRDefault="00976CAB" w:rsidP="00CB4A38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CB4A38" w:rsidRPr="008609E8">
        <w:rPr>
          <w:rFonts w:cstheme="minorHAnsi"/>
          <w:sz w:val="24"/>
          <w:szCs w:val="24"/>
        </w:rPr>
        <w:t>raz z pompą dozujących detergenty</w:t>
      </w:r>
      <w:r>
        <w:rPr>
          <w:rFonts w:cstheme="minorHAnsi"/>
          <w:sz w:val="24"/>
          <w:szCs w:val="24"/>
        </w:rPr>
        <w:t>.</w:t>
      </w:r>
    </w:p>
    <w:p w14:paraId="61B61AAF" w14:textId="669152E3" w:rsidR="00596FDB" w:rsidRPr="008609E8" w:rsidRDefault="00CB4A38" w:rsidP="00596FDB">
      <w:pPr>
        <w:pStyle w:val="Bezodstpw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W pomieszczeniu pralni na piętrze należ</w:t>
      </w:r>
      <w:r w:rsidR="00596FDB" w:rsidRPr="008609E8">
        <w:rPr>
          <w:rFonts w:cstheme="minorHAnsi"/>
          <w:sz w:val="24"/>
          <w:szCs w:val="24"/>
        </w:rPr>
        <w:t>y zaplanować jedną suszarkę:</w:t>
      </w:r>
    </w:p>
    <w:p w14:paraId="222A9167" w14:textId="11CC82B5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96FDB" w:rsidRPr="008609E8">
        <w:rPr>
          <w:rFonts w:cstheme="minorHAnsi"/>
          <w:sz w:val="24"/>
          <w:szCs w:val="24"/>
        </w:rPr>
        <w:t>yp suszarki:      Kondensacyjna</w:t>
      </w:r>
    </w:p>
    <w:p w14:paraId="5618F07D" w14:textId="5950D53A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96FDB" w:rsidRPr="008609E8">
        <w:rPr>
          <w:rFonts w:cstheme="minorHAnsi"/>
          <w:sz w:val="24"/>
          <w:szCs w:val="24"/>
        </w:rPr>
        <w:t>ojemność:       9 kg</w:t>
      </w:r>
    </w:p>
    <w:p w14:paraId="15CEBD9C" w14:textId="61532BFB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96FDB" w:rsidRPr="008609E8">
        <w:rPr>
          <w:rFonts w:cstheme="minorHAnsi"/>
          <w:sz w:val="24"/>
          <w:szCs w:val="24"/>
        </w:rPr>
        <w:t>lasa energetyczna:       A++</w:t>
      </w:r>
    </w:p>
    <w:p w14:paraId="374CC71D" w14:textId="63F5895D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596FDB" w:rsidRPr="008609E8">
        <w:rPr>
          <w:rFonts w:cstheme="minorHAnsi"/>
          <w:sz w:val="24"/>
          <w:szCs w:val="24"/>
        </w:rPr>
        <w:t>rednie roczne zużycie energii elektrycznej [KWh/rok]  234</w:t>
      </w:r>
    </w:p>
    <w:p w14:paraId="177F7B47" w14:textId="66D71F78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96FDB" w:rsidRPr="008609E8">
        <w:rPr>
          <w:rFonts w:cstheme="minorHAnsi"/>
          <w:sz w:val="24"/>
          <w:szCs w:val="24"/>
        </w:rPr>
        <w:t>roces suszenia:              Automatyczna suszarka bębnowa</w:t>
      </w:r>
    </w:p>
    <w:p w14:paraId="10A9212C" w14:textId="3B09A860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96FDB" w:rsidRPr="008609E8">
        <w:rPr>
          <w:rFonts w:cstheme="minorHAnsi"/>
          <w:sz w:val="24"/>
          <w:szCs w:val="24"/>
        </w:rPr>
        <w:t>użycie energii (pełen wkład):   2,07 kWh</w:t>
      </w:r>
    </w:p>
    <w:p w14:paraId="436A484F" w14:textId="52753372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96FDB" w:rsidRPr="008609E8">
        <w:rPr>
          <w:rFonts w:cstheme="minorHAnsi"/>
          <w:sz w:val="24"/>
          <w:szCs w:val="24"/>
        </w:rPr>
        <w:t xml:space="preserve">użycie energii (połowiczny wkład):       1,2 KWh </w:t>
      </w:r>
    </w:p>
    <w:p w14:paraId="5F64E8CC" w14:textId="38786926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</w:t>
      </w:r>
      <w:r w:rsidR="00596FDB" w:rsidRPr="008609E8">
        <w:rPr>
          <w:rFonts w:cstheme="minorHAnsi"/>
          <w:sz w:val="24"/>
          <w:szCs w:val="24"/>
        </w:rPr>
        <w:t xml:space="preserve">użycie mocy w trybie wyłączenia:          0,5 W </w:t>
      </w:r>
    </w:p>
    <w:p w14:paraId="3D43BBBE" w14:textId="6C3CE855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96FDB" w:rsidRPr="008609E8">
        <w:rPr>
          <w:rFonts w:cstheme="minorHAnsi"/>
          <w:sz w:val="24"/>
          <w:szCs w:val="24"/>
        </w:rPr>
        <w:t>użycie mocy w trybie czuwania:              1  W</w:t>
      </w:r>
    </w:p>
    <w:p w14:paraId="6A86357F" w14:textId="4D7F630C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</w:t>
      </w:r>
      <w:r w:rsidR="00596FDB" w:rsidRPr="008609E8">
        <w:rPr>
          <w:rFonts w:cstheme="minorHAnsi"/>
          <w:sz w:val="24"/>
          <w:szCs w:val="24"/>
        </w:rPr>
        <w:t>as czuwania: 15 min</w:t>
      </w:r>
    </w:p>
    <w:p w14:paraId="39BF424C" w14:textId="5F45F244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596FDB" w:rsidRPr="008609E8">
        <w:rPr>
          <w:rFonts w:cstheme="minorHAnsi"/>
          <w:sz w:val="24"/>
          <w:szCs w:val="24"/>
        </w:rPr>
        <w:t>redni czas trwania programu:  166 min</w:t>
      </w:r>
    </w:p>
    <w:p w14:paraId="795F2C6E" w14:textId="5EFB79DF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96FDB" w:rsidRPr="008609E8">
        <w:rPr>
          <w:rFonts w:cstheme="minorHAnsi"/>
          <w:sz w:val="24"/>
          <w:szCs w:val="24"/>
        </w:rPr>
        <w:t>zas trwania programu standardowego (pełen wkład): 211 min</w:t>
      </w:r>
    </w:p>
    <w:p w14:paraId="53387B76" w14:textId="5E7613DD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96FDB" w:rsidRPr="008609E8">
        <w:rPr>
          <w:rFonts w:cstheme="minorHAnsi"/>
          <w:sz w:val="24"/>
          <w:szCs w:val="24"/>
        </w:rPr>
        <w:t>zas trwania programu standardowego (połowiczny wkład):      131 min</w:t>
      </w:r>
    </w:p>
    <w:p w14:paraId="38E52F51" w14:textId="51B81BA4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96FDB" w:rsidRPr="008609E8">
        <w:rPr>
          <w:rFonts w:cstheme="minorHAnsi"/>
          <w:sz w:val="24"/>
          <w:szCs w:val="24"/>
        </w:rPr>
        <w:t>lasa efektywności kondensacji B</w:t>
      </w:r>
    </w:p>
    <w:p w14:paraId="4B54FAE9" w14:textId="41179E44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596FDB" w:rsidRPr="008609E8">
        <w:rPr>
          <w:rFonts w:cstheme="minorHAnsi"/>
          <w:sz w:val="24"/>
          <w:szCs w:val="24"/>
        </w:rPr>
        <w:t>rednia efektywność kondensacji (pełen wkład) 81%</w:t>
      </w:r>
    </w:p>
    <w:p w14:paraId="162A973C" w14:textId="4BD40EAB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596FDB" w:rsidRPr="008609E8">
        <w:rPr>
          <w:rFonts w:cstheme="minorHAnsi"/>
          <w:sz w:val="24"/>
          <w:szCs w:val="24"/>
        </w:rPr>
        <w:t>rednia efektywność kondensacji (połowiczny wkład)    81%</w:t>
      </w:r>
    </w:p>
    <w:p w14:paraId="7AF8A36C" w14:textId="36923214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596FDB" w:rsidRPr="008609E8">
        <w:rPr>
          <w:rFonts w:cstheme="minorHAnsi"/>
          <w:sz w:val="24"/>
          <w:szCs w:val="24"/>
        </w:rPr>
        <w:t>rednia efektywność kondensacji            81%</w:t>
      </w:r>
    </w:p>
    <w:p w14:paraId="2FA26324" w14:textId="5BC26243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96FDB" w:rsidRPr="008609E8">
        <w:rPr>
          <w:rFonts w:cstheme="minorHAnsi"/>
          <w:sz w:val="24"/>
          <w:szCs w:val="24"/>
        </w:rPr>
        <w:t xml:space="preserve">oziom hałasu </w:t>
      </w:r>
      <w:proofErr w:type="spellStart"/>
      <w:r w:rsidR="00596FDB" w:rsidRPr="008609E8">
        <w:rPr>
          <w:rFonts w:cstheme="minorHAnsi"/>
          <w:sz w:val="24"/>
          <w:szCs w:val="24"/>
        </w:rPr>
        <w:t>dB</w:t>
      </w:r>
      <w:proofErr w:type="spellEnd"/>
      <w:r w:rsidR="00596FDB" w:rsidRPr="008609E8">
        <w:rPr>
          <w:rFonts w:cstheme="minorHAnsi"/>
          <w:sz w:val="24"/>
          <w:szCs w:val="24"/>
        </w:rPr>
        <w:t>(A)      64</w:t>
      </w:r>
    </w:p>
    <w:p w14:paraId="03C22E21" w14:textId="7350241E" w:rsidR="00596FDB" w:rsidRPr="008609E8" w:rsidRDefault="00976CAB" w:rsidP="00596FDB">
      <w:pPr>
        <w:pStyle w:val="Bezodstpw"/>
        <w:numPr>
          <w:ilvl w:val="0"/>
          <w:numId w:val="6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96FDB" w:rsidRPr="008609E8">
        <w:rPr>
          <w:rFonts w:cstheme="minorHAnsi"/>
          <w:sz w:val="24"/>
          <w:szCs w:val="24"/>
        </w:rPr>
        <w:t xml:space="preserve">yp konstrukcji </w:t>
      </w:r>
      <w:r>
        <w:rPr>
          <w:rFonts w:cstheme="minorHAnsi"/>
          <w:sz w:val="24"/>
          <w:szCs w:val="24"/>
        </w:rPr>
        <w:t>w</w:t>
      </w:r>
      <w:r w:rsidR="00596FDB" w:rsidRPr="008609E8">
        <w:rPr>
          <w:rFonts w:cstheme="minorHAnsi"/>
          <w:sz w:val="24"/>
          <w:szCs w:val="24"/>
        </w:rPr>
        <w:t>olnostojąca</w:t>
      </w:r>
    </w:p>
    <w:p w14:paraId="2FD95CC2" w14:textId="49A60828" w:rsidR="00596FDB" w:rsidRPr="008609E8" w:rsidRDefault="00946602" w:rsidP="00596FDB">
      <w:pPr>
        <w:pStyle w:val="Bezodstpw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o</w:t>
      </w:r>
      <w:r w:rsidR="00596FDB" w:rsidRPr="008609E8">
        <w:rPr>
          <w:rFonts w:cstheme="minorHAnsi"/>
          <w:sz w:val="24"/>
          <w:szCs w:val="24"/>
        </w:rPr>
        <w:t xml:space="preserve">raz </w:t>
      </w:r>
      <w:r w:rsidRPr="008609E8">
        <w:rPr>
          <w:rFonts w:cstheme="minorHAnsi"/>
          <w:sz w:val="24"/>
          <w:szCs w:val="24"/>
        </w:rPr>
        <w:t>jedną pralkę automatyczną</w:t>
      </w:r>
    </w:p>
    <w:p w14:paraId="40C84C1A" w14:textId="1930A4EB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96FDB" w:rsidRPr="008609E8">
        <w:rPr>
          <w:rFonts w:cstheme="minorHAnsi"/>
          <w:sz w:val="24"/>
          <w:szCs w:val="24"/>
        </w:rPr>
        <w:t>onstrukcja Pralka z f. higienicznymi</w:t>
      </w:r>
    </w:p>
    <w:p w14:paraId="5F1C622D" w14:textId="28EE8A75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596FDB" w:rsidRPr="008609E8">
        <w:rPr>
          <w:rFonts w:cstheme="minorHAnsi"/>
          <w:sz w:val="24"/>
          <w:szCs w:val="24"/>
        </w:rPr>
        <w:t>inia Professional</w:t>
      </w:r>
    </w:p>
    <w:p w14:paraId="5EEF454B" w14:textId="29835C2E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596FDB" w:rsidRPr="008609E8">
        <w:rPr>
          <w:rFonts w:cstheme="minorHAnsi"/>
          <w:sz w:val="24"/>
          <w:szCs w:val="24"/>
        </w:rPr>
        <w:t>ront Szary stalowy</w:t>
      </w:r>
    </w:p>
    <w:p w14:paraId="1C422C22" w14:textId="169134E6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96FDB" w:rsidRPr="008609E8">
        <w:rPr>
          <w:rFonts w:cstheme="minorHAnsi"/>
          <w:sz w:val="24"/>
          <w:szCs w:val="24"/>
        </w:rPr>
        <w:t xml:space="preserve">roporcje napełnienia 1:10 </w:t>
      </w:r>
    </w:p>
    <w:p w14:paraId="31A3DEAE" w14:textId="32E7385B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96FDB" w:rsidRPr="008609E8">
        <w:rPr>
          <w:rFonts w:cstheme="minorHAnsi"/>
          <w:sz w:val="24"/>
          <w:szCs w:val="24"/>
        </w:rPr>
        <w:t xml:space="preserve">ielkość załadunku w kg 10,0 </w:t>
      </w:r>
    </w:p>
    <w:p w14:paraId="76A29A3D" w14:textId="53FCE58A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596FDB" w:rsidRPr="008609E8">
        <w:rPr>
          <w:rFonts w:cstheme="minorHAnsi"/>
          <w:sz w:val="24"/>
          <w:szCs w:val="24"/>
        </w:rPr>
        <w:t>odzaj grzania Elektr.</w:t>
      </w:r>
    </w:p>
    <w:p w14:paraId="57041EFA" w14:textId="731EEDB6" w:rsidR="00596FDB" w:rsidRPr="008609E8" w:rsidRDefault="00976CAB" w:rsidP="00596FDB">
      <w:pPr>
        <w:pStyle w:val="Bezodstpw"/>
        <w:numPr>
          <w:ilvl w:val="0"/>
          <w:numId w:val="7"/>
        </w:numPr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96FDB" w:rsidRPr="008609E8">
        <w:rPr>
          <w:rFonts w:cstheme="minorHAnsi"/>
          <w:sz w:val="24"/>
          <w:szCs w:val="24"/>
        </w:rPr>
        <w:t>rzyłącze elektryczne 230V 50/60HZ</w:t>
      </w:r>
    </w:p>
    <w:p w14:paraId="149237D9" w14:textId="2CBCD216" w:rsidR="00574B80" w:rsidRPr="008609E8" w:rsidRDefault="00596FDB" w:rsidP="00976CAB">
      <w:pPr>
        <w:pStyle w:val="Bezodstpw"/>
        <w:jc w:val="both"/>
        <w:rPr>
          <w:rFonts w:cstheme="minorHAnsi"/>
          <w:sz w:val="24"/>
          <w:szCs w:val="24"/>
        </w:rPr>
      </w:pPr>
      <w:r w:rsidRPr="008609E8">
        <w:rPr>
          <w:rFonts w:cstheme="minorHAnsi"/>
          <w:sz w:val="24"/>
          <w:szCs w:val="24"/>
        </w:rPr>
        <w:t>W zakresie ogrodzenia terenu zamawiający zmniejsza wysokość ogrodzenia z 2,78 m do 1,8 m.</w:t>
      </w:r>
      <w:r w:rsidR="00976CAB">
        <w:rPr>
          <w:rFonts w:cstheme="minorHAnsi"/>
          <w:sz w:val="24"/>
          <w:szCs w:val="24"/>
        </w:rPr>
        <w:t xml:space="preserve"> </w:t>
      </w:r>
      <w:r w:rsidR="000273CD" w:rsidRPr="008609E8">
        <w:rPr>
          <w:rFonts w:cstheme="minorHAnsi"/>
          <w:sz w:val="24"/>
          <w:szCs w:val="24"/>
        </w:rPr>
        <w:t xml:space="preserve">Dodatkowo zamawiający rezygnuje z </w:t>
      </w:r>
      <w:r w:rsidR="00FD6228" w:rsidRPr="008609E8">
        <w:rPr>
          <w:rFonts w:cstheme="minorHAnsi"/>
          <w:sz w:val="24"/>
          <w:szCs w:val="24"/>
        </w:rPr>
        <w:t xml:space="preserve">zaprojektowanej </w:t>
      </w:r>
      <w:r w:rsidR="000273CD" w:rsidRPr="008609E8">
        <w:rPr>
          <w:rFonts w:cstheme="minorHAnsi"/>
          <w:sz w:val="24"/>
          <w:szCs w:val="24"/>
        </w:rPr>
        <w:t xml:space="preserve">elewacji na rzecz elewacji z cegły klinkierowej posadowionej na </w:t>
      </w:r>
      <w:r w:rsidR="005150C2" w:rsidRPr="008609E8">
        <w:rPr>
          <w:rFonts w:cstheme="minorHAnsi"/>
          <w:sz w:val="24"/>
          <w:szCs w:val="24"/>
        </w:rPr>
        <w:t xml:space="preserve">płycie </w:t>
      </w:r>
      <w:r w:rsidR="000273CD" w:rsidRPr="008609E8">
        <w:rPr>
          <w:rFonts w:cstheme="minorHAnsi"/>
          <w:sz w:val="24"/>
          <w:szCs w:val="24"/>
        </w:rPr>
        <w:t>fundamen</w:t>
      </w:r>
      <w:r w:rsidR="005150C2" w:rsidRPr="008609E8">
        <w:rPr>
          <w:rFonts w:cstheme="minorHAnsi"/>
          <w:sz w:val="24"/>
          <w:szCs w:val="24"/>
        </w:rPr>
        <w:t>towej</w:t>
      </w:r>
      <w:r w:rsidR="000273CD" w:rsidRPr="008609E8">
        <w:rPr>
          <w:rFonts w:cstheme="minorHAnsi"/>
          <w:sz w:val="24"/>
          <w:szCs w:val="24"/>
        </w:rPr>
        <w:t>.</w:t>
      </w:r>
      <w:r w:rsidR="005150C2" w:rsidRPr="008609E8">
        <w:rPr>
          <w:rFonts w:cstheme="minorHAnsi"/>
          <w:sz w:val="24"/>
          <w:szCs w:val="24"/>
        </w:rPr>
        <w:t xml:space="preserve"> W związku z powyższym należy przyjąć poszerzenie płyty fundamentowej o szerokość 40 cm zbrojonej wg projektu konstrukcji płyty fundamentowej. </w:t>
      </w:r>
      <w:r w:rsidR="000273CD" w:rsidRPr="008609E8">
        <w:rPr>
          <w:rFonts w:cstheme="minorHAnsi"/>
          <w:sz w:val="24"/>
          <w:szCs w:val="24"/>
        </w:rPr>
        <w:t>Dokumentacja wykonawcza zostanie dostarczona przed rozpoczęciem prac budowlanych</w:t>
      </w:r>
      <w:r w:rsidR="00976CAB">
        <w:rPr>
          <w:rFonts w:cstheme="minorHAnsi"/>
          <w:sz w:val="24"/>
          <w:szCs w:val="24"/>
        </w:rPr>
        <w:t xml:space="preserve">. </w:t>
      </w:r>
      <w:r w:rsidR="00946602" w:rsidRPr="008609E8">
        <w:rPr>
          <w:rFonts w:cstheme="minorHAnsi"/>
          <w:sz w:val="24"/>
          <w:szCs w:val="24"/>
        </w:rPr>
        <w:t>Budowa kanału serwisowego</w:t>
      </w:r>
      <w:r w:rsidR="005150C2" w:rsidRPr="008609E8">
        <w:rPr>
          <w:rFonts w:cstheme="minorHAnsi"/>
          <w:sz w:val="24"/>
          <w:szCs w:val="24"/>
        </w:rPr>
        <w:t xml:space="preserve"> -</w:t>
      </w:r>
      <w:r w:rsidR="004A4611">
        <w:rPr>
          <w:rFonts w:cstheme="minorHAnsi"/>
          <w:sz w:val="24"/>
          <w:szCs w:val="24"/>
        </w:rPr>
        <w:t xml:space="preserve"> </w:t>
      </w:r>
      <w:r w:rsidR="005150C2" w:rsidRPr="008609E8">
        <w:rPr>
          <w:rFonts w:cstheme="minorHAnsi"/>
          <w:sz w:val="24"/>
          <w:szCs w:val="24"/>
        </w:rPr>
        <w:t xml:space="preserve">możliwość wykonania z </w:t>
      </w:r>
      <w:r w:rsidR="00946602" w:rsidRPr="008609E8">
        <w:rPr>
          <w:rFonts w:cstheme="minorHAnsi"/>
          <w:sz w:val="24"/>
          <w:szCs w:val="24"/>
        </w:rPr>
        <w:t>gotowych prefabrykatów lub wylewany</w:t>
      </w:r>
      <w:r w:rsidR="005150C2" w:rsidRPr="008609E8">
        <w:rPr>
          <w:rFonts w:cstheme="minorHAnsi"/>
          <w:sz w:val="24"/>
          <w:szCs w:val="24"/>
        </w:rPr>
        <w:t xml:space="preserve"> na mokro</w:t>
      </w:r>
      <w:r w:rsidR="005218AF" w:rsidRPr="008609E8">
        <w:rPr>
          <w:rFonts w:cstheme="minorHAnsi"/>
          <w:sz w:val="24"/>
          <w:szCs w:val="24"/>
        </w:rPr>
        <w:t xml:space="preserve"> </w:t>
      </w:r>
      <w:r w:rsidR="008609E8">
        <w:rPr>
          <w:rFonts w:cstheme="minorHAnsi"/>
          <w:sz w:val="24"/>
          <w:szCs w:val="24"/>
        </w:rPr>
        <w:t>o parametrach</w:t>
      </w:r>
      <w:r w:rsidR="001C4B0D">
        <w:rPr>
          <w:rFonts w:cstheme="minorHAnsi"/>
          <w:sz w:val="24"/>
          <w:szCs w:val="24"/>
        </w:rPr>
        <w:t xml:space="preserve"> większych lub równych</w:t>
      </w:r>
      <w:r w:rsidR="005218AF" w:rsidRPr="008609E8">
        <w:rPr>
          <w:rFonts w:cstheme="minorHAnsi"/>
          <w:sz w:val="24"/>
          <w:szCs w:val="24"/>
        </w:rPr>
        <w:t xml:space="preserve"> W-8.</w:t>
      </w:r>
      <w:r w:rsidR="00976CAB">
        <w:rPr>
          <w:rFonts w:cstheme="minorHAnsi"/>
          <w:sz w:val="24"/>
          <w:szCs w:val="24"/>
        </w:rPr>
        <w:t xml:space="preserve"> </w:t>
      </w:r>
      <w:r w:rsidR="00FD6228" w:rsidRPr="008609E8">
        <w:rPr>
          <w:rFonts w:cstheme="minorHAnsi"/>
          <w:sz w:val="24"/>
          <w:szCs w:val="24"/>
        </w:rPr>
        <w:t>Przeszklenia w bramach garażowych mają wynosić 25%.</w:t>
      </w:r>
      <w:r w:rsidR="00976CAB">
        <w:rPr>
          <w:rFonts w:cstheme="minorHAnsi"/>
          <w:sz w:val="24"/>
          <w:szCs w:val="24"/>
        </w:rPr>
        <w:t xml:space="preserve"> </w:t>
      </w:r>
      <w:r w:rsidR="00574B80" w:rsidRPr="00574B80">
        <w:rPr>
          <w:rFonts w:cstheme="minorHAnsi"/>
          <w:sz w:val="24"/>
          <w:szCs w:val="24"/>
        </w:rPr>
        <w:t>W związku z rezygnacją z wspinalni (wieży) należy na budynku głównym JRG (budynek A) zainstalować maszt teletechniczny kratowy o wysokości 10 m. w celu instalacji elementów systemu łączności radiowej.</w:t>
      </w:r>
    </w:p>
    <w:p w14:paraId="0981EA40" w14:textId="0909C9D5" w:rsidR="00BA4E05" w:rsidRPr="008609E8" w:rsidRDefault="00BA4E05" w:rsidP="00FD6228">
      <w:pPr>
        <w:rPr>
          <w:rFonts w:cstheme="minorHAnsi"/>
          <w:sz w:val="24"/>
          <w:szCs w:val="24"/>
        </w:rPr>
      </w:pPr>
    </w:p>
    <w:sectPr w:rsidR="00BA4E05" w:rsidRPr="0086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38"/>
    <w:multiLevelType w:val="hybridMultilevel"/>
    <w:tmpl w:val="62642436"/>
    <w:lvl w:ilvl="0" w:tplc="54BC0A46">
      <w:numFmt w:val="bullet"/>
      <w:lvlText w:val="•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41965"/>
    <w:multiLevelType w:val="hybridMultilevel"/>
    <w:tmpl w:val="CEA6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337E"/>
    <w:multiLevelType w:val="hybridMultilevel"/>
    <w:tmpl w:val="0F2EC392"/>
    <w:lvl w:ilvl="0" w:tplc="54BC0A46">
      <w:numFmt w:val="bullet"/>
      <w:lvlText w:val="•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704270"/>
    <w:multiLevelType w:val="hybridMultilevel"/>
    <w:tmpl w:val="9B628C9C"/>
    <w:lvl w:ilvl="0" w:tplc="54BC0A46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D85E5B"/>
    <w:multiLevelType w:val="hybridMultilevel"/>
    <w:tmpl w:val="180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878DC"/>
    <w:multiLevelType w:val="hybridMultilevel"/>
    <w:tmpl w:val="A5CE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26F4B"/>
    <w:multiLevelType w:val="hybridMultilevel"/>
    <w:tmpl w:val="0F663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C77EB"/>
    <w:multiLevelType w:val="hybridMultilevel"/>
    <w:tmpl w:val="7BF4E7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05"/>
    <w:rsid w:val="0002224F"/>
    <w:rsid w:val="000273CD"/>
    <w:rsid w:val="00107C00"/>
    <w:rsid w:val="001C4B0D"/>
    <w:rsid w:val="0027041E"/>
    <w:rsid w:val="00332CF1"/>
    <w:rsid w:val="00473A5A"/>
    <w:rsid w:val="004A4611"/>
    <w:rsid w:val="004E4D4C"/>
    <w:rsid w:val="005150C2"/>
    <w:rsid w:val="005218AF"/>
    <w:rsid w:val="00574B80"/>
    <w:rsid w:val="00596FDB"/>
    <w:rsid w:val="005A5C53"/>
    <w:rsid w:val="00626228"/>
    <w:rsid w:val="006A6606"/>
    <w:rsid w:val="007430F8"/>
    <w:rsid w:val="00750A93"/>
    <w:rsid w:val="00751355"/>
    <w:rsid w:val="007D671D"/>
    <w:rsid w:val="008609E8"/>
    <w:rsid w:val="00920940"/>
    <w:rsid w:val="00946602"/>
    <w:rsid w:val="00976CAB"/>
    <w:rsid w:val="00A6397E"/>
    <w:rsid w:val="00A83EF0"/>
    <w:rsid w:val="00B4336B"/>
    <w:rsid w:val="00B70ADB"/>
    <w:rsid w:val="00BA4E05"/>
    <w:rsid w:val="00C26A0A"/>
    <w:rsid w:val="00C43186"/>
    <w:rsid w:val="00C5071B"/>
    <w:rsid w:val="00C95B07"/>
    <w:rsid w:val="00CB4A38"/>
    <w:rsid w:val="00CE2581"/>
    <w:rsid w:val="00F0080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DF26"/>
  <w15:chartTrackingRefBased/>
  <w15:docId w15:val="{C77F81B9-73B2-4C3C-9CBB-15C115C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E05"/>
    <w:pPr>
      <w:ind w:left="720"/>
      <w:contextualSpacing/>
    </w:pPr>
  </w:style>
  <w:style w:type="paragraph" w:styleId="Bezodstpw">
    <w:name w:val="No Spacing"/>
    <w:uiPriority w:val="1"/>
    <w:qFormat/>
    <w:rsid w:val="0062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5298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S.Łukowicz (KM Tychy)</dc:creator>
  <cp:keywords/>
  <dc:description/>
  <cp:lastModifiedBy>D. Batek (KM Tychy)</cp:lastModifiedBy>
  <cp:revision>2</cp:revision>
  <cp:lastPrinted>2023-09-06T10:12:00Z</cp:lastPrinted>
  <dcterms:created xsi:type="dcterms:W3CDTF">2023-09-08T08:35:00Z</dcterms:created>
  <dcterms:modified xsi:type="dcterms:W3CDTF">2023-09-08T08:35:00Z</dcterms:modified>
</cp:coreProperties>
</file>