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9FA526B" w14:textId="77777777" w:rsidR="005E3B03" w:rsidRDefault="005E3B03" w:rsidP="00117DF0">
      <w:pPr>
        <w:jc w:val="end"/>
        <w:rPr>
          <w:rFonts w:ascii="Calibri" w:hAnsi="Calibri" w:cs="Arial"/>
          <w:b/>
          <w:sz w:val="22"/>
          <w:szCs w:val="22"/>
        </w:rPr>
      </w:pPr>
    </w:p>
    <w:p w14:paraId="36622E20" w14:textId="681F75E2" w:rsidR="00A97E46" w:rsidRPr="001B4FE3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6F905ADD" w14:textId="4D280873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C3575C">
        <w:rPr>
          <w:rFonts w:ascii="Calibri" w:hAnsi="Calibri" w:cs="Arial"/>
          <w:b/>
          <w:sz w:val="22"/>
          <w:szCs w:val="22"/>
        </w:rPr>
        <w:t>/  2022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783399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783399"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6B5E19DC" w14:textId="77777777" w:rsidR="00783399" w:rsidRDefault="00783399" w:rsidP="00783399">
      <w:pPr>
        <w:spacing w:line="14.40pt" w:lineRule="auto"/>
        <w:jc w:val="both"/>
        <w:rPr>
          <w:rFonts w:ascii="Calibri" w:hAnsi="Calibri" w:cs="Calibri"/>
          <w:sz w:val="22"/>
          <w:szCs w:val="22"/>
        </w:rPr>
      </w:pPr>
    </w:p>
    <w:p w14:paraId="30339258" w14:textId="77777777" w:rsidR="00783399" w:rsidRDefault="00783399" w:rsidP="00783399">
      <w:pPr>
        <w:spacing w:line="14.40pt" w:lineRule="auto"/>
        <w:jc w:val="both"/>
        <w:rPr>
          <w:rFonts w:ascii="Calibri" w:hAnsi="Calibri" w:cs="Calibri"/>
          <w:sz w:val="22"/>
          <w:szCs w:val="22"/>
        </w:rPr>
      </w:pPr>
      <w:r w:rsidRPr="00783399">
        <w:rPr>
          <w:rFonts w:ascii="Calibri" w:hAnsi="Calibri" w:cs="Calibri"/>
          <w:sz w:val="22"/>
          <w:szCs w:val="22"/>
        </w:rPr>
        <w:t xml:space="preserve">Gdańskim Uniwersytetem Medycznym z siedzibą w Gdańsku (80-210) przy ul. M. Skłodowskiej-Curie 3a, </w:t>
      </w:r>
      <w:r>
        <w:rPr>
          <w:rFonts w:ascii="Calibri" w:hAnsi="Calibri" w:cs="Calibri"/>
          <w:sz w:val="22"/>
          <w:szCs w:val="22"/>
        </w:rPr>
        <w:t xml:space="preserve">posiadającym </w:t>
      </w:r>
      <w:r w:rsidRPr="00783399">
        <w:rPr>
          <w:rFonts w:ascii="Calibri" w:hAnsi="Calibri" w:cs="Calibri"/>
          <w:sz w:val="22"/>
          <w:szCs w:val="22"/>
        </w:rPr>
        <w:t xml:space="preserve">REGON: 000288627, NIP: 584-09-55-985, </w:t>
      </w:r>
      <w:r>
        <w:rPr>
          <w:rFonts w:ascii="Calibri" w:hAnsi="Calibri" w:cs="Calibri"/>
          <w:sz w:val="22"/>
          <w:szCs w:val="22"/>
        </w:rPr>
        <w:t>BDO: 000046822</w:t>
      </w:r>
    </w:p>
    <w:p w14:paraId="6636EDF8" w14:textId="3E7F2ECF" w:rsidR="00783399" w:rsidRPr="00783399" w:rsidRDefault="00783399" w:rsidP="00783399">
      <w:pPr>
        <w:spacing w:line="14.40pt" w:lineRule="auto"/>
        <w:jc w:val="both"/>
        <w:rPr>
          <w:sz w:val="22"/>
          <w:szCs w:val="22"/>
        </w:rPr>
      </w:pPr>
      <w:r w:rsidRPr="00783399">
        <w:rPr>
          <w:rFonts w:ascii="Calibri" w:hAnsi="Calibri" w:cs="Calibri"/>
          <w:sz w:val="22"/>
          <w:szCs w:val="22"/>
        </w:rPr>
        <w:t>reprezentowanym przez:</w:t>
      </w:r>
    </w:p>
    <w:p w14:paraId="7C71C730" w14:textId="250E2E66" w:rsidR="00D53EB5" w:rsidRPr="00F23F9D" w:rsidRDefault="00783399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prof. dr hab. Jacka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Bigdę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- </w:t>
      </w:r>
      <w:r>
        <w:rPr>
          <w:rFonts w:ascii="Calibri" w:hAnsi="Calibri" w:cs="Arial"/>
          <w:color w:val="000000"/>
          <w:sz w:val="22"/>
          <w:szCs w:val="22"/>
        </w:rPr>
        <w:t xml:space="preserve">p.o. </w:t>
      </w:r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Kanclerza </w:t>
      </w:r>
    </w:p>
    <w:p w14:paraId="33F37EF7" w14:textId="5B0DACA1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783399">
        <w:rPr>
          <w:rFonts w:ascii="Calibri" w:hAnsi="Calibri" w:cs="Arial"/>
          <w:color w:val="000000"/>
          <w:sz w:val="22"/>
          <w:szCs w:val="22"/>
        </w:rPr>
        <w:t xml:space="preserve">finansowej mgr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EDA6665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</w:t>
      </w:r>
      <w:r w:rsidR="00840B89">
        <w:rPr>
          <w:rFonts w:ascii="Calibri" w:hAnsi="Calibri" w:cs="Arial"/>
          <w:spacing w:val="-3"/>
          <w:sz w:val="22"/>
          <w:szCs w:val="22"/>
        </w:rPr>
        <w:t>dalej0,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0EA08D3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  <w:r w:rsidR="00247B26" w:rsidRPr="00247B26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="00247B26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="00247B26" w:rsidRPr="00247B26">
        <w:rPr>
          <w:rFonts w:ascii="Calibri" w:hAnsi="Calibri" w:cs="Arial"/>
          <w:spacing w:val="-3"/>
          <w:sz w:val="22"/>
          <w:szCs w:val="22"/>
        </w:rPr>
        <w:t>NIP: …………………….., REGON: ……………………. BDO: ……………………..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0803C43E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C3575C">
        <w:rPr>
          <w:rFonts w:ascii="Calibri" w:hAnsi="Calibri" w:cs="Calibri"/>
          <w:i/>
          <w:sz w:val="22"/>
          <w:szCs w:val="22"/>
        </w:rPr>
        <w:t>,</w:t>
      </w:r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</w:t>
      </w:r>
      <w:r w:rsidR="00C3575C">
        <w:rPr>
          <w:rFonts w:ascii="Calibri" w:hAnsi="Calibri" w:cs="Calibri"/>
          <w:b/>
          <w:i/>
          <w:sz w:val="22"/>
          <w:szCs w:val="22"/>
        </w:rPr>
        <w:t>2ZP007</w:t>
      </w:r>
      <w:r w:rsidR="00824F7D">
        <w:rPr>
          <w:rFonts w:ascii="Calibri" w:hAnsi="Calibri" w:cs="Calibri"/>
          <w:b/>
          <w:i/>
          <w:sz w:val="22"/>
          <w:szCs w:val="22"/>
        </w:rPr>
        <w:t>9</w:t>
      </w:r>
      <w:r w:rsidR="00C3575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3CA5DEBE" w14:textId="0B981B56" w:rsidR="00DD4884" w:rsidRPr="00824F7D" w:rsidRDefault="00A97E46" w:rsidP="00824F7D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824F7D">
        <w:rPr>
          <w:rFonts w:ascii="Calibri" w:hAnsi="Calibri" w:cs="Arial"/>
          <w:b/>
          <w:i w:val="0"/>
          <w:sz w:val="22"/>
          <w:szCs w:val="22"/>
          <w:lang w:val="pl-PL"/>
        </w:rPr>
        <w:t xml:space="preserve">wirówki laboratoryjnej </w:t>
      </w:r>
      <w:r w:rsidR="00486482" w:rsidRPr="00824F7D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 w:rsidR="00486482" w:rsidRPr="00824F7D">
        <w:rPr>
          <w:rFonts w:ascii="Calibri" w:hAnsi="Calibri" w:cs="Arial"/>
          <w:i w:val="0"/>
          <w:sz w:val="22"/>
          <w:szCs w:val="22"/>
          <w:lang w:val="pl-PL"/>
        </w:rPr>
        <w:t>,</w:t>
      </w:r>
      <w:r w:rsidR="00486482" w:rsidRPr="00824F7D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824F7D">
        <w:rPr>
          <w:rFonts w:ascii="Calibri" w:hAnsi="Calibri" w:cs="Arial"/>
          <w:i w:val="0"/>
          <w:sz w:val="22"/>
          <w:szCs w:val="22"/>
        </w:rPr>
        <w:t>na warunkach okreś</w:t>
      </w:r>
      <w:r w:rsidR="00470CEC" w:rsidRPr="00824F7D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824F7D">
        <w:rPr>
          <w:rFonts w:ascii="Calibri" w:hAnsi="Calibri" w:cs="Arial"/>
          <w:i w:val="0"/>
          <w:sz w:val="22"/>
          <w:szCs w:val="22"/>
        </w:rPr>
        <w:t>warunków za</w:t>
      </w:r>
      <w:r w:rsidR="005364C5" w:rsidRPr="00824F7D">
        <w:rPr>
          <w:rFonts w:ascii="Calibri" w:hAnsi="Calibri" w:cs="Arial"/>
          <w:i w:val="0"/>
          <w:sz w:val="22"/>
          <w:szCs w:val="22"/>
        </w:rPr>
        <w:t xml:space="preserve">mówienia oraz ofercie Wykonawcy, </w:t>
      </w:r>
      <w:r w:rsidR="00F10953" w:rsidRPr="00824F7D">
        <w:rPr>
          <w:rFonts w:ascii="Calibri" w:hAnsi="Calibri" w:cs="Arial"/>
          <w:i w:val="0"/>
          <w:sz w:val="22"/>
          <w:szCs w:val="22"/>
        </w:rPr>
        <w:t xml:space="preserve">stanowiącej </w:t>
      </w:r>
      <w:proofErr w:type="spellStart"/>
      <w:r w:rsidR="00F10953" w:rsidRPr="00824F7D">
        <w:rPr>
          <w:rFonts w:ascii="Calibri" w:hAnsi="Calibri" w:cs="Arial"/>
          <w:i w:val="0"/>
          <w:sz w:val="22"/>
          <w:szCs w:val="22"/>
        </w:rPr>
        <w:t>zał</w:t>
      </w:r>
      <w:r w:rsidR="00F10953" w:rsidRPr="00824F7D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824F7D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824F7D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187882D7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>Dostawa przedmiotu zamówienia obejmu</w:t>
      </w:r>
      <w:r w:rsidR="00824F7D">
        <w:rPr>
          <w:rFonts w:ascii="Calibri" w:hAnsi="Calibri" w:cs="Arial"/>
          <w:i w:val="0"/>
          <w:sz w:val="22"/>
          <w:szCs w:val="22"/>
          <w:lang w:eastAsia="pl-PL"/>
        </w:rPr>
        <w:t xml:space="preserve">je </w:t>
      </w:r>
      <w:r w:rsidR="00824F7D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dostawę sprzętu, </w:t>
      </w:r>
      <w:r w:rsidR="00824F7D">
        <w:rPr>
          <w:rFonts w:ascii="Calibri" w:hAnsi="Calibri" w:cs="Arial"/>
          <w:i w:val="0"/>
          <w:sz w:val="22"/>
          <w:szCs w:val="22"/>
          <w:lang w:eastAsia="pl-PL"/>
        </w:rPr>
        <w:t>jego wniesienie oraz rozładunek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.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01B02F09" w14:textId="260067F1" w:rsidR="00247B26" w:rsidRPr="00824F7D" w:rsidRDefault="006F5C6F" w:rsidP="00247B26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Odbiór przedmiotu umowy przez Zamawiającego zostanie dokonany w oparciu o protokół zdawczo-odbiorczy potwierdzający wykonanie przedmiotu umowy, podpisany przez obie strony, stanowiący 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1370CE2E" w:rsidR="006F5C6F" w:rsidRPr="000439AD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FF0000"/>
          <w:sz w:val="22"/>
          <w:szCs w:val="22"/>
        </w:rPr>
      </w:pPr>
      <w:r w:rsidRPr="00824F7D">
        <w:rPr>
          <w:rFonts w:ascii="Calibri" w:hAnsi="Calibri" w:cs="Arial"/>
          <w:i w:val="0"/>
          <w:sz w:val="22"/>
          <w:szCs w:val="22"/>
        </w:rPr>
        <w:t xml:space="preserve">instrukcje obsługi w języku polskim, </w:t>
      </w:r>
    </w:p>
    <w:p w14:paraId="3DF866B0" w14:textId="466A1F6F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 w:rsidR="005364C5">
        <w:rPr>
          <w:rFonts w:ascii="Calibri" w:hAnsi="Calibri" w:cs="Arial"/>
          <w:i w:val="0"/>
          <w:sz w:val="22"/>
          <w:szCs w:val="22"/>
          <w:lang w:val="pl-PL"/>
        </w:rPr>
        <w:t>.</w:t>
      </w:r>
    </w:p>
    <w:p w14:paraId="32586117" w14:textId="3704717B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lastRenderedPageBreak/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</w:t>
      </w:r>
      <w:r w:rsidR="000439AD" w:rsidRPr="000439AD">
        <w:rPr>
          <w:rFonts w:ascii="Calibri" w:eastAsia="Batang" w:hAnsi="Calibri" w:cs="Arial"/>
          <w:i w:val="0"/>
          <w:sz w:val="22"/>
          <w:szCs w:val="22"/>
          <w:lang w:val="pl-PL"/>
        </w:rPr>
        <w:t>7</w:t>
      </w:r>
      <w:r w:rsidR="000439AD">
        <w:rPr>
          <w:rFonts w:ascii="Calibri" w:eastAsia="Batang" w:hAnsi="Calibri" w:cs="Arial"/>
          <w:i w:val="0"/>
          <w:color w:val="FF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824F7D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Calibri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Wykonanie przedmiotu umowy nastąpi w terminie: </w:t>
      </w:r>
      <w:r w:rsidRPr="00824F7D">
        <w:rPr>
          <w:rFonts w:ascii="Calibri" w:hAnsi="Calibri" w:cs="Calibri"/>
          <w:color w:val="000000"/>
          <w:sz w:val="22"/>
          <w:szCs w:val="22"/>
        </w:rPr>
        <w:t>……………………………..</w:t>
      </w:r>
      <w:r w:rsidR="005C53A3" w:rsidRPr="00824F7D">
        <w:rPr>
          <w:rFonts w:ascii="Calibri" w:hAnsi="Calibri" w:cs="Calibri"/>
          <w:color w:val="000000"/>
          <w:sz w:val="22"/>
          <w:szCs w:val="22"/>
        </w:rPr>
        <w:t xml:space="preserve"> (pakiet …..)</w:t>
      </w:r>
    </w:p>
    <w:p w14:paraId="4E11755C" w14:textId="4D0FECDD" w:rsidR="009A7E02" w:rsidRPr="00824F7D" w:rsidRDefault="000E7243" w:rsidP="00824F7D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Calibri"/>
          <w:sz w:val="22"/>
          <w:szCs w:val="22"/>
        </w:rPr>
      </w:pPr>
      <w:r w:rsidRPr="00824F7D">
        <w:rPr>
          <w:rFonts w:ascii="Calibri" w:hAnsi="Calibri" w:cs="Calibri"/>
          <w:color w:val="000000"/>
          <w:sz w:val="22"/>
          <w:szCs w:val="22"/>
        </w:rPr>
        <w:t xml:space="preserve">Miejsce </w:t>
      </w:r>
      <w:r w:rsidR="0087198E" w:rsidRPr="00824F7D">
        <w:rPr>
          <w:rFonts w:ascii="Calibri" w:hAnsi="Calibri" w:cs="Calibri"/>
          <w:color w:val="000000"/>
          <w:sz w:val="22"/>
          <w:szCs w:val="22"/>
        </w:rPr>
        <w:t>dostawy przedmiotu umowy:</w:t>
      </w:r>
      <w:r w:rsidR="00824F7D" w:rsidRPr="00824F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4F7D" w:rsidRPr="00824F7D">
        <w:rPr>
          <w:rFonts w:ascii="Calibri" w:hAnsi="Calibri" w:cs="Calibri"/>
          <w:sz w:val="22"/>
          <w:szCs w:val="22"/>
        </w:rPr>
        <w:t xml:space="preserve">Katedra i Zakład Farmacji Stosowanej </w:t>
      </w:r>
      <w:proofErr w:type="spellStart"/>
      <w:r w:rsidR="00824F7D" w:rsidRPr="00824F7D">
        <w:rPr>
          <w:rFonts w:ascii="Calibri" w:hAnsi="Calibri" w:cs="Calibri"/>
          <w:sz w:val="22"/>
          <w:szCs w:val="22"/>
        </w:rPr>
        <w:t>al.Gen.J.Hallera</w:t>
      </w:r>
      <w:proofErr w:type="spellEnd"/>
      <w:r w:rsidR="00824F7D" w:rsidRPr="00824F7D">
        <w:rPr>
          <w:rFonts w:ascii="Calibri" w:hAnsi="Calibri" w:cs="Calibri"/>
          <w:sz w:val="22"/>
          <w:szCs w:val="22"/>
        </w:rPr>
        <w:t xml:space="preserve"> 107, </w:t>
      </w:r>
      <w:r w:rsidR="00824F7D">
        <w:rPr>
          <w:rFonts w:ascii="Calibri" w:hAnsi="Calibri" w:cs="Calibri"/>
          <w:sz w:val="22"/>
          <w:szCs w:val="22"/>
        </w:rPr>
        <w:t xml:space="preserve">                         </w:t>
      </w:r>
      <w:r w:rsidR="00824F7D" w:rsidRPr="00824F7D">
        <w:rPr>
          <w:rFonts w:ascii="Calibri" w:hAnsi="Calibri" w:cs="Calibri"/>
          <w:sz w:val="22"/>
          <w:szCs w:val="22"/>
        </w:rPr>
        <w:t>80-416 Gdańsk</w:t>
      </w:r>
    </w:p>
    <w:p w14:paraId="616AF741" w14:textId="0B19BD8F" w:rsidR="009A7E02" w:rsidRPr="002B1C12" w:rsidRDefault="009A7E02" w:rsidP="00824F7D">
      <w:pPr>
        <w:tabs>
          <w:tab w:val="start" w:pos="14.20pt"/>
        </w:tabs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0D8EF7C3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  <w:r w:rsidR="00824F7D">
        <w:rPr>
          <w:rFonts w:ascii="Calibri" w:hAnsi="Calibri" w:cs="Arial"/>
          <w:sz w:val="22"/>
          <w:szCs w:val="22"/>
        </w:rPr>
        <w:t>:</w:t>
      </w:r>
    </w:p>
    <w:p w14:paraId="1A5DDDC6" w14:textId="531952EC" w:rsidR="00DD4884" w:rsidRPr="002B1C12" w:rsidRDefault="004D7820" w:rsidP="00824F7D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777777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lastRenderedPageBreak/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Pr="005364C5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364C5">
        <w:rPr>
          <w:rFonts w:ascii="Calibri" w:hAnsi="Calibri" w:cs="Arial"/>
          <w:color w:val="000000"/>
          <w:sz w:val="22"/>
          <w:szCs w:val="22"/>
        </w:rPr>
        <w:t>Za dzień zapłaty rozumie się dzień obciążenia rachunku Zamawiającego.</w:t>
      </w:r>
    </w:p>
    <w:p w14:paraId="2A8E5E51" w14:textId="77777777" w:rsidR="00A97E46" w:rsidRPr="005364C5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5364C5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Calibri"/>
          <w:color w:val="000000"/>
          <w:sz w:val="22"/>
          <w:szCs w:val="22"/>
        </w:rPr>
      </w:pPr>
      <w:r w:rsidRPr="005364C5">
        <w:rPr>
          <w:rFonts w:ascii="Calibri" w:hAnsi="Calibri" w:cs="Calibri"/>
          <w:b/>
          <w:color w:val="000000"/>
          <w:sz w:val="22"/>
          <w:szCs w:val="22"/>
        </w:rPr>
        <w:t xml:space="preserve">§ </w:t>
      </w:r>
      <w:r w:rsidR="002305D8" w:rsidRPr="005364C5">
        <w:rPr>
          <w:rFonts w:ascii="Calibri" w:hAnsi="Calibri" w:cs="Calibri"/>
          <w:b/>
          <w:color w:val="000000"/>
          <w:sz w:val="22"/>
          <w:szCs w:val="22"/>
        </w:rPr>
        <w:t>5</w:t>
      </w:r>
    </w:p>
    <w:p w14:paraId="4FB5DB93" w14:textId="77777777" w:rsidR="0025164D" w:rsidRPr="005364C5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5364C5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08EB87B" w14:textId="5779B038" w:rsidR="0025164D" w:rsidRPr="00824F7D" w:rsidRDefault="0025164D" w:rsidP="00824F7D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start="14.20pt" w:hanging="14.20pt"/>
        <w:jc w:val="both"/>
        <w:rPr>
          <w:rFonts w:cs="Arial"/>
          <w:color w:val="000000"/>
        </w:rPr>
      </w:pPr>
      <w:r w:rsidRPr="005364C5">
        <w:rPr>
          <w:rFonts w:cs="Arial"/>
        </w:rPr>
        <w:t xml:space="preserve">Wykonawca udziela gwarancji </w:t>
      </w:r>
      <w:r w:rsidR="00824F7D">
        <w:rPr>
          <w:rFonts w:cs="Arial"/>
        </w:rPr>
        <w:t xml:space="preserve">co do jakości rzeczy sprzedanej </w:t>
      </w:r>
      <w:r w:rsidR="00A81FFD" w:rsidRPr="00824F7D">
        <w:rPr>
          <w:rFonts w:cs="Arial"/>
        </w:rPr>
        <w:t>na okres</w:t>
      </w:r>
      <w:r w:rsidR="000E7243" w:rsidRPr="00824F7D">
        <w:rPr>
          <w:rFonts w:cs="Arial"/>
        </w:rPr>
        <w:t xml:space="preserve"> …………… miesięcy</w:t>
      </w:r>
      <w:r w:rsidR="00A81FFD" w:rsidRPr="00824F7D">
        <w:rPr>
          <w:rFonts w:cs="Arial"/>
        </w:rPr>
        <w:t xml:space="preserve">, </w:t>
      </w:r>
      <w:r w:rsidR="000E7243" w:rsidRPr="00824F7D">
        <w:rPr>
          <w:rFonts w:cs="Arial"/>
          <w:color w:val="000000"/>
        </w:rPr>
        <w:t xml:space="preserve">liczony od daty obustronnie podpisanego protokołu zdawczo-odbiorczego, o którym mowa w </w:t>
      </w:r>
      <w:r w:rsidR="000E7243" w:rsidRPr="00824F7D">
        <w:rPr>
          <w:rFonts w:cs="Arial"/>
        </w:rPr>
        <w:t>§ 2 ust. 2 i 3 umowy</w:t>
      </w:r>
      <w:r w:rsidR="000E7243" w:rsidRPr="00824F7D">
        <w:rPr>
          <w:rFonts w:cs="Arial"/>
          <w:color w:val="000000"/>
        </w:rPr>
        <w:t xml:space="preserve">. </w:t>
      </w:r>
    </w:p>
    <w:p w14:paraId="1131198D" w14:textId="4AF0166F" w:rsidR="0025164D" w:rsidRPr="005364C5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5364C5">
        <w:rPr>
          <w:rFonts w:cs="Arial"/>
          <w:bCs/>
          <w:iCs/>
        </w:rPr>
        <w:t>W ramach gwarancji</w:t>
      </w:r>
      <w:r w:rsidR="009637CF" w:rsidRPr="005364C5">
        <w:rPr>
          <w:rFonts w:cs="Arial"/>
          <w:bCs/>
          <w:iCs/>
        </w:rPr>
        <w:t xml:space="preserve"> co do jakości rzeczy sprzedanej</w:t>
      </w:r>
      <w:r w:rsidRPr="005364C5">
        <w:rPr>
          <w:rFonts w:cs="Arial"/>
          <w:bCs/>
          <w:iCs/>
        </w:rPr>
        <w:t xml:space="preserve"> Wykonawca </w:t>
      </w:r>
      <w:r w:rsidRPr="005364C5">
        <w:rPr>
          <w:rFonts w:cs="Arial"/>
          <w:bCs/>
          <w:color w:val="000000"/>
        </w:rPr>
        <w:t>zapewnia bezpłatny serwis gwarancyjny</w:t>
      </w:r>
      <w:r w:rsidRPr="005364C5">
        <w:rPr>
          <w:rFonts w:cs="Arial"/>
        </w:rPr>
        <w:t xml:space="preserve"> na </w:t>
      </w:r>
      <w:r w:rsidR="00830FE1" w:rsidRPr="005364C5">
        <w:rPr>
          <w:rFonts w:cs="Arial"/>
        </w:rPr>
        <w:t>odebrany</w:t>
      </w:r>
      <w:r w:rsidR="00E741DD" w:rsidRPr="005364C5">
        <w:rPr>
          <w:rFonts w:cs="Arial"/>
        </w:rPr>
        <w:t xml:space="preserve"> przez Zamawiającego</w:t>
      </w:r>
      <w:r w:rsidRPr="005364C5">
        <w:rPr>
          <w:rFonts w:cs="Arial"/>
        </w:rPr>
        <w:t xml:space="preserve"> przedmiot umowy </w:t>
      </w:r>
      <w:r w:rsidRPr="005364C5">
        <w:rPr>
          <w:rFonts w:cs="Arial"/>
          <w:bCs/>
          <w:color w:val="000000"/>
        </w:rPr>
        <w:t>przez cały okres gwarancji.</w:t>
      </w:r>
      <w:r w:rsidRPr="005364C5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5364C5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364C5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5CD43538" w:rsidR="0025164D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dokonania naprawy gwarancyjnej w ciągu </w:t>
      </w:r>
      <w:r w:rsidRPr="000439AD">
        <w:rPr>
          <w:rFonts w:ascii="Calibri" w:eastAsia="Batang" w:hAnsi="Calibri" w:cs="Arial"/>
          <w:sz w:val="22"/>
          <w:szCs w:val="22"/>
        </w:rPr>
        <w:t>7</w:t>
      </w:r>
      <w:r w:rsidRPr="00696218">
        <w:rPr>
          <w:rFonts w:ascii="Calibri" w:eastAsia="Batang" w:hAnsi="Calibri" w:cs="Arial"/>
          <w:sz w:val="22"/>
          <w:szCs w:val="22"/>
        </w:rPr>
        <w:t xml:space="preserve">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3826A9B4" w:rsidR="0025164D" w:rsidRPr="000439AD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gwarancji dokonane zostaną trzy naprawy gwarancyjne tego samego elementu/urządzenia lub gdy 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>W 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53FA8831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lastRenderedPageBreak/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 xml:space="preserve">, o którym mowa w § 5 ust. 1 </w:t>
      </w:r>
      <w:r w:rsidRPr="002D5FF5">
        <w:rPr>
          <w:rFonts w:ascii="Calibri" w:hAnsi="Calibri" w:cs="Arial"/>
          <w:bCs/>
          <w:sz w:val="22"/>
          <w:szCs w:val="22"/>
        </w:rPr>
        <w:t>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278F8238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</w:t>
      </w:r>
      <w:r w:rsidR="0030444B" w:rsidRPr="005C6B42">
        <w:rPr>
          <w:rFonts w:ascii="Calibri" w:hAnsi="Calibri" w:cs="Arial"/>
          <w:sz w:val="22"/>
          <w:szCs w:val="22"/>
        </w:rPr>
        <w:t xml:space="preserve"> </w:t>
      </w:r>
      <w:r w:rsidR="00824F7D">
        <w:rPr>
          <w:rFonts w:ascii="Calibri" w:hAnsi="Calibri" w:cs="Arial"/>
          <w:sz w:val="22"/>
          <w:szCs w:val="22"/>
        </w:rPr>
        <w:t>określonej</w:t>
      </w:r>
      <w:r w:rsidR="005C6B42" w:rsidRPr="005C6B42">
        <w:rPr>
          <w:rFonts w:ascii="Calibri" w:hAnsi="Calibri" w:cs="Arial"/>
          <w:sz w:val="22"/>
          <w:szCs w:val="22"/>
        </w:rPr>
        <w:t xml:space="preserve">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="00437C9C">
        <w:rPr>
          <w:rFonts w:ascii="Calibri" w:hAnsi="Calibri" w:cs="Arial"/>
          <w:sz w:val="22"/>
          <w:szCs w:val="22"/>
        </w:rPr>
        <w:t>,</w:t>
      </w:r>
    </w:p>
    <w:p w14:paraId="2D791870" w14:textId="47836154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824F7D">
        <w:rPr>
          <w:rFonts w:ascii="Calibri" w:hAnsi="Calibri" w:cs="Arial"/>
          <w:color w:val="000000"/>
          <w:sz w:val="22"/>
          <w:szCs w:val="22"/>
        </w:rPr>
        <w:t>określonej</w:t>
      </w:r>
      <w:r w:rsidR="005C6B42" w:rsidRPr="005C6B42">
        <w:rPr>
          <w:rFonts w:ascii="Calibri" w:hAnsi="Calibri" w:cs="Arial"/>
          <w:sz w:val="22"/>
          <w:szCs w:val="22"/>
        </w:rPr>
        <w:t xml:space="preserve">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9AB51EA" w14:textId="3E0160A9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60F42A6D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</w:t>
      </w:r>
      <w:r w:rsidR="00437C9C">
        <w:rPr>
          <w:rFonts w:ascii="Calibri" w:hAnsi="Calibri" w:cs="Calibri"/>
          <w:sz w:val="22"/>
          <w:szCs w:val="22"/>
        </w:rPr>
        <w:t>ceny brutto</w:t>
      </w:r>
      <w:r w:rsidR="00E741DD">
        <w:rPr>
          <w:rFonts w:ascii="Calibri" w:hAnsi="Calibri" w:cs="Calibri"/>
          <w:sz w:val="22"/>
          <w:szCs w:val="22"/>
        </w:rPr>
        <w:t xml:space="preserve">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693BDCAF" w:rsidR="00563F62" w:rsidRPr="00437C9C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7CFBEC37" w14:textId="07C3BE87" w:rsidR="00437C9C" w:rsidRPr="00267835" w:rsidRDefault="00437C9C" w:rsidP="00437C9C">
      <w:pPr>
        <w:tabs>
          <w:tab w:val="start" w:pos="14.20pt"/>
        </w:tabs>
        <w:spacing w:after="6pt"/>
        <w:ind w:start="14.15pt" w:hanging="14.15pt"/>
        <w:jc w:val="both"/>
        <w:rPr>
          <w:rFonts w:ascii="Calibri" w:hAnsi="Calibri" w:cs="Arial"/>
          <w:sz w:val="22"/>
          <w:szCs w:val="22"/>
        </w:rPr>
      </w:pP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7B71060C" w:rsidR="00EE5396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A0205BA" w14:textId="77777777" w:rsidR="00437C9C" w:rsidRPr="00525A58" w:rsidRDefault="00437C9C" w:rsidP="00437C9C">
      <w:pPr>
        <w:shd w:val="clear" w:color="auto" w:fill="FFFFFF"/>
        <w:tabs>
          <w:tab w:val="start" w:pos="21.30pt"/>
        </w:tabs>
        <w:spacing w:before="6pt"/>
        <w:ind w:start="21.30pt" w:end="0.30pt"/>
        <w:jc w:val="both"/>
        <w:rPr>
          <w:rFonts w:ascii="Calibri" w:hAnsi="Calibri" w:cs="Arial"/>
          <w:sz w:val="22"/>
          <w:szCs w:val="22"/>
        </w:rPr>
      </w:pP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lastRenderedPageBreak/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lastRenderedPageBreak/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1D844CB7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D831A08" w14:textId="77777777" w:rsidR="00230815" w:rsidRDefault="00230815">
      <w:r>
        <w:separator/>
      </w:r>
    </w:p>
  </w:endnote>
  <w:endnote w:type="continuationSeparator" w:id="0">
    <w:p w14:paraId="0204CD5D" w14:textId="77777777" w:rsidR="00230815" w:rsidRDefault="0023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DCD7F80" w14:textId="77777777" w:rsidR="00230815" w:rsidRDefault="00230815">
      <w:r>
        <w:separator/>
      </w:r>
    </w:p>
  </w:footnote>
  <w:footnote w:type="continuationSeparator" w:id="0">
    <w:p w14:paraId="4322B022" w14:textId="77777777" w:rsidR="00230815" w:rsidRDefault="0023081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61DEDF5C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E0FA7180"/>
    <w:lvl w:ilvl="0" w:tplc="AD423AA2">
      <w:start w:val="1"/>
      <w:numFmt w:val="decimal"/>
      <w:lvlText w:val="%1."/>
      <w:lvlJc w:val="start"/>
      <w:pPr>
        <w:ind w:start="76.40pt" w:hanging="18pt"/>
      </w:pPr>
      <w:rPr>
        <w:rFonts w:hint="default"/>
        <w:color w:val="auto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39AD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2B50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0815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47B26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616F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37C9C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468E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364C5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448E"/>
    <w:rsid w:val="005C53A3"/>
    <w:rsid w:val="005C64F9"/>
    <w:rsid w:val="005C678F"/>
    <w:rsid w:val="005C6B42"/>
    <w:rsid w:val="005D0090"/>
    <w:rsid w:val="005D0844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B03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C4D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3399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4F7D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0B89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52F7"/>
    <w:rsid w:val="0093537D"/>
    <w:rsid w:val="00935D5A"/>
    <w:rsid w:val="00937756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1C53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575C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2A4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1E65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4865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579D3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3885EE5-A13C-4891-B26D-E4E46947DD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7</Pages>
  <Words>2460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GUMed</cp:lastModifiedBy>
  <cp:revision>7</cp:revision>
  <cp:lastPrinted>2022-07-22T11:03:00Z</cp:lastPrinted>
  <dcterms:created xsi:type="dcterms:W3CDTF">2022-07-22T11:03:00Z</dcterms:created>
  <dcterms:modified xsi:type="dcterms:W3CDTF">2022-07-28T10:04:00Z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