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5F3B9C40"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CE693D">
        <w:rPr>
          <w:rFonts w:ascii="Calibri" w:eastAsia="Times New Roman" w:hAnsi="Calibri" w:cs="Times New Roman"/>
          <w:sz w:val="24"/>
          <w:szCs w:val="24"/>
          <w:lang w:eastAsia="en-US"/>
        </w:rPr>
        <w:t>G</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10C5A31F"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CE693D" w:rsidRPr="00CE693D">
        <w:rPr>
          <w:rFonts w:ascii="Calibri" w:eastAsia="Times New Roman" w:hAnsi="Calibri" w:cs="Calibri"/>
          <w:bCs/>
          <w:sz w:val="24"/>
          <w:szCs w:val="24"/>
          <w:lang w:eastAsia="en-US"/>
        </w:rPr>
        <w:t xml:space="preserve">Część 7 Dostawa pługa trzy skibowego do Zespołu Szkół Ekonomiczno – Technicznych w Rakowicach pn. </w:t>
      </w:r>
      <w:r w:rsidR="00CE693D" w:rsidRPr="00CE693D">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7B6B" w14:textId="77777777" w:rsidR="007A4482" w:rsidRDefault="007A4482">
      <w:r>
        <w:separator/>
      </w:r>
    </w:p>
  </w:endnote>
  <w:endnote w:type="continuationSeparator" w:id="0">
    <w:p w14:paraId="02EE9313" w14:textId="77777777" w:rsidR="007A4482" w:rsidRDefault="007A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FB69" w14:textId="77777777" w:rsidR="007A4482" w:rsidRDefault="007A4482">
      <w:r>
        <w:separator/>
      </w:r>
    </w:p>
  </w:footnote>
  <w:footnote w:type="continuationSeparator" w:id="0">
    <w:p w14:paraId="2DEA3E90" w14:textId="77777777" w:rsidR="007A4482" w:rsidRDefault="007A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0F1C"/>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1A79"/>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4FCF"/>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C7E10"/>
    <w:rsid w:val="005F3600"/>
    <w:rsid w:val="005F72D3"/>
    <w:rsid w:val="00600BD3"/>
    <w:rsid w:val="0062559D"/>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4482"/>
    <w:rsid w:val="007A7D52"/>
    <w:rsid w:val="007C4143"/>
    <w:rsid w:val="007E00FC"/>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693D"/>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865"/>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26CF0"/>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4</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2023-07-10T13:41:00Z</dcterms:created>
  <dcterms:modified xsi:type="dcterms:W3CDTF">2023-07-10T13:41:00Z</dcterms:modified>
</cp:coreProperties>
</file>