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32178D35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943066">
        <w:rPr>
          <w:rFonts w:ascii="Arial" w:hAnsi="Arial" w:cs="Arial"/>
          <w:sz w:val="22"/>
          <w:szCs w:val="22"/>
        </w:rPr>
        <w:t>39</w:t>
      </w:r>
      <w:r w:rsidR="00D3228A">
        <w:rPr>
          <w:rFonts w:ascii="Arial" w:hAnsi="Arial" w:cs="Arial"/>
          <w:sz w:val="22"/>
          <w:szCs w:val="22"/>
        </w:rPr>
        <w:t>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16614BE3" w14:textId="1D66E233" w:rsidR="00927381" w:rsidRPr="00046DF5" w:rsidRDefault="000B0E85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  <w:r w:rsidRPr="000B0E85">
        <w:rPr>
          <w:rFonts w:ascii="Arial" w:hAnsi="Arial" w:cs="Arial"/>
          <w:b/>
          <w:bCs/>
          <w:color w:val="000000"/>
        </w:rPr>
        <w:t xml:space="preserve">„Oczyszczanie skrajni drogowej z </w:t>
      </w:r>
      <w:proofErr w:type="spellStart"/>
      <w:r w:rsidRPr="000B0E85">
        <w:rPr>
          <w:rFonts w:ascii="Arial" w:hAnsi="Arial" w:cs="Arial"/>
          <w:b/>
          <w:bCs/>
          <w:color w:val="000000"/>
        </w:rPr>
        <w:t>zakrzaczeń</w:t>
      </w:r>
      <w:proofErr w:type="spellEnd"/>
      <w:r w:rsidRPr="000B0E85">
        <w:rPr>
          <w:rFonts w:ascii="Arial" w:hAnsi="Arial" w:cs="Arial"/>
          <w:b/>
          <w:bCs/>
          <w:color w:val="000000"/>
        </w:rPr>
        <w:t xml:space="preserve"> oraz niebezpiecznie zwisających gałęzi przy drogach powiatowych na terenie Gminy Kleczew”</w:t>
      </w: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456566E6" w14:textId="77777777" w:rsidR="000B0E85" w:rsidRPr="00046DF5" w:rsidRDefault="000B0E85" w:rsidP="000B0E85">
      <w:pPr>
        <w:shd w:val="clear" w:color="auto" w:fill="FFFFFF"/>
        <w:overflowPunct w:val="0"/>
        <w:autoSpaceDE w:val="0"/>
        <w:autoSpaceDN w:val="0"/>
        <w:adjustRightInd w:val="0"/>
        <w:spacing w:before="60" w:after="100" w:afterAutospacing="1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9ED896C" w14:textId="77777777" w:rsidR="00927381" w:rsidRPr="009307A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48BDACBB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b/>
          <w:sz w:val="22"/>
          <w:szCs w:val="22"/>
        </w:rPr>
        <w:t>brutto</w:t>
      </w:r>
      <w:r w:rsidRPr="009307AD">
        <w:rPr>
          <w:rFonts w:ascii="Arial" w:hAnsi="Arial" w:cs="Arial"/>
          <w:sz w:val="22"/>
          <w:szCs w:val="22"/>
        </w:rPr>
        <w:t>………………………………..zł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(słownie złotych: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9307A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…………………………………………………………………………………………………), </w:t>
      </w:r>
    </w:p>
    <w:p w14:paraId="2F985A20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>w tym … % VAT ………….…………………… zł (tj. netto ………………… zł</w:t>
      </w:r>
    </w:p>
    <w:p w14:paraId="0CE2AFBE" w14:textId="785BC91A" w:rsidR="00927381" w:rsidRPr="00046DF5" w:rsidRDefault="00927381" w:rsidP="00943066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 xml:space="preserve"> (słownie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złotych: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………………………)</w:t>
      </w:r>
    </w:p>
    <w:p w14:paraId="6F7CD202" w14:textId="5DF0EFE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943066">
        <w:rPr>
          <w:rFonts w:ascii="Arial" w:hAnsi="Arial" w:cs="Arial"/>
          <w:sz w:val="22"/>
          <w:szCs w:val="22"/>
        </w:rPr>
        <w:t>10.11</w:t>
      </w:r>
      <w:r w:rsidR="00322400">
        <w:rPr>
          <w:rFonts w:ascii="Arial" w:hAnsi="Arial" w:cs="Arial"/>
          <w:sz w:val="22"/>
          <w:szCs w:val="22"/>
        </w:rPr>
        <w:t>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B0E85"/>
    <w:rsid w:val="00322400"/>
    <w:rsid w:val="00511A1D"/>
    <w:rsid w:val="008F3515"/>
    <w:rsid w:val="00927381"/>
    <w:rsid w:val="00943066"/>
    <w:rsid w:val="00AB7EFA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11</cp:revision>
  <cp:lastPrinted>2023-09-14T06:01:00Z</cp:lastPrinted>
  <dcterms:created xsi:type="dcterms:W3CDTF">2022-08-25T07:37:00Z</dcterms:created>
  <dcterms:modified xsi:type="dcterms:W3CDTF">2023-09-14T06:01:00Z</dcterms:modified>
</cp:coreProperties>
</file>