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579A4EF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BD3433">
        <w:rPr>
          <w:rFonts w:cstheme="minorHAnsi"/>
          <w:sz w:val="24"/>
          <w:szCs w:val="24"/>
        </w:rPr>
        <w:t>20</w:t>
      </w:r>
      <w:r w:rsidRPr="0004793E">
        <w:rPr>
          <w:rFonts w:cstheme="minorHAnsi"/>
          <w:sz w:val="24"/>
          <w:szCs w:val="24"/>
        </w:rPr>
        <w:t>.202</w:t>
      </w:r>
      <w:r w:rsidR="00B8689E" w:rsidRPr="0004793E">
        <w:rPr>
          <w:rFonts w:cstheme="minorHAnsi"/>
          <w:sz w:val="24"/>
          <w:szCs w:val="24"/>
        </w:rPr>
        <w:t>2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1793BB0F" w14:textId="3585A7CD" w:rsidR="0096048D" w:rsidRPr="0096048D" w:rsidRDefault="00087AEE" w:rsidP="0096048D">
      <w:pPr>
        <w:spacing w:after="0" w:line="26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26607">
        <w:rPr>
          <w:rFonts w:cstheme="minorHAnsi"/>
          <w:sz w:val="24"/>
          <w:szCs w:val="24"/>
          <w:u w:val="single"/>
        </w:rPr>
        <w:t>Dotyczy postepowania na</w:t>
      </w:r>
      <w:bookmarkStart w:id="0" w:name="_Hlk65503495"/>
      <w:r w:rsidR="0096048D">
        <w:rPr>
          <w:rFonts w:cstheme="minorHAnsi"/>
          <w:sz w:val="24"/>
          <w:szCs w:val="24"/>
          <w:u w:val="single"/>
        </w:rPr>
        <w:t xml:space="preserve">: </w:t>
      </w:r>
      <w:r w:rsidR="0096048D" w:rsidRPr="0096048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Zakup i dostawa wyposażenia i doposażenia pracowni </w:t>
      </w:r>
      <w:r w:rsidR="0096048D" w:rsidRPr="0096048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gastronomicznej w Zespole Szkół Ponadpodstawowych nr 2 im. K. F. Libelta w Krotoszynie, </w:t>
      </w:r>
      <w:r w:rsidR="0096048D" w:rsidRPr="0096048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6048D" w:rsidRPr="0096048D">
        <w:rPr>
          <w:rFonts w:eastAsia="Times New Roman" w:cstheme="minorHAnsi"/>
          <w:b/>
          <w:color w:val="000000"/>
          <w:sz w:val="24"/>
          <w:szCs w:val="24"/>
          <w:lang w:eastAsia="pl-PL"/>
        </w:rPr>
        <w:t>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4EBE773A" w14:textId="197BFB2E" w:rsidR="006D59D3" w:rsidRPr="006D59D3" w:rsidRDefault="006D59D3" w:rsidP="0096048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176254FA" w14:textId="2CA37554" w:rsidR="000F0CEA" w:rsidRPr="000F0CEA" w:rsidRDefault="000F0CEA" w:rsidP="000F0CEA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11D8D9D" w14:textId="43B12109" w:rsidR="00087AEE" w:rsidRPr="0004793E" w:rsidRDefault="00087AEE" w:rsidP="00600DD2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9153D03" w14:textId="775A73CC" w:rsidR="00087AEE" w:rsidRPr="0096048D" w:rsidRDefault="00087AEE" w:rsidP="00600DD2">
      <w:pPr>
        <w:spacing w:line="360" w:lineRule="auto"/>
        <w:ind w:firstLine="708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</w:t>
      </w:r>
      <w:r w:rsidR="0096048D">
        <w:rPr>
          <w:rFonts w:cstheme="minorHAnsi"/>
          <w:sz w:val="24"/>
          <w:szCs w:val="24"/>
        </w:rPr>
        <w:t>2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 xml:space="preserve">. </w:t>
      </w:r>
      <w:r w:rsidR="0096048D">
        <w:rPr>
          <w:rFonts w:cstheme="minorHAnsi"/>
          <w:sz w:val="24"/>
          <w:szCs w:val="24"/>
        </w:rPr>
        <w:t>1710</w:t>
      </w:r>
      <w:r w:rsidR="00E56A09">
        <w:rPr>
          <w:rFonts w:cstheme="minorHAnsi"/>
          <w:sz w:val="24"/>
          <w:szCs w:val="24"/>
        </w:rPr>
        <w:t xml:space="preserve"> ze zmianami</w:t>
      </w:r>
      <w:r w:rsidRPr="0004793E">
        <w:rPr>
          <w:rFonts w:cstheme="minorHAnsi"/>
          <w:sz w:val="24"/>
          <w:szCs w:val="24"/>
        </w:rPr>
        <w:t>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  <w:r w:rsidR="0096048D" w:rsidRPr="0096048D">
        <w:rPr>
          <w:rFonts w:cstheme="minorHAnsi"/>
          <w:b/>
          <w:bCs/>
          <w:sz w:val="24"/>
          <w:szCs w:val="24"/>
        </w:rPr>
        <w:t>264.078,60 zł brutto.</w:t>
      </w:r>
    </w:p>
    <w:p w14:paraId="03D89F72" w14:textId="3EAD916B" w:rsidR="00087AEE" w:rsidRPr="00B003F7" w:rsidRDefault="00600DD2" w:rsidP="006D59D3">
      <w:pPr>
        <w:spacing w:line="360" w:lineRule="auto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  </w:t>
      </w:r>
      <w:r w:rsidR="003D6E12">
        <w:rPr>
          <w:rFonts w:cstheme="minorHAnsi"/>
          <w:sz w:val="24"/>
          <w:szCs w:val="24"/>
        </w:rPr>
        <w:t xml:space="preserve">      </w:t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106B91">
        <w:rPr>
          <w:rFonts w:cstheme="minorHAnsi"/>
          <w:sz w:val="24"/>
          <w:szCs w:val="24"/>
        </w:rPr>
        <w:t xml:space="preserve">                                                  </w:t>
      </w:r>
      <w:r w:rsidR="00DB4DC6" w:rsidRPr="00BC29EA">
        <w:rPr>
          <w:rFonts w:cstheme="minorHAnsi"/>
          <w:sz w:val="24"/>
          <w:szCs w:val="24"/>
        </w:rPr>
        <w:t xml:space="preserve"> </w:t>
      </w:r>
      <w:r w:rsidRPr="00B003F7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003F7">
        <w:rPr>
          <w:rFonts w:cstheme="minorHAnsi"/>
          <w:sz w:val="24"/>
          <w:szCs w:val="24"/>
        </w:rPr>
        <w:tab/>
        <w:t xml:space="preserve">/-/  </w:t>
      </w:r>
      <w:r w:rsidR="00DB4DC6" w:rsidRPr="00B003F7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432D" w14:textId="77777777" w:rsidR="00BC0194" w:rsidRDefault="00BC0194" w:rsidP="005F3541">
      <w:pPr>
        <w:spacing w:after="0" w:line="240" w:lineRule="auto"/>
      </w:pPr>
      <w:r>
        <w:separator/>
      </w:r>
    </w:p>
  </w:endnote>
  <w:endnote w:type="continuationSeparator" w:id="0">
    <w:p w14:paraId="0B0BFEA2" w14:textId="77777777" w:rsidR="00BC0194" w:rsidRDefault="00BC0194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A1B2" w14:textId="77777777" w:rsidR="00BC0194" w:rsidRDefault="00BC0194" w:rsidP="005F3541">
      <w:pPr>
        <w:spacing w:after="0" w:line="240" w:lineRule="auto"/>
      </w:pPr>
      <w:r>
        <w:separator/>
      </w:r>
    </w:p>
  </w:footnote>
  <w:footnote w:type="continuationSeparator" w:id="0">
    <w:p w14:paraId="2DE1DC1F" w14:textId="77777777" w:rsidR="00BC0194" w:rsidRDefault="00BC0194" w:rsidP="005F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A7A" w14:textId="792B9F8B" w:rsidR="005F3541" w:rsidRDefault="005F3541">
    <w:pPr>
      <w:pStyle w:val="Nagwek"/>
    </w:pPr>
    <w:r>
      <w:rPr>
        <w:noProof/>
      </w:rPr>
      <w:drawing>
        <wp:inline distT="0" distB="0" distL="0" distR="0" wp14:anchorId="19949AB3" wp14:editId="64D3324A">
          <wp:extent cx="6121400" cy="5829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36649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F0CEA"/>
    <w:rsid w:val="00106B91"/>
    <w:rsid w:val="001359D6"/>
    <w:rsid w:val="00141CC8"/>
    <w:rsid w:val="001E230D"/>
    <w:rsid w:val="00251F8A"/>
    <w:rsid w:val="00363753"/>
    <w:rsid w:val="003D6E12"/>
    <w:rsid w:val="00426607"/>
    <w:rsid w:val="00506304"/>
    <w:rsid w:val="005D0C18"/>
    <w:rsid w:val="005F3541"/>
    <w:rsid w:val="00600DD2"/>
    <w:rsid w:val="0060186E"/>
    <w:rsid w:val="00657C52"/>
    <w:rsid w:val="00666621"/>
    <w:rsid w:val="006B204A"/>
    <w:rsid w:val="006D59D3"/>
    <w:rsid w:val="007010D9"/>
    <w:rsid w:val="00884BC3"/>
    <w:rsid w:val="00951FCE"/>
    <w:rsid w:val="0096048D"/>
    <w:rsid w:val="009B5FBF"/>
    <w:rsid w:val="009C68EE"/>
    <w:rsid w:val="00A1296C"/>
    <w:rsid w:val="00AA031B"/>
    <w:rsid w:val="00B003F7"/>
    <w:rsid w:val="00B8689E"/>
    <w:rsid w:val="00BA2376"/>
    <w:rsid w:val="00BC0194"/>
    <w:rsid w:val="00BC29EA"/>
    <w:rsid w:val="00BD3433"/>
    <w:rsid w:val="00C26605"/>
    <w:rsid w:val="00DB4DC6"/>
    <w:rsid w:val="00E16C7D"/>
    <w:rsid w:val="00E56A09"/>
    <w:rsid w:val="00EC3032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426607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42660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31</cp:revision>
  <cp:lastPrinted>2022-12-16T12:16:00Z</cp:lastPrinted>
  <dcterms:created xsi:type="dcterms:W3CDTF">2021-03-09T13:13:00Z</dcterms:created>
  <dcterms:modified xsi:type="dcterms:W3CDTF">2022-12-16T12:16:00Z</dcterms:modified>
</cp:coreProperties>
</file>