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3BE9" w14:textId="77777777" w:rsidR="0033096F" w:rsidRPr="00061BA3" w:rsidRDefault="0033096F" w:rsidP="0033096F">
      <w:pPr>
        <w:pStyle w:val="tyt"/>
        <w:keepNext w:val="0"/>
        <w:spacing w:before="0" w:after="0"/>
        <w:jc w:val="right"/>
        <w:rPr>
          <w:rFonts w:ascii="Arial" w:hAnsi="Arial" w:cs="Arial"/>
          <w:b w:val="0"/>
          <w:bCs w:val="0"/>
          <w:i/>
          <w:sz w:val="16"/>
          <w:szCs w:val="16"/>
        </w:rPr>
      </w:pPr>
      <w:bookmarkStart w:id="0" w:name="_Hlk88206228"/>
    </w:p>
    <w:p w14:paraId="73BD501A" w14:textId="30A8A50B" w:rsidR="0033096F" w:rsidRPr="00061BA3" w:rsidRDefault="0033096F" w:rsidP="0033096F">
      <w:pPr>
        <w:pStyle w:val="tyt"/>
        <w:keepNext w:val="0"/>
        <w:spacing w:before="0" w:after="0"/>
        <w:jc w:val="right"/>
        <w:rPr>
          <w:rFonts w:ascii="Arial" w:hAnsi="Arial" w:cs="Arial"/>
          <w:b w:val="0"/>
          <w:bCs w:val="0"/>
          <w:i/>
          <w:sz w:val="16"/>
          <w:szCs w:val="16"/>
        </w:rPr>
      </w:pPr>
      <w:r w:rsidRPr="00061BA3">
        <w:rPr>
          <w:rFonts w:ascii="Arial" w:hAnsi="Arial" w:cs="Arial"/>
          <w:b w:val="0"/>
          <w:bCs w:val="0"/>
          <w:i/>
          <w:sz w:val="16"/>
          <w:szCs w:val="16"/>
        </w:rPr>
        <w:t xml:space="preserve">Załącznik nr </w:t>
      </w:r>
      <w:r w:rsidR="007B3F35" w:rsidRPr="00061BA3">
        <w:rPr>
          <w:rFonts w:ascii="Arial" w:hAnsi="Arial" w:cs="Arial"/>
          <w:b w:val="0"/>
          <w:bCs w:val="0"/>
          <w:i/>
          <w:sz w:val="16"/>
          <w:szCs w:val="16"/>
        </w:rPr>
        <w:t>8</w:t>
      </w:r>
      <w:r w:rsidRPr="00061BA3">
        <w:rPr>
          <w:rFonts w:ascii="Arial" w:hAnsi="Arial" w:cs="Arial"/>
          <w:b w:val="0"/>
          <w:bCs w:val="0"/>
          <w:i/>
          <w:sz w:val="16"/>
          <w:szCs w:val="16"/>
        </w:rPr>
        <w:t xml:space="preserve"> do SWZ </w:t>
      </w:r>
    </w:p>
    <w:p w14:paraId="40B6FC51" w14:textId="77777777" w:rsidR="0033096F" w:rsidRPr="00061BA3" w:rsidRDefault="0033096F" w:rsidP="0033096F">
      <w:pPr>
        <w:pStyle w:val="tyt"/>
        <w:keepNext w:val="0"/>
        <w:spacing w:before="0" w:after="0"/>
        <w:jc w:val="right"/>
        <w:rPr>
          <w:rFonts w:ascii="Arial" w:hAnsi="Arial" w:cs="Arial"/>
          <w:b w:val="0"/>
          <w:bCs w:val="0"/>
          <w:i/>
          <w:sz w:val="16"/>
          <w:szCs w:val="16"/>
        </w:rPr>
      </w:pPr>
      <w:r w:rsidRPr="00061BA3">
        <w:rPr>
          <w:rFonts w:ascii="Arial" w:hAnsi="Arial" w:cs="Arial"/>
          <w:b w:val="0"/>
          <w:bCs w:val="0"/>
          <w:i/>
          <w:sz w:val="16"/>
          <w:szCs w:val="16"/>
        </w:rPr>
        <w:t xml:space="preserve">w postępowaniu przetargowym nr </w:t>
      </w:r>
      <w:bookmarkStart w:id="1" w:name="_Hlk532467418"/>
    </w:p>
    <w:p w14:paraId="46FA8777" w14:textId="4842BD7C" w:rsidR="0033096F" w:rsidRPr="00061BA3" w:rsidRDefault="0033096F" w:rsidP="0033096F">
      <w:pPr>
        <w:pStyle w:val="tyt"/>
        <w:keepNext w:val="0"/>
        <w:spacing w:before="0" w:after="0"/>
        <w:jc w:val="right"/>
        <w:rPr>
          <w:rFonts w:ascii="Arial" w:hAnsi="Arial" w:cs="Arial"/>
          <w:sz w:val="16"/>
          <w:szCs w:val="16"/>
        </w:rPr>
      </w:pPr>
      <w:r w:rsidRPr="00061BA3">
        <w:rPr>
          <w:rFonts w:ascii="Arial" w:eastAsia="Arial" w:hAnsi="Arial" w:cs="Arial"/>
          <w:sz w:val="16"/>
          <w:szCs w:val="16"/>
          <w:lang w:bidi="pl-PL"/>
        </w:rPr>
        <w:t>OIP</w:t>
      </w:r>
      <w:bookmarkEnd w:id="1"/>
      <w:r w:rsidRPr="00061BA3">
        <w:rPr>
          <w:rFonts w:ascii="Arial" w:eastAsia="Arial" w:hAnsi="Arial" w:cs="Arial"/>
          <w:sz w:val="16"/>
          <w:szCs w:val="16"/>
          <w:lang w:bidi="pl-PL"/>
        </w:rPr>
        <w:t>.NMF.2230.</w:t>
      </w:r>
      <w:r w:rsidR="00200987">
        <w:rPr>
          <w:rFonts w:ascii="Arial" w:eastAsia="Arial" w:hAnsi="Arial" w:cs="Arial"/>
          <w:sz w:val="16"/>
          <w:szCs w:val="16"/>
          <w:lang w:bidi="pl-PL"/>
        </w:rPr>
        <w:t>4</w:t>
      </w:r>
      <w:r w:rsidRPr="00061BA3">
        <w:rPr>
          <w:rFonts w:ascii="Arial" w:eastAsia="Arial" w:hAnsi="Arial" w:cs="Arial"/>
          <w:sz w:val="16"/>
          <w:szCs w:val="16"/>
          <w:lang w:bidi="pl-PL"/>
        </w:rPr>
        <w:t>.2023</w:t>
      </w:r>
    </w:p>
    <w:p w14:paraId="44368019" w14:textId="2E0B2454" w:rsidR="00CC4230" w:rsidRPr="00061BA3" w:rsidRDefault="007B3F35" w:rsidP="00CC4230">
      <w:pPr>
        <w:jc w:val="center"/>
        <w:rPr>
          <w:rFonts w:ascii="Arial" w:hAnsi="Arial" w:cs="Arial"/>
          <w:b/>
          <w:szCs w:val="16"/>
        </w:rPr>
      </w:pPr>
      <w:r w:rsidRPr="00061BA3">
        <w:rPr>
          <w:rFonts w:ascii="Arial" w:hAnsi="Arial" w:cs="Arial"/>
          <w:b/>
          <w:szCs w:val="16"/>
        </w:rPr>
        <w:t>WZÓR</w:t>
      </w:r>
    </w:p>
    <w:p w14:paraId="3359A421" w14:textId="77777777" w:rsidR="00CC4230" w:rsidRPr="00061BA3" w:rsidRDefault="00CC4230" w:rsidP="00CC4230">
      <w:pPr>
        <w:jc w:val="center"/>
        <w:rPr>
          <w:b/>
          <w:szCs w:val="16"/>
        </w:rPr>
      </w:pPr>
    </w:p>
    <w:p w14:paraId="304BA79C" w14:textId="26D00703" w:rsidR="007B3F35" w:rsidRPr="00061BA3" w:rsidRDefault="007B3F35" w:rsidP="007B3F35">
      <w:pPr>
        <w:jc w:val="center"/>
        <w:rPr>
          <w:rFonts w:ascii="Arial" w:hAnsi="Arial" w:cs="Arial"/>
          <w:b/>
          <w:bCs/>
        </w:rPr>
      </w:pPr>
      <w:r w:rsidRPr="00061BA3">
        <w:rPr>
          <w:rFonts w:ascii="Arial" w:hAnsi="Arial" w:cs="Arial"/>
          <w:b/>
          <w:bCs/>
        </w:rPr>
        <w:t>UMOWA Nr ……………….</w:t>
      </w:r>
    </w:p>
    <w:p w14:paraId="5F8FD5AB" w14:textId="1FA6A727" w:rsidR="00CC4230" w:rsidRPr="00061BA3" w:rsidRDefault="007B3F35" w:rsidP="007B3F35">
      <w:pPr>
        <w:jc w:val="center"/>
        <w:rPr>
          <w:rFonts w:ascii="Arial" w:hAnsi="Arial" w:cs="Arial"/>
          <w:szCs w:val="16"/>
        </w:rPr>
      </w:pPr>
      <w:r w:rsidRPr="00061BA3">
        <w:rPr>
          <w:rFonts w:ascii="Arial" w:hAnsi="Arial" w:cs="Arial"/>
        </w:rPr>
        <w:t>zawarta w dniu …………………..</w:t>
      </w:r>
    </w:p>
    <w:p w14:paraId="2C04EBF8" w14:textId="77777777" w:rsidR="00CC4230" w:rsidRPr="00061BA3" w:rsidRDefault="00CC4230" w:rsidP="00CC4230">
      <w:pPr>
        <w:jc w:val="center"/>
        <w:rPr>
          <w:rFonts w:ascii="Arial" w:hAnsi="Arial" w:cs="Arial"/>
        </w:rPr>
      </w:pPr>
    </w:p>
    <w:p w14:paraId="53DD63AE" w14:textId="77777777" w:rsidR="00CC4230" w:rsidRPr="00061BA3" w:rsidRDefault="00CC4230" w:rsidP="00CC4230">
      <w:pPr>
        <w:jc w:val="right"/>
        <w:rPr>
          <w:rFonts w:ascii="Arial" w:hAnsi="Arial" w:cs="Arial"/>
        </w:rPr>
      </w:pPr>
    </w:p>
    <w:bookmarkEnd w:id="0"/>
    <w:p w14:paraId="005BCDA5" w14:textId="7B882221" w:rsidR="007B3F35" w:rsidRPr="00061BA3" w:rsidRDefault="007B3F35" w:rsidP="007B3F35">
      <w:pPr>
        <w:jc w:val="both"/>
        <w:rPr>
          <w:rFonts w:ascii="Arial" w:hAnsi="Arial" w:cs="Arial"/>
        </w:rPr>
      </w:pPr>
      <w:r w:rsidRPr="00061BA3">
        <w:rPr>
          <w:rFonts w:ascii="Arial" w:hAnsi="Arial" w:cs="Arial"/>
        </w:rPr>
        <w:t>pomiędzy:</w:t>
      </w:r>
    </w:p>
    <w:p w14:paraId="5CECE5D1" w14:textId="3096A8B2" w:rsidR="007B3F35" w:rsidRPr="00061BA3" w:rsidRDefault="007B3F35" w:rsidP="007B3F35">
      <w:pPr>
        <w:jc w:val="both"/>
        <w:rPr>
          <w:rFonts w:ascii="Arial" w:hAnsi="Arial" w:cs="Arial"/>
        </w:rPr>
      </w:pPr>
      <w:r w:rsidRPr="00061BA3">
        <w:rPr>
          <w:rFonts w:ascii="Arial" w:hAnsi="Arial" w:cs="Arial"/>
          <w:b/>
          <w:bCs/>
        </w:rPr>
        <w:t>Okręgowym Inspektoratem Służby Więziennej w Olsztynie</w:t>
      </w:r>
      <w:r w:rsidRPr="00061BA3">
        <w:rPr>
          <w:rFonts w:ascii="Arial" w:hAnsi="Arial" w:cs="Arial"/>
        </w:rPr>
        <w:t>, Al. Piłsudskiego 3, 10-575 Olsztyn,                          NIP 7392039519 REGON 510446801, reprezentowanym przez:</w:t>
      </w:r>
    </w:p>
    <w:p w14:paraId="07396995" w14:textId="365D58D4" w:rsidR="007B3F35" w:rsidRPr="00061BA3" w:rsidRDefault="007B3F35" w:rsidP="007B3F35">
      <w:pPr>
        <w:jc w:val="both"/>
        <w:rPr>
          <w:rFonts w:ascii="Arial" w:hAnsi="Arial" w:cs="Arial"/>
        </w:rPr>
      </w:pPr>
      <w:bookmarkStart w:id="2" w:name="OLE_LINK10"/>
      <w:r w:rsidRPr="00061BA3"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bookmarkEnd w:id="2"/>
    <w:p w14:paraId="10C7B93E" w14:textId="77777777" w:rsidR="007B3F35" w:rsidRPr="00061BA3" w:rsidRDefault="007B3F35" w:rsidP="007B3F35">
      <w:pPr>
        <w:jc w:val="both"/>
        <w:rPr>
          <w:rFonts w:ascii="Arial" w:hAnsi="Arial" w:cs="Arial"/>
        </w:rPr>
      </w:pPr>
      <w:r w:rsidRPr="00061BA3">
        <w:rPr>
          <w:rFonts w:ascii="Arial" w:hAnsi="Arial" w:cs="Arial"/>
        </w:rPr>
        <w:t>zwanym dalej  „Zamawiającym”</w:t>
      </w:r>
    </w:p>
    <w:p w14:paraId="53BEFE4E" w14:textId="77777777" w:rsidR="007B3F35" w:rsidRPr="00061BA3" w:rsidRDefault="007B3F35" w:rsidP="007B3F35">
      <w:pPr>
        <w:jc w:val="both"/>
        <w:rPr>
          <w:rFonts w:ascii="Arial" w:hAnsi="Arial" w:cs="Arial"/>
        </w:rPr>
      </w:pPr>
    </w:p>
    <w:p w14:paraId="612EDFD5" w14:textId="77777777" w:rsidR="007B3F35" w:rsidRPr="00061BA3" w:rsidRDefault="007B3F35" w:rsidP="007B3F35">
      <w:pPr>
        <w:jc w:val="both"/>
        <w:rPr>
          <w:rFonts w:ascii="Arial" w:hAnsi="Arial" w:cs="Arial"/>
        </w:rPr>
      </w:pPr>
      <w:r w:rsidRPr="00061BA3">
        <w:rPr>
          <w:rFonts w:ascii="Arial" w:hAnsi="Arial" w:cs="Arial"/>
        </w:rPr>
        <w:t>a</w:t>
      </w:r>
    </w:p>
    <w:p w14:paraId="5E4DE4FD" w14:textId="77777777" w:rsidR="007B3F35" w:rsidRPr="00061BA3" w:rsidRDefault="007B3F35" w:rsidP="007B3F35">
      <w:pPr>
        <w:jc w:val="both"/>
        <w:rPr>
          <w:rFonts w:ascii="Arial" w:hAnsi="Arial" w:cs="Arial"/>
        </w:rPr>
      </w:pPr>
    </w:p>
    <w:p w14:paraId="2518FAF8" w14:textId="77777777" w:rsidR="007B3F35" w:rsidRPr="00061BA3" w:rsidRDefault="007B3F35" w:rsidP="007B3F35">
      <w:pPr>
        <w:jc w:val="both"/>
        <w:rPr>
          <w:rFonts w:ascii="Arial" w:hAnsi="Arial" w:cs="Arial"/>
        </w:rPr>
      </w:pPr>
      <w:r w:rsidRPr="00061BA3"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14:paraId="6D56AC5A" w14:textId="119BE7D1" w:rsidR="007B3F35" w:rsidRPr="00061BA3" w:rsidRDefault="007B3F35" w:rsidP="007B3F35">
      <w:pPr>
        <w:jc w:val="both"/>
        <w:rPr>
          <w:rFonts w:ascii="Arial" w:hAnsi="Arial" w:cs="Arial"/>
        </w:rPr>
      </w:pPr>
    </w:p>
    <w:p w14:paraId="311EEEDC" w14:textId="6D94B81E" w:rsidR="007B3F35" w:rsidRPr="00061BA3" w:rsidRDefault="007B3F35" w:rsidP="007B3F35">
      <w:pPr>
        <w:jc w:val="both"/>
        <w:rPr>
          <w:rFonts w:ascii="Arial" w:hAnsi="Arial" w:cs="Arial"/>
        </w:rPr>
      </w:pPr>
      <w:r w:rsidRPr="00061BA3">
        <w:rPr>
          <w:rFonts w:ascii="Arial" w:hAnsi="Arial" w:cs="Arial"/>
        </w:rPr>
        <w:t>reprezentowanym przez:</w:t>
      </w:r>
    </w:p>
    <w:p w14:paraId="0ABE32A2" w14:textId="77777777" w:rsidR="007B3F35" w:rsidRPr="00061BA3" w:rsidRDefault="007B3F35" w:rsidP="007B3F35">
      <w:pPr>
        <w:jc w:val="both"/>
        <w:rPr>
          <w:rFonts w:ascii="Arial" w:hAnsi="Arial" w:cs="Arial"/>
        </w:rPr>
      </w:pPr>
    </w:p>
    <w:p w14:paraId="7D683FB8" w14:textId="77777777" w:rsidR="007B3F35" w:rsidRPr="00061BA3" w:rsidRDefault="007B3F35" w:rsidP="007B3F35">
      <w:pPr>
        <w:jc w:val="both"/>
        <w:rPr>
          <w:rFonts w:ascii="Arial" w:hAnsi="Arial" w:cs="Arial"/>
        </w:rPr>
      </w:pPr>
      <w:r w:rsidRPr="00061BA3"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14:paraId="5B9DA13A" w14:textId="77777777" w:rsidR="007B3F35" w:rsidRPr="00061BA3" w:rsidRDefault="007B3F35" w:rsidP="007B3F35">
      <w:pPr>
        <w:jc w:val="both"/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         </w:t>
      </w:r>
    </w:p>
    <w:p w14:paraId="493F1BD7" w14:textId="5927C8E2" w:rsidR="007B3F35" w:rsidRPr="00061BA3" w:rsidRDefault="007B3F35" w:rsidP="007B3F35">
      <w:pPr>
        <w:jc w:val="both"/>
        <w:rPr>
          <w:rFonts w:ascii="Arial" w:hAnsi="Arial" w:cs="Arial"/>
        </w:rPr>
      </w:pPr>
      <w:r w:rsidRPr="00061BA3">
        <w:rPr>
          <w:rFonts w:ascii="Arial" w:hAnsi="Arial" w:cs="Arial"/>
        </w:rPr>
        <w:t>zwanym dalej „Wykonawcą”</w:t>
      </w:r>
      <w:r w:rsidR="00A34D2A" w:rsidRPr="00061BA3">
        <w:rPr>
          <w:rFonts w:ascii="Arial" w:hAnsi="Arial" w:cs="Arial"/>
        </w:rPr>
        <w:t>.</w:t>
      </w:r>
    </w:p>
    <w:p w14:paraId="72F39C63" w14:textId="3153611C" w:rsidR="00555E8F" w:rsidRPr="00061BA3" w:rsidRDefault="00555E8F" w:rsidP="007B3F35">
      <w:pPr>
        <w:jc w:val="both"/>
        <w:rPr>
          <w:rFonts w:ascii="Arial" w:hAnsi="Arial" w:cs="Arial"/>
        </w:rPr>
      </w:pPr>
    </w:p>
    <w:p w14:paraId="60ECC116" w14:textId="30925855" w:rsidR="007B3F35" w:rsidRPr="00061BA3" w:rsidRDefault="007B3F35" w:rsidP="007B3F35">
      <w:pPr>
        <w:jc w:val="both"/>
        <w:rPr>
          <w:rFonts w:ascii="Arial" w:hAnsi="Arial" w:cs="Arial"/>
        </w:rPr>
      </w:pPr>
    </w:p>
    <w:p w14:paraId="3A24E8D3" w14:textId="2CD604DB" w:rsidR="007B3F35" w:rsidRPr="00061BA3" w:rsidRDefault="00A34D2A" w:rsidP="007B3F35">
      <w:pPr>
        <w:jc w:val="both"/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Umowa została zawarta w wyniku udzielenia zamówienia publicznego w trybie przetargu nieograniczonego </w:t>
      </w:r>
      <w:r w:rsidRPr="00061BA3">
        <w:rPr>
          <w:rFonts w:ascii="Arial" w:eastAsia="Arial" w:hAnsi="Arial" w:cs="Arial"/>
          <w:lang w:bidi="pl-PL"/>
        </w:rPr>
        <w:t>o wartości przekraczającej progi unijne</w:t>
      </w:r>
      <w:r w:rsidRPr="00061BA3">
        <w:rPr>
          <w:rFonts w:ascii="Arial" w:hAnsi="Arial" w:cs="Arial"/>
        </w:rPr>
        <w:t xml:space="preserve">, </w:t>
      </w:r>
      <w:r w:rsidR="00555E8F" w:rsidRPr="00061BA3">
        <w:rPr>
          <w:rFonts w:ascii="Arial" w:hAnsi="Arial" w:cs="Arial"/>
          <w:kern w:val="1"/>
          <w:lang w:eastAsia="ar-SA"/>
        </w:rPr>
        <w:t xml:space="preserve">na podstawie art. 129 ust. 1 pkt 1 oraz ust. 2 </w:t>
      </w:r>
      <w:r w:rsidR="005B2C61" w:rsidRPr="00061BA3">
        <w:rPr>
          <w:rFonts w:ascii="Arial" w:hAnsi="Arial" w:cs="Arial"/>
          <w:kern w:val="1"/>
          <w:lang w:eastAsia="ar-SA"/>
        </w:rPr>
        <w:t xml:space="preserve">   </w:t>
      </w:r>
      <w:r w:rsidR="00555E8F" w:rsidRPr="00061BA3">
        <w:rPr>
          <w:rFonts w:ascii="Arial" w:hAnsi="Arial" w:cs="Arial"/>
          <w:kern w:val="1"/>
          <w:lang w:eastAsia="ar-SA"/>
        </w:rPr>
        <w:t>w związku z art. 132</w:t>
      </w:r>
      <w:r w:rsidR="005B2C61" w:rsidRPr="00061BA3">
        <w:rPr>
          <w:rFonts w:ascii="Arial" w:hAnsi="Arial" w:cs="Arial"/>
          <w:kern w:val="1"/>
          <w:lang w:eastAsia="ar-SA"/>
        </w:rPr>
        <w:t xml:space="preserve"> </w:t>
      </w:r>
      <w:r w:rsidRPr="00061BA3">
        <w:rPr>
          <w:rFonts w:ascii="Arial" w:hAnsi="Arial" w:cs="Arial"/>
        </w:rPr>
        <w:t>ustawy z dnia 11 września 2019 r. Prawo Zamówień Publicznych (</w:t>
      </w:r>
      <w:bookmarkStart w:id="3" w:name="OLE_LINK2"/>
      <w:r w:rsidRPr="00061BA3">
        <w:rPr>
          <w:rFonts w:ascii="Arial" w:hAnsi="Arial" w:cs="Arial"/>
        </w:rPr>
        <w:t>Dz. U. z 202</w:t>
      </w:r>
      <w:r w:rsidR="0053325D" w:rsidRPr="00061BA3">
        <w:rPr>
          <w:rFonts w:ascii="Arial" w:hAnsi="Arial" w:cs="Arial"/>
        </w:rPr>
        <w:t>3</w:t>
      </w:r>
      <w:r w:rsidRPr="00061BA3">
        <w:rPr>
          <w:rFonts w:ascii="Arial" w:hAnsi="Arial" w:cs="Arial"/>
        </w:rPr>
        <w:t xml:space="preserve"> r., poz. 1</w:t>
      </w:r>
      <w:r w:rsidR="0053325D" w:rsidRPr="00061BA3">
        <w:rPr>
          <w:rFonts w:ascii="Arial" w:hAnsi="Arial" w:cs="Arial"/>
        </w:rPr>
        <w:t>605</w:t>
      </w:r>
      <w:r w:rsidRPr="00061BA3">
        <w:rPr>
          <w:rFonts w:ascii="Arial" w:hAnsi="Arial" w:cs="Arial"/>
        </w:rPr>
        <w:t xml:space="preserve"> z późn. zm.</w:t>
      </w:r>
      <w:bookmarkEnd w:id="3"/>
      <w:r w:rsidRPr="00061BA3">
        <w:rPr>
          <w:rFonts w:ascii="Arial" w:hAnsi="Arial" w:cs="Arial"/>
        </w:rPr>
        <w:t>).</w:t>
      </w:r>
    </w:p>
    <w:p w14:paraId="3504C716" w14:textId="77777777" w:rsidR="007B3F35" w:rsidRPr="00061BA3" w:rsidRDefault="007B3F35" w:rsidP="007B3F35">
      <w:pPr>
        <w:jc w:val="center"/>
        <w:rPr>
          <w:rFonts w:ascii="Arial" w:hAnsi="Arial" w:cs="Arial"/>
          <w:b/>
          <w:bCs/>
        </w:rPr>
      </w:pPr>
      <w:r w:rsidRPr="00061BA3">
        <w:rPr>
          <w:rFonts w:ascii="Arial" w:hAnsi="Arial" w:cs="Arial"/>
          <w:b/>
          <w:bCs/>
        </w:rPr>
        <w:t>§ 1</w:t>
      </w:r>
    </w:p>
    <w:p w14:paraId="13566811" w14:textId="77777777" w:rsidR="007B3F35" w:rsidRPr="00061BA3" w:rsidRDefault="007B3F35" w:rsidP="007B3F35">
      <w:pPr>
        <w:jc w:val="center"/>
        <w:rPr>
          <w:rFonts w:ascii="Arial" w:hAnsi="Arial" w:cs="Arial"/>
          <w:b/>
          <w:bCs/>
        </w:rPr>
      </w:pPr>
      <w:r w:rsidRPr="00061BA3">
        <w:rPr>
          <w:rFonts w:ascii="Arial" w:hAnsi="Arial" w:cs="Arial"/>
          <w:b/>
          <w:bCs/>
        </w:rPr>
        <w:t>Przedmiot Umowy</w:t>
      </w:r>
    </w:p>
    <w:p w14:paraId="74E31C2E" w14:textId="77777777" w:rsidR="007B3F35" w:rsidRPr="00061BA3" w:rsidRDefault="007B3F35" w:rsidP="007B3F35">
      <w:pPr>
        <w:jc w:val="both"/>
        <w:rPr>
          <w:rFonts w:ascii="Arial" w:hAnsi="Arial" w:cs="Arial"/>
        </w:rPr>
      </w:pPr>
    </w:p>
    <w:p w14:paraId="47BCFFE8" w14:textId="77777777" w:rsidR="007B3F35" w:rsidRPr="00061BA3" w:rsidRDefault="007B3F35" w:rsidP="00297F2C">
      <w:pPr>
        <w:jc w:val="both"/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 </w:t>
      </w:r>
    </w:p>
    <w:p w14:paraId="02C6E72A" w14:textId="501B9B3B" w:rsidR="006204CA" w:rsidRPr="00061BA3" w:rsidRDefault="006204CA" w:rsidP="006204CA">
      <w:pPr>
        <w:pStyle w:val="Akapitzlist"/>
        <w:numPr>
          <w:ilvl w:val="0"/>
          <w:numId w:val="4"/>
        </w:numPr>
        <w:spacing w:line="276" w:lineRule="auto"/>
        <w:ind w:left="284"/>
        <w:rPr>
          <w:rFonts w:ascii="Arial" w:hAnsi="Arial" w:cs="Arial"/>
          <w:b/>
          <w:bCs/>
        </w:rPr>
      </w:pPr>
      <w:r w:rsidRPr="00061BA3">
        <w:rPr>
          <w:rFonts w:ascii="Arial" w:hAnsi="Arial" w:cs="Arial"/>
        </w:rPr>
        <w:t xml:space="preserve">Przedmiotem umowy jest sprzedaż i dostarczenie fabrycznie nowych, nieużywanych mebli i urządzeń stanowiących pierwsze wyposażenie nowo powstałych budynków penitencjarnych - zwanych dalej </w:t>
      </w:r>
      <w:r w:rsidRPr="00061BA3">
        <w:rPr>
          <w:rFonts w:ascii="Arial" w:hAnsi="Arial" w:cs="Arial"/>
          <w:b/>
          <w:bCs/>
        </w:rPr>
        <w:t>wyposażeniem</w:t>
      </w:r>
      <w:r w:rsidRPr="00061BA3">
        <w:rPr>
          <w:rFonts w:ascii="Arial" w:hAnsi="Arial" w:cs="Arial"/>
        </w:rPr>
        <w:t xml:space="preserve"> </w:t>
      </w:r>
      <w:r w:rsidR="00157C39" w:rsidRPr="00061BA3">
        <w:rPr>
          <w:rFonts w:ascii="Arial" w:hAnsi="Arial" w:cs="Arial"/>
        </w:rPr>
        <w:t>–</w:t>
      </w:r>
      <w:r w:rsidRPr="00061BA3">
        <w:rPr>
          <w:rFonts w:ascii="Arial" w:hAnsi="Arial" w:cs="Arial"/>
        </w:rPr>
        <w:t xml:space="preserve"> </w:t>
      </w:r>
      <w:r w:rsidR="00AD6D4F" w:rsidRPr="00061BA3">
        <w:rPr>
          <w:rFonts w:ascii="Arial" w:hAnsi="Arial" w:cs="Arial"/>
        </w:rPr>
        <w:t>w ramach</w:t>
      </w:r>
      <w:r w:rsidR="00157C39" w:rsidRPr="00061BA3">
        <w:rPr>
          <w:rFonts w:ascii="Arial" w:hAnsi="Arial" w:cs="Arial"/>
        </w:rPr>
        <w:t xml:space="preserve"> </w:t>
      </w:r>
      <w:r w:rsidR="00AD6D4F" w:rsidRPr="00061BA3">
        <w:rPr>
          <w:rFonts w:ascii="Arial" w:hAnsi="Arial" w:cs="Arial"/>
        </w:rPr>
        <w:t>CZĘŚCI NR…. - …………………………………………………..</w:t>
      </w:r>
      <w:r w:rsidRPr="00061BA3">
        <w:rPr>
          <w:rFonts w:ascii="Arial" w:hAnsi="Arial" w:cs="Arial"/>
        </w:rPr>
        <w:t xml:space="preserve"> </w:t>
      </w:r>
      <w:r w:rsidR="00AD6D4F" w:rsidRPr="00061BA3">
        <w:rPr>
          <w:rFonts w:ascii="Arial" w:hAnsi="Arial" w:cs="Arial"/>
        </w:rPr>
        <w:t>na podstawie przeprowadzonego</w:t>
      </w:r>
      <w:r w:rsidRPr="00061BA3">
        <w:rPr>
          <w:rFonts w:ascii="Arial" w:hAnsi="Arial" w:cs="Arial"/>
        </w:rPr>
        <w:t xml:space="preserve"> postępowani</w:t>
      </w:r>
      <w:r w:rsidR="00AD6D4F" w:rsidRPr="00061BA3">
        <w:rPr>
          <w:rFonts w:ascii="Arial" w:hAnsi="Arial" w:cs="Arial"/>
        </w:rPr>
        <w:t>a o udzielenie zamówienia publicznego</w:t>
      </w:r>
      <w:r w:rsidRPr="00061BA3">
        <w:rPr>
          <w:rFonts w:ascii="Arial" w:hAnsi="Arial" w:cs="Arial"/>
        </w:rPr>
        <w:t xml:space="preserve"> nr </w:t>
      </w:r>
      <w:r w:rsidRPr="00061BA3">
        <w:rPr>
          <w:rFonts w:ascii="Arial" w:hAnsi="Arial" w:cs="Arial"/>
          <w:lang w:bidi="pl-PL"/>
        </w:rPr>
        <w:t>OIP.NMF.2230.1.2023</w:t>
      </w:r>
      <w:r w:rsidRPr="00061BA3">
        <w:rPr>
          <w:rFonts w:ascii="Arial" w:hAnsi="Arial" w:cs="Arial"/>
          <w:b/>
          <w:bCs/>
          <w:lang w:bidi="pl-PL"/>
        </w:rPr>
        <w:t xml:space="preserve"> </w:t>
      </w:r>
      <w:r w:rsidRPr="00061BA3">
        <w:rPr>
          <w:rFonts w:ascii="Arial" w:hAnsi="Arial" w:cs="Arial"/>
        </w:rPr>
        <w:t xml:space="preserve">pn. </w:t>
      </w:r>
      <w:bookmarkStart w:id="4" w:name="OLE_LINK3"/>
      <w:bookmarkStart w:id="5" w:name="OLE_LINK11"/>
      <w:r w:rsidRPr="00061BA3">
        <w:rPr>
          <w:rFonts w:ascii="Arial" w:hAnsi="Arial" w:cs="Arial"/>
        </w:rPr>
        <w:t>„</w:t>
      </w:r>
      <w:bookmarkStart w:id="6" w:name="OLE_LINK20"/>
      <w:r w:rsidRPr="00061BA3">
        <w:rPr>
          <w:rFonts w:ascii="Arial" w:eastAsia="Arial" w:hAnsi="Arial" w:cs="Arial"/>
          <w:b/>
          <w:bCs/>
          <w:lang w:bidi="pl-PL"/>
        </w:rPr>
        <w:t xml:space="preserve">Dostawa pierwszego wyposażenia pawilonu </w:t>
      </w:r>
      <w:bookmarkStart w:id="7" w:name="_Hlk83639215"/>
      <w:r w:rsidRPr="00061BA3">
        <w:rPr>
          <w:rFonts w:ascii="Arial" w:eastAsia="Arial" w:hAnsi="Arial" w:cs="Arial"/>
          <w:b/>
          <w:bCs/>
          <w:iCs/>
          <w:lang w:bidi="pl-PL"/>
        </w:rPr>
        <w:t>zakwaterowania osadzonych na terenie Zakładu Karnego w Kamińsku</w:t>
      </w:r>
      <w:bookmarkEnd w:id="7"/>
      <w:r w:rsidRPr="00061BA3">
        <w:rPr>
          <w:rFonts w:ascii="Arial" w:eastAsia="Arial" w:hAnsi="Arial" w:cs="Arial"/>
          <w:b/>
          <w:bCs/>
          <w:iCs/>
          <w:lang w:bidi="pl-PL"/>
        </w:rPr>
        <w:t xml:space="preserve">, domu przejściowego na terenie Aresztu Śledczego w Olsztynie, częściowego wyposażenia </w:t>
      </w:r>
      <w:bookmarkStart w:id="8" w:name="OLE_LINK15"/>
      <w:r w:rsidR="009D7FD3">
        <w:rPr>
          <w:rFonts w:ascii="Arial" w:hAnsi="Arial" w:cs="Arial"/>
          <w:b/>
          <w:bCs/>
          <w:kern w:val="1"/>
          <w:lang w:eastAsia="pl-PL"/>
        </w:rPr>
        <w:t>k</w:t>
      </w:r>
      <w:r w:rsidRPr="00061BA3">
        <w:rPr>
          <w:rFonts w:ascii="Arial" w:hAnsi="Arial" w:cs="Arial"/>
          <w:b/>
          <w:bCs/>
          <w:kern w:val="1"/>
          <w:lang w:eastAsia="pl-PL"/>
        </w:rPr>
        <w:t>ompleksu penitencjarnego Jastrzębie-Zdrój</w:t>
      </w:r>
      <w:bookmarkEnd w:id="8"/>
      <w:r w:rsidRPr="00061BA3">
        <w:rPr>
          <w:rFonts w:ascii="Arial" w:hAnsi="Arial" w:cs="Arial"/>
          <w:b/>
          <w:bCs/>
          <w:kern w:val="1"/>
          <w:lang w:eastAsia="pl-PL"/>
        </w:rPr>
        <w:t xml:space="preserve"> oraz częściowego wyposażenia </w:t>
      </w:r>
      <w:r w:rsidRPr="00061BA3">
        <w:rPr>
          <w:rFonts w:ascii="Arial" w:hAnsi="Arial" w:cs="Arial"/>
          <w:b/>
          <w:bCs/>
        </w:rPr>
        <w:t>kompleksu penitencjarnego w Chmielowie</w:t>
      </w:r>
      <w:bookmarkEnd w:id="4"/>
      <w:bookmarkEnd w:id="6"/>
      <w:r w:rsidR="009F7513">
        <w:rPr>
          <w:rFonts w:ascii="Arial" w:hAnsi="Arial" w:cs="Arial"/>
          <w:b/>
          <w:bCs/>
        </w:rPr>
        <w:t xml:space="preserve"> – II postępowanie</w:t>
      </w:r>
      <w:r w:rsidRPr="00061BA3">
        <w:rPr>
          <w:rFonts w:ascii="Arial" w:hAnsi="Arial" w:cs="Arial"/>
          <w:b/>
          <w:bCs/>
        </w:rPr>
        <w:t>”</w:t>
      </w:r>
      <w:bookmarkEnd w:id="5"/>
      <w:r w:rsidR="00D86E0C" w:rsidRPr="00061BA3">
        <w:rPr>
          <w:rFonts w:ascii="Arial" w:hAnsi="Arial" w:cs="Arial"/>
          <w:b/>
          <w:bCs/>
        </w:rPr>
        <w:t>.</w:t>
      </w:r>
    </w:p>
    <w:p w14:paraId="25999935" w14:textId="77777777" w:rsidR="006204CA" w:rsidRPr="00061BA3" w:rsidRDefault="006204CA" w:rsidP="006204CA">
      <w:pPr>
        <w:pStyle w:val="Akapitzlist"/>
        <w:numPr>
          <w:ilvl w:val="0"/>
          <w:numId w:val="4"/>
        </w:numPr>
        <w:ind w:left="284"/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Zakres rzeczowy przedmiotu zamówienia obejmuje w szczególności: </w:t>
      </w:r>
    </w:p>
    <w:p w14:paraId="6C6692D9" w14:textId="77777777" w:rsidR="006204CA" w:rsidRPr="00061BA3" w:rsidRDefault="006204CA" w:rsidP="006204CA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dostawę fabrycznie nowego pierwszego wyposażenia w zakresie określonym w formularzu ofertowym wraz z ich transportem, wniesieniem, ustawieniem w miejscach wskazanych przez Zamawiającego, </w:t>
      </w:r>
    </w:p>
    <w:p w14:paraId="5879F79C" w14:textId="77777777" w:rsidR="006204CA" w:rsidRPr="00061BA3" w:rsidRDefault="006204CA" w:rsidP="006204CA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dostarczenie wraz z zamówieniem wymaganej do obsługi instrukcji w języku polskim, </w:t>
      </w:r>
    </w:p>
    <w:p w14:paraId="0F152C18" w14:textId="77777777" w:rsidR="006204CA" w:rsidRPr="00061BA3" w:rsidRDefault="006204CA" w:rsidP="006204CA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dostarczenie dokumentacji technicznej, użytkowej związanej z przedmiotem zamówienia, wraz z deklaracjami, atestami, certyfikatami – m.in. certyfikat jakości i bezpieczeństwa pracy CE, </w:t>
      </w:r>
    </w:p>
    <w:p w14:paraId="4637D8D8" w14:textId="77777777" w:rsidR="006204CA" w:rsidRPr="00061BA3" w:rsidRDefault="006204CA" w:rsidP="006204CA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gwarancję jakości udzieloną na okres zgodny z treścią § 9 umowy oraz wynikający z oferty Wykonawcy na dostarczone wyroby, materiał, sprzęt i na warunkach nie gorszych niż gwarancja producenta. </w:t>
      </w:r>
    </w:p>
    <w:p w14:paraId="409C6D75" w14:textId="2647CA99" w:rsidR="005B2C61" w:rsidRPr="00061BA3" w:rsidRDefault="006204CA" w:rsidP="006204CA">
      <w:pPr>
        <w:pStyle w:val="Akapitzlist"/>
        <w:numPr>
          <w:ilvl w:val="0"/>
          <w:numId w:val="4"/>
        </w:numPr>
        <w:ind w:left="284"/>
        <w:rPr>
          <w:rFonts w:ascii="Arial" w:hAnsi="Arial" w:cs="Arial"/>
        </w:rPr>
      </w:pPr>
      <w:r w:rsidRPr="00061BA3">
        <w:rPr>
          <w:rFonts w:ascii="Arial" w:hAnsi="Arial" w:cs="Arial"/>
        </w:rPr>
        <w:t>Wykonawca zobowiązuje się wykonać przedmiot umowy zgodnie ze złożoną ofertą</w:t>
      </w:r>
      <w:r w:rsidR="005270A2" w:rsidRPr="00061BA3">
        <w:rPr>
          <w:rFonts w:ascii="Arial" w:hAnsi="Arial" w:cs="Arial"/>
        </w:rPr>
        <w:t xml:space="preserve"> </w:t>
      </w:r>
      <w:r w:rsidRPr="00061BA3">
        <w:rPr>
          <w:rFonts w:ascii="Arial" w:hAnsi="Arial" w:cs="Arial"/>
        </w:rPr>
        <w:t xml:space="preserve">i Specyfikacją Warunków Zamówienia wraz z załącznikami oraz po cenach jednostkowych ujętych w szczegółowym </w:t>
      </w:r>
      <w:r w:rsidRPr="00061BA3">
        <w:rPr>
          <w:rFonts w:ascii="Arial" w:hAnsi="Arial" w:cs="Arial"/>
        </w:rPr>
        <w:lastRenderedPageBreak/>
        <w:t>zestawieniu pierwszego wyposażenia</w:t>
      </w:r>
      <w:r w:rsidR="008D51DD" w:rsidRPr="00061BA3">
        <w:rPr>
          <w:rFonts w:ascii="Arial" w:hAnsi="Arial" w:cs="Arial"/>
        </w:rPr>
        <w:t>.</w:t>
      </w:r>
    </w:p>
    <w:p w14:paraId="688CEDC4" w14:textId="77777777" w:rsidR="005270A2" w:rsidRPr="00061BA3" w:rsidRDefault="006204CA" w:rsidP="006204CA">
      <w:pPr>
        <w:pStyle w:val="Akapitzlist"/>
        <w:numPr>
          <w:ilvl w:val="0"/>
          <w:numId w:val="4"/>
        </w:numPr>
        <w:ind w:left="284"/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Wykonawca dostarczy przedmiot zamówienia, na własny koszt i na własne ryzyko do miejsca wskazanego przez Zamawiającego. </w:t>
      </w:r>
    </w:p>
    <w:p w14:paraId="69D1D912" w14:textId="7F6A7CE3" w:rsidR="007B3F35" w:rsidRPr="00061BA3" w:rsidRDefault="006204CA" w:rsidP="006204CA">
      <w:pPr>
        <w:pStyle w:val="Akapitzlist"/>
        <w:numPr>
          <w:ilvl w:val="0"/>
          <w:numId w:val="4"/>
        </w:numPr>
        <w:ind w:left="284"/>
        <w:rPr>
          <w:rFonts w:ascii="Arial" w:hAnsi="Arial" w:cs="Arial"/>
        </w:rPr>
      </w:pPr>
      <w:r w:rsidRPr="00061BA3">
        <w:rPr>
          <w:rFonts w:ascii="Arial" w:hAnsi="Arial" w:cs="Arial"/>
        </w:rPr>
        <w:t>Dostarczony sprzęt musi być wyposażony we wszystkie niezbędne przewody podłączeniowe i zasilacze tzn. będą kompletne i gotowe do uruchomienia.</w:t>
      </w:r>
    </w:p>
    <w:p w14:paraId="32816D5E" w14:textId="77777777" w:rsidR="007B3F35" w:rsidRPr="00061BA3" w:rsidRDefault="007B3F35" w:rsidP="007B3F35">
      <w:pPr>
        <w:jc w:val="both"/>
        <w:rPr>
          <w:rFonts w:ascii="Arial" w:hAnsi="Arial" w:cs="Arial"/>
        </w:rPr>
      </w:pPr>
    </w:p>
    <w:p w14:paraId="2A4D8338" w14:textId="77777777" w:rsidR="007B3F35" w:rsidRPr="00061BA3" w:rsidRDefault="007B3F35" w:rsidP="007B3F35">
      <w:pPr>
        <w:jc w:val="both"/>
        <w:rPr>
          <w:rFonts w:ascii="Arial" w:hAnsi="Arial" w:cs="Arial"/>
          <w:b/>
          <w:bCs/>
        </w:rPr>
      </w:pPr>
      <w:r w:rsidRPr="00061BA3">
        <w:rPr>
          <w:rFonts w:ascii="Arial" w:hAnsi="Arial" w:cs="Arial"/>
          <w:b/>
          <w:bCs/>
        </w:rPr>
        <w:t xml:space="preserve">                                                                               § 2</w:t>
      </w:r>
    </w:p>
    <w:p w14:paraId="7AAFCD89" w14:textId="147F0A6B" w:rsidR="007B3F35" w:rsidRPr="00061BA3" w:rsidRDefault="007B3F35" w:rsidP="005270A2">
      <w:pPr>
        <w:jc w:val="center"/>
        <w:rPr>
          <w:rFonts w:ascii="Arial" w:hAnsi="Arial" w:cs="Arial"/>
          <w:b/>
          <w:bCs/>
        </w:rPr>
      </w:pPr>
      <w:r w:rsidRPr="00061BA3">
        <w:rPr>
          <w:rFonts w:ascii="Arial" w:hAnsi="Arial" w:cs="Arial"/>
          <w:b/>
          <w:bCs/>
        </w:rPr>
        <w:t xml:space="preserve">Termin </w:t>
      </w:r>
      <w:r w:rsidR="005270A2" w:rsidRPr="00061BA3">
        <w:rPr>
          <w:rFonts w:ascii="Arial" w:hAnsi="Arial" w:cs="Arial"/>
          <w:b/>
          <w:bCs/>
        </w:rPr>
        <w:t>wykonania</w:t>
      </w:r>
    </w:p>
    <w:p w14:paraId="456D0AF0" w14:textId="77777777" w:rsidR="007B3F35" w:rsidRPr="00061BA3" w:rsidRDefault="007B3F35" w:rsidP="005270A2">
      <w:pPr>
        <w:tabs>
          <w:tab w:val="left" w:pos="284"/>
        </w:tabs>
        <w:jc w:val="both"/>
        <w:rPr>
          <w:rFonts w:ascii="Arial" w:hAnsi="Arial" w:cs="Arial"/>
        </w:rPr>
      </w:pPr>
    </w:p>
    <w:p w14:paraId="7198AD81" w14:textId="4F40FD68" w:rsidR="00C65987" w:rsidRPr="00061BA3" w:rsidRDefault="00D86E0C" w:rsidP="005270A2">
      <w:pPr>
        <w:pStyle w:val="Akapitzlist"/>
        <w:numPr>
          <w:ilvl w:val="0"/>
          <w:numId w:val="7"/>
        </w:numPr>
        <w:tabs>
          <w:tab w:val="left" w:pos="426"/>
        </w:tabs>
        <w:ind w:left="284"/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Zamawiający wyznacza wymagany termin realizacji zamówienia 12 tygodni, jednak </w:t>
      </w:r>
      <w:r w:rsidR="00320B20" w:rsidRPr="00061BA3">
        <w:rPr>
          <w:rFonts w:ascii="Arial" w:hAnsi="Arial" w:cs="Arial"/>
        </w:rPr>
        <w:t xml:space="preserve"> </w:t>
      </w:r>
      <w:r w:rsidRPr="00061BA3">
        <w:rPr>
          <w:rFonts w:ascii="Arial" w:hAnsi="Arial" w:cs="Arial"/>
        </w:rPr>
        <w:t xml:space="preserve">nie później niż </w:t>
      </w:r>
      <w:r w:rsidR="00C65987" w:rsidRPr="00061BA3">
        <w:rPr>
          <w:rFonts w:ascii="Arial" w:hAnsi="Arial" w:cs="Arial"/>
        </w:rPr>
        <w:t xml:space="preserve"> 31.03.202</w:t>
      </w:r>
      <w:r w:rsidR="00320B20" w:rsidRPr="00061BA3">
        <w:rPr>
          <w:rFonts w:ascii="Arial" w:hAnsi="Arial" w:cs="Arial"/>
        </w:rPr>
        <w:t>4</w:t>
      </w:r>
      <w:r w:rsidR="00FC627D" w:rsidRPr="00061BA3">
        <w:rPr>
          <w:rFonts w:ascii="Arial" w:hAnsi="Arial" w:cs="Arial"/>
        </w:rPr>
        <w:t xml:space="preserve"> </w:t>
      </w:r>
      <w:r w:rsidR="00C65987" w:rsidRPr="00061BA3">
        <w:rPr>
          <w:rFonts w:ascii="Arial" w:hAnsi="Arial" w:cs="Arial"/>
        </w:rPr>
        <w:t>r.</w:t>
      </w:r>
    </w:p>
    <w:p w14:paraId="432CC375" w14:textId="4306A946" w:rsidR="005270A2" w:rsidRPr="00061BA3" w:rsidRDefault="005270A2" w:rsidP="005270A2">
      <w:pPr>
        <w:pStyle w:val="Akapitzlist"/>
        <w:numPr>
          <w:ilvl w:val="0"/>
          <w:numId w:val="7"/>
        </w:numPr>
        <w:tabs>
          <w:tab w:val="left" w:pos="426"/>
        </w:tabs>
        <w:ind w:left="284"/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Wykonawca zobowiązany jest do dostarczenia wyposażenia w terminie uzgadnianym z Zamawiającym. </w:t>
      </w:r>
    </w:p>
    <w:p w14:paraId="32CDF261" w14:textId="149C170B" w:rsidR="007B3F35" w:rsidRPr="00061BA3" w:rsidRDefault="005270A2" w:rsidP="005270A2">
      <w:pPr>
        <w:pStyle w:val="Akapitzlist"/>
        <w:numPr>
          <w:ilvl w:val="0"/>
          <w:numId w:val="7"/>
        </w:numPr>
        <w:tabs>
          <w:tab w:val="left" w:pos="426"/>
        </w:tabs>
        <w:ind w:left="284"/>
        <w:rPr>
          <w:rFonts w:ascii="Arial" w:hAnsi="Arial" w:cs="Arial"/>
        </w:rPr>
      </w:pPr>
      <w:r w:rsidRPr="00061BA3">
        <w:rPr>
          <w:rFonts w:ascii="Arial" w:hAnsi="Arial" w:cs="Arial"/>
        </w:rPr>
        <w:t>Za dzień wykonania przedmiotu umowy przyjmuje się dzień podpisania protokołu odbioru przedmiotu umowy na zasadach określonych w § 5 ust. od 4 do 8.</w:t>
      </w:r>
    </w:p>
    <w:p w14:paraId="21D8418A" w14:textId="77777777" w:rsidR="007B3F35" w:rsidRPr="00061BA3" w:rsidRDefault="007B3F35" w:rsidP="007B3F35">
      <w:pPr>
        <w:jc w:val="both"/>
        <w:rPr>
          <w:rFonts w:ascii="Arial" w:hAnsi="Arial" w:cs="Arial"/>
        </w:rPr>
      </w:pPr>
    </w:p>
    <w:p w14:paraId="00571DDC" w14:textId="31ED418F" w:rsidR="007B3F35" w:rsidRPr="00061BA3" w:rsidRDefault="007B3F35" w:rsidP="00D64672">
      <w:pPr>
        <w:jc w:val="center"/>
        <w:rPr>
          <w:rFonts w:ascii="Arial" w:hAnsi="Arial" w:cs="Arial"/>
          <w:b/>
          <w:bCs/>
        </w:rPr>
      </w:pPr>
      <w:r w:rsidRPr="00061BA3">
        <w:rPr>
          <w:rFonts w:ascii="Arial" w:hAnsi="Arial" w:cs="Arial"/>
          <w:b/>
          <w:bCs/>
        </w:rPr>
        <w:t>§ 3</w:t>
      </w:r>
    </w:p>
    <w:p w14:paraId="2921226B" w14:textId="75F8CCE2" w:rsidR="007B3F35" w:rsidRPr="00061BA3" w:rsidRDefault="00D64672" w:rsidP="00D64672">
      <w:pPr>
        <w:jc w:val="center"/>
        <w:rPr>
          <w:rFonts w:ascii="Arial" w:hAnsi="Arial" w:cs="Arial"/>
          <w:b/>
          <w:bCs/>
        </w:rPr>
      </w:pPr>
      <w:r w:rsidRPr="00061BA3">
        <w:rPr>
          <w:rFonts w:ascii="Arial" w:hAnsi="Arial" w:cs="Arial"/>
          <w:b/>
          <w:bCs/>
        </w:rPr>
        <w:t>Obowiązki</w:t>
      </w:r>
      <w:r w:rsidR="007B3F35" w:rsidRPr="00061BA3">
        <w:rPr>
          <w:rFonts w:ascii="Arial" w:hAnsi="Arial" w:cs="Arial"/>
          <w:b/>
          <w:bCs/>
        </w:rPr>
        <w:t xml:space="preserve"> i </w:t>
      </w:r>
      <w:r w:rsidR="00DF5F39" w:rsidRPr="00061BA3">
        <w:rPr>
          <w:rFonts w:ascii="Arial" w:hAnsi="Arial" w:cs="Arial"/>
          <w:b/>
          <w:bCs/>
        </w:rPr>
        <w:t>oświadczenia</w:t>
      </w:r>
      <w:r w:rsidR="007B3F35" w:rsidRPr="00061BA3">
        <w:rPr>
          <w:rFonts w:ascii="Arial" w:hAnsi="Arial" w:cs="Arial"/>
          <w:b/>
          <w:bCs/>
        </w:rPr>
        <w:t xml:space="preserve"> Wykonawcy</w:t>
      </w:r>
    </w:p>
    <w:p w14:paraId="77321DC3" w14:textId="77777777" w:rsidR="007B3F35" w:rsidRPr="00061BA3" w:rsidRDefault="007B3F35" w:rsidP="007B3F35">
      <w:pPr>
        <w:jc w:val="both"/>
        <w:rPr>
          <w:rFonts w:ascii="Arial" w:hAnsi="Arial" w:cs="Arial"/>
        </w:rPr>
      </w:pPr>
    </w:p>
    <w:p w14:paraId="09C39E90" w14:textId="77777777" w:rsidR="00DF5F39" w:rsidRPr="00061BA3" w:rsidRDefault="00DF5F39" w:rsidP="00DF5F39">
      <w:pPr>
        <w:pStyle w:val="Akapitzlist"/>
        <w:numPr>
          <w:ilvl w:val="0"/>
          <w:numId w:val="8"/>
        </w:numPr>
        <w:ind w:left="284"/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Wykonanie przedmiotu Umowy zgodnie z jej warunkami, standardami i zasadami wiedzy technicznej obowiązującymi przepisami i normami oraz zgodnie z wymaganiami Zamawiającego; </w:t>
      </w:r>
    </w:p>
    <w:p w14:paraId="5EDED5E9" w14:textId="201D77DB" w:rsidR="00DF5F39" w:rsidRPr="00061BA3" w:rsidRDefault="00DF5F39" w:rsidP="00DF5F39">
      <w:pPr>
        <w:pStyle w:val="Akapitzlist"/>
        <w:numPr>
          <w:ilvl w:val="0"/>
          <w:numId w:val="8"/>
        </w:numPr>
        <w:ind w:left="284"/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Przestrzeganie zasad obowiązującymi na terenie jednostek penitencjarnych, a wynikającymi z zadań   i uprawnień zawartych w ustawie z dnia 9 kwietnia 2010 r. o Służbie Więziennej oraz innych aktów prawnych. </w:t>
      </w:r>
    </w:p>
    <w:p w14:paraId="761F719C" w14:textId="1C0E3930" w:rsidR="00DF5F39" w:rsidRPr="00061BA3" w:rsidRDefault="00DF5F39" w:rsidP="00DF5F39">
      <w:pPr>
        <w:pStyle w:val="Akapitzlist"/>
        <w:numPr>
          <w:ilvl w:val="0"/>
          <w:numId w:val="8"/>
        </w:numPr>
        <w:ind w:left="284"/>
        <w:rPr>
          <w:rFonts w:ascii="Arial" w:hAnsi="Arial" w:cs="Arial"/>
        </w:rPr>
      </w:pPr>
      <w:r w:rsidRPr="00061BA3">
        <w:rPr>
          <w:rFonts w:ascii="Arial" w:hAnsi="Arial" w:cs="Arial"/>
        </w:rPr>
        <w:t>Zabezpieczenie miejsca wykonywania dostaw i prac montażowych</w:t>
      </w:r>
      <w:r w:rsidR="00AE723B" w:rsidRPr="00061BA3">
        <w:rPr>
          <w:rFonts w:ascii="Arial" w:hAnsi="Arial" w:cs="Arial"/>
        </w:rPr>
        <w:t xml:space="preserve"> (jeśli dotyczy)</w:t>
      </w:r>
      <w:r w:rsidRPr="00061BA3">
        <w:rPr>
          <w:rFonts w:ascii="Arial" w:hAnsi="Arial" w:cs="Arial"/>
        </w:rPr>
        <w:t xml:space="preserve"> oraz prowadzenie ich przy zachowaniu przestrzegania obowiązujących przepisów w tym przepisów BHP i p.poż. </w:t>
      </w:r>
    </w:p>
    <w:p w14:paraId="639B4A64" w14:textId="664C7EB8" w:rsidR="00DF5F39" w:rsidRPr="00061BA3" w:rsidRDefault="00DF5F39" w:rsidP="00DF5F39">
      <w:pPr>
        <w:pStyle w:val="Akapitzlist"/>
        <w:numPr>
          <w:ilvl w:val="0"/>
          <w:numId w:val="8"/>
        </w:numPr>
        <w:ind w:left="284"/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Przestrzeganie w trakcie realizacji umowy wymogów dotyczących ochrony środowiska, w tym </w:t>
      </w:r>
      <w:r w:rsidR="00D64672" w:rsidRPr="00061BA3">
        <w:rPr>
          <w:rFonts w:ascii="Arial" w:hAnsi="Arial" w:cs="Arial"/>
        </w:rPr>
        <w:t xml:space="preserve">                   </w:t>
      </w:r>
      <w:r w:rsidRPr="00061BA3">
        <w:rPr>
          <w:rFonts w:ascii="Arial" w:hAnsi="Arial" w:cs="Arial"/>
        </w:rPr>
        <w:t xml:space="preserve">w szczególności związanych z usuwaniem odpadów. </w:t>
      </w:r>
    </w:p>
    <w:p w14:paraId="2C7EFF47" w14:textId="1CF5CC58" w:rsidR="00DF5F39" w:rsidRPr="00061BA3" w:rsidRDefault="00DF5F39" w:rsidP="00DF5F39">
      <w:pPr>
        <w:pStyle w:val="Akapitzlist"/>
        <w:numPr>
          <w:ilvl w:val="0"/>
          <w:numId w:val="8"/>
        </w:numPr>
        <w:ind w:left="284"/>
        <w:rPr>
          <w:rFonts w:ascii="Arial" w:hAnsi="Arial" w:cs="Arial"/>
        </w:rPr>
      </w:pPr>
      <w:r w:rsidRPr="00061BA3">
        <w:rPr>
          <w:rFonts w:ascii="Arial" w:hAnsi="Arial" w:cs="Arial"/>
        </w:rPr>
        <w:t>Poinformowanie Zamawiającego z co najmniej 2 dniowym wyprzedzeniem o planowanym terminie wykonaniu prac montażowych</w:t>
      </w:r>
      <w:r w:rsidR="00610F99" w:rsidRPr="00061BA3">
        <w:rPr>
          <w:rFonts w:ascii="Arial" w:hAnsi="Arial" w:cs="Arial"/>
        </w:rPr>
        <w:t xml:space="preserve"> (jeśli dotyczy)</w:t>
      </w:r>
      <w:r w:rsidRPr="00061BA3">
        <w:rPr>
          <w:rFonts w:ascii="Arial" w:hAnsi="Arial" w:cs="Arial"/>
        </w:rPr>
        <w:t xml:space="preserve">. </w:t>
      </w:r>
    </w:p>
    <w:p w14:paraId="4B5F96C8" w14:textId="74E0199A" w:rsidR="00D64672" w:rsidRPr="00061BA3" w:rsidRDefault="00DF5F39" w:rsidP="00DF5F39">
      <w:pPr>
        <w:pStyle w:val="Akapitzlist"/>
        <w:numPr>
          <w:ilvl w:val="0"/>
          <w:numId w:val="8"/>
        </w:numPr>
        <w:ind w:left="284"/>
        <w:rPr>
          <w:rFonts w:ascii="Arial" w:hAnsi="Arial" w:cs="Arial"/>
        </w:rPr>
      </w:pPr>
      <w:r w:rsidRPr="00061BA3">
        <w:rPr>
          <w:rFonts w:ascii="Arial" w:hAnsi="Arial" w:cs="Arial"/>
        </w:rPr>
        <w:t>Utrzymywanie porządku w czasie rozładunku, rozpakowywania elementów wyposażenia, po zakończeniu dostawy i prac montażowych</w:t>
      </w:r>
      <w:r w:rsidR="00610F99" w:rsidRPr="00061BA3">
        <w:rPr>
          <w:rFonts w:ascii="Arial" w:hAnsi="Arial" w:cs="Arial"/>
        </w:rPr>
        <w:t xml:space="preserve"> (jeśli dotyczy) </w:t>
      </w:r>
      <w:r w:rsidRPr="00061BA3">
        <w:rPr>
          <w:rFonts w:ascii="Arial" w:hAnsi="Arial" w:cs="Arial"/>
        </w:rPr>
        <w:t xml:space="preserve"> oraz zabezpieczenie ścian, podłóg i otworów drzwiowych przed porysowaniem lub zniszczeniem, nadto usunięcie zbędnych opakowań z terenu obiektu oraz ich utylizacja na koszt Wykonawcy zgodnie z obowiązującymi w tym zakresie przepisami. </w:t>
      </w:r>
    </w:p>
    <w:p w14:paraId="4D5375C1" w14:textId="4A8CD178" w:rsidR="00D64672" w:rsidRPr="00061BA3" w:rsidRDefault="00DF5F39" w:rsidP="00DF5F39">
      <w:pPr>
        <w:pStyle w:val="Akapitzlist"/>
        <w:numPr>
          <w:ilvl w:val="0"/>
          <w:numId w:val="8"/>
        </w:numPr>
        <w:ind w:left="284"/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Ponoszenie odpowiedzialności wobec Zamawiającego lub osób trzecich za szkody powstałe z winy Wykonawcy lub osób, którymi się posługuje w trakcie realizacji umowy, w tym naprawienie </w:t>
      </w:r>
      <w:r w:rsidR="00950A1C" w:rsidRPr="00061BA3">
        <w:rPr>
          <w:rFonts w:ascii="Arial" w:hAnsi="Arial" w:cs="Arial"/>
        </w:rPr>
        <w:t xml:space="preserve">                             </w:t>
      </w:r>
      <w:r w:rsidRPr="00061BA3">
        <w:rPr>
          <w:rFonts w:ascii="Arial" w:hAnsi="Arial" w:cs="Arial"/>
        </w:rPr>
        <w:t xml:space="preserve">i doprowadzenie do stanu poprzedniego wszystkich pomieszczeń w obiekcie Zamawiającego, ich części, wyposażenia lub instalacji w przypadku ich zniszczenia lub uszkodzenia. </w:t>
      </w:r>
    </w:p>
    <w:p w14:paraId="715F2319" w14:textId="77777777" w:rsidR="00D64672" w:rsidRPr="00061BA3" w:rsidRDefault="00DF5F39" w:rsidP="00DF5F39">
      <w:pPr>
        <w:pStyle w:val="Akapitzlist"/>
        <w:numPr>
          <w:ilvl w:val="0"/>
          <w:numId w:val="8"/>
        </w:numPr>
        <w:ind w:left="284"/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Ponoszenie odpowiedzialności wobec Zamawiającego lub osób trzecich odpowiedzialności za działania, uchybienia i zaniechania podwykonawców jak za działania, uchybienia lub zaniechania własne. </w:t>
      </w:r>
    </w:p>
    <w:p w14:paraId="50692BCC" w14:textId="16B22CB8" w:rsidR="001236C5" w:rsidRPr="00061BA3" w:rsidRDefault="00DF5F39" w:rsidP="00DF5F39">
      <w:pPr>
        <w:pStyle w:val="Akapitzlist"/>
        <w:numPr>
          <w:ilvl w:val="0"/>
          <w:numId w:val="8"/>
        </w:numPr>
        <w:ind w:left="284"/>
        <w:rPr>
          <w:rFonts w:ascii="Arial" w:hAnsi="Arial" w:cs="Arial"/>
        </w:rPr>
      </w:pPr>
      <w:r w:rsidRPr="00061BA3">
        <w:rPr>
          <w:rFonts w:ascii="Arial" w:hAnsi="Arial" w:cs="Arial"/>
        </w:rPr>
        <w:t>Przekazania wyposażenia na podstawie protokoł</w:t>
      </w:r>
      <w:r w:rsidR="001236C5" w:rsidRPr="00061BA3">
        <w:rPr>
          <w:rFonts w:ascii="Arial" w:hAnsi="Arial" w:cs="Arial"/>
        </w:rPr>
        <w:t>ów</w:t>
      </w:r>
      <w:r w:rsidRPr="00061BA3">
        <w:rPr>
          <w:rFonts w:ascii="Arial" w:hAnsi="Arial" w:cs="Arial"/>
        </w:rPr>
        <w:t xml:space="preserve"> przekazania w formie papierowej i elektronicznej, zawierając</w:t>
      </w:r>
      <w:r w:rsidR="001236C5" w:rsidRPr="00061BA3">
        <w:rPr>
          <w:rFonts w:ascii="Arial" w:hAnsi="Arial" w:cs="Arial"/>
        </w:rPr>
        <w:t>ych</w:t>
      </w:r>
      <w:r w:rsidRPr="00061BA3">
        <w:rPr>
          <w:rFonts w:ascii="Arial" w:hAnsi="Arial" w:cs="Arial"/>
        </w:rPr>
        <w:t xml:space="preserve">: </w:t>
      </w:r>
    </w:p>
    <w:p w14:paraId="7ACF8AE2" w14:textId="77777777" w:rsidR="001236C5" w:rsidRPr="00061BA3" w:rsidRDefault="00DF5F39" w:rsidP="001236C5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liczbę porządkową, </w:t>
      </w:r>
    </w:p>
    <w:p w14:paraId="117204BA" w14:textId="77777777" w:rsidR="001236C5" w:rsidRPr="00061BA3" w:rsidRDefault="00DF5F39" w:rsidP="001236C5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nazwę poszczególnych elementów wyposażenia, </w:t>
      </w:r>
    </w:p>
    <w:p w14:paraId="5D72A25C" w14:textId="77777777" w:rsidR="001236C5" w:rsidRPr="00061BA3" w:rsidRDefault="00DF5F39" w:rsidP="001236C5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ilość, </w:t>
      </w:r>
    </w:p>
    <w:p w14:paraId="755507E2" w14:textId="77777777" w:rsidR="001236C5" w:rsidRPr="00061BA3" w:rsidRDefault="00DF5F39" w:rsidP="001236C5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cenę jednostkową, </w:t>
      </w:r>
    </w:p>
    <w:p w14:paraId="07838080" w14:textId="77777777" w:rsidR="001236C5" w:rsidRPr="00061BA3" w:rsidRDefault="00DF5F39" w:rsidP="001236C5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wartość wyposażenia. </w:t>
      </w:r>
    </w:p>
    <w:p w14:paraId="4EDF2D5F" w14:textId="20A064A7" w:rsidR="001236C5" w:rsidRPr="00061BA3" w:rsidRDefault="00DF5F39" w:rsidP="001236C5">
      <w:pPr>
        <w:pStyle w:val="Akapitzlist"/>
        <w:numPr>
          <w:ilvl w:val="0"/>
          <w:numId w:val="8"/>
        </w:numPr>
        <w:ind w:left="284"/>
        <w:rPr>
          <w:rFonts w:ascii="Arial" w:hAnsi="Arial" w:cs="Arial"/>
        </w:rPr>
      </w:pPr>
      <w:r w:rsidRPr="00061BA3">
        <w:rPr>
          <w:rFonts w:ascii="Arial" w:hAnsi="Arial" w:cs="Arial"/>
        </w:rPr>
        <w:t>Dostarczenie protokoł</w:t>
      </w:r>
      <w:r w:rsidR="001236C5" w:rsidRPr="00061BA3">
        <w:rPr>
          <w:rFonts w:ascii="Arial" w:hAnsi="Arial" w:cs="Arial"/>
        </w:rPr>
        <w:t>ów</w:t>
      </w:r>
      <w:r w:rsidRPr="00061BA3">
        <w:rPr>
          <w:rFonts w:ascii="Arial" w:hAnsi="Arial" w:cs="Arial"/>
        </w:rPr>
        <w:t xml:space="preserve"> przekazania najpóźniej w dniu odbioru przedmiotu umowy osob</w:t>
      </w:r>
      <w:r w:rsidR="001236C5" w:rsidRPr="00061BA3">
        <w:rPr>
          <w:rFonts w:ascii="Arial" w:hAnsi="Arial" w:cs="Arial"/>
        </w:rPr>
        <w:t>om</w:t>
      </w:r>
      <w:r w:rsidRPr="00061BA3">
        <w:rPr>
          <w:rFonts w:ascii="Arial" w:hAnsi="Arial" w:cs="Arial"/>
        </w:rPr>
        <w:t xml:space="preserve"> działającym w imieniu Zamawiającego. </w:t>
      </w:r>
    </w:p>
    <w:p w14:paraId="3933246D" w14:textId="77777777" w:rsidR="001236C5" w:rsidRPr="00061BA3" w:rsidRDefault="00DF5F39" w:rsidP="001236C5">
      <w:pPr>
        <w:pStyle w:val="Akapitzlist"/>
        <w:numPr>
          <w:ilvl w:val="0"/>
          <w:numId w:val="8"/>
        </w:numPr>
        <w:ind w:left="284"/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Zapewnienie serwisu gwarancyjnego na zasadach określonych w umowie. </w:t>
      </w:r>
    </w:p>
    <w:p w14:paraId="766CE627" w14:textId="4D16B3E3" w:rsidR="001236C5" w:rsidRPr="00061BA3" w:rsidRDefault="00DF5F39" w:rsidP="001236C5">
      <w:pPr>
        <w:pStyle w:val="Akapitzlist"/>
        <w:numPr>
          <w:ilvl w:val="0"/>
          <w:numId w:val="8"/>
        </w:numPr>
        <w:ind w:left="284"/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Przekazanie osobom działającym w imieniu Zamawiającego podczas odbioru dokumentacji technicznej, wszystkich instrukcji obsługi w języku polskim, instrukcji dotyczących eksploatacji, opisów technicznych, kluczy (o ile dotyczy), certyfikatów, deklaracji zgodności i/lub oryginalnych atestów </w:t>
      </w:r>
      <w:r w:rsidR="00950A1C" w:rsidRPr="00061BA3">
        <w:rPr>
          <w:rFonts w:ascii="Arial" w:hAnsi="Arial" w:cs="Arial"/>
        </w:rPr>
        <w:t xml:space="preserve">               </w:t>
      </w:r>
      <w:r w:rsidRPr="00061BA3">
        <w:rPr>
          <w:rFonts w:ascii="Arial" w:hAnsi="Arial" w:cs="Arial"/>
        </w:rPr>
        <w:t xml:space="preserve">i świadectw dostarczonego wyposażenia z akcesoriami oraz przekazanie kart gwarancyjnych. </w:t>
      </w:r>
    </w:p>
    <w:p w14:paraId="338479AD" w14:textId="77777777" w:rsidR="001236C5" w:rsidRPr="00061BA3" w:rsidRDefault="00DF5F39" w:rsidP="001236C5">
      <w:pPr>
        <w:pStyle w:val="Akapitzlist"/>
        <w:numPr>
          <w:ilvl w:val="0"/>
          <w:numId w:val="8"/>
        </w:numPr>
        <w:ind w:left="284"/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Wykonanie corocznego przeglądu gwarancyjnego urządzeń, sprzętu (o ile dotyczy), którego termin </w:t>
      </w:r>
      <w:r w:rsidRPr="00061BA3">
        <w:rPr>
          <w:rFonts w:ascii="Arial" w:hAnsi="Arial" w:cs="Arial"/>
        </w:rPr>
        <w:lastRenderedPageBreak/>
        <w:t xml:space="preserve">zostanie uzgodniony z Zamawiającym z co najmniej 7 dniowym wyprzedzeniem. Niewykonanie ww. przeglądu nie zwalnia Wykonawcy z odpowiedzialności gwarancyjnej. </w:t>
      </w:r>
    </w:p>
    <w:p w14:paraId="5D73D108" w14:textId="77777777" w:rsidR="001236C5" w:rsidRPr="00061BA3" w:rsidRDefault="00DF5F39" w:rsidP="001236C5">
      <w:pPr>
        <w:pStyle w:val="Akapitzlist"/>
        <w:numPr>
          <w:ilvl w:val="0"/>
          <w:numId w:val="8"/>
        </w:numPr>
        <w:ind w:left="284"/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Wykonawca oświadcza, iż zapoznał się z założeniami wykonania przedmiotu umowy i nie zgłasza do nich uwag oraz zobowiązuje się do wykonania umowy zgodnie z tymi założeniami. </w:t>
      </w:r>
    </w:p>
    <w:p w14:paraId="128A2861" w14:textId="184748EC" w:rsidR="001236C5" w:rsidRPr="00061BA3" w:rsidRDefault="00DF5F39" w:rsidP="001236C5">
      <w:pPr>
        <w:pStyle w:val="Akapitzlist"/>
        <w:numPr>
          <w:ilvl w:val="0"/>
          <w:numId w:val="8"/>
        </w:numPr>
        <w:ind w:left="284"/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Wykonawca oświadcza, iż posiada niezbędną wiedzę i doświadczenie do realizacji przedmiotu umowy. Wykonawca zobowiązuje się do realizacji umowy z dołożeniem najwyższej staranności zgodnie </w:t>
      </w:r>
      <w:r w:rsidR="00950A1C" w:rsidRPr="00061BA3">
        <w:rPr>
          <w:rFonts w:ascii="Arial" w:hAnsi="Arial" w:cs="Arial"/>
        </w:rPr>
        <w:t xml:space="preserve">                </w:t>
      </w:r>
      <w:r w:rsidRPr="00061BA3">
        <w:rPr>
          <w:rFonts w:ascii="Arial" w:hAnsi="Arial" w:cs="Arial"/>
        </w:rPr>
        <w:t xml:space="preserve">z obowiązującymi przepisami i normami, treścią umowy oraz uzgodnieniami dokonanymi w trakcie realizacji umowy. </w:t>
      </w:r>
    </w:p>
    <w:p w14:paraId="65906519" w14:textId="77777777" w:rsidR="001236C5" w:rsidRPr="00061BA3" w:rsidRDefault="00DF5F39" w:rsidP="001236C5">
      <w:pPr>
        <w:pStyle w:val="Akapitzlist"/>
        <w:numPr>
          <w:ilvl w:val="0"/>
          <w:numId w:val="8"/>
        </w:numPr>
        <w:ind w:left="284"/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Wykonawca zobowiązany jest bezzwłocznie informować o przeszkodach w należytym wykonywaniu umowy, w tym również o okolicznościach leżących po stronie Zamawiającego, które mogą mieć wpływ na wywiązanie się Wykonawcy z postanowień umowy. </w:t>
      </w:r>
    </w:p>
    <w:p w14:paraId="2CFCA56B" w14:textId="77777777" w:rsidR="001236C5" w:rsidRPr="00061BA3" w:rsidRDefault="00DF5F39" w:rsidP="001236C5">
      <w:pPr>
        <w:pStyle w:val="Akapitzlist"/>
        <w:numPr>
          <w:ilvl w:val="0"/>
          <w:numId w:val="8"/>
        </w:numPr>
        <w:ind w:left="284"/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Wykonawca oświadcza, że wykonując dostawę na rzecz Zamawiającego nie naruszy praw majątkowych osób trzecich i przekaże przedmiot umowy Zamawiającemu w stanie wolnym od obciążeń prawami osób trzecich. </w:t>
      </w:r>
    </w:p>
    <w:p w14:paraId="3466A455" w14:textId="1BA6288F" w:rsidR="001236C5" w:rsidRPr="00061BA3" w:rsidRDefault="00DF5F39" w:rsidP="001236C5">
      <w:pPr>
        <w:pStyle w:val="Akapitzlist"/>
        <w:numPr>
          <w:ilvl w:val="0"/>
          <w:numId w:val="8"/>
        </w:numPr>
        <w:ind w:left="284"/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Wykonawca zobowiązuje się do przejęcia na siebie odpowiedzialności z tytułu wszelkich roszczeń, </w:t>
      </w:r>
      <w:r w:rsidR="00950A1C" w:rsidRPr="00061BA3">
        <w:rPr>
          <w:rFonts w:ascii="Arial" w:hAnsi="Arial" w:cs="Arial"/>
        </w:rPr>
        <w:t xml:space="preserve">         </w:t>
      </w:r>
      <w:r w:rsidRPr="00061BA3">
        <w:rPr>
          <w:rFonts w:ascii="Arial" w:hAnsi="Arial" w:cs="Arial"/>
        </w:rPr>
        <w:t xml:space="preserve">z jakimi osoby trzecie wystąpią przeciwko Zamawiającemu w związku z korzystaniem przez niego z praw należnych do osób trzecich, a w szczególności z praw autorskich, patentów, wzorów użytkowych, wzorów zdobniczych, wzorów przemysłowych lub znaków towarowych, jeżeli normalne użytkowanie przedmiotu umowy wymaga korzystania z tych praw. </w:t>
      </w:r>
    </w:p>
    <w:p w14:paraId="554E9D06" w14:textId="0482C7A1" w:rsidR="007B3F35" w:rsidRPr="00061BA3" w:rsidRDefault="00DF5F39" w:rsidP="001236C5">
      <w:pPr>
        <w:pStyle w:val="Akapitzlist"/>
        <w:numPr>
          <w:ilvl w:val="0"/>
          <w:numId w:val="8"/>
        </w:numPr>
        <w:ind w:left="284"/>
        <w:rPr>
          <w:rFonts w:ascii="Arial" w:hAnsi="Arial" w:cs="Arial"/>
        </w:rPr>
      </w:pPr>
      <w:r w:rsidRPr="00061BA3">
        <w:rPr>
          <w:rFonts w:ascii="Arial" w:hAnsi="Arial" w:cs="Arial"/>
        </w:rPr>
        <w:t>Wykonawca może powierzyć wykonanie części zamówienia podwykonawcy.</w:t>
      </w:r>
      <w:r w:rsidR="001236C5" w:rsidRPr="00061BA3">
        <w:rPr>
          <w:rFonts w:ascii="Arial" w:hAnsi="Arial" w:cs="Arial"/>
        </w:rPr>
        <w:t xml:space="preserve"> </w:t>
      </w:r>
      <w:r w:rsidRPr="00061BA3">
        <w:rPr>
          <w:rFonts w:ascii="Arial" w:hAnsi="Arial" w:cs="Arial"/>
        </w:rPr>
        <w:t>Zamawiający nie zastrzega obowiązku osobistego wykonania przez Wykonawcę kluczowych części zadań.</w:t>
      </w:r>
    </w:p>
    <w:p w14:paraId="2765C4B6" w14:textId="77777777" w:rsidR="00290D9E" w:rsidRPr="00061BA3" w:rsidRDefault="00290D9E" w:rsidP="00290D9E">
      <w:pPr>
        <w:pStyle w:val="Akapitzlist"/>
        <w:ind w:left="284" w:firstLine="0"/>
        <w:rPr>
          <w:rFonts w:ascii="Arial" w:hAnsi="Arial" w:cs="Arial"/>
        </w:rPr>
      </w:pPr>
    </w:p>
    <w:p w14:paraId="43EAD947" w14:textId="063836D0" w:rsidR="007B3F35" w:rsidRPr="00061BA3" w:rsidRDefault="007B3F35" w:rsidP="00290D9E">
      <w:pPr>
        <w:jc w:val="center"/>
        <w:rPr>
          <w:rFonts w:ascii="Arial" w:hAnsi="Arial" w:cs="Arial"/>
          <w:b/>
          <w:bCs/>
        </w:rPr>
      </w:pPr>
      <w:r w:rsidRPr="00061BA3">
        <w:rPr>
          <w:rFonts w:ascii="Arial" w:hAnsi="Arial" w:cs="Arial"/>
          <w:b/>
          <w:bCs/>
        </w:rPr>
        <w:t>§ 4</w:t>
      </w:r>
    </w:p>
    <w:p w14:paraId="239E5A6D" w14:textId="359B81FC" w:rsidR="007B3F35" w:rsidRPr="00061BA3" w:rsidRDefault="007B3F35" w:rsidP="00290D9E">
      <w:pPr>
        <w:jc w:val="center"/>
        <w:rPr>
          <w:rFonts w:ascii="Arial" w:hAnsi="Arial" w:cs="Arial"/>
          <w:b/>
          <w:bCs/>
        </w:rPr>
      </w:pPr>
      <w:r w:rsidRPr="00061BA3">
        <w:rPr>
          <w:rFonts w:ascii="Arial" w:hAnsi="Arial" w:cs="Arial"/>
          <w:b/>
          <w:bCs/>
        </w:rPr>
        <w:t xml:space="preserve">Obowiązki </w:t>
      </w:r>
      <w:r w:rsidR="00290D9E" w:rsidRPr="00061BA3">
        <w:rPr>
          <w:rFonts w:ascii="Arial" w:hAnsi="Arial" w:cs="Arial"/>
          <w:b/>
          <w:bCs/>
        </w:rPr>
        <w:t>Zamawiającego</w:t>
      </w:r>
    </w:p>
    <w:p w14:paraId="5040A8D4" w14:textId="77777777" w:rsidR="00E07046" w:rsidRPr="00061BA3" w:rsidRDefault="00E07046" w:rsidP="00290D9E">
      <w:pPr>
        <w:jc w:val="center"/>
        <w:rPr>
          <w:rFonts w:ascii="Arial" w:hAnsi="Arial" w:cs="Arial"/>
          <w:b/>
          <w:bCs/>
        </w:rPr>
      </w:pPr>
    </w:p>
    <w:p w14:paraId="2948136F" w14:textId="77777777" w:rsidR="00E07046" w:rsidRPr="00061BA3" w:rsidRDefault="00E07046" w:rsidP="00E07046">
      <w:pPr>
        <w:pStyle w:val="Akapitzlist"/>
        <w:numPr>
          <w:ilvl w:val="0"/>
          <w:numId w:val="11"/>
        </w:numPr>
        <w:ind w:left="284"/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Udostępnienie Wykonawcy miejsca do wykonania czynności związanych z dostawą wyposażenia oraz udostępnienia pomieszczeń, w których wyposażenie będzie rozmieszczone. </w:t>
      </w:r>
    </w:p>
    <w:p w14:paraId="1C636652" w14:textId="0FB9F9D6" w:rsidR="00E07046" w:rsidRPr="00061BA3" w:rsidRDefault="00E07046" w:rsidP="00E07046">
      <w:pPr>
        <w:pStyle w:val="Akapitzlist"/>
        <w:numPr>
          <w:ilvl w:val="0"/>
          <w:numId w:val="11"/>
        </w:numPr>
        <w:ind w:left="284"/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Zawiadamianie Wykonawcy z 2 dniowym wyprzedzeniem o zmianie, ustalonego w sposób określony </w:t>
      </w:r>
      <w:r w:rsidR="00950A1C" w:rsidRPr="00061BA3">
        <w:rPr>
          <w:rFonts w:ascii="Arial" w:hAnsi="Arial" w:cs="Arial"/>
        </w:rPr>
        <w:t xml:space="preserve">   </w:t>
      </w:r>
      <w:r w:rsidRPr="00061BA3">
        <w:rPr>
          <w:rFonts w:ascii="Arial" w:hAnsi="Arial" w:cs="Arial"/>
        </w:rPr>
        <w:t xml:space="preserve">w § 2 ust. 2, terminu dostarczenia wyposażenia. </w:t>
      </w:r>
    </w:p>
    <w:p w14:paraId="17A29078" w14:textId="645B58E4" w:rsidR="00E07046" w:rsidRPr="00061BA3" w:rsidRDefault="00E07046" w:rsidP="00E07046">
      <w:pPr>
        <w:pStyle w:val="Akapitzlist"/>
        <w:numPr>
          <w:ilvl w:val="0"/>
          <w:numId w:val="11"/>
        </w:numPr>
        <w:ind w:left="284"/>
        <w:rPr>
          <w:rFonts w:ascii="Arial" w:hAnsi="Arial" w:cs="Arial"/>
        </w:rPr>
      </w:pPr>
      <w:r w:rsidRPr="00061BA3">
        <w:rPr>
          <w:rFonts w:ascii="Arial" w:hAnsi="Arial" w:cs="Arial"/>
        </w:rPr>
        <w:t>Dokonywanie bieżących uzgodnień związanych z rozmieszczeniem wyposażenia</w:t>
      </w:r>
      <w:r w:rsidR="00FC627D" w:rsidRPr="00061BA3">
        <w:rPr>
          <w:rFonts w:ascii="Arial" w:hAnsi="Arial" w:cs="Arial"/>
        </w:rPr>
        <w:t>.</w:t>
      </w:r>
    </w:p>
    <w:p w14:paraId="04EBB52F" w14:textId="77777777" w:rsidR="00E07046" w:rsidRPr="00061BA3" w:rsidRDefault="00E07046" w:rsidP="00E07046">
      <w:pPr>
        <w:pStyle w:val="Akapitzlist"/>
        <w:numPr>
          <w:ilvl w:val="0"/>
          <w:numId w:val="11"/>
        </w:numPr>
        <w:ind w:left="284"/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Odbiór wyposażenia. </w:t>
      </w:r>
    </w:p>
    <w:p w14:paraId="58F54D1F" w14:textId="77777777" w:rsidR="00E07046" w:rsidRPr="00061BA3" w:rsidRDefault="00E07046" w:rsidP="00E07046">
      <w:pPr>
        <w:pStyle w:val="Akapitzlist"/>
        <w:numPr>
          <w:ilvl w:val="0"/>
          <w:numId w:val="11"/>
        </w:numPr>
        <w:ind w:left="284"/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Umożliwienie Wykonawcy korzystania, na jego koszt z mediów (w szczególności z energii elektrycznej) dla potrzeb realizacji przedmiotu umowy. </w:t>
      </w:r>
    </w:p>
    <w:p w14:paraId="0CFFD514" w14:textId="63FF6C94" w:rsidR="007B3F35" w:rsidRPr="00061BA3" w:rsidRDefault="00E07046" w:rsidP="00E07046">
      <w:pPr>
        <w:pStyle w:val="Akapitzlist"/>
        <w:numPr>
          <w:ilvl w:val="0"/>
          <w:numId w:val="11"/>
        </w:numPr>
        <w:ind w:left="284"/>
        <w:rPr>
          <w:rFonts w:ascii="Arial" w:hAnsi="Arial" w:cs="Arial"/>
        </w:rPr>
      </w:pPr>
      <w:r w:rsidRPr="00061BA3">
        <w:rPr>
          <w:rFonts w:ascii="Arial" w:hAnsi="Arial" w:cs="Arial"/>
        </w:rPr>
        <w:t>Zapłata ustalonego wynagrodzenia za wykonany i odebrany protokolarnie przedmiot umowy - bez zastrzeżeń przez osoby działające w imieniu Zamawiającego.</w:t>
      </w:r>
    </w:p>
    <w:p w14:paraId="40F6520E" w14:textId="77777777" w:rsidR="007B3F35" w:rsidRPr="00061BA3" w:rsidRDefault="007B3F35" w:rsidP="007B3F35">
      <w:pPr>
        <w:jc w:val="both"/>
        <w:rPr>
          <w:rFonts w:ascii="Arial" w:hAnsi="Arial" w:cs="Arial"/>
        </w:rPr>
      </w:pPr>
    </w:p>
    <w:p w14:paraId="44B6AA45" w14:textId="77777777" w:rsidR="007B3F35" w:rsidRPr="00061BA3" w:rsidRDefault="007B3F35" w:rsidP="007B3F35">
      <w:pPr>
        <w:jc w:val="both"/>
        <w:rPr>
          <w:rFonts w:ascii="Arial" w:hAnsi="Arial" w:cs="Arial"/>
        </w:rPr>
      </w:pPr>
    </w:p>
    <w:p w14:paraId="2EAEE1F9" w14:textId="29D671C5" w:rsidR="007B3F35" w:rsidRPr="00061BA3" w:rsidRDefault="007B3F35" w:rsidP="00290D9E">
      <w:pPr>
        <w:jc w:val="center"/>
        <w:rPr>
          <w:rFonts w:ascii="Arial" w:hAnsi="Arial" w:cs="Arial"/>
          <w:b/>
          <w:bCs/>
        </w:rPr>
      </w:pPr>
      <w:r w:rsidRPr="00061BA3">
        <w:rPr>
          <w:rFonts w:ascii="Arial" w:hAnsi="Arial" w:cs="Arial"/>
          <w:b/>
          <w:bCs/>
        </w:rPr>
        <w:t>§ 5</w:t>
      </w:r>
    </w:p>
    <w:p w14:paraId="054AE70E" w14:textId="7668D737" w:rsidR="00447C4E" w:rsidRPr="00061BA3" w:rsidRDefault="00447C4E" w:rsidP="00290D9E">
      <w:pPr>
        <w:jc w:val="center"/>
        <w:rPr>
          <w:rFonts w:ascii="Arial" w:hAnsi="Arial" w:cs="Arial"/>
          <w:b/>
          <w:bCs/>
        </w:rPr>
      </w:pPr>
      <w:r w:rsidRPr="00061BA3">
        <w:rPr>
          <w:rFonts w:ascii="Arial" w:hAnsi="Arial" w:cs="Arial"/>
          <w:b/>
          <w:bCs/>
        </w:rPr>
        <w:t>Dostawa, montaż, odbiór</w:t>
      </w:r>
    </w:p>
    <w:p w14:paraId="061FDD2F" w14:textId="61A38AE4" w:rsidR="007B3F35" w:rsidRPr="00061BA3" w:rsidRDefault="007B3F35" w:rsidP="00290D9E">
      <w:pPr>
        <w:jc w:val="center"/>
        <w:rPr>
          <w:rFonts w:ascii="Arial" w:hAnsi="Arial" w:cs="Arial"/>
          <w:b/>
          <w:bCs/>
        </w:rPr>
      </w:pPr>
    </w:p>
    <w:p w14:paraId="053F8919" w14:textId="67E7D258" w:rsidR="00ED1735" w:rsidRPr="00061BA3" w:rsidRDefault="00ED1735" w:rsidP="00ED1735">
      <w:pPr>
        <w:pStyle w:val="Akapitzlist"/>
        <w:numPr>
          <w:ilvl w:val="0"/>
          <w:numId w:val="12"/>
        </w:numPr>
        <w:ind w:left="284"/>
        <w:rPr>
          <w:rFonts w:ascii="Arial" w:hAnsi="Arial" w:cs="Arial"/>
          <w:b/>
          <w:bCs/>
        </w:rPr>
      </w:pPr>
      <w:r w:rsidRPr="00061BA3">
        <w:rPr>
          <w:rFonts w:ascii="Arial" w:hAnsi="Arial" w:cs="Arial"/>
        </w:rPr>
        <w:t>Wykonawca ma obowiązek dostarczyć wyposażenie do wskazanych przez Zamawiającego pomieszczeń budynków penitencjarnych:</w:t>
      </w:r>
    </w:p>
    <w:p w14:paraId="3EB3A7F1" w14:textId="1B11DC58" w:rsidR="00ED1735" w:rsidRPr="00061BA3" w:rsidRDefault="00ED1735" w:rsidP="00756D8E">
      <w:pPr>
        <w:pStyle w:val="Akapitzlist"/>
        <w:numPr>
          <w:ilvl w:val="0"/>
          <w:numId w:val="13"/>
        </w:numPr>
        <w:ind w:left="426"/>
        <w:rPr>
          <w:rFonts w:ascii="Arial" w:hAnsi="Arial" w:cs="Arial"/>
          <w:b/>
          <w:bCs/>
        </w:rPr>
      </w:pPr>
      <w:bookmarkStart w:id="9" w:name="OLE_LINK6"/>
      <w:r w:rsidRPr="00061BA3">
        <w:rPr>
          <w:rFonts w:ascii="Arial" w:hAnsi="Arial" w:cs="Arial"/>
          <w:b/>
          <w:bCs/>
        </w:rPr>
        <w:t xml:space="preserve">Zakładu Karnego w Kamińsku </w:t>
      </w:r>
      <w:r w:rsidRPr="00061BA3">
        <w:rPr>
          <w:rFonts w:ascii="Arial" w:hAnsi="Arial" w:cs="Arial"/>
          <w:sz w:val="21"/>
          <w:szCs w:val="21"/>
          <w:shd w:val="clear" w:color="auto" w:fill="FFFFFF"/>
        </w:rPr>
        <w:t xml:space="preserve">ul. Obrońców Westerplatte 1, </w:t>
      </w:r>
      <w:r w:rsidR="004A47CA">
        <w:rPr>
          <w:rFonts w:ascii="Arial" w:hAnsi="Arial" w:cs="Arial"/>
          <w:sz w:val="21"/>
          <w:szCs w:val="21"/>
          <w:shd w:val="clear" w:color="auto" w:fill="FFFFFF"/>
        </w:rPr>
        <w:t xml:space="preserve">Kamińsk, </w:t>
      </w:r>
      <w:r w:rsidRPr="00061BA3">
        <w:rPr>
          <w:rFonts w:ascii="Arial" w:hAnsi="Arial" w:cs="Arial"/>
          <w:sz w:val="21"/>
          <w:szCs w:val="21"/>
          <w:shd w:val="clear" w:color="auto" w:fill="FFFFFF"/>
        </w:rPr>
        <w:t xml:space="preserve">11-220 </w:t>
      </w:r>
      <w:r w:rsidR="004A47CA">
        <w:rPr>
          <w:rFonts w:ascii="Arial" w:hAnsi="Arial" w:cs="Arial"/>
          <w:sz w:val="21"/>
          <w:szCs w:val="21"/>
          <w:shd w:val="clear" w:color="auto" w:fill="FFFFFF"/>
        </w:rPr>
        <w:t>Górowo Iławeckie</w:t>
      </w:r>
    </w:p>
    <w:p w14:paraId="6281E8BE" w14:textId="1E25CE1C" w:rsidR="00ED1735" w:rsidRPr="00061BA3" w:rsidRDefault="00756D8E" w:rsidP="00756D8E">
      <w:pPr>
        <w:pStyle w:val="Akapitzlist"/>
        <w:numPr>
          <w:ilvl w:val="0"/>
          <w:numId w:val="13"/>
        </w:numPr>
        <w:ind w:left="426"/>
        <w:rPr>
          <w:rFonts w:ascii="Arial" w:hAnsi="Arial" w:cs="Arial"/>
          <w:b/>
          <w:bCs/>
        </w:rPr>
      </w:pPr>
      <w:r w:rsidRPr="00061BA3">
        <w:rPr>
          <w:rFonts w:ascii="Arial" w:hAnsi="Arial" w:cs="Arial"/>
          <w:b/>
          <w:bCs/>
        </w:rPr>
        <w:t xml:space="preserve">Oddziału zewnętrznego </w:t>
      </w:r>
      <w:r w:rsidR="00ED1735" w:rsidRPr="00061BA3">
        <w:rPr>
          <w:rFonts w:ascii="Arial" w:hAnsi="Arial" w:cs="Arial"/>
          <w:b/>
          <w:bCs/>
        </w:rPr>
        <w:t xml:space="preserve">Aresztu Śledczego w Olsztynie </w:t>
      </w:r>
      <w:r w:rsidR="00ED1735" w:rsidRPr="00061BA3">
        <w:rPr>
          <w:rFonts w:ascii="Arial" w:hAnsi="Arial" w:cs="Arial"/>
        </w:rPr>
        <w:t>ul.</w:t>
      </w:r>
      <w:r w:rsidR="00ED1735" w:rsidRPr="00061BA3">
        <w:rPr>
          <w:rFonts w:ascii="Arial" w:hAnsi="Arial" w:cs="Arial"/>
          <w:b/>
          <w:bCs/>
        </w:rPr>
        <w:t xml:space="preserve"> </w:t>
      </w:r>
      <w:r w:rsidR="00ED1735" w:rsidRPr="00061BA3">
        <w:rPr>
          <w:rFonts w:ascii="Arial" w:hAnsi="Arial" w:cs="Arial"/>
          <w:sz w:val="21"/>
          <w:szCs w:val="21"/>
          <w:shd w:val="clear" w:color="auto" w:fill="FFFFFF"/>
        </w:rPr>
        <w:t>Opolska 42, 11-041 Olsztyn</w:t>
      </w:r>
    </w:p>
    <w:p w14:paraId="5301D616" w14:textId="3559EB9C" w:rsidR="00ED1735" w:rsidRPr="00061BA3" w:rsidRDefault="00ED1735" w:rsidP="00756D8E">
      <w:pPr>
        <w:pStyle w:val="Akapitzlist"/>
        <w:numPr>
          <w:ilvl w:val="0"/>
          <w:numId w:val="13"/>
        </w:numPr>
        <w:ind w:left="426"/>
        <w:rPr>
          <w:rFonts w:ascii="Arial" w:hAnsi="Arial" w:cs="Arial"/>
          <w:b/>
          <w:bCs/>
        </w:rPr>
      </w:pPr>
      <w:r w:rsidRPr="00061BA3">
        <w:rPr>
          <w:rFonts w:ascii="Arial" w:hAnsi="Arial" w:cs="Arial"/>
          <w:b/>
          <w:bCs/>
        </w:rPr>
        <w:t>Zakładu Karnego w Jastrzębiu-Zdroju</w:t>
      </w:r>
      <w:r w:rsidRPr="00061BA3">
        <w:rPr>
          <w:rFonts w:ascii="Arial" w:hAnsi="Arial" w:cs="Arial"/>
        </w:rPr>
        <w:t xml:space="preserve"> ul. </w:t>
      </w:r>
      <w:r w:rsidRPr="00061BA3">
        <w:rPr>
          <w:rFonts w:ascii="Arial" w:hAnsi="Arial" w:cs="Arial"/>
          <w:sz w:val="21"/>
          <w:szCs w:val="21"/>
          <w:shd w:val="clear" w:color="auto" w:fill="FFFFFF"/>
        </w:rPr>
        <w:t>Cypriana Kamila Norwida 23, 44-268 Jastrzębie-Zdrój</w:t>
      </w:r>
    </w:p>
    <w:p w14:paraId="6387932D" w14:textId="78BB71C0" w:rsidR="00756D8E" w:rsidRPr="00061BA3" w:rsidRDefault="00756D8E" w:rsidP="00756D8E">
      <w:pPr>
        <w:pStyle w:val="Akapitzlist"/>
        <w:numPr>
          <w:ilvl w:val="0"/>
          <w:numId w:val="13"/>
        </w:numPr>
        <w:ind w:left="426"/>
        <w:rPr>
          <w:rFonts w:ascii="Arial" w:hAnsi="Arial" w:cs="Arial"/>
          <w:b/>
          <w:bCs/>
        </w:rPr>
      </w:pPr>
      <w:r w:rsidRPr="00061BA3">
        <w:rPr>
          <w:rFonts w:ascii="Arial" w:hAnsi="Arial" w:cs="Arial"/>
          <w:b/>
          <w:bCs/>
        </w:rPr>
        <w:t xml:space="preserve">Oddziału Zewnętrznego w Chmielowie Zakładu Karnego w Dębicy </w:t>
      </w:r>
      <w:r w:rsidRPr="00061BA3">
        <w:rPr>
          <w:rFonts w:ascii="Arial" w:hAnsi="Arial" w:cs="Arial"/>
        </w:rPr>
        <w:t xml:space="preserve">ul. </w:t>
      </w:r>
      <w:r w:rsidRPr="00061BA3">
        <w:rPr>
          <w:rStyle w:val="Uwydatnienie"/>
          <w:rFonts w:ascii="Arial" w:hAnsi="Arial" w:cs="Arial"/>
          <w:i w:val="0"/>
          <w:iCs w:val="0"/>
          <w:sz w:val="21"/>
          <w:szCs w:val="21"/>
          <w:shd w:val="clear" w:color="auto" w:fill="FFFFFF"/>
        </w:rPr>
        <w:t>Zaciszna 4</w:t>
      </w:r>
      <w:r w:rsidRPr="00061BA3">
        <w:rPr>
          <w:rFonts w:ascii="Arial" w:hAnsi="Arial" w:cs="Arial"/>
          <w:sz w:val="21"/>
          <w:szCs w:val="21"/>
          <w:shd w:val="clear" w:color="auto" w:fill="FFFFFF"/>
        </w:rPr>
        <w:t>, 39-442 Chmielów</w:t>
      </w:r>
    </w:p>
    <w:bookmarkEnd w:id="9"/>
    <w:p w14:paraId="6DA3E959" w14:textId="50E9FE79" w:rsidR="00ED1735" w:rsidRPr="00061BA3" w:rsidRDefault="00ED1735" w:rsidP="00756D8E">
      <w:pPr>
        <w:ind w:left="1080"/>
        <w:rPr>
          <w:rFonts w:ascii="Arial" w:hAnsi="Arial" w:cs="Arial"/>
          <w:b/>
          <w:bCs/>
        </w:rPr>
      </w:pPr>
    </w:p>
    <w:p w14:paraId="2A30FF25" w14:textId="77777777" w:rsidR="00AE723B" w:rsidRPr="00061BA3" w:rsidRDefault="00ED1735" w:rsidP="00ED1735">
      <w:pPr>
        <w:pStyle w:val="Akapitzlist"/>
        <w:numPr>
          <w:ilvl w:val="0"/>
          <w:numId w:val="12"/>
        </w:numPr>
        <w:ind w:left="284"/>
        <w:rPr>
          <w:rFonts w:ascii="Arial" w:hAnsi="Arial" w:cs="Arial"/>
          <w:b/>
          <w:bCs/>
        </w:rPr>
      </w:pPr>
      <w:r w:rsidRPr="00061BA3">
        <w:rPr>
          <w:rFonts w:ascii="Arial" w:hAnsi="Arial" w:cs="Arial"/>
        </w:rPr>
        <w:t>Dostawa wraz z pracami montażowymi</w:t>
      </w:r>
      <w:r w:rsidR="00AE723B" w:rsidRPr="00061BA3">
        <w:rPr>
          <w:rFonts w:ascii="Arial" w:hAnsi="Arial" w:cs="Arial"/>
        </w:rPr>
        <w:t xml:space="preserve"> (jeśli dotyczy)</w:t>
      </w:r>
      <w:r w:rsidRPr="00061BA3">
        <w:rPr>
          <w:rFonts w:ascii="Arial" w:hAnsi="Arial" w:cs="Arial"/>
        </w:rPr>
        <w:t xml:space="preserve"> zostaną zrealizowane w dni robocze, w godzinach </w:t>
      </w:r>
      <w:r w:rsidR="00AE723B" w:rsidRPr="00061BA3">
        <w:rPr>
          <w:rFonts w:ascii="Arial" w:hAnsi="Arial" w:cs="Arial"/>
        </w:rPr>
        <w:t>8</w:t>
      </w:r>
      <w:r w:rsidRPr="00061BA3">
        <w:rPr>
          <w:rFonts w:ascii="Arial" w:hAnsi="Arial" w:cs="Arial"/>
        </w:rPr>
        <w:t>.0</w:t>
      </w:r>
      <w:r w:rsidR="00AE723B" w:rsidRPr="00061BA3">
        <w:rPr>
          <w:rFonts w:ascii="Arial" w:hAnsi="Arial" w:cs="Arial"/>
        </w:rPr>
        <w:t>0</w:t>
      </w:r>
      <w:r w:rsidRPr="00061BA3">
        <w:rPr>
          <w:rFonts w:ascii="Arial" w:hAnsi="Arial" w:cs="Arial"/>
        </w:rPr>
        <w:t xml:space="preserve"> - 1</w:t>
      </w:r>
      <w:r w:rsidR="00AE723B" w:rsidRPr="00061BA3">
        <w:rPr>
          <w:rFonts w:ascii="Arial" w:hAnsi="Arial" w:cs="Arial"/>
        </w:rPr>
        <w:t>5</w:t>
      </w:r>
      <w:r w:rsidRPr="00061BA3">
        <w:rPr>
          <w:rFonts w:ascii="Arial" w:hAnsi="Arial" w:cs="Arial"/>
        </w:rPr>
        <w:t>.</w:t>
      </w:r>
      <w:r w:rsidR="00AE723B" w:rsidRPr="00061BA3">
        <w:rPr>
          <w:rFonts w:ascii="Arial" w:hAnsi="Arial" w:cs="Arial"/>
        </w:rPr>
        <w:t>0</w:t>
      </w:r>
      <w:r w:rsidRPr="00061BA3">
        <w:rPr>
          <w:rFonts w:ascii="Arial" w:hAnsi="Arial" w:cs="Arial"/>
        </w:rPr>
        <w:t xml:space="preserve">0, po uprzednim ustaleniu terminu z Zamawiającym. </w:t>
      </w:r>
    </w:p>
    <w:p w14:paraId="6B118097" w14:textId="77777777" w:rsidR="00AE723B" w:rsidRPr="00061BA3" w:rsidRDefault="00ED1735" w:rsidP="00ED1735">
      <w:pPr>
        <w:pStyle w:val="Akapitzlist"/>
        <w:numPr>
          <w:ilvl w:val="0"/>
          <w:numId w:val="12"/>
        </w:numPr>
        <w:ind w:left="284"/>
        <w:rPr>
          <w:rFonts w:ascii="Arial" w:hAnsi="Arial" w:cs="Arial"/>
          <w:b/>
          <w:bCs/>
        </w:rPr>
      </w:pPr>
      <w:r w:rsidRPr="00061BA3">
        <w:rPr>
          <w:rFonts w:ascii="Arial" w:hAnsi="Arial" w:cs="Arial"/>
        </w:rPr>
        <w:t xml:space="preserve">Dostarczenie wyposażenia, Wykonawca zobowiązany jest zgłosić Zamawiającemu do odbioru oraz przekazać Zamawiającemu dokumenty określone w § 3 ust. 12. </w:t>
      </w:r>
    </w:p>
    <w:p w14:paraId="2C17A526" w14:textId="431446CC" w:rsidR="00AE723B" w:rsidRPr="00061BA3" w:rsidRDefault="00ED1735" w:rsidP="00ED1735">
      <w:pPr>
        <w:pStyle w:val="Akapitzlist"/>
        <w:numPr>
          <w:ilvl w:val="0"/>
          <w:numId w:val="12"/>
        </w:numPr>
        <w:ind w:left="284"/>
        <w:rPr>
          <w:rFonts w:ascii="Arial" w:hAnsi="Arial" w:cs="Arial"/>
          <w:b/>
          <w:bCs/>
        </w:rPr>
      </w:pPr>
      <w:r w:rsidRPr="00061BA3">
        <w:rPr>
          <w:rFonts w:ascii="Arial" w:hAnsi="Arial" w:cs="Arial"/>
        </w:rPr>
        <w:t>Zamawiający w terminie 7 dni od dnia zgłoszenia, o którym mowa w ust. 3, dokona odbioru jakościowego i ilościowego wyposażenia, podpisując protok</w:t>
      </w:r>
      <w:r w:rsidR="00AE723B" w:rsidRPr="00061BA3">
        <w:rPr>
          <w:rFonts w:ascii="Arial" w:hAnsi="Arial" w:cs="Arial"/>
        </w:rPr>
        <w:t>oły</w:t>
      </w:r>
      <w:r w:rsidRPr="00061BA3">
        <w:rPr>
          <w:rFonts w:ascii="Arial" w:hAnsi="Arial" w:cs="Arial"/>
        </w:rPr>
        <w:t xml:space="preserve"> odbioru przedmiotu umowy. </w:t>
      </w:r>
    </w:p>
    <w:p w14:paraId="505444D6" w14:textId="77777777" w:rsidR="00AE723B" w:rsidRPr="00061BA3" w:rsidRDefault="00ED1735" w:rsidP="00ED1735">
      <w:pPr>
        <w:pStyle w:val="Akapitzlist"/>
        <w:numPr>
          <w:ilvl w:val="0"/>
          <w:numId w:val="12"/>
        </w:numPr>
        <w:ind w:left="284"/>
        <w:rPr>
          <w:rFonts w:ascii="Arial" w:hAnsi="Arial" w:cs="Arial"/>
          <w:b/>
          <w:bCs/>
        </w:rPr>
      </w:pPr>
      <w:r w:rsidRPr="00061BA3">
        <w:rPr>
          <w:rFonts w:ascii="Arial" w:hAnsi="Arial" w:cs="Arial"/>
        </w:rPr>
        <w:t xml:space="preserve">W przypadku braków w wyposażeniu lub gdy któryś z jego elementów nie będzie spełniać wymagań określonych w opisie przedmiotu zamówienia albo jeżeli w wyniku przeprowadzonych testów zostanie </w:t>
      </w:r>
      <w:r w:rsidRPr="00061BA3">
        <w:rPr>
          <w:rFonts w:ascii="Arial" w:hAnsi="Arial" w:cs="Arial"/>
        </w:rPr>
        <w:lastRenderedPageBreak/>
        <w:t xml:space="preserve">ujawnione, iż któryś mebel lub urządzenie posiada wady fizyczne, jak również w przypadku nie przekazania kompletnej dokumentacji wymienionej w § 3 ust. 12, Zamawiający ma prawo odmówić podpisania protokołu odbioru przedmiotu umowy. </w:t>
      </w:r>
    </w:p>
    <w:p w14:paraId="3D18B044" w14:textId="77777777" w:rsidR="00AE723B" w:rsidRPr="00061BA3" w:rsidRDefault="00ED1735" w:rsidP="00ED1735">
      <w:pPr>
        <w:pStyle w:val="Akapitzlist"/>
        <w:numPr>
          <w:ilvl w:val="0"/>
          <w:numId w:val="12"/>
        </w:numPr>
        <w:ind w:left="284"/>
        <w:rPr>
          <w:rFonts w:ascii="Arial" w:hAnsi="Arial" w:cs="Arial"/>
          <w:b/>
          <w:bCs/>
        </w:rPr>
      </w:pPr>
      <w:r w:rsidRPr="00061BA3">
        <w:rPr>
          <w:rFonts w:ascii="Arial" w:hAnsi="Arial" w:cs="Arial"/>
        </w:rPr>
        <w:t xml:space="preserve">W przypadku odmowy podpisania protokołu odbioru przez Zamawiającego, Wykonawca odpowiednio do przyczyn tej odmowy zobowiązany będzie staraniem własnym i na koszt własny dostarczyć brakujące wyposażenie, wymienić wadliwe meble lub urządzenia na spełniające wymogi określone w opisie przedmiotu zamówienia lub wolne od wad fizycznych oraz dostarczyć brakującą dokumentację wymienioną w § 3 ust. 12, w terminie określonym przez Zamawiającego. </w:t>
      </w:r>
    </w:p>
    <w:p w14:paraId="09512170" w14:textId="77777777" w:rsidR="00AE723B" w:rsidRPr="00061BA3" w:rsidRDefault="00ED1735" w:rsidP="00ED1735">
      <w:pPr>
        <w:pStyle w:val="Akapitzlist"/>
        <w:numPr>
          <w:ilvl w:val="0"/>
          <w:numId w:val="12"/>
        </w:numPr>
        <w:ind w:left="284"/>
        <w:rPr>
          <w:rFonts w:ascii="Arial" w:hAnsi="Arial" w:cs="Arial"/>
          <w:b/>
          <w:bCs/>
        </w:rPr>
      </w:pPr>
      <w:r w:rsidRPr="00061BA3">
        <w:rPr>
          <w:rFonts w:ascii="Arial" w:hAnsi="Arial" w:cs="Arial"/>
        </w:rPr>
        <w:t xml:space="preserve">Zamawiający sporządza protokół zawierający przyczyny odmowy odbioru. </w:t>
      </w:r>
    </w:p>
    <w:p w14:paraId="6B50BC06" w14:textId="77777777" w:rsidR="00C3618B" w:rsidRPr="00061BA3" w:rsidRDefault="00ED1735" w:rsidP="00ED1735">
      <w:pPr>
        <w:pStyle w:val="Akapitzlist"/>
        <w:numPr>
          <w:ilvl w:val="0"/>
          <w:numId w:val="12"/>
        </w:numPr>
        <w:ind w:left="284"/>
        <w:rPr>
          <w:rFonts w:ascii="Arial" w:hAnsi="Arial" w:cs="Arial"/>
          <w:b/>
          <w:bCs/>
        </w:rPr>
      </w:pPr>
      <w:r w:rsidRPr="00061BA3">
        <w:rPr>
          <w:rFonts w:ascii="Arial" w:hAnsi="Arial" w:cs="Arial"/>
        </w:rPr>
        <w:t xml:space="preserve">W przypadku odmowy podpisania protokołu odbioru przez Zamawiającego, uważać się będzie, że Wykonawca pozostaje w zwłoce w wykonaniu przedmiotu umowy przez okres liczony od pierwszego dnia przypadającego po terminie wykonania umowy, o którym mowa w § 2 ust. 1 do dnia, w którym Zamawiający podpisze protokół. Warunkiem podpisania protokołu odbioru przedmiotu umowy, będzie pozytywny wynik sprawdzenia ilości i jakości wyposażenia dostarczonego w wyniku wcześniejszego ujawnienia braku lub wad jego elementów, bądź sprawdzenia uzupełnionej dokumentacji, o której mowa w § 3 ust. 12. </w:t>
      </w:r>
    </w:p>
    <w:p w14:paraId="093F2F9B" w14:textId="77777777" w:rsidR="00C3618B" w:rsidRPr="00061BA3" w:rsidRDefault="00ED1735" w:rsidP="00ED1735">
      <w:pPr>
        <w:pStyle w:val="Akapitzlist"/>
        <w:numPr>
          <w:ilvl w:val="0"/>
          <w:numId w:val="12"/>
        </w:numPr>
        <w:ind w:left="284"/>
        <w:rPr>
          <w:rFonts w:ascii="Arial" w:hAnsi="Arial" w:cs="Arial"/>
          <w:b/>
          <w:bCs/>
        </w:rPr>
      </w:pPr>
      <w:r w:rsidRPr="00061BA3">
        <w:rPr>
          <w:rFonts w:ascii="Arial" w:hAnsi="Arial" w:cs="Arial"/>
        </w:rPr>
        <w:t xml:space="preserve">Zamawiający zastrzega sobie prawo do dopuszczenia do udziału w czynnościach odbiorczych osób trzecich, w tym ekspertów, specjalistów i biegłych. </w:t>
      </w:r>
    </w:p>
    <w:p w14:paraId="62E94CC6" w14:textId="77777777" w:rsidR="00C3618B" w:rsidRPr="00061BA3" w:rsidRDefault="00ED1735" w:rsidP="00ED1735">
      <w:pPr>
        <w:pStyle w:val="Akapitzlist"/>
        <w:numPr>
          <w:ilvl w:val="0"/>
          <w:numId w:val="12"/>
        </w:numPr>
        <w:ind w:left="284"/>
        <w:rPr>
          <w:rFonts w:ascii="Arial" w:hAnsi="Arial" w:cs="Arial"/>
          <w:b/>
          <w:bCs/>
        </w:rPr>
      </w:pPr>
      <w:r w:rsidRPr="00061BA3">
        <w:rPr>
          <w:rFonts w:ascii="Arial" w:hAnsi="Arial" w:cs="Arial"/>
        </w:rPr>
        <w:t>Integralną część protokołu odbioru stanowić będą wymagane dokumenty, wymienione w § 3 ust. 12.</w:t>
      </w:r>
    </w:p>
    <w:p w14:paraId="53CE4C44" w14:textId="6D4DF628" w:rsidR="00447C4E" w:rsidRPr="00061BA3" w:rsidRDefault="00ED1735" w:rsidP="00ED1735">
      <w:pPr>
        <w:pStyle w:val="Akapitzlist"/>
        <w:numPr>
          <w:ilvl w:val="0"/>
          <w:numId w:val="12"/>
        </w:numPr>
        <w:ind w:left="284"/>
        <w:rPr>
          <w:rFonts w:ascii="Arial" w:hAnsi="Arial" w:cs="Arial"/>
          <w:b/>
          <w:bCs/>
        </w:rPr>
      </w:pPr>
      <w:r w:rsidRPr="00061BA3">
        <w:rPr>
          <w:rFonts w:ascii="Arial" w:hAnsi="Arial" w:cs="Arial"/>
        </w:rPr>
        <w:t>Wyposażenie i sprzęt wchodzący w zakres dostawy zostaną w odpowiedni sposób zabezpieczony przed uszkodzeniem w czasie transportu.</w:t>
      </w:r>
    </w:p>
    <w:p w14:paraId="2BBBE38F" w14:textId="77777777" w:rsidR="00447C4E" w:rsidRPr="00061BA3" w:rsidRDefault="00447C4E" w:rsidP="00290D9E">
      <w:pPr>
        <w:jc w:val="center"/>
        <w:rPr>
          <w:rFonts w:ascii="Arial" w:hAnsi="Arial" w:cs="Arial"/>
          <w:b/>
          <w:bCs/>
        </w:rPr>
      </w:pPr>
    </w:p>
    <w:p w14:paraId="75F4CC2F" w14:textId="741037F4" w:rsidR="00447C4E" w:rsidRPr="00061BA3" w:rsidRDefault="00D05B3C" w:rsidP="00290D9E">
      <w:pPr>
        <w:jc w:val="center"/>
        <w:rPr>
          <w:rFonts w:ascii="Arial" w:hAnsi="Arial" w:cs="Arial"/>
          <w:b/>
          <w:bCs/>
        </w:rPr>
      </w:pPr>
      <w:bookmarkStart w:id="10" w:name="OLE_LINK18"/>
      <w:r w:rsidRPr="00061BA3">
        <w:rPr>
          <w:rFonts w:ascii="Arial" w:hAnsi="Arial" w:cs="Arial"/>
          <w:b/>
          <w:bCs/>
        </w:rPr>
        <w:t>§ 6</w:t>
      </w:r>
    </w:p>
    <w:p w14:paraId="69B8F039" w14:textId="49BF7726" w:rsidR="005C0AED" w:rsidRPr="00061BA3" w:rsidRDefault="005C0AED" w:rsidP="00290D9E">
      <w:pPr>
        <w:jc w:val="center"/>
        <w:rPr>
          <w:rFonts w:ascii="Arial" w:hAnsi="Arial" w:cs="Arial"/>
          <w:b/>
          <w:bCs/>
        </w:rPr>
      </w:pPr>
      <w:r w:rsidRPr="00061BA3">
        <w:rPr>
          <w:rFonts w:ascii="Arial" w:hAnsi="Arial" w:cs="Arial"/>
          <w:b/>
          <w:bCs/>
        </w:rPr>
        <w:t>Wynagrodzenie</w:t>
      </w:r>
    </w:p>
    <w:bookmarkEnd w:id="10"/>
    <w:p w14:paraId="3A88B293" w14:textId="77777777" w:rsidR="005C0AED" w:rsidRPr="00061BA3" w:rsidRDefault="005C0AED" w:rsidP="00290D9E">
      <w:pPr>
        <w:jc w:val="center"/>
        <w:rPr>
          <w:rFonts w:ascii="Arial" w:hAnsi="Arial" w:cs="Arial"/>
          <w:b/>
          <w:bCs/>
        </w:rPr>
      </w:pPr>
    </w:p>
    <w:p w14:paraId="02EAB66A" w14:textId="4C5A333A" w:rsidR="00D25786" w:rsidRPr="00061BA3" w:rsidRDefault="005C0AED" w:rsidP="00D25786">
      <w:pPr>
        <w:pStyle w:val="Akapitzlist"/>
        <w:numPr>
          <w:ilvl w:val="0"/>
          <w:numId w:val="15"/>
        </w:numPr>
        <w:ind w:left="284"/>
        <w:rPr>
          <w:rFonts w:ascii="Arial" w:hAnsi="Arial" w:cs="Arial"/>
          <w:b/>
          <w:bCs/>
        </w:rPr>
      </w:pPr>
      <w:r w:rsidRPr="00061BA3">
        <w:rPr>
          <w:rFonts w:ascii="Arial" w:hAnsi="Arial" w:cs="Arial"/>
        </w:rPr>
        <w:t xml:space="preserve">Strony ustalają dla Wykonawcy wynagrodzenie ryczałtowe za wykonanie </w:t>
      </w:r>
      <w:r w:rsidR="00D25786" w:rsidRPr="00061BA3">
        <w:rPr>
          <w:rFonts w:ascii="Arial" w:hAnsi="Arial" w:cs="Arial"/>
        </w:rPr>
        <w:t>części nr ……</w:t>
      </w:r>
      <w:r w:rsidRPr="00061BA3">
        <w:rPr>
          <w:rFonts w:ascii="Arial" w:hAnsi="Arial" w:cs="Arial"/>
        </w:rPr>
        <w:t xml:space="preserve"> przedmiotu </w:t>
      </w:r>
      <w:r w:rsidR="00D25786" w:rsidRPr="00061BA3">
        <w:rPr>
          <w:rFonts w:ascii="Arial" w:hAnsi="Arial" w:cs="Arial"/>
        </w:rPr>
        <w:t>zamówienia</w:t>
      </w:r>
      <w:r w:rsidRPr="00061BA3">
        <w:rPr>
          <w:rFonts w:ascii="Arial" w:hAnsi="Arial" w:cs="Arial"/>
        </w:rPr>
        <w:t xml:space="preserve"> w łącznej kwocie </w:t>
      </w:r>
      <w:r w:rsidR="00195FE5" w:rsidRPr="00061BA3">
        <w:rPr>
          <w:rFonts w:ascii="Arial" w:hAnsi="Arial" w:cs="Arial"/>
        </w:rPr>
        <w:t xml:space="preserve">brutto </w:t>
      </w:r>
      <w:r w:rsidRPr="00061BA3">
        <w:rPr>
          <w:rFonts w:ascii="Arial" w:hAnsi="Arial" w:cs="Arial"/>
        </w:rPr>
        <w:t xml:space="preserve"> </w:t>
      </w:r>
      <w:r w:rsidR="00195FE5" w:rsidRPr="00061BA3">
        <w:rPr>
          <w:rFonts w:ascii="Arial" w:hAnsi="Arial" w:cs="Arial"/>
        </w:rPr>
        <w:t>…………………</w:t>
      </w:r>
      <w:r w:rsidRPr="00061BA3">
        <w:rPr>
          <w:rFonts w:ascii="Arial" w:hAnsi="Arial" w:cs="Arial"/>
        </w:rPr>
        <w:t xml:space="preserve">………………………… zł, (słownie ……………………………………………………………………………………………………….). </w:t>
      </w:r>
    </w:p>
    <w:p w14:paraId="20483064" w14:textId="77777777" w:rsidR="00D25786" w:rsidRPr="00061BA3" w:rsidRDefault="005C0AED" w:rsidP="00D25786">
      <w:pPr>
        <w:pStyle w:val="Akapitzlist"/>
        <w:numPr>
          <w:ilvl w:val="0"/>
          <w:numId w:val="15"/>
        </w:numPr>
        <w:ind w:left="284"/>
        <w:rPr>
          <w:rFonts w:ascii="Arial" w:hAnsi="Arial" w:cs="Arial"/>
          <w:b/>
          <w:bCs/>
        </w:rPr>
      </w:pPr>
      <w:r w:rsidRPr="00061BA3">
        <w:rPr>
          <w:rFonts w:ascii="Arial" w:hAnsi="Arial" w:cs="Arial"/>
        </w:rPr>
        <w:t>Wynagrodzenie, o którym mowa w ust. 1, jest niezmienne (stałe) w okresie trwania umowy i obejmuje wszystkie koszty związane z sprzedażą, dostawą oraz montażem wyposażenia</w:t>
      </w:r>
      <w:r w:rsidR="00D25786" w:rsidRPr="00061BA3">
        <w:rPr>
          <w:rFonts w:ascii="Arial" w:hAnsi="Arial" w:cs="Arial"/>
        </w:rPr>
        <w:t xml:space="preserve"> (jeśli dotyczy)</w:t>
      </w:r>
      <w:r w:rsidRPr="00061BA3">
        <w:rPr>
          <w:rFonts w:ascii="Arial" w:hAnsi="Arial" w:cs="Arial"/>
        </w:rPr>
        <w:t xml:space="preserve">. </w:t>
      </w:r>
    </w:p>
    <w:p w14:paraId="075BFF2B" w14:textId="04B729C1" w:rsidR="00157C39" w:rsidRPr="00061BA3" w:rsidRDefault="005C0AED" w:rsidP="00D25786">
      <w:pPr>
        <w:pStyle w:val="Akapitzlist"/>
        <w:numPr>
          <w:ilvl w:val="0"/>
          <w:numId w:val="15"/>
        </w:numPr>
        <w:ind w:left="284"/>
        <w:rPr>
          <w:rFonts w:ascii="Arial" w:hAnsi="Arial" w:cs="Arial"/>
          <w:b/>
          <w:bCs/>
        </w:rPr>
      </w:pPr>
      <w:r w:rsidRPr="00061BA3">
        <w:rPr>
          <w:rFonts w:ascii="Arial" w:hAnsi="Arial" w:cs="Arial"/>
        </w:rPr>
        <w:t xml:space="preserve">Zapłata wynagrodzenia nastąpi po zrealizowaniu </w:t>
      </w:r>
      <w:r w:rsidR="000C44DF">
        <w:rPr>
          <w:rFonts w:ascii="Arial" w:hAnsi="Arial" w:cs="Arial"/>
        </w:rPr>
        <w:t xml:space="preserve">części nr …. </w:t>
      </w:r>
      <w:r w:rsidRPr="00061BA3">
        <w:rPr>
          <w:rFonts w:ascii="Arial" w:hAnsi="Arial" w:cs="Arial"/>
        </w:rPr>
        <w:t>przedmiotu umowy, potwierdzonej podpisanym protokołem odbioru przedmiotu umowy, na podstawie faktur</w:t>
      </w:r>
      <w:r w:rsidR="000C44DF">
        <w:rPr>
          <w:rFonts w:ascii="Arial" w:hAnsi="Arial" w:cs="Arial"/>
        </w:rPr>
        <w:t>/y</w:t>
      </w:r>
      <w:r w:rsidRPr="00061BA3">
        <w:rPr>
          <w:rFonts w:ascii="Arial" w:hAnsi="Arial" w:cs="Arial"/>
        </w:rPr>
        <w:t xml:space="preserve"> VAT wystawio</w:t>
      </w:r>
      <w:r w:rsidR="000C44DF">
        <w:rPr>
          <w:rFonts w:ascii="Arial" w:hAnsi="Arial" w:cs="Arial"/>
        </w:rPr>
        <w:t>nych/ej</w:t>
      </w:r>
      <w:r w:rsidRPr="00061BA3">
        <w:rPr>
          <w:rFonts w:ascii="Arial" w:hAnsi="Arial" w:cs="Arial"/>
        </w:rPr>
        <w:t xml:space="preserve"> przez Wykonawcę na Zamawiającego. </w:t>
      </w:r>
      <w:r w:rsidR="00200987" w:rsidRPr="00CE5601">
        <w:rPr>
          <w:rFonts w:ascii="Arial" w:hAnsi="Arial" w:cs="Arial"/>
        </w:rPr>
        <w:t>Zamawiający dopuszcza rozliczenie częściowe</w:t>
      </w:r>
      <w:r w:rsidR="00CE5601" w:rsidRPr="00CE5601">
        <w:rPr>
          <w:rFonts w:ascii="Arial" w:hAnsi="Arial" w:cs="Arial"/>
        </w:rPr>
        <w:t xml:space="preserve"> </w:t>
      </w:r>
      <w:r w:rsidR="00CE5601">
        <w:rPr>
          <w:rFonts w:ascii="Arial" w:hAnsi="Arial" w:cs="Arial"/>
        </w:rPr>
        <w:t>uwzględniające</w:t>
      </w:r>
      <w:r w:rsidR="00CE5601" w:rsidRPr="00CE5601">
        <w:rPr>
          <w:rFonts w:ascii="Arial" w:hAnsi="Arial" w:cs="Arial"/>
        </w:rPr>
        <w:t xml:space="preserve"> miejsc</w:t>
      </w:r>
      <w:r w:rsidR="00CE5601">
        <w:rPr>
          <w:rFonts w:ascii="Arial" w:hAnsi="Arial" w:cs="Arial"/>
        </w:rPr>
        <w:t>e</w:t>
      </w:r>
      <w:r w:rsidR="00CE5601" w:rsidRPr="00CE5601">
        <w:rPr>
          <w:rFonts w:ascii="Arial" w:hAnsi="Arial" w:cs="Arial"/>
        </w:rPr>
        <w:t xml:space="preserve"> dostawy</w:t>
      </w:r>
      <w:r w:rsidR="00200987" w:rsidRPr="00CE5601">
        <w:rPr>
          <w:rFonts w:ascii="Arial" w:hAnsi="Arial" w:cs="Arial"/>
        </w:rPr>
        <w:t>.</w:t>
      </w:r>
    </w:p>
    <w:p w14:paraId="4FE0BE75" w14:textId="77777777" w:rsidR="00157C39" w:rsidRPr="00061BA3" w:rsidRDefault="005C0AED" w:rsidP="00D25786">
      <w:pPr>
        <w:pStyle w:val="Akapitzlist"/>
        <w:numPr>
          <w:ilvl w:val="0"/>
          <w:numId w:val="15"/>
        </w:numPr>
        <w:ind w:left="284"/>
        <w:rPr>
          <w:rFonts w:ascii="Arial" w:hAnsi="Arial" w:cs="Arial"/>
          <w:b/>
          <w:bCs/>
        </w:rPr>
      </w:pPr>
      <w:r w:rsidRPr="00061BA3">
        <w:rPr>
          <w:rFonts w:ascii="Arial" w:hAnsi="Arial" w:cs="Arial"/>
        </w:rPr>
        <w:t xml:space="preserve">Zapłata nastąpi w terminie do 30 dni od daty dostarczenia prawidłowo wystawionej faktury VAT. </w:t>
      </w:r>
    </w:p>
    <w:p w14:paraId="0F9112AC" w14:textId="77777777" w:rsidR="00157C39" w:rsidRPr="00061BA3" w:rsidRDefault="005C0AED" w:rsidP="00D25786">
      <w:pPr>
        <w:pStyle w:val="Akapitzlist"/>
        <w:numPr>
          <w:ilvl w:val="0"/>
          <w:numId w:val="15"/>
        </w:numPr>
        <w:ind w:left="284"/>
        <w:rPr>
          <w:rFonts w:ascii="Arial" w:hAnsi="Arial" w:cs="Arial"/>
          <w:b/>
          <w:bCs/>
        </w:rPr>
      </w:pPr>
      <w:r w:rsidRPr="00061BA3">
        <w:rPr>
          <w:rFonts w:ascii="Arial" w:hAnsi="Arial" w:cs="Arial"/>
        </w:rPr>
        <w:t xml:space="preserve">W przypadku braku odbioru całości przedmiotu umowy z przyczyn leżących po stronie Wykonawcy, niezależnie od postanowień §11, Zamawiającemu przysługuje prawo obniżenia wynagrodzenia Wykonawcy proporcjonalnie do liczby odebranego przedmiotu umowy. </w:t>
      </w:r>
    </w:p>
    <w:p w14:paraId="6E8DF881" w14:textId="77777777" w:rsidR="00157C39" w:rsidRPr="00061BA3" w:rsidRDefault="005C0AED" w:rsidP="00D25786">
      <w:pPr>
        <w:pStyle w:val="Akapitzlist"/>
        <w:numPr>
          <w:ilvl w:val="0"/>
          <w:numId w:val="15"/>
        </w:numPr>
        <w:ind w:left="284"/>
        <w:rPr>
          <w:rFonts w:ascii="Arial" w:hAnsi="Arial" w:cs="Arial"/>
          <w:b/>
          <w:bCs/>
        </w:rPr>
      </w:pPr>
      <w:r w:rsidRPr="00061BA3">
        <w:rPr>
          <w:rFonts w:ascii="Arial" w:hAnsi="Arial" w:cs="Arial"/>
        </w:rPr>
        <w:t xml:space="preserve">Zamawiający nie przewiduje udzielania zaliczek na poczet wykonania zamówienia. </w:t>
      </w:r>
    </w:p>
    <w:p w14:paraId="5A140B31" w14:textId="77777777" w:rsidR="00157C39" w:rsidRPr="00061BA3" w:rsidRDefault="005C0AED" w:rsidP="00D25786">
      <w:pPr>
        <w:pStyle w:val="Akapitzlist"/>
        <w:numPr>
          <w:ilvl w:val="0"/>
          <w:numId w:val="15"/>
        </w:numPr>
        <w:ind w:left="284"/>
        <w:rPr>
          <w:rFonts w:ascii="Arial" w:hAnsi="Arial" w:cs="Arial"/>
          <w:b/>
          <w:bCs/>
        </w:rPr>
      </w:pPr>
      <w:r w:rsidRPr="00061BA3">
        <w:rPr>
          <w:rFonts w:ascii="Arial" w:hAnsi="Arial" w:cs="Arial"/>
        </w:rPr>
        <w:t xml:space="preserve">Za dzień zapłaty uważa się datę dokonania dyspozycji przelewu z rachunku Zamawiającego na rachunek Wykonawcy wskazany na fakturze. </w:t>
      </w:r>
    </w:p>
    <w:p w14:paraId="38CD5791" w14:textId="77777777" w:rsidR="00157C39" w:rsidRPr="00061BA3" w:rsidRDefault="005C0AED" w:rsidP="00D25786">
      <w:pPr>
        <w:pStyle w:val="Akapitzlist"/>
        <w:numPr>
          <w:ilvl w:val="0"/>
          <w:numId w:val="15"/>
        </w:numPr>
        <w:ind w:left="284"/>
        <w:rPr>
          <w:rFonts w:ascii="Arial" w:hAnsi="Arial" w:cs="Arial"/>
          <w:b/>
          <w:bCs/>
        </w:rPr>
      </w:pPr>
      <w:r w:rsidRPr="00061BA3">
        <w:rPr>
          <w:rFonts w:ascii="Arial" w:hAnsi="Arial" w:cs="Arial"/>
        </w:rPr>
        <w:t xml:space="preserve">Wykonawca oświadcza, że rachunek bankowy wskazany jako właściwy do realizacji rozliczeń z tytułu zawartej umowy, na dzień zlecenia przelewu, jest rachunkiem zgłoszonym organowi podatkowemu i wymienionym w rejestrze VAT. </w:t>
      </w:r>
    </w:p>
    <w:p w14:paraId="694CBD72" w14:textId="77777777" w:rsidR="00320B20" w:rsidRPr="00061BA3" w:rsidRDefault="00320B20" w:rsidP="00157C39">
      <w:pPr>
        <w:pStyle w:val="Akapitzlist"/>
        <w:ind w:left="720" w:firstLine="0"/>
        <w:jc w:val="center"/>
        <w:rPr>
          <w:rFonts w:ascii="Arial" w:hAnsi="Arial" w:cs="Arial"/>
        </w:rPr>
      </w:pPr>
    </w:p>
    <w:p w14:paraId="6B10C8BD" w14:textId="7695BBA6" w:rsidR="00157C39" w:rsidRPr="00061BA3" w:rsidRDefault="00157C39" w:rsidP="00157C39">
      <w:pPr>
        <w:pStyle w:val="Akapitzlist"/>
        <w:ind w:left="720" w:firstLine="0"/>
        <w:jc w:val="center"/>
        <w:rPr>
          <w:rFonts w:ascii="Arial" w:hAnsi="Arial" w:cs="Arial"/>
          <w:b/>
          <w:bCs/>
        </w:rPr>
      </w:pPr>
      <w:r w:rsidRPr="00061BA3">
        <w:rPr>
          <w:rFonts w:ascii="Arial" w:hAnsi="Arial" w:cs="Arial"/>
          <w:b/>
          <w:bCs/>
        </w:rPr>
        <w:t>§ 7</w:t>
      </w:r>
    </w:p>
    <w:p w14:paraId="7DF1F790" w14:textId="3C5C676C" w:rsidR="00157C39" w:rsidRPr="00061BA3" w:rsidRDefault="00157C39" w:rsidP="00157C39">
      <w:pPr>
        <w:jc w:val="center"/>
        <w:rPr>
          <w:rFonts w:ascii="Arial" w:hAnsi="Arial" w:cs="Arial"/>
          <w:b/>
          <w:bCs/>
        </w:rPr>
      </w:pPr>
      <w:r w:rsidRPr="00061BA3">
        <w:rPr>
          <w:rFonts w:ascii="Arial" w:hAnsi="Arial" w:cs="Arial"/>
          <w:b/>
          <w:bCs/>
        </w:rPr>
        <w:t>Prawo własności</w:t>
      </w:r>
    </w:p>
    <w:p w14:paraId="0F7511BE" w14:textId="77777777" w:rsidR="007B3F35" w:rsidRPr="00061BA3" w:rsidRDefault="007B3F35" w:rsidP="007B3F35">
      <w:pPr>
        <w:jc w:val="both"/>
        <w:rPr>
          <w:rFonts w:ascii="Arial" w:hAnsi="Arial" w:cs="Arial"/>
        </w:rPr>
      </w:pPr>
    </w:p>
    <w:p w14:paraId="1A1569E8" w14:textId="3FF86DC8" w:rsidR="00157C39" w:rsidRPr="00061BA3" w:rsidRDefault="00157C39" w:rsidP="007B3F35">
      <w:pPr>
        <w:jc w:val="both"/>
        <w:rPr>
          <w:rFonts w:ascii="Arial" w:hAnsi="Arial" w:cs="Arial"/>
        </w:rPr>
      </w:pPr>
      <w:r w:rsidRPr="00061BA3">
        <w:rPr>
          <w:rFonts w:ascii="Arial" w:hAnsi="Arial" w:cs="Arial"/>
        </w:rPr>
        <w:t>Prawo własności wyposażenia przechodzi na Zamawiającego w chwili podpisania protokołu odbioru przedmiotu umowy.</w:t>
      </w:r>
    </w:p>
    <w:p w14:paraId="2691D9B8" w14:textId="77777777" w:rsidR="00157C39" w:rsidRPr="00061BA3" w:rsidRDefault="00157C39" w:rsidP="007B3F35">
      <w:pPr>
        <w:jc w:val="both"/>
        <w:rPr>
          <w:rFonts w:ascii="Arial" w:hAnsi="Arial" w:cs="Arial"/>
        </w:rPr>
      </w:pPr>
    </w:p>
    <w:p w14:paraId="7C8DA5BC" w14:textId="77777777" w:rsidR="007B3F35" w:rsidRPr="00061BA3" w:rsidRDefault="007B3F35" w:rsidP="007B3F35">
      <w:pPr>
        <w:jc w:val="both"/>
        <w:rPr>
          <w:rFonts w:ascii="Arial" w:hAnsi="Arial" w:cs="Arial"/>
        </w:rPr>
      </w:pPr>
    </w:p>
    <w:p w14:paraId="611C2477" w14:textId="77777777" w:rsidR="007B3F35" w:rsidRPr="00061BA3" w:rsidRDefault="007B3F35" w:rsidP="009A4D19">
      <w:pPr>
        <w:jc w:val="center"/>
        <w:rPr>
          <w:rFonts w:ascii="Arial" w:hAnsi="Arial" w:cs="Arial"/>
        </w:rPr>
      </w:pPr>
    </w:p>
    <w:p w14:paraId="44108409" w14:textId="77777777" w:rsidR="00320B20" w:rsidRPr="00061BA3" w:rsidRDefault="00320B20" w:rsidP="009A4D19">
      <w:pPr>
        <w:jc w:val="center"/>
        <w:rPr>
          <w:rFonts w:ascii="Arial" w:hAnsi="Arial" w:cs="Arial"/>
        </w:rPr>
      </w:pPr>
    </w:p>
    <w:p w14:paraId="29F4E64F" w14:textId="77777777" w:rsidR="00320B20" w:rsidRPr="00061BA3" w:rsidRDefault="00320B20" w:rsidP="009A4D19">
      <w:pPr>
        <w:jc w:val="center"/>
        <w:rPr>
          <w:rFonts w:ascii="Arial" w:hAnsi="Arial" w:cs="Arial"/>
        </w:rPr>
      </w:pPr>
    </w:p>
    <w:p w14:paraId="75BA8C87" w14:textId="77777777" w:rsidR="00320B20" w:rsidRPr="00061BA3" w:rsidRDefault="00320B20" w:rsidP="009A4D19">
      <w:pPr>
        <w:jc w:val="center"/>
        <w:rPr>
          <w:rFonts w:ascii="Arial" w:hAnsi="Arial" w:cs="Arial"/>
        </w:rPr>
      </w:pPr>
    </w:p>
    <w:p w14:paraId="0FAFDD26" w14:textId="170634EA" w:rsidR="007B3F35" w:rsidRPr="00061BA3" w:rsidRDefault="007B3F35" w:rsidP="009A4D19">
      <w:pPr>
        <w:jc w:val="center"/>
        <w:rPr>
          <w:rFonts w:ascii="Arial" w:hAnsi="Arial" w:cs="Arial"/>
          <w:b/>
          <w:bCs/>
        </w:rPr>
      </w:pPr>
      <w:r w:rsidRPr="00061BA3">
        <w:rPr>
          <w:rFonts w:ascii="Arial" w:hAnsi="Arial" w:cs="Arial"/>
          <w:b/>
          <w:bCs/>
        </w:rPr>
        <w:t xml:space="preserve">§ </w:t>
      </w:r>
      <w:r w:rsidR="009A4D19" w:rsidRPr="00061BA3">
        <w:rPr>
          <w:rFonts w:ascii="Arial" w:hAnsi="Arial" w:cs="Arial"/>
          <w:b/>
          <w:bCs/>
        </w:rPr>
        <w:t>8</w:t>
      </w:r>
    </w:p>
    <w:p w14:paraId="68C3AE34" w14:textId="6428BC43" w:rsidR="007B3F35" w:rsidRPr="00061BA3" w:rsidRDefault="007B3F35" w:rsidP="009A4D19">
      <w:pPr>
        <w:jc w:val="center"/>
        <w:rPr>
          <w:rFonts w:ascii="Arial" w:hAnsi="Arial" w:cs="Arial"/>
          <w:b/>
          <w:bCs/>
        </w:rPr>
      </w:pPr>
      <w:r w:rsidRPr="00061BA3">
        <w:rPr>
          <w:rFonts w:ascii="Arial" w:hAnsi="Arial" w:cs="Arial"/>
          <w:b/>
          <w:bCs/>
        </w:rPr>
        <w:t>Podwykonawcy</w:t>
      </w:r>
    </w:p>
    <w:p w14:paraId="35FEF1F5" w14:textId="77777777" w:rsidR="007B3F35" w:rsidRPr="00061BA3" w:rsidRDefault="007B3F35" w:rsidP="007B3F35">
      <w:pPr>
        <w:rPr>
          <w:rFonts w:ascii="Arial" w:hAnsi="Arial" w:cs="Arial"/>
        </w:rPr>
      </w:pPr>
    </w:p>
    <w:p w14:paraId="746EDD4F" w14:textId="77777777" w:rsidR="00FB34C1" w:rsidRPr="00061BA3" w:rsidRDefault="00FB34C1" w:rsidP="00FB34C1">
      <w:pPr>
        <w:pStyle w:val="Akapitzlist"/>
        <w:numPr>
          <w:ilvl w:val="0"/>
          <w:numId w:val="16"/>
        </w:numPr>
        <w:ind w:left="284"/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Wykonawca może wykonać przedmiot umowy przy udziale podwykonawców, zawierając z nimi stosowne umowy w formie pisemnej pod rygorem nieważności. Na zawarcie umowy z podwykonawcą lub dalszym podwykonawcą wymagana jest zgoda Zamawiającego. </w:t>
      </w:r>
    </w:p>
    <w:p w14:paraId="7184FA10" w14:textId="507A0671" w:rsidR="009B7A99" w:rsidRPr="00061BA3" w:rsidRDefault="009B7A99" w:rsidP="00FB34C1">
      <w:pPr>
        <w:pStyle w:val="Akapitzlist"/>
        <w:numPr>
          <w:ilvl w:val="0"/>
          <w:numId w:val="16"/>
        </w:numPr>
        <w:ind w:left="284"/>
        <w:rPr>
          <w:rFonts w:ascii="Arial" w:hAnsi="Arial" w:cs="Arial"/>
        </w:rPr>
      </w:pPr>
      <w:r w:rsidRPr="00061BA3">
        <w:rPr>
          <w:rFonts w:ascii="Arial" w:hAnsi="Arial" w:cs="Arial"/>
        </w:rPr>
        <w:t>Zamawiający żąda od wykonawcy wykazu podwykonawców i dostawców, na których przypada ponad 10 proc. wartości zamówienia oraz oświadczenia uzyskanego od tych podwykonawców i dostawców, że nie zachodzi w stosunku do nich podstawa wykluczenia przewidziana w art. 5k rozporządzenia 833/2014 w brzmieniu nadanym rozporządzeniem 2022/576.</w:t>
      </w:r>
    </w:p>
    <w:p w14:paraId="0BBB9794" w14:textId="77777777" w:rsidR="00FB34C1" w:rsidRPr="00061BA3" w:rsidRDefault="00FB34C1" w:rsidP="00FB34C1">
      <w:pPr>
        <w:pStyle w:val="Akapitzlist"/>
        <w:numPr>
          <w:ilvl w:val="0"/>
          <w:numId w:val="16"/>
        </w:numPr>
        <w:ind w:left="284"/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Wykonawca, podwykonawca lub dalszy podwykonawca zamówienia przedkłada Zamawiającemu poświadczoną za zgodność z oryginałem kopię zawartej umowy o to podwykonawstwo lub jej zmiany, w terminie 7 dni od dnia jej podpisania. Zamawiający, w terminie 7 dni od daty otrzymania poświadczonej za zgodność z oryginałem kopii zawartej umowy lub jej zmiany może zgłosić pisemny sprzeciw do tej umowy lub je zmiany. Niezgłoszenie pisemnego sprzeciwu, w powyższym terminie uważane będzie za akceptację umowy lub jej zmiany przez Zamawiającego. </w:t>
      </w:r>
    </w:p>
    <w:p w14:paraId="4B806836" w14:textId="77777777" w:rsidR="00FB34C1" w:rsidRPr="00061BA3" w:rsidRDefault="00FB34C1" w:rsidP="00FB34C1">
      <w:pPr>
        <w:pStyle w:val="Akapitzlist"/>
        <w:numPr>
          <w:ilvl w:val="0"/>
          <w:numId w:val="16"/>
        </w:numPr>
        <w:ind w:left="284"/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Zgoda Zamawiającego na wykonanie przedmiotu umowy przez podwykonawcę lub dalszego podwykonawcę nie zwalnia Wykonawcy z jakichkolwiek jego zobowiązań wynikających z niniejszej umowy. </w:t>
      </w:r>
    </w:p>
    <w:p w14:paraId="14672975" w14:textId="77777777" w:rsidR="00FB34C1" w:rsidRPr="00061BA3" w:rsidRDefault="00FB34C1" w:rsidP="00FB34C1">
      <w:pPr>
        <w:pStyle w:val="Akapitzlist"/>
        <w:numPr>
          <w:ilvl w:val="0"/>
          <w:numId w:val="16"/>
        </w:numPr>
        <w:ind w:left="284"/>
        <w:rPr>
          <w:rFonts w:ascii="Arial" w:hAnsi="Arial" w:cs="Arial"/>
        </w:rPr>
      </w:pPr>
      <w:r w:rsidRPr="00061BA3">
        <w:rPr>
          <w:rFonts w:ascii="Arial" w:hAnsi="Arial" w:cs="Arial"/>
        </w:rPr>
        <w:t>Wykonawca odpowiada za działania i zaniechania podwykonawców i dalszych podwykonawców jak za działania własne.</w:t>
      </w:r>
    </w:p>
    <w:p w14:paraId="0B197F26" w14:textId="77777777" w:rsidR="00FB34C1" w:rsidRPr="00061BA3" w:rsidRDefault="00FB34C1" w:rsidP="00FB34C1">
      <w:pPr>
        <w:pStyle w:val="Akapitzlist"/>
        <w:numPr>
          <w:ilvl w:val="0"/>
          <w:numId w:val="16"/>
        </w:numPr>
        <w:ind w:left="284"/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Jakakolwiek przerwa w realizacji przedmiotu umowy wynikająca z braku podwykonawcy lub dalszego podwykonawcy będzie traktowana jako przerwa wynikła z przyczyn leżących po stronie Wykonawcy i nie może stanowić przyczyny zmiany terminów realizacji przedmiotu umowy, określonych w § 2 ust. 1 niniejszej umowy. </w:t>
      </w:r>
    </w:p>
    <w:p w14:paraId="7A851D56" w14:textId="3E84E387" w:rsidR="007B3F35" w:rsidRPr="00061BA3" w:rsidRDefault="00FB34C1" w:rsidP="00FB34C1">
      <w:pPr>
        <w:pStyle w:val="Akapitzlist"/>
        <w:numPr>
          <w:ilvl w:val="0"/>
          <w:numId w:val="16"/>
        </w:numPr>
        <w:ind w:left="284"/>
        <w:rPr>
          <w:rFonts w:ascii="Arial" w:hAnsi="Arial" w:cs="Arial"/>
        </w:rPr>
      </w:pPr>
      <w:r w:rsidRPr="00061BA3">
        <w:rPr>
          <w:rFonts w:ascii="Arial" w:hAnsi="Arial" w:cs="Arial"/>
        </w:rPr>
        <w:t>Dopuszcza się zmianę lub rezygnację z podwykonawcy lub dalszego podwykonawcy.</w:t>
      </w:r>
    </w:p>
    <w:p w14:paraId="5FC352F8" w14:textId="77777777" w:rsidR="007B3F35" w:rsidRPr="00061BA3" w:rsidRDefault="007B3F35" w:rsidP="007B3F35">
      <w:pPr>
        <w:jc w:val="both"/>
        <w:rPr>
          <w:rFonts w:ascii="Arial" w:hAnsi="Arial" w:cs="Arial"/>
        </w:rPr>
      </w:pPr>
    </w:p>
    <w:p w14:paraId="6352CF21" w14:textId="77777777" w:rsidR="007B3F35" w:rsidRPr="00061BA3" w:rsidRDefault="007B3F35" w:rsidP="007B3F35">
      <w:pPr>
        <w:jc w:val="both"/>
        <w:rPr>
          <w:rFonts w:ascii="Arial" w:hAnsi="Arial" w:cs="Arial"/>
        </w:rPr>
      </w:pPr>
    </w:p>
    <w:p w14:paraId="7AE1196C" w14:textId="45DF2597" w:rsidR="007B3F35" w:rsidRPr="00061BA3" w:rsidRDefault="007B3F35" w:rsidP="00B6180A">
      <w:pPr>
        <w:jc w:val="center"/>
        <w:rPr>
          <w:rFonts w:ascii="Arial" w:hAnsi="Arial" w:cs="Arial"/>
          <w:b/>
          <w:bCs/>
        </w:rPr>
      </w:pPr>
      <w:bookmarkStart w:id="11" w:name="OLE_LINK19"/>
      <w:r w:rsidRPr="00061BA3">
        <w:rPr>
          <w:rFonts w:ascii="Arial" w:hAnsi="Arial" w:cs="Arial"/>
          <w:b/>
          <w:bCs/>
        </w:rPr>
        <w:t>§</w:t>
      </w:r>
      <w:r w:rsidR="00B6180A" w:rsidRPr="00061BA3">
        <w:rPr>
          <w:rFonts w:ascii="Arial" w:hAnsi="Arial" w:cs="Arial"/>
          <w:b/>
          <w:bCs/>
        </w:rPr>
        <w:t xml:space="preserve"> 9</w:t>
      </w:r>
    </w:p>
    <w:p w14:paraId="28994EC7" w14:textId="04236271" w:rsidR="007B3F35" w:rsidRPr="00061BA3" w:rsidRDefault="007B3F35" w:rsidP="00B6180A">
      <w:pPr>
        <w:jc w:val="center"/>
        <w:rPr>
          <w:rFonts w:ascii="Arial" w:hAnsi="Arial" w:cs="Arial"/>
          <w:b/>
          <w:bCs/>
        </w:rPr>
      </w:pPr>
      <w:r w:rsidRPr="00061BA3">
        <w:rPr>
          <w:rFonts w:ascii="Arial" w:hAnsi="Arial" w:cs="Arial"/>
          <w:b/>
          <w:bCs/>
        </w:rPr>
        <w:t>Gwarancja jakości i rękojmia za wady</w:t>
      </w:r>
    </w:p>
    <w:bookmarkEnd w:id="11"/>
    <w:p w14:paraId="1C6FFC97" w14:textId="77777777" w:rsidR="007B3F35" w:rsidRPr="00061BA3" w:rsidRDefault="007B3F35" w:rsidP="007B3F35">
      <w:pPr>
        <w:jc w:val="both"/>
        <w:rPr>
          <w:rFonts w:ascii="Arial" w:hAnsi="Arial" w:cs="Arial"/>
        </w:rPr>
      </w:pPr>
    </w:p>
    <w:p w14:paraId="03DA7A5F" w14:textId="77777777" w:rsidR="00B6180A" w:rsidRPr="00061BA3" w:rsidRDefault="00B6180A" w:rsidP="00B6180A">
      <w:pPr>
        <w:pStyle w:val="Akapitzlist"/>
        <w:numPr>
          <w:ilvl w:val="0"/>
          <w:numId w:val="17"/>
        </w:numPr>
        <w:ind w:left="284"/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Na dostarczone wyposażenie Wykonawca udziela Zamawiającemu …………………….. gwarancji, zgodnie ze złożoną ofertą. Bieg terminu gwarancji rozpoczyna się w dniu podpisania protokołu odbioru przedmiotu umowy, o którym mowa w § 5 ust. 4 umowy. </w:t>
      </w:r>
    </w:p>
    <w:p w14:paraId="5E191A1A" w14:textId="77777777" w:rsidR="00B6180A" w:rsidRPr="00061BA3" w:rsidRDefault="00B6180A" w:rsidP="00B6180A">
      <w:pPr>
        <w:pStyle w:val="Akapitzlist"/>
        <w:numPr>
          <w:ilvl w:val="0"/>
          <w:numId w:val="17"/>
        </w:numPr>
        <w:ind w:left="284"/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W przypadku sprzętu, dla którego producent ustanowił okres gwarancji wyższy niż określony w ust. 1 objęty jest on gwarancją Wykonawcy w wymiarze określonym przez producenta, której bieg rozpoczyna się zgodnie z ust. 1. </w:t>
      </w:r>
    </w:p>
    <w:p w14:paraId="050B02F9" w14:textId="77777777" w:rsidR="00B6180A" w:rsidRPr="00061BA3" w:rsidRDefault="00B6180A" w:rsidP="00B6180A">
      <w:pPr>
        <w:pStyle w:val="Akapitzlist"/>
        <w:numPr>
          <w:ilvl w:val="0"/>
          <w:numId w:val="17"/>
        </w:numPr>
        <w:ind w:left="284"/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Gwarancja nie obejmuje uszkodzeń spowodowanych niewłaściwym użytkowaniem wyposażenia. </w:t>
      </w:r>
    </w:p>
    <w:p w14:paraId="242384EC" w14:textId="77777777" w:rsidR="00B6180A" w:rsidRPr="00061BA3" w:rsidRDefault="00B6180A" w:rsidP="00B6180A">
      <w:pPr>
        <w:pStyle w:val="Akapitzlist"/>
        <w:numPr>
          <w:ilvl w:val="0"/>
          <w:numId w:val="17"/>
        </w:numPr>
        <w:ind w:left="284"/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Gwarancja nie ogranicza praw Zamawiającego do przenoszenia dostarczonego wyposażenia pomiędzy pomieszczeniami Zamawiającego. </w:t>
      </w:r>
    </w:p>
    <w:p w14:paraId="76FFD441" w14:textId="77777777" w:rsidR="00B6180A" w:rsidRPr="00061BA3" w:rsidRDefault="00B6180A" w:rsidP="00B6180A">
      <w:pPr>
        <w:pStyle w:val="Akapitzlist"/>
        <w:numPr>
          <w:ilvl w:val="0"/>
          <w:numId w:val="17"/>
        </w:numPr>
        <w:ind w:left="284"/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Wykonawca przekazuje Zamawiającemu odpowiednie dokumenty gwarancyjne (karty i inne) na cały asortyment będący przedmiotem zamówienia. </w:t>
      </w:r>
    </w:p>
    <w:p w14:paraId="73F18CE3" w14:textId="77777777" w:rsidR="00B6180A" w:rsidRPr="00061BA3" w:rsidRDefault="00B6180A" w:rsidP="00B6180A">
      <w:pPr>
        <w:pStyle w:val="Akapitzlist"/>
        <w:numPr>
          <w:ilvl w:val="0"/>
          <w:numId w:val="17"/>
        </w:numPr>
        <w:ind w:left="284"/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W okresie gwarancji Wykonawca pokrywa koszty wszelkich napraw wyposażenia i wymiany ich części objętych gwarancją, w tym koszty dojazdu, transportu demontażu i montażu oraz ustawienia naprawionego lub wymienionego wyposażenia i urządzenia w miejscu wskazanym przez Zamawiającego. </w:t>
      </w:r>
    </w:p>
    <w:p w14:paraId="27809D32" w14:textId="77777777" w:rsidR="00B6180A" w:rsidRPr="00061BA3" w:rsidRDefault="00B6180A" w:rsidP="00B6180A">
      <w:pPr>
        <w:pStyle w:val="Akapitzlist"/>
        <w:numPr>
          <w:ilvl w:val="0"/>
          <w:numId w:val="17"/>
        </w:numPr>
        <w:ind w:left="284"/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Zgłoszenie reklamacji dostarczonego wyposażenia i urządzeń dokonane telefonicznie, faksem lub pocztą elektroniczną uważane będzie za dokonane w tym samym dniu i będzie wywoływać takie same skutki jak zgłoszenie wysłane na piśmie. Zgłoszenie, w miarę możliwości, będzie zawierać opis wady lub usterki. Łączny czas reakcji i naprawy nie może przekroczyć 14 dni od przyjęcia zgłoszenia. </w:t>
      </w:r>
    </w:p>
    <w:p w14:paraId="373EB8EC" w14:textId="77777777" w:rsidR="00B6180A" w:rsidRPr="00061BA3" w:rsidRDefault="00B6180A" w:rsidP="00B6180A">
      <w:pPr>
        <w:pStyle w:val="Akapitzlist"/>
        <w:numPr>
          <w:ilvl w:val="0"/>
          <w:numId w:val="17"/>
        </w:numPr>
        <w:ind w:left="284"/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Brak potwierdzenia otrzymania zgłoszenia roszczenia traktowane będzie jako brak reakcji na zgłoszenie. </w:t>
      </w:r>
    </w:p>
    <w:p w14:paraId="06C2108E" w14:textId="2881F555" w:rsidR="00B6180A" w:rsidRPr="00061BA3" w:rsidRDefault="00B6180A" w:rsidP="00B6180A">
      <w:pPr>
        <w:pStyle w:val="Akapitzlist"/>
        <w:numPr>
          <w:ilvl w:val="0"/>
          <w:numId w:val="17"/>
        </w:numPr>
        <w:ind w:left="284"/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W przypadku gdy w okresie gwarancyjnym nastąpi trzykrotna naprawa tego samego wyposażenia lub jedna istotna jego naprawa, przy czym przez istotną naprawę rozumie się naprawę o wartości nie </w:t>
      </w:r>
      <w:r w:rsidRPr="00061BA3">
        <w:rPr>
          <w:rFonts w:ascii="Arial" w:hAnsi="Arial" w:cs="Arial"/>
        </w:rPr>
        <w:lastRenderedPageBreak/>
        <w:t xml:space="preserve">niższej niż 30% wartości </w:t>
      </w:r>
      <w:r w:rsidR="00E94BF4" w:rsidRPr="00061BA3">
        <w:rPr>
          <w:rFonts w:ascii="Arial" w:hAnsi="Arial" w:cs="Arial"/>
        </w:rPr>
        <w:t>wyposażenia</w:t>
      </w:r>
      <w:r w:rsidRPr="00061BA3">
        <w:rPr>
          <w:rFonts w:ascii="Arial" w:hAnsi="Arial" w:cs="Arial"/>
        </w:rPr>
        <w:t xml:space="preserve"> według ceny zakupu - Wykonawca w terminie nie dłuższym niż 14 dni, liczonych od dnia zgłoszenia kolejnej reklamacji, dokona jego wymiany na nowy, wolny od wad i o parametrach technicznych, jakościowych i funkcjonalnych nie gorszych niż mebel wymieniany. </w:t>
      </w:r>
    </w:p>
    <w:p w14:paraId="78F4DB21" w14:textId="77777777" w:rsidR="00B6180A" w:rsidRPr="00061BA3" w:rsidRDefault="00B6180A" w:rsidP="00B6180A">
      <w:pPr>
        <w:pStyle w:val="Akapitzlist"/>
        <w:numPr>
          <w:ilvl w:val="0"/>
          <w:numId w:val="17"/>
        </w:numPr>
        <w:ind w:left="284"/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W przypadku, o którym mowa w ust. 9, termin gwarancji biegnie na nowo od chwili wymiany wyposażenia. W innych przypadkach termin gwarancji ulega przedłużeniu o czas, w którym wada była usuwana. </w:t>
      </w:r>
    </w:p>
    <w:p w14:paraId="0C16F698" w14:textId="77777777" w:rsidR="00B6180A" w:rsidRPr="00061BA3" w:rsidRDefault="00B6180A" w:rsidP="00B6180A">
      <w:pPr>
        <w:pStyle w:val="Akapitzlist"/>
        <w:numPr>
          <w:ilvl w:val="0"/>
          <w:numId w:val="17"/>
        </w:numPr>
        <w:ind w:left="284"/>
        <w:rPr>
          <w:rFonts w:ascii="Arial" w:hAnsi="Arial" w:cs="Arial"/>
        </w:rPr>
      </w:pPr>
      <w:r w:rsidRPr="00061BA3">
        <w:rPr>
          <w:rFonts w:ascii="Arial" w:hAnsi="Arial" w:cs="Arial"/>
        </w:rPr>
        <w:t>Zapewnienie dostępu do części zapasowych, wsparcie techniczne oraz serwis pogwarancyjny powinien być zapewniony przez okres minimum 10 lat od zakończenia gwarancji.</w:t>
      </w:r>
    </w:p>
    <w:p w14:paraId="0A001165" w14:textId="77777777" w:rsidR="00B6180A" w:rsidRPr="00061BA3" w:rsidRDefault="00B6180A" w:rsidP="00B6180A">
      <w:pPr>
        <w:pStyle w:val="Akapitzlist"/>
        <w:numPr>
          <w:ilvl w:val="0"/>
          <w:numId w:val="17"/>
        </w:numPr>
        <w:ind w:left="284"/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Zamawiający zobowiązuje się do powiadomienia Wykonawcy o ujawnionych wadach wyrobu, urządzenia i sprzętu. </w:t>
      </w:r>
    </w:p>
    <w:p w14:paraId="4D849724" w14:textId="77777777" w:rsidR="00B6180A" w:rsidRPr="00061BA3" w:rsidRDefault="00B6180A" w:rsidP="00B6180A">
      <w:pPr>
        <w:pStyle w:val="Akapitzlist"/>
        <w:numPr>
          <w:ilvl w:val="0"/>
          <w:numId w:val="17"/>
        </w:numPr>
        <w:ind w:left="284"/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Zamawiający może wykonywać uprawnienia z tytułu rękojmi za wady fizyczne rzeczy, niezależnie od uprawnień wynikających z gwarancji. </w:t>
      </w:r>
    </w:p>
    <w:p w14:paraId="7619E4A7" w14:textId="77777777" w:rsidR="00B6180A" w:rsidRPr="00061BA3" w:rsidRDefault="00B6180A" w:rsidP="00B6180A">
      <w:pPr>
        <w:pStyle w:val="Akapitzlist"/>
        <w:numPr>
          <w:ilvl w:val="0"/>
          <w:numId w:val="17"/>
        </w:numPr>
        <w:ind w:left="284"/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Pomimo wygaśnięcia gwarancji lub rękojmi Wykonawca zobowiązany jest usunąć wady, które zostały zgłoszone przez Zamawiającego w okresie ich trwania. </w:t>
      </w:r>
    </w:p>
    <w:p w14:paraId="7EE6A480" w14:textId="3C5F9366" w:rsidR="00B6180A" w:rsidRPr="00061BA3" w:rsidRDefault="00B6180A" w:rsidP="00B6180A">
      <w:pPr>
        <w:pStyle w:val="Akapitzlist"/>
        <w:numPr>
          <w:ilvl w:val="0"/>
          <w:numId w:val="17"/>
        </w:numPr>
        <w:ind w:left="284"/>
        <w:rPr>
          <w:rFonts w:ascii="Arial" w:hAnsi="Arial" w:cs="Arial"/>
        </w:rPr>
      </w:pPr>
      <w:bookmarkStart w:id="12" w:name="_Hlk147490540"/>
      <w:r w:rsidRPr="00061BA3">
        <w:rPr>
          <w:rFonts w:ascii="Arial" w:hAnsi="Arial" w:cs="Arial"/>
        </w:rPr>
        <w:t xml:space="preserve">W przypadku niewykonania naprawy lub wymiany wyposażenia </w:t>
      </w:r>
      <w:bookmarkEnd w:id="12"/>
      <w:r w:rsidRPr="00061BA3">
        <w:rPr>
          <w:rFonts w:ascii="Arial" w:hAnsi="Arial" w:cs="Arial"/>
        </w:rPr>
        <w:t xml:space="preserve">w ramach gwarancji lub rękojmi w terminach, o których mowa w ust. 7 i 9, Zamawiający ma prawo dokonać odpowiednio naprawy lub wymiany na koszt Wykonawcy. W tym przypadku Zamawiający nie traci uprawnień z tytułu gwarancji udzielonej przez Wykonawcę. </w:t>
      </w:r>
    </w:p>
    <w:p w14:paraId="702A8327" w14:textId="0A6279C8" w:rsidR="00B6180A" w:rsidRPr="00061BA3" w:rsidRDefault="00B6180A" w:rsidP="00B6180A">
      <w:pPr>
        <w:pStyle w:val="Akapitzlist"/>
        <w:numPr>
          <w:ilvl w:val="0"/>
          <w:numId w:val="17"/>
        </w:numPr>
        <w:ind w:left="284"/>
        <w:rPr>
          <w:rFonts w:ascii="Arial" w:hAnsi="Arial" w:cs="Arial"/>
        </w:rPr>
      </w:pPr>
      <w:r w:rsidRPr="00061BA3">
        <w:rPr>
          <w:rFonts w:ascii="Arial" w:hAnsi="Arial" w:cs="Arial"/>
        </w:rPr>
        <w:t>Niniejsza umowa stanowi dokument gwarancyjny w rozumieniu przepisów kodeksu cywilnego.</w:t>
      </w:r>
    </w:p>
    <w:p w14:paraId="6D15CCF3" w14:textId="77777777" w:rsidR="00B6180A" w:rsidRPr="00061BA3" w:rsidRDefault="00B6180A" w:rsidP="007B3F35">
      <w:pPr>
        <w:jc w:val="both"/>
        <w:rPr>
          <w:rFonts w:ascii="Arial" w:hAnsi="Arial" w:cs="Arial"/>
        </w:rPr>
      </w:pPr>
    </w:p>
    <w:p w14:paraId="706A89C7" w14:textId="77777777" w:rsidR="007B3F35" w:rsidRPr="00061BA3" w:rsidRDefault="007B3F35" w:rsidP="007B3F35">
      <w:pPr>
        <w:jc w:val="both"/>
        <w:rPr>
          <w:rFonts w:ascii="Arial" w:hAnsi="Arial" w:cs="Arial"/>
        </w:rPr>
      </w:pPr>
    </w:p>
    <w:p w14:paraId="74A6FAE4" w14:textId="2AE32454" w:rsidR="00B6180A" w:rsidRPr="00061BA3" w:rsidRDefault="00B6180A" w:rsidP="00B6180A">
      <w:pPr>
        <w:jc w:val="center"/>
        <w:rPr>
          <w:rFonts w:ascii="Arial" w:hAnsi="Arial" w:cs="Arial"/>
          <w:b/>
          <w:bCs/>
        </w:rPr>
      </w:pPr>
      <w:r w:rsidRPr="00061BA3">
        <w:rPr>
          <w:rFonts w:ascii="Arial" w:hAnsi="Arial" w:cs="Arial"/>
          <w:b/>
          <w:bCs/>
        </w:rPr>
        <w:t>§ 10</w:t>
      </w:r>
    </w:p>
    <w:p w14:paraId="44F3E19B" w14:textId="6CCD35E5" w:rsidR="00B6180A" w:rsidRPr="00061BA3" w:rsidRDefault="00F026D7" w:rsidP="00B6180A">
      <w:pPr>
        <w:jc w:val="center"/>
        <w:rPr>
          <w:rFonts w:ascii="Arial" w:hAnsi="Arial" w:cs="Arial"/>
          <w:b/>
          <w:bCs/>
        </w:rPr>
      </w:pPr>
      <w:r w:rsidRPr="00061BA3">
        <w:rPr>
          <w:rFonts w:ascii="Arial" w:hAnsi="Arial" w:cs="Arial"/>
          <w:b/>
          <w:bCs/>
        </w:rPr>
        <w:t>Odstąpienie od umowy</w:t>
      </w:r>
    </w:p>
    <w:p w14:paraId="6E35A659" w14:textId="77777777" w:rsidR="00F026D7" w:rsidRPr="00061BA3" w:rsidRDefault="00F026D7" w:rsidP="00B6180A">
      <w:pPr>
        <w:jc w:val="center"/>
        <w:rPr>
          <w:rFonts w:ascii="Arial" w:hAnsi="Arial" w:cs="Arial"/>
          <w:b/>
          <w:bCs/>
        </w:rPr>
      </w:pPr>
    </w:p>
    <w:p w14:paraId="4939E517" w14:textId="3EC03B23" w:rsidR="00F026D7" w:rsidRPr="00061BA3" w:rsidRDefault="00F026D7" w:rsidP="00F026D7">
      <w:pPr>
        <w:pStyle w:val="Akapitzlist"/>
        <w:numPr>
          <w:ilvl w:val="0"/>
          <w:numId w:val="18"/>
        </w:numPr>
        <w:ind w:left="284"/>
        <w:rPr>
          <w:rFonts w:ascii="Arial" w:hAnsi="Arial" w:cs="Arial"/>
          <w:b/>
          <w:bCs/>
        </w:rPr>
      </w:pPr>
      <w:r w:rsidRPr="00061BA3">
        <w:rPr>
          <w:rFonts w:ascii="Arial" w:hAnsi="Arial" w:cs="Arial"/>
        </w:rPr>
        <w:t xml:space="preserve">Zamawiający może rozwiązać umowę ze skutkiem natychmiastowym w następujących przypadkach: </w:t>
      </w:r>
    </w:p>
    <w:p w14:paraId="45D9AB95" w14:textId="549311CC" w:rsidR="00F026D7" w:rsidRPr="00061BA3" w:rsidRDefault="00F026D7" w:rsidP="00F026D7">
      <w:pPr>
        <w:pStyle w:val="Akapitzlist"/>
        <w:numPr>
          <w:ilvl w:val="0"/>
          <w:numId w:val="19"/>
        </w:numPr>
        <w:rPr>
          <w:rFonts w:ascii="Arial" w:hAnsi="Arial" w:cs="Arial"/>
          <w:b/>
          <w:bCs/>
        </w:rPr>
      </w:pPr>
      <w:r w:rsidRPr="00061BA3">
        <w:rPr>
          <w:rFonts w:ascii="Arial" w:hAnsi="Arial" w:cs="Arial"/>
        </w:rPr>
        <w:t xml:space="preserve">jeżeli Wykonawca, z przyczyn leżących po jego stronie, nie rozpoczął realizacji zamówienia nie później niż 50 dni przed końcem umowy; </w:t>
      </w:r>
    </w:p>
    <w:p w14:paraId="39230D14" w14:textId="77777777" w:rsidR="00F026D7" w:rsidRPr="00061BA3" w:rsidRDefault="00F026D7" w:rsidP="00F026D7">
      <w:pPr>
        <w:pStyle w:val="Akapitzlist"/>
        <w:numPr>
          <w:ilvl w:val="0"/>
          <w:numId w:val="19"/>
        </w:numPr>
        <w:rPr>
          <w:rFonts w:ascii="Arial" w:hAnsi="Arial" w:cs="Arial"/>
          <w:b/>
          <w:bCs/>
        </w:rPr>
      </w:pPr>
      <w:r w:rsidRPr="00061BA3">
        <w:rPr>
          <w:rFonts w:ascii="Arial" w:hAnsi="Arial" w:cs="Arial"/>
        </w:rPr>
        <w:t xml:space="preserve">jeżeli Wykonawca, z przyczyn leżących po jego stronie, przerwał realizację zamówienia na czas dłuższy niż 30 dni. </w:t>
      </w:r>
    </w:p>
    <w:p w14:paraId="76A6C9A9" w14:textId="77777777" w:rsidR="00F026D7" w:rsidRPr="00061BA3" w:rsidRDefault="00F026D7" w:rsidP="00F026D7">
      <w:pPr>
        <w:pStyle w:val="Akapitzlist"/>
        <w:numPr>
          <w:ilvl w:val="0"/>
          <w:numId w:val="21"/>
        </w:numPr>
        <w:ind w:left="284"/>
        <w:rPr>
          <w:rFonts w:ascii="Arial" w:hAnsi="Arial" w:cs="Arial"/>
          <w:b/>
          <w:bCs/>
        </w:rPr>
      </w:pPr>
      <w:r w:rsidRPr="00061BA3">
        <w:rPr>
          <w:rFonts w:ascii="Arial" w:hAnsi="Arial" w:cs="Arial"/>
        </w:rPr>
        <w:t xml:space="preserve">W przypadkach, o których mowa w ust. 1 Wykonawca może żądać wynagrodzenia jedynie za wyposażenie faktycznie dostarczone do dnia rozwiązania umowy, przedkładając w tym celu dokładne rozliczenie kosztów poszczególnych części przedmiotu umowy (koszt zakupu/wytworzenia wyposażenia, jego dostawy). </w:t>
      </w:r>
    </w:p>
    <w:p w14:paraId="1C52CC74" w14:textId="77777777" w:rsidR="00F026D7" w:rsidRPr="00061BA3" w:rsidRDefault="00F026D7" w:rsidP="00F026D7">
      <w:pPr>
        <w:pStyle w:val="Akapitzlist"/>
        <w:numPr>
          <w:ilvl w:val="0"/>
          <w:numId w:val="21"/>
        </w:numPr>
        <w:ind w:left="284"/>
        <w:rPr>
          <w:rFonts w:ascii="Arial" w:hAnsi="Arial" w:cs="Arial"/>
          <w:b/>
          <w:bCs/>
        </w:rPr>
      </w:pPr>
      <w:r w:rsidRPr="00061BA3">
        <w:rPr>
          <w:rFonts w:ascii="Arial" w:hAnsi="Arial" w:cs="Arial"/>
        </w:rPr>
        <w:t xml:space="preserve">Wykonawca może rozwiązać umowę ze skutkiem natychmiastowym w przypadku poinformowania go przez Zamawiającego, o wystąpieniu okoliczności, które uniemożliwiają mu realizację zobowiązań wobec Wykonawcy. Wykonawca może żądać w takiej sytuacji jedynie wynagrodzenia za wyposażenie faktycznie dostarczone i odpowiednio zamontowane do dnia rozwiązania umowy, chyba, że niemożność realizacji zobowiązań wynikła z winy Zamawiającego. Wówczas Wykonawcy oprócz powyższego uprawnienia przysługuje kara umowna, o której mowa w § 11 ust. 4. </w:t>
      </w:r>
    </w:p>
    <w:p w14:paraId="66FDCFB1" w14:textId="77777777" w:rsidR="00F026D7" w:rsidRPr="00061BA3" w:rsidRDefault="00F026D7" w:rsidP="00F026D7">
      <w:pPr>
        <w:pStyle w:val="Akapitzlist"/>
        <w:numPr>
          <w:ilvl w:val="0"/>
          <w:numId w:val="21"/>
        </w:numPr>
        <w:ind w:left="284"/>
        <w:rPr>
          <w:rFonts w:ascii="Arial" w:hAnsi="Arial" w:cs="Arial"/>
          <w:b/>
          <w:bCs/>
        </w:rPr>
      </w:pPr>
      <w:r w:rsidRPr="00061BA3">
        <w:rPr>
          <w:rFonts w:ascii="Arial" w:hAnsi="Arial" w:cs="Arial"/>
        </w:rPr>
        <w:t xml:space="preserve">Zamawiający może odstąpić od umowy w przypadku wystąpienia istotnej okoliczności powodującej, że wykonanie dostaw nie leży w interesie publicznym, czego nie można było przewidzieć w chwili zawierania umowy. Zamawiający może skorzystać z tego uprawnienia w terminie 1 miesiąca od powzięcia wiadomości o tej okoliczności. Wykonawca może żądać w takiej sytuacji jedynie wynagrodzenia za wyposażenie faktycznie dostarczone i odpowiednio zamontowane do dnia odstąpienia od umowy. </w:t>
      </w:r>
    </w:p>
    <w:p w14:paraId="6E6F3B99" w14:textId="0D5EF13D" w:rsidR="00F026D7" w:rsidRPr="00061BA3" w:rsidRDefault="00F026D7" w:rsidP="00F026D7">
      <w:pPr>
        <w:pStyle w:val="Akapitzlist"/>
        <w:numPr>
          <w:ilvl w:val="0"/>
          <w:numId w:val="21"/>
        </w:numPr>
        <w:ind w:left="284"/>
        <w:rPr>
          <w:rFonts w:ascii="Arial" w:hAnsi="Arial" w:cs="Arial"/>
          <w:b/>
          <w:bCs/>
        </w:rPr>
      </w:pPr>
      <w:r w:rsidRPr="00061BA3">
        <w:rPr>
          <w:rFonts w:ascii="Arial" w:hAnsi="Arial" w:cs="Arial"/>
        </w:rPr>
        <w:t xml:space="preserve">W razie rozwiązania umowy przez którąkolwiek ze Stron, bądź odstąpienia od niej przez Zamawiającego, Strony w terminie 7 dni od daty tego zdarzenia sporządzą protokół inwentaryzacyjny wyposażenia dostarczonego na dzień tego zdarzenia. </w:t>
      </w:r>
    </w:p>
    <w:p w14:paraId="09749218" w14:textId="77777777" w:rsidR="00F026D7" w:rsidRPr="00061BA3" w:rsidRDefault="00F026D7" w:rsidP="00F026D7">
      <w:pPr>
        <w:pStyle w:val="Akapitzlist"/>
        <w:numPr>
          <w:ilvl w:val="0"/>
          <w:numId w:val="21"/>
        </w:numPr>
        <w:ind w:left="284"/>
        <w:rPr>
          <w:rFonts w:ascii="Arial" w:hAnsi="Arial" w:cs="Arial"/>
          <w:b/>
          <w:bCs/>
        </w:rPr>
      </w:pPr>
      <w:r w:rsidRPr="00061BA3">
        <w:rPr>
          <w:rFonts w:ascii="Arial" w:hAnsi="Arial" w:cs="Arial"/>
        </w:rPr>
        <w:t xml:space="preserve">Zamawiający jest uprawniony do odstąpienia od umowy bez wyznaczania okresu naprawczego na usunięcie naruszeń, w przypadku: </w:t>
      </w:r>
    </w:p>
    <w:p w14:paraId="41CB9672" w14:textId="5F377218" w:rsidR="00F026D7" w:rsidRPr="00061BA3" w:rsidRDefault="00F026D7" w:rsidP="00F026D7">
      <w:pPr>
        <w:pStyle w:val="Akapitzlist"/>
        <w:numPr>
          <w:ilvl w:val="0"/>
          <w:numId w:val="22"/>
        </w:numPr>
        <w:rPr>
          <w:rFonts w:ascii="Arial" w:hAnsi="Arial" w:cs="Arial"/>
          <w:b/>
          <w:bCs/>
        </w:rPr>
      </w:pPr>
      <w:r w:rsidRPr="00061BA3">
        <w:rPr>
          <w:rFonts w:ascii="Arial" w:hAnsi="Arial" w:cs="Arial"/>
        </w:rPr>
        <w:t xml:space="preserve">gdy Wykonawca przechodzi w stan likwidacji, inny niż w celach przekształcenia lub połączenia się z innym przedsiębiorstwem, jest zagrożony niewypłacalnością lub podjęto jakąkolwiek              z następujących czynności: zawieszenie płatności lub moratorium w odniesieniu do zobowiązań pieniężnych, lub też z jakichkolwiek powodów zobowiązanie Wykonawcy wygaśnie, stanie się nieważne lub nieskuteczne lub niemożliwe do wykonania albo wykonanie przez Wykonawcę </w:t>
      </w:r>
      <w:r w:rsidRPr="00061BA3">
        <w:rPr>
          <w:rFonts w:ascii="Arial" w:hAnsi="Arial" w:cs="Arial"/>
        </w:rPr>
        <w:lastRenderedPageBreak/>
        <w:t xml:space="preserve">zobowiązań umownych naruszałoby lub stałoby się sprzeczne z prawem, </w:t>
      </w:r>
    </w:p>
    <w:p w14:paraId="42348B22" w14:textId="751F0339" w:rsidR="007B3F35" w:rsidRPr="00061BA3" w:rsidRDefault="00F026D7" w:rsidP="00F026D7">
      <w:pPr>
        <w:pStyle w:val="Akapitzlist"/>
        <w:numPr>
          <w:ilvl w:val="0"/>
          <w:numId w:val="22"/>
        </w:numPr>
        <w:rPr>
          <w:rFonts w:ascii="Arial" w:hAnsi="Arial" w:cs="Arial"/>
          <w:b/>
          <w:bCs/>
        </w:rPr>
      </w:pPr>
      <w:r w:rsidRPr="00061BA3">
        <w:rPr>
          <w:rFonts w:ascii="Arial" w:hAnsi="Arial" w:cs="Arial"/>
        </w:rPr>
        <w:t>wydane zostało zarządzenie tymczasowe dotyczące mienia lub praw Wykonawcy, mające na celu zabezpieczenie roszczeń osób trzecich lub wszczęto wobec niego postępowanie egzekucyjne, które uniemożliwiają Wykonawcy realizację umowy.</w:t>
      </w:r>
    </w:p>
    <w:p w14:paraId="47072849" w14:textId="77777777" w:rsidR="00F026D7" w:rsidRPr="00061BA3" w:rsidRDefault="00F026D7" w:rsidP="00F026D7">
      <w:pPr>
        <w:pStyle w:val="Akapitzlist"/>
        <w:ind w:left="1004" w:firstLine="0"/>
        <w:rPr>
          <w:rFonts w:ascii="Arial" w:hAnsi="Arial" w:cs="Arial"/>
          <w:b/>
          <w:bCs/>
        </w:rPr>
      </w:pPr>
    </w:p>
    <w:p w14:paraId="74CA6A4B" w14:textId="7D662AEF" w:rsidR="007B3F35" w:rsidRPr="00061BA3" w:rsidRDefault="007B3F35" w:rsidP="007B3F35">
      <w:pPr>
        <w:jc w:val="center"/>
        <w:rPr>
          <w:rFonts w:ascii="Arial" w:hAnsi="Arial" w:cs="Arial"/>
          <w:b/>
          <w:bCs/>
        </w:rPr>
      </w:pPr>
      <w:r w:rsidRPr="00061BA3">
        <w:rPr>
          <w:rFonts w:ascii="Arial" w:hAnsi="Arial" w:cs="Arial"/>
          <w:b/>
          <w:bCs/>
        </w:rPr>
        <w:t>§ 1</w:t>
      </w:r>
      <w:r w:rsidR="007227D4" w:rsidRPr="00061BA3">
        <w:rPr>
          <w:rFonts w:ascii="Arial" w:hAnsi="Arial" w:cs="Arial"/>
          <w:b/>
          <w:bCs/>
        </w:rPr>
        <w:t>1</w:t>
      </w:r>
    </w:p>
    <w:p w14:paraId="145CC260" w14:textId="77777777" w:rsidR="007B3F35" w:rsidRPr="00061BA3" w:rsidRDefault="007B3F35" w:rsidP="007B3F35">
      <w:pPr>
        <w:jc w:val="both"/>
        <w:rPr>
          <w:rFonts w:ascii="Arial" w:hAnsi="Arial" w:cs="Arial"/>
          <w:b/>
          <w:bCs/>
        </w:rPr>
      </w:pPr>
      <w:r w:rsidRPr="00061BA3">
        <w:rPr>
          <w:rFonts w:ascii="Arial" w:hAnsi="Arial" w:cs="Arial"/>
          <w:b/>
          <w:bCs/>
        </w:rPr>
        <w:t xml:space="preserve">                                                                      Kary umowne</w:t>
      </w:r>
    </w:p>
    <w:p w14:paraId="0BAD3BF6" w14:textId="77777777" w:rsidR="007227D4" w:rsidRPr="00061BA3" w:rsidRDefault="007227D4" w:rsidP="007B3F35">
      <w:pPr>
        <w:jc w:val="both"/>
        <w:rPr>
          <w:rFonts w:ascii="Arial" w:hAnsi="Arial" w:cs="Arial"/>
          <w:b/>
          <w:bCs/>
        </w:rPr>
      </w:pPr>
    </w:p>
    <w:p w14:paraId="6FB346E1" w14:textId="77777777" w:rsidR="007227D4" w:rsidRPr="00061BA3" w:rsidRDefault="007227D4" w:rsidP="007227D4">
      <w:pPr>
        <w:pStyle w:val="Akapitzlist"/>
        <w:numPr>
          <w:ilvl w:val="0"/>
          <w:numId w:val="24"/>
        </w:numPr>
        <w:ind w:left="284"/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Wykonawca zapłaci Zamawiającemu kary umowne w następującej wysokości: </w:t>
      </w:r>
    </w:p>
    <w:p w14:paraId="5845E137" w14:textId="77777777" w:rsidR="007227D4" w:rsidRPr="00061BA3" w:rsidRDefault="007227D4" w:rsidP="007227D4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10 % wynagrodzenia określonego w § 6 ust.1 - w przypadku rozwiązania umowy w sytuacjach, o których mowa w § 10 ust. 1; </w:t>
      </w:r>
    </w:p>
    <w:p w14:paraId="1655E1B5" w14:textId="77777777" w:rsidR="007227D4" w:rsidRPr="00061BA3" w:rsidRDefault="007227D4" w:rsidP="007227D4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061BA3">
        <w:rPr>
          <w:rFonts w:ascii="Arial" w:hAnsi="Arial" w:cs="Arial"/>
        </w:rPr>
        <w:t>0,5 % wynagrodzenia określonego w § 6 ust.1 - za każdy dzień zwłoki w realizacji przedmiotu umowy w stosunku do terminu, o którym mowa w § 2 ust. 1;</w:t>
      </w:r>
    </w:p>
    <w:p w14:paraId="2B89A01C" w14:textId="77777777" w:rsidR="007227D4" w:rsidRPr="00061BA3" w:rsidRDefault="007227D4" w:rsidP="007227D4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0,1 % wartości wynagrodzenia określonego w § 6 ust.1 - za każdy dzień zwłoki w usunięciu wad i usterek ujawnionych w okresie gwarancyjnym i rękojmi; </w:t>
      </w:r>
    </w:p>
    <w:p w14:paraId="7E8B0FEE" w14:textId="77777777" w:rsidR="007227D4" w:rsidRPr="00061BA3" w:rsidRDefault="007227D4" w:rsidP="007227D4">
      <w:pPr>
        <w:pStyle w:val="Akapitzlist"/>
        <w:numPr>
          <w:ilvl w:val="0"/>
          <w:numId w:val="24"/>
        </w:numPr>
        <w:ind w:left="284"/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Kary umowne wymienione w ust. 1 mogą się kumulować, a w przypadku nie zapłacenia ich w terminie 14 dni od daty otrzymania wezwania do ich uiszczenia, mogą być potrącane z bieżących należności Wykonawcy, na co wyraża on zgodę. </w:t>
      </w:r>
    </w:p>
    <w:p w14:paraId="03F4EA72" w14:textId="77777777" w:rsidR="007227D4" w:rsidRPr="00061BA3" w:rsidRDefault="007227D4" w:rsidP="007227D4">
      <w:pPr>
        <w:pStyle w:val="Akapitzlist"/>
        <w:numPr>
          <w:ilvl w:val="0"/>
          <w:numId w:val="24"/>
        </w:numPr>
        <w:ind w:left="284"/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Niezależnie od kar umownych Zamawiający może dochodzić od Wykonawcy odszkodowania na zasadach ogólnych w przypadku gdy wyrządzona przez Wykonawcę szkoda przewyższała będzie wartość kary umownej. </w:t>
      </w:r>
    </w:p>
    <w:p w14:paraId="6B01F7C7" w14:textId="77777777" w:rsidR="007227D4" w:rsidRPr="00061BA3" w:rsidRDefault="007227D4" w:rsidP="007227D4">
      <w:pPr>
        <w:pStyle w:val="Akapitzlist"/>
        <w:numPr>
          <w:ilvl w:val="0"/>
          <w:numId w:val="24"/>
        </w:numPr>
        <w:ind w:left="284"/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Zamawiający zapłaci Wykonawcy karę umowną w wysokości 10 % wynagrodzenia określonego w § 6 ust. 1 w przypadku rozwiązania umowy z winy Zamawiającego. </w:t>
      </w:r>
    </w:p>
    <w:p w14:paraId="316E0970" w14:textId="77777777" w:rsidR="007227D4" w:rsidRPr="00061BA3" w:rsidRDefault="007227D4" w:rsidP="007227D4">
      <w:pPr>
        <w:pStyle w:val="Akapitzlist"/>
        <w:numPr>
          <w:ilvl w:val="0"/>
          <w:numId w:val="24"/>
        </w:numPr>
        <w:ind w:left="284"/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W przypadku gdy zamówienia udzielono wykonawcom wspólnie ubiegającym się o udzielenie zamówienia, ponoszą oni solidarną odpowiedzialność za wykonanie umowy. </w:t>
      </w:r>
    </w:p>
    <w:p w14:paraId="45998B8E" w14:textId="0B86350A" w:rsidR="007B3F35" w:rsidRPr="00061BA3" w:rsidRDefault="007227D4" w:rsidP="007227D4">
      <w:pPr>
        <w:pStyle w:val="Akapitzlist"/>
        <w:numPr>
          <w:ilvl w:val="0"/>
          <w:numId w:val="24"/>
        </w:numPr>
        <w:ind w:left="284"/>
        <w:rPr>
          <w:rFonts w:ascii="Arial" w:hAnsi="Arial" w:cs="Arial"/>
        </w:rPr>
      </w:pPr>
      <w:r w:rsidRPr="00061BA3">
        <w:rPr>
          <w:rFonts w:ascii="Arial" w:hAnsi="Arial" w:cs="Arial"/>
        </w:rPr>
        <w:t>Wykonawcy nie przysługuje żadne roszczenie odszkodowawcze jeżeli Zamawiający unieważnienia postępowania o udzielenie zamówienia jeżeli środki publiczne, które Zamawiający zamierzał przeznaczyć na sfinansowanie całości lub części zamówienia, nie zostały mu przyznane (zgodnie z art. 257 ustawy Pzp).</w:t>
      </w:r>
      <w:r w:rsidR="000D656A" w:rsidRPr="00061BA3">
        <w:rPr>
          <w:rFonts w:ascii="Arial" w:hAnsi="Arial" w:cs="Arial"/>
        </w:rPr>
        <w:t xml:space="preserve"> (to musi być w ogłoszeniu).</w:t>
      </w:r>
    </w:p>
    <w:p w14:paraId="38DE95BD" w14:textId="50C45D08" w:rsidR="000D656A" w:rsidRPr="00061BA3" w:rsidRDefault="000D656A" w:rsidP="007227D4">
      <w:pPr>
        <w:pStyle w:val="Akapitzlist"/>
        <w:numPr>
          <w:ilvl w:val="0"/>
          <w:numId w:val="24"/>
        </w:numPr>
        <w:ind w:left="284"/>
        <w:rPr>
          <w:rFonts w:ascii="Arial" w:hAnsi="Arial" w:cs="Arial"/>
        </w:rPr>
      </w:pPr>
      <w:r w:rsidRPr="00061BA3">
        <w:rPr>
          <w:rFonts w:ascii="Arial" w:hAnsi="Arial" w:cs="Arial"/>
        </w:rPr>
        <w:t>Suma kar umownych nie m</w:t>
      </w:r>
      <w:r w:rsidR="00077E09" w:rsidRPr="00061BA3">
        <w:rPr>
          <w:rFonts w:ascii="Arial" w:hAnsi="Arial" w:cs="Arial"/>
        </w:rPr>
        <w:t xml:space="preserve">oże przekroczyć 10 % wartości umowy. </w:t>
      </w:r>
    </w:p>
    <w:p w14:paraId="778B95F3" w14:textId="0480F75D" w:rsidR="007B3F35" w:rsidRPr="00061BA3" w:rsidRDefault="007B3F35" w:rsidP="007B3F35">
      <w:pPr>
        <w:jc w:val="both"/>
        <w:rPr>
          <w:rFonts w:ascii="Arial" w:hAnsi="Arial" w:cs="Arial"/>
          <w:b/>
          <w:bCs/>
        </w:rPr>
      </w:pPr>
      <w:r w:rsidRPr="00061BA3">
        <w:rPr>
          <w:rFonts w:ascii="Arial" w:hAnsi="Arial" w:cs="Arial"/>
          <w:b/>
          <w:bCs/>
        </w:rPr>
        <w:t xml:space="preserve">                                                                        </w:t>
      </w:r>
    </w:p>
    <w:p w14:paraId="41047C32" w14:textId="548C31D4" w:rsidR="007B3F35" w:rsidRPr="00061BA3" w:rsidRDefault="007B3F35" w:rsidP="004F1F92">
      <w:pPr>
        <w:jc w:val="center"/>
        <w:rPr>
          <w:rFonts w:ascii="Arial" w:hAnsi="Arial" w:cs="Arial"/>
          <w:b/>
          <w:bCs/>
        </w:rPr>
      </w:pPr>
      <w:r w:rsidRPr="00061BA3">
        <w:rPr>
          <w:rFonts w:ascii="Arial" w:hAnsi="Arial" w:cs="Arial"/>
          <w:b/>
          <w:bCs/>
        </w:rPr>
        <w:t>§ 1</w:t>
      </w:r>
      <w:r w:rsidR="00563F12" w:rsidRPr="00061BA3">
        <w:rPr>
          <w:rFonts w:ascii="Arial" w:hAnsi="Arial" w:cs="Arial"/>
          <w:b/>
          <w:bCs/>
        </w:rPr>
        <w:t>2</w:t>
      </w:r>
    </w:p>
    <w:p w14:paraId="641D59D0" w14:textId="2160627E" w:rsidR="007B3F35" w:rsidRPr="00061BA3" w:rsidRDefault="007B3F35" w:rsidP="004F1F92">
      <w:pPr>
        <w:jc w:val="center"/>
        <w:rPr>
          <w:rFonts w:ascii="Arial" w:hAnsi="Arial" w:cs="Arial"/>
          <w:b/>
          <w:bCs/>
        </w:rPr>
      </w:pPr>
      <w:r w:rsidRPr="00061BA3">
        <w:rPr>
          <w:rFonts w:ascii="Arial" w:hAnsi="Arial" w:cs="Arial"/>
          <w:b/>
          <w:bCs/>
        </w:rPr>
        <w:t>Zmiany umowy</w:t>
      </w:r>
    </w:p>
    <w:p w14:paraId="550B5D9F" w14:textId="77777777" w:rsidR="007B3F35" w:rsidRPr="00061BA3" w:rsidRDefault="007B3F35" w:rsidP="007B3F35">
      <w:pPr>
        <w:jc w:val="both"/>
        <w:rPr>
          <w:rFonts w:ascii="Arial" w:hAnsi="Arial" w:cs="Arial"/>
        </w:rPr>
      </w:pPr>
    </w:p>
    <w:p w14:paraId="32FDF999" w14:textId="77777777" w:rsidR="004F1F92" w:rsidRPr="00061BA3" w:rsidRDefault="004F1F92" w:rsidP="004F1F92">
      <w:pPr>
        <w:pStyle w:val="Akapitzlist"/>
        <w:numPr>
          <w:ilvl w:val="0"/>
          <w:numId w:val="26"/>
        </w:numPr>
        <w:ind w:left="284"/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Wszelkie zmiany niniejszej umowy wymagają formy pisemnej pod rygorem nieważności. </w:t>
      </w:r>
    </w:p>
    <w:p w14:paraId="7A4E0438" w14:textId="77777777" w:rsidR="004F1F92" w:rsidRPr="00061BA3" w:rsidRDefault="004F1F92" w:rsidP="004F1F92">
      <w:pPr>
        <w:pStyle w:val="Akapitzlist"/>
        <w:numPr>
          <w:ilvl w:val="0"/>
          <w:numId w:val="26"/>
        </w:numPr>
        <w:ind w:left="284"/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Zamawiający przewiduje możliwość wprowadzenia następujących zmian i warunków ich wprowadzenia w zawartej umowie w sprawie zamówienia publicznego: </w:t>
      </w:r>
    </w:p>
    <w:p w14:paraId="165D6428" w14:textId="77777777" w:rsidR="004F1F92" w:rsidRPr="00061BA3" w:rsidRDefault="004F1F92" w:rsidP="004F1F92">
      <w:pPr>
        <w:pStyle w:val="Akapitzlist"/>
        <w:numPr>
          <w:ilvl w:val="0"/>
          <w:numId w:val="27"/>
        </w:numPr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w przypadku wejścia w życie przepisów prawa, których uchwalenie nastąpiło po terminie składania ofert, których zapisy mają istotny wpływ na realizację zamówienia, strony mogą wprowadzić w zawartej umowie zmiany uwzględniające nowe przepisy w stopniu adekwatnym do wpływu nowych przepisów na pozostałą do zrealizowania część zamówienia, </w:t>
      </w:r>
    </w:p>
    <w:p w14:paraId="0AEDC705" w14:textId="77777777" w:rsidR="004F1F92" w:rsidRPr="00061BA3" w:rsidRDefault="004F1F92" w:rsidP="004F1F92">
      <w:pPr>
        <w:pStyle w:val="Akapitzlist"/>
        <w:numPr>
          <w:ilvl w:val="0"/>
          <w:numId w:val="27"/>
        </w:numPr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zmiana nazwy oraz formy prawnej stron – w zakresie dostosowania postanowień umowy do tych zmian, </w:t>
      </w:r>
    </w:p>
    <w:p w14:paraId="28D2FFB6" w14:textId="2FD7C54C" w:rsidR="004F1F92" w:rsidRPr="00061BA3" w:rsidRDefault="004F1F92" w:rsidP="004F1F92">
      <w:pPr>
        <w:pStyle w:val="Akapitzlist"/>
        <w:numPr>
          <w:ilvl w:val="0"/>
          <w:numId w:val="27"/>
        </w:numPr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zmiana warunków realizacji umowy w przypadkach opisanych w załączonym wzorze umowy na zasadach tam opisanych, </w:t>
      </w:r>
    </w:p>
    <w:p w14:paraId="71CA8060" w14:textId="26248F4A" w:rsidR="004F1F92" w:rsidRPr="00061BA3" w:rsidRDefault="004F1F92" w:rsidP="000F1D0A">
      <w:pPr>
        <w:pStyle w:val="Akapitzlist"/>
        <w:numPr>
          <w:ilvl w:val="0"/>
          <w:numId w:val="27"/>
        </w:numPr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w zakresie terminu i sposobu realizacji, </w:t>
      </w:r>
      <w:r w:rsidR="00077E09" w:rsidRPr="00061BA3">
        <w:rPr>
          <w:rFonts w:ascii="Arial" w:hAnsi="Arial" w:cs="Arial"/>
        </w:rPr>
        <w:t>w związku z prowadzonymi przez Zamawiającego robotami budowlanymi</w:t>
      </w:r>
      <w:r w:rsidR="000F1D0A" w:rsidRPr="00061BA3">
        <w:rPr>
          <w:rFonts w:ascii="Arial" w:hAnsi="Arial" w:cs="Arial"/>
        </w:rPr>
        <w:t xml:space="preserve"> lub</w:t>
      </w:r>
      <w:r w:rsidR="00685069" w:rsidRPr="00061BA3">
        <w:rPr>
          <w:rFonts w:ascii="Arial" w:hAnsi="Arial" w:cs="Arial"/>
        </w:rPr>
        <w:t xml:space="preserve"> sytuacji zawinionej przez Zamawiającego.</w:t>
      </w:r>
      <w:r w:rsidRPr="00061BA3">
        <w:rPr>
          <w:rFonts w:ascii="Arial" w:hAnsi="Arial" w:cs="Arial"/>
        </w:rPr>
        <w:t xml:space="preserve"> </w:t>
      </w:r>
    </w:p>
    <w:p w14:paraId="7F65FD27" w14:textId="3E887D31" w:rsidR="00210101" w:rsidRPr="00061BA3" w:rsidRDefault="004F1F92" w:rsidP="004F1F92">
      <w:pPr>
        <w:pStyle w:val="Akapitzlist"/>
        <w:numPr>
          <w:ilvl w:val="0"/>
          <w:numId w:val="26"/>
        </w:numPr>
        <w:ind w:left="284"/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Zamawiający określa rodzaj i zakres zmian umowy oraz warunki wprowadzenia tych zmian </w:t>
      </w:r>
      <w:r w:rsidR="00685069" w:rsidRPr="00061BA3">
        <w:rPr>
          <w:rFonts w:ascii="Arial" w:hAnsi="Arial" w:cs="Arial"/>
        </w:rPr>
        <w:t xml:space="preserve">                         </w:t>
      </w:r>
      <w:r w:rsidRPr="00061BA3">
        <w:rPr>
          <w:rFonts w:ascii="Arial" w:hAnsi="Arial" w:cs="Arial"/>
        </w:rPr>
        <w:t xml:space="preserve">w przypadku, gdy wyposażenie przedstawione w ofercie w momencie dostawy: </w:t>
      </w:r>
    </w:p>
    <w:p w14:paraId="410302A1" w14:textId="77777777" w:rsidR="00210101" w:rsidRPr="00061BA3" w:rsidRDefault="004F1F92" w:rsidP="00210101">
      <w:pPr>
        <w:pStyle w:val="Akapitzlist"/>
        <w:numPr>
          <w:ilvl w:val="0"/>
          <w:numId w:val="29"/>
        </w:numPr>
        <w:ind w:left="993"/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nie będzie dostępne na rynku, </w:t>
      </w:r>
    </w:p>
    <w:p w14:paraId="0A38F68B" w14:textId="77777777" w:rsidR="00210101" w:rsidRPr="00061BA3" w:rsidRDefault="004F1F92" w:rsidP="00210101">
      <w:pPr>
        <w:pStyle w:val="Akapitzlist"/>
        <w:numPr>
          <w:ilvl w:val="0"/>
          <w:numId w:val="29"/>
        </w:numPr>
        <w:ind w:left="993"/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produkcja będzie zawieszona, wstrzymana z przyczyn nie leżących po stronie Wykonawcy, </w:t>
      </w:r>
    </w:p>
    <w:p w14:paraId="376305A5" w14:textId="77777777" w:rsidR="00210101" w:rsidRPr="00061BA3" w:rsidRDefault="004F1F92" w:rsidP="00210101">
      <w:pPr>
        <w:pStyle w:val="Akapitzlist"/>
        <w:numPr>
          <w:ilvl w:val="0"/>
          <w:numId w:val="29"/>
        </w:numPr>
        <w:ind w:left="993"/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będzie wycofane ze sprzedaży przez producenta/dystrybutora, </w:t>
      </w:r>
    </w:p>
    <w:p w14:paraId="5ADFE32F" w14:textId="77777777" w:rsidR="00210101" w:rsidRPr="00061BA3" w:rsidRDefault="004F1F92" w:rsidP="00210101">
      <w:pPr>
        <w:pStyle w:val="Akapitzlist"/>
        <w:numPr>
          <w:ilvl w:val="0"/>
          <w:numId w:val="29"/>
        </w:numPr>
        <w:ind w:left="993"/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producent/dystrybutor wprowadzi nowszy model. </w:t>
      </w:r>
    </w:p>
    <w:p w14:paraId="06E9D687" w14:textId="180AD358" w:rsidR="00210101" w:rsidRPr="00061BA3" w:rsidRDefault="004F1F92" w:rsidP="00F13151">
      <w:pPr>
        <w:ind w:left="284"/>
        <w:jc w:val="both"/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Za zgodą Zamawiającego przewiduje się dopuszczenie innego wyposażenia pod warunkiem, że parametry techniczne będą spełniały wymagania określone w Specyfikacji Warunków Zamówienia, </w:t>
      </w:r>
      <w:r w:rsidR="00F13151" w:rsidRPr="00061BA3">
        <w:rPr>
          <w:rFonts w:ascii="Arial" w:hAnsi="Arial" w:cs="Arial"/>
        </w:rPr>
        <w:t xml:space="preserve">         </w:t>
      </w:r>
      <w:r w:rsidRPr="00061BA3">
        <w:rPr>
          <w:rFonts w:ascii="Arial" w:hAnsi="Arial" w:cs="Arial"/>
        </w:rPr>
        <w:lastRenderedPageBreak/>
        <w:t>a cena nie ulegnie zmianie.</w:t>
      </w:r>
    </w:p>
    <w:p w14:paraId="0784A924" w14:textId="77777777" w:rsidR="00210101" w:rsidRPr="00061BA3" w:rsidRDefault="004F1F92" w:rsidP="00210101">
      <w:pPr>
        <w:pStyle w:val="Akapitzlist"/>
        <w:numPr>
          <w:ilvl w:val="0"/>
          <w:numId w:val="26"/>
        </w:numPr>
        <w:ind w:left="284"/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Zmiany postanowień zawartej umowy będą dokonane, za zgodą stron, wyłącznie w formie pisemnego aneksu do umowy. </w:t>
      </w:r>
    </w:p>
    <w:p w14:paraId="243D3DF5" w14:textId="77777777" w:rsidR="00210101" w:rsidRPr="00061BA3" w:rsidRDefault="004F1F92" w:rsidP="00210101">
      <w:pPr>
        <w:pStyle w:val="Akapitzlist"/>
        <w:numPr>
          <w:ilvl w:val="0"/>
          <w:numId w:val="26"/>
        </w:numPr>
        <w:ind w:left="284"/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Wszystkie zmiany umowy mogą nastąpić z inicjatywy którejkolwiek ze Stron. W takiej sytuacji Strona inicjująca zwraca się pismem o zmianę umowy. </w:t>
      </w:r>
    </w:p>
    <w:p w14:paraId="03E60E11" w14:textId="77777777" w:rsidR="00210101" w:rsidRPr="00061BA3" w:rsidRDefault="004F1F92" w:rsidP="00210101">
      <w:pPr>
        <w:pStyle w:val="Akapitzlist"/>
        <w:numPr>
          <w:ilvl w:val="0"/>
          <w:numId w:val="26"/>
        </w:numPr>
        <w:ind w:left="284"/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W przypadku złożenia pisma o zmianę druga Strona jest zobowiązana w terminie 7 dni od dnia otrzymania pisma do ustosunkowania się do niego. Przede wszystkim druga Strona może: </w:t>
      </w:r>
    </w:p>
    <w:p w14:paraId="3E0719AF" w14:textId="77777777" w:rsidR="00210101" w:rsidRPr="00061BA3" w:rsidRDefault="004F1F92" w:rsidP="00210101">
      <w:pPr>
        <w:pStyle w:val="Akapitzlist"/>
        <w:numPr>
          <w:ilvl w:val="0"/>
          <w:numId w:val="30"/>
        </w:numPr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zaakceptować zmianę, </w:t>
      </w:r>
    </w:p>
    <w:p w14:paraId="2F69AEAF" w14:textId="77777777" w:rsidR="00210101" w:rsidRPr="00061BA3" w:rsidRDefault="004F1F92" w:rsidP="00210101">
      <w:pPr>
        <w:pStyle w:val="Akapitzlist"/>
        <w:numPr>
          <w:ilvl w:val="0"/>
          <w:numId w:val="30"/>
        </w:numPr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wezwać Stronę zwracającą się o zmianę, do uzupełnienia pisma przez przedstawienie dodatkowych wyjaśnień wraz ze stosownym uzasadnieniem, </w:t>
      </w:r>
    </w:p>
    <w:p w14:paraId="6D790823" w14:textId="77777777" w:rsidR="00210101" w:rsidRPr="00061BA3" w:rsidRDefault="004F1F92" w:rsidP="00210101">
      <w:pPr>
        <w:pStyle w:val="Akapitzlist"/>
        <w:numPr>
          <w:ilvl w:val="0"/>
          <w:numId w:val="30"/>
        </w:numPr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zaproponować podjęcie negocjacji treści umowy w zakresie zmiany, </w:t>
      </w:r>
    </w:p>
    <w:p w14:paraId="1091327C" w14:textId="23C8E800" w:rsidR="00210101" w:rsidRPr="00061BA3" w:rsidRDefault="004F1F92" w:rsidP="00210101">
      <w:pPr>
        <w:pStyle w:val="Akapitzlist"/>
        <w:numPr>
          <w:ilvl w:val="0"/>
          <w:numId w:val="30"/>
        </w:numPr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odrzucić prośbę o zmianę. Odrzucenie powinno zawierać uzasadnienie. </w:t>
      </w:r>
    </w:p>
    <w:p w14:paraId="55124D5C" w14:textId="075986B3" w:rsidR="007B3F35" w:rsidRPr="00061BA3" w:rsidRDefault="004F1F92" w:rsidP="00210101">
      <w:pPr>
        <w:pStyle w:val="Akapitzlist"/>
        <w:numPr>
          <w:ilvl w:val="0"/>
          <w:numId w:val="26"/>
        </w:numPr>
        <w:ind w:left="284"/>
        <w:rPr>
          <w:rFonts w:ascii="Arial" w:hAnsi="Arial" w:cs="Arial"/>
        </w:rPr>
      </w:pPr>
      <w:r w:rsidRPr="00061BA3">
        <w:rPr>
          <w:rFonts w:ascii="Arial" w:hAnsi="Arial" w:cs="Arial"/>
        </w:rPr>
        <w:t>Zamawiający może przeprowadzić weryfikację asortymentu stanowiącego zamiennik pod względem zgodności z wymaganiami określonymi w toku postepowania o udzielenie zamówienia, których wynikiem stała się niniejsza umowa.</w:t>
      </w:r>
    </w:p>
    <w:p w14:paraId="3A2EA9C0" w14:textId="6F996D42" w:rsidR="007B3F35" w:rsidRPr="00061BA3" w:rsidRDefault="007B3F35" w:rsidP="00361F22">
      <w:pPr>
        <w:jc w:val="center"/>
        <w:rPr>
          <w:rFonts w:ascii="Arial" w:hAnsi="Arial" w:cs="Arial"/>
          <w:b/>
          <w:bCs/>
        </w:rPr>
      </w:pPr>
      <w:r w:rsidRPr="00061BA3">
        <w:rPr>
          <w:rFonts w:ascii="Arial" w:hAnsi="Arial" w:cs="Arial"/>
          <w:b/>
          <w:bCs/>
        </w:rPr>
        <w:t>§ 1</w:t>
      </w:r>
      <w:r w:rsidR="00361F22" w:rsidRPr="00061BA3">
        <w:rPr>
          <w:rFonts w:ascii="Arial" w:hAnsi="Arial" w:cs="Arial"/>
          <w:b/>
          <w:bCs/>
        </w:rPr>
        <w:t>3</w:t>
      </w:r>
    </w:p>
    <w:p w14:paraId="2B32F0BC" w14:textId="6C017A08" w:rsidR="007B3F35" w:rsidRPr="00061BA3" w:rsidRDefault="007B3F35" w:rsidP="00361F22">
      <w:pPr>
        <w:jc w:val="center"/>
        <w:rPr>
          <w:rFonts w:ascii="Arial" w:hAnsi="Arial" w:cs="Arial"/>
          <w:b/>
          <w:bCs/>
        </w:rPr>
      </w:pPr>
      <w:r w:rsidRPr="00061BA3">
        <w:rPr>
          <w:rFonts w:ascii="Arial" w:hAnsi="Arial" w:cs="Arial"/>
          <w:b/>
          <w:bCs/>
        </w:rPr>
        <w:t>Konsorcjum</w:t>
      </w:r>
    </w:p>
    <w:p w14:paraId="5C4A28CC" w14:textId="77777777" w:rsidR="007B3F35" w:rsidRPr="00061BA3" w:rsidRDefault="007B3F35" w:rsidP="007B3F35">
      <w:pPr>
        <w:jc w:val="both"/>
        <w:rPr>
          <w:rFonts w:ascii="Arial" w:hAnsi="Arial" w:cs="Arial"/>
        </w:rPr>
      </w:pPr>
    </w:p>
    <w:p w14:paraId="240C0569" w14:textId="3FE1EBF5" w:rsidR="007B3F35" w:rsidRPr="00061BA3" w:rsidRDefault="007B3F35" w:rsidP="00E54728">
      <w:pPr>
        <w:pStyle w:val="Akapitzlist"/>
        <w:numPr>
          <w:ilvl w:val="0"/>
          <w:numId w:val="34"/>
        </w:numPr>
        <w:ind w:left="284"/>
        <w:rPr>
          <w:rFonts w:ascii="Arial" w:hAnsi="Arial" w:cs="Arial"/>
        </w:rPr>
      </w:pPr>
      <w:r w:rsidRPr="00061BA3">
        <w:rPr>
          <w:rFonts w:ascii="Arial" w:hAnsi="Arial" w:cs="Arial"/>
        </w:rPr>
        <w:t>Jeżeli jako Wykonawca występują wykonawcy wspólnie ubiegający się o udzielenie zamówienia tworzący konsorcjum Wykonawców, to wówczas:</w:t>
      </w:r>
    </w:p>
    <w:p w14:paraId="7C3844D0" w14:textId="77777777" w:rsidR="007B3F35" w:rsidRPr="00061BA3" w:rsidRDefault="007B3F35" w:rsidP="007B3F35">
      <w:pPr>
        <w:jc w:val="both"/>
        <w:rPr>
          <w:rFonts w:ascii="Arial" w:hAnsi="Arial" w:cs="Arial"/>
        </w:rPr>
      </w:pPr>
      <w:r w:rsidRPr="00061BA3">
        <w:rPr>
          <w:rFonts w:ascii="Arial" w:hAnsi="Arial" w:cs="Arial"/>
        </w:rPr>
        <w:t>1)</w:t>
      </w:r>
      <w:r w:rsidRPr="00061BA3">
        <w:rPr>
          <w:rFonts w:ascii="Arial" w:hAnsi="Arial" w:cs="Arial"/>
        </w:rPr>
        <w:tab/>
        <w:t>Członkowie   konsorcjum   odpowiadają    solidarnie    wobec    Zamawiającego   za wykonanie umowy i wniesienie zabezpieczenia należytego wykonania umowy;</w:t>
      </w:r>
    </w:p>
    <w:p w14:paraId="15B4DE32" w14:textId="77777777" w:rsidR="007B3F35" w:rsidRPr="00061BA3" w:rsidRDefault="007B3F35" w:rsidP="007B3F35">
      <w:pPr>
        <w:jc w:val="both"/>
        <w:rPr>
          <w:rFonts w:ascii="Arial" w:hAnsi="Arial" w:cs="Arial"/>
        </w:rPr>
      </w:pPr>
      <w:r w:rsidRPr="00061BA3">
        <w:rPr>
          <w:rFonts w:ascii="Arial" w:hAnsi="Arial" w:cs="Arial"/>
        </w:rPr>
        <w:t>2)</w:t>
      </w:r>
      <w:r w:rsidRPr="00061BA3">
        <w:rPr>
          <w:rFonts w:ascii="Arial" w:hAnsi="Arial" w:cs="Arial"/>
        </w:rPr>
        <w:tab/>
        <w:t>Członkowie konsorcjum powiadomią Zamawiającego o osobie Lidera konsorcjum, który będzie miał samodzielne uprawnienie do podejmowania decyzji wiążących Wykonawcę oraz każdego z członków konsorcjum, wraz z prawem do podpisywania zmian Umowy;</w:t>
      </w:r>
    </w:p>
    <w:p w14:paraId="56BCD6BD" w14:textId="77777777" w:rsidR="007B3F35" w:rsidRPr="00061BA3" w:rsidRDefault="007B3F35" w:rsidP="007B3F35">
      <w:pPr>
        <w:jc w:val="both"/>
        <w:rPr>
          <w:rFonts w:ascii="Arial" w:hAnsi="Arial" w:cs="Arial"/>
        </w:rPr>
      </w:pPr>
      <w:r w:rsidRPr="00061BA3">
        <w:rPr>
          <w:rFonts w:ascii="Arial" w:hAnsi="Arial" w:cs="Arial"/>
        </w:rPr>
        <w:t>3)</w:t>
      </w:r>
      <w:r w:rsidRPr="00061BA3">
        <w:rPr>
          <w:rFonts w:ascii="Arial" w:hAnsi="Arial" w:cs="Arial"/>
        </w:rPr>
        <w:tab/>
        <w:t>Konsorcjum nie zmieni swojego składu do czasu podpisania końcowego protokołu odbioru przedmiotu umowy oraz upływu okresu gwarancji i rękojmi;</w:t>
      </w:r>
    </w:p>
    <w:p w14:paraId="258701CE" w14:textId="77777777" w:rsidR="007B3F35" w:rsidRPr="00061BA3" w:rsidRDefault="007B3F35" w:rsidP="007B3F35">
      <w:pPr>
        <w:jc w:val="both"/>
        <w:rPr>
          <w:rFonts w:ascii="Arial" w:hAnsi="Arial" w:cs="Arial"/>
        </w:rPr>
      </w:pPr>
      <w:r w:rsidRPr="00061BA3">
        <w:rPr>
          <w:rFonts w:ascii="Arial" w:hAnsi="Arial" w:cs="Arial"/>
        </w:rPr>
        <w:t>4)</w:t>
      </w:r>
      <w:r w:rsidRPr="00061BA3">
        <w:rPr>
          <w:rFonts w:ascii="Arial" w:hAnsi="Arial" w:cs="Arial"/>
        </w:rPr>
        <w:tab/>
        <w:t>Wszelkie rozliczenia finansowe i komunikację Zamawiający będzie prowadził wyłącznie                                  z  Liderem,  ze skutkiem  dla każdego z członków   konsorcjum, a upoważnienie dla Lidera do wyłącznego prowadzenia rozliczeń i  komunikacji z Zamawiającym nie może być odwołane do wystawienia końcowego protokołu odbioru przedmiotu umowy bez pisemnej, pod rygorem nieważności zgody Zamawiającego i bez uprzedniego zgodnego wskazania przez członków konsorcjum nowego Lidera konsorcjum;</w:t>
      </w:r>
    </w:p>
    <w:p w14:paraId="475CF9F4" w14:textId="77777777" w:rsidR="007B3F35" w:rsidRPr="00061BA3" w:rsidRDefault="007B3F35" w:rsidP="007B3F35">
      <w:pPr>
        <w:jc w:val="both"/>
        <w:rPr>
          <w:rFonts w:ascii="Arial" w:hAnsi="Arial" w:cs="Arial"/>
        </w:rPr>
      </w:pPr>
      <w:r w:rsidRPr="00061BA3">
        <w:rPr>
          <w:rFonts w:ascii="Arial" w:hAnsi="Arial" w:cs="Arial"/>
        </w:rPr>
        <w:t>5)</w:t>
      </w:r>
      <w:r w:rsidRPr="00061BA3">
        <w:rPr>
          <w:rFonts w:ascii="Arial" w:hAnsi="Arial" w:cs="Arial"/>
        </w:rPr>
        <w:tab/>
        <w:t>Członkowie Konsorcjum są odpowiedzialni solidarnie względem Zamawiającego za zapłatę wynagrodzenia podwykonawcom.</w:t>
      </w:r>
    </w:p>
    <w:p w14:paraId="4AE76704" w14:textId="77777777" w:rsidR="007B3F35" w:rsidRPr="00061BA3" w:rsidRDefault="007B3F35" w:rsidP="007B3F35">
      <w:pPr>
        <w:jc w:val="both"/>
        <w:rPr>
          <w:rFonts w:ascii="Arial" w:hAnsi="Arial" w:cs="Arial"/>
        </w:rPr>
      </w:pPr>
    </w:p>
    <w:p w14:paraId="2A67CFE8" w14:textId="77777777" w:rsidR="007B3F35" w:rsidRPr="00061BA3" w:rsidRDefault="007B3F35" w:rsidP="007B3F35">
      <w:pPr>
        <w:jc w:val="both"/>
        <w:rPr>
          <w:rFonts w:ascii="Arial" w:hAnsi="Arial" w:cs="Arial"/>
        </w:rPr>
      </w:pPr>
    </w:p>
    <w:p w14:paraId="6B9FCDBF" w14:textId="17853686" w:rsidR="007B3F35" w:rsidRPr="00061BA3" w:rsidRDefault="007B3F35" w:rsidP="00361F22">
      <w:pPr>
        <w:jc w:val="center"/>
        <w:rPr>
          <w:rFonts w:ascii="Arial" w:hAnsi="Arial" w:cs="Arial"/>
          <w:b/>
          <w:bCs/>
        </w:rPr>
      </w:pPr>
      <w:r w:rsidRPr="00061BA3">
        <w:rPr>
          <w:rFonts w:ascii="Arial" w:hAnsi="Arial" w:cs="Arial"/>
          <w:b/>
          <w:bCs/>
        </w:rPr>
        <w:t>§1</w:t>
      </w:r>
      <w:r w:rsidR="00361F22" w:rsidRPr="00061BA3">
        <w:rPr>
          <w:rFonts w:ascii="Arial" w:hAnsi="Arial" w:cs="Arial"/>
          <w:b/>
          <w:bCs/>
        </w:rPr>
        <w:t>4</w:t>
      </w:r>
    </w:p>
    <w:p w14:paraId="6CA509C0" w14:textId="6C896FF8" w:rsidR="007B3F35" w:rsidRPr="00061BA3" w:rsidRDefault="007B3F35" w:rsidP="00361F22">
      <w:pPr>
        <w:jc w:val="center"/>
        <w:rPr>
          <w:rFonts w:ascii="Arial" w:hAnsi="Arial" w:cs="Arial"/>
          <w:b/>
          <w:bCs/>
        </w:rPr>
      </w:pPr>
      <w:r w:rsidRPr="00061BA3">
        <w:rPr>
          <w:rFonts w:ascii="Arial" w:hAnsi="Arial" w:cs="Arial"/>
          <w:b/>
          <w:bCs/>
        </w:rPr>
        <w:t>Ochrona danych osobowych</w:t>
      </w:r>
    </w:p>
    <w:p w14:paraId="12740436" w14:textId="77777777" w:rsidR="007B3F35" w:rsidRPr="00061BA3" w:rsidRDefault="007B3F35" w:rsidP="007B3F35">
      <w:pPr>
        <w:jc w:val="both"/>
        <w:rPr>
          <w:rFonts w:ascii="Arial" w:hAnsi="Arial" w:cs="Arial"/>
        </w:rPr>
      </w:pPr>
    </w:p>
    <w:p w14:paraId="0F6E7C99" w14:textId="6BE210D7" w:rsidR="00361F22" w:rsidRPr="00061BA3" w:rsidRDefault="007B3F35" w:rsidP="007B3F35">
      <w:pPr>
        <w:pStyle w:val="Akapitzlist"/>
        <w:numPr>
          <w:ilvl w:val="0"/>
          <w:numId w:val="32"/>
        </w:numPr>
        <w:ind w:left="284"/>
        <w:rPr>
          <w:rFonts w:ascii="Arial" w:hAnsi="Arial" w:cs="Arial"/>
        </w:rPr>
      </w:pPr>
      <w:r w:rsidRPr="00061BA3">
        <w:rPr>
          <w:rFonts w:ascii="Arial" w:hAnsi="Arial" w:cs="Arial"/>
        </w:rPr>
        <w:t>Wykonawca  oświadcza,   że   znany   jest   mu   fakt,   iż   treść   niniejszej   Umowy, a w szczególności przedmiot Umowy i wysokość wynagrodzenia stanowią informację publiczną w rozumieniu art. 1 ust. 1 ustawy z dnia 6 września 2001 r. o dostępie do informacji publicznej (t.j. Dz. U z 202</w:t>
      </w:r>
      <w:r w:rsidR="0053325D" w:rsidRPr="00061BA3">
        <w:rPr>
          <w:rFonts w:ascii="Arial" w:hAnsi="Arial" w:cs="Arial"/>
        </w:rPr>
        <w:t>2</w:t>
      </w:r>
      <w:r w:rsidRPr="00061BA3">
        <w:rPr>
          <w:rFonts w:ascii="Arial" w:hAnsi="Arial" w:cs="Arial"/>
        </w:rPr>
        <w:t xml:space="preserve"> r., poz. </w:t>
      </w:r>
      <w:r w:rsidR="0053325D" w:rsidRPr="00061BA3">
        <w:rPr>
          <w:rFonts w:ascii="Arial" w:hAnsi="Arial" w:cs="Arial"/>
        </w:rPr>
        <w:t>902</w:t>
      </w:r>
      <w:r w:rsidRPr="00061BA3">
        <w:rPr>
          <w:rFonts w:ascii="Arial" w:hAnsi="Arial" w:cs="Arial"/>
        </w:rPr>
        <w:t xml:space="preserve">.), która podlega udostępnieniu w trybie przedmiotowej ustawy.    </w:t>
      </w:r>
    </w:p>
    <w:p w14:paraId="178E4A03" w14:textId="77F4998A" w:rsidR="007B3F35" w:rsidRPr="00061BA3" w:rsidRDefault="007B3F35" w:rsidP="007B3F35">
      <w:pPr>
        <w:pStyle w:val="Akapitzlist"/>
        <w:numPr>
          <w:ilvl w:val="0"/>
          <w:numId w:val="32"/>
        </w:numPr>
        <w:ind w:left="284"/>
        <w:rPr>
          <w:rFonts w:ascii="Arial" w:hAnsi="Arial" w:cs="Arial"/>
        </w:rPr>
      </w:pPr>
      <w:r w:rsidRPr="00061BA3">
        <w:rPr>
          <w:rFonts w:ascii="Arial" w:hAnsi="Arial" w:cs="Arial"/>
        </w:rPr>
        <w:t>Wykonawca wyraża zgodę na udostępnianie w trybie ustawy, o której mowa w ust. 1 niniejszego paragrafu, zawartych w niniejszej Umowie dotyczących go danych osobowych w zakresie obejmującym imię i nazwisko, a w przypadku prowadzenia działalności gospodarczej</w:t>
      </w:r>
      <w:r w:rsidR="00361F22" w:rsidRPr="00061BA3">
        <w:rPr>
          <w:rFonts w:ascii="Arial" w:hAnsi="Arial" w:cs="Arial"/>
        </w:rPr>
        <w:t xml:space="preserve"> </w:t>
      </w:r>
      <w:r w:rsidRPr="00061BA3">
        <w:rPr>
          <w:rFonts w:ascii="Arial" w:hAnsi="Arial" w:cs="Arial"/>
        </w:rPr>
        <w:t>– również w zakresie firmy.</w:t>
      </w:r>
    </w:p>
    <w:p w14:paraId="48BA04E5" w14:textId="77777777" w:rsidR="007B3F35" w:rsidRPr="00061BA3" w:rsidRDefault="007B3F35" w:rsidP="007B3F35">
      <w:pPr>
        <w:jc w:val="both"/>
        <w:rPr>
          <w:rFonts w:ascii="Arial" w:hAnsi="Arial" w:cs="Arial"/>
        </w:rPr>
      </w:pPr>
    </w:p>
    <w:p w14:paraId="235A9AB0" w14:textId="77777777" w:rsidR="007B3F35" w:rsidRPr="00061BA3" w:rsidRDefault="007B3F35" w:rsidP="007B3F35">
      <w:pPr>
        <w:jc w:val="both"/>
        <w:rPr>
          <w:rFonts w:ascii="Arial" w:hAnsi="Arial" w:cs="Arial"/>
        </w:rPr>
      </w:pPr>
    </w:p>
    <w:p w14:paraId="65ED0F14" w14:textId="23B37B21" w:rsidR="007B3F35" w:rsidRPr="00061BA3" w:rsidRDefault="007B3F35" w:rsidP="007B3F35">
      <w:pPr>
        <w:jc w:val="both"/>
        <w:rPr>
          <w:rFonts w:ascii="Arial" w:hAnsi="Arial" w:cs="Arial"/>
          <w:b/>
          <w:bCs/>
        </w:rPr>
      </w:pPr>
      <w:r w:rsidRPr="00061BA3">
        <w:rPr>
          <w:rFonts w:ascii="Arial" w:hAnsi="Arial" w:cs="Arial"/>
        </w:rPr>
        <w:t xml:space="preserve">                                                                               §</w:t>
      </w:r>
      <w:r w:rsidRPr="00061BA3">
        <w:rPr>
          <w:rFonts w:ascii="Arial" w:hAnsi="Arial" w:cs="Arial"/>
          <w:b/>
          <w:bCs/>
        </w:rPr>
        <w:t>1</w:t>
      </w:r>
      <w:r w:rsidR="00BE1F33" w:rsidRPr="00061BA3">
        <w:rPr>
          <w:rFonts w:ascii="Arial" w:hAnsi="Arial" w:cs="Arial"/>
          <w:b/>
          <w:bCs/>
        </w:rPr>
        <w:t>5</w:t>
      </w:r>
    </w:p>
    <w:p w14:paraId="5268547F" w14:textId="77777777" w:rsidR="007B3F35" w:rsidRPr="00061BA3" w:rsidRDefault="007B3F35" w:rsidP="007B3F35">
      <w:pPr>
        <w:jc w:val="both"/>
        <w:rPr>
          <w:rFonts w:ascii="Arial" w:hAnsi="Arial" w:cs="Arial"/>
          <w:b/>
          <w:bCs/>
        </w:rPr>
      </w:pPr>
      <w:r w:rsidRPr="00061BA3">
        <w:rPr>
          <w:rFonts w:ascii="Arial" w:hAnsi="Arial" w:cs="Arial"/>
          <w:b/>
          <w:bCs/>
        </w:rPr>
        <w:t xml:space="preserve">                                                             Postanowienia końcowe</w:t>
      </w:r>
    </w:p>
    <w:p w14:paraId="2B6214ED" w14:textId="77777777" w:rsidR="00BE1F33" w:rsidRPr="00061BA3" w:rsidRDefault="00BE1F33" w:rsidP="00BE1F33">
      <w:pPr>
        <w:pStyle w:val="Akapitzlist"/>
        <w:numPr>
          <w:ilvl w:val="0"/>
          <w:numId w:val="33"/>
        </w:numPr>
        <w:ind w:left="284"/>
        <w:rPr>
          <w:rFonts w:ascii="Arial" w:hAnsi="Arial" w:cs="Arial"/>
          <w:b/>
          <w:bCs/>
        </w:rPr>
      </w:pPr>
      <w:r w:rsidRPr="00061BA3">
        <w:rPr>
          <w:rFonts w:ascii="Arial" w:hAnsi="Arial" w:cs="Arial"/>
        </w:rPr>
        <w:t xml:space="preserve">Wykonawca oświadcza, że jest w stanie wykonać niniejszą umowę oraz, że wykona ją z należytą starannością, zgodnie z obowiązującymi przepisami prawa oraz normami. </w:t>
      </w:r>
    </w:p>
    <w:p w14:paraId="093780D6" w14:textId="77777777" w:rsidR="00BE1F33" w:rsidRPr="00061BA3" w:rsidRDefault="00BE1F33" w:rsidP="00BE1F33">
      <w:pPr>
        <w:pStyle w:val="Akapitzlist"/>
        <w:numPr>
          <w:ilvl w:val="0"/>
          <w:numId w:val="33"/>
        </w:numPr>
        <w:ind w:left="284"/>
        <w:rPr>
          <w:rFonts w:ascii="Arial" w:hAnsi="Arial" w:cs="Arial"/>
          <w:b/>
          <w:bCs/>
        </w:rPr>
      </w:pPr>
      <w:r w:rsidRPr="00061BA3">
        <w:rPr>
          <w:rFonts w:ascii="Arial" w:hAnsi="Arial" w:cs="Arial"/>
        </w:rPr>
        <w:t xml:space="preserve">Zamawiający wyznacza osoby do kontaktu, które będą odpowiadać za nadzór nad realizacją postanowień umowy, w tym końcowego, reprezentowania Zamawiającego w trakcie odbioru końcowego: </w:t>
      </w:r>
    </w:p>
    <w:p w14:paraId="5587C891" w14:textId="77777777" w:rsidR="00BE1F33" w:rsidRPr="00061BA3" w:rsidRDefault="00BE1F33" w:rsidP="00BE1F33">
      <w:pPr>
        <w:pStyle w:val="Akapitzlist"/>
        <w:ind w:left="284" w:firstLine="0"/>
        <w:rPr>
          <w:rFonts w:ascii="Arial" w:hAnsi="Arial" w:cs="Arial"/>
        </w:rPr>
      </w:pPr>
      <w:r w:rsidRPr="00061BA3">
        <w:rPr>
          <w:rFonts w:ascii="Arial" w:hAnsi="Arial" w:cs="Arial"/>
        </w:rPr>
        <w:lastRenderedPageBreak/>
        <w:t xml:space="preserve">- ………………………………………tel. ……………….., </w:t>
      </w:r>
    </w:p>
    <w:p w14:paraId="511240FD" w14:textId="3BF2D58E" w:rsidR="00BE1F33" w:rsidRPr="00061BA3" w:rsidRDefault="00BE1F33" w:rsidP="00BE1F33">
      <w:pPr>
        <w:pStyle w:val="Akapitzlist"/>
        <w:ind w:left="284" w:firstLine="0"/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-………………………………………tel. ……………...…, </w:t>
      </w:r>
    </w:p>
    <w:p w14:paraId="669C48DC" w14:textId="6DF77862" w:rsidR="00BE1F33" w:rsidRPr="00061BA3" w:rsidRDefault="00BE1F33" w:rsidP="00BE1F33">
      <w:pPr>
        <w:pStyle w:val="Akapitzlist"/>
        <w:ind w:left="284" w:firstLine="0"/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- ………………………………………tel. …………….…., </w:t>
      </w:r>
    </w:p>
    <w:p w14:paraId="73D0C711" w14:textId="49D23299" w:rsidR="00BE1F33" w:rsidRPr="00061BA3" w:rsidRDefault="00BE1F33" w:rsidP="00BE1F33">
      <w:pPr>
        <w:pStyle w:val="Akapitzlist"/>
        <w:ind w:left="284" w:firstLine="0"/>
        <w:rPr>
          <w:rFonts w:ascii="Arial" w:hAnsi="Arial" w:cs="Arial"/>
        </w:rPr>
      </w:pPr>
      <w:r w:rsidRPr="00061BA3">
        <w:rPr>
          <w:rFonts w:ascii="Arial" w:hAnsi="Arial" w:cs="Arial"/>
        </w:rPr>
        <w:t>-………………………………………tel. ……………...….</w:t>
      </w:r>
    </w:p>
    <w:p w14:paraId="66CA620A" w14:textId="77777777" w:rsidR="00BE1F33" w:rsidRPr="00061BA3" w:rsidRDefault="00BE1F33" w:rsidP="00BE1F33">
      <w:pPr>
        <w:pStyle w:val="Akapitzlist"/>
        <w:numPr>
          <w:ilvl w:val="0"/>
          <w:numId w:val="33"/>
        </w:numPr>
        <w:ind w:left="284"/>
        <w:rPr>
          <w:rFonts w:ascii="Arial" w:hAnsi="Arial" w:cs="Arial"/>
          <w:b/>
          <w:bCs/>
        </w:rPr>
      </w:pPr>
      <w:r w:rsidRPr="00061BA3">
        <w:rPr>
          <w:rFonts w:ascii="Arial" w:hAnsi="Arial" w:cs="Arial"/>
        </w:rPr>
        <w:t>Wykonawca wyznacza osoby do kontaktu, które będą odpowiadać za nadzór nad realizacją postanowień umowy, w tym końcowego, reprezentowania Wykonawcy w trakcie odbioru końcowego:</w:t>
      </w:r>
    </w:p>
    <w:p w14:paraId="53275CF1" w14:textId="282559CD" w:rsidR="00BE1F33" w:rsidRPr="00061BA3" w:rsidRDefault="00BE1F33" w:rsidP="00BE1F33">
      <w:pPr>
        <w:pStyle w:val="Akapitzlist"/>
        <w:ind w:left="284" w:firstLine="0"/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- ………………………………………tel. ……………….., </w:t>
      </w:r>
    </w:p>
    <w:p w14:paraId="0E7A1F39" w14:textId="7D201736" w:rsidR="00BE1F33" w:rsidRPr="00061BA3" w:rsidRDefault="00BE1F33" w:rsidP="00BE1F33">
      <w:pPr>
        <w:pStyle w:val="Akapitzlist"/>
        <w:ind w:left="284" w:firstLine="0"/>
        <w:rPr>
          <w:rFonts w:ascii="Arial" w:hAnsi="Arial" w:cs="Arial"/>
          <w:b/>
          <w:bCs/>
        </w:rPr>
      </w:pPr>
      <w:r w:rsidRPr="00061BA3">
        <w:rPr>
          <w:rFonts w:ascii="Arial" w:hAnsi="Arial" w:cs="Arial"/>
        </w:rPr>
        <w:t xml:space="preserve">- ………………………………………tel. ………………. . </w:t>
      </w:r>
    </w:p>
    <w:p w14:paraId="34BBC032" w14:textId="4A971D86" w:rsidR="00BE1F33" w:rsidRPr="00061BA3" w:rsidRDefault="00BE1F33" w:rsidP="00BE1F33">
      <w:pPr>
        <w:pStyle w:val="Akapitzlist"/>
        <w:numPr>
          <w:ilvl w:val="0"/>
          <w:numId w:val="33"/>
        </w:numPr>
        <w:ind w:left="284"/>
        <w:rPr>
          <w:rFonts w:ascii="Arial" w:hAnsi="Arial" w:cs="Arial"/>
          <w:b/>
          <w:bCs/>
        </w:rPr>
      </w:pPr>
      <w:r w:rsidRPr="00061BA3">
        <w:rPr>
          <w:rFonts w:ascii="Arial" w:hAnsi="Arial" w:cs="Arial"/>
        </w:rPr>
        <w:t xml:space="preserve">Wszelka korespondencja będzie wysyłana na adresy wskazane przy oznaczeniu Stron. Głównym środkiem komunikacji będzie poczta elektroniczna i telefon. Zmiana adresu wymaga poinformowania </w:t>
      </w:r>
      <w:r w:rsidR="00077E09" w:rsidRPr="00061BA3">
        <w:rPr>
          <w:rFonts w:ascii="Arial" w:hAnsi="Arial" w:cs="Arial"/>
        </w:rPr>
        <w:t xml:space="preserve">    </w:t>
      </w:r>
      <w:r w:rsidRPr="00061BA3">
        <w:rPr>
          <w:rFonts w:ascii="Arial" w:hAnsi="Arial" w:cs="Arial"/>
        </w:rPr>
        <w:t xml:space="preserve">o tym drugiej Strony w formie pisemnej, w terminie 7 dni od dokonania zmiany adresu, pod rygorem uznania oświadczenia złożonego na poprzedni adres za doręczone. </w:t>
      </w:r>
    </w:p>
    <w:p w14:paraId="4C97E397" w14:textId="45DC202A" w:rsidR="00BE1F33" w:rsidRPr="00061BA3" w:rsidRDefault="00BE1F33" w:rsidP="00BE1F33">
      <w:pPr>
        <w:pStyle w:val="Akapitzlist"/>
        <w:numPr>
          <w:ilvl w:val="0"/>
          <w:numId w:val="33"/>
        </w:numPr>
        <w:ind w:left="284"/>
        <w:rPr>
          <w:rFonts w:ascii="Arial" w:hAnsi="Arial" w:cs="Arial"/>
          <w:b/>
          <w:bCs/>
        </w:rPr>
      </w:pPr>
      <w:r w:rsidRPr="00061BA3">
        <w:rPr>
          <w:rFonts w:ascii="Arial" w:hAnsi="Arial" w:cs="Arial"/>
        </w:rPr>
        <w:t xml:space="preserve">W przypadku rozbieżności pomiędzy zapisami zawartymi w niniejszej umowie, a zapisami </w:t>
      </w:r>
      <w:r w:rsidR="00077E09" w:rsidRPr="00061BA3">
        <w:rPr>
          <w:rFonts w:ascii="Arial" w:hAnsi="Arial" w:cs="Arial"/>
        </w:rPr>
        <w:t xml:space="preserve">                           </w:t>
      </w:r>
      <w:r w:rsidRPr="00061BA3">
        <w:rPr>
          <w:rFonts w:ascii="Arial" w:hAnsi="Arial" w:cs="Arial"/>
        </w:rPr>
        <w:t xml:space="preserve">w dokumentach załączonych do umowy, wymienionych w ust. 10, o priorytet ważności zapisu zdecyduje Zamawiający. </w:t>
      </w:r>
    </w:p>
    <w:p w14:paraId="4F500EA8" w14:textId="77777777" w:rsidR="00BE1F33" w:rsidRPr="00061BA3" w:rsidRDefault="00BE1F33" w:rsidP="00BE1F33">
      <w:pPr>
        <w:pStyle w:val="Akapitzlist"/>
        <w:numPr>
          <w:ilvl w:val="0"/>
          <w:numId w:val="33"/>
        </w:numPr>
        <w:ind w:left="284"/>
        <w:rPr>
          <w:rFonts w:ascii="Arial" w:hAnsi="Arial" w:cs="Arial"/>
          <w:b/>
          <w:bCs/>
        </w:rPr>
      </w:pPr>
      <w:r w:rsidRPr="00061BA3">
        <w:rPr>
          <w:rFonts w:ascii="Arial" w:hAnsi="Arial" w:cs="Arial"/>
        </w:rPr>
        <w:t xml:space="preserve">Wszelkie zmiany umowy i oświadczenia, dla których umowa przewiduje formę pisemną, będą dokonywane w formie aneksu podpisanego przez obie strony, pod rygorem nieważności. </w:t>
      </w:r>
    </w:p>
    <w:p w14:paraId="14CF40D3" w14:textId="77777777" w:rsidR="00BE1F33" w:rsidRPr="00061BA3" w:rsidRDefault="00BE1F33" w:rsidP="00BE1F33">
      <w:pPr>
        <w:pStyle w:val="Akapitzlist"/>
        <w:numPr>
          <w:ilvl w:val="0"/>
          <w:numId w:val="33"/>
        </w:numPr>
        <w:ind w:left="284"/>
        <w:rPr>
          <w:rFonts w:ascii="Arial" w:hAnsi="Arial" w:cs="Arial"/>
          <w:b/>
          <w:bCs/>
        </w:rPr>
      </w:pPr>
      <w:r w:rsidRPr="00061BA3">
        <w:rPr>
          <w:rFonts w:ascii="Arial" w:hAnsi="Arial" w:cs="Arial"/>
        </w:rPr>
        <w:t xml:space="preserve">Wszelkie spory wynikające z umowy rozstrzygane będą przez Sąd właściwy dla siedziby Zamawiającego. </w:t>
      </w:r>
    </w:p>
    <w:p w14:paraId="09F854B8" w14:textId="77777777" w:rsidR="00BE1F33" w:rsidRPr="00061BA3" w:rsidRDefault="00BE1F33" w:rsidP="00BE1F33">
      <w:pPr>
        <w:pStyle w:val="Akapitzlist"/>
        <w:numPr>
          <w:ilvl w:val="0"/>
          <w:numId w:val="33"/>
        </w:numPr>
        <w:ind w:left="284"/>
        <w:rPr>
          <w:rFonts w:ascii="Arial" w:hAnsi="Arial" w:cs="Arial"/>
          <w:b/>
          <w:bCs/>
        </w:rPr>
      </w:pPr>
      <w:r w:rsidRPr="00061BA3">
        <w:rPr>
          <w:rFonts w:ascii="Arial" w:hAnsi="Arial" w:cs="Arial"/>
        </w:rPr>
        <w:t xml:space="preserve">W kwestiach nieuregulowanych w umowie stosuje się prawo polskie, a w szczególności przepisy Kodeksu cywilnego, Prawa zamówień publicznych wraz z aktami wykonawczymi do tych aktów. </w:t>
      </w:r>
    </w:p>
    <w:p w14:paraId="18F5B15C" w14:textId="77777777" w:rsidR="00BE1F33" w:rsidRPr="00061BA3" w:rsidRDefault="00BE1F33" w:rsidP="00BE1F33">
      <w:pPr>
        <w:pStyle w:val="Akapitzlist"/>
        <w:numPr>
          <w:ilvl w:val="0"/>
          <w:numId w:val="33"/>
        </w:numPr>
        <w:ind w:left="284"/>
        <w:rPr>
          <w:rFonts w:ascii="Arial" w:hAnsi="Arial" w:cs="Arial"/>
          <w:b/>
          <w:bCs/>
        </w:rPr>
      </w:pPr>
      <w:r w:rsidRPr="00061BA3">
        <w:rPr>
          <w:rFonts w:ascii="Arial" w:hAnsi="Arial" w:cs="Arial"/>
        </w:rPr>
        <w:t>Wykonawca nie może dokonać cesji wierzytelności wynikającej z umowy bez pisemnej uprzedniej zgody Zamawiającego, jak też dokonywać innych czynności prawnych skutkujących zmianą wierzyciela.</w:t>
      </w:r>
    </w:p>
    <w:p w14:paraId="49ECA41B" w14:textId="7EDF9981" w:rsidR="00BE1F33" w:rsidRPr="00061BA3" w:rsidRDefault="00BE1F33" w:rsidP="00BE1F33">
      <w:pPr>
        <w:pStyle w:val="Akapitzlist"/>
        <w:numPr>
          <w:ilvl w:val="0"/>
          <w:numId w:val="33"/>
        </w:numPr>
        <w:ind w:left="284"/>
        <w:rPr>
          <w:rFonts w:ascii="Arial" w:hAnsi="Arial" w:cs="Arial"/>
          <w:b/>
          <w:bCs/>
        </w:rPr>
      </w:pPr>
      <w:r w:rsidRPr="00061BA3">
        <w:rPr>
          <w:rFonts w:ascii="Arial" w:hAnsi="Arial" w:cs="Arial"/>
        </w:rPr>
        <w:t>Umowa wchodzi w życie z dniem podpisania przez obie strony.</w:t>
      </w:r>
    </w:p>
    <w:p w14:paraId="4BCEE734" w14:textId="77777777" w:rsidR="00BE1F33" w:rsidRPr="00061BA3" w:rsidRDefault="00BE1F33" w:rsidP="00BE1F33">
      <w:pPr>
        <w:pStyle w:val="Akapitzlist"/>
        <w:numPr>
          <w:ilvl w:val="0"/>
          <w:numId w:val="33"/>
        </w:numPr>
        <w:ind w:left="284"/>
        <w:rPr>
          <w:rFonts w:ascii="Arial" w:hAnsi="Arial" w:cs="Arial"/>
          <w:b/>
          <w:bCs/>
        </w:rPr>
      </w:pPr>
      <w:r w:rsidRPr="00061BA3">
        <w:rPr>
          <w:rFonts w:ascii="Arial" w:hAnsi="Arial" w:cs="Arial"/>
        </w:rPr>
        <w:t xml:space="preserve">Umowa została sporządzona w trzech jednobrzmiących egzemplarzach, dwa dla Zamawiającego oraz jeden dla Wykonawcy. </w:t>
      </w:r>
    </w:p>
    <w:p w14:paraId="20AB6E5C" w14:textId="5CC37F85" w:rsidR="00BE1F33" w:rsidRPr="00061BA3" w:rsidRDefault="00BE1F33" w:rsidP="00BE1F33">
      <w:pPr>
        <w:pStyle w:val="Akapitzlist"/>
        <w:numPr>
          <w:ilvl w:val="0"/>
          <w:numId w:val="33"/>
        </w:numPr>
        <w:ind w:left="284"/>
        <w:rPr>
          <w:rFonts w:ascii="Arial" w:hAnsi="Arial" w:cs="Arial"/>
          <w:b/>
          <w:bCs/>
        </w:rPr>
      </w:pPr>
      <w:r w:rsidRPr="00061BA3">
        <w:rPr>
          <w:rFonts w:ascii="Arial" w:hAnsi="Arial" w:cs="Arial"/>
        </w:rPr>
        <w:t xml:space="preserve">Integralną część umowy stanowią: </w:t>
      </w:r>
    </w:p>
    <w:p w14:paraId="2B9E0C60" w14:textId="74F9BA12" w:rsidR="00BE1F33" w:rsidRPr="00061BA3" w:rsidRDefault="00BE1F33" w:rsidP="00C846D3">
      <w:pPr>
        <w:pStyle w:val="Akapitzlist"/>
        <w:numPr>
          <w:ilvl w:val="0"/>
          <w:numId w:val="35"/>
        </w:numPr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Oferta Wykonawcy, </w:t>
      </w:r>
    </w:p>
    <w:p w14:paraId="7648BB00" w14:textId="45C85F12" w:rsidR="00C846D3" w:rsidRPr="00061BA3" w:rsidRDefault="00BC2AFD" w:rsidP="00C846D3">
      <w:pPr>
        <w:pStyle w:val="Standard"/>
        <w:numPr>
          <w:ilvl w:val="0"/>
          <w:numId w:val="35"/>
        </w:numPr>
        <w:autoSpaceDE w:val="0"/>
        <w:rPr>
          <w:rFonts w:ascii="Arial" w:hAnsi="Arial" w:cs="Arial"/>
          <w:iCs/>
          <w:sz w:val="22"/>
          <w:szCs w:val="22"/>
          <w:shd w:val="clear" w:color="auto" w:fill="FFFFFF"/>
        </w:rPr>
      </w:pPr>
      <w:r>
        <w:rPr>
          <w:rFonts w:ascii="Arial" w:hAnsi="Arial" w:cs="Arial"/>
          <w:iCs/>
          <w:sz w:val="22"/>
          <w:szCs w:val="22"/>
          <w:shd w:val="clear" w:color="auto" w:fill="FFFFFF"/>
        </w:rPr>
        <w:t>S</w:t>
      </w:r>
      <w:r w:rsidR="00C846D3" w:rsidRPr="00061BA3">
        <w:rPr>
          <w:rFonts w:ascii="Arial" w:hAnsi="Arial" w:cs="Arial"/>
          <w:iCs/>
          <w:sz w:val="22"/>
          <w:szCs w:val="22"/>
          <w:shd w:val="clear" w:color="auto" w:fill="FFFFFF"/>
        </w:rPr>
        <w:t>zczegółowe zestawienie pierwszego wyposażenia</w:t>
      </w:r>
    </w:p>
    <w:p w14:paraId="5CDDA4B5" w14:textId="639C17C5" w:rsidR="00BE1F33" w:rsidRPr="00061BA3" w:rsidRDefault="00BE1F33" w:rsidP="00C846D3">
      <w:pPr>
        <w:pStyle w:val="Standard"/>
        <w:numPr>
          <w:ilvl w:val="0"/>
          <w:numId w:val="35"/>
        </w:numPr>
        <w:autoSpaceDE w:val="0"/>
        <w:rPr>
          <w:rFonts w:ascii="Arial" w:hAnsi="Arial" w:cs="Arial"/>
          <w:i/>
          <w:sz w:val="22"/>
          <w:szCs w:val="22"/>
          <w:shd w:val="clear" w:color="auto" w:fill="FFFFFF"/>
        </w:rPr>
      </w:pPr>
      <w:r w:rsidRPr="00061BA3">
        <w:rPr>
          <w:rFonts w:ascii="Arial" w:hAnsi="Arial" w:cs="Arial"/>
          <w:sz w:val="22"/>
          <w:szCs w:val="22"/>
        </w:rPr>
        <w:t>Specyfikacja Warunków Zamówienia wraz z załącznikami</w:t>
      </w:r>
    </w:p>
    <w:p w14:paraId="5EB47FE8" w14:textId="77777777" w:rsidR="00BE1F33" w:rsidRPr="00061BA3" w:rsidRDefault="00BE1F33" w:rsidP="007B3F35">
      <w:pPr>
        <w:jc w:val="both"/>
        <w:rPr>
          <w:rFonts w:ascii="Arial" w:hAnsi="Arial" w:cs="Arial"/>
          <w:b/>
          <w:bCs/>
        </w:rPr>
      </w:pPr>
    </w:p>
    <w:p w14:paraId="703A7B28" w14:textId="77777777" w:rsidR="00BE1F33" w:rsidRPr="00061BA3" w:rsidRDefault="00BE1F33" w:rsidP="007B3F35">
      <w:pPr>
        <w:jc w:val="both"/>
        <w:rPr>
          <w:rFonts w:ascii="Arial" w:hAnsi="Arial" w:cs="Arial"/>
          <w:b/>
          <w:bCs/>
        </w:rPr>
      </w:pPr>
    </w:p>
    <w:p w14:paraId="63ABE609" w14:textId="77777777" w:rsidR="007B3F35" w:rsidRPr="00061BA3" w:rsidRDefault="007B3F35" w:rsidP="007B3F35">
      <w:pPr>
        <w:jc w:val="both"/>
        <w:rPr>
          <w:rFonts w:ascii="Arial" w:hAnsi="Arial" w:cs="Arial"/>
        </w:rPr>
      </w:pPr>
    </w:p>
    <w:p w14:paraId="54A4CD05" w14:textId="77777777" w:rsidR="007B3F35" w:rsidRPr="00061BA3" w:rsidRDefault="007B3F35" w:rsidP="007B3F35">
      <w:pPr>
        <w:jc w:val="both"/>
        <w:rPr>
          <w:rFonts w:ascii="Arial" w:hAnsi="Arial" w:cs="Arial"/>
        </w:rPr>
      </w:pPr>
    </w:p>
    <w:p w14:paraId="515A2C48" w14:textId="77777777" w:rsidR="007B3F35" w:rsidRPr="00061BA3" w:rsidRDefault="007B3F35" w:rsidP="007B3F35">
      <w:pPr>
        <w:jc w:val="both"/>
        <w:rPr>
          <w:rFonts w:ascii="Arial" w:hAnsi="Arial" w:cs="Arial"/>
        </w:rPr>
      </w:pPr>
    </w:p>
    <w:p w14:paraId="0B619C7A" w14:textId="77777777" w:rsidR="007B3F35" w:rsidRPr="00061BA3" w:rsidRDefault="007B3F35" w:rsidP="007B3F35">
      <w:pPr>
        <w:jc w:val="both"/>
        <w:rPr>
          <w:rFonts w:ascii="Arial" w:hAnsi="Arial" w:cs="Arial"/>
        </w:rPr>
      </w:pPr>
    </w:p>
    <w:p w14:paraId="3ABCB163" w14:textId="77777777" w:rsidR="007B3F35" w:rsidRPr="00061BA3" w:rsidRDefault="007B3F35" w:rsidP="007B3F35">
      <w:pPr>
        <w:jc w:val="both"/>
        <w:rPr>
          <w:rFonts w:ascii="Arial" w:hAnsi="Arial" w:cs="Arial"/>
        </w:rPr>
      </w:pPr>
      <w:r w:rsidRPr="00061BA3">
        <w:rPr>
          <w:rFonts w:ascii="Arial" w:hAnsi="Arial" w:cs="Arial"/>
        </w:rPr>
        <w:t xml:space="preserve">      ZAMAWIAJĄCY:</w:t>
      </w:r>
      <w:r w:rsidRPr="00061BA3">
        <w:rPr>
          <w:rFonts w:ascii="Arial" w:hAnsi="Arial" w:cs="Arial"/>
        </w:rPr>
        <w:tab/>
        <w:t xml:space="preserve">                                                                            WYKONAWCA:</w:t>
      </w:r>
    </w:p>
    <w:p w14:paraId="73EDFE3A" w14:textId="77777777" w:rsidR="007B3F35" w:rsidRPr="00061BA3" w:rsidRDefault="007B3F35" w:rsidP="007B3F35">
      <w:pPr>
        <w:jc w:val="both"/>
        <w:rPr>
          <w:rFonts w:ascii="Arial" w:hAnsi="Arial" w:cs="Arial"/>
        </w:rPr>
      </w:pPr>
    </w:p>
    <w:p w14:paraId="0C3EDA0E" w14:textId="77777777" w:rsidR="007B3F35" w:rsidRPr="00061BA3" w:rsidRDefault="007B3F35" w:rsidP="007B3F35">
      <w:pPr>
        <w:jc w:val="both"/>
        <w:rPr>
          <w:rFonts w:ascii="Arial" w:hAnsi="Arial" w:cs="Arial"/>
        </w:rPr>
      </w:pPr>
    </w:p>
    <w:p w14:paraId="623FFC9D" w14:textId="77777777" w:rsidR="007B3F35" w:rsidRPr="00061BA3" w:rsidRDefault="007B3F35" w:rsidP="007B3F35">
      <w:pPr>
        <w:jc w:val="both"/>
        <w:rPr>
          <w:rFonts w:ascii="Arial" w:hAnsi="Arial" w:cs="Arial"/>
        </w:rPr>
      </w:pPr>
    </w:p>
    <w:p w14:paraId="4BCAEF59" w14:textId="77777777" w:rsidR="007B3F35" w:rsidRPr="00061BA3" w:rsidRDefault="007B3F35" w:rsidP="007B3F35">
      <w:pPr>
        <w:jc w:val="both"/>
        <w:rPr>
          <w:rFonts w:ascii="Arial" w:hAnsi="Arial" w:cs="Arial"/>
        </w:rPr>
      </w:pPr>
    </w:p>
    <w:p w14:paraId="434CFAC7" w14:textId="77777777" w:rsidR="007B3F35" w:rsidRPr="00061BA3" w:rsidRDefault="007B3F35" w:rsidP="007B3F35">
      <w:pPr>
        <w:jc w:val="both"/>
        <w:rPr>
          <w:rFonts w:ascii="Arial" w:hAnsi="Arial" w:cs="Arial"/>
        </w:rPr>
      </w:pPr>
    </w:p>
    <w:p w14:paraId="7B3D8F23" w14:textId="77777777" w:rsidR="007B3F35" w:rsidRPr="00061BA3" w:rsidRDefault="007B3F35" w:rsidP="007B3F35">
      <w:pPr>
        <w:jc w:val="both"/>
        <w:rPr>
          <w:rFonts w:ascii="Arial" w:hAnsi="Arial" w:cs="Arial"/>
        </w:rPr>
      </w:pPr>
    </w:p>
    <w:p w14:paraId="03A932AC" w14:textId="77777777" w:rsidR="007B3F35" w:rsidRPr="00061BA3" w:rsidRDefault="007B3F35" w:rsidP="007B3F35">
      <w:pPr>
        <w:jc w:val="both"/>
        <w:rPr>
          <w:rFonts w:ascii="Arial" w:hAnsi="Arial" w:cs="Arial"/>
        </w:rPr>
      </w:pPr>
      <w:r w:rsidRPr="00061BA3">
        <w:rPr>
          <w:rFonts w:ascii="Arial" w:hAnsi="Arial" w:cs="Arial"/>
        </w:rPr>
        <w:t>…………………………………….                                              …………………………………….</w:t>
      </w:r>
    </w:p>
    <w:p w14:paraId="2726F727" w14:textId="0D0994D4" w:rsidR="007F1DF3" w:rsidRPr="00061BA3" w:rsidRDefault="007F1DF3" w:rsidP="007B3F35">
      <w:pPr>
        <w:spacing w:line="360" w:lineRule="auto"/>
        <w:ind w:left="57" w:hanging="57"/>
        <w:jc w:val="both"/>
        <w:rPr>
          <w:rFonts w:ascii="Arial" w:hAnsi="Arial" w:cs="Arial"/>
          <w:i/>
          <w:iCs/>
        </w:rPr>
      </w:pPr>
    </w:p>
    <w:sectPr w:rsidR="007F1DF3" w:rsidRPr="00061BA3" w:rsidSect="00527F8A">
      <w:headerReference w:type="default" r:id="rId8"/>
      <w:footerReference w:type="default" r:id="rId9"/>
      <w:pgSz w:w="11910" w:h="16840"/>
      <w:pgMar w:top="1300" w:right="800" w:bottom="280" w:left="880" w:header="51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89645" w14:textId="77777777" w:rsidR="00844AB3" w:rsidRDefault="00844AB3">
      <w:r>
        <w:separator/>
      </w:r>
    </w:p>
  </w:endnote>
  <w:endnote w:type="continuationSeparator" w:id="0">
    <w:p w14:paraId="0FFBCA18" w14:textId="77777777" w:rsidR="00844AB3" w:rsidRDefault="0084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BDD2" w14:textId="4A2B5939" w:rsidR="00844AB3" w:rsidRPr="003350B0" w:rsidRDefault="00844AB3" w:rsidP="008E267E">
    <w:pPr>
      <w:pStyle w:val="Stopka"/>
      <w:rPr>
        <w:rFonts w:ascii="Calibri" w:eastAsiaTheme="majorEastAsia" w:hAnsi="Calibri" w:cstheme="majorBidi"/>
        <w:i/>
        <w:sz w:val="20"/>
        <w:szCs w:val="20"/>
      </w:rPr>
    </w:pPr>
  </w:p>
  <w:p w14:paraId="42DDFAE7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Arial"/>
        <w:i/>
        <w:iCs/>
        <w:sz w:val="18"/>
        <w:szCs w:val="18"/>
        <w:lang w:eastAsia="pl-PL"/>
      </w:rPr>
    </w:pPr>
    <w:r w:rsidRPr="003350B0">
      <w:rPr>
        <w:rFonts w:ascii="Calibri" w:eastAsia="Calibri" w:hAnsi="Calibri" w:cs="Arial"/>
        <w:i/>
        <w:iCs/>
        <w:sz w:val="18"/>
        <w:szCs w:val="18"/>
        <w:lang w:eastAsia="pl-PL"/>
      </w:rPr>
      <w:t>Projekt „Pilotażowe kompleksy penitencjarne” współfinansowany ze środków Norweskiego Mechanizmu Finansowego</w:t>
    </w:r>
  </w:p>
  <w:p w14:paraId="58EF530C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Arial"/>
        <w:i/>
        <w:iCs/>
        <w:sz w:val="18"/>
        <w:szCs w:val="18"/>
        <w:lang w:eastAsia="pl-PL"/>
      </w:rPr>
    </w:pPr>
    <w:r w:rsidRPr="003350B0">
      <w:rPr>
        <w:rFonts w:ascii="Calibri" w:eastAsia="Calibri" w:hAnsi="Calibri" w:cs="Arial"/>
        <w:i/>
        <w:iCs/>
        <w:sz w:val="18"/>
        <w:szCs w:val="18"/>
        <w:lang w:eastAsia="pl-PL"/>
      </w:rPr>
      <w:t>2014-2021 w ramach Programu Operacyjnego „Sprawiedliwość”</w:t>
    </w:r>
  </w:p>
  <w:p w14:paraId="7051D91C" w14:textId="77777777" w:rsidR="00844AB3" w:rsidRDefault="00844A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38A39" w14:textId="77777777" w:rsidR="00844AB3" w:rsidRDefault="00844AB3">
      <w:r>
        <w:separator/>
      </w:r>
    </w:p>
  </w:footnote>
  <w:footnote w:type="continuationSeparator" w:id="0">
    <w:p w14:paraId="778CA5ED" w14:textId="77777777" w:rsidR="00844AB3" w:rsidRDefault="00844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1F3F" w14:textId="551E05F4" w:rsidR="00844AB3" w:rsidRDefault="009F7513" w:rsidP="003350B0">
    <w:pPr>
      <w:widowControl/>
      <w:tabs>
        <w:tab w:val="center" w:pos="4536"/>
        <w:tab w:val="right" w:pos="9072"/>
      </w:tabs>
      <w:autoSpaceDE/>
      <w:autoSpaceDN/>
      <w:rPr>
        <w:rFonts w:ascii="Calibri" w:eastAsia="Calibri" w:hAnsi="Calibri" w:cs="Arial"/>
        <w:sz w:val="20"/>
        <w:szCs w:val="20"/>
        <w:lang w:eastAsia="pl-PL"/>
      </w:rPr>
    </w:pPr>
    <w:sdt>
      <w:sdtPr>
        <w:rPr>
          <w:rFonts w:ascii="Calibri" w:eastAsia="Calibri" w:hAnsi="Calibri" w:cs="Arial"/>
          <w:sz w:val="20"/>
          <w:szCs w:val="20"/>
          <w:lang w:eastAsia="pl-PL"/>
        </w:rPr>
        <w:id w:val="-139650767"/>
        <w:docPartObj>
          <w:docPartGallery w:val="Page Numbers (Margins)"/>
          <w:docPartUnique/>
        </w:docPartObj>
      </w:sdtPr>
      <w:sdtEndPr/>
      <w:sdtContent>
        <w:r w:rsidR="00003751" w:rsidRPr="00003751">
          <w:rPr>
            <w:rFonts w:ascii="Calibri" w:eastAsia="Calibri" w:hAnsi="Calibri" w:cs="Arial"/>
            <w:noProof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4DBCF2E" wp14:editId="201E4ED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925608994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A81657" w14:textId="77777777" w:rsidR="00003751" w:rsidRDefault="0000375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4DBCF2E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2FA81657" w14:textId="77777777" w:rsidR="00003751" w:rsidRDefault="0000375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44AB3">
      <w:rPr>
        <w:rFonts w:ascii="Calibri" w:eastAsia="Calibri" w:hAnsi="Calibri" w:cs="Arial"/>
        <w:sz w:val="20"/>
        <w:szCs w:val="20"/>
        <w:lang w:eastAsia="pl-PL"/>
      </w:rPr>
      <w:t xml:space="preserve">                </w:t>
    </w:r>
    <w:r w:rsidR="00844AB3" w:rsidRPr="003350B0">
      <w:rPr>
        <w:rFonts w:ascii="Calibri" w:eastAsia="Calibri" w:hAnsi="Calibri" w:cs="Arial"/>
        <w:noProof/>
        <w:sz w:val="20"/>
        <w:szCs w:val="20"/>
        <w:lang w:eastAsia="pl-PL"/>
      </w:rPr>
      <w:drawing>
        <wp:inline distT="0" distB="0" distL="0" distR="0" wp14:anchorId="0187C5B6" wp14:editId="50B887E5">
          <wp:extent cx="591185" cy="6400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44AB3" w:rsidRPr="003350B0">
      <w:rPr>
        <w:rFonts w:ascii="Calibri" w:eastAsia="Calibri" w:hAnsi="Calibri" w:cs="Arial"/>
        <w:sz w:val="20"/>
        <w:szCs w:val="20"/>
        <w:lang w:eastAsia="pl-PL"/>
      </w:rPr>
      <w:t xml:space="preserve">                                                                                                              </w:t>
    </w:r>
    <w:r w:rsidR="00844AB3">
      <w:rPr>
        <w:rFonts w:ascii="Calibri" w:eastAsia="Calibri" w:hAnsi="Calibri" w:cs="Arial"/>
        <w:sz w:val="20"/>
        <w:szCs w:val="20"/>
        <w:lang w:eastAsia="pl-PL"/>
      </w:rPr>
      <w:t xml:space="preserve"> </w:t>
    </w:r>
    <w:r w:rsidR="00844AB3" w:rsidRPr="003350B0">
      <w:rPr>
        <w:rFonts w:ascii="Calibri" w:eastAsia="Calibri" w:hAnsi="Calibri" w:cs="Arial"/>
        <w:sz w:val="20"/>
        <w:szCs w:val="20"/>
        <w:lang w:eastAsia="pl-PL"/>
      </w:rPr>
      <w:t xml:space="preserve">                 </w:t>
    </w:r>
    <w:r w:rsidR="00844AB3" w:rsidRPr="003350B0">
      <w:rPr>
        <w:rFonts w:ascii="Calibri" w:eastAsia="Calibri" w:hAnsi="Calibri" w:cs="Arial"/>
        <w:noProof/>
        <w:sz w:val="20"/>
        <w:szCs w:val="20"/>
        <w:lang w:eastAsia="pl-PL"/>
      </w:rPr>
      <w:drawing>
        <wp:inline distT="0" distB="0" distL="0" distR="0" wp14:anchorId="52424DEB" wp14:editId="54B41AD8">
          <wp:extent cx="1365058" cy="523875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576" cy="541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4AB3" w:rsidRPr="003350B0">
      <w:rPr>
        <w:rFonts w:ascii="Calibri" w:eastAsia="Calibri" w:hAnsi="Calibri" w:cs="Arial"/>
        <w:sz w:val="20"/>
        <w:szCs w:val="20"/>
        <w:lang w:eastAsia="pl-PL"/>
      </w:rPr>
      <w:t xml:space="preserve">           </w:t>
    </w:r>
  </w:p>
  <w:p w14:paraId="6CF1548E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rPr>
        <w:rFonts w:ascii="Calibri" w:eastAsia="Calibri" w:hAnsi="Calibri" w:cs="Arial"/>
        <w:sz w:val="20"/>
        <w:szCs w:val="20"/>
        <w:lang w:eastAsia="pl-PL"/>
      </w:rPr>
    </w:pPr>
  </w:p>
  <w:p w14:paraId="0145ACED" w14:textId="77777777" w:rsidR="00844AB3" w:rsidRDefault="00844AB3">
    <w:pPr>
      <w:pStyle w:val="Tekstpodstawowy"/>
      <w:spacing w:line="14" w:lineRule="auto"/>
      <w:ind w:left="0"/>
      <w:jc w:val="left"/>
      <w:rPr>
        <w:sz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34E000A0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lowerRoman"/>
      <w:lvlText w:val="%2)"/>
      <w:lvlJc w:val="left"/>
      <w:pPr>
        <w:tabs>
          <w:tab w:val="num" w:pos="0"/>
        </w:tabs>
        <w:ind w:left="858" w:hanging="432"/>
      </w:pPr>
      <w:rPr>
        <w:rFonts w:ascii="Arial" w:eastAsia="Calibri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107081D"/>
    <w:multiLevelType w:val="hybridMultilevel"/>
    <w:tmpl w:val="00D0A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E27CF"/>
    <w:multiLevelType w:val="hybridMultilevel"/>
    <w:tmpl w:val="9F061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F156B"/>
    <w:multiLevelType w:val="hybridMultilevel"/>
    <w:tmpl w:val="8E68D404"/>
    <w:lvl w:ilvl="0" w:tplc="30B4E882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46253FD"/>
    <w:multiLevelType w:val="hybridMultilevel"/>
    <w:tmpl w:val="B3149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B0C67"/>
    <w:multiLevelType w:val="hybridMultilevel"/>
    <w:tmpl w:val="564AD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9238F"/>
    <w:multiLevelType w:val="hybridMultilevel"/>
    <w:tmpl w:val="CAA26136"/>
    <w:lvl w:ilvl="0" w:tplc="37EEF0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5429F"/>
    <w:multiLevelType w:val="hybridMultilevel"/>
    <w:tmpl w:val="F43C30CC"/>
    <w:lvl w:ilvl="0" w:tplc="8EE088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80E7A"/>
    <w:multiLevelType w:val="hybridMultilevel"/>
    <w:tmpl w:val="A2285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A0CD3"/>
    <w:multiLevelType w:val="hybridMultilevel"/>
    <w:tmpl w:val="3DA67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B3871"/>
    <w:multiLevelType w:val="hybridMultilevel"/>
    <w:tmpl w:val="18CA5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03104"/>
    <w:multiLevelType w:val="hybridMultilevel"/>
    <w:tmpl w:val="4F2E02AE"/>
    <w:lvl w:ilvl="0" w:tplc="37EEF0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774F5"/>
    <w:multiLevelType w:val="hybridMultilevel"/>
    <w:tmpl w:val="7D382F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699694A"/>
    <w:multiLevelType w:val="hybridMultilevel"/>
    <w:tmpl w:val="F120EE52"/>
    <w:lvl w:ilvl="0" w:tplc="164E32A8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03F5F"/>
    <w:multiLevelType w:val="hybridMultilevel"/>
    <w:tmpl w:val="BBF63EC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77F422F"/>
    <w:multiLevelType w:val="hybridMultilevel"/>
    <w:tmpl w:val="56D8F1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A0D67"/>
    <w:multiLevelType w:val="hybridMultilevel"/>
    <w:tmpl w:val="421A69E6"/>
    <w:lvl w:ilvl="0" w:tplc="164E32A8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D1F0C2B"/>
    <w:multiLevelType w:val="hybridMultilevel"/>
    <w:tmpl w:val="23D85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57C78"/>
    <w:multiLevelType w:val="hybridMultilevel"/>
    <w:tmpl w:val="7444F918"/>
    <w:lvl w:ilvl="0" w:tplc="37EEF0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6677F"/>
    <w:multiLevelType w:val="hybridMultilevel"/>
    <w:tmpl w:val="861ED0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9F90C3F"/>
    <w:multiLevelType w:val="hybridMultilevel"/>
    <w:tmpl w:val="EABA9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756B4"/>
    <w:multiLevelType w:val="hybridMultilevel"/>
    <w:tmpl w:val="6B1214E0"/>
    <w:lvl w:ilvl="0" w:tplc="647C52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92537"/>
    <w:multiLevelType w:val="multilevel"/>
    <w:tmpl w:val="2870D05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50AE6699"/>
    <w:multiLevelType w:val="hybridMultilevel"/>
    <w:tmpl w:val="8272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050A8"/>
    <w:multiLevelType w:val="hybridMultilevel"/>
    <w:tmpl w:val="77A45426"/>
    <w:lvl w:ilvl="0" w:tplc="96A24402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83C2EB5"/>
    <w:multiLevelType w:val="hybridMultilevel"/>
    <w:tmpl w:val="24A67E86"/>
    <w:lvl w:ilvl="0" w:tplc="2354BC3A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FA74FD"/>
    <w:multiLevelType w:val="hybridMultilevel"/>
    <w:tmpl w:val="9DA69B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66E60A9"/>
    <w:multiLevelType w:val="hybridMultilevel"/>
    <w:tmpl w:val="D95E8B0C"/>
    <w:lvl w:ilvl="0" w:tplc="F3CC6E2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63D5A"/>
    <w:multiLevelType w:val="hybridMultilevel"/>
    <w:tmpl w:val="E14479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9D84669"/>
    <w:multiLevelType w:val="hybridMultilevel"/>
    <w:tmpl w:val="C0C279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034FB"/>
    <w:multiLevelType w:val="hybridMultilevel"/>
    <w:tmpl w:val="56D8F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62F46"/>
    <w:multiLevelType w:val="hybridMultilevel"/>
    <w:tmpl w:val="9892C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011A92"/>
    <w:multiLevelType w:val="hybridMultilevel"/>
    <w:tmpl w:val="F34E839C"/>
    <w:lvl w:ilvl="0" w:tplc="37EEF0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4A7369"/>
    <w:multiLevelType w:val="hybridMultilevel"/>
    <w:tmpl w:val="9C98E90A"/>
    <w:lvl w:ilvl="0" w:tplc="37EEF0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D75B1E"/>
    <w:multiLevelType w:val="hybridMultilevel"/>
    <w:tmpl w:val="35AEC1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C41259F"/>
    <w:multiLevelType w:val="hybridMultilevel"/>
    <w:tmpl w:val="E5D47346"/>
    <w:lvl w:ilvl="0" w:tplc="37EEF0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413126">
    <w:abstractNumId w:val="22"/>
  </w:num>
  <w:num w:numId="2" w16cid:durableId="517819500">
    <w:abstractNumId w:val="8"/>
  </w:num>
  <w:num w:numId="3" w16cid:durableId="1767966919">
    <w:abstractNumId w:val="20"/>
  </w:num>
  <w:num w:numId="4" w16cid:durableId="793988994">
    <w:abstractNumId w:val="1"/>
  </w:num>
  <w:num w:numId="5" w16cid:durableId="1284271066">
    <w:abstractNumId w:val="19"/>
  </w:num>
  <w:num w:numId="6" w16cid:durableId="2096247603">
    <w:abstractNumId w:val="31"/>
  </w:num>
  <w:num w:numId="7" w16cid:durableId="62610671">
    <w:abstractNumId w:val="9"/>
  </w:num>
  <w:num w:numId="8" w16cid:durableId="1492406000">
    <w:abstractNumId w:val="5"/>
  </w:num>
  <w:num w:numId="9" w16cid:durableId="419370344">
    <w:abstractNumId w:val="34"/>
  </w:num>
  <w:num w:numId="10" w16cid:durableId="936017199">
    <w:abstractNumId w:val="17"/>
  </w:num>
  <w:num w:numId="11" w16cid:durableId="2117023220">
    <w:abstractNumId w:val="7"/>
  </w:num>
  <w:num w:numId="12" w16cid:durableId="1036007769">
    <w:abstractNumId w:val="18"/>
  </w:num>
  <w:num w:numId="13" w16cid:durableId="601255748">
    <w:abstractNumId w:val="25"/>
  </w:num>
  <w:num w:numId="14" w16cid:durableId="250746093">
    <w:abstractNumId w:val="32"/>
  </w:num>
  <w:num w:numId="15" w16cid:durableId="379137494">
    <w:abstractNumId w:val="11"/>
  </w:num>
  <w:num w:numId="16" w16cid:durableId="1188561913">
    <w:abstractNumId w:val="6"/>
  </w:num>
  <w:num w:numId="17" w16cid:durableId="712920452">
    <w:abstractNumId w:val="35"/>
  </w:num>
  <w:num w:numId="18" w16cid:durableId="108010450">
    <w:abstractNumId w:val="33"/>
  </w:num>
  <w:num w:numId="19" w16cid:durableId="1726175993">
    <w:abstractNumId w:val="24"/>
  </w:num>
  <w:num w:numId="20" w16cid:durableId="1417744890">
    <w:abstractNumId w:val="23"/>
  </w:num>
  <w:num w:numId="21" w16cid:durableId="89619953">
    <w:abstractNumId w:val="27"/>
  </w:num>
  <w:num w:numId="22" w16cid:durableId="1807817100">
    <w:abstractNumId w:val="16"/>
  </w:num>
  <w:num w:numId="23" w16cid:durableId="936401583">
    <w:abstractNumId w:val="13"/>
  </w:num>
  <w:num w:numId="24" w16cid:durableId="1585336164">
    <w:abstractNumId w:val="2"/>
  </w:num>
  <w:num w:numId="25" w16cid:durableId="1872448699">
    <w:abstractNumId w:val="28"/>
  </w:num>
  <w:num w:numId="26" w16cid:durableId="894199210">
    <w:abstractNumId w:val="30"/>
  </w:num>
  <w:num w:numId="27" w16cid:durableId="1046562709">
    <w:abstractNumId w:val="26"/>
  </w:num>
  <w:num w:numId="28" w16cid:durableId="685596218">
    <w:abstractNumId w:val="10"/>
  </w:num>
  <w:num w:numId="29" w16cid:durableId="809830407">
    <w:abstractNumId w:val="14"/>
  </w:num>
  <w:num w:numId="30" w16cid:durableId="146211576">
    <w:abstractNumId w:val="12"/>
  </w:num>
  <w:num w:numId="31" w16cid:durableId="729808962">
    <w:abstractNumId w:val="4"/>
  </w:num>
  <w:num w:numId="32" w16cid:durableId="1909071126">
    <w:abstractNumId w:val="29"/>
  </w:num>
  <w:num w:numId="33" w16cid:durableId="1245533918">
    <w:abstractNumId w:val="21"/>
  </w:num>
  <w:num w:numId="34" w16cid:durableId="873611685">
    <w:abstractNumId w:val="15"/>
  </w:num>
  <w:num w:numId="35" w16cid:durableId="139711952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85"/>
    <w:rsid w:val="000000D5"/>
    <w:rsid w:val="00003751"/>
    <w:rsid w:val="00005AF5"/>
    <w:rsid w:val="000264D1"/>
    <w:rsid w:val="00045D62"/>
    <w:rsid w:val="000469D4"/>
    <w:rsid w:val="00052DB5"/>
    <w:rsid w:val="00056318"/>
    <w:rsid w:val="00061BA3"/>
    <w:rsid w:val="00062399"/>
    <w:rsid w:val="00062B9F"/>
    <w:rsid w:val="000715BD"/>
    <w:rsid w:val="000734B8"/>
    <w:rsid w:val="00077E09"/>
    <w:rsid w:val="000B0502"/>
    <w:rsid w:val="000B429E"/>
    <w:rsid w:val="000C44DF"/>
    <w:rsid w:val="000D2B2D"/>
    <w:rsid w:val="000D31EC"/>
    <w:rsid w:val="000D5CE6"/>
    <w:rsid w:val="000D656A"/>
    <w:rsid w:val="000E4461"/>
    <w:rsid w:val="000E590F"/>
    <w:rsid w:val="000F1D0A"/>
    <w:rsid w:val="000F4F67"/>
    <w:rsid w:val="000F7C08"/>
    <w:rsid w:val="001126D0"/>
    <w:rsid w:val="001139DF"/>
    <w:rsid w:val="001236C5"/>
    <w:rsid w:val="001261AC"/>
    <w:rsid w:val="0012755B"/>
    <w:rsid w:val="001532A1"/>
    <w:rsid w:val="00157C39"/>
    <w:rsid w:val="001606C1"/>
    <w:rsid w:val="001648BC"/>
    <w:rsid w:val="00171E07"/>
    <w:rsid w:val="0018500D"/>
    <w:rsid w:val="00187BA5"/>
    <w:rsid w:val="00195FE5"/>
    <w:rsid w:val="001A5329"/>
    <w:rsid w:val="001B3A57"/>
    <w:rsid w:val="001B5CEF"/>
    <w:rsid w:val="00200987"/>
    <w:rsid w:val="00210101"/>
    <w:rsid w:val="00242B5E"/>
    <w:rsid w:val="0024444F"/>
    <w:rsid w:val="002471C5"/>
    <w:rsid w:val="00255702"/>
    <w:rsid w:val="00283F4A"/>
    <w:rsid w:val="002857C6"/>
    <w:rsid w:val="00290D9E"/>
    <w:rsid w:val="00291179"/>
    <w:rsid w:val="00297F2C"/>
    <w:rsid w:val="00297F6B"/>
    <w:rsid w:val="002A0323"/>
    <w:rsid w:val="002B0672"/>
    <w:rsid w:val="002E2974"/>
    <w:rsid w:val="002E5E74"/>
    <w:rsid w:val="003048E5"/>
    <w:rsid w:val="00320B20"/>
    <w:rsid w:val="00323ADF"/>
    <w:rsid w:val="0033096F"/>
    <w:rsid w:val="003350B0"/>
    <w:rsid w:val="00337729"/>
    <w:rsid w:val="003437D1"/>
    <w:rsid w:val="0035237A"/>
    <w:rsid w:val="00361F22"/>
    <w:rsid w:val="00377DFE"/>
    <w:rsid w:val="00392A5E"/>
    <w:rsid w:val="003A47A5"/>
    <w:rsid w:val="003A7416"/>
    <w:rsid w:val="003C03EE"/>
    <w:rsid w:val="003C0921"/>
    <w:rsid w:val="003C0BD4"/>
    <w:rsid w:val="003C42B7"/>
    <w:rsid w:val="003C5BE7"/>
    <w:rsid w:val="003D1E97"/>
    <w:rsid w:val="003D2774"/>
    <w:rsid w:val="003E65CA"/>
    <w:rsid w:val="003E7EDF"/>
    <w:rsid w:val="003F1C74"/>
    <w:rsid w:val="003F7B4A"/>
    <w:rsid w:val="0041297B"/>
    <w:rsid w:val="004221CE"/>
    <w:rsid w:val="00441A1B"/>
    <w:rsid w:val="00447C4E"/>
    <w:rsid w:val="004700FE"/>
    <w:rsid w:val="00470924"/>
    <w:rsid w:val="00483825"/>
    <w:rsid w:val="004A06EA"/>
    <w:rsid w:val="004A4263"/>
    <w:rsid w:val="004A47CA"/>
    <w:rsid w:val="004A5510"/>
    <w:rsid w:val="004A746C"/>
    <w:rsid w:val="004B21BE"/>
    <w:rsid w:val="004B6D3C"/>
    <w:rsid w:val="004D2B85"/>
    <w:rsid w:val="004E379B"/>
    <w:rsid w:val="004E57DC"/>
    <w:rsid w:val="004F1F92"/>
    <w:rsid w:val="0050723E"/>
    <w:rsid w:val="005270A2"/>
    <w:rsid w:val="00527F8A"/>
    <w:rsid w:val="0053325D"/>
    <w:rsid w:val="00534857"/>
    <w:rsid w:val="005366B9"/>
    <w:rsid w:val="00555E8F"/>
    <w:rsid w:val="00557D24"/>
    <w:rsid w:val="00563F12"/>
    <w:rsid w:val="00565F6A"/>
    <w:rsid w:val="00580F83"/>
    <w:rsid w:val="005B2C61"/>
    <w:rsid w:val="005C0AED"/>
    <w:rsid w:val="005C2FEF"/>
    <w:rsid w:val="005E364E"/>
    <w:rsid w:val="005F2490"/>
    <w:rsid w:val="00610F99"/>
    <w:rsid w:val="00617389"/>
    <w:rsid w:val="006204CA"/>
    <w:rsid w:val="006235E1"/>
    <w:rsid w:val="006258DD"/>
    <w:rsid w:val="00626C8A"/>
    <w:rsid w:val="006348CB"/>
    <w:rsid w:val="006559C2"/>
    <w:rsid w:val="006570A8"/>
    <w:rsid w:val="006605A2"/>
    <w:rsid w:val="00660E5E"/>
    <w:rsid w:val="00675BB3"/>
    <w:rsid w:val="00685069"/>
    <w:rsid w:val="006C1BA1"/>
    <w:rsid w:val="006C3307"/>
    <w:rsid w:val="006C47A5"/>
    <w:rsid w:val="006C6E97"/>
    <w:rsid w:val="006C7441"/>
    <w:rsid w:val="006D467D"/>
    <w:rsid w:val="006D4FF6"/>
    <w:rsid w:val="006E07A8"/>
    <w:rsid w:val="006E77BD"/>
    <w:rsid w:val="0071658A"/>
    <w:rsid w:val="007227D4"/>
    <w:rsid w:val="007354D2"/>
    <w:rsid w:val="007457B5"/>
    <w:rsid w:val="0074657F"/>
    <w:rsid w:val="007512D1"/>
    <w:rsid w:val="00751317"/>
    <w:rsid w:val="00756D8E"/>
    <w:rsid w:val="00767625"/>
    <w:rsid w:val="00771F7D"/>
    <w:rsid w:val="0078153D"/>
    <w:rsid w:val="00785F36"/>
    <w:rsid w:val="007A1B94"/>
    <w:rsid w:val="007A2CB7"/>
    <w:rsid w:val="007B3F35"/>
    <w:rsid w:val="007C064F"/>
    <w:rsid w:val="007D0822"/>
    <w:rsid w:val="007D43DA"/>
    <w:rsid w:val="007F1DF3"/>
    <w:rsid w:val="008223FD"/>
    <w:rsid w:val="008251F0"/>
    <w:rsid w:val="0083684D"/>
    <w:rsid w:val="00844AB3"/>
    <w:rsid w:val="008627E5"/>
    <w:rsid w:val="008706B3"/>
    <w:rsid w:val="008817BB"/>
    <w:rsid w:val="008835C2"/>
    <w:rsid w:val="00883BCE"/>
    <w:rsid w:val="00894243"/>
    <w:rsid w:val="008B4786"/>
    <w:rsid w:val="008D3756"/>
    <w:rsid w:val="008D51DD"/>
    <w:rsid w:val="008E267E"/>
    <w:rsid w:val="008E7E33"/>
    <w:rsid w:val="0090119A"/>
    <w:rsid w:val="00911FED"/>
    <w:rsid w:val="00921CA2"/>
    <w:rsid w:val="009442A4"/>
    <w:rsid w:val="00950A1C"/>
    <w:rsid w:val="0095254A"/>
    <w:rsid w:val="0095675B"/>
    <w:rsid w:val="00965848"/>
    <w:rsid w:val="00975923"/>
    <w:rsid w:val="00976E44"/>
    <w:rsid w:val="0098226C"/>
    <w:rsid w:val="009A4D19"/>
    <w:rsid w:val="009B7A99"/>
    <w:rsid w:val="009C3EF8"/>
    <w:rsid w:val="009D7FD3"/>
    <w:rsid w:val="009E3322"/>
    <w:rsid w:val="009E7165"/>
    <w:rsid w:val="009F4E0A"/>
    <w:rsid w:val="009F7513"/>
    <w:rsid w:val="00A00F6C"/>
    <w:rsid w:val="00A34D2A"/>
    <w:rsid w:val="00A83EC2"/>
    <w:rsid w:val="00A841CF"/>
    <w:rsid w:val="00AA4018"/>
    <w:rsid w:val="00AC1E4D"/>
    <w:rsid w:val="00AD6C22"/>
    <w:rsid w:val="00AD6D4F"/>
    <w:rsid w:val="00AE5231"/>
    <w:rsid w:val="00AE723B"/>
    <w:rsid w:val="00AF4B6E"/>
    <w:rsid w:val="00B142C6"/>
    <w:rsid w:val="00B2437D"/>
    <w:rsid w:val="00B271E7"/>
    <w:rsid w:val="00B366ED"/>
    <w:rsid w:val="00B378AC"/>
    <w:rsid w:val="00B45EF0"/>
    <w:rsid w:val="00B6180A"/>
    <w:rsid w:val="00B62C8E"/>
    <w:rsid w:val="00B92F5E"/>
    <w:rsid w:val="00BA0A9D"/>
    <w:rsid w:val="00BA75D3"/>
    <w:rsid w:val="00BC2AFD"/>
    <w:rsid w:val="00BC60D6"/>
    <w:rsid w:val="00BD1812"/>
    <w:rsid w:val="00BD4A1E"/>
    <w:rsid w:val="00BD5772"/>
    <w:rsid w:val="00BD63F3"/>
    <w:rsid w:val="00BE12B8"/>
    <w:rsid w:val="00BE1F33"/>
    <w:rsid w:val="00BF47BE"/>
    <w:rsid w:val="00BF616E"/>
    <w:rsid w:val="00C04636"/>
    <w:rsid w:val="00C06D9D"/>
    <w:rsid w:val="00C15EEA"/>
    <w:rsid w:val="00C22344"/>
    <w:rsid w:val="00C30B64"/>
    <w:rsid w:val="00C3618B"/>
    <w:rsid w:val="00C40397"/>
    <w:rsid w:val="00C52965"/>
    <w:rsid w:val="00C53B8B"/>
    <w:rsid w:val="00C62613"/>
    <w:rsid w:val="00C64AFA"/>
    <w:rsid w:val="00C65987"/>
    <w:rsid w:val="00C74838"/>
    <w:rsid w:val="00C846D3"/>
    <w:rsid w:val="00C864C8"/>
    <w:rsid w:val="00CA3D69"/>
    <w:rsid w:val="00CC4230"/>
    <w:rsid w:val="00CC4701"/>
    <w:rsid w:val="00CE5601"/>
    <w:rsid w:val="00CF5FB0"/>
    <w:rsid w:val="00D05B3C"/>
    <w:rsid w:val="00D05DB4"/>
    <w:rsid w:val="00D14821"/>
    <w:rsid w:val="00D225FD"/>
    <w:rsid w:val="00D24B75"/>
    <w:rsid w:val="00D25786"/>
    <w:rsid w:val="00D26C6D"/>
    <w:rsid w:val="00D40AAF"/>
    <w:rsid w:val="00D64672"/>
    <w:rsid w:val="00D75C58"/>
    <w:rsid w:val="00D86E0C"/>
    <w:rsid w:val="00D9798C"/>
    <w:rsid w:val="00DA2F42"/>
    <w:rsid w:val="00DA632C"/>
    <w:rsid w:val="00DB50F7"/>
    <w:rsid w:val="00DC2F37"/>
    <w:rsid w:val="00DC3170"/>
    <w:rsid w:val="00DE649C"/>
    <w:rsid w:val="00DF5F39"/>
    <w:rsid w:val="00E0246B"/>
    <w:rsid w:val="00E07046"/>
    <w:rsid w:val="00E2344B"/>
    <w:rsid w:val="00E2494A"/>
    <w:rsid w:val="00E30E47"/>
    <w:rsid w:val="00E33DBB"/>
    <w:rsid w:val="00E40136"/>
    <w:rsid w:val="00E52F69"/>
    <w:rsid w:val="00E54171"/>
    <w:rsid w:val="00E54728"/>
    <w:rsid w:val="00E67FAB"/>
    <w:rsid w:val="00E70A4A"/>
    <w:rsid w:val="00E773E9"/>
    <w:rsid w:val="00E94BF4"/>
    <w:rsid w:val="00ED1735"/>
    <w:rsid w:val="00ED6A31"/>
    <w:rsid w:val="00EE5050"/>
    <w:rsid w:val="00EF273F"/>
    <w:rsid w:val="00F026D7"/>
    <w:rsid w:val="00F13151"/>
    <w:rsid w:val="00F21275"/>
    <w:rsid w:val="00F24636"/>
    <w:rsid w:val="00F25298"/>
    <w:rsid w:val="00F26A0A"/>
    <w:rsid w:val="00F33FB6"/>
    <w:rsid w:val="00F37B57"/>
    <w:rsid w:val="00F536A4"/>
    <w:rsid w:val="00F5792C"/>
    <w:rsid w:val="00F70A25"/>
    <w:rsid w:val="00F84AB1"/>
    <w:rsid w:val="00F86779"/>
    <w:rsid w:val="00F92D4C"/>
    <w:rsid w:val="00FA6EBD"/>
    <w:rsid w:val="00FB34C1"/>
    <w:rsid w:val="00FC627D"/>
    <w:rsid w:val="00FD43D2"/>
    <w:rsid w:val="00FF0C6A"/>
    <w:rsid w:val="00FF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10144301"/>
  <w15:docId w15:val="{C2F35AAE-1CE7-44A9-BDE3-71EA7A77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F33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9"/>
    <w:qFormat/>
    <w:pPr>
      <w:ind w:left="467" w:right="548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pPr>
      <w:ind w:left="468" w:right="548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56D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1256"/>
      <w:jc w:val="both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1"/>
    <w:qFormat/>
    <w:pPr>
      <w:ind w:left="12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350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50B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350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50B0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461"/>
    <w:rPr>
      <w:rFonts w:ascii="Segoe UI" w:eastAsia="Times New Roman" w:hAnsi="Segoe UI" w:cs="Segoe UI"/>
      <w:sz w:val="18"/>
      <w:szCs w:val="18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09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096F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33096F"/>
    <w:rPr>
      <w:rFonts w:ascii="Times New Roman" w:hAnsi="Times New Roman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3096F"/>
    <w:rPr>
      <w:rFonts w:ascii="Tahoma" w:hAnsi="Tahoma"/>
      <w:sz w:val="20"/>
      <w:szCs w:val="20"/>
      <w:lang w:val="pl-PL"/>
    </w:rPr>
  </w:style>
  <w:style w:type="character" w:customStyle="1" w:styleId="DeltaViewInsertion">
    <w:name w:val="DeltaView Insertion"/>
    <w:qFormat/>
    <w:rsid w:val="0033096F"/>
    <w:rPr>
      <w:b/>
      <w:i/>
      <w:spacing w:val="0"/>
    </w:rPr>
  </w:style>
  <w:style w:type="character" w:customStyle="1" w:styleId="AkapitzlistZnak">
    <w:name w:val="Akapit z listą Znak"/>
    <w:link w:val="Akapitzlist"/>
    <w:uiPriority w:val="1"/>
    <w:qFormat/>
    <w:rsid w:val="0033096F"/>
    <w:rPr>
      <w:rFonts w:ascii="Times New Roman" w:eastAsia="Times New Roman" w:hAnsi="Times New Roman" w:cs="Times New Roman"/>
      <w:lang w:val="pl-PL"/>
    </w:rPr>
  </w:style>
  <w:style w:type="paragraph" w:styleId="NormalnyWeb">
    <w:name w:val="Normal (Web)"/>
    <w:basedOn w:val="Normalny"/>
    <w:uiPriority w:val="99"/>
    <w:qFormat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Autospacing="1" w:afterAutospacing="1"/>
      <w:jc w:val="both"/>
    </w:pPr>
    <w:rPr>
      <w:rFonts w:eastAsia="Cambri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after="120" w:line="480" w:lineRule="auto"/>
      <w:ind w:left="283"/>
    </w:pPr>
    <w:rPr>
      <w:rFonts w:eastAsiaTheme="minorHAnsi" w:cstheme="minorBidi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33096F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ahoma" w:eastAsiaTheme="minorHAnsi" w:hAnsi="Tahoma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3096F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Standard">
    <w:name w:val="Standard"/>
    <w:qFormat/>
    <w:rsid w:val="0033096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imes New Roman" w:eastAsia="Cambria" w:hAnsi="Times New Roman" w:cs="Tahoma"/>
      <w:sz w:val="24"/>
      <w:szCs w:val="24"/>
      <w:lang w:val="pl-PL" w:eastAsia="pl-PL"/>
    </w:rPr>
  </w:style>
  <w:style w:type="character" w:customStyle="1" w:styleId="Teksttreci2BezpogrubieniaKursywa">
    <w:name w:val="Tekst treści (2) + Bez pogrubienia;Kursywa"/>
    <w:qFormat/>
    <w:rsid w:val="0033096F"/>
    <w:rPr>
      <w:rFonts w:ascii="Calibri" w:eastAsia="Calibri" w:hAnsi="Calibri" w:cs="Calibri"/>
      <w:b/>
      <w:bCs/>
      <w:i/>
      <w:iCs/>
      <w:caps w:val="0"/>
      <w:smallCaps w:val="0"/>
      <w:strike w:val="0"/>
      <w:color w:val="000000"/>
      <w:spacing w:val="0"/>
      <w:position w:val="0"/>
      <w:sz w:val="21"/>
      <w:szCs w:val="21"/>
      <w:u w:val="none"/>
      <w:shd w:val="clear" w:color="auto" w:fill="FFFFFF"/>
      <w:vertAlign w:val="baseline"/>
      <w:lang w:val="pl-PL" w:bidi="pl-PL"/>
    </w:rPr>
  </w:style>
  <w:style w:type="paragraph" w:customStyle="1" w:styleId="tyt">
    <w:name w:val="tyt"/>
    <w:basedOn w:val="Normalny"/>
    <w:qFormat/>
    <w:rsid w:val="0033096F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="60" w:after="60"/>
      <w:jc w:val="center"/>
    </w:pPr>
    <w:rPr>
      <w:rFonts w:eastAsia="Cambria"/>
      <w:b/>
      <w:bCs/>
      <w:sz w:val="24"/>
      <w:szCs w:val="24"/>
      <w:lang w:eastAsia="pl-PL"/>
    </w:rPr>
  </w:style>
  <w:style w:type="paragraph" w:customStyle="1" w:styleId="NumPar1">
    <w:name w:val="NumPar 1"/>
    <w:basedOn w:val="Normalny"/>
    <w:next w:val="Normalny"/>
    <w:qFormat/>
    <w:rsid w:val="001648BC"/>
    <w:pPr>
      <w:widowControl/>
      <w:numPr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="120" w:after="120"/>
      <w:jc w:val="both"/>
    </w:pPr>
    <w:rPr>
      <w:rFonts w:eastAsia="Cambria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B3F35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B3F35"/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B3F35"/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7B3F35"/>
    <w:rPr>
      <w:rFonts w:ascii="Times New Roman" w:hAnsi="Times New Roman" w:cs="Times New Roman" w:hint="default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3F3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B3F35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56D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character" w:styleId="Uwydatnienie">
    <w:name w:val="Emphasis"/>
    <w:basedOn w:val="Domylnaczcionkaakapitu"/>
    <w:uiPriority w:val="20"/>
    <w:qFormat/>
    <w:rsid w:val="00756D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3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65C6-6A46-45C7-997A-8C00C098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4233</Words>
  <Characters>25401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usług</vt:lpstr>
    </vt:vector>
  </TitlesOfParts>
  <Company/>
  <LinksUpToDate>false</LinksUpToDate>
  <CharactersWithSpaces>29575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usług</dc:title>
  <dc:creator>Bartłomiej Kardas</dc:creator>
  <cp:lastModifiedBy>Paulina Staszałek</cp:lastModifiedBy>
  <cp:revision>4</cp:revision>
  <cp:lastPrinted>2023-11-28T10:04:00Z</cp:lastPrinted>
  <dcterms:created xsi:type="dcterms:W3CDTF">2023-11-22T11:17:00Z</dcterms:created>
  <dcterms:modified xsi:type="dcterms:W3CDTF">2023-11-28T10:05:00Z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2021-03-24T00:00:00Z</vt:filetime>
  </property>
</Properties>
</file>