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16998D66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CF662B" w:rsidRPr="001B788E">
        <w:rPr>
          <w:sz w:val="22"/>
          <w:szCs w:val="22"/>
        </w:rPr>
        <w:t>0</w:t>
      </w:r>
      <w:r w:rsidR="00E46D6A" w:rsidRPr="001B788E">
        <w:rPr>
          <w:sz w:val="22"/>
          <w:szCs w:val="22"/>
        </w:rPr>
        <w:t>1</w:t>
      </w:r>
      <w:r w:rsidRPr="001B788E">
        <w:rPr>
          <w:sz w:val="22"/>
          <w:szCs w:val="22"/>
        </w:rPr>
        <w:t>.0</w:t>
      </w:r>
      <w:r w:rsidR="00CF662B" w:rsidRPr="001B788E">
        <w:rPr>
          <w:sz w:val="22"/>
          <w:szCs w:val="22"/>
        </w:rPr>
        <w:t>9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370F21" w:rsidRPr="001B788E">
        <w:rPr>
          <w:sz w:val="22"/>
          <w:szCs w:val="22"/>
        </w:rPr>
        <w:t>2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315A02BF" w:rsidR="002A5C89" w:rsidRPr="00E31854" w:rsidRDefault="002A5C89" w:rsidP="002F0CC1">
      <w:r w:rsidRPr="00E31854">
        <w:t>KD. 271.</w:t>
      </w:r>
      <w:r w:rsidR="00E46D6A">
        <w:t>1</w:t>
      </w:r>
      <w:r w:rsidR="00CF662B">
        <w:t>1</w:t>
      </w:r>
      <w:r w:rsidRPr="00E31854">
        <w:t>.20</w:t>
      </w:r>
      <w:r w:rsidR="00D66EB3" w:rsidRPr="00E31854">
        <w:t>2</w:t>
      </w:r>
      <w:r w:rsidR="00370F21">
        <w:t>2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29F2E611" w:rsidR="007206B7" w:rsidRDefault="009449BC" w:rsidP="007206B7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CF662B" w:rsidRPr="00CF662B">
        <w:rPr>
          <w:b/>
          <w:bCs/>
          <w:iCs/>
          <w:color w:val="000000"/>
          <w:sz w:val="24"/>
          <w:szCs w:val="24"/>
        </w:rPr>
        <w:t xml:space="preserve">Rozbudowa gminnej sieci </w:t>
      </w:r>
      <w:r w:rsidR="00CF662B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CF662B" w:rsidRPr="00CF662B">
        <w:rPr>
          <w:b/>
          <w:bCs/>
          <w:iCs/>
          <w:color w:val="000000"/>
          <w:sz w:val="24"/>
          <w:szCs w:val="24"/>
        </w:rPr>
        <w:t xml:space="preserve">kanalizacyjnej w Radzyniu Chełmińskim ulica Widokowa </w:t>
      </w:r>
      <w:r w:rsidR="00CF662B">
        <w:rPr>
          <w:b/>
          <w:bCs/>
          <w:iCs/>
          <w:color w:val="000000"/>
          <w:sz w:val="24"/>
          <w:szCs w:val="24"/>
        </w:rPr>
        <w:t>–</w:t>
      </w:r>
      <w:r w:rsidR="00CF662B" w:rsidRPr="00CF662B">
        <w:rPr>
          <w:b/>
          <w:bCs/>
          <w:iCs/>
          <w:color w:val="000000"/>
          <w:sz w:val="24"/>
          <w:szCs w:val="24"/>
        </w:rPr>
        <w:t xml:space="preserve"> Tysiąclecia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3FC750BD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5C8B4A06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CF662B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CF662B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370F21">
        <w:rPr>
          <w:sz w:val="24"/>
          <w:szCs w:val="24"/>
        </w:rPr>
        <w:t>2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9A1710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9A1710">
        <w:rPr>
          <w:sz w:val="24"/>
          <w:szCs w:val="24"/>
        </w:rPr>
        <w:t>a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9A1710">
        <w:rPr>
          <w:sz w:val="24"/>
          <w:szCs w:val="24"/>
        </w:rPr>
        <w:t>a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CF662B">
        <w:rPr>
          <w:sz w:val="24"/>
          <w:szCs w:val="24"/>
          <w:u w:val="single"/>
        </w:rPr>
        <w:t>0</w:t>
      </w:r>
      <w:r w:rsidR="00E46D6A">
        <w:rPr>
          <w:sz w:val="24"/>
          <w:szCs w:val="24"/>
          <w:u w:val="single"/>
        </w:rPr>
        <w:t>1</w:t>
      </w:r>
      <w:r w:rsidR="00D838FA" w:rsidRPr="00D838FA">
        <w:rPr>
          <w:sz w:val="24"/>
          <w:szCs w:val="24"/>
          <w:u w:val="single"/>
        </w:rPr>
        <w:t>.0</w:t>
      </w:r>
      <w:r w:rsidR="00CF662B">
        <w:rPr>
          <w:sz w:val="24"/>
          <w:szCs w:val="24"/>
          <w:u w:val="single"/>
        </w:rPr>
        <w:t>9</w:t>
      </w:r>
      <w:r w:rsidR="00D838FA" w:rsidRPr="00D838FA">
        <w:rPr>
          <w:sz w:val="24"/>
          <w:szCs w:val="24"/>
          <w:u w:val="single"/>
        </w:rPr>
        <w:t>.2022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9A1710">
        <w:rPr>
          <w:sz w:val="24"/>
          <w:szCs w:val="24"/>
        </w:rPr>
        <w:t>a</w:t>
      </w:r>
      <w:r>
        <w:rPr>
          <w:sz w:val="24"/>
          <w:szCs w:val="24"/>
        </w:rPr>
        <w:t xml:space="preserve"> następując</w:t>
      </w:r>
      <w:r w:rsidR="009A1710">
        <w:rPr>
          <w:sz w:val="24"/>
          <w:szCs w:val="24"/>
        </w:rPr>
        <w:t>ego</w:t>
      </w:r>
      <w:r>
        <w:rPr>
          <w:sz w:val="24"/>
          <w:szCs w:val="24"/>
        </w:rPr>
        <w:t xml:space="preserve"> wykonawc</w:t>
      </w:r>
      <w:r w:rsidR="009A1710">
        <w:rPr>
          <w:sz w:val="24"/>
          <w:szCs w:val="24"/>
        </w:rPr>
        <w:t>y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CA08DD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35616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6523093D" w:rsidR="00FB1403" w:rsidRPr="00D47052" w:rsidRDefault="005564B1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Usług Wodno – Wodociągowych Czajkowski Sp. z o.o.</w:t>
            </w:r>
            <w:r w:rsidR="009A1710">
              <w:rPr>
                <w:sz w:val="24"/>
                <w:szCs w:val="24"/>
              </w:rPr>
              <w:t xml:space="preserve"> </w:t>
            </w:r>
          </w:p>
          <w:p w14:paraId="47ED843D" w14:textId="32F472FB" w:rsidR="00FB1403" w:rsidRPr="00D47052" w:rsidRDefault="005564B1" w:rsidP="00FB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Promykowa 4</w:t>
            </w:r>
            <w:r w:rsidR="009A1710">
              <w:rPr>
                <w:sz w:val="24"/>
                <w:szCs w:val="24"/>
              </w:rPr>
              <w:t>, 87</w:t>
            </w:r>
            <w:r w:rsidR="00FB1403" w:rsidRPr="00D470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</w:t>
            </w:r>
            <w:r w:rsidR="00FB1403" w:rsidRPr="00D47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Brodnica</w:t>
            </w:r>
          </w:p>
          <w:p w14:paraId="686BE920" w14:textId="7DF6FEBC" w:rsidR="00E81F09" w:rsidRPr="001617D2" w:rsidRDefault="00FB1403" w:rsidP="00FB1403">
            <w:pPr>
              <w:rPr>
                <w:sz w:val="24"/>
                <w:szCs w:val="24"/>
              </w:rPr>
            </w:pPr>
            <w:r w:rsidRPr="00D47052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35C5FE7D" w:rsidR="00560250" w:rsidRPr="00A35B91" w:rsidRDefault="005564B1" w:rsidP="0055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  <w:r w:rsidR="00E46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266</w:t>
            </w:r>
            <w:r w:rsidR="003C19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E46D6A">
              <w:rPr>
                <w:sz w:val="24"/>
                <w:szCs w:val="24"/>
              </w:rPr>
              <w:t>0</w:t>
            </w:r>
            <w:r w:rsidR="00A35B91" w:rsidRPr="00A35B9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A35B91" w:rsidRDefault="00560250" w:rsidP="000D6CC8">
            <w:pPr>
              <w:rPr>
                <w:sz w:val="24"/>
                <w:szCs w:val="24"/>
              </w:rPr>
            </w:pPr>
            <w:r w:rsidRPr="00A35B91">
              <w:rPr>
                <w:sz w:val="24"/>
                <w:szCs w:val="24"/>
              </w:rPr>
              <w:t>60 miesięcy</w:t>
            </w:r>
          </w:p>
        </w:tc>
      </w:tr>
    </w:tbl>
    <w:p w14:paraId="00E89D2A" w14:textId="2BD94629" w:rsidR="00A6054C" w:rsidRDefault="008D6A60" w:rsidP="003C4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335ABA58" w14:textId="07C0D02A" w:rsidR="00CD47C6" w:rsidRDefault="001D682A" w:rsidP="005564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E55F03" w14:textId="43A67FCE" w:rsidR="00CD47C6" w:rsidRDefault="00D470FF" w:rsidP="00E46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14:paraId="34ABF36E" w14:textId="77777777" w:rsidR="00D470FF" w:rsidRDefault="00D470FF" w:rsidP="00E46D6A">
      <w:pPr>
        <w:rPr>
          <w:sz w:val="24"/>
          <w:szCs w:val="24"/>
        </w:rPr>
      </w:pPr>
    </w:p>
    <w:p w14:paraId="6581C831" w14:textId="0C89F66F" w:rsidR="00D470FF" w:rsidRDefault="00D470FF" w:rsidP="00E46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Krzysztof Chodubski</w:t>
      </w:r>
      <w:bookmarkStart w:id="0" w:name="_GoBack"/>
      <w:bookmarkEnd w:id="0"/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976A" w14:textId="77777777" w:rsidR="00667744" w:rsidRDefault="00667744" w:rsidP="00D17916">
      <w:r>
        <w:separator/>
      </w:r>
    </w:p>
  </w:endnote>
  <w:endnote w:type="continuationSeparator" w:id="0">
    <w:p w14:paraId="78B34F90" w14:textId="77777777" w:rsidR="00667744" w:rsidRDefault="00667744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FAEFC" w14:textId="77777777" w:rsidR="00667744" w:rsidRDefault="00667744" w:rsidP="00D17916">
      <w:r>
        <w:separator/>
      </w:r>
    </w:p>
  </w:footnote>
  <w:footnote w:type="continuationSeparator" w:id="0">
    <w:p w14:paraId="0F80B865" w14:textId="77777777" w:rsidR="00667744" w:rsidRDefault="00667744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B65F2"/>
    <w:rsid w:val="003C1944"/>
    <w:rsid w:val="003C4B58"/>
    <w:rsid w:val="003C5965"/>
    <w:rsid w:val="003D6046"/>
    <w:rsid w:val="003E14F3"/>
    <w:rsid w:val="00407CDE"/>
    <w:rsid w:val="004147DF"/>
    <w:rsid w:val="00415C68"/>
    <w:rsid w:val="004527C8"/>
    <w:rsid w:val="0047190E"/>
    <w:rsid w:val="004868B1"/>
    <w:rsid w:val="00495C54"/>
    <w:rsid w:val="004A2F9D"/>
    <w:rsid w:val="004B3B5D"/>
    <w:rsid w:val="004B600F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41610"/>
    <w:rsid w:val="006665A2"/>
    <w:rsid w:val="00667744"/>
    <w:rsid w:val="00674C8E"/>
    <w:rsid w:val="006777F7"/>
    <w:rsid w:val="00696235"/>
    <w:rsid w:val="0069771F"/>
    <w:rsid w:val="006A7328"/>
    <w:rsid w:val="006E69BC"/>
    <w:rsid w:val="00705D30"/>
    <w:rsid w:val="007206B7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2A69"/>
    <w:rsid w:val="00BA6A5D"/>
    <w:rsid w:val="00BB1625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838FA"/>
    <w:rsid w:val="00DB27D8"/>
    <w:rsid w:val="00DB3AD5"/>
    <w:rsid w:val="00DB3B68"/>
    <w:rsid w:val="00E05657"/>
    <w:rsid w:val="00E22EDD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4AE7-F4B0-4709-B003-5DD0A728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41</cp:revision>
  <cp:lastPrinted>2022-09-01T06:39:00Z</cp:lastPrinted>
  <dcterms:created xsi:type="dcterms:W3CDTF">2021-08-06T07:11:00Z</dcterms:created>
  <dcterms:modified xsi:type="dcterms:W3CDTF">2022-09-01T11:06:00Z</dcterms:modified>
</cp:coreProperties>
</file>