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97714" w:rsidRPr="00787674" w14:paraId="7C21D8D6" w14:textId="77777777" w:rsidTr="00D67D45">
        <w:trPr>
          <w:jc w:val="center"/>
        </w:trPr>
        <w:tc>
          <w:tcPr>
            <w:tcW w:w="5331" w:type="dxa"/>
            <w:hideMark/>
          </w:tcPr>
          <w:p w14:paraId="605D736C" w14:textId="3F55E827" w:rsidR="00397714" w:rsidRPr="00787674" w:rsidRDefault="00397714" w:rsidP="00D67D45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42D62A10" wp14:editId="2D188C4B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403A10">
              <w:rPr>
                <w:b/>
                <w:bCs/>
              </w:rPr>
              <w:t>99</w:t>
            </w:r>
            <w:r w:rsidRPr="00787674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</w:tr>
      <w:tr w:rsidR="00397714" w14:paraId="465A5813" w14:textId="77777777" w:rsidTr="00D67D45">
        <w:trPr>
          <w:jc w:val="center"/>
        </w:trPr>
        <w:tc>
          <w:tcPr>
            <w:tcW w:w="5331" w:type="dxa"/>
          </w:tcPr>
          <w:p w14:paraId="39888B72" w14:textId="77777777" w:rsidR="00397714" w:rsidRDefault="00397714" w:rsidP="00D67D45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12F1AB92" w14:textId="77777777" w:rsidR="00397714" w:rsidRPr="00BA059D" w:rsidRDefault="00397714" w:rsidP="00397714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8"/>
        <w:gridCol w:w="1182"/>
        <w:gridCol w:w="1450"/>
        <w:gridCol w:w="2612"/>
        <w:gridCol w:w="1321"/>
        <w:gridCol w:w="1589"/>
      </w:tblGrid>
      <w:tr w:rsidR="00397714" w:rsidRPr="00BA059D" w14:paraId="776A6ED9" w14:textId="77777777" w:rsidTr="00D67D45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AB45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DANE WYKONAWCY</w:t>
            </w:r>
          </w:p>
        </w:tc>
      </w:tr>
      <w:tr w:rsidR="00397714" w:rsidRPr="00BA059D" w14:paraId="22FC66F3" w14:textId="77777777" w:rsidTr="00D67D45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B738B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Zarejestrowana nazwa, forma prawna</w:t>
            </w:r>
            <w:r w:rsidRPr="00BA059D">
              <w:rPr>
                <w:rFonts w:eastAsia="Times New Roman" w:cstheme="minorHAnsi"/>
                <w:sz w:val="22"/>
                <w:lang w:eastAsia="pl-PL"/>
              </w:rPr>
              <w:t xml:space="preserve"> </w:t>
            </w:r>
            <w:r w:rsidRPr="00BA059D">
              <w:rPr>
                <w:rFonts w:eastAsia="Times New Roman" w:cstheme="minorHAnsi"/>
                <w:sz w:val="22"/>
                <w:vertAlign w:val="superscript"/>
                <w:lang w:eastAsia="pl-PL"/>
              </w:rPr>
              <w:footnoteReference w:id="1"/>
            </w:r>
            <w:r w:rsidRPr="00BA059D">
              <w:rPr>
                <w:rFonts w:eastAsia="Times New Roman" w:cstheme="minorHAnsi"/>
                <w:sz w:val="22"/>
                <w:lang w:eastAsia="pl-PL"/>
              </w:rPr>
              <w:t>:</w:t>
            </w:r>
          </w:p>
        </w:tc>
      </w:tr>
      <w:tr w:rsidR="00397714" w:rsidRPr="00BA059D" w14:paraId="3507C064" w14:textId="77777777" w:rsidTr="00D67D45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4EBF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</w:p>
        </w:tc>
      </w:tr>
      <w:tr w:rsidR="00397714" w:rsidRPr="00BA059D" w14:paraId="63ADBE47" w14:textId="77777777" w:rsidTr="00D67D45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6C8F5A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2D10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018F95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3FFD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19A64D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A632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</w:p>
        </w:tc>
      </w:tr>
      <w:tr w:rsidR="00397714" w:rsidRPr="00BA059D" w14:paraId="3D97A53C" w14:textId="77777777" w:rsidTr="00D67D45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99C23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Imię i nazwisko</w:t>
            </w:r>
            <w:r w:rsidRPr="00BA059D">
              <w:rPr>
                <w:rFonts w:eastAsia="Times New Roman" w:cstheme="minorHAnsi"/>
                <w:sz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eastAsia="Times New Roman" w:cstheme="minorHAnsi"/>
                <w:sz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eastAsia="Times New Roman" w:cstheme="minorHAnsi"/>
                <w:sz w:val="22"/>
                <w:lang w:eastAsia="pl-PL"/>
              </w:rPr>
              <w:t>:</w:t>
            </w:r>
          </w:p>
        </w:tc>
      </w:tr>
      <w:tr w:rsidR="00397714" w:rsidRPr="00BA059D" w14:paraId="1B13D012" w14:textId="77777777" w:rsidTr="00D06AC5">
        <w:trPr>
          <w:trHeight w:val="27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C350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</w:p>
        </w:tc>
      </w:tr>
      <w:tr w:rsidR="00397714" w:rsidRPr="00BA059D" w14:paraId="39139C91" w14:textId="77777777" w:rsidTr="00D67D45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220DB1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2042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065F77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29C0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</w:p>
        </w:tc>
      </w:tr>
      <w:tr w:rsidR="00397714" w:rsidRPr="00BA059D" w14:paraId="2EFE0B70" w14:textId="77777777" w:rsidTr="00D67D45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A3D25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87F72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</w:p>
        </w:tc>
      </w:tr>
      <w:tr w:rsidR="00397714" w:rsidRPr="00BA059D" w14:paraId="7F423ADB" w14:textId="77777777" w:rsidTr="00D67D45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850D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DANE KONTAKTOWE</w:t>
            </w:r>
          </w:p>
        </w:tc>
      </w:tr>
      <w:tr w:rsidR="00397714" w:rsidRPr="00BA059D" w14:paraId="7AA393EF" w14:textId="77777777" w:rsidTr="00D67D45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D8DC6B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CE42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D1AE91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BC6E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</w:p>
        </w:tc>
      </w:tr>
      <w:tr w:rsidR="00397714" w:rsidRPr="00BA059D" w14:paraId="279B770A" w14:textId="77777777" w:rsidTr="00D67D45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6F3F11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BA059D">
              <w:rPr>
                <w:rFonts w:eastAsia="Times New Roman" w:cstheme="minorHAnsi"/>
                <w:b/>
                <w:bCs/>
                <w:sz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36A21" w14:textId="77777777" w:rsidR="00397714" w:rsidRPr="00BA059D" w:rsidRDefault="00397714" w:rsidP="00D67D45">
            <w:pPr>
              <w:widowControl w:val="0"/>
              <w:spacing w:before="120" w:after="120" w:line="360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</w:p>
        </w:tc>
      </w:tr>
    </w:tbl>
    <w:p w14:paraId="123288A3" w14:textId="77777777" w:rsidR="00397714" w:rsidRDefault="00397714" w:rsidP="00397714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7B08C10" w14:textId="18235BEB" w:rsidR="00397714" w:rsidRPr="00FD03BA" w:rsidRDefault="00397714" w:rsidP="00403A10">
      <w:pPr>
        <w:widowControl w:val="0"/>
        <w:spacing w:after="0" w:line="312" w:lineRule="auto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>jest</w:t>
      </w:r>
      <w:r w:rsidR="00403A10" w:rsidRPr="00813AE8">
        <w:rPr>
          <w:rFonts w:eastAsia="Times New Roman"/>
          <w:b/>
          <w:bCs/>
          <w:sz w:val="22"/>
          <w:lang w:eastAsia="pl-PL"/>
        </w:rPr>
        <w:t xml:space="preserve">: </w:t>
      </w:r>
      <w:r w:rsidR="00403A10">
        <w:rPr>
          <w:b/>
          <w:bCs/>
          <w:sz w:val="22"/>
          <w:u w:val="single"/>
        </w:rPr>
        <w:t>wybór trenera do wydarzeń organizowanych przez DTHUB  w okresie październik – grudzień 2023 r.</w:t>
      </w:r>
      <w:r w:rsidRPr="001B7A61">
        <w:rPr>
          <w:b/>
          <w:bCs/>
        </w:rPr>
        <w:t>:</w:t>
      </w:r>
    </w:p>
    <w:p w14:paraId="0AFA1A28" w14:textId="77777777" w:rsidR="00397714" w:rsidRPr="008C4971" w:rsidRDefault="00397714" w:rsidP="00397714">
      <w:pPr>
        <w:pStyle w:val="Akapitzlist"/>
        <w:widowControl w:val="0"/>
        <w:numPr>
          <w:ilvl w:val="0"/>
          <w:numId w:val="1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b/>
          <w:bCs/>
          <w:sz w:val="22"/>
          <w:u w:val="single"/>
        </w:rPr>
      </w:pPr>
      <w:r w:rsidRPr="00E307FE">
        <w:rPr>
          <w:b/>
          <w:bCs/>
          <w:sz w:val="22"/>
          <w:u w:val="single"/>
        </w:rPr>
        <w:t>oświadczam, że zapoznałem/-</w:t>
      </w:r>
      <w:proofErr w:type="spellStart"/>
      <w:r w:rsidRPr="00E307FE">
        <w:rPr>
          <w:b/>
          <w:bCs/>
          <w:sz w:val="22"/>
          <w:u w:val="single"/>
        </w:rPr>
        <w:t>am</w:t>
      </w:r>
      <w:proofErr w:type="spellEnd"/>
      <w:r w:rsidRPr="00E307FE">
        <w:rPr>
          <w:b/>
          <w:bCs/>
          <w:sz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b/>
          <w:bCs/>
          <w:sz w:val="22"/>
          <w:u w:val="single"/>
        </w:rPr>
        <w:t>am</w:t>
      </w:r>
      <w:proofErr w:type="spellEnd"/>
      <w:r w:rsidRPr="00E307FE">
        <w:rPr>
          <w:b/>
          <w:bCs/>
          <w:sz w:val="22"/>
          <w:u w:val="single"/>
        </w:rPr>
        <w:t xml:space="preserve"> konieczne informacje potrzebne do prawidłowego przygotowania oferty i w przypadku </w:t>
      </w:r>
      <w:r w:rsidRPr="008C4971">
        <w:rPr>
          <w:rFonts w:cstheme="minorHAnsi"/>
          <w:b/>
          <w:bCs/>
          <w:sz w:val="22"/>
          <w:u w:val="single"/>
        </w:rPr>
        <w:t>wyboru mojej oferty zobowiązuję się do wykonania zamówienia zgodnie z wymaganiami wskazanymi w</w:t>
      </w:r>
      <w:r>
        <w:rPr>
          <w:rFonts w:cstheme="minorHAnsi"/>
          <w:b/>
          <w:bCs/>
          <w:sz w:val="22"/>
          <w:u w:val="single"/>
        </w:rPr>
        <w:t> </w:t>
      </w:r>
      <w:r w:rsidRPr="008C4971">
        <w:rPr>
          <w:rFonts w:cstheme="minorHAnsi"/>
          <w:b/>
          <w:bCs/>
          <w:sz w:val="22"/>
          <w:u w:val="single"/>
        </w:rPr>
        <w:t>zapytaniu ofertowym oraz w załącznikach do zapytania ofertowego;</w:t>
      </w:r>
    </w:p>
    <w:p w14:paraId="37CA29ED" w14:textId="77777777" w:rsidR="00397714" w:rsidRPr="008C4971" w:rsidRDefault="00397714" w:rsidP="00397714">
      <w:pPr>
        <w:pStyle w:val="Akapitzlist"/>
        <w:widowControl w:val="0"/>
        <w:numPr>
          <w:ilvl w:val="0"/>
          <w:numId w:val="1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sz w:val="22"/>
        </w:rPr>
      </w:pPr>
      <w:r w:rsidRPr="008C4971">
        <w:rPr>
          <w:rFonts w:cstheme="minorHAnsi"/>
          <w:sz w:val="22"/>
        </w:rPr>
        <w:t xml:space="preserve">oświadczam, że spełniam warunki udziału w postępowaniu określone przez zamawiającego i nie </w:t>
      </w:r>
      <w:r w:rsidRPr="008C4971">
        <w:rPr>
          <w:rFonts w:cstheme="minorHAnsi"/>
          <w:sz w:val="22"/>
        </w:rPr>
        <w:lastRenderedPageBreak/>
        <w:t xml:space="preserve">podlegam wykluczeniu z postępowania </w:t>
      </w:r>
      <w:r w:rsidRPr="008C4971">
        <w:rPr>
          <w:rFonts w:cstheme="minorHAnsi"/>
          <w:bCs/>
          <w:sz w:val="22"/>
        </w:rPr>
        <w:t xml:space="preserve">na podstawie </w:t>
      </w:r>
      <w:r w:rsidRPr="008C4971">
        <w:rPr>
          <w:rFonts w:cstheme="minorHAnsi"/>
          <w:bCs/>
          <w:sz w:val="22"/>
          <w:u w:val="single"/>
        </w:rPr>
        <w:t>art. 7 ust. 1 ustawy</w:t>
      </w:r>
      <w:r w:rsidRPr="008C4971">
        <w:rPr>
          <w:rFonts w:cstheme="minorHAnsi"/>
          <w:bCs/>
          <w:sz w:val="22"/>
        </w:rPr>
        <w:t xml:space="preserve"> o szczególnych rozwiązaniach w zakresie przeciwdziałania wspierania agresji na Ukrainę oraz służących ochronie bezpieczeństwa narodowego</w:t>
      </w:r>
    </w:p>
    <w:p w14:paraId="61B7482E" w14:textId="77777777" w:rsidR="00397714" w:rsidRPr="00AA14BC" w:rsidRDefault="00397714" w:rsidP="00397714">
      <w:pPr>
        <w:pStyle w:val="Akapitzlist"/>
        <w:widowControl w:val="0"/>
        <w:numPr>
          <w:ilvl w:val="0"/>
          <w:numId w:val="1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sz w:val="22"/>
        </w:rPr>
      </w:pPr>
      <w:r w:rsidRPr="00AA14BC">
        <w:rPr>
          <w:rFonts w:cstheme="minorHAnsi"/>
          <w:sz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4F58F9CE" w14:textId="77777777" w:rsidR="00397714" w:rsidRPr="00AA14BC" w:rsidRDefault="00397714" w:rsidP="00397714">
      <w:pPr>
        <w:pStyle w:val="Akapitzlist"/>
        <w:widowControl w:val="0"/>
        <w:numPr>
          <w:ilvl w:val="0"/>
          <w:numId w:val="1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sz w:val="22"/>
        </w:rPr>
      </w:pPr>
      <w:r w:rsidRPr="00AA14BC">
        <w:rPr>
          <w:rFonts w:cstheme="minorHAnsi"/>
          <w:sz w:val="22"/>
        </w:rPr>
        <w:t xml:space="preserve">uważam się za związanego ofertą przez okres </w:t>
      </w:r>
      <w:r w:rsidRPr="00AA14BC">
        <w:rPr>
          <w:rFonts w:cstheme="minorHAnsi"/>
          <w:bCs/>
          <w:sz w:val="22"/>
        </w:rPr>
        <w:t>30</w:t>
      </w:r>
      <w:r w:rsidRPr="00AA14BC">
        <w:rPr>
          <w:rFonts w:cstheme="minorHAnsi"/>
          <w:b/>
          <w:bCs/>
          <w:sz w:val="22"/>
        </w:rPr>
        <w:t xml:space="preserve"> </w:t>
      </w:r>
      <w:r w:rsidRPr="00AA14BC">
        <w:rPr>
          <w:rFonts w:cstheme="minorHAnsi"/>
          <w:sz w:val="22"/>
        </w:rPr>
        <w:t>dni wraz z upływem terminu składania ofert;</w:t>
      </w:r>
    </w:p>
    <w:p w14:paraId="23743FA9" w14:textId="77777777" w:rsidR="00397714" w:rsidRPr="00AA14BC" w:rsidRDefault="00397714" w:rsidP="00397714">
      <w:pPr>
        <w:pStyle w:val="Akapitzlist"/>
        <w:widowControl w:val="0"/>
        <w:numPr>
          <w:ilvl w:val="0"/>
          <w:numId w:val="1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  <w:sz w:val="22"/>
        </w:rPr>
      </w:pPr>
      <w:r w:rsidRPr="00AA14BC">
        <w:rPr>
          <w:rFonts w:cstheme="minorHAnsi"/>
          <w:sz w:val="22"/>
        </w:rPr>
        <w:t xml:space="preserve">do współpracy z zamawiającym przy realizacji umowy wskazuję następującą osobę/y: </w:t>
      </w:r>
    </w:p>
    <w:p w14:paraId="3DBAF87B" w14:textId="77777777" w:rsidR="00397714" w:rsidRPr="00AA14BC" w:rsidRDefault="00397714" w:rsidP="00397714">
      <w:pPr>
        <w:pStyle w:val="Akapitzlist"/>
        <w:spacing w:line="276" w:lineRule="auto"/>
        <w:ind w:left="284"/>
        <w:rPr>
          <w:rFonts w:cstheme="minorHAnsi"/>
          <w:sz w:val="22"/>
        </w:rPr>
      </w:pPr>
      <w:r w:rsidRPr="00AA14BC">
        <w:rPr>
          <w:rFonts w:cstheme="minorHAnsi"/>
          <w:sz w:val="22"/>
        </w:rPr>
        <w:t xml:space="preserve">imię i nazwisko: ....................................................., </w:t>
      </w:r>
    </w:p>
    <w:p w14:paraId="48DB6877" w14:textId="77777777" w:rsidR="00397714" w:rsidRPr="00C769DB" w:rsidRDefault="00397714" w:rsidP="00397714">
      <w:pPr>
        <w:pStyle w:val="Akapitzlist"/>
        <w:spacing w:line="276" w:lineRule="auto"/>
        <w:ind w:left="284"/>
        <w:rPr>
          <w:rFonts w:cstheme="minorHAnsi"/>
          <w:sz w:val="22"/>
        </w:rPr>
      </w:pPr>
      <w:r w:rsidRPr="00C769DB">
        <w:rPr>
          <w:rFonts w:cstheme="minorHAnsi"/>
          <w:sz w:val="22"/>
        </w:rPr>
        <w:t>telefon: ................................................... e-mail: .............................................................;</w:t>
      </w:r>
    </w:p>
    <w:p w14:paraId="244378A5" w14:textId="77777777" w:rsidR="00397714" w:rsidRPr="00C769DB" w:rsidRDefault="00397714" w:rsidP="00397714">
      <w:pPr>
        <w:pStyle w:val="Akapitzlist"/>
        <w:widowControl w:val="0"/>
        <w:numPr>
          <w:ilvl w:val="0"/>
          <w:numId w:val="14"/>
        </w:numPr>
        <w:spacing w:before="120" w:after="0" w:line="276" w:lineRule="auto"/>
        <w:ind w:left="284" w:hanging="284"/>
        <w:contextualSpacing w:val="0"/>
        <w:jc w:val="both"/>
        <w:rPr>
          <w:sz w:val="22"/>
        </w:rPr>
      </w:pPr>
      <w:r w:rsidRPr="00C769DB">
        <w:rPr>
          <w:sz w:val="22"/>
        </w:rPr>
        <w:t>oświadczam, że wypełniłem/-</w:t>
      </w:r>
      <w:proofErr w:type="spellStart"/>
      <w:r w:rsidRPr="00C769DB">
        <w:rPr>
          <w:sz w:val="22"/>
        </w:rPr>
        <w:t>am</w:t>
      </w:r>
      <w:proofErr w:type="spellEnd"/>
      <w:r w:rsidRPr="00C769DB">
        <w:rPr>
          <w:sz w:val="22"/>
        </w:rPr>
        <w:t xml:space="preserve"> obowiązki informacyjne przewidziane w art. 13 lub art. 14 RODO wobec osób fizycznych, od których dane osobowe bezpośrednio lub pośrednio pozyskano w celu ubiegania się o udzielenie zamówienia publicznego w niniejszym postępowaniu</w:t>
      </w:r>
      <w:r w:rsidRPr="00C769DB">
        <w:rPr>
          <w:rStyle w:val="Odwoanieprzypisudolnego"/>
          <w:sz w:val="22"/>
        </w:rPr>
        <w:footnoteReference w:id="3"/>
      </w:r>
      <w:r w:rsidRPr="00C769DB">
        <w:rPr>
          <w:sz w:val="22"/>
        </w:rPr>
        <w:t>;</w:t>
      </w:r>
    </w:p>
    <w:p w14:paraId="4B781C7F" w14:textId="77777777" w:rsidR="00397714" w:rsidRPr="005337F7" w:rsidRDefault="00397714" w:rsidP="005337F7">
      <w:pPr>
        <w:widowControl w:val="0"/>
        <w:spacing w:after="0" w:line="312" w:lineRule="auto"/>
        <w:jc w:val="both"/>
        <w:rPr>
          <w:rFonts w:eastAsia="Times New Roman" w:cstheme="minorHAnsi"/>
          <w:b/>
          <w:sz w:val="22"/>
          <w:lang w:eastAsia="pl-PL"/>
        </w:rPr>
      </w:pPr>
    </w:p>
    <w:p w14:paraId="59EA03B6" w14:textId="65BDB19D" w:rsidR="00397714" w:rsidRPr="005337F7" w:rsidRDefault="00397714" w:rsidP="005337F7">
      <w:pPr>
        <w:widowControl w:val="0"/>
        <w:spacing w:after="0" w:line="312" w:lineRule="auto"/>
        <w:jc w:val="both"/>
        <w:rPr>
          <w:b/>
          <w:bCs/>
          <w:sz w:val="22"/>
        </w:rPr>
      </w:pPr>
      <w:r w:rsidRPr="005337F7">
        <w:rPr>
          <w:rFonts w:eastAsia="Times New Roman" w:cstheme="minorHAnsi"/>
          <w:b/>
          <w:sz w:val="22"/>
          <w:lang w:eastAsia="pl-PL"/>
        </w:rPr>
        <w:t xml:space="preserve">Oferuję realizację przedmiotu zamówienia, tj. </w:t>
      </w:r>
      <w:r w:rsidR="002240D4" w:rsidRPr="005337F7">
        <w:rPr>
          <w:rFonts w:eastAsiaTheme="minorEastAsia" w:cstheme="minorHAnsi"/>
          <w:b/>
          <w:bCs/>
          <w:sz w:val="22"/>
        </w:rPr>
        <w:t xml:space="preserve">usługę </w:t>
      </w:r>
      <w:r w:rsidR="005337F7" w:rsidRPr="005337F7">
        <w:rPr>
          <w:rFonts w:eastAsiaTheme="minorEastAsia" w:cstheme="minorHAnsi"/>
          <w:b/>
          <w:bCs/>
          <w:sz w:val="22"/>
        </w:rPr>
        <w:t>przeprowadzenia zajęć</w:t>
      </w:r>
      <w:r w:rsidR="00957214" w:rsidRPr="005337F7">
        <w:rPr>
          <w:rFonts w:eastAsiaTheme="minorEastAsia" w:cstheme="minorHAnsi"/>
          <w:b/>
          <w:bCs/>
          <w:sz w:val="22"/>
        </w:rPr>
        <w:t xml:space="preserve"> za łączną</w:t>
      </w:r>
      <w:r w:rsidR="005337F7" w:rsidRPr="005337F7">
        <w:rPr>
          <w:rFonts w:eastAsiaTheme="minorEastAsia" w:cstheme="minorHAnsi"/>
          <w:b/>
          <w:bCs/>
          <w:sz w:val="22"/>
        </w:rPr>
        <w:t xml:space="preserve"> kwotę</w:t>
      </w:r>
    </w:p>
    <w:p w14:paraId="5B0A9EA6" w14:textId="378C5B03" w:rsidR="00397714" w:rsidRDefault="00397714" w:rsidP="005337F7">
      <w:pPr>
        <w:widowControl w:val="0"/>
        <w:spacing w:after="0" w:line="312" w:lineRule="auto"/>
        <w:jc w:val="both"/>
        <w:rPr>
          <w:b/>
          <w:bCs/>
          <w:sz w:val="22"/>
        </w:rPr>
      </w:pPr>
      <w:r w:rsidRPr="005337F7">
        <w:rPr>
          <w:b/>
          <w:bCs/>
          <w:sz w:val="22"/>
        </w:rPr>
        <w:t>zgodnie z poniższą kalkulacją:</w:t>
      </w:r>
    </w:p>
    <w:p w14:paraId="1CF97EFF" w14:textId="46D6AC68" w:rsidR="006F6AC3" w:rsidRPr="005337F7" w:rsidRDefault="006F6AC3" w:rsidP="005337F7">
      <w:pPr>
        <w:widowControl w:val="0"/>
        <w:spacing w:after="0" w:line="312" w:lineRule="auto"/>
        <w:jc w:val="both"/>
        <w:rPr>
          <w:b/>
          <w:bCs/>
          <w:sz w:val="22"/>
        </w:rPr>
      </w:pPr>
      <w:bookmarkStart w:id="0" w:name="_Hlk147300142"/>
      <w:r>
        <w:rPr>
          <w:b/>
          <w:bCs/>
          <w:sz w:val="22"/>
        </w:rPr>
        <w:t>Część I – DT FACYLITATION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178"/>
        <w:gridCol w:w="730"/>
        <w:gridCol w:w="2375"/>
        <w:gridCol w:w="1165"/>
        <w:gridCol w:w="816"/>
        <w:gridCol w:w="1329"/>
      </w:tblGrid>
      <w:tr w:rsidR="00590D14" w:rsidRPr="005F78E4" w14:paraId="37F52616" w14:textId="77777777" w:rsidTr="002604CC">
        <w:trPr>
          <w:trHeight w:val="610"/>
          <w:jc w:val="center"/>
        </w:trPr>
        <w:tc>
          <w:tcPr>
            <w:tcW w:w="315" w:type="pct"/>
            <w:shd w:val="clear" w:color="000000" w:fill="D9D9D9"/>
            <w:vAlign w:val="center"/>
          </w:tcPr>
          <w:p w14:paraId="41753A85" w14:textId="77777777" w:rsidR="00590D14" w:rsidRPr="005F78E4" w:rsidRDefault="00590D14" w:rsidP="00D67D4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1292" w:type="pct"/>
            <w:shd w:val="clear" w:color="000000" w:fill="D9D9D9"/>
            <w:noWrap/>
            <w:vAlign w:val="center"/>
          </w:tcPr>
          <w:p w14:paraId="4952CF97" w14:textId="77777777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Opis</w:t>
            </w:r>
          </w:p>
        </w:tc>
        <w:tc>
          <w:tcPr>
            <w:tcW w:w="476" w:type="pct"/>
            <w:shd w:val="clear" w:color="000000" w:fill="D9D9D9"/>
            <w:vAlign w:val="center"/>
          </w:tcPr>
          <w:p w14:paraId="5CC92D85" w14:textId="64EF3688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Liczba godz.</w:t>
            </w:r>
          </w:p>
        </w:tc>
        <w:tc>
          <w:tcPr>
            <w:tcW w:w="872" w:type="pct"/>
            <w:shd w:val="clear" w:color="000000" w:fill="D9D9D9"/>
            <w:noWrap/>
            <w:vAlign w:val="center"/>
          </w:tcPr>
          <w:p w14:paraId="08F2B471" w14:textId="73ADEEF9" w:rsidR="00590D14" w:rsidRPr="005F78E4" w:rsidRDefault="00590D14" w:rsidP="00A5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Cena jednostkowa netto</w:t>
            </w:r>
          </w:p>
        </w:tc>
        <w:tc>
          <w:tcPr>
            <w:tcW w:w="716" w:type="pct"/>
            <w:shd w:val="clear" w:color="000000" w:fill="D9D9D9"/>
            <w:vAlign w:val="center"/>
          </w:tcPr>
          <w:p w14:paraId="0DC42F00" w14:textId="77777777" w:rsidR="00590D14" w:rsidRPr="005F78E4" w:rsidRDefault="00590D14" w:rsidP="00A5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Wartość netto</w:t>
            </w:r>
          </w:p>
          <w:p w14:paraId="62010BB2" w14:textId="3A4BDBAE" w:rsidR="00590D14" w:rsidRPr="005F78E4" w:rsidRDefault="00590D14" w:rsidP="00A5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(Kol. 3 x kol. 4)</w:t>
            </w:r>
          </w:p>
        </w:tc>
        <w:tc>
          <w:tcPr>
            <w:tcW w:w="523" w:type="pct"/>
            <w:shd w:val="clear" w:color="000000" w:fill="D9D9D9"/>
            <w:vAlign w:val="center"/>
          </w:tcPr>
          <w:p w14:paraId="4527E253" w14:textId="55767884" w:rsidR="00590D14" w:rsidRPr="005F78E4" w:rsidRDefault="00590D14" w:rsidP="00D67D4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VAT%</w:t>
            </w:r>
          </w:p>
        </w:tc>
        <w:tc>
          <w:tcPr>
            <w:tcW w:w="806" w:type="pct"/>
            <w:shd w:val="clear" w:color="000000" w:fill="D9D9D9"/>
            <w:vAlign w:val="center"/>
          </w:tcPr>
          <w:p w14:paraId="51B4F10E" w14:textId="77777777" w:rsidR="00590D14" w:rsidRPr="005F78E4" w:rsidRDefault="00590D14" w:rsidP="00590D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Wartość brutto</w:t>
            </w:r>
          </w:p>
          <w:p w14:paraId="2622723B" w14:textId="25908BFE" w:rsidR="00590D14" w:rsidRPr="005F78E4" w:rsidRDefault="00590D14" w:rsidP="00590D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(kol. 5 x kol. 6 + kol. 5)</w:t>
            </w:r>
          </w:p>
        </w:tc>
      </w:tr>
      <w:tr w:rsidR="00590D14" w:rsidRPr="005F78E4" w14:paraId="7EF3853B" w14:textId="77777777" w:rsidTr="002604CC">
        <w:trPr>
          <w:trHeight w:val="211"/>
          <w:jc w:val="center"/>
        </w:trPr>
        <w:tc>
          <w:tcPr>
            <w:tcW w:w="315" w:type="pct"/>
            <w:shd w:val="clear" w:color="000000" w:fill="D9D9D9"/>
            <w:vAlign w:val="center"/>
          </w:tcPr>
          <w:p w14:paraId="52C2FB2C" w14:textId="77777777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92" w:type="pct"/>
            <w:shd w:val="clear" w:color="000000" w:fill="D9D9D9"/>
            <w:noWrap/>
            <w:vAlign w:val="center"/>
          </w:tcPr>
          <w:p w14:paraId="1D2AB761" w14:textId="77777777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76" w:type="pct"/>
            <w:shd w:val="clear" w:color="000000" w:fill="D9D9D9"/>
          </w:tcPr>
          <w:p w14:paraId="01EF1E37" w14:textId="68D27FB6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872" w:type="pct"/>
            <w:shd w:val="clear" w:color="000000" w:fill="D9D9D9"/>
            <w:noWrap/>
            <w:vAlign w:val="center"/>
          </w:tcPr>
          <w:p w14:paraId="0AC9C967" w14:textId="5751201E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716" w:type="pct"/>
            <w:shd w:val="clear" w:color="000000" w:fill="D9D9D9"/>
            <w:vAlign w:val="center"/>
          </w:tcPr>
          <w:p w14:paraId="7A401AA1" w14:textId="5E4A0D1E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523" w:type="pct"/>
            <w:shd w:val="clear" w:color="000000" w:fill="D9D9D9"/>
            <w:vAlign w:val="center"/>
          </w:tcPr>
          <w:p w14:paraId="084A84C2" w14:textId="59E61927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806" w:type="pct"/>
            <w:shd w:val="clear" w:color="000000" w:fill="D9D9D9"/>
            <w:vAlign w:val="center"/>
          </w:tcPr>
          <w:p w14:paraId="2DD3BA1B" w14:textId="6B5FE487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7</w:t>
            </w:r>
          </w:p>
        </w:tc>
      </w:tr>
      <w:tr w:rsidR="00590D14" w:rsidRPr="005F78E4" w14:paraId="3B6D5E3D" w14:textId="77777777" w:rsidTr="002604CC">
        <w:trPr>
          <w:trHeight w:val="558"/>
          <w:jc w:val="center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F4B1DC5" w14:textId="77777777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14:paraId="5FC1F9CA" w14:textId="65643C7A" w:rsidR="00590D14" w:rsidRPr="005F78E4" w:rsidRDefault="00590D14" w:rsidP="00612E38">
            <w:pPr>
              <w:spacing w:after="0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5F78E4">
              <w:rPr>
                <w:b/>
                <w:bCs/>
                <w:sz w:val="22"/>
              </w:rPr>
              <w:t>Zajęcia warsztatowe</w:t>
            </w:r>
          </w:p>
        </w:tc>
        <w:tc>
          <w:tcPr>
            <w:tcW w:w="476" w:type="pct"/>
          </w:tcPr>
          <w:p w14:paraId="64B35AEA" w14:textId="10C4C9F5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sz w:val="22"/>
                <w:lang w:eastAsia="pl-PL"/>
              </w:rPr>
              <w:t>24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2F989173" w14:textId="68848342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716" w:type="pct"/>
            <w:vAlign w:val="center"/>
          </w:tcPr>
          <w:p w14:paraId="0B10C52B" w14:textId="77777777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523" w:type="pct"/>
            <w:vAlign w:val="center"/>
          </w:tcPr>
          <w:p w14:paraId="1D68B4AD" w14:textId="77777777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806" w:type="pct"/>
            <w:vAlign w:val="center"/>
          </w:tcPr>
          <w:p w14:paraId="54E81136" w14:textId="77777777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590D14" w:rsidRPr="005F78E4" w14:paraId="3B9CBDE1" w14:textId="77777777" w:rsidTr="002604CC">
        <w:trPr>
          <w:trHeight w:val="464"/>
          <w:jc w:val="center"/>
        </w:trPr>
        <w:tc>
          <w:tcPr>
            <w:tcW w:w="315" w:type="pct"/>
          </w:tcPr>
          <w:p w14:paraId="3EA61BA5" w14:textId="77777777" w:rsidR="00590D14" w:rsidRPr="005F78E4" w:rsidRDefault="00590D14" w:rsidP="00612E3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3356" w:type="pct"/>
            <w:gridSpan w:val="4"/>
            <w:shd w:val="clear" w:color="auto" w:fill="auto"/>
            <w:noWrap/>
            <w:vAlign w:val="center"/>
          </w:tcPr>
          <w:p w14:paraId="6DC50C18" w14:textId="4A1C66F2" w:rsidR="00590D14" w:rsidRPr="005F78E4" w:rsidRDefault="00590D14" w:rsidP="00612E38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RAZEM:</w:t>
            </w:r>
          </w:p>
        </w:tc>
        <w:tc>
          <w:tcPr>
            <w:tcW w:w="523" w:type="pct"/>
            <w:vAlign w:val="center"/>
          </w:tcPr>
          <w:p w14:paraId="3B6DEEED" w14:textId="77ABBA39" w:rsidR="00590D14" w:rsidRPr="005F78E4" w:rsidRDefault="00170D06" w:rsidP="00612E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806" w:type="pct"/>
            <w:vAlign w:val="center"/>
          </w:tcPr>
          <w:p w14:paraId="0373DDD5" w14:textId="7D925022" w:rsidR="00590D14" w:rsidRPr="005F78E4" w:rsidRDefault="00590D14" w:rsidP="00612E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bookmarkEnd w:id="0"/>
    </w:tbl>
    <w:p w14:paraId="6994EEFA" w14:textId="77777777" w:rsidR="00170D06" w:rsidRDefault="00170D06" w:rsidP="00397714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484A62B4" w14:textId="42B64A89" w:rsidR="008B1E97" w:rsidRPr="005337F7" w:rsidRDefault="008B1E97" w:rsidP="008B1E97">
      <w:pPr>
        <w:widowControl w:val="0"/>
        <w:spacing w:after="0" w:line="312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Część II – DT TOOLS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153"/>
        <w:gridCol w:w="683"/>
        <w:gridCol w:w="2330"/>
        <w:gridCol w:w="886"/>
        <w:gridCol w:w="662"/>
        <w:gridCol w:w="886"/>
      </w:tblGrid>
      <w:tr w:rsidR="008B1E97" w:rsidRPr="005F78E4" w14:paraId="49F9C7FE" w14:textId="77777777" w:rsidTr="002604CC">
        <w:trPr>
          <w:trHeight w:val="610"/>
          <w:jc w:val="center"/>
        </w:trPr>
        <w:tc>
          <w:tcPr>
            <w:tcW w:w="254" w:type="pct"/>
            <w:shd w:val="clear" w:color="000000" w:fill="D9D9D9"/>
            <w:vAlign w:val="center"/>
          </w:tcPr>
          <w:p w14:paraId="68B95C72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1620" w:type="pct"/>
            <w:shd w:val="clear" w:color="000000" w:fill="D9D9D9"/>
            <w:noWrap/>
            <w:vAlign w:val="center"/>
          </w:tcPr>
          <w:p w14:paraId="2A1C5F13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Opis</w:t>
            </w:r>
          </w:p>
        </w:tc>
        <w:tc>
          <w:tcPr>
            <w:tcW w:w="497" w:type="pct"/>
            <w:shd w:val="clear" w:color="000000" w:fill="D9D9D9"/>
            <w:vAlign w:val="center"/>
          </w:tcPr>
          <w:p w14:paraId="1D7837B1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Liczba godz.</w:t>
            </w:r>
          </w:p>
        </w:tc>
        <w:tc>
          <w:tcPr>
            <w:tcW w:w="1286" w:type="pct"/>
            <w:shd w:val="clear" w:color="000000" w:fill="D9D9D9"/>
            <w:noWrap/>
            <w:vAlign w:val="center"/>
          </w:tcPr>
          <w:p w14:paraId="27FD4856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Cena jednostkowa netto</w:t>
            </w:r>
          </w:p>
        </w:tc>
        <w:tc>
          <w:tcPr>
            <w:tcW w:w="489" w:type="pct"/>
            <w:shd w:val="clear" w:color="000000" w:fill="D9D9D9"/>
            <w:vAlign w:val="center"/>
          </w:tcPr>
          <w:p w14:paraId="3ACCC636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Wartość netto</w:t>
            </w:r>
          </w:p>
          <w:p w14:paraId="5CDCDD95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(Kol. 3 x kol. 4)</w:t>
            </w:r>
          </w:p>
        </w:tc>
        <w:tc>
          <w:tcPr>
            <w:tcW w:w="366" w:type="pct"/>
            <w:shd w:val="clear" w:color="000000" w:fill="D9D9D9"/>
            <w:vAlign w:val="center"/>
          </w:tcPr>
          <w:p w14:paraId="202D8069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VAT%</w:t>
            </w:r>
          </w:p>
        </w:tc>
        <w:tc>
          <w:tcPr>
            <w:tcW w:w="489" w:type="pct"/>
            <w:shd w:val="clear" w:color="000000" w:fill="D9D9D9"/>
            <w:vAlign w:val="center"/>
          </w:tcPr>
          <w:p w14:paraId="0CA40979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Wartość brutto</w:t>
            </w:r>
          </w:p>
          <w:p w14:paraId="0C0C2BD2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(kol. 5 x kol. 6 + kol. 5)</w:t>
            </w:r>
          </w:p>
        </w:tc>
      </w:tr>
      <w:tr w:rsidR="008B1E97" w:rsidRPr="005F78E4" w14:paraId="6073A16B" w14:textId="77777777" w:rsidTr="002604CC">
        <w:trPr>
          <w:trHeight w:val="211"/>
          <w:jc w:val="center"/>
        </w:trPr>
        <w:tc>
          <w:tcPr>
            <w:tcW w:w="254" w:type="pct"/>
            <w:shd w:val="clear" w:color="000000" w:fill="D9D9D9"/>
            <w:vAlign w:val="center"/>
          </w:tcPr>
          <w:p w14:paraId="0E7A37AA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620" w:type="pct"/>
            <w:shd w:val="clear" w:color="000000" w:fill="D9D9D9"/>
            <w:noWrap/>
            <w:vAlign w:val="center"/>
          </w:tcPr>
          <w:p w14:paraId="01B626D0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97" w:type="pct"/>
            <w:shd w:val="clear" w:color="000000" w:fill="D9D9D9"/>
          </w:tcPr>
          <w:p w14:paraId="43FBB9ED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86" w:type="pct"/>
            <w:shd w:val="clear" w:color="000000" w:fill="D9D9D9"/>
            <w:noWrap/>
            <w:vAlign w:val="center"/>
          </w:tcPr>
          <w:p w14:paraId="2B189411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489" w:type="pct"/>
            <w:shd w:val="clear" w:color="000000" w:fill="D9D9D9"/>
            <w:vAlign w:val="center"/>
          </w:tcPr>
          <w:p w14:paraId="68F507EC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366" w:type="pct"/>
            <w:shd w:val="clear" w:color="000000" w:fill="D9D9D9"/>
            <w:vAlign w:val="center"/>
          </w:tcPr>
          <w:p w14:paraId="1B3DC7F9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489" w:type="pct"/>
            <w:shd w:val="clear" w:color="000000" w:fill="D9D9D9"/>
            <w:vAlign w:val="center"/>
          </w:tcPr>
          <w:p w14:paraId="2C2D49C4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7</w:t>
            </w:r>
          </w:p>
        </w:tc>
      </w:tr>
      <w:tr w:rsidR="008B1E97" w:rsidRPr="005F78E4" w14:paraId="58A4594F" w14:textId="77777777" w:rsidTr="002604CC">
        <w:trPr>
          <w:trHeight w:val="558"/>
          <w:jc w:val="center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046F12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620" w:type="pct"/>
            <w:shd w:val="clear" w:color="auto" w:fill="auto"/>
            <w:noWrap/>
            <w:vAlign w:val="center"/>
            <w:hideMark/>
          </w:tcPr>
          <w:p w14:paraId="7825E046" w14:textId="443C54A0" w:rsidR="008B1E97" w:rsidRPr="005F78E4" w:rsidRDefault="008B1E97" w:rsidP="002623AB">
            <w:pPr>
              <w:spacing w:after="0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5F78E4">
              <w:rPr>
                <w:b/>
                <w:bCs/>
                <w:sz w:val="22"/>
              </w:rPr>
              <w:t>Zajęcia warsztatowe</w:t>
            </w:r>
            <w:r w:rsidR="00972F74" w:rsidRPr="005F78E4">
              <w:rPr>
                <w:b/>
                <w:bCs/>
                <w:sz w:val="22"/>
              </w:rPr>
              <w:t xml:space="preserve"> i projektowe</w:t>
            </w:r>
          </w:p>
        </w:tc>
        <w:tc>
          <w:tcPr>
            <w:tcW w:w="497" w:type="pct"/>
          </w:tcPr>
          <w:p w14:paraId="6019DC5B" w14:textId="523839FE" w:rsidR="008B1E97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sz w:val="22"/>
                <w:lang w:eastAsia="pl-PL"/>
              </w:rPr>
              <w:t>4</w:t>
            </w: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14:paraId="5B2783DF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489" w:type="pct"/>
            <w:vAlign w:val="center"/>
          </w:tcPr>
          <w:p w14:paraId="15FAE2AC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366" w:type="pct"/>
            <w:vAlign w:val="center"/>
          </w:tcPr>
          <w:p w14:paraId="54D6A019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89" w:type="pct"/>
            <w:vAlign w:val="center"/>
          </w:tcPr>
          <w:p w14:paraId="48C8C117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8B1E97" w:rsidRPr="005F78E4" w14:paraId="681EA820" w14:textId="77777777" w:rsidTr="002604CC">
        <w:trPr>
          <w:trHeight w:val="464"/>
          <w:jc w:val="center"/>
        </w:trPr>
        <w:tc>
          <w:tcPr>
            <w:tcW w:w="254" w:type="pct"/>
          </w:tcPr>
          <w:p w14:paraId="34031041" w14:textId="77777777" w:rsidR="008B1E97" w:rsidRPr="005F78E4" w:rsidRDefault="008B1E97" w:rsidP="002623A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3891" w:type="pct"/>
            <w:gridSpan w:val="4"/>
            <w:shd w:val="clear" w:color="auto" w:fill="auto"/>
            <w:noWrap/>
            <w:vAlign w:val="center"/>
          </w:tcPr>
          <w:p w14:paraId="74935E4F" w14:textId="77777777" w:rsidR="008B1E97" w:rsidRPr="005F78E4" w:rsidRDefault="008B1E97" w:rsidP="002623A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RAZEM:</w:t>
            </w:r>
          </w:p>
        </w:tc>
        <w:tc>
          <w:tcPr>
            <w:tcW w:w="366" w:type="pct"/>
            <w:vAlign w:val="center"/>
          </w:tcPr>
          <w:p w14:paraId="5495EE97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489" w:type="pct"/>
            <w:vAlign w:val="center"/>
          </w:tcPr>
          <w:p w14:paraId="16EEF44B" w14:textId="77777777" w:rsidR="008B1E97" w:rsidRPr="005F78E4" w:rsidRDefault="008B1E97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</w:tbl>
    <w:p w14:paraId="634D8C65" w14:textId="77777777" w:rsidR="00170D06" w:rsidRDefault="00170D06" w:rsidP="00397714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4CF1D187" w14:textId="77777777" w:rsidR="00170D06" w:rsidRDefault="00170D06" w:rsidP="00397714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4066207D" w14:textId="77777777" w:rsidR="00170D06" w:rsidRDefault="00170D06" w:rsidP="00397714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6A482D41" w14:textId="6FD993B3" w:rsidR="00972F74" w:rsidRPr="005337F7" w:rsidRDefault="00972F74" w:rsidP="00972F74">
      <w:pPr>
        <w:widowControl w:val="0"/>
        <w:spacing w:after="0" w:line="312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Część III – </w:t>
      </w:r>
      <w:proofErr w:type="spellStart"/>
      <w:r>
        <w:rPr>
          <w:b/>
          <w:bCs/>
          <w:sz w:val="22"/>
        </w:rPr>
        <w:t>DTthon</w:t>
      </w:r>
      <w:proofErr w:type="spellEnd"/>
      <w:r>
        <w:rPr>
          <w:b/>
          <w:bCs/>
          <w:sz w:val="22"/>
        </w:rPr>
        <w:t xml:space="preserve"> 6.0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306"/>
        <w:gridCol w:w="850"/>
        <w:gridCol w:w="1557"/>
        <w:gridCol w:w="1278"/>
        <w:gridCol w:w="934"/>
        <w:gridCol w:w="1439"/>
      </w:tblGrid>
      <w:tr w:rsidR="00972F74" w:rsidRPr="005F78E4" w14:paraId="11BE626D" w14:textId="77777777" w:rsidTr="002623AB">
        <w:trPr>
          <w:trHeight w:val="610"/>
          <w:jc w:val="center"/>
        </w:trPr>
        <w:tc>
          <w:tcPr>
            <w:tcW w:w="294" w:type="pct"/>
            <w:shd w:val="clear" w:color="000000" w:fill="D9D9D9"/>
            <w:vAlign w:val="center"/>
          </w:tcPr>
          <w:p w14:paraId="6DFD007C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1292" w:type="pct"/>
            <w:shd w:val="clear" w:color="000000" w:fill="D9D9D9"/>
            <w:noWrap/>
            <w:vAlign w:val="center"/>
          </w:tcPr>
          <w:p w14:paraId="1E088824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Opis</w:t>
            </w:r>
          </w:p>
        </w:tc>
        <w:tc>
          <w:tcPr>
            <w:tcW w:w="476" w:type="pct"/>
            <w:shd w:val="clear" w:color="000000" w:fill="D9D9D9"/>
            <w:vAlign w:val="center"/>
          </w:tcPr>
          <w:p w14:paraId="485B808E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Liczba godz.</w:t>
            </w:r>
          </w:p>
        </w:tc>
        <w:tc>
          <w:tcPr>
            <w:tcW w:w="872" w:type="pct"/>
            <w:shd w:val="clear" w:color="000000" w:fill="D9D9D9"/>
            <w:noWrap/>
            <w:vAlign w:val="center"/>
          </w:tcPr>
          <w:p w14:paraId="795F9941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Cena jednostkowa netto</w:t>
            </w:r>
          </w:p>
        </w:tc>
        <w:tc>
          <w:tcPr>
            <w:tcW w:w="716" w:type="pct"/>
            <w:shd w:val="clear" w:color="000000" w:fill="D9D9D9"/>
            <w:vAlign w:val="center"/>
          </w:tcPr>
          <w:p w14:paraId="6387525D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Wartość netto</w:t>
            </w:r>
          </w:p>
          <w:p w14:paraId="596FAE73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(Kol. 3 x kol. 4)</w:t>
            </w:r>
          </w:p>
        </w:tc>
        <w:tc>
          <w:tcPr>
            <w:tcW w:w="523" w:type="pct"/>
            <w:shd w:val="clear" w:color="000000" w:fill="D9D9D9"/>
            <w:vAlign w:val="center"/>
          </w:tcPr>
          <w:p w14:paraId="2C844480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VAT%</w:t>
            </w:r>
          </w:p>
        </w:tc>
        <w:tc>
          <w:tcPr>
            <w:tcW w:w="827" w:type="pct"/>
            <w:shd w:val="clear" w:color="000000" w:fill="D9D9D9"/>
            <w:vAlign w:val="center"/>
          </w:tcPr>
          <w:p w14:paraId="6944AA5B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Wartość brutto</w:t>
            </w:r>
          </w:p>
          <w:p w14:paraId="0A484652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(kol. 5 x kol. 6 + kol. 5)</w:t>
            </w:r>
          </w:p>
        </w:tc>
      </w:tr>
      <w:tr w:rsidR="00972F74" w:rsidRPr="005F78E4" w14:paraId="0D228DEC" w14:textId="77777777" w:rsidTr="002623AB">
        <w:trPr>
          <w:trHeight w:val="211"/>
          <w:jc w:val="center"/>
        </w:trPr>
        <w:tc>
          <w:tcPr>
            <w:tcW w:w="294" w:type="pct"/>
            <w:shd w:val="clear" w:color="000000" w:fill="D9D9D9"/>
            <w:vAlign w:val="center"/>
          </w:tcPr>
          <w:p w14:paraId="4FD2B0A3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92" w:type="pct"/>
            <w:shd w:val="clear" w:color="000000" w:fill="D9D9D9"/>
            <w:noWrap/>
            <w:vAlign w:val="center"/>
          </w:tcPr>
          <w:p w14:paraId="60CF2A2A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76" w:type="pct"/>
            <w:shd w:val="clear" w:color="000000" w:fill="D9D9D9"/>
          </w:tcPr>
          <w:p w14:paraId="06917C01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872" w:type="pct"/>
            <w:shd w:val="clear" w:color="000000" w:fill="D9D9D9"/>
            <w:noWrap/>
            <w:vAlign w:val="center"/>
          </w:tcPr>
          <w:p w14:paraId="164EF7AD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716" w:type="pct"/>
            <w:shd w:val="clear" w:color="000000" w:fill="D9D9D9"/>
            <w:vAlign w:val="center"/>
          </w:tcPr>
          <w:p w14:paraId="6E805BFF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523" w:type="pct"/>
            <w:shd w:val="clear" w:color="000000" w:fill="D9D9D9"/>
            <w:vAlign w:val="center"/>
          </w:tcPr>
          <w:p w14:paraId="4D562FA9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827" w:type="pct"/>
            <w:shd w:val="clear" w:color="000000" w:fill="D9D9D9"/>
            <w:vAlign w:val="center"/>
          </w:tcPr>
          <w:p w14:paraId="7E6F4121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7</w:t>
            </w:r>
          </w:p>
        </w:tc>
      </w:tr>
      <w:tr w:rsidR="00972F74" w:rsidRPr="005F78E4" w14:paraId="58073B75" w14:textId="77777777" w:rsidTr="004A2C1D">
        <w:trPr>
          <w:trHeight w:val="558"/>
          <w:jc w:val="center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1AB3ED3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14:paraId="2195DEF3" w14:textId="6F78BE12" w:rsidR="00972F74" w:rsidRPr="005F78E4" w:rsidRDefault="00976D36" w:rsidP="002623AB">
            <w:pPr>
              <w:spacing w:after="0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5F78E4">
              <w:rPr>
                <w:b/>
                <w:bCs/>
                <w:sz w:val="22"/>
              </w:rPr>
              <w:t>Przygotowanie materiałów</w:t>
            </w:r>
            <w:r w:rsidR="00544728" w:rsidRPr="005F78E4">
              <w:rPr>
                <w:b/>
                <w:bCs/>
                <w:sz w:val="22"/>
              </w:rPr>
              <w:t xml:space="preserve"> i sesje </w:t>
            </w:r>
            <w:proofErr w:type="spellStart"/>
            <w:r w:rsidR="00544728" w:rsidRPr="005F78E4">
              <w:rPr>
                <w:b/>
                <w:bCs/>
                <w:sz w:val="22"/>
              </w:rPr>
              <w:t>teambuildingowe</w:t>
            </w:r>
            <w:proofErr w:type="spellEnd"/>
          </w:p>
        </w:tc>
        <w:tc>
          <w:tcPr>
            <w:tcW w:w="476" w:type="pct"/>
            <w:vAlign w:val="center"/>
          </w:tcPr>
          <w:p w14:paraId="0D96CFE6" w14:textId="2D56FC90" w:rsidR="00972F74" w:rsidRPr="005F78E4" w:rsidRDefault="00544728" w:rsidP="004A2C1D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sz w:val="22"/>
                <w:lang w:eastAsia="pl-PL"/>
              </w:rPr>
              <w:t>8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6DB256D6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716" w:type="pct"/>
            <w:vAlign w:val="center"/>
          </w:tcPr>
          <w:p w14:paraId="6DBA36FE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523" w:type="pct"/>
            <w:vAlign w:val="center"/>
          </w:tcPr>
          <w:p w14:paraId="1BDC93CE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827" w:type="pct"/>
            <w:vAlign w:val="center"/>
          </w:tcPr>
          <w:p w14:paraId="781EFE1B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544728" w:rsidRPr="005F78E4" w14:paraId="1F3FDC61" w14:textId="77777777" w:rsidTr="004A2C1D">
        <w:trPr>
          <w:trHeight w:val="558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14:paraId="50A83A47" w14:textId="7AED0C54" w:rsidR="00544728" w:rsidRPr="005F78E4" w:rsidRDefault="00544728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  <w:r w:rsidR="00396CD0" w:rsidRPr="005F78E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92" w:type="pct"/>
            <w:shd w:val="clear" w:color="auto" w:fill="auto"/>
            <w:noWrap/>
            <w:vAlign w:val="center"/>
          </w:tcPr>
          <w:p w14:paraId="60D08690" w14:textId="58B388D0" w:rsidR="00544728" w:rsidRPr="005F78E4" w:rsidRDefault="00396CD0" w:rsidP="002623AB">
            <w:pPr>
              <w:spacing w:after="0"/>
              <w:rPr>
                <w:b/>
                <w:bCs/>
                <w:sz w:val="22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Zajęcia warsztatowe</w:t>
            </w:r>
            <w:r w:rsidR="00D30B1C"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. </w:t>
            </w:r>
            <w:r w:rsidR="00D30B1C" w:rsidRPr="005F78E4">
              <w:rPr>
                <w:b/>
                <w:bCs/>
                <w:sz w:val="22"/>
              </w:rPr>
              <w:t xml:space="preserve">sesje </w:t>
            </w:r>
            <w:proofErr w:type="spellStart"/>
            <w:r w:rsidR="00D30B1C" w:rsidRPr="005F78E4">
              <w:rPr>
                <w:b/>
                <w:bCs/>
                <w:sz w:val="22"/>
              </w:rPr>
              <w:t>teambuildingowe</w:t>
            </w:r>
            <w:proofErr w:type="spellEnd"/>
            <w:r w:rsidR="004F338B" w:rsidRPr="005F78E4">
              <w:rPr>
                <w:b/>
                <w:bCs/>
                <w:sz w:val="22"/>
              </w:rPr>
              <w:t xml:space="preserve"> i projektowe</w:t>
            </w:r>
          </w:p>
        </w:tc>
        <w:tc>
          <w:tcPr>
            <w:tcW w:w="476" w:type="pct"/>
            <w:vAlign w:val="center"/>
          </w:tcPr>
          <w:p w14:paraId="3AC73B2C" w14:textId="2C9D29ED" w:rsidR="00544728" w:rsidRPr="005F78E4" w:rsidRDefault="004F338B" w:rsidP="004A2C1D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sz w:val="22"/>
                <w:lang w:eastAsia="pl-PL"/>
              </w:rPr>
              <w:t>16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14:paraId="0835E04D" w14:textId="77777777" w:rsidR="00544728" w:rsidRPr="005F78E4" w:rsidRDefault="00544728" w:rsidP="002623A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716" w:type="pct"/>
            <w:vAlign w:val="center"/>
          </w:tcPr>
          <w:p w14:paraId="15EAB13B" w14:textId="77777777" w:rsidR="00544728" w:rsidRPr="005F78E4" w:rsidRDefault="00544728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523" w:type="pct"/>
            <w:vAlign w:val="center"/>
          </w:tcPr>
          <w:p w14:paraId="679DF44E" w14:textId="77777777" w:rsidR="00544728" w:rsidRPr="005F78E4" w:rsidRDefault="00544728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827" w:type="pct"/>
            <w:vAlign w:val="center"/>
          </w:tcPr>
          <w:p w14:paraId="31B2464E" w14:textId="77777777" w:rsidR="00544728" w:rsidRPr="005F78E4" w:rsidRDefault="00544728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4F338B" w:rsidRPr="005F78E4" w14:paraId="5E5603B8" w14:textId="77777777" w:rsidTr="004A2C1D">
        <w:trPr>
          <w:trHeight w:val="558"/>
          <w:jc w:val="center"/>
        </w:trPr>
        <w:tc>
          <w:tcPr>
            <w:tcW w:w="294" w:type="pct"/>
            <w:shd w:val="clear" w:color="auto" w:fill="auto"/>
            <w:noWrap/>
            <w:vAlign w:val="center"/>
          </w:tcPr>
          <w:p w14:paraId="269C6C52" w14:textId="24D9A002" w:rsidR="004F338B" w:rsidRPr="005F78E4" w:rsidRDefault="004F338B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92" w:type="pct"/>
            <w:shd w:val="clear" w:color="auto" w:fill="auto"/>
            <w:noWrap/>
            <w:vAlign w:val="center"/>
          </w:tcPr>
          <w:p w14:paraId="59F44AA6" w14:textId="47E15276" w:rsidR="004F338B" w:rsidRPr="005F78E4" w:rsidRDefault="004A2C1D" w:rsidP="002623A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Opracowanie materiałów/ raportów, podsumowanie</w:t>
            </w:r>
          </w:p>
        </w:tc>
        <w:tc>
          <w:tcPr>
            <w:tcW w:w="476" w:type="pct"/>
            <w:vAlign w:val="center"/>
          </w:tcPr>
          <w:p w14:paraId="0BE09960" w14:textId="2A255661" w:rsidR="004F338B" w:rsidRPr="005F78E4" w:rsidRDefault="004A2C1D" w:rsidP="004A2C1D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sz w:val="22"/>
                <w:lang w:eastAsia="pl-PL"/>
              </w:rPr>
              <w:t>4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14:paraId="4268ADE6" w14:textId="77777777" w:rsidR="004F338B" w:rsidRPr="005F78E4" w:rsidRDefault="004F338B" w:rsidP="002623A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716" w:type="pct"/>
            <w:vAlign w:val="center"/>
          </w:tcPr>
          <w:p w14:paraId="44E428F8" w14:textId="77777777" w:rsidR="004F338B" w:rsidRPr="005F78E4" w:rsidRDefault="004F338B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523" w:type="pct"/>
            <w:vAlign w:val="center"/>
          </w:tcPr>
          <w:p w14:paraId="000498D3" w14:textId="77777777" w:rsidR="004F338B" w:rsidRPr="005F78E4" w:rsidRDefault="004F338B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827" w:type="pct"/>
            <w:vAlign w:val="center"/>
          </w:tcPr>
          <w:p w14:paraId="4B678B40" w14:textId="77777777" w:rsidR="004F338B" w:rsidRPr="005F78E4" w:rsidRDefault="004F338B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972F74" w:rsidRPr="005F78E4" w14:paraId="2A6EF9A1" w14:textId="77777777" w:rsidTr="002623AB">
        <w:trPr>
          <w:trHeight w:val="464"/>
          <w:jc w:val="center"/>
        </w:trPr>
        <w:tc>
          <w:tcPr>
            <w:tcW w:w="315" w:type="pct"/>
          </w:tcPr>
          <w:p w14:paraId="2880D5D7" w14:textId="77777777" w:rsidR="00972F74" w:rsidRPr="005F78E4" w:rsidRDefault="00972F74" w:rsidP="002623A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3335" w:type="pct"/>
            <w:gridSpan w:val="4"/>
            <w:shd w:val="clear" w:color="auto" w:fill="auto"/>
            <w:noWrap/>
            <w:vAlign w:val="center"/>
          </w:tcPr>
          <w:p w14:paraId="719866E1" w14:textId="77777777" w:rsidR="00972F74" w:rsidRPr="005F78E4" w:rsidRDefault="00972F74" w:rsidP="002623A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RAZEM:</w:t>
            </w:r>
          </w:p>
        </w:tc>
        <w:tc>
          <w:tcPr>
            <w:tcW w:w="523" w:type="pct"/>
            <w:vAlign w:val="center"/>
          </w:tcPr>
          <w:p w14:paraId="7EAFB467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5F78E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827" w:type="pct"/>
            <w:vAlign w:val="center"/>
          </w:tcPr>
          <w:p w14:paraId="35A8DE90" w14:textId="77777777" w:rsidR="00972F74" w:rsidRPr="005F78E4" w:rsidRDefault="00972F74" w:rsidP="002623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</w:tbl>
    <w:p w14:paraId="21D0D55B" w14:textId="77777777" w:rsidR="00972F74" w:rsidRDefault="00972F74" w:rsidP="00397714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072D3A0E" w14:textId="164E1C27" w:rsidR="00397714" w:rsidRPr="004A26B9" w:rsidRDefault="00397714" w:rsidP="00397714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6D18F257" w14:textId="77777777" w:rsidR="00397714" w:rsidRDefault="00397714" w:rsidP="00397714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335"/>
        <w:gridCol w:w="4696"/>
      </w:tblGrid>
      <w:tr w:rsidR="00397714" w:rsidRPr="002F233B" w14:paraId="7CF289C2" w14:textId="77777777" w:rsidTr="00D67D45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7115E9D7" w14:textId="77777777" w:rsidR="00397714" w:rsidRPr="002F233B" w:rsidRDefault="00397714" w:rsidP="00D67D45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i/>
                <w:sz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70B8CF38" w14:textId="77777777" w:rsidR="00397714" w:rsidRPr="002F233B" w:rsidRDefault="00397714" w:rsidP="00D67D45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i/>
                <w:sz w:val="22"/>
                <w:lang w:eastAsia="pl-PL"/>
              </w:rPr>
            </w:pPr>
          </w:p>
        </w:tc>
      </w:tr>
      <w:tr w:rsidR="00397714" w:rsidRPr="002F233B" w14:paraId="552335DC" w14:textId="77777777" w:rsidTr="00D67D45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BBF66" w14:textId="77777777" w:rsidR="00397714" w:rsidRPr="002F233B" w:rsidRDefault="00397714" w:rsidP="00D67D45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i/>
                <w:iCs/>
                <w:sz w:val="22"/>
                <w:lang w:eastAsia="pl-PL"/>
              </w:rPr>
            </w:pPr>
            <w:r w:rsidRPr="002F233B">
              <w:rPr>
                <w:rFonts w:eastAsia="Times New Roman" w:cstheme="minorHAnsi"/>
                <w:i/>
                <w:iCs/>
                <w:sz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AA9DD" w14:textId="77777777" w:rsidR="00397714" w:rsidRPr="002F233B" w:rsidRDefault="00397714" w:rsidP="00D67D45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i/>
                <w:iCs/>
                <w:sz w:val="22"/>
                <w:lang w:eastAsia="pl-PL"/>
              </w:rPr>
            </w:pPr>
            <w:r w:rsidRPr="002F233B">
              <w:rPr>
                <w:rFonts w:eastAsia="Times New Roman" w:cstheme="minorHAnsi"/>
                <w:i/>
                <w:iCs/>
                <w:sz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eastAsia="Times New Roman" w:cstheme="minorHAnsi"/>
                <w:i/>
                <w:iCs/>
                <w:sz w:val="22"/>
                <w:vertAlign w:val="superscript"/>
                <w:lang w:eastAsia="pl-PL"/>
              </w:rPr>
              <w:footnoteReference w:id="4"/>
            </w:r>
          </w:p>
        </w:tc>
      </w:tr>
    </w:tbl>
    <w:p w14:paraId="333589F8" w14:textId="006BB8EC" w:rsidR="00932212" w:rsidRPr="001B4195" w:rsidRDefault="00932212" w:rsidP="001B4195"/>
    <w:sectPr w:rsidR="00932212" w:rsidRPr="001B4195" w:rsidSect="002C69DE">
      <w:headerReference w:type="default" r:id="rId9"/>
      <w:footerReference w:type="default" r:id="rId10"/>
      <w:pgSz w:w="11906" w:h="16838"/>
      <w:pgMar w:top="1417" w:right="1417" w:bottom="993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76C9" w14:textId="77777777" w:rsidR="00793D4F" w:rsidRDefault="00793D4F" w:rsidP="002C69DE">
      <w:pPr>
        <w:spacing w:after="0" w:line="240" w:lineRule="auto"/>
      </w:pPr>
      <w:r>
        <w:separator/>
      </w:r>
    </w:p>
  </w:endnote>
  <w:endnote w:type="continuationSeparator" w:id="0">
    <w:p w14:paraId="6A2BB414" w14:textId="77777777" w:rsidR="00793D4F" w:rsidRDefault="00793D4F" w:rsidP="002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6373"/>
    </w:tblGrid>
    <w:tr w:rsidR="0088429A" w14:paraId="52F34BFA" w14:textId="77777777" w:rsidTr="0024080B">
      <w:tc>
        <w:tcPr>
          <w:tcW w:w="2689" w:type="dxa"/>
          <w:vAlign w:val="center"/>
        </w:tcPr>
        <w:p w14:paraId="3465E3BE" w14:textId="706AA0DD" w:rsidR="0088429A" w:rsidRDefault="001A6111" w:rsidP="0024080B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5AA3439" wp14:editId="2DA25057">
                <wp:extent cx="1493520" cy="336275"/>
                <wp:effectExtent l="0" t="0" r="0" b="6985"/>
                <wp:docPr id="466658081" name="Obraz 466658081" descr="Obraz zawierający Czcionka, logo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Obraz zawierający Czcionka, logo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401" cy="3373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  <w:vAlign w:val="center"/>
        </w:tcPr>
        <w:p w14:paraId="0A406887" w14:textId="77777777" w:rsidR="0024080B" w:rsidRPr="00F155E1" w:rsidRDefault="0024080B" w:rsidP="0024080B">
          <w:pPr>
            <w:jc w:val="center"/>
            <w:rPr>
              <w:rFonts w:cs="Montserrat-Regular"/>
              <w:b/>
              <w:color w:val="555250"/>
              <w:sz w:val="16"/>
              <w:szCs w:val="16"/>
            </w:rPr>
          </w:pPr>
          <w:r w:rsidRPr="00F155E1">
            <w:rPr>
              <w:rFonts w:cs="Montserrat-Regular"/>
              <w:b/>
              <w:color w:val="555250"/>
              <w:sz w:val="16"/>
              <w:szCs w:val="16"/>
            </w:rPr>
            <w:t xml:space="preserve">Projekt „Nowa jakość – nowe możliwości. Zintegrowany program rozwoju Uczelni” </w:t>
          </w:r>
          <w:r>
            <w:rPr>
              <w:rFonts w:cs="Montserrat-Regular"/>
              <w:b/>
              <w:color w:val="555250"/>
              <w:sz w:val="16"/>
              <w:szCs w:val="16"/>
            </w:rPr>
            <w:br/>
          </w:r>
          <w:r w:rsidRPr="00F155E1">
            <w:rPr>
              <w:rFonts w:cs="Calibri"/>
              <w:color w:val="000000"/>
              <w:sz w:val="16"/>
              <w:szCs w:val="16"/>
              <w:shd w:val="clear" w:color="auto" w:fill="FFFFFF"/>
            </w:rPr>
            <w:t>(nr umowy o dofinansowanie POWR.03.05.00-00-Z221/18)</w:t>
          </w:r>
        </w:p>
        <w:p w14:paraId="43DEBC86" w14:textId="63F6B099" w:rsidR="0088429A" w:rsidRDefault="0024080B" w:rsidP="0024080B">
          <w:pPr>
            <w:pStyle w:val="Stopka"/>
            <w:jc w:val="center"/>
          </w:pPr>
          <w:r w:rsidRPr="00F155E1">
            <w:rPr>
              <w:rFonts w:cs="Calibri"/>
              <w:color w:val="000000"/>
              <w:sz w:val="16"/>
              <w:szCs w:val="16"/>
              <w:shd w:val="clear" w:color="auto" w:fill="FFFFFF"/>
            </w:rPr>
            <w:t>współfinansowany ze środków Unii Europejskiej w ramach Europejskiego Funduszu Społecznego - Program Operacyjny Wiedza Edukacja Rozwój, Priorytet III Szkolnictwo wyższe dla gospodarki i rozwoju, Działanie 3.5 Kompleksowe programy szkół wyższych</w:t>
          </w:r>
        </w:p>
      </w:tc>
    </w:tr>
  </w:tbl>
  <w:p w14:paraId="57C26468" w14:textId="77777777" w:rsidR="002C69DE" w:rsidRDefault="002C69DE" w:rsidP="002C6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8D09" w14:textId="77777777" w:rsidR="00793D4F" w:rsidRDefault="00793D4F" w:rsidP="002C69DE">
      <w:pPr>
        <w:spacing w:after="0" w:line="240" w:lineRule="auto"/>
      </w:pPr>
      <w:r>
        <w:separator/>
      </w:r>
    </w:p>
  </w:footnote>
  <w:footnote w:type="continuationSeparator" w:id="0">
    <w:p w14:paraId="0D42EAD7" w14:textId="77777777" w:rsidR="00793D4F" w:rsidRDefault="00793D4F" w:rsidP="002C69DE">
      <w:pPr>
        <w:spacing w:after="0" w:line="240" w:lineRule="auto"/>
      </w:pPr>
      <w:r>
        <w:continuationSeparator/>
      </w:r>
    </w:p>
  </w:footnote>
  <w:footnote w:id="1">
    <w:p w14:paraId="21CAE2FA" w14:textId="77777777" w:rsidR="00397714" w:rsidRPr="00283F75" w:rsidRDefault="00397714" w:rsidP="00397714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2">
    <w:p w14:paraId="7F726077" w14:textId="77777777" w:rsidR="00397714" w:rsidRPr="00283F75" w:rsidRDefault="00397714" w:rsidP="00397714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3">
    <w:p w14:paraId="61EBB8A7" w14:textId="77777777" w:rsidR="00397714" w:rsidRPr="0011224E" w:rsidRDefault="00397714" w:rsidP="00397714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2B17CF96" w14:textId="77777777" w:rsidR="00397714" w:rsidRPr="000C2327" w:rsidRDefault="00397714" w:rsidP="00397714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4B837D11" w14:textId="77777777" w:rsidR="00397714" w:rsidRPr="009664E5" w:rsidRDefault="00397714" w:rsidP="00397714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0E61CB46" w14:textId="77777777" w:rsidR="00397714" w:rsidRPr="009664E5" w:rsidRDefault="00397714" w:rsidP="00397714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>
        <w:rPr>
          <w:rFonts w:ascii="Calibri" w:hAnsi="Calibri"/>
          <w:i/>
          <w:iCs/>
          <w:sz w:val="16"/>
          <w:szCs w:val="16"/>
        </w:rPr>
        <w:t>,</w:t>
      </w:r>
    </w:p>
    <w:p w14:paraId="58BFE497" w14:textId="77777777" w:rsidR="00397714" w:rsidRPr="009664E5" w:rsidRDefault="00397714" w:rsidP="00397714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>
        <w:rPr>
          <w:rFonts w:cstheme="minorHAnsi"/>
          <w:sz w:val="16"/>
          <w:szCs w:val="16"/>
        </w:rPr>
        <w:t>.</w:t>
      </w:r>
    </w:p>
    <w:p w14:paraId="54B15C7B" w14:textId="77777777" w:rsidR="00397714" w:rsidRPr="000C2327" w:rsidRDefault="00397714" w:rsidP="00397714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4FCF" w14:textId="6331956E" w:rsidR="002C69DE" w:rsidRDefault="00B17A43">
    <w:pPr>
      <w:pStyle w:val="Nagwek"/>
    </w:pPr>
    <w:r>
      <w:rPr>
        <w:noProof/>
      </w:rPr>
      <w:drawing>
        <wp:inline distT="0" distB="0" distL="0" distR="0" wp14:anchorId="003E8916" wp14:editId="3D76B41B">
          <wp:extent cx="5760720" cy="563880"/>
          <wp:effectExtent l="0" t="0" r="0" b="7620"/>
          <wp:docPr id="7147717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452"/>
    <w:multiLevelType w:val="multilevel"/>
    <w:tmpl w:val="CD5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96FD8"/>
    <w:multiLevelType w:val="hybridMultilevel"/>
    <w:tmpl w:val="CBB6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2C3"/>
    <w:multiLevelType w:val="hybridMultilevel"/>
    <w:tmpl w:val="A5703566"/>
    <w:lvl w:ilvl="0" w:tplc="A7A2A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42C68"/>
    <w:multiLevelType w:val="hybridMultilevel"/>
    <w:tmpl w:val="BB2A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7068"/>
    <w:multiLevelType w:val="hybridMultilevel"/>
    <w:tmpl w:val="AC442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2A66"/>
    <w:multiLevelType w:val="hybridMultilevel"/>
    <w:tmpl w:val="27D0C18A"/>
    <w:lvl w:ilvl="0" w:tplc="B0704276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A2D32"/>
    <w:multiLevelType w:val="hybridMultilevel"/>
    <w:tmpl w:val="5316C7C4"/>
    <w:lvl w:ilvl="0" w:tplc="A9D4B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4C3C17"/>
    <w:multiLevelType w:val="hybridMultilevel"/>
    <w:tmpl w:val="2B7E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035C2"/>
    <w:multiLevelType w:val="hybridMultilevel"/>
    <w:tmpl w:val="192C1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569B0"/>
    <w:multiLevelType w:val="hybridMultilevel"/>
    <w:tmpl w:val="9E5CC35C"/>
    <w:lvl w:ilvl="0" w:tplc="26DAD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A3B43"/>
    <w:multiLevelType w:val="hybridMultilevel"/>
    <w:tmpl w:val="F8D0EC8A"/>
    <w:lvl w:ilvl="0" w:tplc="05A008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73317C"/>
    <w:multiLevelType w:val="hybridMultilevel"/>
    <w:tmpl w:val="07F8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1964097">
    <w:abstractNumId w:val="8"/>
  </w:num>
  <w:num w:numId="2" w16cid:durableId="959805461">
    <w:abstractNumId w:val="2"/>
  </w:num>
  <w:num w:numId="3" w16cid:durableId="876890655">
    <w:abstractNumId w:val="5"/>
  </w:num>
  <w:num w:numId="4" w16cid:durableId="2125221476">
    <w:abstractNumId w:val="1"/>
  </w:num>
  <w:num w:numId="5" w16cid:durableId="588193137">
    <w:abstractNumId w:val="4"/>
  </w:num>
  <w:num w:numId="6" w16cid:durableId="1432892286">
    <w:abstractNumId w:val="13"/>
  </w:num>
  <w:num w:numId="7" w16cid:durableId="550654254">
    <w:abstractNumId w:val="3"/>
  </w:num>
  <w:num w:numId="8" w16cid:durableId="532041997">
    <w:abstractNumId w:val="7"/>
  </w:num>
  <w:num w:numId="9" w16cid:durableId="926304582">
    <w:abstractNumId w:val="12"/>
  </w:num>
  <w:num w:numId="10" w16cid:durableId="286857961">
    <w:abstractNumId w:val="9"/>
  </w:num>
  <w:num w:numId="11" w16cid:durableId="750275743">
    <w:abstractNumId w:val="10"/>
  </w:num>
  <w:num w:numId="12" w16cid:durableId="2029603260">
    <w:abstractNumId w:val="11"/>
  </w:num>
  <w:num w:numId="13" w16cid:durableId="1635408499">
    <w:abstractNumId w:val="0"/>
  </w:num>
  <w:num w:numId="14" w16cid:durableId="158810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0B"/>
    <w:rsid w:val="00026D92"/>
    <w:rsid w:val="000663AA"/>
    <w:rsid w:val="00074DE7"/>
    <w:rsid w:val="0009316B"/>
    <w:rsid w:val="000E75D3"/>
    <w:rsid w:val="000F6B23"/>
    <w:rsid w:val="00125928"/>
    <w:rsid w:val="00157EBD"/>
    <w:rsid w:val="00170D06"/>
    <w:rsid w:val="00185D0D"/>
    <w:rsid w:val="00195F53"/>
    <w:rsid w:val="001A5130"/>
    <w:rsid w:val="001A6111"/>
    <w:rsid w:val="001B4195"/>
    <w:rsid w:val="001C0F3B"/>
    <w:rsid w:val="001E2D74"/>
    <w:rsid w:val="001E5E05"/>
    <w:rsid w:val="00200391"/>
    <w:rsid w:val="002240D4"/>
    <w:rsid w:val="0024080B"/>
    <w:rsid w:val="0024760B"/>
    <w:rsid w:val="00256AA1"/>
    <w:rsid w:val="002604CC"/>
    <w:rsid w:val="00266139"/>
    <w:rsid w:val="00267136"/>
    <w:rsid w:val="002852C6"/>
    <w:rsid w:val="00285688"/>
    <w:rsid w:val="002C69DE"/>
    <w:rsid w:val="002D08CA"/>
    <w:rsid w:val="002E6F5D"/>
    <w:rsid w:val="002F1312"/>
    <w:rsid w:val="002F7EDD"/>
    <w:rsid w:val="00314EA1"/>
    <w:rsid w:val="00321E0A"/>
    <w:rsid w:val="003224B4"/>
    <w:rsid w:val="00330137"/>
    <w:rsid w:val="003336A4"/>
    <w:rsid w:val="00347C65"/>
    <w:rsid w:val="0035137B"/>
    <w:rsid w:val="00370C3C"/>
    <w:rsid w:val="00392E1F"/>
    <w:rsid w:val="00396741"/>
    <w:rsid w:val="00396CD0"/>
    <w:rsid w:val="00397714"/>
    <w:rsid w:val="003C1CC1"/>
    <w:rsid w:val="003F2D92"/>
    <w:rsid w:val="00403A10"/>
    <w:rsid w:val="00436BFC"/>
    <w:rsid w:val="0044361E"/>
    <w:rsid w:val="004A2C1D"/>
    <w:rsid w:val="004F338B"/>
    <w:rsid w:val="005337F7"/>
    <w:rsid w:val="00544728"/>
    <w:rsid w:val="00574ADF"/>
    <w:rsid w:val="00590D14"/>
    <w:rsid w:val="005950C6"/>
    <w:rsid w:val="005C6799"/>
    <w:rsid w:val="005C7AD4"/>
    <w:rsid w:val="005E251A"/>
    <w:rsid w:val="005F78E4"/>
    <w:rsid w:val="00612E38"/>
    <w:rsid w:val="006370CC"/>
    <w:rsid w:val="006C4102"/>
    <w:rsid w:val="006F6AC3"/>
    <w:rsid w:val="0074272B"/>
    <w:rsid w:val="00793D4F"/>
    <w:rsid w:val="007A59D9"/>
    <w:rsid w:val="007B1AE9"/>
    <w:rsid w:val="00865261"/>
    <w:rsid w:val="0088429A"/>
    <w:rsid w:val="008B1E97"/>
    <w:rsid w:val="008D3D47"/>
    <w:rsid w:val="0090233A"/>
    <w:rsid w:val="00912E0C"/>
    <w:rsid w:val="00932212"/>
    <w:rsid w:val="00951950"/>
    <w:rsid w:val="00957214"/>
    <w:rsid w:val="009701BB"/>
    <w:rsid w:val="00972F74"/>
    <w:rsid w:val="00976D36"/>
    <w:rsid w:val="00990253"/>
    <w:rsid w:val="009B06E4"/>
    <w:rsid w:val="009C37BE"/>
    <w:rsid w:val="009E219D"/>
    <w:rsid w:val="009E23EA"/>
    <w:rsid w:val="009E2EF1"/>
    <w:rsid w:val="009E58EF"/>
    <w:rsid w:val="00A56692"/>
    <w:rsid w:val="00A63E31"/>
    <w:rsid w:val="00AD1C16"/>
    <w:rsid w:val="00AD36F2"/>
    <w:rsid w:val="00B17A43"/>
    <w:rsid w:val="00B27196"/>
    <w:rsid w:val="00B35108"/>
    <w:rsid w:val="00B413DD"/>
    <w:rsid w:val="00B518EF"/>
    <w:rsid w:val="00B66361"/>
    <w:rsid w:val="00B70DA0"/>
    <w:rsid w:val="00BA66FA"/>
    <w:rsid w:val="00BA7AFB"/>
    <w:rsid w:val="00BC21B6"/>
    <w:rsid w:val="00BD542E"/>
    <w:rsid w:val="00C0492A"/>
    <w:rsid w:val="00C43B9F"/>
    <w:rsid w:val="00C57DC3"/>
    <w:rsid w:val="00C769DB"/>
    <w:rsid w:val="00C950E6"/>
    <w:rsid w:val="00CD0F9F"/>
    <w:rsid w:val="00CD707D"/>
    <w:rsid w:val="00CE41A3"/>
    <w:rsid w:val="00CF486D"/>
    <w:rsid w:val="00D0009A"/>
    <w:rsid w:val="00D06AC5"/>
    <w:rsid w:val="00D15072"/>
    <w:rsid w:val="00D30B1C"/>
    <w:rsid w:val="00D45393"/>
    <w:rsid w:val="00D5330D"/>
    <w:rsid w:val="00DF6735"/>
    <w:rsid w:val="00E34B6D"/>
    <w:rsid w:val="00E56A34"/>
    <w:rsid w:val="00E73B37"/>
    <w:rsid w:val="00E830B7"/>
    <w:rsid w:val="00EB6A20"/>
    <w:rsid w:val="00ED6E7B"/>
    <w:rsid w:val="00F02DB3"/>
    <w:rsid w:val="00F131D5"/>
    <w:rsid w:val="00F2617F"/>
    <w:rsid w:val="00F267F6"/>
    <w:rsid w:val="00F41A23"/>
    <w:rsid w:val="00F443D9"/>
    <w:rsid w:val="00F46FD7"/>
    <w:rsid w:val="00F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11089"/>
  <w15:chartTrackingRefBased/>
  <w15:docId w15:val="{B3612A15-DB3F-4EDE-96ED-E1785858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1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6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B27196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196"/>
    <w:rPr>
      <w:rFonts w:ascii="Arial" w:eastAsia="Times New Roman" w:hAnsi="Arial" w:cs="Arial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4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4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2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C69DE"/>
  </w:style>
  <w:style w:type="paragraph" w:styleId="Stopka">
    <w:name w:val="footer"/>
    <w:basedOn w:val="Normalny"/>
    <w:link w:val="StopkaZnak"/>
    <w:uiPriority w:val="99"/>
    <w:unhideWhenUsed/>
    <w:rsid w:val="002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DE"/>
  </w:style>
  <w:style w:type="table" w:customStyle="1" w:styleId="Tabela-Siatka1">
    <w:name w:val="Tabela - Siatka1"/>
    <w:basedOn w:val="Standardowy"/>
    <w:next w:val="Tabela-Siatka"/>
    <w:uiPriority w:val="39"/>
    <w:rsid w:val="002C69DE"/>
    <w:pPr>
      <w:spacing w:after="0" w:line="240" w:lineRule="auto"/>
    </w:pPr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contentpasted3">
    <w:name w:val="x_contentpasted3"/>
    <w:basedOn w:val="Normalny"/>
    <w:rsid w:val="0028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52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2C6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unhideWhenUsed/>
    <w:rsid w:val="00397714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71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71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7714"/>
    <w:rPr>
      <w:sz w:val="20"/>
      <w:szCs w:val="20"/>
    </w:rPr>
  </w:style>
  <w:style w:type="character" w:customStyle="1" w:styleId="normaltextrun">
    <w:name w:val="normaltextrun"/>
    <w:basedOn w:val="Domylnaczcionkaakapitu"/>
    <w:rsid w:val="0039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— sortowanie według tytułów" Version="2003"/>
</file>

<file path=customXml/itemProps1.xml><?xml version="1.0" encoding="utf-8"?>
<ds:datastoreItem xmlns:ds="http://schemas.openxmlformats.org/officeDocument/2006/customXml" ds:itemID="{169E4260-739C-48ED-8AED-D9FF9634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Jakub Wesołowski</cp:lastModifiedBy>
  <cp:revision>32</cp:revision>
  <dcterms:created xsi:type="dcterms:W3CDTF">2023-04-25T07:22:00Z</dcterms:created>
  <dcterms:modified xsi:type="dcterms:W3CDTF">2023-10-05T12:30:00Z</dcterms:modified>
</cp:coreProperties>
</file>