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0" w:rsidRPr="004450A3" w:rsidRDefault="006B5322" w:rsidP="004450A3">
      <w:pPr>
        <w:ind w:right="30"/>
        <w:jc w:val="right"/>
        <w:rPr>
          <w:i/>
          <w:sz w:val="20"/>
          <w:szCs w:val="20"/>
        </w:rPr>
      </w:pPr>
      <w:r w:rsidRPr="00461B3F">
        <w:rPr>
          <w:sz w:val="22"/>
          <w:szCs w:val="22"/>
        </w:rPr>
        <w:tab/>
      </w:r>
      <w:r w:rsidRPr="00461B3F">
        <w:rPr>
          <w:sz w:val="22"/>
          <w:szCs w:val="22"/>
        </w:rPr>
        <w:tab/>
      </w:r>
      <w:r w:rsidRPr="00461B3F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4450A3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  <w:r w:rsidR="00AA10A0">
        <w:rPr>
          <w:sz w:val="22"/>
          <w:szCs w:val="22"/>
        </w:rPr>
        <w:tab/>
      </w:r>
    </w:p>
    <w:p w:rsidR="00AA10A0" w:rsidRDefault="00AA10A0" w:rsidP="00AA10A0">
      <w:pPr>
        <w:pStyle w:val="Tekstpodstawowy"/>
        <w:tabs>
          <w:tab w:val="left" w:pos="0"/>
        </w:tabs>
        <w:spacing w:before="120" w:after="120"/>
        <w:rPr>
          <w:b/>
          <w:sz w:val="28"/>
          <w:szCs w:val="28"/>
        </w:rPr>
      </w:pPr>
      <w:r w:rsidRPr="001946CC">
        <w:rPr>
          <w:b/>
          <w:sz w:val="28"/>
          <w:szCs w:val="28"/>
        </w:rPr>
        <w:t>FORMULARZ OFERTY</w:t>
      </w:r>
    </w:p>
    <w:p w:rsidR="004450A3" w:rsidRDefault="004450A3" w:rsidP="00AA10A0">
      <w:pPr>
        <w:pStyle w:val="Tekstpodstawowy"/>
        <w:tabs>
          <w:tab w:val="left" w:pos="0"/>
        </w:tabs>
        <w:spacing w:before="120" w:after="120"/>
        <w:rPr>
          <w:b/>
          <w:sz w:val="28"/>
          <w:szCs w:val="28"/>
        </w:rPr>
      </w:pPr>
    </w:p>
    <w:p w:rsidR="004450A3" w:rsidRDefault="004450A3" w:rsidP="00AA10A0">
      <w:pPr>
        <w:pStyle w:val="Tekstpodstawowy"/>
        <w:tabs>
          <w:tab w:val="left" w:pos="0"/>
        </w:tabs>
        <w:spacing w:before="120" w:after="120"/>
        <w:rPr>
          <w:b/>
          <w:szCs w:val="24"/>
        </w:rPr>
      </w:pPr>
    </w:p>
    <w:p w:rsidR="00AA10A0" w:rsidRPr="00537368" w:rsidRDefault="00AA10A0" w:rsidP="00AA10A0">
      <w:pPr>
        <w:pStyle w:val="Nagwek3"/>
        <w:tabs>
          <w:tab w:val="left" w:pos="14034"/>
        </w:tabs>
        <w:spacing w:line="360" w:lineRule="auto"/>
        <w:ind w:right="30"/>
        <w:rPr>
          <w:b w:val="0"/>
          <w:sz w:val="22"/>
          <w:szCs w:val="22"/>
        </w:rPr>
      </w:pPr>
      <w:r w:rsidRPr="00537368">
        <w:rPr>
          <w:sz w:val="22"/>
          <w:szCs w:val="22"/>
        </w:rPr>
        <w:t>Składając w imieniu:</w:t>
      </w:r>
    </w:p>
    <w:p w:rsidR="00AA10A0" w:rsidRPr="00537368" w:rsidRDefault="00AA10A0" w:rsidP="00AA10A0">
      <w:pPr>
        <w:pStyle w:val="Nagwek3"/>
        <w:tabs>
          <w:tab w:val="left" w:pos="14034"/>
        </w:tabs>
        <w:spacing w:line="360" w:lineRule="auto"/>
        <w:ind w:right="30"/>
        <w:rPr>
          <w:b w:val="0"/>
          <w:sz w:val="22"/>
          <w:szCs w:val="22"/>
        </w:rPr>
      </w:pPr>
      <w:r w:rsidRPr="00594D22">
        <w:rPr>
          <w:sz w:val="22"/>
          <w:szCs w:val="22"/>
        </w:rPr>
        <w:t>Nazwa</w:t>
      </w:r>
      <w:r w:rsidRPr="00537368">
        <w:rPr>
          <w:b w:val="0"/>
          <w:sz w:val="22"/>
          <w:szCs w:val="22"/>
        </w:rPr>
        <w:t xml:space="preserve"> (pełna nazwa firmy)</w:t>
      </w:r>
      <w:r>
        <w:rPr>
          <w:b w:val="0"/>
          <w:sz w:val="22"/>
          <w:szCs w:val="22"/>
        </w:rPr>
        <w:t xml:space="preserve"> </w:t>
      </w:r>
      <w:r w:rsidRPr="00594D22">
        <w:rPr>
          <w:sz w:val="22"/>
          <w:szCs w:val="22"/>
        </w:rPr>
        <w:t>i adres Wykonawcy</w:t>
      </w:r>
      <w:r w:rsidRPr="00537368">
        <w:rPr>
          <w:b w:val="0"/>
          <w:sz w:val="22"/>
          <w:szCs w:val="22"/>
        </w:rPr>
        <w:t>:</w:t>
      </w:r>
      <w:r w:rsidRPr="00537368">
        <w:rPr>
          <w:sz w:val="22"/>
          <w:szCs w:val="22"/>
        </w:rPr>
        <w:t xml:space="preserve"> </w:t>
      </w:r>
      <w:r w:rsidRPr="00537368">
        <w:rPr>
          <w:b w:val="0"/>
          <w:sz w:val="22"/>
          <w:szCs w:val="22"/>
        </w:rPr>
        <w:t>______________________________________________________________________________________</w:t>
      </w:r>
    </w:p>
    <w:p w:rsidR="00AA10A0" w:rsidRPr="00537368" w:rsidRDefault="00AA10A0" w:rsidP="00AA10A0">
      <w:pPr>
        <w:pStyle w:val="Nagwek3"/>
        <w:tabs>
          <w:tab w:val="left" w:pos="14034"/>
        </w:tabs>
        <w:spacing w:line="360" w:lineRule="auto"/>
        <w:ind w:right="30"/>
        <w:rPr>
          <w:b w:val="0"/>
          <w:sz w:val="22"/>
          <w:szCs w:val="22"/>
        </w:rPr>
      </w:pPr>
      <w:r w:rsidRPr="00537368">
        <w:rPr>
          <w:b w:val="0"/>
          <w:sz w:val="22"/>
          <w:szCs w:val="22"/>
        </w:rPr>
        <w:t>______________________________________________________________________________________</w:t>
      </w:r>
      <w:r>
        <w:rPr>
          <w:b w:val="0"/>
          <w:sz w:val="22"/>
          <w:szCs w:val="22"/>
        </w:rPr>
        <w:t>_________________________________________</w:t>
      </w:r>
    </w:p>
    <w:p w:rsidR="00AA10A0" w:rsidRPr="00537368" w:rsidRDefault="00AA10A0" w:rsidP="00AA10A0">
      <w:pPr>
        <w:pStyle w:val="Nagwek3"/>
        <w:tabs>
          <w:tab w:val="left" w:pos="14034"/>
        </w:tabs>
        <w:spacing w:line="360" w:lineRule="auto"/>
        <w:ind w:right="30"/>
        <w:rPr>
          <w:b w:val="0"/>
          <w:sz w:val="22"/>
          <w:szCs w:val="22"/>
        </w:rPr>
      </w:pPr>
      <w:r w:rsidRPr="00537368">
        <w:rPr>
          <w:b w:val="0"/>
          <w:sz w:val="22"/>
          <w:szCs w:val="22"/>
        </w:rPr>
        <w:t>______________________________________________________________________________________</w:t>
      </w:r>
      <w:r>
        <w:rPr>
          <w:b w:val="0"/>
          <w:sz w:val="22"/>
          <w:szCs w:val="22"/>
        </w:rPr>
        <w:t>_________________________________________</w:t>
      </w:r>
    </w:p>
    <w:p w:rsidR="00AA10A0" w:rsidRDefault="00AA10A0" w:rsidP="00AA10A0">
      <w:pPr>
        <w:pStyle w:val="Nagwek3"/>
        <w:tabs>
          <w:tab w:val="left" w:pos="14034"/>
        </w:tabs>
        <w:spacing w:line="360" w:lineRule="auto"/>
        <w:ind w:right="30"/>
        <w:rPr>
          <w:b w:val="0"/>
          <w:sz w:val="22"/>
          <w:szCs w:val="22"/>
        </w:rPr>
      </w:pPr>
      <w:r w:rsidRPr="00594D22">
        <w:rPr>
          <w:sz w:val="22"/>
          <w:szCs w:val="22"/>
        </w:rPr>
        <w:t>NIP:</w:t>
      </w:r>
      <w:r w:rsidRPr="00537368">
        <w:rPr>
          <w:b w:val="0"/>
          <w:sz w:val="22"/>
          <w:szCs w:val="22"/>
        </w:rPr>
        <w:t xml:space="preserve"> ______________________________</w:t>
      </w:r>
      <w:r>
        <w:rPr>
          <w:b w:val="0"/>
          <w:sz w:val="22"/>
          <w:szCs w:val="22"/>
        </w:rPr>
        <w:t>____</w:t>
      </w:r>
      <w:r w:rsidRPr="00537368">
        <w:rPr>
          <w:b w:val="0"/>
          <w:sz w:val="22"/>
          <w:szCs w:val="22"/>
        </w:rPr>
        <w:t xml:space="preserve">; </w:t>
      </w:r>
      <w:r w:rsidRPr="00594D22">
        <w:rPr>
          <w:sz w:val="22"/>
          <w:szCs w:val="22"/>
        </w:rPr>
        <w:t>REGON:</w:t>
      </w:r>
      <w:r w:rsidRPr="00537368">
        <w:rPr>
          <w:b w:val="0"/>
          <w:sz w:val="22"/>
          <w:szCs w:val="22"/>
        </w:rPr>
        <w:t xml:space="preserve"> ______________________________</w:t>
      </w:r>
      <w:r>
        <w:rPr>
          <w:b w:val="0"/>
          <w:sz w:val="22"/>
          <w:szCs w:val="22"/>
        </w:rPr>
        <w:t>_____</w:t>
      </w:r>
      <w:r w:rsidRPr="00537368">
        <w:rPr>
          <w:b w:val="0"/>
          <w:sz w:val="22"/>
          <w:szCs w:val="22"/>
        </w:rPr>
        <w:t xml:space="preserve">; </w:t>
      </w:r>
    </w:p>
    <w:p w:rsidR="00AA10A0" w:rsidRPr="00537368" w:rsidRDefault="00AA10A0" w:rsidP="00AA10A0">
      <w:pPr>
        <w:pStyle w:val="Nagwek3"/>
        <w:tabs>
          <w:tab w:val="left" w:pos="14034"/>
        </w:tabs>
        <w:spacing w:line="360" w:lineRule="auto"/>
        <w:ind w:right="30"/>
        <w:rPr>
          <w:b w:val="0"/>
          <w:sz w:val="22"/>
          <w:szCs w:val="22"/>
        </w:rPr>
      </w:pPr>
      <w:r w:rsidRPr="001F2D8F">
        <w:rPr>
          <w:sz w:val="22"/>
          <w:szCs w:val="22"/>
        </w:rPr>
        <w:t>KRS</w:t>
      </w:r>
      <w:r w:rsidR="004E5F78">
        <w:rPr>
          <w:sz w:val="22"/>
          <w:szCs w:val="22"/>
        </w:rPr>
        <w:t>/</w:t>
      </w:r>
      <w:proofErr w:type="spellStart"/>
      <w:r w:rsidR="004E5F78">
        <w:rPr>
          <w:sz w:val="22"/>
          <w:szCs w:val="22"/>
        </w:rPr>
        <w:t>CEiDG</w:t>
      </w:r>
      <w:proofErr w:type="spellEnd"/>
      <w:r w:rsidRPr="001F2D8F">
        <w:rPr>
          <w:sz w:val="22"/>
          <w:szCs w:val="22"/>
        </w:rPr>
        <w:t>:</w:t>
      </w:r>
      <w:r w:rsidRPr="00537368">
        <w:rPr>
          <w:b w:val="0"/>
          <w:sz w:val="22"/>
          <w:szCs w:val="22"/>
        </w:rPr>
        <w:t xml:space="preserve"> _____________________________________</w:t>
      </w:r>
      <w:r>
        <w:rPr>
          <w:b w:val="0"/>
          <w:sz w:val="22"/>
          <w:szCs w:val="22"/>
        </w:rPr>
        <w:t>___</w:t>
      </w:r>
      <w:r w:rsidRPr="00537368">
        <w:rPr>
          <w:b w:val="0"/>
          <w:sz w:val="22"/>
          <w:szCs w:val="22"/>
        </w:rPr>
        <w:t>;</w:t>
      </w:r>
    </w:p>
    <w:p w:rsidR="00AA10A0" w:rsidRPr="00797D4E" w:rsidRDefault="00AA10A0" w:rsidP="00AA10A0">
      <w:pPr>
        <w:spacing w:line="360" w:lineRule="auto"/>
        <w:rPr>
          <w:sz w:val="22"/>
          <w:szCs w:val="22"/>
        </w:rPr>
      </w:pPr>
      <w:r w:rsidRPr="00594D22">
        <w:rPr>
          <w:b/>
          <w:sz w:val="22"/>
          <w:szCs w:val="22"/>
        </w:rPr>
        <w:t>Numer telefonu:</w:t>
      </w:r>
      <w:r w:rsidRPr="00537368">
        <w:rPr>
          <w:sz w:val="22"/>
          <w:szCs w:val="22"/>
        </w:rPr>
        <w:t xml:space="preserve"> </w:t>
      </w:r>
      <w:r w:rsidRPr="00537368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</w:t>
      </w:r>
      <w:r w:rsidRPr="00537368">
        <w:rPr>
          <w:b/>
          <w:sz w:val="22"/>
          <w:szCs w:val="22"/>
        </w:rPr>
        <w:t>__</w:t>
      </w:r>
      <w:r w:rsidRPr="00537368">
        <w:rPr>
          <w:sz w:val="22"/>
          <w:szCs w:val="22"/>
        </w:rPr>
        <w:t xml:space="preserve">; </w:t>
      </w:r>
      <w:r w:rsidRPr="00594D22">
        <w:rPr>
          <w:b/>
          <w:sz w:val="22"/>
          <w:szCs w:val="22"/>
        </w:rPr>
        <w:t>Adres poczty elektronicznej:</w:t>
      </w:r>
      <w:r w:rsidRPr="00537368">
        <w:rPr>
          <w:sz w:val="22"/>
          <w:szCs w:val="22"/>
        </w:rPr>
        <w:t xml:space="preserve"> </w:t>
      </w:r>
      <w:r w:rsidRPr="00537368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__________________________</w:t>
      </w:r>
      <w:r w:rsidRPr="00537368">
        <w:rPr>
          <w:sz w:val="22"/>
          <w:szCs w:val="22"/>
        </w:rPr>
        <w:t>,</w:t>
      </w:r>
    </w:p>
    <w:p w:rsidR="00AA10A0" w:rsidRPr="00AA10A0" w:rsidRDefault="00AA10A0" w:rsidP="00AA10A0">
      <w:pPr>
        <w:spacing w:line="360" w:lineRule="auto"/>
        <w:rPr>
          <w:sz w:val="22"/>
          <w:szCs w:val="22"/>
        </w:rPr>
      </w:pPr>
    </w:p>
    <w:p w:rsidR="00AA10A0" w:rsidRPr="004450A3" w:rsidRDefault="00AA10A0" w:rsidP="004450A3">
      <w:pPr>
        <w:pStyle w:val="Nagwek3"/>
        <w:tabs>
          <w:tab w:val="left" w:pos="0"/>
          <w:tab w:val="left" w:pos="14034"/>
        </w:tabs>
        <w:spacing w:before="240" w:after="240"/>
        <w:ind w:right="28"/>
        <w:jc w:val="both"/>
        <w:rPr>
          <w:sz w:val="22"/>
          <w:szCs w:val="22"/>
        </w:rPr>
      </w:pPr>
      <w:r w:rsidRPr="004450A3">
        <w:rPr>
          <w:b w:val="0"/>
          <w:sz w:val="22"/>
          <w:szCs w:val="22"/>
        </w:rPr>
        <w:t>ofertę w postępowaniu o udzielenie zamówienia publicznego prowadzonym w trybie przetargu nieograniczonego</w:t>
      </w:r>
      <w:r w:rsidRPr="004450A3">
        <w:rPr>
          <w:sz w:val="22"/>
          <w:szCs w:val="22"/>
        </w:rPr>
        <w:t xml:space="preserve"> na dostawę specjalistycznych urządzeń wraz ze specjalistycznym oprogramowaniem oraz odczynników i materiałów niezbędnych do kompleksowego wyposażenia ciągu badawczego </w:t>
      </w:r>
      <w:r w:rsidR="004450A3">
        <w:rPr>
          <w:sz w:val="22"/>
          <w:szCs w:val="22"/>
        </w:rPr>
        <w:br/>
      </w:r>
      <w:r w:rsidRPr="004450A3">
        <w:rPr>
          <w:sz w:val="22"/>
          <w:szCs w:val="22"/>
        </w:rPr>
        <w:t xml:space="preserve">do pracy z </w:t>
      </w:r>
      <w:proofErr w:type="spellStart"/>
      <w:r w:rsidRPr="004450A3">
        <w:rPr>
          <w:sz w:val="22"/>
          <w:szCs w:val="22"/>
        </w:rPr>
        <w:t>mtDNA</w:t>
      </w:r>
      <w:proofErr w:type="spellEnd"/>
      <w:r w:rsidRPr="004450A3">
        <w:rPr>
          <w:sz w:val="22"/>
          <w:szCs w:val="22"/>
        </w:rPr>
        <w:t xml:space="preserve"> i materiałem kostnym</w:t>
      </w:r>
      <w:r w:rsidRPr="004450A3">
        <w:rPr>
          <w:b w:val="0"/>
          <w:sz w:val="22"/>
          <w:szCs w:val="22"/>
        </w:rPr>
        <w:t xml:space="preserve"> </w:t>
      </w:r>
      <w:r w:rsidRPr="004450A3">
        <w:rPr>
          <w:sz w:val="22"/>
          <w:szCs w:val="22"/>
        </w:rPr>
        <w:t>w ramach projektu o nr PL/2017/PR/0006 pt.: „</w:t>
      </w:r>
      <w:r w:rsidRPr="004450A3">
        <w:rPr>
          <w:i/>
          <w:sz w:val="22"/>
          <w:szCs w:val="22"/>
        </w:rPr>
        <w:t xml:space="preserve">Rozszerzenie możliwości genetycznej o badanie </w:t>
      </w:r>
      <w:proofErr w:type="spellStart"/>
      <w:r w:rsidRPr="004450A3">
        <w:rPr>
          <w:i/>
          <w:sz w:val="22"/>
          <w:szCs w:val="22"/>
        </w:rPr>
        <w:t>mtDNA</w:t>
      </w:r>
      <w:proofErr w:type="spellEnd"/>
      <w:r w:rsidRPr="004450A3">
        <w:rPr>
          <w:i/>
          <w:sz w:val="22"/>
          <w:szCs w:val="22"/>
        </w:rPr>
        <w:t xml:space="preserve"> </w:t>
      </w:r>
      <w:r w:rsidR="004450A3">
        <w:rPr>
          <w:i/>
          <w:sz w:val="22"/>
          <w:szCs w:val="22"/>
        </w:rPr>
        <w:br/>
      </w:r>
      <w:r w:rsidRPr="004450A3">
        <w:rPr>
          <w:i/>
          <w:sz w:val="22"/>
          <w:szCs w:val="22"/>
        </w:rPr>
        <w:t>oraz materiału kostnego</w:t>
      </w:r>
      <w:r w:rsidRPr="004450A3">
        <w:rPr>
          <w:sz w:val="22"/>
          <w:szCs w:val="22"/>
        </w:rPr>
        <w:t>” współfinansowanego przez Unię Europejską ze środków Programu Krajowego Funduszu Bezpieczeństwa Wewnętrznego</w:t>
      </w:r>
      <w:r w:rsidR="004450A3" w:rsidRPr="004450A3">
        <w:rPr>
          <w:sz w:val="22"/>
          <w:szCs w:val="22"/>
        </w:rPr>
        <w:t xml:space="preserve"> </w:t>
      </w:r>
      <w:r w:rsidR="004450A3">
        <w:rPr>
          <w:sz w:val="22"/>
          <w:szCs w:val="22"/>
        </w:rPr>
        <w:br/>
      </w:r>
      <w:r w:rsidR="004450A3" w:rsidRPr="004450A3">
        <w:rPr>
          <w:b w:val="0"/>
          <w:sz w:val="22"/>
          <w:szCs w:val="22"/>
        </w:rPr>
        <w:t>w ramach projektu nr PL/2017/PR/0006 pt.: „</w:t>
      </w:r>
      <w:r w:rsidR="004450A3" w:rsidRPr="004450A3">
        <w:rPr>
          <w:b w:val="0"/>
          <w:i/>
          <w:sz w:val="22"/>
          <w:szCs w:val="22"/>
        </w:rPr>
        <w:t xml:space="preserve">Rozszerzenie możliwości genetycznej o badanie </w:t>
      </w:r>
      <w:proofErr w:type="spellStart"/>
      <w:r w:rsidR="004450A3" w:rsidRPr="004450A3">
        <w:rPr>
          <w:b w:val="0"/>
          <w:i/>
          <w:sz w:val="22"/>
          <w:szCs w:val="22"/>
        </w:rPr>
        <w:t>mtDNA</w:t>
      </w:r>
      <w:proofErr w:type="spellEnd"/>
      <w:r w:rsidR="004450A3" w:rsidRPr="004450A3">
        <w:rPr>
          <w:b w:val="0"/>
          <w:i/>
          <w:sz w:val="22"/>
          <w:szCs w:val="22"/>
        </w:rPr>
        <w:t xml:space="preserve"> oraz materiału kostnego</w:t>
      </w:r>
      <w:r w:rsidR="004450A3" w:rsidRPr="004450A3">
        <w:rPr>
          <w:b w:val="0"/>
          <w:sz w:val="22"/>
          <w:szCs w:val="22"/>
        </w:rPr>
        <w:t xml:space="preserve">” współfinansowanego </w:t>
      </w:r>
      <w:r w:rsidR="004450A3">
        <w:rPr>
          <w:b w:val="0"/>
          <w:sz w:val="22"/>
          <w:szCs w:val="22"/>
        </w:rPr>
        <w:br/>
      </w:r>
      <w:r w:rsidR="004450A3" w:rsidRPr="004450A3">
        <w:rPr>
          <w:b w:val="0"/>
          <w:sz w:val="22"/>
          <w:szCs w:val="22"/>
        </w:rPr>
        <w:t>przez Unię Europejską ze środków Programu Krajowego Funduszu Bezpieczeństwa Wewnętrznego – Instrument na rzecz wsparcia finansowego współpracy policyjnej, zapobiegania i zwalczania przestępczości oraz zarządzania kryzysowego na lata 2014-2020 (Porozumienie finansowe nr 6/PL/2017/FBW)</w:t>
      </w:r>
      <w:r w:rsidRPr="004450A3">
        <w:rPr>
          <w:b w:val="0"/>
          <w:sz w:val="22"/>
          <w:szCs w:val="22"/>
        </w:rPr>
        <w:t>,</w:t>
      </w:r>
      <w:r w:rsidRPr="004450A3">
        <w:rPr>
          <w:sz w:val="22"/>
          <w:szCs w:val="22"/>
        </w:rPr>
        <w:t xml:space="preserve"> </w:t>
      </w:r>
      <w:r w:rsidRPr="004450A3">
        <w:rPr>
          <w:b w:val="0"/>
          <w:sz w:val="22"/>
          <w:szCs w:val="22"/>
        </w:rPr>
        <w:t>oferujemy realizację zamówienia na następujących warunkach:</w:t>
      </w:r>
    </w:p>
    <w:p w:rsidR="006B5322" w:rsidRPr="004450A3" w:rsidRDefault="006B5322">
      <w:pPr>
        <w:pStyle w:val="Tekstpodstawowy"/>
        <w:tabs>
          <w:tab w:val="left" w:pos="0"/>
        </w:tabs>
        <w:spacing w:before="120" w:after="120"/>
        <w:jc w:val="both"/>
        <w:rPr>
          <w:sz w:val="22"/>
          <w:szCs w:val="22"/>
        </w:rPr>
        <w:sectPr w:rsidR="006B5322" w:rsidRPr="004450A3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899" w:left="1418" w:header="709" w:footer="533" w:gutter="0"/>
          <w:cols w:space="708"/>
          <w:titlePg/>
          <w:docGrid w:linePitch="360"/>
        </w:sectPr>
      </w:pPr>
    </w:p>
    <w:p w:rsidR="006B5322" w:rsidRDefault="006B5322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lastRenderedPageBreak/>
        <w:t xml:space="preserve">CZĘŚĆ I - </w:t>
      </w:r>
      <w:r w:rsidR="00AA10A0">
        <w:rPr>
          <w:b/>
          <w:sz w:val="22"/>
          <w:szCs w:val="22"/>
        </w:rPr>
        <w:t xml:space="preserve">SEKWENATOR DO SEKWENCJONOWANIA </w:t>
      </w:r>
      <w:proofErr w:type="spellStart"/>
      <w:r w:rsidR="00AA10A0">
        <w:rPr>
          <w:b/>
          <w:sz w:val="22"/>
          <w:szCs w:val="22"/>
        </w:rPr>
        <w:t>mtDNA</w:t>
      </w:r>
      <w:proofErr w:type="spellEnd"/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709"/>
        <w:gridCol w:w="851"/>
        <w:gridCol w:w="1417"/>
        <w:gridCol w:w="1276"/>
        <w:gridCol w:w="992"/>
        <w:gridCol w:w="1134"/>
        <w:gridCol w:w="1276"/>
        <w:gridCol w:w="1276"/>
        <w:gridCol w:w="1417"/>
      </w:tblGrid>
      <w:tr w:rsidR="00E64B61" w:rsidRPr="00411440" w:rsidTr="00AF2E5D">
        <w:trPr>
          <w:cantSplit/>
          <w:trHeight w:val="700"/>
        </w:trPr>
        <w:tc>
          <w:tcPr>
            <w:tcW w:w="567" w:type="dxa"/>
            <w:shd w:val="clear" w:color="auto" w:fill="FFFFCC"/>
            <w:vAlign w:val="center"/>
          </w:tcPr>
          <w:p w:rsidR="00E64B61" w:rsidRPr="00461B3F" w:rsidRDefault="00E64B61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FFFFCC"/>
            <w:vAlign w:val="center"/>
          </w:tcPr>
          <w:p w:rsidR="00E64B61" w:rsidRPr="00461B3F" w:rsidRDefault="00E64B61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E64B61" w:rsidRPr="00461B3F" w:rsidRDefault="00E64B61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E64B61" w:rsidRDefault="00E64B61" w:rsidP="0074040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E64B61" w:rsidRDefault="00E64B61" w:rsidP="0074040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E64B61" w:rsidRPr="00461B3F" w:rsidRDefault="00E64B61" w:rsidP="0074040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64B61" w:rsidRPr="00461B3F" w:rsidRDefault="00E64B61" w:rsidP="0074040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64B61" w:rsidRPr="00461B3F" w:rsidRDefault="00E64B61" w:rsidP="00DE1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64B61" w:rsidRPr="00461B3F" w:rsidRDefault="00E64B61" w:rsidP="00DE1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E64B61" w:rsidRPr="00AF2E5D" w:rsidRDefault="00AF2E5D" w:rsidP="00E64B61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 xml:space="preserve">Okres </w:t>
            </w:r>
          </w:p>
          <w:p w:rsidR="00E64B61" w:rsidRPr="00411440" w:rsidRDefault="00AF2E5D" w:rsidP="00E64B6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64B61"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E64B61" w:rsidRPr="00461B3F" w:rsidTr="00AF2E5D">
        <w:trPr>
          <w:cantSplit/>
          <w:trHeight w:val="567"/>
        </w:trPr>
        <w:tc>
          <w:tcPr>
            <w:tcW w:w="567" w:type="dxa"/>
            <w:vAlign w:val="center"/>
          </w:tcPr>
          <w:p w:rsidR="00E64B61" w:rsidRPr="00461B3F" w:rsidRDefault="00E64B61">
            <w:pPr>
              <w:jc w:val="center"/>
              <w:rPr>
                <w:sz w:val="20"/>
                <w:szCs w:val="20"/>
              </w:rPr>
            </w:pPr>
            <w:r w:rsidRPr="00461B3F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E64B61" w:rsidRDefault="00E64B61" w:rsidP="00B303E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B303EC">
              <w:rPr>
                <w:rFonts w:ascii="Times New Roman" w:hAnsi="Times New Roman"/>
              </w:rPr>
              <w:t xml:space="preserve">Dostawa wraz z montażem, uruchomieniem, </w:t>
            </w:r>
            <w:r>
              <w:rPr>
                <w:rFonts w:ascii="Times New Roman" w:hAnsi="Times New Roman"/>
              </w:rPr>
              <w:br/>
            </w:r>
            <w:r w:rsidRPr="00B303EC">
              <w:rPr>
                <w:rFonts w:ascii="Times New Roman" w:hAnsi="Times New Roman"/>
              </w:rPr>
              <w:t>szkolenie</w:t>
            </w:r>
            <w:r>
              <w:rPr>
                <w:rFonts w:ascii="Times New Roman" w:hAnsi="Times New Roman"/>
              </w:rPr>
              <w:t>m</w:t>
            </w:r>
            <w:r w:rsidRPr="00B303EC">
              <w:rPr>
                <w:rFonts w:ascii="Times New Roman" w:hAnsi="Times New Roman"/>
              </w:rPr>
              <w:t xml:space="preserve"> użytkowników, sprawdzenie</w:t>
            </w:r>
            <w:r>
              <w:rPr>
                <w:rFonts w:ascii="Times New Roman" w:hAnsi="Times New Roman"/>
              </w:rPr>
              <w:t>m</w:t>
            </w:r>
            <w:r w:rsidRPr="00B303EC">
              <w:rPr>
                <w:rFonts w:ascii="Times New Roman" w:hAnsi="Times New Roman"/>
              </w:rPr>
              <w:t xml:space="preserve"> poprawności działania pod koniec okresu gwarancyjnego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303EC">
              <w:rPr>
                <w:rFonts w:ascii="Times New Roman" w:hAnsi="Times New Roman"/>
                <w:b/>
              </w:rPr>
              <w:t>sekwenator</w:t>
            </w:r>
            <w:r>
              <w:rPr>
                <w:rFonts w:ascii="Times New Roman" w:hAnsi="Times New Roman"/>
                <w:b/>
              </w:rPr>
              <w:t>a</w:t>
            </w:r>
            <w:proofErr w:type="spellEnd"/>
            <w:r w:rsidRPr="00B303EC">
              <w:rPr>
                <w:rFonts w:ascii="Times New Roman" w:hAnsi="Times New Roman"/>
                <w:b/>
              </w:rPr>
              <w:t xml:space="preserve"> do </w:t>
            </w:r>
            <w:proofErr w:type="spellStart"/>
            <w:r w:rsidRPr="00B303EC">
              <w:rPr>
                <w:rFonts w:ascii="Times New Roman" w:hAnsi="Times New Roman"/>
                <w:b/>
              </w:rPr>
              <w:t>sekwencjonowania</w:t>
            </w:r>
            <w:proofErr w:type="spellEnd"/>
            <w:r w:rsidRPr="00B303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03EC">
              <w:rPr>
                <w:rFonts w:ascii="Times New Roman" w:hAnsi="Times New Roman"/>
                <w:b/>
              </w:rPr>
              <w:t>mtDNA</w:t>
            </w:r>
            <w:proofErr w:type="spellEnd"/>
            <w:r>
              <w:rPr>
                <w:rFonts w:ascii="Times New Roman" w:hAnsi="Times New Roman"/>
              </w:rPr>
              <w:t xml:space="preserve"> wraz </w:t>
            </w:r>
            <w:r w:rsidR="00A7061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z materiałami </w:t>
            </w:r>
            <w:r w:rsidRPr="00B303EC">
              <w:rPr>
                <w:rFonts w:ascii="Times New Roman" w:hAnsi="Times New Roman"/>
              </w:rPr>
              <w:t>i  odczynnikami niezbędnymi do instalacji urządzenia oraz oznaczenia 1000 próbek,</w:t>
            </w:r>
            <w:r w:rsidRPr="00B303EC">
              <w:rPr>
                <w:rFonts w:ascii="Times New Roman" w:hAnsi="Times New Roman"/>
                <w:color w:val="0D0D0D"/>
              </w:rPr>
              <w:t xml:space="preserve"> </w:t>
            </w:r>
            <w:r w:rsidRPr="00B303EC">
              <w:rPr>
                <w:rFonts w:ascii="Times New Roman" w:hAnsi="Times New Roman"/>
                <w:b/>
                <w:color w:val="0D0D0D"/>
              </w:rPr>
              <w:t>komputerem typu laptop do sterowania urządzeniem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303EC">
              <w:rPr>
                <w:rFonts w:ascii="Times New Roman" w:hAnsi="Times New Roman"/>
                <w:b/>
              </w:rPr>
              <w:t xml:space="preserve">dodatkowym komputerem stacjonarnym </w:t>
            </w:r>
            <w:r w:rsidR="0093113C">
              <w:rPr>
                <w:rFonts w:ascii="Times New Roman" w:hAnsi="Times New Roman"/>
                <w:b/>
              </w:rPr>
              <w:br/>
            </w:r>
            <w:r w:rsidRPr="00B303EC">
              <w:rPr>
                <w:rFonts w:ascii="Times New Roman" w:hAnsi="Times New Roman"/>
              </w:rPr>
              <w:t xml:space="preserve">z oprogramowaniem koniecznym do analizy sekwencji DNA, wykrywania mutacji, oznaczania heterozygotyczności oraz analizy fragmentów DNA </w:t>
            </w:r>
            <w:r w:rsidR="00154AB9">
              <w:rPr>
                <w:rFonts w:ascii="Times New Roman" w:hAnsi="Times New Roman"/>
              </w:rPr>
              <w:br/>
            </w:r>
            <w:r w:rsidRPr="00B303EC">
              <w:rPr>
                <w:rFonts w:ascii="Times New Roman" w:hAnsi="Times New Roman"/>
              </w:rPr>
              <w:t>do identyfikacji osobniczej ludzi na podst</w:t>
            </w:r>
            <w:r w:rsidR="00A70615">
              <w:rPr>
                <w:rFonts w:ascii="Times New Roman" w:hAnsi="Times New Roman"/>
              </w:rPr>
              <w:t xml:space="preserve">awie analizy </w:t>
            </w:r>
            <w:r w:rsidRPr="00B303EC">
              <w:rPr>
                <w:rFonts w:ascii="Times New Roman" w:hAnsi="Times New Roman"/>
              </w:rPr>
              <w:t>polimorficznych markerów</w:t>
            </w:r>
            <w:r w:rsidRPr="00B303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64B61" w:rsidRPr="0093113C" w:rsidRDefault="00E64B61" w:rsidP="0093113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93113C">
              <w:rPr>
                <w:rFonts w:ascii="Times New Roman" w:hAnsi="Times New Roman"/>
                <w:b/>
                <w:bCs/>
              </w:rPr>
              <w:t xml:space="preserve">(zgodnie z opisem zawartym </w:t>
            </w:r>
            <w:r w:rsidR="0093113C" w:rsidRPr="0093113C">
              <w:rPr>
                <w:rFonts w:ascii="Times New Roman" w:hAnsi="Times New Roman"/>
                <w:b/>
                <w:bCs/>
              </w:rPr>
              <w:t xml:space="preserve">w </w:t>
            </w:r>
            <w:r w:rsidR="0093113C">
              <w:rPr>
                <w:rFonts w:ascii="Times New Roman" w:hAnsi="Times New Roman"/>
                <w:b/>
                <w:bCs/>
              </w:rPr>
              <w:t>„</w:t>
            </w:r>
            <w:r w:rsidR="0093113C" w:rsidRPr="0093113C">
              <w:rPr>
                <w:rFonts w:ascii="Times New Roman" w:hAnsi="Times New Roman"/>
                <w:b/>
                <w:bCs/>
                <w:i/>
              </w:rPr>
              <w:t>Szczegółowym opisie</w:t>
            </w:r>
            <w:r w:rsidRPr="0093113C">
              <w:rPr>
                <w:rFonts w:ascii="Times New Roman" w:hAnsi="Times New Roman"/>
                <w:b/>
                <w:bCs/>
                <w:i/>
              </w:rPr>
              <w:t xml:space="preserve"> przedmiotu zamówienia</w:t>
            </w:r>
            <w:r w:rsidR="0093113C">
              <w:rPr>
                <w:rFonts w:ascii="Times New Roman" w:hAnsi="Times New Roman"/>
                <w:b/>
                <w:bCs/>
              </w:rPr>
              <w:t>”</w:t>
            </w:r>
            <w:r w:rsidR="0093113C" w:rsidRPr="0093113C">
              <w:rPr>
                <w:rFonts w:ascii="Times New Roman" w:hAnsi="Times New Roman"/>
                <w:b/>
                <w:bCs/>
              </w:rPr>
              <w:t xml:space="preserve"> stanowiącym Załącznik </w:t>
            </w:r>
            <w:r w:rsidR="0093113C">
              <w:rPr>
                <w:rFonts w:ascii="Times New Roman" w:hAnsi="Times New Roman"/>
                <w:b/>
                <w:bCs/>
              </w:rPr>
              <w:br/>
            </w:r>
            <w:r w:rsidR="0093113C"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93113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09" w:type="dxa"/>
            <w:vAlign w:val="center"/>
          </w:tcPr>
          <w:p w:rsidR="00E64B61" w:rsidRPr="00461B3F" w:rsidRDefault="00E64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64B61" w:rsidRPr="00461B3F" w:rsidRDefault="00E6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B61" w:rsidRPr="00461B3F" w:rsidRDefault="00E64B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0D7A" w:rsidRPr="00461B3F" w:rsidTr="00AF2E5D">
        <w:trPr>
          <w:cantSplit/>
          <w:trHeight w:val="567"/>
        </w:trPr>
        <w:tc>
          <w:tcPr>
            <w:tcW w:w="7372" w:type="dxa"/>
            <w:gridSpan w:val="4"/>
          </w:tcPr>
          <w:p w:rsidR="00E60D7A" w:rsidRPr="00461B3F" w:rsidRDefault="00E60D7A" w:rsidP="003E1950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E60D7A" w:rsidRPr="00461B3F" w:rsidRDefault="00E60D7A" w:rsidP="00B303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0D7A" w:rsidRPr="00461B3F" w:rsidTr="00AF2E5D">
        <w:trPr>
          <w:cantSplit/>
          <w:trHeight w:val="567"/>
        </w:trPr>
        <w:tc>
          <w:tcPr>
            <w:tcW w:w="7372" w:type="dxa"/>
            <w:gridSpan w:val="4"/>
          </w:tcPr>
          <w:p w:rsidR="00E60D7A" w:rsidRPr="00461B3F" w:rsidRDefault="00E60D7A" w:rsidP="003E1950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E60D7A" w:rsidRDefault="00E60D7A" w:rsidP="00B303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E60D7A" w:rsidRPr="00461B3F" w:rsidRDefault="00E60D7A" w:rsidP="00B303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E60D7A" w:rsidRPr="00461B3F" w:rsidRDefault="00E60D7A" w:rsidP="00F243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322" w:rsidRPr="00461B3F" w:rsidRDefault="006B5322" w:rsidP="008232E5">
      <w:pPr>
        <w:pStyle w:val="Tekstpodstawowy2"/>
        <w:spacing w:before="240" w:after="0" w:line="360" w:lineRule="auto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6B5322" w:rsidRPr="007C4EAA" w:rsidRDefault="006B5322" w:rsidP="007C4EAA">
      <w:pPr>
        <w:pStyle w:val="Tekstpodstawowy2"/>
        <w:spacing w:after="0" w:line="360" w:lineRule="auto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_______________________________________________________________________________________________________________________________</w:t>
      </w:r>
      <w:r w:rsidR="004E5F78">
        <w:rPr>
          <w:b/>
          <w:sz w:val="22"/>
          <w:szCs w:val="22"/>
        </w:rPr>
        <w:t xml:space="preserve"> </w:t>
      </w:r>
    </w:p>
    <w:p w:rsidR="00E64B61" w:rsidRPr="00154AB9" w:rsidRDefault="006B5322" w:rsidP="00E64B61">
      <w:pPr>
        <w:spacing w:after="120"/>
        <w:ind w:left="180" w:right="30" w:hanging="180"/>
        <w:jc w:val="both"/>
        <w:rPr>
          <w:sz w:val="20"/>
          <w:szCs w:val="20"/>
        </w:rPr>
      </w:pPr>
      <w:r w:rsidRPr="009549C5">
        <w:rPr>
          <w:b/>
          <w:sz w:val="20"/>
          <w:szCs w:val="20"/>
          <w:vertAlign w:val="superscript"/>
        </w:rPr>
        <w:t xml:space="preserve">*) </w:t>
      </w:r>
      <w:r w:rsidRPr="00154AB9">
        <w:rPr>
          <w:b/>
          <w:sz w:val="20"/>
          <w:szCs w:val="20"/>
        </w:rPr>
        <w:t xml:space="preserve">Cena oferty </w:t>
      </w:r>
      <w:r w:rsidR="00154AB9" w:rsidRPr="00154AB9">
        <w:rPr>
          <w:b/>
          <w:sz w:val="20"/>
          <w:szCs w:val="20"/>
        </w:rPr>
        <w:t>obejmuje wszelkie należności, do jakich zobowiązany jest Zamawiający w wyniku zawarcia i wykonania umowy</w:t>
      </w:r>
      <w:r w:rsidR="00154AB9" w:rsidRPr="00154AB9">
        <w:rPr>
          <w:sz w:val="20"/>
          <w:szCs w:val="20"/>
        </w:rPr>
        <w:t>, w szczególności wartość dostarczonego sprzętu i oprogramowania oraz podate</w:t>
      </w:r>
      <w:r w:rsidR="00154AB9">
        <w:rPr>
          <w:sz w:val="20"/>
          <w:szCs w:val="20"/>
        </w:rPr>
        <w:t xml:space="preserve">k VAT i inne koszty pośrednie, </w:t>
      </w:r>
      <w:r w:rsidR="00154AB9" w:rsidRPr="00154AB9">
        <w:rPr>
          <w:sz w:val="20"/>
          <w:szCs w:val="20"/>
        </w:rPr>
        <w:t xml:space="preserve">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 oraz przeprowadzenia szkolenia, o którym mowa w § 1 ust. 4 umowy, </w:t>
      </w:r>
      <w:r w:rsidR="00154AB9" w:rsidRPr="00154AB9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</w:t>
      </w:r>
      <w:r w:rsidR="00154AB9">
        <w:rPr>
          <w:color w:val="000000"/>
          <w:sz w:val="20"/>
          <w:szCs w:val="20"/>
        </w:rPr>
        <w:t>.</w:t>
      </w:r>
    </w:p>
    <w:p w:rsidR="00154AB9" w:rsidRDefault="00154AB9" w:rsidP="00A71A38">
      <w:pPr>
        <w:pStyle w:val="Tekstpodstawowywcity3"/>
        <w:tabs>
          <w:tab w:val="left" w:pos="-3544"/>
          <w:tab w:val="left" w:pos="426"/>
        </w:tabs>
        <w:spacing w:after="120"/>
        <w:ind w:left="360" w:firstLine="0"/>
        <w:rPr>
          <w:szCs w:val="24"/>
        </w:rPr>
      </w:pPr>
    </w:p>
    <w:p w:rsidR="000B747B" w:rsidRDefault="000B747B" w:rsidP="00A71A38">
      <w:pPr>
        <w:pStyle w:val="Tekstpodstawowywcity3"/>
        <w:tabs>
          <w:tab w:val="left" w:pos="-3544"/>
          <w:tab w:val="left" w:pos="426"/>
        </w:tabs>
        <w:spacing w:after="120"/>
        <w:ind w:left="360" w:firstLine="0"/>
        <w:rPr>
          <w:szCs w:val="24"/>
        </w:rPr>
      </w:pPr>
    </w:p>
    <w:p w:rsidR="00E64B61" w:rsidRDefault="00A71A38" w:rsidP="00A71A38">
      <w:pPr>
        <w:pStyle w:val="Tekstpodstawowywcity3"/>
        <w:tabs>
          <w:tab w:val="left" w:pos="-3544"/>
          <w:tab w:val="left" w:pos="426"/>
        </w:tabs>
        <w:spacing w:after="120"/>
        <w:ind w:left="360" w:firstLine="0"/>
        <w:rPr>
          <w:b w:val="0"/>
        </w:rPr>
      </w:pPr>
      <w:r>
        <w:rPr>
          <w:szCs w:val="24"/>
        </w:rPr>
        <w:t>[Kryterium oceny ofert]</w:t>
      </w:r>
      <w:r w:rsidR="00E64B61" w:rsidRPr="00E64B61">
        <w:rPr>
          <w:szCs w:val="24"/>
        </w:rPr>
        <w:t xml:space="preserve"> Czas reakcji na zgłoszenie awarii</w:t>
      </w:r>
      <w:r w:rsidR="00E64B61" w:rsidRPr="00E64B61">
        <w:rPr>
          <w:b w:val="0"/>
          <w:szCs w:val="24"/>
        </w:rPr>
        <w:t>:</w:t>
      </w:r>
      <w:r w:rsidR="00E64B61" w:rsidRPr="00E64B61">
        <w:rPr>
          <w:szCs w:val="24"/>
        </w:rPr>
        <w:t xml:space="preserve"> ______ </w:t>
      </w:r>
      <w:r w:rsidR="00E64B61" w:rsidRPr="00E64B61">
        <w:rPr>
          <w:b w:val="0"/>
          <w:szCs w:val="24"/>
        </w:rPr>
        <w:t>godzin</w:t>
      </w:r>
      <w:r w:rsidR="00E64B61" w:rsidRPr="00E64B61">
        <w:rPr>
          <w:szCs w:val="24"/>
        </w:rPr>
        <w:t xml:space="preserve"> </w:t>
      </w:r>
      <w:r w:rsidR="00E64B61" w:rsidRPr="00154AB9">
        <w:rPr>
          <w:szCs w:val="24"/>
        </w:rPr>
        <w:t>(</w:t>
      </w:r>
      <w:r w:rsidR="00E64B61" w:rsidRPr="00154AB9">
        <w:t>maksymalny przewidziany czas na zgłoszenie awarii - 72 godziny</w:t>
      </w:r>
      <w:r w:rsidR="00E64B61" w:rsidRPr="00154AB9">
        <w:rPr>
          <w:b w:val="0"/>
        </w:rPr>
        <w:t>).</w:t>
      </w:r>
    </w:p>
    <w:p w:rsidR="00A71A38" w:rsidRDefault="00A71A38" w:rsidP="00A71A38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</w:rPr>
      </w:pPr>
      <w:r>
        <w:rPr>
          <w:b w:val="0"/>
        </w:rPr>
        <w:t xml:space="preserve">      [</w:t>
      </w:r>
      <w:r w:rsidRPr="00DE6123">
        <w:t>Kryterium okres gwarancji</w:t>
      </w:r>
      <w:r>
        <w:rPr>
          <w:b w:val="0"/>
        </w:rPr>
        <w:t xml:space="preserve">] </w:t>
      </w:r>
      <w:r>
        <w:t>Okres</w:t>
      </w:r>
      <w:r w:rsidRPr="00DE6123">
        <w:t xml:space="preserve"> gwarancji z poz. 1</w:t>
      </w:r>
      <w:r>
        <w:t>:</w:t>
      </w:r>
      <w:r w:rsidRPr="00DE6123">
        <w:t xml:space="preserve"> </w:t>
      </w:r>
      <w:r>
        <w:rPr>
          <w:b w:val="0"/>
        </w:rPr>
        <w:t xml:space="preserve">______  miesiące/miesięcy. </w:t>
      </w:r>
    </w:p>
    <w:p w:rsidR="00E64B61" w:rsidRDefault="00AF2E5D" w:rsidP="00AF2E5D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</w:rPr>
      </w:pPr>
      <w:r>
        <w:rPr>
          <w:szCs w:val="24"/>
        </w:rPr>
        <w:t>**</w:t>
      </w:r>
      <w:r>
        <w:rPr>
          <w:b w:val="0"/>
        </w:rPr>
        <w:t>Wy</w:t>
      </w:r>
      <w:r w:rsidR="002F67F6">
        <w:rPr>
          <w:b w:val="0"/>
        </w:rPr>
        <w:t xml:space="preserve">magany przez Zamawiającego </w:t>
      </w:r>
      <w:r w:rsidR="002F67F6" w:rsidRPr="00E150DE">
        <w:t xml:space="preserve">minimalny okres gwarancji wynosi </w:t>
      </w:r>
      <w:r w:rsidR="002F67F6" w:rsidRPr="00FA3707">
        <w:t>12</w:t>
      </w:r>
      <w:r w:rsidR="002F67F6" w:rsidRPr="00E150DE">
        <w:t xml:space="preserve"> miesięcy</w:t>
      </w:r>
      <w:r w:rsidR="00154AB9" w:rsidRPr="00E150DE">
        <w:t>.</w:t>
      </w:r>
      <w:r>
        <w:rPr>
          <w:b w:val="0"/>
        </w:rPr>
        <w:t xml:space="preserve"> </w:t>
      </w:r>
      <w:r w:rsidR="00154AB9" w:rsidRPr="00944ADF">
        <w:rPr>
          <w:b w:val="0"/>
        </w:rPr>
        <w:t xml:space="preserve">Bieg okresu gwarancji rozpocznie się z chwilą podpisania </w:t>
      </w:r>
      <w:r w:rsidR="00154AB9" w:rsidRPr="00944ADF">
        <w:rPr>
          <w:b w:val="0"/>
        </w:rPr>
        <w:br/>
        <w:t>bez zastrzeżeń protokołu odbioru sprzętu, o którym mowa w § 2 ust.</w:t>
      </w:r>
      <w:r w:rsidR="00944ADF" w:rsidRPr="00944ADF">
        <w:rPr>
          <w:b w:val="0"/>
        </w:rPr>
        <w:t xml:space="preserve"> 3 Istotnych postanowień umowy </w:t>
      </w:r>
      <w:r w:rsidR="00154AB9" w:rsidRPr="00944ADF">
        <w:rPr>
          <w:b w:val="0"/>
        </w:rPr>
        <w:t xml:space="preserve">określonych w </w:t>
      </w:r>
      <w:r w:rsidR="00154AB9" w:rsidRPr="00944ADF">
        <w:t>Załączniku nr 2a do SIWZ</w:t>
      </w:r>
      <w:r w:rsidR="00154AB9" w:rsidRPr="00944ADF">
        <w:rPr>
          <w:b w:val="0"/>
        </w:rPr>
        <w:t xml:space="preserve"> (Część I).</w:t>
      </w:r>
    </w:p>
    <w:p w:rsidR="008D5D48" w:rsidRPr="008D5D48" w:rsidRDefault="008D5D48" w:rsidP="00AF2E5D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</w:p>
    <w:p w:rsidR="00DA1631" w:rsidRDefault="00FA3707" w:rsidP="000B747B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Cs w:val="22"/>
        </w:rPr>
      </w:pPr>
      <w:r>
        <w:rPr>
          <w:szCs w:val="22"/>
        </w:rPr>
        <w:t xml:space="preserve">Akceptujemy termin realizacji zamówienia w terminie określonym w SIWZ, tj. do </w:t>
      </w:r>
      <w:r w:rsidR="008E5C23" w:rsidRPr="00FA3707">
        <w:rPr>
          <w:szCs w:val="22"/>
        </w:rPr>
        <w:t xml:space="preserve">60 dni </w:t>
      </w:r>
      <w:r w:rsidR="000A76FF" w:rsidRPr="00FA3707">
        <w:rPr>
          <w:szCs w:val="22"/>
        </w:rPr>
        <w:t>od dnia 01.04.2020 r.</w:t>
      </w:r>
    </w:p>
    <w:p w:rsidR="008D5D48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i/>
          <w:szCs w:val="24"/>
        </w:rPr>
      </w:pPr>
      <w:r>
        <w:rPr>
          <w:i/>
          <w:szCs w:val="24"/>
        </w:rPr>
        <w:t xml:space="preserve">       </w:t>
      </w:r>
    </w:p>
    <w:p w:rsidR="00DA1631" w:rsidRDefault="008D5D48" w:rsidP="00E150DE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  <w:r>
        <w:rPr>
          <w:i/>
          <w:szCs w:val="24"/>
        </w:rPr>
        <w:tab/>
      </w:r>
      <w:r w:rsidR="00944ADF">
        <w:rPr>
          <w:i/>
          <w:szCs w:val="24"/>
        </w:rPr>
        <w:t xml:space="preserve">Oświadczamy, iż </w:t>
      </w:r>
      <w:r w:rsidR="00944ADF" w:rsidRPr="00944ADF">
        <w:rPr>
          <w:b w:val="0"/>
          <w:i/>
          <w:szCs w:val="24"/>
        </w:rPr>
        <w:t>z</w:t>
      </w:r>
      <w:r w:rsidR="00DA1631" w:rsidRPr="00944ADF">
        <w:rPr>
          <w:b w:val="0"/>
          <w:i/>
          <w:szCs w:val="24"/>
        </w:rPr>
        <w:t xml:space="preserve">obowiązujemy się dostarczyć wraz z dostawą sprzętu zaświadczenie o posiadaniu przez urządzenie walidacji do pracy w genetyce sądowej. </w:t>
      </w:r>
    </w:p>
    <w:p w:rsidR="00E150DE" w:rsidRDefault="00E150DE" w:rsidP="00E150DE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44ADF" w:rsidRDefault="00944ADF" w:rsidP="00E150DE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</w:t>
      </w:r>
      <w:r w:rsidR="007A7B44">
        <w:rPr>
          <w:b w:val="0"/>
          <w:szCs w:val="22"/>
        </w:rPr>
        <w:t>w formie ______________________</w:t>
      </w: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Default="00944ADF" w:rsidP="00944ADF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lastRenderedPageBreak/>
        <w:t>CZĘŚĆ I</w:t>
      </w:r>
      <w:r>
        <w:rPr>
          <w:b/>
          <w:sz w:val="22"/>
          <w:szCs w:val="22"/>
        </w:rPr>
        <w:t>I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MŁYNEK/PULWERYZATOR KRIOGENICZNY</w:t>
      </w:r>
    </w:p>
    <w:p w:rsidR="007A7B44" w:rsidRPr="00461B3F" w:rsidRDefault="007A7B44" w:rsidP="00944ADF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62"/>
        <w:gridCol w:w="708"/>
        <w:gridCol w:w="851"/>
        <w:gridCol w:w="1417"/>
        <w:gridCol w:w="1276"/>
        <w:gridCol w:w="992"/>
        <w:gridCol w:w="1134"/>
        <w:gridCol w:w="1276"/>
        <w:gridCol w:w="1276"/>
        <w:gridCol w:w="1418"/>
      </w:tblGrid>
      <w:tr w:rsidR="00944ADF" w:rsidRPr="00461B3F" w:rsidTr="00944ADF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44AD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944AD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8" w:type="dxa"/>
            <w:shd w:val="clear" w:color="auto" w:fill="FFFFCC"/>
          </w:tcPr>
          <w:p w:rsidR="00944AD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4ADF" w:rsidRPr="00AF2E5D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>Okres</w:t>
            </w:r>
          </w:p>
          <w:p w:rsidR="00944ADF" w:rsidRPr="00A70615" w:rsidRDefault="00944ADF" w:rsidP="00944A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944ADF" w:rsidRPr="00461B3F" w:rsidTr="00944ADF">
        <w:trPr>
          <w:cantSplit/>
          <w:trHeight w:val="567"/>
        </w:trPr>
        <w:tc>
          <w:tcPr>
            <w:tcW w:w="540" w:type="dxa"/>
            <w:vAlign w:val="center"/>
          </w:tcPr>
          <w:p w:rsidR="00944ADF" w:rsidRPr="00461B3F" w:rsidRDefault="00944ADF" w:rsidP="00944ADF">
            <w:pPr>
              <w:jc w:val="center"/>
              <w:rPr>
                <w:sz w:val="20"/>
                <w:szCs w:val="20"/>
              </w:rPr>
            </w:pPr>
            <w:r w:rsidRPr="00461B3F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944ADF" w:rsidRDefault="00944ADF" w:rsidP="00944ADF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B303EC">
              <w:rPr>
                <w:rFonts w:ascii="Times New Roman" w:hAnsi="Times New Roman"/>
              </w:rPr>
              <w:t>Dostawa wraz z montażem, uruchomieniem, szkolenie</w:t>
            </w:r>
            <w:r>
              <w:rPr>
                <w:rFonts w:ascii="Times New Roman" w:hAnsi="Times New Roman"/>
              </w:rPr>
              <w:t>m stanowiskowym użytkowników</w:t>
            </w:r>
            <w:r w:rsidRPr="00B303EC">
              <w:rPr>
                <w:rFonts w:ascii="Times New Roman" w:hAnsi="Times New Roman"/>
              </w:rPr>
              <w:t xml:space="preserve"> oraz sprawdzenie</w:t>
            </w:r>
            <w:r>
              <w:rPr>
                <w:rFonts w:ascii="Times New Roman" w:hAnsi="Times New Roman"/>
              </w:rPr>
              <w:t>m</w:t>
            </w:r>
            <w:r w:rsidRPr="00B303EC">
              <w:rPr>
                <w:rFonts w:ascii="Times New Roman" w:hAnsi="Times New Roman"/>
              </w:rPr>
              <w:t xml:space="preserve"> poprawności działania pod koniec okresu gwarancyjnego</w:t>
            </w:r>
            <w:r>
              <w:rPr>
                <w:rFonts w:ascii="Times New Roman" w:hAnsi="Times New Roman"/>
              </w:rPr>
              <w:t xml:space="preserve"> </w:t>
            </w:r>
            <w:r w:rsidRPr="006A051F">
              <w:rPr>
                <w:rFonts w:ascii="Times New Roman" w:hAnsi="Times New Roman"/>
                <w:b/>
              </w:rPr>
              <w:t>młynka/pulweryzatora kriogenicznego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051F">
              <w:rPr>
                <w:rFonts w:ascii="Times New Roman" w:hAnsi="Times New Roman"/>
              </w:rPr>
              <w:t xml:space="preserve">służącego do rozdrabniania materiału kostnego </w:t>
            </w:r>
            <w:r w:rsidRPr="006A051F">
              <w:rPr>
                <w:rFonts w:ascii="Times New Roman" w:hAnsi="Times New Roman"/>
                <w:b/>
              </w:rPr>
              <w:t>z wyposażeniem</w:t>
            </w:r>
            <w:r>
              <w:rPr>
                <w:rFonts w:ascii="Times New Roman" w:hAnsi="Times New Roman"/>
              </w:rPr>
              <w:t>,</w:t>
            </w:r>
          </w:p>
          <w:p w:rsidR="00944ADF" w:rsidRPr="00E150DE" w:rsidRDefault="00944ADF" w:rsidP="00944ADF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150DE">
              <w:rPr>
                <w:rFonts w:ascii="Times New Roman" w:hAnsi="Times New Roman"/>
                <w:bCs/>
              </w:rPr>
              <w:t>(zgodnie z opisem zawartym w „</w:t>
            </w:r>
            <w:r w:rsidRPr="00E150DE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E150DE">
              <w:rPr>
                <w:rFonts w:ascii="Times New Roman" w:hAnsi="Times New Roman"/>
                <w:bCs/>
              </w:rPr>
              <w:t xml:space="preserve">” stanowiącym </w:t>
            </w:r>
            <w:r w:rsidRPr="00E150DE">
              <w:rPr>
                <w:rFonts w:ascii="Times New Roman" w:hAnsi="Times New Roman"/>
                <w:b/>
                <w:bCs/>
              </w:rPr>
              <w:t>Załącznik nr 1a do SIWZ</w:t>
            </w:r>
            <w:r w:rsidRPr="00E150D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944ADF" w:rsidRPr="00461B3F" w:rsidRDefault="00944ADF" w:rsidP="00944A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944ADF" w:rsidRPr="00461B3F" w:rsidRDefault="00944ADF" w:rsidP="0094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4ADF" w:rsidRPr="00461B3F" w:rsidTr="00944ADF">
        <w:trPr>
          <w:cantSplit/>
          <w:trHeight w:val="567"/>
        </w:trPr>
        <w:tc>
          <w:tcPr>
            <w:tcW w:w="7061" w:type="dxa"/>
            <w:gridSpan w:val="4"/>
          </w:tcPr>
          <w:p w:rsidR="00944ADF" w:rsidRPr="00461B3F" w:rsidRDefault="00944ADF" w:rsidP="00944ADF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944ADF" w:rsidRPr="00461B3F" w:rsidRDefault="00944ADF" w:rsidP="00944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4ADF" w:rsidRPr="00461B3F" w:rsidTr="00944ADF">
        <w:trPr>
          <w:cantSplit/>
          <w:trHeight w:val="567"/>
        </w:trPr>
        <w:tc>
          <w:tcPr>
            <w:tcW w:w="7061" w:type="dxa"/>
            <w:gridSpan w:val="4"/>
          </w:tcPr>
          <w:p w:rsidR="00944ADF" w:rsidRPr="00461B3F" w:rsidRDefault="00944ADF" w:rsidP="00944ADF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944ADF" w:rsidRDefault="00944ADF" w:rsidP="00944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944ADF" w:rsidRPr="00461B3F" w:rsidRDefault="00944ADF" w:rsidP="00944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44ADF" w:rsidRPr="00461B3F" w:rsidRDefault="00944ADF" w:rsidP="0094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44ADF" w:rsidRPr="005A1DB0" w:rsidRDefault="00944ADF" w:rsidP="00944ADF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44ADF" w:rsidRPr="00461B3F" w:rsidRDefault="00944ADF" w:rsidP="00944ADF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944ADF" w:rsidRPr="00896E0F" w:rsidRDefault="00944ADF" w:rsidP="00944ADF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944ADF" w:rsidRDefault="00944ADF" w:rsidP="00944ADF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 xml:space="preserve">*) </w:t>
      </w:r>
      <w:r w:rsidRPr="00896E0F">
        <w:rPr>
          <w:b/>
          <w:sz w:val="20"/>
          <w:szCs w:val="20"/>
        </w:rPr>
        <w:t xml:space="preserve">Cena oferty </w:t>
      </w:r>
      <w:r w:rsidR="00896E0F" w:rsidRPr="00896E0F">
        <w:rPr>
          <w:b/>
          <w:sz w:val="20"/>
          <w:szCs w:val="20"/>
        </w:rPr>
        <w:t>obejmuje wszelkie należności, do jakich zobowiązany jest Zamawiający w wyniku zawarcia i wykonania umowy</w:t>
      </w:r>
      <w:r w:rsidR="00896E0F" w:rsidRPr="00896E0F">
        <w:rPr>
          <w:sz w:val="20"/>
          <w:szCs w:val="20"/>
        </w:rPr>
        <w:t>, w szczególności wartość dostarczonego sprzętu i oprogramowania</w:t>
      </w:r>
      <w:r w:rsidR="00896E0F" w:rsidRPr="00896E0F">
        <w:rPr>
          <w:rStyle w:val="Odwoanieprzypisudolnego"/>
          <w:sz w:val="20"/>
          <w:szCs w:val="20"/>
        </w:rPr>
        <w:footnoteReference w:id="1"/>
      </w:r>
      <w:r w:rsidR="00896E0F"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 oraz przeprowadzenia instruktażu stanowiskowego, o którym mowa w § 1 ust. 3 umowy, </w:t>
      </w:r>
      <w:r w:rsidR="00896E0F"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</w:t>
      </w:r>
      <w:r w:rsidR="00896E0F">
        <w:rPr>
          <w:color w:val="000000"/>
          <w:sz w:val="20"/>
          <w:szCs w:val="20"/>
        </w:rPr>
        <w:t>.</w:t>
      </w:r>
    </w:p>
    <w:p w:rsidR="008D5D48" w:rsidRDefault="008D5D48" w:rsidP="00944ADF">
      <w:pPr>
        <w:ind w:left="180" w:right="30" w:hanging="180"/>
        <w:jc w:val="both"/>
        <w:rPr>
          <w:sz w:val="20"/>
          <w:szCs w:val="20"/>
        </w:rPr>
      </w:pPr>
    </w:p>
    <w:p w:rsidR="00944ADF" w:rsidRPr="00A71A38" w:rsidRDefault="00944ADF" w:rsidP="00944ADF">
      <w:pPr>
        <w:ind w:left="180" w:right="30" w:hanging="180"/>
        <w:jc w:val="both"/>
        <w:rPr>
          <w:sz w:val="22"/>
          <w:szCs w:val="22"/>
        </w:rPr>
      </w:pPr>
      <w:r w:rsidRPr="00A71A38">
        <w:rPr>
          <w:b/>
        </w:rPr>
        <w:t xml:space="preserve"> </w:t>
      </w:r>
      <w:r w:rsidR="00660BF1">
        <w:rPr>
          <w:b/>
        </w:rPr>
        <w:t xml:space="preserve">    </w:t>
      </w:r>
      <w:r w:rsidRPr="00A71A38">
        <w:rPr>
          <w:b/>
          <w:sz w:val="22"/>
          <w:szCs w:val="22"/>
        </w:rPr>
        <w:t>[Kryterium okres gwarancji] Okres gwarancji z poz. 1</w:t>
      </w:r>
      <w:r w:rsidRPr="00A71A38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</w:t>
      </w:r>
      <w:r w:rsidRPr="00A71A38">
        <w:rPr>
          <w:b/>
          <w:sz w:val="22"/>
          <w:szCs w:val="22"/>
        </w:rPr>
        <w:t xml:space="preserve">  miesiące/miesięcy.</w:t>
      </w:r>
    </w:p>
    <w:p w:rsidR="00E150DE" w:rsidRDefault="00944ADF" w:rsidP="00E150DE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</w:rPr>
      </w:pPr>
      <w:r>
        <w:rPr>
          <w:szCs w:val="24"/>
        </w:rPr>
        <w:t>**</w:t>
      </w:r>
      <w:r>
        <w:rPr>
          <w:b w:val="0"/>
        </w:rPr>
        <w:t xml:space="preserve">Wymagany przez Zamawiającego </w:t>
      </w:r>
      <w:r w:rsidRPr="00E150DE">
        <w:t>minimalny okres gwarancji wynosi 12 miesięcy</w:t>
      </w:r>
      <w:r w:rsidR="00E150DE" w:rsidRPr="00E150DE">
        <w:rPr>
          <w:b w:val="0"/>
        </w:rPr>
        <w:t xml:space="preserve">. </w:t>
      </w:r>
      <w:r w:rsidR="00E150DE" w:rsidRPr="00944ADF">
        <w:rPr>
          <w:b w:val="0"/>
        </w:rPr>
        <w:t xml:space="preserve">Bieg okresu gwarancji rozpocznie się z chwilą podpisania </w:t>
      </w:r>
      <w:r w:rsidR="00E150DE" w:rsidRPr="00944ADF">
        <w:rPr>
          <w:b w:val="0"/>
        </w:rPr>
        <w:br/>
        <w:t xml:space="preserve">bez zastrzeżeń protokołu odbioru sprzętu, o którym mowa w § 2 ust. 3 Istotnych postanowień umowy określonych w </w:t>
      </w:r>
      <w:r w:rsidR="00E150DE">
        <w:t>Załączniku nr 2b</w:t>
      </w:r>
      <w:r w:rsidR="00E150DE" w:rsidRPr="00944ADF">
        <w:t xml:space="preserve"> do SIWZ</w:t>
      </w:r>
      <w:r w:rsidR="00E150DE" w:rsidRPr="00944ADF">
        <w:rPr>
          <w:b w:val="0"/>
        </w:rPr>
        <w:t xml:space="preserve"> (Część I</w:t>
      </w:r>
      <w:r w:rsidR="00E150DE">
        <w:rPr>
          <w:b w:val="0"/>
        </w:rPr>
        <w:t>I</w:t>
      </w:r>
      <w:r w:rsidR="00E150DE" w:rsidRPr="00944ADF">
        <w:rPr>
          <w:b w:val="0"/>
        </w:rPr>
        <w:t>).</w:t>
      </w:r>
    </w:p>
    <w:p w:rsidR="00944ADF" w:rsidRPr="00DA1631" w:rsidRDefault="00944ADF" w:rsidP="00944ADF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szCs w:val="24"/>
        </w:rPr>
      </w:pPr>
    </w:p>
    <w:p w:rsidR="00944ADF" w:rsidRDefault="00944ADF" w:rsidP="00944ADF">
      <w:pPr>
        <w:ind w:left="180" w:right="30" w:hanging="180"/>
        <w:jc w:val="both"/>
        <w:rPr>
          <w:b/>
          <w:sz w:val="20"/>
          <w:szCs w:val="20"/>
        </w:rPr>
      </w:pP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A3707" w:rsidRPr="008D5D48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</w:p>
    <w:p w:rsidR="00FA3707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Cs w:val="22"/>
        </w:rPr>
      </w:pPr>
      <w:r>
        <w:rPr>
          <w:szCs w:val="22"/>
        </w:rPr>
        <w:t xml:space="preserve"> Akceptujemy termin realizacji zamówienia </w:t>
      </w:r>
      <w:r w:rsidR="00614372">
        <w:rPr>
          <w:szCs w:val="22"/>
        </w:rPr>
        <w:t>określony</w:t>
      </w:r>
      <w:r>
        <w:rPr>
          <w:szCs w:val="22"/>
        </w:rPr>
        <w:t xml:space="preserve"> w </w:t>
      </w:r>
      <w:r w:rsidR="00614372">
        <w:rPr>
          <w:szCs w:val="22"/>
        </w:rPr>
        <w:t xml:space="preserve">Rozdziale V </w:t>
      </w:r>
      <w:r>
        <w:rPr>
          <w:szCs w:val="22"/>
        </w:rPr>
        <w:t xml:space="preserve">SIWZ, tj. do </w:t>
      </w:r>
      <w:r w:rsidRPr="00FA3707">
        <w:rPr>
          <w:szCs w:val="22"/>
        </w:rPr>
        <w:t>60 dni od dnia 01.04.2020 r.</w:t>
      </w:r>
    </w:p>
    <w:p w:rsidR="00D93B9A" w:rsidRPr="007A7B44" w:rsidRDefault="00D93B9A" w:rsidP="007A7B44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Cs w:val="22"/>
        </w:rPr>
      </w:pPr>
    </w:p>
    <w:p w:rsidR="007A7B44" w:rsidRDefault="007A7B44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</w:p>
    <w:p w:rsidR="00D93B9A" w:rsidRDefault="00D93B9A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944ADF" w:rsidRDefault="00944ADF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614372" w:rsidRDefault="00614372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614372" w:rsidRDefault="00614372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614372" w:rsidRDefault="00614372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614372" w:rsidRDefault="00614372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614372" w:rsidRDefault="00614372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614372" w:rsidRDefault="00614372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7A7B44" w:rsidRPr="00461B3F" w:rsidRDefault="007A7B44" w:rsidP="007A7B44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II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NABLATOWA KOMORA RĘKAWICOWA DO PRACY Z MATERIAŁEM KOSTNYM </w:t>
      </w: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53"/>
        <w:gridCol w:w="992"/>
        <w:gridCol w:w="851"/>
        <w:gridCol w:w="1417"/>
        <w:gridCol w:w="1134"/>
        <w:gridCol w:w="1134"/>
        <w:gridCol w:w="1134"/>
        <w:gridCol w:w="1418"/>
        <w:gridCol w:w="1417"/>
        <w:gridCol w:w="1417"/>
      </w:tblGrid>
      <w:tr w:rsidR="007A7B44" w:rsidRPr="00461B3F" w:rsidTr="007A7B44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A7B44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7A7B44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A7B44" w:rsidRPr="00AF2E5D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>Okres</w:t>
            </w:r>
          </w:p>
          <w:p w:rsidR="007A7B44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7A7B44" w:rsidRPr="00461B3F" w:rsidTr="007A7B44">
        <w:trPr>
          <w:cantSplit/>
          <w:trHeight w:val="567"/>
        </w:trPr>
        <w:tc>
          <w:tcPr>
            <w:tcW w:w="540" w:type="dxa"/>
            <w:vAlign w:val="center"/>
          </w:tcPr>
          <w:p w:rsidR="007A7B44" w:rsidRPr="00461B3F" w:rsidRDefault="007A7B44" w:rsidP="007A7B44">
            <w:pPr>
              <w:jc w:val="center"/>
              <w:rPr>
                <w:sz w:val="20"/>
                <w:szCs w:val="20"/>
              </w:rPr>
            </w:pPr>
            <w:r w:rsidRPr="00461B3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7A7B44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B303EC">
              <w:rPr>
                <w:rFonts w:ascii="Times New Roman" w:hAnsi="Times New Roman"/>
              </w:rPr>
              <w:t>Dostawa wraz z montażem, uruchomieniem, szkolenie</w:t>
            </w:r>
            <w:r>
              <w:rPr>
                <w:rFonts w:ascii="Times New Roman" w:hAnsi="Times New Roman"/>
              </w:rPr>
              <w:t>m stanowiskowym użytkowników</w:t>
            </w:r>
            <w:r w:rsidRPr="00B303EC">
              <w:rPr>
                <w:rFonts w:ascii="Times New Roman" w:hAnsi="Times New Roman"/>
              </w:rPr>
              <w:t xml:space="preserve"> oraz sprawdzenie</w:t>
            </w:r>
            <w:r>
              <w:rPr>
                <w:rFonts w:ascii="Times New Roman" w:hAnsi="Times New Roman"/>
              </w:rPr>
              <w:t>m</w:t>
            </w:r>
            <w:r w:rsidRPr="00B303EC">
              <w:rPr>
                <w:rFonts w:ascii="Times New Roman" w:hAnsi="Times New Roman"/>
              </w:rPr>
              <w:t xml:space="preserve"> poprawności działania pod koniec okresu gwarancyjnego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nablatowej</w:t>
            </w:r>
            <w:proofErr w:type="spellEnd"/>
            <w:r>
              <w:rPr>
                <w:rFonts w:ascii="Times New Roman" w:hAnsi="Times New Roman"/>
                <w:b/>
              </w:rPr>
              <w:t xml:space="preserve"> komory rękawicowej do pracy z materiałem kostnym</w:t>
            </w:r>
          </w:p>
          <w:p w:rsidR="007A7B44" w:rsidRPr="0035529B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529B">
              <w:rPr>
                <w:rFonts w:ascii="Times New Roman" w:hAnsi="Times New Roman"/>
                <w:bCs/>
              </w:rPr>
              <w:t xml:space="preserve">(zgodnie z opisem zawartym </w:t>
            </w:r>
            <w:r w:rsidRPr="0035529B">
              <w:rPr>
                <w:rFonts w:ascii="Times New Roman" w:hAnsi="Times New Roman"/>
                <w:bCs/>
              </w:rPr>
              <w:br/>
              <w:t>w „</w:t>
            </w:r>
            <w:r w:rsidRPr="0035529B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35529B">
              <w:rPr>
                <w:rFonts w:ascii="Times New Roman" w:hAnsi="Times New Roman"/>
                <w:bCs/>
              </w:rPr>
              <w:t xml:space="preserve">” stanowiącym </w:t>
            </w:r>
            <w:r w:rsidRPr="0035529B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35529B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35529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7A7B44" w:rsidRPr="00461B3F" w:rsidRDefault="00ED6187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A7B44" w:rsidRPr="00461B3F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7B44" w:rsidRPr="00461B3F" w:rsidRDefault="007A7B44" w:rsidP="007A7B4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B44" w:rsidRPr="00461B3F" w:rsidTr="007A7B44">
        <w:trPr>
          <w:cantSplit/>
          <w:trHeight w:val="567"/>
        </w:trPr>
        <w:tc>
          <w:tcPr>
            <w:tcW w:w="6636" w:type="dxa"/>
            <w:gridSpan w:val="4"/>
          </w:tcPr>
          <w:p w:rsidR="007A7B44" w:rsidRPr="00461B3F" w:rsidRDefault="007A7B44" w:rsidP="007A7B44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7A7B44" w:rsidRPr="00461B3F" w:rsidRDefault="007A7B44" w:rsidP="007A7B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B44" w:rsidRPr="00461B3F" w:rsidTr="007A7B44">
        <w:trPr>
          <w:cantSplit/>
          <w:trHeight w:val="567"/>
        </w:trPr>
        <w:tc>
          <w:tcPr>
            <w:tcW w:w="6636" w:type="dxa"/>
            <w:gridSpan w:val="4"/>
          </w:tcPr>
          <w:p w:rsidR="007A7B44" w:rsidRPr="00461B3F" w:rsidRDefault="007A7B44" w:rsidP="007A7B44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7A7B44" w:rsidRDefault="007A7B44" w:rsidP="007A7B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7A7B44" w:rsidRPr="00461B3F" w:rsidRDefault="007A7B44" w:rsidP="007A7B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A7B44" w:rsidRPr="005A1DB0" w:rsidRDefault="007A7B44" w:rsidP="007A7B44">
      <w:pPr>
        <w:spacing w:after="120"/>
        <w:ind w:left="180" w:right="30" w:hanging="180"/>
        <w:jc w:val="both"/>
        <w:rPr>
          <w:sz w:val="20"/>
          <w:szCs w:val="20"/>
        </w:rPr>
      </w:pPr>
    </w:p>
    <w:p w:rsidR="007A7B44" w:rsidRPr="00461B3F" w:rsidRDefault="007A7B44" w:rsidP="007A7B44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7A7B44" w:rsidRPr="00896E0F" w:rsidRDefault="007A7B44" w:rsidP="007A7B44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7A7B44" w:rsidRDefault="007A7B44" w:rsidP="007A7B44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 xml:space="preserve">*) </w:t>
      </w:r>
      <w:r w:rsidRPr="00896E0F">
        <w:rPr>
          <w:b/>
          <w:sz w:val="20"/>
          <w:szCs w:val="20"/>
        </w:rPr>
        <w:t>Cena oferty obejmuje wszelkie należności, do jakich zobowiązany jest Zamawiający w wyniku zawarcia i wykonania umowy</w:t>
      </w:r>
      <w:r w:rsidRPr="00896E0F">
        <w:rPr>
          <w:sz w:val="20"/>
          <w:szCs w:val="20"/>
        </w:rPr>
        <w:t>, w szczególności wartość dostarczonego sprzętu i oprogramowania</w:t>
      </w:r>
      <w:r w:rsidRPr="00896E0F">
        <w:rPr>
          <w:rStyle w:val="Odwoanieprzypisudolnego"/>
          <w:sz w:val="20"/>
          <w:szCs w:val="20"/>
        </w:rPr>
        <w:footnoteReference w:id="2"/>
      </w:r>
      <w:r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 oraz przeprowadzenia instruktażu stanowiskowego, o którym mowa w § 1 ust. 3 umowy, </w:t>
      </w:r>
      <w:r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</w:t>
      </w:r>
      <w:r>
        <w:rPr>
          <w:color w:val="000000"/>
          <w:sz w:val="20"/>
          <w:szCs w:val="20"/>
        </w:rPr>
        <w:t>.</w:t>
      </w:r>
    </w:p>
    <w:p w:rsidR="007A7B44" w:rsidRDefault="007A7B44" w:rsidP="007A7B44">
      <w:pPr>
        <w:ind w:left="180" w:right="30" w:hanging="180"/>
        <w:jc w:val="both"/>
        <w:rPr>
          <w:sz w:val="20"/>
          <w:szCs w:val="20"/>
        </w:rPr>
      </w:pPr>
    </w:p>
    <w:p w:rsidR="007A7B44" w:rsidRPr="00A71A38" w:rsidRDefault="007A7B44" w:rsidP="007A7B44">
      <w:pPr>
        <w:ind w:left="180" w:right="30" w:firstLine="177"/>
        <w:jc w:val="both"/>
        <w:rPr>
          <w:sz w:val="22"/>
          <w:szCs w:val="22"/>
        </w:rPr>
      </w:pPr>
      <w:r w:rsidRPr="00A71A38">
        <w:rPr>
          <w:b/>
          <w:sz w:val="22"/>
          <w:szCs w:val="22"/>
        </w:rPr>
        <w:t>[Kryterium okres gwarancji] Okres gwarancji z poz. 1:</w:t>
      </w:r>
      <w:r w:rsidRPr="00A71A38">
        <w:rPr>
          <w:sz w:val="22"/>
          <w:szCs w:val="22"/>
        </w:rPr>
        <w:t xml:space="preserve"> </w:t>
      </w:r>
      <w:r w:rsidRPr="00A71A38">
        <w:rPr>
          <w:b/>
          <w:sz w:val="22"/>
          <w:szCs w:val="22"/>
        </w:rPr>
        <w:t>______  miesiące/miesięcy.</w:t>
      </w:r>
    </w:p>
    <w:p w:rsidR="007A7B44" w:rsidRDefault="007A7B44" w:rsidP="00660BF1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</w:rPr>
      </w:pPr>
      <w:r>
        <w:rPr>
          <w:b w:val="0"/>
        </w:rPr>
        <w:t xml:space="preserve">**Wymagany przez Zamawiającego </w:t>
      </w:r>
      <w:r w:rsidRPr="007A7B44">
        <w:t>minimalny okres gwarancji wynosi 24 miesiące</w:t>
      </w:r>
      <w:r>
        <w:rPr>
          <w:b w:val="0"/>
        </w:rPr>
        <w:t xml:space="preserve">. </w:t>
      </w:r>
      <w:r w:rsidRPr="00944ADF">
        <w:rPr>
          <w:b w:val="0"/>
        </w:rPr>
        <w:t xml:space="preserve">Bieg okresu gwarancji rozpocznie się z chwilą podpisania </w:t>
      </w:r>
      <w:r w:rsidRPr="00944ADF">
        <w:rPr>
          <w:b w:val="0"/>
        </w:rPr>
        <w:br/>
        <w:t xml:space="preserve">bez zastrzeżeń protokołu odbioru sprzętu, o którym mowa w § 2 ust. 3 Istotnych postanowień umowy określonych w </w:t>
      </w:r>
      <w:r>
        <w:t>Załączniku nr 2b</w:t>
      </w:r>
      <w:r w:rsidRPr="00944ADF">
        <w:t xml:space="preserve"> do SIWZ</w:t>
      </w:r>
      <w:r w:rsidRPr="00944ADF">
        <w:rPr>
          <w:b w:val="0"/>
        </w:rPr>
        <w:t xml:space="preserve"> (Część I</w:t>
      </w:r>
      <w:r>
        <w:rPr>
          <w:b w:val="0"/>
        </w:rPr>
        <w:t>II</w:t>
      </w:r>
      <w:r w:rsidRPr="00944ADF">
        <w:rPr>
          <w:b w:val="0"/>
        </w:rPr>
        <w:t>).</w:t>
      </w:r>
    </w:p>
    <w:p w:rsidR="00FA3707" w:rsidRPr="008D5D48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</w:p>
    <w:p w:rsidR="00FA3707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Cs w:val="22"/>
        </w:rPr>
      </w:pPr>
      <w:r>
        <w:rPr>
          <w:szCs w:val="22"/>
        </w:rPr>
        <w:lastRenderedPageBreak/>
        <w:t xml:space="preserve">Akceptujemy termin realizacji zamówienia określony w Rozdziale V SIWZ, tj. do </w:t>
      </w:r>
      <w:r w:rsidRPr="00FA3707">
        <w:rPr>
          <w:szCs w:val="22"/>
        </w:rPr>
        <w:t>60 dni od dnia 01.04.2020 r.</w:t>
      </w:r>
    </w:p>
    <w:p w:rsidR="00D93B9A" w:rsidRPr="007A7B44" w:rsidRDefault="00D93B9A" w:rsidP="007A7B44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Cs w:val="22"/>
        </w:rPr>
      </w:pPr>
    </w:p>
    <w:p w:rsidR="007A7B44" w:rsidRDefault="007A7B44" w:rsidP="007A7B44">
      <w:pPr>
        <w:pStyle w:val="Tekstpodstawowywcity3"/>
        <w:tabs>
          <w:tab w:val="left" w:pos="-3544"/>
        </w:tabs>
        <w:spacing w:before="60" w:after="120"/>
        <w:ind w:left="426" w:firstLine="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D93B9A" w:rsidRDefault="00D93B9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D93B9A" w:rsidRDefault="00D93B9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D93B9A" w:rsidRDefault="00D93B9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614372" w:rsidRDefault="00614372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614372" w:rsidRDefault="00614372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614372" w:rsidRDefault="00614372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Default="007A7B44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7A7B44" w:rsidRPr="00461B3F" w:rsidRDefault="007A7B44" w:rsidP="007A7B44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V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KOMORY Z LAMINARNYM PRZEPŁYWEM POWIETRZA TYPU BIOHAZARD, TERMOCYKLEREM</w:t>
      </w:r>
    </w:p>
    <w:tbl>
      <w:tblPr>
        <w:tblW w:w="154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11"/>
        <w:gridCol w:w="992"/>
        <w:gridCol w:w="851"/>
        <w:gridCol w:w="1417"/>
        <w:gridCol w:w="1276"/>
        <w:gridCol w:w="1134"/>
        <w:gridCol w:w="992"/>
        <w:gridCol w:w="1276"/>
        <w:gridCol w:w="1418"/>
        <w:gridCol w:w="1418"/>
      </w:tblGrid>
      <w:tr w:rsidR="007A7B44" w:rsidRPr="00461B3F" w:rsidTr="007A7B44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A7B44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7A7B44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8" w:type="dxa"/>
            <w:shd w:val="clear" w:color="auto" w:fill="FFFFCC"/>
          </w:tcPr>
          <w:p w:rsidR="007A7B44" w:rsidRDefault="007A7B44" w:rsidP="007A7B44">
            <w:pPr>
              <w:jc w:val="center"/>
              <w:rPr>
                <w:b/>
                <w:sz w:val="20"/>
                <w:szCs w:val="20"/>
              </w:rPr>
            </w:pPr>
          </w:p>
          <w:p w:rsidR="007A7B44" w:rsidRPr="00AF2E5D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>Okres</w:t>
            </w:r>
          </w:p>
          <w:p w:rsidR="007A7B44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7A7B44" w:rsidRPr="00461B3F" w:rsidTr="009A104A">
        <w:trPr>
          <w:cantSplit/>
          <w:trHeight w:val="2477"/>
        </w:trPr>
        <w:tc>
          <w:tcPr>
            <w:tcW w:w="540" w:type="dxa"/>
            <w:vAlign w:val="center"/>
          </w:tcPr>
          <w:p w:rsidR="007A7B44" w:rsidRPr="00461B3F" w:rsidRDefault="007A7B44" w:rsidP="007A7B44">
            <w:pPr>
              <w:jc w:val="center"/>
              <w:rPr>
                <w:sz w:val="20"/>
                <w:szCs w:val="20"/>
              </w:rPr>
            </w:pPr>
            <w:r w:rsidRPr="00461B3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7A7B44" w:rsidRPr="00F17ED4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17ED4">
              <w:rPr>
                <w:rFonts w:ascii="Times New Roman" w:hAnsi="Times New Roman"/>
              </w:rPr>
              <w:t>Dostawa wraz z montażem, u</w:t>
            </w:r>
            <w:r w:rsidR="004214A2">
              <w:rPr>
                <w:rFonts w:ascii="Times New Roman" w:hAnsi="Times New Roman"/>
              </w:rPr>
              <w:t xml:space="preserve">ruchomieniem, szkoleniem </w:t>
            </w:r>
            <w:r w:rsidRPr="00F17ED4">
              <w:rPr>
                <w:rFonts w:ascii="Times New Roman" w:hAnsi="Times New Roman"/>
              </w:rPr>
              <w:t xml:space="preserve">stanowiskowym użytkowników oraz sprawdzeniem poprawności działania pod koniec okresu gwarancyjnego </w:t>
            </w:r>
          </w:p>
          <w:p w:rsidR="007A7B44" w:rsidRPr="001D5131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5131">
              <w:rPr>
                <w:rFonts w:ascii="Times New Roman" w:hAnsi="Times New Roman"/>
                <w:b/>
              </w:rPr>
              <w:t xml:space="preserve">komory z laminarnym przepływem powietrza typu </w:t>
            </w:r>
            <w:proofErr w:type="spellStart"/>
            <w:r w:rsidRPr="001D5131">
              <w:rPr>
                <w:rFonts w:ascii="Times New Roman" w:hAnsi="Times New Roman"/>
                <w:b/>
              </w:rPr>
              <w:t>bioh</w:t>
            </w:r>
            <w:r>
              <w:rPr>
                <w:rFonts w:ascii="Times New Roman" w:hAnsi="Times New Roman"/>
                <w:b/>
              </w:rPr>
              <w:t>azard</w:t>
            </w:r>
            <w:proofErr w:type="spellEnd"/>
            <w:r>
              <w:rPr>
                <w:rFonts w:ascii="Times New Roman" w:hAnsi="Times New Roman"/>
                <w:b/>
              </w:rPr>
              <w:t xml:space="preserve"> wymiary 1300 x 798 x 1550</w:t>
            </w:r>
            <w:r w:rsidR="00ED6187">
              <w:rPr>
                <w:rFonts w:ascii="Times New Roman" w:hAnsi="Times New Roman"/>
                <w:b/>
              </w:rPr>
              <w:t xml:space="preserve"> z kompatybilną podstawą wolnostojącą</w:t>
            </w:r>
          </w:p>
          <w:p w:rsidR="007A7B44" w:rsidRPr="009A104A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5529B">
              <w:rPr>
                <w:rFonts w:ascii="Times New Roman" w:hAnsi="Times New Roman"/>
                <w:bCs/>
              </w:rPr>
              <w:t xml:space="preserve">(zgodnie z opisem zawartym </w:t>
            </w:r>
            <w:r w:rsidRPr="0035529B">
              <w:rPr>
                <w:rFonts w:ascii="Times New Roman" w:hAnsi="Times New Roman"/>
                <w:bCs/>
              </w:rPr>
              <w:br/>
              <w:t>w „</w:t>
            </w:r>
            <w:r w:rsidRPr="0035529B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35529B">
              <w:rPr>
                <w:rFonts w:ascii="Times New Roman" w:hAnsi="Times New Roman"/>
                <w:bCs/>
              </w:rPr>
              <w:t xml:space="preserve">” stanowiącym </w:t>
            </w:r>
            <w:r w:rsidRPr="0035529B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35529B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35529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7A7B44" w:rsidRPr="00461B3F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A7B44" w:rsidRPr="00461B3F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B44" w:rsidRPr="00461B3F" w:rsidTr="007A7B44">
        <w:trPr>
          <w:cantSplit/>
          <w:trHeight w:val="567"/>
        </w:trPr>
        <w:tc>
          <w:tcPr>
            <w:tcW w:w="540" w:type="dxa"/>
            <w:vAlign w:val="center"/>
          </w:tcPr>
          <w:p w:rsidR="007A7B44" w:rsidRPr="00461B3F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7A7B44" w:rsidRPr="00F17ED4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17ED4">
              <w:rPr>
                <w:rFonts w:ascii="Times New Roman" w:hAnsi="Times New Roman"/>
              </w:rPr>
              <w:t xml:space="preserve">Dostawa wraz z montażem, uruchomieniem, szkoleniem stanowiskowym użytkowników oraz sprawdzeniem poprawności działania pod koniec okresu gwarancyjnego </w:t>
            </w:r>
          </w:p>
          <w:p w:rsidR="007A7B44" w:rsidRPr="0093113C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1D5131">
              <w:rPr>
                <w:rFonts w:ascii="Times New Roman" w:hAnsi="Times New Roman"/>
                <w:b/>
              </w:rPr>
              <w:t xml:space="preserve">omory z laminarnym przepływem powietrza typu </w:t>
            </w:r>
            <w:proofErr w:type="spellStart"/>
            <w:r w:rsidRPr="001D5131">
              <w:rPr>
                <w:rFonts w:ascii="Times New Roman" w:hAnsi="Times New Roman"/>
                <w:b/>
              </w:rPr>
              <w:t>bioh</w:t>
            </w:r>
            <w:r>
              <w:rPr>
                <w:rFonts w:ascii="Times New Roman" w:hAnsi="Times New Roman"/>
                <w:b/>
              </w:rPr>
              <w:t>azard</w:t>
            </w:r>
            <w:proofErr w:type="spellEnd"/>
            <w:r>
              <w:rPr>
                <w:rFonts w:ascii="Times New Roman" w:hAnsi="Times New Roman"/>
                <w:b/>
              </w:rPr>
              <w:t xml:space="preserve"> wymiary 1000 x 800 x 1522</w:t>
            </w:r>
            <w:r w:rsidR="00ED6187">
              <w:rPr>
                <w:rFonts w:ascii="Times New Roman" w:hAnsi="Times New Roman"/>
                <w:b/>
              </w:rPr>
              <w:t xml:space="preserve"> z kompatybilną podstawą wolnostojącą</w:t>
            </w:r>
          </w:p>
          <w:p w:rsidR="007A7B44" w:rsidRPr="009A104A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529B">
              <w:rPr>
                <w:rFonts w:ascii="Times New Roman" w:hAnsi="Times New Roman"/>
                <w:bCs/>
              </w:rPr>
              <w:t>(zgodnie z opisem zawartym w „</w:t>
            </w:r>
            <w:r w:rsidRPr="0035529B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35529B">
              <w:rPr>
                <w:rFonts w:ascii="Times New Roman" w:hAnsi="Times New Roman"/>
                <w:bCs/>
              </w:rPr>
              <w:t xml:space="preserve">” stanowiącym </w:t>
            </w:r>
            <w:r w:rsidRPr="0035529B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35529B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35529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7A7B44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A7B44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B44" w:rsidRPr="00461B3F" w:rsidTr="007A7B44">
        <w:trPr>
          <w:cantSplit/>
          <w:trHeight w:val="567"/>
        </w:trPr>
        <w:tc>
          <w:tcPr>
            <w:tcW w:w="540" w:type="dxa"/>
            <w:vAlign w:val="center"/>
          </w:tcPr>
          <w:p w:rsidR="007A7B44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7A7B44" w:rsidRPr="00F17ED4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17ED4">
              <w:rPr>
                <w:rFonts w:ascii="Times New Roman" w:hAnsi="Times New Roman"/>
              </w:rPr>
              <w:t xml:space="preserve">Dostawa wraz z montażem, uruchomieniem, szkoleniem stanowiskowym użytkowników oraz sprawdzeniem poprawności działania pod koniec okresu gwarancyjnego </w:t>
            </w:r>
          </w:p>
          <w:p w:rsidR="007A7B44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</w:t>
            </w:r>
            <w:r w:rsidRPr="001D5131">
              <w:rPr>
                <w:rFonts w:ascii="Times New Roman" w:hAnsi="Times New Roman"/>
                <w:b/>
              </w:rPr>
              <w:t>ermocykler</w:t>
            </w:r>
            <w:r>
              <w:rPr>
                <w:rFonts w:ascii="Times New Roman" w:hAnsi="Times New Roman"/>
                <w:b/>
              </w:rPr>
              <w:t>a</w:t>
            </w:r>
            <w:proofErr w:type="spellEnd"/>
          </w:p>
          <w:p w:rsidR="007A7B44" w:rsidRPr="0035529B" w:rsidRDefault="007A7B44" w:rsidP="007A7B4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529B">
              <w:rPr>
                <w:rFonts w:ascii="Times New Roman" w:hAnsi="Times New Roman"/>
                <w:bCs/>
              </w:rPr>
              <w:t xml:space="preserve">(zgodnie z opisem zawartym </w:t>
            </w:r>
            <w:r w:rsidRPr="0035529B">
              <w:rPr>
                <w:rFonts w:ascii="Times New Roman" w:hAnsi="Times New Roman"/>
                <w:bCs/>
              </w:rPr>
              <w:br/>
              <w:t>w „</w:t>
            </w:r>
            <w:r w:rsidRPr="0035529B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35529B">
              <w:rPr>
                <w:rFonts w:ascii="Times New Roman" w:hAnsi="Times New Roman"/>
                <w:bCs/>
              </w:rPr>
              <w:t xml:space="preserve">” stanowiącym </w:t>
            </w:r>
            <w:r w:rsidRPr="0035529B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35529B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35529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7A7B44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A7B44" w:rsidRDefault="007A7B44" w:rsidP="007A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B44" w:rsidRPr="00461B3F" w:rsidTr="007A7B44">
        <w:trPr>
          <w:cantSplit/>
          <w:trHeight w:val="567"/>
        </w:trPr>
        <w:tc>
          <w:tcPr>
            <w:tcW w:w="6494" w:type="dxa"/>
            <w:gridSpan w:val="4"/>
          </w:tcPr>
          <w:p w:rsidR="007A7B44" w:rsidRPr="00461B3F" w:rsidRDefault="007A7B44" w:rsidP="007A7B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7A7B44" w:rsidRPr="00677284" w:rsidRDefault="007A7B44" w:rsidP="007A7B44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(suma pozycji: 1-3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B44" w:rsidRPr="00461B3F" w:rsidTr="007A7B44">
        <w:trPr>
          <w:cantSplit/>
          <w:trHeight w:val="567"/>
        </w:trPr>
        <w:tc>
          <w:tcPr>
            <w:tcW w:w="6494" w:type="dxa"/>
            <w:gridSpan w:val="4"/>
          </w:tcPr>
          <w:p w:rsidR="007A7B44" w:rsidRPr="00461B3F" w:rsidRDefault="007A7B44" w:rsidP="007A7B44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7A7B44" w:rsidRDefault="007A7B44" w:rsidP="007A7B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(suma pozycji: 1-3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7A7B44" w:rsidRPr="00677284" w:rsidRDefault="007A7B44" w:rsidP="007A7B44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B44" w:rsidRPr="00461B3F" w:rsidTr="007A7B44">
        <w:trPr>
          <w:cantSplit/>
          <w:trHeight w:val="567"/>
        </w:trPr>
        <w:tc>
          <w:tcPr>
            <w:tcW w:w="6494" w:type="dxa"/>
            <w:gridSpan w:val="4"/>
          </w:tcPr>
          <w:p w:rsidR="007A7B44" w:rsidRPr="00461B3F" w:rsidRDefault="007A7B44" w:rsidP="007A7B4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7A7B44" w:rsidRPr="00461B3F" w:rsidRDefault="007A7B44" w:rsidP="007A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A7B44" w:rsidRPr="005A1DB0" w:rsidRDefault="007A7B44" w:rsidP="007A7B44">
      <w:pPr>
        <w:spacing w:after="120"/>
        <w:ind w:left="180" w:right="30" w:hanging="180"/>
        <w:jc w:val="both"/>
        <w:rPr>
          <w:sz w:val="20"/>
          <w:szCs w:val="20"/>
        </w:rPr>
      </w:pPr>
    </w:p>
    <w:p w:rsidR="007A7B44" w:rsidRPr="00461B3F" w:rsidRDefault="007A7B44" w:rsidP="007A7B44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7A7B44" w:rsidRPr="00896E0F" w:rsidRDefault="007A7B44" w:rsidP="007A7B44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7A7B44" w:rsidRDefault="007A7B44" w:rsidP="007A7B44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 xml:space="preserve">*) </w:t>
      </w:r>
      <w:r w:rsidRPr="00896E0F">
        <w:rPr>
          <w:b/>
          <w:sz w:val="20"/>
          <w:szCs w:val="20"/>
        </w:rPr>
        <w:t>Cena oferty obejmuje wszelkie należności, do jakich zobowiązany jest Zamawiający w wyniku zawarcia i wykonania umowy</w:t>
      </w:r>
      <w:r w:rsidRPr="00896E0F">
        <w:rPr>
          <w:sz w:val="20"/>
          <w:szCs w:val="20"/>
        </w:rPr>
        <w:t>, w szczególności wartość dostarczonego sprzętu i oprogramowania</w:t>
      </w:r>
      <w:r w:rsidRPr="00896E0F">
        <w:rPr>
          <w:rStyle w:val="Odwoanieprzypisudolnego"/>
          <w:sz w:val="20"/>
          <w:szCs w:val="20"/>
        </w:rPr>
        <w:footnoteReference w:id="3"/>
      </w:r>
      <w:r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 oraz przeprowadzenia instruktażu stanowiskowego, o którym mowa w § 1 ust. 3 umowy, </w:t>
      </w:r>
      <w:r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</w:t>
      </w:r>
      <w:r>
        <w:rPr>
          <w:color w:val="000000"/>
          <w:sz w:val="20"/>
          <w:szCs w:val="20"/>
        </w:rPr>
        <w:t>.</w:t>
      </w:r>
    </w:p>
    <w:p w:rsidR="007A7B44" w:rsidRDefault="007A7B44" w:rsidP="007A7B44">
      <w:pPr>
        <w:jc w:val="center"/>
        <w:rPr>
          <w:b/>
          <w:bCs/>
          <w:sz w:val="20"/>
          <w:szCs w:val="20"/>
        </w:rPr>
      </w:pPr>
    </w:p>
    <w:p w:rsidR="007A7B44" w:rsidRDefault="007A7B44" w:rsidP="007A7B44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</w:rPr>
      </w:pPr>
      <w:r>
        <w:rPr>
          <w:b w:val="0"/>
        </w:rPr>
        <w:t>[</w:t>
      </w:r>
      <w:r w:rsidRPr="00DE6123">
        <w:t>Kryterium okres gwarancji</w:t>
      </w:r>
      <w:r>
        <w:rPr>
          <w:b w:val="0"/>
        </w:rPr>
        <w:t xml:space="preserve">] </w:t>
      </w:r>
      <w:r w:rsidRPr="00DE6123">
        <w:t>Suma okresów gwarancji z poz. 1 – 3:</w:t>
      </w:r>
      <w:r>
        <w:rPr>
          <w:b w:val="0"/>
        </w:rPr>
        <w:t xml:space="preserve">   ______  miesiące/miesięcy.  </w:t>
      </w:r>
    </w:p>
    <w:p w:rsidR="007A7B44" w:rsidRPr="009A104A" w:rsidRDefault="007A7B44" w:rsidP="009A104A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</w:rPr>
      </w:pPr>
      <w:r>
        <w:rPr>
          <w:b w:val="0"/>
        </w:rPr>
        <w:t xml:space="preserve">**Wymagany przez Zamawiającego </w:t>
      </w:r>
      <w:r w:rsidRPr="00E150DE">
        <w:t>minimalny okres gwarancji wynosi 24 miesiące</w:t>
      </w:r>
      <w:r w:rsidRPr="00E150DE">
        <w:rPr>
          <w:b w:val="0"/>
        </w:rPr>
        <w:t>.</w:t>
      </w:r>
      <w:r>
        <w:rPr>
          <w:b w:val="0"/>
        </w:rPr>
        <w:t xml:space="preserve"> </w:t>
      </w:r>
      <w:r w:rsidRPr="00944ADF">
        <w:rPr>
          <w:b w:val="0"/>
        </w:rPr>
        <w:t xml:space="preserve">Bieg okresu gwarancji rozpocznie się z chwilą podpisania </w:t>
      </w:r>
      <w:r w:rsidRPr="00944ADF">
        <w:rPr>
          <w:b w:val="0"/>
        </w:rPr>
        <w:br/>
        <w:t xml:space="preserve">bez zastrzeżeń protokołu odbioru sprzętu, o którym mowa w § 2 ust. 3 Istotnych postanowień umowy określonych w </w:t>
      </w:r>
      <w:r>
        <w:t>Załączniku nr 2b</w:t>
      </w:r>
      <w:r w:rsidRPr="00944ADF">
        <w:t xml:space="preserve"> do SIWZ</w:t>
      </w:r>
      <w:r w:rsidRPr="00944ADF">
        <w:rPr>
          <w:b w:val="0"/>
        </w:rPr>
        <w:t xml:space="preserve"> (Część I</w:t>
      </w:r>
      <w:r>
        <w:rPr>
          <w:b w:val="0"/>
        </w:rPr>
        <w:t>V</w:t>
      </w:r>
      <w:r w:rsidRPr="00944ADF">
        <w:rPr>
          <w:b w:val="0"/>
        </w:rPr>
        <w:t>).</w:t>
      </w:r>
    </w:p>
    <w:p w:rsidR="009A104A" w:rsidRDefault="009A104A" w:rsidP="007A7B44">
      <w:pPr>
        <w:pStyle w:val="Tekstpodstawowywcity3"/>
        <w:tabs>
          <w:tab w:val="left" w:pos="-3544"/>
          <w:tab w:val="left" w:pos="0"/>
        </w:tabs>
        <w:spacing w:after="120"/>
        <w:ind w:left="0" w:firstLine="0"/>
        <w:rPr>
          <w:i/>
          <w:szCs w:val="24"/>
        </w:rPr>
      </w:pPr>
    </w:p>
    <w:p w:rsidR="007A7B44" w:rsidRDefault="007A7B44" w:rsidP="007A7B44">
      <w:pPr>
        <w:pStyle w:val="Tekstpodstawowywcity3"/>
        <w:tabs>
          <w:tab w:val="left" w:pos="-3544"/>
          <w:tab w:val="left" w:pos="0"/>
        </w:tabs>
        <w:spacing w:after="120"/>
        <w:ind w:left="0" w:firstLine="0"/>
        <w:rPr>
          <w:i/>
          <w:szCs w:val="24"/>
        </w:rPr>
      </w:pPr>
      <w:r w:rsidRPr="00DA1631">
        <w:rPr>
          <w:i/>
          <w:szCs w:val="24"/>
        </w:rPr>
        <w:t>Zobowiązujemy się dostarczyć wraz z dostawą sprzętu zaświadczenie o posiadaniu przez urządzenie</w:t>
      </w:r>
      <w:r>
        <w:rPr>
          <w:i/>
          <w:szCs w:val="24"/>
        </w:rPr>
        <w:t xml:space="preserve"> z poz. 3 – „</w:t>
      </w:r>
      <w:proofErr w:type="spellStart"/>
      <w:r>
        <w:rPr>
          <w:i/>
          <w:szCs w:val="24"/>
        </w:rPr>
        <w:t>termocykler</w:t>
      </w:r>
      <w:proofErr w:type="spellEnd"/>
      <w:r>
        <w:rPr>
          <w:i/>
          <w:szCs w:val="24"/>
        </w:rPr>
        <w:t>”</w:t>
      </w:r>
      <w:r w:rsidRPr="00DA1631">
        <w:rPr>
          <w:i/>
          <w:szCs w:val="24"/>
        </w:rPr>
        <w:t xml:space="preserve"> walidacji do pracy </w:t>
      </w:r>
      <w:r>
        <w:rPr>
          <w:i/>
          <w:szCs w:val="24"/>
        </w:rPr>
        <w:br/>
      </w:r>
      <w:r w:rsidRPr="00DA1631">
        <w:rPr>
          <w:i/>
          <w:szCs w:val="24"/>
        </w:rPr>
        <w:t xml:space="preserve">w genetyce sądowej. </w:t>
      </w:r>
    </w:p>
    <w:p w:rsidR="009A104A" w:rsidRDefault="009A104A" w:rsidP="007A7B44">
      <w:pPr>
        <w:pStyle w:val="Tekstpodstawowywcity3"/>
        <w:tabs>
          <w:tab w:val="left" w:pos="-3544"/>
          <w:tab w:val="left" w:pos="0"/>
        </w:tabs>
        <w:spacing w:after="120"/>
        <w:ind w:left="0" w:firstLine="0"/>
        <w:rPr>
          <w:i/>
          <w:szCs w:val="24"/>
        </w:rPr>
      </w:pPr>
    </w:p>
    <w:p w:rsidR="009A104A" w:rsidRDefault="009A104A" w:rsidP="007A7B44">
      <w:pPr>
        <w:pStyle w:val="Tekstpodstawowywcity3"/>
        <w:tabs>
          <w:tab w:val="left" w:pos="-3544"/>
          <w:tab w:val="left" w:pos="0"/>
        </w:tabs>
        <w:spacing w:after="120"/>
        <w:ind w:left="0" w:firstLine="0"/>
        <w:rPr>
          <w:i/>
          <w:szCs w:val="24"/>
        </w:rPr>
      </w:pPr>
    </w:p>
    <w:p w:rsidR="009A104A" w:rsidRDefault="009A104A" w:rsidP="007A7B44">
      <w:pPr>
        <w:pStyle w:val="Tekstpodstawowywcity3"/>
        <w:tabs>
          <w:tab w:val="left" w:pos="-3544"/>
          <w:tab w:val="left" w:pos="0"/>
        </w:tabs>
        <w:spacing w:after="120"/>
        <w:ind w:left="0" w:firstLine="0"/>
        <w:rPr>
          <w:i/>
          <w:szCs w:val="24"/>
        </w:rPr>
      </w:pPr>
    </w:p>
    <w:p w:rsidR="007A7B44" w:rsidRPr="00C331B8" w:rsidRDefault="007A7B44" w:rsidP="007A7B4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331B8">
        <w:rPr>
          <w:rFonts w:ascii="Times New Roman" w:hAnsi="Times New Roman"/>
          <w:b/>
          <w:i/>
          <w:szCs w:val="24"/>
        </w:rPr>
        <w:t>Zobowiązujemy się dostarczyć wraz z dostawą sprzętu z poz. 1 - „</w:t>
      </w:r>
      <w:r w:rsidRPr="00C331B8">
        <w:rPr>
          <w:rFonts w:ascii="Times New Roman" w:hAnsi="Times New Roman"/>
          <w:b/>
          <w:i/>
        </w:rPr>
        <w:t xml:space="preserve">komory z laminarnym przepływem powietrza typu </w:t>
      </w:r>
      <w:proofErr w:type="spellStart"/>
      <w:r w:rsidRPr="00C331B8">
        <w:rPr>
          <w:rFonts w:ascii="Times New Roman" w:hAnsi="Times New Roman"/>
          <w:b/>
          <w:i/>
        </w:rPr>
        <w:t>biohazard</w:t>
      </w:r>
      <w:proofErr w:type="spellEnd"/>
      <w:r w:rsidRPr="00C331B8">
        <w:rPr>
          <w:rFonts w:ascii="Times New Roman" w:hAnsi="Times New Roman"/>
          <w:b/>
        </w:rPr>
        <w:t xml:space="preserve"> wymiary 1300 x 798 x 1550”</w:t>
      </w:r>
      <w:r w:rsidRPr="00C331B8">
        <w:rPr>
          <w:rFonts w:ascii="Times New Roman" w:hAnsi="Times New Roman"/>
          <w:b/>
          <w:i/>
          <w:szCs w:val="24"/>
        </w:rPr>
        <w:t>oraz z poz. 2 - „</w:t>
      </w:r>
      <w:r w:rsidRPr="00C331B8">
        <w:rPr>
          <w:rFonts w:ascii="Times New Roman" w:hAnsi="Times New Roman"/>
          <w:b/>
          <w:i/>
        </w:rPr>
        <w:t xml:space="preserve">komory z laminarnym przepływem powietrza typu </w:t>
      </w:r>
      <w:proofErr w:type="spellStart"/>
      <w:r w:rsidRPr="00C331B8">
        <w:rPr>
          <w:rFonts w:ascii="Times New Roman" w:hAnsi="Times New Roman"/>
          <w:b/>
          <w:i/>
        </w:rPr>
        <w:t>biohazard</w:t>
      </w:r>
      <w:proofErr w:type="spellEnd"/>
      <w:r w:rsidRPr="00C331B8">
        <w:rPr>
          <w:rFonts w:ascii="Times New Roman" w:hAnsi="Times New Roman"/>
          <w:b/>
          <w:i/>
        </w:rPr>
        <w:t xml:space="preserve"> wymiary 1000 x 800 x 1522”</w:t>
      </w:r>
      <w:r w:rsidRPr="00C331B8">
        <w:rPr>
          <w:rFonts w:ascii="Times New Roman" w:hAnsi="Times New Roman"/>
          <w:b/>
          <w:i/>
          <w:szCs w:val="24"/>
        </w:rPr>
        <w:t xml:space="preserve">certyfikat bezpieczeństwa mikrobiologicznego wydany przez niezależny ośrodek certyfikujący. </w:t>
      </w:r>
    </w:p>
    <w:p w:rsidR="00FA3707" w:rsidRPr="008D5D48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</w:p>
    <w:p w:rsidR="00FA3707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szCs w:val="22"/>
        </w:rPr>
        <w:t xml:space="preserve">Akceptujemy termin </w:t>
      </w:r>
      <w:r w:rsidR="00614372">
        <w:rPr>
          <w:szCs w:val="22"/>
        </w:rPr>
        <w:t>realizacji zamówienia określony</w:t>
      </w:r>
      <w:r>
        <w:rPr>
          <w:szCs w:val="22"/>
        </w:rPr>
        <w:t xml:space="preserve"> w Rozdziale V SIWZ, tj. do </w:t>
      </w:r>
      <w:r w:rsidRPr="00FA3707">
        <w:rPr>
          <w:szCs w:val="22"/>
        </w:rPr>
        <w:t>60 dni od dnia 01.04.2020 r.</w:t>
      </w: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Pr="007A7B44" w:rsidRDefault="002D4E8C" w:rsidP="00FA3707">
      <w:pPr>
        <w:pStyle w:val="Tekstpodstawowywcity3"/>
        <w:tabs>
          <w:tab w:val="left" w:pos="-3544"/>
          <w:tab w:val="left" w:pos="0"/>
        </w:tabs>
        <w:spacing w:after="120"/>
        <w:ind w:left="0"/>
        <w:rPr>
          <w:b w:val="0"/>
          <w:szCs w:val="22"/>
        </w:rPr>
      </w:pPr>
      <w:r>
        <w:rPr>
          <w:szCs w:val="22"/>
        </w:rPr>
        <w:tab/>
      </w:r>
    </w:p>
    <w:p w:rsidR="009A104A" w:rsidRDefault="009A104A" w:rsidP="009A104A">
      <w:pPr>
        <w:pStyle w:val="Tekstpodstawowywcity3"/>
        <w:tabs>
          <w:tab w:val="left" w:pos="-3544"/>
        </w:tabs>
        <w:spacing w:before="60" w:after="12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4214A2" w:rsidRDefault="004214A2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4214A2" w:rsidRDefault="004214A2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4214A2" w:rsidRDefault="004214A2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4214A2" w:rsidRDefault="004214A2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4214A2" w:rsidRDefault="004214A2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4214A2" w:rsidRDefault="004214A2" w:rsidP="00660BF1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FD21F7" w:rsidRDefault="00FD21F7" w:rsidP="00660BF1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FD21F7" w:rsidRDefault="00FD21F7" w:rsidP="00660BF1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FD21F7" w:rsidRDefault="00FD21F7" w:rsidP="00660BF1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FD21F7" w:rsidRDefault="00FD21F7" w:rsidP="00660BF1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V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PIPETY, STATYWY I KOŃCÓWKI, WIRÓWKI Z ROTOREM, </w:t>
      </w:r>
      <w:r w:rsidR="00ED6187">
        <w:rPr>
          <w:b/>
          <w:sz w:val="22"/>
          <w:szCs w:val="22"/>
        </w:rPr>
        <w:t xml:space="preserve">PRÓBÓWKI, </w:t>
      </w:r>
      <w:r>
        <w:rPr>
          <w:b/>
          <w:sz w:val="22"/>
          <w:szCs w:val="22"/>
        </w:rPr>
        <w:t>TERMOMIKSER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11"/>
        <w:gridCol w:w="851"/>
        <w:gridCol w:w="850"/>
        <w:gridCol w:w="1559"/>
        <w:gridCol w:w="1418"/>
        <w:gridCol w:w="1134"/>
        <w:gridCol w:w="1276"/>
        <w:gridCol w:w="1275"/>
        <w:gridCol w:w="1276"/>
        <w:gridCol w:w="1418"/>
      </w:tblGrid>
      <w:tr w:rsidR="009A104A" w:rsidRPr="00461B3F" w:rsidTr="009A104A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8" w:type="dxa"/>
            <w:shd w:val="clear" w:color="auto" w:fill="FFFFCC"/>
          </w:tcPr>
          <w:p w:rsidR="009A104A" w:rsidRPr="00404704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104A" w:rsidRPr="00404704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04">
              <w:rPr>
                <w:b/>
                <w:bCs/>
                <w:sz w:val="20"/>
                <w:szCs w:val="20"/>
              </w:rPr>
              <w:t>Okres</w:t>
            </w:r>
          </w:p>
          <w:p w:rsidR="009A104A" w:rsidRPr="004D0CD2" w:rsidRDefault="009A104A" w:rsidP="009A104A">
            <w:pPr>
              <w:pStyle w:val="Tekstpodstawowywcity3"/>
              <w:tabs>
                <w:tab w:val="left" w:pos="-3544"/>
                <w:tab w:val="left" w:pos="426"/>
              </w:tabs>
              <w:spacing w:after="12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Pr="00404704">
              <w:rPr>
                <w:sz w:val="20"/>
              </w:rPr>
              <w:t>warancji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br/>
              <w:t>termin ważności</w:t>
            </w:r>
            <w:r w:rsidRPr="00404704">
              <w:rPr>
                <w:sz w:val="20"/>
              </w:rPr>
              <w:t xml:space="preserve"> </w:t>
            </w:r>
            <w:r w:rsidRPr="00404704">
              <w:rPr>
                <w:sz w:val="20"/>
              </w:rPr>
              <w:br/>
              <w:t>w miesiącach**</w:t>
            </w: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Pipeta jednokanałowa o zmiennej objętości cieczy w zakresie 0,1 – 2,5 µL</w:t>
            </w:r>
          </w:p>
          <w:p w:rsidR="009A104A" w:rsidRPr="00404788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9A104A" w:rsidRPr="00404788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Pipeta jednokanałowa o zmiennej objętości cieczy w zakresie 0,5 – 10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Pipeta jednokanałowa o zmiennej objętości cieczy w zakresie 2 – 20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Pipeta jednokanałowa o zmiennej objętości cieczy w zakresie 10 – 100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Pipeta jednokanałowa o zmiennej objętości cieczy w zakresie 20 – 200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Pipeta jednokanałowa o zmiennej objętości cieczy w zakresie 100 – 1 000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Statywy karuzelowy kompatybilny z ww. pipetami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4A63">
              <w:rPr>
                <w:rFonts w:ascii="Times New Roman" w:hAnsi="Times New Roman"/>
                <w:b/>
              </w:rPr>
              <w:t>Końcówki kompatybilne z ww. pipetą 0,1 – 2,5 µL</w:t>
            </w:r>
            <w:r w:rsidRPr="005D4A63">
              <w:rPr>
                <w:rFonts w:ascii="Times New Roman" w:hAnsi="Times New Roman"/>
              </w:rPr>
              <w:t xml:space="preserve">,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4A63">
              <w:rPr>
                <w:rFonts w:ascii="Times New Roman" w:hAnsi="Times New Roman"/>
              </w:rPr>
              <w:t>1 op.=10 pudełek x 96 końcówek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Końcówki kompatybilne z ww. pipetą 0,5 – 10 µL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4A63">
              <w:rPr>
                <w:rFonts w:ascii="Times New Roman" w:hAnsi="Times New Roman"/>
              </w:rPr>
              <w:t>1 op.=10 pudełek x 96 końcówek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Końcówki kompatybilne z ww. pipetą 2 – 20 µL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4A63">
              <w:rPr>
                <w:rFonts w:ascii="Times New Roman" w:hAnsi="Times New Roman"/>
              </w:rPr>
              <w:t>1 op.=10 pudełek x 96 końcówek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Końcówki kompatybilne z ww. pipetą 10 – 100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4A63">
              <w:rPr>
                <w:rFonts w:ascii="Times New Roman" w:hAnsi="Times New Roman"/>
              </w:rPr>
              <w:t>1 op.=10 pudełek x 96 końcówek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Końcówki kompatybilne z pipetą 20 – 200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4A63">
              <w:rPr>
                <w:rFonts w:ascii="Times New Roman" w:hAnsi="Times New Roman"/>
              </w:rPr>
              <w:t>1 op.=10 pudełek x 96 końcówek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Końcówki kompatybilne z pipetą 100 – 1 000 µL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4A63">
              <w:rPr>
                <w:rFonts w:ascii="Times New Roman" w:hAnsi="Times New Roman"/>
              </w:rPr>
              <w:t>1 op.=10 pudełek x 96 końcówek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>Wirówka z rotorem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4A63">
              <w:rPr>
                <w:rFonts w:ascii="Times New Roman" w:hAnsi="Times New Roman"/>
                <w:b/>
              </w:rPr>
              <w:t>Termomikser</w:t>
            </w:r>
            <w:proofErr w:type="spellEnd"/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4A63">
              <w:rPr>
                <w:rFonts w:ascii="Times New Roman" w:hAnsi="Times New Roman"/>
                <w:b/>
              </w:rPr>
              <w:t xml:space="preserve">Probówki laboratoryjne o </w:t>
            </w:r>
            <w:proofErr w:type="spellStart"/>
            <w:r w:rsidRPr="005D4A63">
              <w:rPr>
                <w:rFonts w:ascii="Times New Roman" w:hAnsi="Times New Roman"/>
                <w:b/>
              </w:rPr>
              <w:t>poj</w:t>
            </w:r>
            <w:proofErr w:type="spellEnd"/>
            <w:r w:rsidRPr="005D4A63">
              <w:rPr>
                <w:rFonts w:ascii="Times New Roman" w:hAnsi="Times New Roman"/>
                <w:b/>
              </w:rPr>
              <w:t>. 0,2 ml</w:t>
            </w:r>
          </w:p>
          <w:p w:rsidR="009A104A" w:rsidRPr="00397F18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618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6352" w:type="dxa"/>
            <w:gridSpan w:val="4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(suma pozycji: 1-16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AEEF3" w:themeFill="accent5" w:themeFillTint="33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72175">
        <w:trPr>
          <w:cantSplit/>
          <w:trHeight w:val="567"/>
        </w:trPr>
        <w:tc>
          <w:tcPr>
            <w:tcW w:w="6352" w:type="dxa"/>
            <w:gridSpan w:val="4"/>
          </w:tcPr>
          <w:p w:rsidR="009A104A" w:rsidRPr="00461B3F" w:rsidRDefault="009A104A" w:rsidP="009A104A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9A104A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(suma pozycji: 1-16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[KRYTERIUM OCENY OFERT]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04A" w:rsidRPr="005A1DB0" w:rsidRDefault="009A104A" w:rsidP="009A104A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9A104A" w:rsidRPr="00896E0F" w:rsidRDefault="009A104A" w:rsidP="009A104A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 xml:space="preserve">*) </w:t>
      </w:r>
      <w:r w:rsidRPr="00896E0F">
        <w:rPr>
          <w:b/>
          <w:sz w:val="20"/>
          <w:szCs w:val="20"/>
        </w:rPr>
        <w:t>Cena oferty obejmuje wszelkie należności, do jakich zobowiązany jest Zamawiający w wyniku zawarcia i wykonania umowy</w:t>
      </w:r>
      <w:r w:rsidRPr="00896E0F">
        <w:rPr>
          <w:sz w:val="20"/>
          <w:szCs w:val="20"/>
        </w:rPr>
        <w:t>, w szczególności wartość dostarczonego asortymentu i oprogramowania</w:t>
      </w:r>
      <w:r w:rsidRPr="00896E0F">
        <w:rPr>
          <w:rStyle w:val="Odwoanieprzypisudolnego"/>
          <w:sz w:val="20"/>
          <w:szCs w:val="20"/>
        </w:rPr>
        <w:footnoteReference w:id="4"/>
      </w:r>
      <w:r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</w:t>
      </w:r>
      <w:r w:rsidRPr="00896E0F">
        <w:rPr>
          <w:rStyle w:val="Odwoanieprzypisudolnego"/>
          <w:sz w:val="20"/>
          <w:szCs w:val="20"/>
        </w:rPr>
        <w:footnoteReference w:id="5"/>
      </w:r>
      <w:r w:rsidRPr="00896E0F">
        <w:rPr>
          <w:sz w:val="20"/>
          <w:szCs w:val="20"/>
        </w:rPr>
        <w:t xml:space="preserve"> </w:t>
      </w:r>
      <w:r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spodziewać;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</w:p>
    <w:p w:rsidR="009A104A" w:rsidRDefault="009A104A" w:rsidP="009A104A">
      <w:pPr>
        <w:jc w:val="center"/>
        <w:rPr>
          <w:b/>
          <w:bCs/>
          <w:sz w:val="20"/>
          <w:szCs w:val="20"/>
        </w:rPr>
      </w:pPr>
    </w:p>
    <w:p w:rsidR="009A104A" w:rsidRPr="00A71A38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</w:rPr>
      </w:pPr>
      <w:r>
        <w:rPr>
          <w:b w:val="0"/>
        </w:rPr>
        <w:t>[</w:t>
      </w:r>
      <w:r w:rsidRPr="00DE6123">
        <w:t>Kryterium okres gwarancji</w:t>
      </w:r>
      <w:r>
        <w:rPr>
          <w:b w:val="0"/>
        </w:rPr>
        <w:t xml:space="preserve">] </w:t>
      </w:r>
      <w:r w:rsidRPr="00DE6123">
        <w:t>Suma okresów gwarancji z poz. 1</w:t>
      </w:r>
      <w:r>
        <w:t>4</w:t>
      </w:r>
      <w:r w:rsidRPr="00DE6123">
        <w:t xml:space="preserve"> –</w:t>
      </w:r>
      <w:r>
        <w:t xml:space="preserve"> 15</w:t>
      </w:r>
      <w:r w:rsidRPr="00DE6123">
        <w:t>:</w:t>
      </w:r>
      <w:r>
        <w:rPr>
          <w:b w:val="0"/>
        </w:rPr>
        <w:t xml:space="preserve">   ______  miesiące/miesięcy. </w:t>
      </w:r>
    </w:p>
    <w:p w:rsidR="009A104A" w:rsidRPr="007D5B90" w:rsidRDefault="009A104A" w:rsidP="009A104A">
      <w:pPr>
        <w:pStyle w:val="Tekstpodstawowywcity3"/>
        <w:tabs>
          <w:tab w:val="left" w:pos="-3544"/>
          <w:tab w:val="left" w:pos="426"/>
        </w:tabs>
        <w:ind w:left="0" w:firstLine="0"/>
        <w:rPr>
          <w:szCs w:val="24"/>
        </w:rPr>
      </w:pPr>
      <w:r>
        <w:rPr>
          <w:b w:val="0"/>
        </w:rPr>
        <w:t xml:space="preserve">**Wymagany przez Zamawiającego </w:t>
      </w:r>
      <w:r w:rsidRPr="007D5B90">
        <w:t>minimalny okres gwarancji dla asortymentu z poz. 1 -7, 14-15 wynosi 24 miesiące</w:t>
      </w:r>
      <w:r>
        <w:t xml:space="preserve"> </w:t>
      </w:r>
      <w:r w:rsidRPr="007D5B90">
        <w:rPr>
          <w:b w:val="0"/>
        </w:rPr>
        <w:t xml:space="preserve">od daty dostawy. </w:t>
      </w:r>
    </w:p>
    <w:p w:rsidR="009A104A" w:rsidRPr="007D5B90" w:rsidRDefault="009A104A" w:rsidP="009A104A">
      <w:pPr>
        <w:ind w:left="180" w:right="30" w:hanging="180"/>
        <w:jc w:val="both"/>
        <w:rPr>
          <w:sz w:val="22"/>
          <w:szCs w:val="22"/>
        </w:rPr>
      </w:pPr>
      <w:r w:rsidRPr="007D5B90">
        <w:rPr>
          <w:b/>
        </w:rPr>
        <w:t xml:space="preserve">   </w:t>
      </w:r>
      <w:r w:rsidRPr="007D5B90">
        <w:rPr>
          <w:sz w:val="22"/>
          <w:szCs w:val="22"/>
        </w:rPr>
        <w:t xml:space="preserve">Wymagany przez Zamawiającego </w:t>
      </w:r>
      <w:r w:rsidRPr="007D5B90">
        <w:rPr>
          <w:b/>
          <w:sz w:val="22"/>
          <w:szCs w:val="22"/>
        </w:rPr>
        <w:t>minimalny termin ważności dla asortymentu z poz. 8 -13, 16 wynosi 12 miesięcy</w:t>
      </w:r>
      <w:r w:rsidRPr="007D5B90">
        <w:t xml:space="preserve"> </w:t>
      </w:r>
      <w:r>
        <w:t>od daty dostawy.</w:t>
      </w:r>
      <w:r w:rsidRPr="007D5B90">
        <w:rPr>
          <w:b/>
        </w:rPr>
        <w:t xml:space="preserve"> </w:t>
      </w:r>
      <w:r>
        <w:rPr>
          <w:b/>
          <w:sz w:val="22"/>
          <w:szCs w:val="22"/>
        </w:rPr>
        <w:t xml:space="preserve"> </w:t>
      </w:r>
      <w:r w:rsidRPr="007D5B90">
        <w:rPr>
          <w:sz w:val="22"/>
          <w:szCs w:val="22"/>
        </w:rPr>
        <w:t xml:space="preserve"> </w:t>
      </w:r>
    </w:p>
    <w:p w:rsidR="009A104A" w:rsidRPr="007D5B90" w:rsidRDefault="009A104A" w:rsidP="009A104A">
      <w:pPr>
        <w:ind w:left="180" w:right="30" w:hanging="180"/>
        <w:jc w:val="both"/>
        <w:rPr>
          <w:sz w:val="20"/>
          <w:szCs w:val="20"/>
        </w:rPr>
      </w:pPr>
    </w:p>
    <w:p w:rsidR="009A104A" w:rsidRPr="007D5B90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9A104A" w:rsidRPr="009B02CF" w:rsidRDefault="009A104A" w:rsidP="009A10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9B02CF">
        <w:rPr>
          <w:rFonts w:ascii="Times New Roman" w:hAnsi="Times New Roman"/>
          <w:b/>
          <w:i/>
          <w:szCs w:val="24"/>
        </w:rPr>
        <w:t>Zobowiązujemy się dostarczyć wraz z dostawą sprzętu z poz. 1 - 6 „pipeta</w:t>
      </w:r>
      <w:r w:rsidRPr="009B02CF">
        <w:rPr>
          <w:rFonts w:ascii="Times New Roman" w:hAnsi="Times New Roman"/>
          <w:b/>
          <w:i/>
        </w:rPr>
        <w:t xml:space="preserve"> jednokanałowa o zmiennej objętości cieczy…”</w:t>
      </w:r>
      <w:r w:rsidRPr="009B02CF">
        <w:rPr>
          <w:rFonts w:ascii="Times New Roman" w:hAnsi="Times New Roman"/>
          <w:b/>
          <w:i/>
          <w:szCs w:val="24"/>
        </w:rPr>
        <w:t xml:space="preserve">  świadectwa wzorcowania.</w:t>
      </w: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FA3707" w:rsidRPr="008D5D48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</w:p>
    <w:p w:rsidR="00FA3707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szCs w:val="22"/>
        </w:rPr>
        <w:t xml:space="preserve">Akceptujemy termin realizacji zamówienia określony w Rozdziale V SIWZ, tj. do </w:t>
      </w:r>
      <w:r w:rsidRPr="00FA3707">
        <w:rPr>
          <w:szCs w:val="22"/>
        </w:rPr>
        <w:t>60 dni od dnia 01.04.2020 r.</w:t>
      </w: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Pr="007A7B44" w:rsidRDefault="002D4E8C" w:rsidP="00FA3707">
      <w:pPr>
        <w:pStyle w:val="Tekstpodstawowywcity3"/>
        <w:tabs>
          <w:tab w:val="left" w:pos="-3544"/>
        </w:tabs>
        <w:spacing w:after="120"/>
        <w:ind w:left="0"/>
        <w:rPr>
          <w:b w:val="0"/>
          <w:szCs w:val="22"/>
        </w:rPr>
      </w:pPr>
      <w:r>
        <w:rPr>
          <w:szCs w:val="22"/>
        </w:rPr>
        <w:tab/>
      </w:r>
    </w:p>
    <w:p w:rsidR="009A104A" w:rsidRDefault="009A104A" w:rsidP="009A104A">
      <w:pPr>
        <w:pStyle w:val="Tekstpodstawowywcity3"/>
        <w:tabs>
          <w:tab w:val="left" w:pos="-3544"/>
        </w:tabs>
        <w:spacing w:before="60" w:after="12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VI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SPRZĘT LABORATORYJNY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11"/>
        <w:gridCol w:w="851"/>
        <w:gridCol w:w="850"/>
        <w:gridCol w:w="1418"/>
        <w:gridCol w:w="1275"/>
        <w:gridCol w:w="1134"/>
        <w:gridCol w:w="1276"/>
        <w:gridCol w:w="1276"/>
        <w:gridCol w:w="1559"/>
        <w:gridCol w:w="1559"/>
      </w:tblGrid>
      <w:tr w:rsidR="009A104A" w:rsidRPr="00461B3F" w:rsidTr="009A104A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A104A" w:rsidRPr="00AF2E5D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>Okres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Worteks</w:t>
            </w:r>
            <w:proofErr w:type="spellEnd"/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Wirówka do płytek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Waga </w:t>
            </w:r>
            <w:proofErr w:type="spellStart"/>
            <w:r>
              <w:rPr>
                <w:rFonts w:ascii="Times New Roman" w:hAnsi="Times New Roman"/>
                <w:b/>
              </w:rPr>
              <w:t>prezycyjna</w:t>
            </w:r>
            <w:proofErr w:type="spellEnd"/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Wielofunkcyjne urządzenie obrotowe </w:t>
            </w:r>
            <w:r>
              <w:rPr>
                <w:rFonts w:ascii="Times New Roman" w:hAnsi="Times New Roman"/>
                <w:b/>
              </w:rPr>
              <w:br/>
              <w:t xml:space="preserve">z wyposażeniem służący do oczyszczenia </w:t>
            </w:r>
            <w:r>
              <w:rPr>
                <w:rFonts w:ascii="Times New Roman" w:hAnsi="Times New Roman"/>
                <w:b/>
              </w:rPr>
              <w:br/>
              <w:t>i przygotowania materiału kostnego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Lampa UV bezpośredniego działania sufitowa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Lampa UV przepływowa sufitowa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568B8">
              <w:rPr>
                <w:rFonts w:ascii="Times New Roman" w:hAnsi="Times New Roman"/>
                <w:b/>
              </w:rPr>
              <w:t>Chłodziarko-zamrażarka laboratoryjna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A104A" w:rsidRPr="000568B8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Chłodziarka</w:t>
            </w:r>
            <w:r w:rsidRPr="000568B8">
              <w:rPr>
                <w:rFonts w:ascii="Times New Roman" w:hAnsi="Times New Roman"/>
                <w:b/>
              </w:rPr>
              <w:t xml:space="preserve"> laboratoryjna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ED6187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="009A10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6352" w:type="dxa"/>
            <w:gridSpan w:val="4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(suma pozycji: 1-8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DAEEF3" w:themeFill="accent5" w:themeFillTint="33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72175">
        <w:trPr>
          <w:cantSplit/>
          <w:trHeight w:val="567"/>
        </w:trPr>
        <w:tc>
          <w:tcPr>
            <w:tcW w:w="6352" w:type="dxa"/>
            <w:gridSpan w:val="4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9A104A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(suma pozycji: 1-8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[KRYTERIUM OCENY OFERT]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04A" w:rsidRPr="005A1DB0" w:rsidRDefault="009A104A" w:rsidP="009A104A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9A104A" w:rsidRPr="00896E0F" w:rsidRDefault="009A104A" w:rsidP="009A104A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 xml:space="preserve">*) </w:t>
      </w:r>
      <w:r w:rsidRPr="00896E0F">
        <w:rPr>
          <w:b/>
          <w:sz w:val="20"/>
          <w:szCs w:val="20"/>
        </w:rPr>
        <w:t>Cena oferty</w:t>
      </w:r>
      <w:r w:rsidRPr="00896E0F">
        <w:rPr>
          <w:sz w:val="20"/>
          <w:szCs w:val="20"/>
        </w:rPr>
        <w:t xml:space="preserve"> </w:t>
      </w:r>
      <w:r w:rsidRPr="00896E0F">
        <w:rPr>
          <w:b/>
          <w:sz w:val="20"/>
          <w:szCs w:val="20"/>
        </w:rPr>
        <w:t>obejmuje wszelkie należności, do jakich zobowiązany jest Zamawiający w wyniku zawarcia i wykonania umowy</w:t>
      </w:r>
      <w:r w:rsidRPr="00896E0F">
        <w:rPr>
          <w:sz w:val="20"/>
          <w:szCs w:val="20"/>
        </w:rPr>
        <w:t>, w szczególności wartość dostarczonego asortymentu i oprogramowania</w:t>
      </w:r>
      <w:r w:rsidRPr="00896E0F">
        <w:rPr>
          <w:rStyle w:val="Odwoanieprzypisudolnego"/>
          <w:sz w:val="20"/>
          <w:szCs w:val="20"/>
        </w:rPr>
        <w:footnoteReference w:id="6"/>
      </w:r>
      <w:r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</w:t>
      </w:r>
      <w:r w:rsidRPr="00896E0F">
        <w:rPr>
          <w:rStyle w:val="Odwoanieprzypisudolnego"/>
          <w:sz w:val="20"/>
          <w:szCs w:val="20"/>
        </w:rPr>
        <w:footnoteReference w:id="7"/>
      </w:r>
      <w:r w:rsidRPr="00896E0F">
        <w:rPr>
          <w:sz w:val="20"/>
          <w:szCs w:val="20"/>
        </w:rPr>
        <w:t xml:space="preserve"> </w:t>
      </w:r>
      <w:r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spodziewać.</w:t>
      </w: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9A104A" w:rsidRPr="00A71A38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</w:rPr>
      </w:pPr>
      <w:r>
        <w:rPr>
          <w:b w:val="0"/>
        </w:rPr>
        <w:t>[</w:t>
      </w:r>
      <w:r w:rsidRPr="00DE6123">
        <w:t>Kryterium okres gwarancji</w:t>
      </w:r>
      <w:r>
        <w:rPr>
          <w:b w:val="0"/>
        </w:rPr>
        <w:t xml:space="preserve">] </w:t>
      </w:r>
      <w:r w:rsidRPr="00DE6123">
        <w:t>Suma okresów gwarancji z poz. 1</w:t>
      </w:r>
      <w:r>
        <w:t xml:space="preserve"> - 8</w:t>
      </w:r>
      <w:r w:rsidRPr="00DE6123">
        <w:t>:</w:t>
      </w:r>
      <w:r>
        <w:rPr>
          <w:b w:val="0"/>
        </w:rPr>
        <w:t xml:space="preserve">   ______  miesiące/miesięcy </w:t>
      </w: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ind w:left="0" w:firstLine="0"/>
        <w:rPr>
          <w:b w:val="0"/>
        </w:rPr>
      </w:pPr>
      <w:r>
        <w:rPr>
          <w:b w:val="0"/>
        </w:rPr>
        <w:t xml:space="preserve">**Wymagany przez Zamawiającego </w:t>
      </w:r>
      <w:r w:rsidRPr="007D5B90">
        <w:t>minimalny okres gwarancji dla asortymentu z poz. 1 - 8 wynosi 24 miesiące</w:t>
      </w:r>
      <w:r>
        <w:rPr>
          <w:b w:val="0"/>
        </w:rPr>
        <w:t xml:space="preserve"> </w:t>
      </w:r>
      <w:r w:rsidRPr="007D5B90">
        <w:rPr>
          <w:b w:val="0"/>
        </w:rPr>
        <w:t>od daty dostawy.</w:t>
      </w:r>
      <w:r>
        <w:rPr>
          <w:b w:val="0"/>
        </w:rPr>
        <w:t xml:space="preserve"> </w:t>
      </w:r>
    </w:p>
    <w:p w:rsidR="004214A2" w:rsidRDefault="004214A2" w:rsidP="009A104A">
      <w:pPr>
        <w:pStyle w:val="Tekstpodstawowywcity3"/>
        <w:tabs>
          <w:tab w:val="left" w:pos="-3544"/>
          <w:tab w:val="left" w:pos="426"/>
        </w:tabs>
        <w:ind w:left="0" w:firstLine="0"/>
        <w:rPr>
          <w:b w:val="0"/>
        </w:rPr>
      </w:pPr>
    </w:p>
    <w:p w:rsidR="004214A2" w:rsidRPr="00DA1631" w:rsidRDefault="004214A2" w:rsidP="009A104A">
      <w:pPr>
        <w:pStyle w:val="Tekstpodstawowywcity3"/>
        <w:tabs>
          <w:tab w:val="left" w:pos="-3544"/>
          <w:tab w:val="left" w:pos="426"/>
        </w:tabs>
        <w:ind w:left="0" w:firstLine="0"/>
        <w:rPr>
          <w:szCs w:val="24"/>
        </w:rPr>
      </w:pPr>
    </w:p>
    <w:p w:rsidR="009A104A" w:rsidRPr="00404704" w:rsidRDefault="009A104A" w:rsidP="009A104A">
      <w:pPr>
        <w:ind w:left="180" w:right="30" w:hanging="180"/>
        <w:jc w:val="both"/>
        <w:rPr>
          <w:sz w:val="22"/>
          <w:szCs w:val="22"/>
        </w:rPr>
      </w:pPr>
      <w:r>
        <w:rPr>
          <w:b/>
        </w:rPr>
        <w:t xml:space="preserve">   </w:t>
      </w:r>
    </w:p>
    <w:p w:rsidR="00FA3707" w:rsidRPr="008D5D48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sz w:val="16"/>
          <w:szCs w:val="16"/>
        </w:rPr>
      </w:pPr>
    </w:p>
    <w:p w:rsidR="009A104A" w:rsidRPr="00FA3707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szCs w:val="22"/>
        </w:rPr>
        <w:t xml:space="preserve">Akceptujemy termin realizacji zamówienia określony w Rozdziale V SIWZ, tj. do </w:t>
      </w:r>
      <w:r w:rsidRPr="00FA3707">
        <w:rPr>
          <w:szCs w:val="22"/>
        </w:rPr>
        <w:t xml:space="preserve">60 dni </w:t>
      </w:r>
      <w:r>
        <w:rPr>
          <w:szCs w:val="22"/>
        </w:rPr>
        <w:t>od dnia 01.04.2020 r.</w:t>
      </w:r>
    </w:p>
    <w:p w:rsidR="009A104A" w:rsidRDefault="009A104A" w:rsidP="009A10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szCs w:val="24"/>
        </w:rPr>
      </w:pPr>
    </w:p>
    <w:p w:rsidR="009A104A" w:rsidRPr="009B02CF" w:rsidRDefault="009A104A" w:rsidP="009A104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9B02CF">
        <w:rPr>
          <w:rFonts w:ascii="Times New Roman" w:hAnsi="Times New Roman"/>
          <w:b/>
          <w:i/>
          <w:szCs w:val="24"/>
        </w:rPr>
        <w:t xml:space="preserve">Zobowiązujemy się dostarczyć wraz z dostawą sprzętu z </w:t>
      </w:r>
      <w:r>
        <w:rPr>
          <w:rFonts w:ascii="Times New Roman" w:hAnsi="Times New Roman"/>
          <w:b/>
          <w:i/>
          <w:szCs w:val="24"/>
        </w:rPr>
        <w:t>poz. 3</w:t>
      </w:r>
      <w:r w:rsidRPr="009B02CF">
        <w:rPr>
          <w:rFonts w:ascii="Times New Roman" w:hAnsi="Times New Roman"/>
          <w:b/>
          <w:i/>
          <w:szCs w:val="24"/>
        </w:rPr>
        <w:t xml:space="preserve"> „</w:t>
      </w:r>
      <w:r>
        <w:rPr>
          <w:rFonts w:ascii="Times New Roman" w:hAnsi="Times New Roman"/>
          <w:b/>
          <w:i/>
          <w:szCs w:val="24"/>
        </w:rPr>
        <w:t>waga precyzyjna” świadectwo</w:t>
      </w:r>
      <w:r w:rsidRPr="009B02CF">
        <w:rPr>
          <w:rFonts w:ascii="Times New Roman" w:hAnsi="Times New Roman"/>
          <w:b/>
          <w:i/>
          <w:szCs w:val="24"/>
        </w:rPr>
        <w:t xml:space="preserve"> wzorcowania</w:t>
      </w:r>
      <w:r>
        <w:rPr>
          <w:rFonts w:ascii="Times New Roman" w:hAnsi="Times New Roman"/>
          <w:b/>
          <w:i/>
          <w:szCs w:val="24"/>
        </w:rPr>
        <w:t xml:space="preserve"> i legalizacji</w:t>
      </w:r>
      <w:r w:rsidRPr="009B02CF">
        <w:rPr>
          <w:rFonts w:ascii="Times New Roman" w:hAnsi="Times New Roman"/>
          <w:b/>
          <w:i/>
          <w:szCs w:val="24"/>
        </w:rPr>
        <w:t>.</w:t>
      </w: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szCs w:val="22"/>
        </w:rPr>
      </w:pPr>
    </w:p>
    <w:p w:rsidR="009A104A" w:rsidRDefault="009A104A" w:rsidP="009A104A">
      <w:pPr>
        <w:pStyle w:val="Tekstpodstawowywcity3"/>
        <w:tabs>
          <w:tab w:val="left" w:pos="-3544"/>
        </w:tabs>
        <w:spacing w:before="60" w:after="120"/>
        <w:rPr>
          <w:szCs w:val="22"/>
        </w:rPr>
      </w:pPr>
    </w:p>
    <w:p w:rsidR="009A104A" w:rsidRDefault="009A104A" w:rsidP="009A104A">
      <w:pPr>
        <w:pStyle w:val="Tekstpodstawowywcity3"/>
        <w:tabs>
          <w:tab w:val="left" w:pos="-3544"/>
        </w:tabs>
        <w:spacing w:before="60" w:after="12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44ADF" w:rsidRDefault="00944ADF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D21F7" w:rsidRDefault="00FD21F7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D21F7" w:rsidRDefault="00FD21F7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D21F7" w:rsidRDefault="00FD21F7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D21F7" w:rsidRDefault="00FD21F7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VII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MIKROSKOP STEROSKOPOWY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11"/>
        <w:gridCol w:w="851"/>
        <w:gridCol w:w="850"/>
        <w:gridCol w:w="1559"/>
        <w:gridCol w:w="1418"/>
        <w:gridCol w:w="992"/>
        <w:gridCol w:w="992"/>
        <w:gridCol w:w="1276"/>
        <w:gridCol w:w="1701"/>
        <w:gridCol w:w="1559"/>
      </w:tblGrid>
      <w:tr w:rsidR="009A104A" w:rsidRPr="00461B3F" w:rsidTr="009A104A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A104A" w:rsidRPr="00AF2E5D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>Okres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Mikroskop </w:t>
            </w:r>
            <w:proofErr w:type="spellStart"/>
            <w:r>
              <w:rPr>
                <w:rFonts w:ascii="Times New Roman" w:hAnsi="Times New Roman"/>
                <w:b/>
              </w:rPr>
              <w:t>steroskopowy</w:t>
            </w:r>
            <w:proofErr w:type="spellEnd"/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6352" w:type="dxa"/>
            <w:gridSpan w:val="4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AEEF3" w:themeFill="accent5" w:themeFillTint="33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72175">
        <w:trPr>
          <w:cantSplit/>
          <w:trHeight w:val="567"/>
        </w:trPr>
        <w:tc>
          <w:tcPr>
            <w:tcW w:w="6352" w:type="dxa"/>
            <w:gridSpan w:val="4"/>
          </w:tcPr>
          <w:p w:rsidR="009A104A" w:rsidRPr="00461B3F" w:rsidRDefault="009A104A" w:rsidP="009A104A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                                                               [KRYTERIUM OCENY OFERT]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04A" w:rsidRPr="005A1DB0" w:rsidRDefault="009A104A" w:rsidP="009A104A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9A104A" w:rsidRPr="00896E0F" w:rsidRDefault="009A104A" w:rsidP="009A104A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 xml:space="preserve">*) </w:t>
      </w:r>
      <w:r w:rsidRPr="00896E0F">
        <w:rPr>
          <w:b/>
          <w:sz w:val="20"/>
          <w:szCs w:val="20"/>
        </w:rPr>
        <w:t>Cena oferty</w:t>
      </w:r>
      <w:r w:rsidRPr="00896E0F">
        <w:rPr>
          <w:sz w:val="20"/>
          <w:szCs w:val="20"/>
        </w:rPr>
        <w:t xml:space="preserve"> </w:t>
      </w:r>
      <w:r w:rsidRPr="00896E0F">
        <w:rPr>
          <w:b/>
          <w:sz w:val="20"/>
          <w:szCs w:val="20"/>
        </w:rPr>
        <w:t>obejmuje wszelkie należności, do jakich zobowiązany jest Zamawiający w wyniku zawarcia i wykonania umowy</w:t>
      </w:r>
      <w:r w:rsidRPr="00896E0F">
        <w:rPr>
          <w:sz w:val="20"/>
          <w:szCs w:val="20"/>
        </w:rPr>
        <w:t>, w szczególności wartość dostarczonego asortymentu i oprogramowania</w:t>
      </w:r>
      <w:r w:rsidRPr="00896E0F">
        <w:rPr>
          <w:rStyle w:val="Odwoanieprzypisudolnego"/>
          <w:sz w:val="20"/>
          <w:szCs w:val="20"/>
        </w:rPr>
        <w:footnoteReference w:id="8"/>
      </w:r>
      <w:r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</w:t>
      </w:r>
      <w:r w:rsidRPr="00896E0F">
        <w:rPr>
          <w:rStyle w:val="Odwoanieprzypisudolnego"/>
          <w:sz w:val="20"/>
          <w:szCs w:val="20"/>
        </w:rPr>
        <w:footnoteReference w:id="9"/>
      </w:r>
      <w:r w:rsidRPr="00896E0F">
        <w:rPr>
          <w:sz w:val="20"/>
          <w:szCs w:val="20"/>
        </w:rPr>
        <w:t xml:space="preserve"> </w:t>
      </w:r>
      <w:r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spodziewać.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</w:p>
    <w:p w:rsidR="009A104A" w:rsidRPr="00A71A38" w:rsidRDefault="009A104A" w:rsidP="009A104A">
      <w:pPr>
        <w:ind w:left="180" w:right="30" w:hanging="180"/>
        <w:jc w:val="both"/>
        <w:rPr>
          <w:sz w:val="22"/>
          <w:szCs w:val="22"/>
        </w:rPr>
      </w:pPr>
      <w:r w:rsidRPr="00A71A38">
        <w:rPr>
          <w:b/>
          <w:sz w:val="22"/>
          <w:szCs w:val="22"/>
        </w:rPr>
        <w:t>[Kryterium okres gwarancji] Okres gwarancji z poz. 1</w:t>
      </w:r>
      <w:r w:rsidRPr="00A71A38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</w:t>
      </w:r>
      <w:r w:rsidRPr="00A71A38">
        <w:rPr>
          <w:b/>
          <w:sz w:val="22"/>
          <w:szCs w:val="22"/>
        </w:rPr>
        <w:t xml:space="preserve">  miesiące/miesięcy.</w:t>
      </w:r>
    </w:p>
    <w:p w:rsidR="009A104A" w:rsidRPr="00DA1631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**</w:t>
      </w:r>
      <w:r>
        <w:rPr>
          <w:b w:val="0"/>
        </w:rPr>
        <w:t xml:space="preserve">Wymagany przez Zamawiającego </w:t>
      </w:r>
      <w:r w:rsidRPr="007D5B90">
        <w:t>minimalny okres gwarancji wynosi 24 miesiące</w:t>
      </w:r>
      <w:r w:rsidRPr="007D5B90">
        <w:rPr>
          <w:b w:val="0"/>
        </w:rPr>
        <w:t xml:space="preserve"> od daty dostawy.</w:t>
      </w:r>
      <w:r>
        <w:rPr>
          <w:b w:val="0"/>
        </w:rPr>
        <w:t xml:space="preserve"> </w:t>
      </w:r>
    </w:p>
    <w:p w:rsidR="00FA3707" w:rsidRPr="008D5D48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</w:p>
    <w:p w:rsidR="009A104A" w:rsidRPr="00660BF1" w:rsidRDefault="00FA3707" w:rsidP="00660BF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szCs w:val="22"/>
        </w:rPr>
        <w:t xml:space="preserve">Akceptujemy termin realizacji zamówienia określony w Rozdziale V SIWZ, tj. do </w:t>
      </w:r>
      <w:r w:rsidRPr="00FA3707">
        <w:rPr>
          <w:szCs w:val="22"/>
        </w:rPr>
        <w:t>60 dni od dnia 01.04.2020 r.</w:t>
      </w:r>
    </w:p>
    <w:p w:rsidR="009A104A" w:rsidRDefault="009A104A" w:rsidP="00660BF1">
      <w:pPr>
        <w:pStyle w:val="Tekstpodstawowywcity3"/>
        <w:tabs>
          <w:tab w:val="left" w:pos="-3544"/>
        </w:tabs>
        <w:spacing w:before="60" w:after="12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rPr>
          <w:b w:val="0"/>
          <w:szCs w:val="22"/>
        </w:rPr>
      </w:pP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rPr>
          <w:b w:val="0"/>
          <w:szCs w:val="22"/>
        </w:rPr>
      </w:pPr>
    </w:p>
    <w:p w:rsidR="00FD21F7" w:rsidRPr="00660BF1" w:rsidRDefault="00FD21F7" w:rsidP="00660BF1">
      <w:pPr>
        <w:pStyle w:val="Tekstpodstawowywcity3"/>
        <w:tabs>
          <w:tab w:val="left" w:pos="-3544"/>
        </w:tabs>
        <w:spacing w:before="60" w:after="120"/>
        <w:rPr>
          <w:b w:val="0"/>
          <w:szCs w:val="22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VIII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LAPTOP</w:t>
      </w: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9"/>
        <w:gridCol w:w="851"/>
        <w:gridCol w:w="1134"/>
        <w:gridCol w:w="1417"/>
        <w:gridCol w:w="1418"/>
        <w:gridCol w:w="1134"/>
        <w:gridCol w:w="1134"/>
        <w:gridCol w:w="1276"/>
        <w:gridCol w:w="1417"/>
        <w:gridCol w:w="1417"/>
      </w:tblGrid>
      <w:tr w:rsidR="009A104A" w:rsidRPr="00461B3F" w:rsidTr="009A104A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7" w:type="dxa"/>
            <w:shd w:val="clear" w:color="auto" w:fill="FFFFCC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104A" w:rsidRPr="00AF2E5D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>Okres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Laptop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6494" w:type="dxa"/>
            <w:gridSpan w:val="4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AEEF3" w:themeFill="accent5" w:themeFillTint="33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72175">
        <w:trPr>
          <w:cantSplit/>
          <w:trHeight w:val="567"/>
        </w:trPr>
        <w:tc>
          <w:tcPr>
            <w:tcW w:w="6494" w:type="dxa"/>
            <w:gridSpan w:val="4"/>
          </w:tcPr>
          <w:p w:rsidR="009A104A" w:rsidRPr="00461B3F" w:rsidRDefault="009A104A" w:rsidP="009A104A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9A104A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04A" w:rsidRPr="005A1DB0" w:rsidRDefault="009A104A" w:rsidP="009A104A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A104A" w:rsidRPr="00896E0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Cena oferty</w:t>
      </w:r>
      <w:r w:rsidRPr="00896E0F">
        <w:rPr>
          <w:b/>
          <w:sz w:val="22"/>
          <w:szCs w:val="22"/>
          <w:vertAlign w:val="superscript"/>
        </w:rPr>
        <w:t>*)</w:t>
      </w:r>
      <w:r w:rsidRPr="00896E0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9A104A" w:rsidRPr="00896E0F" w:rsidRDefault="009A104A" w:rsidP="009A104A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 xml:space="preserve">*) </w:t>
      </w:r>
      <w:r w:rsidRPr="00896E0F">
        <w:rPr>
          <w:b/>
          <w:sz w:val="20"/>
          <w:szCs w:val="20"/>
        </w:rPr>
        <w:t>Cena oferty</w:t>
      </w:r>
      <w:r w:rsidRPr="00896E0F">
        <w:rPr>
          <w:sz w:val="20"/>
          <w:szCs w:val="20"/>
        </w:rPr>
        <w:t xml:space="preserve"> </w:t>
      </w:r>
      <w:r w:rsidRPr="00896E0F">
        <w:rPr>
          <w:b/>
          <w:sz w:val="20"/>
          <w:szCs w:val="20"/>
        </w:rPr>
        <w:t>obejmuje wszelkie należności, do jakich zobowiązany jest Zamawiający w wyniku zawarcia i wykonania umowy</w:t>
      </w:r>
      <w:r w:rsidRPr="00896E0F">
        <w:rPr>
          <w:sz w:val="20"/>
          <w:szCs w:val="20"/>
        </w:rPr>
        <w:t>, w szczególności wartość dostarczonego asortymentu i oprogramowania</w:t>
      </w:r>
      <w:r w:rsidRPr="00896E0F">
        <w:rPr>
          <w:rStyle w:val="Odwoanieprzypisudolnego"/>
          <w:sz w:val="20"/>
          <w:szCs w:val="20"/>
        </w:rPr>
        <w:footnoteReference w:id="10"/>
      </w:r>
      <w:r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</w:t>
      </w:r>
      <w:r w:rsidRPr="00896E0F">
        <w:rPr>
          <w:rStyle w:val="Odwoanieprzypisudolnego"/>
          <w:sz w:val="20"/>
          <w:szCs w:val="20"/>
        </w:rPr>
        <w:footnoteReference w:id="11"/>
      </w:r>
      <w:r w:rsidRPr="00896E0F">
        <w:rPr>
          <w:sz w:val="20"/>
          <w:szCs w:val="20"/>
        </w:rPr>
        <w:t xml:space="preserve"> </w:t>
      </w:r>
      <w:r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spodziewać.</w:t>
      </w:r>
    </w:p>
    <w:p w:rsidR="009A104A" w:rsidRDefault="009A104A" w:rsidP="009A104A">
      <w:pPr>
        <w:ind w:right="30"/>
        <w:jc w:val="both"/>
        <w:rPr>
          <w:b/>
          <w:bCs/>
          <w:sz w:val="20"/>
          <w:szCs w:val="20"/>
        </w:rPr>
      </w:pPr>
    </w:p>
    <w:p w:rsidR="009A104A" w:rsidRPr="007D5B90" w:rsidRDefault="009A104A" w:rsidP="009A104A">
      <w:pPr>
        <w:ind w:left="180" w:right="30" w:hanging="180"/>
        <w:jc w:val="both"/>
        <w:rPr>
          <w:sz w:val="22"/>
          <w:szCs w:val="22"/>
        </w:rPr>
      </w:pPr>
      <w:r w:rsidRPr="00A71A38">
        <w:rPr>
          <w:b/>
          <w:sz w:val="22"/>
          <w:szCs w:val="22"/>
        </w:rPr>
        <w:t xml:space="preserve">[Kryterium okres gwarancji] Okres </w:t>
      </w:r>
      <w:r w:rsidRPr="007D5B90">
        <w:rPr>
          <w:b/>
          <w:sz w:val="22"/>
          <w:szCs w:val="22"/>
        </w:rPr>
        <w:t>gwarancji z poz. 1</w:t>
      </w:r>
      <w:r w:rsidRPr="007D5B90">
        <w:rPr>
          <w:sz w:val="22"/>
          <w:szCs w:val="22"/>
        </w:rPr>
        <w:t xml:space="preserve">: </w:t>
      </w:r>
      <w:r w:rsidRPr="007D5B90">
        <w:rPr>
          <w:b/>
          <w:sz w:val="22"/>
          <w:szCs w:val="22"/>
        </w:rPr>
        <w:t>_____  miesiące/miesięcy.</w:t>
      </w:r>
    </w:p>
    <w:p w:rsidR="009A104A" w:rsidRP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szCs w:val="24"/>
        </w:rPr>
      </w:pPr>
      <w:r w:rsidRPr="007D5B90">
        <w:rPr>
          <w:szCs w:val="24"/>
        </w:rPr>
        <w:t>**</w:t>
      </w:r>
      <w:r w:rsidRPr="007D5B90">
        <w:rPr>
          <w:b w:val="0"/>
        </w:rPr>
        <w:t xml:space="preserve">Wymagany przez Zamawiającego </w:t>
      </w:r>
      <w:r w:rsidRPr="007D5B90">
        <w:t>minimalny okres gwarancji wynosi 24 miesiące</w:t>
      </w:r>
      <w:r w:rsidRPr="007D5B90">
        <w:rPr>
          <w:b w:val="0"/>
        </w:rPr>
        <w:t xml:space="preserve"> od daty dostawy.</w:t>
      </w:r>
      <w:r>
        <w:rPr>
          <w:b w:val="0"/>
        </w:rPr>
        <w:t xml:space="preserve"> </w:t>
      </w:r>
    </w:p>
    <w:p w:rsidR="00FA3707" w:rsidRPr="008D5D48" w:rsidRDefault="002D4E8C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  <w:r>
        <w:rPr>
          <w:szCs w:val="22"/>
        </w:rPr>
        <w:tab/>
      </w:r>
    </w:p>
    <w:p w:rsidR="009A104A" w:rsidRPr="007A7B44" w:rsidRDefault="00FA3707" w:rsidP="00660BF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szCs w:val="22"/>
        </w:rPr>
        <w:t xml:space="preserve">Akceptujemy termin realizacji zamówienia określony w Rozdziale V SIWZ, tj. do </w:t>
      </w:r>
      <w:r w:rsidRPr="00FA3707">
        <w:rPr>
          <w:szCs w:val="22"/>
        </w:rPr>
        <w:t>60 dni od dnia 01.04.2020 r.</w:t>
      </w:r>
    </w:p>
    <w:p w:rsidR="009A104A" w:rsidRPr="00660BF1" w:rsidRDefault="009A104A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FD21F7" w:rsidRDefault="00FD21F7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</w:p>
    <w:p w:rsidR="00FD21F7" w:rsidRDefault="00FD21F7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IX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ZESTAW DO ELEKTROFOREZY POZIOMEJ, SYSTEM DO DOKUMENTACJI ŻELI </w:t>
      </w: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86"/>
        <w:gridCol w:w="850"/>
        <w:gridCol w:w="851"/>
        <w:gridCol w:w="1417"/>
        <w:gridCol w:w="1418"/>
        <w:gridCol w:w="1417"/>
        <w:gridCol w:w="1276"/>
        <w:gridCol w:w="1418"/>
        <w:gridCol w:w="1417"/>
        <w:gridCol w:w="1417"/>
      </w:tblGrid>
      <w:tr w:rsidR="009A104A" w:rsidRPr="00461B3F" w:rsidTr="009A104A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7" w:type="dxa"/>
            <w:shd w:val="clear" w:color="auto" w:fill="FFFFCC"/>
          </w:tcPr>
          <w:p w:rsidR="009A104A" w:rsidRDefault="009A104A" w:rsidP="009A104A">
            <w:pPr>
              <w:jc w:val="center"/>
              <w:rPr>
                <w:b/>
                <w:sz w:val="20"/>
                <w:szCs w:val="20"/>
              </w:rPr>
            </w:pPr>
          </w:p>
          <w:p w:rsidR="009A104A" w:rsidRPr="00AF2E5D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AF2E5D">
              <w:rPr>
                <w:b/>
                <w:bCs/>
                <w:sz w:val="20"/>
                <w:szCs w:val="20"/>
              </w:rPr>
              <w:t>Okres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F2E5D">
              <w:rPr>
                <w:b/>
                <w:sz w:val="20"/>
                <w:szCs w:val="20"/>
              </w:rPr>
              <w:t>warancj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>w miesiącach**</w:t>
            </w: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Zestaw do elektroforezy poziomej z zasilaczem </w:t>
            </w: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vAlign w:val="center"/>
          </w:tcPr>
          <w:p w:rsidR="009A104A" w:rsidRDefault="00ED6187" w:rsidP="009A1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 do dokumentacji żeli z wyposażeniem</w:t>
            </w:r>
          </w:p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bottom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(suma pozycji: 1-2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AEEF3" w:themeFill="accent5" w:themeFillTint="33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72175">
        <w:trPr>
          <w:cantSplit/>
          <w:trHeight w:val="567"/>
        </w:trPr>
        <w:tc>
          <w:tcPr>
            <w:tcW w:w="540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bottom"/>
          </w:tcPr>
          <w:p w:rsidR="009A104A" w:rsidRPr="00461B3F" w:rsidRDefault="009A104A" w:rsidP="009A104A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9A104A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(suma pozycji: 1-2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Default="009A104A" w:rsidP="009A104A">
            <w:pPr>
              <w:rPr>
                <w:b/>
                <w:bCs/>
                <w:sz w:val="20"/>
                <w:szCs w:val="20"/>
              </w:rPr>
            </w:pPr>
          </w:p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04A" w:rsidRPr="005A1DB0" w:rsidRDefault="009A104A" w:rsidP="009A104A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9A104A" w:rsidRPr="00896E0F" w:rsidRDefault="009A104A" w:rsidP="009A104A">
      <w:pPr>
        <w:pStyle w:val="Tekstpodstawowy2"/>
        <w:spacing w:after="0" w:line="360" w:lineRule="auto"/>
        <w:rPr>
          <w:b/>
          <w:sz w:val="22"/>
          <w:szCs w:val="22"/>
        </w:rPr>
      </w:pPr>
      <w:r w:rsidRPr="00896E0F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  <w:r w:rsidRPr="00896E0F">
        <w:rPr>
          <w:b/>
          <w:sz w:val="20"/>
          <w:szCs w:val="20"/>
          <w:vertAlign w:val="superscript"/>
        </w:rPr>
        <w:t>*)</w:t>
      </w:r>
      <w:r w:rsidRPr="00896E0F">
        <w:rPr>
          <w:b/>
          <w:sz w:val="20"/>
          <w:szCs w:val="20"/>
        </w:rPr>
        <w:t xml:space="preserve"> Cena oferty obejmuje wszelkie należności, do jakich zobowiązany jest Zamawiający w wyniku zawarcia i wykonania umowy</w:t>
      </w:r>
      <w:r w:rsidRPr="00896E0F">
        <w:rPr>
          <w:sz w:val="20"/>
          <w:szCs w:val="20"/>
        </w:rPr>
        <w:t>, w szczególności wartość dostarczonego sprzętu i oprogramowania</w:t>
      </w:r>
      <w:r w:rsidRPr="00896E0F">
        <w:rPr>
          <w:rStyle w:val="Odwoanieprzypisudolnego"/>
          <w:sz w:val="20"/>
          <w:szCs w:val="20"/>
        </w:rPr>
        <w:footnoteReference w:id="12"/>
      </w:r>
      <w:r w:rsidRPr="00896E0F">
        <w:rPr>
          <w:sz w:val="20"/>
          <w:szCs w:val="20"/>
        </w:rPr>
        <w:t xml:space="preserve"> oraz podatek VAT i inne koszty pośrednie, jak również należności publicznoprawne oraz inne należności, takie jak opłaty licencyjne dotyczące oprogramowania, koszty dostawy (transportu i ubezpieczenia na czas transportu, opłaty celne), wniesienia, montażu, uruchomienia przedmiotu umowy, świadczenia usług gwarancyjnych oraz przeprowadzenia instruktażu stanowiskowego, o którym mowa w § 1 ust. 3 umowy, </w:t>
      </w:r>
      <w:r w:rsidRPr="00896E0F">
        <w:rPr>
          <w:color w:val="000000"/>
          <w:sz w:val="20"/>
          <w:szCs w:val="20"/>
        </w:rPr>
        <w:t>a także wszelkie inne należności, których w związku z zawarciem i wykonaniem niniejszej umowy Wykonawca mógłby się spodziewać</w:t>
      </w:r>
      <w:r>
        <w:rPr>
          <w:color w:val="000000"/>
          <w:sz w:val="20"/>
          <w:szCs w:val="20"/>
        </w:rPr>
        <w:t>.</w:t>
      </w: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</w:rPr>
      </w:pPr>
      <w:r>
        <w:rPr>
          <w:b w:val="0"/>
        </w:rPr>
        <w:tab/>
        <w:t>[</w:t>
      </w:r>
      <w:r w:rsidRPr="00DE6123">
        <w:t>Kryterium okres gwarancji</w:t>
      </w:r>
      <w:r>
        <w:rPr>
          <w:b w:val="0"/>
        </w:rPr>
        <w:t xml:space="preserve">] </w:t>
      </w:r>
      <w:r w:rsidRPr="00DE6123">
        <w:t>Sum</w:t>
      </w:r>
      <w:r>
        <w:t>a okresów gwarancji z poz. 1 – 2</w:t>
      </w:r>
      <w:r w:rsidRPr="00DE6123">
        <w:t>:</w:t>
      </w:r>
      <w:r>
        <w:rPr>
          <w:b w:val="0"/>
        </w:rPr>
        <w:t xml:space="preserve">   ______  miesiące/miesięcy  </w:t>
      </w:r>
    </w:p>
    <w:p w:rsidR="009A104A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</w:rPr>
      </w:pPr>
      <w:r>
        <w:rPr>
          <w:b w:val="0"/>
        </w:rPr>
        <w:t xml:space="preserve">**Wymagany przez Zamawiającego </w:t>
      </w:r>
      <w:r w:rsidRPr="009A104A">
        <w:t>minimalny okres gwarancji wynosi 24 miesiące</w:t>
      </w:r>
      <w:r w:rsidRPr="009A104A">
        <w:rPr>
          <w:b w:val="0"/>
        </w:rPr>
        <w:t xml:space="preserve">. </w:t>
      </w:r>
      <w:r w:rsidRPr="00944ADF">
        <w:rPr>
          <w:b w:val="0"/>
        </w:rPr>
        <w:t xml:space="preserve">Bieg okresu gwarancji rozpocznie się z chwilą podpisania </w:t>
      </w:r>
      <w:r w:rsidRPr="00944ADF">
        <w:rPr>
          <w:b w:val="0"/>
        </w:rPr>
        <w:br/>
        <w:t xml:space="preserve">bez zastrzeżeń protokołu odbioru sprzętu, o którym mowa w § 2 ust. 3 Istotnych postanowień umowy określonych w </w:t>
      </w:r>
      <w:r>
        <w:t>Załączniku nr 2b</w:t>
      </w:r>
      <w:r w:rsidRPr="00944ADF">
        <w:t xml:space="preserve"> do SIWZ</w:t>
      </w:r>
      <w:r w:rsidRPr="00944ADF">
        <w:rPr>
          <w:b w:val="0"/>
        </w:rPr>
        <w:t xml:space="preserve"> (Część I</w:t>
      </w:r>
      <w:r>
        <w:rPr>
          <w:b w:val="0"/>
        </w:rPr>
        <w:t>X</w:t>
      </w:r>
      <w:r w:rsidRPr="00944ADF">
        <w:rPr>
          <w:b w:val="0"/>
        </w:rPr>
        <w:t>).</w:t>
      </w:r>
    </w:p>
    <w:p w:rsidR="00FA3707" w:rsidRPr="008D5D48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ind w:left="357" w:firstLine="0"/>
        <w:rPr>
          <w:b w:val="0"/>
          <w:sz w:val="16"/>
          <w:szCs w:val="16"/>
        </w:rPr>
      </w:pPr>
    </w:p>
    <w:p w:rsidR="00FA3707" w:rsidRDefault="00FA3707" w:rsidP="00FA3707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szCs w:val="22"/>
        </w:rPr>
        <w:tab/>
        <w:t xml:space="preserve">Akceptujemy termin realizacji zamówienia określony w Rozdziale V SIWZ, tj. do </w:t>
      </w:r>
      <w:r w:rsidRPr="00FA3707">
        <w:rPr>
          <w:szCs w:val="22"/>
        </w:rPr>
        <w:t>60 dni od dnia 01.04.2020 r.</w:t>
      </w:r>
    </w:p>
    <w:p w:rsidR="009A104A" w:rsidRPr="007A7B44" w:rsidRDefault="009A104A" w:rsidP="009A104A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</w:p>
    <w:p w:rsidR="009A104A" w:rsidRDefault="009A104A" w:rsidP="009A104A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  <w:r>
        <w:rPr>
          <w:szCs w:val="22"/>
        </w:rPr>
        <w:t xml:space="preserve">      </w:t>
      </w: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Default="009A104A" w:rsidP="00660BF1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9A104A" w:rsidRDefault="009A104A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D21F7" w:rsidRDefault="00FD21F7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D21F7" w:rsidRDefault="00FD21F7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FD21F7" w:rsidRDefault="00FD21F7" w:rsidP="00DA163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X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ODCZYNNIKI LABORATORYJNE</w:t>
      </w: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8"/>
        <w:gridCol w:w="1134"/>
        <w:gridCol w:w="992"/>
        <w:gridCol w:w="1417"/>
        <w:gridCol w:w="1276"/>
        <w:gridCol w:w="1418"/>
        <w:gridCol w:w="1134"/>
        <w:gridCol w:w="1275"/>
        <w:gridCol w:w="1418"/>
        <w:gridCol w:w="1418"/>
      </w:tblGrid>
      <w:tr w:rsidR="009A104A" w:rsidRPr="00461B3F" w:rsidTr="009A104A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104A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ważności**</w:t>
            </w: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Pr="00461B3F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Kompletny zestaw odczynników do automatycznej izolacji DNA </w:t>
            </w:r>
            <w:r>
              <w:rPr>
                <w:rFonts w:ascii="Times New Roman" w:hAnsi="Times New Roman"/>
                <w:b/>
              </w:rPr>
              <w:br/>
              <w:t xml:space="preserve">z materiału kostnego i </w:t>
            </w:r>
            <w:proofErr w:type="spellStart"/>
            <w:r>
              <w:rPr>
                <w:rFonts w:ascii="Times New Roman" w:hAnsi="Times New Roman"/>
                <w:b/>
              </w:rPr>
              <w:t>mtDNA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793C74" w:rsidRPr="00793C74">
              <w:rPr>
                <w:rFonts w:ascii="Times New Roman" w:hAnsi="Times New Roman"/>
              </w:rPr>
              <w:t>kompatybilnych z urządzeniem</w:t>
            </w:r>
            <w:r w:rsidR="00793C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93C74" w:rsidRPr="00820D6B">
              <w:rPr>
                <w:rFonts w:ascii="Times New Roman" w:hAnsi="Times New Roman"/>
              </w:rPr>
              <w:t>AutoMate</w:t>
            </w:r>
            <w:proofErr w:type="spellEnd"/>
            <w:r w:rsidR="00793C74" w:rsidRPr="00820D6B">
              <w:rPr>
                <w:rFonts w:ascii="Times New Roman" w:hAnsi="Times New Roman"/>
              </w:rPr>
              <w:t xml:space="preserve"> Express </w:t>
            </w:r>
            <w:proofErr w:type="spellStart"/>
            <w:r w:rsidR="00793C74" w:rsidRPr="00820D6B">
              <w:rPr>
                <w:rFonts w:ascii="Times New Roman" w:hAnsi="Times New Roman"/>
              </w:rPr>
              <w:t>Forensic</w:t>
            </w:r>
            <w:proofErr w:type="spellEnd"/>
            <w:r w:rsidR="00793C74" w:rsidRPr="00820D6B">
              <w:rPr>
                <w:rFonts w:ascii="Times New Roman" w:hAnsi="Times New Roman"/>
              </w:rPr>
              <w:t xml:space="preserve"> DNA </w:t>
            </w:r>
            <w:proofErr w:type="spellStart"/>
            <w:r w:rsidR="00793C74" w:rsidRPr="00820D6B">
              <w:rPr>
                <w:rFonts w:ascii="Times New Roman" w:hAnsi="Times New Roman"/>
              </w:rPr>
              <w:t>Extraction</w:t>
            </w:r>
            <w:proofErr w:type="spellEnd"/>
            <w:r w:rsidR="00793C74" w:rsidRPr="00820D6B">
              <w:rPr>
                <w:rFonts w:ascii="Times New Roman" w:hAnsi="Times New Roman"/>
              </w:rPr>
              <w:t xml:space="preserve"> System.</w:t>
            </w:r>
          </w:p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F4450">
              <w:rPr>
                <w:rFonts w:ascii="Times New Roman" w:hAnsi="Times New Roman"/>
              </w:rPr>
              <w:t>1 op.</w:t>
            </w:r>
            <w:r>
              <w:rPr>
                <w:rFonts w:ascii="Times New Roman" w:hAnsi="Times New Roman"/>
              </w:rPr>
              <w:t xml:space="preserve"> </w:t>
            </w:r>
            <w:r w:rsidRPr="001F4450">
              <w:rPr>
                <w:rFonts w:ascii="Times New Roman" w:hAnsi="Times New Roman"/>
              </w:rPr>
              <w:t>= 52 reakcje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A104A" w:rsidRPr="005D4A6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Merge w:val="restart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9A104A" w:rsidRPr="00793C74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Kompletny zestaw odczynników do manualnej izolacji DNA z materiału kostnego i </w:t>
            </w:r>
            <w:proofErr w:type="spellStart"/>
            <w:r>
              <w:rPr>
                <w:rFonts w:ascii="Times New Roman" w:hAnsi="Times New Roman"/>
                <w:b/>
              </w:rPr>
              <w:t>mtDNA</w:t>
            </w:r>
            <w:proofErr w:type="spellEnd"/>
            <w:r w:rsidR="00793C74">
              <w:rPr>
                <w:rFonts w:ascii="Times New Roman" w:hAnsi="Times New Roman"/>
                <w:b/>
              </w:rPr>
              <w:t xml:space="preserve"> </w:t>
            </w:r>
            <w:r w:rsidR="00793C74" w:rsidRPr="00793C74">
              <w:rPr>
                <w:rFonts w:ascii="Times New Roman" w:hAnsi="Times New Roman"/>
              </w:rPr>
              <w:t xml:space="preserve">w opakowaniach wystarczających na nie więcej niż 100 reakcji </w:t>
            </w:r>
            <w:r w:rsidRPr="00793C74">
              <w:rPr>
                <w:rFonts w:ascii="Times New Roman" w:hAnsi="Times New Roman"/>
              </w:rPr>
              <w:t xml:space="preserve"> </w:t>
            </w:r>
          </w:p>
          <w:p w:rsidR="009A104A" w:rsidRDefault="00777F5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 (reakcja)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3C7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F4450">
              <w:rPr>
                <w:rFonts w:ascii="Times New Roman" w:hAnsi="Times New Roman"/>
                <w:b/>
              </w:rPr>
              <w:t>Statyw magnetyczny do manualnej izolacji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F4450">
              <w:rPr>
                <w:rFonts w:ascii="Times New Roman" w:hAnsi="Times New Roman"/>
                <w:b/>
              </w:rPr>
              <w:t>Kolumny ze złożem do izolacji manualnej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  <w:r w:rsidR="00793C74">
              <w:rPr>
                <w:rFonts w:ascii="Times New Roman" w:hAnsi="Times New Roman"/>
                <w:bCs/>
              </w:rPr>
              <w:t xml:space="preserve">w opakowaniach nie większych niż 100 szt. </w:t>
            </w:r>
          </w:p>
          <w:p w:rsidR="009A104A" w:rsidRDefault="00793C74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  <w:p w:rsidR="009A104A" w:rsidRPr="001F40C5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3C7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Merge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F4450">
              <w:rPr>
                <w:rFonts w:ascii="Times New Roman" w:hAnsi="Times New Roman"/>
                <w:b/>
              </w:rPr>
              <w:t>Próbówki do izolacji manualnej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Default="00793C74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F40C5">
              <w:rPr>
                <w:rFonts w:ascii="Times New Roman" w:hAnsi="Times New Roman"/>
                <w:b/>
              </w:rPr>
              <w:t xml:space="preserve">Zestaw odczynników do reakcji PCR </w:t>
            </w:r>
            <w:proofErr w:type="spellStart"/>
            <w:r w:rsidRPr="001F40C5">
              <w:rPr>
                <w:rFonts w:ascii="Times New Roman" w:hAnsi="Times New Roman"/>
                <w:b/>
              </w:rPr>
              <w:t>mtDNA</w:t>
            </w:r>
            <w:proofErr w:type="spellEnd"/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F40C5">
              <w:rPr>
                <w:rFonts w:ascii="Times New Roman" w:hAnsi="Times New Roman"/>
                <w:b/>
              </w:rPr>
              <w:t xml:space="preserve">Zestaw odczynników do </w:t>
            </w:r>
            <w:proofErr w:type="spellStart"/>
            <w:r w:rsidRPr="001F40C5">
              <w:rPr>
                <w:rFonts w:ascii="Times New Roman" w:hAnsi="Times New Roman"/>
                <w:b/>
              </w:rPr>
              <w:t>sekwencjonowania</w:t>
            </w:r>
            <w:proofErr w:type="spellEnd"/>
            <w:r w:rsidRPr="001F40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40C5">
              <w:rPr>
                <w:rFonts w:ascii="Times New Roman" w:hAnsi="Times New Roman"/>
                <w:b/>
              </w:rPr>
              <w:t>mtDNA</w:t>
            </w:r>
            <w:proofErr w:type="spellEnd"/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04788">
              <w:rPr>
                <w:rFonts w:ascii="Times New Roman" w:hAnsi="Times New Roman"/>
                <w:b/>
              </w:rPr>
              <w:t xml:space="preserve">Zestaw do oczyszczania produktów reakcji PCR. </w:t>
            </w:r>
            <w:r w:rsidRPr="00404788">
              <w:rPr>
                <w:rFonts w:ascii="Times New Roman" w:hAnsi="Times New Roman"/>
                <w:bCs/>
              </w:rPr>
              <w:t xml:space="preserve">Zestaw do oczyszczania produktów reakcji PCR </w:t>
            </w:r>
            <w:r w:rsidRPr="00404788">
              <w:rPr>
                <w:rFonts w:ascii="Times New Roman" w:hAnsi="Times New Roman"/>
              </w:rPr>
              <w:t xml:space="preserve">obejmuje: </w:t>
            </w:r>
            <w:proofErr w:type="spellStart"/>
            <w:r w:rsidRPr="00404788">
              <w:rPr>
                <w:rFonts w:ascii="Times New Roman" w:hAnsi="Times New Roman"/>
              </w:rPr>
              <w:t>exonuclease</w:t>
            </w:r>
            <w:proofErr w:type="spellEnd"/>
            <w:r w:rsidRPr="00404788">
              <w:rPr>
                <w:rFonts w:ascii="Times New Roman" w:hAnsi="Times New Roman"/>
              </w:rPr>
              <w:t xml:space="preserve"> I (20U/µL) 4000 jednostek/op. wraz z kompatybilnym buforem reakcyjnym </w:t>
            </w:r>
          </w:p>
          <w:p w:rsidR="009A104A" w:rsidRPr="00404788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  <w:p w:rsidR="009A104A" w:rsidRPr="0093113C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C1982">
              <w:rPr>
                <w:rFonts w:ascii="Times New Roman" w:hAnsi="Times New Roman"/>
                <w:b/>
              </w:rPr>
              <w:t>Zestaw odczynników do identyfikacji STR</w:t>
            </w:r>
            <w:r w:rsidR="00793C74">
              <w:rPr>
                <w:rFonts w:ascii="Times New Roman" w:hAnsi="Times New Roman"/>
                <w:b/>
              </w:rPr>
              <w:t xml:space="preserve"> </w:t>
            </w:r>
            <w:r w:rsidR="00793C74" w:rsidRPr="00313417">
              <w:rPr>
                <w:rFonts w:ascii="Times New Roman" w:hAnsi="Times New Roman"/>
              </w:rPr>
              <w:t>w opakowaniach wystarczających na</w:t>
            </w:r>
            <w:r w:rsidR="00793C74">
              <w:rPr>
                <w:rFonts w:ascii="Times New Roman" w:hAnsi="Times New Roman"/>
                <w:b/>
              </w:rPr>
              <w:t xml:space="preserve"> </w:t>
            </w:r>
            <w:r w:rsidR="00313417">
              <w:rPr>
                <w:rFonts w:ascii="Times New Roman" w:hAnsi="Times New Roman"/>
                <w:bCs/>
              </w:rPr>
              <w:t>przeprowadzenie nie więcej niż 200 reakcji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9A104A" w:rsidRDefault="00793C74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 (reakcji)</w:t>
            </w:r>
          </w:p>
        </w:tc>
        <w:tc>
          <w:tcPr>
            <w:tcW w:w="992" w:type="dxa"/>
            <w:vAlign w:val="center"/>
          </w:tcPr>
          <w:p w:rsidR="009A104A" w:rsidRDefault="00793C74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173C7">
              <w:rPr>
                <w:rFonts w:ascii="Times New Roman" w:hAnsi="Times New Roman"/>
                <w:b/>
              </w:rPr>
              <w:t xml:space="preserve">Zestaw odczynników do identyfikacji </w:t>
            </w:r>
            <w:proofErr w:type="spellStart"/>
            <w:r w:rsidRPr="003173C7">
              <w:rPr>
                <w:rFonts w:ascii="Times New Roman" w:hAnsi="Times New Roman"/>
                <w:b/>
              </w:rPr>
              <w:t>Y-STR</w:t>
            </w:r>
            <w:proofErr w:type="spellEnd"/>
          </w:p>
          <w:p w:rsidR="009A104A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313417" w:rsidP="0031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 (reakcji)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341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313417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173C7">
              <w:rPr>
                <w:rFonts w:ascii="Times New Roman" w:hAnsi="Times New Roman"/>
                <w:b/>
              </w:rPr>
              <w:t>Agaroza</w:t>
            </w:r>
            <w:proofErr w:type="spellEnd"/>
            <w:r w:rsidRPr="003173C7">
              <w:rPr>
                <w:rFonts w:ascii="Times New Roman" w:hAnsi="Times New Roman"/>
                <w:b/>
              </w:rPr>
              <w:t xml:space="preserve"> w tabletkach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  <w:r w:rsidRPr="003173C7">
              <w:rPr>
                <w:rFonts w:ascii="Times New Roman" w:hAnsi="Times New Roman"/>
                <w:b/>
                <w:bCs/>
              </w:rPr>
              <w:t>0,5 g</w:t>
            </w:r>
            <w:r w:rsidR="0031341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A104A" w:rsidRPr="00313417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13417">
              <w:rPr>
                <w:rFonts w:ascii="Times New Roman" w:hAnsi="Times New Roman"/>
                <w:bCs/>
              </w:rPr>
              <w:t xml:space="preserve">w opakowaniach nie </w:t>
            </w:r>
            <w:r w:rsidR="00952DD2">
              <w:rPr>
                <w:rFonts w:ascii="Times New Roman" w:hAnsi="Times New Roman"/>
                <w:bCs/>
              </w:rPr>
              <w:t>większych niż 2</w:t>
            </w:r>
            <w:r w:rsidRPr="00313417">
              <w:rPr>
                <w:rFonts w:ascii="Times New Roman" w:hAnsi="Times New Roman"/>
                <w:bCs/>
              </w:rPr>
              <w:t>00 sztuk</w:t>
            </w:r>
          </w:p>
          <w:p w:rsidR="009A104A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313417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9A104A" w:rsidRDefault="00313417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173C7">
              <w:rPr>
                <w:rFonts w:ascii="Times New Roman" w:hAnsi="Times New Roman"/>
                <w:b/>
              </w:rPr>
              <w:t>Bufor TBE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313417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opakowaniach nie większych niż 1 litr</w:t>
            </w:r>
          </w:p>
          <w:p w:rsidR="009A104A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313417" w:rsidP="0031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173C7">
              <w:rPr>
                <w:rFonts w:ascii="Times New Roman" w:hAnsi="Times New Roman"/>
                <w:b/>
                <w:bCs/>
              </w:rPr>
              <w:t xml:space="preserve">Marker wielkości </w:t>
            </w:r>
          </w:p>
          <w:p w:rsidR="009A104A" w:rsidRPr="007A4E97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opakowaniach nie większych niż </w:t>
            </w:r>
            <w:r>
              <w:rPr>
                <w:rFonts w:ascii="Times New Roman" w:hAnsi="Times New Roman"/>
                <w:bCs/>
              </w:rPr>
              <w:br/>
            </w:r>
            <w:r w:rsidR="009A104A" w:rsidRPr="007A4E97">
              <w:rPr>
                <w:rFonts w:ascii="Times New Roman" w:hAnsi="Times New Roman"/>
              </w:rPr>
              <w:t>50 µg</w:t>
            </w:r>
          </w:p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313417" w:rsidP="009A104A">
            <w:pPr>
              <w:jc w:val="center"/>
              <w:rPr>
                <w:sz w:val="20"/>
                <w:szCs w:val="20"/>
              </w:rPr>
            </w:pPr>
            <w:r w:rsidRPr="007A4E97">
              <w:t>µg</w:t>
            </w:r>
          </w:p>
        </w:tc>
        <w:tc>
          <w:tcPr>
            <w:tcW w:w="992" w:type="dxa"/>
            <w:vAlign w:val="center"/>
          </w:tcPr>
          <w:p w:rsidR="009A104A" w:rsidRDefault="00313417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06B52">
              <w:rPr>
                <w:rFonts w:ascii="Times New Roman" w:hAnsi="Times New Roman"/>
                <w:b/>
              </w:rPr>
              <w:t>Barwnik do wizualizacji DNA</w:t>
            </w:r>
          </w:p>
          <w:p w:rsidR="00313417" w:rsidRPr="00313417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417">
              <w:rPr>
                <w:rFonts w:ascii="Times New Roman" w:hAnsi="Times New Roman"/>
              </w:rPr>
              <w:t>w opakowaniach nie większych niż 1 ml</w:t>
            </w:r>
          </w:p>
          <w:p w:rsidR="009A104A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313417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313417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B3193">
              <w:rPr>
                <w:rFonts w:ascii="Times New Roman" w:hAnsi="Times New Roman"/>
                <w:b/>
                <w:bCs/>
              </w:rPr>
              <w:t>Bufor obciążający</w:t>
            </w:r>
          </w:p>
          <w:p w:rsidR="009A104A" w:rsidRPr="00313417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417">
              <w:rPr>
                <w:rFonts w:ascii="Times New Roman" w:hAnsi="Times New Roman"/>
              </w:rPr>
              <w:t>w opakowaniach nie większych niż 1 ml</w:t>
            </w:r>
          </w:p>
          <w:p w:rsidR="009A104A" w:rsidRDefault="00313417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313417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B3193">
              <w:rPr>
                <w:rFonts w:ascii="Times New Roman" w:hAnsi="Times New Roman"/>
                <w:b/>
              </w:rPr>
              <w:t xml:space="preserve">Probówki laboratoryjne o </w:t>
            </w:r>
            <w:proofErr w:type="spellStart"/>
            <w:r w:rsidRPr="001B3193">
              <w:rPr>
                <w:rFonts w:ascii="Times New Roman" w:hAnsi="Times New Roman"/>
                <w:b/>
              </w:rPr>
              <w:t>poj</w:t>
            </w:r>
            <w:proofErr w:type="spellEnd"/>
            <w:r w:rsidRPr="001B3193">
              <w:rPr>
                <w:rFonts w:ascii="Times New Roman" w:hAnsi="Times New Roman"/>
                <w:b/>
              </w:rPr>
              <w:t>. 0,2 ml z płaskim wieczkiem</w:t>
            </w:r>
            <w:r w:rsidRPr="005D4A63">
              <w:rPr>
                <w:rFonts w:ascii="Times New Roman" w:hAnsi="Times New Roman"/>
                <w:bCs/>
              </w:rPr>
              <w:t xml:space="preserve"> </w:t>
            </w:r>
          </w:p>
          <w:p w:rsidR="00FB5E88" w:rsidRDefault="00FB5E88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opakowaniach nie większych niż 1000 szt.</w:t>
            </w:r>
          </w:p>
          <w:p w:rsidR="009A104A" w:rsidRDefault="00FB5E88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9A104A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9A104A">
              <w:rPr>
                <w:rFonts w:ascii="Times New Roman" w:hAnsi="Times New Roman"/>
                <w:bCs/>
              </w:rPr>
              <w:br/>
            </w:r>
            <w:r w:rsidR="009A104A" w:rsidRPr="00404788">
              <w:rPr>
                <w:rFonts w:ascii="Times New Roman" w:hAnsi="Times New Roman"/>
                <w:bCs/>
              </w:rPr>
              <w:t>w „</w:t>
            </w:r>
            <w:r w:rsidR="009A104A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9A104A" w:rsidRPr="00404788">
              <w:rPr>
                <w:rFonts w:ascii="Times New Roman" w:hAnsi="Times New Roman"/>
                <w:bCs/>
              </w:rPr>
              <w:t xml:space="preserve">” stanowiącym </w:t>
            </w:r>
            <w:r w:rsidR="009A104A" w:rsidRPr="00404788">
              <w:rPr>
                <w:rFonts w:ascii="Times New Roman" w:hAnsi="Times New Roman"/>
                <w:b/>
                <w:bCs/>
              </w:rPr>
              <w:t xml:space="preserve">Załącznik </w:t>
            </w:r>
            <w:r w:rsidR="009A104A" w:rsidRPr="00404788">
              <w:rPr>
                <w:rFonts w:ascii="Times New Roman" w:hAnsi="Times New Roman"/>
                <w:b/>
                <w:bCs/>
              </w:rPr>
              <w:br/>
              <w:t>nr 1a do SIWZ</w:t>
            </w:r>
            <w:r w:rsidR="009A104A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FB5E88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9A104A" w:rsidRDefault="00FB5E88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vAlign w:val="center"/>
          </w:tcPr>
          <w:p w:rsidR="009A104A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C1982">
              <w:rPr>
                <w:rFonts w:ascii="Times New Roman" w:hAnsi="Times New Roman"/>
                <w:b/>
              </w:rPr>
              <w:t>Zestaw do oczyszczania produktów reakcji PCR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7C5E0D">
              <w:rPr>
                <w:rFonts w:ascii="Times New Roman" w:hAnsi="Times New Roman"/>
                <w:bCs/>
              </w:rPr>
              <w:t xml:space="preserve">Zestaw do oczyszczania produktów reakcji PCR </w:t>
            </w:r>
            <w:r w:rsidRPr="007C5E0D">
              <w:rPr>
                <w:rFonts w:ascii="Times New Roman" w:hAnsi="Times New Roman"/>
              </w:rPr>
              <w:t xml:space="preserve">obejmuje: alkaliczną fosfatazę (1U/µL) 1000 jednostek/op. wraz z kompatybilnym buforem reakcyjnym </w:t>
            </w:r>
          </w:p>
          <w:p w:rsidR="009A104A" w:rsidRPr="001B3193" w:rsidRDefault="009A104A" w:rsidP="009A104A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>” stanowiącym</w:t>
            </w:r>
            <w:r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9A104A" w:rsidRDefault="00FB5E88" w:rsidP="00FB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  <w:vAlign w:val="center"/>
          </w:tcPr>
          <w:p w:rsidR="009A104A" w:rsidRDefault="009A104A" w:rsidP="009A1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A104A">
        <w:trPr>
          <w:cantSplit/>
          <w:trHeight w:val="567"/>
        </w:trPr>
        <w:tc>
          <w:tcPr>
            <w:tcW w:w="540" w:type="dxa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9A104A" w:rsidRPr="00461B3F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9A104A" w:rsidRPr="00677284" w:rsidRDefault="009A104A" w:rsidP="009A104A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(suma pozycji: 1-14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AEEF3" w:themeFill="accent5" w:themeFillTint="33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104A" w:rsidRPr="00461B3F" w:rsidTr="00972175">
        <w:trPr>
          <w:cantSplit/>
          <w:trHeight w:val="567"/>
        </w:trPr>
        <w:tc>
          <w:tcPr>
            <w:tcW w:w="540" w:type="dxa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9A104A" w:rsidRPr="00461B3F" w:rsidRDefault="009A104A" w:rsidP="009A104A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9A104A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(suma pozycji: 1-14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9A104A" w:rsidRPr="00C611BB" w:rsidRDefault="009A104A" w:rsidP="009A1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9A104A" w:rsidRPr="00461B3F" w:rsidRDefault="009A104A" w:rsidP="009A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04A" w:rsidRPr="005A1DB0" w:rsidRDefault="009A104A" w:rsidP="009A104A">
      <w:pPr>
        <w:spacing w:after="120"/>
        <w:ind w:left="180" w:right="30" w:hanging="180"/>
        <w:jc w:val="both"/>
        <w:rPr>
          <w:sz w:val="20"/>
          <w:szCs w:val="20"/>
        </w:rPr>
      </w:pPr>
    </w:p>
    <w:p w:rsidR="009A104A" w:rsidRPr="00461B3F" w:rsidRDefault="009A104A" w:rsidP="009A104A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9A104A" w:rsidRPr="00171B05" w:rsidRDefault="009A104A" w:rsidP="009A104A">
      <w:pPr>
        <w:pStyle w:val="Tekstpodstawowy2"/>
        <w:spacing w:after="0" w:line="360" w:lineRule="auto"/>
        <w:rPr>
          <w:b/>
          <w:sz w:val="22"/>
          <w:szCs w:val="22"/>
        </w:rPr>
      </w:pPr>
      <w:r w:rsidRPr="00171B05">
        <w:rPr>
          <w:b/>
          <w:sz w:val="22"/>
          <w:szCs w:val="22"/>
        </w:rPr>
        <w:lastRenderedPageBreak/>
        <w:t>_______________________________________________________________________________________________________________________________</w:t>
      </w:r>
    </w:p>
    <w:p w:rsidR="009A104A" w:rsidRPr="00171B05" w:rsidRDefault="009A104A" w:rsidP="009A104A">
      <w:pPr>
        <w:ind w:left="180" w:right="30" w:hanging="180"/>
        <w:jc w:val="both"/>
        <w:rPr>
          <w:sz w:val="20"/>
          <w:szCs w:val="20"/>
        </w:rPr>
      </w:pPr>
      <w:r w:rsidRPr="00171B05">
        <w:rPr>
          <w:b/>
          <w:sz w:val="20"/>
          <w:szCs w:val="20"/>
          <w:vertAlign w:val="superscript"/>
        </w:rPr>
        <w:t xml:space="preserve">*) </w:t>
      </w:r>
      <w:r w:rsidRPr="00171B05">
        <w:rPr>
          <w:b/>
          <w:sz w:val="20"/>
          <w:szCs w:val="20"/>
        </w:rPr>
        <w:t xml:space="preserve">Cena oferty </w:t>
      </w:r>
      <w:r w:rsidRPr="00171B05">
        <w:rPr>
          <w:sz w:val="20"/>
          <w:szCs w:val="20"/>
        </w:rPr>
        <w:t>obejmuje zapłatę za przeniesienie własności asortymentu oraz jego wydanie, wraz z podatkiem od towarów i usług VAT, wszelkie koszty bezpośrednie i pośrednie związane z realizacją umowy, w tym m.in.: opłaty celne, koszty ubezpieczenia, koszty dostawy, koszty napraw gwarancyjnych oraz wszelkie inne należności, których uzyskania w związku z zawarciem i wykonaniem niniejszej umowy Wykonawca mógłby się spodziewać.</w:t>
      </w:r>
    </w:p>
    <w:p w:rsidR="009A104A" w:rsidRDefault="009A104A" w:rsidP="009A104A">
      <w:pPr>
        <w:ind w:left="180" w:right="30" w:hanging="180"/>
        <w:jc w:val="both"/>
        <w:rPr>
          <w:sz w:val="20"/>
          <w:szCs w:val="20"/>
        </w:rPr>
      </w:pPr>
    </w:p>
    <w:p w:rsidR="009A104A" w:rsidRDefault="009A104A" w:rsidP="00B32441">
      <w:pPr>
        <w:ind w:right="30"/>
        <w:jc w:val="both"/>
        <w:rPr>
          <w:b/>
          <w:sz w:val="20"/>
          <w:szCs w:val="20"/>
        </w:rPr>
      </w:pPr>
    </w:p>
    <w:p w:rsidR="009A104A" w:rsidRPr="0044536C" w:rsidRDefault="009A104A" w:rsidP="009A104A">
      <w:pPr>
        <w:ind w:left="180" w:right="30" w:hanging="180"/>
        <w:jc w:val="both"/>
        <w:rPr>
          <w:b/>
          <w:sz w:val="20"/>
          <w:szCs w:val="20"/>
        </w:rPr>
      </w:pPr>
      <w:r w:rsidRPr="0044536C">
        <w:rPr>
          <w:sz w:val="22"/>
          <w:szCs w:val="22"/>
        </w:rPr>
        <w:t xml:space="preserve">**Wymagany przez Zamawiającego </w:t>
      </w:r>
      <w:r w:rsidRPr="0044536C">
        <w:rPr>
          <w:b/>
          <w:sz w:val="22"/>
          <w:szCs w:val="22"/>
          <w:u w:val="single"/>
        </w:rPr>
        <w:t>minimalny termin ważn</w:t>
      </w:r>
      <w:r>
        <w:rPr>
          <w:b/>
          <w:sz w:val="22"/>
          <w:szCs w:val="22"/>
          <w:u w:val="single"/>
        </w:rPr>
        <w:t>ości dla asortymentu z poz. 1 -5</w:t>
      </w:r>
      <w:r w:rsidRPr="0044536C">
        <w:rPr>
          <w:b/>
          <w:sz w:val="22"/>
          <w:szCs w:val="22"/>
          <w:u w:val="single"/>
        </w:rPr>
        <w:t>, 14 wynosi 6 miesięcy</w:t>
      </w:r>
      <w:r w:rsidRPr="0044536C">
        <w:rPr>
          <w:sz w:val="22"/>
          <w:szCs w:val="22"/>
        </w:rPr>
        <w:t xml:space="preserve"> od daty dostawy.</w:t>
      </w: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  <w:r w:rsidRPr="0044536C">
        <w:rPr>
          <w:sz w:val="22"/>
          <w:szCs w:val="22"/>
        </w:rPr>
        <w:t xml:space="preserve">    Wymagany przez Zamawiającego </w:t>
      </w:r>
      <w:r w:rsidRPr="0044536C">
        <w:rPr>
          <w:b/>
          <w:sz w:val="22"/>
          <w:szCs w:val="22"/>
          <w:u w:val="single"/>
        </w:rPr>
        <w:t>minimalny termin ważnoś</w:t>
      </w:r>
      <w:r>
        <w:rPr>
          <w:b/>
          <w:sz w:val="22"/>
          <w:szCs w:val="22"/>
          <w:u w:val="single"/>
        </w:rPr>
        <w:t>ci dla asortymentu z poz. 6-</w:t>
      </w:r>
      <w:r w:rsidRPr="0044536C">
        <w:rPr>
          <w:b/>
          <w:sz w:val="22"/>
          <w:szCs w:val="22"/>
          <w:u w:val="single"/>
        </w:rPr>
        <w:t>13 wynosi 12 miesięcy</w:t>
      </w:r>
      <w:r w:rsidRPr="0044536C">
        <w:rPr>
          <w:sz w:val="22"/>
          <w:szCs w:val="22"/>
        </w:rPr>
        <w:t xml:space="preserve"> od daty dostawy.</w:t>
      </w:r>
    </w:p>
    <w:p w:rsidR="009A104A" w:rsidRDefault="009A104A" w:rsidP="009A104A">
      <w:pPr>
        <w:ind w:left="180" w:right="30" w:hanging="180"/>
        <w:jc w:val="both"/>
        <w:rPr>
          <w:b/>
          <w:sz w:val="20"/>
          <w:szCs w:val="20"/>
        </w:rPr>
      </w:pPr>
    </w:p>
    <w:p w:rsidR="00B32441" w:rsidRDefault="00B32441" w:rsidP="00B3244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B32441" w:rsidRDefault="00B32441" w:rsidP="00B32441">
      <w:pPr>
        <w:pStyle w:val="Tekstpodstawowywcity3"/>
        <w:tabs>
          <w:tab w:val="left" w:pos="-3544"/>
          <w:tab w:val="left" w:pos="426"/>
        </w:tabs>
        <w:spacing w:after="120"/>
        <w:rPr>
          <w:szCs w:val="22"/>
        </w:rPr>
      </w:pPr>
      <w:r>
        <w:rPr>
          <w:szCs w:val="22"/>
        </w:rPr>
        <w:tab/>
      </w:r>
      <w:r w:rsidR="00DB3E2E">
        <w:rPr>
          <w:szCs w:val="22"/>
        </w:rPr>
        <w:t xml:space="preserve">[Kryterium termin dostawy] </w:t>
      </w:r>
      <w:r w:rsidR="00FA3707">
        <w:rPr>
          <w:szCs w:val="22"/>
        </w:rPr>
        <w:t>Oferow</w:t>
      </w:r>
      <w:r w:rsidR="00DB3E2E">
        <w:rPr>
          <w:szCs w:val="22"/>
        </w:rPr>
        <w:t>any termin dostawy</w:t>
      </w:r>
      <w:r w:rsidRPr="008E5C23">
        <w:rPr>
          <w:szCs w:val="22"/>
        </w:rPr>
        <w:t xml:space="preserve">: _____ dni </w:t>
      </w:r>
      <w:r w:rsidR="002D4E8C">
        <w:rPr>
          <w:szCs w:val="22"/>
        </w:rPr>
        <w:t xml:space="preserve">licząc </w:t>
      </w:r>
      <w:r w:rsidR="002D4E8C" w:rsidRPr="008E5C23">
        <w:rPr>
          <w:szCs w:val="22"/>
        </w:rPr>
        <w:t>od dnia 01.04.2020 r.</w:t>
      </w:r>
      <w:r w:rsidRPr="008E5C23">
        <w:rPr>
          <w:szCs w:val="22"/>
        </w:rPr>
        <w:t xml:space="preserve"> Maks</w:t>
      </w:r>
      <w:r w:rsidR="006B05DB">
        <w:rPr>
          <w:szCs w:val="22"/>
        </w:rPr>
        <w:t>ymalny termin dostawy wynosi</w:t>
      </w:r>
      <w:r w:rsidR="00FA3707">
        <w:rPr>
          <w:szCs w:val="22"/>
        </w:rPr>
        <w:t xml:space="preserve"> </w:t>
      </w:r>
      <w:r w:rsidRPr="008E5C23">
        <w:rPr>
          <w:szCs w:val="22"/>
        </w:rPr>
        <w:t>60 dni od dnia 01.04.2020 r.</w:t>
      </w:r>
      <w:r>
        <w:rPr>
          <w:szCs w:val="22"/>
        </w:rPr>
        <w:t>***</w:t>
      </w:r>
    </w:p>
    <w:p w:rsidR="00B32441" w:rsidRDefault="00B32441" w:rsidP="00B3244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b w:val="0"/>
          <w:szCs w:val="22"/>
        </w:rPr>
        <w:tab/>
        <w:t>***</w:t>
      </w:r>
      <w:r w:rsidRPr="008E5C23">
        <w:rPr>
          <w:b w:val="0"/>
          <w:szCs w:val="22"/>
        </w:rPr>
        <w:t>W przypadku braku wskazania deklarowanego terminu dostawy, Zamawiający przyjmie maksymalny termin dostawy, tj. 60 dni od dnia 01.04.2020 r.</w:t>
      </w:r>
    </w:p>
    <w:p w:rsidR="00B32441" w:rsidRPr="007A7B44" w:rsidRDefault="00B32441" w:rsidP="00B3244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</w:p>
    <w:p w:rsidR="00B32441" w:rsidRDefault="00B32441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  <w:r>
        <w:rPr>
          <w:szCs w:val="22"/>
        </w:rPr>
        <w:t xml:space="preserve">      </w:t>
      </w: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B3244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9A104A" w:rsidRDefault="009A104A" w:rsidP="00660BF1">
      <w:pPr>
        <w:pStyle w:val="Tekstpodstawowywcity3"/>
        <w:tabs>
          <w:tab w:val="left" w:pos="-3544"/>
          <w:tab w:val="left" w:pos="426"/>
        </w:tabs>
        <w:spacing w:after="120"/>
        <w:ind w:left="0" w:firstLine="0"/>
        <w:rPr>
          <w:b w:val="0"/>
          <w:i/>
          <w:szCs w:val="24"/>
        </w:rPr>
      </w:pPr>
    </w:p>
    <w:p w:rsidR="00FA7577" w:rsidRPr="00461B3F" w:rsidRDefault="00FA7577" w:rsidP="00FA7577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XI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</w:rPr>
        <w:t>STARTERY REAKCJI</w:t>
      </w:r>
      <w:r w:rsidRPr="00F828E5">
        <w:rPr>
          <w:b/>
        </w:rPr>
        <w:t xml:space="preserve"> PCR</w:t>
      </w: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53"/>
        <w:gridCol w:w="992"/>
        <w:gridCol w:w="851"/>
        <w:gridCol w:w="1417"/>
        <w:gridCol w:w="1134"/>
        <w:gridCol w:w="1134"/>
        <w:gridCol w:w="1134"/>
        <w:gridCol w:w="1418"/>
        <w:gridCol w:w="1417"/>
        <w:gridCol w:w="1417"/>
      </w:tblGrid>
      <w:tr w:rsidR="00FA7577" w:rsidRPr="00461B3F" w:rsidTr="00F25776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A7577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FA7577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A7577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ważności**</w:t>
            </w: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 w:rsidRPr="00461B3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Startery reakcji PCR </w:t>
            </w:r>
          </w:p>
          <w:p w:rsidR="00FA7577" w:rsidRPr="00F828E5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F828E5">
              <w:rPr>
                <w:rFonts w:ascii="Times New Roman" w:hAnsi="Times New Roman"/>
                <w:bCs/>
              </w:rPr>
              <w:t>1 zestaw = 10 kompletnych sekwencji</w:t>
            </w:r>
          </w:p>
          <w:p w:rsidR="00FA7577" w:rsidRPr="006A051F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3113C">
              <w:rPr>
                <w:rFonts w:ascii="Times New Roman" w:hAnsi="Times New Roman"/>
                <w:b/>
                <w:bCs/>
              </w:rPr>
              <w:t xml:space="preserve">(zgodnie z opisem zawartym w </w:t>
            </w:r>
            <w:r>
              <w:rPr>
                <w:rFonts w:ascii="Times New Roman" w:hAnsi="Times New Roman"/>
                <w:b/>
                <w:bCs/>
              </w:rPr>
              <w:t>„</w:t>
            </w:r>
            <w:r w:rsidRPr="0093113C">
              <w:rPr>
                <w:rFonts w:ascii="Times New Roman" w:hAnsi="Times New Roman"/>
                <w:b/>
                <w:bCs/>
                <w:i/>
              </w:rPr>
              <w:t>Szczegółowym opisie przedmiotu zamówienia</w:t>
            </w:r>
            <w:r>
              <w:rPr>
                <w:rFonts w:ascii="Times New Roman" w:hAnsi="Times New Roman"/>
                <w:b/>
                <w:bCs/>
              </w:rPr>
              <w:t>”</w:t>
            </w:r>
            <w:r w:rsidRPr="0093113C">
              <w:rPr>
                <w:rFonts w:ascii="Times New Roman" w:hAnsi="Times New Roman"/>
                <w:b/>
                <w:bCs/>
              </w:rPr>
              <w:t xml:space="preserve"> stanowiącym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SIWZ)</w:t>
            </w:r>
          </w:p>
        </w:tc>
        <w:tc>
          <w:tcPr>
            <w:tcW w:w="992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6636" w:type="dxa"/>
            <w:gridSpan w:val="4"/>
          </w:tcPr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6636" w:type="dxa"/>
            <w:gridSpan w:val="4"/>
          </w:tcPr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FA7577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A7577" w:rsidRPr="005A1DB0" w:rsidRDefault="00FA7577" w:rsidP="00FA7577">
      <w:pPr>
        <w:spacing w:after="120"/>
        <w:ind w:left="180" w:right="30" w:hanging="180"/>
        <w:jc w:val="both"/>
        <w:rPr>
          <w:sz w:val="20"/>
          <w:szCs w:val="20"/>
        </w:rPr>
      </w:pPr>
    </w:p>
    <w:p w:rsidR="00FA7577" w:rsidRPr="00171B05" w:rsidRDefault="00FA7577" w:rsidP="00FA7577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171B05">
        <w:rPr>
          <w:b/>
          <w:sz w:val="22"/>
          <w:szCs w:val="22"/>
        </w:rPr>
        <w:t>Cena oferty</w:t>
      </w:r>
      <w:r w:rsidRPr="00171B05">
        <w:rPr>
          <w:b/>
          <w:sz w:val="22"/>
          <w:szCs w:val="22"/>
          <w:vertAlign w:val="superscript"/>
        </w:rPr>
        <w:t>*)</w:t>
      </w:r>
      <w:r w:rsidRPr="00171B05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FA7577" w:rsidRPr="00171B05" w:rsidRDefault="00FA7577" w:rsidP="00FA7577">
      <w:pPr>
        <w:pStyle w:val="Tekstpodstawowy2"/>
        <w:spacing w:after="0" w:line="360" w:lineRule="auto"/>
        <w:rPr>
          <w:b/>
          <w:sz w:val="22"/>
          <w:szCs w:val="22"/>
        </w:rPr>
      </w:pPr>
      <w:r w:rsidRPr="00171B05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FA7577" w:rsidRPr="00171B05" w:rsidRDefault="00FA7577" w:rsidP="00FA7577">
      <w:pPr>
        <w:ind w:left="180" w:right="30" w:hanging="180"/>
        <w:jc w:val="both"/>
        <w:rPr>
          <w:sz w:val="20"/>
          <w:szCs w:val="20"/>
        </w:rPr>
      </w:pPr>
      <w:r w:rsidRPr="00171B05">
        <w:rPr>
          <w:b/>
          <w:sz w:val="20"/>
          <w:szCs w:val="20"/>
          <w:vertAlign w:val="superscript"/>
        </w:rPr>
        <w:t xml:space="preserve">*) </w:t>
      </w:r>
      <w:r w:rsidRPr="00171B05">
        <w:rPr>
          <w:sz w:val="20"/>
          <w:szCs w:val="20"/>
        </w:rPr>
        <w:t xml:space="preserve"> </w:t>
      </w:r>
      <w:r w:rsidRPr="00171B05">
        <w:rPr>
          <w:b/>
          <w:sz w:val="20"/>
          <w:szCs w:val="20"/>
        </w:rPr>
        <w:t xml:space="preserve">Cena oferty </w:t>
      </w:r>
      <w:r w:rsidRPr="00171B05">
        <w:rPr>
          <w:sz w:val="20"/>
          <w:szCs w:val="20"/>
        </w:rPr>
        <w:t>obejmuje zapłatę za przeniesienie własności asortymentu oraz jego wydanie, wraz z podatkiem od towarów i usług VAT, wszelkie koszty bezpośrednie i pośrednie związane z realizacją umowy, w tym m.in.: opłaty celne, koszty ubezpieczenia, koszty dostawy, koszty napraw gwarancyjnych oraz wszelkie inne należności, których uzyskania w związku z zawarciem i wykonaniem niniejszej umowy Wykonawca mógłby się spodziewać.</w:t>
      </w:r>
    </w:p>
    <w:p w:rsidR="00FA7577" w:rsidRDefault="00FA7577" w:rsidP="00FA7577">
      <w:pPr>
        <w:spacing w:before="120" w:after="120"/>
        <w:rPr>
          <w:b/>
          <w:sz w:val="22"/>
          <w:szCs w:val="22"/>
        </w:rPr>
      </w:pPr>
    </w:p>
    <w:p w:rsidR="00FA7577" w:rsidRDefault="00FA7577" w:rsidP="00FA7577">
      <w:pPr>
        <w:ind w:left="180" w:right="30" w:hanging="180"/>
        <w:jc w:val="both"/>
        <w:rPr>
          <w:b/>
          <w:sz w:val="20"/>
          <w:szCs w:val="20"/>
        </w:rPr>
      </w:pPr>
      <w:r>
        <w:rPr>
          <w:sz w:val="22"/>
          <w:szCs w:val="22"/>
        </w:rPr>
        <w:t>**</w:t>
      </w:r>
      <w:r w:rsidRPr="00404704">
        <w:rPr>
          <w:sz w:val="22"/>
          <w:szCs w:val="22"/>
        </w:rPr>
        <w:t xml:space="preserve">Wymagany przez Zamawiającego </w:t>
      </w:r>
      <w:r w:rsidRPr="005C40DC">
        <w:rPr>
          <w:b/>
          <w:sz w:val="22"/>
          <w:szCs w:val="22"/>
        </w:rPr>
        <w:t>minimalny termin ważności dla asortymentu z poz. 1 wynosi 12 miesięcy</w:t>
      </w:r>
      <w:r w:rsidRPr="005C40DC">
        <w:rPr>
          <w:sz w:val="22"/>
          <w:szCs w:val="22"/>
        </w:rPr>
        <w:t xml:space="preserve"> od daty dostawy.</w:t>
      </w:r>
    </w:p>
    <w:p w:rsidR="00FA7577" w:rsidRDefault="00FA7577" w:rsidP="00FA7577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i/>
          <w:szCs w:val="24"/>
        </w:rPr>
      </w:pPr>
    </w:p>
    <w:p w:rsidR="006B05DB" w:rsidRDefault="00FA7577" w:rsidP="006B05DB">
      <w:pPr>
        <w:pStyle w:val="Tekstpodstawowywcity3"/>
        <w:tabs>
          <w:tab w:val="left" w:pos="-3544"/>
          <w:tab w:val="left" w:pos="426"/>
        </w:tabs>
        <w:spacing w:after="120"/>
        <w:rPr>
          <w:szCs w:val="22"/>
        </w:rPr>
      </w:pPr>
      <w:r>
        <w:rPr>
          <w:szCs w:val="22"/>
        </w:rPr>
        <w:tab/>
      </w:r>
      <w:r w:rsidR="00DB3E2E">
        <w:rPr>
          <w:szCs w:val="22"/>
        </w:rPr>
        <w:t xml:space="preserve">[Kryterium termin dostawy] </w:t>
      </w:r>
      <w:r w:rsidR="006B05DB">
        <w:rPr>
          <w:szCs w:val="22"/>
        </w:rPr>
        <w:t>Oferow</w:t>
      </w:r>
      <w:r w:rsidR="00DB3E2E">
        <w:rPr>
          <w:szCs w:val="22"/>
        </w:rPr>
        <w:t>any termin dostawy</w:t>
      </w:r>
      <w:r w:rsidR="006B05DB" w:rsidRPr="008E5C23">
        <w:rPr>
          <w:szCs w:val="22"/>
        </w:rPr>
        <w:t xml:space="preserve">: _____ dni </w:t>
      </w:r>
      <w:r w:rsidR="006B05DB">
        <w:rPr>
          <w:szCs w:val="22"/>
        </w:rPr>
        <w:t xml:space="preserve">licząc </w:t>
      </w:r>
      <w:r w:rsidR="006B05DB" w:rsidRPr="008E5C23">
        <w:rPr>
          <w:szCs w:val="22"/>
        </w:rPr>
        <w:t>od dnia 01.04.2020 r. Maks</w:t>
      </w:r>
      <w:r w:rsidR="006B05DB">
        <w:rPr>
          <w:szCs w:val="22"/>
        </w:rPr>
        <w:t xml:space="preserve">ymalny termin dostawy wynosi </w:t>
      </w:r>
      <w:r w:rsidR="006B05DB" w:rsidRPr="008E5C23">
        <w:rPr>
          <w:szCs w:val="22"/>
        </w:rPr>
        <w:t>60 dni od dnia 01.04.2020 r.</w:t>
      </w:r>
      <w:r w:rsidR="006B05DB">
        <w:rPr>
          <w:szCs w:val="22"/>
        </w:rPr>
        <w:t>***</w:t>
      </w:r>
    </w:p>
    <w:p w:rsidR="006B05DB" w:rsidRDefault="006B05DB" w:rsidP="006B05DB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b w:val="0"/>
          <w:szCs w:val="22"/>
        </w:rPr>
        <w:tab/>
        <w:t>***</w:t>
      </w:r>
      <w:r w:rsidRPr="008E5C23">
        <w:rPr>
          <w:b w:val="0"/>
          <w:szCs w:val="22"/>
        </w:rPr>
        <w:t>W przypadku braku wskazania deklarowanego terminu dostawy, Zamawiający przyjmie maksymalny termin dostawy, tj. 60 dni od dnia 01.04.2020 r.</w:t>
      </w:r>
    </w:p>
    <w:p w:rsidR="00FA7577" w:rsidRPr="007A7B44" w:rsidRDefault="00FA7577" w:rsidP="00FA7577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</w:p>
    <w:p w:rsidR="00FA7577" w:rsidRDefault="00FA7577" w:rsidP="00FA7577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  <w:r>
        <w:rPr>
          <w:szCs w:val="22"/>
        </w:rPr>
        <w:t xml:space="preserve">      </w:t>
      </w: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FA7577" w:rsidRDefault="00FA7577" w:rsidP="00FA7577">
      <w:pPr>
        <w:spacing w:before="120" w:after="120"/>
        <w:rPr>
          <w:b/>
          <w:sz w:val="22"/>
          <w:szCs w:val="22"/>
        </w:rPr>
      </w:pPr>
    </w:p>
    <w:p w:rsidR="004214A2" w:rsidRDefault="004214A2" w:rsidP="00FA7577">
      <w:pPr>
        <w:spacing w:before="120" w:after="120"/>
        <w:rPr>
          <w:b/>
          <w:sz w:val="22"/>
          <w:szCs w:val="22"/>
        </w:rPr>
      </w:pPr>
    </w:p>
    <w:p w:rsidR="00FA7577" w:rsidRDefault="00FA7577" w:rsidP="00FA7577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XII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461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ODCZYNNIKI, SKALPELE, PRÓBÓWKI, PREPARATY DO DEZYNFEKCJI</w:t>
      </w:r>
    </w:p>
    <w:p w:rsidR="00FA7577" w:rsidRPr="00461B3F" w:rsidRDefault="00FA7577" w:rsidP="00FA7577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53"/>
        <w:gridCol w:w="992"/>
        <w:gridCol w:w="851"/>
        <w:gridCol w:w="1417"/>
        <w:gridCol w:w="1134"/>
        <w:gridCol w:w="1134"/>
        <w:gridCol w:w="1134"/>
        <w:gridCol w:w="1418"/>
        <w:gridCol w:w="1417"/>
        <w:gridCol w:w="1417"/>
      </w:tblGrid>
      <w:tr w:rsidR="00FA7577" w:rsidRPr="00461B3F" w:rsidTr="00F25776">
        <w:trPr>
          <w:cantSplit/>
          <w:trHeight w:val="700"/>
        </w:trPr>
        <w:tc>
          <w:tcPr>
            <w:tcW w:w="540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sz w:val="20"/>
                <w:szCs w:val="20"/>
              </w:rPr>
            </w:pPr>
            <w:r w:rsidRPr="00461B3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A7577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FA7577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jednostkowa </w:t>
            </w:r>
          </w:p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netto</w:t>
            </w:r>
          </w:p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Stawka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61B3F">
              <w:rPr>
                <w:b/>
                <w:bCs/>
                <w:sz w:val="20"/>
                <w:szCs w:val="20"/>
              </w:rPr>
              <w:t>podatku VAT  [%]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Wartość brutto</w:t>
            </w:r>
          </w:p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katalogowy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A7577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ważności**</w:t>
            </w: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 w:rsidRPr="00461B3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FA7577" w:rsidRPr="00FB5E88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15% roztwór podchlorynu sodu</w:t>
            </w:r>
            <w:r w:rsidR="00FB5E88">
              <w:rPr>
                <w:rFonts w:ascii="Times New Roman" w:hAnsi="Times New Roman"/>
              </w:rPr>
              <w:t xml:space="preserve"> </w:t>
            </w:r>
            <w:r w:rsidR="00FB5E88">
              <w:rPr>
                <w:rFonts w:ascii="Times New Roman" w:hAnsi="Times New Roman"/>
              </w:rPr>
              <w:br/>
              <w:t xml:space="preserve">w opakowaniach  o pojemności nie większej niż 5 litrów </w:t>
            </w:r>
            <w:r w:rsidR="00FB5E88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FB5E88">
              <w:rPr>
                <w:rFonts w:ascii="Times New Roman" w:hAnsi="Times New Roman"/>
                <w:bCs/>
              </w:rPr>
              <w:br/>
            </w:r>
            <w:r w:rsidR="00FB5E88" w:rsidRPr="00404788">
              <w:rPr>
                <w:rFonts w:ascii="Times New Roman" w:hAnsi="Times New Roman"/>
                <w:bCs/>
              </w:rPr>
              <w:t>w „</w:t>
            </w:r>
            <w:r w:rsidR="00FB5E88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FB5E88" w:rsidRPr="00404788">
              <w:rPr>
                <w:rFonts w:ascii="Times New Roman" w:hAnsi="Times New Roman"/>
                <w:bCs/>
              </w:rPr>
              <w:t>” stanowiącym</w:t>
            </w:r>
            <w:r w:rsidR="00FB5E88"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 w:rsidR="00FB5E88">
              <w:rPr>
                <w:rFonts w:ascii="Times New Roman" w:hAnsi="Times New Roman"/>
                <w:b/>
                <w:bCs/>
              </w:rPr>
              <w:br/>
            </w:r>
            <w:r w:rsidR="00FB5E88" w:rsidRPr="0093113C">
              <w:rPr>
                <w:rFonts w:ascii="Times New Roman" w:hAnsi="Times New Roman"/>
                <w:b/>
                <w:bCs/>
              </w:rPr>
              <w:t>nr 1a do SIWZ</w:t>
            </w:r>
            <w:r w:rsidR="00FB5E88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FB5E88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FA7577" w:rsidRPr="00461B3F" w:rsidRDefault="00FB5E88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96% alkohol etylowy cz.d.a.</w:t>
            </w:r>
          </w:p>
          <w:p w:rsidR="00FA7577" w:rsidRPr="00FB5E88" w:rsidRDefault="00FB5E88" w:rsidP="00FB5E88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opakowaniach  o pojemności nie większej niż 1 litr </w:t>
            </w: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>” stanowiącym</w:t>
            </w:r>
            <w:r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FB5E88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FA7577" w:rsidRPr="00FB5E88" w:rsidRDefault="00FA7577" w:rsidP="00FB5E88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Skalpel jednorazowy sterylny z trzonkiem, ostrze nr 10</w:t>
            </w:r>
            <w:r w:rsidR="00FB5E88">
              <w:rPr>
                <w:rFonts w:ascii="Times New Roman" w:hAnsi="Times New Roman"/>
                <w:b/>
              </w:rPr>
              <w:t xml:space="preserve"> </w:t>
            </w:r>
            <w:r w:rsidR="00FB5E88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FB5E88">
              <w:rPr>
                <w:rFonts w:ascii="Times New Roman" w:hAnsi="Times New Roman"/>
                <w:bCs/>
              </w:rPr>
              <w:br/>
            </w:r>
            <w:r w:rsidR="00FB5E88" w:rsidRPr="00404788">
              <w:rPr>
                <w:rFonts w:ascii="Times New Roman" w:hAnsi="Times New Roman"/>
                <w:bCs/>
              </w:rPr>
              <w:t>w „</w:t>
            </w:r>
            <w:r w:rsidR="00FB5E88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FB5E88" w:rsidRPr="00404788">
              <w:rPr>
                <w:rFonts w:ascii="Times New Roman" w:hAnsi="Times New Roman"/>
                <w:bCs/>
              </w:rPr>
              <w:t>” stanowiącym</w:t>
            </w:r>
            <w:r w:rsidR="00FB5E88"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 w:rsidR="00FB5E88">
              <w:rPr>
                <w:rFonts w:ascii="Times New Roman" w:hAnsi="Times New Roman"/>
                <w:b/>
                <w:bCs/>
              </w:rPr>
              <w:br/>
            </w:r>
            <w:r w:rsidR="00FB5E88" w:rsidRPr="0093113C">
              <w:rPr>
                <w:rFonts w:ascii="Times New Roman" w:hAnsi="Times New Roman"/>
                <w:b/>
                <w:bCs/>
              </w:rPr>
              <w:t>nr 1a do SIWZ</w:t>
            </w:r>
            <w:r w:rsidR="00FB5E88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FB5E88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5E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FA7577" w:rsidRPr="00FB5E88" w:rsidRDefault="00FA7577" w:rsidP="00FB5E88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Skalpel jednorazowy sterylny z trzonkiem, ostrze nr 11</w:t>
            </w:r>
            <w:r w:rsidR="00FB5E88">
              <w:rPr>
                <w:rFonts w:ascii="Times New Roman" w:hAnsi="Times New Roman"/>
                <w:b/>
              </w:rPr>
              <w:t xml:space="preserve"> </w:t>
            </w:r>
            <w:r w:rsidR="00FB5E88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FB5E88">
              <w:rPr>
                <w:rFonts w:ascii="Times New Roman" w:hAnsi="Times New Roman"/>
                <w:bCs/>
              </w:rPr>
              <w:br/>
            </w:r>
            <w:r w:rsidR="00FB5E88" w:rsidRPr="00404788">
              <w:rPr>
                <w:rFonts w:ascii="Times New Roman" w:hAnsi="Times New Roman"/>
                <w:bCs/>
              </w:rPr>
              <w:t>w „</w:t>
            </w:r>
            <w:r w:rsidR="00FB5E88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FB5E88" w:rsidRPr="00404788">
              <w:rPr>
                <w:rFonts w:ascii="Times New Roman" w:hAnsi="Times New Roman"/>
                <w:bCs/>
              </w:rPr>
              <w:t>” stanowiącym</w:t>
            </w:r>
            <w:r w:rsidR="00FB5E88"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 w:rsidR="00FB5E88">
              <w:rPr>
                <w:rFonts w:ascii="Times New Roman" w:hAnsi="Times New Roman"/>
                <w:b/>
                <w:bCs/>
              </w:rPr>
              <w:br/>
            </w:r>
            <w:r w:rsidR="00FB5E88" w:rsidRPr="0093113C">
              <w:rPr>
                <w:rFonts w:ascii="Times New Roman" w:hAnsi="Times New Roman"/>
                <w:b/>
                <w:bCs/>
              </w:rPr>
              <w:t>nr 1a do SIWZ</w:t>
            </w:r>
            <w:r w:rsidR="00FB5E88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621AC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0A2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 xml:space="preserve">Probówki laboratoryjne o </w:t>
            </w:r>
            <w:proofErr w:type="spellStart"/>
            <w:r w:rsidRPr="00D45504">
              <w:rPr>
                <w:rFonts w:ascii="Times New Roman" w:hAnsi="Times New Roman"/>
                <w:b/>
              </w:rPr>
              <w:t>poj</w:t>
            </w:r>
            <w:proofErr w:type="spellEnd"/>
            <w:r w:rsidRPr="00D45504">
              <w:rPr>
                <w:rFonts w:ascii="Times New Roman" w:hAnsi="Times New Roman"/>
                <w:b/>
              </w:rPr>
              <w:t>. 1,5 ml</w:t>
            </w:r>
            <w:r w:rsidR="00621AC7">
              <w:rPr>
                <w:rFonts w:ascii="Times New Roman" w:hAnsi="Times New Roman"/>
                <w:b/>
              </w:rPr>
              <w:t xml:space="preserve"> </w:t>
            </w:r>
            <w:r w:rsidR="00621AC7">
              <w:rPr>
                <w:rFonts w:ascii="Times New Roman" w:hAnsi="Times New Roman"/>
                <w:b/>
              </w:rPr>
              <w:br/>
            </w:r>
            <w:r w:rsidR="00621AC7" w:rsidRPr="00621AC7">
              <w:rPr>
                <w:rFonts w:ascii="Times New Roman" w:hAnsi="Times New Roman"/>
              </w:rPr>
              <w:t>w opakowaniach  nie większych niż 1000 szt.</w:t>
            </w:r>
          </w:p>
          <w:p w:rsidR="00FA7577" w:rsidRPr="00750DEF" w:rsidRDefault="00FB5E88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>” stanowiącym</w:t>
            </w:r>
            <w:r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621AC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AC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Preparat do dezynfekcji</w:t>
            </w:r>
          </w:p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(butelka z atomizerem)</w:t>
            </w:r>
            <w:r w:rsidR="00621AC7">
              <w:rPr>
                <w:rFonts w:ascii="Times New Roman" w:hAnsi="Times New Roman"/>
              </w:rPr>
              <w:t xml:space="preserve"> w opakowaniach </w:t>
            </w:r>
            <w:r w:rsidR="00621AC7">
              <w:rPr>
                <w:rFonts w:ascii="Times New Roman" w:hAnsi="Times New Roman"/>
              </w:rPr>
              <w:br/>
              <w:t>o pojemności nie większej niż 1 litr</w:t>
            </w:r>
          </w:p>
          <w:p w:rsidR="00FA7577" w:rsidRPr="00750DEF" w:rsidRDefault="00FA7577" w:rsidP="00FB5E88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F6908">
              <w:rPr>
                <w:rFonts w:ascii="Times New Roman" w:hAnsi="Times New Roman"/>
              </w:rPr>
              <w:t xml:space="preserve"> </w:t>
            </w:r>
            <w:r w:rsidR="00FB5E88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FB5E88">
              <w:rPr>
                <w:rFonts w:ascii="Times New Roman" w:hAnsi="Times New Roman"/>
                <w:bCs/>
              </w:rPr>
              <w:br/>
            </w:r>
            <w:r w:rsidR="00FB5E88" w:rsidRPr="00404788">
              <w:rPr>
                <w:rFonts w:ascii="Times New Roman" w:hAnsi="Times New Roman"/>
                <w:bCs/>
              </w:rPr>
              <w:t>w „</w:t>
            </w:r>
            <w:r w:rsidR="00FB5E88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FB5E88" w:rsidRPr="00404788">
              <w:rPr>
                <w:rFonts w:ascii="Times New Roman" w:hAnsi="Times New Roman"/>
                <w:bCs/>
              </w:rPr>
              <w:t>” stanowiącym</w:t>
            </w:r>
            <w:r w:rsidR="00FB5E88"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 w:rsidR="00FB5E88">
              <w:rPr>
                <w:rFonts w:ascii="Times New Roman" w:hAnsi="Times New Roman"/>
                <w:b/>
                <w:bCs/>
              </w:rPr>
              <w:br/>
            </w:r>
            <w:r w:rsidR="00FB5E88" w:rsidRPr="0093113C">
              <w:rPr>
                <w:rFonts w:ascii="Times New Roman" w:hAnsi="Times New Roman"/>
                <w:b/>
                <w:bCs/>
              </w:rPr>
              <w:t>nr 1a do SIWZ</w:t>
            </w:r>
            <w:r w:rsidR="00FB5E88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FA7577" w:rsidP="00F2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21AC7"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FA7577" w:rsidRPr="00621AC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Preparat do dezynfekcji</w:t>
            </w:r>
            <w:r w:rsidR="00621A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(karnister)</w:t>
            </w:r>
          </w:p>
          <w:p w:rsidR="00FB5E88" w:rsidRPr="00D45504" w:rsidRDefault="00FB5E88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>” stanowiącym</w:t>
            </w:r>
            <w:r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FA7577" w:rsidP="00F2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21AC7"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FA7577" w:rsidRPr="00461B3F" w:rsidRDefault="00621AC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Preparat usuwający DNA</w:t>
            </w:r>
          </w:p>
          <w:p w:rsidR="00FB5E88" w:rsidRPr="00D45504" w:rsidRDefault="00856FAC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w opakowaniach nie większych niż 250 ml</w:t>
            </w:r>
            <w:r w:rsidRPr="00404788">
              <w:rPr>
                <w:rFonts w:ascii="Times New Roman" w:hAnsi="Times New Roman"/>
                <w:bCs/>
              </w:rPr>
              <w:t xml:space="preserve"> </w:t>
            </w:r>
            <w:r w:rsidR="00FB5E88"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 w:rsidR="00FB5E88">
              <w:rPr>
                <w:rFonts w:ascii="Times New Roman" w:hAnsi="Times New Roman"/>
                <w:bCs/>
              </w:rPr>
              <w:br/>
            </w:r>
            <w:r w:rsidR="00FB5E88" w:rsidRPr="00404788">
              <w:rPr>
                <w:rFonts w:ascii="Times New Roman" w:hAnsi="Times New Roman"/>
                <w:bCs/>
              </w:rPr>
              <w:t>w „</w:t>
            </w:r>
            <w:r w:rsidR="00FB5E88"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="00FB5E88" w:rsidRPr="00404788">
              <w:rPr>
                <w:rFonts w:ascii="Times New Roman" w:hAnsi="Times New Roman"/>
                <w:bCs/>
              </w:rPr>
              <w:t>” stanowiącym</w:t>
            </w:r>
            <w:r w:rsidR="00FB5E88"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 w:rsidR="00FB5E88">
              <w:rPr>
                <w:rFonts w:ascii="Times New Roman" w:hAnsi="Times New Roman"/>
                <w:b/>
                <w:bCs/>
              </w:rPr>
              <w:br/>
            </w:r>
            <w:r w:rsidR="00FB5E88" w:rsidRPr="0093113C">
              <w:rPr>
                <w:rFonts w:ascii="Times New Roman" w:hAnsi="Times New Roman"/>
                <w:b/>
                <w:bCs/>
              </w:rPr>
              <w:t>nr 1a do SIWZ</w:t>
            </w:r>
            <w:r w:rsidR="00FB5E88"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621AC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FA7577" w:rsidRPr="00461B3F" w:rsidRDefault="00856FAC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 xml:space="preserve">Preparat usuwający DNA, RNA, </w:t>
            </w:r>
            <w:proofErr w:type="spellStart"/>
            <w:r w:rsidRPr="00D45504">
              <w:rPr>
                <w:rFonts w:ascii="Times New Roman" w:hAnsi="Times New Roman"/>
                <w:b/>
              </w:rPr>
              <w:t>DNazy</w:t>
            </w:r>
            <w:proofErr w:type="spellEnd"/>
            <w:r w:rsidRPr="00D4550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45504">
              <w:rPr>
                <w:rFonts w:ascii="Times New Roman" w:hAnsi="Times New Roman"/>
                <w:b/>
              </w:rPr>
              <w:t>RNazy</w:t>
            </w:r>
            <w:proofErr w:type="spellEnd"/>
          </w:p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D57">
              <w:rPr>
                <w:rFonts w:ascii="Times New Roman" w:hAnsi="Times New Roman"/>
              </w:rPr>
              <w:t xml:space="preserve">zestaw = </w:t>
            </w:r>
            <w:r>
              <w:rPr>
                <w:rFonts w:ascii="Times New Roman" w:hAnsi="Times New Roman"/>
              </w:rPr>
              <w:t>butelka ze spryskiwaczem</w:t>
            </w:r>
            <w:r w:rsidR="00856FAC">
              <w:rPr>
                <w:rFonts w:ascii="Times New Roman" w:hAnsi="Times New Roman"/>
              </w:rPr>
              <w:t xml:space="preserve"> min. 250 ml</w:t>
            </w:r>
            <w:r>
              <w:rPr>
                <w:rFonts w:ascii="Times New Roman" w:hAnsi="Times New Roman"/>
              </w:rPr>
              <w:t xml:space="preserve">, butelka uzupełniająca </w:t>
            </w:r>
            <w:r w:rsidR="00856FAC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 xml:space="preserve">500 ml, </w:t>
            </w:r>
            <w:r w:rsidR="00856FAC">
              <w:rPr>
                <w:rFonts w:ascii="Times New Roman" w:hAnsi="Times New Roman"/>
              </w:rPr>
              <w:t xml:space="preserve">minimum </w:t>
            </w:r>
            <w:r>
              <w:rPr>
                <w:rFonts w:ascii="Times New Roman" w:hAnsi="Times New Roman"/>
              </w:rPr>
              <w:t>50 pasków sprawdzających aktywność roztworu</w:t>
            </w:r>
          </w:p>
          <w:p w:rsidR="00FB5E88" w:rsidRPr="00106D57" w:rsidRDefault="00FB5E88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>” stanowiącym</w:t>
            </w:r>
            <w:r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 xml:space="preserve">Preparat do higienicznego mycia dłoni </w:t>
            </w:r>
            <w:r w:rsidRPr="00D45504">
              <w:rPr>
                <w:rFonts w:ascii="Times New Roman" w:hAnsi="Times New Roman"/>
                <w:b/>
              </w:rPr>
              <w:br/>
              <w:t>+ pompka kompatybilna do butelki 500 ml</w:t>
            </w:r>
          </w:p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D57">
              <w:rPr>
                <w:rFonts w:ascii="Times New Roman" w:hAnsi="Times New Roman"/>
              </w:rPr>
              <w:t xml:space="preserve">zestaw = </w:t>
            </w:r>
            <w:r>
              <w:rPr>
                <w:rFonts w:ascii="Times New Roman" w:hAnsi="Times New Roman"/>
              </w:rPr>
              <w:t>2xbutelka 500 ml + 1xkompatybilna pompka</w:t>
            </w:r>
          </w:p>
          <w:p w:rsidR="00FB5E88" w:rsidRPr="00106D57" w:rsidRDefault="00FB5E88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>” stanowiącym</w:t>
            </w:r>
            <w:r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851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540" w:type="dxa"/>
            <w:vAlign w:val="center"/>
          </w:tcPr>
          <w:p w:rsidR="00FA7577" w:rsidRPr="00461B3F" w:rsidRDefault="00FA7577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vAlign w:val="center"/>
          </w:tcPr>
          <w:p w:rsidR="00FA7577" w:rsidRDefault="00FA7577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45504">
              <w:rPr>
                <w:rFonts w:ascii="Times New Roman" w:hAnsi="Times New Roman"/>
                <w:b/>
              </w:rPr>
              <w:t>Preparat do dezynfekcji rąk</w:t>
            </w:r>
          </w:p>
          <w:p w:rsidR="00FA7577" w:rsidRDefault="00856FAC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(butelka wyposażona </w:t>
            </w:r>
            <w:r w:rsidR="00FA7577">
              <w:rPr>
                <w:rFonts w:ascii="Times New Roman" w:hAnsi="Times New Roman"/>
              </w:rPr>
              <w:t>w pompkę)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 opakowaniach nie większych niż 500 ml</w:t>
            </w:r>
          </w:p>
          <w:p w:rsidR="00FB5E88" w:rsidRPr="00106D57" w:rsidRDefault="00FB5E88" w:rsidP="00F2577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04788">
              <w:rPr>
                <w:rFonts w:ascii="Times New Roman" w:hAnsi="Times New Roman"/>
                <w:bCs/>
              </w:rPr>
              <w:t xml:space="preserve">(zgodnie z opisem zawartym </w:t>
            </w:r>
            <w:r>
              <w:rPr>
                <w:rFonts w:ascii="Times New Roman" w:hAnsi="Times New Roman"/>
                <w:bCs/>
              </w:rPr>
              <w:br/>
            </w:r>
            <w:r w:rsidRPr="00404788">
              <w:rPr>
                <w:rFonts w:ascii="Times New Roman" w:hAnsi="Times New Roman"/>
                <w:bCs/>
              </w:rPr>
              <w:t>w „</w:t>
            </w:r>
            <w:r w:rsidRPr="00404788">
              <w:rPr>
                <w:rFonts w:ascii="Times New Roman" w:hAnsi="Times New Roman"/>
                <w:bCs/>
                <w:i/>
              </w:rPr>
              <w:t>Szczegółowym opisie przedmiotu zamówienia</w:t>
            </w:r>
            <w:r w:rsidRPr="00404788">
              <w:rPr>
                <w:rFonts w:ascii="Times New Roman" w:hAnsi="Times New Roman"/>
                <w:bCs/>
              </w:rPr>
              <w:t>” stanowiącym</w:t>
            </w:r>
            <w:r w:rsidRPr="0093113C">
              <w:rPr>
                <w:rFonts w:ascii="Times New Roman" w:hAnsi="Times New Roman"/>
                <w:b/>
                <w:bCs/>
              </w:rPr>
              <w:t xml:space="preserve"> Załącznik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93113C">
              <w:rPr>
                <w:rFonts w:ascii="Times New Roman" w:hAnsi="Times New Roman"/>
                <w:b/>
                <w:bCs/>
              </w:rPr>
              <w:t>nr 1a do SIWZ</w:t>
            </w:r>
            <w:r w:rsidRPr="004047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FA7577" w:rsidRPr="00461B3F" w:rsidRDefault="00856FAC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FA7577" w:rsidRPr="00461B3F" w:rsidRDefault="00856FAC" w:rsidP="00F2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A7577" w:rsidRPr="00461B3F" w:rsidRDefault="00FA7577" w:rsidP="00F257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6636" w:type="dxa"/>
            <w:gridSpan w:val="4"/>
          </w:tcPr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 xml:space="preserve">RAZEM WARTOŚĆ NETTO </w:t>
            </w:r>
          </w:p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1-11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577" w:rsidRPr="00461B3F" w:rsidTr="00F25776">
        <w:trPr>
          <w:cantSplit/>
          <w:trHeight w:val="567"/>
        </w:trPr>
        <w:tc>
          <w:tcPr>
            <w:tcW w:w="6636" w:type="dxa"/>
            <w:gridSpan w:val="4"/>
          </w:tcPr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 w:rsidRPr="00461B3F">
              <w:rPr>
                <w:b/>
                <w:bCs/>
                <w:sz w:val="20"/>
                <w:szCs w:val="20"/>
              </w:rPr>
              <w:t>CENA OFERTY (RAZEM WARTOŚĆ BRUTTO)</w:t>
            </w:r>
          </w:p>
          <w:p w:rsidR="00FA7577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(suma pozycji: 1-11</w:t>
            </w:r>
            <w:r w:rsidRPr="00461B3F">
              <w:rPr>
                <w:b/>
                <w:bCs/>
                <w:sz w:val="20"/>
                <w:szCs w:val="20"/>
              </w:rPr>
              <w:t>)</w:t>
            </w:r>
          </w:p>
          <w:p w:rsidR="00FA7577" w:rsidRPr="00461B3F" w:rsidRDefault="00FA7577" w:rsidP="00F25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[KRYTERIUM OCENY OFERT]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FA7577" w:rsidRPr="00461B3F" w:rsidRDefault="00FA7577" w:rsidP="00F257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A7577" w:rsidRPr="005A1DB0" w:rsidRDefault="00FA7577" w:rsidP="00FA7577">
      <w:pPr>
        <w:spacing w:after="120"/>
        <w:ind w:left="180" w:right="30" w:hanging="180"/>
        <w:jc w:val="both"/>
        <w:rPr>
          <w:sz w:val="20"/>
          <w:szCs w:val="20"/>
        </w:rPr>
      </w:pPr>
    </w:p>
    <w:p w:rsidR="00FA7577" w:rsidRPr="00461B3F" w:rsidRDefault="00FA7577" w:rsidP="00FA7577">
      <w:pPr>
        <w:pStyle w:val="Tekstpodstawowy"/>
        <w:tabs>
          <w:tab w:val="left" w:pos="0"/>
        </w:tabs>
        <w:spacing w:before="120" w:after="120"/>
        <w:jc w:val="both"/>
        <w:rPr>
          <w:b/>
          <w:sz w:val="22"/>
          <w:szCs w:val="22"/>
        </w:rPr>
      </w:pPr>
      <w:r w:rsidRPr="00461B3F">
        <w:rPr>
          <w:b/>
          <w:sz w:val="22"/>
          <w:szCs w:val="22"/>
        </w:rPr>
        <w:t>Cena oferty</w:t>
      </w:r>
      <w:r w:rsidRPr="00461B3F">
        <w:rPr>
          <w:b/>
          <w:sz w:val="22"/>
          <w:szCs w:val="22"/>
          <w:vertAlign w:val="superscript"/>
        </w:rPr>
        <w:t>*)</w:t>
      </w:r>
      <w:r w:rsidRPr="00461B3F">
        <w:rPr>
          <w:b/>
          <w:sz w:val="22"/>
          <w:szCs w:val="22"/>
        </w:rPr>
        <w:t xml:space="preserve"> (słownie w złotych): __________________________________________________________________________________________________</w:t>
      </w:r>
    </w:p>
    <w:p w:rsidR="00FA7577" w:rsidRPr="00171B05" w:rsidRDefault="00FA7577" w:rsidP="00FA7577">
      <w:pPr>
        <w:pStyle w:val="Tekstpodstawowy2"/>
        <w:spacing w:after="0" w:line="360" w:lineRule="auto"/>
        <w:rPr>
          <w:b/>
          <w:sz w:val="22"/>
          <w:szCs w:val="22"/>
        </w:rPr>
      </w:pPr>
      <w:r w:rsidRPr="00171B05">
        <w:rPr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FA7577" w:rsidRPr="00171B05" w:rsidRDefault="00FA7577" w:rsidP="00FA7577">
      <w:pPr>
        <w:ind w:left="180" w:right="30" w:hanging="180"/>
        <w:jc w:val="both"/>
        <w:rPr>
          <w:sz w:val="20"/>
          <w:szCs w:val="20"/>
        </w:rPr>
      </w:pPr>
      <w:r w:rsidRPr="00171B05">
        <w:rPr>
          <w:b/>
          <w:sz w:val="20"/>
          <w:szCs w:val="20"/>
          <w:vertAlign w:val="superscript"/>
        </w:rPr>
        <w:t xml:space="preserve">*) </w:t>
      </w:r>
      <w:r w:rsidRPr="00171B05">
        <w:rPr>
          <w:sz w:val="20"/>
          <w:szCs w:val="20"/>
        </w:rPr>
        <w:t xml:space="preserve"> </w:t>
      </w:r>
      <w:r w:rsidRPr="00171B05">
        <w:rPr>
          <w:b/>
          <w:sz w:val="20"/>
          <w:szCs w:val="20"/>
        </w:rPr>
        <w:t xml:space="preserve">Cena oferty </w:t>
      </w:r>
      <w:r w:rsidRPr="00171B05">
        <w:rPr>
          <w:sz w:val="20"/>
          <w:szCs w:val="20"/>
        </w:rPr>
        <w:t>obejmuje zapłatę za przeniesienie własności asortymentu oraz jego wydanie, wraz z podatkiem od towarów i usług VAT, wszelkie koszty bezpośrednie i pośrednie związane z realizacją umowy, w tym m.in.: opłaty celne, koszty ubezpieczenia, koszty dostawy, koszty napraw gwarancyjnych oraz wszelkie inne należności, których uzyskania w związku z zawarciem i wykonaniem niniejszej umowy Wykonawca mógłby się spodziewać.</w:t>
      </w:r>
    </w:p>
    <w:p w:rsidR="00FA7577" w:rsidRDefault="00FA7577" w:rsidP="00FA7577">
      <w:pPr>
        <w:spacing w:before="120" w:after="120"/>
        <w:rPr>
          <w:b/>
          <w:sz w:val="22"/>
          <w:szCs w:val="22"/>
        </w:rPr>
      </w:pPr>
    </w:p>
    <w:p w:rsidR="00FA7577" w:rsidRDefault="00FA7577" w:rsidP="00FA7577">
      <w:pPr>
        <w:ind w:left="180" w:right="30" w:hanging="180"/>
        <w:jc w:val="both"/>
        <w:rPr>
          <w:b/>
          <w:sz w:val="20"/>
          <w:szCs w:val="20"/>
        </w:rPr>
      </w:pPr>
      <w:r>
        <w:rPr>
          <w:sz w:val="22"/>
          <w:szCs w:val="22"/>
        </w:rPr>
        <w:t>**</w:t>
      </w:r>
      <w:r w:rsidRPr="00404704">
        <w:rPr>
          <w:sz w:val="22"/>
          <w:szCs w:val="22"/>
        </w:rPr>
        <w:t xml:space="preserve">Wymagany przez Zamawiającego </w:t>
      </w:r>
      <w:r w:rsidRPr="005C40DC">
        <w:rPr>
          <w:b/>
          <w:sz w:val="22"/>
          <w:szCs w:val="22"/>
        </w:rPr>
        <w:t>minimalny termin ważności dla asortymentu z poz. 1-11 wynosi 12 miesięcy</w:t>
      </w:r>
      <w:r w:rsidRPr="005C40DC">
        <w:rPr>
          <w:sz w:val="22"/>
          <w:szCs w:val="22"/>
        </w:rPr>
        <w:t xml:space="preserve"> od daty dostawy.</w:t>
      </w:r>
    </w:p>
    <w:p w:rsidR="00FA7577" w:rsidRDefault="00FA7577" w:rsidP="00FA7577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</w:p>
    <w:p w:rsidR="006B05DB" w:rsidRDefault="00DB3E2E" w:rsidP="006B05DB">
      <w:pPr>
        <w:pStyle w:val="Tekstpodstawowywcity3"/>
        <w:tabs>
          <w:tab w:val="left" w:pos="-3544"/>
          <w:tab w:val="left" w:pos="426"/>
        </w:tabs>
        <w:spacing w:after="120"/>
        <w:rPr>
          <w:szCs w:val="22"/>
        </w:rPr>
      </w:pPr>
      <w:r>
        <w:rPr>
          <w:szCs w:val="22"/>
        </w:rPr>
        <w:tab/>
        <w:t>[Kryterium termin dostawy] Of</w:t>
      </w:r>
      <w:r w:rsidR="006B05DB">
        <w:rPr>
          <w:szCs w:val="22"/>
        </w:rPr>
        <w:t>erowany termin</w:t>
      </w:r>
      <w:r>
        <w:rPr>
          <w:szCs w:val="22"/>
        </w:rPr>
        <w:t xml:space="preserve"> dostawy</w:t>
      </w:r>
      <w:r w:rsidR="006B05DB" w:rsidRPr="008E5C23">
        <w:rPr>
          <w:szCs w:val="22"/>
        </w:rPr>
        <w:t xml:space="preserve">: _____ dni </w:t>
      </w:r>
      <w:r w:rsidR="006B05DB">
        <w:rPr>
          <w:szCs w:val="22"/>
        </w:rPr>
        <w:t xml:space="preserve">licząc </w:t>
      </w:r>
      <w:r w:rsidR="006B05DB" w:rsidRPr="008E5C23">
        <w:rPr>
          <w:szCs w:val="22"/>
        </w:rPr>
        <w:t>od dnia 01.04.2020 r. Maks</w:t>
      </w:r>
      <w:r w:rsidR="006B05DB">
        <w:rPr>
          <w:szCs w:val="22"/>
        </w:rPr>
        <w:t xml:space="preserve">ymalny termin dostawy wynosi </w:t>
      </w:r>
      <w:r w:rsidR="006B05DB" w:rsidRPr="008E5C23">
        <w:rPr>
          <w:szCs w:val="22"/>
        </w:rPr>
        <w:t>60 dni od dnia 01.04.2020 r.</w:t>
      </w:r>
      <w:r w:rsidR="006B05DB">
        <w:rPr>
          <w:szCs w:val="22"/>
        </w:rPr>
        <w:t>***</w:t>
      </w:r>
    </w:p>
    <w:p w:rsidR="006B05DB" w:rsidRPr="007A7B44" w:rsidRDefault="006B05DB" w:rsidP="00660BF1">
      <w:pPr>
        <w:pStyle w:val="Tekstpodstawowywcity3"/>
        <w:tabs>
          <w:tab w:val="left" w:pos="-3544"/>
          <w:tab w:val="left" w:pos="426"/>
        </w:tabs>
        <w:spacing w:after="120"/>
        <w:rPr>
          <w:b w:val="0"/>
          <w:szCs w:val="22"/>
        </w:rPr>
      </w:pPr>
      <w:r>
        <w:rPr>
          <w:b w:val="0"/>
          <w:szCs w:val="22"/>
        </w:rPr>
        <w:tab/>
        <w:t>***</w:t>
      </w:r>
      <w:r w:rsidRPr="008E5C23">
        <w:rPr>
          <w:b w:val="0"/>
          <w:szCs w:val="22"/>
        </w:rPr>
        <w:t>W przypadku braku wskazania deklarowanego terminu dostawy, Zamawiający przyjmie maksymalny termin dostawy, tj. 60 dni od dnia 01.04.2020 r.</w:t>
      </w:r>
    </w:p>
    <w:p w:rsidR="004214A2" w:rsidRDefault="00FA7577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  <w:r>
        <w:rPr>
          <w:szCs w:val="22"/>
        </w:rPr>
        <w:t xml:space="preserve">      </w:t>
      </w:r>
      <w:r w:rsidRPr="007A7B44">
        <w:rPr>
          <w:szCs w:val="22"/>
        </w:rPr>
        <w:t>Wadium</w:t>
      </w:r>
      <w:r w:rsidRPr="000B747B">
        <w:rPr>
          <w:b w:val="0"/>
          <w:szCs w:val="22"/>
        </w:rPr>
        <w:t xml:space="preserve"> w kwocie__________________ zł zostało w</w:t>
      </w:r>
      <w:r>
        <w:rPr>
          <w:b w:val="0"/>
          <w:szCs w:val="22"/>
        </w:rPr>
        <w:t>niesione w dniu ______________,w formie ______________________.</w:t>
      </w:r>
    </w:p>
    <w:p w:rsidR="00660BF1" w:rsidRDefault="00660BF1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D21F7" w:rsidRDefault="00FD21F7" w:rsidP="00660BF1">
      <w:pPr>
        <w:pStyle w:val="Tekstpodstawowywcity3"/>
        <w:tabs>
          <w:tab w:val="left" w:pos="-3544"/>
        </w:tabs>
        <w:spacing w:before="60" w:after="120"/>
        <w:ind w:left="0" w:firstLine="0"/>
        <w:rPr>
          <w:b w:val="0"/>
          <w:szCs w:val="22"/>
        </w:rPr>
      </w:pPr>
    </w:p>
    <w:p w:rsidR="00FA7577" w:rsidRPr="00660BF1" w:rsidRDefault="00D93B9A" w:rsidP="00FA7577">
      <w:pPr>
        <w:spacing w:before="120" w:after="120"/>
        <w:rPr>
          <w:b/>
          <w:u w:val="single"/>
        </w:rPr>
      </w:pPr>
      <w:r w:rsidRPr="00660BF1">
        <w:rPr>
          <w:b/>
          <w:u w:val="single"/>
        </w:rPr>
        <w:t>Dotyczy Wykonawców składających ofertę na</w:t>
      </w:r>
      <w:r w:rsidRPr="00660BF1">
        <w:rPr>
          <w:u w:val="single"/>
        </w:rPr>
        <w:t xml:space="preserve"> </w:t>
      </w:r>
      <w:r w:rsidRPr="00660BF1">
        <w:rPr>
          <w:b/>
          <w:u w:val="single"/>
        </w:rPr>
        <w:t>Część I –XII przedmiotu zamówienia:</w:t>
      </w:r>
    </w:p>
    <w:p w:rsidR="00D93B9A" w:rsidRDefault="00D93B9A" w:rsidP="00FA7577">
      <w:pPr>
        <w:spacing w:before="120" w:after="120"/>
        <w:rPr>
          <w:b/>
          <w:sz w:val="22"/>
          <w:szCs w:val="22"/>
        </w:rPr>
      </w:pPr>
    </w:p>
    <w:p w:rsidR="00AA10A0" w:rsidRDefault="00F25776" w:rsidP="00AA10A0">
      <w:pPr>
        <w:pStyle w:val="Tekstpodstawowywcity3"/>
        <w:tabs>
          <w:tab w:val="left" w:pos="-3544"/>
          <w:tab w:val="left" w:pos="426"/>
        </w:tabs>
        <w:ind w:left="0" w:firstLine="0"/>
        <w:rPr>
          <w:b w:val="0"/>
          <w:i/>
          <w:szCs w:val="24"/>
        </w:rPr>
      </w:pPr>
      <w:r w:rsidRPr="00F25776">
        <w:rPr>
          <w:i/>
          <w:szCs w:val="24"/>
        </w:rPr>
        <w:t>Niniejszym oświadczamy, że:</w:t>
      </w:r>
      <w:r>
        <w:rPr>
          <w:b w:val="0"/>
          <w:i/>
          <w:szCs w:val="24"/>
        </w:rPr>
        <w:t xml:space="preserve"> </w:t>
      </w:r>
    </w:p>
    <w:p w:rsidR="00F25776" w:rsidRPr="00834CEC" w:rsidRDefault="00F25776" w:rsidP="00AA10A0">
      <w:pPr>
        <w:pStyle w:val="Tekstpodstawowywcity3"/>
        <w:tabs>
          <w:tab w:val="left" w:pos="-3544"/>
          <w:tab w:val="left" w:pos="426"/>
        </w:tabs>
        <w:ind w:left="0" w:firstLine="0"/>
        <w:rPr>
          <w:b w:val="0"/>
          <w:i/>
          <w:szCs w:val="24"/>
        </w:rPr>
      </w:pPr>
    </w:p>
    <w:p w:rsidR="00AA10A0" w:rsidRPr="00AA10A0" w:rsidRDefault="00AA10A0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AA10A0">
        <w:rPr>
          <w:b w:val="0"/>
          <w:szCs w:val="22"/>
        </w:rPr>
        <w:t>zapoznaliśmy się z specyfikacją istotnych warunków zamówienia (zwaną dalej: „SWIZ”)</w:t>
      </w:r>
      <w:r w:rsidR="00B935BC">
        <w:rPr>
          <w:b w:val="0"/>
          <w:szCs w:val="22"/>
        </w:rPr>
        <w:t xml:space="preserve"> </w:t>
      </w:r>
      <w:r w:rsidRPr="00AA10A0">
        <w:rPr>
          <w:b w:val="0"/>
          <w:szCs w:val="22"/>
        </w:rPr>
        <w:t>i nie wnosimy do niej zastrzeżeń;</w:t>
      </w:r>
    </w:p>
    <w:p w:rsidR="00AA10A0" w:rsidRDefault="00AA10A0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AA10A0">
        <w:rPr>
          <w:b w:val="0"/>
          <w:szCs w:val="22"/>
        </w:rPr>
        <w:t>w cenie naszej oferty zostały uwzględnione wszystkie koszty wykonania zamówienia;</w:t>
      </w:r>
    </w:p>
    <w:p w:rsidR="00944ADF" w:rsidRPr="00AA10A0" w:rsidRDefault="00944ADF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>
        <w:rPr>
          <w:b w:val="0"/>
          <w:szCs w:val="22"/>
        </w:rPr>
        <w:t>oświadczamy, że parametry oferowanego asortymentu są zgod</w:t>
      </w:r>
      <w:r w:rsidR="00F25776">
        <w:rPr>
          <w:b w:val="0"/>
          <w:szCs w:val="22"/>
        </w:rPr>
        <w:t>ne z wymaganiami Zamawiającego;</w:t>
      </w:r>
    </w:p>
    <w:p w:rsidR="00AA10A0" w:rsidRPr="00AA10A0" w:rsidRDefault="00AA10A0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AA10A0">
        <w:rPr>
          <w:b w:val="0"/>
          <w:szCs w:val="22"/>
        </w:rPr>
        <w:t>uważamy się za związanych niniejszą ofertą przez okres 60 dni od upływu terminu składania ofert;</w:t>
      </w:r>
    </w:p>
    <w:p w:rsidR="00F25776" w:rsidRPr="00F25776" w:rsidRDefault="00F25776" w:rsidP="00F25776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F25776">
        <w:rPr>
          <w:b w:val="0"/>
          <w:szCs w:val="22"/>
        </w:rPr>
        <w:t>akceptujemy istotne dla stron postanowienia, które zostaną wprowadzone do treści zawieranej umowy i zobowiązujemy się, w przypadku wyboru naszej oferty, do zawarcia umowy na tych warunkach, w miejscu i terminie wyznaczonym przez Zamawiającego.</w:t>
      </w:r>
    </w:p>
    <w:p w:rsidR="00AA10A0" w:rsidRPr="000B747B" w:rsidRDefault="00AA10A0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AA10A0">
        <w:rPr>
          <w:b w:val="0"/>
          <w:szCs w:val="22"/>
        </w:rPr>
        <w:t xml:space="preserve">akceptujemy </w:t>
      </w:r>
      <w:r w:rsidRPr="00511112">
        <w:rPr>
          <w:szCs w:val="22"/>
        </w:rPr>
        <w:t>warunki płatności</w:t>
      </w:r>
      <w:r w:rsidRPr="00AA10A0">
        <w:rPr>
          <w:b w:val="0"/>
          <w:szCs w:val="22"/>
        </w:rPr>
        <w:t xml:space="preserve"> określone w SIWZ i Istotnych Postanowien</w:t>
      </w:r>
      <w:r w:rsidR="008E5C23">
        <w:rPr>
          <w:b w:val="0"/>
          <w:szCs w:val="22"/>
        </w:rPr>
        <w:t xml:space="preserve">iach Umowy, tj. przelew bankowy w terminie </w:t>
      </w:r>
      <w:r w:rsidR="008E5C23" w:rsidRPr="00511112">
        <w:rPr>
          <w:szCs w:val="22"/>
        </w:rPr>
        <w:t>do 30</w:t>
      </w:r>
      <w:r w:rsidRPr="00511112">
        <w:rPr>
          <w:szCs w:val="22"/>
        </w:rPr>
        <w:t xml:space="preserve"> dni</w:t>
      </w:r>
      <w:r w:rsidRPr="00AA10A0">
        <w:rPr>
          <w:b w:val="0"/>
          <w:szCs w:val="22"/>
        </w:rPr>
        <w:t xml:space="preserve"> od dnia </w:t>
      </w:r>
      <w:r w:rsidR="008E5C23">
        <w:rPr>
          <w:b w:val="0"/>
          <w:szCs w:val="22"/>
        </w:rPr>
        <w:t xml:space="preserve">otrzymania </w:t>
      </w:r>
      <w:r w:rsidRPr="00AA10A0">
        <w:rPr>
          <w:b w:val="0"/>
          <w:szCs w:val="22"/>
        </w:rPr>
        <w:t>pr</w:t>
      </w:r>
      <w:r w:rsidR="008E5C23">
        <w:rPr>
          <w:b w:val="0"/>
          <w:szCs w:val="22"/>
        </w:rPr>
        <w:t>awidłowo wystawionej faktury</w:t>
      </w:r>
      <w:r w:rsidR="00511112">
        <w:rPr>
          <w:b w:val="0"/>
          <w:szCs w:val="22"/>
        </w:rPr>
        <w:t>,</w:t>
      </w:r>
      <w:r w:rsidR="008D5D48">
        <w:rPr>
          <w:b w:val="0"/>
          <w:szCs w:val="22"/>
        </w:rPr>
        <w:t xml:space="preserve"> </w:t>
      </w:r>
      <w:r w:rsidR="00511112" w:rsidRPr="00511112">
        <w:rPr>
          <w:b w:val="0"/>
        </w:rPr>
        <w:t>na rachunek bankowy Wykonawcy wskazany na tej fakturze, przy czym świadczenie uznawane będzie za spełnione w dniu wystawienia dokumentu finansowego (polecenia przelewu) oraz przekazania go do banku celem realizacji</w:t>
      </w:r>
      <w:r w:rsidR="00F25776">
        <w:rPr>
          <w:b w:val="0"/>
        </w:rPr>
        <w:t>;</w:t>
      </w:r>
    </w:p>
    <w:p w:rsidR="000B747B" w:rsidRPr="000B747B" w:rsidRDefault="000B747B" w:rsidP="000B747B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0B747B">
        <w:rPr>
          <w:b w:val="0"/>
          <w:szCs w:val="22"/>
        </w:rPr>
        <w:t>osobami upoważnionymi do podpisania umowy są: __________________________________________________________________________________;</w:t>
      </w:r>
    </w:p>
    <w:p w:rsidR="000B747B" w:rsidRPr="000B747B" w:rsidRDefault="000B747B" w:rsidP="000B747B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0B747B">
        <w:rPr>
          <w:b w:val="0"/>
          <w:szCs w:val="22"/>
        </w:rPr>
        <w:t>osobami upoważnionymi do kontaktów z Zamawiającym są: ____________________________________________________, tel. ________________</w:t>
      </w:r>
      <w:r w:rsidR="00F25776">
        <w:rPr>
          <w:b w:val="0"/>
          <w:szCs w:val="22"/>
        </w:rPr>
        <w:t>__</w:t>
      </w:r>
      <w:r w:rsidRPr="000B747B">
        <w:rPr>
          <w:b w:val="0"/>
          <w:szCs w:val="22"/>
        </w:rPr>
        <w:t>;</w:t>
      </w:r>
    </w:p>
    <w:p w:rsidR="005B6256" w:rsidRPr="005B6256" w:rsidRDefault="005B6256" w:rsidP="005B6256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</w:tabs>
        <w:spacing w:before="60" w:after="60"/>
        <w:ind w:left="426" w:hanging="426"/>
        <w:rPr>
          <w:b w:val="0"/>
          <w:szCs w:val="22"/>
        </w:rPr>
      </w:pPr>
      <w:r w:rsidRPr="00B73CE0">
        <w:t>oświadcz</w:t>
      </w:r>
      <w:r>
        <w:t>am</w:t>
      </w:r>
      <w:r w:rsidRPr="00B73CE0">
        <w:t>, że zapoznał</w:t>
      </w:r>
      <w:r>
        <w:t>em</w:t>
      </w:r>
      <w:r w:rsidRPr="00B73CE0">
        <w:t xml:space="preserve"> się z treścią § 9 Porozumienia Finansowego nr 6/PL/2017/FBW dotyczącego projektu nr PL/2017/PR/0006 </w:t>
      </w:r>
      <w:r>
        <w:br/>
      </w:r>
      <w:r w:rsidRPr="00B73CE0">
        <w:t xml:space="preserve">pt. „Rozszerzenie możliwości identyfikacji genetycznej o badanie </w:t>
      </w:r>
      <w:proofErr w:type="spellStart"/>
      <w:r w:rsidRPr="00B73CE0">
        <w:t>mtDNA</w:t>
      </w:r>
      <w:proofErr w:type="spellEnd"/>
      <w:r w:rsidRPr="00B73CE0">
        <w:t xml:space="preserve"> oraz materiału kostnego” współfinansowanego przez  Unię Europejską </w:t>
      </w:r>
      <w:r>
        <w:br/>
      </w:r>
      <w:r w:rsidRPr="00B73CE0">
        <w:t xml:space="preserve">ze środków Programu Krajowego Funduszu Bezpieczeństwa Wewnętrznego oraz zobowiązuje się przestrzegać zawartych w paragrafie postanowień regulujących kontrolę, monitoring i audyt, z których sporządzony został stosowny, obejmujący treść § 9 wyciąg stanowiący załącznik </w:t>
      </w:r>
      <w:r w:rsidRPr="00511112">
        <w:t>nr 3</w:t>
      </w:r>
      <w:r w:rsidR="00F25776">
        <w:t xml:space="preserve"> do IPU;</w:t>
      </w:r>
    </w:p>
    <w:p w:rsidR="00AA10A0" w:rsidRPr="00AA10A0" w:rsidRDefault="00AA10A0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  <w:tab w:val="left" w:pos="709"/>
        </w:tabs>
        <w:ind w:left="425" w:hanging="426"/>
        <w:contextualSpacing/>
        <w:rPr>
          <w:b w:val="0"/>
          <w:szCs w:val="22"/>
        </w:rPr>
      </w:pPr>
      <w:r w:rsidRPr="00AA10A0">
        <w:rPr>
          <w:b w:val="0"/>
          <w:szCs w:val="22"/>
        </w:rPr>
        <w:t>oświadczam, że pochodzę z innego państwa członkowskiego Unii Europejskiej:</w:t>
      </w:r>
    </w:p>
    <w:p w:rsidR="00AA10A0" w:rsidRPr="00AA10A0" w:rsidRDefault="00AA10A0" w:rsidP="00AA10A0">
      <w:pPr>
        <w:pStyle w:val="Tekstpodstawowywcity3"/>
        <w:tabs>
          <w:tab w:val="left" w:pos="-3544"/>
          <w:tab w:val="left" w:pos="709"/>
        </w:tabs>
        <w:ind w:left="425" w:firstLine="0"/>
        <w:contextualSpacing/>
        <w:rPr>
          <w:b w:val="0"/>
          <w:szCs w:val="22"/>
        </w:rPr>
      </w:pPr>
      <w:r w:rsidRPr="00AA10A0">
        <w:rPr>
          <w:b w:val="0"/>
          <w:bCs/>
          <w:szCs w:val="22"/>
        </w:rPr>
        <w:t xml:space="preserve">tak </w:t>
      </w:r>
      <w:r w:rsidRPr="00AA10A0">
        <w:rPr>
          <w:b w:val="0"/>
          <w:bCs/>
          <w:sz w:val="36"/>
          <w:szCs w:val="36"/>
        </w:rPr>
        <w:t>□</w:t>
      </w:r>
      <w:r w:rsidRPr="00AA10A0">
        <w:rPr>
          <w:b w:val="0"/>
          <w:szCs w:val="22"/>
          <w:vertAlign w:val="superscript"/>
        </w:rPr>
        <w:t xml:space="preserve">  </w:t>
      </w:r>
      <w:r w:rsidRPr="00AA10A0">
        <w:rPr>
          <w:b w:val="0"/>
          <w:szCs w:val="22"/>
        </w:rPr>
        <w:t xml:space="preserve">_______________________ (podać nazwę państwa); nie </w:t>
      </w:r>
      <w:r w:rsidRPr="00AA10A0">
        <w:rPr>
          <w:b w:val="0"/>
          <w:bCs/>
          <w:sz w:val="36"/>
          <w:szCs w:val="36"/>
        </w:rPr>
        <w:t>□</w:t>
      </w:r>
      <w:r w:rsidRPr="00AA10A0">
        <w:rPr>
          <w:b w:val="0"/>
          <w:szCs w:val="22"/>
        </w:rPr>
        <w:t>;</w:t>
      </w:r>
      <w:r w:rsidRPr="00AA10A0">
        <w:rPr>
          <w:b w:val="0"/>
          <w:szCs w:val="22"/>
          <w:vertAlign w:val="superscript"/>
        </w:rPr>
        <w:t xml:space="preserve"> </w:t>
      </w:r>
    </w:p>
    <w:p w:rsidR="00AA10A0" w:rsidRPr="00AA10A0" w:rsidRDefault="00AA10A0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  <w:tab w:val="left" w:pos="709"/>
        </w:tabs>
        <w:spacing w:before="60" w:after="60"/>
        <w:ind w:left="425" w:hanging="426"/>
        <w:contextualSpacing/>
        <w:rPr>
          <w:b w:val="0"/>
          <w:szCs w:val="22"/>
        </w:rPr>
      </w:pPr>
      <w:r w:rsidRPr="00AA10A0">
        <w:rPr>
          <w:b w:val="0"/>
          <w:szCs w:val="22"/>
        </w:rPr>
        <w:t>oświadczam, że pochodzę z innego państwa niebędącego członkiem Unii Europejskiej:</w:t>
      </w:r>
    </w:p>
    <w:p w:rsidR="00AA10A0" w:rsidRPr="00AA10A0" w:rsidRDefault="00AA10A0" w:rsidP="00AA10A0">
      <w:pPr>
        <w:pStyle w:val="Tekstpodstawowywcity3"/>
        <w:tabs>
          <w:tab w:val="left" w:pos="-3544"/>
          <w:tab w:val="left" w:pos="709"/>
        </w:tabs>
        <w:spacing w:before="60" w:after="60"/>
        <w:ind w:left="425" w:firstLine="0"/>
        <w:contextualSpacing/>
        <w:rPr>
          <w:b w:val="0"/>
          <w:szCs w:val="22"/>
        </w:rPr>
      </w:pPr>
      <w:r w:rsidRPr="00AA10A0">
        <w:rPr>
          <w:b w:val="0"/>
          <w:szCs w:val="22"/>
        </w:rPr>
        <w:t xml:space="preserve"> </w:t>
      </w:r>
      <w:r w:rsidRPr="00AA10A0">
        <w:rPr>
          <w:b w:val="0"/>
          <w:bCs/>
          <w:szCs w:val="22"/>
        </w:rPr>
        <w:t xml:space="preserve">tak </w:t>
      </w:r>
      <w:r w:rsidRPr="00AA10A0">
        <w:rPr>
          <w:b w:val="0"/>
          <w:bCs/>
          <w:sz w:val="36"/>
          <w:szCs w:val="36"/>
        </w:rPr>
        <w:t>□</w:t>
      </w:r>
      <w:r w:rsidRPr="00AA10A0">
        <w:rPr>
          <w:b w:val="0"/>
          <w:szCs w:val="22"/>
          <w:vertAlign w:val="superscript"/>
        </w:rPr>
        <w:t xml:space="preserve">  </w:t>
      </w:r>
      <w:r w:rsidRPr="00AA10A0">
        <w:rPr>
          <w:b w:val="0"/>
          <w:szCs w:val="22"/>
        </w:rPr>
        <w:t xml:space="preserve">_______________________ (podać nazwę państwa); nie </w:t>
      </w:r>
      <w:r w:rsidRPr="00AA10A0">
        <w:rPr>
          <w:b w:val="0"/>
          <w:bCs/>
          <w:sz w:val="36"/>
          <w:szCs w:val="36"/>
        </w:rPr>
        <w:t>□</w:t>
      </w:r>
      <w:r w:rsidRPr="00AA10A0">
        <w:rPr>
          <w:b w:val="0"/>
          <w:bCs/>
          <w:szCs w:val="22"/>
        </w:rPr>
        <w:t>;</w:t>
      </w:r>
      <w:r w:rsidRPr="00AA10A0">
        <w:rPr>
          <w:b w:val="0"/>
          <w:szCs w:val="22"/>
          <w:vertAlign w:val="superscript"/>
        </w:rPr>
        <w:t xml:space="preserve">  </w:t>
      </w:r>
    </w:p>
    <w:p w:rsidR="00AA10A0" w:rsidRPr="00AA10A0" w:rsidRDefault="00AA10A0" w:rsidP="006A7FB8">
      <w:pPr>
        <w:pStyle w:val="Tekstpodstawowywcity3"/>
        <w:numPr>
          <w:ilvl w:val="0"/>
          <w:numId w:val="6"/>
        </w:numPr>
        <w:tabs>
          <w:tab w:val="clear" w:pos="644"/>
          <w:tab w:val="left" w:pos="-3544"/>
          <w:tab w:val="num" w:pos="426"/>
          <w:tab w:val="left" w:pos="709"/>
        </w:tabs>
        <w:spacing w:before="60" w:after="60"/>
        <w:ind w:left="426" w:hanging="426"/>
        <w:rPr>
          <w:b w:val="0"/>
          <w:szCs w:val="22"/>
        </w:rPr>
      </w:pPr>
      <w:r w:rsidRPr="00AA10A0">
        <w:rPr>
          <w:b w:val="0"/>
          <w:szCs w:val="22"/>
        </w:rPr>
        <w:t>Do oferty załączam:</w:t>
      </w:r>
    </w:p>
    <w:p w:rsidR="00AA10A0" w:rsidRPr="00AA10A0" w:rsidRDefault="00AA10A0" w:rsidP="006A7FB8">
      <w:pPr>
        <w:pStyle w:val="Tekstpodstawowywcity3"/>
        <w:numPr>
          <w:ilvl w:val="0"/>
          <w:numId w:val="7"/>
        </w:numPr>
        <w:tabs>
          <w:tab w:val="left" w:pos="-3544"/>
          <w:tab w:val="left" w:pos="709"/>
        </w:tabs>
        <w:spacing w:before="60" w:after="60"/>
        <w:rPr>
          <w:b w:val="0"/>
          <w:szCs w:val="22"/>
        </w:rPr>
      </w:pPr>
      <w:r w:rsidRPr="00AA10A0">
        <w:rPr>
          <w:b w:val="0"/>
          <w:szCs w:val="22"/>
        </w:rPr>
        <w:t>_____________________________________________________________;</w:t>
      </w:r>
    </w:p>
    <w:p w:rsidR="00AA10A0" w:rsidRDefault="00AA10A0" w:rsidP="00D93B9A">
      <w:pPr>
        <w:pStyle w:val="Tekstpodstawowywcity3"/>
        <w:numPr>
          <w:ilvl w:val="0"/>
          <w:numId w:val="7"/>
        </w:numPr>
        <w:tabs>
          <w:tab w:val="left" w:pos="-3544"/>
          <w:tab w:val="left" w:pos="709"/>
        </w:tabs>
        <w:spacing w:before="60" w:after="60"/>
        <w:rPr>
          <w:b w:val="0"/>
          <w:szCs w:val="22"/>
        </w:rPr>
      </w:pPr>
      <w:r w:rsidRPr="00AA10A0">
        <w:rPr>
          <w:b w:val="0"/>
          <w:szCs w:val="22"/>
        </w:rPr>
        <w:t>_____________________________________________________________</w:t>
      </w:r>
      <w:r w:rsidR="00D93B9A">
        <w:rPr>
          <w:b w:val="0"/>
          <w:szCs w:val="22"/>
        </w:rPr>
        <w:t>;</w:t>
      </w:r>
    </w:p>
    <w:p w:rsidR="00D93B9A" w:rsidRDefault="00D93B9A" w:rsidP="00D93B9A">
      <w:pPr>
        <w:pStyle w:val="Tekstpodstawowywcity3"/>
        <w:numPr>
          <w:ilvl w:val="0"/>
          <w:numId w:val="7"/>
        </w:numPr>
        <w:tabs>
          <w:tab w:val="left" w:pos="-3544"/>
          <w:tab w:val="left" w:pos="709"/>
        </w:tabs>
        <w:spacing w:before="60" w:after="60"/>
        <w:rPr>
          <w:b w:val="0"/>
          <w:szCs w:val="22"/>
        </w:rPr>
      </w:pPr>
      <w:r w:rsidRPr="00AA10A0">
        <w:rPr>
          <w:b w:val="0"/>
          <w:szCs w:val="22"/>
        </w:rPr>
        <w:t>_____________________________________________________________</w:t>
      </w:r>
      <w:r>
        <w:rPr>
          <w:b w:val="0"/>
          <w:szCs w:val="22"/>
        </w:rPr>
        <w:t>.</w:t>
      </w:r>
    </w:p>
    <w:p w:rsidR="00D93B9A" w:rsidRDefault="00D93B9A" w:rsidP="00D93B9A">
      <w:pPr>
        <w:pStyle w:val="Tekstpodstawowywcity3"/>
        <w:tabs>
          <w:tab w:val="left" w:pos="-3544"/>
          <w:tab w:val="left" w:pos="709"/>
        </w:tabs>
        <w:spacing w:before="60" w:after="60"/>
        <w:ind w:left="1146" w:firstLine="0"/>
        <w:rPr>
          <w:b w:val="0"/>
          <w:szCs w:val="22"/>
        </w:rPr>
      </w:pPr>
    </w:p>
    <w:p w:rsidR="00D93B9A" w:rsidRDefault="00D93B9A" w:rsidP="00D93B9A">
      <w:pPr>
        <w:pStyle w:val="Tekstpodstawowywcity3"/>
        <w:tabs>
          <w:tab w:val="left" w:pos="-3544"/>
          <w:tab w:val="left" w:pos="709"/>
        </w:tabs>
        <w:spacing w:before="60" w:after="60"/>
        <w:ind w:left="1146" w:firstLine="0"/>
        <w:rPr>
          <w:b w:val="0"/>
          <w:szCs w:val="22"/>
        </w:rPr>
      </w:pPr>
    </w:p>
    <w:p w:rsidR="00D93B9A" w:rsidRDefault="00D93B9A" w:rsidP="00D93B9A">
      <w:pPr>
        <w:pStyle w:val="Tekstpodstawowywcity3"/>
        <w:tabs>
          <w:tab w:val="left" w:pos="-3544"/>
          <w:tab w:val="left" w:pos="709"/>
        </w:tabs>
        <w:spacing w:before="60" w:after="60"/>
        <w:rPr>
          <w:b w:val="0"/>
          <w:szCs w:val="22"/>
        </w:rPr>
      </w:pPr>
    </w:p>
    <w:p w:rsidR="00D93B9A" w:rsidRDefault="00D93B9A" w:rsidP="00D93B9A">
      <w:pPr>
        <w:pStyle w:val="Tekstpodstawowywcity3"/>
        <w:tabs>
          <w:tab w:val="left" w:pos="-3544"/>
          <w:tab w:val="left" w:pos="709"/>
        </w:tabs>
        <w:spacing w:before="60" w:after="60"/>
        <w:ind w:left="0" w:firstLine="0"/>
        <w:rPr>
          <w:b w:val="0"/>
          <w:szCs w:val="22"/>
        </w:rPr>
      </w:pPr>
    </w:p>
    <w:p w:rsidR="005305B7" w:rsidRDefault="005305B7" w:rsidP="00D93B9A">
      <w:pPr>
        <w:pStyle w:val="Tekstpodstawowywcity3"/>
        <w:tabs>
          <w:tab w:val="left" w:pos="-3544"/>
          <w:tab w:val="left" w:pos="709"/>
        </w:tabs>
        <w:spacing w:before="60" w:after="60"/>
        <w:ind w:left="0" w:firstLine="0"/>
        <w:rPr>
          <w:b w:val="0"/>
          <w:szCs w:val="22"/>
        </w:rPr>
      </w:pPr>
    </w:p>
    <w:p w:rsidR="005305B7" w:rsidRDefault="005305B7" w:rsidP="00D93B9A">
      <w:pPr>
        <w:pStyle w:val="Tekstpodstawowywcity3"/>
        <w:tabs>
          <w:tab w:val="left" w:pos="-3544"/>
          <w:tab w:val="left" w:pos="709"/>
        </w:tabs>
        <w:spacing w:before="60" w:after="60"/>
        <w:ind w:left="0" w:firstLine="0"/>
        <w:rPr>
          <w:b w:val="0"/>
          <w:szCs w:val="22"/>
        </w:rPr>
      </w:pPr>
    </w:p>
    <w:p w:rsidR="005305B7" w:rsidRPr="00D93B9A" w:rsidRDefault="005305B7" w:rsidP="00D93B9A">
      <w:pPr>
        <w:pStyle w:val="Tekstpodstawowywcity3"/>
        <w:tabs>
          <w:tab w:val="left" w:pos="-3544"/>
          <w:tab w:val="left" w:pos="709"/>
        </w:tabs>
        <w:spacing w:before="60" w:after="60"/>
        <w:ind w:left="0" w:firstLine="0"/>
        <w:rPr>
          <w:b w:val="0"/>
          <w:szCs w:val="22"/>
        </w:rPr>
      </w:pPr>
    </w:p>
    <w:p w:rsidR="00AA10A0" w:rsidRPr="00AA10A0" w:rsidRDefault="00AA10A0" w:rsidP="00AA10A0">
      <w:pPr>
        <w:pStyle w:val="Tekstpodstawowy"/>
        <w:tabs>
          <w:tab w:val="num" w:pos="284"/>
        </w:tabs>
        <w:ind w:left="284" w:hanging="284"/>
        <w:jc w:val="both"/>
        <w:rPr>
          <w:vertAlign w:val="superscript"/>
        </w:rPr>
      </w:pPr>
      <w:r w:rsidRPr="00AA10A0">
        <w:rPr>
          <w:iCs/>
          <w:sz w:val="18"/>
          <w:szCs w:val="18"/>
        </w:rPr>
        <w:t>Informujemy, że jesteśmy</w:t>
      </w:r>
      <w:r w:rsidRPr="00AA10A0">
        <w:rPr>
          <w:i/>
          <w:iCs/>
          <w:vertAlign w:val="superscript"/>
        </w:rPr>
        <w:t>,</w:t>
      </w:r>
      <w:r w:rsidRPr="00AA10A0">
        <w:rPr>
          <w:iCs/>
          <w:vertAlign w:val="superscript"/>
        </w:rPr>
        <w:t>*</w:t>
      </w:r>
    </w:p>
    <w:p w:rsidR="00AA10A0" w:rsidRPr="00AA10A0" w:rsidRDefault="00AA10A0" w:rsidP="00AA10A0">
      <w:pPr>
        <w:pStyle w:val="Tekstpodstawowy"/>
        <w:tabs>
          <w:tab w:val="num" w:pos="284"/>
        </w:tabs>
        <w:ind w:left="284" w:hanging="284"/>
        <w:jc w:val="both"/>
        <w:rPr>
          <w:sz w:val="18"/>
          <w:szCs w:val="18"/>
        </w:rPr>
      </w:pPr>
      <w:r w:rsidRPr="00AA10A0">
        <w:rPr>
          <w:bCs/>
          <w:sz w:val="36"/>
          <w:szCs w:val="36"/>
        </w:rPr>
        <w:t>□</w:t>
      </w:r>
      <w:r w:rsidRPr="00AA10A0">
        <w:rPr>
          <w:sz w:val="36"/>
          <w:szCs w:val="36"/>
          <w:vertAlign w:val="superscript"/>
        </w:rPr>
        <w:t xml:space="preserve"> </w:t>
      </w:r>
      <w:proofErr w:type="spellStart"/>
      <w:r w:rsidRPr="008D5D48">
        <w:rPr>
          <w:b/>
          <w:bCs/>
          <w:sz w:val="18"/>
          <w:szCs w:val="18"/>
        </w:rPr>
        <w:t>mikroprzedsiębiorstwem</w:t>
      </w:r>
      <w:proofErr w:type="spellEnd"/>
      <w:r w:rsidRPr="00AA10A0">
        <w:rPr>
          <w:sz w:val="18"/>
          <w:szCs w:val="18"/>
        </w:rPr>
        <w:t xml:space="preserve">: przedsiębiorstwo, które zatrudnia mniej niż 10 osób i którego roczny obrót lub roczna suma bilansowa nie przekracza 2 milionów EUR. </w:t>
      </w:r>
    </w:p>
    <w:p w:rsidR="00AA10A0" w:rsidRPr="00AA10A0" w:rsidRDefault="00AA10A0" w:rsidP="00AA10A0">
      <w:pPr>
        <w:pStyle w:val="Tekstpodstawowy"/>
        <w:tabs>
          <w:tab w:val="num" w:pos="284"/>
        </w:tabs>
        <w:ind w:left="284" w:hanging="284"/>
        <w:jc w:val="both"/>
        <w:rPr>
          <w:sz w:val="18"/>
          <w:szCs w:val="18"/>
        </w:rPr>
      </w:pPr>
      <w:r w:rsidRPr="00AA10A0">
        <w:rPr>
          <w:sz w:val="36"/>
          <w:szCs w:val="36"/>
        </w:rPr>
        <w:t>□</w:t>
      </w:r>
      <w:r w:rsidRPr="00AA10A0">
        <w:rPr>
          <w:sz w:val="18"/>
          <w:szCs w:val="18"/>
        </w:rPr>
        <w:t xml:space="preserve"> </w:t>
      </w:r>
      <w:r w:rsidRPr="008D5D48">
        <w:rPr>
          <w:b/>
          <w:bCs/>
          <w:sz w:val="18"/>
          <w:szCs w:val="18"/>
        </w:rPr>
        <w:t>małym przedsiębiorstwem</w:t>
      </w:r>
      <w:r w:rsidRPr="00AA10A0">
        <w:rPr>
          <w:bCs/>
          <w:sz w:val="18"/>
          <w:szCs w:val="18"/>
        </w:rPr>
        <w:t>:</w:t>
      </w:r>
      <w:r w:rsidRPr="00AA10A0">
        <w:rPr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AA10A0" w:rsidRDefault="00AA10A0" w:rsidP="00AA10A0">
      <w:pPr>
        <w:pStyle w:val="Tekstpodstawowy"/>
        <w:tabs>
          <w:tab w:val="num" w:pos="284"/>
        </w:tabs>
        <w:ind w:left="284" w:hanging="284"/>
        <w:jc w:val="both"/>
        <w:rPr>
          <w:sz w:val="18"/>
          <w:szCs w:val="18"/>
        </w:rPr>
      </w:pPr>
      <w:r w:rsidRPr="00AA10A0">
        <w:rPr>
          <w:sz w:val="36"/>
          <w:szCs w:val="36"/>
        </w:rPr>
        <w:t>□</w:t>
      </w:r>
      <w:r w:rsidRPr="00AA10A0">
        <w:rPr>
          <w:sz w:val="18"/>
          <w:szCs w:val="18"/>
        </w:rPr>
        <w:t xml:space="preserve"> </w:t>
      </w:r>
      <w:r w:rsidRPr="008D5D48">
        <w:rPr>
          <w:b/>
          <w:bCs/>
          <w:sz w:val="18"/>
          <w:szCs w:val="18"/>
        </w:rPr>
        <w:t>średnim przedsiębiorstwem</w:t>
      </w:r>
      <w:r w:rsidRPr="00AA10A0">
        <w:rPr>
          <w:sz w:val="18"/>
          <w:szCs w:val="18"/>
        </w:rPr>
        <w:t xml:space="preserve">: przedsiębiorstwo, które nie jest </w:t>
      </w:r>
      <w:proofErr w:type="spellStart"/>
      <w:r w:rsidRPr="00AA10A0">
        <w:rPr>
          <w:sz w:val="18"/>
          <w:szCs w:val="18"/>
        </w:rPr>
        <w:t>mikroprzedsiębiorstwem</w:t>
      </w:r>
      <w:proofErr w:type="spellEnd"/>
      <w:r w:rsidRPr="00AA10A0">
        <w:rPr>
          <w:sz w:val="18"/>
          <w:szCs w:val="18"/>
        </w:rPr>
        <w:t xml:space="preserve"> ani małym przedsiębiorcą, i które zatrudnia mniej niż 250 osób, i którego roczny obrót nie przekracza </w:t>
      </w:r>
      <w:r w:rsidR="005B5B27">
        <w:rPr>
          <w:sz w:val="18"/>
          <w:szCs w:val="18"/>
        </w:rPr>
        <w:br/>
      </w:r>
      <w:r w:rsidRPr="00AA10A0">
        <w:rPr>
          <w:sz w:val="18"/>
          <w:szCs w:val="18"/>
        </w:rPr>
        <w:t xml:space="preserve">50 milionów EUR lub roczna suma bilansowanie przekracza 43 milionów EUR. </w:t>
      </w:r>
    </w:p>
    <w:p w:rsidR="00D93B9A" w:rsidRPr="00AA10A0" w:rsidRDefault="00D93B9A" w:rsidP="00AA10A0">
      <w:pPr>
        <w:pStyle w:val="Tekstpodstawowy"/>
        <w:tabs>
          <w:tab w:val="num" w:pos="284"/>
        </w:tabs>
        <w:ind w:left="284" w:hanging="284"/>
        <w:jc w:val="both"/>
        <w:rPr>
          <w:sz w:val="18"/>
          <w:szCs w:val="18"/>
        </w:rPr>
      </w:pPr>
    </w:p>
    <w:p w:rsidR="00AA10A0" w:rsidRDefault="00AA10A0" w:rsidP="00AA10A0">
      <w:pPr>
        <w:pStyle w:val="Tekstpodstawowy"/>
        <w:tabs>
          <w:tab w:val="num" w:pos="284"/>
        </w:tabs>
        <w:spacing w:before="120" w:after="120"/>
        <w:ind w:left="284" w:hanging="284"/>
        <w:jc w:val="both"/>
        <w:rPr>
          <w:bCs/>
          <w:i/>
          <w:sz w:val="18"/>
          <w:szCs w:val="18"/>
        </w:rPr>
      </w:pPr>
      <w:r w:rsidRPr="00AA10A0">
        <w:rPr>
          <w:bCs/>
          <w:i/>
          <w:sz w:val="18"/>
          <w:szCs w:val="18"/>
        </w:rPr>
        <w:t>Informacje te wymagane są wyłącznie do celów statystycznych.</w:t>
      </w:r>
    </w:p>
    <w:p w:rsidR="00D93B9A" w:rsidRPr="00AA10A0" w:rsidRDefault="00D93B9A" w:rsidP="00AA10A0">
      <w:pPr>
        <w:pStyle w:val="Tekstpodstawowy"/>
        <w:tabs>
          <w:tab w:val="num" w:pos="284"/>
        </w:tabs>
        <w:spacing w:before="120" w:after="120"/>
        <w:ind w:left="284" w:hanging="284"/>
        <w:jc w:val="both"/>
        <w:rPr>
          <w:bCs/>
          <w:i/>
          <w:sz w:val="18"/>
          <w:szCs w:val="18"/>
        </w:rPr>
      </w:pPr>
    </w:p>
    <w:p w:rsidR="00F17ED4" w:rsidRDefault="00AA10A0" w:rsidP="00D93B9A">
      <w:pPr>
        <w:pStyle w:val="Tekstpodstawowy"/>
        <w:tabs>
          <w:tab w:val="num" w:pos="284"/>
        </w:tabs>
        <w:ind w:left="284" w:hanging="284"/>
        <w:jc w:val="both"/>
        <w:rPr>
          <w:i/>
          <w:sz w:val="18"/>
          <w:szCs w:val="18"/>
        </w:rPr>
      </w:pPr>
      <w:r w:rsidRPr="00AA10A0">
        <w:rPr>
          <w:i/>
          <w:sz w:val="18"/>
          <w:szCs w:val="18"/>
        </w:rPr>
        <w:t>* zaznaczyć właściwe</w:t>
      </w:r>
    </w:p>
    <w:p w:rsidR="00D93B9A" w:rsidRPr="00D93B9A" w:rsidRDefault="00D93B9A" w:rsidP="00D93B9A">
      <w:pPr>
        <w:pStyle w:val="Tekstpodstawowy"/>
        <w:tabs>
          <w:tab w:val="num" w:pos="284"/>
        </w:tabs>
        <w:ind w:left="284" w:hanging="284"/>
        <w:jc w:val="both"/>
        <w:rPr>
          <w:sz w:val="18"/>
          <w:szCs w:val="18"/>
        </w:rPr>
      </w:pPr>
    </w:p>
    <w:p w:rsidR="006A051F" w:rsidRDefault="006A051F" w:rsidP="005A1DB0">
      <w:pPr>
        <w:ind w:left="180" w:right="30" w:hanging="180"/>
        <w:jc w:val="both"/>
        <w:rPr>
          <w:b/>
          <w:sz w:val="20"/>
          <w:szCs w:val="20"/>
        </w:rPr>
      </w:pPr>
    </w:p>
    <w:p w:rsidR="004C10C0" w:rsidRDefault="004C10C0" w:rsidP="00F25776">
      <w:pPr>
        <w:spacing w:after="120"/>
        <w:ind w:right="30"/>
        <w:jc w:val="both"/>
      </w:pPr>
    </w:p>
    <w:p w:rsidR="004214A2" w:rsidRDefault="004214A2" w:rsidP="00F25776">
      <w:pPr>
        <w:spacing w:after="120"/>
        <w:ind w:right="30"/>
        <w:jc w:val="both"/>
      </w:pPr>
    </w:p>
    <w:p w:rsidR="001D5131" w:rsidRPr="00281350" w:rsidRDefault="001D5131" w:rsidP="001D5131">
      <w:pPr>
        <w:tabs>
          <w:tab w:val="left" w:pos="-3544"/>
          <w:tab w:val="left" w:pos="5529"/>
        </w:tabs>
        <w:ind w:left="4963"/>
        <w:jc w:val="center"/>
        <w:rPr>
          <w:b/>
          <w:i/>
          <w:sz w:val="22"/>
          <w:szCs w:val="22"/>
        </w:rPr>
      </w:pPr>
      <w:r w:rsidRPr="00281350">
        <w:rPr>
          <w:b/>
          <w:i/>
          <w:sz w:val="22"/>
          <w:szCs w:val="22"/>
        </w:rPr>
        <w:t>Dokument należy sporządzić</w:t>
      </w:r>
    </w:p>
    <w:p w:rsidR="001D5131" w:rsidRPr="00281350" w:rsidRDefault="001D5131" w:rsidP="001D5131">
      <w:pPr>
        <w:tabs>
          <w:tab w:val="left" w:pos="-3544"/>
          <w:tab w:val="left" w:pos="5529"/>
        </w:tabs>
        <w:ind w:left="4963"/>
        <w:jc w:val="center"/>
        <w:rPr>
          <w:b/>
          <w:i/>
          <w:sz w:val="22"/>
          <w:szCs w:val="22"/>
        </w:rPr>
      </w:pPr>
      <w:r w:rsidRPr="00281350">
        <w:rPr>
          <w:b/>
          <w:i/>
          <w:sz w:val="22"/>
          <w:szCs w:val="22"/>
        </w:rPr>
        <w:t>w postaci elektronicznej i podpisać kwalifikowanym</w:t>
      </w:r>
    </w:p>
    <w:p w:rsidR="001D5131" w:rsidRPr="00281350" w:rsidRDefault="001D5131" w:rsidP="001D5131">
      <w:pPr>
        <w:tabs>
          <w:tab w:val="left" w:pos="-3544"/>
          <w:tab w:val="left" w:pos="5529"/>
        </w:tabs>
        <w:ind w:left="4963"/>
        <w:jc w:val="center"/>
        <w:rPr>
          <w:b/>
          <w:sz w:val="22"/>
          <w:szCs w:val="22"/>
        </w:rPr>
      </w:pPr>
      <w:r w:rsidRPr="00281350">
        <w:rPr>
          <w:b/>
          <w:i/>
          <w:sz w:val="22"/>
          <w:szCs w:val="22"/>
        </w:rPr>
        <w:t>podpisem elektronicznym</w:t>
      </w:r>
    </w:p>
    <w:p w:rsidR="001D5131" w:rsidRDefault="001D5131" w:rsidP="005A1DB0">
      <w:pPr>
        <w:ind w:left="180" w:right="30" w:hanging="180"/>
        <w:jc w:val="both"/>
        <w:rPr>
          <w:b/>
          <w:sz w:val="20"/>
          <w:szCs w:val="20"/>
        </w:rPr>
      </w:pPr>
    </w:p>
    <w:p w:rsidR="00405D7D" w:rsidRDefault="00405D7D" w:rsidP="005A1DB0">
      <w:pPr>
        <w:ind w:left="180" w:right="30" w:hanging="180"/>
        <w:jc w:val="both"/>
        <w:rPr>
          <w:b/>
          <w:sz w:val="20"/>
          <w:szCs w:val="20"/>
        </w:rPr>
      </w:pPr>
    </w:p>
    <w:p w:rsidR="00405D7D" w:rsidRDefault="00405D7D" w:rsidP="005A1DB0">
      <w:pPr>
        <w:ind w:left="180" w:right="30" w:hanging="180"/>
        <w:jc w:val="both"/>
        <w:rPr>
          <w:b/>
          <w:sz w:val="20"/>
          <w:szCs w:val="20"/>
        </w:rPr>
      </w:pPr>
    </w:p>
    <w:p w:rsidR="00405D7D" w:rsidRDefault="00405D7D" w:rsidP="005A1DB0">
      <w:pPr>
        <w:ind w:left="180" w:right="30" w:hanging="180"/>
        <w:jc w:val="both"/>
        <w:rPr>
          <w:b/>
          <w:sz w:val="20"/>
          <w:szCs w:val="20"/>
        </w:rPr>
      </w:pPr>
    </w:p>
    <w:sectPr w:rsidR="00405D7D" w:rsidSect="00154AB9">
      <w:pgSz w:w="16838" w:h="11906" w:orient="landscape"/>
      <w:pgMar w:top="426" w:right="1247" w:bottom="902" w:left="1247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01" w:rsidRDefault="00666D01">
      <w:r>
        <w:separator/>
      </w:r>
    </w:p>
  </w:endnote>
  <w:endnote w:type="continuationSeparator" w:id="0">
    <w:p w:rsidR="00666D01" w:rsidRDefault="006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BB" w:rsidRDefault="00636588" w:rsidP="00011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3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33BB" w:rsidRDefault="00FE33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BB" w:rsidRDefault="00636588" w:rsidP="004C5990">
    <w:pPr>
      <w:pStyle w:val="Stopka"/>
      <w:framePr w:w="718" w:wrap="around" w:vAnchor="text" w:hAnchor="page" w:x="14928" w:y="-66"/>
      <w:rPr>
        <w:rStyle w:val="Numerstrony"/>
        <w:b/>
        <w:sz w:val="22"/>
        <w:szCs w:val="22"/>
      </w:rPr>
    </w:pPr>
    <w:r w:rsidRPr="004C5990">
      <w:rPr>
        <w:rStyle w:val="Numerstrony"/>
        <w:b/>
        <w:sz w:val="22"/>
        <w:szCs w:val="22"/>
      </w:rPr>
      <w:fldChar w:fldCharType="begin"/>
    </w:r>
    <w:r w:rsidR="00FE33BB" w:rsidRPr="004C5990">
      <w:rPr>
        <w:rStyle w:val="Numerstrony"/>
        <w:b/>
        <w:sz w:val="22"/>
        <w:szCs w:val="22"/>
      </w:rPr>
      <w:instrText xml:space="preserve">PAGE  </w:instrText>
    </w:r>
    <w:r w:rsidRPr="004C5990">
      <w:rPr>
        <w:rStyle w:val="Numerstrony"/>
        <w:b/>
        <w:sz w:val="22"/>
        <w:szCs w:val="22"/>
      </w:rPr>
      <w:fldChar w:fldCharType="separate"/>
    </w:r>
    <w:r w:rsidR="00B1774C">
      <w:rPr>
        <w:rStyle w:val="Numerstrony"/>
        <w:b/>
        <w:noProof/>
        <w:sz w:val="22"/>
        <w:szCs w:val="22"/>
      </w:rPr>
      <w:t>32</w:t>
    </w:r>
    <w:r w:rsidRPr="004C5990">
      <w:rPr>
        <w:rStyle w:val="Numerstrony"/>
        <w:b/>
        <w:sz w:val="22"/>
        <w:szCs w:val="22"/>
      </w:rPr>
      <w:fldChar w:fldCharType="end"/>
    </w:r>
  </w:p>
  <w:p w:rsidR="00FE33BB" w:rsidRDefault="00FE33BB" w:rsidP="004C5990">
    <w:pPr>
      <w:pStyle w:val="Stopka"/>
      <w:framePr w:w="718" w:wrap="around" w:vAnchor="text" w:hAnchor="page" w:x="14928" w:y="-66"/>
      <w:rPr>
        <w:rStyle w:val="Numerstrony"/>
        <w:b/>
        <w:sz w:val="22"/>
        <w:szCs w:val="22"/>
      </w:rPr>
    </w:pPr>
  </w:p>
  <w:p w:rsidR="00FE33BB" w:rsidRPr="004C5990" w:rsidRDefault="00FE33BB" w:rsidP="004C5990">
    <w:pPr>
      <w:pStyle w:val="Stopka"/>
      <w:framePr w:w="718" w:wrap="around" w:vAnchor="text" w:hAnchor="page" w:x="14928" w:y="-66"/>
      <w:rPr>
        <w:rStyle w:val="Numerstrony"/>
        <w:b/>
        <w:sz w:val="22"/>
        <w:szCs w:val="22"/>
      </w:rPr>
    </w:pPr>
  </w:p>
  <w:p w:rsidR="00FE33BB" w:rsidRPr="004E2FFE" w:rsidRDefault="00FE33BB" w:rsidP="001420FD">
    <w:pPr>
      <w:pStyle w:val="Stopka"/>
      <w:rPr>
        <w:sz w:val="22"/>
        <w:szCs w:val="22"/>
      </w:rPr>
    </w:pPr>
    <w:r w:rsidRPr="004E2FFE">
      <w:rPr>
        <w:b/>
        <w:i/>
        <w:noProof/>
        <w:color w:val="000099"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5691505</wp:posOffset>
          </wp:positionH>
          <wp:positionV relativeFrom="paragraph">
            <wp:posOffset>-77470</wp:posOffset>
          </wp:positionV>
          <wp:extent cx="2520950" cy="463550"/>
          <wp:effectExtent l="19050" t="0" r="0" b="0"/>
          <wp:wrapNone/>
          <wp:docPr id="2" name="Obraz 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B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color w:val="000099"/>
        <w:sz w:val="22"/>
        <w:szCs w:val="22"/>
      </w:rPr>
      <w:t xml:space="preserve">                                           </w:t>
    </w:r>
    <w:r w:rsidRPr="004E2FFE">
      <w:rPr>
        <w:b/>
        <w:i/>
        <w:color w:val="000099"/>
        <w:sz w:val="22"/>
        <w:szCs w:val="22"/>
      </w:rPr>
      <w:t>Bezgraniczne Bezpieczeństwo</w:t>
    </w:r>
    <w:r w:rsidRPr="004E2FFE">
      <w:rPr>
        <w:b/>
        <w:i/>
        <w:color w:val="000099"/>
        <w:sz w:val="22"/>
        <w:szCs w:val="22"/>
      </w:rPr>
      <w:tab/>
    </w:r>
    <w:r w:rsidRPr="004E2FFE">
      <w:rPr>
        <w:b/>
        <w:i/>
        <w:color w:val="000099"/>
        <w:sz w:val="22"/>
        <w:szCs w:val="22"/>
      </w:rPr>
      <w:tab/>
    </w:r>
  </w:p>
  <w:p w:rsidR="00FE33BB" w:rsidRPr="004E2FFE" w:rsidRDefault="00FE33BB" w:rsidP="001420FD">
    <w:pPr>
      <w:pStyle w:val="Stopka"/>
      <w:rPr>
        <w:sz w:val="22"/>
        <w:szCs w:val="22"/>
      </w:rPr>
    </w:pPr>
  </w:p>
  <w:p w:rsidR="00FE33BB" w:rsidRPr="004E2FFE" w:rsidRDefault="00FE33BB" w:rsidP="001420FD">
    <w:pPr>
      <w:pStyle w:val="Stopka"/>
      <w:jc w:val="center"/>
      <w:rPr>
        <w:sz w:val="22"/>
        <w:szCs w:val="22"/>
      </w:rPr>
    </w:pPr>
    <w:r w:rsidRPr="004E2FFE">
      <w:rPr>
        <w:sz w:val="22"/>
        <w:szCs w:val="22"/>
      </w:rPr>
      <w:t xml:space="preserve">  </w:t>
    </w:r>
  </w:p>
  <w:p w:rsidR="00FE33BB" w:rsidRPr="004E2FFE" w:rsidRDefault="00FE33BB" w:rsidP="001420FD">
    <w:pPr>
      <w:pStyle w:val="Stopka"/>
      <w:jc w:val="center"/>
      <w:rPr>
        <w:sz w:val="22"/>
        <w:szCs w:val="22"/>
      </w:rPr>
    </w:pPr>
    <w:r w:rsidRPr="004E2FFE">
      <w:rPr>
        <w:sz w:val="22"/>
        <w:szCs w:val="22"/>
      </w:rPr>
      <w:t xml:space="preserve">Projekt o nr PL/2017/PR/0006 współfinansowany przez Unię Europejską </w:t>
    </w:r>
    <w:r w:rsidRPr="004E2FFE">
      <w:rPr>
        <w:sz w:val="22"/>
        <w:szCs w:val="22"/>
      </w:rPr>
      <w:br/>
      <w:t>ze środków Programu Krajowego Funduszu Bezpieczeństwa Wewnętrznego</w:t>
    </w:r>
  </w:p>
  <w:p w:rsidR="00FE33BB" w:rsidRPr="001420FD" w:rsidRDefault="00FE33BB" w:rsidP="001420FD">
    <w:pPr>
      <w:pStyle w:val="Stopka"/>
      <w:ind w:right="360"/>
      <w:jc w:val="right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BB" w:rsidRPr="004E2FFE" w:rsidRDefault="00FE33BB" w:rsidP="00F37975">
    <w:pPr>
      <w:pStyle w:val="Stopka"/>
      <w:ind w:firstLine="1416"/>
      <w:rPr>
        <w:sz w:val="22"/>
        <w:szCs w:val="22"/>
      </w:rPr>
    </w:pPr>
    <w:r w:rsidRPr="004E2FFE">
      <w:rPr>
        <w:b/>
        <w:i/>
        <w:noProof/>
        <w:color w:val="000099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5513070</wp:posOffset>
          </wp:positionH>
          <wp:positionV relativeFrom="paragraph">
            <wp:posOffset>-73025</wp:posOffset>
          </wp:positionV>
          <wp:extent cx="2520950" cy="463550"/>
          <wp:effectExtent l="19050" t="0" r="0" b="0"/>
          <wp:wrapNone/>
          <wp:docPr id="1" name="Obraz 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B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color w:val="000099"/>
        <w:sz w:val="22"/>
        <w:szCs w:val="22"/>
      </w:rPr>
      <w:t xml:space="preserve">                       </w:t>
    </w:r>
    <w:r w:rsidRPr="004E2FFE">
      <w:rPr>
        <w:b/>
        <w:i/>
        <w:color w:val="000099"/>
        <w:sz w:val="22"/>
        <w:szCs w:val="22"/>
      </w:rPr>
      <w:t>Bezgraniczne Bezpieczeństwo</w:t>
    </w:r>
    <w:r w:rsidRPr="004E2FFE">
      <w:rPr>
        <w:b/>
        <w:i/>
        <w:color w:val="000099"/>
        <w:sz w:val="22"/>
        <w:szCs w:val="22"/>
      </w:rPr>
      <w:tab/>
    </w:r>
    <w:r w:rsidRPr="004E2FFE">
      <w:rPr>
        <w:b/>
        <w:i/>
        <w:color w:val="000099"/>
        <w:sz w:val="22"/>
        <w:szCs w:val="22"/>
      </w:rPr>
      <w:tab/>
    </w:r>
  </w:p>
  <w:p w:rsidR="00FE33BB" w:rsidRPr="004E2FFE" w:rsidRDefault="00FE33BB" w:rsidP="00F37975">
    <w:pPr>
      <w:pStyle w:val="Stopka"/>
      <w:tabs>
        <w:tab w:val="clear" w:pos="4536"/>
        <w:tab w:val="clear" w:pos="9072"/>
        <w:tab w:val="left" w:pos="8300"/>
      </w:tabs>
      <w:rPr>
        <w:sz w:val="22"/>
        <w:szCs w:val="22"/>
      </w:rPr>
    </w:pPr>
    <w:r>
      <w:rPr>
        <w:sz w:val="22"/>
        <w:szCs w:val="22"/>
      </w:rPr>
      <w:tab/>
    </w:r>
  </w:p>
  <w:p w:rsidR="00FE33BB" w:rsidRPr="004E2FFE" w:rsidRDefault="00FE33BB" w:rsidP="004E2FFE">
    <w:pPr>
      <w:pStyle w:val="Stopka"/>
      <w:jc w:val="center"/>
      <w:rPr>
        <w:sz w:val="22"/>
        <w:szCs w:val="22"/>
      </w:rPr>
    </w:pPr>
    <w:r w:rsidRPr="004E2FFE">
      <w:rPr>
        <w:sz w:val="22"/>
        <w:szCs w:val="22"/>
      </w:rPr>
      <w:t xml:space="preserve">  </w:t>
    </w:r>
  </w:p>
  <w:p w:rsidR="00FE33BB" w:rsidRPr="004E2FFE" w:rsidRDefault="00FE33BB" w:rsidP="004E2FFE">
    <w:pPr>
      <w:pStyle w:val="Stopka"/>
      <w:jc w:val="center"/>
      <w:rPr>
        <w:sz w:val="22"/>
        <w:szCs w:val="22"/>
      </w:rPr>
    </w:pPr>
    <w:r w:rsidRPr="004E2FFE">
      <w:rPr>
        <w:sz w:val="22"/>
        <w:szCs w:val="22"/>
      </w:rPr>
      <w:t xml:space="preserve">Projekt o nr PL/2017/PR/0006 współfinansowany przez Unię Europejską </w:t>
    </w:r>
    <w:r w:rsidRPr="004E2FFE">
      <w:rPr>
        <w:sz w:val="22"/>
        <w:szCs w:val="22"/>
      </w:rPr>
      <w:br/>
      <w:t>ze środków Programu Krajowego Funduszu Bezpieczeństwa Wewnętrznego</w:t>
    </w:r>
  </w:p>
  <w:p w:rsidR="00FE33BB" w:rsidRPr="00461B3F" w:rsidRDefault="00636588">
    <w:pPr>
      <w:pStyle w:val="Stopka"/>
      <w:jc w:val="right"/>
      <w:rPr>
        <w:b/>
        <w:sz w:val="22"/>
        <w:szCs w:val="22"/>
      </w:rPr>
    </w:pPr>
    <w:r w:rsidRPr="00461B3F">
      <w:rPr>
        <w:rStyle w:val="Numerstrony"/>
        <w:b/>
        <w:sz w:val="22"/>
        <w:szCs w:val="22"/>
      </w:rPr>
      <w:fldChar w:fldCharType="begin"/>
    </w:r>
    <w:r w:rsidR="00FE33BB" w:rsidRPr="00461B3F">
      <w:rPr>
        <w:rStyle w:val="Numerstrony"/>
        <w:b/>
        <w:sz w:val="22"/>
        <w:szCs w:val="22"/>
      </w:rPr>
      <w:instrText xml:space="preserve"> PAGE </w:instrText>
    </w:r>
    <w:r w:rsidRPr="00461B3F">
      <w:rPr>
        <w:rStyle w:val="Numerstrony"/>
        <w:b/>
        <w:sz w:val="22"/>
        <w:szCs w:val="22"/>
      </w:rPr>
      <w:fldChar w:fldCharType="separate"/>
    </w:r>
    <w:r w:rsidR="00B1774C">
      <w:rPr>
        <w:rStyle w:val="Numerstrony"/>
        <w:b/>
        <w:noProof/>
        <w:sz w:val="22"/>
        <w:szCs w:val="22"/>
      </w:rPr>
      <w:t>1</w:t>
    </w:r>
    <w:r w:rsidRPr="00461B3F">
      <w:rPr>
        <w:rStyle w:val="Numerstrony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01" w:rsidRDefault="00666D01">
      <w:r>
        <w:separator/>
      </w:r>
    </w:p>
  </w:footnote>
  <w:footnote w:type="continuationSeparator" w:id="0">
    <w:p w:rsidR="00666D01" w:rsidRDefault="00666D01">
      <w:r>
        <w:continuationSeparator/>
      </w:r>
    </w:p>
  </w:footnote>
  <w:footnote w:id="1">
    <w:p w:rsidR="00FE33BB" w:rsidRDefault="00FE33BB" w:rsidP="00896E0F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pozycji 2 części IX.</w:t>
      </w:r>
    </w:p>
  </w:footnote>
  <w:footnote w:id="2">
    <w:p w:rsidR="00FE33BB" w:rsidRDefault="00FE33BB" w:rsidP="007A7B44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pozycji 2 części IX.</w:t>
      </w:r>
    </w:p>
  </w:footnote>
  <w:footnote w:id="3">
    <w:p w:rsidR="00FE33BB" w:rsidRDefault="00FE33BB" w:rsidP="007A7B44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pozycji 2 części IX.</w:t>
      </w:r>
    </w:p>
  </w:footnote>
  <w:footnote w:id="4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części VIII zamówienia.</w:t>
      </w:r>
    </w:p>
  </w:footnote>
  <w:footnote w:id="5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zapis "</w:t>
      </w:r>
      <w:r w:rsidRPr="00D34E9F">
        <w:t xml:space="preserve"> </w:t>
      </w:r>
      <w:r w:rsidRPr="00BC7E4F">
        <w:t>wniesieni</w:t>
      </w:r>
      <w:r>
        <w:t>a</w:t>
      </w:r>
      <w:r w:rsidRPr="00BC7E4F">
        <w:t>, montaż</w:t>
      </w:r>
      <w:r>
        <w:t>u</w:t>
      </w:r>
      <w:r w:rsidRPr="00BC7E4F">
        <w:t>, uruch</w:t>
      </w:r>
      <w:r>
        <w:t>omienia</w:t>
      </w:r>
      <w:r w:rsidRPr="00F11D08">
        <w:t xml:space="preserve"> przedmiotu umowy,</w:t>
      </w:r>
      <w:r>
        <w:t xml:space="preserve"> świadczenia usług gwarancyjnych" nie dotyczy pozycji 7-13, 16 w części V zamówienia oraz pozycji  4 w VI części zamówienia</w:t>
      </w:r>
    </w:p>
  </w:footnote>
  <w:footnote w:id="6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części VIII zamówienia.</w:t>
      </w:r>
    </w:p>
  </w:footnote>
  <w:footnote w:id="7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zapis "</w:t>
      </w:r>
      <w:r w:rsidRPr="00D34E9F">
        <w:t xml:space="preserve"> </w:t>
      </w:r>
      <w:r w:rsidRPr="00BC7E4F">
        <w:t>wniesieni</w:t>
      </w:r>
      <w:r>
        <w:t>a</w:t>
      </w:r>
      <w:r w:rsidRPr="00BC7E4F">
        <w:t>, montaż</w:t>
      </w:r>
      <w:r>
        <w:t>u</w:t>
      </w:r>
      <w:r w:rsidRPr="00BC7E4F">
        <w:t>, uruch</w:t>
      </w:r>
      <w:r>
        <w:t>omienia</w:t>
      </w:r>
      <w:r w:rsidRPr="00F11D08">
        <w:t xml:space="preserve"> przedmiotu umowy,</w:t>
      </w:r>
      <w:r>
        <w:t xml:space="preserve"> świadczenia usług gwarancyjnych" nie dotyczy pozycji 7-13, 16 w części V zamówienia oraz pozycji  4 w VI części zamówienia</w:t>
      </w:r>
    </w:p>
  </w:footnote>
  <w:footnote w:id="8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części VIII zamówienia.</w:t>
      </w:r>
    </w:p>
  </w:footnote>
  <w:footnote w:id="9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zapis "</w:t>
      </w:r>
      <w:r w:rsidRPr="00D34E9F">
        <w:t xml:space="preserve"> </w:t>
      </w:r>
      <w:r w:rsidRPr="00BC7E4F">
        <w:t>wniesieni</w:t>
      </w:r>
      <w:r>
        <w:t>a</w:t>
      </w:r>
      <w:r w:rsidRPr="00BC7E4F">
        <w:t>, montaż</w:t>
      </w:r>
      <w:r>
        <w:t>u</w:t>
      </w:r>
      <w:r w:rsidRPr="00BC7E4F">
        <w:t>, uruch</w:t>
      </w:r>
      <w:r>
        <w:t>omienia</w:t>
      </w:r>
      <w:r w:rsidRPr="00F11D08">
        <w:t xml:space="preserve"> przedmiotu umowy,</w:t>
      </w:r>
      <w:r>
        <w:t xml:space="preserve"> świadczenia usług gwarancyjnych" nie dotyczy pozycji 7-13, 16 w części V zamówienia oraz pozycji  4 w VI części zamówienia</w:t>
      </w:r>
    </w:p>
  </w:footnote>
  <w:footnote w:id="10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części VIII zamówienia.</w:t>
      </w:r>
    </w:p>
  </w:footnote>
  <w:footnote w:id="11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zapis "</w:t>
      </w:r>
      <w:r w:rsidRPr="00D34E9F">
        <w:t xml:space="preserve"> </w:t>
      </w:r>
      <w:r w:rsidRPr="00BC7E4F">
        <w:t>wniesieni</w:t>
      </w:r>
      <w:r>
        <w:t>a</w:t>
      </w:r>
      <w:r w:rsidRPr="00BC7E4F">
        <w:t>, montaż</w:t>
      </w:r>
      <w:r>
        <w:t>u</w:t>
      </w:r>
      <w:r w:rsidRPr="00BC7E4F">
        <w:t>, uruch</w:t>
      </w:r>
      <w:r>
        <w:t>omienia</w:t>
      </w:r>
      <w:r w:rsidRPr="00F11D08">
        <w:t xml:space="preserve"> przedmiotu umowy,</w:t>
      </w:r>
      <w:r>
        <w:t xml:space="preserve"> świadczenia usług gwarancyjnych" nie dotyczy pozycji 7-13, 16 w części V zamówienia oraz pozycji  4 w VI części zamówienia</w:t>
      </w:r>
    </w:p>
  </w:footnote>
  <w:footnote w:id="12">
    <w:p w:rsidR="00FE33BB" w:rsidRDefault="00FE33BB" w:rsidP="009A104A">
      <w:pPr>
        <w:pStyle w:val="Tekstprzypisudolnego"/>
      </w:pPr>
      <w:r>
        <w:rPr>
          <w:rStyle w:val="Odwoanieprzypisudolnego"/>
        </w:rPr>
        <w:footnoteRef/>
      </w:r>
      <w:r>
        <w:t xml:space="preserve"> Oprogramowanie dotyczy pozycji 2 części IX.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BB" w:rsidRPr="00BE3504" w:rsidRDefault="00FE33BB">
    <w:pPr>
      <w:pStyle w:val="Nagwek1"/>
      <w:ind w:left="11328" w:right="-2"/>
      <w:jc w:val="right"/>
      <w:rPr>
        <w:b/>
        <w:sz w:val="22"/>
        <w:szCs w:val="22"/>
      </w:rPr>
    </w:pPr>
    <w:r w:rsidRPr="00BE3504">
      <w:rPr>
        <w:b/>
        <w:sz w:val="22"/>
        <w:szCs w:val="22"/>
      </w:rPr>
      <w:t xml:space="preserve">Załącznik nr 1 do SIWZ </w:t>
    </w:r>
  </w:p>
  <w:p w:rsidR="00FE33BB" w:rsidRPr="00BE3504" w:rsidRDefault="00FE33BB" w:rsidP="0093113C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Nr sprawy: 10/ZP/2019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A813ABF"/>
    <w:multiLevelType w:val="hybridMultilevel"/>
    <w:tmpl w:val="F2AC3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05B9F"/>
    <w:multiLevelType w:val="hybridMultilevel"/>
    <w:tmpl w:val="8A484B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6DFD"/>
    <w:multiLevelType w:val="hybridMultilevel"/>
    <w:tmpl w:val="8A484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51C91"/>
    <w:multiLevelType w:val="hybridMultilevel"/>
    <w:tmpl w:val="8A484B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07B45"/>
    <w:multiLevelType w:val="hybridMultilevel"/>
    <w:tmpl w:val="8A484B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3756D"/>
    <w:multiLevelType w:val="hybridMultilevel"/>
    <w:tmpl w:val="77B0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1C2A87"/>
    <w:multiLevelType w:val="hybridMultilevel"/>
    <w:tmpl w:val="8A484B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D226B"/>
    <w:multiLevelType w:val="hybridMultilevel"/>
    <w:tmpl w:val="5832E0D4"/>
    <w:lvl w:ilvl="0" w:tplc="31E8F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DB7F83"/>
    <w:multiLevelType w:val="hybridMultilevel"/>
    <w:tmpl w:val="41B29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9B5D7B"/>
    <w:multiLevelType w:val="hybridMultilevel"/>
    <w:tmpl w:val="8A484B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57C8A"/>
    <w:multiLevelType w:val="hybridMultilevel"/>
    <w:tmpl w:val="F8FC84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B92C93"/>
    <w:multiLevelType w:val="hybridMultilevel"/>
    <w:tmpl w:val="4BA0D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BD1050"/>
    <w:multiLevelType w:val="hybridMultilevel"/>
    <w:tmpl w:val="2EE449B4"/>
    <w:lvl w:ilvl="0" w:tplc="EC448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33F52"/>
    <w:rsid w:val="00011D0A"/>
    <w:rsid w:val="00012BE5"/>
    <w:rsid w:val="00032B3C"/>
    <w:rsid w:val="000363D3"/>
    <w:rsid w:val="000568B8"/>
    <w:rsid w:val="00056E68"/>
    <w:rsid w:val="00084BA5"/>
    <w:rsid w:val="0008693E"/>
    <w:rsid w:val="000A75DF"/>
    <w:rsid w:val="000A76FF"/>
    <w:rsid w:val="000B54FA"/>
    <w:rsid w:val="000B747B"/>
    <w:rsid w:val="000C385B"/>
    <w:rsid w:val="000D592C"/>
    <w:rsid w:val="000D5BDA"/>
    <w:rsid w:val="000D76C2"/>
    <w:rsid w:val="000E3469"/>
    <w:rsid w:val="001010A7"/>
    <w:rsid w:val="00104C54"/>
    <w:rsid w:val="00106D57"/>
    <w:rsid w:val="00110A5C"/>
    <w:rsid w:val="001165DE"/>
    <w:rsid w:val="00132F79"/>
    <w:rsid w:val="001420FD"/>
    <w:rsid w:val="00152E79"/>
    <w:rsid w:val="00154AB9"/>
    <w:rsid w:val="001675CB"/>
    <w:rsid w:val="00171B05"/>
    <w:rsid w:val="001739D0"/>
    <w:rsid w:val="001862E6"/>
    <w:rsid w:val="0018635D"/>
    <w:rsid w:val="0019533E"/>
    <w:rsid w:val="001A1E8D"/>
    <w:rsid w:val="001B1C85"/>
    <w:rsid w:val="001B3193"/>
    <w:rsid w:val="001B683B"/>
    <w:rsid w:val="001C054B"/>
    <w:rsid w:val="001C7332"/>
    <w:rsid w:val="001D5131"/>
    <w:rsid w:val="001F40C5"/>
    <w:rsid w:val="001F4450"/>
    <w:rsid w:val="001F50DA"/>
    <w:rsid w:val="001F704E"/>
    <w:rsid w:val="00216A98"/>
    <w:rsid w:val="00217792"/>
    <w:rsid w:val="00232821"/>
    <w:rsid w:val="002369E6"/>
    <w:rsid w:val="00242381"/>
    <w:rsid w:val="002718DB"/>
    <w:rsid w:val="00272346"/>
    <w:rsid w:val="00280E5C"/>
    <w:rsid w:val="00285022"/>
    <w:rsid w:val="00285087"/>
    <w:rsid w:val="0028573B"/>
    <w:rsid w:val="00293250"/>
    <w:rsid w:val="00297C24"/>
    <w:rsid w:val="00297E6B"/>
    <w:rsid w:val="002A35E5"/>
    <w:rsid w:val="002A7123"/>
    <w:rsid w:val="002B7D72"/>
    <w:rsid w:val="002C3910"/>
    <w:rsid w:val="002D4E8C"/>
    <w:rsid w:val="002E19FF"/>
    <w:rsid w:val="002F0A92"/>
    <w:rsid w:val="002F34A1"/>
    <w:rsid w:val="002F67F6"/>
    <w:rsid w:val="00301D53"/>
    <w:rsid w:val="00306B52"/>
    <w:rsid w:val="00307313"/>
    <w:rsid w:val="00313417"/>
    <w:rsid w:val="003173C7"/>
    <w:rsid w:val="00325AAE"/>
    <w:rsid w:val="003407CA"/>
    <w:rsid w:val="00340DEA"/>
    <w:rsid w:val="00341603"/>
    <w:rsid w:val="00346D85"/>
    <w:rsid w:val="00351374"/>
    <w:rsid w:val="0035529B"/>
    <w:rsid w:val="003728ED"/>
    <w:rsid w:val="00372BB0"/>
    <w:rsid w:val="00377DF4"/>
    <w:rsid w:val="00393B4E"/>
    <w:rsid w:val="00396E28"/>
    <w:rsid w:val="00397F18"/>
    <w:rsid w:val="003A74FC"/>
    <w:rsid w:val="003C34B8"/>
    <w:rsid w:val="003D17C5"/>
    <w:rsid w:val="003E1950"/>
    <w:rsid w:val="00404704"/>
    <w:rsid w:val="00404788"/>
    <w:rsid w:val="00405D7D"/>
    <w:rsid w:val="00411440"/>
    <w:rsid w:val="00412656"/>
    <w:rsid w:val="00417D0E"/>
    <w:rsid w:val="00417DF7"/>
    <w:rsid w:val="004214A2"/>
    <w:rsid w:val="00427592"/>
    <w:rsid w:val="004450A3"/>
    <w:rsid w:val="0044536C"/>
    <w:rsid w:val="00447F55"/>
    <w:rsid w:val="00461B3F"/>
    <w:rsid w:val="004627CE"/>
    <w:rsid w:val="00466D4E"/>
    <w:rsid w:val="00473463"/>
    <w:rsid w:val="00474D7F"/>
    <w:rsid w:val="00487882"/>
    <w:rsid w:val="004A3056"/>
    <w:rsid w:val="004C10C0"/>
    <w:rsid w:val="004C179D"/>
    <w:rsid w:val="004C2433"/>
    <w:rsid w:val="004C5990"/>
    <w:rsid w:val="004D0CD2"/>
    <w:rsid w:val="004D14EC"/>
    <w:rsid w:val="004D28C6"/>
    <w:rsid w:val="004D2CDE"/>
    <w:rsid w:val="004D688E"/>
    <w:rsid w:val="004E2FFE"/>
    <w:rsid w:val="004E5F78"/>
    <w:rsid w:val="0050170C"/>
    <w:rsid w:val="00511112"/>
    <w:rsid w:val="00521082"/>
    <w:rsid w:val="005305B7"/>
    <w:rsid w:val="00534B63"/>
    <w:rsid w:val="00551672"/>
    <w:rsid w:val="005534CA"/>
    <w:rsid w:val="005869AC"/>
    <w:rsid w:val="00592749"/>
    <w:rsid w:val="005A1DB0"/>
    <w:rsid w:val="005A60BF"/>
    <w:rsid w:val="005B3891"/>
    <w:rsid w:val="005B3DAC"/>
    <w:rsid w:val="005B5B27"/>
    <w:rsid w:val="005B6256"/>
    <w:rsid w:val="005B63DC"/>
    <w:rsid w:val="005B6CB9"/>
    <w:rsid w:val="005C3587"/>
    <w:rsid w:val="005C40DC"/>
    <w:rsid w:val="005D4A63"/>
    <w:rsid w:val="0060480E"/>
    <w:rsid w:val="00610867"/>
    <w:rsid w:val="00612EA5"/>
    <w:rsid w:val="00614372"/>
    <w:rsid w:val="00621AC7"/>
    <w:rsid w:val="00636588"/>
    <w:rsid w:val="00642C1B"/>
    <w:rsid w:val="00660BF1"/>
    <w:rsid w:val="00666D01"/>
    <w:rsid w:val="0067315B"/>
    <w:rsid w:val="006903F9"/>
    <w:rsid w:val="0069713B"/>
    <w:rsid w:val="006A051F"/>
    <w:rsid w:val="006A1446"/>
    <w:rsid w:val="006A7FB8"/>
    <w:rsid w:val="006B05DB"/>
    <w:rsid w:val="006B5322"/>
    <w:rsid w:val="006C0432"/>
    <w:rsid w:val="006D0966"/>
    <w:rsid w:val="006E555C"/>
    <w:rsid w:val="006E64FC"/>
    <w:rsid w:val="006F4DA7"/>
    <w:rsid w:val="006F5811"/>
    <w:rsid w:val="006F5D22"/>
    <w:rsid w:val="00700508"/>
    <w:rsid w:val="00705BC9"/>
    <w:rsid w:val="007113A8"/>
    <w:rsid w:val="00740406"/>
    <w:rsid w:val="0074184B"/>
    <w:rsid w:val="007426FA"/>
    <w:rsid w:val="007450F5"/>
    <w:rsid w:val="00750DEF"/>
    <w:rsid w:val="00753895"/>
    <w:rsid w:val="00772CA4"/>
    <w:rsid w:val="00777F57"/>
    <w:rsid w:val="00792F0D"/>
    <w:rsid w:val="007932D5"/>
    <w:rsid w:val="00793C74"/>
    <w:rsid w:val="007A38B8"/>
    <w:rsid w:val="007A4E97"/>
    <w:rsid w:val="007A7B44"/>
    <w:rsid w:val="007C4EAA"/>
    <w:rsid w:val="007C5E0D"/>
    <w:rsid w:val="007D5B90"/>
    <w:rsid w:val="007E1486"/>
    <w:rsid w:val="007E14E6"/>
    <w:rsid w:val="007F45FF"/>
    <w:rsid w:val="0082035A"/>
    <w:rsid w:val="00822DD9"/>
    <w:rsid w:val="008232E5"/>
    <w:rsid w:val="008236D2"/>
    <w:rsid w:val="0082462F"/>
    <w:rsid w:val="00833015"/>
    <w:rsid w:val="00833110"/>
    <w:rsid w:val="00840F26"/>
    <w:rsid w:val="00847E42"/>
    <w:rsid w:val="00851BA0"/>
    <w:rsid w:val="00856FAC"/>
    <w:rsid w:val="00867111"/>
    <w:rsid w:val="00867E5A"/>
    <w:rsid w:val="00872CE4"/>
    <w:rsid w:val="0087459D"/>
    <w:rsid w:val="00880A12"/>
    <w:rsid w:val="00881E60"/>
    <w:rsid w:val="00891514"/>
    <w:rsid w:val="00892C2F"/>
    <w:rsid w:val="00896E0F"/>
    <w:rsid w:val="008A325F"/>
    <w:rsid w:val="008A5CF9"/>
    <w:rsid w:val="008B7841"/>
    <w:rsid w:val="008C3E4E"/>
    <w:rsid w:val="008D428E"/>
    <w:rsid w:val="008D5D48"/>
    <w:rsid w:val="008E5C23"/>
    <w:rsid w:val="008F2CD7"/>
    <w:rsid w:val="0090259E"/>
    <w:rsid w:val="00914D8A"/>
    <w:rsid w:val="009162FC"/>
    <w:rsid w:val="0092018D"/>
    <w:rsid w:val="00923257"/>
    <w:rsid w:val="00927732"/>
    <w:rsid w:val="0093113C"/>
    <w:rsid w:val="0094174D"/>
    <w:rsid w:val="00944ADF"/>
    <w:rsid w:val="0095031B"/>
    <w:rsid w:val="0095291B"/>
    <w:rsid w:val="00952DD2"/>
    <w:rsid w:val="009549C5"/>
    <w:rsid w:val="00961742"/>
    <w:rsid w:val="00963D73"/>
    <w:rsid w:val="00964432"/>
    <w:rsid w:val="00972175"/>
    <w:rsid w:val="00987143"/>
    <w:rsid w:val="00990370"/>
    <w:rsid w:val="00991738"/>
    <w:rsid w:val="00997F84"/>
    <w:rsid w:val="009A104A"/>
    <w:rsid w:val="009B02CF"/>
    <w:rsid w:val="009B16E6"/>
    <w:rsid w:val="009B7EF2"/>
    <w:rsid w:val="009D658F"/>
    <w:rsid w:val="009E715E"/>
    <w:rsid w:val="009E7E10"/>
    <w:rsid w:val="00A0640C"/>
    <w:rsid w:val="00A1296D"/>
    <w:rsid w:val="00A14C3F"/>
    <w:rsid w:val="00A26D5A"/>
    <w:rsid w:val="00A3124A"/>
    <w:rsid w:val="00A33353"/>
    <w:rsid w:val="00A448C3"/>
    <w:rsid w:val="00A61954"/>
    <w:rsid w:val="00A70615"/>
    <w:rsid w:val="00A71A38"/>
    <w:rsid w:val="00A75AED"/>
    <w:rsid w:val="00A775BC"/>
    <w:rsid w:val="00A926BC"/>
    <w:rsid w:val="00AA10A0"/>
    <w:rsid w:val="00AA197B"/>
    <w:rsid w:val="00AA7507"/>
    <w:rsid w:val="00AB0C04"/>
    <w:rsid w:val="00AF0D43"/>
    <w:rsid w:val="00AF2E5D"/>
    <w:rsid w:val="00AF603B"/>
    <w:rsid w:val="00AF6908"/>
    <w:rsid w:val="00B039C3"/>
    <w:rsid w:val="00B15133"/>
    <w:rsid w:val="00B15DF4"/>
    <w:rsid w:val="00B1774C"/>
    <w:rsid w:val="00B22CE7"/>
    <w:rsid w:val="00B301DD"/>
    <w:rsid w:val="00B303EC"/>
    <w:rsid w:val="00B32441"/>
    <w:rsid w:val="00B33F52"/>
    <w:rsid w:val="00B40F13"/>
    <w:rsid w:val="00B460A9"/>
    <w:rsid w:val="00B53BC5"/>
    <w:rsid w:val="00B5550A"/>
    <w:rsid w:val="00B6157C"/>
    <w:rsid w:val="00B61E62"/>
    <w:rsid w:val="00B65A28"/>
    <w:rsid w:val="00B866BE"/>
    <w:rsid w:val="00B935BC"/>
    <w:rsid w:val="00BD3B12"/>
    <w:rsid w:val="00BE3504"/>
    <w:rsid w:val="00BF3B7B"/>
    <w:rsid w:val="00C3081D"/>
    <w:rsid w:val="00C31B41"/>
    <w:rsid w:val="00C331B8"/>
    <w:rsid w:val="00C34B2F"/>
    <w:rsid w:val="00C37736"/>
    <w:rsid w:val="00C37943"/>
    <w:rsid w:val="00C611BB"/>
    <w:rsid w:val="00C617A9"/>
    <w:rsid w:val="00C718CE"/>
    <w:rsid w:val="00C84510"/>
    <w:rsid w:val="00C93D38"/>
    <w:rsid w:val="00CA2CD2"/>
    <w:rsid w:val="00CB2AB7"/>
    <w:rsid w:val="00CB613D"/>
    <w:rsid w:val="00CD53C6"/>
    <w:rsid w:val="00CE0A2B"/>
    <w:rsid w:val="00CE3E80"/>
    <w:rsid w:val="00CE42A6"/>
    <w:rsid w:val="00CE7300"/>
    <w:rsid w:val="00CF39D0"/>
    <w:rsid w:val="00D42C96"/>
    <w:rsid w:val="00D45504"/>
    <w:rsid w:val="00D513E7"/>
    <w:rsid w:val="00D5388C"/>
    <w:rsid w:val="00D616B2"/>
    <w:rsid w:val="00D64A17"/>
    <w:rsid w:val="00D73C5A"/>
    <w:rsid w:val="00D91EBE"/>
    <w:rsid w:val="00D93B9A"/>
    <w:rsid w:val="00DA1631"/>
    <w:rsid w:val="00DB3E2E"/>
    <w:rsid w:val="00DC1982"/>
    <w:rsid w:val="00DC5D1F"/>
    <w:rsid w:val="00DC5E91"/>
    <w:rsid w:val="00DC626E"/>
    <w:rsid w:val="00DD3D82"/>
    <w:rsid w:val="00DD7106"/>
    <w:rsid w:val="00DD7376"/>
    <w:rsid w:val="00DE00C5"/>
    <w:rsid w:val="00DE0C1D"/>
    <w:rsid w:val="00DE1602"/>
    <w:rsid w:val="00DE5940"/>
    <w:rsid w:val="00DE6123"/>
    <w:rsid w:val="00DF5394"/>
    <w:rsid w:val="00DF5575"/>
    <w:rsid w:val="00E02AD4"/>
    <w:rsid w:val="00E1355B"/>
    <w:rsid w:val="00E150DE"/>
    <w:rsid w:val="00E213C3"/>
    <w:rsid w:val="00E34A34"/>
    <w:rsid w:val="00E35266"/>
    <w:rsid w:val="00E42870"/>
    <w:rsid w:val="00E50F82"/>
    <w:rsid w:val="00E60D7A"/>
    <w:rsid w:val="00E64B61"/>
    <w:rsid w:val="00E70AF2"/>
    <w:rsid w:val="00E764FC"/>
    <w:rsid w:val="00E92986"/>
    <w:rsid w:val="00EA3DD3"/>
    <w:rsid w:val="00ED6187"/>
    <w:rsid w:val="00F00B5A"/>
    <w:rsid w:val="00F17ED4"/>
    <w:rsid w:val="00F243A8"/>
    <w:rsid w:val="00F25776"/>
    <w:rsid w:val="00F32A41"/>
    <w:rsid w:val="00F33B8B"/>
    <w:rsid w:val="00F34AD0"/>
    <w:rsid w:val="00F34CF3"/>
    <w:rsid w:val="00F37975"/>
    <w:rsid w:val="00F45018"/>
    <w:rsid w:val="00F50983"/>
    <w:rsid w:val="00F53C8D"/>
    <w:rsid w:val="00F6625E"/>
    <w:rsid w:val="00F77C5B"/>
    <w:rsid w:val="00F81708"/>
    <w:rsid w:val="00F828E5"/>
    <w:rsid w:val="00F85D84"/>
    <w:rsid w:val="00F87694"/>
    <w:rsid w:val="00FA3707"/>
    <w:rsid w:val="00FA7577"/>
    <w:rsid w:val="00FA7D51"/>
    <w:rsid w:val="00FB5E88"/>
    <w:rsid w:val="00FD1E5B"/>
    <w:rsid w:val="00FD21F7"/>
    <w:rsid w:val="00FE08F3"/>
    <w:rsid w:val="00FE09DC"/>
    <w:rsid w:val="00FE33BB"/>
    <w:rsid w:val="00FF1666"/>
    <w:rsid w:val="00FF24A6"/>
    <w:rsid w:val="00FF2546"/>
    <w:rsid w:val="00FF255D"/>
    <w:rsid w:val="00F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5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7592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7592"/>
    <w:pPr>
      <w:keepNext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75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3F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33F52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33F52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427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3F5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27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27592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7592"/>
    <w:rPr>
      <w:rFonts w:cs="Times New Roman"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42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33F5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275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3F5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7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33F5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275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33F52"/>
    <w:rPr>
      <w:rFonts w:cs="Times New Roman"/>
      <w:sz w:val="24"/>
      <w:szCs w:val="24"/>
    </w:rPr>
  </w:style>
  <w:style w:type="paragraph" w:styleId="NormalnyWeb">
    <w:name w:val="Normal (Web)"/>
    <w:basedOn w:val="Normalny"/>
    <w:rsid w:val="00427592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42759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592"/>
    <w:rPr>
      <w:rFonts w:ascii="Consolas" w:hAnsi="Consolas" w:cs="Times New Roman"/>
      <w:sz w:val="21"/>
      <w:szCs w:val="21"/>
      <w:lang w:val="pl-PL" w:eastAsia="en-US" w:bidi="ar-SA"/>
    </w:rPr>
  </w:style>
  <w:style w:type="paragraph" w:customStyle="1" w:styleId="Akapitzlist1">
    <w:name w:val="Akapit z listą1"/>
    <w:basedOn w:val="Normalny"/>
    <w:uiPriority w:val="99"/>
    <w:rsid w:val="004275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275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3F52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7592"/>
    <w:pPr>
      <w:ind w:left="397" w:hanging="397"/>
      <w:jc w:val="both"/>
    </w:pPr>
    <w:rPr>
      <w:b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33F52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275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33F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2759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27592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uiPriority w:val="99"/>
    <w:rsid w:val="00C31B41"/>
    <w:pPr>
      <w:ind w:firstLine="851"/>
    </w:pPr>
    <w:rPr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C31B41"/>
    <w:rPr>
      <w:rFonts w:cs="Times New Roman"/>
      <w:sz w:val="24"/>
      <w:szCs w:val="24"/>
      <w:lang w:eastAsia="ar-SA" w:bidi="ar-SA"/>
    </w:rPr>
  </w:style>
  <w:style w:type="paragraph" w:customStyle="1" w:styleId="ww-tekstpodstawowy3">
    <w:name w:val="ww-tekstpodstawowy3"/>
    <w:basedOn w:val="Normalny"/>
    <w:uiPriority w:val="99"/>
    <w:rsid w:val="005B6256"/>
    <w:pPr>
      <w:overflowPunct w:val="0"/>
      <w:autoSpaceDE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3AC4-9F37-4FE3-83E8-799964A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6275</Words>
  <Characters>37656</Characters>
  <Application>Microsoft Office Word</Application>
  <DocSecurity>0</DocSecurity>
  <Lines>313</Lines>
  <Paragraphs>87</Paragraphs>
  <ScaleCrop>false</ScaleCrop>
  <LinksUpToDate>false</LinksUpToDate>
  <CharactersWithSpaces>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2019-10-16T12:37:00Z</dcterms:created>
  <dcterms:modified xsi:type="dcterms:W3CDTF">2019-10-18T10:25:00Z</dcterms:modified>
</cp:coreProperties>
</file>