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6" w:type="dxa"/>
        <w:tblInd w:w="-118" w:type="dxa"/>
        <w:tblLayout w:type="fixed"/>
        <w:tblLook w:val="0000" w:firstRow="0" w:lastRow="0" w:firstColumn="0" w:lastColumn="0" w:noHBand="0" w:noVBand="0"/>
      </w:tblPr>
      <w:tblGrid>
        <w:gridCol w:w="9296"/>
      </w:tblGrid>
      <w:tr w:rsidR="006C5C1C" w:rsidRPr="00D41F83"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71A06450" w:rsidR="006C5C1C" w:rsidRPr="00D41F83" w:rsidRDefault="006C5C1C" w:rsidP="00105863">
            <w:pPr>
              <w:spacing w:after="0" w:line="240" w:lineRule="auto"/>
              <w:jc w:val="cente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i/>
                <w:color w:val="000000" w:themeColor="text1"/>
                <w:lang w:eastAsia="pl-PL"/>
              </w:rPr>
              <w:t>Sygnatura sprawy</w:t>
            </w:r>
            <w:r w:rsidR="00636B13" w:rsidRPr="00D41F83">
              <w:rPr>
                <w:rFonts w:ascii="Times New Roman" w:eastAsia="Times New Roman" w:hAnsi="Times New Roman" w:cs="Times New Roman"/>
                <w:i/>
                <w:color w:val="000000" w:themeColor="text1"/>
                <w:lang w:eastAsia="pl-PL"/>
              </w:rPr>
              <w:t>:</w:t>
            </w:r>
            <w:r w:rsidR="00636B13" w:rsidRPr="00D41F83">
              <w:rPr>
                <w:rFonts w:ascii="Times New Roman" w:eastAsia="Times New Roman" w:hAnsi="Times New Roman" w:cs="Times New Roman"/>
                <w:b/>
                <w:i/>
                <w:color w:val="000000" w:themeColor="text1"/>
                <w:lang w:eastAsia="pl-PL"/>
              </w:rPr>
              <w:t xml:space="preserve"> </w:t>
            </w:r>
            <w:r w:rsidR="00105863">
              <w:rPr>
                <w:rFonts w:ascii="Times New Roman" w:eastAsia="Times New Roman" w:hAnsi="Times New Roman" w:cs="Times New Roman"/>
                <w:b/>
                <w:i/>
                <w:color w:val="000000" w:themeColor="text1"/>
                <w:lang w:eastAsia="pl-PL"/>
              </w:rPr>
              <w:t>73</w:t>
            </w:r>
            <w:r w:rsidR="00636B13" w:rsidRPr="00D41F83">
              <w:rPr>
                <w:rFonts w:ascii="Times New Roman" w:eastAsia="Times New Roman" w:hAnsi="Times New Roman" w:cs="Times New Roman"/>
                <w:b/>
                <w:i/>
                <w:color w:val="000000" w:themeColor="text1"/>
                <w:lang w:eastAsia="pl-PL"/>
              </w:rPr>
              <w:t>/ZP</w:t>
            </w:r>
            <w:r w:rsidRPr="00D41F83">
              <w:rPr>
                <w:rFonts w:ascii="Times New Roman" w:eastAsia="Times New Roman" w:hAnsi="Times New Roman" w:cs="Times New Roman"/>
                <w:b/>
                <w:color w:val="000000" w:themeColor="text1"/>
                <w:lang w:eastAsia="pl-PL"/>
              </w:rPr>
              <w:t>/2</w:t>
            </w:r>
            <w:r w:rsidR="00185FE8" w:rsidRPr="00D41F83">
              <w:rPr>
                <w:rFonts w:ascii="Times New Roman" w:eastAsia="Times New Roman" w:hAnsi="Times New Roman" w:cs="Times New Roman"/>
                <w:b/>
                <w:color w:val="000000" w:themeColor="text1"/>
                <w:lang w:eastAsia="pl-PL"/>
              </w:rPr>
              <w:t>2</w:t>
            </w:r>
          </w:p>
        </w:tc>
      </w:tr>
    </w:tbl>
    <w:p w14:paraId="4AD80DF1" w14:textId="77777777" w:rsidR="00425C06" w:rsidRPr="00D41F83" w:rsidRDefault="00425C06">
      <w:pPr>
        <w:rPr>
          <w:rFonts w:ascii="Times New Roman" w:hAnsi="Times New Roman" w:cs="Times New Roman"/>
          <w:color w:val="000000" w:themeColor="text1"/>
        </w:rPr>
      </w:pPr>
    </w:p>
    <w:tbl>
      <w:tblPr>
        <w:tblW w:w="9296" w:type="dxa"/>
        <w:tblInd w:w="-118" w:type="dxa"/>
        <w:tblLayout w:type="fixed"/>
        <w:tblLook w:val="0000" w:firstRow="0" w:lastRow="0" w:firstColumn="0" w:lastColumn="0" w:noHBand="0" w:noVBand="0"/>
      </w:tblPr>
      <w:tblGrid>
        <w:gridCol w:w="9296"/>
      </w:tblGrid>
      <w:tr w:rsidR="006C5C1C" w:rsidRPr="00D41F83"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0D2F4A05" w:rsidR="006C5C1C" w:rsidRPr="00D41F83" w:rsidRDefault="00636B13" w:rsidP="006D4EEC">
            <w:pPr>
              <w:spacing w:after="0" w:line="240" w:lineRule="auto"/>
              <w:jc w:val="cente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SPECYFIKACJA WARUNKÓW ZAMÓWIENIA</w:t>
            </w:r>
          </w:p>
        </w:tc>
      </w:tr>
      <w:tr w:rsidR="006C5C1C" w:rsidRPr="00D41F83"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680BE522" w14:textId="180FF22D" w:rsidR="006C5C1C" w:rsidRPr="00D41F83" w:rsidRDefault="00AB63D4" w:rsidP="006D4EEC">
            <w:pPr>
              <w:spacing w:before="120" w:after="0" w:line="240" w:lineRule="auto"/>
              <w:jc w:val="center"/>
              <w:outlineLvl w:val="0"/>
              <w:rPr>
                <w:rFonts w:ascii="Times New Roman" w:hAnsi="Times New Roman" w:cs="Times New Roman"/>
                <w:color w:val="000000" w:themeColor="text1"/>
              </w:rPr>
            </w:pPr>
            <w:r w:rsidRPr="00D41F83">
              <w:rPr>
                <w:rFonts w:ascii="Times New Roman" w:hAnsi="Times New Roman" w:cs="Times New Roman"/>
                <w:b/>
                <w:i/>
                <w:noProof/>
                <w:color w:val="000000" w:themeColor="text1"/>
                <w:lang w:eastAsia="pl-PL"/>
              </w:rPr>
              <w:drawing>
                <wp:anchor distT="0" distB="0" distL="114300" distR="114300" simplePos="0" relativeHeight="251660288" behindDoc="1" locked="0" layoutInCell="1" allowOverlap="1" wp14:anchorId="2AF9706D" wp14:editId="75211168">
                  <wp:simplePos x="0" y="0"/>
                  <wp:positionH relativeFrom="column">
                    <wp:posOffset>4001135</wp:posOffset>
                  </wp:positionH>
                  <wp:positionV relativeFrom="paragraph">
                    <wp:posOffset>65405</wp:posOffset>
                  </wp:positionV>
                  <wp:extent cx="1762125" cy="11645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164590"/>
                          </a:xfrm>
                          <a:prstGeom prst="rect">
                            <a:avLst/>
                          </a:prstGeom>
                          <a:noFill/>
                        </pic:spPr>
                      </pic:pic>
                    </a:graphicData>
                  </a:graphic>
                  <wp14:sizeRelH relativeFrom="page">
                    <wp14:pctWidth>0</wp14:pctWidth>
                  </wp14:sizeRelH>
                  <wp14:sizeRelV relativeFrom="page">
                    <wp14:pctHeight>0</wp14:pctHeight>
                  </wp14:sizeRelV>
                </wp:anchor>
              </w:drawing>
            </w:r>
            <w:r w:rsidR="00A14778" w:rsidRPr="00D41F83">
              <w:rPr>
                <w:rFonts w:ascii="Times New Roman" w:hAnsi="Times New Roman" w:cs="Times New Roman"/>
                <w:bCs/>
                <w:noProof/>
                <w:color w:val="000000" w:themeColor="text1"/>
                <w:kern w:val="2"/>
                <w:lang w:eastAsia="pl-PL"/>
              </w:rPr>
              <w:drawing>
                <wp:anchor distT="0" distB="0" distL="114935" distR="114935" simplePos="0" relativeHeight="251659264" behindDoc="0" locked="0" layoutInCell="1" allowOverlap="1" wp14:anchorId="301EFEFD" wp14:editId="6616FADA">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D41F83">
              <w:rPr>
                <w:rFonts w:ascii="Times New Roman" w:hAnsi="Times New Roman" w:cs="Times New Roman"/>
                <w:bCs/>
                <w:color w:val="000000" w:themeColor="text1"/>
                <w:kern w:val="2"/>
                <w:lang w:eastAsia="pl-PL"/>
              </w:rPr>
              <w:t>ZAMAWIAJĄCY:</w:t>
            </w:r>
          </w:p>
          <w:p w14:paraId="2B62395F" w14:textId="37BF7A0A" w:rsidR="006C5C1C" w:rsidRPr="00D41F83" w:rsidRDefault="006C5C1C" w:rsidP="006D4EEC">
            <w:pPr>
              <w:spacing w:after="0" w:line="240" w:lineRule="auto"/>
              <w:jc w:val="center"/>
              <w:rPr>
                <w:rFonts w:ascii="Times New Roman" w:hAnsi="Times New Roman" w:cs="Times New Roman"/>
                <w:bCs/>
                <w:color w:val="000000" w:themeColor="text1"/>
                <w:kern w:val="2"/>
                <w:lang w:eastAsia="pl-PL"/>
              </w:rPr>
            </w:pPr>
          </w:p>
          <w:p w14:paraId="5D837AEE" w14:textId="36CA6989" w:rsidR="00AB63D4" w:rsidRPr="00D41F83" w:rsidRDefault="00AB63D4" w:rsidP="00AB63D4">
            <w:pPr>
              <w:spacing w:after="0" w:line="240" w:lineRule="auto"/>
              <w:jc w:val="center"/>
              <w:rPr>
                <w:rFonts w:ascii="Times New Roman" w:hAnsi="Times New Roman" w:cs="Times New Roman"/>
                <w:color w:val="000000" w:themeColor="text1"/>
              </w:rPr>
            </w:pPr>
            <w:r w:rsidRPr="00D41F83">
              <w:rPr>
                <w:rFonts w:ascii="Times New Roman" w:hAnsi="Times New Roman" w:cs="Times New Roman"/>
                <w:color w:val="000000" w:themeColor="text1"/>
              </w:rPr>
              <w:t>Akademia Marynarki Wojennej</w:t>
            </w:r>
          </w:p>
          <w:p w14:paraId="11D6CAFC" w14:textId="7D73C618" w:rsidR="006C5C1C" w:rsidRPr="00D41F83" w:rsidRDefault="00835564" w:rsidP="00AB63D4">
            <w:pPr>
              <w:spacing w:after="0" w:line="240" w:lineRule="auto"/>
              <w:jc w:val="center"/>
              <w:rPr>
                <w:rFonts w:ascii="Times New Roman" w:hAnsi="Times New Roman" w:cs="Times New Roman"/>
                <w:b/>
                <w:bCs/>
                <w:i/>
                <w:iCs/>
                <w:color w:val="000000" w:themeColor="text1"/>
                <w:lang w:eastAsia="pl-PL"/>
              </w:rPr>
            </w:pPr>
            <w:r w:rsidRPr="00D41F83">
              <w:rPr>
                <w:rFonts w:ascii="Times New Roman" w:hAnsi="Times New Roman" w:cs="Times New Roman"/>
                <w:b/>
                <w:color w:val="000000" w:themeColor="text1"/>
              </w:rPr>
              <w:t xml:space="preserve">  </w:t>
            </w:r>
            <w:r w:rsidR="006C5C1C" w:rsidRPr="00D41F83">
              <w:rPr>
                <w:rFonts w:ascii="Times New Roman" w:hAnsi="Times New Roman" w:cs="Times New Roman"/>
                <w:b/>
                <w:color w:val="000000" w:themeColor="text1"/>
              </w:rPr>
              <w:t>im. Bohaterów Westerplatte</w:t>
            </w:r>
          </w:p>
          <w:p w14:paraId="7835EFA6" w14:textId="14101AA5" w:rsidR="006C5C1C" w:rsidRPr="00D41F83" w:rsidRDefault="006C5C1C" w:rsidP="00AB63D4">
            <w:pPr>
              <w:spacing w:after="0" w:line="240" w:lineRule="auto"/>
              <w:jc w:val="center"/>
              <w:rPr>
                <w:rFonts w:ascii="Times New Roman" w:hAnsi="Times New Roman" w:cs="Times New Roman"/>
                <w:b/>
                <w:bCs/>
                <w:i/>
                <w:iCs/>
                <w:color w:val="000000" w:themeColor="text1"/>
                <w:lang w:eastAsia="pl-PL"/>
              </w:rPr>
            </w:pPr>
            <w:r w:rsidRPr="00D41F83">
              <w:rPr>
                <w:rFonts w:ascii="Times New Roman" w:hAnsi="Times New Roman" w:cs="Times New Roman"/>
                <w:b/>
                <w:bCs/>
                <w:i/>
                <w:iCs/>
                <w:color w:val="000000" w:themeColor="text1"/>
                <w:lang w:eastAsia="pl-PL"/>
              </w:rPr>
              <w:t xml:space="preserve">ul. </w:t>
            </w:r>
            <w:r w:rsidRPr="00D41F83">
              <w:rPr>
                <w:rFonts w:ascii="Times New Roman" w:hAnsi="Times New Roman" w:cs="Times New Roman"/>
                <w:b/>
                <w:i/>
                <w:color w:val="000000" w:themeColor="text1"/>
              </w:rPr>
              <w:t>inż. Śmidowicza 69</w:t>
            </w:r>
          </w:p>
          <w:p w14:paraId="4837A5CC" w14:textId="622E03B8" w:rsidR="006C5C1C" w:rsidRPr="00D41F83" w:rsidRDefault="006C5C1C" w:rsidP="006D4EEC">
            <w:pPr>
              <w:spacing w:after="0" w:line="240" w:lineRule="auto"/>
              <w:jc w:val="center"/>
              <w:rPr>
                <w:rFonts w:ascii="Times New Roman" w:eastAsia="Times New Roman" w:hAnsi="Times New Roman" w:cs="Times New Roman"/>
                <w:color w:val="000000" w:themeColor="text1"/>
                <w:lang w:eastAsia="pl-PL"/>
              </w:rPr>
            </w:pPr>
            <w:bookmarkStart w:id="0" w:name="OLE_LINK22"/>
            <w:bookmarkEnd w:id="0"/>
            <w:r w:rsidRPr="00D41F83">
              <w:rPr>
                <w:rFonts w:ascii="Times New Roman" w:hAnsi="Times New Roman" w:cs="Times New Roman"/>
                <w:b/>
                <w:i/>
                <w:color w:val="000000" w:themeColor="text1"/>
                <w:lang w:eastAsia="pl-PL"/>
              </w:rPr>
              <w:t>81-127 GDYNIA</w:t>
            </w:r>
          </w:p>
          <w:p w14:paraId="19E04B91" w14:textId="28FA663A" w:rsidR="006C5C1C" w:rsidRPr="00D41F83" w:rsidRDefault="00AB63D4" w:rsidP="006D4EEC">
            <w:pPr>
              <w:spacing w:after="0" w:line="240" w:lineRule="auto"/>
              <w:jc w:val="cente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 </w:t>
            </w:r>
            <w:r w:rsidR="00835564" w:rsidRPr="00D41F83">
              <w:rPr>
                <w:rFonts w:ascii="Times New Roman" w:eastAsia="Times New Roman" w:hAnsi="Times New Roman" w:cs="Times New Roman"/>
                <w:color w:val="000000" w:themeColor="text1"/>
                <w:lang w:eastAsia="pl-PL"/>
              </w:rPr>
              <w:t xml:space="preserve"> </w:t>
            </w:r>
            <w:r w:rsidR="006C5C1C" w:rsidRPr="00D41F83">
              <w:rPr>
                <w:rFonts w:ascii="Times New Roman" w:eastAsia="Times New Roman" w:hAnsi="Times New Roman" w:cs="Times New Roman"/>
                <w:color w:val="000000" w:themeColor="text1"/>
                <w:lang w:eastAsia="pl-PL"/>
              </w:rPr>
              <w:t>www.amw.gdynia.pl</w:t>
            </w:r>
          </w:p>
        </w:tc>
      </w:tr>
      <w:tr w:rsidR="006C5C1C" w:rsidRPr="00D41F83" w14:paraId="234D354E" w14:textId="77777777" w:rsidTr="001B0286">
        <w:trPr>
          <w:trHeight w:val="70"/>
        </w:trPr>
        <w:tc>
          <w:tcPr>
            <w:tcW w:w="9296" w:type="dxa"/>
            <w:tcBorders>
              <w:top w:val="single" w:sz="4" w:space="0" w:color="000000"/>
              <w:bottom w:val="single" w:sz="4" w:space="0" w:color="000000"/>
            </w:tcBorders>
            <w:vAlign w:val="center"/>
          </w:tcPr>
          <w:p w14:paraId="7419F808" w14:textId="77777777" w:rsidR="006C5C1C" w:rsidRPr="00D41F83" w:rsidRDefault="006C5C1C" w:rsidP="006D4EEC">
            <w:pPr>
              <w:snapToGrid w:val="0"/>
              <w:spacing w:after="0" w:line="240" w:lineRule="auto"/>
              <w:jc w:val="center"/>
              <w:rPr>
                <w:rFonts w:ascii="Times New Roman" w:eastAsia="Times New Roman" w:hAnsi="Times New Roman" w:cs="Times New Roman"/>
                <w:color w:val="000000" w:themeColor="text1"/>
                <w:lang w:eastAsia="pl-PL"/>
              </w:rPr>
            </w:pPr>
          </w:p>
        </w:tc>
      </w:tr>
      <w:tr w:rsidR="006C5C1C" w:rsidRPr="00D41F83"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D41F83" w:rsidRDefault="006C5C1C" w:rsidP="006D4EEC">
            <w:pPr>
              <w:autoSpaceDE w:val="0"/>
              <w:spacing w:after="0" w:line="240" w:lineRule="auto"/>
              <w:jc w:val="cente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ZAPRASZA DO ZŁOŻENIA OFERTY W POSTĘPOWANIU</w:t>
            </w:r>
          </w:p>
          <w:p w14:paraId="61B26824" w14:textId="77777777" w:rsidR="006C5C1C" w:rsidRPr="00D41F83" w:rsidRDefault="006C5C1C" w:rsidP="006D4EEC">
            <w:pPr>
              <w:autoSpaceDE w:val="0"/>
              <w:spacing w:after="0" w:line="240" w:lineRule="auto"/>
              <w:jc w:val="cente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 </w:t>
            </w:r>
          </w:p>
          <w:p w14:paraId="296F00D0" w14:textId="77777777" w:rsidR="000F7030" w:rsidRDefault="007445FB" w:rsidP="006D4EEC">
            <w:pPr>
              <w:autoSpaceDE w:val="0"/>
              <w:spacing w:after="0" w:line="240" w:lineRule="auto"/>
              <w:jc w:val="center"/>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Dostawa </w:t>
            </w:r>
            <w:r w:rsidR="00105863" w:rsidRPr="00105863">
              <w:rPr>
                <w:rFonts w:ascii="Times New Roman" w:eastAsia="Times New Roman" w:hAnsi="Times New Roman" w:cs="Times New Roman"/>
                <w:b/>
                <w:color w:val="000000" w:themeColor="text1"/>
                <w:lang w:eastAsia="pl-PL"/>
              </w:rPr>
              <w:t xml:space="preserve">mięsa, produktów mięsno-wędliniarskich i drobiu do AMW Gdynia </w:t>
            </w:r>
          </w:p>
          <w:p w14:paraId="585BB108" w14:textId="227EE8A2" w:rsidR="006C5C1C" w:rsidRPr="00D41F83" w:rsidRDefault="00105863" w:rsidP="006D4EEC">
            <w:pPr>
              <w:autoSpaceDE w:val="0"/>
              <w:spacing w:after="0" w:line="240" w:lineRule="auto"/>
              <w:jc w:val="center"/>
              <w:rPr>
                <w:rFonts w:ascii="Times New Roman" w:eastAsia="Times New Roman" w:hAnsi="Times New Roman" w:cs="Times New Roman"/>
                <w:b/>
                <w:smallCaps/>
                <w:color w:val="000000" w:themeColor="text1"/>
                <w:lang w:eastAsia="pl-PL"/>
              </w:rPr>
            </w:pPr>
            <w:r w:rsidRPr="00105863">
              <w:rPr>
                <w:rFonts w:ascii="Times New Roman" w:eastAsia="Times New Roman" w:hAnsi="Times New Roman" w:cs="Times New Roman"/>
                <w:b/>
                <w:color w:val="000000" w:themeColor="text1"/>
                <w:lang w:eastAsia="pl-PL"/>
              </w:rPr>
              <w:t>oraz do AOS w Czernicy k. Chojnic w roku 2023.</w:t>
            </w:r>
            <w:r w:rsidR="006C5C1C" w:rsidRPr="00D41F83">
              <w:rPr>
                <w:rFonts w:ascii="Times New Roman" w:eastAsia="Times New Roman" w:hAnsi="Times New Roman" w:cs="Times New Roman"/>
                <w:b/>
                <w:color w:val="000000" w:themeColor="text1"/>
                <w:lang w:eastAsia="pl-PL"/>
              </w:rPr>
              <w:br/>
            </w:r>
          </w:p>
          <w:p w14:paraId="50A36A14" w14:textId="77777777" w:rsidR="006C5C1C" w:rsidRPr="00D41F83" w:rsidRDefault="006C5C1C" w:rsidP="006D4EEC">
            <w:pPr>
              <w:spacing w:after="106" w:line="247" w:lineRule="auto"/>
              <w:ind w:left="7" w:right="33" w:hanging="10"/>
              <w:jc w:val="center"/>
              <w:rPr>
                <w:rFonts w:ascii="Times New Roman" w:hAnsi="Times New Roman" w:cs="Times New Roman"/>
                <w:color w:val="000000" w:themeColor="text1"/>
                <w:lang w:eastAsia="pl-PL"/>
              </w:rPr>
            </w:pPr>
            <w:r w:rsidRPr="00D41F83">
              <w:rPr>
                <w:rFonts w:ascii="Times New Roman" w:eastAsia="Trebuchet MS" w:hAnsi="Times New Roman" w:cs="Times New Roman"/>
                <w:color w:val="000000" w:themeColor="text1"/>
                <w:u w:val="single" w:color="1D174F"/>
                <w:lang w:eastAsia="pl-PL"/>
              </w:rPr>
              <w:t>TRYB UDZIELENIA ZAMÓWIENIA</w:t>
            </w:r>
            <w:r w:rsidRPr="00D41F83">
              <w:rPr>
                <w:rFonts w:ascii="Times New Roman" w:eastAsia="Trebuchet MS" w:hAnsi="Times New Roman" w:cs="Times New Roman"/>
                <w:b/>
                <w:color w:val="000000" w:themeColor="text1"/>
                <w:lang w:eastAsia="pl-PL"/>
              </w:rPr>
              <w:t xml:space="preserve">: </w:t>
            </w:r>
            <w:r w:rsidRPr="00D41F83">
              <w:rPr>
                <w:rFonts w:ascii="Times New Roman" w:eastAsia="Trebuchet MS" w:hAnsi="Times New Roman" w:cs="Times New Roman"/>
                <w:color w:val="000000" w:themeColor="text1"/>
                <w:lang w:eastAsia="pl-PL"/>
              </w:rPr>
              <w:t>przetarg nieograniczony</w:t>
            </w:r>
          </w:p>
          <w:p w14:paraId="282969DE" w14:textId="77777777" w:rsidR="006C5C1C" w:rsidRPr="00D41F83" w:rsidRDefault="006C5C1C" w:rsidP="006D4EEC">
            <w:pPr>
              <w:spacing w:after="0" w:line="240" w:lineRule="auto"/>
              <w:jc w:val="center"/>
              <w:rPr>
                <w:rFonts w:ascii="Times New Roman" w:eastAsia="Times New Roman" w:hAnsi="Times New Roman" w:cs="Times New Roman"/>
                <w:color w:val="000000" w:themeColor="text1"/>
                <w:lang w:eastAsia="pl-PL"/>
              </w:rPr>
            </w:pPr>
          </w:p>
          <w:p w14:paraId="57CF3301" w14:textId="77777777" w:rsidR="006C5C1C" w:rsidRPr="00D41F83" w:rsidRDefault="006C5C1C" w:rsidP="006D4EEC">
            <w:pPr>
              <w:spacing w:after="0" w:line="240" w:lineRule="auto"/>
              <w:jc w:val="center"/>
              <w:rPr>
                <w:rFonts w:ascii="Times New Roman" w:eastAsia="Times New Roman" w:hAnsi="Times New Roman" w:cs="Times New Roman"/>
                <w:color w:val="000000" w:themeColor="text1"/>
                <w:lang w:eastAsia="pl-PL"/>
              </w:rPr>
            </w:pPr>
          </w:p>
          <w:p w14:paraId="42E48089" w14:textId="77777777" w:rsidR="006C5C1C" w:rsidRPr="00D41F83" w:rsidRDefault="006C5C1C" w:rsidP="006D4EEC">
            <w:pPr>
              <w:autoSpaceDE w:val="0"/>
              <w:spacing w:after="0" w:line="240" w:lineRule="auto"/>
              <w:jc w:val="center"/>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Podstawa prawna: Ustawa z dnia 11.09.2019</w:t>
            </w:r>
            <w:r w:rsidR="00A14778" w:rsidRPr="00D41F83">
              <w:rPr>
                <w:rFonts w:ascii="Times New Roman"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r. - Prawo zamówień publicznych</w:t>
            </w:r>
          </w:p>
          <w:p w14:paraId="5323D312" w14:textId="46ABB2AD" w:rsidR="006C5C1C" w:rsidRPr="00D41F83" w:rsidRDefault="006C5C1C" w:rsidP="00013EA4">
            <w:pPr>
              <w:autoSpaceDE w:val="0"/>
              <w:spacing w:after="0" w:line="240" w:lineRule="auto"/>
              <w:jc w:val="center"/>
              <w:rPr>
                <w:rFonts w:ascii="Times New Roman" w:eastAsia="Times New Roman" w:hAnsi="Times New Roman" w:cs="Times New Roman"/>
                <w:color w:val="000000" w:themeColor="text1"/>
                <w:lang w:eastAsia="pl-PL"/>
              </w:rPr>
            </w:pPr>
            <w:bookmarkStart w:id="1" w:name="OLE_LINK20"/>
            <w:r w:rsidRPr="00D41F83">
              <w:rPr>
                <w:rFonts w:ascii="Times New Roman" w:hAnsi="Times New Roman" w:cs="Times New Roman"/>
                <w:color w:val="000000" w:themeColor="text1"/>
                <w:lang w:eastAsia="pl-PL"/>
              </w:rPr>
              <w:t>(Dz. U. z 20</w:t>
            </w:r>
            <w:r w:rsidR="00013EA4" w:rsidRPr="00D41F83">
              <w:rPr>
                <w:rFonts w:ascii="Times New Roman" w:hAnsi="Times New Roman" w:cs="Times New Roman"/>
                <w:color w:val="000000" w:themeColor="text1"/>
                <w:lang w:eastAsia="pl-PL"/>
              </w:rPr>
              <w:t>21</w:t>
            </w:r>
            <w:r w:rsidRPr="00D41F83">
              <w:rPr>
                <w:rFonts w:ascii="Times New Roman" w:hAnsi="Times New Roman" w:cs="Times New Roman"/>
                <w:color w:val="000000" w:themeColor="text1"/>
                <w:lang w:eastAsia="pl-PL"/>
              </w:rPr>
              <w:t xml:space="preserve"> r. poz. </w:t>
            </w:r>
            <w:bookmarkEnd w:id="1"/>
            <w:r w:rsidR="00013EA4" w:rsidRPr="00D41F83">
              <w:rPr>
                <w:rFonts w:ascii="Times New Roman" w:hAnsi="Times New Roman" w:cs="Times New Roman"/>
                <w:color w:val="000000" w:themeColor="text1"/>
                <w:lang w:eastAsia="pl-PL"/>
              </w:rPr>
              <w:t>1129</w:t>
            </w:r>
            <w:r w:rsidRPr="00D41F83">
              <w:rPr>
                <w:rFonts w:ascii="Times New Roman" w:hAnsi="Times New Roman" w:cs="Times New Roman"/>
                <w:color w:val="000000" w:themeColor="text1"/>
                <w:lang w:eastAsia="pl-PL"/>
              </w:rPr>
              <w:t xml:space="preserve"> z </w:t>
            </w:r>
            <w:proofErr w:type="spellStart"/>
            <w:r w:rsidRPr="00D41F83">
              <w:rPr>
                <w:rFonts w:ascii="Times New Roman" w:hAnsi="Times New Roman" w:cs="Times New Roman"/>
                <w:color w:val="000000" w:themeColor="text1"/>
                <w:lang w:eastAsia="pl-PL"/>
              </w:rPr>
              <w:t>późn</w:t>
            </w:r>
            <w:proofErr w:type="spellEnd"/>
            <w:r w:rsidRPr="00D41F83">
              <w:rPr>
                <w:rFonts w:ascii="Times New Roman" w:hAnsi="Times New Roman" w:cs="Times New Roman"/>
                <w:color w:val="000000" w:themeColor="text1"/>
                <w:lang w:eastAsia="pl-PL"/>
              </w:rPr>
              <w:t>. zm.)</w:t>
            </w:r>
          </w:p>
        </w:tc>
      </w:tr>
      <w:tr w:rsidR="006C5C1C" w:rsidRPr="00D41F83"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D41F83" w:rsidRDefault="006C5C1C" w:rsidP="006D4EEC">
            <w:pPr>
              <w:snapToGrid w:val="0"/>
              <w:spacing w:after="0" w:line="240" w:lineRule="auto"/>
              <w:jc w:val="center"/>
              <w:rPr>
                <w:rFonts w:ascii="Times New Roman" w:eastAsia="Times New Roman" w:hAnsi="Times New Roman" w:cs="Times New Roman"/>
                <w:color w:val="000000" w:themeColor="text1"/>
                <w:lang w:eastAsia="pl-PL"/>
              </w:rPr>
            </w:pPr>
          </w:p>
          <w:p w14:paraId="41E1BC4F" w14:textId="77777777" w:rsidR="006C5C1C" w:rsidRPr="00D41F83" w:rsidRDefault="006C5C1C" w:rsidP="006D4EEC">
            <w:pPr>
              <w:spacing w:after="0" w:line="240" w:lineRule="auto"/>
              <w:jc w:val="center"/>
              <w:rPr>
                <w:rFonts w:ascii="Times New Roman" w:eastAsia="Times New Roman" w:hAnsi="Times New Roman" w:cs="Times New Roman"/>
                <w:color w:val="000000" w:themeColor="text1"/>
                <w:lang w:eastAsia="pl-PL"/>
              </w:rPr>
            </w:pPr>
          </w:p>
        </w:tc>
      </w:tr>
      <w:tr w:rsidR="006C5C1C" w:rsidRPr="00D41F83"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D41F83" w:rsidRDefault="006C5C1C" w:rsidP="006D4EEC">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                                                                                           </w:t>
            </w:r>
          </w:p>
          <w:p w14:paraId="31F53284" w14:textId="77777777" w:rsidR="006C5C1C" w:rsidRPr="00D41F83" w:rsidRDefault="006C5C1C" w:rsidP="006D4EEC">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                                                                                                     </w:t>
            </w:r>
          </w:p>
          <w:p w14:paraId="269FC81F" w14:textId="77777777" w:rsidR="006C5C1C" w:rsidRPr="00D41F83" w:rsidRDefault="006C5C1C" w:rsidP="006D4EEC">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                                                                                                      ZATWIERDZAM</w:t>
            </w:r>
          </w:p>
          <w:p w14:paraId="5ACD22C1" w14:textId="77777777" w:rsidR="006C5C1C" w:rsidRPr="00D41F83" w:rsidRDefault="006C5C1C" w:rsidP="006D4EEC">
            <w:pPr>
              <w:spacing w:after="0" w:line="240" w:lineRule="auto"/>
              <w:ind w:left="4248"/>
              <w:jc w:val="center"/>
              <w:rPr>
                <w:rFonts w:ascii="Times New Roman" w:eastAsia="Times New Roman" w:hAnsi="Times New Roman" w:cs="Times New Roman"/>
                <w:b/>
                <w:color w:val="000000" w:themeColor="text1"/>
                <w:lang w:eastAsia="pl-PL"/>
              </w:rPr>
            </w:pPr>
          </w:p>
          <w:p w14:paraId="5194649C" w14:textId="77777777" w:rsidR="00217DBF" w:rsidRPr="00D41F83" w:rsidRDefault="006C5C1C" w:rsidP="00217DBF">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                                                                                                      </w:t>
            </w:r>
            <w:r w:rsidR="00217DBF" w:rsidRPr="00D41F83">
              <w:rPr>
                <w:rFonts w:ascii="Times New Roman" w:eastAsia="Times New Roman" w:hAnsi="Times New Roman" w:cs="Times New Roman"/>
                <w:b/>
                <w:color w:val="000000" w:themeColor="text1"/>
                <w:lang w:eastAsia="pl-PL"/>
              </w:rPr>
              <w:t>Rektor-komendant</w:t>
            </w:r>
          </w:p>
          <w:p w14:paraId="44E4A238" w14:textId="7E1D18A8" w:rsidR="00217DBF" w:rsidRPr="00D41F83" w:rsidRDefault="00217DBF" w:rsidP="00217DBF">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                                                        </w:t>
            </w:r>
            <w:r w:rsidR="00767312" w:rsidRPr="00D41F83">
              <w:rPr>
                <w:rFonts w:ascii="Times New Roman" w:eastAsia="Times New Roman" w:hAnsi="Times New Roman" w:cs="Times New Roman"/>
                <w:b/>
                <w:color w:val="000000" w:themeColor="text1"/>
                <w:lang w:eastAsia="pl-PL"/>
              </w:rPr>
              <w:t xml:space="preserve">                     </w:t>
            </w:r>
            <w:r w:rsidRPr="00D41F83">
              <w:rPr>
                <w:rFonts w:ascii="Times New Roman" w:eastAsia="Times New Roman" w:hAnsi="Times New Roman" w:cs="Times New Roman"/>
                <w:b/>
                <w:color w:val="000000" w:themeColor="text1"/>
                <w:lang w:eastAsia="pl-PL"/>
              </w:rPr>
              <w:t xml:space="preserve"> </w:t>
            </w:r>
            <w:r w:rsidR="00767312" w:rsidRPr="00D41F83">
              <w:rPr>
                <w:rFonts w:ascii="Times New Roman" w:eastAsia="Times New Roman" w:hAnsi="Times New Roman" w:cs="Times New Roman"/>
                <w:b/>
                <w:color w:val="000000" w:themeColor="text1"/>
                <w:lang w:eastAsia="pl-PL"/>
              </w:rPr>
              <w:t>kontradmirał prof. dr hab. Tomasz SZUBRYCHT</w:t>
            </w:r>
          </w:p>
          <w:p w14:paraId="2C5BE586" w14:textId="219AFACE" w:rsidR="00A14778" w:rsidRPr="00D41F83" w:rsidRDefault="00A14778" w:rsidP="006D4EEC">
            <w:pPr>
              <w:spacing w:after="0" w:line="240" w:lineRule="auto"/>
              <w:rPr>
                <w:rFonts w:ascii="Times New Roman" w:eastAsia="Times New Roman" w:hAnsi="Times New Roman" w:cs="Times New Roman"/>
                <w:color w:val="000000" w:themeColor="text1"/>
                <w:lang w:eastAsia="pl-PL"/>
              </w:rPr>
            </w:pPr>
          </w:p>
          <w:p w14:paraId="4F27BCBE" w14:textId="442F6A45" w:rsidR="00092072" w:rsidRDefault="00092072" w:rsidP="006D4EEC">
            <w:pPr>
              <w:spacing w:after="0" w:line="240" w:lineRule="auto"/>
              <w:rPr>
                <w:rFonts w:ascii="Times New Roman" w:eastAsia="Times New Roman" w:hAnsi="Times New Roman" w:cs="Times New Roman"/>
                <w:color w:val="000000" w:themeColor="text1"/>
                <w:lang w:eastAsia="pl-PL"/>
              </w:rPr>
            </w:pPr>
          </w:p>
          <w:p w14:paraId="6A0CA005" w14:textId="77777777" w:rsidR="00636B13" w:rsidRPr="00D41F83" w:rsidRDefault="00636B13" w:rsidP="006D4EEC">
            <w:pPr>
              <w:spacing w:after="0" w:line="240" w:lineRule="auto"/>
              <w:rPr>
                <w:rFonts w:ascii="Times New Roman" w:eastAsia="Times New Roman" w:hAnsi="Times New Roman" w:cs="Times New Roman"/>
                <w:color w:val="000000" w:themeColor="text1"/>
                <w:lang w:eastAsia="pl-PL"/>
              </w:rPr>
            </w:pPr>
          </w:p>
          <w:p w14:paraId="5C811780" w14:textId="492A06F8" w:rsidR="006C5C1C" w:rsidRPr="00D41F83" w:rsidRDefault="006C5C1C" w:rsidP="006D4EEC">
            <w:pPr>
              <w:spacing w:after="0" w:line="240" w:lineRule="auto"/>
              <w:ind w:left="4248"/>
              <w:jc w:val="cente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dnia  …… …………….. 202</w:t>
            </w:r>
            <w:r w:rsidR="00013EA4" w:rsidRPr="00D41F83">
              <w:rPr>
                <w:rFonts w:ascii="Times New Roman" w:eastAsia="Times New Roman" w:hAnsi="Times New Roman" w:cs="Times New Roman"/>
                <w:color w:val="000000" w:themeColor="text1"/>
                <w:lang w:eastAsia="pl-PL"/>
              </w:rPr>
              <w:t>2</w:t>
            </w:r>
            <w:r w:rsidRPr="00D41F83">
              <w:rPr>
                <w:rFonts w:ascii="Times New Roman" w:eastAsia="Times New Roman" w:hAnsi="Times New Roman" w:cs="Times New Roman"/>
                <w:color w:val="000000" w:themeColor="text1"/>
                <w:lang w:eastAsia="pl-PL"/>
              </w:rPr>
              <w:t xml:space="preserve"> r</w:t>
            </w:r>
            <w:r w:rsidRPr="00D41F83">
              <w:rPr>
                <w:rFonts w:ascii="Times New Roman" w:eastAsia="Times New Roman" w:hAnsi="Times New Roman" w:cs="Times New Roman"/>
                <w:b/>
                <w:color w:val="000000" w:themeColor="text1"/>
                <w:lang w:eastAsia="pl-PL"/>
              </w:rPr>
              <w:t>.</w:t>
            </w:r>
          </w:p>
          <w:p w14:paraId="5F6F70D3" w14:textId="77777777" w:rsidR="006C5C1C" w:rsidRPr="00D41F83" w:rsidRDefault="006C5C1C" w:rsidP="006D4EEC">
            <w:pPr>
              <w:spacing w:after="0" w:line="240" w:lineRule="auto"/>
              <w:rPr>
                <w:rFonts w:ascii="Times New Roman" w:eastAsia="Times New Roman" w:hAnsi="Times New Roman" w:cs="Times New Roman"/>
                <w:color w:val="000000" w:themeColor="text1"/>
                <w:lang w:eastAsia="pl-PL"/>
              </w:rPr>
            </w:pPr>
          </w:p>
          <w:p w14:paraId="42B3D825" w14:textId="7129E70B" w:rsidR="00A14778" w:rsidRDefault="00A14778" w:rsidP="006D4EEC">
            <w:pPr>
              <w:spacing w:after="0" w:line="240" w:lineRule="auto"/>
              <w:rPr>
                <w:rFonts w:ascii="Times New Roman" w:eastAsia="Times New Roman" w:hAnsi="Times New Roman" w:cs="Times New Roman"/>
                <w:color w:val="000000" w:themeColor="text1"/>
                <w:lang w:eastAsia="pl-PL"/>
              </w:rPr>
            </w:pPr>
          </w:p>
          <w:p w14:paraId="6F917E04" w14:textId="26E6AA04" w:rsidR="00303296" w:rsidRDefault="00303296" w:rsidP="006D4EEC">
            <w:pPr>
              <w:spacing w:after="0" w:line="240" w:lineRule="auto"/>
              <w:rPr>
                <w:rFonts w:ascii="Times New Roman" w:eastAsia="Times New Roman" w:hAnsi="Times New Roman" w:cs="Times New Roman"/>
                <w:color w:val="000000" w:themeColor="text1"/>
                <w:lang w:eastAsia="pl-PL"/>
              </w:rPr>
            </w:pPr>
          </w:p>
          <w:p w14:paraId="7A15349D" w14:textId="77777777" w:rsidR="00303296" w:rsidRPr="00D41F83" w:rsidRDefault="00303296" w:rsidP="006D4EEC">
            <w:pPr>
              <w:spacing w:after="0" w:line="240" w:lineRule="auto"/>
              <w:rPr>
                <w:rFonts w:ascii="Times New Roman" w:eastAsia="Times New Roman" w:hAnsi="Times New Roman" w:cs="Times New Roman"/>
                <w:color w:val="000000" w:themeColor="text1"/>
                <w:lang w:eastAsia="pl-PL"/>
              </w:rPr>
            </w:pPr>
          </w:p>
          <w:p w14:paraId="0877DBC9" w14:textId="77777777" w:rsidR="006C5C1C" w:rsidRPr="00D41F83" w:rsidRDefault="006C5C1C" w:rsidP="006D4EEC">
            <w:pPr>
              <w:spacing w:after="0" w:line="240" w:lineRule="auto"/>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Opracowała: Sekcja Zamówień Publicznych</w:t>
            </w:r>
          </w:p>
          <w:p w14:paraId="79376769" w14:textId="77777777" w:rsidR="006C5C1C" w:rsidRPr="00D41F83" w:rsidRDefault="006C5C1C" w:rsidP="006D4EEC">
            <w:pPr>
              <w:spacing w:after="0" w:line="240" w:lineRule="auto"/>
              <w:rPr>
                <w:rFonts w:ascii="Times New Roman" w:eastAsia="Times New Roman" w:hAnsi="Times New Roman" w:cs="Times New Roman"/>
                <w:color w:val="000000" w:themeColor="text1"/>
                <w:lang w:eastAsia="pl-PL"/>
              </w:rPr>
            </w:pPr>
          </w:p>
          <w:p w14:paraId="5D872C97" w14:textId="77777777" w:rsidR="006C5C1C" w:rsidRPr="00D41F83" w:rsidRDefault="006C5C1C" w:rsidP="006D4EEC">
            <w:pPr>
              <w:spacing w:after="0" w:line="240" w:lineRule="auto"/>
              <w:rPr>
                <w:rFonts w:ascii="Times New Roman" w:eastAsia="Times New Roman" w:hAnsi="Times New Roman" w:cs="Times New Roman"/>
                <w:color w:val="000000" w:themeColor="text1"/>
                <w:lang w:eastAsia="pl-PL"/>
              </w:rPr>
            </w:pPr>
          </w:p>
        </w:tc>
      </w:tr>
    </w:tbl>
    <w:p w14:paraId="7515BDB2" w14:textId="77777777" w:rsidR="003D730D" w:rsidRPr="00D41F83" w:rsidRDefault="003D730D" w:rsidP="006D4EEC">
      <w:pPr>
        <w:spacing w:after="0" w:line="240" w:lineRule="auto"/>
        <w:rPr>
          <w:rFonts w:ascii="Times New Roman" w:eastAsia="Times New Roman" w:hAnsi="Times New Roman" w:cs="Times New Roman"/>
          <w:b/>
          <w:color w:val="000000" w:themeColor="text1"/>
        </w:rPr>
        <w:sectPr w:rsidR="003D730D" w:rsidRPr="00D41F83" w:rsidSect="00303296">
          <w:headerReference w:type="default" r:id="rId10"/>
          <w:footerReference w:type="default" r:id="rId11"/>
          <w:type w:val="continuous"/>
          <w:pgSz w:w="11906" w:h="16838" w:code="9"/>
          <w:pgMar w:top="851" w:right="849" w:bottom="993" w:left="1985" w:header="426" w:footer="276"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D41F83"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D41F83" w:rsidRDefault="006C5C1C" w:rsidP="006D4EEC">
            <w:pPr>
              <w:spacing w:after="0" w:line="240" w:lineRule="auto"/>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D41F83" w:rsidRDefault="006C5C1C" w:rsidP="006D4EEC">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D41F83" w:rsidRDefault="006C5C1C" w:rsidP="006D4EEC">
            <w:pPr>
              <w:snapToGrid w:val="0"/>
              <w:rPr>
                <w:rFonts w:ascii="Times New Roman" w:eastAsia="Times New Roman" w:hAnsi="Times New Roman" w:cs="Times New Roman"/>
                <w:b/>
                <w:color w:val="000000" w:themeColor="text1"/>
                <w:lang w:eastAsia="pl-PL"/>
              </w:rPr>
            </w:pPr>
          </w:p>
        </w:tc>
      </w:tr>
      <w:tr w:rsidR="001B0286" w:rsidRPr="00D41F83" w14:paraId="7A70F3A1" w14:textId="77777777" w:rsidTr="00A14778">
        <w:trPr>
          <w:gridAfter w:val="1"/>
          <w:wAfter w:w="80" w:type="dxa"/>
        </w:trPr>
        <w:tc>
          <w:tcPr>
            <w:tcW w:w="3094" w:type="dxa"/>
            <w:gridSpan w:val="2"/>
          </w:tcPr>
          <w:p w14:paraId="6B4DFDA7" w14:textId="77777777" w:rsidR="001B0286" w:rsidRPr="00D41F83" w:rsidRDefault="001B0286" w:rsidP="001B0286">
            <w:pPr>
              <w:suppressAutoHyphens/>
              <w:snapToGrid w:val="0"/>
              <w:spacing w:after="0" w:line="240" w:lineRule="auto"/>
              <w:rPr>
                <w:rFonts w:ascii="Times New Roman" w:eastAsia="Calibri" w:hAnsi="Times New Roman" w:cs="Times New Roman"/>
                <w:bCs/>
                <w:color w:val="000000" w:themeColor="text1"/>
                <w:lang w:eastAsia="pl-PL"/>
              </w:rPr>
            </w:pPr>
          </w:p>
          <w:p w14:paraId="2A08E77B" w14:textId="77777777" w:rsidR="001B0286" w:rsidRPr="00D41F83"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color w:val="000000" w:themeColor="text1"/>
                <w:lang w:eastAsia="pl-PL"/>
              </w:rPr>
              <w:t>Nazwa:</w:t>
            </w:r>
          </w:p>
        </w:tc>
        <w:tc>
          <w:tcPr>
            <w:tcW w:w="6122" w:type="dxa"/>
          </w:tcPr>
          <w:p w14:paraId="32A51E3E" w14:textId="77777777" w:rsidR="001B0286" w:rsidRPr="00D41F83" w:rsidRDefault="001B0286" w:rsidP="001B0286">
            <w:pPr>
              <w:suppressAutoHyphens/>
              <w:snapToGrid w:val="0"/>
              <w:spacing w:after="0" w:line="240" w:lineRule="auto"/>
              <w:rPr>
                <w:rFonts w:ascii="Times New Roman" w:eastAsia="Calibri" w:hAnsi="Times New Roman" w:cs="Times New Roman"/>
                <w:b/>
                <w:bCs/>
                <w:color w:val="000000" w:themeColor="text1"/>
                <w:lang w:eastAsia="pl-PL"/>
              </w:rPr>
            </w:pPr>
          </w:p>
          <w:p w14:paraId="03861216" w14:textId="77777777" w:rsidR="001B0286" w:rsidRPr="00D41F83" w:rsidRDefault="001B0286" w:rsidP="001B0286">
            <w:pPr>
              <w:suppressAutoHyphens/>
              <w:spacing w:after="0" w:line="240" w:lineRule="auto"/>
              <w:rPr>
                <w:rFonts w:ascii="Times New Roman" w:eastAsia="Calibri" w:hAnsi="Times New Roman" w:cs="Times New Roman"/>
                <w:b/>
                <w:bCs/>
                <w:i/>
                <w:iCs/>
                <w:color w:val="000000" w:themeColor="text1"/>
                <w:lang w:eastAsia="pl-PL"/>
              </w:rPr>
            </w:pPr>
            <w:r w:rsidRPr="00D41F83">
              <w:rPr>
                <w:rFonts w:ascii="Times New Roman" w:eastAsia="Calibri" w:hAnsi="Times New Roman" w:cs="Times New Roman"/>
                <w:color w:val="000000" w:themeColor="text1"/>
                <w:lang w:eastAsia="zh-CN"/>
              </w:rPr>
              <w:t>Akademia Marynarki Wojennej</w:t>
            </w:r>
            <w:r w:rsidRPr="00D41F83">
              <w:rPr>
                <w:rFonts w:ascii="Times New Roman" w:eastAsia="Calibri" w:hAnsi="Times New Roman" w:cs="Times New Roman"/>
                <w:b/>
                <w:bCs/>
                <w:i/>
                <w:iCs/>
                <w:color w:val="000000" w:themeColor="text1"/>
                <w:lang w:eastAsia="pl-PL"/>
              </w:rPr>
              <w:t xml:space="preserve"> </w:t>
            </w:r>
          </w:p>
          <w:p w14:paraId="49707623" w14:textId="77777777" w:rsidR="001B0286" w:rsidRPr="00D41F83" w:rsidRDefault="001B0286" w:rsidP="001B0286">
            <w:pPr>
              <w:suppressAutoHyphens/>
              <w:spacing w:after="0" w:line="240" w:lineRule="auto"/>
              <w:rPr>
                <w:rFonts w:ascii="Times New Roman" w:eastAsia="Calibri" w:hAnsi="Times New Roman" w:cs="Times New Roman"/>
                <w:b/>
                <w:bCs/>
                <w:i/>
                <w:iCs/>
                <w:color w:val="000000" w:themeColor="text1"/>
                <w:lang w:eastAsia="pl-PL"/>
              </w:rPr>
            </w:pPr>
          </w:p>
        </w:tc>
      </w:tr>
      <w:tr w:rsidR="001B0286" w:rsidRPr="00D41F83" w14:paraId="596DA456" w14:textId="77777777" w:rsidTr="00A14778">
        <w:trPr>
          <w:gridAfter w:val="1"/>
          <w:wAfter w:w="80" w:type="dxa"/>
        </w:trPr>
        <w:tc>
          <w:tcPr>
            <w:tcW w:w="3094" w:type="dxa"/>
            <w:gridSpan w:val="2"/>
          </w:tcPr>
          <w:p w14:paraId="5A3F5C4D" w14:textId="77777777" w:rsidR="001B0286" w:rsidRPr="00D41F83"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color w:val="000000" w:themeColor="text1"/>
                <w:lang w:eastAsia="pl-PL"/>
              </w:rPr>
              <w:t>Adres:</w:t>
            </w:r>
          </w:p>
        </w:tc>
        <w:tc>
          <w:tcPr>
            <w:tcW w:w="6122" w:type="dxa"/>
          </w:tcPr>
          <w:p w14:paraId="4BC4D6B4"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r w:rsidRPr="00D41F83">
              <w:rPr>
                <w:rFonts w:ascii="Times New Roman" w:eastAsia="Calibri" w:hAnsi="Times New Roman" w:cs="Times New Roman"/>
                <w:b/>
                <w:bCs/>
                <w:color w:val="000000" w:themeColor="text1"/>
                <w:lang w:eastAsia="pl-PL"/>
              </w:rPr>
              <w:t>ul. inż. Śmidowicza 69</w:t>
            </w:r>
          </w:p>
        </w:tc>
      </w:tr>
      <w:tr w:rsidR="001B0286" w:rsidRPr="00D41F83" w14:paraId="6F6C0D75" w14:textId="77777777" w:rsidTr="00A14778">
        <w:trPr>
          <w:gridAfter w:val="1"/>
          <w:wAfter w:w="80" w:type="dxa"/>
        </w:trPr>
        <w:tc>
          <w:tcPr>
            <w:tcW w:w="3094" w:type="dxa"/>
            <w:gridSpan w:val="2"/>
          </w:tcPr>
          <w:p w14:paraId="5E465520" w14:textId="77777777" w:rsidR="001B0286" w:rsidRPr="00D41F83" w:rsidRDefault="001B0286" w:rsidP="001B0286">
            <w:pPr>
              <w:suppressAutoHyphens/>
              <w:snapToGrid w:val="0"/>
              <w:spacing w:after="0" w:line="240" w:lineRule="auto"/>
              <w:rPr>
                <w:rFonts w:ascii="Times New Roman" w:eastAsia="Calibri" w:hAnsi="Times New Roman" w:cs="Times New Roman"/>
                <w:b/>
                <w:bCs/>
                <w:color w:val="000000" w:themeColor="text1"/>
                <w:lang w:eastAsia="pl-PL"/>
              </w:rPr>
            </w:pPr>
          </w:p>
        </w:tc>
        <w:tc>
          <w:tcPr>
            <w:tcW w:w="6122" w:type="dxa"/>
          </w:tcPr>
          <w:p w14:paraId="4B3C9D51"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r w:rsidRPr="00D41F83">
              <w:rPr>
                <w:rFonts w:ascii="Times New Roman" w:eastAsia="Calibri" w:hAnsi="Times New Roman" w:cs="Times New Roman"/>
                <w:b/>
                <w:bCs/>
                <w:color w:val="000000" w:themeColor="text1"/>
                <w:lang w:eastAsia="pl-PL"/>
              </w:rPr>
              <w:t>81 – 127 GDYNIA</w:t>
            </w:r>
          </w:p>
        </w:tc>
      </w:tr>
      <w:tr w:rsidR="001B0286" w:rsidRPr="00D41F83" w14:paraId="7EDE4E22" w14:textId="77777777" w:rsidTr="00A14778">
        <w:trPr>
          <w:gridAfter w:val="1"/>
          <w:wAfter w:w="80" w:type="dxa"/>
        </w:trPr>
        <w:tc>
          <w:tcPr>
            <w:tcW w:w="3094" w:type="dxa"/>
            <w:gridSpan w:val="2"/>
          </w:tcPr>
          <w:p w14:paraId="1F4D23F6" w14:textId="77777777" w:rsidR="001B0286" w:rsidRPr="00D41F83" w:rsidRDefault="001B0286" w:rsidP="001B0286">
            <w:pPr>
              <w:suppressAutoHyphens/>
              <w:spacing w:after="0" w:line="240" w:lineRule="auto"/>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Numer telefonu:</w:t>
            </w:r>
          </w:p>
        </w:tc>
        <w:tc>
          <w:tcPr>
            <w:tcW w:w="6122" w:type="dxa"/>
          </w:tcPr>
          <w:p w14:paraId="6D6961EA"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r w:rsidRPr="00D41F83">
              <w:rPr>
                <w:rFonts w:ascii="Times New Roman" w:eastAsia="Calibri" w:hAnsi="Times New Roman" w:cs="Times New Roman"/>
                <w:b/>
                <w:bCs/>
                <w:color w:val="000000" w:themeColor="text1"/>
                <w:lang w:eastAsia="pl-PL"/>
              </w:rPr>
              <w:t>261262537</w:t>
            </w:r>
          </w:p>
        </w:tc>
      </w:tr>
      <w:tr w:rsidR="001B0286" w:rsidRPr="00D41F83" w14:paraId="5564561A" w14:textId="77777777" w:rsidTr="00A14778">
        <w:trPr>
          <w:gridAfter w:val="1"/>
          <w:wAfter w:w="80" w:type="dxa"/>
        </w:trPr>
        <w:tc>
          <w:tcPr>
            <w:tcW w:w="3094" w:type="dxa"/>
            <w:gridSpan w:val="2"/>
          </w:tcPr>
          <w:p w14:paraId="31685F92" w14:textId="77777777" w:rsidR="001B0286" w:rsidRPr="00D41F83"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color w:val="000000" w:themeColor="text1"/>
                <w:lang w:eastAsia="pl-PL"/>
              </w:rPr>
              <w:t>Godziny urzędowania:</w:t>
            </w:r>
          </w:p>
        </w:tc>
        <w:tc>
          <w:tcPr>
            <w:tcW w:w="6122" w:type="dxa"/>
          </w:tcPr>
          <w:p w14:paraId="0C272934" w14:textId="77777777" w:rsidR="001B0286" w:rsidRPr="00D41F83" w:rsidRDefault="001B0286" w:rsidP="001B0286">
            <w:pPr>
              <w:suppressAutoHyphens/>
              <w:spacing w:after="0" w:line="240" w:lineRule="auto"/>
              <w:rPr>
                <w:rFonts w:ascii="Times New Roman" w:eastAsia="Calibri" w:hAnsi="Times New Roman" w:cs="Times New Roman"/>
                <w:b/>
                <w:color w:val="000000" w:themeColor="text1"/>
                <w:lang w:eastAsia="zh-CN"/>
              </w:rPr>
            </w:pPr>
            <w:r w:rsidRPr="00D41F83">
              <w:rPr>
                <w:rFonts w:ascii="Times New Roman" w:eastAsia="Calibri" w:hAnsi="Times New Roman" w:cs="Times New Roman"/>
                <w:b/>
                <w:bCs/>
                <w:color w:val="000000" w:themeColor="text1"/>
                <w:lang w:eastAsia="pl-PL"/>
              </w:rPr>
              <w:t>od godz. 7.30 do godz. 15.30</w:t>
            </w:r>
          </w:p>
        </w:tc>
      </w:tr>
      <w:tr w:rsidR="001B0286" w:rsidRPr="00D41F83" w14:paraId="757B288B" w14:textId="77777777" w:rsidTr="00A14778">
        <w:trPr>
          <w:gridAfter w:val="1"/>
          <w:wAfter w:w="80" w:type="dxa"/>
        </w:trPr>
        <w:tc>
          <w:tcPr>
            <w:tcW w:w="3094" w:type="dxa"/>
            <w:gridSpan w:val="2"/>
          </w:tcPr>
          <w:p w14:paraId="054815B7" w14:textId="77777777" w:rsidR="001B0286" w:rsidRPr="00D41F83"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color w:val="000000" w:themeColor="text1"/>
                <w:lang w:eastAsia="pl-PL"/>
              </w:rPr>
              <w:t>NIP:</w:t>
            </w:r>
          </w:p>
        </w:tc>
        <w:tc>
          <w:tcPr>
            <w:tcW w:w="6122" w:type="dxa"/>
          </w:tcPr>
          <w:p w14:paraId="3975C108" w14:textId="77777777" w:rsidR="001B0286" w:rsidRPr="00D41F83" w:rsidRDefault="001B0286" w:rsidP="001B0286">
            <w:pPr>
              <w:suppressAutoHyphens/>
              <w:spacing w:after="0" w:line="240" w:lineRule="auto"/>
              <w:rPr>
                <w:rFonts w:ascii="Times New Roman" w:eastAsia="Calibri" w:hAnsi="Times New Roman" w:cs="Times New Roman"/>
                <w:b/>
                <w:color w:val="000000" w:themeColor="text1"/>
                <w:lang w:eastAsia="zh-CN"/>
              </w:rPr>
            </w:pPr>
            <w:r w:rsidRPr="00D41F83">
              <w:rPr>
                <w:rFonts w:ascii="Times New Roman" w:eastAsia="Calibri" w:hAnsi="Times New Roman" w:cs="Times New Roman"/>
                <w:b/>
                <w:bCs/>
                <w:color w:val="000000" w:themeColor="text1"/>
                <w:lang w:eastAsia="pl-PL"/>
              </w:rPr>
              <w:t>586-010-46-93</w:t>
            </w:r>
          </w:p>
        </w:tc>
      </w:tr>
      <w:tr w:rsidR="001B0286" w:rsidRPr="00D41F83" w14:paraId="098C9AAA" w14:textId="77777777" w:rsidTr="00A14778">
        <w:trPr>
          <w:gridAfter w:val="1"/>
          <w:wAfter w:w="80" w:type="dxa"/>
        </w:trPr>
        <w:tc>
          <w:tcPr>
            <w:tcW w:w="3094" w:type="dxa"/>
            <w:gridSpan w:val="2"/>
          </w:tcPr>
          <w:p w14:paraId="10CF5822" w14:textId="77777777" w:rsidR="001B0286" w:rsidRPr="00D41F83"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color w:val="000000" w:themeColor="text1"/>
                <w:lang w:eastAsia="pl-PL"/>
              </w:rPr>
              <w:t>REGON:</w:t>
            </w:r>
          </w:p>
        </w:tc>
        <w:tc>
          <w:tcPr>
            <w:tcW w:w="6122" w:type="dxa"/>
          </w:tcPr>
          <w:p w14:paraId="7D74B8BC"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r w:rsidRPr="00D41F83">
              <w:rPr>
                <w:rFonts w:ascii="Times New Roman" w:eastAsia="Calibri" w:hAnsi="Times New Roman" w:cs="Times New Roman"/>
                <w:b/>
                <w:bCs/>
                <w:color w:val="000000" w:themeColor="text1"/>
                <w:lang w:eastAsia="pl-PL"/>
              </w:rPr>
              <w:t>190064136</w:t>
            </w:r>
          </w:p>
          <w:p w14:paraId="01E000D5"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p>
        </w:tc>
      </w:tr>
      <w:tr w:rsidR="001B0286" w:rsidRPr="00D41F83" w14:paraId="0E69DAD1" w14:textId="77777777" w:rsidTr="00A14778">
        <w:trPr>
          <w:gridAfter w:val="1"/>
          <w:wAfter w:w="80" w:type="dxa"/>
        </w:trPr>
        <w:tc>
          <w:tcPr>
            <w:tcW w:w="3094" w:type="dxa"/>
            <w:gridSpan w:val="2"/>
          </w:tcPr>
          <w:p w14:paraId="72161079" w14:textId="77777777" w:rsidR="001B0286" w:rsidRPr="00D41F83" w:rsidRDefault="001B0286" w:rsidP="001B0286">
            <w:pPr>
              <w:suppressAutoHyphens/>
              <w:spacing w:after="0" w:line="240" w:lineRule="auto"/>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Adres poczty elektronicznej:</w:t>
            </w:r>
          </w:p>
        </w:tc>
        <w:tc>
          <w:tcPr>
            <w:tcW w:w="6122" w:type="dxa"/>
          </w:tcPr>
          <w:p w14:paraId="5382E2F0" w14:textId="77777777" w:rsidR="001B0286" w:rsidRPr="00D41F83" w:rsidRDefault="00EE74BE" w:rsidP="001B0286">
            <w:pPr>
              <w:suppressAutoHyphens/>
              <w:spacing w:after="0" w:line="240" w:lineRule="auto"/>
              <w:rPr>
                <w:rFonts w:ascii="Times New Roman" w:eastAsia="Calibri" w:hAnsi="Times New Roman" w:cs="Times New Roman"/>
                <w:bCs/>
                <w:color w:val="000000" w:themeColor="text1"/>
                <w:lang w:eastAsia="pl-PL"/>
              </w:rPr>
            </w:pPr>
            <w:hyperlink r:id="rId12">
              <w:r w:rsidR="001B0286" w:rsidRPr="00D41F83">
                <w:rPr>
                  <w:rFonts w:ascii="Times New Roman" w:eastAsia="Calibri" w:hAnsi="Times New Roman" w:cs="Times New Roman"/>
                  <w:bCs/>
                  <w:color w:val="000000" w:themeColor="text1"/>
                  <w:u w:val="single"/>
                  <w:lang w:eastAsia="pl-PL"/>
                </w:rPr>
                <w:t>przetargi@amw.gdynia.pl</w:t>
              </w:r>
            </w:hyperlink>
            <w:r w:rsidR="001B0286" w:rsidRPr="00D41F83">
              <w:rPr>
                <w:rFonts w:ascii="Times New Roman" w:eastAsia="Calibri" w:hAnsi="Times New Roman" w:cs="Times New Roman"/>
                <w:bCs/>
                <w:color w:val="000000" w:themeColor="text1"/>
                <w:lang w:eastAsia="pl-PL"/>
              </w:rPr>
              <w:t xml:space="preserve"> </w:t>
            </w:r>
          </w:p>
          <w:p w14:paraId="5F48FEF5"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p>
        </w:tc>
      </w:tr>
      <w:tr w:rsidR="001B0286" w:rsidRPr="00D41F83" w14:paraId="7125D157" w14:textId="77777777" w:rsidTr="00A14778">
        <w:trPr>
          <w:gridAfter w:val="1"/>
          <w:wAfter w:w="80" w:type="dxa"/>
        </w:trPr>
        <w:tc>
          <w:tcPr>
            <w:tcW w:w="3094" w:type="dxa"/>
            <w:gridSpan w:val="2"/>
          </w:tcPr>
          <w:p w14:paraId="0DFC474A" w14:textId="77777777" w:rsidR="001B0286" w:rsidRPr="00D41F83"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color w:val="000000" w:themeColor="text1"/>
                <w:lang w:eastAsia="pl-PL"/>
              </w:rPr>
              <w:t>Adres strony internetowej:</w:t>
            </w:r>
          </w:p>
          <w:p w14:paraId="2247A0AD" w14:textId="77777777" w:rsidR="001B0286" w:rsidRPr="00D41F83" w:rsidRDefault="001B0286" w:rsidP="001B0286">
            <w:pPr>
              <w:suppressAutoHyphens/>
              <w:spacing w:after="0" w:line="240" w:lineRule="auto"/>
              <w:rPr>
                <w:rFonts w:ascii="Times New Roman" w:eastAsia="Calibri" w:hAnsi="Times New Roman" w:cs="Times New Roman"/>
                <w:bCs/>
                <w:color w:val="000000" w:themeColor="text1"/>
                <w:lang w:eastAsia="pl-PL"/>
              </w:rPr>
            </w:pPr>
          </w:p>
          <w:p w14:paraId="30EBC891" w14:textId="77777777" w:rsidR="001B0286" w:rsidRPr="00D41F83" w:rsidRDefault="001B0286" w:rsidP="001B0286">
            <w:pPr>
              <w:suppressAutoHyphens/>
              <w:spacing w:after="0" w:line="240" w:lineRule="auto"/>
              <w:rPr>
                <w:rFonts w:ascii="Times New Roman" w:eastAsia="Calibri" w:hAnsi="Times New Roman" w:cs="Times New Roman"/>
                <w:color w:val="000000" w:themeColor="text1"/>
                <w:lang w:eastAsia="pl-PL"/>
              </w:rPr>
            </w:pPr>
            <w:r w:rsidRPr="00D41F83">
              <w:rPr>
                <w:rFonts w:ascii="Times New Roman" w:eastAsia="Calibri" w:hAnsi="Times New Roman" w:cs="Times New Roman"/>
                <w:bCs/>
                <w:color w:val="000000" w:themeColor="text1"/>
                <w:lang w:eastAsia="pl-PL"/>
              </w:rPr>
              <w:t>Adres strony internetowej prowadzonego postępowania</w:t>
            </w:r>
          </w:p>
        </w:tc>
        <w:tc>
          <w:tcPr>
            <w:tcW w:w="6122" w:type="dxa"/>
          </w:tcPr>
          <w:p w14:paraId="607A3399" w14:textId="77777777" w:rsidR="001B0286" w:rsidRPr="00D41F83" w:rsidRDefault="00EE74BE" w:rsidP="001B0286">
            <w:pPr>
              <w:suppressAutoHyphens/>
              <w:spacing w:after="0" w:line="240" w:lineRule="auto"/>
              <w:rPr>
                <w:rFonts w:ascii="Times New Roman" w:eastAsia="Calibri" w:hAnsi="Times New Roman" w:cs="Times New Roman"/>
                <w:color w:val="000000" w:themeColor="text1"/>
                <w:lang w:eastAsia="zh-CN"/>
              </w:rPr>
            </w:pPr>
            <w:hyperlink r:id="rId13">
              <w:r w:rsidR="001B0286" w:rsidRPr="00D41F83">
                <w:rPr>
                  <w:rFonts w:ascii="Times New Roman" w:eastAsia="Calibri" w:hAnsi="Times New Roman" w:cs="Times New Roman"/>
                  <w:color w:val="000000" w:themeColor="text1"/>
                  <w:u w:val="single"/>
                  <w:lang w:eastAsia="zh-CN"/>
                </w:rPr>
                <w:t>www.amw.gdynia.pl</w:t>
              </w:r>
            </w:hyperlink>
          </w:p>
          <w:p w14:paraId="4B1A5504"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p>
          <w:p w14:paraId="4C3C4B86" w14:textId="77777777" w:rsidR="001B0286" w:rsidRPr="00D41F83" w:rsidRDefault="001B0286" w:rsidP="001B0286">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platforma zakupowa</w:t>
            </w:r>
          </w:p>
          <w:p w14:paraId="402A420D" w14:textId="77777777" w:rsidR="001B0286" w:rsidRPr="00D41F83" w:rsidRDefault="001B0286" w:rsidP="001B0286">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https://platformazakupowa.pl/</w:t>
            </w:r>
          </w:p>
          <w:p w14:paraId="3034B58E"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p>
        </w:tc>
      </w:tr>
      <w:tr w:rsidR="001B0286" w:rsidRPr="00D41F83" w14:paraId="53F2D57E" w14:textId="77777777" w:rsidTr="00A14778">
        <w:trPr>
          <w:gridAfter w:val="1"/>
          <w:wAfter w:w="80" w:type="dxa"/>
        </w:trPr>
        <w:tc>
          <w:tcPr>
            <w:tcW w:w="9216" w:type="dxa"/>
            <w:gridSpan w:val="3"/>
          </w:tcPr>
          <w:p w14:paraId="52DCDEC1" w14:textId="5270C4FD" w:rsidR="001B0286" w:rsidRPr="00D41F83" w:rsidRDefault="001B0286" w:rsidP="001B0286">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Wykonawca zamierzający wziąć udział w postępowaniu o udzielenie zamówienia publicznego, zobowiązany </w:t>
            </w:r>
            <w:r w:rsidR="004A5C1F" w:rsidRPr="00D41F83">
              <w:rPr>
                <w:rFonts w:ascii="Times New Roman" w:eastAsia="Calibri" w:hAnsi="Times New Roman" w:cs="Times New Roman"/>
                <w:i/>
                <w:color w:val="000000" w:themeColor="text1"/>
                <w:lang w:eastAsia="pl-PL"/>
              </w:rPr>
              <w:t>jest posiadać</w:t>
            </w:r>
            <w:r w:rsidRPr="00D41F83">
              <w:rPr>
                <w:rFonts w:ascii="Times New Roman" w:eastAsia="Calibri" w:hAnsi="Times New Roman" w:cs="Times New Roman"/>
                <w:i/>
                <w:color w:val="000000" w:themeColor="text1"/>
                <w:lang w:eastAsia="pl-PL"/>
              </w:rPr>
              <w:t xml:space="preserve"> konto na platformie zakupowej.</w:t>
            </w:r>
          </w:p>
          <w:p w14:paraId="7E5A7E88" w14:textId="77777777" w:rsidR="001B0286" w:rsidRPr="00D41F83" w:rsidRDefault="001B0286" w:rsidP="001B0286">
            <w:pPr>
              <w:suppressAutoHyphens/>
              <w:spacing w:after="0" w:line="240" w:lineRule="auto"/>
              <w:jc w:val="both"/>
              <w:rPr>
                <w:rFonts w:ascii="Times New Roman" w:eastAsia="Calibri" w:hAnsi="Times New Roman" w:cs="Times New Roman"/>
                <w:i/>
                <w:color w:val="000000" w:themeColor="text1"/>
                <w:lang w:eastAsia="pl-PL"/>
              </w:rPr>
            </w:pPr>
            <w:r w:rsidRPr="00D41F83">
              <w:rPr>
                <w:rFonts w:ascii="Times New Roman" w:eastAsia="Calibri" w:hAnsi="Times New Roman" w:cs="Times New Roman"/>
                <w:i/>
                <w:color w:val="000000" w:themeColor="text1"/>
                <w:lang w:eastAsia="pl-PL"/>
              </w:rPr>
              <w:t xml:space="preserve">Zarejestrowanie i utrzymanie konta na platformie zakupowej oraz korzystanie z platformy jest bezpłatne. </w:t>
            </w:r>
          </w:p>
          <w:p w14:paraId="70B5213D" w14:textId="77777777" w:rsidR="001B0286" w:rsidRPr="00D41F83" w:rsidRDefault="001B0286" w:rsidP="001B0286">
            <w:pPr>
              <w:suppressAutoHyphens/>
              <w:spacing w:after="0" w:line="240" w:lineRule="auto"/>
              <w:jc w:val="both"/>
              <w:rPr>
                <w:rFonts w:ascii="Times New Roman" w:eastAsia="Calibri" w:hAnsi="Times New Roman" w:cs="Times New Roman"/>
                <w:i/>
                <w:color w:val="000000" w:themeColor="text1"/>
                <w:lang w:eastAsia="pl-PL"/>
              </w:rPr>
            </w:pPr>
          </w:p>
          <w:tbl>
            <w:tblPr>
              <w:tblW w:w="8995" w:type="dxa"/>
              <w:tblLayout w:type="fixed"/>
              <w:tblLook w:val="0000" w:firstRow="0" w:lastRow="0" w:firstColumn="0" w:lastColumn="0" w:noHBand="0" w:noVBand="0"/>
            </w:tblPr>
            <w:tblGrid>
              <w:gridCol w:w="1838"/>
              <w:gridCol w:w="7157"/>
            </w:tblGrid>
            <w:tr w:rsidR="001B0286" w:rsidRPr="00D41F83"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D41F83" w:rsidRDefault="001B0286" w:rsidP="001B0286">
                  <w:pPr>
                    <w:suppressAutoHyphens/>
                    <w:spacing w:after="0" w:line="240" w:lineRule="auto"/>
                    <w:jc w:val="both"/>
                    <w:rPr>
                      <w:rFonts w:ascii="Times New Roman" w:eastAsia="Calibri" w:hAnsi="Times New Roman" w:cs="Times New Roman"/>
                      <w:color w:val="000000" w:themeColor="text1"/>
                      <w:lang w:eastAsia="pl-PL"/>
                    </w:rPr>
                  </w:pPr>
                  <w:r w:rsidRPr="00D41F83">
                    <w:rPr>
                      <w:rFonts w:ascii="Times New Roman" w:eastAsia="Times New Roman" w:hAnsi="Times New Roman" w:cs="Times New Roman"/>
                      <w:b/>
                      <w:color w:val="000000" w:themeColor="text1"/>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00EC54AD" w:rsidR="001B0286" w:rsidRPr="00D41F83" w:rsidRDefault="001B0286" w:rsidP="001B0286">
                  <w:pPr>
                    <w:suppressAutoHyphens/>
                    <w:spacing w:after="0" w:line="240" w:lineRule="auto"/>
                    <w:jc w:val="both"/>
                    <w:rPr>
                      <w:rFonts w:ascii="Times New Roman" w:eastAsia="Calibri" w:hAnsi="Times New Roman" w:cs="Times New Roman"/>
                      <w:b/>
                      <w:color w:val="000000" w:themeColor="text1"/>
                      <w:lang w:eastAsia="pl-PL"/>
                    </w:rPr>
                  </w:pPr>
                  <w:r w:rsidRPr="00D41F83">
                    <w:rPr>
                      <w:rFonts w:ascii="Times New Roman" w:eastAsia="Calibri" w:hAnsi="Times New Roman" w:cs="Times New Roman"/>
                      <w:b/>
                      <w:color w:val="000000" w:themeColor="text1"/>
                      <w:lang w:eastAsia="pl-PL"/>
                    </w:rPr>
                    <w:t xml:space="preserve">Adres strony internetowej, na której udostępniane będą </w:t>
                  </w:r>
                  <w:r w:rsidR="00636B13" w:rsidRPr="00D41F83">
                    <w:rPr>
                      <w:rFonts w:ascii="Times New Roman" w:eastAsia="Calibri" w:hAnsi="Times New Roman" w:cs="Times New Roman"/>
                      <w:b/>
                      <w:color w:val="000000" w:themeColor="text1"/>
                      <w:lang w:eastAsia="pl-PL"/>
                    </w:rPr>
                    <w:t xml:space="preserve">zmiany </w:t>
                  </w:r>
                  <w:r w:rsidR="00636B13">
                    <w:rPr>
                      <w:rFonts w:ascii="Times New Roman" w:eastAsia="Calibri" w:hAnsi="Times New Roman" w:cs="Times New Roman"/>
                      <w:b/>
                      <w:color w:val="000000" w:themeColor="text1"/>
                      <w:lang w:eastAsia="pl-PL"/>
                    </w:rPr>
                    <w:br/>
                  </w:r>
                  <w:r w:rsidR="00636B13" w:rsidRPr="00D41F83">
                    <w:rPr>
                      <w:rFonts w:ascii="Times New Roman" w:eastAsia="Calibri" w:hAnsi="Times New Roman" w:cs="Times New Roman"/>
                      <w:b/>
                      <w:color w:val="000000" w:themeColor="text1"/>
                      <w:lang w:eastAsia="pl-PL"/>
                    </w:rPr>
                    <w:t>i</w:t>
                  </w:r>
                  <w:r w:rsidRPr="00D41F83">
                    <w:rPr>
                      <w:rFonts w:ascii="Times New Roman" w:eastAsia="Calibri" w:hAnsi="Times New Roman" w:cs="Times New Roman"/>
                      <w:b/>
                      <w:color w:val="000000" w:themeColor="text1"/>
                      <w:lang w:eastAsia="pl-PL"/>
                    </w:rPr>
                    <w:t xml:space="preserve"> wyjaśnienia treści SWZ oraz inne dokumenty zamówienia bezpośrednio </w:t>
                  </w:r>
                  <w:r w:rsidR="00EF64C7" w:rsidRPr="00D41F83">
                    <w:rPr>
                      <w:rFonts w:ascii="Times New Roman" w:eastAsia="Calibri" w:hAnsi="Times New Roman" w:cs="Times New Roman"/>
                      <w:b/>
                      <w:color w:val="000000" w:themeColor="text1"/>
                      <w:lang w:eastAsia="pl-PL"/>
                    </w:rPr>
                    <w:t>związane z</w:t>
                  </w:r>
                  <w:r w:rsidRPr="00D41F83">
                    <w:rPr>
                      <w:rFonts w:ascii="Times New Roman" w:eastAsia="Calibri" w:hAnsi="Times New Roman" w:cs="Times New Roman"/>
                      <w:b/>
                      <w:color w:val="000000" w:themeColor="text1"/>
                      <w:lang w:eastAsia="pl-PL"/>
                    </w:rPr>
                    <w:t xml:space="preserve"> postępowaniem o udzielenie zamówienia</w:t>
                  </w:r>
                </w:p>
              </w:tc>
            </w:tr>
          </w:tbl>
          <w:p w14:paraId="1A647E19" w14:textId="77777777" w:rsidR="00641956" w:rsidRPr="00303296" w:rsidRDefault="00641956" w:rsidP="001B0286">
            <w:pPr>
              <w:suppressAutoHyphens/>
              <w:spacing w:after="0" w:line="240" w:lineRule="auto"/>
              <w:contextualSpacing/>
              <w:jc w:val="both"/>
              <w:rPr>
                <w:rFonts w:ascii="Times New Roman" w:eastAsia="Calibri" w:hAnsi="Times New Roman" w:cs="Times New Roman"/>
                <w:color w:val="000000" w:themeColor="text1"/>
                <w:sz w:val="10"/>
                <w:szCs w:val="10"/>
                <w:lang w:eastAsia="zh-CN"/>
              </w:rPr>
            </w:pPr>
          </w:p>
          <w:p w14:paraId="2A23D0DC" w14:textId="6955C49C" w:rsidR="001B0286" w:rsidRPr="00D41F83" w:rsidRDefault="001B0286" w:rsidP="001B0286">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platforma zakupowa</w:t>
            </w:r>
          </w:p>
          <w:p w14:paraId="3B106236" w14:textId="77777777" w:rsidR="001B0286" w:rsidRPr="00D41F83" w:rsidRDefault="00EE74BE" w:rsidP="001B0286">
            <w:pPr>
              <w:suppressAutoHyphens/>
              <w:spacing w:after="0" w:line="240" w:lineRule="auto"/>
              <w:jc w:val="both"/>
              <w:rPr>
                <w:rFonts w:ascii="Times New Roman" w:eastAsia="Calibri" w:hAnsi="Times New Roman" w:cs="Times New Roman"/>
                <w:color w:val="000000" w:themeColor="text1"/>
                <w:lang w:eastAsia="zh-CN"/>
              </w:rPr>
            </w:pPr>
            <w:hyperlink r:id="rId14" w:history="1">
              <w:r w:rsidR="001B0286" w:rsidRPr="00D41F83">
                <w:rPr>
                  <w:rFonts w:ascii="Times New Roman" w:eastAsia="Calibri" w:hAnsi="Times New Roman" w:cs="Times New Roman"/>
                  <w:color w:val="000000" w:themeColor="text1"/>
                  <w:u w:val="single"/>
                  <w:lang w:eastAsia="zh-CN"/>
                </w:rPr>
                <w:t>https://platformazakupowa.pl/</w:t>
              </w:r>
            </w:hyperlink>
          </w:p>
          <w:p w14:paraId="7E9486BB" w14:textId="77777777" w:rsidR="001B0286" w:rsidRPr="00D41F83" w:rsidRDefault="001B0286" w:rsidP="001B0286">
            <w:pPr>
              <w:suppressAutoHyphens/>
              <w:spacing w:after="0" w:line="240" w:lineRule="auto"/>
              <w:jc w:val="both"/>
              <w:rPr>
                <w:rFonts w:ascii="Times New Roman" w:eastAsia="Calibri" w:hAnsi="Times New Roman" w:cs="Times New Roman"/>
                <w:color w:val="000000" w:themeColor="text1"/>
                <w:lang w:eastAsia="pl-PL"/>
              </w:rPr>
            </w:pPr>
          </w:p>
          <w:tbl>
            <w:tblPr>
              <w:tblW w:w="8990" w:type="dxa"/>
              <w:tblLayout w:type="fixed"/>
              <w:tblLook w:val="0000" w:firstRow="0" w:lastRow="0" w:firstColumn="0" w:lastColumn="0" w:noHBand="0" w:noVBand="0"/>
            </w:tblPr>
            <w:tblGrid>
              <w:gridCol w:w="1555"/>
              <w:gridCol w:w="7435"/>
            </w:tblGrid>
            <w:tr w:rsidR="001B0286" w:rsidRPr="00D41F83"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D41F83" w:rsidRDefault="001B0286" w:rsidP="001B0286">
                  <w:pPr>
                    <w:suppressAutoHyphens/>
                    <w:spacing w:after="0" w:line="240" w:lineRule="auto"/>
                    <w:jc w:val="both"/>
                    <w:rPr>
                      <w:rFonts w:ascii="Times New Roman" w:eastAsia="Calibri"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D41F83" w:rsidRDefault="001B0286" w:rsidP="001B0286">
                  <w:pPr>
                    <w:suppressAutoHyphens/>
                    <w:spacing w:after="0" w:line="240" w:lineRule="auto"/>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Tryb udzielenia zamówienia</w:t>
                  </w:r>
                </w:p>
              </w:tc>
            </w:tr>
          </w:tbl>
          <w:p w14:paraId="2987A5DD" w14:textId="77777777" w:rsidR="001B0286" w:rsidRPr="00D41F83" w:rsidRDefault="001B0286" w:rsidP="001B0286">
            <w:pPr>
              <w:suppressAutoHyphens/>
              <w:spacing w:after="0" w:line="240" w:lineRule="auto"/>
              <w:jc w:val="both"/>
              <w:rPr>
                <w:rFonts w:ascii="Times New Roman" w:eastAsia="Calibri" w:hAnsi="Times New Roman" w:cs="Times New Roman"/>
                <w:b/>
                <w:color w:val="000000" w:themeColor="text1"/>
                <w:lang w:eastAsia="zh-CN"/>
              </w:rPr>
            </w:pPr>
          </w:p>
        </w:tc>
      </w:tr>
    </w:tbl>
    <w:p w14:paraId="4A467BC3" w14:textId="77777777" w:rsidR="00641956" w:rsidRPr="00D41F83" w:rsidRDefault="00641956" w:rsidP="001B0286">
      <w:pPr>
        <w:suppressAutoHyphens/>
        <w:autoSpaceDE w:val="0"/>
        <w:spacing w:after="0" w:line="240" w:lineRule="auto"/>
        <w:jc w:val="both"/>
        <w:rPr>
          <w:rFonts w:ascii="Times New Roman" w:eastAsia="Calibri" w:hAnsi="Times New Roman" w:cs="Times New Roman"/>
          <w:color w:val="000000" w:themeColor="text1"/>
          <w:lang w:eastAsia="pl-PL"/>
        </w:rPr>
      </w:pPr>
      <w:bookmarkStart w:id="2" w:name="OLE_LINK3"/>
      <w:bookmarkEnd w:id="2"/>
    </w:p>
    <w:p w14:paraId="25F5242F" w14:textId="34231C0E" w:rsidR="001B0286" w:rsidRPr="00D41F83" w:rsidRDefault="001B0286" w:rsidP="001B0286">
      <w:pPr>
        <w:suppressAutoHyphens/>
        <w:autoSpaceDE w:val="0"/>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 xml:space="preserve">Postępowanie o udzielenie zamówienia prowadzone jest w </w:t>
      </w:r>
      <w:r w:rsidRPr="00D41F83">
        <w:rPr>
          <w:rFonts w:ascii="Times New Roman" w:eastAsia="Calibri" w:hAnsi="Times New Roman" w:cs="Times New Roman"/>
          <w:b/>
          <w:color w:val="000000" w:themeColor="text1"/>
          <w:lang w:eastAsia="pl-PL"/>
        </w:rPr>
        <w:t xml:space="preserve">trybie </w:t>
      </w:r>
      <w:r w:rsidR="004C25FC" w:rsidRPr="00D41F83">
        <w:rPr>
          <w:rFonts w:ascii="Times New Roman" w:eastAsia="Calibri" w:hAnsi="Times New Roman" w:cs="Times New Roman"/>
          <w:b/>
          <w:color w:val="000000" w:themeColor="text1"/>
          <w:lang w:eastAsia="pl-PL"/>
        </w:rPr>
        <w:t>nieograniczonym</w:t>
      </w:r>
      <w:r w:rsidRPr="00D41F83">
        <w:rPr>
          <w:rFonts w:ascii="Times New Roman" w:eastAsia="Calibri" w:hAnsi="Times New Roman" w:cs="Times New Roman"/>
          <w:color w:val="000000" w:themeColor="text1"/>
          <w:lang w:eastAsia="pl-PL"/>
        </w:rPr>
        <w:t xml:space="preserve"> na </w:t>
      </w:r>
      <w:r w:rsidR="00636B13" w:rsidRPr="00D41F83">
        <w:rPr>
          <w:rFonts w:ascii="Times New Roman" w:eastAsia="Calibri" w:hAnsi="Times New Roman" w:cs="Times New Roman"/>
          <w:color w:val="000000" w:themeColor="text1"/>
          <w:lang w:eastAsia="pl-PL"/>
        </w:rPr>
        <w:t>podstawie art</w:t>
      </w:r>
      <w:r w:rsidRPr="00D41F83">
        <w:rPr>
          <w:rFonts w:ascii="Times New Roman" w:eastAsia="Calibri" w:hAnsi="Times New Roman" w:cs="Times New Roman"/>
          <w:color w:val="000000" w:themeColor="text1"/>
          <w:lang w:eastAsia="pl-PL"/>
        </w:rPr>
        <w:t xml:space="preserve">. </w:t>
      </w:r>
      <w:r w:rsidR="004C25FC" w:rsidRPr="00D41F83">
        <w:rPr>
          <w:rFonts w:ascii="Times New Roman" w:eastAsia="Calibri" w:hAnsi="Times New Roman" w:cs="Times New Roman"/>
          <w:color w:val="000000" w:themeColor="text1"/>
          <w:lang w:eastAsia="pl-PL"/>
        </w:rPr>
        <w:t>132</w:t>
      </w:r>
      <w:r w:rsidRPr="00D41F83">
        <w:rPr>
          <w:rFonts w:ascii="Times New Roman" w:eastAsia="Calibri" w:hAnsi="Times New Roman" w:cs="Times New Roman"/>
          <w:color w:val="000000" w:themeColor="text1"/>
          <w:lang w:eastAsia="pl-PL"/>
        </w:rPr>
        <w:t xml:space="preserve"> ustawy z dnia 11 września 2019 </w:t>
      </w:r>
      <w:r w:rsidR="00636B13" w:rsidRPr="00D41F83">
        <w:rPr>
          <w:rFonts w:ascii="Times New Roman" w:eastAsia="Calibri" w:hAnsi="Times New Roman" w:cs="Times New Roman"/>
          <w:color w:val="000000" w:themeColor="text1"/>
          <w:lang w:eastAsia="pl-PL"/>
        </w:rPr>
        <w:t>r. - Prawo</w:t>
      </w:r>
      <w:r w:rsidRPr="00D41F83">
        <w:rPr>
          <w:rFonts w:ascii="Times New Roman" w:eastAsia="Calibri" w:hAnsi="Times New Roman" w:cs="Times New Roman"/>
          <w:color w:val="000000" w:themeColor="text1"/>
          <w:lang w:eastAsia="pl-PL"/>
        </w:rPr>
        <w:t xml:space="preserve"> zamówień publicznych oraz zgodnie z wymogami określonymi w niniejszej Specyfikacji Warunków Zamówienia, zwanej dalej „SWZ”.</w:t>
      </w:r>
    </w:p>
    <w:p w14:paraId="4879D7A5" w14:textId="77777777" w:rsidR="004C25FC" w:rsidRPr="00D41F83" w:rsidRDefault="004C25FC" w:rsidP="004C25FC">
      <w:pPr>
        <w:suppressAutoHyphens/>
        <w:spacing w:after="0" w:line="240" w:lineRule="auto"/>
        <w:rPr>
          <w:rFonts w:ascii="Times New Roman" w:eastAsia="Times New Roman" w:hAnsi="Times New Roman" w:cs="Times New Roman"/>
          <w:color w:val="000000" w:themeColor="text1"/>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D41F83"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D41F83" w:rsidRDefault="004C25FC" w:rsidP="004C25FC">
            <w:pPr>
              <w:suppressAutoHyphens/>
              <w:autoSpaceDE w:val="0"/>
              <w:spacing w:before="60" w:after="0" w:line="240" w:lineRule="auto"/>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color w:val="000000" w:themeColor="text1"/>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D41F83" w:rsidRDefault="004C25FC" w:rsidP="004C25FC">
            <w:pPr>
              <w:suppressAutoHyphens/>
              <w:autoSpaceDE w:val="0"/>
              <w:spacing w:before="60" w:after="0" w:line="240" w:lineRule="auto"/>
              <w:jc w:val="both"/>
              <w:rPr>
                <w:rFonts w:ascii="Times New Roman" w:eastAsia="Times New Roman" w:hAnsi="Times New Roman" w:cs="Times New Roman"/>
                <w:b/>
                <w:color w:val="000000" w:themeColor="text1"/>
                <w:lang w:eastAsia="pl-PL"/>
              </w:rPr>
            </w:pPr>
            <w:r w:rsidRPr="00D41F83">
              <w:rPr>
                <w:rFonts w:ascii="Times New Roman" w:eastAsia="Calibri" w:hAnsi="Times New Roman" w:cs="Times New Roman"/>
                <w:b/>
                <w:color w:val="000000" w:themeColor="text1"/>
                <w:lang w:eastAsia="zh-CN"/>
              </w:rPr>
              <w:t>Opis przedmiotu zamówienia</w:t>
            </w:r>
          </w:p>
        </w:tc>
      </w:tr>
    </w:tbl>
    <w:p w14:paraId="52854924" w14:textId="77777777" w:rsidR="00641956" w:rsidRPr="00303296"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color w:val="000000" w:themeColor="text1"/>
          <w:sz w:val="10"/>
          <w:szCs w:val="10"/>
          <w:lang w:eastAsia="zh-CN"/>
        </w:rPr>
      </w:pPr>
    </w:p>
    <w:p w14:paraId="625923E7" w14:textId="4F8593D6" w:rsidR="004C25FC" w:rsidRPr="00D41F83" w:rsidRDefault="004C25FC" w:rsidP="00EE09A5">
      <w:pPr>
        <w:numPr>
          <w:ilvl w:val="0"/>
          <w:numId w:val="1"/>
        </w:numPr>
        <w:tabs>
          <w:tab w:val="left" w:pos="-567"/>
        </w:tabs>
        <w:suppressAutoHyphens/>
        <w:spacing w:before="60" w:after="0" w:line="240" w:lineRule="auto"/>
        <w:ind w:left="567"/>
        <w:contextualSpacing/>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color w:val="000000" w:themeColor="text1"/>
          <w:lang w:eastAsia="pl-PL"/>
        </w:rPr>
        <w:t>Wspólny Słownik Zamówień (CPV):</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267"/>
      </w:tblGrid>
      <w:tr w:rsidR="000F7030" w:rsidRPr="00225291" w14:paraId="377F90EF" w14:textId="77777777" w:rsidTr="00BC3F35">
        <w:trPr>
          <w:trHeight w:val="217"/>
          <w:jc w:val="center"/>
        </w:trPr>
        <w:tc>
          <w:tcPr>
            <w:tcW w:w="1271" w:type="dxa"/>
          </w:tcPr>
          <w:p w14:paraId="5C607768" w14:textId="77777777" w:rsidR="000F7030" w:rsidRPr="00225291" w:rsidRDefault="000F7030" w:rsidP="00BC3F35">
            <w:pPr>
              <w:pStyle w:val="Tekstpodstawowywcity3"/>
              <w:spacing w:after="0"/>
              <w:ind w:left="0"/>
              <w:rPr>
                <w:sz w:val="24"/>
                <w:szCs w:val="24"/>
              </w:rPr>
            </w:pPr>
            <w:r w:rsidRPr="00225291">
              <w:rPr>
                <w:sz w:val="24"/>
                <w:szCs w:val="24"/>
              </w:rPr>
              <w:t>Część I</w:t>
            </w:r>
          </w:p>
        </w:tc>
        <w:tc>
          <w:tcPr>
            <w:tcW w:w="7267" w:type="dxa"/>
          </w:tcPr>
          <w:p w14:paraId="7BD1B7A8" w14:textId="77777777" w:rsidR="000F7030" w:rsidRPr="00225291" w:rsidRDefault="000F7030" w:rsidP="00BC3F35">
            <w:pPr>
              <w:pStyle w:val="Tekstpodstawowywcity3"/>
              <w:spacing w:after="0"/>
              <w:ind w:left="0"/>
              <w:rPr>
                <w:sz w:val="24"/>
                <w:szCs w:val="24"/>
              </w:rPr>
            </w:pPr>
            <w:r w:rsidRPr="00C06A2B">
              <w:rPr>
                <w:sz w:val="24"/>
                <w:szCs w:val="24"/>
              </w:rPr>
              <w:t>KOD CPV 15110000-2 - Mięso</w:t>
            </w:r>
          </w:p>
        </w:tc>
      </w:tr>
      <w:tr w:rsidR="000F7030" w:rsidRPr="00225291" w14:paraId="1ED8F5B7" w14:textId="77777777" w:rsidTr="00BC3F35">
        <w:trPr>
          <w:trHeight w:val="217"/>
          <w:jc w:val="center"/>
        </w:trPr>
        <w:tc>
          <w:tcPr>
            <w:tcW w:w="1271" w:type="dxa"/>
          </w:tcPr>
          <w:p w14:paraId="33E7DFB1" w14:textId="77777777" w:rsidR="000F7030" w:rsidRPr="00225291" w:rsidRDefault="000F7030" w:rsidP="00BC3F35">
            <w:pPr>
              <w:pStyle w:val="Tekstpodstawowywcity3"/>
              <w:spacing w:after="0"/>
              <w:ind w:left="0"/>
              <w:rPr>
                <w:sz w:val="24"/>
                <w:szCs w:val="24"/>
              </w:rPr>
            </w:pPr>
            <w:r w:rsidRPr="00225291">
              <w:rPr>
                <w:sz w:val="24"/>
                <w:szCs w:val="24"/>
              </w:rPr>
              <w:t>Część II</w:t>
            </w:r>
          </w:p>
        </w:tc>
        <w:tc>
          <w:tcPr>
            <w:tcW w:w="7267" w:type="dxa"/>
          </w:tcPr>
          <w:p w14:paraId="617D4BFC" w14:textId="77777777" w:rsidR="000F7030" w:rsidRPr="00225291" w:rsidRDefault="000F7030" w:rsidP="00BC3F35">
            <w:pPr>
              <w:pStyle w:val="Tekstpodstawowywcity3"/>
              <w:spacing w:after="0"/>
              <w:ind w:left="0"/>
              <w:rPr>
                <w:sz w:val="24"/>
                <w:szCs w:val="24"/>
              </w:rPr>
            </w:pPr>
            <w:r w:rsidRPr="00C06A2B">
              <w:rPr>
                <w:sz w:val="24"/>
                <w:szCs w:val="24"/>
              </w:rPr>
              <w:t>KOD CPV 15131100-6 - Produkty mięsno-wędliniarskie</w:t>
            </w:r>
          </w:p>
        </w:tc>
      </w:tr>
      <w:tr w:rsidR="000F7030" w:rsidRPr="00225291" w14:paraId="00F1C613" w14:textId="77777777" w:rsidTr="00BC3F35">
        <w:trPr>
          <w:trHeight w:val="217"/>
          <w:jc w:val="center"/>
        </w:trPr>
        <w:tc>
          <w:tcPr>
            <w:tcW w:w="1271" w:type="dxa"/>
          </w:tcPr>
          <w:p w14:paraId="045727EE" w14:textId="77777777" w:rsidR="000F7030" w:rsidRPr="00225291" w:rsidRDefault="000F7030" w:rsidP="00BC3F35">
            <w:pPr>
              <w:pStyle w:val="Tekstpodstawowywcity3"/>
              <w:spacing w:after="0"/>
              <w:ind w:left="0"/>
              <w:rPr>
                <w:sz w:val="24"/>
                <w:szCs w:val="24"/>
              </w:rPr>
            </w:pPr>
            <w:r w:rsidRPr="00225291">
              <w:rPr>
                <w:sz w:val="24"/>
                <w:szCs w:val="24"/>
              </w:rPr>
              <w:t>Część III</w:t>
            </w:r>
          </w:p>
        </w:tc>
        <w:tc>
          <w:tcPr>
            <w:tcW w:w="7267" w:type="dxa"/>
          </w:tcPr>
          <w:p w14:paraId="1EA37CA7" w14:textId="77777777" w:rsidR="000F7030" w:rsidRPr="00225291" w:rsidRDefault="000F7030" w:rsidP="00BC3F35">
            <w:pPr>
              <w:pStyle w:val="Tekstpodstawowywcity3"/>
              <w:spacing w:after="0"/>
              <w:ind w:left="0"/>
              <w:rPr>
                <w:sz w:val="24"/>
                <w:szCs w:val="24"/>
              </w:rPr>
            </w:pPr>
            <w:r w:rsidRPr="00C06A2B">
              <w:rPr>
                <w:sz w:val="24"/>
                <w:szCs w:val="24"/>
              </w:rPr>
              <w:t>KOD CPV 15112000-6 Drób</w:t>
            </w:r>
          </w:p>
        </w:tc>
      </w:tr>
    </w:tbl>
    <w:p w14:paraId="3214C0A4" w14:textId="77777777" w:rsidR="00303296" w:rsidRPr="00303296" w:rsidRDefault="00303296" w:rsidP="00C37C1D">
      <w:pPr>
        <w:spacing w:after="0" w:line="240" w:lineRule="auto"/>
        <w:ind w:left="646"/>
        <w:rPr>
          <w:rFonts w:ascii="Times New Roman" w:eastAsia="Times New Roman" w:hAnsi="Times New Roman" w:cs="Times New Roman"/>
          <w:b/>
          <w:color w:val="000000" w:themeColor="text1"/>
          <w:sz w:val="12"/>
          <w:szCs w:val="12"/>
          <w:lang w:eastAsia="pl-PL"/>
        </w:rPr>
      </w:pPr>
    </w:p>
    <w:p w14:paraId="4E700338" w14:textId="763861A5" w:rsidR="00A969C9" w:rsidRPr="00D41F83" w:rsidRDefault="00FE794C" w:rsidP="008A4E9F">
      <w:pPr>
        <w:numPr>
          <w:ilvl w:val="0"/>
          <w:numId w:val="1"/>
        </w:numPr>
        <w:tabs>
          <w:tab w:val="left" w:pos="0"/>
        </w:tabs>
        <w:suppressAutoHyphens/>
        <w:autoSpaceDE w:val="0"/>
        <w:spacing w:before="60" w:after="0" w:line="240" w:lineRule="auto"/>
        <w:ind w:left="567"/>
        <w:contextualSpacing/>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color w:val="000000" w:themeColor="text1"/>
          <w:lang w:eastAsia="pl-PL"/>
        </w:rPr>
        <w:t xml:space="preserve">Przedmiotem zamówienia jest </w:t>
      </w:r>
      <w:r w:rsidR="009B2D7F" w:rsidRPr="00D41F83">
        <w:rPr>
          <w:rFonts w:ascii="Times New Roman" w:eastAsia="Times New Roman" w:hAnsi="Times New Roman" w:cs="Times New Roman"/>
          <w:color w:val="000000" w:themeColor="text1"/>
          <w:lang w:eastAsia="pl-PL"/>
        </w:rPr>
        <w:t>d</w:t>
      </w:r>
      <w:r w:rsidR="00734623" w:rsidRPr="00D41F83">
        <w:rPr>
          <w:rFonts w:ascii="Times New Roman" w:eastAsia="Times New Roman" w:hAnsi="Times New Roman" w:cs="Times New Roman"/>
          <w:color w:val="000000" w:themeColor="text1"/>
          <w:lang w:eastAsia="pl-PL"/>
        </w:rPr>
        <w:t>ostawa elementów stanowiska technik przetwarzania parametrów energii elektrycznej.</w:t>
      </w:r>
      <w:r w:rsidR="00734623" w:rsidRPr="00D41F83">
        <w:rPr>
          <w:rFonts w:ascii="Times New Roman" w:eastAsia="Times New Roman" w:hAnsi="Times New Roman" w:cs="Times New Roman"/>
          <w:b/>
          <w:color w:val="000000" w:themeColor="text1"/>
          <w:lang w:eastAsia="pl-PL"/>
        </w:rPr>
        <w:t xml:space="preserve"> </w:t>
      </w:r>
      <w:r w:rsidR="004C25FC" w:rsidRPr="00D41F83">
        <w:rPr>
          <w:rFonts w:ascii="Times New Roman" w:eastAsia="Times New Roman" w:hAnsi="Times New Roman" w:cs="Times New Roman"/>
          <w:b/>
          <w:color w:val="000000" w:themeColor="text1"/>
          <w:lang w:eastAsia="pl-PL"/>
        </w:rPr>
        <w:t>(załącznik nr 2 do SWZ</w:t>
      </w:r>
      <w:r w:rsidR="00CA0414" w:rsidRPr="00D41F83">
        <w:rPr>
          <w:rFonts w:ascii="Times New Roman" w:eastAsia="Times New Roman" w:hAnsi="Times New Roman" w:cs="Times New Roman"/>
          <w:b/>
          <w:color w:val="000000" w:themeColor="text1"/>
          <w:lang w:eastAsia="pl-PL"/>
        </w:rPr>
        <w:t>)</w:t>
      </w:r>
    </w:p>
    <w:p w14:paraId="42992CED" w14:textId="05FF1DB0" w:rsidR="00FF6B74" w:rsidRPr="00D41F83" w:rsidRDefault="00FF6B74" w:rsidP="00FF6B74">
      <w:pPr>
        <w:suppressAutoHyphens/>
        <w:autoSpaceDE w:val="0"/>
        <w:spacing w:before="60" w:after="0" w:line="240" w:lineRule="auto"/>
        <w:ind w:left="720"/>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Zamawiający informuje, że podstawą do wstępu cudzoziemców na teren Akademii przed przystąpieniem do realizacji umowy jest otrzymanie pozwolenia jednorazowego na wjazd w wyniku uzyskania pozytywnej opinii Dyrektora B </w:t>
      </w:r>
      <w:r w:rsidR="00636B13" w:rsidRPr="00D41F83">
        <w:rPr>
          <w:rFonts w:ascii="Times New Roman" w:eastAsia="Calibri" w:hAnsi="Times New Roman" w:cs="Times New Roman"/>
          <w:b/>
          <w:color w:val="000000" w:themeColor="text1"/>
          <w:lang w:eastAsia="zh-CN"/>
        </w:rPr>
        <w:t>II Służby</w:t>
      </w:r>
      <w:r w:rsidRPr="00D41F83">
        <w:rPr>
          <w:rFonts w:ascii="Times New Roman" w:eastAsia="Calibri" w:hAnsi="Times New Roman" w:cs="Times New Roman"/>
          <w:b/>
          <w:color w:val="000000" w:themeColor="text1"/>
          <w:lang w:eastAsia="zh-CN"/>
        </w:rPr>
        <w:t xml:space="preserve"> Kontrwywiadu Wojskowego </w:t>
      </w:r>
      <w:r w:rsidRPr="00D41F83">
        <w:rPr>
          <w:rFonts w:ascii="Times New Roman" w:eastAsia="Calibri" w:hAnsi="Times New Roman" w:cs="Times New Roman"/>
          <w:i/>
          <w:color w:val="000000" w:themeColor="text1"/>
          <w:lang w:eastAsia="zh-CN"/>
        </w:rPr>
        <w:t xml:space="preserve">(wymóg uzyskania pozytywnej opinii SKW zgodnie z zasadami wynikającymi </w:t>
      </w:r>
      <w:r w:rsidR="00055B6A">
        <w:rPr>
          <w:rFonts w:ascii="Times New Roman" w:eastAsia="Calibri" w:hAnsi="Times New Roman" w:cs="Times New Roman"/>
          <w:i/>
          <w:color w:val="000000" w:themeColor="text1"/>
          <w:lang w:eastAsia="zh-CN"/>
        </w:rPr>
        <w:br/>
      </w:r>
      <w:r w:rsidRPr="00D41F83">
        <w:rPr>
          <w:rFonts w:ascii="Times New Roman" w:eastAsia="Calibri" w:hAnsi="Times New Roman" w:cs="Times New Roman"/>
          <w:i/>
          <w:color w:val="000000" w:themeColor="text1"/>
          <w:lang w:eastAsia="zh-CN"/>
        </w:rPr>
        <w:t>z Decyzji nr 107/MON Ministra Obrony Narodowej z dnia 18.08.2021 r. w sprawie organizowania współpracy międzynarodowej w resorcie obrony narodowej zmienionej Decyzją Nr 61/MON Ministra Obrony Narodowej z dnia 6 maja 2022 r.)</w:t>
      </w:r>
      <w:r w:rsidRPr="00D41F83">
        <w:rPr>
          <w:rFonts w:ascii="Times New Roman" w:eastAsia="Calibri" w:hAnsi="Times New Roman" w:cs="Times New Roman"/>
          <w:b/>
          <w:color w:val="000000" w:themeColor="text1"/>
          <w:lang w:eastAsia="zh-CN"/>
        </w:rPr>
        <w:t xml:space="preserve"> </w:t>
      </w:r>
    </w:p>
    <w:p w14:paraId="095D4AA8" w14:textId="3251865E" w:rsidR="00FF6B74" w:rsidRPr="00D41F83" w:rsidRDefault="00FF6B74" w:rsidP="00FF6B74">
      <w:pPr>
        <w:suppressAutoHyphens/>
        <w:autoSpaceDE w:val="0"/>
        <w:spacing w:before="60" w:after="0" w:line="240" w:lineRule="auto"/>
        <w:ind w:left="567"/>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Zamawiający zastrzega, że procedura wyrażenia zgody na realizację umowy przez pracowników nie posiadających obywatelstwa polskiego może potrwać do około 20 dni, </w:t>
      </w:r>
      <w:r w:rsidRPr="00D41F83">
        <w:rPr>
          <w:rFonts w:ascii="Times New Roman" w:eastAsia="Calibri" w:hAnsi="Times New Roman" w:cs="Times New Roman"/>
          <w:b/>
          <w:color w:val="000000" w:themeColor="text1"/>
          <w:lang w:eastAsia="zh-CN"/>
        </w:rPr>
        <w:br/>
        <w:t xml:space="preserve">a negatywna opinia Dyrektora B II SKW może skutkować nie wpuszczeniem obcokrajowców na teren Uczelni. Ponadto Dyrektor B II SKW może w każdej chwili </w:t>
      </w:r>
      <w:r w:rsidRPr="00D41F83">
        <w:rPr>
          <w:rFonts w:ascii="Times New Roman" w:eastAsia="Calibri" w:hAnsi="Times New Roman" w:cs="Times New Roman"/>
          <w:b/>
          <w:color w:val="000000" w:themeColor="text1"/>
          <w:lang w:eastAsia="zh-CN"/>
        </w:rPr>
        <w:lastRenderedPageBreak/>
        <w:t xml:space="preserve">zwrócić się do realizującego z </w:t>
      </w:r>
      <w:r w:rsidR="00636B13" w:rsidRPr="00D41F83">
        <w:rPr>
          <w:rFonts w:ascii="Times New Roman" w:eastAsia="Calibri" w:hAnsi="Times New Roman" w:cs="Times New Roman"/>
          <w:b/>
          <w:color w:val="000000" w:themeColor="text1"/>
          <w:lang w:eastAsia="zh-CN"/>
        </w:rPr>
        <w:t>wnioskiem o</w:t>
      </w:r>
      <w:r w:rsidRPr="00D41F83">
        <w:rPr>
          <w:rFonts w:ascii="Times New Roman" w:eastAsia="Calibri" w:hAnsi="Times New Roman" w:cs="Times New Roman"/>
          <w:b/>
          <w:color w:val="000000" w:themeColor="text1"/>
          <w:lang w:eastAsia="zh-CN"/>
        </w:rPr>
        <w:t xml:space="preserve"> niezwłoczne podjęcie czynności zmierzających do usunięcia wskazanych cudzoziemców z obszaru chronionego obiektu wojskowego.</w:t>
      </w:r>
    </w:p>
    <w:p w14:paraId="5B05B83E" w14:textId="77777777" w:rsidR="00FF6B74" w:rsidRPr="00D41F83" w:rsidRDefault="00FF6B74" w:rsidP="00FF6B74">
      <w:pPr>
        <w:suppressAutoHyphens/>
        <w:autoSpaceDE w:val="0"/>
        <w:spacing w:before="60" w:after="0" w:line="240" w:lineRule="auto"/>
        <w:ind w:left="567"/>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Z powyższego Wykonawcy nie przysługują żadne roszczenia związane ze zmianą terminu wykonania przedmiotu zamówienia. </w:t>
      </w:r>
    </w:p>
    <w:p w14:paraId="1D76B84E" w14:textId="6AB6FE97" w:rsidR="00A14778" w:rsidRDefault="00FF6B74" w:rsidP="00FF6B74">
      <w:pPr>
        <w:tabs>
          <w:tab w:val="left" w:pos="-567"/>
        </w:tabs>
        <w:suppressAutoHyphens/>
        <w:autoSpaceDE w:val="0"/>
        <w:spacing w:after="0" w:line="240" w:lineRule="auto"/>
        <w:ind w:left="567"/>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Wykonawca przed przystąpieniem do realizacji Umowy zapozna się z procedurami wstępu na teren Akademii obowiązujących u Zamawiającego</w:t>
      </w:r>
    </w:p>
    <w:p w14:paraId="0951EA22" w14:textId="77777777" w:rsidR="00636B13" w:rsidRPr="00636B13" w:rsidRDefault="00636B13" w:rsidP="00FF6B74">
      <w:pPr>
        <w:tabs>
          <w:tab w:val="left" w:pos="-567"/>
        </w:tabs>
        <w:suppressAutoHyphens/>
        <w:autoSpaceDE w:val="0"/>
        <w:spacing w:after="0" w:line="240" w:lineRule="auto"/>
        <w:ind w:left="567"/>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D41F83"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D41F83" w:rsidRDefault="00B91EA7" w:rsidP="00B91EA7">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D41F83" w:rsidRDefault="00B91EA7" w:rsidP="00B91EA7">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Informacje o przedmiotowych środkach dowodowych</w:t>
            </w:r>
          </w:p>
        </w:tc>
      </w:tr>
    </w:tbl>
    <w:p w14:paraId="4C87B625" w14:textId="77777777" w:rsidR="00303296" w:rsidRPr="00303296" w:rsidRDefault="00303296" w:rsidP="007727C2">
      <w:pPr>
        <w:pStyle w:val="Akapitzlist"/>
        <w:ind w:left="284"/>
        <w:rPr>
          <w:rFonts w:ascii="Times New Roman" w:hAnsi="Times New Roman" w:cs="Times New Roman"/>
          <w:color w:val="000000" w:themeColor="text1"/>
          <w:sz w:val="10"/>
          <w:szCs w:val="10"/>
        </w:rPr>
      </w:pPr>
    </w:p>
    <w:p w14:paraId="3CC7D51F" w14:textId="14046661" w:rsidR="00B91EA7" w:rsidRPr="00D41F83" w:rsidRDefault="00123A62" w:rsidP="007727C2">
      <w:pPr>
        <w:pStyle w:val="Akapitzlist"/>
        <w:ind w:left="284"/>
        <w:rPr>
          <w:rFonts w:ascii="Times New Roman" w:hAnsi="Times New Roman" w:cs="Times New Roman"/>
          <w:color w:val="000000" w:themeColor="text1"/>
        </w:rPr>
      </w:pPr>
      <w:r w:rsidRPr="00D41F83">
        <w:rPr>
          <w:rFonts w:ascii="Times New Roman" w:hAnsi="Times New Roman" w:cs="Times New Roman"/>
          <w:color w:val="000000" w:themeColor="text1"/>
        </w:rPr>
        <w:t xml:space="preserve">Zamawiający </w:t>
      </w:r>
      <w:r w:rsidR="00CC2910" w:rsidRPr="00CC2910">
        <w:rPr>
          <w:rFonts w:ascii="Times New Roman" w:hAnsi="Times New Roman" w:cs="Times New Roman"/>
          <w:b/>
          <w:color w:val="000000" w:themeColor="text1"/>
        </w:rPr>
        <w:t>nie</w:t>
      </w:r>
      <w:r w:rsidR="00CC2910">
        <w:rPr>
          <w:rFonts w:ascii="Times New Roman" w:hAnsi="Times New Roman" w:cs="Times New Roman"/>
          <w:color w:val="000000" w:themeColor="text1"/>
        </w:rPr>
        <w:t xml:space="preserve"> </w:t>
      </w:r>
      <w:r w:rsidR="009469DB" w:rsidRPr="00D41F83">
        <w:rPr>
          <w:rFonts w:ascii="Times New Roman" w:hAnsi="Times New Roman" w:cs="Times New Roman"/>
          <w:b/>
          <w:color w:val="000000" w:themeColor="text1"/>
        </w:rPr>
        <w:t>przewiduje</w:t>
      </w:r>
      <w:r w:rsidR="00CC2910">
        <w:rPr>
          <w:rFonts w:ascii="Times New Roman" w:hAnsi="Times New Roman" w:cs="Times New Roman"/>
          <w:color w:val="000000" w:themeColor="text1"/>
        </w:rPr>
        <w:t xml:space="preserve"> przedmiotowego</w:t>
      </w:r>
      <w:r w:rsidRPr="00D41F83">
        <w:rPr>
          <w:rFonts w:ascii="Times New Roman" w:hAnsi="Times New Roman" w:cs="Times New Roman"/>
          <w:color w:val="000000" w:themeColor="text1"/>
        </w:rPr>
        <w:t xml:space="preserve"> środ</w:t>
      </w:r>
      <w:r w:rsidR="00CC2910">
        <w:rPr>
          <w:rFonts w:ascii="Times New Roman" w:hAnsi="Times New Roman" w:cs="Times New Roman"/>
          <w:color w:val="000000" w:themeColor="text1"/>
        </w:rPr>
        <w:t>ka</w:t>
      </w:r>
      <w:r w:rsidR="009469DB" w:rsidRPr="00D41F83">
        <w:rPr>
          <w:rFonts w:ascii="Times New Roman" w:hAnsi="Times New Roman" w:cs="Times New Roman"/>
          <w:color w:val="000000" w:themeColor="text1"/>
        </w:rPr>
        <w:t xml:space="preserve"> dowodow</w:t>
      </w:r>
      <w:r w:rsidR="00CC2910">
        <w:rPr>
          <w:rFonts w:ascii="Times New Roman" w:hAnsi="Times New Roman" w:cs="Times New Roman"/>
          <w:color w:val="000000" w:themeColor="text1"/>
        </w:rPr>
        <w:t>ego</w:t>
      </w:r>
      <w:r w:rsidR="009469DB" w:rsidRPr="00D41F83">
        <w:rPr>
          <w:rFonts w:ascii="Times New Roman" w:hAnsi="Times New Roman" w:cs="Times New Roman"/>
          <w:color w:val="000000" w:themeColor="text1"/>
        </w:rPr>
        <w:t>.</w:t>
      </w:r>
    </w:p>
    <w:tbl>
      <w:tblPr>
        <w:tblW w:w="9221" w:type="dxa"/>
        <w:tblInd w:w="-118" w:type="dxa"/>
        <w:tblLayout w:type="fixed"/>
        <w:tblLook w:val="0000" w:firstRow="0" w:lastRow="0" w:firstColumn="0" w:lastColumn="0" w:noHBand="0" w:noVBand="0"/>
      </w:tblPr>
      <w:tblGrid>
        <w:gridCol w:w="1809"/>
        <w:gridCol w:w="7412"/>
      </w:tblGrid>
      <w:tr w:rsidR="00B91EA7" w:rsidRPr="00D41F83"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D41F83" w:rsidRDefault="00B91EA7" w:rsidP="006D4EEC">
            <w:pPr>
              <w:spacing w:after="0" w:line="240" w:lineRule="auto"/>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D41F83" w:rsidRDefault="00B91EA7" w:rsidP="006D4EEC">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Termin wykonania zamówienia</w:t>
            </w:r>
          </w:p>
        </w:tc>
      </w:tr>
    </w:tbl>
    <w:p w14:paraId="1C1006EE" w14:textId="77777777" w:rsidR="00055B6A" w:rsidRPr="00055B6A" w:rsidRDefault="00055B6A" w:rsidP="00055B6A">
      <w:pPr>
        <w:spacing w:after="0" w:line="240" w:lineRule="auto"/>
        <w:ind w:left="284"/>
        <w:rPr>
          <w:rFonts w:ascii="Times New Roman" w:eastAsia="Calibri" w:hAnsi="Times New Roman" w:cs="Times New Roman"/>
          <w:color w:val="000000" w:themeColor="text1"/>
          <w:sz w:val="10"/>
          <w:szCs w:val="10"/>
          <w:lang w:eastAsia="zh-CN"/>
        </w:rPr>
      </w:pPr>
    </w:p>
    <w:p w14:paraId="500D11AF" w14:textId="3CD03F0F" w:rsidR="009B2D7F" w:rsidRPr="00D41F83" w:rsidRDefault="00E40C7A" w:rsidP="00055B6A">
      <w:pPr>
        <w:spacing w:after="0" w:line="240" w:lineRule="auto"/>
        <w:ind w:left="284"/>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Terminy realizacji zamówienia: </w:t>
      </w:r>
    </w:p>
    <w:p w14:paraId="6BD8763F" w14:textId="7E6DA153" w:rsidR="009B2D7F" w:rsidRPr="00D41F83" w:rsidRDefault="00636B13" w:rsidP="009B2D7F">
      <w:pPr>
        <w:spacing w:after="0" w:line="240" w:lineRule="auto"/>
        <w:ind w:left="646"/>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color w:val="000000" w:themeColor="text1"/>
          <w:lang w:eastAsia="pl-PL"/>
        </w:rPr>
        <w:t xml:space="preserve">   </w:t>
      </w:r>
      <w:r w:rsidR="00FF6B74" w:rsidRPr="00D41F83">
        <w:rPr>
          <w:rFonts w:ascii="Times New Roman" w:eastAsia="Times New Roman" w:hAnsi="Times New Roman" w:cs="Times New Roman"/>
          <w:b/>
          <w:color w:val="000000" w:themeColor="text1"/>
          <w:lang w:eastAsia="pl-PL"/>
        </w:rPr>
        <w:t xml:space="preserve">Części od </w:t>
      </w:r>
      <w:r w:rsidR="009B2D7F" w:rsidRPr="00D41F83">
        <w:rPr>
          <w:rFonts w:ascii="Times New Roman" w:eastAsia="Times New Roman" w:hAnsi="Times New Roman" w:cs="Times New Roman"/>
          <w:b/>
          <w:color w:val="000000" w:themeColor="text1"/>
          <w:lang w:eastAsia="pl-PL"/>
        </w:rPr>
        <w:t>I</w:t>
      </w:r>
      <w:r w:rsidR="00FF6B74" w:rsidRPr="00D41F83">
        <w:rPr>
          <w:rFonts w:ascii="Times New Roman" w:eastAsia="Times New Roman" w:hAnsi="Times New Roman" w:cs="Times New Roman"/>
          <w:b/>
          <w:color w:val="000000" w:themeColor="text1"/>
          <w:lang w:eastAsia="pl-PL"/>
        </w:rPr>
        <w:t xml:space="preserve"> do </w:t>
      </w:r>
      <w:r w:rsidR="002514BD">
        <w:rPr>
          <w:rFonts w:ascii="Times New Roman" w:eastAsia="Times New Roman" w:hAnsi="Times New Roman" w:cs="Times New Roman"/>
          <w:b/>
          <w:color w:val="000000" w:themeColor="text1"/>
          <w:lang w:eastAsia="pl-PL"/>
        </w:rPr>
        <w:t>III</w:t>
      </w:r>
      <w:r w:rsidR="009B2D7F" w:rsidRPr="00D41F83">
        <w:rPr>
          <w:rFonts w:ascii="Times New Roman" w:eastAsia="Times New Roman" w:hAnsi="Times New Roman" w:cs="Times New Roman"/>
          <w:b/>
          <w:color w:val="000000" w:themeColor="text1"/>
          <w:lang w:eastAsia="pl-PL"/>
        </w:rPr>
        <w:t xml:space="preserve">: </w:t>
      </w:r>
      <w:r w:rsidR="009B2D7F" w:rsidRPr="00D41F83">
        <w:rPr>
          <w:rFonts w:ascii="Times New Roman" w:eastAsia="Times New Roman" w:hAnsi="Times New Roman" w:cs="Times New Roman"/>
          <w:b/>
          <w:color w:val="000000" w:themeColor="text1"/>
          <w:lang w:eastAsia="pl-PL"/>
        </w:rPr>
        <w:tab/>
        <w:t xml:space="preserve">- </w:t>
      </w:r>
      <w:r w:rsidR="002514BD" w:rsidRPr="002514BD">
        <w:rPr>
          <w:rFonts w:ascii="Times New Roman" w:eastAsia="Times New Roman" w:hAnsi="Times New Roman" w:cs="Times New Roman"/>
          <w:b/>
          <w:color w:val="000000" w:themeColor="text1"/>
          <w:lang w:eastAsia="pl-PL"/>
        </w:rPr>
        <w:t>Od dnia 02.01.2023 r. do 31.12.2023 r. lub do pełnego wyczerpania wartości umowy</w:t>
      </w:r>
    </w:p>
    <w:p w14:paraId="0071047B" w14:textId="12042281" w:rsidR="00FE794C" w:rsidRPr="00636B13" w:rsidRDefault="00FE794C" w:rsidP="00FE64DD">
      <w:pPr>
        <w:suppressAutoHyphens/>
        <w:spacing w:after="0" w:line="240" w:lineRule="auto"/>
        <w:ind w:left="567"/>
        <w:rPr>
          <w:rFonts w:ascii="Times New Roman" w:hAnsi="Times New Roman" w:cs="Times New Roman"/>
          <w:b/>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2F76AD" w:rsidRPr="00D41F83"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D41F83" w:rsidRDefault="002F76AD" w:rsidP="006D4EEC">
            <w:pPr>
              <w:spacing w:after="0" w:line="240" w:lineRule="auto"/>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D41F83" w:rsidRDefault="002F76AD" w:rsidP="006D4EEC">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Podstawy wykluczenia, o których mowa w art. 108 ust. 1</w:t>
            </w:r>
          </w:p>
        </w:tc>
      </w:tr>
    </w:tbl>
    <w:p w14:paraId="49B3AAE4" w14:textId="77777777" w:rsidR="00055B6A" w:rsidRPr="00055B6A" w:rsidRDefault="00055B6A" w:rsidP="00055B6A">
      <w:pPr>
        <w:pStyle w:val="Akapitzlist"/>
        <w:suppressAutoHyphens/>
        <w:autoSpaceDE w:val="0"/>
        <w:spacing w:after="0" w:line="240" w:lineRule="auto"/>
        <w:ind w:left="284"/>
        <w:jc w:val="both"/>
        <w:rPr>
          <w:rFonts w:ascii="Times New Roman" w:hAnsi="Times New Roman" w:cs="Times New Roman"/>
          <w:color w:val="000000" w:themeColor="text1"/>
          <w:sz w:val="10"/>
          <w:szCs w:val="10"/>
        </w:rPr>
      </w:pPr>
    </w:p>
    <w:p w14:paraId="16CB2D5A" w14:textId="4C89489E" w:rsidR="002F76AD" w:rsidRPr="00D41F83" w:rsidRDefault="002F76AD" w:rsidP="001E4F94">
      <w:pPr>
        <w:pStyle w:val="Akapitzlist"/>
        <w:numPr>
          <w:ilvl w:val="0"/>
          <w:numId w:val="53"/>
        </w:numPr>
        <w:tabs>
          <w:tab w:val="clear" w:pos="720"/>
        </w:tabs>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Z postępowania o udzielenie zamó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ienia wyklucza się z zastrzeżeniem art. 110 ust. 2 ustawy Prawo zamówień publicznych, Wykonawcę</w:t>
      </w:r>
      <w:r w:rsidRPr="00D41F83">
        <w:rPr>
          <w:rFonts w:ascii="Times New Roman" w:eastAsia="ArialMT;MS Gothic" w:hAnsi="Times New Roman" w:cs="Times New Roman"/>
          <w:color w:val="000000" w:themeColor="text1"/>
          <w:lang w:eastAsia="pl-PL"/>
        </w:rPr>
        <w:t>̨</w:t>
      </w:r>
      <w:r w:rsidRPr="00D41F83">
        <w:rPr>
          <w:rFonts w:ascii="Times New Roman" w:hAnsi="Times New Roman" w:cs="Times New Roman"/>
          <w:color w:val="000000" w:themeColor="text1"/>
          <w:lang w:eastAsia="pl-PL"/>
        </w:rPr>
        <w:t>:</w:t>
      </w:r>
    </w:p>
    <w:p w14:paraId="0B9796D0" w14:textId="77777777" w:rsidR="002F76AD" w:rsidRPr="00D41F83" w:rsidRDefault="002F76AD" w:rsidP="00EE34AE">
      <w:pPr>
        <w:pStyle w:val="Akapitzlist"/>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bę</w:t>
      </w:r>
      <w:r w:rsidRPr="00D41F83">
        <w:rPr>
          <w:rFonts w:ascii="Times New Roman" w:eastAsia="ArialMT;MS Gothic" w:hAnsi="Times New Roman" w:cs="Times New Roman"/>
          <w:color w:val="000000" w:themeColor="text1"/>
          <w:lang w:eastAsia="pl-PL"/>
        </w:rPr>
        <w:t>d</w:t>
      </w:r>
      <w:r w:rsidRPr="00D41F83">
        <w:rPr>
          <w:rFonts w:ascii="Times New Roman" w:hAnsi="Times New Roman" w:cs="Times New Roman"/>
          <w:color w:val="000000" w:themeColor="text1"/>
          <w:lang w:eastAsia="pl-PL"/>
        </w:rPr>
        <w:t>ąc</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go osoba</w:t>
      </w:r>
      <w:r w:rsidRPr="00D41F83">
        <w:rPr>
          <w:rFonts w:ascii="Times New Roman" w:eastAsia="ArialMT;MS Gothic"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fizyczna</w:t>
      </w:r>
      <w:r w:rsidRPr="00D41F83">
        <w:rPr>
          <w:rFonts w:ascii="Times New Roman" w:eastAsia="ArialMT;MS Gothic" w:hAnsi="Times New Roman" w:cs="Times New Roman"/>
          <w:color w:val="000000" w:themeColor="text1"/>
          <w:lang w:eastAsia="pl-PL"/>
        </w:rPr>
        <w:t>̨</w:t>
      </w:r>
      <w:r w:rsidRPr="00D41F83">
        <w:rPr>
          <w:rFonts w:ascii="Times New Roman" w:hAnsi="Times New Roman" w:cs="Times New Roman"/>
          <w:color w:val="000000" w:themeColor="text1"/>
          <w:lang w:eastAsia="pl-PL"/>
        </w:rPr>
        <w:t>,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ego prawomocnie skazano za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stwo:</w:t>
      </w:r>
    </w:p>
    <w:p w14:paraId="5181571E"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udziału w zorganizowanej grupie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czej albo zwią</w:t>
      </w:r>
      <w:r w:rsidRPr="00D41F83">
        <w:rPr>
          <w:rFonts w:ascii="Times New Roman" w:eastAsia="ArialMT;MS Gothic" w:hAnsi="Times New Roman" w:cs="Times New Roman"/>
          <w:color w:val="000000" w:themeColor="text1"/>
          <w:lang w:eastAsia="pl-PL"/>
        </w:rPr>
        <w:t>z</w:t>
      </w:r>
      <w:r w:rsidRPr="00D41F83">
        <w:rPr>
          <w:rFonts w:ascii="Times New Roman" w:hAnsi="Times New Roman" w:cs="Times New Roman"/>
          <w:color w:val="000000" w:themeColor="text1"/>
          <w:lang w:eastAsia="pl-PL"/>
        </w:rPr>
        <w:t>ku mają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ym na celu popełnienie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stwa lub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stwa skarbowego,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258 Kodeksu karnego,</w:t>
      </w:r>
    </w:p>
    <w:p w14:paraId="69F80485"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handlu ludź</w:t>
      </w:r>
      <w:r w:rsidRPr="00D41F83">
        <w:rPr>
          <w:rFonts w:ascii="Times New Roman" w:eastAsia="ArialMT;MS Gothic" w:hAnsi="Times New Roman" w:cs="Times New Roman"/>
          <w:color w:val="000000" w:themeColor="text1"/>
          <w:lang w:eastAsia="pl-PL"/>
        </w:rPr>
        <w:t>m</w:t>
      </w:r>
      <w:r w:rsidRPr="00D41F83">
        <w:rPr>
          <w:rFonts w:ascii="Times New Roman" w:hAnsi="Times New Roman" w:cs="Times New Roman"/>
          <w:color w:val="000000" w:themeColor="text1"/>
          <w:lang w:eastAsia="pl-PL"/>
        </w:rPr>
        <w:t>i,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 xml:space="preserve">ym mowa w art. 189a Kodeksu karnego, </w:t>
      </w:r>
    </w:p>
    <w:p w14:paraId="6AD24E5C"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b/>
          <w:color w:val="000000" w:themeColor="text1"/>
        </w:rPr>
      </w:pPr>
      <w:r w:rsidRPr="00D41F83">
        <w:rPr>
          <w:rFonts w:ascii="Times New Roman" w:hAnsi="Times New Roman" w:cs="Times New Roman"/>
          <w:color w:val="000000" w:themeColor="text1"/>
          <w:lang w:eastAsia="pl-PL"/>
        </w:rPr>
        <w:t>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228–230a, art. 250a Kodeksu karnego lub w art. 46 lub art. 48 ustawy z dnia 25 czerwca 2010 r. o sporcie,</w:t>
      </w:r>
    </w:p>
    <w:p w14:paraId="21151CC7"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finansowania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stwa o charakterze terrorystycznym,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165a Kodeksu karnego, lub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stwo udaremniania lub utrudniania stwierdzenia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nego pochodzenia pienię</w:t>
      </w:r>
      <w:r w:rsidRPr="00D41F83">
        <w:rPr>
          <w:rFonts w:ascii="Times New Roman" w:eastAsia="ArialMT;MS Gothic" w:hAnsi="Times New Roman" w:cs="Times New Roman"/>
          <w:color w:val="000000" w:themeColor="text1"/>
          <w:lang w:eastAsia="pl-PL"/>
        </w:rPr>
        <w:t>d</w:t>
      </w:r>
      <w:r w:rsidRPr="00D41F83">
        <w:rPr>
          <w:rFonts w:ascii="Times New Roman" w:hAnsi="Times New Roman" w:cs="Times New Roman"/>
          <w:color w:val="000000" w:themeColor="text1"/>
          <w:lang w:eastAsia="pl-PL"/>
        </w:rPr>
        <w:t>zy lub ukrywania ich pochodzenia,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299 Kodeksu karnego,</w:t>
      </w:r>
    </w:p>
    <w:p w14:paraId="41FDD3C9"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charakterze terrorystycznym,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115 § 20 Kodeksu karnego, lub mają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 na celu popełnienie tego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stwa,</w:t>
      </w:r>
    </w:p>
    <w:p w14:paraId="41B2A986"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powierzenia wykonywania pracy małoletniemu cudzoziemcowi,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9 ust. 2 ustawy z dnia 15 czerwca 2012 r. o skutkach powierzania wykonywania pracy cudzoziemcom przebywają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ym wbrew przepisom na terytorium Rzeczypospolitej Polskiej (Dz. U. poz. 769),</w:t>
      </w:r>
    </w:p>
    <w:p w14:paraId="7E1E5BE8"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przeciwko obrotowi gospodarczemu,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ych mowa w art. 296–307 Kodeksu karnego,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stwo oszustwa,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286 Kodeksu karnego,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stwo przeciwko wiarygodnoś</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i dokumentó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ych mowa w art. 270–277d Kodeksu karnego, lub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stwo skarbowe,</w:t>
      </w:r>
    </w:p>
    <w:p w14:paraId="6DB8D880"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9 ust. 1 i 3 lub art. 10 ustawy z dnia 15 czerwca 2012 r. o skutkach powierzania wykonywania pracy cudzoziemcom przebywają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ym wbrew przepisom na terytorium Rzeczypospolitej Polskiej – lub za odpowiedni czyn zabroniony okreś</w:t>
      </w:r>
      <w:r w:rsidRPr="00D41F83">
        <w:rPr>
          <w:rFonts w:ascii="Times New Roman" w:eastAsia="ArialMT;MS Gothic" w:hAnsi="Times New Roman" w:cs="Times New Roman"/>
          <w:color w:val="000000" w:themeColor="text1"/>
          <w:lang w:eastAsia="pl-PL"/>
        </w:rPr>
        <w:t>l</w:t>
      </w:r>
      <w:r w:rsidRPr="00D41F83">
        <w:rPr>
          <w:rFonts w:ascii="Times New Roman" w:hAnsi="Times New Roman" w:cs="Times New Roman"/>
          <w:color w:val="000000" w:themeColor="text1"/>
          <w:lang w:eastAsia="pl-PL"/>
        </w:rPr>
        <w:t>ony w przepisach prawa obcego;</w:t>
      </w:r>
    </w:p>
    <w:p w14:paraId="6756A534" w14:textId="1706CFC3" w:rsidR="002F76AD" w:rsidRPr="00D41F83"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jeż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li urzę</w:t>
      </w:r>
      <w:r w:rsidRPr="00D41F83">
        <w:rPr>
          <w:rFonts w:ascii="Times New Roman" w:eastAsia="ArialMT;MS Gothic" w:hAnsi="Times New Roman" w:cs="Times New Roman"/>
          <w:color w:val="000000" w:themeColor="text1"/>
          <w:lang w:eastAsia="pl-PL"/>
        </w:rPr>
        <w:t>d</w:t>
      </w:r>
      <w:r w:rsidRPr="00D41F83">
        <w:rPr>
          <w:rFonts w:ascii="Times New Roman" w:hAnsi="Times New Roman" w:cs="Times New Roman"/>
          <w:color w:val="000000" w:themeColor="text1"/>
          <w:lang w:eastAsia="pl-PL"/>
        </w:rPr>
        <w:t>ując</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go członka jego organu zarzą</w:t>
      </w:r>
      <w:r w:rsidRPr="00D41F83">
        <w:rPr>
          <w:rFonts w:ascii="Times New Roman" w:eastAsia="ArialMT;MS Gothic" w:hAnsi="Times New Roman" w:cs="Times New Roman"/>
          <w:color w:val="000000" w:themeColor="text1"/>
          <w:lang w:eastAsia="pl-PL"/>
        </w:rPr>
        <w:t>d</w:t>
      </w:r>
      <w:r w:rsidRPr="00D41F83">
        <w:rPr>
          <w:rFonts w:ascii="Times New Roman" w:hAnsi="Times New Roman" w:cs="Times New Roman"/>
          <w:color w:val="000000" w:themeColor="text1"/>
          <w:lang w:eastAsia="pl-PL"/>
        </w:rPr>
        <w:t>zając</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go lub nadzorczego, wspó</w:t>
      </w:r>
      <w:r w:rsidRPr="00D41F83">
        <w:rPr>
          <w:rFonts w:ascii="Times New Roman" w:eastAsia="ArialMT;MS Gothic" w:hAnsi="Times New Roman" w:cs="Times New Roman"/>
          <w:color w:val="000000" w:themeColor="text1"/>
          <w:lang w:eastAsia="pl-PL"/>
        </w:rPr>
        <w:t>l</w:t>
      </w:r>
      <w:r w:rsidRPr="00D41F83">
        <w:rPr>
          <w:rFonts w:ascii="Times New Roman" w:hAnsi="Times New Roman" w:cs="Times New Roman"/>
          <w:color w:val="000000" w:themeColor="text1"/>
          <w:lang w:eastAsia="pl-PL"/>
        </w:rPr>
        <w:t>nika spó</w:t>
      </w:r>
      <w:r w:rsidRPr="00D41F83">
        <w:rPr>
          <w:rFonts w:ascii="Times New Roman" w:eastAsia="ArialMT;MS Gothic" w:hAnsi="Times New Roman" w:cs="Times New Roman"/>
          <w:color w:val="000000" w:themeColor="text1"/>
          <w:lang w:eastAsia="pl-PL"/>
        </w:rPr>
        <w:t>ł</w:t>
      </w:r>
      <w:r w:rsidR="00E375C9" w:rsidRPr="00D41F83">
        <w:rPr>
          <w:rFonts w:ascii="Times New Roman" w:hAnsi="Times New Roman" w:cs="Times New Roman"/>
          <w:color w:val="000000" w:themeColor="text1"/>
          <w:lang w:eastAsia="pl-PL"/>
        </w:rPr>
        <w:t xml:space="preserve">ki </w:t>
      </w:r>
      <w:r w:rsidR="00E375C9" w:rsidRPr="00D41F83">
        <w:rPr>
          <w:rFonts w:ascii="Times New Roman" w:hAnsi="Times New Roman" w:cs="Times New Roman"/>
          <w:color w:val="000000" w:themeColor="text1"/>
          <w:lang w:eastAsia="pl-PL"/>
        </w:rPr>
        <w:br/>
      </w:r>
      <w:r w:rsidRPr="00D41F83">
        <w:rPr>
          <w:rFonts w:ascii="Times New Roman" w:hAnsi="Times New Roman" w:cs="Times New Roman"/>
          <w:color w:val="000000" w:themeColor="text1"/>
          <w:lang w:eastAsia="pl-PL"/>
        </w:rPr>
        <w:t>w spó</w:t>
      </w:r>
      <w:r w:rsidRPr="00D41F83">
        <w:rPr>
          <w:rFonts w:ascii="Times New Roman" w:eastAsia="ArialMT;MS Gothic" w:hAnsi="Times New Roman" w:cs="Times New Roman"/>
          <w:color w:val="000000" w:themeColor="text1"/>
          <w:lang w:eastAsia="pl-PL"/>
        </w:rPr>
        <w:t>ł</w:t>
      </w:r>
      <w:r w:rsidRPr="00D41F83">
        <w:rPr>
          <w:rFonts w:ascii="Times New Roman" w:hAnsi="Times New Roman" w:cs="Times New Roman"/>
          <w:color w:val="000000" w:themeColor="text1"/>
          <w:lang w:eastAsia="pl-PL"/>
        </w:rPr>
        <w:t>ce jawnej lub partnerskiej albo komplementariusza w spó</w:t>
      </w:r>
      <w:r w:rsidRPr="00D41F83">
        <w:rPr>
          <w:rFonts w:ascii="Times New Roman" w:eastAsia="ArialMT;MS Gothic" w:hAnsi="Times New Roman" w:cs="Times New Roman"/>
          <w:color w:val="000000" w:themeColor="text1"/>
          <w:lang w:eastAsia="pl-PL"/>
        </w:rPr>
        <w:t>ł</w:t>
      </w:r>
      <w:r w:rsidRPr="00D41F83">
        <w:rPr>
          <w:rFonts w:ascii="Times New Roman" w:hAnsi="Times New Roman" w:cs="Times New Roman"/>
          <w:color w:val="000000" w:themeColor="text1"/>
          <w:lang w:eastAsia="pl-PL"/>
        </w:rPr>
        <w:t>ce komandytowej lub komandytowo</w:t>
      </w:r>
      <w:r w:rsidR="00641956" w:rsidRPr="00D41F83">
        <w:rPr>
          <w:rFonts w:ascii="Times New Roman"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-akcyjnej lub prokurenta prawomocnie skazano za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stwo,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pkt 1.1;</w:t>
      </w:r>
    </w:p>
    <w:p w14:paraId="020C9BBA" w14:textId="02B05AA9" w:rsidR="002F76AD" w:rsidRPr="00D41F83"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wobec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ego wydano prawomocny wyrok sa</w:t>
      </w:r>
      <w:r w:rsidRPr="00D41F83">
        <w:rPr>
          <w:rFonts w:ascii="Times New Roman" w:eastAsia="ArialMT;MS Gothic" w:hAnsi="Times New Roman" w:cs="Times New Roman"/>
          <w:color w:val="000000" w:themeColor="text1"/>
          <w:lang w:eastAsia="pl-PL"/>
        </w:rPr>
        <w:t>d</w:t>
      </w:r>
      <w:r w:rsidRPr="00D41F83">
        <w:rPr>
          <w:rFonts w:ascii="Times New Roman" w:hAnsi="Times New Roman" w:cs="Times New Roman"/>
          <w:color w:val="000000" w:themeColor="text1"/>
          <w:lang w:eastAsia="pl-PL"/>
        </w:rPr>
        <w:t>u lub ostateczna</w:t>
      </w:r>
      <w:r w:rsidRPr="00D41F83">
        <w:rPr>
          <w:rFonts w:ascii="Times New Roman" w:eastAsia="ArialMT;MS Gothic"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decyzje</w:t>
      </w:r>
      <w:r w:rsidRPr="00D41F83">
        <w:rPr>
          <w:rFonts w:ascii="Times New Roman" w:eastAsia="ArialMT;MS Gothic" w:hAnsi="Times New Roman" w:cs="Times New Roman"/>
          <w:color w:val="000000" w:themeColor="text1"/>
          <w:lang w:eastAsia="pl-PL"/>
        </w:rPr>
        <w:t xml:space="preserve">̨ </w:t>
      </w:r>
      <w:r w:rsidR="003D5BBB" w:rsidRPr="00D41F83">
        <w:rPr>
          <w:rFonts w:ascii="Times New Roman" w:hAnsi="Times New Roman" w:cs="Times New Roman"/>
          <w:color w:val="000000" w:themeColor="text1"/>
          <w:lang w:eastAsia="pl-PL"/>
        </w:rPr>
        <w:t>administracyjna</w:t>
      </w:r>
      <w:r w:rsidR="003D5BBB">
        <w:rPr>
          <w:rFonts w:ascii="Times New Roman" w:eastAsia="ArialMT;MS Gothic" w:hAnsi="Times New Roman" w:cs="Times New Roman"/>
          <w:color w:val="000000" w:themeColor="text1"/>
          <w:lang w:eastAsia="pl-PL"/>
        </w:rPr>
        <w:t xml:space="preserve"> </w:t>
      </w:r>
      <w:r w:rsidR="003D5BBB" w:rsidRPr="00D41F83">
        <w:rPr>
          <w:rFonts w:ascii="Times New Roman" w:eastAsia="ArialMT;MS Gothic" w:hAnsi="Times New Roman" w:cs="Times New Roman"/>
          <w:color w:val="000000" w:themeColor="text1"/>
          <w:lang w:eastAsia="pl-PL"/>
        </w:rPr>
        <w:t>o</w:t>
      </w:r>
      <w:r w:rsidRPr="00D41F83">
        <w:rPr>
          <w:rFonts w:ascii="Times New Roman" w:hAnsi="Times New Roman" w:cs="Times New Roman"/>
          <w:color w:val="000000" w:themeColor="text1"/>
          <w:lang w:eastAsia="pl-PL"/>
        </w:rPr>
        <w:t xml:space="preserve"> zaleganiu z uiszczeniem podatkó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 opłat lub składek na ubezpieczenie społeczne lub zdrowotne, chyba z</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Wykonawca odpowiednio przed upływem terminu do składania wnioskó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 xml:space="preserve"> o dopuszczenie do udziału w poste</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owaniu albo przed upływem terminu składania ofert dokonał płatnoś</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i należ</w:t>
      </w:r>
      <w:r w:rsidRPr="00D41F83">
        <w:rPr>
          <w:rFonts w:ascii="Times New Roman" w:eastAsia="ArialMT;MS Gothic" w:hAnsi="Times New Roman" w:cs="Times New Roman"/>
          <w:color w:val="000000" w:themeColor="text1"/>
          <w:lang w:eastAsia="pl-PL"/>
        </w:rPr>
        <w:t>n</w:t>
      </w:r>
      <w:r w:rsidRPr="00D41F83">
        <w:rPr>
          <w:rFonts w:ascii="Times New Roman" w:hAnsi="Times New Roman" w:cs="Times New Roman"/>
          <w:color w:val="000000" w:themeColor="text1"/>
          <w:lang w:eastAsia="pl-PL"/>
        </w:rPr>
        <w:t>ych podatkó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 opłat lub składek na ubezpieczenie społeczne lub zdrowotne wraz z odsetkami lub grzywnami lub zawarł wią</w:t>
      </w:r>
      <w:r w:rsidRPr="00D41F83">
        <w:rPr>
          <w:rFonts w:ascii="Times New Roman" w:eastAsia="ArialMT;MS Gothic" w:hAnsi="Times New Roman" w:cs="Times New Roman"/>
          <w:color w:val="000000" w:themeColor="text1"/>
          <w:lang w:eastAsia="pl-PL"/>
        </w:rPr>
        <w:t>ż</w:t>
      </w:r>
      <w:r w:rsidRPr="00D41F83">
        <w:rPr>
          <w:rFonts w:ascii="Times New Roman" w:hAnsi="Times New Roman" w:cs="Times New Roman"/>
          <w:color w:val="000000" w:themeColor="text1"/>
          <w:lang w:eastAsia="pl-PL"/>
        </w:rPr>
        <w:t>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 porozumienie w sprawie spłaty tych należ</w:t>
      </w:r>
      <w:r w:rsidRPr="00D41F83">
        <w:rPr>
          <w:rFonts w:ascii="Times New Roman" w:eastAsia="ArialMT;MS Gothic" w:hAnsi="Times New Roman" w:cs="Times New Roman"/>
          <w:color w:val="000000" w:themeColor="text1"/>
          <w:lang w:eastAsia="pl-PL"/>
        </w:rPr>
        <w:t>n</w:t>
      </w:r>
      <w:r w:rsidRPr="00D41F83">
        <w:rPr>
          <w:rFonts w:ascii="Times New Roman" w:hAnsi="Times New Roman" w:cs="Times New Roman"/>
          <w:color w:val="000000" w:themeColor="text1"/>
          <w:lang w:eastAsia="pl-PL"/>
        </w:rPr>
        <w:t>ośc</w:t>
      </w:r>
      <w:r w:rsidRPr="00D41F83">
        <w:rPr>
          <w:rFonts w:ascii="Times New Roman" w:eastAsia="ArialMT;MS Gothic" w:hAnsi="Times New Roman" w:cs="Times New Roman"/>
          <w:color w:val="000000" w:themeColor="text1"/>
          <w:lang w:eastAsia="pl-PL"/>
        </w:rPr>
        <w:t>i</w:t>
      </w:r>
      <w:r w:rsidRPr="00D41F83">
        <w:rPr>
          <w:rFonts w:ascii="Times New Roman" w:hAnsi="Times New Roman" w:cs="Times New Roman"/>
          <w:color w:val="000000" w:themeColor="text1"/>
          <w:lang w:eastAsia="pl-PL"/>
        </w:rPr>
        <w:t>;</w:t>
      </w:r>
    </w:p>
    <w:p w14:paraId="38BEEE43" w14:textId="77777777" w:rsidR="002F76AD" w:rsidRPr="00D41F83"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wobec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ego prawomocnie orzeczono zakaz ubiegania się</w:t>
      </w:r>
      <w:r w:rsidRPr="00D41F83">
        <w:rPr>
          <w:rFonts w:ascii="Times New Roman" w:eastAsia="ArialMT;MS Gothic"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o zamó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ienia publiczne;</w:t>
      </w:r>
    </w:p>
    <w:p w14:paraId="0FC742F5" w14:textId="77777777" w:rsidR="002F76AD" w:rsidRPr="00D41F83"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jeż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li Zamawiający moż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stwierdzić</w:t>
      </w:r>
      <w:r w:rsidRPr="00D41F83">
        <w:rPr>
          <w:rFonts w:ascii="Times New Roman" w:eastAsia="ArialMT;MS Gothic" w:hAnsi="Times New Roman" w:cs="Times New Roman"/>
          <w:color w:val="000000" w:themeColor="text1"/>
          <w:lang w:eastAsia="pl-PL"/>
        </w:rPr>
        <w:t>́</w:t>
      </w:r>
      <w:r w:rsidRPr="00D41F83">
        <w:rPr>
          <w:rFonts w:ascii="Times New Roman" w:hAnsi="Times New Roman" w:cs="Times New Roman"/>
          <w:color w:val="000000" w:themeColor="text1"/>
          <w:lang w:eastAsia="pl-PL"/>
        </w:rPr>
        <w:t>, na podstawie wiarygodnych przesłanek, 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Wykonawca zawarł z innymi Wykonawcami porozumienie mają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 na celu zakłó</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enie konkurencji, w szczegó</w:t>
      </w:r>
      <w:r w:rsidRPr="00D41F83">
        <w:rPr>
          <w:rFonts w:ascii="Times New Roman" w:eastAsia="ArialMT;MS Gothic" w:hAnsi="Times New Roman" w:cs="Times New Roman"/>
          <w:color w:val="000000" w:themeColor="text1"/>
          <w:lang w:eastAsia="pl-PL"/>
        </w:rPr>
        <w:t>l</w:t>
      </w:r>
      <w:r w:rsidRPr="00D41F83">
        <w:rPr>
          <w:rFonts w:ascii="Times New Roman" w:hAnsi="Times New Roman" w:cs="Times New Roman"/>
          <w:color w:val="000000" w:themeColor="text1"/>
          <w:lang w:eastAsia="pl-PL"/>
        </w:rPr>
        <w:t>nośc</w:t>
      </w:r>
      <w:r w:rsidRPr="00D41F83">
        <w:rPr>
          <w:rFonts w:ascii="Times New Roman" w:eastAsia="ArialMT;MS Gothic" w:hAnsi="Times New Roman" w:cs="Times New Roman"/>
          <w:color w:val="000000" w:themeColor="text1"/>
          <w:lang w:eastAsia="pl-PL"/>
        </w:rPr>
        <w:t>i</w:t>
      </w:r>
      <w:r w:rsidRPr="00D41F83">
        <w:rPr>
          <w:rFonts w:ascii="Times New Roman" w:hAnsi="Times New Roman" w:cs="Times New Roman"/>
          <w:color w:val="000000" w:themeColor="text1"/>
          <w:lang w:eastAsia="pl-PL"/>
        </w:rPr>
        <w:t xml:space="preserve"> jeż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li należ</w:t>
      </w:r>
      <w:r w:rsidRPr="00D41F83">
        <w:rPr>
          <w:rFonts w:ascii="Times New Roman" w:eastAsia="ArialMT;MS Gothic" w:hAnsi="Times New Roman" w:cs="Times New Roman"/>
          <w:color w:val="000000" w:themeColor="text1"/>
          <w:lang w:eastAsia="pl-PL"/>
        </w:rPr>
        <w:t>ą</w:t>
      </w:r>
      <w:r w:rsidRPr="00D41F83">
        <w:rPr>
          <w:rFonts w:ascii="Times New Roman" w:hAnsi="Times New Roman" w:cs="Times New Roman"/>
          <w:color w:val="000000" w:themeColor="text1"/>
          <w:lang w:eastAsia="pl-PL"/>
        </w:rPr>
        <w:t xml:space="preserve">c do tej samej grupy kapitałowej w rozumieniu ustawy z dnia 16 lutego 2007 r. </w:t>
      </w:r>
      <w:r w:rsidR="00E375C9" w:rsidRPr="00D41F83">
        <w:rPr>
          <w:rFonts w:ascii="Times New Roman" w:hAnsi="Times New Roman" w:cs="Times New Roman"/>
          <w:color w:val="000000" w:themeColor="text1"/>
          <w:lang w:eastAsia="pl-PL"/>
        </w:rPr>
        <w:br/>
      </w:r>
      <w:r w:rsidRPr="00D41F83">
        <w:rPr>
          <w:rFonts w:ascii="Times New Roman" w:hAnsi="Times New Roman" w:cs="Times New Roman"/>
          <w:color w:val="000000" w:themeColor="text1"/>
          <w:lang w:eastAsia="pl-PL"/>
        </w:rPr>
        <w:t>o ochronie konkurencji i konsumentó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 złoż</w:t>
      </w:r>
      <w:r w:rsidRPr="00D41F83">
        <w:rPr>
          <w:rFonts w:ascii="Times New Roman" w:eastAsia="ArialMT;MS Gothic" w:hAnsi="Times New Roman" w:cs="Times New Roman"/>
          <w:color w:val="000000" w:themeColor="text1"/>
          <w:lang w:eastAsia="pl-PL"/>
        </w:rPr>
        <w:t>y</w:t>
      </w:r>
      <w:r w:rsidRPr="00D41F83">
        <w:rPr>
          <w:rFonts w:ascii="Times New Roman" w:hAnsi="Times New Roman" w:cs="Times New Roman"/>
          <w:color w:val="000000" w:themeColor="text1"/>
          <w:lang w:eastAsia="pl-PL"/>
        </w:rPr>
        <w:t>li odrę</w:t>
      </w:r>
      <w:r w:rsidRPr="00D41F83">
        <w:rPr>
          <w:rFonts w:ascii="Times New Roman" w:eastAsia="ArialMT;MS Gothic" w:hAnsi="Times New Roman" w:cs="Times New Roman"/>
          <w:color w:val="000000" w:themeColor="text1"/>
          <w:lang w:eastAsia="pl-PL"/>
        </w:rPr>
        <w:t>b</w:t>
      </w:r>
      <w:r w:rsidRPr="00D41F83">
        <w:rPr>
          <w:rFonts w:ascii="Times New Roman" w:hAnsi="Times New Roman" w:cs="Times New Roman"/>
          <w:color w:val="000000" w:themeColor="text1"/>
          <w:lang w:eastAsia="pl-PL"/>
        </w:rPr>
        <w:t>ne oferty, oferty czę</w:t>
      </w:r>
      <w:r w:rsidRPr="00D41F83">
        <w:rPr>
          <w:rFonts w:ascii="Times New Roman" w:eastAsia="ArialMT;MS Gothic" w:hAnsi="Times New Roman" w:cs="Times New Roman"/>
          <w:color w:val="000000" w:themeColor="text1"/>
          <w:lang w:eastAsia="pl-PL"/>
        </w:rPr>
        <w:t>ś</w:t>
      </w:r>
      <w:r w:rsidRPr="00D41F83">
        <w:rPr>
          <w:rFonts w:ascii="Times New Roman" w:hAnsi="Times New Roman" w:cs="Times New Roman"/>
          <w:color w:val="000000" w:themeColor="text1"/>
          <w:lang w:eastAsia="pl-PL"/>
        </w:rPr>
        <w:t>c</w:t>
      </w:r>
      <w:r w:rsidRPr="00D41F83">
        <w:rPr>
          <w:rFonts w:ascii="Times New Roman" w:eastAsia="ArialMT;MS Gothic" w:hAnsi="Times New Roman" w:cs="Times New Roman"/>
          <w:color w:val="000000" w:themeColor="text1"/>
          <w:lang w:eastAsia="pl-PL"/>
        </w:rPr>
        <w:t>i</w:t>
      </w:r>
      <w:r w:rsidRPr="00D41F83">
        <w:rPr>
          <w:rFonts w:ascii="Times New Roman" w:hAnsi="Times New Roman" w:cs="Times New Roman"/>
          <w:color w:val="000000" w:themeColor="text1"/>
          <w:lang w:eastAsia="pl-PL"/>
        </w:rPr>
        <w:t xml:space="preserve">owe lub wnioski </w:t>
      </w:r>
      <w:r w:rsidR="00E375C9" w:rsidRPr="00D41F83">
        <w:rPr>
          <w:rFonts w:ascii="Times New Roman" w:hAnsi="Times New Roman" w:cs="Times New Roman"/>
          <w:color w:val="000000" w:themeColor="text1"/>
          <w:lang w:eastAsia="pl-PL"/>
        </w:rPr>
        <w:br/>
      </w:r>
      <w:r w:rsidRPr="00D41F83">
        <w:rPr>
          <w:rFonts w:ascii="Times New Roman" w:hAnsi="Times New Roman" w:cs="Times New Roman"/>
          <w:color w:val="000000" w:themeColor="text1"/>
          <w:lang w:eastAsia="pl-PL"/>
        </w:rPr>
        <w:lastRenderedPageBreak/>
        <w:t>o dopuszczenie do udziału w poste</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owaniu, chyba 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wykaż</w:t>
      </w:r>
      <w:r w:rsidRPr="00D41F83">
        <w:rPr>
          <w:rFonts w:ascii="Times New Roman" w:eastAsia="ArialMT;MS Gothic" w:hAnsi="Times New Roman" w:cs="Times New Roman"/>
          <w:color w:val="000000" w:themeColor="text1"/>
          <w:lang w:eastAsia="pl-PL"/>
        </w:rPr>
        <w:t>ą̨</w:t>
      </w:r>
      <w:r w:rsidRPr="00D41F83">
        <w:rPr>
          <w:rFonts w:ascii="Times New Roman" w:hAnsi="Times New Roman" w:cs="Times New Roman"/>
          <w:color w:val="000000" w:themeColor="text1"/>
          <w:lang w:eastAsia="pl-PL"/>
        </w:rPr>
        <w:t>, 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przygotowali te oferty lub wnioski niezależ</w:t>
      </w:r>
      <w:r w:rsidRPr="00D41F83">
        <w:rPr>
          <w:rFonts w:ascii="Times New Roman" w:eastAsia="ArialMT;MS Gothic" w:hAnsi="Times New Roman" w:cs="Times New Roman"/>
          <w:color w:val="000000" w:themeColor="text1"/>
          <w:lang w:eastAsia="pl-PL"/>
        </w:rPr>
        <w:t>n</w:t>
      </w:r>
      <w:r w:rsidRPr="00D41F83">
        <w:rPr>
          <w:rFonts w:ascii="Times New Roman" w:hAnsi="Times New Roman" w:cs="Times New Roman"/>
          <w:color w:val="000000" w:themeColor="text1"/>
          <w:lang w:eastAsia="pl-PL"/>
        </w:rPr>
        <w:t>ie od siebie;</w:t>
      </w:r>
    </w:p>
    <w:p w14:paraId="6A606779" w14:textId="250426AC" w:rsidR="002F76AD" w:rsidRPr="00D41F83"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jeż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li, w przypadkach,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 xml:space="preserve">ych mowa w art. 85 ust. 1 </w:t>
      </w:r>
      <w:proofErr w:type="spellStart"/>
      <w:r w:rsidRPr="00D41F83">
        <w:rPr>
          <w:rFonts w:ascii="Times New Roman" w:hAnsi="Times New Roman" w:cs="Times New Roman"/>
          <w:color w:val="000000" w:themeColor="text1"/>
          <w:lang w:eastAsia="pl-PL"/>
        </w:rPr>
        <w:t>pzp</w:t>
      </w:r>
      <w:proofErr w:type="spellEnd"/>
      <w:r w:rsidRPr="00D41F83">
        <w:rPr>
          <w:rFonts w:ascii="Times New Roman" w:hAnsi="Times New Roman" w:cs="Times New Roman"/>
          <w:color w:val="000000" w:themeColor="text1"/>
          <w:lang w:eastAsia="pl-PL"/>
        </w:rPr>
        <w:t>, doszło do zakłó</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enia konkurencji wynikają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ego z wcześ</w:t>
      </w:r>
      <w:r w:rsidRPr="00D41F83">
        <w:rPr>
          <w:rFonts w:ascii="Times New Roman" w:eastAsia="ArialMT;MS Gothic" w:hAnsi="Times New Roman" w:cs="Times New Roman"/>
          <w:color w:val="000000" w:themeColor="text1"/>
          <w:lang w:eastAsia="pl-PL"/>
        </w:rPr>
        <w:t>n</w:t>
      </w:r>
      <w:r w:rsidRPr="00D41F83">
        <w:rPr>
          <w:rFonts w:ascii="Times New Roman" w:hAnsi="Times New Roman" w:cs="Times New Roman"/>
          <w:color w:val="000000" w:themeColor="text1"/>
          <w:lang w:eastAsia="pl-PL"/>
        </w:rPr>
        <w:t>iejszego zaangaż</w:t>
      </w:r>
      <w:r w:rsidRPr="00D41F83">
        <w:rPr>
          <w:rFonts w:ascii="Times New Roman" w:eastAsia="ArialMT;MS Gothic" w:hAnsi="Times New Roman" w:cs="Times New Roman"/>
          <w:color w:val="000000" w:themeColor="text1"/>
          <w:lang w:eastAsia="pl-PL"/>
        </w:rPr>
        <w:t>o</w:t>
      </w:r>
      <w:r w:rsidRPr="00D41F83">
        <w:rPr>
          <w:rFonts w:ascii="Times New Roman" w:hAnsi="Times New Roman" w:cs="Times New Roman"/>
          <w:color w:val="000000" w:themeColor="text1"/>
          <w:lang w:eastAsia="pl-PL"/>
        </w:rPr>
        <w:t>wania tego Wykonawcy lub podmiotu,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 xml:space="preserve">y </w:t>
      </w:r>
      <w:r w:rsidR="003D5BBB" w:rsidRPr="00D41F83">
        <w:rPr>
          <w:rFonts w:ascii="Times New Roman" w:hAnsi="Times New Roman" w:cs="Times New Roman"/>
          <w:color w:val="000000" w:themeColor="text1"/>
          <w:lang w:eastAsia="pl-PL"/>
        </w:rPr>
        <w:t>należ</w:t>
      </w:r>
      <w:r w:rsidR="003D5BBB" w:rsidRPr="00D41F83">
        <w:rPr>
          <w:rFonts w:ascii="Times New Roman" w:eastAsia="ArialMT;MS Gothic" w:hAnsi="Times New Roman" w:cs="Times New Roman"/>
          <w:color w:val="000000" w:themeColor="text1"/>
          <w:lang w:eastAsia="pl-PL"/>
        </w:rPr>
        <w:t>y</w:t>
      </w:r>
      <w:r w:rsidR="003D5BBB" w:rsidRPr="00D41F83">
        <w:rPr>
          <w:rFonts w:ascii="Times New Roman" w:hAnsi="Times New Roman" w:cs="Times New Roman"/>
          <w:color w:val="000000" w:themeColor="text1"/>
          <w:lang w:eastAsia="pl-PL"/>
        </w:rPr>
        <w:t xml:space="preserve"> </w:t>
      </w:r>
      <w:r w:rsidR="003D5BBB">
        <w:rPr>
          <w:rFonts w:ascii="Times New Roman" w:hAnsi="Times New Roman" w:cs="Times New Roman"/>
          <w:color w:val="000000" w:themeColor="text1"/>
          <w:lang w:eastAsia="pl-PL"/>
        </w:rPr>
        <w:br/>
      </w:r>
      <w:r w:rsidR="003D5BBB" w:rsidRPr="00D41F83">
        <w:rPr>
          <w:rFonts w:ascii="Times New Roman" w:hAnsi="Times New Roman" w:cs="Times New Roman"/>
          <w:color w:val="000000" w:themeColor="text1"/>
          <w:lang w:eastAsia="pl-PL"/>
        </w:rPr>
        <w:t>z</w:t>
      </w:r>
      <w:r w:rsidRPr="00D41F83">
        <w:rPr>
          <w:rFonts w:ascii="Times New Roman" w:hAnsi="Times New Roman" w:cs="Times New Roman"/>
          <w:color w:val="000000" w:themeColor="text1"/>
          <w:lang w:eastAsia="pl-PL"/>
        </w:rPr>
        <w:t xml:space="preserve"> wykonawca</w:t>
      </w:r>
      <w:r w:rsidRPr="00D41F83">
        <w:rPr>
          <w:rFonts w:ascii="Times New Roman" w:eastAsia="ArialMT;MS Gothic"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 xml:space="preserve">do tej samej grupy kapitałowej w rozumieniu ustawy z dnia 16 lutego 2007 r. </w:t>
      </w:r>
      <w:r w:rsidR="00E375C9" w:rsidRPr="00D41F83">
        <w:rPr>
          <w:rFonts w:ascii="Times New Roman" w:hAnsi="Times New Roman" w:cs="Times New Roman"/>
          <w:color w:val="000000" w:themeColor="text1"/>
          <w:lang w:eastAsia="pl-PL"/>
        </w:rPr>
        <w:br/>
      </w:r>
      <w:r w:rsidRPr="00D41F83">
        <w:rPr>
          <w:rFonts w:ascii="Times New Roman" w:hAnsi="Times New Roman" w:cs="Times New Roman"/>
          <w:color w:val="000000" w:themeColor="text1"/>
          <w:lang w:eastAsia="pl-PL"/>
        </w:rPr>
        <w:t>o ochronie konkurencji i konsumentó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 chyba 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spowodowane tym zakłó</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enie konkurencji moż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być</w:t>
      </w:r>
      <w:r w:rsidRPr="00D41F83">
        <w:rPr>
          <w:rFonts w:ascii="Times New Roman" w:eastAsia="ArialMT;MS Gothic"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wyeliminowane w inny sposó</w:t>
      </w:r>
      <w:r w:rsidRPr="00D41F83">
        <w:rPr>
          <w:rFonts w:ascii="Times New Roman" w:eastAsia="ArialMT;MS Gothic" w:hAnsi="Times New Roman" w:cs="Times New Roman"/>
          <w:color w:val="000000" w:themeColor="text1"/>
          <w:lang w:eastAsia="pl-PL"/>
        </w:rPr>
        <w:t>b</w:t>
      </w:r>
      <w:r w:rsidRPr="00D41F83">
        <w:rPr>
          <w:rFonts w:ascii="Times New Roman" w:hAnsi="Times New Roman" w:cs="Times New Roman"/>
          <w:color w:val="000000" w:themeColor="text1"/>
          <w:lang w:eastAsia="pl-PL"/>
        </w:rPr>
        <w:t xml:space="preserve"> niż</w:t>
      </w:r>
      <w:r w:rsidRPr="00D41F83">
        <w:rPr>
          <w:rFonts w:ascii="Times New Roman" w:eastAsia="ArialMT;MS Gothic"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przez wykluczenie Wykonawcy z udziału w postę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 xml:space="preserve">owaniu </w:t>
      </w:r>
      <w:r w:rsidR="00641956" w:rsidRPr="00D41F83">
        <w:rPr>
          <w:rFonts w:ascii="Times New Roman" w:hAnsi="Times New Roman" w:cs="Times New Roman"/>
          <w:color w:val="000000" w:themeColor="text1"/>
          <w:lang w:eastAsia="pl-PL"/>
        </w:rPr>
        <w:br/>
      </w:r>
      <w:r w:rsidRPr="00D41F83">
        <w:rPr>
          <w:rFonts w:ascii="Times New Roman" w:hAnsi="Times New Roman" w:cs="Times New Roman"/>
          <w:color w:val="000000" w:themeColor="text1"/>
          <w:lang w:eastAsia="pl-PL"/>
        </w:rPr>
        <w:t>o udzielenie zamó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ienia.</w:t>
      </w:r>
    </w:p>
    <w:p w14:paraId="0F6E8F30" w14:textId="7D109905" w:rsidR="002F76AD" w:rsidRPr="00D41F83"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Wykonawca moż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zostać</w:t>
      </w:r>
      <w:r w:rsidRPr="00D41F83">
        <w:rPr>
          <w:rFonts w:ascii="Times New Roman" w:eastAsia="ArialMT;MS Gothic"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wykluczony przez Zamawiają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ego na każ</w:t>
      </w:r>
      <w:r w:rsidRPr="00D41F83">
        <w:rPr>
          <w:rFonts w:ascii="Times New Roman" w:eastAsia="ArialMT;MS Gothic" w:hAnsi="Times New Roman" w:cs="Times New Roman"/>
          <w:color w:val="000000" w:themeColor="text1"/>
          <w:lang w:eastAsia="pl-PL"/>
        </w:rPr>
        <w:t>d</w:t>
      </w:r>
      <w:r w:rsidRPr="00D41F83">
        <w:rPr>
          <w:rFonts w:ascii="Times New Roman" w:hAnsi="Times New Roman" w:cs="Times New Roman"/>
          <w:color w:val="000000" w:themeColor="text1"/>
          <w:lang w:eastAsia="pl-PL"/>
        </w:rPr>
        <w:t xml:space="preserve">ym etapie </w:t>
      </w:r>
      <w:r w:rsidR="003D5BBB" w:rsidRPr="00D41F83">
        <w:rPr>
          <w:rFonts w:ascii="Times New Roman" w:hAnsi="Times New Roman" w:cs="Times New Roman"/>
          <w:color w:val="000000" w:themeColor="text1"/>
          <w:lang w:eastAsia="pl-PL"/>
        </w:rPr>
        <w:t>postę</w:t>
      </w:r>
      <w:r w:rsidR="003D5BBB" w:rsidRPr="00D41F83">
        <w:rPr>
          <w:rFonts w:ascii="Times New Roman" w:eastAsia="ArialMT;MS Gothic" w:hAnsi="Times New Roman" w:cs="Times New Roman"/>
          <w:color w:val="000000" w:themeColor="text1"/>
          <w:lang w:eastAsia="pl-PL"/>
        </w:rPr>
        <w:t>p</w:t>
      </w:r>
      <w:r w:rsidR="003D5BBB" w:rsidRPr="00D41F83">
        <w:rPr>
          <w:rFonts w:ascii="Times New Roman" w:hAnsi="Times New Roman" w:cs="Times New Roman"/>
          <w:color w:val="000000" w:themeColor="text1"/>
          <w:lang w:eastAsia="pl-PL"/>
        </w:rPr>
        <w:t xml:space="preserve">owania </w:t>
      </w:r>
      <w:r w:rsidR="003D5BBB">
        <w:rPr>
          <w:rFonts w:ascii="Times New Roman" w:hAnsi="Times New Roman" w:cs="Times New Roman"/>
          <w:color w:val="000000" w:themeColor="text1"/>
          <w:lang w:eastAsia="pl-PL"/>
        </w:rPr>
        <w:br/>
      </w:r>
      <w:r w:rsidR="003D5BBB" w:rsidRPr="00D41F83">
        <w:rPr>
          <w:rFonts w:ascii="Times New Roman" w:hAnsi="Times New Roman" w:cs="Times New Roman"/>
          <w:color w:val="000000" w:themeColor="text1"/>
          <w:lang w:eastAsia="pl-PL"/>
        </w:rPr>
        <w:t>o</w:t>
      </w:r>
      <w:r w:rsidRPr="00D41F83">
        <w:rPr>
          <w:rFonts w:ascii="Times New Roman" w:hAnsi="Times New Roman" w:cs="Times New Roman"/>
          <w:color w:val="000000" w:themeColor="text1"/>
          <w:lang w:eastAsia="pl-PL"/>
        </w:rPr>
        <w:t xml:space="preserve"> udzielenie zamó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ienia (art. 110 ust. 1 ustawy Prawo zamówień publicznych).</w:t>
      </w:r>
    </w:p>
    <w:p w14:paraId="506CDC6B" w14:textId="77777777" w:rsidR="003A63BE" w:rsidRPr="00D41F83" w:rsidRDefault="003A63BE" w:rsidP="003A63BE">
      <w:pPr>
        <w:pStyle w:val="Akapitzlist"/>
        <w:suppressAutoHyphens/>
        <w:autoSpaceDE w:val="0"/>
        <w:spacing w:after="0" w:line="240" w:lineRule="auto"/>
        <w:ind w:left="284"/>
        <w:jc w:val="both"/>
        <w:rPr>
          <w:rFonts w:ascii="Times New Roman" w:hAnsi="Times New Roman" w:cs="Times New Roman"/>
          <w:color w:val="000000" w:themeColor="text1"/>
        </w:rPr>
      </w:pPr>
    </w:p>
    <w:tbl>
      <w:tblPr>
        <w:tblW w:w="9221" w:type="dxa"/>
        <w:tblInd w:w="-118" w:type="dxa"/>
        <w:tblLayout w:type="fixed"/>
        <w:tblLook w:val="0000" w:firstRow="0" w:lastRow="0" w:firstColumn="0" w:lastColumn="0" w:noHBand="0" w:noVBand="0"/>
      </w:tblPr>
      <w:tblGrid>
        <w:gridCol w:w="1809"/>
        <w:gridCol w:w="7412"/>
      </w:tblGrid>
      <w:tr w:rsidR="002F76AD" w:rsidRPr="00D41F83"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D41F83" w:rsidRDefault="002F76AD" w:rsidP="002F76AD">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D41F83" w:rsidRDefault="002F76AD" w:rsidP="002F76AD">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Informacje o warunkach udziału w postępowaniu o udzielenie zamówienia</w:t>
            </w:r>
          </w:p>
        </w:tc>
      </w:tr>
    </w:tbl>
    <w:p w14:paraId="39D81EF3" w14:textId="77777777" w:rsidR="00055B6A" w:rsidRPr="00055B6A" w:rsidRDefault="00055B6A" w:rsidP="00055B6A">
      <w:pPr>
        <w:keepNext/>
        <w:suppressAutoHyphens/>
        <w:spacing w:after="0" w:line="240" w:lineRule="auto"/>
        <w:ind w:left="284"/>
        <w:jc w:val="both"/>
        <w:rPr>
          <w:rFonts w:ascii="Times New Roman" w:eastAsia="Calibri" w:hAnsi="Times New Roman" w:cs="Times New Roman"/>
          <w:color w:val="000000" w:themeColor="text1"/>
          <w:sz w:val="10"/>
          <w:szCs w:val="10"/>
          <w:lang w:eastAsia="zh-CN"/>
        </w:rPr>
      </w:pPr>
    </w:p>
    <w:p w14:paraId="5405CE6F" w14:textId="13D051A0" w:rsidR="002F76AD" w:rsidRPr="00D41F83" w:rsidRDefault="002F76AD" w:rsidP="001E4F94">
      <w:pPr>
        <w:keepNext/>
        <w:numPr>
          <w:ilvl w:val="0"/>
          <w:numId w:val="3"/>
        </w:numPr>
        <w:tabs>
          <w:tab w:val="clear" w:pos="0"/>
        </w:tabs>
        <w:suppressAutoHyphens/>
        <w:spacing w:after="0" w:line="240" w:lineRule="auto"/>
        <w:ind w:left="284" w:hanging="284"/>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color w:val="000000" w:themeColor="text1"/>
          <w:lang w:eastAsia="pl-PL"/>
        </w:rPr>
        <w:t xml:space="preserve">O udzielenie zamówienia mogą ubiegać się Wykonawcy, którzy </w:t>
      </w:r>
      <w:r w:rsidRPr="00D41F83">
        <w:rPr>
          <w:rFonts w:ascii="Times New Roman" w:eastAsia="Times New Roman" w:hAnsi="Times New Roman" w:cs="Times New Roman"/>
          <w:b/>
          <w:color w:val="000000" w:themeColor="text1"/>
          <w:lang w:eastAsia="pl-PL"/>
        </w:rPr>
        <w:t xml:space="preserve">spełniają warunki </w:t>
      </w:r>
      <w:r w:rsidR="003D5BBB" w:rsidRPr="00D41F83">
        <w:rPr>
          <w:rFonts w:ascii="Times New Roman" w:eastAsia="Times New Roman" w:hAnsi="Times New Roman" w:cs="Times New Roman"/>
          <w:b/>
          <w:color w:val="000000" w:themeColor="text1"/>
          <w:lang w:eastAsia="pl-PL"/>
        </w:rPr>
        <w:t xml:space="preserve">udziału </w:t>
      </w:r>
      <w:r w:rsidR="003D5BBB">
        <w:rPr>
          <w:rFonts w:ascii="Times New Roman" w:eastAsia="Times New Roman" w:hAnsi="Times New Roman" w:cs="Times New Roman"/>
          <w:b/>
          <w:color w:val="000000" w:themeColor="text1"/>
          <w:lang w:eastAsia="pl-PL"/>
        </w:rPr>
        <w:br/>
      </w:r>
      <w:r w:rsidR="003D5BBB" w:rsidRPr="00D41F83">
        <w:rPr>
          <w:rFonts w:ascii="Times New Roman" w:eastAsia="Times New Roman" w:hAnsi="Times New Roman" w:cs="Times New Roman"/>
          <w:b/>
          <w:color w:val="000000" w:themeColor="text1"/>
          <w:lang w:eastAsia="pl-PL"/>
        </w:rPr>
        <w:t>w</w:t>
      </w:r>
      <w:r w:rsidRPr="00D41F83">
        <w:rPr>
          <w:rFonts w:ascii="Times New Roman" w:eastAsia="Times New Roman" w:hAnsi="Times New Roman" w:cs="Times New Roman"/>
          <w:b/>
          <w:color w:val="000000" w:themeColor="text1"/>
          <w:lang w:eastAsia="pl-PL"/>
        </w:rPr>
        <w:t xml:space="preserve"> postępowaniu</w:t>
      </w:r>
      <w:r w:rsidRPr="00D41F83">
        <w:rPr>
          <w:rFonts w:ascii="Times New Roman" w:eastAsia="Times New Roman" w:hAnsi="Times New Roman" w:cs="Times New Roman"/>
          <w:color w:val="000000" w:themeColor="text1"/>
          <w:lang w:eastAsia="pl-PL"/>
        </w:rPr>
        <w:t xml:space="preserve"> dotyczące:</w:t>
      </w:r>
    </w:p>
    <w:p w14:paraId="7DCD657E" w14:textId="77777777" w:rsidR="002F76AD" w:rsidRPr="003D5BBB" w:rsidRDefault="002F76AD" w:rsidP="001E4F94">
      <w:pPr>
        <w:numPr>
          <w:ilvl w:val="0"/>
          <w:numId w:val="4"/>
        </w:numPr>
        <w:suppressAutoHyphens/>
        <w:spacing w:before="60" w:after="0" w:line="240" w:lineRule="auto"/>
        <w:ind w:left="567"/>
        <w:contextualSpacing/>
        <w:jc w:val="both"/>
        <w:rPr>
          <w:rFonts w:ascii="Times New Roman" w:eastAsia="Times New Roman" w:hAnsi="Times New Roman" w:cs="Times New Roman"/>
          <w:b/>
          <w:color w:val="000000" w:themeColor="text1"/>
          <w:highlight w:val="lightGray"/>
          <w:lang w:eastAsia="pl-PL"/>
        </w:rPr>
      </w:pPr>
      <w:r w:rsidRPr="003D5BBB">
        <w:rPr>
          <w:rFonts w:ascii="Times New Roman" w:eastAsia="Times New Roman" w:hAnsi="Times New Roman" w:cs="Times New Roman"/>
          <w:b/>
          <w:color w:val="000000" w:themeColor="text1"/>
          <w:highlight w:val="lightGray"/>
          <w:lang w:eastAsia="pl-PL"/>
        </w:rPr>
        <w:t>zdolności do występowania w obrocie gospodarczym</w:t>
      </w:r>
    </w:p>
    <w:p w14:paraId="4BBB8590" w14:textId="77777777" w:rsidR="002F76AD" w:rsidRPr="003D5BBB" w:rsidRDefault="002F76AD" w:rsidP="008A45B3">
      <w:pPr>
        <w:suppressAutoHyphens/>
        <w:spacing w:after="0" w:line="240" w:lineRule="auto"/>
        <w:ind w:left="567"/>
        <w:jc w:val="both"/>
        <w:rPr>
          <w:rFonts w:ascii="Times New Roman" w:eastAsia="Times New Roman" w:hAnsi="Times New Roman" w:cs="Times New Roman"/>
          <w:color w:val="000000" w:themeColor="text1"/>
          <w:highlight w:val="lightGray"/>
          <w:u w:val="single"/>
          <w:lang w:eastAsia="pl-PL"/>
        </w:rPr>
      </w:pPr>
      <w:r w:rsidRPr="003D5BBB">
        <w:rPr>
          <w:rFonts w:ascii="Times New Roman" w:eastAsia="Times New Roman" w:hAnsi="Times New Roman" w:cs="Times New Roman"/>
          <w:color w:val="000000" w:themeColor="text1"/>
          <w:highlight w:val="lightGray"/>
          <w:u w:val="single"/>
          <w:lang w:eastAsia="pl-PL"/>
        </w:rPr>
        <w:t>Opis spełnienia warunku:</w:t>
      </w:r>
    </w:p>
    <w:p w14:paraId="0832F8AA" w14:textId="0ACF87A1" w:rsidR="00CA0414" w:rsidRDefault="00D6073E" w:rsidP="00E9127C">
      <w:pPr>
        <w:pStyle w:val="Akapitzlist"/>
        <w:suppressAutoHyphens/>
        <w:spacing w:after="0" w:line="240" w:lineRule="auto"/>
        <w:ind w:left="567"/>
        <w:jc w:val="both"/>
        <w:rPr>
          <w:rFonts w:ascii="Times New Roman" w:eastAsia="Times New Roman" w:hAnsi="Times New Roman" w:cs="Times New Roman"/>
          <w:color w:val="000000" w:themeColor="text1"/>
          <w:lang w:eastAsia="pl-PL"/>
        </w:rPr>
      </w:pPr>
      <w:r w:rsidRPr="003D5BBB">
        <w:rPr>
          <w:rFonts w:ascii="Times New Roman" w:eastAsia="Times New Roman" w:hAnsi="Times New Roman" w:cs="Times New Roman"/>
          <w:color w:val="000000" w:themeColor="text1"/>
          <w:highlight w:val="lightGray"/>
          <w:lang w:eastAsia="pl-PL"/>
        </w:rPr>
        <w:t xml:space="preserve">Wykonawca musi posiadać zdolność do występowania w obrocie gospodarczym tj. być wpisanym do Krajowego Rejestru Sądowego lub Centralnej Ewidencji i Informacji o Działalności </w:t>
      </w:r>
      <w:r w:rsidRPr="00CC2910">
        <w:rPr>
          <w:rFonts w:ascii="Times New Roman" w:eastAsia="Times New Roman" w:hAnsi="Times New Roman" w:cs="Times New Roman"/>
          <w:color w:val="000000" w:themeColor="text1"/>
          <w:highlight w:val="lightGray"/>
          <w:lang w:eastAsia="pl-PL"/>
        </w:rPr>
        <w:t>Gospodarczej</w:t>
      </w:r>
      <w:r w:rsidR="00CC2910" w:rsidRPr="00CC2910">
        <w:rPr>
          <w:rFonts w:ascii="Times New Roman" w:eastAsia="Times New Roman" w:hAnsi="Times New Roman" w:cs="Times New Roman"/>
          <w:color w:val="000000" w:themeColor="text1"/>
          <w:highlight w:val="lightGray"/>
          <w:lang w:eastAsia="pl-PL"/>
        </w:rPr>
        <w:t xml:space="preserve"> </w:t>
      </w:r>
      <w:r w:rsidR="00CC2910" w:rsidRPr="00CC2910">
        <w:rPr>
          <w:rFonts w:ascii="Times New Roman" w:hAnsi="Times New Roman" w:cs="Times New Roman"/>
          <w:iCs/>
          <w:color w:val="000000" w:themeColor="text1"/>
          <w:kern w:val="2"/>
          <w:highlight w:val="lightGray"/>
          <w:lang w:eastAsia="ar-SA"/>
        </w:rPr>
        <w:t xml:space="preserve">- </w:t>
      </w:r>
      <w:r w:rsidR="00CC2910" w:rsidRPr="00CC2910">
        <w:rPr>
          <w:rFonts w:ascii="Times New Roman" w:hAnsi="Times New Roman" w:cs="Times New Roman"/>
          <w:b/>
          <w:iCs/>
          <w:color w:val="000000" w:themeColor="text1"/>
          <w:kern w:val="2"/>
          <w:highlight w:val="lightGray"/>
          <w:lang w:eastAsia="ar-SA"/>
        </w:rPr>
        <w:t>dotyczy wszystkich części</w:t>
      </w:r>
      <w:r w:rsidRPr="00CC2910">
        <w:rPr>
          <w:rFonts w:ascii="Times New Roman" w:eastAsia="Times New Roman" w:hAnsi="Times New Roman" w:cs="Times New Roman"/>
          <w:color w:val="000000" w:themeColor="text1"/>
          <w:highlight w:val="lightGray"/>
          <w:lang w:eastAsia="pl-PL"/>
        </w:rPr>
        <w:t>.</w:t>
      </w:r>
    </w:p>
    <w:p w14:paraId="11F4D863" w14:textId="77777777" w:rsidR="003D5BBB" w:rsidRPr="003D5BBB" w:rsidRDefault="003D5BBB" w:rsidP="00E9127C">
      <w:pPr>
        <w:pStyle w:val="Akapitzlist"/>
        <w:suppressAutoHyphens/>
        <w:spacing w:after="0" w:line="240" w:lineRule="auto"/>
        <w:ind w:left="567"/>
        <w:jc w:val="both"/>
        <w:rPr>
          <w:rFonts w:ascii="Times New Roman" w:eastAsia="Calibri" w:hAnsi="Times New Roman" w:cs="Times New Roman"/>
          <w:color w:val="000000" w:themeColor="text1"/>
          <w:sz w:val="12"/>
          <w:szCs w:val="12"/>
          <w:lang w:eastAsia="zh-CN"/>
        </w:rPr>
      </w:pPr>
    </w:p>
    <w:p w14:paraId="36E77ABC" w14:textId="76B9B3EE" w:rsidR="002F76AD" w:rsidRPr="00D41F83" w:rsidRDefault="002F76AD" w:rsidP="001E4F94">
      <w:pPr>
        <w:numPr>
          <w:ilvl w:val="0"/>
          <w:numId w:val="4"/>
        </w:numPr>
        <w:suppressAutoHyphens/>
        <w:spacing w:after="0" w:line="240" w:lineRule="auto"/>
        <w:ind w:left="567" w:hanging="357"/>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color w:val="000000" w:themeColor="text1"/>
          <w:lang w:eastAsia="pl-PL"/>
        </w:rPr>
        <w:t xml:space="preserve">uprawnień do prowadzenia określonej działalności gospodarczej lub </w:t>
      </w:r>
      <w:r w:rsidR="003D5BBB" w:rsidRPr="00D41F83">
        <w:rPr>
          <w:rFonts w:ascii="Times New Roman" w:eastAsia="Times New Roman" w:hAnsi="Times New Roman" w:cs="Times New Roman"/>
          <w:b/>
          <w:color w:val="000000" w:themeColor="text1"/>
          <w:lang w:eastAsia="pl-PL"/>
        </w:rPr>
        <w:t>zawodowej, o</w:t>
      </w:r>
      <w:r w:rsidRPr="00D41F83">
        <w:rPr>
          <w:rFonts w:ascii="Times New Roman" w:eastAsia="Times New Roman" w:hAnsi="Times New Roman" w:cs="Times New Roman"/>
          <w:b/>
          <w:color w:val="000000" w:themeColor="text1"/>
          <w:lang w:eastAsia="pl-PL"/>
        </w:rPr>
        <w:t xml:space="preserve"> ile wynika to z odrębnych przepisów</w:t>
      </w:r>
    </w:p>
    <w:p w14:paraId="695C5656" w14:textId="77777777" w:rsidR="00B679FA" w:rsidRPr="00D41F83" w:rsidRDefault="00B679FA" w:rsidP="008A45B3">
      <w:pPr>
        <w:suppressAutoHyphens/>
        <w:spacing w:after="0" w:line="240" w:lineRule="auto"/>
        <w:ind w:left="567"/>
        <w:jc w:val="both"/>
        <w:rPr>
          <w:rFonts w:ascii="Times New Roman" w:eastAsia="Times New Roman" w:hAnsi="Times New Roman" w:cs="Times New Roman"/>
          <w:color w:val="000000" w:themeColor="text1"/>
          <w:u w:val="single"/>
          <w:lang w:eastAsia="pl-PL"/>
        </w:rPr>
      </w:pPr>
      <w:r w:rsidRPr="00D41F83">
        <w:rPr>
          <w:rFonts w:ascii="Times New Roman" w:eastAsia="Times New Roman" w:hAnsi="Times New Roman" w:cs="Times New Roman"/>
          <w:color w:val="000000" w:themeColor="text1"/>
          <w:u w:val="single"/>
          <w:lang w:eastAsia="pl-PL"/>
        </w:rPr>
        <w:t xml:space="preserve">Opis spełnienia warunku: </w:t>
      </w:r>
    </w:p>
    <w:p w14:paraId="16690B7E" w14:textId="62A2ABFD" w:rsidR="00D5152B" w:rsidRPr="00D41F83" w:rsidRDefault="00D5152B" w:rsidP="008A45B3">
      <w:pPr>
        <w:suppressAutoHyphens/>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Zamawiający odstępuje od opisu sposobu dokonywania oceny spełnienia warunków w tym zakresie. Zamawiający nie dokona oceny spełnienia warunków udziału w postępowaniu</w:t>
      </w:r>
      <w:r w:rsidR="00641956" w:rsidRPr="00D41F83">
        <w:rPr>
          <w:rFonts w:ascii="Times New Roman" w:eastAsia="Times New Roman" w:hAnsi="Times New Roman" w:cs="Times New Roman"/>
          <w:color w:val="000000" w:themeColor="text1"/>
          <w:lang w:eastAsia="pl-PL"/>
        </w:rPr>
        <w:t>.</w:t>
      </w:r>
    </w:p>
    <w:p w14:paraId="15ACFD6D" w14:textId="77777777" w:rsidR="00641956" w:rsidRPr="003D5BBB" w:rsidRDefault="00641956" w:rsidP="008A45B3">
      <w:pPr>
        <w:suppressAutoHyphens/>
        <w:spacing w:after="0" w:line="240" w:lineRule="auto"/>
        <w:ind w:left="567"/>
        <w:jc w:val="both"/>
        <w:rPr>
          <w:rFonts w:ascii="Times New Roman" w:eastAsia="Times New Roman" w:hAnsi="Times New Roman" w:cs="Times New Roman"/>
          <w:color w:val="000000" w:themeColor="text1"/>
          <w:sz w:val="12"/>
          <w:szCs w:val="12"/>
          <w:u w:val="single"/>
          <w:lang w:eastAsia="pl-PL"/>
        </w:rPr>
      </w:pPr>
    </w:p>
    <w:p w14:paraId="56EAA9FA" w14:textId="77777777" w:rsidR="002F76AD" w:rsidRPr="00D41F83" w:rsidRDefault="002F76AD" w:rsidP="001E4F94">
      <w:pPr>
        <w:keepNext/>
        <w:keepLines/>
        <w:numPr>
          <w:ilvl w:val="0"/>
          <w:numId w:val="4"/>
        </w:numPr>
        <w:suppressAutoHyphens/>
        <w:spacing w:before="60" w:after="0" w:line="240" w:lineRule="auto"/>
        <w:ind w:left="567"/>
        <w:contextualSpacing/>
        <w:jc w:val="both"/>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sytuacji ekonomicznej lub finansowej</w:t>
      </w:r>
    </w:p>
    <w:p w14:paraId="0387C76C" w14:textId="77777777" w:rsidR="002F76AD" w:rsidRPr="00D41F83" w:rsidRDefault="002F76AD" w:rsidP="008A45B3">
      <w:pPr>
        <w:tabs>
          <w:tab w:val="left" w:pos="-993"/>
        </w:tabs>
        <w:suppressAutoHyphens/>
        <w:spacing w:after="0" w:line="240" w:lineRule="auto"/>
        <w:ind w:left="567"/>
        <w:jc w:val="both"/>
        <w:rPr>
          <w:rFonts w:ascii="Times New Roman" w:eastAsia="Times New Roman" w:hAnsi="Times New Roman" w:cs="Times New Roman"/>
          <w:color w:val="000000" w:themeColor="text1"/>
          <w:u w:val="single"/>
          <w:lang w:eastAsia="pl-PL"/>
        </w:rPr>
      </w:pPr>
      <w:r w:rsidRPr="00D41F83">
        <w:rPr>
          <w:rFonts w:ascii="Times New Roman" w:eastAsia="Times New Roman" w:hAnsi="Times New Roman" w:cs="Times New Roman"/>
          <w:color w:val="000000" w:themeColor="text1"/>
          <w:u w:val="single"/>
          <w:lang w:eastAsia="pl-PL"/>
        </w:rPr>
        <w:t>Opis spełnienia warunku:</w:t>
      </w:r>
    </w:p>
    <w:p w14:paraId="66F2C740" w14:textId="1CDA9840" w:rsidR="00246FF6" w:rsidRDefault="00A57B5B" w:rsidP="00246FF6">
      <w:pPr>
        <w:pStyle w:val="Akapitzlist"/>
        <w:tabs>
          <w:tab w:val="left" w:pos="-993"/>
        </w:tabs>
        <w:suppressAutoHyphens/>
        <w:spacing w:after="0" w:line="240" w:lineRule="auto"/>
        <w:ind w:left="709"/>
        <w:jc w:val="both"/>
        <w:rPr>
          <w:rFonts w:ascii="Times New Roman" w:hAnsi="Times New Roman" w:cs="Times New Roman"/>
          <w:iCs/>
          <w:color w:val="000000" w:themeColor="text1"/>
          <w:kern w:val="2"/>
          <w:lang w:eastAsia="ar-SA"/>
        </w:rPr>
      </w:pPr>
      <w:r w:rsidRPr="00D41F83">
        <w:rPr>
          <w:rFonts w:ascii="Times New Roman" w:hAnsi="Times New Roman" w:cs="Times New Roman"/>
          <w:iCs/>
          <w:color w:val="000000" w:themeColor="text1"/>
          <w:kern w:val="2"/>
          <w:lang w:eastAsia="ar-SA"/>
        </w:rPr>
        <w:t>Zamawiający odstępuje od opisu sposobu dokonywania oceny spełnienia warunków w tym zakresie. Zamawiający nie dokona oceny spełnienia warunków udziału w postępowaniu</w:t>
      </w:r>
    </w:p>
    <w:p w14:paraId="090F923D" w14:textId="77777777" w:rsidR="003D5BBB" w:rsidRPr="003D5BBB" w:rsidRDefault="003D5BBB" w:rsidP="00246FF6">
      <w:pPr>
        <w:pStyle w:val="Akapitzlist"/>
        <w:tabs>
          <w:tab w:val="left" w:pos="-993"/>
        </w:tabs>
        <w:suppressAutoHyphens/>
        <w:spacing w:after="0" w:line="240" w:lineRule="auto"/>
        <w:ind w:left="709"/>
        <w:jc w:val="both"/>
        <w:rPr>
          <w:rFonts w:ascii="Times New Roman" w:eastAsia="Times New Roman" w:hAnsi="Times New Roman" w:cs="Times New Roman"/>
          <w:color w:val="000000" w:themeColor="text1"/>
          <w:sz w:val="12"/>
          <w:szCs w:val="12"/>
          <w:lang w:eastAsia="pl-PL"/>
        </w:rPr>
      </w:pPr>
    </w:p>
    <w:p w14:paraId="39C6FBA7" w14:textId="77777777" w:rsidR="002F76AD" w:rsidRPr="00D41F83" w:rsidRDefault="002F76AD" w:rsidP="001E4F94">
      <w:pPr>
        <w:numPr>
          <w:ilvl w:val="0"/>
          <w:numId w:val="4"/>
        </w:numPr>
        <w:tabs>
          <w:tab w:val="left" w:pos="-993"/>
        </w:tabs>
        <w:suppressAutoHyphens/>
        <w:spacing w:after="0" w:line="240" w:lineRule="auto"/>
        <w:ind w:left="567"/>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color w:val="000000" w:themeColor="text1"/>
          <w:lang w:eastAsia="pl-PL"/>
        </w:rPr>
        <w:t>zdolności technicznej lub zawodowej</w:t>
      </w:r>
    </w:p>
    <w:p w14:paraId="21B10FF5" w14:textId="77777777" w:rsidR="002F76AD" w:rsidRPr="00D41F83" w:rsidRDefault="002F76AD" w:rsidP="008A45B3">
      <w:pPr>
        <w:tabs>
          <w:tab w:val="left" w:pos="-993"/>
        </w:tabs>
        <w:suppressAutoHyphens/>
        <w:spacing w:after="0" w:line="240" w:lineRule="auto"/>
        <w:ind w:left="567"/>
        <w:jc w:val="both"/>
        <w:rPr>
          <w:rFonts w:ascii="Times New Roman" w:eastAsia="Times New Roman" w:hAnsi="Times New Roman" w:cs="Times New Roman"/>
          <w:color w:val="000000" w:themeColor="text1"/>
          <w:u w:val="single"/>
          <w:lang w:eastAsia="pl-PL"/>
        </w:rPr>
      </w:pPr>
      <w:r w:rsidRPr="00D41F83">
        <w:rPr>
          <w:rFonts w:ascii="Times New Roman" w:eastAsia="Times New Roman" w:hAnsi="Times New Roman" w:cs="Times New Roman"/>
          <w:color w:val="000000" w:themeColor="text1"/>
          <w:u w:val="single"/>
          <w:lang w:eastAsia="pl-PL"/>
        </w:rPr>
        <w:t>Opis spełnienia warunku:</w:t>
      </w:r>
    </w:p>
    <w:p w14:paraId="4E7BA8C3" w14:textId="77777777" w:rsidR="007C3722" w:rsidRPr="000F37AF" w:rsidRDefault="007C3722" w:rsidP="007C3722">
      <w:pPr>
        <w:shd w:val="clear" w:color="auto" w:fill="D0CECE" w:themeFill="background2" w:themeFillShade="E6"/>
        <w:tabs>
          <w:tab w:val="left" w:pos="-993"/>
          <w:tab w:val="right" w:pos="-426"/>
        </w:tabs>
        <w:suppressAutoHyphens/>
        <w:spacing w:after="0" w:line="240" w:lineRule="auto"/>
        <w:ind w:left="426"/>
        <w:jc w:val="both"/>
        <w:rPr>
          <w:rFonts w:ascii="Times New Roman" w:hAnsi="Times New Roman" w:cs="Times New Roman"/>
          <w:b/>
          <w:iCs/>
          <w:color w:val="000000" w:themeColor="text1"/>
          <w:kern w:val="2"/>
          <w:lang w:eastAsia="ar-SA"/>
        </w:rPr>
      </w:pPr>
      <w:r w:rsidRPr="007C3722">
        <w:rPr>
          <w:rFonts w:ascii="Times New Roman" w:hAnsi="Times New Roman" w:cs="Times New Roman"/>
          <w:iCs/>
          <w:color w:val="000000" w:themeColor="text1"/>
          <w:kern w:val="2"/>
          <w:lang w:eastAsia="ar-SA"/>
        </w:rPr>
        <w:t xml:space="preserve">Wykonawca musi zgłosić,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2021 poz. 630) - </w:t>
      </w:r>
      <w:r w:rsidRPr="000F37AF">
        <w:rPr>
          <w:rFonts w:ascii="Times New Roman" w:hAnsi="Times New Roman" w:cs="Times New Roman"/>
          <w:b/>
          <w:iCs/>
          <w:color w:val="000000" w:themeColor="text1"/>
          <w:kern w:val="2"/>
          <w:lang w:eastAsia="ar-SA"/>
        </w:rPr>
        <w:t>dotyczy wszystkich części.</w:t>
      </w:r>
    </w:p>
    <w:p w14:paraId="306D5E38" w14:textId="7906247E" w:rsidR="000A4D64" w:rsidRPr="007C3722" w:rsidRDefault="007C3722" w:rsidP="007C3722">
      <w:pPr>
        <w:shd w:val="clear" w:color="auto" w:fill="D0CECE" w:themeFill="background2" w:themeFillShade="E6"/>
        <w:tabs>
          <w:tab w:val="left" w:pos="-993"/>
          <w:tab w:val="right" w:pos="-426"/>
        </w:tabs>
        <w:suppressAutoHyphens/>
        <w:spacing w:after="0" w:line="240" w:lineRule="auto"/>
        <w:ind w:left="426"/>
        <w:jc w:val="both"/>
        <w:rPr>
          <w:rFonts w:ascii="Times New Roman" w:hAnsi="Times New Roman" w:cs="Times New Roman"/>
          <w:b/>
          <w:iCs/>
          <w:color w:val="000000" w:themeColor="text1"/>
          <w:kern w:val="2"/>
          <w:lang w:eastAsia="ar-SA"/>
        </w:rPr>
      </w:pPr>
      <w:r w:rsidRPr="007C3722">
        <w:rPr>
          <w:rFonts w:ascii="Times New Roman" w:hAnsi="Times New Roman" w:cs="Times New Roman"/>
          <w:iCs/>
          <w:color w:val="000000" w:themeColor="text1"/>
          <w:kern w:val="2"/>
          <w:lang w:eastAsia="ar-SA"/>
        </w:rPr>
        <w:t xml:space="preserve">Wykonawca musi posiadać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w:t>
      </w:r>
      <w:r w:rsidRPr="007C3722">
        <w:rPr>
          <w:rFonts w:ascii="Times New Roman" w:hAnsi="Times New Roman" w:cs="Times New Roman"/>
          <w:b/>
          <w:iCs/>
          <w:color w:val="000000" w:themeColor="text1"/>
          <w:kern w:val="2"/>
          <w:lang w:eastAsia="ar-SA"/>
        </w:rPr>
        <w:t>dotyczy wszystkich części.</w:t>
      </w:r>
    </w:p>
    <w:p w14:paraId="4D9D9B82" w14:textId="77777777" w:rsidR="007C3722" w:rsidRPr="007B0703" w:rsidRDefault="007C3722" w:rsidP="007C3722">
      <w:pPr>
        <w:spacing w:before="60" w:after="0" w:line="240" w:lineRule="auto"/>
        <w:ind w:left="426" w:right="45"/>
        <w:jc w:val="both"/>
        <w:rPr>
          <w:rFonts w:ascii="Times New Roman" w:eastAsia="Calibri" w:hAnsi="Times New Roman" w:cs="Times New Roman"/>
          <w:b/>
          <w:lang w:eastAsia="zh-CN"/>
        </w:rPr>
      </w:pPr>
      <w:r>
        <w:rPr>
          <w:rFonts w:ascii="Times New Roman" w:eastAsia="Calibri" w:hAnsi="Times New Roman" w:cs="Times New Roman"/>
          <w:b/>
          <w:lang w:eastAsia="zh-CN"/>
        </w:rPr>
        <w:t>Ocena spełnienia warunków</w:t>
      </w:r>
      <w:r w:rsidRPr="007B0703">
        <w:rPr>
          <w:rFonts w:ascii="Times New Roman" w:eastAsia="Calibri" w:hAnsi="Times New Roman" w:cs="Times New Roman"/>
          <w:b/>
          <w:lang w:eastAsia="zh-CN"/>
        </w:rPr>
        <w:t xml:space="preserve"> będzie dokonywana metodą 0-1, tj. spełnia/nie spełnia </w:t>
      </w:r>
      <w:r w:rsidRPr="007B0703">
        <w:rPr>
          <w:rFonts w:ascii="Times New Roman" w:eastAsia="Calibri" w:hAnsi="Times New Roman" w:cs="Times New Roman"/>
          <w:b/>
          <w:lang w:eastAsia="zh-CN"/>
        </w:rPr>
        <w:br/>
        <w:t>w oparciu o dokument</w:t>
      </w:r>
      <w:r>
        <w:rPr>
          <w:rFonts w:ascii="Times New Roman" w:eastAsia="Calibri" w:hAnsi="Times New Roman" w:cs="Times New Roman"/>
          <w:b/>
          <w:lang w:eastAsia="zh-CN"/>
        </w:rPr>
        <w:t>y dołączone</w:t>
      </w:r>
      <w:r w:rsidRPr="007B0703">
        <w:rPr>
          <w:rFonts w:ascii="Times New Roman" w:eastAsia="Calibri" w:hAnsi="Times New Roman" w:cs="Times New Roman"/>
          <w:b/>
          <w:lang w:eastAsia="zh-CN"/>
        </w:rPr>
        <w:t xml:space="preserve"> do oferty bądź po </w:t>
      </w:r>
      <w:r>
        <w:rPr>
          <w:rFonts w:ascii="Times New Roman" w:eastAsia="Calibri" w:hAnsi="Times New Roman" w:cs="Times New Roman"/>
          <w:b/>
          <w:lang w:eastAsia="zh-CN"/>
        </w:rPr>
        <w:t>ich</w:t>
      </w:r>
      <w:r w:rsidRPr="007B0703">
        <w:rPr>
          <w:rFonts w:ascii="Times New Roman" w:eastAsia="Calibri" w:hAnsi="Times New Roman" w:cs="Times New Roman"/>
          <w:b/>
          <w:lang w:eastAsia="zh-CN"/>
        </w:rPr>
        <w:t xml:space="preserve"> uzupełnieniu na wezwanie Zamawiającego.</w:t>
      </w:r>
    </w:p>
    <w:p w14:paraId="192C253F" w14:textId="77777777" w:rsidR="007C3722" w:rsidRPr="00D41F83" w:rsidRDefault="007C3722" w:rsidP="007C3722">
      <w:pPr>
        <w:tabs>
          <w:tab w:val="left" w:pos="-993"/>
          <w:tab w:val="right" w:pos="-426"/>
        </w:tabs>
        <w:suppressAutoHyphens/>
        <w:spacing w:after="0" w:line="240" w:lineRule="auto"/>
        <w:ind w:left="426"/>
        <w:jc w:val="both"/>
        <w:rPr>
          <w:rFonts w:ascii="Times New Roman" w:eastAsia="Times New Roman" w:hAnsi="Times New Roman" w:cs="Times New Roman"/>
          <w:b/>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D41F83"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D41F83" w:rsidRDefault="002F76AD" w:rsidP="002F76AD">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D41F83" w:rsidRDefault="002F76AD" w:rsidP="002F76AD">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Wykaz podmiotowych środków dowodowych</w:t>
            </w:r>
          </w:p>
        </w:tc>
      </w:tr>
    </w:tbl>
    <w:p w14:paraId="3F25EF5B" w14:textId="77777777" w:rsidR="00055B6A" w:rsidRPr="00055B6A" w:rsidRDefault="00055B6A" w:rsidP="00A26D4C">
      <w:pPr>
        <w:spacing w:after="0" w:line="240" w:lineRule="auto"/>
        <w:jc w:val="both"/>
        <w:rPr>
          <w:rFonts w:ascii="Times New Roman" w:eastAsia="Calibri" w:hAnsi="Times New Roman" w:cs="Times New Roman"/>
          <w:b/>
          <w:bCs/>
          <w:color w:val="000000" w:themeColor="text1"/>
          <w:sz w:val="10"/>
          <w:szCs w:val="10"/>
          <w:lang w:eastAsia="ar-SA"/>
        </w:rPr>
      </w:pPr>
    </w:p>
    <w:p w14:paraId="6AF59F6B" w14:textId="74FA3DE8" w:rsidR="00A26D4C" w:rsidRPr="00D41F83" w:rsidRDefault="003A63BE" w:rsidP="00A26D4C">
      <w:pPr>
        <w:spacing w:after="0" w:line="240" w:lineRule="auto"/>
        <w:jc w:val="both"/>
        <w:rPr>
          <w:rFonts w:ascii="Times New Roman" w:eastAsia="Times New Roman" w:hAnsi="Times New Roman" w:cs="Times New Roman"/>
          <w:bCs/>
          <w:color w:val="000000" w:themeColor="text1"/>
          <w:u w:val="single"/>
          <w:lang w:eastAsia="pl-PL"/>
        </w:rPr>
      </w:pPr>
      <w:r w:rsidRPr="00D41F83">
        <w:rPr>
          <w:rFonts w:ascii="Times New Roman" w:eastAsia="Calibri" w:hAnsi="Times New Roman" w:cs="Times New Roman"/>
          <w:b/>
          <w:bCs/>
          <w:color w:val="000000" w:themeColor="text1"/>
          <w:lang w:eastAsia="ar-SA"/>
        </w:rPr>
        <w:t>Wykaz oświadczeń oraz podmiotowych środków dowodowych w celu wykazania braku podstaw do wykluczenia z postępowania oraz spełniania warunków udziału w postępowaniu</w:t>
      </w:r>
      <w:r w:rsidRPr="00D41F83">
        <w:rPr>
          <w:rFonts w:ascii="Times New Roman" w:eastAsia="Times New Roman" w:hAnsi="Times New Roman" w:cs="Times New Roman"/>
          <w:bCs/>
          <w:color w:val="000000" w:themeColor="text1"/>
          <w:lang w:eastAsia="pl-PL"/>
        </w:rPr>
        <w:t>.</w:t>
      </w:r>
    </w:p>
    <w:p w14:paraId="4EBFEA97" w14:textId="54F65C87" w:rsidR="003A63BE" w:rsidRPr="00D41F83" w:rsidRDefault="003A63BE" w:rsidP="001E4F94">
      <w:pPr>
        <w:pStyle w:val="Akapitzlist"/>
        <w:numPr>
          <w:ilvl w:val="3"/>
          <w:numId w:val="5"/>
        </w:numPr>
        <w:spacing w:after="0" w:line="240" w:lineRule="auto"/>
        <w:ind w:left="284"/>
        <w:jc w:val="both"/>
        <w:rPr>
          <w:rFonts w:ascii="Times New Roman" w:eastAsia="Times New Roman" w:hAnsi="Times New Roman" w:cs="Times New Roman"/>
          <w:bCs/>
          <w:color w:val="000000" w:themeColor="text1"/>
          <w:u w:val="single"/>
          <w:lang w:eastAsia="pl-PL"/>
        </w:rPr>
      </w:pPr>
      <w:r w:rsidRPr="00D41F83">
        <w:rPr>
          <w:rFonts w:ascii="Times New Roman" w:eastAsia="Calibri" w:hAnsi="Times New Roman" w:cs="Times New Roman"/>
          <w:color w:val="000000" w:themeColor="text1"/>
          <w:lang w:eastAsia="ar-SA"/>
        </w:rPr>
        <w:t xml:space="preserve">W celu potwierdzenia braku podstaw do wykluczenia, o których mowa w Rozdziale </w:t>
      </w:r>
      <w:r w:rsidR="00E12FBD" w:rsidRPr="00D41F83">
        <w:rPr>
          <w:rFonts w:ascii="Times New Roman" w:eastAsia="Calibri" w:hAnsi="Times New Roman" w:cs="Times New Roman"/>
          <w:color w:val="000000" w:themeColor="text1"/>
          <w:lang w:eastAsia="ar-SA"/>
        </w:rPr>
        <w:t>7</w:t>
      </w:r>
      <w:r w:rsidRPr="00D41F83">
        <w:rPr>
          <w:rFonts w:ascii="Times New Roman" w:eastAsia="Calibri" w:hAnsi="Times New Roman" w:cs="Times New Roman"/>
          <w:color w:val="000000" w:themeColor="text1"/>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D41F83">
        <w:rPr>
          <w:rFonts w:ascii="Times New Roman" w:eastAsia="Calibri" w:hAnsi="Times New Roman" w:cs="Times New Roman"/>
          <w:color w:val="000000" w:themeColor="text1"/>
          <w:lang w:eastAsia="ar-SA"/>
        </w:rPr>
        <w:t>złożenia podmiotowych</w:t>
      </w:r>
      <w:r w:rsidRPr="00D41F83">
        <w:rPr>
          <w:rFonts w:ascii="Times New Roman" w:eastAsia="Calibri" w:hAnsi="Times New Roman" w:cs="Times New Roman"/>
          <w:color w:val="000000" w:themeColor="text1"/>
          <w:lang w:eastAsia="ar-SA"/>
        </w:rPr>
        <w:t xml:space="preserve"> środków dowodowych:</w:t>
      </w:r>
    </w:p>
    <w:p w14:paraId="49D562DA" w14:textId="3331FECA" w:rsidR="005679BD" w:rsidRPr="00D41F83" w:rsidRDefault="005679BD" w:rsidP="00055B6A">
      <w:pPr>
        <w:pStyle w:val="Akapitzlist"/>
        <w:numPr>
          <w:ilvl w:val="0"/>
          <w:numId w:val="91"/>
        </w:numPr>
        <w:spacing w:after="0" w:line="240" w:lineRule="auto"/>
        <w:ind w:left="426" w:hanging="284"/>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lastRenderedPageBreak/>
        <w:t xml:space="preserve">Oświadczenie o niepodleganiu wykluczeniu </w:t>
      </w:r>
      <w:r w:rsidR="007E10A2" w:rsidRPr="00D41F83">
        <w:rPr>
          <w:rFonts w:ascii="Times New Roman" w:eastAsia="Calibri" w:hAnsi="Times New Roman" w:cs="Times New Roman"/>
          <w:color w:val="000000" w:themeColor="text1"/>
          <w:lang w:eastAsia="zh-CN"/>
        </w:rPr>
        <w:t>z postępowania</w:t>
      </w:r>
      <w:r w:rsidRPr="00D41F83">
        <w:rPr>
          <w:rFonts w:ascii="Times New Roman" w:eastAsia="Calibri" w:hAnsi="Times New Roman" w:cs="Times New Roman"/>
          <w:color w:val="000000" w:themeColor="text1"/>
          <w:lang w:eastAsia="zh-CN"/>
        </w:rPr>
        <w:t xml:space="preserve"> składane są na formularzu jednolitego europejskiego dokumentu zamówienia, w skrócie </w:t>
      </w:r>
      <w:r w:rsidRPr="00D41F83">
        <w:rPr>
          <w:rFonts w:ascii="Times New Roman" w:eastAsia="Calibri" w:hAnsi="Times New Roman" w:cs="Times New Roman"/>
          <w:b/>
          <w:color w:val="000000" w:themeColor="text1"/>
          <w:lang w:eastAsia="zh-CN"/>
        </w:rPr>
        <w:t>„JEDZ”</w:t>
      </w:r>
      <w:r w:rsidRPr="00D41F83">
        <w:rPr>
          <w:rFonts w:ascii="Times New Roman" w:eastAsia="Calibri" w:hAnsi="Times New Roman" w:cs="Times New Roman"/>
          <w:color w:val="000000" w:themeColor="text1"/>
          <w:lang w:eastAsia="zh-CN"/>
        </w:rPr>
        <w:t xml:space="preserve">, sporządzonym zgodnie ze wzorem standardowego formularza określonego w rozporządzeniu wykonawczym Komisji (UE) 2016/7 </w:t>
      </w:r>
      <w:r w:rsidR="003D5BBB">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z dnia 5 stycznia 2016 r. ustanawiającym standardowy formularz jednolitego europejskiego dokumentu zamówienia (Dz. Urz. UE L 3 z 06.01.2016, str. 16).</w:t>
      </w:r>
    </w:p>
    <w:p w14:paraId="1A3E15BF" w14:textId="573164C1" w:rsidR="005679BD" w:rsidRPr="00D41F83" w:rsidRDefault="005679BD" w:rsidP="00055B6A">
      <w:pPr>
        <w:spacing w:after="0" w:line="240" w:lineRule="auto"/>
        <w:ind w:left="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 przypadku wspólnego ubiegania się o zamówienie przez Wykonawców, JEDZ składa każdy </w:t>
      </w:r>
      <w:r w:rsidRPr="00D41F83">
        <w:rPr>
          <w:rFonts w:ascii="Times New Roman" w:eastAsia="Calibri" w:hAnsi="Times New Roman" w:cs="Times New Roman"/>
          <w:color w:val="000000" w:themeColor="text1"/>
          <w:lang w:eastAsia="zh-CN"/>
        </w:rPr>
        <w:br/>
        <w:t>z Wykonawców.</w:t>
      </w:r>
    </w:p>
    <w:p w14:paraId="375C3BA1" w14:textId="77777777" w:rsidR="008F2896" w:rsidRPr="00D41F83" w:rsidRDefault="005679BD" w:rsidP="00055B6A">
      <w:pPr>
        <w:spacing w:after="0"/>
        <w:ind w:left="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D41F83">
          <w:rPr>
            <w:rStyle w:val="Hipercze"/>
            <w:rFonts w:ascii="Times New Roman" w:eastAsia="Calibri" w:hAnsi="Times New Roman" w:cs="Times New Roman"/>
            <w:color w:val="000000" w:themeColor="text1"/>
            <w:lang w:eastAsia="zh-CN"/>
          </w:rPr>
          <w:t>http://espd.uzp.gov.pl/</w:t>
        </w:r>
      </w:hyperlink>
      <w:r w:rsidRPr="00D41F83">
        <w:rPr>
          <w:rFonts w:ascii="Times New Roman" w:eastAsia="Calibri" w:hAnsi="Times New Roman" w:cs="Times New Roman"/>
          <w:color w:val="000000" w:themeColor="text1"/>
          <w:lang w:eastAsia="zh-CN"/>
        </w:rPr>
        <w:t>.</w:t>
      </w:r>
      <w:bookmarkStart w:id="3" w:name="_Hlk67306740"/>
      <w:r w:rsidR="008F2896" w:rsidRPr="00D41F83">
        <w:rPr>
          <w:rFonts w:ascii="Times New Roman" w:eastAsia="Calibri" w:hAnsi="Times New Roman" w:cs="Times New Roman"/>
          <w:color w:val="000000" w:themeColor="text1"/>
          <w:lang w:eastAsia="ar-SA"/>
        </w:rPr>
        <w:t xml:space="preserve"> </w:t>
      </w:r>
    </w:p>
    <w:p w14:paraId="5EF58551" w14:textId="6917762E" w:rsidR="008F2896" w:rsidRPr="00D41F83" w:rsidRDefault="00D6073E" w:rsidP="00055B6A">
      <w:pPr>
        <w:numPr>
          <w:ilvl w:val="0"/>
          <w:numId w:val="91"/>
        </w:numPr>
        <w:spacing w:after="0" w:line="240" w:lineRule="auto"/>
        <w:ind w:left="426" w:hanging="284"/>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Informacja</w:t>
      </w:r>
      <w:r w:rsidR="008F2896" w:rsidRPr="00D41F83">
        <w:rPr>
          <w:rFonts w:ascii="Times New Roman" w:eastAsia="Calibri" w:hAnsi="Times New Roman" w:cs="Times New Roman"/>
          <w:color w:val="000000" w:themeColor="text1"/>
          <w:lang w:eastAsia="zh-CN"/>
        </w:rPr>
        <w:t xml:space="preserve"> z Krajowego Rejestru Karnego </w:t>
      </w:r>
      <w:bookmarkEnd w:id="3"/>
      <w:r w:rsidR="008F2896" w:rsidRPr="00D41F83">
        <w:rPr>
          <w:rFonts w:ascii="Times New Roman" w:eastAsia="Calibri" w:hAnsi="Times New Roman" w:cs="Times New Roman"/>
          <w:color w:val="000000" w:themeColor="text1"/>
          <w:lang w:eastAsia="zh-CN"/>
        </w:rPr>
        <w:t>w zakresie:</w:t>
      </w:r>
    </w:p>
    <w:p w14:paraId="0C086F89" w14:textId="77777777" w:rsidR="008F2896" w:rsidRPr="00D41F83" w:rsidRDefault="008F2896" w:rsidP="00055B6A">
      <w:pPr>
        <w:spacing w:after="0" w:line="240" w:lineRule="auto"/>
        <w:ind w:left="709" w:hanging="284"/>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a) </w:t>
      </w:r>
      <w:hyperlink r:id="rId16" w:anchor="/document/18903829?unitId=art(108)ust(1)pkt(1)&amp;cm=DOCUMENT" w:history="1">
        <w:r w:rsidRPr="00D41F83">
          <w:rPr>
            <w:rStyle w:val="Hipercze"/>
            <w:rFonts w:ascii="Times New Roman" w:eastAsia="Calibri" w:hAnsi="Times New Roman" w:cs="Times New Roman"/>
            <w:i w:val="0"/>
            <w:color w:val="000000" w:themeColor="text1"/>
            <w:lang w:eastAsia="zh-CN"/>
          </w:rPr>
          <w:t>art. 108 ust. 1 pkt 1</w:t>
        </w:r>
      </w:hyperlink>
      <w:r w:rsidRPr="00D41F83">
        <w:rPr>
          <w:rFonts w:ascii="Times New Roman" w:eastAsia="Calibri" w:hAnsi="Times New Roman" w:cs="Times New Roman"/>
          <w:color w:val="000000" w:themeColor="text1"/>
          <w:lang w:eastAsia="zh-CN"/>
        </w:rPr>
        <w:t xml:space="preserve"> i 2 ustawy </w:t>
      </w:r>
      <w:proofErr w:type="spellStart"/>
      <w:r w:rsidRPr="00D41F83">
        <w:rPr>
          <w:rFonts w:ascii="Times New Roman" w:eastAsia="Calibri" w:hAnsi="Times New Roman" w:cs="Times New Roman"/>
          <w:color w:val="000000" w:themeColor="text1"/>
          <w:lang w:eastAsia="zh-CN"/>
        </w:rPr>
        <w:t>pzp</w:t>
      </w:r>
      <w:proofErr w:type="spellEnd"/>
    </w:p>
    <w:p w14:paraId="6691DBBF" w14:textId="78FDFA22" w:rsidR="00154DF9" w:rsidRPr="00D41F83" w:rsidRDefault="008F2896" w:rsidP="00055B6A">
      <w:pPr>
        <w:spacing w:after="0" w:line="240" w:lineRule="auto"/>
        <w:ind w:left="709" w:hanging="284"/>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b) art. 108 ust</w:t>
      </w:r>
      <w:r w:rsidR="00D6073E" w:rsidRPr="00D41F83">
        <w:rPr>
          <w:rFonts w:ascii="Times New Roman" w:eastAsia="Calibri" w:hAnsi="Times New Roman" w:cs="Times New Roman"/>
          <w:color w:val="000000" w:themeColor="text1"/>
          <w:lang w:eastAsia="zh-CN"/>
        </w:rPr>
        <w:t xml:space="preserve">. 1 pkt 4 ustawy </w:t>
      </w:r>
      <w:proofErr w:type="spellStart"/>
      <w:r w:rsidR="00D6073E" w:rsidRPr="00D41F83">
        <w:rPr>
          <w:rFonts w:ascii="Times New Roman" w:eastAsia="Calibri" w:hAnsi="Times New Roman" w:cs="Times New Roman"/>
          <w:color w:val="000000" w:themeColor="text1"/>
          <w:lang w:eastAsia="zh-CN"/>
        </w:rPr>
        <w:t>pzp</w:t>
      </w:r>
      <w:proofErr w:type="spellEnd"/>
      <w:r w:rsidR="00D6073E" w:rsidRPr="00D41F83">
        <w:rPr>
          <w:rFonts w:ascii="Times New Roman" w:eastAsia="Calibri" w:hAnsi="Times New Roman" w:cs="Times New Roman"/>
          <w:color w:val="000000" w:themeColor="text1"/>
          <w:lang w:eastAsia="zh-CN"/>
        </w:rPr>
        <w:t>, dotycząca</w:t>
      </w:r>
      <w:r w:rsidRPr="00D41F83">
        <w:rPr>
          <w:rFonts w:ascii="Times New Roman" w:eastAsia="Calibri" w:hAnsi="Times New Roman" w:cs="Times New Roman"/>
          <w:color w:val="000000" w:themeColor="text1"/>
          <w:lang w:eastAsia="zh-CN"/>
        </w:rPr>
        <w:t xml:space="preserve"> orzeczenia zakazu ubiegania się o zamówienie pu</w:t>
      </w:r>
      <w:r w:rsidR="00055B6A">
        <w:rPr>
          <w:rFonts w:ascii="Times New Roman" w:eastAsia="Calibri" w:hAnsi="Times New Roman" w:cs="Times New Roman"/>
          <w:color w:val="000000" w:themeColor="text1"/>
          <w:lang w:eastAsia="zh-CN"/>
        </w:rPr>
        <w:t xml:space="preserve">bliczne tytułem środka karnego, </w:t>
      </w:r>
      <w:r w:rsidR="00D6073E" w:rsidRPr="00D41F83">
        <w:rPr>
          <w:rFonts w:ascii="Times New Roman" w:eastAsia="Calibri" w:hAnsi="Times New Roman" w:cs="Times New Roman"/>
          <w:color w:val="000000" w:themeColor="text1"/>
          <w:lang w:eastAsia="zh-CN"/>
        </w:rPr>
        <w:t>- sporządzona</w:t>
      </w:r>
      <w:r w:rsidRPr="00D41F83">
        <w:rPr>
          <w:rFonts w:ascii="Times New Roman" w:eastAsia="Calibri" w:hAnsi="Times New Roman" w:cs="Times New Roman"/>
          <w:color w:val="000000" w:themeColor="text1"/>
          <w:lang w:eastAsia="zh-CN"/>
        </w:rPr>
        <w:t xml:space="preserve"> nie wcześniej niż 6 miesięcy przed jej złożeniem </w:t>
      </w:r>
    </w:p>
    <w:p w14:paraId="3962A509" w14:textId="04A82D9F" w:rsidR="00154DF9" w:rsidRPr="00D41F83" w:rsidRDefault="00154DF9" w:rsidP="00055B6A">
      <w:pPr>
        <w:pStyle w:val="Akapitzlist"/>
        <w:numPr>
          <w:ilvl w:val="0"/>
          <w:numId w:val="91"/>
        </w:numPr>
        <w:spacing w:after="0" w:line="240" w:lineRule="auto"/>
        <w:ind w:left="426" w:hanging="284"/>
        <w:jc w:val="both"/>
        <w:rPr>
          <w:rFonts w:ascii="Times New Roman" w:eastAsia="Calibri" w:hAnsi="Times New Roman" w:cs="Times New Roman"/>
          <w:color w:val="000000" w:themeColor="text1"/>
          <w:lang w:eastAsia="zh-CN"/>
        </w:rPr>
      </w:pPr>
      <w:r w:rsidRPr="00D41F83">
        <w:rPr>
          <w:rFonts w:ascii="Times New Roman" w:hAnsi="Times New Roman" w:cs="Times New Roman"/>
          <w:color w:val="000000" w:themeColor="text1"/>
        </w:rPr>
        <w:t xml:space="preserve">Odpisu z Krajowego Rejestru Sądowego lub informacja z Centralnej Ewidencji i Informacji </w:t>
      </w:r>
      <w:r w:rsidRPr="00D41F83">
        <w:rPr>
          <w:rFonts w:ascii="Times New Roman" w:hAnsi="Times New Roman" w:cs="Times New Roman"/>
          <w:color w:val="000000" w:themeColor="text1"/>
        </w:rPr>
        <w:br/>
        <w:t>o Działalności Gospodarczej, sporządzonych nie wcześniej niż 6 miesiące przed jej złożeniem</w:t>
      </w:r>
    </w:p>
    <w:p w14:paraId="7E8D2087" w14:textId="12308030" w:rsidR="00541B82" w:rsidRPr="000F37AF" w:rsidRDefault="00D6073E" w:rsidP="00055B6A">
      <w:pPr>
        <w:pStyle w:val="Akapitzlist"/>
        <w:numPr>
          <w:ilvl w:val="0"/>
          <w:numId w:val="91"/>
        </w:numPr>
        <w:ind w:left="426" w:hanging="284"/>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color w:val="000000" w:themeColor="text1"/>
          <w:lang w:eastAsia="pl-PL"/>
        </w:rPr>
        <w:t>Oświadczenie</w:t>
      </w:r>
      <w:r w:rsidR="003A63BE" w:rsidRPr="00D41F83">
        <w:rPr>
          <w:rFonts w:ascii="Times New Roman" w:eastAsia="Times New Roman" w:hAnsi="Times New Roman" w:cs="Times New Roman"/>
          <w:color w:val="000000" w:themeColor="text1"/>
          <w:lang w:eastAsia="pl-PL"/>
        </w:rPr>
        <w:t xml:space="preserve"> Wykonawcy w zakresie art. 108 ust. 1 pkt 5 ustawy </w:t>
      </w:r>
      <w:proofErr w:type="spellStart"/>
      <w:r w:rsidR="003A63BE" w:rsidRPr="00D41F83">
        <w:rPr>
          <w:rFonts w:ascii="Times New Roman" w:eastAsia="Times New Roman" w:hAnsi="Times New Roman" w:cs="Times New Roman"/>
          <w:color w:val="000000" w:themeColor="text1"/>
          <w:lang w:eastAsia="pl-PL"/>
        </w:rPr>
        <w:t>Pzp</w:t>
      </w:r>
      <w:proofErr w:type="spellEnd"/>
      <w:r w:rsidR="003A63BE" w:rsidRPr="00D41F83">
        <w:rPr>
          <w:rFonts w:ascii="Times New Roman" w:eastAsia="Times New Roman" w:hAnsi="Times New Roman" w:cs="Times New Roman"/>
          <w:color w:val="000000" w:themeColor="text1"/>
          <w:lang w:eastAsia="pl-PL"/>
        </w:rPr>
        <w:t xml:space="preserve">, o braku przynależności do tej samej grupy kapitałowej w rozumieniu ustawy z dnia 16 lutego 2007 r. o ochronie konkurencji </w:t>
      </w:r>
      <w:r w:rsidR="003D5BBB">
        <w:rPr>
          <w:rFonts w:ascii="Times New Roman" w:eastAsia="Times New Roman" w:hAnsi="Times New Roman" w:cs="Times New Roman"/>
          <w:color w:val="000000" w:themeColor="text1"/>
          <w:lang w:eastAsia="pl-PL"/>
        </w:rPr>
        <w:br/>
      </w:r>
      <w:r w:rsidR="003A63BE" w:rsidRPr="00D41F83">
        <w:rPr>
          <w:rFonts w:ascii="Times New Roman" w:eastAsia="Times New Roman" w:hAnsi="Times New Roman" w:cs="Times New Roman"/>
          <w:color w:val="000000" w:themeColor="text1"/>
          <w:lang w:eastAsia="pl-PL"/>
        </w:rPr>
        <w:t xml:space="preserve">i konsumentów (Dz. U. z 2020 r. poz. 1076 ze zm.), z innym wykonawcą, który złożył odrębną ofertę, ofertę częściową lub wniosek o dopuszczenie do udziału w postępowaniu, albo oświadczenia </w:t>
      </w:r>
      <w:r w:rsidR="003D5BBB">
        <w:rPr>
          <w:rFonts w:ascii="Times New Roman" w:eastAsia="Times New Roman" w:hAnsi="Times New Roman" w:cs="Times New Roman"/>
          <w:color w:val="000000" w:themeColor="text1"/>
          <w:lang w:eastAsia="pl-PL"/>
        </w:rPr>
        <w:br/>
      </w:r>
      <w:r w:rsidR="003A63BE" w:rsidRPr="00D41F83">
        <w:rPr>
          <w:rFonts w:ascii="Times New Roman" w:eastAsia="Times New Roman" w:hAnsi="Times New Roman" w:cs="Times New Roman"/>
          <w:color w:val="000000" w:themeColor="text1"/>
          <w:lang w:eastAsia="pl-PL"/>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3A63BE" w:rsidRPr="00D41F83">
        <w:rPr>
          <w:rFonts w:ascii="Times New Roman" w:eastAsia="Times New Roman" w:hAnsi="Times New Roman" w:cs="Times New Roman"/>
          <w:b/>
          <w:color w:val="000000" w:themeColor="text1"/>
          <w:lang w:eastAsia="pl-PL"/>
        </w:rPr>
        <w:t xml:space="preserve">(załącznik nr </w:t>
      </w:r>
      <w:r w:rsidR="00E12FBD" w:rsidRPr="00D41F83">
        <w:rPr>
          <w:rFonts w:ascii="Times New Roman" w:eastAsia="Times New Roman" w:hAnsi="Times New Roman" w:cs="Times New Roman"/>
          <w:b/>
          <w:color w:val="000000" w:themeColor="text1"/>
          <w:lang w:eastAsia="pl-PL"/>
        </w:rPr>
        <w:t>4</w:t>
      </w:r>
      <w:r w:rsidR="003A63BE" w:rsidRPr="00D41F83">
        <w:rPr>
          <w:rFonts w:ascii="Times New Roman" w:eastAsia="Times New Roman" w:hAnsi="Times New Roman" w:cs="Times New Roman"/>
          <w:b/>
          <w:color w:val="000000" w:themeColor="text1"/>
          <w:lang w:eastAsia="pl-PL"/>
        </w:rPr>
        <w:t>);</w:t>
      </w:r>
      <w:r w:rsidR="00541B82" w:rsidRPr="00D41F83">
        <w:rPr>
          <w:rFonts w:ascii="Times New Roman" w:eastAsia="Calibri" w:hAnsi="Times New Roman" w:cs="Times New Roman"/>
          <w:b/>
          <w:color w:val="000000" w:themeColor="text1"/>
          <w:lang w:eastAsia="zh-CN"/>
        </w:rPr>
        <w:t xml:space="preserve"> </w:t>
      </w:r>
    </w:p>
    <w:p w14:paraId="3A71D8DB" w14:textId="77777777" w:rsidR="000F37AF" w:rsidRDefault="000F37AF" w:rsidP="000F37AF">
      <w:pPr>
        <w:pStyle w:val="Akapitzlist"/>
        <w:numPr>
          <w:ilvl w:val="0"/>
          <w:numId w:val="91"/>
        </w:numPr>
        <w:jc w:val="both"/>
        <w:rPr>
          <w:rFonts w:ascii="Times New Roman" w:eastAsia="Calibri" w:hAnsi="Times New Roman" w:cs="Times New Roman"/>
          <w:lang w:eastAsia="zh-CN"/>
        </w:rPr>
      </w:pPr>
      <w:r w:rsidRPr="00C02333">
        <w:rPr>
          <w:rFonts w:ascii="Times New Roman" w:eastAsia="Calibri" w:hAnsi="Times New Roman" w:cs="Times New Roman"/>
          <w:b/>
          <w:lang w:eastAsia="zh-CN"/>
        </w:rPr>
        <w:t>Dokument</w:t>
      </w:r>
      <w:r w:rsidRPr="00C02333">
        <w:rPr>
          <w:rFonts w:ascii="Times New Roman" w:eastAsia="Calibri" w:hAnsi="Times New Roman" w:cs="Times New Roman"/>
          <w:lang w:eastAsia="zh-CN"/>
        </w:rPr>
        <w: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2019 poz. 2178).</w:t>
      </w:r>
    </w:p>
    <w:p w14:paraId="78EF33B2" w14:textId="77777777" w:rsidR="000F37AF" w:rsidRPr="00465785" w:rsidRDefault="000F37AF" w:rsidP="000F37AF">
      <w:pPr>
        <w:pStyle w:val="Akapitzlist"/>
        <w:numPr>
          <w:ilvl w:val="0"/>
          <w:numId w:val="91"/>
        </w:numPr>
        <w:spacing w:after="120"/>
        <w:jc w:val="both"/>
        <w:rPr>
          <w:rFonts w:ascii="Times New Roman" w:eastAsia="Calibri" w:hAnsi="Times New Roman" w:cs="Times New Roman"/>
          <w:lang w:eastAsia="zh-CN"/>
        </w:rPr>
      </w:pPr>
      <w:r>
        <w:rPr>
          <w:rFonts w:ascii="Times New Roman" w:eastAsia="Calibri" w:hAnsi="Times New Roman" w:cs="Times New Roman"/>
          <w:b/>
          <w:lang w:eastAsia="zh-CN"/>
        </w:rPr>
        <w:t>Certyfikat HACAP</w:t>
      </w:r>
    </w:p>
    <w:p w14:paraId="149B7078" w14:textId="010AF32F" w:rsidR="00E3077F" w:rsidRPr="00055B6A" w:rsidRDefault="00E3077F" w:rsidP="00556059">
      <w:pPr>
        <w:pStyle w:val="Akapitzlist"/>
        <w:spacing w:after="0" w:line="240" w:lineRule="auto"/>
        <w:ind w:left="284"/>
        <w:jc w:val="both"/>
        <w:rPr>
          <w:rFonts w:ascii="Times New Roman" w:eastAsia="Times New Roman" w:hAnsi="Times New Roman" w:cs="Times New Roman"/>
          <w:color w:val="000000" w:themeColor="text1"/>
          <w:sz w:val="8"/>
          <w:szCs w:val="8"/>
          <w:lang w:eastAsia="pl-PL"/>
        </w:rPr>
      </w:pPr>
    </w:p>
    <w:p w14:paraId="4C04E24C" w14:textId="77777777" w:rsidR="00E3077F" w:rsidRPr="00D41F83" w:rsidRDefault="003A63BE" w:rsidP="001E4F94">
      <w:pPr>
        <w:pStyle w:val="Akapitzlist"/>
        <w:numPr>
          <w:ilvl w:val="3"/>
          <w:numId w:val="5"/>
        </w:numPr>
        <w:spacing w:after="0" w:line="240" w:lineRule="auto"/>
        <w:ind w:left="284" w:hanging="284"/>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Jeżeli wykonawca ma siedzibę lub miejsce zamieszkania poza granicami Rzeczypospolitej Polskiej, zamiast:</w:t>
      </w:r>
    </w:p>
    <w:p w14:paraId="3AD1F175" w14:textId="43C3ACBD" w:rsidR="00C56D7F" w:rsidRPr="00D41F83" w:rsidRDefault="00C56D7F" w:rsidP="00055B6A">
      <w:pPr>
        <w:pStyle w:val="Akapitzlist"/>
        <w:numPr>
          <w:ilvl w:val="0"/>
          <w:numId w:val="123"/>
        </w:numPr>
        <w:spacing w:after="0" w:line="240" w:lineRule="auto"/>
        <w:ind w:left="426" w:right="-144" w:hanging="219"/>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informacji z Krajowego Rejestru Karnego, o której mowa w ust. </w:t>
      </w:r>
      <w:r w:rsidR="00FF3740" w:rsidRPr="00D41F83">
        <w:rPr>
          <w:rFonts w:ascii="Times New Roman" w:eastAsia="Times New Roman" w:hAnsi="Times New Roman" w:cs="Times New Roman"/>
          <w:color w:val="000000" w:themeColor="text1"/>
          <w:lang w:eastAsia="pl-PL"/>
        </w:rPr>
        <w:t>1</w:t>
      </w:r>
      <w:r w:rsidRPr="00D41F83">
        <w:rPr>
          <w:rFonts w:ascii="Times New Roman" w:eastAsia="Times New Roman" w:hAnsi="Times New Roman" w:cs="Times New Roman"/>
          <w:color w:val="000000" w:themeColor="text1"/>
          <w:lang w:eastAsia="pl-PL"/>
        </w:rPr>
        <w:t xml:space="preserve"> pkt </w:t>
      </w:r>
      <w:r w:rsidR="00CE6C98" w:rsidRPr="00D41F83">
        <w:rPr>
          <w:rFonts w:ascii="Times New Roman" w:eastAsia="Times New Roman" w:hAnsi="Times New Roman" w:cs="Times New Roman"/>
          <w:color w:val="000000" w:themeColor="text1"/>
          <w:lang w:eastAsia="pl-PL"/>
        </w:rPr>
        <w:t>2</w:t>
      </w:r>
      <w:r w:rsidR="00FF3740" w:rsidRPr="00D41F83">
        <w:rPr>
          <w:rFonts w:ascii="Times New Roman" w:eastAsia="Times New Roman" w:hAnsi="Times New Roman" w:cs="Times New Roman"/>
          <w:color w:val="000000" w:themeColor="text1"/>
          <w:lang w:eastAsia="pl-PL"/>
        </w:rPr>
        <w:t>)</w:t>
      </w:r>
      <w:r w:rsidRPr="00D41F83">
        <w:rPr>
          <w:rFonts w:ascii="Times New Roman" w:eastAsia="Times New Roman" w:hAnsi="Times New Roman" w:cs="Times New Roman"/>
          <w:color w:val="000000" w:themeColor="text1"/>
          <w:lang w:eastAsia="pl-PL"/>
        </w:rPr>
        <w:t xml:space="preserve"> - składa informację </w:t>
      </w:r>
      <w:r w:rsidR="003D5BBB">
        <w:rPr>
          <w:rFonts w:ascii="Times New Roman" w:eastAsia="Times New Roman" w:hAnsi="Times New Roman" w:cs="Times New Roman"/>
          <w:color w:val="000000" w:themeColor="text1"/>
          <w:lang w:eastAsia="pl-PL"/>
        </w:rPr>
        <w:br/>
      </w:r>
      <w:r w:rsidRPr="00D41F83">
        <w:rPr>
          <w:rFonts w:ascii="Times New Roman" w:eastAsia="Times New Roman" w:hAnsi="Times New Roman" w:cs="Times New Roman"/>
          <w:color w:val="000000" w:themeColor="text1"/>
          <w:lang w:eastAsia="pl-PL"/>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D41F83">
        <w:rPr>
          <w:rFonts w:ascii="Times New Roman" w:eastAsia="Times New Roman" w:hAnsi="Times New Roman" w:cs="Times New Roman"/>
          <w:color w:val="000000" w:themeColor="text1"/>
          <w:lang w:eastAsia="pl-PL"/>
        </w:rPr>
        <w:t>1</w:t>
      </w:r>
      <w:r w:rsidRPr="00D41F83">
        <w:rPr>
          <w:rFonts w:ascii="Times New Roman" w:eastAsia="Times New Roman" w:hAnsi="Times New Roman" w:cs="Times New Roman"/>
          <w:color w:val="000000" w:themeColor="text1"/>
          <w:lang w:eastAsia="pl-PL"/>
        </w:rPr>
        <w:t xml:space="preserve"> pkt </w:t>
      </w:r>
      <w:r w:rsidR="00CE6C98" w:rsidRPr="00D41F83">
        <w:rPr>
          <w:rFonts w:ascii="Times New Roman" w:eastAsia="Times New Roman" w:hAnsi="Times New Roman" w:cs="Times New Roman"/>
          <w:color w:val="000000" w:themeColor="text1"/>
          <w:lang w:eastAsia="pl-PL"/>
        </w:rPr>
        <w:t>2</w:t>
      </w:r>
      <w:r w:rsidR="00FF3740" w:rsidRPr="00D41F83">
        <w:rPr>
          <w:rFonts w:ascii="Times New Roman" w:eastAsia="Times New Roman" w:hAnsi="Times New Roman" w:cs="Times New Roman"/>
          <w:color w:val="000000" w:themeColor="text1"/>
          <w:lang w:eastAsia="pl-PL"/>
        </w:rPr>
        <w:t>)</w:t>
      </w:r>
    </w:p>
    <w:p w14:paraId="3F22F6F3" w14:textId="77777777" w:rsidR="00E75B99" w:rsidRPr="00D41F83" w:rsidRDefault="00E75B99" w:rsidP="0007624D">
      <w:pPr>
        <w:suppressAutoHyphens/>
        <w:spacing w:after="0" w:line="240" w:lineRule="auto"/>
        <w:jc w:val="both"/>
        <w:rPr>
          <w:rFonts w:ascii="Times New Roman" w:eastAsia="Times New Roman" w:hAnsi="Times New Roman" w:cs="Times New Roman"/>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D41F83"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D41F83" w:rsidRDefault="0007624D" w:rsidP="0007624D">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2419F0E2" w:rsidR="0007624D" w:rsidRPr="00D41F83" w:rsidRDefault="0007624D" w:rsidP="0007624D">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 xml:space="preserve">Informacja o środkach komunikacji elektronicznej, przy użyciu których Zamawiający będzie komunikował się z Wykonawcami, oraz </w:t>
            </w:r>
            <w:r w:rsidR="003D5BBB" w:rsidRPr="00D41F83">
              <w:rPr>
                <w:rFonts w:ascii="Times New Roman" w:eastAsia="Times New Roman" w:hAnsi="Times New Roman" w:cs="Times New Roman"/>
                <w:b/>
                <w:color w:val="000000" w:themeColor="text1"/>
                <w:lang w:eastAsia="pl-PL"/>
              </w:rPr>
              <w:t xml:space="preserve">informacje </w:t>
            </w:r>
            <w:r w:rsidR="003D5BBB">
              <w:rPr>
                <w:rFonts w:ascii="Times New Roman" w:eastAsia="Times New Roman" w:hAnsi="Times New Roman" w:cs="Times New Roman"/>
                <w:b/>
                <w:color w:val="000000" w:themeColor="text1"/>
                <w:lang w:eastAsia="pl-PL"/>
              </w:rPr>
              <w:br/>
            </w:r>
            <w:r w:rsidR="003D5BBB" w:rsidRPr="00D41F83">
              <w:rPr>
                <w:rFonts w:ascii="Times New Roman" w:eastAsia="Times New Roman" w:hAnsi="Times New Roman" w:cs="Times New Roman"/>
                <w:b/>
                <w:color w:val="000000" w:themeColor="text1"/>
                <w:lang w:eastAsia="pl-PL"/>
              </w:rPr>
              <w:t>o</w:t>
            </w:r>
            <w:r w:rsidRPr="00D41F83">
              <w:rPr>
                <w:rFonts w:ascii="Times New Roman" w:eastAsia="Times New Roman" w:hAnsi="Times New Roman" w:cs="Times New Roman"/>
                <w:b/>
                <w:color w:val="000000" w:themeColor="text1"/>
                <w:lang w:eastAsia="pl-PL"/>
              </w:rPr>
              <w:t xml:space="preserve"> wymaganiach technicznych i organizacyjnych sporządzania, </w:t>
            </w:r>
            <w:r w:rsidR="003D5BBB" w:rsidRPr="00D41F83">
              <w:rPr>
                <w:rFonts w:ascii="Times New Roman" w:eastAsia="Times New Roman" w:hAnsi="Times New Roman" w:cs="Times New Roman"/>
                <w:b/>
                <w:color w:val="000000" w:themeColor="text1"/>
                <w:lang w:eastAsia="pl-PL"/>
              </w:rPr>
              <w:t xml:space="preserve">wysyłania </w:t>
            </w:r>
            <w:r w:rsidR="003D5BBB">
              <w:rPr>
                <w:rFonts w:ascii="Times New Roman" w:eastAsia="Times New Roman" w:hAnsi="Times New Roman" w:cs="Times New Roman"/>
                <w:b/>
                <w:color w:val="000000" w:themeColor="text1"/>
                <w:lang w:eastAsia="pl-PL"/>
              </w:rPr>
              <w:br/>
            </w:r>
            <w:r w:rsidR="003D5BBB" w:rsidRPr="00D41F83">
              <w:rPr>
                <w:rFonts w:ascii="Times New Roman" w:eastAsia="Times New Roman" w:hAnsi="Times New Roman" w:cs="Times New Roman"/>
                <w:b/>
                <w:color w:val="000000" w:themeColor="text1"/>
                <w:lang w:eastAsia="pl-PL"/>
              </w:rPr>
              <w:t>i</w:t>
            </w:r>
            <w:r w:rsidRPr="00D41F83">
              <w:rPr>
                <w:rFonts w:ascii="Times New Roman" w:eastAsia="Times New Roman" w:hAnsi="Times New Roman" w:cs="Times New Roman"/>
                <w:b/>
                <w:color w:val="000000" w:themeColor="text1"/>
                <w:lang w:eastAsia="pl-PL"/>
              </w:rPr>
              <w:t xml:space="preserve"> odbierania korespondencji elektronicznej</w:t>
            </w:r>
          </w:p>
        </w:tc>
      </w:tr>
    </w:tbl>
    <w:p w14:paraId="3A557457" w14:textId="77777777" w:rsidR="003D5BBB" w:rsidRPr="003D5BBB" w:rsidRDefault="003D5BBB" w:rsidP="003D5BBB">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3E2C6E72" w14:textId="206769E0" w:rsidR="0007624D" w:rsidRPr="00D41F83" w:rsidRDefault="0007624D" w:rsidP="001E4F94">
      <w:pPr>
        <w:numPr>
          <w:ilvl w:val="0"/>
          <w:numId w:val="7"/>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Postępowanie prowadzone jest w języku polskim w formie elektronicznej za pośrednictwem platformy zakupowej (dalej jako „Platforma”) pod adresem: </w:t>
      </w:r>
    </w:p>
    <w:p w14:paraId="4995D6DE" w14:textId="77777777" w:rsidR="0007624D" w:rsidRPr="003D5BBB" w:rsidRDefault="0007624D" w:rsidP="0007624D">
      <w:pPr>
        <w:suppressAutoHyphens/>
        <w:spacing w:after="0" w:line="240" w:lineRule="auto"/>
        <w:ind w:left="426" w:hanging="426"/>
        <w:jc w:val="both"/>
        <w:rPr>
          <w:rFonts w:ascii="Times New Roman" w:eastAsia="Calibri" w:hAnsi="Times New Roman" w:cs="Times New Roman"/>
          <w:color w:val="000000" w:themeColor="text1"/>
          <w:sz w:val="10"/>
          <w:szCs w:val="10"/>
          <w:lang w:eastAsia="zh-CN"/>
        </w:rPr>
      </w:pPr>
    </w:p>
    <w:p w14:paraId="1460D91E" w14:textId="77777777" w:rsidR="0007624D" w:rsidRPr="00D41F83" w:rsidRDefault="0007624D" w:rsidP="0007624D">
      <w:pPr>
        <w:suppressAutoHyphens/>
        <w:spacing w:after="0" w:line="240" w:lineRule="auto"/>
        <w:ind w:left="426" w:hanging="426"/>
        <w:jc w:val="center"/>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https://platformazakupowa.pl/</w:t>
      </w:r>
    </w:p>
    <w:p w14:paraId="62761EE6" w14:textId="77777777" w:rsidR="0007624D" w:rsidRPr="003D5BBB" w:rsidRDefault="0007624D" w:rsidP="0007624D">
      <w:pPr>
        <w:suppressAutoHyphens/>
        <w:spacing w:after="0" w:line="240" w:lineRule="auto"/>
        <w:ind w:left="426" w:hanging="426"/>
        <w:jc w:val="both"/>
        <w:rPr>
          <w:rFonts w:ascii="Times New Roman" w:eastAsia="Calibri" w:hAnsi="Times New Roman" w:cs="Times New Roman"/>
          <w:color w:val="000000" w:themeColor="text1"/>
          <w:sz w:val="10"/>
          <w:szCs w:val="10"/>
          <w:lang w:eastAsia="zh-CN"/>
        </w:rPr>
      </w:pPr>
    </w:p>
    <w:p w14:paraId="688C56F0" w14:textId="4334020F" w:rsidR="0007624D" w:rsidRPr="00D41F83"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D41F83">
        <w:rPr>
          <w:rFonts w:ascii="Times New Roman" w:eastAsia="Calibri" w:hAnsi="Times New Roman" w:cs="Times New Roman"/>
          <w:color w:val="000000" w:themeColor="text1"/>
          <w:u w:val="single"/>
          <w:lang w:eastAsia="zh-CN"/>
        </w:rPr>
        <w:t>platformazakupowa.</w:t>
      </w:r>
      <w:r w:rsidR="003D5BBB" w:rsidRPr="00D41F83">
        <w:rPr>
          <w:rFonts w:ascii="Times New Roman" w:eastAsia="Calibri" w:hAnsi="Times New Roman" w:cs="Times New Roman"/>
          <w:color w:val="000000" w:themeColor="text1"/>
          <w:u w:val="single"/>
          <w:lang w:eastAsia="zh-CN"/>
        </w:rPr>
        <w:t>pl</w:t>
      </w:r>
      <w:r w:rsidR="003D5BBB" w:rsidRPr="00D41F83">
        <w:rPr>
          <w:rFonts w:ascii="Times New Roman" w:eastAsia="Calibri" w:hAnsi="Times New Roman" w:cs="Times New Roman"/>
          <w:color w:val="000000" w:themeColor="text1"/>
          <w:lang w:eastAsia="zh-CN"/>
        </w:rPr>
        <w:t xml:space="preserve"> i</w:t>
      </w:r>
      <w:r w:rsidRPr="00D41F83">
        <w:rPr>
          <w:rFonts w:ascii="Times New Roman" w:eastAsia="Calibri" w:hAnsi="Times New Roman" w:cs="Times New Roman"/>
          <w:color w:val="000000" w:themeColor="text1"/>
          <w:lang w:eastAsia="zh-CN"/>
        </w:rPr>
        <w:t xml:space="preserve"> formularza „Wyślij wiadomość do Zamawiającego”. </w:t>
      </w:r>
    </w:p>
    <w:p w14:paraId="6AF018EA" w14:textId="28899B1C" w:rsidR="0007624D" w:rsidRPr="00D41F83" w:rsidRDefault="0007624D" w:rsidP="0007624D">
      <w:pPr>
        <w:suppressAutoHyphens/>
        <w:spacing w:after="0" w:line="240" w:lineRule="auto"/>
        <w:ind w:left="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 datę przekazania (wpływu) oświadczeń, wniosków, zawiadomień oraz informacji przyjmuje się datę ich przesłania za pośrednictwem </w:t>
      </w:r>
      <w:hyperlink r:id="rId17">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poprzez kliknięcie </w:t>
      </w:r>
      <w:r w:rsidR="003D5BBB" w:rsidRPr="00D41F83">
        <w:rPr>
          <w:rFonts w:ascii="Times New Roman" w:eastAsia="Calibri" w:hAnsi="Times New Roman" w:cs="Times New Roman"/>
          <w:color w:val="000000" w:themeColor="text1"/>
          <w:lang w:eastAsia="zh-CN"/>
        </w:rPr>
        <w:t>przycisku „Wyślij</w:t>
      </w:r>
      <w:r w:rsidRPr="00D41F83">
        <w:rPr>
          <w:rFonts w:ascii="Times New Roman" w:eastAsia="Calibri" w:hAnsi="Times New Roman" w:cs="Times New Roman"/>
          <w:color w:val="000000" w:themeColor="text1"/>
          <w:lang w:eastAsia="zh-CN"/>
        </w:rPr>
        <w:t xml:space="preserve"> </w:t>
      </w:r>
      <w:r w:rsidRPr="00D41F83">
        <w:rPr>
          <w:rFonts w:ascii="Times New Roman" w:eastAsia="Calibri" w:hAnsi="Times New Roman" w:cs="Times New Roman"/>
          <w:color w:val="000000" w:themeColor="text1"/>
          <w:lang w:eastAsia="zh-CN"/>
        </w:rPr>
        <w:lastRenderedPageBreak/>
        <w:t>wiadomość do Zamawiającego”, po których pojawi się komunikat, że wiadomość została wysłana do Zamawiającego.</w:t>
      </w:r>
    </w:p>
    <w:p w14:paraId="17F8C026" w14:textId="77777777" w:rsidR="0007624D" w:rsidRPr="00D41F83"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będzie przekazywał wykonawcom informacje w formie elektronicznej za pośrednictwem </w:t>
      </w:r>
      <w:hyperlink r:id="rId18">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do konkretnego Wykonawcy.</w:t>
      </w:r>
    </w:p>
    <w:p w14:paraId="3CF01E16" w14:textId="77777777" w:rsidR="0007624D" w:rsidRPr="00D41F83"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64E84F0E" w:rsidR="0007624D" w:rsidRPr="00D41F83"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zgodnie z art. 67 ustawy Prawo Zamówień Publicznych, </w:t>
      </w:r>
      <w:r w:rsidR="003D5BBB" w:rsidRPr="00D41F83">
        <w:rPr>
          <w:rFonts w:ascii="Times New Roman" w:eastAsia="Calibri" w:hAnsi="Times New Roman" w:cs="Times New Roman"/>
          <w:color w:val="000000" w:themeColor="text1"/>
          <w:lang w:eastAsia="zh-CN"/>
        </w:rPr>
        <w:t>określa wymagania</w:t>
      </w:r>
      <w:r w:rsidRPr="00D41F83">
        <w:rPr>
          <w:rFonts w:ascii="Times New Roman" w:eastAsia="Calibri" w:hAnsi="Times New Roman" w:cs="Times New Roman"/>
          <w:color w:val="000000" w:themeColor="text1"/>
          <w:lang w:eastAsia="zh-CN"/>
        </w:rPr>
        <w:t xml:space="preserve"> techniczne i organizacyjne sporządzania, wysyłania i odbierania korespondencji elektronicznej, tj.:</w:t>
      </w:r>
      <w:hyperlink r:id="rId20"/>
    </w:p>
    <w:p w14:paraId="583844E6"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stały dostęp do sieci Internet o gwarantowanej przepustowości nie mniejszej niż 512 </w:t>
      </w:r>
      <w:proofErr w:type="spellStart"/>
      <w:r w:rsidRPr="00D41F83">
        <w:rPr>
          <w:rFonts w:ascii="Times New Roman" w:eastAsia="Calibri" w:hAnsi="Times New Roman" w:cs="Times New Roman"/>
          <w:color w:val="000000" w:themeColor="text1"/>
          <w:lang w:eastAsia="zh-CN"/>
        </w:rPr>
        <w:t>kb</w:t>
      </w:r>
      <w:proofErr w:type="spellEnd"/>
      <w:r w:rsidRPr="00D41F83">
        <w:rPr>
          <w:rFonts w:ascii="Times New Roman" w:eastAsia="Calibri" w:hAnsi="Times New Roman" w:cs="Times New Roman"/>
          <w:color w:val="000000" w:themeColor="text1"/>
          <w:lang w:eastAsia="zh-CN"/>
        </w:rPr>
        <w:t>/s,</w:t>
      </w:r>
    </w:p>
    <w:p w14:paraId="01B8228C"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zainstalowana dowolna przeglądarka internetowa, w przypadku Internet Explorer minimalnie wersja 10.0, </w:t>
      </w:r>
    </w:p>
    <w:p w14:paraId="1BA641A6"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włączona obsługa JavaScript,</w:t>
      </w:r>
    </w:p>
    <w:p w14:paraId="54313473"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zainstalowany program Adobe </w:t>
      </w:r>
      <w:proofErr w:type="spellStart"/>
      <w:r w:rsidRPr="00D41F83">
        <w:rPr>
          <w:rFonts w:ascii="Times New Roman" w:eastAsia="Calibri" w:hAnsi="Times New Roman" w:cs="Times New Roman"/>
          <w:color w:val="000000" w:themeColor="text1"/>
          <w:lang w:eastAsia="zh-CN"/>
        </w:rPr>
        <w:t>Acrobat</w:t>
      </w:r>
      <w:proofErr w:type="spellEnd"/>
      <w:r w:rsidRPr="00D41F83">
        <w:rPr>
          <w:rFonts w:ascii="Times New Roman" w:eastAsia="Calibri" w:hAnsi="Times New Roman" w:cs="Times New Roman"/>
          <w:color w:val="000000" w:themeColor="text1"/>
          <w:lang w:eastAsia="zh-CN"/>
        </w:rPr>
        <w:t xml:space="preserve"> Reader lub inny obsługujący format plików .pdf,</w:t>
      </w:r>
    </w:p>
    <w:p w14:paraId="7EB613FD"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Platformazakupowa.pl działa według standardu przyjętego w komunikacji sieciowej - kodowanie UTF8,</w:t>
      </w:r>
    </w:p>
    <w:p w14:paraId="2A29C68D"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Oznaczenie czasu odbioru danych przez platformę zakupową stanowi datę oraz dokładny czas (</w:t>
      </w:r>
      <w:proofErr w:type="spellStart"/>
      <w:r w:rsidRPr="00D41F83">
        <w:rPr>
          <w:rFonts w:ascii="Times New Roman" w:eastAsia="Calibri" w:hAnsi="Times New Roman" w:cs="Times New Roman"/>
          <w:color w:val="000000" w:themeColor="text1"/>
          <w:lang w:eastAsia="zh-CN"/>
        </w:rPr>
        <w:t>hh:mm:ss</w:t>
      </w:r>
      <w:proofErr w:type="spellEnd"/>
      <w:r w:rsidRPr="00D41F83">
        <w:rPr>
          <w:rFonts w:ascii="Times New Roman" w:eastAsia="Calibri" w:hAnsi="Times New Roman" w:cs="Times New Roman"/>
          <w:color w:val="000000" w:themeColor="text1"/>
          <w:lang w:eastAsia="zh-CN"/>
        </w:rPr>
        <w:t>) generowany wg. czasu lokalnego serwera synchronizowanego z zegarem Głównego Urzędu Miar.</w:t>
      </w:r>
    </w:p>
    <w:p w14:paraId="1FB2C998" w14:textId="77777777" w:rsidR="0007624D" w:rsidRPr="00D41F83" w:rsidRDefault="0007624D" w:rsidP="001E4F94">
      <w:pPr>
        <w:numPr>
          <w:ilvl w:val="0"/>
          <w:numId w:val="6"/>
        </w:numPr>
        <w:tabs>
          <w:tab w:val="clear" w:pos="0"/>
        </w:tabs>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Wykonawca, przystępując do niniejszego postępowania o udzielenie zamówienia publicznego:</w:t>
      </w:r>
    </w:p>
    <w:p w14:paraId="28EC92CE"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akceptuje warunki korzystania z </w:t>
      </w:r>
      <w:hyperlink r:id="rId21">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określone w Regulaminie zamieszczonym na stronie internetowej </w:t>
      </w:r>
      <w:hyperlink r:id="rId22">
        <w:r w:rsidRPr="00D41F83">
          <w:rPr>
            <w:rFonts w:ascii="Times New Roman" w:eastAsia="Calibri" w:hAnsi="Times New Roman" w:cs="Times New Roman"/>
            <w:color w:val="000000" w:themeColor="text1"/>
            <w:u w:val="single"/>
            <w:lang w:eastAsia="zh-CN"/>
          </w:rPr>
          <w:t>pod linkiem</w:t>
        </w:r>
      </w:hyperlink>
      <w:r w:rsidRPr="00D41F83">
        <w:rPr>
          <w:rFonts w:ascii="Times New Roman" w:eastAsia="Calibri" w:hAnsi="Times New Roman" w:cs="Times New Roman"/>
          <w:color w:val="000000" w:themeColor="text1"/>
          <w:lang w:eastAsia="zh-CN"/>
        </w:rPr>
        <w:t xml:space="preserve">  w zakładce „Regulamin" oraz uznaje go za wiążący,</w:t>
      </w:r>
    </w:p>
    <w:p w14:paraId="16C8A05C"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zapoznał i stosuje się do Instrukcji składania ofert/wniosków dostępnej </w:t>
      </w:r>
      <w:hyperlink r:id="rId23">
        <w:r w:rsidRPr="00D41F83">
          <w:rPr>
            <w:rFonts w:ascii="Times New Roman" w:eastAsia="Calibri" w:hAnsi="Times New Roman" w:cs="Times New Roman"/>
            <w:color w:val="000000" w:themeColor="text1"/>
            <w:u w:val="single"/>
            <w:lang w:eastAsia="zh-CN"/>
          </w:rPr>
          <w:t>pod linkiem</w:t>
        </w:r>
      </w:hyperlink>
      <w:r w:rsidRPr="00D41F83">
        <w:rPr>
          <w:rFonts w:ascii="Times New Roman" w:eastAsia="Calibri" w:hAnsi="Times New Roman" w:cs="Times New Roman"/>
          <w:color w:val="000000" w:themeColor="text1"/>
          <w:lang w:eastAsia="zh-CN"/>
        </w:rPr>
        <w:t xml:space="preserve">. </w:t>
      </w:r>
    </w:p>
    <w:p w14:paraId="29BCB3C1" w14:textId="77777777" w:rsidR="0007624D" w:rsidRPr="00D41F83"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b/>
          <w:color w:val="000000" w:themeColor="text1"/>
          <w:lang w:eastAsia="zh-CN"/>
        </w:rPr>
        <w:t>Zamawiający nie ponosi odpowiedzialności za złożenie oferty w sposób niezg</w:t>
      </w:r>
      <w:r w:rsidR="008A45B3" w:rsidRPr="00D41F83">
        <w:rPr>
          <w:rFonts w:ascii="Times New Roman" w:eastAsia="Calibri" w:hAnsi="Times New Roman" w:cs="Times New Roman"/>
          <w:b/>
          <w:color w:val="000000" w:themeColor="text1"/>
          <w:lang w:eastAsia="zh-CN"/>
        </w:rPr>
        <w:t xml:space="preserve">odny </w:t>
      </w:r>
      <w:r w:rsidR="008A45B3" w:rsidRPr="00D41F83">
        <w:rPr>
          <w:rFonts w:ascii="Times New Roman" w:eastAsia="Calibri" w:hAnsi="Times New Roman" w:cs="Times New Roman"/>
          <w:b/>
          <w:color w:val="000000" w:themeColor="text1"/>
          <w:lang w:eastAsia="zh-CN"/>
        </w:rPr>
        <w:br/>
      </w:r>
      <w:r w:rsidRPr="00D41F83">
        <w:rPr>
          <w:rFonts w:ascii="Times New Roman" w:eastAsia="Calibri" w:hAnsi="Times New Roman" w:cs="Times New Roman"/>
          <w:b/>
          <w:color w:val="000000" w:themeColor="text1"/>
          <w:lang w:eastAsia="zh-CN"/>
        </w:rPr>
        <w:t xml:space="preserve">z Instrukcją korzystania z </w:t>
      </w:r>
      <w:hyperlink r:id="rId24">
        <w:r w:rsidRPr="00D41F83">
          <w:rPr>
            <w:rFonts w:ascii="Times New Roman" w:eastAsia="Calibri" w:hAnsi="Times New Roman" w:cs="Times New Roman"/>
            <w:b/>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D41F83" w:rsidRDefault="0007624D" w:rsidP="0007624D">
      <w:pPr>
        <w:suppressAutoHyphens/>
        <w:spacing w:after="0" w:line="240" w:lineRule="auto"/>
        <w:ind w:left="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D41F83"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informuje, że instrukcje korzystania z </w:t>
      </w:r>
      <w:hyperlink r:id="rId25">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dotyczące </w:t>
      </w:r>
      <w:r w:rsidRPr="00D41F83">
        <w:rPr>
          <w:rFonts w:ascii="Times New Roman" w:eastAsia="Calibri" w:hAnsi="Times New Roman" w:cs="Times New Roman"/>
          <w:color w:val="000000" w:themeColor="text1"/>
          <w:lang w:eastAsia="zh-CN"/>
        </w:rPr>
        <w:br/>
        <w:t xml:space="preserve">w szczególności logowania, składania wniosków o wyjaśnienie treści SWZ, składania ofert oraz innych czynności podejmowanych w niniejszym postępowaniu przy użyciu </w:t>
      </w:r>
      <w:hyperlink r:id="rId26">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znajdują się w zakładce „Instrukcje dla Wykonawców" na stronie internetowej pod adresem: </w:t>
      </w:r>
      <w:hyperlink r:id="rId27">
        <w:r w:rsidRPr="00D41F83">
          <w:rPr>
            <w:rFonts w:ascii="Times New Roman" w:eastAsia="Calibri" w:hAnsi="Times New Roman" w:cs="Times New Roman"/>
            <w:color w:val="000000" w:themeColor="text1"/>
            <w:u w:val="single"/>
            <w:lang w:eastAsia="zh-CN"/>
          </w:rPr>
          <w:t>https://platformazakupowa.pl/strona/45-instrukcje</w:t>
        </w:r>
      </w:hyperlink>
    </w:p>
    <w:p w14:paraId="08ED89F1" w14:textId="77777777" w:rsidR="0007624D" w:rsidRPr="00D41F83"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Zamawiający nie przewiduje sposobu komunikowania się z Wykonawcami w inny sposób niż przy użyciu środków komunikacji elektronicznej, wskazanych w SWZ.</w:t>
      </w:r>
    </w:p>
    <w:p w14:paraId="1BD18804" w14:textId="77777777" w:rsidR="0007624D" w:rsidRPr="00055B6A" w:rsidRDefault="0007624D" w:rsidP="0007624D">
      <w:pPr>
        <w:suppressAutoHyphens/>
        <w:spacing w:after="0" w:line="240" w:lineRule="auto"/>
        <w:ind w:left="426"/>
        <w:jc w:val="both"/>
        <w:rPr>
          <w:rFonts w:ascii="Times New Roman" w:eastAsia="Calibri" w:hAnsi="Times New Roman" w:cs="Times New Roman"/>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D41F83"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D41F83" w:rsidRDefault="0007624D" w:rsidP="0007624D">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D41F83" w:rsidRDefault="0007624D" w:rsidP="0007624D">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 xml:space="preserve">Informacja o sposobie komunikowania się Zamawiającego z Wykonawcami w inny sposób niż przy użyciu środków komunikacji elektronicznej </w:t>
            </w:r>
            <w:r w:rsidRPr="00D41F83">
              <w:rPr>
                <w:rFonts w:ascii="Times New Roman" w:eastAsia="Times New Roman" w:hAnsi="Times New Roman" w:cs="Times New Roman"/>
                <w:b/>
                <w:color w:val="000000" w:themeColor="text1"/>
                <w:lang w:eastAsia="pl-PL"/>
              </w:rPr>
              <w:br/>
              <w:t>w przypadku zaistnienia jednej z sytuacji określonych w art. 65 ust. 1, art. 66 i art. 69</w:t>
            </w:r>
          </w:p>
        </w:tc>
      </w:tr>
    </w:tbl>
    <w:p w14:paraId="18CCD633" w14:textId="77777777" w:rsidR="003D5BBB" w:rsidRPr="003D5BBB" w:rsidRDefault="003D5BBB" w:rsidP="003D5BBB">
      <w:pPr>
        <w:suppressAutoHyphens/>
        <w:spacing w:after="0" w:line="240" w:lineRule="auto"/>
        <w:jc w:val="both"/>
        <w:rPr>
          <w:rFonts w:ascii="Times New Roman" w:eastAsia="Calibri" w:hAnsi="Times New Roman" w:cs="Times New Roman"/>
          <w:color w:val="000000" w:themeColor="text1"/>
          <w:sz w:val="10"/>
          <w:szCs w:val="10"/>
          <w:lang w:eastAsia="zh-CN"/>
        </w:rPr>
      </w:pPr>
    </w:p>
    <w:p w14:paraId="3EAF497C" w14:textId="0C6BA605" w:rsidR="0007624D" w:rsidRPr="00D41F83" w:rsidRDefault="0007624D" w:rsidP="0007624D">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Nie dotyczy.</w:t>
      </w:r>
    </w:p>
    <w:p w14:paraId="65A2FDD9" w14:textId="77777777" w:rsidR="00CF6A41" w:rsidRPr="00055B6A" w:rsidRDefault="00CF6A41" w:rsidP="00CF6A41">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D41F83"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Wskazanie osób uprawnionych do komunikowania się z Wykonawcami</w:t>
            </w:r>
          </w:p>
        </w:tc>
        <w:tc>
          <w:tcPr>
            <w:tcW w:w="111" w:type="dxa"/>
            <w:tcMar>
              <w:left w:w="0" w:type="dxa"/>
              <w:right w:w="0" w:type="dxa"/>
            </w:tcMar>
          </w:tcPr>
          <w:p w14:paraId="7FA40200" w14:textId="77777777" w:rsidR="00CF6A41" w:rsidRPr="00D41F83" w:rsidRDefault="00CF6A41" w:rsidP="00CF6A41">
            <w:pPr>
              <w:suppressAutoHyphens/>
              <w:snapToGrid w:val="0"/>
              <w:spacing w:after="200" w:line="276" w:lineRule="auto"/>
              <w:rPr>
                <w:rFonts w:ascii="Times New Roman" w:eastAsia="Times New Roman" w:hAnsi="Times New Roman" w:cs="Times New Roman"/>
                <w:b/>
                <w:color w:val="000000" w:themeColor="text1"/>
                <w:lang w:eastAsia="pl-PL"/>
              </w:rPr>
            </w:pPr>
          </w:p>
        </w:tc>
      </w:tr>
      <w:tr w:rsidR="00CF6A41" w:rsidRPr="00D41F83" w14:paraId="099C1DF6" w14:textId="77777777" w:rsidTr="006D4EEC">
        <w:tc>
          <w:tcPr>
            <w:tcW w:w="9322" w:type="dxa"/>
            <w:gridSpan w:val="3"/>
          </w:tcPr>
          <w:p w14:paraId="24BD34B7" w14:textId="77777777" w:rsidR="00CF6A41" w:rsidRPr="003D5BBB" w:rsidRDefault="00CF6A41" w:rsidP="00CF6A41">
            <w:pPr>
              <w:suppressAutoHyphens/>
              <w:snapToGrid w:val="0"/>
              <w:spacing w:after="0" w:line="240" w:lineRule="auto"/>
              <w:rPr>
                <w:rFonts w:ascii="Times New Roman" w:eastAsia="Times New Roman" w:hAnsi="Times New Roman" w:cs="Times New Roman"/>
                <w:b/>
                <w:bCs/>
                <w:color w:val="000000" w:themeColor="text1"/>
                <w:sz w:val="10"/>
                <w:szCs w:val="10"/>
                <w:lang w:eastAsia="pl-PL"/>
              </w:rPr>
            </w:pPr>
          </w:p>
        </w:tc>
      </w:tr>
      <w:tr w:rsidR="00CF6A41" w:rsidRPr="00D41F83" w14:paraId="20B06DBF" w14:textId="77777777" w:rsidTr="006D4EEC">
        <w:tc>
          <w:tcPr>
            <w:tcW w:w="9322" w:type="dxa"/>
            <w:gridSpan w:val="3"/>
          </w:tcPr>
          <w:p w14:paraId="453612CD" w14:textId="77777777" w:rsidR="00CF6A41" w:rsidRPr="00D41F83" w:rsidRDefault="00CF6A41" w:rsidP="00CF6A41">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color w:val="000000" w:themeColor="text1"/>
                <w:lang w:eastAsia="pl-PL"/>
              </w:rPr>
              <w:t>Sekcja Zamówień Publicznych</w:t>
            </w:r>
          </w:p>
          <w:p w14:paraId="467C114C" w14:textId="77777777" w:rsidR="00CF6A41" w:rsidRPr="00D41F83" w:rsidRDefault="00CF6A41" w:rsidP="00CF6A41">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iCs/>
                <w:color w:val="000000" w:themeColor="text1"/>
                <w:lang w:eastAsia="pl-PL"/>
              </w:rPr>
              <w:t>Anna PARASIŃSKA, Beata ŁASZCZEWSKA-ADAMCZAK, Rafał FUDALA.</w:t>
            </w:r>
          </w:p>
        </w:tc>
      </w:tr>
    </w:tbl>
    <w:p w14:paraId="7C76A591" w14:textId="0CE96CE5" w:rsidR="00055B6A" w:rsidRPr="00055B6A" w:rsidRDefault="00055B6A" w:rsidP="00CF6A41">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D41F83"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lastRenderedPageBreak/>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Termin związania ofertą</w:t>
            </w:r>
          </w:p>
        </w:tc>
      </w:tr>
    </w:tbl>
    <w:p w14:paraId="750B8F67" w14:textId="77777777" w:rsidR="00303296" w:rsidRPr="00303296" w:rsidRDefault="00303296" w:rsidP="00303296">
      <w:pPr>
        <w:suppressAutoHyphens/>
        <w:spacing w:after="0" w:line="240" w:lineRule="auto"/>
        <w:ind w:left="425"/>
        <w:jc w:val="both"/>
        <w:rPr>
          <w:rFonts w:ascii="Times New Roman" w:eastAsia="Calibri" w:hAnsi="Times New Roman" w:cs="Times New Roman"/>
          <w:b/>
          <w:color w:val="000000" w:themeColor="text1"/>
          <w:sz w:val="10"/>
          <w:szCs w:val="10"/>
          <w:lang w:eastAsia="zh-CN"/>
        </w:rPr>
      </w:pPr>
    </w:p>
    <w:p w14:paraId="2D98756E" w14:textId="028C8C8C" w:rsidR="00CF6A41" w:rsidRPr="00D41F83" w:rsidRDefault="00CF6A41" w:rsidP="001E4F94">
      <w:pPr>
        <w:numPr>
          <w:ilvl w:val="6"/>
          <w:numId w:val="10"/>
        </w:numPr>
        <w:suppressAutoHyphens/>
        <w:spacing w:before="60" w:after="0" w:line="240" w:lineRule="auto"/>
        <w:ind w:left="426" w:hanging="426"/>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color w:val="000000" w:themeColor="text1"/>
          <w:lang w:eastAsia="zh-CN"/>
        </w:rPr>
        <w:t xml:space="preserve">Wykonawca jest związany złożoną ofertą od dnia upływu terminu składania ofert do dnia </w:t>
      </w:r>
      <w:r w:rsidR="002E0588" w:rsidRPr="00D41F83">
        <w:rPr>
          <w:rFonts w:ascii="Times New Roman" w:eastAsia="Calibri" w:hAnsi="Times New Roman" w:cs="Times New Roman"/>
          <w:b/>
          <w:color w:val="000000" w:themeColor="text1"/>
          <w:shd w:val="clear" w:color="auto" w:fill="F7CAAC"/>
          <w:lang w:eastAsia="zh-CN"/>
        </w:rPr>
        <w:t>0</w:t>
      </w:r>
      <w:r w:rsidR="00CC2910">
        <w:rPr>
          <w:rFonts w:ascii="Times New Roman" w:eastAsia="Calibri" w:hAnsi="Times New Roman" w:cs="Times New Roman"/>
          <w:b/>
          <w:color w:val="000000" w:themeColor="text1"/>
          <w:shd w:val="clear" w:color="auto" w:fill="F7CAAC"/>
          <w:lang w:eastAsia="zh-CN"/>
        </w:rPr>
        <w:t>2</w:t>
      </w:r>
      <w:r w:rsidRPr="00D41F83">
        <w:rPr>
          <w:rFonts w:ascii="Times New Roman" w:eastAsia="Calibri" w:hAnsi="Times New Roman" w:cs="Times New Roman"/>
          <w:b/>
          <w:color w:val="000000" w:themeColor="text1"/>
          <w:shd w:val="clear" w:color="auto" w:fill="F7CAAC"/>
          <w:lang w:eastAsia="zh-CN"/>
        </w:rPr>
        <w:t>.</w:t>
      </w:r>
      <w:r w:rsidR="00362109" w:rsidRPr="00D41F83">
        <w:rPr>
          <w:rFonts w:ascii="Times New Roman" w:eastAsia="Calibri" w:hAnsi="Times New Roman" w:cs="Times New Roman"/>
          <w:b/>
          <w:color w:val="000000" w:themeColor="text1"/>
          <w:shd w:val="clear" w:color="auto" w:fill="F7CAAC"/>
          <w:lang w:eastAsia="zh-CN"/>
        </w:rPr>
        <w:t>0</w:t>
      </w:r>
      <w:r w:rsidR="00FF067F">
        <w:rPr>
          <w:rFonts w:ascii="Times New Roman" w:eastAsia="Calibri" w:hAnsi="Times New Roman" w:cs="Times New Roman"/>
          <w:b/>
          <w:color w:val="000000" w:themeColor="text1"/>
          <w:shd w:val="clear" w:color="auto" w:fill="F7CAAC"/>
          <w:lang w:eastAsia="zh-CN"/>
        </w:rPr>
        <w:t>3</w:t>
      </w:r>
      <w:r w:rsidRPr="00D41F83">
        <w:rPr>
          <w:rFonts w:ascii="Times New Roman" w:eastAsia="Calibri" w:hAnsi="Times New Roman" w:cs="Times New Roman"/>
          <w:b/>
          <w:color w:val="000000" w:themeColor="text1"/>
          <w:shd w:val="clear" w:color="auto" w:fill="F7CAAC"/>
          <w:lang w:eastAsia="zh-CN"/>
        </w:rPr>
        <w:t>.202</w:t>
      </w:r>
      <w:r w:rsidR="00362109" w:rsidRPr="00D41F83">
        <w:rPr>
          <w:rFonts w:ascii="Times New Roman" w:eastAsia="Calibri" w:hAnsi="Times New Roman" w:cs="Times New Roman"/>
          <w:b/>
          <w:color w:val="000000" w:themeColor="text1"/>
          <w:shd w:val="clear" w:color="auto" w:fill="F7CAAC"/>
          <w:lang w:eastAsia="zh-CN"/>
        </w:rPr>
        <w:t>3</w:t>
      </w:r>
      <w:r w:rsidR="00D07716" w:rsidRPr="00D41F83">
        <w:rPr>
          <w:rFonts w:ascii="Times New Roman" w:eastAsia="Calibri" w:hAnsi="Times New Roman" w:cs="Times New Roman"/>
          <w:b/>
          <w:color w:val="000000" w:themeColor="text1"/>
          <w:shd w:val="clear" w:color="auto" w:fill="F7CAAC"/>
          <w:lang w:eastAsia="zh-CN"/>
        </w:rPr>
        <w:t xml:space="preserve"> </w:t>
      </w:r>
      <w:r w:rsidRPr="00D41F83">
        <w:rPr>
          <w:rFonts w:ascii="Times New Roman" w:eastAsia="Calibri" w:hAnsi="Times New Roman" w:cs="Times New Roman"/>
          <w:b/>
          <w:color w:val="000000" w:themeColor="text1"/>
          <w:shd w:val="clear" w:color="auto" w:fill="F7CAAC"/>
          <w:lang w:eastAsia="zh-CN"/>
        </w:rPr>
        <w:t>r.</w:t>
      </w:r>
      <w:r w:rsidRPr="00D41F83">
        <w:rPr>
          <w:rFonts w:ascii="Times New Roman" w:eastAsia="Calibri" w:hAnsi="Times New Roman" w:cs="Times New Roman"/>
          <w:b/>
          <w:color w:val="000000" w:themeColor="text1"/>
          <w:lang w:eastAsia="zh-CN"/>
        </w:rPr>
        <w:t xml:space="preserve"> </w:t>
      </w:r>
    </w:p>
    <w:p w14:paraId="4CDDC424" w14:textId="77777777" w:rsidR="00CF6A41" w:rsidRPr="00D41F83" w:rsidRDefault="00CF6A41" w:rsidP="001E4F94">
      <w:pPr>
        <w:numPr>
          <w:ilvl w:val="6"/>
          <w:numId w:val="10"/>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D41F83">
        <w:rPr>
          <w:rFonts w:ascii="Times New Roman" w:eastAsia="Calibri" w:hAnsi="Times New Roman" w:cs="Times New Roman"/>
          <w:color w:val="000000" w:themeColor="text1"/>
          <w:lang w:eastAsia="zh-CN"/>
        </w:rPr>
        <w:t>6</w:t>
      </w:r>
      <w:r w:rsidRPr="00D41F83">
        <w:rPr>
          <w:rFonts w:ascii="Times New Roman" w:eastAsia="Calibri" w:hAnsi="Times New Roman" w:cs="Times New Roman"/>
          <w:color w:val="000000" w:themeColor="text1"/>
          <w:lang w:eastAsia="zh-CN"/>
        </w:rPr>
        <w:t>0 dni.</w:t>
      </w:r>
    </w:p>
    <w:p w14:paraId="72BA8858" w14:textId="6D1F8EC9" w:rsidR="00CF6A41" w:rsidRPr="00D41F83" w:rsidRDefault="00CF6A41" w:rsidP="001E4F94">
      <w:pPr>
        <w:numPr>
          <w:ilvl w:val="6"/>
          <w:numId w:val="10"/>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Przedłużenie terminu związania ofertą, o którym mowa w ust. 2, wymaga złożenia przez Wykonawcę </w:t>
      </w:r>
      <w:r w:rsidR="001C579F" w:rsidRPr="00D41F83">
        <w:rPr>
          <w:rFonts w:ascii="Times New Roman" w:eastAsia="Calibri" w:hAnsi="Times New Roman" w:cs="Times New Roman"/>
          <w:color w:val="000000" w:themeColor="text1"/>
          <w:lang w:eastAsia="zh-CN"/>
        </w:rPr>
        <w:t>pisemnego oświadczenia</w:t>
      </w:r>
      <w:r w:rsidRPr="00D41F83">
        <w:rPr>
          <w:rFonts w:ascii="Times New Roman" w:eastAsia="Calibri" w:hAnsi="Times New Roman" w:cs="Times New Roman"/>
          <w:color w:val="000000" w:themeColor="text1"/>
          <w:lang w:eastAsia="zh-CN"/>
        </w:rPr>
        <w:t xml:space="preserve"> o wyrażeniu zgody na przedłużenie terminu związania ofertą.</w:t>
      </w:r>
    </w:p>
    <w:p w14:paraId="790D8E0D" w14:textId="77777777" w:rsidR="00CF6A41" w:rsidRPr="00055B6A" w:rsidRDefault="00CF6A41" w:rsidP="00CF6A41">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D41F83"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Opis sposobu przygotowania oferty</w:t>
            </w:r>
          </w:p>
        </w:tc>
      </w:tr>
    </w:tbl>
    <w:p w14:paraId="696B276C" w14:textId="77777777" w:rsidR="00303296" w:rsidRPr="00303296" w:rsidRDefault="00303296" w:rsidP="00303296">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179C15B3" w14:textId="2194ED95"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Oferta, wniosek oraz przedmiotowe środki dowodowe (jeżeli były wymagane) składane elektronicznie muszą zostać podpisane elektronicznym kwalifikowanym podpisem w przypadku zamówień o wartości równej lu</w:t>
      </w:r>
      <w:r w:rsidR="005317CF" w:rsidRPr="00D41F83">
        <w:rPr>
          <w:rFonts w:ascii="Times New Roman" w:eastAsia="Calibri" w:hAnsi="Times New Roman" w:cs="Times New Roman"/>
          <w:color w:val="000000" w:themeColor="text1"/>
          <w:lang w:eastAsia="zh-CN"/>
        </w:rPr>
        <w:t xml:space="preserve">b przekraczającej progi unijne. </w:t>
      </w:r>
      <w:r w:rsidRPr="00D41F83">
        <w:rPr>
          <w:rFonts w:ascii="Times New Roman" w:eastAsia="Calibri" w:hAnsi="Times New Roman" w:cs="Times New Roman"/>
          <w:color w:val="000000" w:themeColor="text1"/>
          <w:lang w:eastAsia="zh-CN"/>
        </w:rPr>
        <w:t xml:space="preserve">W procesie składania oferty, wniosku w tym przedmiotowych środków dowodowych na </w:t>
      </w:r>
      <w:r w:rsidR="001C579F" w:rsidRPr="00D41F83">
        <w:rPr>
          <w:rFonts w:ascii="Times New Roman" w:eastAsia="Calibri" w:hAnsi="Times New Roman" w:cs="Times New Roman"/>
          <w:color w:val="000000" w:themeColor="text1"/>
          <w:lang w:eastAsia="zh-CN"/>
        </w:rPr>
        <w:t>platformie, kwalifikowany</w:t>
      </w:r>
      <w:r w:rsidRPr="00D41F83">
        <w:rPr>
          <w:rFonts w:ascii="Times New Roman" w:eastAsia="Calibri" w:hAnsi="Times New Roman" w:cs="Times New Roman"/>
          <w:color w:val="000000" w:themeColor="text1"/>
          <w:lang w:eastAsia="zh-CN"/>
        </w:rPr>
        <w:t xml:space="preserve"> podpis elektroniczny Wykonawca może złożyć bezpośrednio na dokumencie, który następnie przesyła do systemu</w:t>
      </w:r>
      <w:r w:rsidRPr="00D41F83">
        <w:rPr>
          <w:rFonts w:ascii="Times New Roman" w:eastAsia="Calibri" w:hAnsi="Times New Roman" w:cs="Times New Roman"/>
          <w:color w:val="000000" w:themeColor="text1"/>
          <w:vertAlign w:val="superscript"/>
          <w:lang w:eastAsia="zh-CN"/>
        </w:rPr>
        <w:footnoteReference w:id="1"/>
      </w:r>
      <w:r w:rsidRPr="00D41F83">
        <w:rPr>
          <w:rFonts w:ascii="Times New Roman" w:eastAsia="Calibri" w:hAnsi="Times New Roman" w:cs="Times New Roman"/>
          <w:color w:val="000000" w:themeColor="text1"/>
          <w:lang w:eastAsia="zh-CN"/>
        </w:rPr>
        <w:t xml:space="preserve"> przez</w:t>
      </w:r>
      <w:r w:rsidRPr="00D41F83">
        <w:rPr>
          <w:rFonts w:ascii="Times New Roman" w:eastAsia="Calibri" w:hAnsi="Times New Roman" w:cs="Times New Roman"/>
          <w:b/>
          <w:color w:val="000000" w:themeColor="text1"/>
          <w:lang w:eastAsia="zh-CN"/>
        </w:rPr>
        <w:t xml:space="preserve"> </w:t>
      </w:r>
      <w:hyperlink r:id="rId28">
        <w:r w:rsidRPr="00D41F83">
          <w:rPr>
            <w:rFonts w:ascii="Times New Roman" w:eastAsia="Calibri" w:hAnsi="Times New Roman" w:cs="Times New Roman"/>
            <w:b/>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oraz dodatkowo dla całego pakietu dokumentów w kroku 2 </w:t>
      </w:r>
      <w:r w:rsidRPr="00D41F83">
        <w:rPr>
          <w:rFonts w:ascii="Times New Roman" w:eastAsia="Calibri" w:hAnsi="Times New Roman" w:cs="Times New Roman"/>
          <w:b/>
          <w:color w:val="000000" w:themeColor="text1"/>
          <w:lang w:eastAsia="zh-CN"/>
        </w:rPr>
        <w:t xml:space="preserve">Formularza składania oferty lub wniosku </w:t>
      </w:r>
      <w:r w:rsidRPr="00D41F83">
        <w:rPr>
          <w:rFonts w:ascii="Times New Roman" w:eastAsia="Calibri" w:hAnsi="Times New Roman" w:cs="Times New Roman"/>
          <w:color w:val="000000" w:themeColor="text1"/>
          <w:lang w:eastAsia="zh-CN"/>
        </w:rPr>
        <w:t xml:space="preserve">(po kliknięciu w przycisk </w:t>
      </w:r>
      <w:r w:rsidRPr="00D41F83">
        <w:rPr>
          <w:rFonts w:ascii="Times New Roman" w:eastAsia="Calibri" w:hAnsi="Times New Roman" w:cs="Times New Roman"/>
          <w:b/>
          <w:color w:val="000000" w:themeColor="text1"/>
          <w:lang w:eastAsia="zh-CN"/>
        </w:rPr>
        <w:t>Przejdź do podsumowania</w:t>
      </w:r>
      <w:r w:rsidRPr="00D41F83">
        <w:rPr>
          <w:rFonts w:ascii="Times New Roman" w:eastAsia="Calibri" w:hAnsi="Times New Roman" w:cs="Times New Roman"/>
          <w:color w:val="000000" w:themeColor="text1"/>
          <w:lang w:eastAsia="zh-CN"/>
        </w:rPr>
        <w:t>).</w:t>
      </w:r>
    </w:p>
    <w:p w14:paraId="59F92D92"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Poświadczenia za zgodność z oryginałem dokonuje odpowiednio Wykonawca, podmiot, na którego zdolnościach lub sytuacji polega Wykonawca, Wykonawcy wspólnie ubiegający się </w:t>
      </w:r>
      <w:r w:rsidRPr="00D41F83">
        <w:rPr>
          <w:rFonts w:ascii="Times New Roman" w:eastAsia="Calibri" w:hAnsi="Times New Roman" w:cs="Times New Roman"/>
          <w:color w:val="000000" w:themeColor="text1"/>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Oferta musi być:</w:t>
      </w:r>
    </w:p>
    <w:p w14:paraId="4F254F4D" w14:textId="77777777" w:rsidR="00CF6A41" w:rsidRPr="00D41F83" w:rsidRDefault="00CF6A41" w:rsidP="001E4F94">
      <w:pPr>
        <w:numPr>
          <w:ilvl w:val="1"/>
          <w:numId w:val="9"/>
        </w:numPr>
        <w:tabs>
          <w:tab w:val="clear" w:pos="0"/>
        </w:tabs>
        <w:suppressAutoHyphens/>
        <w:spacing w:after="0" w:line="240" w:lineRule="auto"/>
        <w:ind w:left="709"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sporządzona na podstawie załączników niniejszej SWZ w języku polskim,</w:t>
      </w:r>
    </w:p>
    <w:p w14:paraId="6560298B" w14:textId="77777777" w:rsidR="00CF6A41" w:rsidRPr="00D41F83" w:rsidRDefault="00CF6A41" w:rsidP="001E4F94">
      <w:pPr>
        <w:numPr>
          <w:ilvl w:val="1"/>
          <w:numId w:val="9"/>
        </w:numPr>
        <w:tabs>
          <w:tab w:val="clear" w:pos="0"/>
        </w:tabs>
        <w:suppressAutoHyphens/>
        <w:spacing w:after="0" w:line="240" w:lineRule="auto"/>
        <w:ind w:left="709"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złożona przy użyciu środków komunikacji elektronicznej tzn. za pośrednictwem </w:t>
      </w:r>
      <w:hyperlink r:id="rId29">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w:t>
      </w:r>
    </w:p>
    <w:p w14:paraId="35269AE7" w14:textId="77777777" w:rsidR="00CF6A41" w:rsidRPr="00D41F83" w:rsidRDefault="00CF6A41" w:rsidP="001E4F94">
      <w:pPr>
        <w:numPr>
          <w:ilvl w:val="1"/>
          <w:numId w:val="9"/>
        </w:numPr>
        <w:tabs>
          <w:tab w:val="clear" w:pos="0"/>
        </w:tabs>
        <w:suppressAutoHyphens/>
        <w:spacing w:after="0" w:line="240" w:lineRule="auto"/>
        <w:ind w:left="709"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podpisana kwalifikowanym podpisem elektronicznym przez osobę/osoby upoważnioną</w:t>
      </w:r>
      <w:r w:rsidR="008A45B3" w:rsidRPr="00D41F83">
        <w:rPr>
          <w:rFonts w:ascii="Times New Roman" w:eastAsia="Calibri" w:hAnsi="Times New Roman" w:cs="Times New Roman"/>
          <w:color w:val="000000" w:themeColor="text1"/>
          <w:lang w:eastAsia="zh-CN"/>
        </w:rPr>
        <w:t xml:space="preserve"> </w:t>
      </w:r>
      <w:r w:rsidRPr="00D41F83">
        <w:rPr>
          <w:rFonts w:ascii="Times New Roman" w:eastAsia="Calibri" w:hAnsi="Times New Roman" w:cs="Times New Roman"/>
          <w:color w:val="000000" w:themeColor="text1"/>
          <w:lang w:eastAsia="zh-CN"/>
        </w:rPr>
        <w:t>/upoważnione.</w:t>
      </w:r>
    </w:p>
    <w:p w14:paraId="25116EDB"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41F83">
        <w:rPr>
          <w:rFonts w:ascii="Times New Roman" w:eastAsia="Calibri" w:hAnsi="Times New Roman" w:cs="Times New Roman"/>
          <w:color w:val="000000" w:themeColor="text1"/>
          <w:lang w:eastAsia="zh-CN"/>
        </w:rPr>
        <w:t>eIDAS</w:t>
      </w:r>
      <w:proofErr w:type="spellEnd"/>
      <w:r w:rsidRPr="00D41F83">
        <w:rPr>
          <w:rFonts w:ascii="Times New Roman" w:eastAsia="Calibri" w:hAnsi="Times New Roman" w:cs="Times New Roman"/>
          <w:color w:val="000000" w:themeColor="text1"/>
          <w:lang w:eastAsia="zh-CN"/>
        </w:rPr>
        <w:t>) (UE) nr 910/2014 - od 1 lipca 2016 roku”.</w:t>
      </w:r>
    </w:p>
    <w:p w14:paraId="28D6805B"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 przypadku wykorzystania formatu podpisu </w:t>
      </w:r>
      <w:proofErr w:type="spellStart"/>
      <w:r w:rsidRPr="00D41F83">
        <w:rPr>
          <w:rFonts w:ascii="Times New Roman" w:eastAsia="Calibri" w:hAnsi="Times New Roman" w:cs="Times New Roman"/>
          <w:color w:val="000000" w:themeColor="text1"/>
          <w:lang w:eastAsia="zh-CN"/>
        </w:rPr>
        <w:t>XAdES</w:t>
      </w:r>
      <w:proofErr w:type="spellEnd"/>
      <w:r w:rsidRPr="00D41F83">
        <w:rPr>
          <w:rFonts w:ascii="Times New Roman" w:eastAsia="Calibri" w:hAnsi="Times New Roman" w:cs="Times New Roman"/>
          <w:color w:val="000000" w:themeColor="text1"/>
          <w:lang w:eastAsia="zh-CN"/>
        </w:rPr>
        <w:t xml:space="preserve"> zewnętrzny Zamawiający wymaga dołączenia odpowiedniej ilości plików, czyli podpisywanych plików z danymi oraz plików </w:t>
      </w:r>
      <w:proofErr w:type="spellStart"/>
      <w:r w:rsidRPr="00D41F83">
        <w:rPr>
          <w:rFonts w:ascii="Times New Roman" w:eastAsia="Calibri" w:hAnsi="Times New Roman" w:cs="Times New Roman"/>
          <w:color w:val="000000" w:themeColor="text1"/>
          <w:lang w:eastAsia="zh-CN"/>
        </w:rPr>
        <w:t>XAdES</w:t>
      </w:r>
      <w:proofErr w:type="spellEnd"/>
      <w:r w:rsidRPr="00D41F83">
        <w:rPr>
          <w:rFonts w:ascii="Times New Roman" w:eastAsia="Calibri" w:hAnsi="Times New Roman" w:cs="Times New Roman"/>
          <w:color w:val="000000" w:themeColor="text1"/>
          <w:lang w:eastAsia="zh-CN"/>
        </w:rPr>
        <w:t>.</w:t>
      </w:r>
    </w:p>
    <w:p w14:paraId="4806F0C2"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Wykonawca, za pośrednictwem </w:t>
      </w:r>
      <w:hyperlink r:id="rId30">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D41F83" w:rsidRDefault="00EE74BE" w:rsidP="00CF6A41">
      <w:pPr>
        <w:suppressAutoHyphens/>
        <w:spacing w:after="0" w:line="240" w:lineRule="auto"/>
        <w:ind w:left="852" w:hanging="426"/>
        <w:jc w:val="both"/>
        <w:rPr>
          <w:rFonts w:ascii="Times New Roman" w:eastAsia="Calibri" w:hAnsi="Times New Roman" w:cs="Times New Roman"/>
          <w:color w:val="000000" w:themeColor="text1"/>
          <w:lang w:eastAsia="zh-CN"/>
        </w:rPr>
      </w:pPr>
      <w:hyperlink r:id="rId31">
        <w:r w:rsidR="00CF6A41" w:rsidRPr="00D41F83">
          <w:rPr>
            <w:rFonts w:ascii="Times New Roman" w:eastAsia="Calibri" w:hAnsi="Times New Roman" w:cs="Times New Roman"/>
            <w:color w:val="000000" w:themeColor="text1"/>
            <w:u w:val="single"/>
            <w:lang w:eastAsia="zh-CN"/>
          </w:rPr>
          <w:t>https://platformazakupowa.pl/strona/45-instrukcje</w:t>
        </w:r>
      </w:hyperlink>
    </w:p>
    <w:p w14:paraId="572B1B3E"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lastRenderedPageBreak/>
        <w:t>Każdy z wykonawców może złożyć tylko jedną ofertę. Złożenie większej liczby ofert lub oferty zawierającej propozycje wariantowe spowoduje, że podlegać będzie odrzuceniu.</w:t>
      </w:r>
    </w:p>
    <w:p w14:paraId="2BC106D8"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Ceny oferty muszą zawierać wszystkie koszty, jakie musi ponieść Wykonawca, aby zrealizować zamówienie z najwyższą starannością oraz ewentualne rabaty.</w:t>
      </w:r>
    </w:p>
    <w:p w14:paraId="273066D6" w14:textId="37B85D14"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Dokumenty i oświadczenia składane przez Wykonawcę muszą być w języku polskim, chyba że </w:t>
      </w:r>
      <w:r w:rsidRPr="00D41F83">
        <w:rPr>
          <w:rFonts w:ascii="Times New Roman" w:eastAsia="Calibri" w:hAnsi="Times New Roman" w:cs="Times New Roman"/>
          <w:color w:val="000000" w:themeColor="text1"/>
          <w:lang w:eastAsia="zh-CN"/>
        </w:rPr>
        <w:br/>
        <w:t xml:space="preserve">w SWZ dopuszczono inaczej. W </w:t>
      </w:r>
      <w:r w:rsidR="001C579F" w:rsidRPr="00D41F83">
        <w:rPr>
          <w:rFonts w:ascii="Times New Roman" w:eastAsia="Calibri" w:hAnsi="Times New Roman" w:cs="Times New Roman"/>
          <w:color w:val="000000" w:themeColor="text1"/>
          <w:lang w:eastAsia="zh-CN"/>
        </w:rPr>
        <w:t>przypadku załączenia</w:t>
      </w:r>
      <w:r w:rsidRPr="00D41F83">
        <w:rPr>
          <w:rFonts w:ascii="Times New Roman" w:eastAsia="Calibri" w:hAnsi="Times New Roman" w:cs="Times New Roman"/>
          <w:color w:val="000000" w:themeColor="text1"/>
          <w:lang w:eastAsia="zh-CN"/>
        </w:rPr>
        <w:t xml:space="preserve"> dokumentów sporządzonych w innym języku niż dopuszczony, Wykonawca zobowiązany jest załączyć tłumaczenie na język polski.</w:t>
      </w:r>
    </w:p>
    <w:p w14:paraId="06E5D578"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Maksymalny rozmiar jednego pliku przesyłanego za pośrednictwem dedykowanych formularzy do: złożenia, zmiany, wycofania oferty wynosi 150 MB natomiast przy komunikacji wielkość pliku to maksymalnie 500 MB.</w:t>
      </w:r>
    </w:p>
    <w:p w14:paraId="08402491" w14:textId="636FBA72"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Formaty plików wykorzystywanych przez wykonawców powinny być </w:t>
      </w:r>
      <w:r w:rsidR="003D5BBB" w:rsidRPr="00D41F83">
        <w:rPr>
          <w:rFonts w:ascii="Times New Roman" w:eastAsia="Calibri" w:hAnsi="Times New Roman" w:cs="Times New Roman"/>
          <w:color w:val="000000" w:themeColor="text1"/>
          <w:lang w:eastAsia="zh-CN"/>
        </w:rPr>
        <w:t xml:space="preserve">zgodne </w:t>
      </w:r>
      <w:r w:rsidR="003D5BBB">
        <w:rPr>
          <w:rFonts w:ascii="Times New Roman" w:eastAsia="Calibri" w:hAnsi="Times New Roman" w:cs="Times New Roman"/>
          <w:color w:val="000000" w:themeColor="text1"/>
          <w:lang w:eastAsia="zh-CN"/>
        </w:rPr>
        <w:br/>
      </w:r>
      <w:r w:rsidR="003D5BBB" w:rsidRPr="00D41F83">
        <w:rPr>
          <w:rFonts w:ascii="Times New Roman" w:eastAsia="Calibri" w:hAnsi="Times New Roman" w:cs="Times New Roman"/>
          <w:color w:val="000000" w:themeColor="text1"/>
          <w:lang w:eastAsia="zh-CN"/>
        </w:rPr>
        <w:t>z</w:t>
      </w:r>
      <w:r w:rsidRPr="00D41F83">
        <w:rPr>
          <w:rFonts w:ascii="Times New Roman" w:eastAsia="Calibri" w:hAnsi="Times New Roman" w:cs="Times New Roman"/>
          <w:color w:val="000000" w:themeColor="text1"/>
          <w:lang w:eastAsia="zh-CN"/>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003D5BBB" w:rsidRPr="00D41F83">
        <w:rPr>
          <w:rFonts w:ascii="Times New Roman" w:eastAsia="Calibri" w:hAnsi="Times New Roman" w:cs="Times New Roman"/>
          <w:color w:val="000000" w:themeColor="text1"/>
          <w:lang w:eastAsia="zh-CN"/>
        </w:rPr>
        <w:t xml:space="preserve">informacji </w:t>
      </w:r>
      <w:r w:rsidR="003D5BBB">
        <w:rPr>
          <w:rFonts w:ascii="Times New Roman" w:eastAsia="Calibri" w:hAnsi="Times New Roman" w:cs="Times New Roman"/>
          <w:color w:val="000000" w:themeColor="text1"/>
          <w:lang w:eastAsia="zh-CN"/>
        </w:rPr>
        <w:br/>
      </w:r>
      <w:r w:rsidR="003D5BBB" w:rsidRPr="00D41F83">
        <w:rPr>
          <w:rFonts w:ascii="Times New Roman" w:eastAsia="Calibri" w:hAnsi="Times New Roman" w:cs="Times New Roman"/>
          <w:color w:val="000000" w:themeColor="text1"/>
          <w:lang w:eastAsia="zh-CN"/>
        </w:rPr>
        <w:t>w</w:t>
      </w:r>
      <w:r w:rsidRPr="00D41F83">
        <w:rPr>
          <w:rFonts w:ascii="Times New Roman" w:eastAsia="Calibri" w:hAnsi="Times New Roman" w:cs="Times New Roman"/>
          <w:color w:val="000000" w:themeColor="text1"/>
          <w:lang w:eastAsia="zh-CN"/>
        </w:rPr>
        <w:t xml:space="preserve"> postaci elektronicznej oraz minimalnych wymagań dla systemów teleinformatycznych”.</w:t>
      </w:r>
    </w:p>
    <w:p w14:paraId="1FC781C7"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Zalecenia:</w:t>
      </w:r>
    </w:p>
    <w:p w14:paraId="43CA847D"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Zamawiający rekomenduje wykorzystanie formatów: .pdf .</w:t>
      </w:r>
      <w:proofErr w:type="spellStart"/>
      <w:r w:rsidRPr="00D41F83">
        <w:rPr>
          <w:rFonts w:ascii="Times New Roman" w:eastAsia="Calibri" w:hAnsi="Times New Roman" w:cs="Times New Roman"/>
          <w:i/>
          <w:color w:val="000000" w:themeColor="text1"/>
          <w:lang w:eastAsia="pl-PL"/>
        </w:rPr>
        <w:t>doc</w:t>
      </w:r>
      <w:proofErr w:type="spellEnd"/>
      <w:r w:rsidRPr="00D41F83">
        <w:rPr>
          <w:rFonts w:ascii="Times New Roman" w:eastAsia="Calibri" w:hAnsi="Times New Roman" w:cs="Times New Roman"/>
          <w:i/>
          <w:color w:val="000000" w:themeColor="text1"/>
          <w:lang w:eastAsia="pl-PL"/>
        </w:rPr>
        <w:t xml:space="preserve"> .xls .jpg (.</w:t>
      </w:r>
      <w:proofErr w:type="spellStart"/>
      <w:r w:rsidRPr="00D41F83">
        <w:rPr>
          <w:rFonts w:ascii="Times New Roman" w:eastAsia="Calibri" w:hAnsi="Times New Roman" w:cs="Times New Roman"/>
          <w:i/>
          <w:color w:val="000000" w:themeColor="text1"/>
          <w:lang w:eastAsia="pl-PL"/>
        </w:rPr>
        <w:t>jpeg</w:t>
      </w:r>
      <w:proofErr w:type="spellEnd"/>
      <w:r w:rsidRPr="00D41F83">
        <w:rPr>
          <w:rFonts w:ascii="Times New Roman" w:eastAsia="Calibri" w:hAnsi="Times New Roman" w:cs="Times New Roman"/>
          <w:i/>
          <w:color w:val="000000" w:themeColor="text1"/>
          <w:lang w:eastAsia="pl-PL"/>
        </w:rPr>
        <w:t>) ze szczególnym wskazaniem na .pdf</w:t>
      </w:r>
    </w:p>
    <w:p w14:paraId="4B49770B"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W celu ewentualnej kompresji danych Zamawiający rekomenduje wykorzystanie jednego </w:t>
      </w:r>
      <w:r w:rsidRPr="00D41F83">
        <w:rPr>
          <w:rFonts w:ascii="Times New Roman" w:eastAsia="Calibri" w:hAnsi="Times New Roman" w:cs="Times New Roman"/>
          <w:i/>
          <w:color w:val="000000" w:themeColor="text1"/>
          <w:lang w:eastAsia="pl-PL"/>
        </w:rPr>
        <w:br/>
        <w:t>z formatów:</w:t>
      </w:r>
    </w:p>
    <w:p w14:paraId="5C68AD59" w14:textId="77777777" w:rsidR="00CF6A41" w:rsidRPr="00D41F83" w:rsidRDefault="00CF6A41" w:rsidP="001E4F94">
      <w:pPr>
        <w:numPr>
          <w:ilvl w:val="1"/>
          <w:numId w:val="11"/>
        </w:numPr>
        <w:suppressAutoHyphens/>
        <w:spacing w:after="0" w:line="240" w:lineRule="auto"/>
        <w:jc w:val="both"/>
        <w:rPr>
          <w:rFonts w:ascii="Times New Roman" w:eastAsia="Calibri" w:hAnsi="Times New Roman" w:cs="Times New Roman"/>
          <w:i/>
          <w:color w:val="000000" w:themeColor="text1"/>
          <w:lang w:eastAsia="pl-PL"/>
        </w:rPr>
      </w:pPr>
      <w:r w:rsidRPr="00D41F83">
        <w:rPr>
          <w:rFonts w:ascii="Times New Roman" w:eastAsia="Calibri" w:hAnsi="Times New Roman" w:cs="Times New Roman"/>
          <w:i/>
          <w:color w:val="000000" w:themeColor="text1"/>
          <w:lang w:eastAsia="pl-PL"/>
        </w:rPr>
        <w:t xml:space="preserve">.zip </w:t>
      </w:r>
    </w:p>
    <w:p w14:paraId="36CF0CB2" w14:textId="77777777" w:rsidR="00CF6A41" w:rsidRPr="00D41F83" w:rsidRDefault="00CF6A41" w:rsidP="001E4F94">
      <w:pPr>
        <w:numPr>
          <w:ilvl w:val="1"/>
          <w:numId w:val="11"/>
        </w:numPr>
        <w:suppressAutoHyphens/>
        <w:spacing w:after="0" w:line="240" w:lineRule="auto"/>
        <w:jc w:val="both"/>
        <w:rPr>
          <w:rFonts w:ascii="Times New Roman" w:eastAsia="Calibri" w:hAnsi="Times New Roman" w:cs="Times New Roman"/>
          <w:i/>
          <w:color w:val="000000" w:themeColor="text1"/>
          <w:lang w:eastAsia="pl-PL"/>
        </w:rPr>
      </w:pPr>
      <w:r w:rsidRPr="00D41F83">
        <w:rPr>
          <w:rFonts w:ascii="Times New Roman" w:eastAsia="Calibri" w:hAnsi="Times New Roman" w:cs="Times New Roman"/>
          <w:i/>
          <w:color w:val="000000" w:themeColor="text1"/>
          <w:lang w:eastAsia="pl-PL"/>
        </w:rPr>
        <w:t>.7Z</w:t>
      </w:r>
    </w:p>
    <w:p w14:paraId="4026C894"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i/>
          <w:color w:val="000000" w:themeColor="text1"/>
          <w:lang w:eastAsia="pl-PL"/>
        </w:rPr>
      </w:pPr>
      <w:r w:rsidRPr="00D41F83">
        <w:rPr>
          <w:rFonts w:ascii="Times New Roman" w:eastAsia="Calibri" w:hAnsi="Times New Roman" w:cs="Times New Roman"/>
          <w:i/>
          <w:color w:val="000000" w:themeColor="text1"/>
          <w:lang w:eastAsia="pl-PL"/>
        </w:rPr>
        <w:t>Wśród formatów powszechnych a NIE występujących w rozporządzeniu występują: .</w:t>
      </w:r>
      <w:proofErr w:type="spellStart"/>
      <w:r w:rsidRPr="00D41F83">
        <w:rPr>
          <w:rFonts w:ascii="Times New Roman" w:eastAsia="Calibri" w:hAnsi="Times New Roman" w:cs="Times New Roman"/>
          <w:i/>
          <w:color w:val="000000" w:themeColor="text1"/>
          <w:lang w:eastAsia="pl-PL"/>
        </w:rPr>
        <w:t>rar</w:t>
      </w:r>
      <w:proofErr w:type="spellEnd"/>
      <w:r w:rsidRPr="00D41F83">
        <w:rPr>
          <w:rFonts w:ascii="Times New Roman" w:eastAsia="Calibri" w:hAnsi="Times New Roman" w:cs="Times New Roman"/>
          <w:i/>
          <w:color w:val="000000" w:themeColor="text1"/>
          <w:lang w:eastAsia="pl-PL"/>
        </w:rPr>
        <w:t xml:space="preserve"> .gif .</w:t>
      </w:r>
      <w:proofErr w:type="spellStart"/>
      <w:r w:rsidRPr="00D41F83">
        <w:rPr>
          <w:rFonts w:ascii="Times New Roman" w:eastAsia="Calibri" w:hAnsi="Times New Roman" w:cs="Times New Roman"/>
          <w:i/>
          <w:color w:val="000000" w:themeColor="text1"/>
          <w:lang w:eastAsia="pl-PL"/>
        </w:rPr>
        <w:t>bmp</w:t>
      </w:r>
      <w:proofErr w:type="spellEnd"/>
      <w:r w:rsidRPr="00D41F83">
        <w:rPr>
          <w:rFonts w:ascii="Times New Roman" w:eastAsia="Calibri" w:hAnsi="Times New Roman" w:cs="Times New Roman"/>
          <w:i/>
          <w:color w:val="000000" w:themeColor="text1"/>
          <w:lang w:eastAsia="pl-PL"/>
        </w:rPr>
        <w:t xml:space="preserve"> .</w:t>
      </w:r>
      <w:proofErr w:type="spellStart"/>
      <w:r w:rsidRPr="00D41F83">
        <w:rPr>
          <w:rFonts w:ascii="Times New Roman" w:eastAsia="Calibri" w:hAnsi="Times New Roman" w:cs="Times New Roman"/>
          <w:i/>
          <w:color w:val="000000" w:themeColor="text1"/>
          <w:lang w:eastAsia="pl-PL"/>
        </w:rPr>
        <w:t>numbers</w:t>
      </w:r>
      <w:proofErr w:type="spellEnd"/>
      <w:r w:rsidRPr="00D41F83">
        <w:rPr>
          <w:rFonts w:ascii="Times New Roman" w:eastAsia="Calibri" w:hAnsi="Times New Roman" w:cs="Times New Roman"/>
          <w:i/>
          <w:color w:val="000000" w:themeColor="text1"/>
          <w:lang w:eastAsia="pl-PL"/>
        </w:rPr>
        <w:t xml:space="preserve"> .</w:t>
      </w:r>
      <w:proofErr w:type="spellStart"/>
      <w:r w:rsidRPr="00D41F83">
        <w:rPr>
          <w:rFonts w:ascii="Times New Roman" w:eastAsia="Calibri" w:hAnsi="Times New Roman" w:cs="Times New Roman"/>
          <w:i/>
          <w:color w:val="000000" w:themeColor="text1"/>
          <w:lang w:eastAsia="pl-PL"/>
        </w:rPr>
        <w:t>pages</w:t>
      </w:r>
      <w:proofErr w:type="spellEnd"/>
      <w:r w:rsidRPr="00D41F83">
        <w:rPr>
          <w:rFonts w:ascii="Times New Roman" w:eastAsia="Calibri" w:hAnsi="Times New Roman" w:cs="Times New Roman"/>
          <w:i/>
          <w:color w:val="000000" w:themeColor="text1"/>
          <w:lang w:eastAsia="pl-PL"/>
        </w:rPr>
        <w:t>. Dokumenty złożone w takich plikach zostaną uznane za złożone nieskutecznie.</w:t>
      </w:r>
    </w:p>
    <w:p w14:paraId="2AE9AD49"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41F83">
        <w:rPr>
          <w:rFonts w:ascii="Times New Roman" w:eastAsia="Calibri" w:hAnsi="Times New Roman" w:cs="Times New Roman"/>
          <w:i/>
          <w:color w:val="000000" w:themeColor="text1"/>
          <w:lang w:eastAsia="pl-PL"/>
        </w:rPr>
        <w:t>PAdES</w:t>
      </w:r>
      <w:proofErr w:type="spellEnd"/>
      <w:r w:rsidRPr="00D41F83">
        <w:rPr>
          <w:rFonts w:ascii="Times New Roman" w:eastAsia="Calibri" w:hAnsi="Times New Roman" w:cs="Times New Roman"/>
          <w:i/>
          <w:color w:val="000000" w:themeColor="text1"/>
          <w:lang w:eastAsia="pl-PL"/>
        </w:rPr>
        <w:t xml:space="preserve">. </w:t>
      </w:r>
    </w:p>
    <w:p w14:paraId="61A982FD"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Pliki w innych formatach niż PDF zaleca się opatrzyć zewnętrznym podpisem </w:t>
      </w:r>
      <w:proofErr w:type="spellStart"/>
      <w:r w:rsidRPr="00D41F83">
        <w:rPr>
          <w:rFonts w:ascii="Times New Roman" w:eastAsia="Calibri" w:hAnsi="Times New Roman" w:cs="Times New Roman"/>
          <w:i/>
          <w:color w:val="000000" w:themeColor="text1"/>
          <w:lang w:eastAsia="pl-PL"/>
        </w:rPr>
        <w:t>XAdES</w:t>
      </w:r>
      <w:proofErr w:type="spellEnd"/>
      <w:r w:rsidRPr="00D41F83">
        <w:rPr>
          <w:rFonts w:ascii="Times New Roman" w:eastAsia="Calibri" w:hAnsi="Times New Roman" w:cs="Times New Roman"/>
          <w:i/>
          <w:color w:val="000000" w:themeColor="text1"/>
          <w:lang w:eastAsia="pl-PL"/>
        </w:rPr>
        <w:t>. Wykonawca powinien pamiętać, aby plik z podpisem przekazywać łącznie z dokumentem podpisywanym.</w:t>
      </w:r>
    </w:p>
    <w:p w14:paraId="3F1309F6"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Zamawiający zaleca aby w przypadku podpisywania pliku przez kilka osób, stosować podpisy tego samego rodzaju.. </w:t>
      </w:r>
    </w:p>
    <w:p w14:paraId="58720B57"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Zamawiający zaleca, aby Wykonawca z odpowiednim wyprzedzeniem przetestował możliwość prawidłowego wykorzystania wybranej metody podpisania plików oferty.</w:t>
      </w:r>
    </w:p>
    <w:p w14:paraId="2A29F4CE" w14:textId="77777777" w:rsidR="00CF6A41" w:rsidRPr="00D41F83" w:rsidRDefault="00F65E5A"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K</w:t>
      </w:r>
      <w:r w:rsidR="00CF6A41" w:rsidRPr="00D41F83">
        <w:rPr>
          <w:rFonts w:ascii="Times New Roman" w:eastAsia="Calibri" w:hAnsi="Times New Roman" w:cs="Times New Roman"/>
          <w:i/>
          <w:color w:val="000000" w:themeColor="text1"/>
          <w:lang w:eastAsia="pl-PL"/>
        </w:rPr>
        <w:t>omunikacja z Wykonawcami odbywała się tylko na Platformie za pośrednictwem formularza “Wyślij wiadomość do Zamawiającego”, nie za pośrednictwem adresu email.</w:t>
      </w:r>
    </w:p>
    <w:p w14:paraId="26A14167"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i/>
          <w:color w:val="000000" w:themeColor="text1"/>
          <w:lang w:eastAsia="pl-PL"/>
        </w:rPr>
      </w:pPr>
      <w:r w:rsidRPr="00D41F83">
        <w:rPr>
          <w:rFonts w:ascii="Times New Roman" w:eastAsia="Calibri" w:hAnsi="Times New Roman" w:cs="Times New Roman"/>
          <w:i/>
          <w:color w:val="000000" w:themeColor="text1"/>
          <w:lang w:eastAsia="pl-PL"/>
        </w:rPr>
        <w:t>Osobą składającą ofertę powinna być osoba kontaktowa podawana w dokumentacji.</w:t>
      </w:r>
    </w:p>
    <w:p w14:paraId="1356D999" w14:textId="26611A72"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Ofertę należy przygotować z należytą starannością dla podmiotu ubiegającego </w:t>
      </w:r>
      <w:r w:rsidR="003D5BBB" w:rsidRPr="00D41F83">
        <w:rPr>
          <w:rFonts w:ascii="Times New Roman" w:eastAsia="Calibri" w:hAnsi="Times New Roman" w:cs="Times New Roman"/>
          <w:i/>
          <w:color w:val="000000" w:themeColor="text1"/>
          <w:lang w:eastAsia="pl-PL"/>
        </w:rPr>
        <w:t>się o</w:t>
      </w:r>
      <w:r w:rsidRPr="00D41F83">
        <w:rPr>
          <w:rFonts w:ascii="Times New Roman" w:eastAsia="Calibri" w:hAnsi="Times New Roman" w:cs="Times New Roman"/>
          <w:i/>
          <w:color w:val="000000" w:themeColor="text1"/>
          <w:lang w:eastAsia="pl-PL"/>
        </w:rPr>
        <w:t xml:space="preserve">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Podczas podpisywania plików zaleca się stosowanie algorytmu skrótu SHA2 zamiast SHA1.  </w:t>
      </w:r>
    </w:p>
    <w:p w14:paraId="75D0292B"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Jeśli Wykonawca pakuje dokumenty np. w plik ZIP zalecamy wcześniejsze podpisanie każdego ze skompresowanych plików. </w:t>
      </w:r>
    </w:p>
    <w:p w14:paraId="4DC8589F"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Zamawiający rekomenduje wykorzystanie podpisu z kwalifikowanym znacznikiem czasu.</w:t>
      </w:r>
    </w:p>
    <w:p w14:paraId="19FCAB4C"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i/>
          <w:color w:val="000000" w:themeColor="text1"/>
          <w:lang w:eastAsia="pl-PL"/>
        </w:rPr>
      </w:pPr>
      <w:r w:rsidRPr="00D41F83">
        <w:rPr>
          <w:rFonts w:ascii="Times New Roman" w:eastAsia="Calibri" w:hAnsi="Times New Roman" w:cs="Times New Roman"/>
          <w:i/>
          <w:color w:val="000000" w:themeColor="text1"/>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303296" w:rsidRDefault="00CF6A41" w:rsidP="00CF6A41">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1042B47B" w14:textId="77777777" w:rsidR="00CF6A41" w:rsidRPr="00D41F83" w:rsidRDefault="00CF6A41" w:rsidP="001E4F94">
      <w:pPr>
        <w:numPr>
          <w:ilvl w:val="0"/>
          <w:numId w:val="8"/>
        </w:numPr>
        <w:suppressAutoHyphens/>
        <w:spacing w:after="0" w:line="240" w:lineRule="auto"/>
        <w:ind w:left="426" w:hanging="426"/>
        <w:jc w:val="both"/>
        <w:rPr>
          <w:rFonts w:ascii="Times New Roman" w:eastAsia="Calibri" w:hAnsi="Times New Roman" w:cs="Times New Roman"/>
          <w:color w:val="000000" w:themeColor="text1"/>
          <w:u w:val="single"/>
          <w:lang w:eastAsia="zh-CN"/>
        </w:rPr>
      </w:pPr>
      <w:r w:rsidRPr="00D41F83">
        <w:rPr>
          <w:rFonts w:ascii="Times New Roman" w:eastAsia="Calibri" w:hAnsi="Times New Roman" w:cs="Times New Roman"/>
          <w:color w:val="000000" w:themeColor="text1"/>
          <w:u w:val="single"/>
          <w:lang w:eastAsia="zh-CN"/>
        </w:rPr>
        <w:t>Dokumenty stanowiące ofertę, które należy złożyć:</w:t>
      </w:r>
    </w:p>
    <w:p w14:paraId="6A129704" w14:textId="77777777" w:rsidR="00CF6A41" w:rsidRPr="00D41F83" w:rsidRDefault="00CF6A41" w:rsidP="00CF6A41">
      <w:pPr>
        <w:suppressAutoHyphens/>
        <w:spacing w:after="0" w:line="240" w:lineRule="auto"/>
        <w:ind w:left="426"/>
        <w:jc w:val="both"/>
        <w:rPr>
          <w:rFonts w:ascii="Times New Roman" w:eastAsia="Calibri" w:hAnsi="Times New Roman" w:cs="Times New Roman"/>
          <w:color w:val="000000" w:themeColor="text1"/>
          <w:lang w:eastAsia="zh-CN"/>
        </w:rPr>
      </w:pPr>
    </w:p>
    <w:p w14:paraId="66386777" w14:textId="26B3430B" w:rsidR="0007624D" w:rsidRPr="00D41F83" w:rsidRDefault="00CF6A41" w:rsidP="008D6ECA">
      <w:pPr>
        <w:pStyle w:val="Akapitzlist"/>
        <w:numPr>
          <w:ilvl w:val="0"/>
          <w:numId w:val="18"/>
        </w:numPr>
        <w:shd w:val="clear" w:color="auto" w:fill="E7E6E6" w:themeFill="background2"/>
        <w:ind w:left="851"/>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Formularz ofertowy</w:t>
      </w:r>
      <w:r w:rsidRPr="00D41F83">
        <w:rPr>
          <w:rFonts w:ascii="Times New Roman" w:eastAsia="Calibri" w:hAnsi="Times New Roman" w:cs="Times New Roman"/>
          <w:color w:val="000000" w:themeColor="text1"/>
          <w:lang w:eastAsia="zh-CN"/>
        </w:rPr>
        <w:t>- sporządzony według wzoru</w:t>
      </w:r>
      <w:r w:rsidRPr="00D41F83">
        <w:rPr>
          <w:rFonts w:ascii="Times New Roman" w:eastAsia="Calibri" w:hAnsi="Times New Roman" w:cs="Times New Roman"/>
          <w:b/>
          <w:color w:val="000000" w:themeColor="text1"/>
          <w:lang w:eastAsia="zh-CN"/>
        </w:rPr>
        <w:t xml:space="preserve"> (załącznik 1)</w:t>
      </w:r>
      <w:r w:rsidR="00846671" w:rsidRPr="00D41F83">
        <w:rPr>
          <w:rFonts w:ascii="Times New Roman" w:eastAsia="Calibri" w:hAnsi="Times New Roman" w:cs="Times New Roman"/>
          <w:b/>
          <w:color w:val="000000" w:themeColor="text1"/>
          <w:lang w:eastAsia="zh-CN"/>
        </w:rPr>
        <w:t>;</w:t>
      </w:r>
    </w:p>
    <w:p w14:paraId="1CE63978" w14:textId="77777777" w:rsidR="00CF6A41" w:rsidRPr="00D41F83" w:rsidRDefault="00CF6A41" w:rsidP="008D6ECA">
      <w:pPr>
        <w:pStyle w:val="Akapitzlist"/>
        <w:numPr>
          <w:ilvl w:val="0"/>
          <w:numId w:val="18"/>
        </w:numPr>
        <w:shd w:val="clear" w:color="auto" w:fill="E7E6E6" w:themeFill="background2"/>
        <w:suppressAutoHyphens/>
        <w:spacing w:after="0" w:line="240" w:lineRule="auto"/>
        <w:ind w:left="851"/>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b/>
          <w:color w:val="000000" w:themeColor="text1"/>
          <w:lang w:eastAsia="zh-CN"/>
        </w:rPr>
        <w:lastRenderedPageBreak/>
        <w:t>Pełnomocnictwo</w:t>
      </w:r>
      <w:r w:rsidRPr="00D41F83">
        <w:rPr>
          <w:rFonts w:ascii="Times New Roman" w:eastAsia="Calibri" w:hAnsi="Times New Roman" w:cs="Times New Roman"/>
          <w:color w:val="000000" w:themeColor="text1"/>
          <w:lang w:eastAsia="zh-CN"/>
        </w:rPr>
        <w:t xml:space="preserve"> upoważniające do złożenia oferty, o ile ofertę składa pełnomocnik;</w:t>
      </w:r>
    </w:p>
    <w:p w14:paraId="47376006" w14:textId="77777777" w:rsidR="00CF6A41" w:rsidRPr="00D41F83" w:rsidRDefault="00CF6A41" w:rsidP="008D6ECA">
      <w:pPr>
        <w:pStyle w:val="Akapitzlist"/>
        <w:numPr>
          <w:ilvl w:val="0"/>
          <w:numId w:val="18"/>
        </w:numPr>
        <w:shd w:val="clear" w:color="auto" w:fill="E7E6E6" w:themeFill="background2"/>
        <w:suppressAutoHyphens/>
        <w:spacing w:after="0" w:line="240" w:lineRule="auto"/>
        <w:ind w:left="851"/>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b/>
          <w:color w:val="000000" w:themeColor="text1"/>
          <w:lang w:eastAsia="zh-CN"/>
        </w:rPr>
        <w:t>Pełnomocnictwo dla pełnomocnika</w:t>
      </w:r>
      <w:r w:rsidRPr="00D41F83">
        <w:rPr>
          <w:rFonts w:ascii="Times New Roman" w:eastAsia="Calibri" w:hAnsi="Times New Roman" w:cs="Times New Roman"/>
          <w:color w:val="000000" w:themeColor="text1"/>
          <w:lang w:eastAsia="zh-CN"/>
        </w:rPr>
        <w:t xml:space="preserve"> do reprezentowania w postępowaniu Wykonawców wspólnie ubiegających się o udzielenie zamówienia - dotyczy ofert składanych przez Wykonawców wspólnie ubiegających się o udzielenie zamówienia;</w:t>
      </w:r>
    </w:p>
    <w:p w14:paraId="4743562B" w14:textId="77777777" w:rsidR="00151B1F" w:rsidRPr="00D41F83" w:rsidRDefault="00151B1F" w:rsidP="008D6ECA">
      <w:pPr>
        <w:pStyle w:val="Bezodstpw"/>
        <w:numPr>
          <w:ilvl w:val="0"/>
          <w:numId w:val="18"/>
        </w:numPr>
        <w:shd w:val="clear" w:color="auto" w:fill="E7E6E6" w:themeFill="background2"/>
        <w:ind w:left="851"/>
        <w:jc w:val="both"/>
        <w:rPr>
          <w:rFonts w:ascii="Times New Roman" w:hAnsi="Times New Roman" w:cs="Times New Roman"/>
          <w:color w:val="000000" w:themeColor="text1"/>
        </w:rPr>
      </w:pPr>
      <w:r w:rsidRPr="00D41F83">
        <w:rPr>
          <w:rFonts w:ascii="Times New Roman" w:hAnsi="Times New Roman" w:cs="Times New Roman"/>
          <w:b/>
          <w:color w:val="000000" w:themeColor="text1"/>
        </w:rPr>
        <w:t>Oświadczenie</w:t>
      </w:r>
      <w:r w:rsidRPr="00D41F83">
        <w:rPr>
          <w:rFonts w:ascii="Times New Roman" w:hAnsi="Times New Roman" w:cs="Times New Roman"/>
          <w:color w:val="000000" w:themeColor="text1"/>
        </w:rPr>
        <w:t xml:space="preserve"> Wykonawcy/Wykonawcy wspólnie ubiegającego się o udzielenie zamówienia </w:t>
      </w:r>
      <w:r w:rsidRPr="00D41F83">
        <w:rPr>
          <w:rFonts w:ascii="Times New Roman" w:hAnsi="Times New Roman" w:cs="Times New Roman"/>
          <w:b/>
          <w:color w:val="000000" w:themeColor="text1"/>
        </w:rPr>
        <w:t>(załącznik nr 5)</w:t>
      </w:r>
      <w:r w:rsidRPr="00D41F83">
        <w:rPr>
          <w:rFonts w:ascii="Times New Roman" w:hAnsi="Times New Roman" w:cs="Times New Roman"/>
          <w:color w:val="000000" w:themeColor="text1"/>
        </w:rPr>
        <w:t>;</w:t>
      </w:r>
    </w:p>
    <w:p w14:paraId="326B9F32" w14:textId="0DC3CB02" w:rsidR="00CF6A41" w:rsidRPr="00D41F83" w:rsidRDefault="00CF6A41" w:rsidP="008D6ECA">
      <w:pPr>
        <w:pStyle w:val="Akapitzlist"/>
        <w:numPr>
          <w:ilvl w:val="0"/>
          <w:numId w:val="18"/>
        </w:numPr>
        <w:shd w:val="clear" w:color="auto" w:fill="E7E6E6" w:themeFill="background2"/>
        <w:suppressAutoHyphens/>
        <w:spacing w:after="0" w:line="240" w:lineRule="auto"/>
        <w:ind w:left="851"/>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Oświadczenie RODO </w:t>
      </w:r>
      <w:r w:rsidRPr="00D41F83">
        <w:rPr>
          <w:rFonts w:ascii="Times New Roman" w:eastAsia="Calibri" w:hAnsi="Times New Roman" w:cs="Times New Roman"/>
          <w:color w:val="000000" w:themeColor="text1"/>
          <w:lang w:eastAsia="zh-CN"/>
        </w:rPr>
        <w:t xml:space="preserve">- sporządzone według wzoru </w:t>
      </w:r>
      <w:r w:rsidRPr="00D41F83">
        <w:rPr>
          <w:rFonts w:ascii="Times New Roman" w:eastAsia="Calibri" w:hAnsi="Times New Roman" w:cs="Times New Roman"/>
          <w:b/>
          <w:color w:val="000000" w:themeColor="text1"/>
          <w:lang w:eastAsia="zh-CN"/>
        </w:rPr>
        <w:t xml:space="preserve">(załącznik nr </w:t>
      </w:r>
      <w:r w:rsidR="00151B1F" w:rsidRPr="00D41F83">
        <w:rPr>
          <w:rFonts w:ascii="Times New Roman" w:eastAsia="Calibri" w:hAnsi="Times New Roman" w:cs="Times New Roman"/>
          <w:b/>
          <w:color w:val="000000" w:themeColor="text1"/>
          <w:lang w:eastAsia="zh-CN"/>
        </w:rPr>
        <w:t>6</w:t>
      </w:r>
      <w:r w:rsidRPr="00D41F83">
        <w:rPr>
          <w:rFonts w:ascii="Times New Roman" w:eastAsia="Calibri" w:hAnsi="Times New Roman" w:cs="Times New Roman"/>
          <w:b/>
          <w:color w:val="000000" w:themeColor="text1"/>
          <w:lang w:eastAsia="zh-CN"/>
        </w:rPr>
        <w:t>)</w:t>
      </w:r>
      <w:r w:rsidR="00846671" w:rsidRPr="00D41F83">
        <w:rPr>
          <w:rFonts w:ascii="Times New Roman" w:eastAsia="Calibri" w:hAnsi="Times New Roman" w:cs="Times New Roman"/>
          <w:color w:val="000000" w:themeColor="text1"/>
          <w:lang w:eastAsia="zh-CN"/>
        </w:rPr>
        <w:t>;</w:t>
      </w:r>
    </w:p>
    <w:p w14:paraId="1C3D350C" w14:textId="2B6196D8" w:rsidR="00DD669F" w:rsidRPr="00B87B13" w:rsidRDefault="00DD669F" w:rsidP="008D6ECA">
      <w:pPr>
        <w:pStyle w:val="Akapitzlist"/>
        <w:numPr>
          <w:ilvl w:val="0"/>
          <w:numId w:val="18"/>
        </w:numPr>
        <w:shd w:val="clear" w:color="auto" w:fill="E7E6E6" w:themeFill="background2"/>
        <w:suppressAutoHyphens/>
        <w:spacing w:after="0" w:line="240" w:lineRule="auto"/>
        <w:ind w:left="851"/>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Oświadczenie z art. 117 (załącznik nr </w:t>
      </w:r>
      <w:r w:rsidR="00151B1F" w:rsidRPr="00D41F83">
        <w:rPr>
          <w:rFonts w:ascii="Times New Roman" w:eastAsia="Calibri" w:hAnsi="Times New Roman" w:cs="Times New Roman"/>
          <w:b/>
          <w:color w:val="000000" w:themeColor="text1"/>
          <w:lang w:eastAsia="zh-CN"/>
        </w:rPr>
        <w:t>7</w:t>
      </w:r>
      <w:r w:rsidRPr="00D41F83">
        <w:rPr>
          <w:rFonts w:ascii="Times New Roman" w:eastAsia="Calibri" w:hAnsi="Times New Roman" w:cs="Times New Roman"/>
          <w:b/>
          <w:color w:val="000000" w:themeColor="text1"/>
          <w:lang w:eastAsia="zh-CN"/>
        </w:rPr>
        <w:t>)</w:t>
      </w:r>
      <w:r w:rsidRPr="00D41F83">
        <w:rPr>
          <w:rFonts w:ascii="Times New Roman" w:eastAsia="Calibri" w:hAnsi="Times New Roman" w:cs="Times New Roman"/>
          <w:color w:val="000000" w:themeColor="text1"/>
          <w:lang w:eastAsia="zh-CN"/>
        </w:rPr>
        <w:t>;</w:t>
      </w:r>
    </w:p>
    <w:p w14:paraId="022E7401" w14:textId="77777777" w:rsidR="00BD4713" w:rsidRPr="00303296" w:rsidRDefault="00BD4713" w:rsidP="00BD4713">
      <w:pPr>
        <w:pStyle w:val="Akapitzlist"/>
        <w:suppressAutoHyphens/>
        <w:spacing w:after="0" w:line="240" w:lineRule="auto"/>
        <w:ind w:left="851"/>
        <w:jc w:val="both"/>
        <w:rPr>
          <w:rFonts w:ascii="Times New Roman" w:eastAsia="Calibri" w:hAnsi="Times New Roman" w:cs="Times New Roman"/>
          <w:color w:val="000000" w:themeColor="text1"/>
          <w:sz w:val="10"/>
          <w:szCs w:val="10"/>
          <w:u w:val="single"/>
        </w:rPr>
      </w:pPr>
    </w:p>
    <w:p w14:paraId="6322D177" w14:textId="4329E6A1" w:rsidR="00CF6A41" w:rsidRPr="00D41F83" w:rsidRDefault="00CF6A41" w:rsidP="00BD4713">
      <w:pPr>
        <w:pStyle w:val="Akapitzlist"/>
        <w:suppressAutoHyphens/>
        <w:spacing w:after="0" w:line="240" w:lineRule="auto"/>
        <w:ind w:left="851"/>
        <w:jc w:val="both"/>
        <w:rPr>
          <w:rFonts w:ascii="Times New Roman" w:eastAsia="Calibri" w:hAnsi="Times New Roman" w:cs="Times New Roman"/>
          <w:color w:val="000000" w:themeColor="text1"/>
          <w:u w:val="single"/>
        </w:rPr>
      </w:pPr>
      <w:r w:rsidRPr="00D41F83">
        <w:rPr>
          <w:rFonts w:ascii="Times New Roman" w:eastAsia="Calibri" w:hAnsi="Times New Roman" w:cs="Times New Roman"/>
          <w:color w:val="000000" w:themeColor="text1"/>
          <w:u w:val="single"/>
        </w:rPr>
        <w:t xml:space="preserve">Dokumenty i oświadczenia, które Wykonawca będzie zobowiązany złożyć na wezwanie Zamawiającego, którego oferta została najwyżej oceniona. Zamawiający wezwie </w:t>
      </w:r>
      <w:r w:rsidR="003D5BBB" w:rsidRPr="00D41F83">
        <w:rPr>
          <w:rFonts w:ascii="Times New Roman" w:eastAsia="Calibri" w:hAnsi="Times New Roman" w:cs="Times New Roman"/>
          <w:color w:val="000000" w:themeColor="text1"/>
          <w:u w:val="single"/>
        </w:rPr>
        <w:t>wykonawcę, do</w:t>
      </w:r>
      <w:r w:rsidRPr="00D41F83">
        <w:rPr>
          <w:rFonts w:ascii="Times New Roman" w:eastAsia="Calibri" w:hAnsi="Times New Roman" w:cs="Times New Roman"/>
          <w:color w:val="000000" w:themeColor="text1"/>
          <w:u w:val="single"/>
        </w:rPr>
        <w:t xml:space="preserve"> złożenia w wyznaczonym terminie, nie krótszym niż </w:t>
      </w:r>
      <w:r w:rsidR="00CE15F8" w:rsidRPr="00D41F83">
        <w:rPr>
          <w:rFonts w:ascii="Times New Roman" w:eastAsia="Calibri" w:hAnsi="Times New Roman" w:cs="Times New Roman"/>
          <w:color w:val="000000" w:themeColor="text1"/>
          <w:u w:val="single"/>
        </w:rPr>
        <w:t>10</w:t>
      </w:r>
      <w:r w:rsidRPr="00D41F83">
        <w:rPr>
          <w:rFonts w:ascii="Times New Roman" w:eastAsia="Calibri" w:hAnsi="Times New Roman" w:cs="Times New Roman"/>
          <w:color w:val="000000" w:themeColor="text1"/>
          <w:u w:val="single"/>
        </w:rPr>
        <w:t xml:space="preserve"> dni od dnia wezwania, aktualnych na dzień złożenia oświadczenia o braku podstaw do wykluczenia i </w:t>
      </w:r>
      <w:r w:rsidR="002A534D" w:rsidRPr="00D41F83">
        <w:rPr>
          <w:rFonts w:ascii="Times New Roman" w:eastAsia="Calibri" w:hAnsi="Times New Roman" w:cs="Times New Roman"/>
          <w:color w:val="000000" w:themeColor="text1"/>
          <w:u w:val="single"/>
        </w:rPr>
        <w:t xml:space="preserve">spełnienia warunków, </w:t>
      </w:r>
      <w:r w:rsidRPr="00D41F83">
        <w:rPr>
          <w:rFonts w:ascii="Times New Roman" w:eastAsia="Calibri" w:hAnsi="Times New Roman" w:cs="Times New Roman"/>
          <w:color w:val="000000" w:themeColor="text1"/>
          <w:u w:val="single"/>
        </w:rPr>
        <w:t>następujących podmiotowych środków dowodowych:</w:t>
      </w:r>
    </w:p>
    <w:p w14:paraId="49CAB4B8" w14:textId="77777777" w:rsidR="00CF6A41" w:rsidRPr="00303296" w:rsidRDefault="00CF6A41" w:rsidP="00CF6A41">
      <w:pPr>
        <w:widowControl w:val="0"/>
        <w:spacing w:after="0" w:line="240" w:lineRule="auto"/>
        <w:jc w:val="both"/>
        <w:rPr>
          <w:rFonts w:ascii="Times New Roman" w:eastAsia="Calibri" w:hAnsi="Times New Roman" w:cs="Times New Roman"/>
          <w:color w:val="000000" w:themeColor="text1"/>
          <w:sz w:val="10"/>
          <w:szCs w:val="10"/>
        </w:rPr>
      </w:pPr>
    </w:p>
    <w:p w14:paraId="745ACC5A" w14:textId="77777777" w:rsidR="00E90E30" w:rsidRPr="00D41F83" w:rsidRDefault="009B71A5" w:rsidP="008D6ECA">
      <w:pPr>
        <w:pStyle w:val="Akapitzlist"/>
        <w:widowControl w:val="0"/>
        <w:numPr>
          <w:ilvl w:val="0"/>
          <w:numId w:val="17"/>
        </w:numPr>
        <w:shd w:val="clear" w:color="auto" w:fill="E7E6E6" w:themeFill="background2"/>
        <w:spacing w:after="0" w:line="240" w:lineRule="auto"/>
        <w:ind w:left="709" w:hanging="283"/>
        <w:jc w:val="both"/>
        <w:rPr>
          <w:rFonts w:ascii="Times New Roman" w:hAnsi="Times New Roman" w:cs="Times New Roman"/>
          <w:b/>
          <w:color w:val="000000" w:themeColor="text1"/>
        </w:rPr>
      </w:pPr>
      <w:r w:rsidRPr="00D41F83">
        <w:rPr>
          <w:rFonts w:ascii="Times New Roman" w:eastAsia="Calibri" w:hAnsi="Times New Roman" w:cs="Times New Roman"/>
          <w:b/>
          <w:color w:val="000000" w:themeColor="text1"/>
          <w:lang w:eastAsia="zh-CN"/>
        </w:rPr>
        <w:t xml:space="preserve"> </w:t>
      </w:r>
      <w:r w:rsidR="00846671" w:rsidRPr="00D41F83">
        <w:rPr>
          <w:rFonts w:ascii="Times New Roman" w:eastAsia="Calibri" w:hAnsi="Times New Roman" w:cs="Times New Roman"/>
          <w:b/>
          <w:color w:val="000000" w:themeColor="text1"/>
          <w:lang w:eastAsia="zh-CN"/>
        </w:rPr>
        <w:t>JEDZ</w:t>
      </w:r>
    </w:p>
    <w:p w14:paraId="2D3F1297" w14:textId="165A1237" w:rsidR="00E90E30" w:rsidRPr="00D41F83" w:rsidRDefault="00E90E30" w:rsidP="008D6ECA">
      <w:pPr>
        <w:pStyle w:val="Akapitzlist"/>
        <w:numPr>
          <w:ilvl w:val="0"/>
          <w:numId w:val="17"/>
        </w:numPr>
        <w:shd w:val="clear" w:color="auto" w:fill="E7E6E6" w:themeFill="background2"/>
        <w:rPr>
          <w:rFonts w:ascii="Times New Roman" w:hAnsi="Times New Roman" w:cs="Times New Roman"/>
          <w:b/>
          <w:color w:val="000000" w:themeColor="text1"/>
        </w:rPr>
      </w:pPr>
      <w:r w:rsidRPr="00D41F83">
        <w:rPr>
          <w:rFonts w:ascii="Times New Roman" w:hAnsi="Times New Roman" w:cs="Times New Roman"/>
          <w:b/>
          <w:color w:val="000000" w:themeColor="text1"/>
        </w:rPr>
        <w:t xml:space="preserve">Odpis z KRS lub </w:t>
      </w:r>
      <w:proofErr w:type="spellStart"/>
      <w:r w:rsidRPr="00D41F83">
        <w:rPr>
          <w:rFonts w:ascii="Times New Roman" w:hAnsi="Times New Roman" w:cs="Times New Roman"/>
          <w:b/>
          <w:color w:val="000000" w:themeColor="text1"/>
        </w:rPr>
        <w:t>CEiDG</w:t>
      </w:r>
      <w:proofErr w:type="spellEnd"/>
      <w:r w:rsidRPr="00D41F83">
        <w:rPr>
          <w:rFonts w:ascii="Times New Roman" w:hAnsi="Times New Roman" w:cs="Times New Roman"/>
          <w:b/>
          <w:color w:val="000000" w:themeColor="text1"/>
        </w:rPr>
        <w:t>;</w:t>
      </w:r>
    </w:p>
    <w:p w14:paraId="25346227" w14:textId="3E649E18" w:rsidR="00414153" w:rsidRPr="00D41F83" w:rsidRDefault="00414153" w:rsidP="008D6ECA">
      <w:pPr>
        <w:pStyle w:val="Akapitzlist"/>
        <w:widowControl w:val="0"/>
        <w:numPr>
          <w:ilvl w:val="0"/>
          <w:numId w:val="17"/>
        </w:numPr>
        <w:shd w:val="clear" w:color="auto" w:fill="E7E6E6" w:themeFill="background2"/>
        <w:spacing w:after="0" w:line="24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Informacj</w:t>
      </w:r>
      <w:r w:rsidR="009B71A5" w:rsidRPr="00D41F83">
        <w:rPr>
          <w:rFonts w:ascii="Times New Roman" w:hAnsi="Times New Roman" w:cs="Times New Roman"/>
          <w:b/>
          <w:color w:val="000000" w:themeColor="text1"/>
        </w:rPr>
        <w:t>a</w:t>
      </w:r>
      <w:r w:rsidRPr="00D41F83">
        <w:rPr>
          <w:rFonts w:ascii="Times New Roman" w:hAnsi="Times New Roman" w:cs="Times New Roman"/>
          <w:b/>
          <w:color w:val="000000" w:themeColor="text1"/>
        </w:rPr>
        <w:t xml:space="preserve"> </w:t>
      </w:r>
      <w:r w:rsidRPr="00D41F83">
        <w:rPr>
          <w:rFonts w:ascii="Times New Roman" w:hAnsi="Times New Roman" w:cs="Times New Roman"/>
          <w:color w:val="000000" w:themeColor="text1"/>
        </w:rPr>
        <w:t>z Krajowego Rejestru Karnego</w:t>
      </w:r>
      <w:r w:rsidR="009B71A5" w:rsidRPr="00D41F83">
        <w:rPr>
          <w:rFonts w:ascii="Times New Roman" w:eastAsia="Calibri" w:hAnsi="Times New Roman" w:cs="Times New Roman"/>
          <w:color w:val="000000" w:themeColor="text1"/>
          <w:lang w:eastAsia="ar-SA"/>
        </w:rPr>
        <w:t xml:space="preserve"> z art. 108 ust. 1 pkt</w:t>
      </w:r>
      <w:r w:rsidRPr="00D41F83">
        <w:rPr>
          <w:rFonts w:ascii="Times New Roman" w:eastAsia="Calibri" w:hAnsi="Times New Roman" w:cs="Times New Roman"/>
          <w:color w:val="000000" w:themeColor="text1"/>
          <w:lang w:eastAsia="ar-SA"/>
        </w:rPr>
        <w:t xml:space="preserve"> 1 i 2 ustawy PZP oraz </w:t>
      </w:r>
      <w:r w:rsidR="009B71A5" w:rsidRPr="00D41F83">
        <w:rPr>
          <w:rFonts w:ascii="Times New Roman" w:eastAsia="Calibri" w:hAnsi="Times New Roman" w:cs="Times New Roman"/>
          <w:color w:val="000000" w:themeColor="text1"/>
          <w:lang w:eastAsia="ar-SA"/>
        </w:rPr>
        <w:t>z</w:t>
      </w:r>
      <w:r w:rsidRPr="00D41F83">
        <w:rPr>
          <w:rFonts w:ascii="Times New Roman" w:eastAsia="Calibri" w:hAnsi="Times New Roman" w:cs="Times New Roman"/>
          <w:color w:val="000000" w:themeColor="text1"/>
          <w:lang w:eastAsia="ar-SA"/>
        </w:rPr>
        <w:t xml:space="preserve"> art. 108 ust. 1 pkt 4 ustawy PZP;</w:t>
      </w:r>
    </w:p>
    <w:p w14:paraId="5F0E7709" w14:textId="4E1E1254" w:rsidR="00CF6A41" w:rsidRPr="00D41F83" w:rsidRDefault="00CF6A41" w:rsidP="008D6ECA">
      <w:pPr>
        <w:widowControl w:val="0"/>
        <w:numPr>
          <w:ilvl w:val="0"/>
          <w:numId w:val="17"/>
        </w:numPr>
        <w:shd w:val="clear" w:color="auto" w:fill="E7E6E6" w:themeFill="background2"/>
        <w:suppressAutoHyphens/>
        <w:spacing w:after="0" w:line="240" w:lineRule="auto"/>
        <w:ind w:left="782" w:hanging="357"/>
        <w:contextualSpacing/>
        <w:jc w:val="both"/>
        <w:rPr>
          <w:rFonts w:ascii="Times New Roman" w:eastAsia="Calibri" w:hAnsi="Times New Roman" w:cs="Times New Roman"/>
          <w:b/>
          <w:color w:val="000000" w:themeColor="text1"/>
        </w:rPr>
      </w:pPr>
      <w:r w:rsidRPr="00D41F83">
        <w:rPr>
          <w:rFonts w:ascii="Times New Roman" w:eastAsia="Calibri" w:hAnsi="Times New Roman" w:cs="Times New Roman"/>
          <w:b/>
          <w:color w:val="000000" w:themeColor="text1"/>
          <w:lang w:eastAsia="zh-CN"/>
        </w:rPr>
        <w:t>Oświadczenie o przynależności</w:t>
      </w:r>
      <w:r w:rsidRPr="00D41F83">
        <w:rPr>
          <w:rFonts w:ascii="Times New Roman" w:eastAsia="Calibri" w:hAnsi="Times New Roman" w:cs="Times New Roman"/>
          <w:color w:val="000000" w:themeColor="text1"/>
          <w:lang w:eastAsia="zh-CN"/>
        </w:rPr>
        <w:t xml:space="preserve"> bądź braku przynależności do grupy kapitałowej </w:t>
      </w:r>
      <w:r w:rsidR="00846671" w:rsidRPr="00D41F83">
        <w:rPr>
          <w:rFonts w:ascii="Times New Roman" w:eastAsia="Calibri" w:hAnsi="Times New Roman" w:cs="Times New Roman"/>
          <w:b/>
          <w:color w:val="000000" w:themeColor="text1"/>
          <w:lang w:eastAsia="zh-CN"/>
        </w:rPr>
        <w:t>(załącznik nr 4);</w:t>
      </w:r>
    </w:p>
    <w:p w14:paraId="18C058A5" w14:textId="3250331E" w:rsidR="003B7586" w:rsidRPr="008E0CDB" w:rsidRDefault="00E62CB5" w:rsidP="008D6ECA">
      <w:pPr>
        <w:pStyle w:val="Akapitzlist"/>
        <w:numPr>
          <w:ilvl w:val="0"/>
          <w:numId w:val="17"/>
        </w:numPr>
        <w:shd w:val="clear" w:color="auto" w:fill="E7E6E6" w:themeFill="background2"/>
        <w:spacing w:after="0" w:line="240" w:lineRule="auto"/>
        <w:ind w:left="782" w:hanging="357"/>
        <w:jc w:val="both"/>
        <w:rPr>
          <w:rFonts w:ascii="Times New Roman" w:eastAsia="Calibri" w:hAnsi="Times New Roman" w:cs="Times New Roman"/>
          <w:color w:val="000000" w:themeColor="text1"/>
          <w:lang w:eastAsia="zh-CN"/>
        </w:rPr>
      </w:pPr>
      <w:r w:rsidRPr="00D41F83">
        <w:rPr>
          <w:rFonts w:ascii="Times New Roman" w:hAnsi="Times New Roman" w:cs="Times New Roman"/>
          <w:b/>
          <w:color w:val="000000" w:themeColor="text1"/>
        </w:rPr>
        <w:t>Oświadczenie</w:t>
      </w:r>
      <w:r w:rsidRPr="00D41F83">
        <w:rPr>
          <w:rFonts w:ascii="Times New Roman" w:hAnsi="Times New Roman" w:cs="Times New Roman"/>
          <w:color w:val="000000" w:themeColor="text1"/>
        </w:rPr>
        <w:t xml:space="preserve"> o aktualności informacji </w:t>
      </w:r>
      <w:r w:rsidRPr="00D41F83">
        <w:rPr>
          <w:rFonts w:ascii="Times New Roman" w:hAnsi="Times New Roman" w:cs="Times New Roman"/>
          <w:b/>
          <w:color w:val="000000" w:themeColor="text1"/>
        </w:rPr>
        <w:t xml:space="preserve">(załącznik nr </w:t>
      </w:r>
      <w:r w:rsidR="00151B1F" w:rsidRPr="00D41F83">
        <w:rPr>
          <w:rFonts w:ascii="Times New Roman" w:hAnsi="Times New Roman" w:cs="Times New Roman"/>
          <w:b/>
          <w:color w:val="000000" w:themeColor="text1"/>
        </w:rPr>
        <w:t>8</w:t>
      </w:r>
      <w:r w:rsidRPr="00D41F83">
        <w:rPr>
          <w:rFonts w:ascii="Times New Roman" w:hAnsi="Times New Roman" w:cs="Times New Roman"/>
          <w:b/>
          <w:color w:val="000000" w:themeColor="text1"/>
        </w:rPr>
        <w:t>)</w:t>
      </w:r>
      <w:r w:rsidR="009B71A5" w:rsidRPr="00D41F83">
        <w:rPr>
          <w:rFonts w:ascii="Times New Roman" w:hAnsi="Times New Roman" w:cs="Times New Roman"/>
          <w:b/>
          <w:color w:val="000000" w:themeColor="text1"/>
        </w:rPr>
        <w:t>;</w:t>
      </w:r>
      <w:r w:rsidRPr="00D41F83">
        <w:rPr>
          <w:rFonts w:ascii="Times New Roman" w:hAnsi="Times New Roman" w:cs="Times New Roman"/>
          <w:b/>
          <w:bCs/>
          <w:color w:val="000000" w:themeColor="text1"/>
        </w:rPr>
        <w:t xml:space="preserve"> </w:t>
      </w:r>
      <w:r w:rsidR="00111821" w:rsidRPr="00D41F83">
        <w:rPr>
          <w:rFonts w:ascii="Times New Roman" w:eastAsia="Calibri" w:hAnsi="Times New Roman" w:cs="Times New Roman"/>
          <w:b/>
          <w:color w:val="000000" w:themeColor="text1"/>
          <w:lang w:eastAsia="zh-CN"/>
        </w:rPr>
        <w:t xml:space="preserve"> </w:t>
      </w:r>
    </w:p>
    <w:p w14:paraId="22015C78" w14:textId="77777777" w:rsidR="008E0CDB" w:rsidRDefault="008E0CDB" w:rsidP="008E0CDB">
      <w:pPr>
        <w:pStyle w:val="Akapitzlist"/>
        <w:numPr>
          <w:ilvl w:val="0"/>
          <w:numId w:val="17"/>
        </w:numPr>
        <w:shd w:val="clear" w:color="auto" w:fill="E7E6E6" w:themeFill="background2"/>
        <w:jc w:val="both"/>
        <w:rPr>
          <w:rFonts w:ascii="Times New Roman" w:eastAsia="Calibri" w:hAnsi="Times New Roman" w:cs="Times New Roman"/>
          <w:lang w:eastAsia="zh-CN"/>
        </w:rPr>
      </w:pPr>
      <w:r w:rsidRPr="00C02333">
        <w:rPr>
          <w:rFonts w:ascii="Times New Roman" w:eastAsia="Calibri" w:hAnsi="Times New Roman" w:cs="Times New Roman"/>
          <w:b/>
          <w:lang w:eastAsia="zh-CN"/>
        </w:rPr>
        <w:t>Dokument</w:t>
      </w:r>
      <w:r w:rsidRPr="00C02333">
        <w:rPr>
          <w:rFonts w:ascii="Times New Roman" w:eastAsia="Calibri" w:hAnsi="Times New Roman" w:cs="Times New Roman"/>
          <w:lang w:eastAsia="zh-CN"/>
        </w:rPr>
        <w: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2019 poz. 2178).</w:t>
      </w:r>
    </w:p>
    <w:p w14:paraId="25D34B78" w14:textId="77777777" w:rsidR="008E0CDB" w:rsidRPr="00B176CC" w:rsidRDefault="008E0CDB" w:rsidP="008E0CDB">
      <w:pPr>
        <w:pStyle w:val="Akapitzlist"/>
        <w:numPr>
          <w:ilvl w:val="0"/>
          <w:numId w:val="17"/>
        </w:numPr>
        <w:shd w:val="clear" w:color="auto" w:fill="E7E6E6" w:themeFill="background2"/>
        <w:spacing w:after="120"/>
        <w:jc w:val="both"/>
        <w:rPr>
          <w:rFonts w:ascii="Times New Roman" w:eastAsia="Calibri" w:hAnsi="Times New Roman" w:cs="Times New Roman"/>
          <w:lang w:eastAsia="zh-CN"/>
        </w:rPr>
      </w:pPr>
      <w:r>
        <w:rPr>
          <w:rFonts w:ascii="Times New Roman" w:eastAsia="Calibri" w:hAnsi="Times New Roman" w:cs="Times New Roman"/>
          <w:b/>
          <w:lang w:eastAsia="zh-CN"/>
        </w:rPr>
        <w:t>Certyfikat HACAP</w:t>
      </w:r>
    </w:p>
    <w:p w14:paraId="32381E41" w14:textId="77777777" w:rsidR="000958C2" w:rsidRPr="00465785" w:rsidRDefault="000958C2" w:rsidP="00CE344A">
      <w:pPr>
        <w:pStyle w:val="Akapitzlist"/>
        <w:suppressAutoHyphens/>
        <w:spacing w:after="0" w:line="240" w:lineRule="auto"/>
        <w:ind w:left="786"/>
        <w:jc w:val="both"/>
        <w:rPr>
          <w:rFonts w:ascii="Times New Roman" w:eastAsia="Calibri" w:hAnsi="Times New Roman" w:cs="Times New Roman"/>
          <w:color w:val="000000" w:themeColor="text1"/>
          <w:sz w:val="10"/>
          <w:szCs w:val="10"/>
          <w:lang w:eastAsia="zh-CN"/>
        </w:rPr>
      </w:pPr>
    </w:p>
    <w:p w14:paraId="237DCB42" w14:textId="77777777" w:rsidR="00CF6A41" w:rsidRPr="00D41F83" w:rsidRDefault="00CF6A41" w:rsidP="001E4F94">
      <w:pPr>
        <w:numPr>
          <w:ilvl w:val="0"/>
          <w:numId w:val="16"/>
        </w:numPr>
        <w:tabs>
          <w:tab w:val="clear" w:pos="0"/>
        </w:tabs>
        <w:suppressAutoHyphens/>
        <w:spacing w:after="0" w:line="240" w:lineRule="auto"/>
        <w:ind w:left="425" w:hanging="42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Oferta, </w:t>
      </w:r>
      <w:r w:rsidR="00CE15F8" w:rsidRPr="00D41F83">
        <w:rPr>
          <w:rFonts w:ascii="Times New Roman" w:eastAsia="Calibri" w:hAnsi="Times New Roman" w:cs="Times New Roman"/>
          <w:color w:val="000000" w:themeColor="text1"/>
          <w:lang w:eastAsia="zh-CN"/>
        </w:rPr>
        <w:t>JEDZ</w:t>
      </w:r>
      <w:r w:rsidRPr="00D41F83">
        <w:rPr>
          <w:rFonts w:ascii="Times New Roman" w:eastAsia="Calibri" w:hAnsi="Times New Roman" w:cs="Times New Roman"/>
          <w:color w:val="000000" w:themeColor="text1"/>
          <w:lang w:eastAsia="zh-CN"/>
        </w:rPr>
        <w:t xml:space="preserve"> w postępowaniu muszą być złożone w oryginale.</w:t>
      </w:r>
    </w:p>
    <w:p w14:paraId="2BEB721A" w14:textId="77777777" w:rsidR="00CF6A41" w:rsidRPr="00D41F83" w:rsidRDefault="00CF6A41" w:rsidP="001E4F94">
      <w:pPr>
        <w:numPr>
          <w:ilvl w:val="0"/>
          <w:numId w:val="16"/>
        </w:numPr>
        <w:suppressAutoHyphens/>
        <w:spacing w:after="0" w:line="240" w:lineRule="auto"/>
        <w:ind w:left="425" w:hanging="42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Zamawiający zaleca ponumerowanie stron oferty.</w:t>
      </w:r>
    </w:p>
    <w:p w14:paraId="24BC2641" w14:textId="77777777" w:rsidR="003D5BBB" w:rsidRDefault="00CF6A41" w:rsidP="001E4F94">
      <w:pPr>
        <w:numPr>
          <w:ilvl w:val="0"/>
          <w:numId w:val="16"/>
        </w:numPr>
        <w:suppressAutoHyphens/>
        <w:spacing w:after="0" w:line="240" w:lineRule="auto"/>
        <w:ind w:left="425" w:hanging="42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Pełnomocnictwo do złożenia oferty musi być złożone w oryginale w takiej samej formie, jak składana oferta (</w:t>
      </w:r>
      <w:proofErr w:type="spellStart"/>
      <w:r w:rsidRPr="00D41F83">
        <w:rPr>
          <w:rFonts w:ascii="Times New Roman" w:eastAsia="Calibri" w:hAnsi="Times New Roman" w:cs="Times New Roman"/>
          <w:color w:val="000000" w:themeColor="text1"/>
          <w:lang w:eastAsia="zh-CN"/>
        </w:rPr>
        <w:t>t.j</w:t>
      </w:r>
      <w:proofErr w:type="spellEnd"/>
      <w:r w:rsidRPr="00D41F83">
        <w:rPr>
          <w:rFonts w:ascii="Times New Roman" w:eastAsia="Calibri" w:hAnsi="Times New Roman" w:cs="Times New Roman"/>
          <w:color w:val="000000" w:themeColor="text1"/>
          <w:lang w:eastAsia="zh-CN"/>
        </w:rPr>
        <w:t xml:space="preserve">. w formie elektronicznej lub postaci elektronicznej opatrzonej </w:t>
      </w:r>
      <w:r w:rsidR="00F65E5A" w:rsidRPr="00D41F83">
        <w:rPr>
          <w:rFonts w:ascii="Times New Roman" w:eastAsia="Calibri" w:hAnsi="Times New Roman" w:cs="Times New Roman"/>
          <w:color w:val="000000" w:themeColor="text1"/>
          <w:lang w:eastAsia="zh-CN"/>
        </w:rPr>
        <w:t>kwalifikowanym podpisem elektronicznym</w:t>
      </w:r>
      <w:r w:rsidRPr="00D41F83">
        <w:rPr>
          <w:rFonts w:ascii="Times New Roman" w:eastAsia="Calibri" w:hAnsi="Times New Roman" w:cs="Times New Roman"/>
          <w:color w:val="000000" w:themeColor="text1"/>
          <w:lang w:eastAsia="zh-CN"/>
        </w:rPr>
        <w:t xml:space="preserve">). Dopuszcza się także złożenie elektronicznej kopii (skanu) pełnomocnictwa sporządzonego uprzednio w formie pisemnej, w formie elektronicznego poświadczenia sporządzonego stosownie do art. 97 § 2 ustawy z dnia 14 lutego 1991 r. - </w:t>
      </w:r>
      <w:r w:rsidR="003D5BBB">
        <w:rPr>
          <w:rFonts w:ascii="Times New Roman" w:eastAsia="Calibri" w:hAnsi="Times New Roman" w:cs="Times New Roman"/>
          <w:color w:val="000000" w:themeColor="text1"/>
          <w:lang w:eastAsia="zh-CN"/>
        </w:rPr>
        <w:t xml:space="preserve">Prawo </w:t>
      </w:r>
    </w:p>
    <w:p w14:paraId="02852218" w14:textId="18663997" w:rsidR="00CF6A41" w:rsidRPr="00D41F83" w:rsidRDefault="003D5BBB" w:rsidP="001E4F94">
      <w:pPr>
        <w:numPr>
          <w:ilvl w:val="0"/>
          <w:numId w:val="16"/>
        </w:numPr>
        <w:suppressAutoHyphens/>
        <w:spacing w:after="0" w:line="240" w:lineRule="auto"/>
        <w:ind w:left="425" w:hanging="42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w:t>
      </w:r>
      <w:r w:rsidR="00CF6A41" w:rsidRPr="00D41F83">
        <w:rPr>
          <w:rFonts w:ascii="Times New Roman" w:eastAsia="Calibri" w:hAnsi="Times New Roman" w:cs="Times New Roman"/>
          <w:color w:val="000000" w:themeColor="text1"/>
          <w:lang w:eastAsia="zh-CN"/>
        </w:rPr>
        <w:t xml:space="preserve">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D41F83"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Oferty składane wspólnie (konsorcjum, spółka cywilna itp.)</w:t>
      </w:r>
    </w:p>
    <w:p w14:paraId="7FEC26AF" w14:textId="77777777" w:rsidR="00CF6A41" w:rsidRPr="00D41F83"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Wykonawcy mogą wspólnie ubiegać się o udzielenie zamówienia. </w:t>
      </w:r>
    </w:p>
    <w:p w14:paraId="21951591" w14:textId="5DC6A0A4" w:rsidR="00CF6A41" w:rsidRPr="00D41F83"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Wykonawcy składający ofertę wspólną ustanawiają pełnomocnika do reprezentowania </w:t>
      </w:r>
      <w:r w:rsidR="003D5BBB" w:rsidRPr="00D41F83">
        <w:rPr>
          <w:rFonts w:ascii="Times New Roman" w:eastAsia="Calibri" w:hAnsi="Times New Roman" w:cs="Times New Roman"/>
          <w:color w:val="000000" w:themeColor="text1"/>
          <w:lang w:eastAsia="zh-CN"/>
        </w:rPr>
        <w:t>ich w</w:t>
      </w:r>
      <w:r w:rsidRPr="00D41F83">
        <w:rPr>
          <w:rFonts w:ascii="Times New Roman" w:eastAsia="Calibri" w:hAnsi="Times New Roman" w:cs="Times New Roman"/>
          <w:color w:val="000000" w:themeColor="text1"/>
          <w:lang w:eastAsia="zh-CN"/>
        </w:rPr>
        <w:t xml:space="preserve"> postępowaniu o udzielenie zamówienia albo reprezentowania w postępowaniu i zawarcia umowy.</w:t>
      </w:r>
    </w:p>
    <w:p w14:paraId="6F69173E" w14:textId="77777777" w:rsidR="00CF6A41" w:rsidRPr="00D41F83"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Do oferty wspólnej Wykonawcy dołączają pełnomocnictwo. </w:t>
      </w:r>
    </w:p>
    <w:p w14:paraId="2DAD8EE0" w14:textId="77777777" w:rsidR="00CF6A41" w:rsidRPr="00D41F83"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Pełnomocnik pozostaje w kontakcie z Zamawiającym w toku postępowania i do niego Zamawiający kieruje informacje, korespondencję, itp.</w:t>
      </w:r>
    </w:p>
    <w:p w14:paraId="764EE9D5" w14:textId="77777777" w:rsidR="00CF6A41" w:rsidRPr="00D41F83"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Oferta wspólna, składana przez dwóch lub więcej Wykonawców, powinna spełniać następujące wymagania:</w:t>
      </w:r>
    </w:p>
    <w:p w14:paraId="4C6D9500" w14:textId="77777777" w:rsidR="00CF6A41" w:rsidRPr="00D41F83" w:rsidRDefault="00CF6A41" w:rsidP="001E4F94">
      <w:pPr>
        <w:numPr>
          <w:ilvl w:val="0"/>
          <w:numId w:val="13"/>
        </w:numPr>
        <w:tabs>
          <w:tab w:val="clear" w:pos="0"/>
        </w:tabs>
        <w:suppressAutoHyphens/>
        <w:spacing w:after="0" w:line="240" w:lineRule="auto"/>
        <w:ind w:left="426" w:hanging="28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oferta wspólna powinna być sporządzona zgodnie z SWZ;</w:t>
      </w:r>
    </w:p>
    <w:p w14:paraId="22FA0E53" w14:textId="77777777" w:rsidR="00CF6A41" w:rsidRPr="00D41F83" w:rsidRDefault="00CF6A41" w:rsidP="001E4F94">
      <w:pPr>
        <w:numPr>
          <w:ilvl w:val="0"/>
          <w:numId w:val="13"/>
        </w:numPr>
        <w:tabs>
          <w:tab w:val="clear" w:pos="0"/>
        </w:tabs>
        <w:suppressAutoHyphens/>
        <w:spacing w:after="0" w:line="240" w:lineRule="auto"/>
        <w:ind w:left="426" w:hanging="28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sposób składania dokumentów w ofercie wspólnej:</w:t>
      </w:r>
    </w:p>
    <w:p w14:paraId="6E043A26" w14:textId="77777777" w:rsidR="00CF6A41" w:rsidRPr="00D41F83" w:rsidRDefault="00CF6A41" w:rsidP="001E4F94">
      <w:pPr>
        <w:numPr>
          <w:ilvl w:val="0"/>
          <w:numId w:val="14"/>
        </w:numPr>
        <w:tabs>
          <w:tab w:val="clear" w:pos="0"/>
        </w:tabs>
        <w:suppressAutoHyphens/>
        <w:spacing w:after="0" w:line="240" w:lineRule="auto"/>
        <w:ind w:left="709" w:hanging="28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dokumenty, dotyczące własnej firmy, takie jak np.: </w:t>
      </w:r>
      <w:r w:rsidR="00CE15F8" w:rsidRPr="00D41F83">
        <w:rPr>
          <w:rFonts w:ascii="Times New Roman" w:eastAsia="Calibri" w:hAnsi="Times New Roman" w:cs="Times New Roman"/>
          <w:color w:val="000000" w:themeColor="text1"/>
          <w:lang w:eastAsia="zh-CN"/>
        </w:rPr>
        <w:t>JEDZ</w:t>
      </w:r>
      <w:r w:rsidRPr="00D41F83">
        <w:rPr>
          <w:rFonts w:ascii="Times New Roman" w:eastAsia="Calibri" w:hAnsi="Times New Roman" w:cs="Times New Roman"/>
          <w:color w:val="000000" w:themeColor="text1"/>
          <w:lang w:eastAsia="zh-CN"/>
        </w:rPr>
        <w:t xml:space="preserve"> składa każdy z Wykonawców składających ofertę wspólną we własnym imieniu;</w:t>
      </w:r>
    </w:p>
    <w:p w14:paraId="3337C642" w14:textId="77777777" w:rsidR="00CF6A41" w:rsidRPr="00D41F83" w:rsidRDefault="00CF6A41" w:rsidP="001E4F94">
      <w:pPr>
        <w:numPr>
          <w:ilvl w:val="0"/>
          <w:numId w:val="14"/>
        </w:numPr>
        <w:tabs>
          <w:tab w:val="clear" w:pos="0"/>
        </w:tabs>
        <w:suppressAutoHyphens/>
        <w:spacing w:after="0" w:line="240" w:lineRule="auto"/>
        <w:ind w:left="709" w:hanging="28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D41F83" w:rsidRDefault="00CF6A41" w:rsidP="001E4F94">
      <w:pPr>
        <w:numPr>
          <w:ilvl w:val="0"/>
          <w:numId w:val="13"/>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lastRenderedPageBreak/>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D41F83"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D41F83" w:rsidRDefault="00CF6A41" w:rsidP="001E4F94">
      <w:pPr>
        <w:numPr>
          <w:ilvl w:val="0"/>
          <w:numId w:val="15"/>
        </w:numPr>
        <w:tabs>
          <w:tab w:val="clear" w:pos="0"/>
        </w:tabs>
        <w:suppressAutoHyphens/>
        <w:spacing w:after="0" w:line="240" w:lineRule="auto"/>
        <w:ind w:left="567"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zobowiązanie do realizacji wspólnego przedsięwzięcia gospodarczego obejmującego swoim zakresem realizację przedmiotu zamówienia,</w:t>
      </w:r>
    </w:p>
    <w:p w14:paraId="5C1DAFAD" w14:textId="77777777" w:rsidR="00CF6A41" w:rsidRPr="00D41F83" w:rsidRDefault="00CF6A41" w:rsidP="001E4F94">
      <w:pPr>
        <w:numPr>
          <w:ilvl w:val="0"/>
          <w:numId w:val="15"/>
        </w:numPr>
        <w:tabs>
          <w:tab w:val="clear" w:pos="0"/>
        </w:tabs>
        <w:suppressAutoHyphens/>
        <w:spacing w:after="0" w:line="240" w:lineRule="auto"/>
        <w:ind w:left="567"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określenie zakresu działania poszczególnych stron umowy,</w:t>
      </w:r>
    </w:p>
    <w:p w14:paraId="79E97149" w14:textId="77777777" w:rsidR="00CF6A41" w:rsidRPr="00D41F83" w:rsidRDefault="00CF6A41" w:rsidP="001E4F94">
      <w:pPr>
        <w:numPr>
          <w:ilvl w:val="0"/>
          <w:numId w:val="15"/>
        </w:numPr>
        <w:tabs>
          <w:tab w:val="clear" w:pos="0"/>
        </w:tabs>
        <w:suppressAutoHyphens/>
        <w:spacing w:after="0" w:line="240" w:lineRule="auto"/>
        <w:ind w:left="567"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czas obowiązywania umowy, który nie może być krótszy, niż okres obejmujący realizację zamówienia oraz czas trwania gwarancji jakości i rękojmi.</w:t>
      </w:r>
    </w:p>
    <w:p w14:paraId="0BABFDE0" w14:textId="77777777" w:rsidR="00CF6A41" w:rsidRPr="00D41F83" w:rsidRDefault="00CF6A41" w:rsidP="00CF6A41">
      <w:pPr>
        <w:suppressAutoHyphens/>
        <w:spacing w:after="0" w:line="240" w:lineRule="auto"/>
        <w:ind w:left="426"/>
        <w:jc w:val="both"/>
        <w:rPr>
          <w:rFonts w:ascii="Times New Roman" w:eastAsia="Calibri" w:hAnsi="Times New Roman" w:cs="Times New Roman"/>
          <w:color w:val="000000" w:themeColor="text1"/>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D41F83"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Sposób oraz termin składania ofert</w:t>
            </w:r>
          </w:p>
        </w:tc>
      </w:tr>
    </w:tbl>
    <w:p w14:paraId="48E43CB6" w14:textId="77777777" w:rsidR="003D5BBB" w:rsidRPr="003D5BBB" w:rsidRDefault="003D5BBB" w:rsidP="003D5BBB">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5701E0AC" w14:textId="15AF4CD6" w:rsidR="00CF6A41" w:rsidRPr="00D41F83"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Ofertę wraz z wymaganymi dokumentami należy umieścić na </w:t>
      </w:r>
      <w:hyperlink r:id="rId32">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pod adresem: </w:t>
      </w:r>
      <w:r w:rsidRPr="00D41F83">
        <w:rPr>
          <w:rFonts w:ascii="Times New Roman" w:eastAsia="Calibri" w:hAnsi="Times New Roman" w:cs="Times New Roman"/>
          <w:b/>
          <w:color w:val="000000" w:themeColor="text1"/>
          <w:lang w:eastAsia="zh-CN"/>
        </w:rPr>
        <w:t>https://platformazakupowa.pl/</w:t>
      </w:r>
      <w:r w:rsidRPr="00D41F83">
        <w:rPr>
          <w:rFonts w:ascii="Times New Roman" w:eastAsia="Calibri" w:hAnsi="Times New Roman" w:cs="Times New Roman"/>
          <w:color w:val="000000" w:themeColor="text1"/>
          <w:lang w:eastAsia="zh-CN"/>
        </w:rPr>
        <w:t xml:space="preserve"> w myśl Ustawy na stronie internetowej prowadzonego </w:t>
      </w:r>
      <w:r w:rsidR="00217910" w:rsidRPr="00D41F83">
        <w:rPr>
          <w:rFonts w:ascii="Times New Roman" w:eastAsia="Calibri" w:hAnsi="Times New Roman" w:cs="Times New Roman"/>
          <w:color w:val="000000" w:themeColor="text1"/>
          <w:lang w:eastAsia="zh-CN"/>
        </w:rPr>
        <w:t>postępowania do</w:t>
      </w:r>
      <w:r w:rsidRPr="00D41F83">
        <w:rPr>
          <w:rFonts w:ascii="Times New Roman" w:eastAsia="Calibri" w:hAnsi="Times New Roman" w:cs="Times New Roman"/>
          <w:color w:val="000000" w:themeColor="text1"/>
          <w:lang w:eastAsia="zh-CN"/>
        </w:rPr>
        <w:t xml:space="preserve"> dnia </w:t>
      </w:r>
      <w:r w:rsidR="002E0588" w:rsidRPr="00D41F83">
        <w:rPr>
          <w:rFonts w:ascii="Times New Roman" w:eastAsia="Times New Roman" w:hAnsi="Times New Roman" w:cs="Times New Roman"/>
          <w:b/>
          <w:color w:val="000000" w:themeColor="text1"/>
          <w:u w:val="single"/>
          <w:shd w:val="clear" w:color="auto" w:fill="F7CAAC"/>
          <w:lang w:eastAsia="pl-PL"/>
        </w:rPr>
        <w:t>0</w:t>
      </w:r>
      <w:r w:rsidR="00CC2910">
        <w:rPr>
          <w:rFonts w:ascii="Times New Roman" w:eastAsia="Times New Roman" w:hAnsi="Times New Roman" w:cs="Times New Roman"/>
          <w:b/>
          <w:color w:val="000000" w:themeColor="text1"/>
          <w:u w:val="single"/>
          <w:shd w:val="clear" w:color="auto" w:fill="F7CAAC"/>
          <w:lang w:eastAsia="pl-PL"/>
        </w:rPr>
        <w:t>2</w:t>
      </w:r>
      <w:r w:rsidR="00BE5982" w:rsidRPr="00D41F83">
        <w:rPr>
          <w:rFonts w:ascii="Times New Roman" w:eastAsia="Times New Roman" w:hAnsi="Times New Roman" w:cs="Times New Roman"/>
          <w:b/>
          <w:color w:val="000000" w:themeColor="text1"/>
          <w:u w:val="single"/>
          <w:shd w:val="clear" w:color="auto" w:fill="F7CAAC"/>
          <w:lang w:eastAsia="pl-PL"/>
        </w:rPr>
        <w:t>.1</w:t>
      </w:r>
      <w:r w:rsidR="007D3CF8">
        <w:rPr>
          <w:rFonts w:ascii="Times New Roman" w:eastAsia="Times New Roman" w:hAnsi="Times New Roman" w:cs="Times New Roman"/>
          <w:b/>
          <w:color w:val="000000" w:themeColor="text1"/>
          <w:u w:val="single"/>
          <w:shd w:val="clear" w:color="auto" w:fill="F7CAAC"/>
          <w:lang w:eastAsia="pl-PL"/>
        </w:rPr>
        <w:t>2</w:t>
      </w:r>
      <w:r w:rsidRPr="00D41F83">
        <w:rPr>
          <w:rFonts w:ascii="Times New Roman" w:eastAsia="Times New Roman" w:hAnsi="Times New Roman" w:cs="Times New Roman"/>
          <w:b/>
          <w:color w:val="000000" w:themeColor="text1"/>
          <w:u w:val="single"/>
          <w:shd w:val="clear" w:color="auto" w:fill="F7CAAC"/>
          <w:lang w:eastAsia="pl-PL"/>
        </w:rPr>
        <w:t>.202</w:t>
      </w:r>
      <w:r w:rsidR="005A6730" w:rsidRPr="00D41F83">
        <w:rPr>
          <w:rFonts w:ascii="Times New Roman" w:eastAsia="Times New Roman" w:hAnsi="Times New Roman" w:cs="Times New Roman"/>
          <w:b/>
          <w:color w:val="000000" w:themeColor="text1"/>
          <w:u w:val="single"/>
          <w:shd w:val="clear" w:color="auto" w:fill="F7CAAC"/>
          <w:lang w:eastAsia="pl-PL"/>
        </w:rPr>
        <w:t>2</w:t>
      </w:r>
      <w:r w:rsidRPr="00D41F83">
        <w:rPr>
          <w:rFonts w:ascii="Times New Roman" w:eastAsia="Times New Roman" w:hAnsi="Times New Roman" w:cs="Times New Roman"/>
          <w:b/>
          <w:color w:val="000000" w:themeColor="text1"/>
          <w:u w:val="single"/>
          <w:shd w:val="clear" w:color="auto" w:fill="F7CAAC"/>
          <w:lang w:eastAsia="pl-PL"/>
        </w:rPr>
        <w:t>r. o godz. 09:00</w:t>
      </w:r>
    </w:p>
    <w:p w14:paraId="7E151274" w14:textId="77777777" w:rsidR="00CF6A41" w:rsidRPr="00D41F83"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Do oferty należy dołączyć wszystkie wymagane w SWZ dokumenty.</w:t>
      </w:r>
    </w:p>
    <w:p w14:paraId="0971E288" w14:textId="61222300" w:rsidR="00CF6A41" w:rsidRPr="00D41F83"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Po wypełnieniu Formularza składania oferty lub wniosku i </w:t>
      </w:r>
      <w:r w:rsidR="00217910" w:rsidRPr="00D41F83">
        <w:rPr>
          <w:rFonts w:ascii="Times New Roman" w:eastAsia="Calibri" w:hAnsi="Times New Roman" w:cs="Times New Roman"/>
          <w:color w:val="000000" w:themeColor="text1"/>
          <w:lang w:eastAsia="zh-CN"/>
        </w:rPr>
        <w:t>dołączenia wszystkich</w:t>
      </w:r>
      <w:r w:rsidRPr="00D41F83">
        <w:rPr>
          <w:rFonts w:ascii="Times New Roman" w:eastAsia="Calibri" w:hAnsi="Times New Roman" w:cs="Times New Roman"/>
          <w:color w:val="000000" w:themeColor="text1"/>
          <w:lang w:eastAsia="zh-CN"/>
        </w:rPr>
        <w:t xml:space="preserve"> wymaganych załączników należy kliknąć przycisk „Przejdź do podsumowania”.</w:t>
      </w:r>
    </w:p>
    <w:p w14:paraId="710C2E94" w14:textId="77777777" w:rsidR="00CF6A41" w:rsidRPr="00D41F83"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Oferta lub wniosek składana elektronicznie musi zostać podpisana elektron</w:t>
      </w:r>
      <w:r w:rsidR="00CE15F8" w:rsidRPr="00D41F83">
        <w:rPr>
          <w:rFonts w:ascii="Times New Roman" w:eastAsia="Calibri" w:hAnsi="Times New Roman" w:cs="Times New Roman"/>
          <w:color w:val="000000" w:themeColor="text1"/>
          <w:lang w:eastAsia="zh-CN"/>
        </w:rPr>
        <w:t>icznym podpisem kwalifikowanym</w:t>
      </w:r>
      <w:r w:rsidRPr="00D41F83">
        <w:rPr>
          <w:rFonts w:ascii="Times New Roman" w:eastAsia="Calibri" w:hAnsi="Times New Roman" w:cs="Times New Roman"/>
          <w:color w:val="000000" w:themeColor="text1"/>
          <w:lang w:eastAsia="zh-CN"/>
        </w:rPr>
        <w:t xml:space="preserve">. W procesie składania oferty za pośrednictwem </w:t>
      </w:r>
      <w:hyperlink r:id="rId33">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Wykonawca powinien złożyć podpis bezpośrednio na dokumentach przesłanych za pośrednictwem </w:t>
      </w:r>
      <w:hyperlink r:id="rId34">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Zalecamy stosowanie podpisu na każdym załączonym pliku osobno, </w:t>
      </w:r>
      <w:r w:rsidR="00D805B9" w:rsidRPr="00D41F83">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D41F83">
        <w:rPr>
          <w:rFonts w:ascii="Times New Roman" w:eastAsia="Calibri" w:hAnsi="Times New Roman" w:cs="Times New Roman"/>
          <w:color w:val="000000" w:themeColor="text1"/>
          <w:lang w:eastAsia="zh-CN"/>
        </w:rPr>
        <w:t>owanym podpisem elektronicznym</w:t>
      </w:r>
      <w:r w:rsidRPr="00D41F83">
        <w:rPr>
          <w:rFonts w:ascii="Times New Roman" w:eastAsia="Calibri" w:hAnsi="Times New Roman" w:cs="Times New Roman"/>
          <w:color w:val="000000" w:themeColor="text1"/>
          <w:lang w:eastAsia="zh-CN"/>
        </w:rPr>
        <w:t>.</w:t>
      </w:r>
    </w:p>
    <w:p w14:paraId="7B63E64A" w14:textId="77777777" w:rsidR="00CF6A41" w:rsidRPr="00D41F83"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D41F83"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Szczegółowa instrukcja dla Wykonawców dotycząca złożenia, zmiany i wycofania oferty znajduje się na stronie internetowej pod adresem:  </w:t>
      </w:r>
      <w:hyperlink r:id="rId35">
        <w:r w:rsidRPr="00D41F83">
          <w:rPr>
            <w:rFonts w:ascii="Times New Roman" w:eastAsia="Calibri" w:hAnsi="Times New Roman" w:cs="Times New Roman"/>
            <w:color w:val="000000" w:themeColor="text1"/>
            <w:u w:val="single"/>
            <w:lang w:eastAsia="zh-CN"/>
          </w:rPr>
          <w:t>https://platformazakupowa.pl/strona/45-instrukcje</w:t>
        </w:r>
      </w:hyperlink>
    </w:p>
    <w:p w14:paraId="3F253505" w14:textId="77777777" w:rsidR="00CF6A41" w:rsidRPr="00D41F83"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Wykonawca po upływie terminu do składania ofert nie może wycofać złożonej oferty.</w:t>
      </w:r>
    </w:p>
    <w:p w14:paraId="116FD963" w14:textId="77777777" w:rsidR="00CF6A41" w:rsidRPr="00055B6A" w:rsidRDefault="00CF6A41" w:rsidP="00CF6A41">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D41F83"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Termin otwarcia ofert</w:t>
            </w:r>
          </w:p>
        </w:tc>
      </w:tr>
    </w:tbl>
    <w:p w14:paraId="0AACF9E6" w14:textId="77777777" w:rsidR="003D5BBB" w:rsidRPr="003D5BBB" w:rsidRDefault="003D5BBB" w:rsidP="003D5BBB">
      <w:pPr>
        <w:suppressAutoHyphens/>
        <w:autoSpaceDE w:val="0"/>
        <w:spacing w:after="0" w:line="240" w:lineRule="auto"/>
        <w:ind w:left="360"/>
        <w:jc w:val="both"/>
        <w:rPr>
          <w:rFonts w:ascii="Times New Roman" w:eastAsia="Calibri" w:hAnsi="Times New Roman" w:cs="Times New Roman"/>
          <w:color w:val="000000" w:themeColor="text1"/>
          <w:sz w:val="10"/>
          <w:szCs w:val="10"/>
          <w:lang w:eastAsia="zh-CN"/>
        </w:rPr>
      </w:pPr>
    </w:p>
    <w:p w14:paraId="55F11C95" w14:textId="23EBC719" w:rsidR="00CF6A41" w:rsidRPr="00D41F83" w:rsidRDefault="00CF6A41" w:rsidP="001E4F94">
      <w:pPr>
        <w:numPr>
          <w:ilvl w:val="2"/>
          <w:numId w:val="21"/>
        </w:numPr>
        <w:suppressAutoHyphens/>
        <w:autoSpaceDE w:val="0"/>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color w:val="000000" w:themeColor="text1"/>
          <w:lang w:eastAsia="pl-PL"/>
        </w:rPr>
        <w:t>Otwarcie ofert nastąpi niezwłocznie po upływie terminu składania ofert, tj.</w:t>
      </w:r>
      <w:r w:rsidR="00246FF6" w:rsidRPr="00D41F83">
        <w:rPr>
          <w:rFonts w:ascii="Times New Roman" w:eastAsia="Times New Roman" w:hAnsi="Times New Roman" w:cs="Times New Roman"/>
          <w:color w:val="000000" w:themeColor="text1"/>
          <w:lang w:eastAsia="pl-PL"/>
        </w:rPr>
        <w:t xml:space="preserve"> </w:t>
      </w:r>
      <w:r w:rsidR="002E0588" w:rsidRPr="00D41F83">
        <w:rPr>
          <w:rFonts w:ascii="Times New Roman" w:eastAsia="Times New Roman" w:hAnsi="Times New Roman" w:cs="Times New Roman"/>
          <w:b/>
          <w:color w:val="000000" w:themeColor="text1"/>
          <w:u w:val="single"/>
          <w:shd w:val="clear" w:color="auto" w:fill="F7CAAC"/>
          <w:lang w:eastAsia="pl-PL"/>
        </w:rPr>
        <w:t>0</w:t>
      </w:r>
      <w:r w:rsidR="00CC2910">
        <w:rPr>
          <w:rFonts w:ascii="Times New Roman" w:eastAsia="Times New Roman" w:hAnsi="Times New Roman" w:cs="Times New Roman"/>
          <w:b/>
          <w:color w:val="000000" w:themeColor="text1"/>
          <w:u w:val="single"/>
          <w:shd w:val="clear" w:color="auto" w:fill="F7CAAC"/>
          <w:lang w:eastAsia="pl-PL"/>
        </w:rPr>
        <w:t>2</w:t>
      </w:r>
      <w:r w:rsidRPr="00D41F83">
        <w:rPr>
          <w:rFonts w:ascii="Times New Roman" w:eastAsia="Times New Roman" w:hAnsi="Times New Roman" w:cs="Times New Roman"/>
          <w:b/>
          <w:color w:val="000000" w:themeColor="text1"/>
          <w:u w:val="single"/>
          <w:shd w:val="clear" w:color="auto" w:fill="F7CAAC"/>
          <w:lang w:eastAsia="pl-PL"/>
        </w:rPr>
        <w:t>.</w:t>
      </w:r>
      <w:r w:rsidR="00BE5982" w:rsidRPr="00D41F83">
        <w:rPr>
          <w:rFonts w:ascii="Times New Roman" w:eastAsia="Times New Roman" w:hAnsi="Times New Roman" w:cs="Times New Roman"/>
          <w:b/>
          <w:color w:val="000000" w:themeColor="text1"/>
          <w:u w:val="single"/>
          <w:shd w:val="clear" w:color="auto" w:fill="F7CAAC"/>
          <w:lang w:eastAsia="pl-PL"/>
        </w:rPr>
        <w:t>1</w:t>
      </w:r>
      <w:r w:rsidR="00BC5CAA">
        <w:rPr>
          <w:rFonts w:ascii="Times New Roman" w:eastAsia="Times New Roman" w:hAnsi="Times New Roman" w:cs="Times New Roman"/>
          <w:b/>
          <w:color w:val="000000" w:themeColor="text1"/>
          <w:u w:val="single"/>
          <w:shd w:val="clear" w:color="auto" w:fill="F7CAAC"/>
          <w:lang w:eastAsia="pl-PL"/>
        </w:rPr>
        <w:t>2</w:t>
      </w:r>
      <w:r w:rsidRPr="00D41F83">
        <w:rPr>
          <w:rFonts w:ascii="Times New Roman" w:eastAsia="Times New Roman" w:hAnsi="Times New Roman" w:cs="Times New Roman"/>
          <w:b/>
          <w:color w:val="000000" w:themeColor="text1"/>
          <w:u w:val="single"/>
          <w:shd w:val="clear" w:color="auto" w:fill="F7CAAC"/>
          <w:lang w:eastAsia="pl-PL"/>
        </w:rPr>
        <w:t>.202</w:t>
      </w:r>
      <w:r w:rsidR="005A6730" w:rsidRPr="00D41F83">
        <w:rPr>
          <w:rFonts w:ascii="Times New Roman" w:eastAsia="Times New Roman" w:hAnsi="Times New Roman" w:cs="Times New Roman"/>
          <w:b/>
          <w:color w:val="000000" w:themeColor="text1"/>
          <w:u w:val="single"/>
          <w:shd w:val="clear" w:color="auto" w:fill="F7CAAC"/>
          <w:lang w:eastAsia="pl-PL"/>
        </w:rPr>
        <w:t>2</w:t>
      </w:r>
      <w:r w:rsidRPr="00D41F83">
        <w:rPr>
          <w:rFonts w:ascii="Times New Roman" w:eastAsia="Times New Roman" w:hAnsi="Times New Roman" w:cs="Times New Roman"/>
          <w:b/>
          <w:color w:val="000000" w:themeColor="text1"/>
          <w:u w:val="single"/>
          <w:shd w:val="clear" w:color="auto" w:fill="F7CAAC"/>
          <w:lang w:eastAsia="pl-PL"/>
        </w:rPr>
        <w:t>r. o godz. 09:</w:t>
      </w:r>
      <w:r w:rsidR="00871407" w:rsidRPr="00D41F83">
        <w:rPr>
          <w:rFonts w:ascii="Times New Roman" w:eastAsia="Times New Roman" w:hAnsi="Times New Roman" w:cs="Times New Roman"/>
          <w:b/>
          <w:color w:val="000000" w:themeColor="text1"/>
          <w:u w:val="single"/>
          <w:shd w:val="clear" w:color="auto" w:fill="F7CAAC"/>
          <w:lang w:eastAsia="pl-PL"/>
        </w:rPr>
        <w:t>15</w:t>
      </w:r>
      <w:r w:rsidR="003A0436" w:rsidRPr="00D41F83">
        <w:rPr>
          <w:rFonts w:ascii="Times New Roman" w:eastAsia="Times New Roman" w:hAnsi="Times New Roman" w:cs="Times New Roman"/>
          <w:b/>
          <w:color w:val="000000" w:themeColor="text1"/>
          <w:u w:val="single"/>
          <w:shd w:val="clear" w:color="auto" w:fill="F7CAAC"/>
          <w:lang w:eastAsia="pl-PL"/>
        </w:rPr>
        <w:t>.</w:t>
      </w:r>
      <w:r w:rsidRPr="00D41F83">
        <w:rPr>
          <w:rFonts w:ascii="Times New Roman" w:eastAsia="Times New Roman" w:hAnsi="Times New Roman" w:cs="Times New Roman"/>
          <w:color w:val="000000" w:themeColor="text1"/>
          <w:lang w:eastAsia="pl-PL"/>
        </w:rPr>
        <w:t xml:space="preserve"> </w:t>
      </w:r>
    </w:p>
    <w:p w14:paraId="1DE25147" w14:textId="77777777" w:rsidR="00CF6A41" w:rsidRPr="00D41F83" w:rsidRDefault="00CF6A41" w:rsidP="001E4F94">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D41F83" w:rsidRDefault="00CF6A41" w:rsidP="001E4F94">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 xml:space="preserve">Zamawiający poinformuje o zmianie terminu otwarcia ofert na stronie internetowej prowadzonego postępowania. </w:t>
      </w:r>
    </w:p>
    <w:p w14:paraId="69194D46" w14:textId="77777777" w:rsidR="00CF6A41" w:rsidRPr="00D41F83" w:rsidRDefault="00CF6A41" w:rsidP="001E4F94">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D41F83" w:rsidRDefault="00CF6A41" w:rsidP="001E4F94">
      <w:pPr>
        <w:numPr>
          <w:ilvl w:val="2"/>
          <w:numId w:val="21"/>
        </w:numPr>
        <w:suppressAutoHyphens/>
        <w:autoSpaceDE w:val="0"/>
        <w:spacing w:after="0" w:line="240" w:lineRule="auto"/>
        <w:jc w:val="both"/>
        <w:rPr>
          <w:rFonts w:ascii="Times New Roman" w:eastAsia="Calibri" w:hAnsi="Times New Roman" w:cs="Times New Roman"/>
          <w:b/>
          <w:color w:val="000000" w:themeColor="text1"/>
          <w:lang w:eastAsia="pl-PL"/>
        </w:rPr>
      </w:pPr>
      <w:r w:rsidRPr="00D41F83">
        <w:rPr>
          <w:rFonts w:ascii="Times New Roman" w:eastAsia="Calibri" w:hAnsi="Times New Roman" w:cs="Times New Roman"/>
          <w:b/>
          <w:color w:val="000000" w:themeColor="text1"/>
          <w:lang w:eastAsia="pl-PL"/>
        </w:rPr>
        <w:t>Otwarcie ofert jest niejawne.</w:t>
      </w:r>
    </w:p>
    <w:p w14:paraId="1270F35E" w14:textId="77777777" w:rsidR="00CF6A41" w:rsidRPr="00D41F83" w:rsidRDefault="00CF6A41" w:rsidP="001E4F94">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Zamawiający, niezwłocznie po otwarciu ofert, udostępnia na stronie internetowej prowadzonego postępowania informacje o:</w:t>
      </w:r>
    </w:p>
    <w:p w14:paraId="12350E74" w14:textId="77777777" w:rsidR="00CF6A41" w:rsidRPr="00D41F83" w:rsidRDefault="00CF6A41" w:rsidP="007C546C">
      <w:pPr>
        <w:suppressAutoHyphens/>
        <w:spacing w:after="0" w:line="240" w:lineRule="auto"/>
        <w:ind w:left="567" w:hanging="283"/>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 xml:space="preserve">1) </w:t>
      </w:r>
      <w:r w:rsidR="00D805B9" w:rsidRPr="00D41F83">
        <w:rPr>
          <w:rFonts w:ascii="Times New Roman" w:eastAsia="Calibri" w:hAnsi="Times New Roman" w:cs="Times New Roman"/>
          <w:color w:val="000000" w:themeColor="text1"/>
          <w:lang w:eastAsia="pl-PL"/>
        </w:rPr>
        <w:t xml:space="preserve"> </w:t>
      </w:r>
      <w:r w:rsidRPr="00D41F83">
        <w:rPr>
          <w:rFonts w:ascii="Times New Roman" w:eastAsia="Calibri" w:hAnsi="Times New Roman" w:cs="Times New Roman"/>
          <w:color w:val="000000" w:themeColor="text1"/>
          <w:lang w:eastAsia="pl-PL"/>
        </w:rPr>
        <w:t>nazwach albo imionach i nazwiskach oraz siedzibach lub miejscach prowadzonej działalności gospodarczej albo miejscach zamieszkania wykonawców, których oferty zostały otwarte;</w:t>
      </w:r>
    </w:p>
    <w:p w14:paraId="18783F8D" w14:textId="77777777" w:rsidR="00CF6A41" w:rsidRPr="00D41F83" w:rsidRDefault="00CF6A41" w:rsidP="007C546C">
      <w:pPr>
        <w:suppressAutoHyphens/>
        <w:spacing w:after="0" w:line="240" w:lineRule="auto"/>
        <w:ind w:left="567" w:hanging="283"/>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 xml:space="preserve">2) </w:t>
      </w:r>
      <w:r w:rsidR="00D805B9" w:rsidRPr="00D41F83">
        <w:rPr>
          <w:rFonts w:ascii="Times New Roman" w:eastAsia="Calibri" w:hAnsi="Times New Roman" w:cs="Times New Roman"/>
          <w:color w:val="000000" w:themeColor="text1"/>
          <w:lang w:eastAsia="pl-PL"/>
        </w:rPr>
        <w:t xml:space="preserve"> </w:t>
      </w:r>
      <w:r w:rsidRPr="00D41F83">
        <w:rPr>
          <w:rFonts w:ascii="Times New Roman" w:eastAsia="Calibri" w:hAnsi="Times New Roman" w:cs="Times New Roman"/>
          <w:color w:val="000000" w:themeColor="text1"/>
          <w:lang w:eastAsia="pl-PL"/>
        </w:rPr>
        <w:t>cenach lub kosztach zawartych w ofertach.</w:t>
      </w:r>
    </w:p>
    <w:p w14:paraId="582ABBAB" w14:textId="77777777" w:rsidR="00CF6A41" w:rsidRPr="00D41F83" w:rsidRDefault="00CF6A41" w:rsidP="001E4F94">
      <w:pPr>
        <w:numPr>
          <w:ilvl w:val="0"/>
          <w:numId w:val="19"/>
        </w:numPr>
        <w:tabs>
          <w:tab w:val="clear" w:pos="0"/>
        </w:tabs>
        <w:suppressAutoHyphens/>
        <w:spacing w:after="0" w:line="240" w:lineRule="auto"/>
        <w:ind w:left="426" w:hanging="426"/>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Informacja zostanie opublikowana na stronie postępowania na platformazakupowa.pl w sekcji ,,Komunikaty” .</w:t>
      </w:r>
    </w:p>
    <w:p w14:paraId="7A6E78D7" w14:textId="77777777" w:rsidR="00CF6A41" w:rsidRPr="00D41F83" w:rsidRDefault="00CF6A41" w:rsidP="001E4F94">
      <w:pPr>
        <w:numPr>
          <w:ilvl w:val="0"/>
          <w:numId w:val="1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lastRenderedPageBreak/>
        <w:t>W przypadku ofert, które podlegają negocjacjom, Zamawiający udostępnia informacje, o których mowa w ust. 6 pkt 2, niezwłocznie po otwarciu ofert ostatecznych albo unieważnieniu postępowania.</w:t>
      </w:r>
    </w:p>
    <w:p w14:paraId="7B1EDB9E" w14:textId="77777777" w:rsidR="00CF6A41" w:rsidRPr="00D41F83" w:rsidRDefault="00CF6A41" w:rsidP="001E4F94">
      <w:pPr>
        <w:numPr>
          <w:ilvl w:val="0"/>
          <w:numId w:val="1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055B6A" w:rsidRDefault="00CF6A41" w:rsidP="00CF6A41">
      <w:pPr>
        <w:suppressAutoHyphens/>
        <w:spacing w:before="60" w:after="0" w:line="240" w:lineRule="auto"/>
        <w:jc w:val="both"/>
        <w:rPr>
          <w:rFonts w:ascii="Times New Roman" w:eastAsia="Calibri"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D41F83"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D41F83" w:rsidRDefault="006D4EEC" w:rsidP="006D4EEC">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w:t>
            </w:r>
            <w:r w:rsidR="005A0171" w:rsidRPr="00D41F83">
              <w:rPr>
                <w:rFonts w:ascii="Times New Roman" w:eastAsia="Times New Roman" w:hAnsi="Times New Roman" w:cs="Times New Roman"/>
                <w:b/>
                <w:color w:val="000000" w:themeColor="text1"/>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D41F83" w:rsidRDefault="006D4EEC" w:rsidP="006D4EEC">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Sposób obliczenia ceny</w:t>
            </w:r>
          </w:p>
        </w:tc>
      </w:tr>
    </w:tbl>
    <w:p w14:paraId="2F3EFFD2" w14:textId="77777777" w:rsidR="00055B6A" w:rsidRPr="00055B6A" w:rsidRDefault="00055B6A" w:rsidP="00055B6A">
      <w:pPr>
        <w:suppressAutoHyphens/>
        <w:autoSpaceDE w:val="0"/>
        <w:spacing w:after="0" w:line="240" w:lineRule="auto"/>
        <w:ind w:left="426"/>
        <w:jc w:val="both"/>
        <w:rPr>
          <w:rFonts w:ascii="Times New Roman" w:eastAsia="Calibri" w:hAnsi="Times New Roman" w:cs="Times New Roman"/>
          <w:color w:val="000000" w:themeColor="text1"/>
          <w:sz w:val="10"/>
          <w:szCs w:val="10"/>
          <w:lang w:eastAsia="zh-CN"/>
        </w:rPr>
      </w:pPr>
    </w:p>
    <w:p w14:paraId="636E47F4" w14:textId="4DC59056" w:rsidR="006D4EEC" w:rsidRPr="00D41F83" w:rsidRDefault="006D4EEC" w:rsidP="001E4F94">
      <w:pPr>
        <w:numPr>
          <w:ilvl w:val="6"/>
          <w:numId w:val="22"/>
        </w:numPr>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Cena oferty musi uwzględniać wszystkie zobowiązania wynikające z umowy, tj. wszystkie </w:t>
      </w:r>
      <w:r w:rsidR="003D5BBB" w:rsidRPr="00D41F83">
        <w:rPr>
          <w:rFonts w:ascii="Times New Roman" w:eastAsia="Calibri" w:hAnsi="Times New Roman" w:cs="Times New Roman"/>
          <w:color w:val="000000" w:themeColor="text1"/>
          <w:lang w:eastAsia="zh-CN"/>
        </w:rPr>
        <w:t>koszty i</w:t>
      </w:r>
      <w:r w:rsidRPr="00D41F83">
        <w:rPr>
          <w:rFonts w:ascii="Times New Roman" w:eastAsia="Calibri" w:hAnsi="Times New Roman" w:cs="Times New Roman"/>
          <w:color w:val="000000" w:themeColor="text1"/>
          <w:lang w:eastAsia="zh-CN"/>
        </w:rPr>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18CB4478" w14:textId="77777777" w:rsidR="006D4EEC" w:rsidRPr="00D41F83" w:rsidRDefault="006D4EEC" w:rsidP="001E4F94">
      <w:pPr>
        <w:numPr>
          <w:ilvl w:val="6"/>
          <w:numId w:val="22"/>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D41F83" w:rsidRDefault="006D4EEC" w:rsidP="001E4F94">
      <w:pPr>
        <w:numPr>
          <w:ilvl w:val="6"/>
          <w:numId w:val="22"/>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Cena ustalona przez Wykonawcę zostanie ustalona na okres ważności umowy i nie będzie podlegała zmianom.</w:t>
      </w:r>
    </w:p>
    <w:p w14:paraId="4A5CDFCB" w14:textId="655B39E6" w:rsidR="006D4EEC" w:rsidRPr="00D41F83" w:rsidRDefault="006D4EEC" w:rsidP="001E4F94">
      <w:pPr>
        <w:numPr>
          <w:ilvl w:val="6"/>
          <w:numId w:val="22"/>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Cenę za wykonanie przedmiotu zamówienia należy wpisać </w:t>
      </w:r>
      <w:r w:rsidR="003D5BBB" w:rsidRPr="00D41F83">
        <w:rPr>
          <w:rFonts w:ascii="Times New Roman" w:eastAsia="Calibri" w:hAnsi="Times New Roman" w:cs="Times New Roman"/>
          <w:color w:val="000000" w:themeColor="text1"/>
          <w:lang w:eastAsia="zh-CN"/>
        </w:rPr>
        <w:t>do „Formularza</w:t>
      </w:r>
      <w:r w:rsidRPr="00D41F83">
        <w:rPr>
          <w:rFonts w:ascii="Times New Roman" w:eastAsia="Calibri" w:hAnsi="Times New Roman" w:cs="Times New Roman"/>
          <w:color w:val="000000" w:themeColor="text1"/>
          <w:lang w:eastAsia="zh-CN"/>
        </w:rPr>
        <w:t xml:space="preserve"> ofertowego” stanowiącego załącznik do niniejszej specyfikacji warunków zamówienia.</w:t>
      </w:r>
    </w:p>
    <w:p w14:paraId="680250D3" w14:textId="77777777" w:rsidR="006D4EEC" w:rsidRPr="00D41F83" w:rsidRDefault="006D4EEC" w:rsidP="001E4F94">
      <w:pPr>
        <w:numPr>
          <w:ilvl w:val="6"/>
          <w:numId w:val="22"/>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Wynagrodzenie za przedmiot umowy jest wynagrodzeniem ryczałtowym.</w:t>
      </w:r>
    </w:p>
    <w:p w14:paraId="3BE3A5F0" w14:textId="77777777" w:rsidR="006D4EEC" w:rsidRPr="00055B6A" w:rsidRDefault="006D4EEC" w:rsidP="006D4EEC">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D41F83"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D41F83" w:rsidRDefault="006D4EEC" w:rsidP="006D4EEC">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w:t>
            </w:r>
            <w:r w:rsidR="005A0171" w:rsidRPr="00D41F83">
              <w:rPr>
                <w:rFonts w:ascii="Times New Roman" w:eastAsia="Times New Roman" w:hAnsi="Times New Roman" w:cs="Times New Roman"/>
                <w:b/>
                <w:color w:val="000000" w:themeColor="text1"/>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D41F83" w:rsidRDefault="006D4EEC" w:rsidP="006D4EEC">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Opis kryteriów oceny ofert, wraz z podaniem wag tych </w:t>
            </w:r>
            <w:r w:rsidR="00217910" w:rsidRPr="00D41F83">
              <w:rPr>
                <w:rFonts w:ascii="Times New Roman" w:eastAsia="Times New Roman" w:hAnsi="Times New Roman" w:cs="Times New Roman"/>
                <w:b/>
                <w:color w:val="000000" w:themeColor="text1"/>
                <w:lang w:eastAsia="pl-PL"/>
              </w:rPr>
              <w:t>kryteriów</w:t>
            </w:r>
            <w:r w:rsidRPr="00D41F83">
              <w:rPr>
                <w:rFonts w:ascii="Times New Roman" w:eastAsia="Times New Roman" w:hAnsi="Times New Roman" w:cs="Times New Roman"/>
                <w:b/>
                <w:color w:val="000000" w:themeColor="text1"/>
                <w:lang w:eastAsia="pl-PL"/>
              </w:rPr>
              <w:t xml:space="preserve"> i sposobu oceny</w:t>
            </w:r>
          </w:p>
        </w:tc>
      </w:tr>
    </w:tbl>
    <w:p w14:paraId="612C3791" w14:textId="77777777" w:rsidR="00055B6A" w:rsidRPr="00055B6A" w:rsidRDefault="00055B6A" w:rsidP="002A06F0">
      <w:pPr>
        <w:suppressAutoHyphens/>
        <w:autoSpaceDE w:val="0"/>
        <w:spacing w:after="0" w:line="240" w:lineRule="auto"/>
        <w:jc w:val="both"/>
        <w:rPr>
          <w:rFonts w:ascii="Times New Roman" w:eastAsia="Calibri" w:hAnsi="Times New Roman" w:cs="Times New Roman"/>
          <w:color w:val="000000" w:themeColor="text1"/>
          <w:sz w:val="10"/>
          <w:szCs w:val="10"/>
          <w:lang w:eastAsia="pl-PL"/>
        </w:rPr>
      </w:pPr>
    </w:p>
    <w:p w14:paraId="5CAC0FA7" w14:textId="6928E6D4" w:rsidR="006D4EEC" w:rsidRPr="00D41F83" w:rsidRDefault="006D4EEC" w:rsidP="002A06F0">
      <w:pPr>
        <w:suppressAutoHyphens/>
        <w:autoSpaceDE w:val="0"/>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 xml:space="preserve">Przy wyborze oferty Zamawiający będzie się kierował </w:t>
      </w:r>
      <w:r w:rsidRPr="00D41F83">
        <w:rPr>
          <w:rFonts w:ascii="Times New Roman" w:eastAsia="Calibri" w:hAnsi="Times New Roman" w:cs="Times New Roman"/>
          <w:b/>
          <w:color w:val="000000" w:themeColor="text1"/>
          <w:lang w:eastAsia="pl-PL"/>
        </w:rPr>
        <w:t xml:space="preserve">następującymi </w:t>
      </w:r>
      <w:r w:rsidR="00200675" w:rsidRPr="00D41F83">
        <w:rPr>
          <w:rFonts w:ascii="Times New Roman" w:eastAsia="Calibri" w:hAnsi="Times New Roman" w:cs="Times New Roman"/>
          <w:b/>
          <w:color w:val="000000" w:themeColor="text1"/>
          <w:lang w:eastAsia="pl-PL"/>
        </w:rPr>
        <w:t>kryteriami:</w:t>
      </w:r>
    </w:p>
    <w:p w14:paraId="37E03D6E" w14:textId="77777777" w:rsidR="00435C98" w:rsidRPr="00D41F83" w:rsidRDefault="00435C98" w:rsidP="002A06F0">
      <w:pPr>
        <w:suppressAutoHyphens/>
        <w:autoSpaceDE w:val="0"/>
        <w:spacing w:after="0" w:line="240" w:lineRule="auto"/>
        <w:ind w:left="426"/>
        <w:jc w:val="both"/>
        <w:rPr>
          <w:rFonts w:ascii="Times New Roman" w:eastAsia="Calibri" w:hAnsi="Times New Roman" w:cs="Times New Roman"/>
          <w:color w:val="000000" w:themeColor="text1"/>
          <w:lang w:eastAsia="zh-CN"/>
        </w:rPr>
      </w:pPr>
    </w:p>
    <w:p w14:paraId="30A1737D" w14:textId="77777777" w:rsidR="00435C98" w:rsidRPr="00D41F83" w:rsidRDefault="00435C98" w:rsidP="002A06F0">
      <w:pPr>
        <w:numPr>
          <w:ilvl w:val="6"/>
          <w:numId w:val="23"/>
        </w:numPr>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 xml:space="preserve">Przy wyborze oferty Zamawiający będzie się kierował </w:t>
      </w:r>
      <w:r w:rsidRPr="00D41F83">
        <w:rPr>
          <w:rFonts w:ascii="Times New Roman" w:eastAsia="Calibri" w:hAnsi="Times New Roman" w:cs="Times New Roman"/>
          <w:b/>
          <w:color w:val="000000" w:themeColor="text1"/>
          <w:lang w:eastAsia="pl-PL"/>
        </w:rPr>
        <w:t>następującymi kryteriami:</w:t>
      </w:r>
    </w:p>
    <w:p w14:paraId="140D2621" w14:textId="77777777" w:rsidR="00435C98" w:rsidRPr="00055B6A" w:rsidRDefault="00435C98" w:rsidP="002A06F0">
      <w:pPr>
        <w:suppressAutoHyphens/>
        <w:autoSpaceDE w:val="0"/>
        <w:spacing w:after="0" w:line="240" w:lineRule="auto"/>
        <w:ind w:left="426"/>
        <w:jc w:val="both"/>
        <w:rPr>
          <w:rFonts w:ascii="Times New Roman" w:eastAsia="Calibri" w:hAnsi="Times New Roman" w:cs="Times New Roman"/>
          <w:color w:val="000000" w:themeColor="text1"/>
          <w:sz w:val="12"/>
          <w:szCs w:val="12"/>
          <w:lang w:eastAsia="zh-CN"/>
        </w:rPr>
      </w:pPr>
    </w:p>
    <w:p w14:paraId="18B273A6" w14:textId="2A4E5ADA" w:rsidR="00F008B6" w:rsidRPr="00D41F83" w:rsidRDefault="008919BA" w:rsidP="002A06F0">
      <w:pPr>
        <w:spacing w:after="0" w:line="240" w:lineRule="auto"/>
        <w:ind w:left="426"/>
        <w:contextualSpacing/>
        <w:jc w:val="both"/>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Części</w:t>
      </w:r>
      <w:r w:rsidR="00F008B6" w:rsidRPr="00D41F83">
        <w:rPr>
          <w:rFonts w:ascii="Times New Roman" w:eastAsia="Times New Roman" w:hAnsi="Times New Roman" w:cs="Times New Roman"/>
          <w:b/>
          <w:color w:val="000000" w:themeColor="text1"/>
          <w:lang w:eastAsia="pl-PL"/>
        </w:rPr>
        <w:t xml:space="preserve"> </w:t>
      </w:r>
      <w:r w:rsidR="003E73A8" w:rsidRPr="00D41F83">
        <w:rPr>
          <w:rFonts w:ascii="Times New Roman" w:eastAsia="Times New Roman" w:hAnsi="Times New Roman" w:cs="Times New Roman"/>
          <w:b/>
          <w:color w:val="000000" w:themeColor="text1"/>
          <w:lang w:eastAsia="pl-PL"/>
        </w:rPr>
        <w:t xml:space="preserve">od </w:t>
      </w:r>
      <w:r w:rsidR="00F008B6" w:rsidRPr="00D41F83">
        <w:rPr>
          <w:rFonts w:ascii="Times New Roman" w:eastAsia="Times New Roman" w:hAnsi="Times New Roman" w:cs="Times New Roman"/>
          <w:b/>
          <w:color w:val="000000" w:themeColor="text1"/>
          <w:lang w:eastAsia="pl-PL"/>
        </w:rPr>
        <w:t>I</w:t>
      </w:r>
      <w:r w:rsidR="003E73A8" w:rsidRPr="00D41F83">
        <w:rPr>
          <w:rFonts w:ascii="Times New Roman" w:eastAsia="Times New Roman" w:hAnsi="Times New Roman" w:cs="Times New Roman"/>
          <w:b/>
          <w:color w:val="000000" w:themeColor="text1"/>
          <w:lang w:eastAsia="pl-PL"/>
        </w:rPr>
        <w:t xml:space="preserve"> do </w:t>
      </w:r>
      <w:r w:rsidR="00BC5CAA">
        <w:rPr>
          <w:rFonts w:ascii="Times New Roman" w:eastAsia="Times New Roman" w:hAnsi="Times New Roman" w:cs="Times New Roman"/>
          <w:b/>
          <w:color w:val="000000" w:themeColor="text1"/>
          <w:lang w:eastAsia="pl-PL"/>
        </w:rPr>
        <w:t>II</w:t>
      </w:r>
      <w:r w:rsidR="003E73A8" w:rsidRPr="00D41F83">
        <w:rPr>
          <w:rFonts w:ascii="Times New Roman" w:eastAsia="Times New Roman" w:hAnsi="Times New Roman" w:cs="Times New Roman"/>
          <w:b/>
          <w:color w:val="000000" w:themeColor="text1"/>
          <w:lang w:eastAsia="pl-PL"/>
        </w:rPr>
        <w:t>I</w:t>
      </w:r>
      <w:r w:rsidR="00F008B6" w:rsidRPr="00D41F83">
        <w:rPr>
          <w:rFonts w:ascii="Times New Roman" w:eastAsia="Times New Roman" w:hAnsi="Times New Roman" w:cs="Times New Roman"/>
          <w:b/>
          <w:color w:val="000000" w:themeColor="text1"/>
          <w:lang w:eastAsia="pl-PL"/>
        </w:rPr>
        <w:t xml:space="preserve"> </w:t>
      </w:r>
    </w:p>
    <w:p w14:paraId="6082A8CC" w14:textId="77777777" w:rsidR="00DF4084" w:rsidRPr="00D41F83" w:rsidRDefault="00DF4084" w:rsidP="002A06F0">
      <w:pPr>
        <w:spacing w:after="0" w:line="240" w:lineRule="auto"/>
        <w:ind w:left="426"/>
        <w:contextualSpacing/>
        <w:jc w:val="both"/>
        <w:rPr>
          <w:rFonts w:ascii="Times New Roman" w:eastAsia="Times New Roman" w:hAnsi="Times New Roman" w:cs="Times New Roman"/>
          <w:b/>
          <w:color w:val="000000" w:themeColor="text1"/>
          <w:lang w:eastAsia="pl-PL"/>
        </w:rPr>
      </w:pPr>
    </w:p>
    <w:tbl>
      <w:tblPr>
        <w:tblStyle w:val="Tabela-Siatka"/>
        <w:tblW w:w="0" w:type="auto"/>
        <w:jc w:val="center"/>
        <w:tblLook w:val="04A0" w:firstRow="1" w:lastRow="0" w:firstColumn="1" w:lastColumn="0" w:noHBand="0" w:noVBand="1"/>
      </w:tblPr>
      <w:tblGrid>
        <w:gridCol w:w="704"/>
        <w:gridCol w:w="2982"/>
        <w:gridCol w:w="850"/>
        <w:gridCol w:w="2268"/>
      </w:tblGrid>
      <w:tr w:rsidR="00DF4084" w:rsidRPr="00D41F83" w14:paraId="42DA95D2" w14:textId="77777777" w:rsidTr="00BA5BB9">
        <w:trPr>
          <w:trHeight w:val="227"/>
          <w:jc w:val="center"/>
        </w:trPr>
        <w:tc>
          <w:tcPr>
            <w:tcW w:w="704" w:type="dxa"/>
            <w:vAlign w:val="center"/>
          </w:tcPr>
          <w:p w14:paraId="2ED16089" w14:textId="77777777" w:rsidR="00DF4084" w:rsidRPr="00D41F83" w:rsidRDefault="00DF4084" w:rsidP="002A06F0">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L.p.</w:t>
            </w:r>
          </w:p>
        </w:tc>
        <w:tc>
          <w:tcPr>
            <w:tcW w:w="2982" w:type="dxa"/>
            <w:vAlign w:val="center"/>
          </w:tcPr>
          <w:p w14:paraId="317130AD" w14:textId="77777777" w:rsidR="00DF4084" w:rsidRPr="00D41F83" w:rsidRDefault="00DF4084" w:rsidP="002A06F0">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Nazwa kryterium</w:t>
            </w:r>
          </w:p>
        </w:tc>
        <w:tc>
          <w:tcPr>
            <w:tcW w:w="850" w:type="dxa"/>
            <w:vAlign w:val="center"/>
          </w:tcPr>
          <w:p w14:paraId="5E652C92" w14:textId="77777777" w:rsidR="00DF4084" w:rsidRPr="00D41F83" w:rsidRDefault="00DF4084" w:rsidP="002A06F0">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Waga</w:t>
            </w:r>
          </w:p>
        </w:tc>
        <w:tc>
          <w:tcPr>
            <w:tcW w:w="2268" w:type="dxa"/>
            <w:vAlign w:val="center"/>
          </w:tcPr>
          <w:p w14:paraId="6A6BC111" w14:textId="77777777" w:rsidR="00DF4084" w:rsidRPr="00D41F83" w:rsidRDefault="00DF4084" w:rsidP="002A06F0">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Sposób punktowania</w:t>
            </w:r>
          </w:p>
        </w:tc>
      </w:tr>
      <w:tr w:rsidR="00DF4084" w:rsidRPr="00D41F83" w14:paraId="46D9C939" w14:textId="77777777" w:rsidTr="00BA5BB9">
        <w:trPr>
          <w:trHeight w:val="227"/>
          <w:jc w:val="center"/>
        </w:trPr>
        <w:tc>
          <w:tcPr>
            <w:tcW w:w="704" w:type="dxa"/>
            <w:vAlign w:val="center"/>
          </w:tcPr>
          <w:p w14:paraId="56B281AA" w14:textId="77777777" w:rsidR="00DF4084" w:rsidRPr="00D41F83" w:rsidRDefault="00DF4084" w:rsidP="002A06F0">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1.</w:t>
            </w:r>
          </w:p>
        </w:tc>
        <w:tc>
          <w:tcPr>
            <w:tcW w:w="2982" w:type="dxa"/>
            <w:vAlign w:val="center"/>
          </w:tcPr>
          <w:p w14:paraId="19253193" w14:textId="77777777" w:rsidR="00DF4084" w:rsidRPr="00D41F83" w:rsidRDefault="00DF4084" w:rsidP="002A06F0">
            <w:pPr>
              <w:rPr>
                <w:rFonts w:ascii="Times New Roman" w:hAnsi="Times New Roman" w:cs="Times New Roman"/>
                <w:color w:val="000000" w:themeColor="text1"/>
              </w:rPr>
            </w:pPr>
            <w:r w:rsidRPr="00D41F83">
              <w:rPr>
                <w:rFonts w:ascii="Times New Roman" w:hAnsi="Times New Roman" w:cs="Times New Roman"/>
                <w:color w:val="000000" w:themeColor="text1"/>
              </w:rPr>
              <w:t>Cena /</w:t>
            </w:r>
            <w:r w:rsidRPr="00D41F83">
              <w:rPr>
                <w:rFonts w:ascii="Times New Roman" w:hAnsi="Times New Roman" w:cs="Times New Roman"/>
                <w:b/>
                <w:bCs/>
                <w:color w:val="000000" w:themeColor="text1"/>
              </w:rPr>
              <w:t>C/</w:t>
            </w:r>
          </w:p>
        </w:tc>
        <w:tc>
          <w:tcPr>
            <w:tcW w:w="850" w:type="dxa"/>
            <w:vAlign w:val="center"/>
          </w:tcPr>
          <w:p w14:paraId="42EB8D93" w14:textId="70BF77C9" w:rsidR="00DF4084" w:rsidRPr="00D41F83" w:rsidRDefault="00BC5CAA" w:rsidP="002A06F0">
            <w:pPr>
              <w:jc w:val="center"/>
              <w:rPr>
                <w:rFonts w:ascii="Times New Roman" w:hAnsi="Times New Roman" w:cs="Times New Roman"/>
                <w:color w:val="000000" w:themeColor="text1"/>
              </w:rPr>
            </w:pPr>
            <w:r>
              <w:rPr>
                <w:rFonts w:ascii="Times New Roman" w:hAnsi="Times New Roman" w:cs="Times New Roman"/>
                <w:color w:val="000000" w:themeColor="text1"/>
              </w:rPr>
              <w:t>10</w:t>
            </w:r>
            <w:r w:rsidR="00DF4084" w:rsidRPr="00D41F83">
              <w:rPr>
                <w:rFonts w:ascii="Times New Roman" w:hAnsi="Times New Roman" w:cs="Times New Roman"/>
                <w:color w:val="000000" w:themeColor="text1"/>
              </w:rPr>
              <w:t>0%</w:t>
            </w:r>
          </w:p>
        </w:tc>
        <w:tc>
          <w:tcPr>
            <w:tcW w:w="2268" w:type="dxa"/>
            <w:vAlign w:val="center"/>
          </w:tcPr>
          <w:p w14:paraId="61A30A94" w14:textId="6C94A311" w:rsidR="00DF4084" w:rsidRPr="00D41F83" w:rsidRDefault="00BC5CAA" w:rsidP="002A06F0">
            <w:pPr>
              <w:jc w:val="center"/>
              <w:rPr>
                <w:rFonts w:ascii="Times New Roman" w:hAnsi="Times New Roman" w:cs="Times New Roman"/>
                <w:color w:val="000000" w:themeColor="text1"/>
              </w:rPr>
            </w:pPr>
            <w:r>
              <w:rPr>
                <w:rFonts w:ascii="Times New Roman" w:hAnsi="Times New Roman" w:cs="Times New Roman"/>
                <w:color w:val="000000" w:themeColor="text1"/>
              </w:rPr>
              <w:t>10</w:t>
            </w:r>
            <w:r w:rsidR="00DF4084" w:rsidRPr="00D41F83">
              <w:rPr>
                <w:rFonts w:ascii="Times New Roman" w:hAnsi="Times New Roman" w:cs="Times New Roman"/>
                <w:color w:val="000000" w:themeColor="text1"/>
              </w:rPr>
              <w:t>0 pkt.</w:t>
            </w:r>
          </w:p>
        </w:tc>
      </w:tr>
    </w:tbl>
    <w:p w14:paraId="19A37522" w14:textId="77777777" w:rsidR="00DF4084" w:rsidRPr="00D41F83" w:rsidRDefault="00DF4084" w:rsidP="002A06F0">
      <w:pPr>
        <w:spacing w:after="0" w:line="240" w:lineRule="auto"/>
        <w:ind w:left="426"/>
        <w:contextualSpacing/>
        <w:jc w:val="both"/>
        <w:rPr>
          <w:rFonts w:ascii="Times New Roman" w:eastAsia="Times New Roman" w:hAnsi="Times New Roman" w:cs="Times New Roman"/>
          <w:b/>
          <w:color w:val="000000" w:themeColor="text1"/>
          <w:lang w:eastAsia="pl-PL"/>
        </w:rPr>
      </w:pPr>
    </w:p>
    <w:p w14:paraId="110B6FD7" w14:textId="579FDD0D" w:rsidR="00F008B6" w:rsidRPr="00D41F83" w:rsidRDefault="00BC5CAA" w:rsidP="002A06F0">
      <w:pPr>
        <w:pStyle w:val="Akapitzlist"/>
        <w:numPr>
          <w:ilvl w:val="0"/>
          <w:numId w:val="171"/>
        </w:numPr>
        <w:spacing w:after="0" w:line="240" w:lineRule="auto"/>
        <w:ind w:left="709"/>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10</w:t>
      </w:r>
      <w:r w:rsidR="00F008B6" w:rsidRPr="00D41F83">
        <w:rPr>
          <w:rFonts w:ascii="Times New Roman" w:eastAsia="Times New Roman" w:hAnsi="Times New Roman" w:cs="Times New Roman"/>
          <w:color w:val="000000" w:themeColor="text1"/>
          <w:lang w:eastAsia="pl-PL"/>
        </w:rPr>
        <w:t>0 pkt cena</w:t>
      </w:r>
    </w:p>
    <w:p w14:paraId="3F4F1AD9" w14:textId="4D4026A0" w:rsidR="00914CBD" w:rsidRPr="00D41F83" w:rsidRDefault="00914CBD" w:rsidP="002A06F0">
      <w:pPr>
        <w:pStyle w:val="Akapitzlist"/>
        <w:spacing w:after="0" w:line="240" w:lineRule="auto"/>
        <w:ind w:left="709"/>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Cena wykonania zamówienia /C/ – obejmuje cenę wykonania przedmiotu zamówienia </w:t>
      </w:r>
      <w:r w:rsidR="002A06F0">
        <w:rPr>
          <w:rFonts w:ascii="Times New Roman" w:eastAsia="Times New Roman" w:hAnsi="Times New Roman" w:cs="Times New Roman"/>
          <w:color w:val="000000" w:themeColor="text1"/>
          <w:lang w:eastAsia="pl-PL"/>
        </w:rPr>
        <w:br/>
      </w:r>
      <w:r w:rsidRPr="00D41F83">
        <w:rPr>
          <w:rFonts w:ascii="Times New Roman" w:eastAsia="Times New Roman" w:hAnsi="Times New Roman" w:cs="Times New Roman"/>
          <w:color w:val="000000" w:themeColor="text1"/>
          <w:lang w:eastAsia="pl-PL"/>
        </w:rPr>
        <w:t xml:space="preserve">w zakresie rzeczowym określonym w niniejszej SWZ. </w:t>
      </w:r>
    </w:p>
    <w:p w14:paraId="58C5D132" w14:textId="2632A567" w:rsidR="00914CBD" w:rsidRPr="00D41F83" w:rsidRDefault="00914CBD" w:rsidP="002A06F0">
      <w:pPr>
        <w:pStyle w:val="Akapitzlist"/>
        <w:spacing w:after="0" w:line="240" w:lineRule="auto"/>
        <w:ind w:left="709"/>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Oferta z najniższą ceną otrzyma maksymalną ilość punktów = </w:t>
      </w:r>
      <w:r w:rsidR="00BC5CAA">
        <w:rPr>
          <w:rFonts w:ascii="Times New Roman" w:eastAsia="Times New Roman" w:hAnsi="Times New Roman" w:cs="Times New Roman"/>
          <w:color w:val="000000" w:themeColor="text1"/>
          <w:lang w:eastAsia="pl-PL"/>
        </w:rPr>
        <w:t>10</w:t>
      </w:r>
      <w:r w:rsidRPr="00D41F83">
        <w:rPr>
          <w:rFonts w:ascii="Times New Roman" w:eastAsia="Times New Roman" w:hAnsi="Times New Roman" w:cs="Times New Roman"/>
          <w:color w:val="000000" w:themeColor="text1"/>
          <w:lang w:eastAsia="pl-PL"/>
        </w:rPr>
        <w:t>0 pkt, oferty następne będą oceniane na zasadzie proporcji w stosunku do oferty najtańszej wg wzoru:</w:t>
      </w:r>
    </w:p>
    <w:p w14:paraId="3AB0FCB3" w14:textId="77777777" w:rsidR="003D5BBB" w:rsidRPr="003D5BBB" w:rsidRDefault="003D5BBB" w:rsidP="002A06F0">
      <w:pPr>
        <w:pStyle w:val="Akapitzlist"/>
        <w:spacing w:after="0" w:line="240" w:lineRule="auto"/>
        <w:ind w:left="709"/>
        <w:jc w:val="center"/>
        <w:rPr>
          <w:rFonts w:ascii="Times New Roman" w:eastAsia="Times New Roman" w:hAnsi="Times New Roman" w:cs="Times New Roman"/>
          <w:b/>
          <w:color w:val="000000" w:themeColor="text1"/>
          <w:sz w:val="8"/>
          <w:szCs w:val="8"/>
          <w:lang w:val="en-US" w:eastAsia="pl-PL"/>
        </w:rPr>
      </w:pPr>
    </w:p>
    <w:p w14:paraId="37F74740" w14:textId="18A0F5EF" w:rsidR="00914CBD" w:rsidRDefault="00914CBD" w:rsidP="002A06F0">
      <w:pPr>
        <w:pStyle w:val="Akapitzlist"/>
        <w:spacing w:after="0" w:line="240" w:lineRule="auto"/>
        <w:ind w:left="709"/>
        <w:jc w:val="center"/>
        <w:rPr>
          <w:rFonts w:ascii="Times New Roman" w:eastAsia="Times New Roman" w:hAnsi="Times New Roman" w:cs="Times New Roman"/>
          <w:b/>
          <w:color w:val="000000" w:themeColor="text1"/>
          <w:lang w:val="en-US" w:eastAsia="pl-PL"/>
        </w:rPr>
      </w:pPr>
      <w:r w:rsidRPr="00D41F83">
        <w:rPr>
          <w:rFonts w:ascii="Times New Roman" w:eastAsia="Times New Roman" w:hAnsi="Times New Roman" w:cs="Times New Roman"/>
          <w:b/>
          <w:color w:val="000000" w:themeColor="text1"/>
          <w:lang w:val="en-US" w:eastAsia="pl-PL"/>
        </w:rPr>
        <w:t xml:space="preserve">C = [C min / C bad] x </w:t>
      </w:r>
      <w:r w:rsidR="00BC5CAA">
        <w:rPr>
          <w:rFonts w:ascii="Times New Roman" w:eastAsia="Times New Roman" w:hAnsi="Times New Roman" w:cs="Times New Roman"/>
          <w:b/>
          <w:color w:val="000000" w:themeColor="text1"/>
          <w:lang w:val="en-US" w:eastAsia="pl-PL"/>
        </w:rPr>
        <w:t>10</w:t>
      </w:r>
      <w:r w:rsidRPr="00D41F83">
        <w:rPr>
          <w:rFonts w:ascii="Times New Roman" w:eastAsia="Times New Roman" w:hAnsi="Times New Roman" w:cs="Times New Roman"/>
          <w:b/>
          <w:color w:val="000000" w:themeColor="text1"/>
          <w:lang w:val="en-US" w:eastAsia="pl-PL"/>
        </w:rPr>
        <w:t>0</w:t>
      </w:r>
    </w:p>
    <w:p w14:paraId="4C0CCE0E" w14:textId="77777777" w:rsidR="003D5BBB" w:rsidRPr="003D5BBB" w:rsidRDefault="003D5BBB" w:rsidP="002A06F0">
      <w:pPr>
        <w:pStyle w:val="Akapitzlist"/>
        <w:spacing w:after="0" w:line="240" w:lineRule="auto"/>
        <w:ind w:left="709"/>
        <w:jc w:val="center"/>
        <w:rPr>
          <w:rFonts w:ascii="Times New Roman" w:eastAsia="Times New Roman" w:hAnsi="Times New Roman" w:cs="Times New Roman"/>
          <w:b/>
          <w:color w:val="000000" w:themeColor="text1"/>
          <w:sz w:val="8"/>
          <w:szCs w:val="8"/>
          <w:lang w:val="en-US" w:eastAsia="pl-PL"/>
        </w:rPr>
      </w:pPr>
    </w:p>
    <w:p w14:paraId="24754528" w14:textId="3B8CA0EE" w:rsidR="00914CBD" w:rsidRPr="00D41F83" w:rsidRDefault="002A06F0" w:rsidP="002A06F0">
      <w:pPr>
        <w:pStyle w:val="Akapitzlist"/>
        <w:spacing w:after="0" w:line="240" w:lineRule="auto"/>
        <w:ind w:left="709"/>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gdzie:</w:t>
      </w:r>
      <w:r>
        <w:rPr>
          <w:rFonts w:ascii="Times New Roman" w:eastAsia="Times New Roman" w:hAnsi="Times New Roman" w:cs="Times New Roman"/>
          <w:color w:val="000000" w:themeColor="text1"/>
          <w:lang w:eastAsia="pl-PL"/>
        </w:rPr>
        <w:tab/>
      </w:r>
      <w:r w:rsidR="00914CBD" w:rsidRPr="00D41F83">
        <w:rPr>
          <w:rFonts w:ascii="Times New Roman" w:eastAsia="Times New Roman" w:hAnsi="Times New Roman" w:cs="Times New Roman"/>
          <w:color w:val="000000" w:themeColor="text1"/>
          <w:lang w:eastAsia="pl-PL"/>
        </w:rPr>
        <w:t xml:space="preserve">C- liczba punktów za cenę </w:t>
      </w:r>
    </w:p>
    <w:p w14:paraId="41EAE061" w14:textId="77777777" w:rsidR="00914CBD" w:rsidRPr="002A06F0" w:rsidRDefault="00914CBD" w:rsidP="002A06F0">
      <w:pPr>
        <w:spacing w:after="0" w:line="240" w:lineRule="auto"/>
        <w:ind w:left="708" w:firstLine="708"/>
        <w:rPr>
          <w:rFonts w:ascii="Times New Roman" w:eastAsia="Times New Roman" w:hAnsi="Times New Roman" w:cs="Times New Roman"/>
          <w:color w:val="000000" w:themeColor="text1"/>
          <w:lang w:eastAsia="pl-PL"/>
        </w:rPr>
      </w:pPr>
      <w:r w:rsidRPr="002A06F0">
        <w:rPr>
          <w:rFonts w:ascii="Times New Roman" w:eastAsia="Times New Roman" w:hAnsi="Times New Roman" w:cs="Times New Roman"/>
          <w:color w:val="000000" w:themeColor="text1"/>
          <w:lang w:eastAsia="pl-PL"/>
        </w:rPr>
        <w:t>C min</w:t>
      </w:r>
      <w:r w:rsidRPr="002A06F0">
        <w:rPr>
          <w:rFonts w:ascii="Times New Roman" w:eastAsia="Times New Roman" w:hAnsi="Times New Roman" w:cs="Times New Roman"/>
          <w:color w:val="000000" w:themeColor="text1"/>
          <w:lang w:eastAsia="pl-PL"/>
        </w:rPr>
        <w:tab/>
        <w:t>- najniższa cena ofertowa</w:t>
      </w:r>
    </w:p>
    <w:p w14:paraId="1AC50F26" w14:textId="4BDF33B9" w:rsidR="00914CBD" w:rsidRDefault="00914CBD" w:rsidP="002A06F0">
      <w:pPr>
        <w:spacing w:after="0" w:line="240" w:lineRule="auto"/>
        <w:ind w:left="708" w:firstLine="708"/>
        <w:jc w:val="both"/>
        <w:rPr>
          <w:rFonts w:ascii="Times New Roman" w:eastAsia="Times New Roman" w:hAnsi="Times New Roman" w:cs="Times New Roman"/>
          <w:color w:val="000000" w:themeColor="text1"/>
          <w:lang w:eastAsia="pl-PL"/>
        </w:rPr>
      </w:pPr>
      <w:r w:rsidRPr="002A06F0">
        <w:rPr>
          <w:rFonts w:ascii="Times New Roman" w:eastAsia="Times New Roman" w:hAnsi="Times New Roman" w:cs="Times New Roman"/>
          <w:color w:val="000000" w:themeColor="text1"/>
          <w:lang w:eastAsia="pl-PL"/>
        </w:rPr>
        <w:t xml:space="preserve">C </w:t>
      </w:r>
      <w:proofErr w:type="spellStart"/>
      <w:r w:rsidRPr="002A06F0">
        <w:rPr>
          <w:rFonts w:ascii="Times New Roman" w:eastAsia="Times New Roman" w:hAnsi="Times New Roman" w:cs="Times New Roman"/>
          <w:color w:val="000000" w:themeColor="text1"/>
          <w:lang w:eastAsia="pl-PL"/>
        </w:rPr>
        <w:t>bad</w:t>
      </w:r>
      <w:proofErr w:type="spellEnd"/>
      <w:r w:rsidRPr="002A06F0">
        <w:rPr>
          <w:rFonts w:ascii="Times New Roman" w:eastAsia="Times New Roman" w:hAnsi="Times New Roman" w:cs="Times New Roman"/>
          <w:color w:val="000000" w:themeColor="text1"/>
          <w:lang w:eastAsia="pl-PL"/>
        </w:rPr>
        <w:tab/>
        <w:t>- cena oferty badanej</w:t>
      </w:r>
    </w:p>
    <w:p w14:paraId="4CD027FB" w14:textId="77777777" w:rsidR="002A06F0" w:rsidRPr="002A06F0" w:rsidRDefault="002A06F0" w:rsidP="002A06F0">
      <w:pPr>
        <w:spacing w:after="0" w:line="240" w:lineRule="auto"/>
        <w:ind w:left="708" w:firstLine="708"/>
        <w:jc w:val="both"/>
        <w:rPr>
          <w:rFonts w:ascii="Times New Roman" w:eastAsia="Times New Roman" w:hAnsi="Times New Roman" w:cs="Times New Roman"/>
          <w:color w:val="000000" w:themeColor="text1"/>
          <w:sz w:val="10"/>
          <w:szCs w:val="10"/>
          <w:lang w:eastAsia="pl-PL"/>
        </w:rPr>
      </w:pPr>
    </w:p>
    <w:p w14:paraId="4923B38A" w14:textId="77777777" w:rsidR="00767AD9" w:rsidRPr="00D41F83" w:rsidRDefault="00767AD9" w:rsidP="00914CBD">
      <w:pPr>
        <w:spacing w:after="0" w:line="240" w:lineRule="auto"/>
        <w:ind w:left="426"/>
        <w:contextualSpacing/>
        <w:jc w:val="both"/>
        <w:rPr>
          <w:rFonts w:ascii="Times New Roman" w:eastAsia="Times New Roman" w:hAnsi="Times New Roman" w:cs="Times New Roman"/>
          <w:b/>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5A0171" w:rsidRPr="00D41F83"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D41F83" w:rsidRDefault="005A0171" w:rsidP="005A0171">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D41F83" w:rsidRDefault="005A0171" w:rsidP="005A0171">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Informacje o formalnościach, jakie muszą zostać dopełnione po wyborze oferty w celu zawarcia umowy w sprawie zamówienia publicznego</w:t>
            </w:r>
          </w:p>
        </w:tc>
      </w:tr>
    </w:tbl>
    <w:p w14:paraId="7FB66110" w14:textId="77777777" w:rsidR="002A06F0" w:rsidRPr="002A06F0" w:rsidRDefault="002A06F0" w:rsidP="002A06F0">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5D2DB202" w14:textId="797E5CAD" w:rsidR="005A0171" w:rsidRPr="00D41F83" w:rsidRDefault="005A0171" w:rsidP="001E4F94">
      <w:pPr>
        <w:numPr>
          <w:ilvl w:val="0"/>
          <w:numId w:val="24"/>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zawiera umowę̨ w sprawie zamówienia publicznego, z uwzględnieniem art. 577 ustawy Prawo zamówień publicznych, w terminie nie krótszym </w:t>
      </w:r>
      <w:proofErr w:type="spellStart"/>
      <w:r w:rsidRPr="00D41F83">
        <w:rPr>
          <w:rFonts w:ascii="Times New Roman" w:eastAsia="Calibri" w:hAnsi="Times New Roman" w:cs="Times New Roman"/>
          <w:color w:val="000000" w:themeColor="text1"/>
          <w:lang w:eastAsia="zh-CN"/>
        </w:rPr>
        <w:t>niz</w:t>
      </w:r>
      <w:proofErr w:type="spellEnd"/>
      <w:r w:rsidRPr="00D41F83">
        <w:rPr>
          <w:rFonts w:ascii="Times New Roman" w:eastAsia="Calibri" w:hAnsi="Times New Roman" w:cs="Times New Roman"/>
          <w:color w:val="000000" w:themeColor="text1"/>
          <w:lang w:eastAsia="zh-CN"/>
        </w:rPr>
        <w:t xml:space="preserve">̇ </w:t>
      </w:r>
      <w:r w:rsidR="002B3CBF" w:rsidRPr="00D41F83">
        <w:rPr>
          <w:rFonts w:ascii="Times New Roman" w:eastAsia="Calibri" w:hAnsi="Times New Roman" w:cs="Times New Roman"/>
          <w:color w:val="000000" w:themeColor="text1"/>
          <w:lang w:eastAsia="zh-CN"/>
        </w:rPr>
        <w:t>10</w:t>
      </w:r>
      <w:r w:rsidRPr="00D41F83">
        <w:rPr>
          <w:rFonts w:ascii="Times New Roman" w:eastAsia="Calibri" w:hAnsi="Times New Roman" w:cs="Times New Roman"/>
          <w:color w:val="000000" w:themeColor="text1"/>
          <w:lang w:eastAsia="zh-CN"/>
        </w:rPr>
        <w:t xml:space="preserve"> dni od dnia przesłania zawiadomienia o wyborze najkorzystniejszej oferty, jeżeli zawiadomienie to zostało przesłane przy użyciu środków komunikacji </w:t>
      </w:r>
      <w:r w:rsidR="00917B50" w:rsidRPr="00D41F83">
        <w:rPr>
          <w:rFonts w:ascii="Times New Roman" w:eastAsia="Calibri" w:hAnsi="Times New Roman" w:cs="Times New Roman"/>
          <w:color w:val="000000" w:themeColor="text1"/>
          <w:lang w:eastAsia="zh-CN"/>
        </w:rPr>
        <w:t>elektronicznej</w:t>
      </w:r>
      <w:r w:rsidRPr="00D41F83">
        <w:rPr>
          <w:rFonts w:ascii="Times New Roman" w:eastAsia="Calibri" w:hAnsi="Times New Roman" w:cs="Times New Roman"/>
          <w:color w:val="000000" w:themeColor="text1"/>
          <w:lang w:eastAsia="zh-CN"/>
        </w:rPr>
        <w:t xml:space="preserve"> albo 1</w:t>
      </w:r>
      <w:r w:rsidR="002B3CBF" w:rsidRPr="00D41F83">
        <w:rPr>
          <w:rFonts w:ascii="Times New Roman" w:eastAsia="Calibri" w:hAnsi="Times New Roman" w:cs="Times New Roman"/>
          <w:color w:val="000000" w:themeColor="text1"/>
          <w:lang w:eastAsia="zh-CN"/>
        </w:rPr>
        <w:t>5</w:t>
      </w:r>
      <w:r w:rsidRPr="00D41F83">
        <w:rPr>
          <w:rFonts w:ascii="Times New Roman" w:eastAsia="Calibri" w:hAnsi="Times New Roman" w:cs="Times New Roman"/>
          <w:color w:val="000000" w:themeColor="text1"/>
          <w:lang w:eastAsia="zh-CN"/>
        </w:rPr>
        <w:t xml:space="preserve"> dni, jeżeli zostało przesłane w inny sposób.</w:t>
      </w:r>
    </w:p>
    <w:p w14:paraId="3D12E10D" w14:textId="77777777" w:rsidR="005A0171" w:rsidRPr="00D41F83" w:rsidRDefault="005A0171" w:rsidP="001E4F94">
      <w:pPr>
        <w:numPr>
          <w:ilvl w:val="0"/>
          <w:numId w:val="24"/>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D41F83" w:rsidRDefault="005A0171" w:rsidP="001E4F94">
      <w:pPr>
        <w:numPr>
          <w:ilvl w:val="0"/>
          <w:numId w:val="24"/>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lastRenderedPageBreak/>
        <w:t>Wykonawca, którego oferta została wybrana jako najkorzystniejsza, zostanie poinformowany przez Zamawiającego o miejscu i terminie podpisania umowy.</w:t>
      </w:r>
    </w:p>
    <w:p w14:paraId="63475BAA" w14:textId="1AB64264" w:rsidR="005A0171" w:rsidRPr="00D41F83" w:rsidRDefault="005A0171" w:rsidP="001E4F94">
      <w:pPr>
        <w:numPr>
          <w:ilvl w:val="0"/>
          <w:numId w:val="24"/>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Wykonawca, o którym mowa w ust. 1, ma obowiązek zawrzeć umowę w sprawie zamówienia na warunkach określonych w projektowanych postanowieniach umowy, które stanowią </w:t>
      </w:r>
      <w:r w:rsidR="002A06F0" w:rsidRPr="00D41F83">
        <w:rPr>
          <w:rFonts w:ascii="Times New Roman" w:eastAsia="Calibri" w:hAnsi="Times New Roman" w:cs="Times New Roman"/>
          <w:color w:val="000000" w:themeColor="text1"/>
          <w:lang w:eastAsia="zh-CN"/>
        </w:rPr>
        <w:t>załącznik do</w:t>
      </w:r>
      <w:r w:rsidRPr="00D41F83">
        <w:rPr>
          <w:rFonts w:ascii="Times New Roman" w:eastAsia="Calibri" w:hAnsi="Times New Roman" w:cs="Times New Roman"/>
          <w:color w:val="000000" w:themeColor="text1"/>
          <w:lang w:eastAsia="zh-CN"/>
        </w:rPr>
        <w:t xml:space="preserve"> SWZ. Umowa zostanie uzupełniona o zapisy wynikające ze złożonej oferty.</w:t>
      </w:r>
    </w:p>
    <w:p w14:paraId="4394830A" w14:textId="77777777" w:rsidR="005A0171" w:rsidRPr="00D41F83" w:rsidRDefault="005A0171" w:rsidP="001E4F94">
      <w:pPr>
        <w:numPr>
          <w:ilvl w:val="0"/>
          <w:numId w:val="24"/>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Przed podpisaniem umowy Wykonawcy wspólnie ubiegający się o udzielenie zamówienia </w:t>
      </w:r>
      <w:r w:rsidRPr="00D41F83">
        <w:rPr>
          <w:rFonts w:ascii="Times New Roman" w:eastAsia="Calibri" w:hAnsi="Times New Roman" w:cs="Times New Roman"/>
          <w:color w:val="000000" w:themeColor="text1"/>
          <w:lang w:eastAsia="zh-CN"/>
        </w:rPr>
        <w:br/>
        <w:t>(w przypadku wyboru ich oferty jako najkorzystniejszej) przedstawią Zamawiającemu umowę regulującą współpracę tych Wykonawców.</w:t>
      </w:r>
    </w:p>
    <w:p w14:paraId="33740142" w14:textId="2874453E" w:rsidR="005A0171" w:rsidRPr="00D41F83" w:rsidRDefault="005A0171" w:rsidP="001E4F94">
      <w:pPr>
        <w:numPr>
          <w:ilvl w:val="0"/>
          <w:numId w:val="24"/>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Jeżeli Wykonawca, którego oferta została wybrana jako najkorzystniejsza, uchyla </w:t>
      </w:r>
      <w:proofErr w:type="spellStart"/>
      <w:r w:rsidRPr="00D41F83">
        <w:rPr>
          <w:rFonts w:ascii="Times New Roman" w:eastAsia="Calibri" w:hAnsi="Times New Roman" w:cs="Times New Roman"/>
          <w:color w:val="000000" w:themeColor="text1"/>
          <w:lang w:eastAsia="zh-CN"/>
        </w:rPr>
        <w:t>sie</w:t>
      </w:r>
      <w:proofErr w:type="spellEnd"/>
      <w:r w:rsidRPr="00D41F83">
        <w:rPr>
          <w:rFonts w:ascii="Times New Roman" w:eastAsia="Calibri" w:hAnsi="Times New Roman" w:cs="Times New Roman"/>
          <w:color w:val="000000" w:themeColor="text1"/>
          <w:lang w:eastAsia="zh-CN"/>
        </w:rPr>
        <w:t xml:space="preserve">̨ od zawarcia umowy w sprawie zamówienia publicznego Zamawiający może dokonać ponownego badania </w:t>
      </w:r>
      <w:r w:rsidR="00246FF6" w:rsidRPr="00D41F83">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i oceny ofert spośród ofert pozostałych w postępowaniu Wykonawców albo unieważnić postepowanie.</w:t>
      </w:r>
    </w:p>
    <w:p w14:paraId="046106AA" w14:textId="77777777" w:rsidR="005A0171" w:rsidRPr="00D41F83" w:rsidRDefault="005A0171" w:rsidP="005A0171">
      <w:pPr>
        <w:suppressAutoHyphens/>
        <w:spacing w:before="60" w:after="0" w:line="240" w:lineRule="auto"/>
        <w:jc w:val="both"/>
        <w:rPr>
          <w:rFonts w:ascii="Times New Roman" w:eastAsia="Calibri" w:hAnsi="Times New Roman" w:cs="Times New Roman"/>
          <w:b/>
          <w:color w:val="000000" w:themeColor="text1"/>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D41F83"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D41F83" w:rsidRDefault="005A0171" w:rsidP="005A0171">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D41F83" w:rsidRDefault="005A0171" w:rsidP="005A0171">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Projektowane postanowienia umowy w sprawie zamówienia publicznego, które zostaną wprowadzone do treści tej umowy</w:t>
            </w:r>
          </w:p>
        </w:tc>
      </w:tr>
    </w:tbl>
    <w:p w14:paraId="5DBED3BD" w14:textId="77777777" w:rsidR="002A06F0" w:rsidRPr="002A06F0" w:rsidRDefault="002A06F0" w:rsidP="002A06F0">
      <w:pPr>
        <w:suppressAutoHyphens/>
        <w:spacing w:after="0" w:line="240" w:lineRule="auto"/>
        <w:ind w:left="426"/>
        <w:jc w:val="both"/>
        <w:rPr>
          <w:rFonts w:ascii="Times New Roman" w:eastAsia="Calibri" w:hAnsi="Times New Roman" w:cs="Times New Roman"/>
          <w:color w:val="000000" w:themeColor="text1"/>
          <w:sz w:val="10"/>
          <w:szCs w:val="10"/>
          <w:lang w:eastAsia="pl-PL"/>
        </w:rPr>
      </w:pPr>
    </w:p>
    <w:p w14:paraId="2902FC12" w14:textId="4A3B3DCE" w:rsidR="005A0171" w:rsidRPr="00D41F83" w:rsidRDefault="005A0171" w:rsidP="001E4F94">
      <w:pPr>
        <w:numPr>
          <w:ilvl w:val="0"/>
          <w:numId w:val="25"/>
        </w:numPr>
        <w:suppressAutoHyphens/>
        <w:spacing w:after="0" w:line="240" w:lineRule="auto"/>
        <w:ind w:left="426" w:hanging="426"/>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 xml:space="preserve">Zamawiający wymaga, aby wybrany Wykonawca zawarł z nim umowę na warunkach określonych w projekcie umowy stanowiącym </w:t>
      </w:r>
      <w:r w:rsidRPr="00D41F83">
        <w:rPr>
          <w:rFonts w:ascii="Times New Roman" w:eastAsia="Calibri" w:hAnsi="Times New Roman" w:cs="Times New Roman"/>
          <w:b/>
          <w:color w:val="000000" w:themeColor="text1"/>
          <w:lang w:eastAsia="pl-PL"/>
        </w:rPr>
        <w:t>załącznik nr 3</w:t>
      </w:r>
      <w:r w:rsidRPr="00D41F83">
        <w:rPr>
          <w:rFonts w:ascii="Times New Roman" w:eastAsia="Calibri" w:hAnsi="Times New Roman" w:cs="Times New Roman"/>
          <w:color w:val="000000" w:themeColor="text1"/>
          <w:lang w:eastAsia="pl-PL"/>
        </w:rPr>
        <w:t xml:space="preserve"> do SWZ.</w:t>
      </w:r>
      <w:bookmarkStart w:id="4" w:name="OLE_LINK16"/>
    </w:p>
    <w:p w14:paraId="728CF6A8" w14:textId="792182F7" w:rsidR="005A0171" w:rsidRPr="00D41F83" w:rsidRDefault="005A0171" w:rsidP="001E4F94">
      <w:pPr>
        <w:numPr>
          <w:ilvl w:val="0"/>
          <w:numId w:val="25"/>
        </w:numPr>
        <w:suppressAutoHyphens/>
        <w:spacing w:after="0" w:line="240" w:lineRule="auto"/>
        <w:ind w:left="426" w:hanging="426"/>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D41F83">
        <w:rPr>
          <w:rFonts w:ascii="Times New Roman" w:eastAsia="Calibri" w:hAnsi="Times New Roman" w:cs="Times New Roman"/>
          <w:color w:val="000000" w:themeColor="text1"/>
          <w:lang w:eastAsia="pl-PL"/>
        </w:rPr>
        <w:t>awy Prawo Zamówień Publicznych.</w:t>
      </w:r>
    </w:p>
    <w:p w14:paraId="303194AD" w14:textId="7EBBCD1D" w:rsidR="00D738C2" w:rsidRPr="00D41F83" w:rsidRDefault="00D738C2" w:rsidP="001E4F94">
      <w:pPr>
        <w:numPr>
          <w:ilvl w:val="0"/>
          <w:numId w:val="25"/>
        </w:numPr>
        <w:suppressAutoHyphens/>
        <w:spacing w:after="0" w:line="240" w:lineRule="auto"/>
        <w:ind w:left="426" w:hanging="426"/>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 xml:space="preserve">Zamawiający zgodnie z art. 455 ust. 1 PZP przewiduje możliwość dokonania zmian postanowień zawartej umowy w sprawie zamówienia publicznego w sposób i na warunkach określonych </w:t>
      </w:r>
      <w:r w:rsidR="002A06F0">
        <w:rPr>
          <w:rFonts w:ascii="Times New Roman" w:eastAsia="Calibri" w:hAnsi="Times New Roman" w:cs="Times New Roman"/>
          <w:color w:val="000000" w:themeColor="text1"/>
          <w:lang w:eastAsia="pl-PL"/>
        </w:rPr>
        <w:br/>
      </w:r>
      <w:r w:rsidRPr="00D41F83">
        <w:rPr>
          <w:rFonts w:ascii="Times New Roman" w:eastAsia="Calibri" w:hAnsi="Times New Roman" w:cs="Times New Roman"/>
          <w:color w:val="000000" w:themeColor="text1"/>
          <w:lang w:eastAsia="pl-PL"/>
        </w:rPr>
        <w:t xml:space="preserve">w projekcie umowy </w:t>
      </w:r>
      <w:r w:rsidRPr="00D41F83">
        <w:rPr>
          <w:rFonts w:ascii="Times New Roman" w:eastAsia="Calibri" w:hAnsi="Times New Roman" w:cs="Times New Roman"/>
          <w:b/>
          <w:color w:val="000000" w:themeColor="text1"/>
          <w:lang w:eastAsia="pl-PL"/>
        </w:rPr>
        <w:t xml:space="preserve">(załącznik 3 § </w:t>
      </w:r>
      <w:r w:rsidR="00EE74BE">
        <w:rPr>
          <w:rFonts w:ascii="Times New Roman" w:eastAsia="Calibri" w:hAnsi="Times New Roman" w:cs="Times New Roman"/>
          <w:b/>
          <w:color w:val="000000" w:themeColor="text1"/>
          <w:lang w:eastAsia="pl-PL"/>
        </w:rPr>
        <w:t>6</w:t>
      </w:r>
      <w:bookmarkStart w:id="5" w:name="_GoBack"/>
      <w:bookmarkEnd w:id="5"/>
      <w:r w:rsidRPr="00D41F83">
        <w:rPr>
          <w:rFonts w:ascii="Times New Roman" w:eastAsia="Calibri" w:hAnsi="Times New Roman" w:cs="Times New Roman"/>
          <w:b/>
          <w:color w:val="000000" w:themeColor="text1"/>
          <w:lang w:eastAsia="pl-PL"/>
        </w:rPr>
        <w:t>)</w:t>
      </w:r>
    </w:p>
    <w:bookmarkEnd w:id="4"/>
    <w:p w14:paraId="24DF8D1C" w14:textId="77777777" w:rsidR="005A0171" w:rsidRPr="00D41F83" w:rsidRDefault="005A0171" w:rsidP="005A0171">
      <w:pPr>
        <w:pStyle w:val="Bezodstpw"/>
        <w:spacing w:before="60"/>
        <w:jc w:val="both"/>
        <w:rPr>
          <w:rFonts w:ascii="Times New Roman" w:hAnsi="Times New Roman" w:cs="Times New Roman"/>
          <w:b/>
          <w:color w:val="000000" w:themeColor="text1"/>
        </w:rPr>
      </w:pPr>
    </w:p>
    <w:tbl>
      <w:tblPr>
        <w:tblW w:w="9221" w:type="dxa"/>
        <w:tblInd w:w="-118" w:type="dxa"/>
        <w:tblLayout w:type="fixed"/>
        <w:tblLook w:val="0000" w:firstRow="0" w:lastRow="0" w:firstColumn="0" w:lastColumn="0" w:noHBand="0" w:noVBand="0"/>
      </w:tblPr>
      <w:tblGrid>
        <w:gridCol w:w="1809"/>
        <w:gridCol w:w="7412"/>
      </w:tblGrid>
      <w:tr w:rsidR="005A0171" w:rsidRPr="00D41F83"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D41F83" w:rsidRDefault="005A0171" w:rsidP="002B3CBF">
            <w:pPr>
              <w:spacing w:after="0" w:line="240" w:lineRule="auto"/>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D41F83" w:rsidRDefault="005A0171" w:rsidP="002B3CBF">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Pouczenie o środkach ochrony prawnej przysługujących Wykonawcy</w:t>
            </w:r>
          </w:p>
        </w:tc>
      </w:tr>
    </w:tbl>
    <w:p w14:paraId="3E7ABA24" w14:textId="77777777" w:rsidR="002A06F0" w:rsidRPr="002A06F0" w:rsidRDefault="002A06F0" w:rsidP="002A06F0">
      <w:pPr>
        <w:suppressAutoHyphens/>
        <w:spacing w:after="0" w:line="240" w:lineRule="auto"/>
        <w:ind w:left="426"/>
        <w:jc w:val="both"/>
        <w:rPr>
          <w:rFonts w:ascii="Times New Roman" w:hAnsi="Times New Roman" w:cs="Times New Roman"/>
          <w:color w:val="000000" w:themeColor="text1"/>
          <w:sz w:val="10"/>
          <w:szCs w:val="10"/>
        </w:rPr>
      </w:pPr>
    </w:p>
    <w:p w14:paraId="770F26E7" w14:textId="060D1211" w:rsidR="005A0171" w:rsidRPr="00D41F83" w:rsidRDefault="005A0171" w:rsidP="001E4F94">
      <w:pPr>
        <w:numPr>
          <w:ilvl w:val="0"/>
          <w:numId w:val="26"/>
        </w:numPr>
        <w:suppressAutoHyphens/>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spacing w:val="-1"/>
          <w:lang w:eastAsia="pl-PL"/>
        </w:rPr>
        <w:t xml:space="preserve">Środki ochrony prawnej przysługują Wykonawcy, jeżeli ma lub miał interes w uzyskaniu zamówieniá oraz poniósł lub może </w:t>
      </w:r>
      <w:r w:rsidR="00F25798" w:rsidRPr="00D41F83">
        <w:rPr>
          <w:rFonts w:ascii="Times New Roman" w:hAnsi="Times New Roman" w:cs="Times New Roman"/>
          <w:color w:val="000000" w:themeColor="text1"/>
          <w:spacing w:val="-1"/>
          <w:lang w:eastAsia="pl-PL"/>
        </w:rPr>
        <w:t>ponieść szkodę</w:t>
      </w:r>
      <w:r w:rsidRPr="00D41F83">
        <w:rPr>
          <w:rFonts w:ascii="Times New Roman" w:hAnsi="Times New Roman" w:cs="Times New Roman"/>
          <w:color w:val="000000" w:themeColor="text1"/>
          <w:spacing w:val="-1"/>
          <w:lang w:eastAsia="pl-PL"/>
        </w:rPr>
        <w:t xml:space="preserve"> w wyniku naruszenia</w:t>
      </w:r>
      <w:r w:rsidR="006C2A67" w:rsidRPr="00D41F83">
        <w:rPr>
          <w:rFonts w:ascii="Times New Roman" w:hAnsi="Times New Roman" w:cs="Times New Roman"/>
          <w:color w:val="000000" w:themeColor="text1"/>
          <w:spacing w:val="-1"/>
          <w:lang w:eastAsia="pl-PL"/>
        </w:rPr>
        <w:t xml:space="preserve"> przez Zamawiającego przepisów </w:t>
      </w:r>
      <w:proofErr w:type="spellStart"/>
      <w:r w:rsidR="006C2A67" w:rsidRPr="00D41F83">
        <w:rPr>
          <w:rFonts w:ascii="Times New Roman" w:hAnsi="Times New Roman" w:cs="Times New Roman"/>
          <w:color w:val="000000" w:themeColor="text1"/>
          <w:spacing w:val="-1"/>
          <w:lang w:eastAsia="pl-PL"/>
        </w:rPr>
        <w:t>P</w:t>
      </w:r>
      <w:r w:rsidRPr="00D41F83">
        <w:rPr>
          <w:rFonts w:ascii="Times New Roman" w:hAnsi="Times New Roman" w:cs="Times New Roman"/>
          <w:color w:val="000000" w:themeColor="text1"/>
          <w:spacing w:val="-1"/>
          <w:lang w:eastAsia="pl-PL"/>
        </w:rPr>
        <w:t>zp</w:t>
      </w:r>
      <w:proofErr w:type="spellEnd"/>
      <w:r w:rsidRPr="00D41F83">
        <w:rPr>
          <w:rFonts w:ascii="Times New Roman" w:hAnsi="Times New Roman" w:cs="Times New Roman"/>
          <w:color w:val="000000" w:themeColor="text1"/>
          <w:spacing w:val="-1"/>
          <w:lang w:eastAsia="pl-PL"/>
        </w:rPr>
        <w:t>.</w:t>
      </w:r>
    </w:p>
    <w:p w14:paraId="1B547437" w14:textId="77777777" w:rsidR="005A0171" w:rsidRPr="00D41F83" w:rsidRDefault="005A0171" w:rsidP="005A0171">
      <w:pPr>
        <w:spacing w:after="0" w:line="240" w:lineRule="auto"/>
        <w:ind w:left="426" w:hanging="426"/>
        <w:jc w:val="both"/>
        <w:rPr>
          <w:rFonts w:ascii="Times New Roman" w:hAnsi="Times New Roman" w:cs="Times New Roman"/>
          <w:color w:val="000000" w:themeColor="text1"/>
          <w:spacing w:val="-1"/>
          <w:lang w:eastAsia="pl-PL"/>
        </w:rPr>
      </w:pPr>
      <w:r w:rsidRPr="00D41F83">
        <w:rPr>
          <w:rFonts w:ascii="Times New Roman" w:hAnsi="Times New Roman" w:cs="Times New Roman"/>
          <w:color w:val="000000" w:themeColor="text1"/>
          <w:spacing w:val="-1"/>
          <w:lang w:eastAsia="pl-PL"/>
        </w:rPr>
        <w:t>2.</w:t>
      </w:r>
      <w:r w:rsidRPr="00D41F83">
        <w:rPr>
          <w:rFonts w:ascii="Times New Roman" w:hAnsi="Times New Roman" w:cs="Times New Roman"/>
          <w:color w:val="000000" w:themeColor="text1"/>
          <w:spacing w:val="-1"/>
          <w:lang w:eastAsia="pl-PL"/>
        </w:rPr>
        <w:tab/>
        <w:t>Odwołanie przysługuje na:</w:t>
      </w:r>
    </w:p>
    <w:p w14:paraId="11FB250B" w14:textId="77777777" w:rsidR="005A0171" w:rsidRPr="00D41F83" w:rsidRDefault="005A0171" w:rsidP="007C546C">
      <w:pPr>
        <w:spacing w:after="0" w:line="240" w:lineRule="auto"/>
        <w:ind w:left="567" w:hanging="426"/>
        <w:jc w:val="both"/>
        <w:rPr>
          <w:rFonts w:ascii="Times New Roman" w:hAnsi="Times New Roman" w:cs="Times New Roman"/>
          <w:color w:val="000000" w:themeColor="text1"/>
        </w:rPr>
      </w:pPr>
      <w:r w:rsidRPr="00D41F83">
        <w:rPr>
          <w:rFonts w:ascii="Times New Roman" w:hAnsi="Times New Roman" w:cs="Times New Roman"/>
          <w:color w:val="000000" w:themeColor="text1"/>
          <w:spacing w:val="-1"/>
          <w:lang w:eastAsia="pl-PL"/>
        </w:rPr>
        <w:t>2.1.</w:t>
      </w:r>
      <w:r w:rsidRPr="00D41F83">
        <w:rPr>
          <w:rFonts w:ascii="Times New Roman" w:hAnsi="Times New Roman" w:cs="Times New Roman"/>
          <w:color w:val="000000" w:themeColor="text1"/>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D41F83" w:rsidRDefault="005A0171" w:rsidP="007C546C">
      <w:pPr>
        <w:spacing w:after="0" w:line="240" w:lineRule="auto"/>
        <w:ind w:left="567" w:hanging="426"/>
        <w:jc w:val="both"/>
        <w:rPr>
          <w:rFonts w:ascii="Times New Roman" w:hAnsi="Times New Roman" w:cs="Times New Roman"/>
          <w:color w:val="000000" w:themeColor="text1"/>
        </w:rPr>
      </w:pPr>
      <w:r w:rsidRPr="00D41F83">
        <w:rPr>
          <w:rFonts w:ascii="Times New Roman" w:hAnsi="Times New Roman" w:cs="Times New Roman"/>
          <w:color w:val="000000" w:themeColor="text1"/>
          <w:spacing w:val="-1"/>
          <w:lang w:eastAsia="pl-PL"/>
        </w:rPr>
        <w:t>2.2.</w:t>
      </w:r>
      <w:r w:rsidRPr="00D41F83">
        <w:rPr>
          <w:rFonts w:ascii="Times New Roman" w:hAnsi="Times New Roman" w:cs="Times New Roman"/>
          <w:color w:val="000000" w:themeColor="text1"/>
          <w:spacing w:val="-1"/>
          <w:lang w:eastAsia="pl-PL"/>
        </w:rPr>
        <w:tab/>
        <w:t>zaniechanie czynnoścí w postepowanių o udzielenie zamówienia, do której Zamawiający był obowiązany̨ na podstawie ustawy;</w:t>
      </w:r>
    </w:p>
    <w:p w14:paraId="3750CFFF" w14:textId="3D91A406" w:rsidR="005A0171" w:rsidRPr="00D41F83" w:rsidRDefault="00F25798" w:rsidP="007C546C">
      <w:pPr>
        <w:spacing w:after="0" w:line="240" w:lineRule="auto"/>
        <w:ind w:left="567" w:hanging="426"/>
        <w:jc w:val="both"/>
        <w:rPr>
          <w:rFonts w:ascii="Times New Roman" w:hAnsi="Times New Roman" w:cs="Times New Roman"/>
          <w:color w:val="000000" w:themeColor="text1"/>
          <w:spacing w:val="-1"/>
          <w:lang w:eastAsia="pl-PL"/>
        </w:rPr>
      </w:pPr>
      <w:r w:rsidRPr="00D41F83">
        <w:rPr>
          <w:rFonts w:ascii="Times New Roman" w:hAnsi="Times New Roman" w:cs="Times New Roman"/>
          <w:color w:val="000000" w:themeColor="text1"/>
          <w:spacing w:val="-1"/>
          <w:lang w:eastAsia="pl-PL"/>
        </w:rPr>
        <w:t>2.3. zaniechanie</w:t>
      </w:r>
      <w:r w:rsidR="005A0171" w:rsidRPr="00D41F83">
        <w:rPr>
          <w:rFonts w:ascii="Times New Roman" w:hAnsi="Times New Roman" w:cs="Times New Roman"/>
          <w:color w:val="000000" w:themeColor="text1"/>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D41F83" w:rsidRDefault="005A0171" w:rsidP="005A0171">
      <w:pPr>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spacing w:val="-1"/>
          <w:lang w:eastAsia="pl-PL"/>
        </w:rPr>
        <w:t>3.</w:t>
      </w:r>
      <w:r w:rsidRPr="00D41F83">
        <w:rPr>
          <w:rFonts w:ascii="Times New Roman" w:hAnsi="Times New Roman" w:cs="Times New Roman"/>
          <w:color w:val="000000" w:themeColor="text1"/>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D41F83" w:rsidRDefault="005A0171" w:rsidP="005A0171">
      <w:pPr>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spacing w:val="-1"/>
          <w:lang w:eastAsia="pl-PL"/>
        </w:rPr>
        <w:t>4.</w:t>
      </w:r>
      <w:r w:rsidRPr="00D41F83">
        <w:rPr>
          <w:rFonts w:ascii="Times New Roman" w:hAnsi="Times New Roman" w:cs="Times New Roman"/>
          <w:color w:val="000000" w:themeColor="text1"/>
          <w:spacing w:val="-1"/>
          <w:lang w:eastAsia="pl-PL"/>
        </w:rPr>
        <w:tab/>
        <w:t xml:space="preserve">Na orzeczenie Krajowej Izby Odwoławczej oraz postanowienie Prezesa Krajowej Izby Odwoławczej, o </w:t>
      </w:r>
      <w:r w:rsidR="006C2A67" w:rsidRPr="00D41F83">
        <w:rPr>
          <w:rFonts w:ascii="Times New Roman" w:hAnsi="Times New Roman" w:cs="Times New Roman"/>
          <w:color w:val="000000" w:themeColor="text1"/>
          <w:spacing w:val="-1"/>
          <w:lang w:eastAsia="pl-PL"/>
        </w:rPr>
        <w:t xml:space="preserve">któryḿ mowa w art. 519 ust. 1 </w:t>
      </w:r>
      <w:proofErr w:type="spellStart"/>
      <w:r w:rsidR="006C2A67" w:rsidRPr="00D41F83">
        <w:rPr>
          <w:rFonts w:ascii="Times New Roman" w:hAnsi="Times New Roman" w:cs="Times New Roman"/>
          <w:color w:val="000000" w:themeColor="text1"/>
          <w:spacing w:val="-1"/>
          <w:lang w:eastAsia="pl-PL"/>
        </w:rPr>
        <w:t>P</w:t>
      </w:r>
      <w:r w:rsidRPr="00D41F83">
        <w:rPr>
          <w:rFonts w:ascii="Times New Roman" w:hAnsi="Times New Roman" w:cs="Times New Roman"/>
          <w:color w:val="000000" w:themeColor="text1"/>
          <w:spacing w:val="-1"/>
          <w:lang w:eastAsia="pl-PL"/>
        </w:rPr>
        <w:t>zp</w:t>
      </w:r>
      <w:proofErr w:type="spellEnd"/>
      <w:r w:rsidRPr="00D41F83">
        <w:rPr>
          <w:rFonts w:ascii="Times New Roman" w:hAnsi="Times New Roman" w:cs="Times New Roman"/>
          <w:color w:val="000000" w:themeColor="text1"/>
          <w:spacing w:val="-1"/>
          <w:lang w:eastAsia="pl-PL"/>
        </w:rPr>
        <w:t>, stronom oraz uczestnikom postepowanią odwoławczego przysługuje skarga do sadu.̨ Skargę̨ wnosi się do Sadų Okręgowego w Warszawie za pośrednictwem Prezesa Krajowej Izby Odwoławczej.</w:t>
      </w:r>
    </w:p>
    <w:p w14:paraId="727384C0" w14:textId="77777777" w:rsidR="005A0171" w:rsidRPr="00D41F83" w:rsidRDefault="005A0171" w:rsidP="005A0171">
      <w:pPr>
        <w:spacing w:after="0" w:line="240" w:lineRule="auto"/>
        <w:ind w:left="426" w:hanging="426"/>
        <w:jc w:val="both"/>
        <w:rPr>
          <w:rFonts w:ascii="Times New Roman" w:hAnsi="Times New Roman" w:cs="Times New Roman"/>
          <w:color w:val="000000" w:themeColor="text1"/>
          <w:spacing w:val="-1"/>
          <w:lang w:eastAsia="pl-PL"/>
        </w:rPr>
      </w:pPr>
      <w:r w:rsidRPr="00D41F83">
        <w:rPr>
          <w:rFonts w:ascii="Times New Roman" w:hAnsi="Times New Roman" w:cs="Times New Roman"/>
          <w:color w:val="000000" w:themeColor="text1"/>
          <w:spacing w:val="-1"/>
          <w:lang w:eastAsia="pl-PL"/>
        </w:rPr>
        <w:t>5.</w:t>
      </w:r>
      <w:r w:rsidRPr="00D41F83">
        <w:rPr>
          <w:rFonts w:ascii="Times New Roman" w:hAnsi="Times New Roman" w:cs="Times New Roman"/>
          <w:color w:val="000000" w:themeColor="text1"/>
          <w:spacing w:val="-1"/>
          <w:lang w:eastAsia="pl-PL"/>
        </w:rPr>
        <w:tab/>
        <w:t>Szczegółowe informacje dotyczące środków ochrony prawnej określone są w Dziale IX ustawy Prawo zamówień publicznych - „Środki ochrony prawnej”.</w:t>
      </w:r>
    </w:p>
    <w:p w14:paraId="54B8A100" w14:textId="77777777" w:rsidR="00D265F7" w:rsidRPr="00D41F83" w:rsidRDefault="00D265F7" w:rsidP="00D265F7">
      <w:pPr>
        <w:suppressAutoHyphens/>
        <w:spacing w:before="60" w:after="0" w:line="240" w:lineRule="auto"/>
        <w:jc w:val="both"/>
        <w:rPr>
          <w:rFonts w:ascii="Times New Roman" w:eastAsia="Calibri" w:hAnsi="Times New Roman" w:cs="Times New Roman"/>
          <w:b/>
          <w:color w:val="000000" w:themeColor="text1"/>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41F83"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D41F83" w:rsidRDefault="00D265F7" w:rsidP="00D265F7">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D41F83" w:rsidRDefault="00D265F7" w:rsidP="00D265F7">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Podstawy wykluczenia, o których mowa w art. 109 ust. 1, jeżeli Zamawiający je przewiduje</w:t>
            </w:r>
          </w:p>
        </w:tc>
      </w:tr>
    </w:tbl>
    <w:p w14:paraId="1DD5C56F" w14:textId="72EE6C9E" w:rsidR="00D265F7" w:rsidRPr="00D41F83" w:rsidRDefault="00D265F7" w:rsidP="00D265F7">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w:t>
      </w:r>
      <w:r w:rsidRPr="00D41F83">
        <w:rPr>
          <w:rFonts w:ascii="Times New Roman" w:eastAsia="Calibri" w:hAnsi="Times New Roman" w:cs="Times New Roman"/>
          <w:b/>
          <w:color w:val="000000" w:themeColor="text1"/>
          <w:lang w:eastAsia="zh-CN"/>
        </w:rPr>
        <w:t>przewiduje</w:t>
      </w:r>
      <w:r w:rsidRPr="00D41F83">
        <w:rPr>
          <w:rFonts w:ascii="Times New Roman" w:eastAsia="Calibri" w:hAnsi="Times New Roman" w:cs="Times New Roman"/>
          <w:color w:val="000000" w:themeColor="text1"/>
          <w:lang w:eastAsia="zh-CN"/>
        </w:rPr>
        <w:t xml:space="preserve"> podstawy wykluczenia, o których mowa w art. 109 ust. 1 ustawy Prawo zamówień publicznych. </w:t>
      </w:r>
    </w:p>
    <w:p w14:paraId="3FC9D346" w14:textId="77777777" w:rsidR="00246FF6" w:rsidRPr="002A06F0" w:rsidRDefault="00246FF6" w:rsidP="00D265F7">
      <w:pPr>
        <w:suppressAutoHyphens/>
        <w:spacing w:before="60" w:after="0" w:line="240" w:lineRule="auto"/>
        <w:jc w:val="both"/>
        <w:rPr>
          <w:rFonts w:ascii="Times New Roman" w:eastAsia="Calibri" w:hAnsi="Times New Roman" w:cs="Times New Roman"/>
          <w:color w:val="000000" w:themeColor="text1"/>
          <w:sz w:val="8"/>
          <w:szCs w:val="8"/>
          <w:lang w:eastAsia="zh-CN"/>
        </w:rPr>
      </w:pPr>
    </w:p>
    <w:p w14:paraId="1AE14599" w14:textId="77777777" w:rsidR="00BD4713" w:rsidRPr="00D41F83" w:rsidRDefault="00BD4713" w:rsidP="00BD4713">
      <w:p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1. Z postępowania o udzielenie zamówienia zamawiający może wykluczyć wykonawcę: </w:t>
      </w:r>
    </w:p>
    <w:p w14:paraId="26DEF950" w14:textId="24A5B0A9" w:rsidR="00BD4713" w:rsidRPr="00D41F83" w:rsidRDefault="00BD4713" w:rsidP="001E4F94">
      <w:pPr>
        <w:pStyle w:val="Akapitzlist"/>
        <w:numPr>
          <w:ilvl w:val="0"/>
          <w:numId w:val="61"/>
        </w:numPr>
        <w:autoSpaceDE w:val="0"/>
        <w:autoSpaceDN w:val="0"/>
        <w:adjustRightInd w:val="0"/>
        <w:spacing w:after="0" w:line="240" w:lineRule="auto"/>
        <w:ind w:left="567"/>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w:t>
      </w:r>
      <w:r w:rsidRPr="00D41F83">
        <w:rPr>
          <w:rFonts w:ascii="Times New Roman" w:eastAsia="Songti SC" w:hAnsi="Times New Roman" w:cs="Times New Roman"/>
          <w:color w:val="000000" w:themeColor="text1"/>
        </w:rPr>
        <w:lastRenderedPageBreak/>
        <w:t xml:space="preserve">podatków, opłat lub składek na ubezpieczenia społeczne lub zdrowotne wraz z odsetkami lub grzywnami lub zawarł wiążące porozumienie w sprawie spłaty tych należności; </w:t>
      </w:r>
    </w:p>
    <w:p w14:paraId="530F381F" w14:textId="77777777" w:rsidR="00BD4713" w:rsidRPr="00D41F83" w:rsidRDefault="00BD4713" w:rsidP="001E4F94">
      <w:pPr>
        <w:pStyle w:val="Akapitzlist"/>
        <w:numPr>
          <w:ilvl w:val="0"/>
          <w:numId w:val="61"/>
        </w:numPr>
        <w:autoSpaceDE w:val="0"/>
        <w:autoSpaceDN w:val="0"/>
        <w:adjustRightInd w:val="0"/>
        <w:spacing w:after="0" w:line="240" w:lineRule="auto"/>
        <w:jc w:val="both"/>
        <w:rPr>
          <w:rFonts w:ascii="Times New Roman" w:eastAsia="Songti SC" w:hAnsi="Times New Roman" w:cs="Times New Roman"/>
          <w:strike/>
          <w:color w:val="000000" w:themeColor="text1"/>
        </w:rPr>
      </w:pPr>
      <w:r w:rsidRPr="00D41F83">
        <w:rPr>
          <w:rFonts w:ascii="Times New Roman" w:eastAsia="Songti SC" w:hAnsi="Times New Roman" w:cs="Times New Roman"/>
          <w:strike/>
          <w:color w:val="000000" w:themeColor="text1"/>
        </w:rPr>
        <w:t xml:space="preserve">który naruszył obowiązki w dziedzinie ochrony środowiska, prawa socjalnego lub prawa pracy: </w:t>
      </w:r>
    </w:p>
    <w:p w14:paraId="09E8D0BC" w14:textId="14E7431E" w:rsidR="00BD4713" w:rsidRPr="00D41F83" w:rsidRDefault="00BD4713" w:rsidP="001E4F94">
      <w:pPr>
        <w:pStyle w:val="Akapitzlist"/>
        <w:numPr>
          <w:ilvl w:val="0"/>
          <w:numId w:val="62"/>
        </w:numPr>
        <w:autoSpaceDE w:val="0"/>
        <w:autoSpaceDN w:val="0"/>
        <w:adjustRightInd w:val="0"/>
        <w:spacing w:after="0" w:line="240" w:lineRule="auto"/>
        <w:ind w:left="851"/>
        <w:jc w:val="both"/>
        <w:rPr>
          <w:rFonts w:ascii="Times New Roman" w:eastAsia="Songti SC" w:hAnsi="Times New Roman" w:cs="Times New Roman"/>
          <w:strike/>
          <w:color w:val="000000" w:themeColor="text1"/>
        </w:rPr>
      </w:pPr>
      <w:r w:rsidRPr="00D41F83">
        <w:rPr>
          <w:rFonts w:ascii="Times New Roman" w:eastAsia="Songti SC" w:hAnsi="Times New Roman" w:cs="Times New Roman"/>
          <w:strike/>
          <w:color w:val="000000" w:themeColor="text1"/>
        </w:rPr>
        <w:t xml:space="preserve">będącego osobą fizyczną skazanego prawomocnie za przestępstwo przeciwko środowisku, </w:t>
      </w:r>
      <w:r w:rsidR="00246FF6" w:rsidRPr="00D41F83">
        <w:rPr>
          <w:rFonts w:ascii="Times New Roman" w:eastAsia="Songti SC" w:hAnsi="Times New Roman" w:cs="Times New Roman"/>
          <w:strike/>
          <w:color w:val="000000" w:themeColor="text1"/>
        </w:rPr>
        <w:br/>
      </w:r>
      <w:r w:rsidRPr="00D41F83">
        <w:rPr>
          <w:rFonts w:ascii="Times New Roman" w:eastAsia="Songti SC" w:hAnsi="Times New Roman" w:cs="Times New Roman"/>
          <w:strike/>
          <w:color w:val="000000" w:themeColor="text1"/>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D41F83" w:rsidRDefault="00BD4713" w:rsidP="001E4F94">
      <w:pPr>
        <w:pStyle w:val="Akapitzlist"/>
        <w:numPr>
          <w:ilvl w:val="0"/>
          <w:numId w:val="62"/>
        </w:numPr>
        <w:autoSpaceDE w:val="0"/>
        <w:autoSpaceDN w:val="0"/>
        <w:adjustRightInd w:val="0"/>
        <w:spacing w:after="0" w:line="240" w:lineRule="auto"/>
        <w:ind w:left="851"/>
        <w:jc w:val="both"/>
        <w:rPr>
          <w:rFonts w:ascii="Times New Roman" w:eastAsia="Songti SC" w:hAnsi="Times New Roman" w:cs="Times New Roman"/>
          <w:strike/>
          <w:color w:val="000000" w:themeColor="text1"/>
        </w:rPr>
      </w:pPr>
      <w:r w:rsidRPr="00D41F83">
        <w:rPr>
          <w:rFonts w:ascii="Times New Roman" w:eastAsia="Songti SC" w:hAnsi="Times New Roman" w:cs="Times New Roman"/>
          <w:strike/>
          <w:color w:val="000000" w:themeColor="text1"/>
        </w:rPr>
        <w:t xml:space="preserve">będącego osobą fizyczną prawomocnie skazanego </w:t>
      </w:r>
      <w:r w:rsidRPr="00D41F83">
        <w:rPr>
          <w:rFonts w:ascii="Times New Roman" w:eastAsia="Songti SC" w:hAnsi="Times New Roman" w:cs="Times New Roman"/>
          <w:b/>
          <w:bCs/>
          <w:strike/>
          <w:color w:val="000000" w:themeColor="text1"/>
        </w:rPr>
        <w:t xml:space="preserve">ukaranego </w:t>
      </w:r>
      <w:r w:rsidRPr="00D41F83">
        <w:rPr>
          <w:rFonts w:ascii="Times New Roman" w:eastAsia="Songti SC" w:hAnsi="Times New Roman" w:cs="Times New Roman"/>
          <w:strike/>
          <w:color w:val="000000" w:themeColor="text1"/>
        </w:rPr>
        <w:t xml:space="preserve">za wykroczenie przeciwko </w:t>
      </w:r>
      <w:r w:rsidRPr="00D41F83">
        <w:rPr>
          <w:rFonts w:ascii="Times New Roman" w:eastAsia="Songti SC" w:hAnsi="Times New Roman" w:cs="Times New Roman"/>
          <w:strike/>
          <w:color w:val="000000" w:themeColor="text1"/>
        </w:rPr>
        <w:br/>
        <w:t xml:space="preserve">prawom pracownika lub wykroczenie przeciwko środowisku, jeżeli za jego popełnienie wymierzono karę aresztu, ograniczenia wolności lub karę grzywny, </w:t>
      </w:r>
    </w:p>
    <w:p w14:paraId="65787994" w14:textId="77777777" w:rsidR="00BD4713" w:rsidRPr="00D41F83" w:rsidRDefault="00BD4713" w:rsidP="001E4F94">
      <w:pPr>
        <w:pStyle w:val="Akapitzlist"/>
        <w:numPr>
          <w:ilvl w:val="0"/>
          <w:numId w:val="62"/>
        </w:numPr>
        <w:autoSpaceDE w:val="0"/>
        <w:autoSpaceDN w:val="0"/>
        <w:adjustRightInd w:val="0"/>
        <w:spacing w:after="0" w:line="240" w:lineRule="auto"/>
        <w:ind w:left="851"/>
        <w:jc w:val="both"/>
        <w:rPr>
          <w:rFonts w:ascii="Times New Roman" w:eastAsia="Songti SC" w:hAnsi="Times New Roman" w:cs="Times New Roman"/>
          <w:strike/>
          <w:color w:val="000000" w:themeColor="text1"/>
        </w:rPr>
      </w:pPr>
      <w:r w:rsidRPr="00D41F83">
        <w:rPr>
          <w:rFonts w:ascii="Times New Roman" w:eastAsia="Songti SC" w:hAnsi="Times New Roman" w:cs="Times New Roman"/>
          <w:strike/>
          <w:color w:val="000000" w:themeColor="text1"/>
        </w:rPr>
        <w:t xml:space="preserve">wobec którego wydano ostateczną decyzję administracyjną o naruszeniu obowiązków </w:t>
      </w:r>
      <w:r w:rsidRPr="00D41F83">
        <w:rPr>
          <w:rFonts w:ascii="Times New Roman" w:eastAsia="Songti SC" w:hAnsi="Times New Roman" w:cs="Times New Roman"/>
          <w:strike/>
          <w:color w:val="000000" w:themeColor="text1"/>
        </w:rPr>
        <w:br/>
        <w:t xml:space="preserve">wynikających z prawa ochrony środowiska, prawa pracy lub przepisów o zabezpieczeniu społecznym, jeżeli wymierzono tą decyzją karę pieniężną; </w:t>
      </w:r>
    </w:p>
    <w:p w14:paraId="59DD1DDF" w14:textId="1C6D87FA" w:rsidR="00BD4713" w:rsidRPr="00D41F83" w:rsidRDefault="00BD4713" w:rsidP="001E4F94">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jeżeli urzędującego członka jego organu zarządzającego lub nadzorczego, wspólnika spółki </w:t>
      </w:r>
      <w:r w:rsidR="00246FF6" w:rsidRPr="00D41F83">
        <w:rPr>
          <w:rFonts w:ascii="Times New Roman" w:eastAsia="Songti SC" w:hAnsi="Times New Roman" w:cs="Times New Roman"/>
          <w:color w:val="000000" w:themeColor="text1"/>
        </w:rPr>
        <w:br/>
      </w:r>
      <w:r w:rsidRPr="00D41F83">
        <w:rPr>
          <w:rFonts w:ascii="Times New Roman" w:eastAsia="Songti SC" w:hAnsi="Times New Roman" w:cs="Times New Roman"/>
          <w:color w:val="000000" w:themeColor="text1"/>
        </w:rPr>
        <w:t xml:space="preserve">w spółce jawnej lub partnerskiej albo komplementariusza w spółce komandytowej lub komandytowo-akcyjnej lub prokurenta prawomocnie skazano za przestępstwo lub </w:t>
      </w:r>
      <w:r w:rsidRPr="00D41F83">
        <w:rPr>
          <w:rFonts w:ascii="Times New Roman" w:eastAsia="Songti SC" w:hAnsi="Times New Roman" w:cs="Times New Roman"/>
          <w:b/>
          <w:bCs/>
          <w:color w:val="000000" w:themeColor="text1"/>
        </w:rPr>
        <w:t xml:space="preserve">ukarano za </w:t>
      </w:r>
      <w:r w:rsidRPr="00D41F83">
        <w:rPr>
          <w:rFonts w:ascii="Times New Roman" w:eastAsia="Songti SC" w:hAnsi="Times New Roman" w:cs="Times New Roman"/>
          <w:color w:val="000000" w:themeColor="text1"/>
        </w:rPr>
        <w:t xml:space="preserve">wykroczenie, o którym mowa w pkt 2 lit. a lub b; </w:t>
      </w:r>
    </w:p>
    <w:p w14:paraId="12CFDE90" w14:textId="77777777" w:rsidR="00BD4713" w:rsidRPr="00D41F83" w:rsidRDefault="00BD4713" w:rsidP="001E4F94">
      <w:pPr>
        <w:pStyle w:val="Bezodstpw"/>
        <w:numPr>
          <w:ilvl w:val="0"/>
          <w:numId w:val="61"/>
        </w:numPr>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D41F83" w:rsidRDefault="00BD4713" w:rsidP="001E4F94">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który w sposób zawiniony poważnie naruszył obowiązki zawodowe, co podważa jego uczciwość, w </w:t>
      </w:r>
      <w:r w:rsidR="00F25798" w:rsidRPr="00D41F83">
        <w:rPr>
          <w:rFonts w:ascii="Times New Roman" w:eastAsia="Songti SC" w:hAnsi="Times New Roman" w:cs="Times New Roman"/>
          <w:color w:val="000000" w:themeColor="text1"/>
        </w:rPr>
        <w:t>szczególności,</w:t>
      </w:r>
      <w:r w:rsidRPr="00D41F83">
        <w:rPr>
          <w:rFonts w:ascii="Times New Roman" w:eastAsia="Songti SC" w:hAnsi="Times New Roman" w:cs="Times New Roman"/>
          <w:color w:val="000000" w:themeColor="text1"/>
        </w:rPr>
        <w:t xml:space="preserve"> gdy wykonawca w wyniku zamierzonego działania lub rażącego niedbalstwa nie wykonał lub nienależycie wykonał zamówienie, co zamawiający jest w stanie wykazać za pomocą stosownych dowodów; </w:t>
      </w:r>
    </w:p>
    <w:p w14:paraId="6CF35CA7" w14:textId="77777777" w:rsidR="00BD4713" w:rsidRPr="00D41F83" w:rsidRDefault="00BD4713" w:rsidP="001E4F94">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jeżeli występuje konflikt interesów w rozumieniu art. 56 ust. 2, którego nie można skutecznie wy-eliminować w inny sposób niż przez wykluczenie wykonawcy; </w:t>
      </w:r>
    </w:p>
    <w:p w14:paraId="4F366E13" w14:textId="77777777" w:rsidR="00BD4713" w:rsidRPr="00D41F83" w:rsidRDefault="00BD4713" w:rsidP="001E4F94">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D41F83" w:rsidRDefault="00BD4713" w:rsidP="001E4F94">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który w wyniku zamierzonego działania lub rażącego niedbalstwa wprowadził zamawiającego w błąd przy przedstawianiu informacji, że nie podlega wykluczeniu, spełnia warunki udziału </w:t>
      </w:r>
      <w:r w:rsidR="005E35E8" w:rsidRPr="00D41F83">
        <w:rPr>
          <w:rFonts w:ascii="Times New Roman" w:eastAsia="Songti SC" w:hAnsi="Times New Roman" w:cs="Times New Roman"/>
          <w:color w:val="000000" w:themeColor="text1"/>
        </w:rPr>
        <w:br/>
      </w:r>
      <w:r w:rsidRPr="00D41F83">
        <w:rPr>
          <w:rFonts w:ascii="Times New Roman" w:eastAsia="Songti SC" w:hAnsi="Times New Roman" w:cs="Times New Roman"/>
          <w:color w:val="000000" w:themeColor="text1"/>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D41F83" w:rsidRDefault="00BD4713" w:rsidP="001E4F94">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który bezprawnie wpływał lub próbował wpływać na czynności zamawiającego lub próbował po-zyskać lub pozyskał informacje poufne, mogące dać mu przewagę w postępowaniu </w:t>
      </w:r>
      <w:r w:rsidR="005E35E8" w:rsidRPr="00D41F83">
        <w:rPr>
          <w:rFonts w:ascii="Times New Roman" w:eastAsia="Songti SC" w:hAnsi="Times New Roman" w:cs="Times New Roman"/>
          <w:color w:val="000000" w:themeColor="text1"/>
        </w:rPr>
        <w:br/>
      </w:r>
      <w:r w:rsidRPr="00D41F83">
        <w:rPr>
          <w:rFonts w:ascii="Times New Roman" w:eastAsia="Songti SC" w:hAnsi="Times New Roman" w:cs="Times New Roman"/>
          <w:color w:val="000000" w:themeColor="text1"/>
        </w:rPr>
        <w:t xml:space="preserve">o udzielenie zamówienia; </w:t>
      </w:r>
    </w:p>
    <w:p w14:paraId="28FB0F05" w14:textId="77777777" w:rsidR="00BD4713" w:rsidRPr="00D41F83" w:rsidRDefault="00BD4713" w:rsidP="001E4F94">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2A06F0" w:rsidRDefault="00BD4713" w:rsidP="00BD4713">
      <w:pPr>
        <w:autoSpaceDE w:val="0"/>
        <w:autoSpaceDN w:val="0"/>
        <w:adjustRightInd w:val="0"/>
        <w:spacing w:after="0" w:line="240" w:lineRule="auto"/>
        <w:jc w:val="both"/>
        <w:rPr>
          <w:rFonts w:ascii="Times New Roman" w:eastAsia="Songti SC" w:hAnsi="Times New Roman" w:cs="Times New Roman"/>
          <w:color w:val="000000" w:themeColor="text1"/>
          <w:sz w:val="10"/>
          <w:szCs w:val="10"/>
        </w:rPr>
      </w:pPr>
    </w:p>
    <w:p w14:paraId="2B4F0298" w14:textId="077774EB" w:rsidR="00BD4713" w:rsidRPr="00D41F83" w:rsidRDefault="00BD4713" w:rsidP="001E4F94">
      <w:pPr>
        <w:pStyle w:val="Akapitzlist"/>
        <w:numPr>
          <w:ilvl w:val="0"/>
          <w:numId w:val="63"/>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W przypadkach, o których mowa w ust. 1 pkt 1–5 lub 7, zamawiający może nie wykluczać wykonawcy, jeżeli wykluczenie byłoby w sposób oczywisty nieproporcjonalne, </w:t>
      </w:r>
      <w:r w:rsidR="002A06F0">
        <w:rPr>
          <w:rFonts w:ascii="Times New Roman" w:eastAsia="Songti SC" w:hAnsi="Times New Roman" w:cs="Times New Roman"/>
          <w:color w:val="000000" w:themeColor="text1"/>
        </w:rPr>
        <w:br/>
      </w:r>
      <w:r w:rsidRPr="00D41F83">
        <w:rPr>
          <w:rFonts w:ascii="Times New Roman" w:eastAsia="Songti SC" w:hAnsi="Times New Roman" w:cs="Times New Roman"/>
          <w:color w:val="000000" w:themeColor="text1"/>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D41F83" w:rsidRDefault="00D94B2B" w:rsidP="001E4F94">
      <w:pPr>
        <w:pStyle w:val="Akapitzlist"/>
        <w:numPr>
          <w:ilvl w:val="0"/>
          <w:numId w:val="63"/>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W związku z ustawą z dnia 13 kwietnia 2022 r. o szczególnych rozwiązaniach w zakresie przeciwdziałania wspieraniu agresji na Ukrainę oraz służących ochronie bezpieczeństwa narodowego, </w:t>
      </w:r>
      <w:r w:rsidRPr="00D41F83">
        <w:rPr>
          <w:rFonts w:ascii="Times New Roman" w:hAnsi="Times New Roman" w:cs="Times New Roman"/>
          <w:b/>
          <w:color w:val="000000" w:themeColor="text1"/>
          <w:u w:val="single"/>
        </w:rPr>
        <w:t>wyklucza się z postępowania wykonawców rosyjskich</w:t>
      </w:r>
      <w:r w:rsidRPr="00D41F83">
        <w:rPr>
          <w:rFonts w:ascii="Times New Roman" w:hAnsi="Times New Roman" w:cs="Times New Roman"/>
          <w:color w:val="000000" w:themeColor="text1"/>
        </w:rPr>
        <w:t xml:space="preserve"> w rozumieniu przepisów rozporządzenia 833/2014 zmienionego rozporządzeniem 2022/576. </w:t>
      </w:r>
      <w:r w:rsidRPr="002A06F0">
        <w:rPr>
          <w:rFonts w:ascii="Times New Roman" w:hAnsi="Times New Roman" w:cs="Times New Roman"/>
          <w:b/>
          <w:color w:val="000000" w:themeColor="text1"/>
          <w:u w:val="single"/>
        </w:rPr>
        <w:t>Zakaz obejmuje również podwykonawców, dostawców i podmioty, na których zdolności wykonawca polega</w:t>
      </w:r>
      <w:r w:rsidRPr="002A06F0">
        <w:rPr>
          <w:rFonts w:ascii="Times New Roman" w:hAnsi="Times New Roman" w:cs="Times New Roman"/>
          <w:color w:val="000000" w:themeColor="text1"/>
        </w:rPr>
        <w:t xml:space="preserve">, </w:t>
      </w:r>
      <w:r w:rsidRPr="002A06F0">
        <w:rPr>
          <w:rFonts w:ascii="Times New Roman" w:hAnsi="Times New Roman" w:cs="Times New Roman"/>
          <w:color w:val="000000" w:themeColor="text1"/>
        </w:rPr>
        <w:br/>
        <w:t>w przypadku gdy przypada na nich ponad 10 % wartości zamówienia.</w:t>
      </w:r>
      <w:r w:rsidRPr="00D41F83">
        <w:rPr>
          <w:rFonts w:ascii="Times New Roman" w:hAnsi="Times New Roman" w:cs="Times New Roman"/>
          <w:color w:val="000000" w:themeColor="text1"/>
        </w:rPr>
        <w:t xml:space="preserve"> </w:t>
      </w:r>
    </w:p>
    <w:p w14:paraId="07E994B1" w14:textId="20CE0632" w:rsidR="005E35E8" w:rsidRDefault="00D94B2B" w:rsidP="0038474F">
      <w:pPr>
        <w:pStyle w:val="Akapitzlist"/>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Weryfikacji braku zaistnienia tej podstawy wykluczenia w stosunku do wykonawcy zamawiający dokona wszelkimi dostępnymi środkami np.: za pomocą ogólnodostępnych </w:t>
      </w:r>
      <w:r w:rsidRPr="00D41F83">
        <w:rPr>
          <w:rFonts w:ascii="Times New Roman" w:hAnsi="Times New Roman" w:cs="Times New Roman"/>
          <w:color w:val="000000" w:themeColor="text1"/>
        </w:rPr>
        <w:lastRenderedPageBreak/>
        <w:t>rejestrów takich jak Krajowy Rejestr Sądowy, Centralna Ewidencja i Informacja o Działalności Gospodarczej, Centralny Rejestr Beneficjentów Rzeczywistych itd.</w:t>
      </w:r>
    </w:p>
    <w:p w14:paraId="1AD062F0" w14:textId="77777777" w:rsidR="00EA36AB" w:rsidRPr="00EA36AB" w:rsidRDefault="00EA36AB" w:rsidP="00EA36AB">
      <w:pPr>
        <w:pStyle w:val="Akapitzlist"/>
        <w:spacing w:after="0" w:line="240" w:lineRule="auto"/>
        <w:jc w:val="both"/>
        <w:rPr>
          <w:rFonts w:ascii="Times New Roman" w:hAnsi="Times New Roman" w:cs="Times New Roman"/>
          <w:color w:val="000000" w:themeColor="text1"/>
          <w:sz w:val="18"/>
          <w:szCs w:val="18"/>
        </w:rPr>
      </w:pPr>
    </w:p>
    <w:tbl>
      <w:tblPr>
        <w:tblW w:w="9221" w:type="dxa"/>
        <w:tblInd w:w="-118" w:type="dxa"/>
        <w:tblLayout w:type="fixed"/>
        <w:tblLook w:val="0000" w:firstRow="0" w:lastRow="0" w:firstColumn="0" w:lastColumn="0" w:noHBand="0" w:noVBand="0"/>
      </w:tblPr>
      <w:tblGrid>
        <w:gridCol w:w="1809"/>
        <w:gridCol w:w="7412"/>
      </w:tblGrid>
      <w:tr w:rsidR="00D265F7" w:rsidRPr="00D41F83"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D41F83" w:rsidRDefault="00D265F7" w:rsidP="002B3CBF">
            <w:pPr>
              <w:spacing w:after="0" w:line="240" w:lineRule="auto"/>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D41F83" w:rsidRDefault="00D265F7" w:rsidP="002B3CBF">
            <w:pPr>
              <w:spacing w:after="0" w:line="240" w:lineRule="auto"/>
              <w:rPr>
                <w:rFonts w:ascii="Times New Roman" w:hAnsi="Times New Roman" w:cs="Times New Roman"/>
                <w:color w:val="000000" w:themeColor="text1"/>
              </w:rPr>
            </w:pPr>
            <w:r w:rsidRPr="00D41F83">
              <w:rPr>
                <w:rFonts w:ascii="Times New Roman" w:eastAsia="Times New Roman" w:hAnsi="Times New Roman" w:cs="Times New Roman"/>
                <w:b/>
                <w:color w:val="000000" w:themeColor="text1"/>
                <w:lang w:eastAsia="pl-PL"/>
              </w:rPr>
              <w:t>Opis części zamówienia, jeżeli Zamawiający dopuszcza składanie ofert częściowych</w:t>
            </w:r>
          </w:p>
        </w:tc>
      </w:tr>
    </w:tbl>
    <w:p w14:paraId="1A3C8D19" w14:textId="77777777" w:rsidR="002A06F0" w:rsidRPr="002A06F0" w:rsidRDefault="002A06F0" w:rsidP="00477173">
      <w:pPr>
        <w:tabs>
          <w:tab w:val="left" w:pos="-993"/>
          <w:tab w:val="left" w:pos="-426"/>
        </w:tabs>
        <w:suppressAutoHyphens/>
        <w:autoSpaceDE w:val="0"/>
        <w:spacing w:after="60" w:line="240" w:lineRule="auto"/>
        <w:jc w:val="both"/>
        <w:rPr>
          <w:rFonts w:ascii="Times New Roman" w:eastAsia="Calibri" w:hAnsi="Times New Roman" w:cs="Times New Roman"/>
          <w:color w:val="000000" w:themeColor="text1"/>
          <w:sz w:val="10"/>
          <w:szCs w:val="10"/>
          <w:lang w:eastAsia="pl-PL"/>
        </w:rPr>
      </w:pPr>
    </w:p>
    <w:p w14:paraId="32F73F4E" w14:textId="3F1B6D4A" w:rsidR="00477173" w:rsidRPr="00D41F83"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 xml:space="preserve">Zamawiający </w:t>
      </w:r>
      <w:r w:rsidRPr="00D41F83">
        <w:rPr>
          <w:rFonts w:ascii="Times New Roman" w:eastAsia="Calibri" w:hAnsi="Times New Roman" w:cs="Times New Roman"/>
          <w:b/>
          <w:color w:val="000000" w:themeColor="text1"/>
          <w:u w:val="single"/>
          <w:lang w:eastAsia="pl-PL"/>
        </w:rPr>
        <w:t>dopuszcza</w:t>
      </w:r>
      <w:r w:rsidRPr="00D41F83">
        <w:rPr>
          <w:rFonts w:ascii="Times New Roman" w:eastAsia="Calibri" w:hAnsi="Times New Roman" w:cs="Times New Roman"/>
          <w:color w:val="000000" w:themeColor="text1"/>
          <w:lang w:eastAsia="pl-PL"/>
        </w:rPr>
        <w:t xml:space="preserve"> możliwości składania ofert częściowych.</w:t>
      </w:r>
    </w:p>
    <w:p w14:paraId="18540037" w14:textId="436DD984" w:rsidR="003C0DF5" w:rsidRPr="00D41F83" w:rsidRDefault="003C0DF5" w:rsidP="002A06F0">
      <w:pPr>
        <w:spacing w:after="0" w:line="240" w:lineRule="auto"/>
        <w:ind w:left="1276" w:hanging="1276"/>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r>
      <w:r w:rsidR="00824990" w:rsidRPr="00824990">
        <w:rPr>
          <w:rFonts w:ascii="Times New Roman" w:eastAsia="Times New Roman" w:hAnsi="Times New Roman" w:cs="Times New Roman"/>
          <w:b/>
          <w:color w:val="000000" w:themeColor="text1"/>
          <w:lang w:eastAsia="pl-PL"/>
        </w:rPr>
        <w:t>Mięso</w:t>
      </w:r>
      <w:r w:rsidRPr="00D41F83">
        <w:rPr>
          <w:rFonts w:ascii="Times New Roman" w:eastAsia="Times New Roman" w:hAnsi="Times New Roman" w:cs="Times New Roman"/>
          <w:b/>
          <w:color w:val="000000" w:themeColor="text1"/>
          <w:lang w:eastAsia="pl-PL"/>
        </w:rPr>
        <w:t>;</w:t>
      </w:r>
    </w:p>
    <w:p w14:paraId="6998FCEB" w14:textId="441B06A1" w:rsidR="003C0DF5" w:rsidRPr="00D41F83" w:rsidRDefault="003C0DF5" w:rsidP="002A06F0">
      <w:pPr>
        <w:spacing w:after="0" w:line="240" w:lineRule="auto"/>
        <w:ind w:left="1276" w:hanging="1276"/>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II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r>
      <w:r w:rsidR="00824990" w:rsidRPr="00824990">
        <w:rPr>
          <w:rFonts w:ascii="Times New Roman" w:eastAsia="Times New Roman" w:hAnsi="Times New Roman" w:cs="Times New Roman"/>
          <w:b/>
          <w:color w:val="000000" w:themeColor="text1"/>
          <w:lang w:eastAsia="pl-PL"/>
        </w:rPr>
        <w:t>Produkty mięsno-wędliniarskie</w:t>
      </w:r>
      <w:r w:rsidRPr="00D41F83">
        <w:rPr>
          <w:rFonts w:ascii="Times New Roman" w:eastAsia="Times New Roman" w:hAnsi="Times New Roman" w:cs="Times New Roman"/>
          <w:b/>
          <w:color w:val="000000" w:themeColor="text1"/>
          <w:lang w:eastAsia="pl-PL"/>
        </w:rPr>
        <w:t>;</w:t>
      </w:r>
    </w:p>
    <w:p w14:paraId="2D2BB364" w14:textId="5774A32F" w:rsidR="003C0DF5" w:rsidRPr="00D41F83" w:rsidRDefault="003C0DF5" w:rsidP="002A06F0">
      <w:pPr>
        <w:spacing w:after="0" w:line="240" w:lineRule="auto"/>
        <w:ind w:left="1276" w:hanging="1276"/>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III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r>
      <w:r w:rsidR="00824990" w:rsidRPr="00824990">
        <w:rPr>
          <w:rFonts w:ascii="Times New Roman" w:eastAsia="Times New Roman" w:hAnsi="Times New Roman" w:cs="Times New Roman"/>
          <w:b/>
          <w:color w:val="000000" w:themeColor="text1"/>
          <w:lang w:eastAsia="pl-PL"/>
        </w:rPr>
        <w:t>Drób</w:t>
      </w:r>
      <w:r w:rsidRPr="00D41F83">
        <w:rPr>
          <w:rFonts w:ascii="Times New Roman" w:eastAsia="Times New Roman" w:hAnsi="Times New Roman" w:cs="Times New Roman"/>
          <w:b/>
          <w:color w:val="000000" w:themeColor="text1"/>
          <w:lang w:eastAsia="pl-PL"/>
        </w:rPr>
        <w:t>;</w:t>
      </w:r>
    </w:p>
    <w:p w14:paraId="02AF6349" w14:textId="77777777" w:rsidR="00055B6A" w:rsidRPr="00D41F83" w:rsidRDefault="00055B6A" w:rsidP="003C0DF5">
      <w:pPr>
        <w:spacing w:after="0" w:line="240" w:lineRule="auto"/>
        <w:rPr>
          <w:rFonts w:ascii="Times New Roman" w:hAnsi="Times New Roman" w:cs="Times New Roman"/>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41F83"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D41F83" w:rsidRDefault="00D265F7" w:rsidP="002B3CBF">
            <w:pPr>
              <w:spacing w:after="0" w:line="240" w:lineRule="auto"/>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D41F83" w:rsidRDefault="00D265F7" w:rsidP="002B3CBF">
            <w:pPr>
              <w:spacing w:after="0" w:line="240" w:lineRule="auto"/>
              <w:jc w:val="both"/>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16E5C007" w14:textId="77777777" w:rsidR="00EA36AB" w:rsidRPr="00EA36AB" w:rsidRDefault="00EA36AB" w:rsidP="00EA36AB">
      <w:pPr>
        <w:pStyle w:val="Bezodstpw"/>
        <w:jc w:val="both"/>
        <w:rPr>
          <w:rFonts w:ascii="Times New Roman" w:hAnsi="Times New Roman" w:cs="Times New Roman"/>
          <w:color w:val="000000" w:themeColor="text1"/>
          <w:sz w:val="10"/>
          <w:szCs w:val="10"/>
        </w:rPr>
      </w:pPr>
    </w:p>
    <w:p w14:paraId="08703CDC" w14:textId="507909D3" w:rsidR="00D265F7" w:rsidRDefault="0061172D" w:rsidP="00D265F7">
      <w:pPr>
        <w:pStyle w:val="Bezodstpw"/>
        <w:spacing w:before="60"/>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Wykonawca może złożyć ofertę na </w:t>
      </w:r>
      <w:r w:rsidRPr="00CC2910">
        <w:rPr>
          <w:rFonts w:ascii="Times New Roman" w:hAnsi="Times New Roman" w:cs="Times New Roman"/>
          <w:b/>
          <w:color w:val="000000" w:themeColor="text1"/>
        </w:rPr>
        <w:t>wszystkie części</w:t>
      </w:r>
      <w:r w:rsidRPr="00D41F83">
        <w:rPr>
          <w:rFonts w:ascii="Times New Roman" w:hAnsi="Times New Roman" w:cs="Times New Roman"/>
          <w:color w:val="000000" w:themeColor="text1"/>
        </w:rPr>
        <w:t xml:space="preserve"> zamówienia</w:t>
      </w:r>
      <w:r w:rsidR="00EA36AB">
        <w:rPr>
          <w:rFonts w:ascii="Times New Roman" w:hAnsi="Times New Roman" w:cs="Times New Roman"/>
          <w:color w:val="000000" w:themeColor="text1"/>
        </w:rPr>
        <w:t>.</w:t>
      </w:r>
    </w:p>
    <w:p w14:paraId="4E7ACCA0" w14:textId="77777777" w:rsidR="00EA36AB" w:rsidRPr="00EA36AB" w:rsidRDefault="00EA36AB" w:rsidP="00D265F7">
      <w:pPr>
        <w:pStyle w:val="Bezodstpw"/>
        <w:spacing w:before="60"/>
        <w:jc w:val="both"/>
        <w:rPr>
          <w:rFonts w:ascii="Times New Roman" w:hAnsi="Times New Roman" w:cs="Times New Roman"/>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D265F7" w:rsidRPr="00D41F83"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D41F83" w:rsidRDefault="00D265F7" w:rsidP="00D265F7">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D41F83" w:rsidRDefault="00D265F7" w:rsidP="00D265F7">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Wymagania dotyczące wadium, w tym jego kwotę, jeżeli Zamawiający przewiduje obowiązek wniesienia wadium</w:t>
            </w:r>
          </w:p>
        </w:tc>
      </w:tr>
    </w:tbl>
    <w:p w14:paraId="30E35C39" w14:textId="77777777" w:rsidR="008C455C" w:rsidRPr="00EA36AB" w:rsidRDefault="008C455C" w:rsidP="00EA36AB">
      <w:pPr>
        <w:spacing w:after="0" w:line="240" w:lineRule="auto"/>
        <w:jc w:val="both"/>
        <w:rPr>
          <w:rFonts w:ascii="Times New Roman" w:eastAsia="Times New Roman" w:hAnsi="Times New Roman" w:cs="Times New Roman"/>
          <w:color w:val="000000" w:themeColor="text1"/>
          <w:sz w:val="10"/>
          <w:szCs w:val="10"/>
          <w:lang w:eastAsia="pl-PL"/>
        </w:rPr>
      </w:pPr>
    </w:p>
    <w:p w14:paraId="299DB3E0" w14:textId="7A1CE63E" w:rsidR="00D265F7" w:rsidRDefault="007E0D99" w:rsidP="00D265F7">
      <w:pPr>
        <w:suppressAutoHyphens/>
        <w:spacing w:before="60" w:after="0" w:line="240" w:lineRule="auto"/>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Zamawiający </w:t>
      </w:r>
      <w:r w:rsidRPr="00D41F83">
        <w:rPr>
          <w:rFonts w:ascii="Times New Roman" w:eastAsia="Times New Roman" w:hAnsi="Times New Roman" w:cs="Times New Roman"/>
          <w:b/>
          <w:color w:val="000000" w:themeColor="text1"/>
          <w:u w:val="single"/>
          <w:lang w:eastAsia="pl-PL"/>
        </w:rPr>
        <w:t>przewiduje</w:t>
      </w:r>
      <w:r w:rsidRPr="00D41F83">
        <w:rPr>
          <w:rFonts w:ascii="Times New Roman" w:eastAsia="Times New Roman" w:hAnsi="Times New Roman" w:cs="Times New Roman"/>
          <w:color w:val="000000" w:themeColor="text1"/>
          <w:lang w:eastAsia="pl-PL"/>
        </w:rPr>
        <w:t xml:space="preserve"> konieczność złożenia wadium.</w:t>
      </w:r>
    </w:p>
    <w:p w14:paraId="79A5E5F6" w14:textId="77777777" w:rsidR="00EE74BE" w:rsidRPr="00BC60E8" w:rsidRDefault="00EE74BE" w:rsidP="00EE74BE">
      <w:pPr>
        <w:pStyle w:val="Akapitzlist"/>
        <w:spacing w:after="0" w:line="240" w:lineRule="auto"/>
        <w:ind w:left="0"/>
        <w:jc w:val="both"/>
        <w:rPr>
          <w:rFonts w:ascii="Times New Roman" w:eastAsia="Times New Roman" w:hAnsi="Times New Roman" w:cs="Times New Roman"/>
          <w:sz w:val="24"/>
          <w:szCs w:val="24"/>
          <w:lang w:val="x-none" w:eastAsia="x-none"/>
        </w:rPr>
      </w:pPr>
      <w:r w:rsidRPr="00BC60E8">
        <w:rPr>
          <w:rFonts w:ascii="Times New Roman" w:eastAsia="Times New Roman" w:hAnsi="Times New Roman" w:cs="Times New Roman"/>
          <w:sz w:val="24"/>
          <w:szCs w:val="24"/>
          <w:lang w:val="x-none" w:eastAsia="x-none"/>
        </w:rPr>
        <w:t xml:space="preserve">Kwota </w:t>
      </w:r>
      <w:r w:rsidRPr="00BC60E8">
        <w:rPr>
          <w:rFonts w:ascii="Times New Roman" w:eastAsia="Times New Roman" w:hAnsi="Times New Roman" w:cs="Times New Roman"/>
          <w:sz w:val="24"/>
          <w:szCs w:val="24"/>
          <w:lang w:eastAsia="x-none"/>
        </w:rPr>
        <w:t xml:space="preserve">wadium </w:t>
      </w:r>
      <w:r w:rsidRPr="00BC60E8">
        <w:rPr>
          <w:rFonts w:ascii="Times New Roman" w:eastAsia="Times New Roman" w:hAnsi="Times New Roman" w:cs="Times New Roman"/>
          <w:sz w:val="24"/>
          <w:szCs w:val="24"/>
          <w:lang w:val="x-none" w:eastAsia="x-none"/>
        </w:rPr>
        <w:t>wynosi</w:t>
      </w:r>
      <w:r w:rsidRPr="00BC60E8">
        <w:rPr>
          <w:rFonts w:ascii="Times New Roman" w:eastAsia="Times New Roman" w:hAnsi="Times New Roman" w:cs="Times New Roman"/>
          <w:sz w:val="24"/>
          <w:szCs w:val="24"/>
          <w:lang w:eastAsia="x-none"/>
        </w:rPr>
        <w:t xml:space="preserve"> część I</w:t>
      </w:r>
      <w:r w:rsidRPr="00BC60E8">
        <w:rPr>
          <w:rFonts w:ascii="Times New Roman" w:eastAsia="Times New Roman" w:hAnsi="Times New Roman" w:cs="Times New Roman"/>
          <w:sz w:val="24"/>
          <w:szCs w:val="24"/>
          <w:lang w:val="x-none" w:eastAsia="x-none"/>
        </w:rPr>
        <w:t xml:space="preserve">: </w:t>
      </w:r>
      <w:r w:rsidRPr="00BC60E8">
        <w:rPr>
          <w:rFonts w:ascii="Times New Roman" w:eastAsia="Times New Roman" w:hAnsi="Times New Roman" w:cs="Times New Roman"/>
          <w:b/>
          <w:sz w:val="24"/>
          <w:szCs w:val="24"/>
          <w:lang w:eastAsia="x-none"/>
        </w:rPr>
        <w:t>1</w:t>
      </w:r>
      <w:r>
        <w:rPr>
          <w:rFonts w:ascii="Times New Roman" w:eastAsia="Times New Roman" w:hAnsi="Times New Roman" w:cs="Times New Roman"/>
          <w:b/>
          <w:sz w:val="24"/>
          <w:szCs w:val="24"/>
          <w:lang w:eastAsia="x-none"/>
        </w:rPr>
        <w:t>3</w:t>
      </w:r>
      <w:r w:rsidRPr="00BC60E8">
        <w:rPr>
          <w:rFonts w:ascii="Times New Roman" w:eastAsia="Times New Roman" w:hAnsi="Times New Roman" w:cs="Times New Roman"/>
          <w:b/>
          <w:sz w:val="24"/>
          <w:szCs w:val="24"/>
          <w:lang w:eastAsia="x-none"/>
        </w:rPr>
        <w:t xml:space="preserve"> 000</w:t>
      </w:r>
      <w:r w:rsidRPr="00BC60E8">
        <w:rPr>
          <w:rFonts w:ascii="Times New Roman" w:eastAsia="Times New Roman" w:hAnsi="Times New Roman" w:cs="Times New Roman"/>
          <w:sz w:val="24"/>
          <w:szCs w:val="24"/>
          <w:lang w:val="x-none" w:eastAsia="x-none"/>
        </w:rPr>
        <w:t xml:space="preserve"> zł. </w:t>
      </w:r>
    </w:p>
    <w:p w14:paraId="6C73FFF5" w14:textId="77777777" w:rsidR="00EE74BE" w:rsidRPr="00BC60E8" w:rsidRDefault="00EE74BE" w:rsidP="00EE74BE">
      <w:pPr>
        <w:pStyle w:val="Bezodstpw"/>
        <w:rPr>
          <w:rFonts w:ascii="Times New Roman" w:eastAsia="Times New Roman" w:hAnsi="Times New Roman" w:cs="Times New Roman"/>
          <w:sz w:val="24"/>
          <w:szCs w:val="24"/>
          <w:lang w:val="x-none" w:eastAsia="x-none"/>
        </w:rPr>
      </w:pPr>
      <w:r w:rsidRPr="00BC60E8">
        <w:rPr>
          <w:rFonts w:ascii="Times New Roman" w:eastAsia="Times New Roman" w:hAnsi="Times New Roman" w:cs="Times New Roman"/>
          <w:sz w:val="24"/>
          <w:szCs w:val="24"/>
          <w:lang w:val="x-none" w:eastAsia="x-none"/>
        </w:rPr>
        <w:t xml:space="preserve">Kwota </w:t>
      </w:r>
      <w:r w:rsidRPr="00BC60E8">
        <w:rPr>
          <w:rFonts w:ascii="Times New Roman" w:eastAsia="Times New Roman" w:hAnsi="Times New Roman" w:cs="Times New Roman"/>
          <w:sz w:val="24"/>
          <w:szCs w:val="24"/>
          <w:lang w:eastAsia="x-none"/>
        </w:rPr>
        <w:t xml:space="preserve">wadium </w:t>
      </w:r>
      <w:r w:rsidRPr="00BC60E8">
        <w:rPr>
          <w:rFonts w:ascii="Times New Roman" w:eastAsia="Times New Roman" w:hAnsi="Times New Roman" w:cs="Times New Roman"/>
          <w:sz w:val="24"/>
          <w:szCs w:val="24"/>
          <w:lang w:val="x-none" w:eastAsia="x-none"/>
        </w:rPr>
        <w:t>wynosi</w:t>
      </w:r>
      <w:r w:rsidRPr="00BC60E8">
        <w:rPr>
          <w:rFonts w:ascii="Times New Roman" w:eastAsia="Times New Roman" w:hAnsi="Times New Roman" w:cs="Times New Roman"/>
          <w:sz w:val="24"/>
          <w:szCs w:val="24"/>
          <w:lang w:eastAsia="x-none"/>
        </w:rPr>
        <w:t xml:space="preserve"> część II</w:t>
      </w:r>
      <w:r w:rsidRPr="00BC60E8">
        <w:rPr>
          <w:rFonts w:ascii="Times New Roman" w:eastAsia="Times New Roman" w:hAnsi="Times New Roman" w:cs="Times New Roman"/>
          <w:sz w:val="24"/>
          <w:szCs w:val="24"/>
          <w:lang w:val="x-none" w:eastAsia="x-none"/>
        </w:rPr>
        <w:t xml:space="preserve">: </w:t>
      </w:r>
      <w:r w:rsidRPr="00BC60E8">
        <w:rPr>
          <w:rFonts w:ascii="Times New Roman" w:eastAsia="Times New Roman" w:hAnsi="Times New Roman" w:cs="Times New Roman"/>
          <w:b/>
          <w:sz w:val="24"/>
          <w:szCs w:val="24"/>
          <w:lang w:eastAsia="x-none"/>
        </w:rPr>
        <w:t>2</w:t>
      </w:r>
      <w:r>
        <w:rPr>
          <w:rFonts w:ascii="Times New Roman" w:eastAsia="Times New Roman" w:hAnsi="Times New Roman" w:cs="Times New Roman"/>
          <w:b/>
          <w:sz w:val="24"/>
          <w:szCs w:val="24"/>
          <w:lang w:eastAsia="x-none"/>
        </w:rPr>
        <w:t>0</w:t>
      </w:r>
      <w:r w:rsidRPr="00BC60E8">
        <w:rPr>
          <w:rFonts w:ascii="Times New Roman" w:eastAsia="Times New Roman" w:hAnsi="Times New Roman" w:cs="Times New Roman"/>
          <w:b/>
          <w:sz w:val="24"/>
          <w:szCs w:val="24"/>
          <w:lang w:eastAsia="x-none"/>
        </w:rPr>
        <w:t xml:space="preserve"> 000</w:t>
      </w:r>
      <w:r w:rsidRPr="00BC60E8">
        <w:rPr>
          <w:rFonts w:ascii="Times New Roman" w:eastAsia="Times New Roman" w:hAnsi="Times New Roman" w:cs="Times New Roman"/>
          <w:sz w:val="24"/>
          <w:szCs w:val="24"/>
          <w:lang w:val="x-none" w:eastAsia="x-none"/>
        </w:rPr>
        <w:t xml:space="preserve"> zł</w:t>
      </w:r>
    </w:p>
    <w:p w14:paraId="392F41EE" w14:textId="77777777" w:rsidR="00EE74BE" w:rsidRPr="00BC60E8" w:rsidRDefault="00EE74BE" w:rsidP="00EE74BE">
      <w:pPr>
        <w:pStyle w:val="Bezodstpw"/>
        <w:spacing w:line="360" w:lineRule="auto"/>
        <w:rPr>
          <w:rFonts w:ascii="Times New Roman" w:eastAsia="Times New Roman" w:hAnsi="Times New Roman" w:cs="Times New Roman"/>
          <w:sz w:val="24"/>
          <w:szCs w:val="24"/>
          <w:lang w:val="x-none" w:eastAsia="x-none"/>
        </w:rPr>
      </w:pPr>
      <w:r w:rsidRPr="00BC60E8">
        <w:rPr>
          <w:rFonts w:ascii="Times New Roman" w:eastAsia="Times New Roman" w:hAnsi="Times New Roman" w:cs="Times New Roman"/>
          <w:sz w:val="24"/>
          <w:szCs w:val="24"/>
          <w:lang w:val="x-none" w:eastAsia="x-none"/>
        </w:rPr>
        <w:t xml:space="preserve">Kwota </w:t>
      </w:r>
      <w:r w:rsidRPr="00BC60E8">
        <w:rPr>
          <w:rFonts w:ascii="Times New Roman" w:eastAsia="Times New Roman" w:hAnsi="Times New Roman" w:cs="Times New Roman"/>
          <w:sz w:val="24"/>
          <w:szCs w:val="24"/>
          <w:lang w:eastAsia="x-none"/>
        </w:rPr>
        <w:t xml:space="preserve">wadium </w:t>
      </w:r>
      <w:r w:rsidRPr="00BC60E8">
        <w:rPr>
          <w:rFonts w:ascii="Times New Roman" w:eastAsia="Times New Roman" w:hAnsi="Times New Roman" w:cs="Times New Roman"/>
          <w:sz w:val="24"/>
          <w:szCs w:val="24"/>
          <w:lang w:val="x-none" w:eastAsia="x-none"/>
        </w:rPr>
        <w:t>wynosi</w:t>
      </w:r>
      <w:r w:rsidRPr="00BC60E8">
        <w:rPr>
          <w:rFonts w:ascii="Times New Roman" w:eastAsia="Times New Roman" w:hAnsi="Times New Roman" w:cs="Times New Roman"/>
          <w:sz w:val="24"/>
          <w:szCs w:val="24"/>
          <w:lang w:eastAsia="x-none"/>
        </w:rPr>
        <w:t xml:space="preserve"> część III</w:t>
      </w:r>
      <w:r w:rsidRPr="00BC60E8">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b/>
          <w:sz w:val="24"/>
          <w:szCs w:val="24"/>
          <w:lang w:eastAsia="x-none"/>
        </w:rPr>
        <w:t>11</w:t>
      </w:r>
      <w:r w:rsidRPr="00BC60E8">
        <w:rPr>
          <w:rFonts w:ascii="Times New Roman" w:eastAsia="Times New Roman" w:hAnsi="Times New Roman" w:cs="Times New Roman"/>
          <w:b/>
          <w:sz w:val="24"/>
          <w:szCs w:val="24"/>
          <w:lang w:eastAsia="x-none"/>
        </w:rPr>
        <w:t xml:space="preserve"> 000</w:t>
      </w:r>
      <w:r w:rsidRPr="00BC60E8">
        <w:rPr>
          <w:rFonts w:ascii="Times New Roman" w:eastAsia="Times New Roman" w:hAnsi="Times New Roman" w:cs="Times New Roman"/>
          <w:sz w:val="24"/>
          <w:szCs w:val="24"/>
          <w:lang w:val="x-none" w:eastAsia="x-none"/>
        </w:rPr>
        <w:t xml:space="preserve"> zł</w:t>
      </w:r>
    </w:p>
    <w:p w14:paraId="65011EE6" w14:textId="77777777" w:rsidR="00EE74BE" w:rsidRPr="00504971" w:rsidRDefault="00EE74BE" w:rsidP="00EE74BE">
      <w:pPr>
        <w:spacing w:after="0" w:line="240" w:lineRule="auto"/>
        <w:jc w:val="both"/>
        <w:rPr>
          <w:rFonts w:ascii="Times New Roman" w:eastAsia="Calibri" w:hAnsi="Times New Roman"/>
          <w:bCs/>
          <w:lang w:eastAsia="ar-SA"/>
        </w:rPr>
      </w:pPr>
      <w:r w:rsidRPr="00504971">
        <w:rPr>
          <w:rFonts w:ascii="Times New Roman" w:eastAsia="Calibri" w:hAnsi="Times New Roman"/>
          <w:bCs/>
          <w:lang w:eastAsia="ar-SA"/>
        </w:rPr>
        <w:t xml:space="preserve">Wadium należy wnieść w jednej z form określonych w art. 97 ust. 7 ustawy </w:t>
      </w:r>
      <w:proofErr w:type="spellStart"/>
      <w:r w:rsidRPr="00504971">
        <w:rPr>
          <w:rFonts w:ascii="Times New Roman" w:eastAsia="Calibri" w:hAnsi="Times New Roman"/>
          <w:bCs/>
          <w:lang w:eastAsia="ar-SA"/>
        </w:rPr>
        <w:t>Pzp</w:t>
      </w:r>
      <w:proofErr w:type="spellEnd"/>
      <w:r w:rsidRPr="00504971">
        <w:rPr>
          <w:rFonts w:ascii="Times New Roman" w:eastAsia="Calibri" w:hAnsi="Times New Roman"/>
          <w:bCs/>
          <w:lang w:eastAsia="ar-SA"/>
        </w:rPr>
        <w:t xml:space="preserve">. </w:t>
      </w:r>
    </w:p>
    <w:p w14:paraId="770B5CC8" w14:textId="77777777" w:rsidR="00EE74BE" w:rsidRPr="00504971" w:rsidRDefault="00EE74BE" w:rsidP="00EE74BE">
      <w:pPr>
        <w:spacing w:after="0" w:line="240" w:lineRule="auto"/>
        <w:jc w:val="both"/>
        <w:rPr>
          <w:rFonts w:ascii="Times New Roman" w:eastAsia="Calibri" w:hAnsi="Times New Roman"/>
          <w:bCs/>
          <w:lang w:eastAsia="ar-SA"/>
        </w:rPr>
      </w:pPr>
      <w:r w:rsidRPr="00504971">
        <w:rPr>
          <w:rFonts w:ascii="Times New Roman" w:eastAsia="Calibri" w:hAnsi="Times New Roman"/>
          <w:bCs/>
          <w:lang w:eastAsia="ar-SA"/>
        </w:rPr>
        <w:t xml:space="preserve">przed upływem terminu składania ofert (zgodnie z art. 97 ust. 5 </w:t>
      </w:r>
      <w:proofErr w:type="spellStart"/>
      <w:r w:rsidRPr="00504971">
        <w:rPr>
          <w:rFonts w:ascii="Times New Roman" w:eastAsia="Calibri" w:hAnsi="Times New Roman"/>
          <w:bCs/>
          <w:lang w:eastAsia="ar-SA"/>
        </w:rPr>
        <w:t>Pzp</w:t>
      </w:r>
      <w:proofErr w:type="spellEnd"/>
      <w:r w:rsidRPr="00504971">
        <w:rPr>
          <w:rFonts w:ascii="Times New Roman" w:eastAsia="Calibri" w:hAnsi="Times New Roman"/>
          <w:bCs/>
          <w:lang w:eastAsia="ar-SA"/>
        </w:rPr>
        <w:t>).</w:t>
      </w:r>
    </w:p>
    <w:p w14:paraId="09F34ED5" w14:textId="77777777" w:rsidR="00EE74BE" w:rsidRDefault="00EE74BE" w:rsidP="00EE74BE">
      <w:pPr>
        <w:spacing w:after="0" w:line="240" w:lineRule="auto"/>
        <w:jc w:val="both"/>
        <w:rPr>
          <w:rFonts w:ascii="Times New Roman" w:hAnsi="Times New Roman"/>
          <w:sz w:val="24"/>
          <w:szCs w:val="24"/>
        </w:rPr>
      </w:pPr>
      <w:r w:rsidRPr="00504971">
        <w:rPr>
          <w:rFonts w:ascii="Times New Roman" w:eastAsia="Calibri" w:hAnsi="Times New Roman"/>
          <w:bCs/>
          <w:lang w:eastAsia="ar-SA"/>
        </w:rPr>
        <w:t>Numer konta: PEKAO Bank Pekao S.A. 19 1240 2933 1111 0010 2946 0480.</w:t>
      </w:r>
      <w:r w:rsidRPr="00504971">
        <w:rPr>
          <w:rFonts w:ascii="Times New Roman" w:hAnsi="Times New Roman"/>
          <w:sz w:val="24"/>
          <w:szCs w:val="24"/>
        </w:rPr>
        <w:t xml:space="preserve"> </w:t>
      </w:r>
    </w:p>
    <w:p w14:paraId="1BE06995" w14:textId="77777777" w:rsidR="00EE74BE" w:rsidRDefault="00EE74BE" w:rsidP="00D265F7">
      <w:pPr>
        <w:suppressAutoHyphens/>
        <w:spacing w:before="60" w:after="0" w:line="240" w:lineRule="auto"/>
        <w:jc w:val="both"/>
        <w:rPr>
          <w:rFonts w:ascii="Times New Roman" w:eastAsia="Times New Roman" w:hAnsi="Times New Roman" w:cs="Times New Roman"/>
          <w:color w:val="000000" w:themeColor="text1"/>
          <w:lang w:eastAsia="pl-PL"/>
        </w:rPr>
      </w:pPr>
    </w:p>
    <w:p w14:paraId="00754A69" w14:textId="77777777" w:rsidR="00EA36AB" w:rsidRPr="00EA36AB" w:rsidRDefault="00EA36AB" w:rsidP="00D265F7">
      <w:pPr>
        <w:suppressAutoHyphens/>
        <w:spacing w:before="60" w:after="0" w:line="240" w:lineRule="auto"/>
        <w:jc w:val="both"/>
        <w:rPr>
          <w:rFonts w:ascii="Times New Roman" w:eastAsia="Calibri" w:hAnsi="Times New Roman" w:cs="Times New Roman"/>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41F83"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D41F83" w:rsidRDefault="00D265F7" w:rsidP="00D265F7">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D41F83" w:rsidRDefault="00D265F7" w:rsidP="00D265F7">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Informacje dotyczące zabezpieczenia należytego wykonania umowy, jeżeli Zamawiający je przewiduje</w:t>
            </w:r>
          </w:p>
        </w:tc>
      </w:tr>
    </w:tbl>
    <w:p w14:paraId="28D39BD4" w14:textId="77777777" w:rsidR="005E35E8" w:rsidRPr="00EA36AB" w:rsidRDefault="005E35E8" w:rsidP="00EA36AB">
      <w:pPr>
        <w:suppressAutoHyphens/>
        <w:spacing w:after="0" w:line="240" w:lineRule="auto"/>
        <w:jc w:val="both"/>
        <w:rPr>
          <w:rFonts w:ascii="Times New Roman" w:eastAsia="Calibri" w:hAnsi="Times New Roman" w:cs="Times New Roman"/>
          <w:color w:val="000000" w:themeColor="text1"/>
          <w:sz w:val="10"/>
          <w:szCs w:val="10"/>
          <w:lang w:eastAsia="pl-PL"/>
        </w:rPr>
      </w:pPr>
    </w:p>
    <w:p w14:paraId="61752351" w14:textId="51722C47" w:rsidR="00514390" w:rsidRDefault="00514390" w:rsidP="00514390">
      <w:pPr>
        <w:suppressAutoHyphens/>
        <w:spacing w:before="60" w:after="0" w:line="240" w:lineRule="auto"/>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 xml:space="preserve">Zamawiający </w:t>
      </w:r>
      <w:r w:rsidR="00EE74BE" w:rsidRPr="00EE74BE">
        <w:rPr>
          <w:rFonts w:ascii="Times New Roman" w:eastAsia="Calibri" w:hAnsi="Times New Roman" w:cs="Times New Roman"/>
          <w:b/>
          <w:color w:val="000000" w:themeColor="text1"/>
          <w:lang w:eastAsia="pl-PL"/>
        </w:rPr>
        <w:t>nie</w:t>
      </w:r>
      <w:r w:rsidR="00EE74BE">
        <w:rPr>
          <w:rFonts w:ascii="Times New Roman" w:eastAsia="Calibri" w:hAnsi="Times New Roman" w:cs="Times New Roman"/>
          <w:color w:val="000000" w:themeColor="text1"/>
          <w:lang w:eastAsia="pl-PL"/>
        </w:rPr>
        <w:t xml:space="preserve"> </w:t>
      </w:r>
      <w:r w:rsidRPr="00D41F83">
        <w:rPr>
          <w:rFonts w:ascii="Times New Roman" w:eastAsia="Calibri" w:hAnsi="Times New Roman" w:cs="Times New Roman"/>
          <w:b/>
          <w:color w:val="000000" w:themeColor="text1"/>
          <w:lang w:eastAsia="pl-PL"/>
        </w:rPr>
        <w:t>wymaga</w:t>
      </w:r>
      <w:r w:rsidRPr="00D41F83">
        <w:rPr>
          <w:rFonts w:ascii="Times New Roman" w:eastAsia="Calibri" w:hAnsi="Times New Roman" w:cs="Times New Roman"/>
          <w:color w:val="000000" w:themeColor="text1"/>
          <w:lang w:eastAsia="pl-PL"/>
        </w:rPr>
        <w:t xml:space="preserve"> wniesienie zabezpieczenia należytego wykonania umowy. </w:t>
      </w:r>
    </w:p>
    <w:p w14:paraId="0146C460" w14:textId="77777777" w:rsidR="009C7258" w:rsidRPr="00EA36AB" w:rsidRDefault="009C7258" w:rsidP="00D265F7">
      <w:pPr>
        <w:suppressAutoHyphens/>
        <w:spacing w:before="60" w:after="0" w:line="240" w:lineRule="auto"/>
        <w:jc w:val="both"/>
        <w:rPr>
          <w:rFonts w:ascii="Times New Roman" w:eastAsia="Calibri" w:hAnsi="Times New Roman" w:cs="Times New Roman"/>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41F83"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D41F83" w:rsidRDefault="00D265F7" w:rsidP="00D265F7">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D41F83" w:rsidRDefault="00D265F7" w:rsidP="00D265F7">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B51BD37" w14:textId="77777777" w:rsidR="005E35E8" w:rsidRPr="00EA36AB" w:rsidRDefault="005E35E8" w:rsidP="00EA36AB">
      <w:pPr>
        <w:suppressAutoHyphens/>
        <w:spacing w:after="0" w:line="240" w:lineRule="auto"/>
        <w:jc w:val="both"/>
        <w:rPr>
          <w:rFonts w:ascii="Times New Roman" w:eastAsia="Calibri" w:hAnsi="Times New Roman" w:cs="Times New Roman"/>
          <w:color w:val="000000" w:themeColor="text1"/>
          <w:sz w:val="10"/>
          <w:szCs w:val="10"/>
          <w:lang w:eastAsia="pl-PL"/>
        </w:rPr>
      </w:pPr>
    </w:p>
    <w:p w14:paraId="7F66C12A" w14:textId="0F109C88" w:rsidR="00D265F7" w:rsidRPr="00D41F83" w:rsidRDefault="00D265F7" w:rsidP="00D265F7">
      <w:pPr>
        <w:suppressAutoHyphens/>
        <w:spacing w:before="60" w:after="0" w:line="240" w:lineRule="auto"/>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Zamawiający</w:t>
      </w:r>
      <w:r w:rsidRPr="00D41F83">
        <w:rPr>
          <w:rFonts w:ascii="Times New Roman" w:eastAsia="Calibri" w:hAnsi="Times New Roman" w:cs="Times New Roman"/>
          <w:b/>
          <w:color w:val="000000" w:themeColor="text1"/>
          <w:lang w:eastAsia="pl-PL"/>
        </w:rPr>
        <w:t xml:space="preserve"> </w:t>
      </w:r>
      <w:r w:rsidRPr="00D41F83">
        <w:rPr>
          <w:rFonts w:ascii="Times New Roman" w:eastAsia="Calibri" w:hAnsi="Times New Roman" w:cs="Times New Roman"/>
          <w:b/>
          <w:color w:val="000000" w:themeColor="text1"/>
          <w:u w:val="single"/>
          <w:lang w:eastAsia="pl-PL"/>
        </w:rPr>
        <w:t>nie dopuszcza</w:t>
      </w:r>
      <w:r w:rsidRPr="00D41F83">
        <w:rPr>
          <w:rFonts w:ascii="Times New Roman" w:eastAsia="Calibri" w:hAnsi="Times New Roman" w:cs="Times New Roman"/>
          <w:color w:val="000000" w:themeColor="text1"/>
          <w:lang w:eastAsia="pl-PL"/>
        </w:rPr>
        <w:t xml:space="preserve"> możliwości składania ofert wariantowych.</w:t>
      </w:r>
    </w:p>
    <w:p w14:paraId="7D7DF2D6" w14:textId="77777777" w:rsidR="005E35E8" w:rsidRPr="00EA36AB" w:rsidRDefault="005E35E8" w:rsidP="00D265F7">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41F83"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D41F83" w:rsidRDefault="00D265F7" w:rsidP="00D265F7">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D41F83" w:rsidRDefault="00D265F7" w:rsidP="009374B8">
            <w:pPr>
              <w:suppressAutoHyphens/>
              <w:spacing w:after="0" w:line="240" w:lineRule="auto"/>
              <w:jc w:val="both"/>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L</w:t>
            </w:r>
            <w:r w:rsidR="009374B8" w:rsidRPr="00D41F83">
              <w:rPr>
                <w:rFonts w:ascii="Times New Roman" w:eastAsia="Times New Roman" w:hAnsi="Times New Roman" w:cs="Times New Roman"/>
                <w:b/>
                <w:color w:val="000000" w:themeColor="text1"/>
                <w:lang w:eastAsia="pl-PL"/>
              </w:rPr>
              <w:t>iczba</w:t>
            </w:r>
            <w:r w:rsidRPr="00D41F83">
              <w:rPr>
                <w:rFonts w:ascii="Times New Roman" w:eastAsia="Times New Roman" w:hAnsi="Times New Roman" w:cs="Times New Roman"/>
                <w:b/>
                <w:color w:val="000000" w:themeColor="text1"/>
                <w:lang w:eastAsia="pl-PL"/>
              </w:rPr>
              <w:t xml:space="preserve"> Wykonawc</w:t>
            </w:r>
            <w:r w:rsidR="009374B8" w:rsidRPr="00D41F83">
              <w:rPr>
                <w:rFonts w:ascii="Times New Roman" w:eastAsia="Times New Roman" w:hAnsi="Times New Roman" w:cs="Times New Roman"/>
                <w:b/>
                <w:color w:val="000000" w:themeColor="text1"/>
                <w:lang w:eastAsia="pl-PL"/>
              </w:rPr>
              <w:t>ów, z którymi zamawiający zawrze umowę ramową, jeżeli zamawiający przewiduje zawarcie umowy ramowej.</w:t>
            </w:r>
          </w:p>
        </w:tc>
      </w:tr>
    </w:tbl>
    <w:p w14:paraId="230A306E" w14:textId="77777777" w:rsidR="00EA36AB" w:rsidRPr="00EA36AB" w:rsidRDefault="00EA36AB" w:rsidP="00EA36AB">
      <w:pPr>
        <w:spacing w:after="0" w:line="240" w:lineRule="auto"/>
        <w:rPr>
          <w:rFonts w:ascii="Times New Roman" w:eastAsia="Calibri" w:hAnsi="Times New Roman" w:cs="Times New Roman"/>
          <w:color w:val="000000" w:themeColor="text1"/>
          <w:sz w:val="10"/>
          <w:szCs w:val="10"/>
          <w:lang w:eastAsia="zh-CN"/>
        </w:rPr>
      </w:pPr>
    </w:p>
    <w:p w14:paraId="2E523D77" w14:textId="6BFEA4EE" w:rsidR="00D265F7" w:rsidRPr="00D41F83" w:rsidRDefault="00D265F7" w:rsidP="00EA36AB">
      <w:pPr>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D41F83"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D41F83" w:rsidRDefault="0086096B" w:rsidP="0086096B">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D41F83" w:rsidRDefault="0086096B" w:rsidP="0086096B">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Informacja o przewidywanych zamówieniach, o których mowa w art. 214 ust. 1 pkt 7 i 8, jeżeli zamawiający przewiduje udzielenie takich zamówień</w:t>
            </w:r>
          </w:p>
        </w:tc>
      </w:tr>
    </w:tbl>
    <w:p w14:paraId="731743C0" w14:textId="77777777" w:rsidR="00EA36AB" w:rsidRPr="00EA36AB" w:rsidRDefault="00EA36AB" w:rsidP="00EA36AB">
      <w:pPr>
        <w:suppressAutoHyphens/>
        <w:spacing w:after="0" w:line="240" w:lineRule="auto"/>
        <w:jc w:val="both"/>
        <w:rPr>
          <w:rFonts w:ascii="Times New Roman" w:eastAsia="Times New Roman" w:hAnsi="Times New Roman" w:cs="Times New Roman"/>
          <w:color w:val="000000" w:themeColor="text1"/>
          <w:sz w:val="10"/>
          <w:szCs w:val="10"/>
          <w:lang w:eastAsia="pl-PL"/>
        </w:rPr>
      </w:pPr>
    </w:p>
    <w:p w14:paraId="74400B3B" w14:textId="397C5D62" w:rsidR="0086096B" w:rsidRPr="00D41F83" w:rsidRDefault="0086096B" w:rsidP="0086096B">
      <w:pPr>
        <w:suppressAutoHyphens/>
        <w:spacing w:before="60" w:after="0" w:line="240" w:lineRule="auto"/>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Zamawiający </w:t>
      </w:r>
      <w:r w:rsidRPr="00D41F83">
        <w:rPr>
          <w:rFonts w:ascii="Times New Roman" w:eastAsia="Times New Roman" w:hAnsi="Times New Roman" w:cs="Times New Roman"/>
          <w:b/>
          <w:color w:val="000000" w:themeColor="text1"/>
          <w:u w:val="single"/>
          <w:lang w:eastAsia="pl-PL"/>
        </w:rPr>
        <w:t>nie przewiduje</w:t>
      </w:r>
      <w:r w:rsidRPr="00D41F83">
        <w:rPr>
          <w:rFonts w:ascii="Times New Roman" w:eastAsia="Times New Roman" w:hAnsi="Times New Roman" w:cs="Times New Roman"/>
          <w:b/>
          <w:color w:val="000000" w:themeColor="text1"/>
          <w:lang w:eastAsia="pl-PL"/>
        </w:rPr>
        <w:t xml:space="preserve"> </w:t>
      </w:r>
      <w:r w:rsidRPr="00D41F83">
        <w:rPr>
          <w:rFonts w:ascii="Times New Roman" w:eastAsia="Times New Roman" w:hAnsi="Times New Roman" w:cs="Times New Roman"/>
          <w:color w:val="000000" w:themeColor="text1"/>
          <w:lang w:eastAsia="pl-PL"/>
        </w:rPr>
        <w:t xml:space="preserve">możliwości udzielenia zamówień z wolnej ręki o których </w:t>
      </w:r>
      <w:r w:rsidR="00EA36AB" w:rsidRPr="00D41F83">
        <w:rPr>
          <w:rFonts w:ascii="Times New Roman" w:eastAsia="Times New Roman" w:hAnsi="Times New Roman" w:cs="Times New Roman"/>
          <w:color w:val="000000" w:themeColor="text1"/>
          <w:lang w:eastAsia="pl-PL"/>
        </w:rPr>
        <w:t>mowa w</w:t>
      </w:r>
      <w:r w:rsidRPr="00D41F83">
        <w:rPr>
          <w:rFonts w:ascii="Times New Roman" w:eastAsia="Times New Roman" w:hAnsi="Times New Roman" w:cs="Times New Roman"/>
          <w:color w:val="000000" w:themeColor="text1"/>
          <w:lang w:eastAsia="pl-PL"/>
        </w:rPr>
        <w:t xml:space="preserve"> art. 214 ust. 1 pkt 7 i 8 ustawy Prawo zamówień publicznych.</w:t>
      </w:r>
    </w:p>
    <w:p w14:paraId="57FBC686" w14:textId="77777777" w:rsidR="0086096B" w:rsidRPr="00EA36AB" w:rsidRDefault="0086096B" w:rsidP="0086096B">
      <w:pPr>
        <w:suppressAutoHyphens/>
        <w:spacing w:before="60" w:after="0" w:line="240" w:lineRule="auto"/>
        <w:jc w:val="both"/>
        <w:rPr>
          <w:rFonts w:ascii="Times New Roman" w:eastAsia="Calibri" w:hAnsi="Times New Roman" w:cs="Times New Roman"/>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D41F83"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D41F83" w:rsidRDefault="0086096B" w:rsidP="0086096B">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D41F83" w:rsidRDefault="0086096B" w:rsidP="0086096B">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 xml:space="preserve">Informacje dotyczące przeprowadzenia przez Wykonawcę wizji lokalnej lub sprawdzenia przez niego dokumentów niezbędnych do realizacji zamówienia, o których mowa w art. 131 ust. 2 ustawy Prawo zamówień publicznych, jeżeli </w:t>
            </w:r>
            <w:r w:rsidRPr="00D41F83">
              <w:rPr>
                <w:rFonts w:ascii="Times New Roman" w:eastAsia="Times New Roman" w:hAnsi="Times New Roman" w:cs="Times New Roman"/>
                <w:b/>
                <w:color w:val="000000" w:themeColor="text1"/>
                <w:lang w:eastAsia="pl-PL"/>
              </w:rPr>
              <w:lastRenderedPageBreak/>
              <w:t>Zamawiający przewiduje możliwość albo wymaga złożenia oferty po odbyciu wizji lokalnej lub sprawdzeniu tych dokumentów</w:t>
            </w:r>
          </w:p>
        </w:tc>
      </w:tr>
    </w:tbl>
    <w:p w14:paraId="0BFF3A91" w14:textId="77777777" w:rsidR="00EA36AB" w:rsidRPr="00EA36AB"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251AFE2E" w14:textId="0B490987" w:rsidR="0086096B" w:rsidRPr="00D41F83" w:rsidRDefault="0086096B" w:rsidP="0086096B">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w:t>
      </w:r>
      <w:r w:rsidRPr="00D41F83">
        <w:rPr>
          <w:rFonts w:ascii="Times New Roman" w:eastAsia="Calibri" w:hAnsi="Times New Roman" w:cs="Times New Roman"/>
          <w:b/>
          <w:color w:val="000000" w:themeColor="text1"/>
          <w:u w:val="single"/>
          <w:lang w:eastAsia="zh-CN"/>
        </w:rPr>
        <w:t>nie wymaga</w:t>
      </w:r>
      <w:r w:rsidRPr="00D41F83">
        <w:rPr>
          <w:rFonts w:ascii="Times New Roman" w:eastAsia="Calibri" w:hAnsi="Times New Roman" w:cs="Times New Roman"/>
          <w:color w:val="000000" w:themeColor="text1"/>
          <w:lang w:eastAsia="zh-CN"/>
        </w:rPr>
        <w:t xml:space="preserve"> odbycia przez Wykonawcę wizji lokalnej lub sprawdzenia przez niego dokumentów niezbędnych do realizacji zamówienia.</w:t>
      </w:r>
    </w:p>
    <w:p w14:paraId="179600CE" w14:textId="77777777" w:rsidR="0086096B" w:rsidRPr="00EA36AB" w:rsidRDefault="0086096B" w:rsidP="0086096B">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D41F83"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D41F83" w:rsidRDefault="0086096B" w:rsidP="0086096B">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D41F83" w:rsidRDefault="0086096B" w:rsidP="0086096B">
            <w:pPr>
              <w:suppressAutoHyphens/>
              <w:spacing w:after="0" w:line="240" w:lineRule="auto"/>
              <w:jc w:val="both"/>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Informacje dotyczące walut obcych, w jakich mogą być prowadzone rozliczenia między Zamawiającym a wykonawcą, jeżeli Zamawiający przewiduje rozliczenia w walutach obcych</w:t>
            </w:r>
          </w:p>
        </w:tc>
      </w:tr>
    </w:tbl>
    <w:p w14:paraId="207B3B66" w14:textId="77777777" w:rsidR="00EA36AB" w:rsidRPr="00EA36AB" w:rsidRDefault="00EA36AB" w:rsidP="00EA36AB">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025B903C" w14:textId="35051ECC" w:rsidR="0086096B" w:rsidRPr="00D41F83" w:rsidRDefault="0086096B" w:rsidP="001E4F94">
      <w:pPr>
        <w:numPr>
          <w:ilvl w:val="0"/>
          <w:numId w:val="27"/>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w:t>
      </w:r>
      <w:r w:rsidRPr="00D41F83">
        <w:rPr>
          <w:rFonts w:ascii="Times New Roman" w:eastAsia="Calibri" w:hAnsi="Times New Roman" w:cs="Times New Roman"/>
          <w:b/>
          <w:color w:val="000000" w:themeColor="text1"/>
          <w:u w:val="single"/>
          <w:lang w:eastAsia="zh-CN"/>
        </w:rPr>
        <w:t>nie przewiduje</w:t>
      </w:r>
      <w:r w:rsidRPr="00D41F83">
        <w:rPr>
          <w:rFonts w:ascii="Times New Roman" w:eastAsia="Calibri" w:hAnsi="Times New Roman" w:cs="Times New Roman"/>
          <w:color w:val="000000" w:themeColor="text1"/>
          <w:lang w:eastAsia="zh-CN"/>
        </w:rPr>
        <w:t xml:space="preserve"> możliwości prowadzenia rozliczeń w walutach obcych.</w:t>
      </w:r>
    </w:p>
    <w:p w14:paraId="0DB9101D" w14:textId="77777777" w:rsidR="0086096B" w:rsidRPr="00D41F83" w:rsidRDefault="0086096B" w:rsidP="001E4F94">
      <w:pPr>
        <w:numPr>
          <w:ilvl w:val="0"/>
          <w:numId w:val="27"/>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Rozliczenia między Zamawiającym a Wykonawcą będą prowadzone w złotych polskich (PLN).</w:t>
      </w:r>
    </w:p>
    <w:p w14:paraId="0FABD280" w14:textId="77777777" w:rsidR="0086096B" w:rsidRPr="00D41F83" w:rsidRDefault="0086096B" w:rsidP="001E4F94">
      <w:pPr>
        <w:numPr>
          <w:ilvl w:val="0"/>
          <w:numId w:val="27"/>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Zamawiający nie przewiduje możliwości udzielenia zaliczek na poczet wykonania zamówienia.</w:t>
      </w:r>
    </w:p>
    <w:p w14:paraId="4DB73830" w14:textId="77777777" w:rsidR="0086096B" w:rsidRPr="00EA36AB" w:rsidRDefault="0086096B" w:rsidP="0086096B">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D41F83"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D41F83" w:rsidRDefault="0086096B" w:rsidP="002B3CBF">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D41F83" w:rsidRDefault="0086096B" w:rsidP="002B3CBF">
            <w:pPr>
              <w:suppressAutoHyphens/>
              <w:spacing w:after="0" w:line="240" w:lineRule="auto"/>
              <w:jc w:val="both"/>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Informacje o uprzedniej </w:t>
            </w:r>
            <w:r w:rsidR="00B8474F" w:rsidRPr="00D41F83">
              <w:rPr>
                <w:rFonts w:ascii="Times New Roman" w:eastAsia="Times New Roman" w:hAnsi="Times New Roman" w:cs="Times New Roman"/>
                <w:b/>
                <w:color w:val="000000" w:themeColor="text1"/>
                <w:lang w:eastAsia="pl-PL"/>
              </w:rPr>
              <w:t>ocenie ofert, zgodnie z art. 139, jeżeli zamawiający przewiduje odwróconą kolejność oceny.</w:t>
            </w:r>
          </w:p>
        </w:tc>
      </w:tr>
    </w:tbl>
    <w:p w14:paraId="2DEA6988" w14:textId="77777777" w:rsidR="00EA36AB" w:rsidRPr="00EA36AB"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6A39ED05" w14:textId="11A6251C" w:rsidR="0086096B" w:rsidRPr="00D41F83" w:rsidRDefault="00B8474F" w:rsidP="0086096B">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w:t>
      </w:r>
      <w:r w:rsidRPr="00D41F83">
        <w:rPr>
          <w:rFonts w:ascii="Times New Roman" w:eastAsia="Calibri" w:hAnsi="Times New Roman" w:cs="Times New Roman"/>
          <w:b/>
          <w:color w:val="000000" w:themeColor="text1"/>
          <w:u w:val="single"/>
          <w:lang w:eastAsia="zh-CN"/>
        </w:rPr>
        <w:t xml:space="preserve">przewiduje </w:t>
      </w:r>
      <w:r w:rsidRPr="00D41F83">
        <w:rPr>
          <w:rFonts w:ascii="Times New Roman" w:eastAsia="Calibri" w:hAnsi="Times New Roman" w:cs="Times New Roman"/>
          <w:color w:val="000000" w:themeColor="text1"/>
          <w:lang w:eastAsia="zh-CN"/>
        </w:rPr>
        <w:t>odwróconą kolejność oceny.</w:t>
      </w:r>
    </w:p>
    <w:p w14:paraId="4B46BD12" w14:textId="4A85EE7C" w:rsidR="00B8474F" w:rsidRDefault="00B8474F" w:rsidP="00B8474F">
      <w:pPr>
        <w:suppressAutoHyphens/>
        <w:spacing w:before="60" w:after="0" w:line="240" w:lineRule="auto"/>
        <w:jc w:val="both"/>
        <w:rPr>
          <w:rFonts w:ascii="Times New Roman" w:eastAsia="Calibri" w:hAnsi="Times New Roman" w:cs="Times New Roman"/>
          <w:b/>
          <w:color w:val="000000" w:themeColor="text1"/>
          <w:sz w:val="12"/>
          <w:szCs w:val="12"/>
          <w:lang w:eastAsia="pl-PL"/>
        </w:rPr>
      </w:pPr>
    </w:p>
    <w:p w14:paraId="0F1AE125" w14:textId="77777777" w:rsidR="00055B6A" w:rsidRPr="00EA36AB" w:rsidRDefault="00055B6A" w:rsidP="00B8474F">
      <w:pPr>
        <w:suppressAutoHyphens/>
        <w:spacing w:before="60" w:after="0" w:line="240" w:lineRule="auto"/>
        <w:jc w:val="both"/>
        <w:rPr>
          <w:rFonts w:ascii="Times New Roman" w:eastAsia="Calibri"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D41F83"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D41F83"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D41F83" w:rsidRDefault="00B8474F" w:rsidP="00B8474F">
            <w:pPr>
              <w:suppressAutoHyphens/>
              <w:spacing w:after="0" w:line="240" w:lineRule="auto"/>
              <w:jc w:val="both"/>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Informacja o przewidywanym wyb</w:t>
            </w:r>
            <w:r w:rsidR="009C7258" w:rsidRPr="00D41F83">
              <w:rPr>
                <w:rFonts w:ascii="Times New Roman" w:eastAsia="Times New Roman" w:hAnsi="Times New Roman" w:cs="Times New Roman"/>
                <w:b/>
                <w:color w:val="000000" w:themeColor="text1"/>
                <w:lang w:eastAsia="pl-PL"/>
              </w:rPr>
              <w:t xml:space="preserve">orze najkorzystniejszej oferty </w:t>
            </w:r>
            <w:r w:rsidR="009C7258" w:rsidRPr="00D41F83">
              <w:rPr>
                <w:rFonts w:ascii="Times New Roman" w:eastAsia="Times New Roman" w:hAnsi="Times New Roman" w:cs="Times New Roman"/>
                <w:b/>
                <w:color w:val="000000" w:themeColor="text1"/>
                <w:lang w:eastAsia="pl-PL"/>
              </w:rPr>
              <w:br/>
            </w:r>
            <w:r w:rsidRPr="00D41F83">
              <w:rPr>
                <w:rFonts w:ascii="Times New Roman" w:eastAsia="Times New Roman" w:hAnsi="Times New Roman" w:cs="Times New Roman"/>
                <w:b/>
                <w:color w:val="000000" w:themeColor="text1"/>
                <w:lang w:eastAsia="pl-PL"/>
              </w:rPr>
              <w:t>z zastosowaniem aukcji elektronicznej wraz z informacjami, o których mowa w art. 230 ustawy Prawo zamówień publicznych, jeżeli Zamawiający przewiduje aukcję elektroniczną</w:t>
            </w:r>
          </w:p>
        </w:tc>
      </w:tr>
    </w:tbl>
    <w:p w14:paraId="4312650F" w14:textId="77777777" w:rsidR="00EA36AB" w:rsidRPr="00EA36AB" w:rsidRDefault="00EA36AB" w:rsidP="00EA36AB">
      <w:pPr>
        <w:tabs>
          <w:tab w:val="left" w:pos="-993"/>
          <w:tab w:val="left" w:pos="-426"/>
        </w:tabs>
        <w:suppressAutoHyphens/>
        <w:autoSpaceDE w:val="0"/>
        <w:spacing w:after="0" w:line="240" w:lineRule="auto"/>
        <w:jc w:val="both"/>
        <w:rPr>
          <w:rFonts w:ascii="Times New Roman" w:eastAsia="Calibri" w:hAnsi="Times New Roman" w:cs="Times New Roman"/>
          <w:color w:val="000000" w:themeColor="text1"/>
          <w:sz w:val="10"/>
          <w:szCs w:val="10"/>
          <w:lang w:eastAsia="pl-PL"/>
        </w:rPr>
      </w:pPr>
    </w:p>
    <w:p w14:paraId="0942B226" w14:textId="63EE2BC7" w:rsidR="00B8474F" w:rsidRPr="00D41F83"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 xml:space="preserve">Zamawiający </w:t>
      </w:r>
      <w:r w:rsidRPr="00D41F83">
        <w:rPr>
          <w:rFonts w:ascii="Times New Roman" w:eastAsia="Calibri" w:hAnsi="Times New Roman" w:cs="Times New Roman"/>
          <w:b/>
          <w:color w:val="000000" w:themeColor="text1"/>
          <w:u w:val="single"/>
          <w:lang w:eastAsia="pl-PL"/>
        </w:rPr>
        <w:t>nie przewiduje</w:t>
      </w:r>
      <w:r w:rsidRPr="00D41F83">
        <w:rPr>
          <w:rFonts w:ascii="Times New Roman" w:eastAsia="Calibri" w:hAnsi="Times New Roman" w:cs="Times New Roman"/>
          <w:color w:val="000000" w:themeColor="text1"/>
          <w:lang w:eastAsia="pl-PL"/>
        </w:rPr>
        <w:t xml:space="preserve"> aukcji elektronicznej.</w:t>
      </w:r>
    </w:p>
    <w:p w14:paraId="5EB90EAE" w14:textId="77777777" w:rsidR="00B8474F" w:rsidRPr="00EA36AB" w:rsidRDefault="00B8474F" w:rsidP="00B8474F">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D41F83"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D41F83"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D41F83" w:rsidRDefault="00B8474F" w:rsidP="00B8474F">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Informacje dotyczące zwrotu kosztów udziału w postępowaniu, jeżeli Zamawiający przewiduje ich zwrot</w:t>
            </w:r>
          </w:p>
        </w:tc>
      </w:tr>
    </w:tbl>
    <w:p w14:paraId="2AE5786C" w14:textId="77777777" w:rsidR="00EA36AB" w:rsidRPr="00EA36AB" w:rsidRDefault="00EA36AB" w:rsidP="00EA36AB">
      <w:pPr>
        <w:suppressAutoHyphens/>
        <w:autoSpaceDE w:val="0"/>
        <w:spacing w:after="0" w:line="240" w:lineRule="auto"/>
        <w:jc w:val="both"/>
        <w:rPr>
          <w:rFonts w:ascii="Times New Roman" w:eastAsia="Calibri" w:hAnsi="Times New Roman" w:cs="Times New Roman"/>
          <w:color w:val="000000" w:themeColor="text1"/>
          <w:sz w:val="10"/>
          <w:szCs w:val="10"/>
          <w:lang w:eastAsia="pl-PL"/>
        </w:rPr>
      </w:pPr>
    </w:p>
    <w:p w14:paraId="028BE567" w14:textId="55D6C236" w:rsidR="00B8474F" w:rsidRPr="00D41F83" w:rsidRDefault="00B8474F" w:rsidP="00B8474F">
      <w:pPr>
        <w:suppressAutoHyphens/>
        <w:autoSpaceDE w:val="0"/>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 xml:space="preserve">Zamawiający </w:t>
      </w:r>
      <w:r w:rsidRPr="00D41F83">
        <w:rPr>
          <w:rFonts w:ascii="Times New Roman" w:eastAsia="Calibri" w:hAnsi="Times New Roman" w:cs="Times New Roman"/>
          <w:b/>
          <w:color w:val="000000" w:themeColor="text1"/>
          <w:u w:val="single"/>
          <w:lang w:eastAsia="pl-PL"/>
        </w:rPr>
        <w:t>nie przewiduje</w:t>
      </w:r>
      <w:r w:rsidRPr="00D41F83">
        <w:rPr>
          <w:rFonts w:ascii="Times New Roman" w:eastAsia="Calibri" w:hAnsi="Times New Roman" w:cs="Times New Roman"/>
          <w:color w:val="000000" w:themeColor="text1"/>
          <w:lang w:eastAsia="pl-PL"/>
        </w:rPr>
        <w:t xml:space="preserve"> zwrotu kosztów udziału w postępowaniu, z zastrzeżeniem art. 261.</w:t>
      </w:r>
    </w:p>
    <w:p w14:paraId="4BEC4D4D" w14:textId="4E1B40BF" w:rsidR="00B8474F" w:rsidRPr="00D41F83" w:rsidRDefault="00B8474F" w:rsidP="0086096B">
      <w:pPr>
        <w:suppressAutoHyphens/>
        <w:spacing w:before="60" w:after="0" w:line="240" w:lineRule="auto"/>
        <w:jc w:val="both"/>
        <w:rPr>
          <w:rFonts w:ascii="Times New Roman" w:eastAsia="Calibri" w:hAnsi="Times New Roman" w:cs="Times New Roman"/>
          <w:color w:val="000000" w:themeColor="text1"/>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D41F83"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D41F83"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D41F83" w:rsidRDefault="00B14110" w:rsidP="00B8474F">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 xml:space="preserve">Wymagania w zakresie zatrudnienia na podstawie stosunku pracy, </w:t>
            </w:r>
            <w:r w:rsidRPr="00D41F83">
              <w:rPr>
                <w:rFonts w:ascii="Times New Roman" w:eastAsia="Times New Roman" w:hAnsi="Times New Roman" w:cs="Times New Roman"/>
                <w:b/>
                <w:color w:val="000000" w:themeColor="text1"/>
                <w:lang w:eastAsia="pl-PL"/>
              </w:rPr>
              <w:br/>
              <w:t>w okolicznościach, o których mowa w art. 95</w:t>
            </w:r>
          </w:p>
        </w:tc>
      </w:tr>
    </w:tbl>
    <w:p w14:paraId="02168689" w14:textId="77777777" w:rsidR="00EA36AB" w:rsidRPr="00EA36AB" w:rsidRDefault="00EA36AB" w:rsidP="005561BC">
      <w:pPr>
        <w:pStyle w:val="Bezodstpw"/>
        <w:spacing w:before="20"/>
        <w:jc w:val="both"/>
        <w:rPr>
          <w:rFonts w:ascii="Times New Roman" w:hAnsi="Times New Roman" w:cs="Times New Roman"/>
          <w:color w:val="000000" w:themeColor="text1"/>
          <w:sz w:val="10"/>
          <w:szCs w:val="10"/>
        </w:rPr>
      </w:pPr>
    </w:p>
    <w:p w14:paraId="6566EB82" w14:textId="4144A90F" w:rsidR="005561BC" w:rsidRPr="00D41F83" w:rsidRDefault="005561BC" w:rsidP="005561BC">
      <w:pPr>
        <w:pStyle w:val="Bezodstpw"/>
        <w:spacing w:before="20"/>
        <w:jc w:val="both"/>
        <w:rPr>
          <w:rFonts w:ascii="Times New Roman" w:hAnsi="Times New Roman" w:cs="Times New Roman"/>
          <w:color w:val="000000" w:themeColor="text1"/>
        </w:rPr>
      </w:pPr>
      <w:r w:rsidRPr="00D41F83">
        <w:rPr>
          <w:rFonts w:ascii="Times New Roman" w:hAnsi="Times New Roman" w:cs="Times New Roman"/>
          <w:color w:val="000000" w:themeColor="text1"/>
        </w:rPr>
        <w:t>Nie dotyczy.</w:t>
      </w:r>
    </w:p>
    <w:p w14:paraId="70C4FA7D" w14:textId="77777777" w:rsidR="00B8474F" w:rsidRPr="00EA36AB" w:rsidRDefault="00B8474F" w:rsidP="00B8474F">
      <w:pPr>
        <w:suppressAutoHyphens/>
        <w:spacing w:before="60" w:after="0" w:line="240" w:lineRule="auto"/>
        <w:jc w:val="both"/>
        <w:rPr>
          <w:rFonts w:ascii="Times New Roman" w:eastAsia="Calibri" w:hAnsi="Times New Roman" w:cs="Times New Roman"/>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D41F83"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D41F83"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D41F83" w:rsidRDefault="00B8474F" w:rsidP="00B8474F">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Wymagania w zakresie zatrudnienia osób, o których mowa w art. 96 ust. 2 pkt 2, jeżeli Zamawiający przewiduje takie wymagania</w:t>
            </w:r>
          </w:p>
        </w:tc>
      </w:tr>
    </w:tbl>
    <w:p w14:paraId="169F05C7" w14:textId="77777777" w:rsidR="00EA36AB" w:rsidRPr="00EA36AB"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4628590C" w14:textId="040B0D38" w:rsidR="00B8474F" w:rsidRDefault="00B8474F" w:rsidP="00B8474F">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Nie dotyczy.</w:t>
      </w:r>
    </w:p>
    <w:p w14:paraId="3706D95D" w14:textId="77777777" w:rsidR="00EA36AB" w:rsidRPr="00EA36AB" w:rsidRDefault="00EA36AB" w:rsidP="00B8474F">
      <w:pPr>
        <w:suppressAutoHyphens/>
        <w:spacing w:before="60" w:after="0" w:line="240" w:lineRule="auto"/>
        <w:jc w:val="both"/>
        <w:rPr>
          <w:rFonts w:ascii="Times New Roman" w:eastAsia="Calibri" w:hAnsi="Times New Roman" w:cs="Times New Roman"/>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D41F83"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D41F83"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D41F83" w:rsidRDefault="00B8474F" w:rsidP="00B8474F">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Informacje o zastrzeżeniu możliwości ubiegania się o udzielenie zamówienia wyłącznie przez wykonawców, o których mowa w art. 94, jeżeli Zamawiający przewiduje takie wymagania</w:t>
            </w:r>
          </w:p>
        </w:tc>
      </w:tr>
    </w:tbl>
    <w:p w14:paraId="5A875910" w14:textId="77777777" w:rsidR="00EA36AB" w:rsidRPr="00EA36AB"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14823EE6" w14:textId="7BCBF51D" w:rsidR="0086096B" w:rsidRPr="00D41F83" w:rsidRDefault="00B8474F" w:rsidP="0086096B">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w:t>
      </w:r>
      <w:r w:rsidRPr="00D41F83">
        <w:rPr>
          <w:rFonts w:ascii="Times New Roman" w:eastAsia="Calibri" w:hAnsi="Times New Roman" w:cs="Times New Roman"/>
          <w:b/>
          <w:color w:val="000000" w:themeColor="text1"/>
          <w:u w:val="single"/>
          <w:lang w:eastAsia="zh-CN"/>
        </w:rPr>
        <w:t>nie zastrzega</w:t>
      </w:r>
      <w:r w:rsidRPr="00D41F83">
        <w:rPr>
          <w:rFonts w:ascii="Times New Roman" w:eastAsia="Calibri" w:hAnsi="Times New Roman" w:cs="Times New Roman"/>
          <w:color w:val="000000" w:themeColor="text1"/>
          <w:lang w:eastAsia="zh-CN"/>
        </w:rPr>
        <w:t xml:space="preserve"> możliwości ubiegania się o udzielenie zamówienia wyłącznie wykonawców, o których mowa w art. 94 ustawy Prawo zamówień publicznych.</w:t>
      </w:r>
    </w:p>
    <w:p w14:paraId="63B3C0B0" w14:textId="77777777" w:rsidR="00B8474F" w:rsidRPr="00EA36AB" w:rsidRDefault="00B8474F" w:rsidP="00B8474F">
      <w:pPr>
        <w:suppressAutoHyphens/>
        <w:spacing w:before="60" w:after="0" w:line="240" w:lineRule="auto"/>
        <w:jc w:val="both"/>
        <w:rPr>
          <w:rFonts w:ascii="Times New Roman" w:eastAsia="Calibri"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D41F83"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D41F83"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w:t>
            </w:r>
            <w:r w:rsidR="00886775" w:rsidRPr="00D41F83">
              <w:rPr>
                <w:rFonts w:ascii="Times New Roman" w:eastAsia="Times New Roman" w:hAnsi="Times New Roman" w:cs="Times New Roman"/>
                <w:b/>
                <w:color w:val="000000" w:themeColor="text1"/>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D41F83" w:rsidRDefault="00B8474F" w:rsidP="00B8474F">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Informację o obowiązku osobistego wykonania przez Wykonawcę kluczowych zadań, jeżeli Zamawiający dokonuje takiego zastrzeżenia zgodnie z art. 60 i art. 121 ustawy Prawo zamówień publicznych</w:t>
            </w:r>
          </w:p>
        </w:tc>
      </w:tr>
    </w:tbl>
    <w:p w14:paraId="070D5C2E" w14:textId="77777777" w:rsidR="00EA36AB" w:rsidRPr="00EA36AB"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2091F958" w14:textId="71EC0875" w:rsidR="00D265F7" w:rsidRPr="00D41F83" w:rsidRDefault="00B8474F" w:rsidP="00886775">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w:t>
      </w:r>
      <w:r w:rsidRPr="00D41F83">
        <w:rPr>
          <w:rFonts w:ascii="Times New Roman" w:eastAsia="Calibri" w:hAnsi="Times New Roman" w:cs="Times New Roman"/>
          <w:b/>
          <w:color w:val="000000" w:themeColor="text1"/>
          <w:u w:val="single"/>
          <w:lang w:eastAsia="zh-CN"/>
        </w:rPr>
        <w:t>nie zastrzega</w:t>
      </w:r>
      <w:r w:rsidRPr="00D41F83">
        <w:rPr>
          <w:rFonts w:ascii="Times New Roman" w:eastAsia="Calibri" w:hAnsi="Times New Roman" w:cs="Times New Roman"/>
          <w:color w:val="000000" w:themeColor="text1"/>
          <w:lang w:eastAsia="zh-CN"/>
        </w:rPr>
        <w:t xml:space="preserve"> obowiązku osobistego wykonania przez Wykonawcę kluczowych zadań. </w:t>
      </w:r>
    </w:p>
    <w:p w14:paraId="1B17752F" w14:textId="77777777" w:rsidR="00886775" w:rsidRPr="00EA36AB" w:rsidRDefault="00886775" w:rsidP="00886775">
      <w:pPr>
        <w:suppressAutoHyphens/>
        <w:spacing w:before="60" w:after="0" w:line="240" w:lineRule="auto"/>
        <w:jc w:val="both"/>
        <w:rPr>
          <w:rFonts w:ascii="Times New Roman" w:eastAsia="Calibri"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D41F83"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D41F83" w:rsidRDefault="00886775" w:rsidP="00886775">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D41F83" w:rsidRDefault="00886775" w:rsidP="00886775">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Wymóg lub możliwość złożenia ofert w postaci katalogów elektronicznych lub dołączenia katalogów elektronicznych do oferty, w sytuacji określonej w art. 93ustawy Prawo zamówień publicznych</w:t>
            </w:r>
          </w:p>
        </w:tc>
      </w:tr>
    </w:tbl>
    <w:p w14:paraId="56AD2567" w14:textId="77777777" w:rsidR="00EA36AB" w:rsidRPr="00EA36AB"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08305396" w14:textId="53F770BF" w:rsidR="00886775" w:rsidRPr="00D41F83" w:rsidRDefault="00886775" w:rsidP="00886775">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w:t>
      </w:r>
      <w:r w:rsidRPr="00D41F83">
        <w:rPr>
          <w:rFonts w:ascii="Times New Roman" w:eastAsia="Calibri" w:hAnsi="Times New Roman" w:cs="Times New Roman"/>
          <w:b/>
          <w:color w:val="000000" w:themeColor="text1"/>
          <w:u w:val="single"/>
          <w:lang w:eastAsia="zh-CN"/>
        </w:rPr>
        <w:t>nie wymaga</w:t>
      </w:r>
      <w:r w:rsidRPr="00D41F83">
        <w:rPr>
          <w:rFonts w:ascii="Times New Roman" w:eastAsia="Calibri" w:hAnsi="Times New Roman" w:cs="Times New Roman"/>
          <w:color w:val="000000" w:themeColor="text1"/>
          <w:lang w:eastAsia="zh-CN"/>
        </w:rPr>
        <w:t xml:space="preserve"> złożenia oferty w postaci katalogu elektronicznego. </w:t>
      </w:r>
    </w:p>
    <w:p w14:paraId="41036800" w14:textId="77777777" w:rsidR="00886775" w:rsidRPr="00EA36AB" w:rsidRDefault="00886775" w:rsidP="00886775">
      <w:pPr>
        <w:suppressAutoHyphens/>
        <w:spacing w:before="60" w:after="0" w:line="240" w:lineRule="auto"/>
        <w:jc w:val="both"/>
        <w:rPr>
          <w:rFonts w:ascii="Times New Roman" w:eastAsia="Calibri"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D41F83"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D41F83" w:rsidRDefault="00886775" w:rsidP="00886775">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lastRenderedPageBreak/>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174C9FAA" w:rsidR="00886775" w:rsidRPr="00D41F83" w:rsidRDefault="00886775" w:rsidP="00886775">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 xml:space="preserve">Klauzula informacyjna z art. 13 RODO do zastosowania przez </w:t>
            </w:r>
            <w:r w:rsidR="00EA36AB" w:rsidRPr="00D41F83">
              <w:rPr>
                <w:rFonts w:ascii="Times New Roman" w:eastAsia="Times New Roman" w:hAnsi="Times New Roman" w:cs="Times New Roman"/>
                <w:b/>
                <w:color w:val="000000" w:themeColor="text1"/>
                <w:lang w:eastAsia="pl-PL"/>
              </w:rPr>
              <w:t>Zamawiających w</w:t>
            </w:r>
            <w:r w:rsidRPr="00D41F83">
              <w:rPr>
                <w:rFonts w:ascii="Times New Roman" w:eastAsia="Times New Roman" w:hAnsi="Times New Roman" w:cs="Times New Roman"/>
                <w:b/>
                <w:color w:val="000000" w:themeColor="text1"/>
                <w:lang w:eastAsia="pl-PL"/>
              </w:rPr>
              <w:t xml:space="preserve"> celu związanym z postępowaniem o udzielenie zamówienia publicznego</w:t>
            </w:r>
          </w:p>
        </w:tc>
      </w:tr>
    </w:tbl>
    <w:p w14:paraId="05146EEB" w14:textId="77777777" w:rsidR="004C45E3" w:rsidRPr="00EA36AB" w:rsidRDefault="004C45E3" w:rsidP="00886775">
      <w:pPr>
        <w:suppressAutoHyphens/>
        <w:spacing w:after="0" w:line="240" w:lineRule="auto"/>
        <w:ind w:firstLine="567"/>
        <w:jc w:val="both"/>
        <w:rPr>
          <w:rFonts w:ascii="Times New Roman" w:eastAsia="Times New Roman" w:hAnsi="Times New Roman" w:cs="Times New Roman"/>
          <w:color w:val="000000" w:themeColor="text1"/>
          <w:sz w:val="10"/>
          <w:szCs w:val="10"/>
          <w:lang w:eastAsia="pl-PL"/>
        </w:rPr>
      </w:pPr>
    </w:p>
    <w:p w14:paraId="79D2250A" w14:textId="7F94A896" w:rsidR="00886775" w:rsidRPr="00D41F83" w:rsidRDefault="00886775" w:rsidP="00886775">
      <w:pPr>
        <w:suppressAutoHyphens/>
        <w:spacing w:after="0" w:line="240" w:lineRule="auto"/>
        <w:ind w:firstLine="567"/>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color w:val="000000" w:themeColor="text1"/>
          <w:lang w:eastAsia="pl-PL"/>
        </w:rPr>
        <w:t xml:space="preserve">Zgodnie z art. 13 ust. 1 i 2 </w:t>
      </w:r>
      <w:r w:rsidRPr="00D41F83">
        <w:rPr>
          <w:rFonts w:ascii="Times New Roman" w:eastAsia="Calibri" w:hAnsi="Times New Roman" w:cs="Times New Roman"/>
          <w:color w:val="000000" w:themeColor="text1"/>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41F83">
        <w:rPr>
          <w:rFonts w:ascii="Times New Roman" w:eastAsia="Times New Roman" w:hAnsi="Times New Roman" w:cs="Times New Roman"/>
          <w:color w:val="000000" w:themeColor="text1"/>
          <w:lang w:eastAsia="pl-PL"/>
        </w:rPr>
        <w:t xml:space="preserve">dalej „RODO”, informuję, że: </w:t>
      </w:r>
    </w:p>
    <w:p w14:paraId="0DE3E094" w14:textId="77777777" w:rsidR="00886775" w:rsidRPr="00D41F83" w:rsidRDefault="00886775" w:rsidP="001E4F94">
      <w:pPr>
        <w:numPr>
          <w:ilvl w:val="0"/>
          <w:numId w:val="31"/>
        </w:numPr>
        <w:tabs>
          <w:tab w:val="clear" w:pos="0"/>
        </w:tabs>
        <w:suppressAutoHyphens/>
        <w:spacing w:after="0" w:line="240" w:lineRule="auto"/>
        <w:ind w:left="284" w:hanging="284"/>
        <w:contextualSpacing/>
        <w:jc w:val="both"/>
        <w:rPr>
          <w:rFonts w:ascii="Times New Roman" w:eastAsia="Times New Roman" w:hAnsi="Times New Roman" w:cs="Times New Roman"/>
          <w:i/>
          <w:color w:val="000000" w:themeColor="text1"/>
          <w:lang w:eastAsia="pl-PL"/>
        </w:rPr>
      </w:pPr>
      <w:r w:rsidRPr="00D41F83">
        <w:rPr>
          <w:rFonts w:ascii="Times New Roman" w:eastAsia="Times New Roman" w:hAnsi="Times New Roman" w:cs="Times New Roman"/>
          <w:color w:val="000000" w:themeColor="text1"/>
          <w:lang w:eastAsia="pl-PL"/>
        </w:rPr>
        <w:t xml:space="preserve">administratorem Pani/Pana danych osobowych jest </w:t>
      </w:r>
      <w:r w:rsidRPr="00D41F83">
        <w:rPr>
          <w:rFonts w:ascii="Times New Roman" w:eastAsia="Times New Roman" w:hAnsi="Times New Roman" w:cs="Times New Roman"/>
          <w:i/>
          <w:color w:val="000000" w:themeColor="text1"/>
          <w:lang w:eastAsia="pl-PL"/>
        </w:rPr>
        <w:t>/</w:t>
      </w:r>
      <w:r w:rsidRPr="00D41F83">
        <w:rPr>
          <w:rFonts w:ascii="Times New Roman" w:eastAsia="Times New Roman" w:hAnsi="Times New Roman" w:cs="Times New Roman"/>
          <w:b/>
          <w:i/>
          <w:color w:val="000000" w:themeColor="text1"/>
          <w:lang w:eastAsia="pl-PL"/>
        </w:rPr>
        <w:t>Akademia Marynarki Wojennej im. Bohaterów Westerplatte, ul. Inż. J. Śmidowicza 69, 81-127 Gdynia</w:t>
      </w:r>
      <w:r w:rsidRPr="00D41F83">
        <w:rPr>
          <w:rFonts w:ascii="Times New Roman" w:eastAsia="Times New Roman" w:hAnsi="Times New Roman" w:cs="Times New Roman"/>
          <w:i/>
          <w:color w:val="000000" w:themeColor="text1"/>
          <w:lang w:eastAsia="pl-PL"/>
        </w:rPr>
        <w:t>/</w:t>
      </w:r>
      <w:r w:rsidRPr="00D41F83">
        <w:rPr>
          <w:rFonts w:ascii="Times New Roman" w:eastAsia="Calibri" w:hAnsi="Times New Roman" w:cs="Times New Roman"/>
          <w:i/>
          <w:color w:val="000000" w:themeColor="text1"/>
          <w:lang w:eastAsia="zh-CN"/>
        </w:rPr>
        <w:t>;</w:t>
      </w:r>
    </w:p>
    <w:p w14:paraId="7A2B4FA0" w14:textId="77777777" w:rsidR="00886775" w:rsidRPr="00D41F83" w:rsidRDefault="00886775" w:rsidP="001E4F94">
      <w:pPr>
        <w:numPr>
          <w:ilvl w:val="0"/>
          <w:numId w:val="29"/>
        </w:numPr>
        <w:tabs>
          <w:tab w:val="clear" w:pos="0"/>
        </w:tabs>
        <w:suppressAutoHyphens/>
        <w:spacing w:after="200" w:line="240" w:lineRule="auto"/>
        <w:ind w:left="284" w:hanging="284"/>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inspektorem ochrony danych osobowych w </w:t>
      </w:r>
      <w:r w:rsidRPr="00D41F83">
        <w:rPr>
          <w:rFonts w:ascii="Times New Roman" w:eastAsia="Times New Roman" w:hAnsi="Times New Roman" w:cs="Times New Roman"/>
          <w:i/>
          <w:color w:val="000000" w:themeColor="text1"/>
          <w:lang w:eastAsia="pl-PL"/>
        </w:rPr>
        <w:t>/nazwa zamawiającego/</w:t>
      </w:r>
      <w:r w:rsidRPr="00D41F83">
        <w:rPr>
          <w:rFonts w:ascii="Times New Roman" w:eastAsia="Times New Roman" w:hAnsi="Times New Roman" w:cs="Times New Roman"/>
          <w:color w:val="000000" w:themeColor="text1"/>
          <w:lang w:eastAsia="pl-PL"/>
        </w:rPr>
        <w:t xml:space="preserve"> jest Pan/</w:t>
      </w:r>
      <w:r w:rsidRPr="00D41F83">
        <w:rPr>
          <w:rFonts w:ascii="Times New Roman" w:eastAsia="Times New Roman" w:hAnsi="Times New Roman" w:cs="Times New Roman"/>
          <w:strike/>
          <w:color w:val="000000" w:themeColor="text1"/>
          <w:lang w:eastAsia="pl-PL"/>
        </w:rPr>
        <w:t>Pani</w:t>
      </w:r>
      <w:r w:rsidRPr="00D41F83">
        <w:rPr>
          <w:rFonts w:ascii="Times New Roman" w:eastAsia="Times New Roman" w:hAnsi="Times New Roman" w:cs="Times New Roman"/>
          <w:color w:val="000000" w:themeColor="text1"/>
          <w:lang w:eastAsia="pl-PL"/>
        </w:rPr>
        <w:t xml:space="preserve"> </w:t>
      </w:r>
      <w:r w:rsidRPr="00D41F83">
        <w:rPr>
          <w:rFonts w:ascii="Times New Roman" w:eastAsia="Times New Roman" w:hAnsi="Times New Roman" w:cs="Times New Roman"/>
          <w:i/>
          <w:color w:val="000000" w:themeColor="text1"/>
          <w:lang w:eastAsia="pl-PL"/>
        </w:rPr>
        <w:t>/</w:t>
      </w:r>
      <w:r w:rsidRPr="00D41F83">
        <w:rPr>
          <w:rFonts w:ascii="Times New Roman" w:eastAsia="Times New Roman" w:hAnsi="Times New Roman" w:cs="Times New Roman"/>
          <w:color w:val="000000" w:themeColor="text1"/>
          <w:lang w:eastAsia="pl-PL"/>
        </w:rPr>
        <w:t xml:space="preserve"> </w:t>
      </w:r>
      <w:r w:rsidRPr="00D41F83">
        <w:rPr>
          <w:rFonts w:ascii="Times New Roman" w:eastAsia="Times New Roman" w:hAnsi="Times New Roman" w:cs="Times New Roman"/>
          <w:b/>
          <w:i/>
          <w:color w:val="000000" w:themeColor="text1"/>
          <w:lang w:eastAsia="pl-PL"/>
        </w:rPr>
        <w:t>mgr inż. Janusz Gawrych, kontakt: iod@amw.gdynia.pl, 261-262-644/ *;</w:t>
      </w:r>
    </w:p>
    <w:p w14:paraId="6A9AA05D" w14:textId="4C39DEC4" w:rsidR="00886775" w:rsidRPr="00D41F83" w:rsidRDefault="00886775" w:rsidP="001E4F94">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Pani/Pana dane osobowe przetwarzane będą na podstawie art. 6 ust. 1 lit. c</w:t>
      </w:r>
      <w:r w:rsidRPr="00D41F83">
        <w:rPr>
          <w:rFonts w:ascii="Times New Roman" w:eastAsia="Times New Roman" w:hAnsi="Times New Roman" w:cs="Times New Roman"/>
          <w:i/>
          <w:color w:val="000000" w:themeColor="text1"/>
          <w:lang w:eastAsia="pl-PL"/>
        </w:rPr>
        <w:t xml:space="preserve"> </w:t>
      </w:r>
      <w:r w:rsidRPr="00D41F83">
        <w:rPr>
          <w:rFonts w:ascii="Times New Roman" w:eastAsia="Times New Roman" w:hAnsi="Times New Roman" w:cs="Times New Roman"/>
          <w:color w:val="000000" w:themeColor="text1"/>
          <w:lang w:eastAsia="pl-PL"/>
        </w:rPr>
        <w:t>RO</w:t>
      </w:r>
      <w:r w:rsidR="009C7258" w:rsidRPr="00D41F83">
        <w:rPr>
          <w:rFonts w:ascii="Times New Roman" w:eastAsia="Times New Roman" w:hAnsi="Times New Roman" w:cs="Times New Roman"/>
          <w:color w:val="000000" w:themeColor="text1"/>
          <w:lang w:eastAsia="pl-PL"/>
        </w:rPr>
        <w:t xml:space="preserve">DO </w:t>
      </w:r>
      <w:r w:rsidRPr="00D41F83">
        <w:rPr>
          <w:rFonts w:ascii="Times New Roman" w:eastAsia="Times New Roman" w:hAnsi="Times New Roman" w:cs="Times New Roman"/>
          <w:color w:val="000000" w:themeColor="text1"/>
          <w:lang w:eastAsia="pl-PL"/>
        </w:rPr>
        <w:t xml:space="preserve">w celu </w:t>
      </w:r>
      <w:r w:rsidRPr="00D41F83">
        <w:rPr>
          <w:rFonts w:ascii="Times New Roman" w:eastAsia="Calibri" w:hAnsi="Times New Roman" w:cs="Times New Roman"/>
          <w:color w:val="000000" w:themeColor="text1"/>
          <w:lang w:eastAsia="zh-CN"/>
        </w:rPr>
        <w:t xml:space="preserve">związanym z postępowaniem o udzielenie zamówienia publicznego </w:t>
      </w:r>
      <w:r w:rsidR="00824990">
        <w:rPr>
          <w:rFonts w:ascii="Times New Roman" w:eastAsia="Calibri" w:hAnsi="Times New Roman" w:cs="Times New Roman"/>
          <w:b/>
          <w:bCs/>
          <w:i/>
          <w:color w:val="000000" w:themeColor="text1"/>
          <w:lang w:eastAsia="zh-CN"/>
        </w:rPr>
        <w:t>73</w:t>
      </w:r>
      <w:r w:rsidRPr="00D41F83">
        <w:rPr>
          <w:rFonts w:ascii="Times New Roman" w:eastAsia="Calibri" w:hAnsi="Times New Roman" w:cs="Times New Roman"/>
          <w:b/>
          <w:bCs/>
          <w:color w:val="000000" w:themeColor="text1"/>
          <w:lang w:eastAsia="zh-CN"/>
        </w:rPr>
        <w:t>/</w:t>
      </w:r>
      <w:r w:rsidRPr="00D41F83">
        <w:rPr>
          <w:rFonts w:ascii="Times New Roman" w:eastAsia="Calibri" w:hAnsi="Times New Roman" w:cs="Times New Roman"/>
          <w:b/>
          <w:i/>
          <w:color w:val="000000" w:themeColor="text1"/>
          <w:lang w:eastAsia="zh-CN"/>
        </w:rPr>
        <w:t>ZP/2</w:t>
      </w:r>
      <w:r w:rsidR="00073549" w:rsidRPr="00D41F83">
        <w:rPr>
          <w:rFonts w:ascii="Times New Roman" w:eastAsia="Calibri" w:hAnsi="Times New Roman" w:cs="Times New Roman"/>
          <w:b/>
          <w:i/>
          <w:color w:val="000000" w:themeColor="text1"/>
          <w:lang w:eastAsia="zh-CN"/>
        </w:rPr>
        <w:t>2</w:t>
      </w:r>
      <w:r w:rsidRPr="00D41F83">
        <w:rPr>
          <w:rFonts w:ascii="Times New Roman" w:eastAsia="Calibri" w:hAnsi="Times New Roman" w:cs="Times New Roman"/>
          <w:b/>
          <w:i/>
          <w:color w:val="000000" w:themeColor="text1"/>
          <w:lang w:eastAsia="zh-CN"/>
        </w:rPr>
        <w:t xml:space="preserve"> </w:t>
      </w:r>
      <w:r w:rsidRPr="00D41F83">
        <w:rPr>
          <w:rFonts w:ascii="Times New Roman" w:eastAsia="Calibri" w:hAnsi="Times New Roman" w:cs="Times New Roman"/>
          <w:color w:val="000000" w:themeColor="text1"/>
          <w:lang w:eastAsia="zh-CN"/>
        </w:rPr>
        <w:t xml:space="preserve">prowadzonym </w:t>
      </w:r>
      <w:r w:rsidR="009C7258" w:rsidRPr="00D41F83">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 xml:space="preserve">w trybie </w:t>
      </w:r>
      <w:r w:rsidRPr="00D41F83">
        <w:rPr>
          <w:rFonts w:ascii="Times New Roman" w:eastAsia="Calibri" w:hAnsi="Times New Roman" w:cs="Times New Roman"/>
          <w:b/>
          <w:color w:val="000000" w:themeColor="text1"/>
          <w:lang w:eastAsia="zh-CN"/>
        </w:rPr>
        <w:t>przetargu nieograniczonego</w:t>
      </w:r>
    </w:p>
    <w:p w14:paraId="052F6B5C" w14:textId="75ABBC96" w:rsidR="00A4065C" w:rsidRPr="00D41F83" w:rsidRDefault="00886775" w:rsidP="001E4F94">
      <w:pPr>
        <w:pStyle w:val="Akapitzlist"/>
        <w:numPr>
          <w:ilvl w:val="0"/>
          <w:numId w:val="29"/>
        </w:numPr>
        <w:spacing w:after="0" w:line="240" w:lineRule="auto"/>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odbiorcami </w:t>
      </w:r>
      <w:r w:rsidR="00A4065C" w:rsidRPr="00D41F83">
        <w:rPr>
          <w:rFonts w:ascii="Times New Roman" w:eastAsia="Times New Roman" w:hAnsi="Times New Roman" w:cs="Times New Roman"/>
          <w:color w:val="000000" w:themeColor="text1"/>
          <w:lang w:eastAsia="pl-PL"/>
        </w:rPr>
        <w:t xml:space="preserve">Pani/Pana danych osobowych będą osoby lub podmioty, którym udostępniona zostanie dokumentacja postępowania w oparciu o </w:t>
      </w:r>
      <w:r w:rsidR="0025746D" w:rsidRPr="00D41F83">
        <w:rPr>
          <w:rFonts w:ascii="Times New Roman" w:eastAsia="Times New Roman" w:hAnsi="Times New Roman" w:cs="Times New Roman"/>
          <w:color w:val="000000" w:themeColor="text1"/>
          <w:lang w:eastAsia="pl-PL"/>
        </w:rPr>
        <w:t xml:space="preserve">art. 18 ust. 6 oraz art. 19, art. 74 ust. 3 </w:t>
      </w:r>
      <w:r w:rsidR="00EA36AB" w:rsidRPr="00D41F83">
        <w:rPr>
          <w:rFonts w:ascii="Times New Roman" w:eastAsia="Times New Roman" w:hAnsi="Times New Roman" w:cs="Times New Roman"/>
          <w:color w:val="000000" w:themeColor="text1"/>
          <w:lang w:eastAsia="pl-PL"/>
        </w:rPr>
        <w:t>i 4, art</w:t>
      </w:r>
      <w:r w:rsidR="0025746D" w:rsidRPr="00D41F83">
        <w:rPr>
          <w:rFonts w:ascii="Times New Roman" w:eastAsia="Times New Roman" w:hAnsi="Times New Roman" w:cs="Times New Roman"/>
          <w:color w:val="000000" w:themeColor="text1"/>
          <w:lang w:eastAsia="pl-PL"/>
        </w:rPr>
        <w:t xml:space="preserve">. 75 i 76 ustawy z dnia 11 września 2019 r. – Prawo zamówień publicznych (Dz. U. z 2021 r. poz. 1129), dalej „ustawa </w:t>
      </w:r>
      <w:proofErr w:type="spellStart"/>
      <w:r w:rsidR="0025746D" w:rsidRPr="00D41F83">
        <w:rPr>
          <w:rFonts w:ascii="Times New Roman" w:eastAsia="Times New Roman" w:hAnsi="Times New Roman" w:cs="Times New Roman"/>
          <w:color w:val="000000" w:themeColor="text1"/>
          <w:lang w:eastAsia="pl-PL"/>
        </w:rPr>
        <w:t>Pzp</w:t>
      </w:r>
      <w:proofErr w:type="spellEnd"/>
      <w:r w:rsidR="0025746D" w:rsidRPr="00D41F83">
        <w:rPr>
          <w:rFonts w:ascii="Times New Roman" w:eastAsia="Times New Roman" w:hAnsi="Times New Roman" w:cs="Times New Roman"/>
          <w:color w:val="000000" w:themeColor="text1"/>
          <w:lang w:eastAsia="pl-PL"/>
        </w:rPr>
        <w:t xml:space="preserve">”;  </w:t>
      </w:r>
    </w:p>
    <w:p w14:paraId="2B59D87C" w14:textId="3EA33283" w:rsidR="00886775" w:rsidRPr="00D41F83" w:rsidRDefault="00886775" w:rsidP="001E4F94">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Pani/Pana dane osobowe będą przechowywane, </w:t>
      </w:r>
      <w:r w:rsidR="00A4065C" w:rsidRPr="00D41F83">
        <w:rPr>
          <w:rFonts w:ascii="Times New Roman" w:eastAsia="Times New Roman" w:hAnsi="Times New Roman" w:cs="Times New Roman"/>
          <w:color w:val="000000" w:themeColor="text1"/>
          <w:lang w:eastAsia="pl-PL"/>
        </w:rPr>
        <w:t xml:space="preserve">zgodnie z art. </w:t>
      </w:r>
      <w:r w:rsidR="000D4ED1" w:rsidRPr="00D41F83">
        <w:rPr>
          <w:rFonts w:ascii="Times New Roman" w:eastAsia="Times New Roman" w:hAnsi="Times New Roman" w:cs="Times New Roman"/>
          <w:color w:val="000000" w:themeColor="text1"/>
          <w:lang w:eastAsia="pl-PL"/>
        </w:rPr>
        <w:t>78</w:t>
      </w:r>
      <w:r w:rsidR="00A4065C" w:rsidRPr="00D41F83">
        <w:rPr>
          <w:rFonts w:ascii="Times New Roman" w:eastAsia="Times New Roman" w:hAnsi="Times New Roman" w:cs="Times New Roman"/>
          <w:color w:val="000000" w:themeColor="text1"/>
          <w:lang w:eastAsia="pl-PL"/>
        </w:rPr>
        <w:t xml:space="preserve"> ust. </w:t>
      </w:r>
      <w:r w:rsidR="000D4ED1" w:rsidRPr="00D41F83">
        <w:rPr>
          <w:rFonts w:ascii="Times New Roman" w:eastAsia="Times New Roman" w:hAnsi="Times New Roman" w:cs="Times New Roman"/>
          <w:color w:val="000000" w:themeColor="text1"/>
          <w:lang w:eastAsia="pl-PL"/>
        </w:rPr>
        <w:t>4</w:t>
      </w:r>
      <w:r w:rsidR="00A4065C" w:rsidRPr="00D41F83">
        <w:rPr>
          <w:rFonts w:ascii="Times New Roman" w:eastAsia="Times New Roman" w:hAnsi="Times New Roman" w:cs="Times New Roman"/>
          <w:color w:val="000000" w:themeColor="text1"/>
          <w:lang w:eastAsia="pl-PL"/>
        </w:rPr>
        <w:t xml:space="preserve"> ustawy </w:t>
      </w:r>
      <w:proofErr w:type="spellStart"/>
      <w:r w:rsidR="00A4065C" w:rsidRPr="00D41F83">
        <w:rPr>
          <w:rFonts w:ascii="Times New Roman" w:eastAsia="Times New Roman" w:hAnsi="Times New Roman" w:cs="Times New Roman"/>
          <w:color w:val="000000" w:themeColor="text1"/>
          <w:lang w:eastAsia="pl-PL"/>
        </w:rPr>
        <w:t>Pzp</w:t>
      </w:r>
      <w:proofErr w:type="spellEnd"/>
      <w:r w:rsidRPr="00D41F83">
        <w:rPr>
          <w:rFonts w:ascii="Times New Roman" w:eastAsia="Times New Roman" w:hAnsi="Times New Roman" w:cs="Times New Roman"/>
          <w:color w:val="000000" w:themeColor="text1"/>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D41F83" w:rsidRDefault="00886775" w:rsidP="001E4F94">
      <w:pPr>
        <w:numPr>
          <w:ilvl w:val="0"/>
          <w:numId w:val="29"/>
        </w:numPr>
        <w:tabs>
          <w:tab w:val="clear" w:pos="0"/>
        </w:tabs>
        <w:suppressAutoHyphens/>
        <w:spacing w:after="200" w:line="240" w:lineRule="auto"/>
        <w:ind w:left="284" w:hanging="284"/>
        <w:contextualSpacing/>
        <w:jc w:val="both"/>
        <w:rPr>
          <w:rFonts w:ascii="Times New Roman" w:eastAsia="Times New Roman" w:hAnsi="Times New Roman" w:cs="Times New Roman"/>
          <w:b/>
          <w:i/>
          <w:color w:val="000000" w:themeColor="text1"/>
          <w:lang w:eastAsia="pl-PL"/>
        </w:rPr>
      </w:pPr>
      <w:r w:rsidRPr="00D41F83">
        <w:rPr>
          <w:rFonts w:ascii="Times New Roman" w:eastAsia="Times New Roman" w:hAnsi="Times New Roman" w:cs="Times New Roman"/>
          <w:color w:val="000000" w:themeColor="text1"/>
          <w:lang w:eastAsia="pl-PL"/>
        </w:rPr>
        <w:t xml:space="preserve">obowiązek podania przez Panią/Pana danych osobowych bezpośrednio Pani/Pana dotyczących jest wymogiem ustawowym określonym w przepisach ustawy </w:t>
      </w:r>
      <w:proofErr w:type="spellStart"/>
      <w:r w:rsidRPr="00D41F83">
        <w:rPr>
          <w:rFonts w:ascii="Times New Roman" w:eastAsia="Times New Roman" w:hAnsi="Times New Roman" w:cs="Times New Roman"/>
          <w:color w:val="000000" w:themeColor="text1"/>
          <w:lang w:eastAsia="pl-PL"/>
        </w:rPr>
        <w:t>Pzp</w:t>
      </w:r>
      <w:proofErr w:type="spellEnd"/>
      <w:r w:rsidRPr="00D41F83">
        <w:rPr>
          <w:rFonts w:ascii="Times New Roman" w:eastAsia="Times New Roman" w:hAnsi="Times New Roman" w:cs="Times New Roman"/>
          <w:color w:val="000000" w:themeColor="text1"/>
          <w:lang w:eastAsia="pl-PL"/>
        </w:rPr>
        <w:t xml:space="preserve">, związanym z udziałem </w:t>
      </w:r>
      <w:r w:rsidRPr="00D41F83">
        <w:rPr>
          <w:rFonts w:ascii="Times New Roman" w:eastAsia="Times New Roman" w:hAnsi="Times New Roman" w:cs="Times New Roman"/>
          <w:color w:val="000000" w:themeColor="text1"/>
          <w:lang w:eastAsia="pl-PL"/>
        </w:rPr>
        <w:br/>
        <w:t xml:space="preserve">w postępowaniu o udzielenie zamówienia publicznego; konsekwencje niepodania określonych danych wynikają z ustawy </w:t>
      </w:r>
      <w:proofErr w:type="spellStart"/>
      <w:r w:rsidRPr="00D41F83">
        <w:rPr>
          <w:rFonts w:ascii="Times New Roman" w:eastAsia="Times New Roman" w:hAnsi="Times New Roman" w:cs="Times New Roman"/>
          <w:color w:val="000000" w:themeColor="text1"/>
          <w:lang w:eastAsia="pl-PL"/>
        </w:rPr>
        <w:t>Pzp</w:t>
      </w:r>
      <w:proofErr w:type="spellEnd"/>
      <w:r w:rsidRPr="00D41F83">
        <w:rPr>
          <w:rFonts w:ascii="Times New Roman" w:eastAsia="Times New Roman" w:hAnsi="Times New Roman" w:cs="Times New Roman"/>
          <w:color w:val="000000" w:themeColor="text1"/>
          <w:lang w:eastAsia="pl-PL"/>
        </w:rPr>
        <w:t xml:space="preserve">;  </w:t>
      </w:r>
    </w:p>
    <w:p w14:paraId="24BFB1D9" w14:textId="77777777" w:rsidR="00886775" w:rsidRPr="00D41F83" w:rsidRDefault="00886775" w:rsidP="001E4F94">
      <w:pPr>
        <w:numPr>
          <w:ilvl w:val="0"/>
          <w:numId w:val="29"/>
        </w:numPr>
        <w:tabs>
          <w:tab w:val="clear" w:pos="0"/>
        </w:tabs>
        <w:suppressAutoHyphens/>
        <w:spacing w:after="200" w:line="240" w:lineRule="auto"/>
        <w:ind w:left="284" w:hanging="284"/>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 odniesieniu do Pani/Pana danych osobowych decyzje nie będą podejmowane w sposób zautomatyzowany, stosowanie do art. 22 RODO;</w:t>
      </w:r>
    </w:p>
    <w:p w14:paraId="691693B1" w14:textId="77777777" w:rsidR="00886775" w:rsidRPr="00D41F83" w:rsidRDefault="00886775" w:rsidP="001E4F94">
      <w:pPr>
        <w:numPr>
          <w:ilvl w:val="0"/>
          <w:numId w:val="29"/>
        </w:numPr>
        <w:tabs>
          <w:tab w:val="clear" w:pos="0"/>
        </w:tabs>
        <w:suppressAutoHyphens/>
        <w:spacing w:after="200" w:line="240" w:lineRule="auto"/>
        <w:ind w:left="284" w:hanging="284"/>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posiada Pani/Pan:</w:t>
      </w:r>
    </w:p>
    <w:p w14:paraId="222CE08B" w14:textId="77777777" w:rsidR="00886775" w:rsidRPr="00D41F83" w:rsidRDefault="00886775" w:rsidP="001E4F94">
      <w:pPr>
        <w:numPr>
          <w:ilvl w:val="0"/>
          <w:numId w:val="28"/>
        </w:numPr>
        <w:tabs>
          <w:tab w:val="clear" w:pos="0"/>
        </w:tabs>
        <w:suppressAutoHyphens/>
        <w:spacing w:after="200" w:line="240" w:lineRule="auto"/>
        <w:ind w:left="426" w:hanging="283"/>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na podstawie art. 15 RODO prawo dostępu do danych osobowych Pani/Pana dotyczących;</w:t>
      </w:r>
    </w:p>
    <w:p w14:paraId="2EAEF5E9" w14:textId="77777777" w:rsidR="00886775" w:rsidRPr="00D41F83" w:rsidRDefault="00886775" w:rsidP="001E4F94">
      <w:pPr>
        <w:numPr>
          <w:ilvl w:val="0"/>
          <w:numId w:val="28"/>
        </w:numPr>
        <w:tabs>
          <w:tab w:val="clear" w:pos="0"/>
        </w:tabs>
        <w:suppressAutoHyphens/>
        <w:spacing w:after="200" w:line="240" w:lineRule="auto"/>
        <w:ind w:left="426" w:hanging="283"/>
        <w:contextualSpacing/>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color w:val="000000" w:themeColor="text1"/>
          <w:lang w:eastAsia="pl-PL"/>
        </w:rPr>
        <w:t xml:space="preserve">na podstawie art. 16 RODO prawo do sprostowania Pani/Pana danych osobowych </w:t>
      </w:r>
      <w:r w:rsidRPr="00D41F83">
        <w:rPr>
          <w:rFonts w:ascii="Times New Roman" w:eastAsia="Times New Roman" w:hAnsi="Times New Roman" w:cs="Times New Roman"/>
          <w:b/>
          <w:color w:val="000000" w:themeColor="text1"/>
          <w:vertAlign w:val="superscript"/>
          <w:lang w:eastAsia="pl-PL"/>
        </w:rPr>
        <w:t>**</w:t>
      </w:r>
      <w:r w:rsidRPr="00D41F83">
        <w:rPr>
          <w:rFonts w:ascii="Times New Roman" w:eastAsia="Times New Roman" w:hAnsi="Times New Roman" w:cs="Times New Roman"/>
          <w:color w:val="000000" w:themeColor="text1"/>
          <w:lang w:eastAsia="pl-PL"/>
        </w:rPr>
        <w:t>;</w:t>
      </w:r>
    </w:p>
    <w:p w14:paraId="091CB514" w14:textId="77777777" w:rsidR="00886775" w:rsidRPr="00D41F83" w:rsidRDefault="00886775" w:rsidP="001E4F94">
      <w:pPr>
        <w:numPr>
          <w:ilvl w:val="0"/>
          <w:numId w:val="28"/>
        </w:numPr>
        <w:tabs>
          <w:tab w:val="clear" w:pos="0"/>
        </w:tabs>
        <w:suppressAutoHyphens/>
        <w:spacing w:after="200" w:line="240" w:lineRule="auto"/>
        <w:ind w:left="426" w:hanging="283"/>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D41F83" w:rsidRDefault="00886775" w:rsidP="001E4F94">
      <w:pPr>
        <w:numPr>
          <w:ilvl w:val="0"/>
          <w:numId w:val="28"/>
        </w:numPr>
        <w:tabs>
          <w:tab w:val="clear" w:pos="0"/>
        </w:tabs>
        <w:suppressAutoHyphens/>
        <w:spacing w:after="200" w:line="240" w:lineRule="auto"/>
        <w:ind w:left="426" w:hanging="283"/>
        <w:contextualSpacing/>
        <w:jc w:val="both"/>
        <w:rPr>
          <w:rFonts w:ascii="Times New Roman" w:eastAsia="Times New Roman" w:hAnsi="Times New Roman" w:cs="Times New Roman"/>
          <w:i/>
          <w:color w:val="000000" w:themeColor="text1"/>
          <w:lang w:eastAsia="pl-PL"/>
        </w:rPr>
      </w:pPr>
      <w:r w:rsidRPr="00D41F83">
        <w:rPr>
          <w:rFonts w:ascii="Times New Roman" w:eastAsia="Times New Roman" w:hAnsi="Times New Roman" w:cs="Times New Roman"/>
          <w:color w:val="000000" w:themeColor="text1"/>
          <w:lang w:eastAsia="pl-PL"/>
        </w:rPr>
        <w:t>prawo do wniesienia skargi do Prezesa Urzędu Ochrony Danych Osobowych, gdy uzna Pani/Pan, że przetwarzanie danych osobowych Pani/Pana dotyczących narusza przepisy RODO;</w:t>
      </w:r>
    </w:p>
    <w:p w14:paraId="287F912E" w14:textId="77777777" w:rsidR="00886775" w:rsidRPr="00D41F83" w:rsidRDefault="00886775" w:rsidP="001E4F94">
      <w:pPr>
        <w:numPr>
          <w:ilvl w:val="0"/>
          <w:numId w:val="29"/>
        </w:numPr>
        <w:tabs>
          <w:tab w:val="clear" w:pos="0"/>
        </w:tabs>
        <w:suppressAutoHyphens/>
        <w:spacing w:after="200" w:line="240" w:lineRule="auto"/>
        <w:ind w:left="284" w:hanging="284"/>
        <w:contextualSpacing/>
        <w:jc w:val="both"/>
        <w:rPr>
          <w:rFonts w:ascii="Times New Roman" w:eastAsia="Times New Roman" w:hAnsi="Times New Roman" w:cs="Times New Roman"/>
          <w:i/>
          <w:color w:val="000000" w:themeColor="text1"/>
          <w:lang w:eastAsia="pl-PL"/>
        </w:rPr>
      </w:pPr>
      <w:r w:rsidRPr="00D41F83">
        <w:rPr>
          <w:rFonts w:ascii="Times New Roman" w:eastAsia="Times New Roman" w:hAnsi="Times New Roman" w:cs="Times New Roman"/>
          <w:color w:val="000000" w:themeColor="text1"/>
          <w:lang w:eastAsia="pl-PL"/>
        </w:rPr>
        <w:t>nie przysługuje Pani/Panu:</w:t>
      </w:r>
    </w:p>
    <w:p w14:paraId="40F15A9E" w14:textId="77777777" w:rsidR="00886775" w:rsidRPr="00D41F83" w:rsidRDefault="00886775" w:rsidP="001E4F94">
      <w:pPr>
        <w:numPr>
          <w:ilvl w:val="0"/>
          <w:numId w:val="30"/>
        </w:numPr>
        <w:tabs>
          <w:tab w:val="clear" w:pos="0"/>
        </w:tabs>
        <w:suppressAutoHyphens/>
        <w:spacing w:after="200" w:line="240" w:lineRule="auto"/>
        <w:ind w:left="284" w:hanging="283"/>
        <w:contextualSpacing/>
        <w:jc w:val="both"/>
        <w:rPr>
          <w:rFonts w:ascii="Times New Roman" w:eastAsia="Times New Roman" w:hAnsi="Times New Roman" w:cs="Times New Roman"/>
          <w:i/>
          <w:color w:val="000000" w:themeColor="text1"/>
          <w:lang w:eastAsia="pl-PL"/>
        </w:rPr>
      </w:pPr>
      <w:r w:rsidRPr="00D41F83">
        <w:rPr>
          <w:rFonts w:ascii="Times New Roman" w:eastAsia="Times New Roman" w:hAnsi="Times New Roman" w:cs="Times New Roman"/>
          <w:color w:val="000000" w:themeColor="text1"/>
          <w:lang w:eastAsia="pl-PL"/>
        </w:rPr>
        <w:t>w związku z art. 17 ust. 3 lit. b, d lub e RODO prawo do usunięcia danych osobowych;</w:t>
      </w:r>
    </w:p>
    <w:p w14:paraId="062E2F20" w14:textId="77777777" w:rsidR="00886775" w:rsidRPr="00D41F83" w:rsidRDefault="00886775" w:rsidP="001E4F94">
      <w:pPr>
        <w:numPr>
          <w:ilvl w:val="0"/>
          <w:numId w:val="30"/>
        </w:numPr>
        <w:tabs>
          <w:tab w:val="clear" w:pos="0"/>
        </w:tabs>
        <w:suppressAutoHyphens/>
        <w:spacing w:after="200" w:line="240" w:lineRule="auto"/>
        <w:ind w:left="284" w:hanging="283"/>
        <w:contextualSpacing/>
        <w:jc w:val="both"/>
        <w:rPr>
          <w:rFonts w:ascii="Times New Roman" w:eastAsia="Times New Roman" w:hAnsi="Times New Roman" w:cs="Times New Roman"/>
          <w:b/>
          <w:i/>
          <w:color w:val="000000" w:themeColor="text1"/>
          <w:lang w:eastAsia="pl-PL"/>
        </w:rPr>
      </w:pPr>
      <w:r w:rsidRPr="00D41F83">
        <w:rPr>
          <w:rFonts w:ascii="Times New Roman" w:eastAsia="Times New Roman" w:hAnsi="Times New Roman" w:cs="Times New Roman"/>
          <w:color w:val="000000" w:themeColor="text1"/>
          <w:lang w:eastAsia="pl-PL"/>
        </w:rPr>
        <w:t>prawo do przenoszenia danych osobowych, o którym mowa w art. 20 RODO;</w:t>
      </w:r>
    </w:p>
    <w:p w14:paraId="34D29C4B" w14:textId="77777777" w:rsidR="009C7258" w:rsidRPr="00D41F83" w:rsidRDefault="00886775" w:rsidP="001E4F94">
      <w:pPr>
        <w:numPr>
          <w:ilvl w:val="0"/>
          <w:numId w:val="30"/>
        </w:numPr>
        <w:tabs>
          <w:tab w:val="clear" w:pos="0"/>
        </w:tabs>
        <w:suppressAutoHyphens/>
        <w:spacing w:before="120" w:after="120" w:line="240" w:lineRule="auto"/>
        <w:ind w:left="284" w:hanging="283"/>
        <w:contextualSpacing/>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na podstawie art. 21 RODO prawo sprzeciwu, wobec przetwarzania danych osobowych, gdyż podstawą prawną przetwarzania Pani/Pana danych osobowych jest art. 6 ust. 1 lit. c RODO</w:t>
      </w:r>
      <w:r w:rsidRPr="00D41F83">
        <w:rPr>
          <w:rFonts w:ascii="Times New Roman" w:eastAsia="Times New Roman" w:hAnsi="Times New Roman" w:cs="Times New Roman"/>
          <w:color w:val="000000" w:themeColor="text1"/>
          <w:lang w:eastAsia="pl-PL"/>
        </w:rPr>
        <w:t>.</w:t>
      </w:r>
      <w:r w:rsidRPr="00D41F83">
        <w:rPr>
          <w:rFonts w:ascii="Times New Roman" w:eastAsia="Times New Roman" w:hAnsi="Times New Roman" w:cs="Times New Roman"/>
          <w:b/>
          <w:color w:val="000000" w:themeColor="text1"/>
          <w:lang w:eastAsia="pl-PL"/>
        </w:rPr>
        <w:t xml:space="preserve"> </w:t>
      </w:r>
    </w:p>
    <w:p w14:paraId="0EC2AF88" w14:textId="77777777" w:rsidR="009C7258" w:rsidRPr="00D41F83" w:rsidRDefault="009C7258" w:rsidP="009C7258">
      <w:pPr>
        <w:suppressAutoHyphens/>
        <w:spacing w:before="120" w:after="12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u w:val="single"/>
          <w:lang w:eastAsia="zh-CN"/>
        </w:rPr>
        <w:t>___________________________</w:t>
      </w:r>
      <w:r w:rsidRPr="00D41F83">
        <w:rPr>
          <w:rFonts w:ascii="Times New Roman" w:eastAsia="Calibri" w:hAnsi="Times New Roman" w:cs="Times New Roman"/>
          <w:color w:val="000000" w:themeColor="text1"/>
          <w:lang w:eastAsia="zh-CN"/>
        </w:rPr>
        <w:t>_____________________________________________________</w:t>
      </w:r>
    </w:p>
    <w:p w14:paraId="5DD4B66B" w14:textId="00AB233C" w:rsidR="00886775" w:rsidRPr="00303296" w:rsidRDefault="00886775" w:rsidP="009C7258">
      <w:pPr>
        <w:suppressAutoHyphens/>
        <w:spacing w:after="0" w:line="240" w:lineRule="auto"/>
        <w:ind w:left="284" w:hanging="284"/>
        <w:jc w:val="both"/>
        <w:rPr>
          <w:rFonts w:ascii="Times New Roman" w:eastAsia="Calibri" w:hAnsi="Times New Roman" w:cs="Times New Roman"/>
          <w:i/>
          <w:color w:val="000000" w:themeColor="text1"/>
          <w:sz w:val="20"/>
          <w:szCs w:val="20"/>
          <w:lang w:eastAsia="zh-CN"/>
        </w:rPr>
      </w:pPr>
      <w:r w:rsidRPr="00303296">
        <w:rPr>
          <w:rFonts w:ascii="Times New Roman" w:eastAsia="Calibri" w:hAnsi="Times New Roman" w:cs="Times New Roman"/>
          <w:i/>
          <w:color w:val="000000" w:themeColor="text1"/>
          <w:sz w:val="20"/>
          <w:szCs w:val="20"/>
          <w:lang w:eastAsia="zh-CN"/>
        </w:rPr>
        <w:t>1)</w:t>
      </w:r>
      <w:r w:rsidR="009C7258" w:rsidRPr="00303296">
        <w:rPr>
          <w:rFonts w:ascii="Times New Roman" w:eastAsia="Calibri" w:hAnsi="Times New Roman" w:cs="Times New Roman"/>
          <w:i/>
          <w:color w:val="000000" w:themeColor="text1"/>
          <w:sz w:val="20"/>
          <w:szCs w:val="20"/>
          <w:lang w:eastAsia="zh-CN"/>
        </w:rPr>
        <w:t xml:space="preserve"> </w:t>
      </w:r>
      <w:r w:rsidRPr="00303296">
        <w:rPr>
          <w:rFonts w:ascii="Times New Roman" w:eastAsia="Calibri" w:hAnsi="Times New Roman" w:cs="Times New Roman"/>
          <w:i/>
          <w:color w:val="000000" w:themeColor="text1"/>
          <w:sz w:val="20"/>
          <w:szCs w:val="20"/>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303296">
        <w:rPr>
          <w:rFonts w:ascii="Times New Roman" w:eastAsia="Calibri" w:hAnsi="Times New Roman" w:cs="Times New Roman"/>
          <w:i/>
          <w:color w:val="000000" w:themeColor="text1"/>
          <w:sz w:val="20"/>
          <w:szCs w:val="20"/>
          <w:lang w:eastAsia="zh-CN"/>
        </w:rPr>
        <w:br/>
      </w:r>
      <w:r w:rsidRPr="00303296">
        <w:rPr>
          <w:rFonts w:ascii="Times New Roman" w:eastAsia="Calibri" w:hAnsi="Times New Roman" w:cs="Times New Roman"/>
          <w:i/>
          <w:color w:val="000000" w:themeColor="text1"/>
          <w:sz w:val="20"/>
          <w:szCs w:val="20"/>
          <w:lang w:eastAsia="zh-CN"/>
        </w:rPr>
        <w:t>z 04.05.2016, str. 1).</w:t>
      </w:r>
    </w:p>
    <w:p w14:paraId="446701AF" w14:textId="77777777" w:rsidR="00886775" w:rsidRPr="00303296" w:rsidRDefault="00886775" w:rsidP="009C7258">
      <w:pPr>
        <w:suppressAutoHyphens/>
        <w:spacing w:after="0" w:line="240" w:lineRule="auto"/>
        <w:ind w:left="284" w:hanging="284"/>
        <w:contextualSpacing/>
        <w:jc w:val="both"/>
        <w:rPr>
          <w:rFonts w:ascii="Times New Roman" w:eastAsia="Calibri" w:hAnsi="Times New Roman" w:cs="Times New Roman"/>
          <w:color w:val="000000" w:themeColor="text1"/>
          <w:sz w:val="20"/>
          <w:szCs w:val="20"/>
          <w:lang w:eastAsia="zh-CN"/>
        </w:rPr>
      </w:pPr>
      <w:r w:rsidRPr="00303296">
        <w:rPr>
          <w:rFonts w:ascii="Times New Roman" w:eastAsia="Calibri" w:hAnsi="Times New Roman" w:cs="Times New Roman"/>
          <w:b/>
          <w:i/>
          <w:color w:val="000000" w:themeColor="text1"/>
          <w:sz w:val="20"/>
          <w:szCs w:val="20"/>
          <w:vertAlign w:val="superscript"/>
          <w:lang w:eastAsia="zh-CN"/>
        </w:rPr>
        <w:t xml:space="preserve">* </w:t>
      </w:r>
      <w:r w:rsidRPr="00303296">
        <w:rPr>
          <w:rFonts w:ascii="Times New Roman" w:eastAsia="Calibri" w:hAnsi="Times New Roman" w:cs="Times New Roman"/>
          <w:b/>
          <w:i/>
          <w:color w:val="000000" w:themeColor="text1"/>
          <w:sz w:val="20"/>
          <w:szCs w:val="20"/>
          <w:lang w:eastAsia="zh-CN"/>
        </w:rPr>
        <w:t>Wyjaśnienie:</w:t>
      </w:r>
      <w:r w:rsidRPr="00303296">
        <w:rPr>
          <w:rFonts w:ascii="Times New Roman" w:eastAsia="Calibri" w:hAnsi="Times New Roman" w:cs="Times New Roman"/>
          <w:i/>
          <w:color w:val="000000" w:themeColor="text1"/>
          <w:sz w:val="20"/>
          <w:szCs w:val="20"/>
          <w:lang w:eastAsia="zh-CN"/>
        </w:rPr>
        <w:t xml:space="preserve"> </w:t>
      </w:r>
      <w:r w:rsidRPr="00303296">
        <w:rPr>
          <w:rFonts w:ascii="Times New Roman" w:eastAsia="Times New Roman" w:hAnsi="Times New Roman" w:cs="Times New Roman"/>
          <w:i/>
          <w:color w:val="000000" w:themeColor="text1"/>
          <w:sz w:val="20"/>
          <w:szCs w:val="20"/>
          <w:lang w:eastAsia="pl-PL"/>
        </w:rPr>
        <w:t xml:space="preserve">skorzystanie z prawa do sprostowania nie może skutkować zmianą </w:t>
      </w:r>
      <w:r w:rsidRPr="00303296">
        <w:rPr>
          <w:rFonts w:ascii="Times New Roman" w:eastAsia="Calibri" w:hAnsi="Times New Roman" w:cs="Times New Roman"/>
          <w:i/>
          <w:color w:val="000000" w:themeColor="text1"/>
          <w:sz w:val="20"/>
          <w:szCs w:val="20"/>
          <w:lang w:eastAsia="zh-CN"/>
        </w:rPr>
        <w:t>wyniku postępowania</w:t>
      </w:r>
      <w:r w:rsidRPr="00303296">
        <w:rPr>
          <w:rFonts w:ascii="Times New Roman" w:eastAsia="Calibri" w:hAnsi="Times New Roman" w:cs="Times New Roman"/>
          <w:i/>
          <w:color w:val="000000" w:themeColor="text1"/>
          <w:sz w:val="20"/>
          <w:szCs w:val="20"/>
          <w:lang w:eastAsia="zh-CN"/>
        </w:rPr>
        <w:br/>
        <w:t xml:space="preserve">o udzielenie zamówienia publicznego ani zmianą postanowień umowy w zakresie niezgodnym z ustawą </w:t>
      </w:r>
      <w:proofErr w:type="spellStart"/>
      <w:r w:rsidRPr="00303296">
        <w:rPr>
          <w:rFonts w:ascii="Times New Roman" w:eastAsia="Calibri" w:hAnsi="Times New Roman" w:cs="Times New Roman"/>
          <w:i/>
          <w:color w:val="000000" w:themeColor="text1"/>
          <w:sz w:val="20"/>
          <w:szCs w:val="20"/>
          <w:lang w:eastAsia="zh-CN"/>
        </w:rPr>
        <w:t>Pzp</w:t>
      </w:r>
      <w:proofErr w:type="spellEnd"/>
      <w:r w:rsidRPr="00303296">
        <w:rPr>
          <w:rFonts w:ascii="Times New Roman" w:eastAsia="Calibri" w:hAnsi="Times New Roman" w:cs="Times New Roman"/>
          <w:i/>
          <w:color w:val="000000" w:themeColor="text1"/>
          <w:sz w:val="20"/>
          <w:szCs w:val="20"/>
          <w:lang w:eastAsia="zh-CN"/>
        </w:rPr>
        <w:t xml:space="preserve"> oraz nie może naruszać integralności protokołu oraz jego załączników.</w:t>
      </w:r>
    </w:p>
    <w:p w14:paraId="3EB8761C" w14:textId="63D2CEC1" w:rsidR="00886775" w:rsidRPr="00303296" w:rsidRDefault="00886775" w:rsidP="009C7258">
      <w:pPr>
        <w:suppressAutoHyphens/>
        <w:spacing w:after="0" w:line="240" w:lineRule="auto"/>
        <w:ind w:left="284" w:hanging="284"/>
        <w:contextualSpacing/>
        <w:jc w:val="both"/>
        <w:rPr>
          <w:rFonts w:ascii="Times New Roman" w:eastAsia="Times New Roman" w:hAnsi="Times New Roman" w:cs="Times New Roman"/>
          <w:i/>
          <w:color w:val="000000" w:themeColor="text1"/>
          <w:sz w:val="20"/>
          <w:szCs w:val="20"/>
          <w:lang w:eastAsia="pl-PL"/>
        </w:rPr>
      </w:pPr>
      <w:r w:rsidRPr="00303296">
        <w:rPr>
          <w:rFonts w:ascii="Times New Roman" w:eastAsia="Calibri" w:hAnsi="Times New Roman" w:cs="Times New Roman"/>
          <w:b/>
          <w:i/>
          <w:color w:val="000000" w:themeColor="text1"/>
          <w:sz w:val="20"/>
          <w:szCs w:val="20"/>
          <w:vertAlign w:val="superscript"/>
          <w:lang w:eastAsia="zh-CN"/>
        </w:rPr>
        <w:t xml:space="preserve">** </w:t>
      </w:r>
      <w:r w:rsidRPr="00303296">
        <w:rPr>
          <w:rFonts w:ascii="Times New Roman" w:eastAsia="Calibri" w:hAnsi="Times New Roman" w:cs="Times New Roman"/>
          <w:b/>
          <w:i/>
          <w:color w:val="000000" w:themeColor="text1"/>
          <w:sz w:val="20"/>
          <w:szCs w:val="20"/>
          <w:lang w:eastAsia="zh-CN"/>
        </w:rPr>
        <w:t>Wyjaśnienie:</w:t>
      </w:r>
      <w:r w:rsidRPr="00303296">
        <w:rPr>
          <w:rFonts w:ascii="Times New Roman" w:eastAsia="Calibri" w:hAnsi="Times New Roman" w:cs="Times New Roman"/>
          <w:i/>
          <w:color w:val="000000" w:themeColor="text1"/>
          <w:sz w:val="20"/>
          <w:szCs w:val="20"/>
          <w:lang w:eastAsia="zh-CN"/>
        </w:rPr>
        <w:t xml:space="preserve"> prawo do ograniczenia przetwarzania nie ma zastosowania w odniesieniu do </w:t>
      </w:r>
      <w:r w:rsidRPr="00303296">
        <w:rPr>
          <w:rFonts w:ascii="Times New Roman" w:eastAsia="Times New Roman" w:hAnsi="Times New Roman" w:cs="Times New Roman"/>
          <w:i/>
          <w:color w:val="000000" w:themeColor="text1"/>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9353F70" w14:textId="77777777" w:rsidR="00AA6B85" w:rsidRPr="00D41F83" w:rsidRDefault="00AA6B85" w:rsidP="009C7258">
      <w:pPr>
        <w:suppressAutoHyphens/>
        <w:spacing w:after="0" w:line="240" w:lineRule="auto"/>
        <w:ind w:left="284" w:hanging="284"/>
        <w:contextualSpacing/>
        <w:jc w:val="both"/>
        <w:rPr>
          <w:rFonts w:ascii="Times New Roman" w:eastAsia="Times New Roman" w:hAnsi="Times New Roman" w:cs="Times New Roman"/>
          <w:i/>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D41F83"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D41F83" w:rsidRDefault="00032722" w:rsidP="0018618B">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D41F83" w:rsidRDefault="007E1CE4" w:rsidP="0018618B">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92FCE72" w14:textId="77777777" w:rsidR="00EA57B7" w:rsidRPr="00303296" w:rsidRDefault="00EA57B7" w:rsidP="00EA57B7">
      <w:pPr>
        <w:suppressAutoHyphens/>
        <w:spacing w:after="0" w:line="240" w:lineRule="auto"/>
        <w:contextualSpacing/>
        <w:jc w:val="both"/>
        <w:rPr>
          <w:rFonts w:ascii="Times New Roman" w:eastAsia="Calibri" w:hAnsi="Times New Roman" w:cs="Times New Roman"/>
          <w:b/>
          <w:color w:val="000000" w:themeColor="text1"/>
          <w:sz w:val="10"/>
          <w:szCs w:val="10"/>
          <w:lang w:eastAsia="zh-CN"/>
        </w:rPr>
      </w:pPr>
    </w:p>
    <w:p w14:paraId="646237F2" w14:textId="77777777" w:rsidR="00EA57B7" w:rsidRPr="00D41F83" w:rsidRDefault="00EA57B7" w:rsidP="00EA57B7">
      <w:pPr>
        <w:suppressAutoHyphens/>
        <w:spacing w:after="0" w:line="240" w:lineRule="auto"/>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lastRenderedPageBreak/>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7D911E3D" w:rsidR="00EA57B7" w:rsidRPr="00D41F83"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w:t>
      </w:r>
      <w:r w:rsidR="00303296" w:rsidRPr="00D41F83">
        <w:rPr>
          <w:rFonts w:ascii="Times New Roman" w:eastAsia="Calibri" w:hAnsi="Times New Roman" w:cs="Times New Roman"/>
          <w:color w:val="000000" w:themeColor="text1"/>
          <w:lang w:eastAsia="zh-CN"/>
        </w:rPr>
        <w:t>) –e</w:t>
      </w:r>
      <w:r w:rsidRPr="00D41F83">
        <w:rPr>
          <w:rFonts w:ascii="Times New Roman" w:eastAsia="Calibri" w:hAnsi="Times New Roman" w:cs="Times New Roman"/>
          <w:color w:val="000000" w:themeColor="text1"/>
          <w:lang w:eastAsia="zh-CN"/>
        </w:rPr>
        <w:t>), ust. 8, 9 i 10, art. 11, 12, 13 i 14 dyrektywy 2014/23/UE, art. 7 i 8, art. 10 lit. b</w:t>
      </w:r>
      <w:r w:rsidR="00303296" w:rsidRPr="00D41F83">
        <w:rPr>
          <w:rFonts w:ascii="Times New Roman" w:eastAsia="Calibri" w:hAnsi="Times New Roman" w:cs="Times New Roman"/>
          <w:color w:val="000000" w:themeColor="text1"/>
          <w:lang w:eastAsia="zh-CN"/>
        </w:rPr>
        <w:t>) –f</w:t>
      </w:r>
      <w:r w:rsidRPr="00D41F83">
        <w:rPr>
          <w:rFonts w:ascii="Times New Roman" w:eastAsia="Calibri" w:hAnsi="Times New Roman" w:cs="Times New Roman"/>
          <w:color w:val="000000" w:themeColor="text1"/>
          <w:lang w:eastAsia="zh-CN"/>
        </w:rPr>
        <w:t>) i lit. h</w:t>
      </w:r>
      <w:r w:rsidR="00303296" w:rsidRPr="00D41F83">
        <w:rPr>
          <w:rFonts w:ascii="Times New Roman" w:eastAsia="Calibri" w:hAnsi="Times New Roman" w:cs="Times New Roman"/>
          <w:color w:val="000000" w:themeColor="text1"/>
          <w:lang w:eastAsia="zh-CN"/>
        </w:rPr>
        <w:t>) –j</w:t>
      </w:r>
      <w:r w:rsidRPr="00D41F83">
        <w:rPr>
          <w:rFonts w:ascii="Times New Roman" w:eastAsia="Calibri" w:hAnsi="Times New Roman" w:cs="Times New Roman"/>
          <w:color w:val="000000" w:themeColor="text1"/>
          <w:lang w:eastAsia="zh-CN"/>
        </w:rPr>
        <w:t>) dyrektywy 2014/24/UE, art. 18, art. 21 lit. b</w:t>
      </w:r>
      <w:r w:rsidR="00303296" w:rsidRPr="00D41F83">
        <w:rPr>
          <w:rFonts w:ascii="Times New Roman" w:eastAsia="Calibri" w:hAnsi="Times New Roman" w:cs="Times New Roman"/>
          <w:color w:val="000000" w:themeColor="text1"/>
          <w:lang w:eastAsia="zh-CN"/>
        </w:rPr>
        <w:t>) –e</w:t>
      </w:r>
      <w:r w:rsidRPr="00D41F83">
        <w:rPr>
          <w:rFonts w:ascii="Times New Roman" w:eastAsia="Calibri" w:hAnsi="Times New Roman" w:cs="Times New Roman"/>
          <w:color w:val="000000" w:themeColor="text1"/>
          <w:lang w:eastAsia="zh-CN"/>
        </w:rPr>
        <w:t>) i lit. g</w:t>
      </w:r>
      <w:r w:rsidR="00303296" w:rsidRPr="00D41F83">
        <w:rPr>
          <w:rFonts w:ascii="Times New Roman" w:eastAsia="Calibri" w:hAnsi="Times New Roman" w:cs="Times New Roman"/>
          <w:color w:val="000000" w:themeColor="text1"/>
          <w:lang w:eastAsia="zh-CN"/>
        </w:rPr>
        <w:t>) –i</w:t>
      </w:r>
      <w:r w:rsidRPr="00D41F83">
        <w:rPr>
          <w:rFonts w:ascii="Times New Roman" w:eastAsia="Calibri" w:hAnsi="Times New Roman" w:cs="Times New Roman"/>
          <w:color w:val="000000" w:themeColor="text1"/>
          <w:lang w:eastAsia="zh-CN"/>
        </w:rPr>
        <w:t>), art. 29 i 30 dyrektywy 2014/25/UE oraz art. 13 lit. a</w:t>
      </w:r>
      <w:r w:rsidR="00303296" w:rsidRPr="00D41F83">
        <w:rPr>
          <w:rFonts w:ascii="Times New Roman" w:eastAsia="Calibri" w:hAnsi="Times New Roman" w:cs="Times New Roman"/>
          <w:color w:val="000000" w:themeColor="text1"/>
          <w:lang w:eastAsia="zh-CN"/>
        </w:rPr>
        <w:t>) –d</w:t>
      </w:r>
      <w:r w:rsidRPr="00D41F83">
        <w:rPr>
          <w:rFonts w:ascii="Times New Roman" w:eastAsia="Calibri" w:hAnsi="Times New Roman" w:cs="Times New Roman"/>
          <w:color w:val="000000" w:themeColor="text1"/>
          <w:lang w:eastAsia="zh-CN"/>
        </w:rPr>
        <w:t>), lit. f</w:t>
      </w:r>
      <w:r w:rsidR="00303296" w:rsidRPr="00D41F83">
        <w:rPr>
          <w:rFonts w:ascii="Times New Roman" w:eastAsia="Calibri" w:hAnsi="Times New Roman" w:cs="Times New Roman"/>
          <w:color w:val="000000" w:themeColor="text1"/>
          <w:lang w:eastAsia="zh-CN"/>
        </w:rPr>
        <w:t>) –h</w:t>
      </w:r>
      <w:r w:rsidRPr="00D41F83">
        <w:rPr>
          <w:rFonts w:ascii="Times New Roman" w:eastAsia="Calibri" w:hAnsi="Times New Roman" w:cs="Times New Roman"/>
          <w:color w:val="000000" w:themeColor="text1"/>
          <w:lang w:eastAsia="zh-CN"/>
        </w:rPr>
        <w:t>) i lit. j) dyrektywy 2009/81/WE na rzecz lub z udziałem:</w:t>
      </w:r>
    </w:p>
    <w:p w14:paraId="24BC6221" w14:textId="48EDB437" w:rsidR="00EA57B7" w:rsidRPr="00D41F83" w:rsidRDefault="00EA57B7" w:rsidP="00303296">
      <w:pPr>
        <w:suppressAutoHyphens/>
        <w:spacing w:after="0" w:line="240" w:lineRule="auto"/>
        <w:ind w:left="284" w:hanging="284"/>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1) obywateli rosyjskich lub osób fizycznych lub prawnych, podmiotów lub organów z siedzibą </w:t>
      </w:r>
      <w:r w:rsidR="007675D9" w:rsidRPr="00D41F83">
        <w:rPr>
          <w:rFonts w:ascii="Times New Roman" w:eastAsia="Calibri" w:hAnsi="Times New Roman" w:cs="Times New Roman"/>
          <w:b/>
          <w:color w:val="000000" w:themeColor="text1"/>
          <w:lang w:eastAsia="zh-CN"/>
        </w:rPr>
        <w:br/>
      </w:r>
      <w:r w:rsidRPr="00D41F83">
        <w:rPr>
          <w:rFonts w:ascii="Times New Roman" w:eastAsia="Calibri" w:hAnsi="Times New Roman" w:cs="Times New Roman"/>
          <w:b/>
          <w:color w:val="000000" w:themeColor="text1"/>
          <w:lang w:eastAsia="zh-CN"/>
        </w:rPr>
        <w:t>w Rosji;</w:t>
      </w:r>
    </w:p>
    <w:p w14:paraId="6A0D58CA" w14:textId="77777777" w:rsidR="00EA57B7" w:rsidRPr="00D41F83" w:rsidRDefault="00EA57B7" w:rsidP="00303296">
      <w:pPr>
        <w:suppressAutoHyphens/>
        <w:spacing w:after="0" w:line="240" w:lineRule="auto"/>
        <w:ind w:left="284" w:hanging="284"/>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2) osób prawnych, podmiotów lub organów, do których prawa własności bezpośrednio lub pośrednio w ponad 50 % należą do podmiotu, o którym mowa w lit. a) niniejszego ustępu; lub</w:t>
      </w:r>
    </w:p>
    <w:p w14:paraId="27D70B5A" w14:textId="188BAD5E" w:rsidR="00EA57B7" w:rsidRPr="00303296" w:rsidRDefault="00EA57B7" w:rsidP="00303296">
      <w:pPr>
        <w:suppressAutoHyphens/>
        <w:spacing w:after="0" w:line="240" w:lineRule="auto"/>
        <w:ind w:left="284" w:hanging="284"/>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3) osób fizycznych lub prawnych, podmiotów lub organów działających w imieniu lub pod kierunkiem podmiotu, o którym mowa w lit</w:t>
      </w:r>
      <w:r w:rsidR="00303296">
        <w:rPr>
          <w:rFonts w:ascii="Times New Roman" w:eastAsia="Calibri" w:hAnsi="Times New Roman" w:cs="Times New Roman"/>
          <w:b/>
          <w:color w:val="000000" w:themeColor="text1"/>
          <w:lang w:eastAsia="zh-CN"/>
        </w:rPr>
        <w:t xml:space="preserve">. a) lub b) niniejszego ustępu, </w:t>
      </w:r>
      <w:r w:rsidRPr="00D41F83">
        <w:rPr>
          <w:rFonts w:ascii="Times New Roman" w:eastAsia="Calibri" w:hAnsi="Times New Roman" w:cs="Times New Roman"/>
          <w:b/>
          <w:color w:val="000000" w:themeColor="text1"/>
          <w:lang w:eastAsia="zh-CN"/>
        </w:rPr>
        <w:t>w tym podwykonawców, dostawców lub podmiotów, na których zdolności polega się w rozumieniu dyrektyw w sprawie zamówień publicznych, w przypadku gdy przypada na nich ponad 10 % wartości zamówienia</w:t>
      </w:r>
      <w:r w:rsidRPr="00D41F83">
        <w:rPr>
          <w:rFonts w:ascii="Times New Roman" w:eastAsia="Calibri" w:hAnsi="Times New Roman" w:cs="Times New Roman"/>
          <w:color w:val="000000" w:themeColor="text1"/>
          <w:lang w:eastAsia="zh-CN"/>
        </w:rPr>
        <w:t>.</w:t>
      </w:r>
    </w:p>
    <w:p w14:paraId="7FDB5575" w14:textId="4D95C7F0" w:rsidR="00EA57B7" w:rsidRPr="00D41F83"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b/>
          <w:color w:val="000000" w:themeColor="text1"/>
          <w:lang w:eastAsia="zh-CN"/>
        </w:rPr>
        <w:t xml:space="preserve">W myśl art. 125 ust. 2 ustawy </w:t>
      </w:r>
      <w:proofErr w:type="spellStart"/>
      <w:r w:rsidRPr="00D41F83">
        <w:rPr>
          <w:rFonts w:ascii="Times New Roman" w:eastAsia="Calibri" w:hAnsi="Times New Roman" w:cs="Times New Roman"/>
          <w:b/>
          <w:color w:val="000000" w:themeColor="text1"/>
          <w:lang w:eastAsia="zh-CN"/>
        </w:rPr>
        <w:t>Pzp</w:t>
      </w:r>
      <w:proofErr w:type="spellEnd"/>
      <w:r w:rsidRPr="00D41F83">
        <w:rPr>
          <w:rFonts w:ascii="Times New Roman" w:eastAsia="Calibri" w:hAnsi="Times New Roman" w:cs="Times New Roman"/>
          <w:color w:val="000000" w:themeColor="text1"/>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t>
      </w:r>
      <w:r w:rsidR="00303296">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 xml:space="preserve">w rozporządzeniu wykonawczym Komisji (UE) 2016/7 z dnia 5 stycznia 2016 r. ustanawiającym standardowy formularz jednolitego europejskiego dokumentu zamówienia (Dz. Urz. UE L 3 </w:t>
      </w:r>
      <w:r w:rsidR="00303296">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z 06.01.2016, str</w:t>
      </w:r>
      <w:r w:rsidR="00303296" w:rsidRPr="00D41F83">
        <w:rPr>
          <w:rFonts w:ascii="Times New Roman" w:eastAsia="Calibri" w:hAnsi="Times New Roman" w:cs="Times New Roman"/>
          <w:color w:val="000000" w:themeColor="text1"/>
          <w:lang w:eastAsia="zh-CN"/>
        </w:rPr>
        <w:t>. 16) . Niemniej</w:t>
      </w:r>
      <w:r w:rsidRPr="00D41F83">
        <w:rPr>
          <w:rFonts w:ascii="Times New Roman" w:eastAsia="Calibri" w:hAnsi="Times New Roman" w:cs="Times New Roman"/>
          <w:color w:val="000000" w:themeColor="text1"/>
          <w:lang w:eastAsia="zh-CN"/>
        </w:rPr>
        <w:t xml:space="preserve">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77777777" w:rsidR="00EA57B7" w:rsidRPr="00D41F83"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Powyższy zakaz obowiązuje również na etapie realizacji zamówienia, w związku z czym zamawiający nakłada na wykonawcę obowiązek przedłożenia aktualnych stosownych oświadczeń podmiotu udostępniającego zasoby w przypadku wszelkich zmian w tym zakresie.</w:t>
      </w:r>
    </w:p>
    <w:p w14:paraId="372170A0" w14:textId="77777777" w:rsidR="00EA57B7" w:rsidRPr="00D41F83"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b/>
          <w:color w:val="000000" w:themeColor="text1"/>
          <w:lang w:eastAsia="zh-CN"/>
        </w:rPr>
        <w:t xml:space="preserve">Treść dokumentu uwzględnia oświadczenie dotyczące wykluczenia z postępowania na podstawie art. 7 ust. 1 ustawy </w:t>
      </w:r>
      <w:r w:rsidRPr="00D41F83">
        <w:rPr>
          <w:rFonts w:ascii="Times New Roman" w:eastAsia="Calibri" w:hAnsi="Times New Roman" w:cs="Times New Roman"/>
          <w:b/>
          <w:i/>
          <w:color w:val="000000" w:themeColor="text1"/>
          <w:lang w:eastAsia="zh-CN"/>
        </w:rPr>
        <w:t>o szczególnych rozwiązaniach w zakresie przeciwdziałania wspieraniu agresji na Ukrainę oraz służących ochronie bezpieczeństwa narodowego</w:t>
      </w:r>
      <w:r w:rsidRPr="00D41F83">
        <w:rPr>
          <w:rFonts w:ascii="Times New Roman" w:eastAsia="Calibri" w:hAnsi="Times New Roman" w:cs="Times New Roman"/>
          <w:color w:val="000000" w:themeColor="text1"/>
          <w:lang w:eastAsia="zh-CN"/>
        </w:rPr>
        <w:t xml:space="preserve"> (Dz. U. z 2022 r., poz. 835, dalej jako: „ustawa”). Zgodnie z treścią ww. przepisu, z postępowania o udzielenie zamówienia publicznego prowadzonego na podstawie ustawy </w:t>
      </w:r>
      <w:proofErr w:type="spellStart"/>
      <w:r w:rsidRPr="00D41F83">
        <w:rPr>
          <w:rFonts w:ascii="Times New Roman" w:eastAsia="Calibri" w:hAnsi="Times New Roman" w:cs="Times New Roman"/>
          <w:color w:val="000000" w:themeColor="text1"/>
          <w:lang w:eastAsia="zh-CN"/>
        </w:rPr>
        <w:t>Pzp</w:t>
      </w:r>
      <w:proofErr w:type="spellEnd"/>
      <w:r w:rsidRPr="00D41F83">
        <w:rPr>
          <w:rFonts w:ascii="Times New Roman" w:eastAsia="Calibri" w:hAnsi="Times New Roman" w:cs="Times New Roman"/>
          <w:color w:val="000000" w:themeColor="text1"/>
          <w:lang w:eastAsia="zh-CN"/>
        </w:rPr>
        <w:t xml:space="preserve"> wyklucza się:</w:t>
      </w:r>
    </w:p>
    <w:p w14:paraId="18EA7EF2" w14:textId="474166B4" w:rsidR="00EA57B7" w:rsidRPr="00D41F83"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1) wykonawcę wymienionego w wykazach określonych w rozporządzeniu 765/2006 i rozporządzeniu 269/2014 albo wpisanego na listę na podstawie decyzji w sprawie wpisu na listę rozstrzygającej </w:t>
      </w:r>
      <w:r w:rsidR="00303296">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o zastosowaniu środka, o którym mowa w art. 1 pkt 3 ustawy;</w:t>
      </w:r>
    </w:p>
    <w:p w14:paraId="7714D510" w14:textId="6606C840" w:rsidR="00EA57B7" w:rsidRPr="00D41F83"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2) wykonawcę, którego beneficjentem rzeczywistym w rozumieniu ustawy z dnia 1 marca 2018 r. </w:t>
      </w:r>
      <w:r w:rsidR="00303296">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w:t>
      </w:r>
      <w:r w:rsidRPr="00D41F83">
        <w:rPr>
          <w:rFonts w:ascii="Times New Roman" w:eastAsia="Calibri" w:hAnsi="Times New Roman" w:cs="Times New Roman"/>
          <w:color w:val="000000" w:themeColor="text1"/>
          <w:lang w:eastAsia="zh-CN"/>
        </w:rPr>
        <w:lastRenderedPageBreak/>
        <w:t>została wpisana na listę na podstawie decyzji w sprawie wpisu na listę rozstrzygającej o zastosowaniu środka, o którym mowa w art. 1 pkt 3 ustawy;</w:t>
      </w:r>
    </w:p>
    <w:p w14:paraId="753ECE21" w14:textId="77777777" w:rsidR="00EA57B7" w:rsidRPr="00D41F83"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597DA5A" w14:textId="0576C9FE" w:rsidR="00886775" w:rsidRPr="00D41F83" w:rsidRDefault="00EA57B7" w:rsidP="0026277A">
      <w:pPr>
        <w:suppressAutoHyphens/>
        <w:spacing w:after="0" w:line="240" w:lineRule="auto"/>
        <w:contextualSpacing/>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 https://www.uzp.gov.pl/ukraina/komunikaty/ogolnounijny-zakaz-udzialu-rosyjskich-wykonawcow-w-zamowieniach-publicznych-i-koncesjach2 oraz https://www.uzp.gov.pl/ukraina/komunikaty/nowe-podstawy-wykluczenia-z-postepowania-lub-konkursu-oraz-kara-pieniezna-jako-sankcje-w-celu-przeciwdzialania-wspieraniu-agresji-federacji-rosyjskiej-na-ukraine</w:t>
      </w:r>
    </w:p>
    <w:p w14:paraId="2BE368F5" w14:textId="77777777" w:rsidR="00032722" w:rsidRPr="00D41F83" w:rsidRDefault="00032722" w:rsidP="00886775">
      <w:pPr>
        <w:suppressAutoHyphens/>
        <w:spacing w:after="0" w:line="240" w:lineRule="auto"/>
        <w:contextualSpacing/>
        <w:jc w:val="both"/>
        <w:rPr>
          <w:rFonts w:ascii="Times New Roman" w:eastAsia="Calibri" w:hAnsi="Times New Roman" w:cs="Times New Roman"/>
          <w:color w:val="000000" w:themeColor="text1"/>
          <w:lang w:eastAsia="zh-CN"/>
        </w:rPr>
      </w:pPr>
    </w:p>
    <w:p w14:paraId="5520DBBD" w14:textId="50203653" w:rsidR="00DE11CC" w:rsidRPr="00D41F83"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color w:val="000000" w:themeColor="text1"/>
        </w:rPr>
      </w:pPr>
      <w:r w:rsidRPr="00D41F83">
        <w:rPr>
          <w:rFonts w:ascii="Times New Roman" w:hAnsi="Times New Roman" w:cs="Times New Roman"/>
          <w:bCs/>
          <w:color w:val="000000" w:themeColor="text1"/>
        </w:rPr>
        <w:t xml:space="preserve">Stosownie do art. 63 ust. 1 ustawy </w:t>
      </w:r>
      <w:proofErr w:type="spellStart"/>
      <w:r w:rsidRPr="00D41F83">
        <w:rPr>
          <w:rFonts w:ascii="Times New Roman" w:hAnsi="Times New Roman" w:cs="Times New Roman"/>
          <w:bCs/>
          <w:color w:val="000000" w:themeColor="text1"/>
        </w:rPr>
        <w:t>Pzp</w:t>
      </w:r>
      <w:proofErr w:type="spellEnd"/>
      <w:r w:rsidRPr="00D41F83">
        <w:rPr>
          <w:rFonts w:ascii="Times New Roman" w:hAnsi="Times New Roman" w:cs="Times New Roman"/>
          <w:bCs/>
          <w:color w:val="000000" w:themeColor="text1"/>
        </w:rPr>
        <w:t xml:space="preserve">, oświadczenie musi być złożone, pod rygorem nieważności, </w:t>
      </w:r>
      <w:r w:rsidR="00303296">
        <w:rPr>
          <w:rFonts w:ascii="Times New Roman" w:hAnsi="Times New Roman" w:cs="Times New Roman"/>
          <w:bCs/>
          <w:color w:val="000000" w:themeColor="text1"/>
        </w:rPr>
        <w:br/>
      </w:r>
      <w:r w:rsidRPr="00D41F83">
        <w:rPr>
          <w:rFonts w:ascii="Times New Roman" w:hAnsi="Times New Roman" w:cs="Times New Roman"/>
          <w:bCs/>
          <w:color w:val="000000" w:themeColor="text1"/>
        </w:rPr>
        <w:t xml:space="preserve">w formie elektronicznej, tj. opatrzonej kwalifikowanym podpisem elektronicznym. </w:t>
      </w:r>
    </w:p>
    <w:p w14:paraId="5ACF5E43" w14:textId="77777777" w:rsidR="00AA6B85" w:rsidRPr="00D41F83" w:rsidRDefault="00AA6B85" w:rsidP="00886775">
      <w:pPr>
        <w:suppressAutoHyphens/>
        <w:spacing w:after="0" w:line="240" w:lineRule="auto"/>
        <w:contextualSpacing/>
        <w:jc w:val="both"/>
        <w:rPr>
          <w:rFonts w:ascii="Times New Roman" w:eastAsia="Calibri" w:hAnsi="Times New Roman" w:cs="Times New Roman"/>
          <w:color w:val="000000" w:themeColor="text1"/>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D41F83"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D41F83" w:rsidRDefault="00886775" w:rsidP="00032722">
            <w:pPr>
              <w:suppressAutoHyphens/>
              <w:spacing w:after="0" w:line="240" w:lineRule="auto"/>
              <w:rPr>
                <w:rFonts w:ascii="Times New Roman" w:eastAsia="Times New Roman" w:hAnsi="Times New Roman" w:cs="Times New Roman"/>
                <w:b/>
                <w:color w:val="000000" w:themeColor="text1"/>
                <w:lang w:eastAsia="zh-CN"/>
              </w:rPr>
            </w:pPr>
            <w:bookmarkStart w:id="6" w:name="_Hlk103192344"/>
            <w:r w:rsidRPr="00D41F83">
              <w:rPr>
                <w:rFonts w:ascii="Times New Roman" w:eastAsia="Times New Roman" w:hAnsi="Times New Roman" w:cs="Times New Roman"/>
                <w:b/>
                <w:color w:val="000000" w:themeColor="text1"/>
                <w:lang w:eastAsia="zh-CN"/>
              </w:rPr>
              <w:t>ROZDZIAŁ 4</w:t>
            </w:r>
            <w:r w:rsidR="00032722" w:rsidRPr="00D41F83">
              <w:rPr>
                <w:rFonts w:ascii="Times New Roman" w:eastAsia="Times New Roman" w:hAnsi="Times New Roman" w:cs="Times New Roman"/>
                <w:b/>
                <w:color w:val="000000" w:themeColor="text1"/>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D41F83" w:rsidRDefault="00886775" w:rsidP="00886775">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Załączniki</w:t>
            </w:r>
          </w:p>
        </w:tc>
      </w:tr>
    </w:tbl>
    <w:p w14:paraId="4F2D68DA" w14:textId="77777777" w:rsidR="00303296" w:rsidRPr="00303296" w:rsidRDefault="00303296" w:rsidP="009C7258">
      <w:pPr>
        <w:pStyle w:val="Akapitzlist"/>
        <w:spacing w:after="0" w:line="240" w:lineRule="auto"/>
        <w:ind w:left="142"/>
        <w:rPr>
          <w:rFonts w:ascii="Times New Roman" w:eastAsia="Times New Roman" w:hAnsi="Times New Roman" w:cs="Times New Roman"/>
          <w:b/>
          <w:color w:val="000000" w:themeColor="text1"/>
          <w:sz w:val="12"/>
          <w:szCs w:val="12"/>
          <w:lang w:eastAsia="pl-PL"/>
        </w:rPr>
      </w:pPr>
    </w:p>
    <w:p w14:paraId="3111BC07" w14:textId="658C372B" w:rsidR="00A11C3F" w:rsidRPr="00D41F83" w:rsidRDefault="00A11C3F" w:rsidP="00303296">
      <w:pPr>
        <w:pStyle w:val="Akapitzlist"/>
        <w:spacing w:after="0" w:line="240" w:lineRule="auto"/>
        <w:ind w:left="0"/>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color w:val="000000" w:themeColor="text1"/>
          <w:lang w:eastAsia="pl-PL"/>
        </w:rPr>
        <w:t>Załącznik nr 1</w:t>
      </w:r>
      <w:r w:rsidRPr="00D41F83">
        <w:rPr>
          <w:rFonts w:ascii="Times New Roman" w:eastAsia="Times New Roman" w:hAnsi="Times New Roman" w:cs="Times New Roman"/>
          <w:color w:val="000000" w:themeColor="text1"/>
          <w:lang w:eastAsia="pl-PL"/>
        </w:rPr>
        <w:t xml:space="preserve">        Formularz ofertowy</w:t>
      </w:r>
    </w:p>
    <w:p w14:paraId="10672E57" w14:textId="77777777" w:rsidR="00A11C3F" w:rsidRPr="00D41F83" w:rsidRDefault="00A11C3F" w:rsidP="00303296">
      <w:pPr>
        <w:pStyle w:val="Akapitzlist"/>
        <w:spacing w:after="0" w:line="240" w:lineRule="auto"/>
        <w:ind w:left="0"/>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Załącznik nr 2</w:t>
      </w:r>
      <w:r w:rsidRPr="00D41F83">
        <w:rPr>
          <w:rFonts w:ascii="Times New Roman" w:eastAsia="Times New Roman" w:hAnsi="Times New Roman" w:cs="Times New Roman"/>
          <w:color w:val="000000" w:themeColor="text1"/>
          <w:lang w:eastAsia="pl-PL"/>
        </w:rPr>
        <w:t xml:space="preserve">        Opis przedmiotu zamówienia</w:t>
      </w:r>
    </w:p>
    <w:p w14:paraId="61697241" w14:textId="77777777" w:rsidR="00A11C3F" w:rsidRPr="00D41F83" w:rsidRDefault="00A11C3F" w:rsidP="00303296">
      <w:pPr>
        <w:pStyle w:val="Akapitzlist"/>
        <w:spacing w:after="0" w:line="240" w:lineRule="auto"/>
        <w:ind w:left="0"/>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Załącznik nr 3</w:t>
      </w:r>
      <w:r w:rsidRPr="00D41F83">
        <w:rPr>
          <w:rFonts w:ascii="Times New Roman" w:eastAsia="Times New Roman" w:hAnsi="Times New Roman" w:cs="Times New Roman"/>
          <w:color w:val="000000" w:themeColor="text1"/>
          <w:lang w:eastAsia="pl-PL"/>
        </w:rPr>
        <w:t xml:space="preserve">        Projekt umowy</w:t>
      </w:r>
    </w:p>
    <w:p w14:paraId="25511FBA" w14:textId="77777777" w:rsidR="00A11C3F" w:rsidRPr="00D41F83" w:rsidRDefault="00A11C3F" w:rsidP="00303296">
      <w:pPr>
        <w:pStyle w:val="Akapitzlist"/>
        <w:spacing w:after="0" w:line="240" w:lineRule="auto"/>
        <w:ind w:left="0"/>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color w:val="000000" w:themeColor="text1"/>
          <w:lang w:eastAsia="pl-PL"/>
        </w:rPr>
        <w:t>Załącznik nr 4</w:t>
      </w:r>
      <w:r w:rsidRPr="00D41F83">
        <w:rPr>
          <w:rFonts w:ascii="Times New Roman" w:eastAsia="Times New Roman" w:hAnsi="Times New Roman" w:cs="Times New Roman"/>
          <w:color w:val="000000" w:themeColor="text1"/>
          <w:lang w:eastAsia="pl-PL"/>
        </w:rPr>
        <w:t xml:space="preserve">        Oświadczenie o grupie kapitałowej</w:t>
      </w:r>
    </w:p>
    <w:p w14:paraId="343ADC91" w14:textId="7A9561D5" w:rsidR="00A11C3F" w:rsidRPr="00D41F83" w:rsidRDefault="00A11C3F" w:rsidP="00303296">
      <w:pPr>
        <w:pStyle w:val="Akapitzlist"/>
        <w:spacing w:after="0" w:line="240" w:lineRule="auto"/>
        <w:ind w:left="0"/>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Załącznik nr </w:t>
      </w:r>
      <w:r w:rsidR="002C26FE" w:rsidRPr="00D41F83">
        <w:rPr>
          <w:rFonts w:ascii="Times New Roman" w:hAnsi="Times New Roman" w:cs="Times New Roman"/>
          <w:b/>
          <w:color w:val="000000" w:themeColor="text1"/>
        </w:rPr>
        <w:t>5</w:t>
      </w:r>
      <w:r w:rsidRPr="00D41F83">
        <w:rPr>
          <w:rFonts w:ascii="Times New Roman" w:hAnsi="Times New Roman" w:cs="Times New Roman"/>
          <w:b/>
          <w:color w:val="000000" w:themeColor="text1"/>
        </w:rPr>
        <w:t xml:space="preserve">        </w:t>
      </w:r>
      <w:r w:rsidR="006F5CF2" w:rsidRPr="00D41F83">
        <w:rPr>
          <w:rFonts w:ascii="Times New Roman" w:hAnsi="Times New Roman" w:cs="Times New Roman"/>
          <w:color w:val="000000" w:themeColor="text1"/>
        </w:rPr>
        <w:t>Oświadczenia wykonawców wspólnie ubiegających się o udzielenie zamówienia</w:t>
      </w:r>
    </w:p>
    <w:p w14:paraId="512C70C7" w14:textId="6604B4E7" w:rsidR="00343D9A" w:rsidRPr="00D41F83" w:rsidRDefault="00343D9A" w:rsidP="00303296">
      <w:pPr>
        <w:pStyle w:val="Akapitzlist"/>
        <w:spacing w:after="0" w:line="240" w:lineRule="auto"/>
        <w:ind w:left="0"/>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Załącznik nr </w:t>
      </w:r>
      <w:r w:rsidR="0006647A" w:rsidRPr="00D41F83">
        <w:rPr>
          <w:rFonts w:ascii="Times New Roman" w:hAnsi="Times New Roman" w:cs="Times New Roman"/>
          <w:b/>
          <w:color w:val="000000" w:themeColor="text1"/>
        </w:rPr>
        <w:t>6</w:t>
      </w:r>
      <w:r w:rsidRPr="00D41F83">
        <w:rPr>
          <w:rFonts w:ascii="Times New Roman" w:hAnsi="Times New Roman" w:cs="Times New Roman"/>
          <w:b/>
          <w:color w:val="000000" w:themeColor="text1"/>
        </w:rPr>
        <w:t xml:space="preserve">        </w:t>
      </w:r>
      <w:r w:rsidR="006F5CF2" w:rsidRPr="00D41F83">
        <w:rPr>
          <w:rFonts w:ascii="Times New Roman" w:eastAsia="Times New Roman" w:hAnsi="Times New Roman" w:cs="Times New Roman"/>
          <w:color w:val="000000" w:themeColor="text1"/>
          <w:lang w:eastAsia="pl-PL"/>
        </w:rPr>
        <w:t>Oświadczenie RODO</w:t>
      </w:r>
    </w:p>
    <w:p w14:paraId="1149F23B" w14:textId="70FB8FCF" w:rsidR="0073320E" w:rsidRPr="00D41F83" w:rsidRDefault="00FE25D1" w:rsidP="00303296">
      <w:pPr>
        <w:pStyle w:val="Akapitzlist"/>
        <w:spacing w:after="0" w:line="240" w:lineRule="auto"/>
        <w:ind w:left="0"/>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Załącznik nr </w:t>
      </w:r>
      <w:r w:rsidR="0006647A" w:rsidRPr="00D41F83">
        <w:rPr>
          <w:rFonts w:ascii="Times New Roman" w:hAnsi="Times New Roman" w:cs="Times New Roman"/>
          <w:b/>
          <w:color w:val="000000" w:themeColor="text1"/>
        </w:rPr>
        <w:t>7</w:t>
      </w:r>
      <w:r w:rsidRPr="00D41F83">
        <w:rPr>
          <w:rFonts w:ascii="Times New Roman" w:hAnsi="Times New Roman" w:cs="Times New Roman"/>
          <w:b/>
          <w:color w:val="000000" w:themeColor="text1"/>
        </w:rPr>
        <w:t xml:space="preserve"> </w:t>
      </w:r>
      <w:r w:rsidR="007718AA" w:rsidRPr="00D41F83">
        <w:rPr>
          <w:rFonts w:ascii="Times New Roman" w:hAnsi="Times New Roman" w:cs="Times New Roman"/>
          <w:b/>
          <w:color w:val="000000" w:themeColor="text1"/>
        </w:rPr>
        <w:t xml:space="preserve">    </w:t>
      </w:r>
      <w:r w:rsidR="00B72B93" w:rsidRPr="00D41F83">
        <w:rPr>
          <w:rFonts w:ascii="Times New Roman" w:hAnsi="Times New Roman" w:cs="Times New Roman"/>
          <w:b/>
          <w:color w:val="000000" w:themeColor="text1"/>
        </w:rPr>
        <w:t xml:space="preserve">  </w:t>
      </w:r>
      <w:r w:rsidR="007718AA" w:rsidRPr="00D41F83">
        <w:rPr>
          <w:rFonts w:ascii="Times New Roman" w:hAnsi="Times New Roman" w:cs="Times New Roman"/>
          <w:b/>
          <w:color w:val="000000" w:themeColor="text1"/>
        </w:rPr>
        <w:t xml:space="preserve"> </w:t>
      </w:r>
      <w:r w:rsidRPr="00D41F83">
        <w:rPr>
          <w:rFonts w:ascii="Times New Roman" w:hAnsi="Times New Roman" w:cs="Times New Roman"/>
          <w:color w:val="000000" w:themeColor="text1"/>
        </w:rPr>
        <w:t xml:space="preserve">Oświadczenie </w:t>
      </w:r>
      <w:r w:rsidR="00C50499" w:rsidRPr="00D41F83">
        <w:rPr>
          <w:rFonts w:ascii="Times New Roman" w:hAnsi="Times New Roman" w:cs="Times New Roman"/>
          <w:color w:val="000000" w:themeColor="text1"/>
        </w:rPr>
        <w:t>z art. 117</w:t>
      </w:r>
    </w:p>
    <w:p w14:paraId="114B479F" w14:textId="7DC8E18C" w:rsidR="00C50499" w:rsidRPr="00D41F83" w:rsidRDefault="00C50499" w:rsidP="00303296">
      <w:pPr>
        <w:pStyle w:val="Akapitzlist"/>
        <w:spacing w:after="0" w:line="240" w:lineRule="auto"/>
        <w:ind w:left="0"/>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Załącznik nr </w:t>
      </w:r>
      <w:r w:rsidR="0006647A" w:rsidRPr="00D41F83">
        <w:rPr>
          <w:rFonts w:ascii="Times New Roman" w:hAnsi="Times New Roman" w:cs="Times New Roman"/>
          <w:b/>
          <w:color w:val="000000" w:themeColor="text1"/>
        </w:rPr>
        <w:t>8</w:t>
      </w:r>
      <w:r w:rsidRPr="00D41F83">
        <w:rPr>
          <w:rFonts w:ascii="Times New Roman" w:hAnsi="Times New Roman" w:cs="Times New Roman"/>
          <w:b/>
          <w:color w:val="000000" w:themeColor="text1"/>
        </w:rPr>
        <w:t xml:space="preserve">      </w:t>
      </w:r>
      <w:r w:rsidR="00B72B93" w:rsidRPr="00D41F83">
        <w:rPr>
          <w:rFonts w:ascii="Times New Roman" w:hAnsi="Times New Roman" w:cs="Times New Roman"/>
          <w:b/>
          <w:color w:val="000000" w:themeColor="text1"/>
        </w:rPr>
        <w:t xml:space="preserve">  </w:t>
      </w:r>
      <w:r w:rsidRPr="00D41F83">
        <w:rPr>
          <w:rFonts w:ascii="Times New Roman" w:hAnsi="Times New Roman" w:cs="Times New Roman"/>
          <w:color w:val="000000" w:themeColor="text1"/>
        </w:rPr>
        <w:t>Oświadczenie o aktualności</w:t>
      </w:r>
      <w:r w:rsidR="007718AA" w:rsidRPr="00D41F83">
        <w:rPr>
          <w:rFonts w:ascii="Times New Roman" w:hAnsi="Times New Roman" w:cs="Times New Roman"/>
          <w:color w:val="000000" w:themeColor="text1"/>
        </w:rPr>
        <w:t xml:space="preserve"> informacji</w:t>
      </w:r>
    </w:p>
    <w:bookmarkEnd w:id="6"/>
    <w:p w14:paraId="00E44DB7" w14:textId="77777777" w:rsidR="00E561FD" w:rsidRPr="00D41F83" w:rsidRDefault="00E561FD" w:rsidP="00552B59">
      <w:pPr>
        <w:spacing w:after="0" w:line="240" w:lineRule="auto"/>
        <w:jc w:val="both"/>
        <w:rPr>
          <w:rFonts w:ascii="Times New Roman" w:hAnsi="Times New Roman" w:cs="Times New Roman"/>
          <w:color w:val="000000" w:themeColor="text1"/>
          <w:u w:val="single"/>
        </w:rPr>
      </w:pPr>
    </w:p>
    <w:p w14:paraId="17F0062F" w14:textId="1615500F" w:rsidR="004725A4" w:rsidRPr="00D41F83" w:rsidRDefault="00552B59" w:rsidP="00552B59">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u w:val="single"/>
        </w:rPr>
        <w:t>Gdynia, …...</w:t>
      </w:r>
      <w:r w:rsidR="00264E9D">
        <w:rPr>
          <w:rFonts w:ascii="Times New Roman" w:hAnsi="Times New Roman" w:cs="Times New Roman"/>
          <w:color w:val="000000" w:themeColor="text1"/>
          <w:u w:val="single"/>
        </w:rPr>
        <w:t>10</w:t>
      </w:r>
      <w:r w:rsidRPr="00D41F83">
        <w:rPr>
          <w:rFonts w:ascii="Times New Roman" w:hAnsi="Times New Roman" w:cs="Times New Roman"/>
          <w:color w:val="000000" w:themeColor="text1"/>
          <w:u w:val="single"/>
        </w:rPr>
        <w:t>.202</w:t>
      </w:r>
      <w:r w:rsidR="00134731" w:rsidRPr="00D41F83">
        <w:rPr>
          <w:rFonts w:ascii="Times New Roman" w:hAnsi="Times New Roman" w:cs="Times New Roman"/>
          <w:color w:val="000000" w:themeColor="text1"/>
          <w:u w:val="single"/>
        </w:rPr>
        <w:t>2</w:t>
      </w:r>
      <w:r w:rsidRPr="00D41F83">
        <w:rPr>
          <w:rFonts w:ascii="Times New Roman" w:hAnsi="Times New Roman" w:cs="Times New Roman"/>
          <w:color w:val="000000" w:themeColor="text1"/>
          <w:u w:val="single"/>
        </w:rPr>
        <w:t xml:space="preserve"> r.</w:t>
      </w:r>
      <w:r w:rsidRPr="00D41F83">
        <w:rPr>
          <w:rFonts w:ascii="Times New Roman" w:hAnsi="Times New Roman" w:cs="Times New Roman"/>
          <w:color w:val="000000" w:themeColor="text1"/>
        </w:rPr>
        <w:t xml:space="preserve"> </w:t>
      </w:r>
      <w:r w:rsidRPr="00D41F83">
        <w:rPr>
          <w:rFonts w:ascii="Times New Roman" w:hAnsi="Times New Roman" w:cs="Times New Roman"/>
          <w:color w:val="000000" w:themeColor="text1"/>
        </w:rPr>
        <w:cr/>
      </w:r>
    </w:p>
    <w:p w14:paraId="3D9EA82E" w14:textId="22C5C3AA" w:rsidR="00552B59" w:rsidRPr="00D41F83" w:rsidRDefault="00552B59" w:rsidP="00552B59">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Podpisy osób uprawnionych</w:t>
      </w:r>
    </w:p>
    <w:p w14:paraId="3969D46C" w14:textId="77777777" w:rsidR="00E75B99" w:rsidRPr="00D41F83" w:rsidRDefault="00E75B99" w:rsidP="00552B59">
      <w:pPr>
        <w:spacing w:after="0" w:line="240" w:lineRule="auto"/>
        <w:jc w:val="both"/>
        <w:rPr>
          <w:rFonts w:ascii="Times New Roman" w:hAnsi="Times New Roman" w:cs="Times New Roman"/>
          <w:b/>
          <w:color w:val="000000" w:themeColor="text1"/>
        </w:rPr>
      </w:pPr>
    </w:p>
    <w:p w14:paraId="2C071518" w14:textId="77777777" w:rsidR="00552B59" w:rsidRPr="00D41F83" w:rsidRDefault="00552B59" w:rsidP="00552B59">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WNIOSKUJĄCY</w:t>
      </w:r>
    </w:p>
    <w:p w14:paraId="26C0F5BD" w14:textId="77777777" w:rsidR="00552B59" w:rsidRPr="00D41F83" w:rsidRDefault="00552B59" w:rsidP="00552B59">
      <w:pPr>
        <w:spacing w:after="0" w:line="240" w:lineRule="auto"/>
        <w:ind w:right="-6341"/>
        <w:jc w:val="both"/>
        <w:rPr>
          <w:rFonts w:ascii="Times New Roman" w:hAnsi="Times New Roman" w:cs="Times New Roman"/>
          <w:b/>
          <w:color w:val="000000" w:themeColor="text1"/>
        </w:rPr>
      </w:pPr>
      <w:r w:rsidRPr="00D41F83">
        <w:rPr>
          <w:rFonts w:ascii="Times New Roman" w:hAnsi="Times New Roman" w:cs="Times New Roman"/>
          <w:color w:val="000000" w:themeColor="text1"/>
        </w:rPr>
        <w:t>(odpowiedzialny za opis przedmiotu zamówienia, zawarcie i realizację umowy)</w:t>
      </w:r>
      <w:r w:rsidRPr="00D41F83">
        <w:rPr>
          <w:rFonts w:ascii="Times New Roman" w:hAnsi="Times New Roman" w:cs="Times New Roman"/>
          <w:b/>
          <w:color w:val="000000" w:themeColor="text1"/>
        </w:rPr>
        <w:t>:</w:t>
      </w:r>
    </w:p>
    <w:p w14:paraId="4015DAAB" w14:textId="77777777" w:rsidR="009C7258" w:rsidRPr="00D41F83" w:rsidRDefault="009C7258" w:rsidP="00552B59">
      <w:pPr>
        <w:spacing w:after="0" w:line="240" w:lineRule="auto"/>
        <w:jc w:val="both"/>
        <w:rPr>
          <w:rFonts w:ascii="Times New Roman" w:hAnsi="Times New Roman" w:cs="Times New Roman"/>
          <w:color w:val="000000" w:themeColor="text1"/>
        </w:rPr>
      </w:pPr>
    </w:p>
    <w:p w14:paraId="2172A4B2" w14:textId="64CA34D2" w:rsidR="00552B59" w:rsidRPr="00D41F83" w:rsidRDefault="00552B59" w:rsidP="00552B59">
      <w:pPr>
        <w:spacing w:after="0" w:line="240" w:lineRule="auto"/>
        <w:ind w:right="-1805"/>
        <w:jc w:val="both"/>
        <w:rPr>
          <w:rFonts w:ascii="Times New Roman" w:hAnsi="Times New Roman" w:cs="Times New Roman"/>
          <w:b/>
          <w:bCs/>
          <w:color w:val="000000" w:themeColor="text1"/>
          <w:lang w:val="de-DE"/>
        </w:rPr>
      </w:pPr>
      <w:r w:rsidRPr="00D41F83">
        <w:rPr>
          <w:rFonts w:ascii="Times New Roman" w:hAnsi="Times New Roman" w:cs="Times New Roman"/>
          <w:color w:val="000000" w:themeColor="text1"/>
        </w:rPr>
        <w:t>_________________</w:t>
      </w:r>
      <w:r w:rsidRPr="00D41F83">
        <w:rPr>
          <w:rFonts w:ascii="Times New Roman" w:hAnsi="Times New Roman" w:cs="Times New Roman"/>
          <w:color w:val="000000" w:themeColor="text1"/>
        </w:rPr>
        <w:cr/>
        <w:t xml:space="preserve"> </w:t>
      </w:r>
      <w:r w:rsidR="00264E9D">
        <w:rPr>
          <w:rFonts w:ascii="Times New Roman" w:hAnsi="Times New Roman" w:cs="Times New Roman"/>
          <w:color w:val="000000" w:themeColor="text1"/>
        </w:rPr>
        <w:t xml:space="preserve">Waldemar </w:t>
      </w:r>
      <w:r w:rsidR="00264E9D" w:rsidRPr="00264E9D">
        <w:rPr>
          <w:rFonts w:ascii="Times New Roman" w:hAnsi="Times New Roman" w:cs="Times New Roman"/>
          <w:b/>
          <w:color w:val="000000" w:themeColor="text1"/>
        </w:rPr>
        <w:t>GROCHOLA</w:t>
      </w:r>
    </w:p>
    <w:p w14:paraId="4624FA95" w14:textId="77777777" w:rsidR="00552B59" w:rsidRPr="00D41F83" w:rsidRDefault="00552B59" w:rsidP="00552B59">
      <w:pPr>
        <w:spacing w:after="0" w:line="240" w:lineRule="auto"/>
        <w:jc w:val="both"/>
        <w:rPr>
          <w:rFonts w:ascii="Times New Roman" w:hAnsi="Times New Roman" w:cs="Times New Roman"/>
          <w:b/>
          <w:color w:val="000000" w:themeColor="text1"/>
        </w:rPr>
      </w:pPr>
    </w:p>
    <w:p w14:paraId="734275D2" w14:textId="77777777" w:rsidR="009C7258" w:rsidRPr="00D41F83" w:rsidRDefault="009C7258" w:rsidP="00552B59">
      <w:pPr>
        <w:spacing w:after="0" w:line="240" w:lineRule="auto"/>
        <w:jc w:val="both"/>
        <w:rPr>
          <w:rFonts w:ascii="Times New Roman" w:hAnsi="Times New Roman" w:cs="Times New Roman"/>
          <w:b/>
          <w:color w:val="000000" w:themeColor="text1"/>
        </w:rPr>
      </w:pPr>
    </w:p>
    <w:p w14:paraId="57AEE449" w14:textId="77777777" w:rsidR="00552B59" w:rsidRPr="00D41F83" w:rsidRDefault="00552B59" w:rsidP="00552B59">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UZGODNIONO Z:</w:t>
      </w:r>
    </w:p>
    <w:p w14:paraId="6B78AD0B" w14:textId="77777777" w:rsidR="00552B59" w:rsidRPr="00D41F83" w:rsidRDefault="00552B59" w:rsidP="00552B59">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(Sekcją Zamówień Publicznych w zakresie procedur Prawa zamówień publicznych)</w:t>
      </w:r>
    </w:p>
    <w:p w14:paraId="0F9367C0" w14:textId="77777777" w:rsidR="00552B59" w:rsidRPr="00D41F83" w:rsidRDefault="00552B59" w:rsidP="00552B59">
      <w:pPr>
        <w:spacing w:after="0" w:line="240" w:lineRule="auto"/>
        <w:jc w:val="both"/>
        <w:rPr>
          <w:rFonts w:ascii="Times New Roman" w:hAnsi="Times New Roman" w:cs="Times New Roman"/>
          <w:color w:val="000000" w:themeColor="text1"/>
        </w:rPr>
      </w:pPr>
    </w:p>
    <w:p w14:paraId="24FFE1D4" w14:textId="77777777" w:rsidR="009C7258" w:rsidRPr="00D41F83" w:rsidRDefault="009C7258" w:rsidP="00552B59">
      <w:pPr>
        <w:spacing w:after="0" w:line="240" w:lineRule="auto"/>
        <w:jc w:val="both"/>
        <w:rPr>
          <w:rFonts w:ascii="Times New Roman" w:hAnsi="Times New Roman" w:cs="Times New Roman"/>
          <w:color w:val="000000" w:themeColor="text1"/>
        </w:rPr>
      </w:pPr>
    </w:p>
    <w:p w14:paraId="07875AE2" w14:textId="77777777" w:rsidR="00552B59" w:rsidRPr="00D41F83" w:rsidRDefault="00552B59" w:rsidP="00552B59">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___________________</w:t>
      </w:r>
    </w:p>
    <w:p w14:paraId="6EB653E9" w14:textId="35AB730B" w:rsidR="00552B59" w:rsidRPr="00264E9D" w:rsidRDefault="00264E9D" w:rsidP="00552B59">
      <w:pPr>
        <w:spacing w:after="0" w:line="240" w:lineRule="auto"/>
        <w:jc w:val="both"/>
        <w:rPr>
          <w:rFonts w:ascii="Times New Roman" w:hAnsi="Times New Roman" w:cs="Times New Roman"/>
          <w:b/>
          <w:bCs/>
          <w:color w:val="000000" w:themeColor="text1"/>
        </w:rPr>
      </w:pPr>
      <w:r>
        <w:rPr>
          <w:rFonts w:ascii="Times New Roman" w:hAnsi="Times New Roman" w:cs="Times New Roman"/>
          <w:color w:val="000000" w:themeColor="text1"/>
        </w:rPr>
        <w:t xml:space="preserve">Anna </w:t>
      </w:r>
      <w:r w:rsidRPr="00264E9D">
        <w:rPr>
          <w:rFonts w:ascii="Times New Roman" w:hAnsi="Times New Roman" w:cs="Times New Roman"/>
          <w:b/>
          <w:color w:val="000000" w:themeColor="text1"/>
        </w:rPr>
        <w:t>PARASIŃSKA</w:t>
      </w:r>
    </w:p>
    <w:p w14:paraId="19C96CF8" w14:textId="77777777" w:rsidR="00552B59" w:rsidRPr="00D41F83" w:rsidRDefault="00552B59" w:rsidP="00552B59">
      <w:pPr>
        <w:spacing w:after="0" w:line="240" w:lineRule="auto"/>
        <w:jc w:val="both"/>
        <w:rPr>
          <w:rFonts w:ascii="Times New Roman" w:hAnsi="Times New Roman" w:cs="Times New Roman"/>
          <w:color w:val="000000" w:themeColor="text1"/>
        </w:rPr>
      </w:pPr>
    </w:p>
    <w:p w14:paraId="5F662E9F" w14:textId="77777777" w:rsidR="009C7258" w:rsidRPr="00D41F83" w:rsidRDefault="009C7258" w:rsidP="00552B59">
      <w:pPr>
        <w:spacing w:after="0" w:line="240" w:lineRule="auto"/>
        <w:jc w:val="both"/>
        <w:rPr>
          <w:rFonts w:ascii="Times New Roman" w:hAnsi="Times New Roman" w:cs="Times New Roman"/>
          <w:color w:val="000000" w:themeColor="text1"/>
        </w:rPr>
      </w:pPr>
    </w:p>
    <w:p w14:paraId="6E17835E" w14:textId="77777777" w:rsidR="00552B59" w:rsidRPr="00D41F83" w:rsidRDefault="00552B59" w:rsidP="00552B59">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 xml:space="preserve">UZGODNIONO Z: </w:t>
      </w:r>
    </w:p>
    <w:p w14:paraId="1717A5C9" w14:textId="77777777" w:rsidR="00552B59" w:rsidRPr="00D41F83" w:rsidRDefault="00552B59" w:rsidP="00552B59">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(Kanclerz AMW)</w:t>
      </w:r>
    </w:p>
    <w:p w14:paraId="013FD495" w14:textId="77777777" w:rsidR="00552B59" w:rsidRPr="00D41F83" w:rsidRDefault="00552B59" w:rsidP="00552B59">
      <w:pPr>
        <w:spacing w:after="0" w:line="240" w:lineRule="auto"/>
        <w:jc w:val="both"/>
        <w:rPr>
          <w:rFonts w:ascii="Times New Roman" w:hAnsi="Times New Roman" w:cs="Times New Roman"/>
          <w:color w:val="000000" w:themeColor="text1"/>
        </w:rPr>
      </w:pPr>
    </w:p>
    <w:p w14:paraId="08CB1353" w14:textId="77777777" w:rsidR="00552B59" w:rsidRPr="00D41F83" w:rsidRDefault="00552B59" w:rsidP="00552B59">
      <w:pPr>
        <w:spacing w:after="0" w:line="240" w:lineRule="auto"/>
        <w:jc w:val="both"/>
        <w:rPr>
          <w:rFonts w:ascii="Times New Roman" w:hAnsi="Times New Roman" w:cs="Times New Roman"/>
          <w:color w:val="000000" w:themeColor="text1"/>
        </w:rPr>
      </w:pPr>
    </w:p>
    <w:p w14:paraId="71B11DA9" w14:textId="77777777" w:rsidR="00552B59" w:rsidRPr="00D41F83" w:rsidRDefault="00552B59" w:rsidP="00552B59">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u w:val="single"/>
        </w:rPr>
        <w:t>________</w:t>
      </w:r>
      <w:r w:rsidR="009C7258" w:rsidRPr="00D41F83">
        <w:rPr>
          <w:rFonts w:ascii="Times New Roman" w:hAnsi="Times New Roman" w:cs="Times New Roman"/>
          <w:color w:val="000000" w:themeColor="text1"/>
          <w:u w:val="single"/>
        </w:rPr>
        <w:t>_____</w:t>
      </w:r>
      <w:r w:rsidRPr="00D41F83">
        <w:rPr>
          <w:rFonts w:ascii="Times New Roman" w:hAnsi="Times New Roman" w:cs="Times New Roman"/>
          <w:color w:val="000000" w:themeColor="text1"/>
          <w:u w:val="single"/>
        </w:rPr>
        <w:t>_______</w:t>
      </w:r>
      <w:r w:rsidRPr="00D41F83">
        <w:rPr>
          <w:rFonts w:ascii="Times New Roman" w:hAnsi="Times New Roman" w:cs="Times New Roman"/>
          <w:color w:val="000000" w:themeColor="text1"/>
        </w:rPr>
        <w:t>____</w:t>
      </w:r>
    </w:p>
    <w:p w14:paraId="4D181D89" w14:textId="553DB3FD" w:rsidR="00693EC0" w:rsidRPr="00D41F83" w:rsidRDefault="00552B59" w:rsidP="00C16993">
      <w:pPr>
        <w:spacing w:after="0" w:line="240" w:lineRule="auto"/>
        <w:jc w:val="both"/>
        <w:rPr>
          <w:rFonts w:ascii="Times New Roman" w:hAnsi="Times New Roman" w:cs="Times New Roman"/>
          <w:b/>
          <w:bCs/>
          <w:color w:val="000000" w:themeColor="text1"/>
        </w:rPr>
      </w:pPr>
      <w:r w:rsidRPr="00D41F83">
        <w:rPr>
          <w:rFonts w:ascii="Times New Roman" w:hAnsi="Times New Roman" w:cs="Times New Roman"/>
          <w:bCs/>
          <w:color w:val="000000" w:themeColor="text1"/>
        </w:rPr>
        <w:t xml:space="preserve">Marek </w:t>
      </w:r>
      <w:r w:rsidRPr="00D41F83">
        <w:rPr>
          <w:rFonts w:ascii="Times New Roman" w:hAnsi="Times New Roman" w:cs="Times New Roman"/>
          <w:b/>
          <w:bCs/>
          <w:color w:val="000000" w:themeColor="text1"/>
        </w:rPr>
        <w:t>DRYGAS</w:t>
      </w:r>
    </w:p>
    <w:p w14:paraId="09D82589" w14:textId="77777777" w:rsidR="002C26FE" w:rsidRPr="00D41F83" w:rsidRDefault="002C26FE" w:rsidP="00C16993">
      <w:pPr>
        <w:spacing w:after="0" w:line="240" w:lineRule="auto"/>
        <w:jc w:val="both"/>
        <w:rPr>
          <w:rFonts w:ascii="Times New Roman" w:hAnsi="Times New Roman" w:cs="Times New Roman"/>
          <w:b/>
          <w:bCs/>
          <w:color w:val="000000" w:themeColor="text1"/>
        </w:rPr>
      </w:pPr>
    </w:p>
    <w:p w14:paraId="05701980" w14:textId="77777777" w:rsidR="00552B59" w:rsidRPr="00D41F83" w:rsidRDefault="00552B59" w:rsidP="00552B59">
      <w:pPr>
        <w:spacing w:after="0" w:line="240" w:lineRule="auto"/>
        <w:ind w:left="6373"/>
        <w:jc w:val="right"/>
        <w:rPr>
          <w:rFonts w:ascii="Times New Roman" w:hAnsi="Times New Roman" w:cs="Times New Roman"/>
          <w:b/>
          <w:i/>
          <w:color w:val="000000" w:themeColor="text1"/>
          <w:u w:val="single"/>
        </w:rPr>
      </w:pPr>
      <w:r w:rsidRPr="00D41F83">
        <w:rPr>
          <w:rFonts w:ascii="Times New Roman" w:hAnsi="Times New Roman" w:cs="Times New Roman"/>
          <w:b/>
          <w:i/>
          <w:color w:val="000000" w:themeColor="text1"/>
          <w:u w:val="single"/>
        </w:rPr>
        <w:t>ZAŁĄCZNIK NR 1</w:t>
      </w:r>
    </w:p>
    <w:p w14:paraId="5CF0E5A9" w14:textId="77777777" w:rsidR="00552B59" w:rsidRPr="00D41F83" w:rsidRDefault="00552B59" w:rsidP="00552B59">
      <w:pPr>
        <w:spacing w:after="0" w:line="240" w:lineRule="auto"/>
        <w:jc w:val="center"/>
        <w:rPr>
          <w:rFonts w:ascii="Times New Roman" w:hAnsi="Times New Roman" w:cs="Times New Roman"/>
          <w:b/>
          <w:color w:val="000000" w:themeColor="text1"/>
        </w:rPr>
      </w:pPr>
    </w:p>
    <w:p w14:paraId="20A75984" w14:textId="77777777" w:rsidR="00552B59" w:rsidRPr="00D41F83" w:rsidRDefault="00552B59" w:rsidP="00552B59">
      <w:pPr>
        <w:spacing w:after="0" w:line="240" w:lineRule="auto"/>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FORMULARZ OFERTOWY WYKONAWCY</w:t>
      </w:r>
    </w:p>
    <w:p w14:paraId="4F21DD9E" w14:textId="77777777" w:rsidR="00552B59" w:rsidRPr="00D41F83" w:rsidRDefault="00552B59" w:rsidP="00552B59">
      <w:pPr>
        <w:spacing w:after="0" w:line="240" w:lineRule="auto"/>
        <w:jc w:val="both"/>
        <w:rPr>
          <w:rFonts w:ascii="Times New Roman" w:hAnsi="Times New Roman" w:cs="Times New Roman"/>
          <w:i/>
          <w:color w:val="000000" w:themeColor="text1"/>
          <w:u w:val="single"/>
        </w:rPr>
      </w:pPr>
    </w:p>
    <w:p w14:paraId="613FC6DF" w14:textId="77777777" w:rsidR="00552B59" w:rsidRPr="00D41F83"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i/>
          <w:color w:val="000000" w:themeColor="text1"/>
          <w:u w:val="single"/>
        </w:rPr>
        <w:t>DANE DOTYCZĄCE WYKONAWCY</w:t>
      </w:r>
      <w:r w:rsidRPr="00D41F83">
        <w:rPr>
          <w:rFonts w:ascii="Times New Roman" w:hAnsi="Times New Roman" w:cs="Times New Roman"/>
          <w:i/>
          <w:color w:val="000000" w:themeColor="text1"/>
          <w:u w:val="single"/>
        </w:rPr>
        <w:cr/>
      </w:r>
      <w:r w:rsidRPr="00D41F83">
        <w:rPr>
          <w:rFonts w:ascii="Times New Roman" w:hAnsi="Times New Roman" w:cs="Times New Roman"/>
          <w:color w:val="000000" w:themeColor="text1"/>
        </w:rPr>
        <w:cr/>
        <w:t xml:space="preserve">Nazwa Wykonawcy (firmy) </w:t>
      </w:r>
    </w:p>
    <w:p w14:paraId="4F82C06D" w14:textId="77777777" w:rsidR="00980F02" w:rsidRDefault="00980F02" w:rsidP="00552B59">
      <w:pPr>
        <w:spacing w:after="0" w:line="240" w:lineRule="auto"/>
        <w:rPr>
          <w:rFonts w:ascii="Times New Roman" w:hAnsi="Times New Roman" w:cs="Times New Roman"/>
          <w:color w:val="000000" w:themeColor="text1"/>
        </w:rPr>
      </w:pPr>
    </w:p>
    <w:p w14:paraId="03CD6171" w14:textId="0EB1A139" w:rsidR="00552B59" w:rsidRPr="00D41F83"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w:t>
      </w:r>
    </w:p>
    <w:p w14:paraId="791FCB71" w14:textId="77777777" w:rsidR="00552B59" w:rsidRPr="00D41F83"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cr/>
        <w:t xml:space="preserve">Adres Siedziby Wykonawcy (firmy) </w:t>
      </w:r>
    </w:p>
    <w:p w14:paraId="79EA0C52" w14:textId="77777777" w:rsidR="00980F02" w:rsidRDefault="00980F02" w:rsidP="00552B59">
      <w:pPr>
        <w:spacing w:after="0" w:line="240" w:lineRule="auto"/>
        <w:rPr>
          <w:rFonts w:ascii="Times New Roman" w:hAnsi="Times New Roman" w:cs="Times New Roman"/>
          <w:color w:val="000000" w:themeColor="text1"/>
        </w:rPr>
      </w:pPr>
    </w:p>
    <w:p w14:paraId="242C3405" w14:textId="6088C492" w:rsidR="00980F02"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w:t>
      </w:r>
      <w:r w:rsidR="00980F02">
        <w:rPr>
          <w:rFonts w:ascii="Times New Roman" w:hAnsi="Times New Roman" w:cs="Times New Roman"/>
          <w:color w:val="000000" w:themeColor="text1"/>
        </w:rPr>
        <w:t>/</w:t>
      </w:r>
      <w:r w:rsidRPr="00D41F83">
        <w:rPr>
          <w:rFonts w:ascii="Times New Roman" w:hAnsi="Times New Roman" w:cs="Times New Roman"/>
          <w:color w:val="000000" w:themeColor="text1"/>
        </w:rPr>
        <w:t>.............................</w:t>
      </w:r>
    </w:p>
    <w:p w14:paraId="36D4DAA3" w14:textId="73D8563B" w:rsidR="00552B59" w:rsidRPr="00D41F83" w:rsidRDefault="00980F02" w:rsidP="00980F02">
      <w:pPr>
        <w:spacing w:after="0" w:line="240" w:lineRule="auto"/>
        <w:ind w:firstLine="708"/>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Pr="00980F02">
        <w:rPr>
          <w:rFonts w:ascii="Times New Roman" w:hAnsi="Times New Roman" w:cs="Times New Roman"/>
          <w:i/>
          <w:color w:val="000000" w:themeColor="text1"/>
          <w:sz w:val="20"/>
          <w:szCs w:val="20"/>
        </w:rPr>
        <w:t>Województwo</w:t>
      </w:r>
      <w:r w:rsidR="00552B59" w:rsidRPr="00980F02">
        <w:rPr>
          <w:rFonts w:ascii="Times New Roman" w:hAnsi="Times New Roman" w:cs="Times New Roman"/>
          <w:i/>
          <w:color w:val="000000" w:themeColor="text1"/>
          <w:sz w:val="20"/>
          <w:szCs w:val="20"/>
        </w:rPr>
        <w:cr/>
      </w:r>
      <w:r w:rsidR="00552B59" w:rsidRPr="00D41F83">
        <w:rPr>
          <w:rFonts w:ascii="Times New Roman" w:hAnsi="Times New Roman" w:cs="Times New Roman"/>
          <w:color w:val="000000" w:themeColor="text1"/>
        </w:rPr>
        <w:t>Adres do korespondencji</w:t>
      </w:r>
    </w:p>
    <w:p w14:paraId="1ED479F5" w14:textId="77777777" w:rsidR="00552B59" w:rsidRPr="00D41F83" w:rsidRDefault="00552B59" w:rsidP="00552B59">
      <w:pPr>
        <w:spacing w:after="0" w:line="240" w:lineRule="auto"/>
        <w:rPr>
          <w:rFonts w:ascii="Times New Roman" w:hAnsi="Times New Roman" w:cs="Times New Roman"/>
          <w:color w:val="000000" w:themeColor="text1"/>
        </w:rPr>
      </w:pPr>
    </w:p>
    <w:p w14:paraId="7E126283" w14:textId="77777777" w:rsidR="00980F02" w:rsidRDefault="00980F02" w:rsidP="00980F02">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w:t>
      </w:r>
      <w:r>
        <w:rPr>
          <w:rFonts w:ascii="Times New Roman" w:hAnsi="Times New Roman" w:cs="Times New Roman"/>
          <w:color w:val="000000" w:themeColor="text1"/>
        </w:rPr>
        <w:t>/</w:t>
      </w:r>
      <w:r w:rsidRPr="00D41F83">
        <w:rPr>
          <w:rFonts w:ascii="Times New Roman" w:hAnsi="Times New Roman" w:cs="Times New Roman"/>
          <w:color w:val="000000" w:themeColor="text1"/>
        </w:rPr>
        <w:t>.............................</w:t>
      </w:r>
    </w:p>
    <w:p w14:paraId="2AC5E58E" w14:textId="669F22D5" w:rsidR="00552B59" w:rsidRPr="00CC2910" w:rsidRDefault="00980F02" w:rsidP="00980F0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Pr>
          <w:rFonts w:ascii="Times New Roman" w:hAnsi="Times New Roman" w:cs="Times New Roman"/>
          <w:color w:val="000000" w:themeColor="text1"/>
        </w:rPr>
        <w:tab/>
        <w:t xml:space="preserve">      </w:t>
      </w:r>
      <w:r w:rsidRPr="00980F02">
        <w:rPr>
          <w:rFonts w:ascii="Times New Roman" w:hAnsi="Times New Roman" w:cs="Times New Roman"/>
          <w:i/>
          <w:color w:val="000000" w:themeColor="text1"/>
          <w:sz w:val="20"/>
          <w:szCs w:val="20"/>
        </w:rPr>
        <w:t>Województwo</w:t>
      </w:r>
      <w:r w:rsidRPr="00980F02">
        <w:rPr>
          <w:rFonts w:ascii="Times New Roman" w:hAnsi="Times New Roman" w:cs="Times New Roman"/>
          <w:i/>
          <w:color w:val="000000" w:themeColor="text1"/>
          <w:sz w:val="20"/>
          <w:szCs w:val="20"/>
        </w:rPr>
        <w:cr/>
      </w:r>
    </w:p>
    <w:p w14:paraId="05044B50" w14:textId="77777777" w:rsidR="00552B59" w:rsidRPr="00D41F83" w:rsidRDefault="00552B59" w:rsidP="00552B59">
      <w:pPr>
        <w:spacing w:after="0" w:line="240" w:lineRule="auto"/>
        <w:rPr>
          <w:rFonts w:ascii="Times New Roman" w:hAnsi="Times New Roman" w:cs="Times New Roman"/>
          <w:color w:val="000000" w:themeColor="text1"/>
        </w:rPr>
      </w:pPr>
      <w:r w:rsidRPr="00CC2910">
        <w:rPr>
          <w:rFonts w:ascii="Times New Roman" w:hAnsi="Times New Roman" w:cs="Times New Roman"/>
          <w:color w:val="000000" w:themeColor="text1"/>
        </w:rPr>
        <w:t>Nr telefonu/</w:t>
      </w:r>
      <w:r w:rsidRPr="00CC2910">
        <w:rPr>
          <w:rFonts w:ascii="Times New Roman" w:hAnsi="Times New Roman" w:cs="Times New Roman"/>
          <w:b/>
          <w:color w:val="000000" w:themeColor="text1"/>
        </w:rPr>
        <w:t>e-mail</w:t>
      </w:r>
      <w:r w:rsidRPr="00CC2910">
        <w:rPr>
          <w:rFonts w:ascii="Times New Roman" w:hAnsi="Times New Roman" w:cs="Times New Roman"/>
          <w:color w:val="000000" w:themeColor="text1"/>
        </w:rPr>
        <w:t xml:space="preserve">  ………............../......................................./........................................</w:t>
      </w:r>
      <w:r w:rsidRPr="00CC2910">
        <w:rPr>
          <w:rFonts w:ascii="Times New Roman" w:hAnsi="Times New Roman" w:cs="Times New Roman"/>
          <w:color w:val="000000" w:themeColor="text1"/>
        </w:rPr>
        <w:cr/>
      </w:r>
      <w:r w:rsidRPr="00CC2910">
        <w:rPr>
          <w:rFonts w:ascii="Times New Roman" w:hAnsi="Times New Roman" w:cs="Times New Roman"/>
          <w:color w:val="000000" w:themeColor="text1"/>
        </w:rPr>
        <w:cr/>
      </w:r>
      <w:r w:rsidRPr="00D41F83">
        <w:rPr>
          <w:rFonts w:ascii="Times New Roman" w:hAnsi="Times New Roman" w:cs="Times New Roman"/>
          <w:color w:val="000000" w:themeColor="text1"/>
          <w:lang w:val="nl-NL"/>
        </w:rPr>
        <w:t>NIP                      ....................................................................................................................</w:t>
      </w:r>
      <w:r w:rsidRPr="00D41F83">
        <w:rPr>
          <w:rFonts w:ascii="Times New Roman" w:hAnsi="Times New Roman" w:cs="Times New Roman"/>
          <w:color w:val="000000" w:themeColor="text1"/>
          <w:lang w:val="nl-NL"/>
        </w:rPr>
        <w:cr/>
      </w:r>
      <w:r w:rsidRPr="00D41F83">
        <w:rPr>
          <w:rFonts w:ascii="Times New Roman" w:hAnsi="Times New Roman" w:cs="Times New Roman"/>
          <w:color w:val="000000" w:themeColor="text1"/>
          <w:lang w:val="nl-NL"/>
        </w:rPr>
        <w:cr/>
      </w:r>
      <w:r w:rsidRPr="00D41F83">
        <w:rPr>
          <w:rFonts w:ascii="Times New Roman" w:hAnsi="Times New Roman" w:cs="Times New Roman"/>
          <w:color w:val="000000" w:themeColor="text1"/>
        </w:rPr>
        <w:t>REGON              ..…...............................................................................................................</w:t>
      </w:r>
      <w:r w:rsidRPr="00D41F83">
        <w:rPr>
          <w:rFonts w:ascii="Times New Roman" w:hAnsi="Times New Roman" w:cs="Times New Roman"/>
          <w:color w:val="000000" w:themeColor="text1"/>
        </w:rPr>
        <w:cr/>
      </w:r>
    </w:p>
    <w:p w14:paraId="10C9DD8F" w14:textId="77777777" w:rsidR="00552B59" w:rsidRPr="00D41F83" w:rsidRDefault="00552B59" w:rsidP="00552B59">
      <w:pPr>
        <w:spacing w:after="0" w:line="240" w:lineRule="auto"/>
        <w:contextualSpacing/>
        <w:rPr>
          <w:rFonts w:ascii="Times New Roman" w:eastAsia="Times New Roman" w:hAnsi="Times New Roman" w:cs="Times New Roman"/>
          <w:color w:val="000000" w:themeColor="text1"/>
          <w:lang w:eastAsia="pl-PL"/>
        </w:rPr>
      </w:pPr>
      <w:r w:rsidRPr="00D41F83">
        <w:rPr>
          <w:rFonts w:ascii="Times New Roman" w:hAnsi="Times New Roman" w:cs="Times New Roman"/>
          <w:color w:val="000000" w:themeColor="text1"/>
        </w:rPr>
        <w:t xml:space="preserve"> </w:t>
      </w:r>
      <w:r w:rsidRPr="00D41F83">
        <w:rPr>
          <w:rFonts w:ascii="Times New Roman" w:eastAsia="Times New Roman" w:hAnsi="Times New Roman" w:cs="Times New Roman"/>
          <w:b/>
          <w:color w:val="000000" w:themeColor="text1"/>
          <w:lang w:eastAsia="pl-PL"/>
        </w:rPr>
        <w:t>oświadczam, że jestem</w:t>
      </w:r>
      <w:r w:rsidRPr="00D41F83">
        <w:rPr>
          <w:rFonts w:ascii="Times New Roman" w:eastAsia="Times New Roman" w:hAnsi="Times New Roman" w:cs="Times New Roman"/>
          <w:color w:val="000000" w:themeColor="text1"/>
          <w:lang w:eastAsia="pl-PL"/>
        </w:rPr>
        <w:t xml:space="preserve"> (</w:t>
      </w:r>
      <w:r w:rsidRPr="00D41F83">
        <w:rPr>
          <w:rFonts w:ascii="Times New Roman" w:eastAsia="Times New Roman" w:hAnsi="Times New Roman" w:cs="Times New Roman"/>
          <w:i/>
          <w:iCs/>
          <w:color w:val="000000" w:themeColor="text1"/>
          <w:lang w:eastAsia="pl-PL"/>
        </w:rPr>
        <w:t>należy wybrać z listy</w:t>
      </w:r>
      <w:r w:rsidRPr="00D41F83">
        <w:rPr>
          <w:rFonts w:ascii="Times New Roman" w:eastAsia="Times New Roman" w:hAnsi="Times New Roman" w:cs="Times New Roman"/>
          <w:color w:val="000000" w:themeColor="text1"/>
          <w:lang w:eastAsia="pl-PL"/>
        </w:rPr>
        <w:t xml:space="preserve">) </w:t>
      </w:r>
    </w:p>
    <w:p w14:paraId="2B4571D8" w14:textId="77777777" w:rsidR="00552B59" w:rsidRPr="00D41F83"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mikroprzedsiębiorstwem, </w:t>
      </w:r>
    </w:p>
    <w:p w14:paraId="222D3C78" w14:textId="77777777" w:rsidR="00552B59" w:rsidRPr="00D41F83"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małym przedsiębiorstwem, </w:t>
      </w:r>
    </w:p>
    <w:p w14:paraId="3C7588A2" w14:textId="77777777" w:rsidR="00552B59" w:rsidRPr="00D41F83"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średnim przedsiębiorstwem, </w:t>
      </w:r>
    </w:p>
    <w:p w14:paraId="04077BCF" w14:textId="77777777" w:rsidR="00552B59" w:rsidRPr="00D41F83"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jednoosobową działalność gospodarcza, </w:t>
      </w:r>
    </w:p>
    <w:p w14:paraId="2E255638" w14:textId="77777777" w:rsidR="00552B59" w:rsidRPr="00D41F83"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osoba fizyczna nieprowadząca działalności gospodarczej,</w:t>
      </w:r>
    </w:p>
    <w:p w14:paraId="696967A6" w14:textId="77777777" w:rsidR="00552B59" w:rsidRPr="00D41F83"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inny rodzaj.</w:t>
      </w:r>
    </w:p>
    <w:p w14:paraId="0BBA4C2F" w14:textId="77777777" w:rsidR="00552B59" w:rsidRPr="00D41F83" w:rsidRDefault="00552B59" w:rsidP="00552B59">
      <w:pPr>
        <w:spacing w:after="0" w:line="240" w:lineRule="auto"/>
        <w:contextualSpacing/>
        <w:rPr>
          <w:rFonts w:ascii="Times New Roman" w:hAnsi="Times New Roman" w:cs="Times New Roman"/>
          <w:color w:val="000000" w:themeColor="text1"/>
        </w:rPr>
      </w:pPr>
    </w:p>
    <w:p w14:paraId="05096ABD" w14:textId="26A5CB96" w:rsidR="00552B59" w:rsidRPr="00D41F83" w:rsidRDefault="00552B59" w:rsidP="00552B59">
      <w:pPr>
        <w:spacing w:after="0" w:line="240" w:lineRule="auto"/>
        <w:contextualSpacing/>
        <w:rPr>
          <w:rFonts w:ascii="Times New Roman" w:hAnsi="Times New Roman" w:cs="Times New Roman"/>
          <w:color w:val="000000" w:themeColor="text1"/>
        </w:rPr>
      </w:pPr>
      <w:r w:rsidRPr="00D41F83">
        <w:rPr>
          <w:rFonts w:ascii="Times New Roman" w:hAnsi="Times New Roman" w:cs="Times New Roman"/>
          <w:color w:val="000000" w:themeColor="text1"/>
          <w:u w:val="single"/>
        </w:rPr>
        <w:t xml:space="preserve">Nawiązując do zamówienia ogłoszonego w trybie </w:t>
      </w:r>
      <w:r w:rsidR="004C45E3" w:rsidRPr="00D41F83">
        <w:rPr>
          <w:rFonts w:ascii="Times New Roman" w:hAnsi="Times New Roman" w:cs="Times New Roman"/>
          <w:color w:val="000000" w:themeColor="text1"/>
        </w:rPr>
        <w:t>przetargu nieograniczonego</w:t>
      </w:r>
      <w:r w:rsidRPr="00D41F83">
        <w:rPr>
          <w:rFonts w:ascii="Times New Roman" w:hAnsi="Times New Roman" w:cs="Times New Roman"/>
          <w:color w:val="000000" w:themeColor="text1"/>
        </w:rPr>
        <w:t xml:space="preserve"> na: </w:t>
      </w:r>
    </w:p>
    <w:p w14:paraId="555088F6" w14:textId="7FC8F4AE" w:rsidR="00552B59" w:rsidRPr="00D41F83" w:rsidRDefault="005E6BE3" w:rsidP="00552B59">
      <w:pPr>
        <w:spacing w:after="0" w:line="240" w:lineRule="auto"/>
        <w:jc w:val="both"/>
        <w:rPr>
          <w:rFonts w:ascii="Times New Roman" w:hAnsi="Times New Roman" w:cs="Times New Roman"/>
          <w:b/>
          <w:i/>
          <w:color w:val="000000" w:themeColor="text1"/>
        </w:rPr>
      </w:pPr>
      <w:r w:rsidRPr="00D41F83">
        <w:rPr>
          <w:rFonts w:ascii="Times New Roman" w:eastAsia="Calibri" w:hAnsi="Times New Roman" w:cs="Times New Roman"/>
          <w:b/>
          <w:color w:val="000000" w:themeColor="text1"/>
        </w:rPr>
        <w:t xml:space="preserve">Dostawa </w:t>
      </w:r>
      <w:r w:rsidR="009F212A" w:rsidRPr="009F212A">
        <w:rPr>
          <w:rFonts w:ascii="Times New Roman" w:eastAsia="Calibri" w:hAnsi="Times New Roman" w:cs="Times New Roman"/>
          <w:b/>
          <w:color w:val="000000" w:themeColor="text1"/>
        </w:rPr>
        <w:t xml:space="preserve">mięsa, produktów mięsno-wędliniarskich i drobiu do AMW Gdynia oraz do AOS w Czernicy k. Chojnic w roku 2023. </w:t>
      </w:r>
      <w:r w:rsidR="00303296" w:rsidRPr="00D41F83">
        <w:rPr>
          <w:rFonts w:ascii="Times New Roman" w:hAnsi="Times New Roman" w:cs="Times New Roman"/>
          <w:b/>
          <w:bCs/>
          <w:iCs/>
          <w:color w:val="000000" w:themeColor="text1"/>
          <w:lang w:eastAsia="ar-SA"/>
        </w:rPr>
        <w:t>(</w:t>
      </w:r>
      <w:r w:rsidR="0004532D">
        <w:rPr>
          <w:rFonts w:ascii="Times New Roman" w:hAnsi="Times New Roman" w:cs="Times New Roman"/>
          <w:b/>
          <w:bCs/>
          <w:iCs/>
          <w:color w:val="000000" w:themeColor="text1"/>
          <w:lang w:eastAsia="ar-SA"/>
        </w:rPr>
        <w:t>73</w:t>
      </w:r>
      <w:r w:rsidR="00303296" w:rsidRPr="00D41F83">
        <w:rPr>
          <w:rFonts w:ascii="Times New Roman" w:hAnsi="Times New Roman" w:cs="Times New Roman"/>
          <w:b/>
          <w:bCs/>
          <w:iCs/>
          <w:color w:val="000000" w:themeColor="text1"/>
          <w:lang w:eastAsia="ar-SA"/>
        </w:rPr>
        <w:t>/ZP</w:t>
      </w:r>
      <w:r w:rsidR="00552B59" w:rsidRPr="00D41F83">
        <w:rPr>
          <w:rFonts w:ascii="Times New Roman" w:hAnsi="Times New Roman" w:cs="Times New Roman"/>
          <w:b/>
          <w:i/>
          <w:color w:val="000000" w:themeColor="text1"/>
        </w:rPr>
        <w:t>/2</w:t>
      </w:r>
      <w:r w:rsidR="00001CC9" w:rsidRPr="00D41F83">
        <w:rPr>
          <w:rFonts w:ascii="Times New Roman" w:hAnsi="Times New Roman" w:cs="Times New Roman"/>
          <w:b/>
          <w:i/>
          <w:color w:val="000000" w:themeColor="text1"/>
        </w:rPr>
        <w:t>2</w:t>
      </w:r>
      <w:r w:rsidR="00552B59" w:rsidRPr="00D41F83">
        <w:rPr>
          <w:rFonts w:ascii="Times New Roman" w:hAnsi="Times New Roman" w:cs="Times New Roman"/>
          <w:b/>
          <w:i/>
          <w:color w:val="000000" w:themeColor="text1"/>
        </w:rPr>
        <w:t>)</w:t>
      </w:r>
    </w:p>
    <w:p w14:paraId="1864776B" w14:textId="77777777" w:rsidR="001600E9" w:rsidRPr="00D41F83" w:rsidRDefault="001600E9" w:rsidP="00552B59">
      <w:pPr>
        <w:spacing w:after="0" w:line="240" w:lineRule="auto"/>
        <w:jc w:val="both"/>
        <w:rPr>
          <w:rFonts w:ascii="Times New Roman" w:hAnsi="Times New Roman" w:cs="Times New Roman"/>
          <w:b/>
          <w:i/>
          <w:color w:val="000000" w:themeColor="text1"/>
        </w:rPr>
      </w:pPr>
    </w:p>
    <w:p w14:paraId="44B4D427" w14:textId="77777777" w:rsidR="00552B59" w:rsidRPr="00D41F83" w:rsidRDefault="00552B59" w:rsidP="00552B59">
      <w:pPr>
        <w:spacing w:after="0" w:line="240" w:lineRule="auto"/>
        <w:rPr>
          <w:rFonts w:ascii="Times New Roman" w:hAnsi="Times New Roman" w:cs="Times New Roman"/>
          <w:color w:val="000000" w:themeColor="text1"/>
          <w:u w:val="single"/>
        </w:rPr>
      </w:pPr>
      <w:r w:rsidRPr="00D41F83">
        <w:rPr>
          <w:rFonts w:ascii="Times New Roman" w:hAnsi="Times New Roman" w:cs="Times New Roman"/>
          <w:bCs/>
          <w:iCs/>
          <w:color w:val="000000" w:themeColor="text1"/>
          <w:u w:val="single"/>
        </w:rPr>
        <w:t>z</w:t>
      </w:r>
      <w:r w:rsidRPr="00D41F83">
        <w:rPr>
          <w:rFonts w:ascii="Times New Roman" w:hAnsi="Times New Roman" w:cs="Times New Roman"/>
          <w:color w:val="000000" w:themeColor="text1"/>
          <w:u w:val="single"/>
        </w:rPr>
        <w:t>obowiązuję się wykonać przedmiot zamówienia za cenę:</w:t>
      </w:r>
    </w:p>
    <w:p w14:paraId="57366F8F" w14:textId="77777777" w:rsidR="00B72B93" w:rsidRPr="00D41F83" w:rsidRDefault="00B72B93" w:rsidP="00552B59">
      <w:pPr>
        <w:spacing w:after="0" w:line="240" w:lineRule="auto"/>
        <w:rPr>
          <w:rFonts w:ascii="Times New Roman" w:hAnsi="Times New Roman" w:cs="Times New Roman"/>
          <w:color w:val="000000" w:themeColor="text1"/>
          <w:u w:val="single"/>
        </w:rPr>
      </w:pPr>
    </w:p>
    <w:p w14:paraId="0254411B" w14:textId="77777777" w:rsidR="00055B6A" w:rsidRDefault="00B72B93" w:rsidP="00552B59">
      <w:pPr>
        <w:spacing w:after="0" w:line="240" w:lineRule="auto"/>
        <w:rPr>
          <w:rFonts w:ascii="Times New Roman" w:hAnsi="Times New Roman" w:cs="Times New Roman"/>
          <w:b/>
          <w:color w:val="000000" w:themeColor="text1"/>
          <w:sz w:val="24"/>
          <w:szCs w:val="24"/>
        </w:rPr>
      </w:pPr>
      <w:r w:rsidRPr="00303296">
        <w:rPr>
          <w:rFonts w:ascii="Times New Roman" w:hAnsi="Times New Roman" w:cs="Times New Roman"/>
          <w:b/>
          <w:color w:val="000000" w:themeColor="text1"/>
          <w:sz w:val="24"/>
          <w:szCs w:val="24"/>
        </w:rPr>
        <w:t xml:space="preserve"> </w:t>
      </w:r>
    </w:p>
    <w:p w14:paraId="0D6E5E97" w14:textId="4DEF9B9B" w:rsidR="0082624C" w:rsidRPr="00303296" w:rsidRDefault="00B72B93" w:rsidP="00552B59">
      <w:pPr>
        <w:spacing w:after="0" w:line="240" w:lineRule="auto"/>
        <w:rPr>
          <w:rFonts w:ascii="Times New Roman" w:hAnsi="Times New Roman" w:cs="Times New Roman"/>
          <w:b/>
          <w:color w:val="000000" w:themeColor="text1"/>
          <w:sz w:val="24"/>
          <w:szCs w:val="24"/>
          <w:u w:val="single"/>
        </w:rPr>
      </w:pPr>
      <w:r w:rsidRPr="00303296">
        <w:rPr>
          <w:rFonts w:ascii="Times New Roman" w:hAnsi="Times New Roman" w:cs="Times New Roman"/>
          <w:b/>
          <w:color w:val="000000" w:themeColor="text1"/>
          <w:sz w:val="24"/>
          <w:szCs w:val="24"/>
          <w:u w:val="single"/>
        </w:rPr>
        <w:t>Część I -</w:t>
      </w:r>
      <w:r w:rsidR="0048063D" w:rsidRPr="00303296">
        <w:rPr>
          <w:rFonts w:ascii="Times New Roman" w:hAnsi="Times New Roman" w:cs="Times New Roman"/>
          <w:color w:val="000000" w:themeColor="text1"/>
          <w:sz w:val="24"/>
          <w:szCs w:val="24"/>
        </w:rPr>
        <w:t xml:space="preserve"> </w:t>
      </w:r>
      <w:r w:rsidR="00485AA0" w:rsidRPr="00485AA0">
        <w:rPr>
          <w:rFonts w:ascii="Times New Roman" w:eastAsia="Times New Roman" w:hAnsi="Times New Roman" w:cs="Times New Roman"/>
          <w:color w:val="000000" w:themeColor="text1"/>
          <w:sz w:val="24"/>
          <w:szCs w:val="24"/>
          <w:u w:val="single"/>
          <w:lang w:eastAsia="pl-PL"/>
        </w:rPr>
        <w:t>Mięso</w:t>
      </w:r>
      <w:r w:rsidR="00F52A48" w:rsidRPr="00303296">
        <w:rPr>
          <w:rFonts w:ascii="Times New Roman" w:eastAsia="Times New Roman" w:hAnsi="Times New Roman" w:cs="Times New Roman"/>
          <w:color w:val="000000" w:themeColor="text1"/>
          <w:sz w:val="24"/>
          <w:szCs w:val="24"/>
          <w:u w:val="single"/>
          <w:lang w:eastAsia="pl-PL"/>
        </w:rPr>
        <w:t>.</w:t>
      </w:r>
    </w:p>
    <w:p w14:paraId="23C5E856" w14:textId="77777777" w:rsidR="00700435" w:rsidRPr="00D41F83" w:rsidRDefault="00700435" w:rsidP="00552B59">
      <w:pPr>
        <w:spacing w:after="0" w:line="240" w:lineRule="auto"/>
        <w:rPr>
          <w:rFonts w:ascii="Times New Roman" w:hAnsi="Times New Roman" w:cs="Times New Roman"/>
          <w:b/>
          <w:color w:val="000000" w:themeColor="text1"/>
        </w:rPr>
      </w:pPr>
    </w:p>
    <w:p w14:paraId="2E34DBD1" w14:textId="77777777" w:rsidR="00303296" w:rsidRDefault="00303296" w:rsidP="00552B59">
      <w:pPr>
        <w:spacing w:after="0" w:line="240" w:lineRule="auto"/>
        <w:rPr>
          <w:rFonts w:ascii="Times New Roman" w:hAnsi="Times New Roman" w:cs="Times New Roman"/>
          <w:b/>
          <w:color w:val="000000" w:themeColor="text1"/>
        </w:rPr>
      </w:pPr>
    </w:p>
    <w:p w14:paraId="04129162" w14:textId="51511238" w:rsidR="00552B59" w:rsidRPr="00D41F83" w:rsidRDefault="00347EE9" w:rsidP="00552B59">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w:t>
      </w:r>
      <w:r w:rsidR="00552B59"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w:t>
      </w:r>
      <w:r w:rsidR="00552B59" w:rsidRPr="00D41F83">
        <w:rPr>
          <w:rFonts w:ascii="Times New Roman" w:hAnsi="Times New Roman" w:cs="Times New Roman"/>
          <w:color w:val="000000" w:themeColor="text1"/>
        </w:rPr>
        <w:t xml:space="preserve">.......................PLN </w:t>
      </w:r>
      <w:r w:rsidR="00552B59" w:rsidRPr="00D41F83">
        <w:rPr>
          <w:rFonts w:ascii="Times New Roman" w:hAnsi="Times New Roman" w:cs="Times New Roman"/>
          <w:color w:val="000000" w:themeColor="text1"/>
        </w:rPr>
        <w:cr/>
      </w:r>
    </w:p>
    <w:p w14:paraId="5760055D" w14:textId="77777777" w:rsidR="00552B59" w:rsidRPr="00D41F83"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(słownie: .....................................................................................................................................)</w:t>
      </w:r>
    </w:p>
    <w:p w14:paraId="19BA936F" w14:textId="77777777" w:rsidR="00552B59" w:rsidRPr="00D41F83" w:rsidRDefault="00552B59" w:rsidP="00552B59">
      <w:pPr>
        <w:spacing w:after="0" w:line="240" w:lineRule="auto"/>
        <w:rPr>
          <w:rFonts w:ascii="Times New Roman" w:hAnsi="Times New Roman" w:cs="Times New Roman"/>
          <w:color w:val="000000" w:themeColor="text1"/>
        </w:rPr>
      </w:pPr>
    </w:p>
    <w:p w14:paraId="25B6CA37" w14:textId="77777777" w:rsidR="00347EE9" w:rsidRPr="00D41F83" w:rsidRDefault="00347EE9" w:rsidP="00552B59">
      <w:pPr>
        <w:spacing w:after="0" w:line="240" w:lineRule="auto"/>
        <w:rPr>
          <w:rFonts w:ascii="Times New Roman" w:hAnsi="Times New Roman" w:cs="Times New Roman"/>
          <w:color w:val="000000" w:themeColor="text1"/>
        </w:rPr>
      </w:pPr>
    </w:p>
    <w:p w14:paraId="70785EFE" w14:textId="77777777" w:rsidR="00552B59" w:rsidRPr="00D41F83"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podatek VAT......</w:t>
      </w:r>
      <w:r w:rsidR="00347EE9"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.....PLN</w:t>
      </w:r>
      <w:r w:rsidRPr="00D41F83">
        <w:rPr>
          <w:rFonts w:ascii="Times New Roman" w:hAnsi="Times New Roman" w:cs="Times New Roman"/>
          <w:color w:val="000000" w:themeColor="text1"/>
        </w:rPr>
        <w:cr/>
      </w:r>
    </w:p>
    <w:p w14:paraId="54E12D42" w14:textId="77777777" w:rsidR="00347EE9" w:rsidRPr="00D41F83" w:rsidRDefault="00347EE9" w:rsidP="00552B59">
      <w:pPr>
        <w:spacing w:after="0" w:line="240" w:lineRule="auto"/>
        <w:rPr>
          <w:rFonts w:ascii="Times New Roman" w:hAnsi="Times New Roman" w:cs="Times New Roman"/>
          <w:b/>
          <w:color w:val="000000" w:themeColor="text1"/>
        </w:rPr>
      </w:pPr>
    </w:p>
    <w:p w14:paraId="5D9227E6" w14:textId="77777777" w:rsidR="00552B59" w:rsidRPr="00D41F83"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4B11841C" w14:textId="77777777" w:rsidR="00552B59" w:rsidRPr="00D41F83" w:rsidRDefault="00552B59" w:rsidP="00552B59">
      <w:pPr>
        <w:spacing w:after="0" w:line="240" w:lineRule="auto"/>
        <w:jc w:val="both"/>
        <w:rPr>
          <w:rFonts w:ascii="Times New Roman" w:hAnsi="Times New Roman" w:cs="Times New Roman"/>
          <w:color w:val="000000" w:themeColor="text1"/>
        </w:rPr>
      </w:pPr>
    </w:p>
    <w:p w14:paraId="7A06130A" w14:textId="77777777" w:rsidR="00552B59" w:rsidRPr="00D41F83" w:rsidRDefault="00552B59" w:rsidP="00552B59">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color w:val="000000" w:themeColor="text1"/>
        </w:rPr>
        <w:t>(słownie: .....................................................................................................................................)</w:t>
      </w:r>
    </w:p>
    <w:p w14:paraId="445DD844" w14:textId="77777777" w:rsidR="00BC7457" w:rsidRPr="00D41F83" w:rsidRDefault="00BC7457" w:rsidP="00552B59">
      <w:pPr>
        <w:spacing w:after="0" w:line="240" w:lineRule="auto"/>
        <w:jc w:val="both"/>
        <w:rPr>
          <w:rFonts w:ascii="Times New Roman" w:hAnsi="Times New Roman" w:cs="Times New Roman"/>
          <w:b/>
          <w:bCs/>
          <w:color w:val="000000" w:themeColor="text1"/>
        </w:rPr>
      </w:pPr>
    </w:p>
    <w:p w14:paraId="302624B8" w14:textId="77777777" w:rsidR="00303296" w:rsidRDefault="00303296" w:rsidP="00552B59">
      <w:pPr>
        <w:spacing w:after="0" w:line="240" w:lineRule="auto"/>
        <w:jc w:val="both"/>
        <w:rPr>
          <w:rFonts w:ascii="Times New Roman" w:hAnsi="Times New Roman" w:cs="Times New Roman"/>
          <w:b/>
          <w:bCs/>
          <w:color w:val="000000" w:themeColor="text1"/>
        </w:rPr>
      </w:pPr>
    </w:p>
    <w:p w14:paraId="0952FB94" w14:textId="77777777" w:rsidR="00EC4518" w:rsidRPr="00D41F83" w:rsidRDefault="00EC4518" w:rsidP="00552B59">
      <w:pPr>
        <w:spacing w:after="0" w:line="240" w:lineRule="auto"/>
        <w:jc w:val="both"/>
        <w:rPr>
          <w:rFonts w:ascii="Times New Roman" w:hAnsi="Times New Roman" w:cs="Times New Roman"/>
          <w:b/>
          <w:bCs/>
          <w:color w:val="000000" w:themeColor="text1"/>
        </w:rPr>
      </w:pPr>
    </w:p>
    <w:p w14:paraId="445ED4CF" w14:textId="77777777" w:rsidR="007A1451" w:rsidRPr="00D41F83" w:rsidRDefault="007A1451" w:rsidP="000E4125">
      <w:pPr>
        <w:spacing w:after="0" w:line="240" w:lineRule="auto"/>
        <w:jc w:val="both"/>
        <w:rPr>
          <w:rFonts w:ascii="Times New Roman" w:hAnsi="Times New Roman" w:cs="Times New Roman"/>
          <w:b/>
          <w:bCs/>
          <w:color w:val="000000" w:themeColor="text1"/>
        </w:rPr>
      </w:pPr>
    </w:p>
    <w:p w14:paraId="5AC6565F" w14:textId="77777777" w:rsidR="00374E68" w:rsidRPr="00D41F83" w:rsidRDefault="00374E68" w:rsidP="000E4125">
      <w:pPr>
        <w:spacing w:after="0" w:line="240" w:lineRule="auto"/>
        <w:jc w:val="both"/>
        <w:rPr>
          <w:rFonts w:ascii="Times New Roman" w:hAnsi="Times New Roman" w:cs="Times New Roman"/>
          <w:b/>
          <w:bCs/>
          <w:color w:val="000000" w:themeColor="text1"/>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627DDA" w:rsidRPr="008D5BB5" w14:paraId="71D47172" w14:textId="77777777" w:rsidTr="00BC3F35">
        <w:trPr>
          <w:trHeight w:val="1034"/>
        </w:trPr>
        <w:tc>
          <w:tcPr>
            <w:tcW w:w="608" w:type="dxa"/>
            <w:vAlign w:val="center"/>
          </w:tcPr>
          <w:p w14:paraId="585C2519" w14:textId="77777777" w:rsidR="00627DDA" w:rsidRPr="008D5BB5" w:rsidRDefault="00627DDA"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lp.</w:t>
            </w:r>
          </w:p>
        </w:tc>
        <w:tc>
          <w:tcPr>
            <w:tcW w:w="3522" w:type="dxa"/>
            <w:vAlign w:val="center"/>
          </w:tcPr>
          <w:p w14:paraId="62081B74" w14:textId="77777777" w:rsidR="00627DDA" w:rsidRPr="008D5BB5" w:rsidRDefault="00627DDA" w:rsidP="00BC3F35">
            <w:pPr>
              <w:pStyle w:val="Bezodstpw"/>
              <w:jc w:val="center"/>
              <w:rPr>
                <w:rFonts w:ascii="Times New Roman" w:hAnsi="Times New Roman" w:cs="Times New Roman"/>
                <w:sz w:val="24"/>
                <w:szCs w:val="24"/>
              </w:rPr>
            </w:pPr>
          </w:p>
          <w:p w14:paraId="6C121624" w14:textId="77777777" w:rsidR="00627DDA" w:rsidRPr="008D5BB5" w:rsidRDefault="00627DDA"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przedmiot zamówienia</w:t>
            </w:r>
          </w:p>
        </w:tc>
        <w:tc>
          <w:tcPr>
            <w:tcW w:w="621" w:type="dxa"/>
            <w:vAlign w:val="center"/>
          </w:tcPr>
          <w:p w14:paraId="0CE85D97" w14:textId="77777777" w:rsidR="00627DDA" w:rsidRPr="008D5BB5" w:rsidRDefault="00627DDA"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j.m.</w:t>
            </w:r>
          </w:p>
        </w:tc>
        <w:tc>
          <w:tcPr>
            <w:tcW w:w="938" w:type="dxa"/>
            <w:vAlign w:val="center"/>
          </w:tcPr>
          <w:p w14:paraId="495B1CBB" w14:textId="77777777" w:rsidR="00627DDA" w:rsidRPr="008D5BB5" w:rsidRDefault="00627DDA"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ilość</w:t>
            </w:r>
          </w:p>
        </w:tc>
        <w:tc>
          <w:tcPr>
            <w:tcW w:w="1064" w:type="dxa"/>
            <w:vAlign w:val="center"/>
          </w:tcPr>
          <w:p w14:paraId="476A1896" w14:textId="77777777" w:rsidR="00627DDA" w:rsidRPr="008D5BB5" w:rsidRDefault="00627DDA"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cena jednostkowa netto</w:t>
            </w:r>
          </w:p>
        </w:tc>
        <w:tc>
          <w:tcPr>
            <w:tcW w:w="1060" w:type="dxa"/>
            <w:vAlign w:val="center"/>
          </w:tcPr>
          <w:p w14:paraId="4C3E067D" w14:textId="77777777" w:rsidR="00627DDA" w:rsidRPr="008D5BB5" w:rsidRDefault="00627DDA"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wartość netto</w:t>
            </w:r>
          </w:p>
        </w:tc>
        <w:tc>
          <w:tcPr>
            <w:tcW w:w="1060" w:type="dxa"/>
            <w:vAlign w:val="center"/>
          </w:tcPr>
          <w:p w14:paraId="028BB4A4" w14:textId="77777777" w:rsidR="00627DDA" w:rsidRPr="008D5BB5" w:rsidRDefault="00627DDA"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podatek VAT [%]</w:t>
            </w:r>
          </w:p>
        </w:tc>
        <w:tc>
          <w:tcPr>
            <w:tcW w:w="959" w:type="dxa"/>
            <w:vAlign w:val="center"/>
          </w:tcPr>
          <w:p w14:paraId="449DB924" w14:textId="77777777" w:rsidR="00627DDA" w:rsidRPr="008D5BB5" w:rsidRDefault="00627DDA"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wartość brutto</w:t>
            </w:r>
          </w:p>
        </w:tc>
      </w:tr>
      <w:tr w:rsidR="00627DDA" w:rsidRPr="008D5BB5" w14:paraId="0194B1BB" w14:textId="77777777" w:rsidTr="00BC3F35">
        <w:trPr>
          <w:trHeight w:val="262"/>
        </w:trPr>
        <w:tc>
          <w:tcPr>
            <w:tcW w:w="608" w:type="dxa"/>
            <w:vAlign w:val="center"/>
          </w:tcPr>
          <w:p w14:paraId="7E110B4F" w14:textId="77777777" w:rsidR="00627DDA" w:rsidRPr="008D5BB5" w:rsidRDefault="00627DDA"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1</w:t>
            </w:r>
          </w:p>
        </w:tc>
        <w:tc>
          <w:tcPr>
            <w:tcW w:w="3522" w:type="dxa"/>
            <w:vAlign w:val="center"/>
          </w:tcPr>
          <w:p w14:paraId="6EEBE14A" w14:textId="77777777" w:rsidR="00627DDA" w:rsidRPr="008D5BB5" w:rsidRDefault="00627DDA"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2</w:t>
            </w:r>
          </w:p>
        </w:tc>
        <w:tc>
          <w:tcPr>
            <w:tcW w:w="621" w:type="dxa"/>
            <w:vAlign w:val="center"/>
          </w:tcPr>
          <w:p w14:paraId="6A2EBD01" w14:textId="77777777" w:rsidR="00627DDA" w:rsidRPr="008D5BB5" w:rsidRDefault="00627DDA"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3</w:t>
            </w:r>
          </w:p>
        </w:tc>
        <w:tc>
          <w:tcPr>
            <w:tcW w:w="938" w:type="dxa"/>
            <w:vAlign w:val="center"/>
          </w:tcPr>
          <w:p w14:paraId="1E15C993" w14:textId="77777777" w:rsidR="00627DDA" w:rsidRPr="008D5BB5" w:rsidRDefault="00627DDA"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4</w:t>
            </w:r>
          </w:p>
        </w:tc>
        <w:tc>
          <w:tcPr>
            <w:tcW w:w="1064" w:type="dxa"/>
            <w:vAlign w:val="center"/>
          </w:tcPr>
          <w:p w14:paraId="44E2C9B2" w14:textId="77777777" w:rsidR="00627DDA" w:rsidRPr="008D5BB5" w:rsidRDefault="00627DDA"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5</w:t>
            </w:r>
          </w:p>
        </w:tc>
        <w:tc>
          <w:tcPr>
            <w:tcW w:w="1060" w:type="dxa"/>
            <w:vAlign w:val="center"/>
          </w:tcPr>
          <w:p w14:paraId="4B607B78" w14:textId="77777777" w:rsidR="00627DDA" w:rsidRPr="008D5BB5" w:rsidRDefault="00627DDA"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6</w:t>
            </w:r>
          </w:p>
        </w:tc>
        <w:tc>
          <w:tcPr>
            <w:tcW w:w="1060" w:type="dxa"/>
            <w:vAlign w:val="center"/>
          </w:tcPr>
          <w:p w14:paraId="4F6D8136" w14:textId="77777777" w:rsidR="00627DDA" w:rsidRPr="008D5BB5" w:rsidRDefault="00627DDA"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7</w:t>
            </w:r>
          </w:p>
        </w:tc>
        <w:tc>
          <w:tcPr>
            <w:tcW w:w="959" w:type="dxa"/>
            <w:vAlign w:val="center"/>
          </w:tcPr>
          <w:p w14:paraId="3702CD8F" w14:textId="77777777" w:rsidR="00627DDA" w:rsidRPr="008D5BB5" w:rsidRDefault="00627DDA"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8</w:t>
            </w:r>
          </w:p>
        </w:tc>
      </w:tr>
      <w:tr w:rsidR="00627DDA" w:rsidRPr="008D5BB5" w14:paraId="1961E975" w14:textId="77777777" w:rsidTr="00BC3F35">
        <w:trPr>
          <w:trHeight w:val="417"/>
        </w:trPr>
        <w:tc>
          <w:tcPr>
            <w:tcW w:w="9832" w:type="dxa"/>
            <w:gridSpan w:val="8"/>
            <w:vAlign w:val="center"/>
          </w:tcPr>
          <w:p w14:paraId="4073110D" w14:textId="77777777" w:rsidR="00627DDA" w:rsidRPr="008D5BB5" w:rsidRDefault="00627DDA" w:rsidP="00BC3F35">
            <w:pPr>
              <w:pStyle w:val="Bezodstpw"/>
              <w:jc w:val="center"/>
              <w:rPr>
                <w:rFonts w:ascii="Times New Roman" w:hAnsi="Times New Roman" w:cs="Times New Roman"/>
                <w:b/>
                <w:sz w:val="24"/>
                <w:szCs w:val="24"/>
              </w:rPr>
            </w:pPr>
            <w:r w:rsidRPr="008D5BB5">
              <w:rPr>
                <w:rFonts w:ascii="Times New Roman" w:hAnsi="Times New Roman" w:cs="Times New Roman"/>
                <w:b/>
                <w:sz w:val="24"/>
                <w:szCs w:val="24"/>
              </w:rPr>
              <w:t>Część I: KOD CPV 15110000-2 - Mięso</w:t>
            </w:r>
          </w:p>
        </w:tc>
      </w:tr>
      <w:tr w:rsidR="00627DDA" w:rsidRPr="008D5BB5" w14:paraId="707AF01B" w14:textId="77777777" w:rsidTr="00BC3F35">
        <w:trPr>
          <w:trHeight w:val="404"/>
        </w:trPr>
        <w:tc>
          <w:tcPr>
            <w:tcW w:w="608" w:type="dxa"/>
            <w:vAlign w:val="bottom"/>
          </w:tcPr>
          <w:p w14:paraId="5C45E241"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1</w:t>
            </w:r>
          </w:p>
        </w:tc>
        <w:tc>
          <w:tcPr>
            <w:tcW w:w="3522" w:type="dxa"/>
            <w:vAlign w:val="bottom"/>
          </w:tcPr>
          <w:p w14:paraId="0005ACA9"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Antrykot</w:t>
            </w:r>
          </w:p>
        </w:tc>
        <w:tc>
          <w:tcPr>
            <w:tcW w:w="621" w:type="dxa"/>
            <w:vAlign w:val="center"/>
          </w:tcPr>
          <w:p w14:paraId="74BD8916"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26410BF4"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600</w:t>
            </w:r>
          </w:p>
        </w:tc>
        <w:tc>
          <w:tcPr>
            <w:tcW w:w="1064" w:type="dxa"/>
          </w:tcPr>
          <w:p w14:paraId="287453C1" w14:textId="77777777" w:rsidR="00627DDA" w:rsidRPr="008D5BB5" w:rsidRDefault="00627DDA" w:rsidP="00BC3F35">
            <w:pPr>
              <w:pStyle w:val="Bezodstpw"/>
              <w:rPr>
                <w:rFonts w:ascii="Times New Roman" w:hAnsi="Times New Roman" w:cs="Times New Roman"/>
                <w:sz w:val="24"/>
                <w:szCs w:val="24"/>
              </w:rPr>
            </w:pPr>
          </w:p>
        </w:tc>
        <w:tc>
          <w:tcPr>
            <w:tcW w:w="1060" w:type="dxa"/>
            <w:vAlign w:val="bottom"/>
          </w:tcPr>
          <w:p w14:paraId="11BDCADD" w14:textId="77777777" w:rsidR="00627DDA" w:rsidRPr="008D5BB5" w:rsidRDefault="00627DDA" w:rsidP="00BC3F35">
            <w:pPr>
              <w:pStyle w:val="Bezodstpw"/>
              <w:rPr>
                <w:rFonts w:ascii="Times New Roman" w:hAnsi="Times New Roman" w:cs="Times New Roman"/>
                <w:sz w:val="24"/>
                <w:szCs w:val="24"/>
              </w:rPr>
            </w:pPr>
          </w:p>
        </w:tc>
        <w:tc>
          <w:tcPr>
            <w:tcW w:w="1060" w:type="dxa"/>
          </w:tcPr>
          <w:p w14:paraId="391C3928" w14:textId="77777777" w:rsidR="00627DDA" w:rsidRPr="008D5BB5" w:rsidRDefault="00627DDA" w:rsidP="00BC3F35">
            <w:pPr>
              <w:pStyle w:val="Bezodstpw"/>
              <w:rPr>
                <w:rFonts w:ascii="Times New Roman" w:hAnsi="Times New Roman" w:cs="Times New Roman"/>
                <w:sz w:val="24"/>
                <w:szCs w:val="24"/>
              </w:rPr>
            </w:pPr>
          </w:p>
        </w:tc>
        <w:tc>
          <w:tcPr>
            <w:tcW w:w="959" w:type="dxa"/>
          </w:tcPr>
          <w:p w14:paraId="0AC98834" w14:textId="77777777" w:rsidR="00627DDA" w:rsidRPr="008D5BB5" w:rsidRDefault="00627DDA" w:rsidP="00BC3F35">
            <w:pPr>
              <w:pStyle w:val="Bezodstpw"/>
              <w:rPr>
                <w:rFonts w:ascii="Times New Roman" w:hAnsi="Times New Roman" w:cs="Times New Roman"/>
                <w:sz w:val="24"/>
                <w:szCs w:val="24"/>
              </w:rPr>
            </w:pPr>
          </w:p>
        </w:tc>
      </w:tr>
      <w:tr w:rsidR="00627DDA" w:rsidRPr="008D5BB5" w14:paraId="42BC2C57" w14:textId="77777777" w:rsidTr="00BC3F35">
        <w:trPr>
          <w:trHeight w:val="404"/>
        </w:trPr>
        <w:tc>
          <w:tcPr>
            <w:tcW w:w="608" w:type="dxa"/>
            <w:vAlign w:val="bottom"/>
          </w:tcPr>
          <w:p w14:paraId="375A2502"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2</w:t>
            </w:r>
          </w:p>
        </w:tc>
        <w:tc>
          <w:tcPr>
            <w:tcW w:w="3522" w:type="dxa"/>
            <w:vAlign w:val="bottom"/>
          </w:tcPr>
          <w:p w14:paraId="184A9878"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 xml:space="preserve">Golonka </w:t>
            </w:r>
            <w:proofErr w:type="spellStart"/>
            <w:r w:rsidRPr="008D5BB5">
              <w:rPr>
                <w:rFonts w:ascii="Times New Roman" w:hAnsi="Times New Roman" w:cs="Times New Roman"/>
              </w:rPr>
              <w:t>wp</w:t>
            </w:r>
            <w:proofErr w:type="spellEnd"/>
            <w:r w:rsidRPr="008D5BB5">
              <w:rPr>
                <w:rFonts w:ascii="Times New Roman" w:hAnsi="Times New Roman" w:cs="Times New Roman"/>
              </w:rPr>
              <w:t>. tylna surowa</w:t>
            </w:r>
          </w:p>
        </w:tc>
        <w:tc>
          <w:tcPr>
            <w:tcW w:w="621" w:type="dxa"/>
            <w:vAlign w:val="center"/>
          </w:tcPr>
          <w:p w14:paraId="00C7E5CD"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0FC7916A"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100</w:t>
            </w:r>
          </w:p>
        </w:tc>
        <w:tc>
          <w:tcPr>
            <w:tcW w:w="1064" w:type="dxa"/>
          </w:tcPr>
          <w:p w14:paraId="76223BDD" w14:textId="77777777" w:rsidR="00627DDA" w:rsidRPr="008D5BB5" w:rsidRDefault="00627DDA" w:rsidP="00BC3F35">
            <w:pPr>
              <w:pStyle w:val="Bezodstpw"/>
              <w:rPr>
                <w:rFonts w:ascii="Times New Roman" w:hAnsi="Times New Roman" w:cs="Times New Roman"/>
                <w:sz w:val="24"/>
                <w:szCs w:val="24"/>
              </w:rPr>
            </w:pPr>
          </w:p>
        </w:tc>
        <w:tc>
          <w:tcPr>
            <w:tcW w:w="1060" w:type="dxa"/>
            <w:vAlign w:val="bottom"/>
          </w:tcPr>
          <w:p w14:paraId="1A5F8702" w14:textId="77777777" w:rsidR="00627DDA" w:rsidRPr="008D5BB5" w:rsidRDefault="00627DDA" w:rsidP="00BC3F35">
            <w:pPr>
              <w:pStyle w:val="Bezodstpw"/>
              <w:rPr>
                <w:rFonts w:ascii="Times New Roman" w:hAnsi="Times New Roman" w:cs="Times New Roman"/>
                <w:sz w:val="24"/>
                <w:szCs w:val="24"/>
              </w:rPr>
            </w:pPr>
          </w:p>
        </w:tc>
        <w:tc>
          <w:tcPr>
            <w:tcW w:w="1060" w:type="dxa"/>
          </w:tcPr>
          <w:p w14:paraId="5DCB2161" w14:textId="77777777" w:rsidR="00627DDA" w:rsidRPr="008D5BB5" w:rsidRDefault="00627DDA" w:rsidP="00BC3F35">
            <w:pPr>
              <w:pStyle w:val="Bezodstpw"/>
              <w:rPr>
                <w:rFonts w:ascii="Times New Roman" w:hAnsi="Times New Roman" w:cs="Times New Roman"/>
                <w:sz w:val="24"/>
                <w:szCs w:val="24"/>
              </w:rPr>
            </w:pPr>
          </w:p>
        </w:tc>
        <w:tc>
          <w:tcPr>
            <w:tcW w:w="959" w:type="dxa"/>
          </w:tcPr>
          <w:p w14:paraId="54CC7548" w14:textId="77777777" w:rsidR="00627DDA" w:rsidRPr="008D5BB5" w:rsidRDefault="00627DDA" w:rsidP="00BC3F35">
            <w:pPr>
              <w:pStyle w:val="Bezodstpw"/>
              <w:rPr>
                <w:rFonts w:ascii="Times New Roman" w:hAnsi="Times New Roman" w:cs="Times New Roman"/>
                <w:sz w:val="24"/>
                <w:szCs w:val="24"/>
              </w:rPr>
            </w:pPr>
          </w:p>
        </w:tc>
      </w:tr>
      <w:tr w:rsidR="00627DDA" w:rsidRPr="008D5BB5" w14:paraId="5062E36D" w14:textId="77777777" w:rsidTr="00BC3F35">
        <w:trPr>
          <w:trHeight w:val="404"/>
        </w:trPr>
        <w:tc>
          <w:tcPr>
            <w:tcW w:w="608" w:type="dxa"/>
            <w:vAlign w:val="bottom"/>
          </w:tcPr>
          <w:p w14:paraId="47FDCFA2"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3</w:t>
            </w:r>
          </w:p>
        </w:tc>
        <w:tc>
          <w:tcPr>
            <w:tcW w:w="3522" w:type="dxa"/>
            <w:vAlign w:val="bottom"/>
          </w:tcPr>
          <w:p w14:paraId="6F13655F"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 xml:space="preserve">Karkówka </w:t>
            </w:r>
            <w:proofErr w:type="spellStart"/>
            <w:r w:rsidRPr="008D5BB5">
              <w:rPr>
                <w:rFonts w:ascii="Times New Roman" w:hAnsi="Times New Roman" w:cs="Times New Roman"/>
              </w:rPr>
              <w:t>wieprz.b</w:t>
            </w:r>
            <w:proofErr w:type="spellEnd"/>
            <w:r w:rsidRPr="008D5BB5">
              <w:rPr>
                <w:rFonts w:ascii="Times New Roman" w:hAnsi="Times New Roman" w:cs="Times New Roman"/>
              </w:rPr>
              <w:t>/k</w:t>
            </w:r>
          </w:p>
        </w:tc>
        <w:tc>
          <w:tcPr>
            <w:tcW w:w="621" w:type="dxa"/>
            <w:vAlign w:val="center"/>
          </w:tcPr>
          <w:p w14:paraId="5624E073"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5FC38E31"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2 600</w:t>
            </w:r>
          </w:p>
        </w:tc>
        <w:tc>
          <w:tcPr>
            <w:tcW w:w="1064" w:type="dxa"/>
          </w:tcPr>
          <w:p w14:paraId="6C32D5A6" w14:textId="77777777" w:rsidR="00627DDA" w:rsidRPr="008D5BB5" w:rsidRDefault="00627DDA" w:rsidP="00BC3F35">
            <w:pPr>
              <w:pStyle w:val="Bezodstpw"/>
              <w:rPr>
                <w:rFonts w:ascii="Times New Roman" w:hAnsi="Times New Roman" w:cs="Times New Roman"/>
                <w:sz w:val="24"/>
                <w:szCs w:val="24"/>
              </w:rPr>
            </w:pPr>
          </w:p>
        </w:tc>
        <w:tc>
          <w:tcPr>
            <w:tcW w:w="1060" w:type="dxa"/>
            <w:vAlign w:val="bottom"/>
          </w:tcPr>
          <w:p w14:paraId="753B3810" w14:textId="77777777" w:rsidR="00627DDA" w:rsidRPr="008D5BB5" w:rsidRDefault="00627DDA" w:rsidP="00BC3F35">
            <w:pPr>
              <w:pStyle w:val="Bezodstpw"/>
              <w:rPr>
                <w:rFonts w:ascii="Times New Roman" w:hAnsi="Times New Roman" w:cs="Times New Roman"/>
                <w:sz w:val="24"/>
                <w:szCs w:val="24"/>
              </w:rPr>
            </w:pPr>
          </w:p>
        </w:tc>
        <w:tc>
          <w:tcPr>
            <w:tcW w:w="1060" w:type="dxa"/>
          </w:tcPr>
          <w:p w14:paraId="7BE2BA44" w14:textId="77777777" w:rsidR="00627DDA" w:rsidRPr="008D5BB5" w:rsidRDefault="00627DDA" w:rsidP="00BC3F35">
            <w:pPr>
              <w:pStyle w:val="Bezodstpw"/>
              <w:rPr>
                <w:rFonts w:ascii="Times New Roman" w:hAnsi="Times New Roman" w:cs="Times New Roman"/>
                <w:sz w:val="24"/>
                <w:szCs w:val="24"/>
              </w:rPr>
            </w:pPr>
          </w:p>
        </w:tc>
        <w:tc>
          <w:tcPr>
            <w:tcW w:w="959" w:type="dxa"/>
          </w:tcPr>
          <w:p w14:paraId="4410B7AB" w14:textId="77777777" w:rsidR="00627DDA" w:rsidRPr="008D5BB5" w:rsidRDefault="00627DDA" w:rsidP="00BC3F35">
            <w:pPr>
              <w:pStyle w:val="Bezodstpw"/>
              <w:rPr>
                <w:rFonts w:ascii="Times New Roman" w:hAnsi="Times New Roman" w:cs="Times New Roman"/>
                <w:sz w:val="24"/>
                <w:szCs w:val="24"/>
              </w:rPr>
            </w:pPr>
          </w:p>
        </w:tc>
      </w:tr>
      <w:tr w:rsidR="00627DDA" w:rsidRPr="008D5BB5" w14:paraId="691FD9B3" w14:textId="77777777" w:rsidTr="00BC3F35">
        <w:trPr>
          <w:trHeight w:val="404"/>
        </w:trPr>
        <w:tc>
          <w:tcPr>
            <w:tcW w:w="608" w:type="dxa"/>
            <w:vAlign w:val="bottom"/>
          </w:tcPr>
          <w:p w14:paraId="7CBBB14C"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4</w:t>
            </w:r>
          </w:p>
        </w:tc>
        <w:tc>
          <w:tcPr>
            <w:tcW w:w="3522" w:type="dxa"/>
            <w:vAlign w:val="center"/>
          </w:tcPr>
          <w:p w14:paraId="478DB59B"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Kości wieprzowo karkowe schabowe</w:t>
            </w:r>
          </w:p>
        </w:tc>
        <w:tc>
          <w:tcPr>
            <w:tcW w:w="621" w:type="dxa"/>
            <w:vAlign w:val="center"/>
          </w:tcPr>
          <w:p w14:paraId="227CE509"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2C6B4910"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1 000</w:t>
            </w:r>
          </w:p>
        </w:tc>
        <w:tc>
          <w:tcPr>
            <w:tcW w:w="1064" w:type="dxa"/>
          </w:tcPr>
          <w:p w14:paraId="2ADEA688" w14:textId="77777777" w:rsidR="00627DDA" w:rsidRPr="008D5BB5" w:rsidRDefault="00627DDA" w:rsidP="00BC3F35">
            <w:pPr>
              <w:pStyle w:val="Bezodstpw"/>
              <w:rPr>
                <w:rFonts w:ascii="Times New Roman" w:hAnsi="Times New Roman" w:cs="Times New Roman"/>
                <w:sz w:val="24"/>
                <w:szCs w:val="24"/>
              </w:rPr>
            </w:pPr>
          </w:p>
        </w:tc>
        <w:tc>
          <w:tcPr>
            <w:tcW w:w="1060" w:type="dxa"/>
            <w:vAlign w:val="bottom"/>
          </w:tcPr>
          <w:p w14:paraId="3AA78054" w14:textId="77777777" w:rsidR="00627DDA" w:rsidRPr="008D5BB5" w:rsidRDefault="00627DDA" w:rsidP="00BC3F35">
            <w:pPr>
              <w:pStyle w:val="Bezodstpw"/>
              <w:rPr>
                <w:rFonts w:ascii="Times New Roman" w:hAnsi="Times New Roman" w:cs="Times New Roman"/>
                <w:sz w:val="24"/>
                <w:szCs w:val="24"/>
              </w:rPr>
            </w:pPr>
          </w:p>
        </w:tc>
        <w:tc>
          <w:tcPr>
            <w:tcW w:w="1060" w:type="dxa"/>
          </w:tcPr>
          <w:p w14:paraId="46F2F6F3" w14:textId="77777777" w:rsidR="00627DDA" w:rsidRPr="008D5BB5" w:rsidRDefault="00627DDA" w:rsidP="00BC3F35">
            <w:pPr>
              <w:pStyle w:val="Bezodstpw"/>
              <w:rPr>
                <w:rFonts w:ascii="Times New Roman" w:hAnsi="Times New Roman" w:cs="Times New Roman"/>
                <w:sz w:val="24"/>
                <w:szCs w:val="24"/>
              </w:rPr>
            </w:pPr>
          </w:p>
        </w:tc>
        <w:tc>
          <w:tcPr>
            <w:tcW w:w="959" w:type="dxa"/>
          </w:tcPr>
          <w:p w14:paraId="71F89959" w14:textId="77777777" w:rsidR="00627DDA" w:rsidRPr="008D5BB5" w:rsidRDefault="00627DDA" w:rsidP="00BC3F35">
            <w:pPr>
              <w:pStyle w:val="Bezodstpw"/>
              <w:rPr>
                <w:rFonts w:ascii="Times New Roman" w:hAnsi="Times New Roman" w:cs="Times New Roman"/>
                <w:sz w:val="24"/>
                <w:szCs w:val="24"/>
              </w:rPr>
            </w:pPr>
          </w:p>
        </w:tc>
      </w:tr>
      <w:tr w:rsidR="00627DDA" w:rsidRPr="008D5BB5" w14:paraId="7F357B38" w14:textId="77777777" w:rsidTr="00BC3F35">
        <w:trPr>
          <w:trHeight w:val="404"/>
        </w:trPr>
        <w:tc>
          <w:tcPr>
            <w:tcW w:w="608" w:type="dxa"/>
            <w:vAlign w:val="bottom"/>
          </w:tcPr>
          <w:p w14:paraId="05EF974D"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5</w:t>
            </w:r>
          </w:p>
        </w:tc>
        <w:tc>
          <w:tcPr>
            <w:tcW w:w="3522" w:type="dxa"/>
            <w:vAlign w:val="bottom"/>
          </w:tcPr>
          <w:p w14:paraId="538C0E55"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 xml:space="preserve">Łopatka </w:t>
            </w:r>
            <w:proofErr w:type="spellStart"/>
            <w:r w:rsidRPr="008D5BB5">
              <w:rPr>
                <w:rFonts w:ascii="Times New Roman" w:hAnsi="Times New Roman" w:cs="Times New Roman"/>
              </w:rPr>
              <w:t>wieprz.b</w:t>
            </w:r>
            <w:proofErr w:type="spellEnd"/>
            <w:r w:rsidRPr="008D5BB5">
              <w:rPr>
                <w:rFonts w:ascii="Times New Roman" w:hAnsi="Times New Roman" w:cs="Times New Roman"/>
              </w:rPr>
              <w:t>/k b/</w:t>
            </w:r>
            <w:proofErr w:type="spellStart"/>
            <w:r w:rsidRPr="008D5BB5">
              <w:rPr>
                <w:rFonts w:ascii="Times New Roman" w:hAnsi="Times New Roman" w:cs="Times New Roman"/>
              </w:rPr>
              <w:t>s,tł</w:t>
            </w:r>
            <w:proofErr w:type="spellEnd"/>
          </w:p>
        </w:tc>
        <w:tc>
          <w:tcPr>
            <w:tcW w:w="621" w:type="dxa"/>
            <w:vAlign w:val="center"/>
          </w:tcPr>
          <w:p w14:paraId="3F0EB6E9"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328BCEEE"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5 000</w:t>
            </w:r>
          </w:p>
        </w:tc>
        <w:tc>
          <w:tcPr>
            <w:tcW w:w="1064" w:type="dxa"/>
          </w:tcPr>
          <w:p w14:paraId="388E4279" w14:textId="77777777" w:rsidR="00627DDA" w:rsidRPr="008D5BB5" w:rsidRDefault="00627DDA" w:rsidP="00BC3F35">
            <w:pPr>
              <w:pStyle w:val="Bezodstpw"/>
              <w:rPr>
                <w:rFonts w:ascii="Times New Roman" w:hAnsi="Times New Roman" w:cs="Times New Roman"/>
                <w:sz w:val="24"/>
                <w:szCs w:val="24"/>
              </w:rPr>
            </w:pPr>
          </w:p>
        </w:tc>
        <w:tc>
          <w:tcPr>
            <w:tcW w:w="1060" w:type="dxa"/>
            <w:vAlign w:val="bottom"/>
          </w:tcPr>
          <w:p w14:paraId="4498F6C5" w14:textId="77777777" w:rsidR="00627DDA" w:rsidRPr="008D5BB5" w:rsidRDefault="00627DDA" w:rsidP="00BC3F35">
            <w:pPr>
              <w:pStyle w:val="Bezodstpw"/>
              <w:rPr>
                <w:rFonts w:ascii="Times New Roman" w:hAnsi="Times New Roman" w:cs="Times New Roman"/>
                <w:sz w:val="24"/>
                <w:szCs w:val="24"/>
              </w:rPr>
            </w:pPr>
          </w:p>
        </w:tc>
        <w:tc>
          <w:tcPr>
            <w:tcW w:w="1060" w:type="dxa"/>
          </w:tcPr>
          <w:p w14:paraId="3B3FC31A" w14:textId="77777777" w:rsidR="00627DDA" w:rsidRPr="008D5BB5" w:rsidRDefault="00627DDA" w:rsidP="00BC3F35">
            <w:pPr>
              <w:pStyle w:val="Bezodstpw"/>
              <w:rPr>
                <w:rFonts w:ascii="Times New Roman" w:hAnsi="Times New Roman" w:cs="Times New Roman"/>
                <w:sz w:val="24"/>
                <w:szCs w:val="24"/>
              </w:rPr>
            </w:pPr>
          </w:p>
        </w:tc>
        <w:tc>
          <w:tcPr>
            <w:tcW w:w="959" w:type="dxa"/>
          </w:tcPr>
          <w:p w14:paraId="182C86A1" w14:textId="77777777" w:rsidR="00627DDA" w:rsidRPr="008D5BB5" w:rsidRDefault="00627DDA" w:rsidP="00BC3F35">
            <w:pPr>
              <w:pStyle w:val="Bezodstpw"/>
              <w:rPr>
                <w:rFonts w:ascii="Times New Roman" w:hAnsi="Times New Roman" w:cs="Times New Roman"/>
                <w:sz w:val="24"/>
                <w:szCs w:val="24"/>
              </w:rPr>
            </w:pPr>
          </w:p>
        </w:tc>
      </w:tr>
      <w:tr w:rsidR="00627DDA" w:rsidRPr="008D5BB5" w14:paraId="03008F93" w14:textId="77777777" w:rsidTr="00BC3F35">
        <w:trPr>
          <w:trHeight w:val="404"/>
        </w:trPr>
        <w:tc>
          <w:tcPr>
            <w:tcW w:w="608" w:type="dxa"/>
            <w:vAlign w:val="bottom"/>
          </w:tcPr>
          <w:p w14:paraId="41C4FE0B"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6</w:t>
            </w:r>
          </w:p>
        </w:tc>
        <w:tc>
          <w:tcPr>
            <w:tcW w:w="3522" w:type="dxa"/>
            <w:vAlign w:val="bottom"/>
          </w:tcPr>
          <w:p w14:paraId="3D52B8A6"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Polędwiczki wieprzowe</w:t>
            </w:r>
          </w:p>
        </w:tc>
        <w:tc>
          <w:tcPr>
            <w:tcW w:w="621" w:type="dxa"/>
            <w:vAlign w:val="center"/>
          </w:tcPr>
          <w:p w14:paraId="29828B2D"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10221325"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200</w:t>
            </w:r>
          </w:p>
        </w:tc>
        <w:tc>
          <w:tcPr>
            <w:tcW w:w="1064" w:type="dxa"/>
          </w:tcPr>
          <w:p w14:paraId="06452519" w14:textId="77777777" w:rsidR="00627DDA" w:rsidRPr="008D5BB5" w:rsidRDefault="00627DDA" w:rsidP="00BC3F35">
            <w:pPr>
              <w:pStyle w:val="Bezodstpw"/>
              <w:rPr>
                <w:rFonts w:ascii="Times New Roman" w:hAnsi="Times New Roman" w:cs="Times New Roman"/>
                <w:sz w:val="24"/>
                <w:szCs w:val="24"/>
              </w:rPr>
            </w:pPr>
          </w:p>
        </w:tc>
        <w:tc>
          <w:tcPr>
            <w:tcW w:w="1060" w:type="dxa"/>
            <w:vAlign w:val="bottom"/>
          </w:tcPr>
          <w:p w14:paraId="25ACDB78" w14:textId="77777777" w:rsidR="00627DDA" w:rsidRPr="008D5BB5" w:rsidRDefault="00627DDA" w:rsidP="00BC3F35">
            <w:pPr>
              <w:pStyle w:val="Bezodstpw"/>
              <w:rPr>
                <w:rFonts w:ascii="Times New Roman" w:hAnsi="Times New Roman" w:cs="Times New Roman"/>
                <w:sz w:val="24"/>
                <w:szCs w:val="24"/>
              </w:rPr>
            </w:pPr>
          </w:p>
        </w:tc>
        <w:tc>
          <w:tcPr>
            <w:tcW w:w="1060" w:type="dxa"/>
          </w:tcPr>
          <w:p w14:paraId="736C4496" w14:textId="77777777" w:rsidR="00627DDA" w:rsidRPr="008D5BB5" w:rsidRDefault="00627DDA" w:rsidP="00BC3F35">
            <w:pPr>
              <w:pStyle w:val="Bezodstpw"/>
              <w:rPr>
                <w:rFonts w:ascii="Times New Roman" w:hAnsi="Times New Roman" w:cs="Times New Roman"/>
                <w:sz w:val="24"/>
                <w:szCs w:val="24"/>
              </w:rPr>
            </w:pPr>
          </w:p>
        </w:tc>
        <w:tc>
          <w:tcPr>
            <w:tcW w:w="959" w:type="dxa"/>
          </w:tcPr>
          <w:p w14:paraId="1B901EF6" w14:textId="77777777" w:rsidR="00627DDA" w:rsidRPr="008D5BB5" w:rsidRDefault="00627DDA" w:rsidP="00BC3F35">
            <w:pPr>
              <w:pStyle w:val="Bezodstpw"/>
              <w:rPr>
                <w:rFonts w:ascii="Times New Roman" w:hAnsi="Times New Roman" w:cs="Times New Roman"/>
                <w:sz w:val="24"/>
                <w:szCs w:val="24"/>
              </w:rPr>
            </w:pPr>
          </w:p>
        </w:tc>
      </w:tr>
      <w:tr w:rsidR="00627DDA" w:rsidRPr="008D5BB5" w14:paraId="1468A074" w14:textId="77777777" w:rsidTr="00BC3F35">
        <w:trPr>
          <w:trHeight w:val="404"/>
        </w:trPr>
        <w:tc>
          <w:tcPr>
            <w:tcW w:w="608" w:type="dxa"/>
            <w:vAlign w:val="bottom"/>
          </w:tcPr>
          <w:p w14:paraId="4790A377"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7</w:t>
            </w:r>
          </w:p>
        </w:tc>
        <w:tc>
          <w:tcPr>
            <w:tcW w:w="3522" w:type="dxa"/>
            <w:vAlign w:val="bottom"/>
          </w:tcPr>
          <w:p w14:paraId="12DBD464"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Schab wieprzowy b/k</w:t>
            </w:r>
          </w:p>
        </w:tc>
        <w:tc>
          <w:tcPr>
            <w:tcW w:w="621" w:type="dxa"/>
            <w:vAlign w:val="center"/>
          </w:tcPr>
          <w:p w14:paraId="166FC7BD"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594E551B"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4 000</w:t>
            </w:r>
          </w:p>
        </w:tc>
        <w:tc>
          <w:tcPr>
            <w:tcW w:w="1064" w:type="dxa"/>
          </w:tcPr>
          <w:p w14:paraId="2D23D689" w14:textId="77777777" w:rsidR="00627DDA" w:rsidRPr="008D5BB5" w:rsidRDefault="00627DDA" w:rsidP="00BC3F35">
            <w:pPr>
              <w:pStyle w:val="Bezodstpw"/>
              <w:rPr>
                <w:rFonts w:ascii="Times New Roman" w:hAnsi="Times New Roman" w:cs="Times New Roman"/>
                <w:sz w:val="24"/>
                <w:szCs w:val="24"/>
              </w:rPr>
            </w:pPr>
          </w:p>
        </w:tc>
        <w:tc>
          <w:tcPr>
            <w:tcW w:w="1060" w:type="dxa"/>
            <w:vAlign w:val="bottom"/>
          </w:tcPr>
          <w:p w14:paraId="52EA048F" w14:textId="77777777" w:rsidR="00627DDA" w:rsidRPr="008D5BB5" w:rsidRDefault="00627DDA" w:rsidP="00BC3F35">
            <w:pPr>
              <w:pStyle w:val="Bezodstpw"/>
              <w:rPr>
                <w:rFonts w:ascii="Times New Roman" w:hAnsi="Times New Roman" w:cs="Times New Roman"/>
                <w:sz w:val="24"/>
                <w:szCs w:val="24"/>
              </w:rPr>
            </w:pPr>
          </w:p>
        </w:tc>
        <w:tc>
          <w:tcPr>
            <w:tcW w:w="1060" w:type="dxa"/>
          </w:tcPr>
          <w:p w14:paraId="76BDC407" w14:textId="77777777" w:rsidR="00627DDA" w:rsidRPr="008D5BB5" w:rsidRDefault="00627DDA" w:rsidP="00BC3F35">
            <w:pPr>
              <w:pStyle w:val="Bezodstpw"/>
              <w:rPr>
                <w:rFonts w:ascii="Times New Roman" w:hAnsi="Times New Roman" w:cs="Times New Roman"/>
                <w:sz w:val="24"/>
                <w:szCs w:val="24"/>
              </w:rPr>
            </w:pPr>
          </w:p>
        </w:tc>
        <w:tc>
          <w:tcPr>
            <w:tcW w:w="959" w:type="dxa"/>
          </w:tcPr>
          <w:p w14:paraId="691637D4" w14:textId="77777777" w:rsidR="00627DDA" w:rsidRPr="008D5BB5" w:rsidRDefault="00627DDA" w:rsidP="00BC3F35">
            <w:pPr>
              <w:pStyle w:val="Bezodstpw"/>
              <w:rPr>
                <w:rFonts w:ascii="Times New Roman" w:hAnsi="Times New Roman" w:cs="Times New Roman"/>
                <w:sz w:val="24"/>
                <w:szCs w:val="24"/>
              </w:rPr>
            </w:pPr>
          </w:p>
        </w:tc>
      </w:tr>
      <w:tr w:rsidR="00627DDA" w:rsidRPr="008D5BB5" w14:paraId="57C2C672" w14:textId="77777777" w:rsidTr="00BC3F35">
        <w:trPr>
          <w:trHeight w:val="404"/>
        </w:trPr>
        <w:tc>
          <w:tcPr>
            <w:tcW w:w="608" w:type="dxa"/>
            <w:vAlign w:val="bottom"/>
          </w:tcPr>
          <w:p w14:paraId="0CE02CDA"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8</w:t>
            </w:r>
          </w:p>
        </w:tc>
        <w:tc>
          <w:tcPr>
            <w:tcW w:w="3522" w:type="dxa"/>
            <w:vAlign w:val="bottom"/>
          </w:tcPr>
          <w:p w14:paraId="0F256F34"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Schab wieprzowy z kością</w:t>
            </w:r>
          </w:p>
        </w:tc>
        <w:tc>
          <w:tcPr>
            <w:tcW w:w="621" w:type="dxa"/>
            <w:vAlign w:val="center"/>
          </w:tcPr>
          <w:p w14:paraId="2A27E6B9"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57CB0FF6"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100</w:t>
            </w:r>
          </w:p>
        </w:tc>
        <w:tc>
          <w:tcPr>
            <w:tcW w:w="1064" w:type="dxa"/>
          </w:tcPr>
          <w:p w14:paraId="24303885" w14:textId="77777777" w:rsidR="00627DDA" w:rsidRPr="008D5BB5" w:rsidRDefault="00627DDA" w:rsidP="00BC3F35">
            <w:pPr>
              <w:pStyle w:val="Bezodstpw"/>
              <w:rPr>
                <w:rFonts w:ascii="Times New Roman" w:hAnsi="Times New Roman" w:cs="Times New Roman"/>
                <w:sz w:val="24"/>
                <w:szCs w:val="24"/>
              </w:rPr>
            </w:pPr>
          </w:p>
        </w:tc>
        <w:tc>
          <w:tcPr>
            <w:tcW w:w="1060" w:type="dxa"/>
            <w:vAlign w:val="bottom"/>
          </w:tcPr>
          <w:p w14:paraId="68F50C39" w14:textId="77777777" w:rsidR="00627DDA" w:rsidRPr="008D5BB5" w:rsidRDefault="00627DDA" w:rsidP="00BC3F35">
            <w:pPr>
              <w:pStyle w:val="Bezodstpw"/>
              <w:rPr>
                <w:rFonts w:ascii="Times New Roman" w:hAnsi="Times New Roman" w:cs="Times New Roman"/>
                <w:sz w:val="24"/>
                <w:szCs w:val="24"/>
              </w:rPr>
            </w:pPr>
          </w:p>
        </w:tc>
        <w:tc>
          <w:tcPr>
            <w:tcW w:w="1060" w:type="dxa"/>
          </w:tcPr>
          <w:p w14:paraId="1BE2D29B" w14:textId="77777777" w:rsidR="00627DDA" w:rsidRPr="008D5BB5" w:rsidRDefault="00627DDA" w:rsidP="00BC3F35">
            <w:pPr>
              <w:pStyle w:val="Bezodstpw"/>
              <w:rPr>
                <w:rFonts w:ascii="Times New Roman" w:hAnsi="Times New Roman" w:cs="Times New Roman"/>
                <w:sz w:val="24"/>
                <w:szCs w:val="24"/>
              </w:rPr>
            </w:pPr>
          </w:p>
        </w:tc>
        <w:tc>
          <w:tcPr>
            <w:tcW w:w="959" w:type="dxa"/>
          </w:tcPr>
          <w:p w14:paraId="67B64D5D" w14:textId="77777777" w:rsidR="00627DDA" w:rsidRPr="008D5BB5" w:rsidRDefault="00627DDA" w:rsidP="00BC3F35">
            <w:pPr>
              <w:pStyle w:val="Bezodstpw"/>
              <w:rPr>
                <w:rFonts w:ascii="Times New Roman" w:hAnsi="Times New Roman" w:cs="Times New Roman"/>
                <w:sz w:val="24"/>
                <w:szCs w:val="24"/>
              </w:rPr>
            </w:pPr>
          </w:p>
        </w:tc>
      </w:tr>
      <w:tr w:rsidR="00627DDA" w:rsidRPr="008D5BB5" w14:paraId="4570190C" w14:textId="77777777" w:rsidTr="00BC3F35">
        <w:trPr>
          <w:trHeight w:val="523"/>
        </w:trPr>
        <w:tc>
          <w:tcPr>
            <w:tcW w:w="608" w:type="dxa"/>
            <w:vAlign w:val="bottom"/>
          </w:tcPr>
          <w:p w14:paraId="6643DF33"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9</w:t>
            </w:r>
          </w:p>
        </w:tc>
        <w:tc>
          <w:tcPr>
            <w:tcW w:w="3522" w:type="dxa"/>
            <w:vAlign w:val="bottom"/>
          </w:tcPr>
          <w:p w14:paraId="54D694EC"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Słonina świeża</w:t>
            </w:r>
          </w:p>
        </w:tc>
        <w:tc>
          <w:tcPr>
            <w:tcW w:w="621" w:type="dxa"/>
            <w:vAlign w:val="center"/>
          </w:tcPr>
          <w:p w14:paraId="471C0311"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18AE7B25"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400</w:t>
            </w:r>
          </w:p>
        </w:tc>
        <w:tc>
          <w:tcPr>
            <w:tcW w:w="1064" w:type="dxa"/>
          </w:tcPr>
          <w:p w14:paraId="78B6F75B" w14:textId="77777777" w:rsidR="00627DDA" w:rsidRPr="008D5BB5" w:rsidRDefault="00627DDA" w:rsidP="00BC3F35">
            <w:pPr>
              <w:pStyle w:val="Bezodstpw"/>
              <w:rPr>
                <w:rFonts w:ascii="Times New Roman" w:hAnsi="Times New Roman" w:cs="Times New Roman"/>
                <w:sz w:val="24"/>
                <w:szCs w:val="24"/>
              </w:rPr>
            </w:pPr>
          </w:p>
        </w:tc>
        <w:tc>
          <w:tcPr>
            <w:tcW w:w="1060" w:type="dxa"/>
            <w:vAlign w:val="bottom"/>
          </w:tcPr>
          <w:p w14:paraId="1E3C51C0" w14:textId="77777777" w:rsidR="00627DDA" w:rsidRPr="008D5BB5" w:rsidRDefault="00627DDA" w:rsidP="00BC3F35">
            <w:pPr>
              <w:pStyle w:val="Bezodstpw"/>
              <w:rPr>
                <w:rFonts w:ascii="Times New Roman" w:hAnsi="Times New Roman" w:cs="Times New Roman"/>
                <w:sz w:val="24"/>
                <w:szCs w:val="24"/>
              </w:rPr>
            </w:pPr>
          </w:p>
        </w:tc>
        <w:tc>
          <w:tcPr>
            <w:tcW w:w="1060" w:type="dxa"/>
          </w:tcPr>
          <w:p w14:paraId="0B18F79D" w14:textId="77777777" w:rsidR="00627DDA" w:rsidRPr="008D5BB5" w:rsidRDefault="00627DDA" w:rsidP="00BC3F35">
            <w:pPr>
              <w:pStyle w:val="Bezodstpw"/>
              <w:rPr>
                <w:rFonts w:ascii="Times New Roman" w:hAnsi="Times New Roman" w:cs="Times New Roman"/>
                <w:sz w:val="24"/>
                <w:szCs w:val="24"/>
              </w:rPr>
            </w:pPr>
          </w:p>
        </w:tc>
        <w:tc>
          <w:tcPr>
            <w:tcW w:w="959" w:type="dxa"/>
          </w:tcPr>
          <w:p w14:paraId="57DFF2BD" w14:textId="77777777" w:rsidR="00627DDA" w:rsidRPr="008D5BB5" w:rsidRDefault="00627DDA" w:rsidP="00BC3F35">
            <w:pPr>
              <w:pStyle w:val="Bezodstpw"/>
              <w:rPr>
                <w:rFonts w:ascii="Times New Roman" w:hAnsi="Times New Roman" w:cs="Times New Roman"/>
                <w:sz w:val="24"/>
                <w:szCs w:val="24"/>
              </w:rPr>
            </w:pPr>
          </w:p>
        </w:tc>
      </w:tr>
      <w:tr w:rsidR="00627DDA" w:rsidRPr="008D5BB5" w14:paraId="38FB397F" w14:textId="77777777" w:rsidTr="00BC3F35">
        <w:trPr>
          <w:trHeight w:val="523"/>
        </w:trPr>
        <w:tc>
          <w:tcPr>
            <w:tcW w:w="608" w:type="dxa"/>
            <w:vAlign w:val="bottom"/>
          </w:tcPr>
          <w:p w14:paraId="787DB9C6"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10</w:t>
            </w:r>
          </w:p>
        </w:tc>
        <w:tc>
          <w:tcPr>
            <w:tcW w:w="3522" w:type="dxa"/>
            <w:vAlign w:val="bottom"/>
          </w:tcPr>
          <w:p w14:paraId="0A4CC7A9"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Szynka św. b/k b/</w:t>
            </w:r>
            <w:proofErr w:type="spellStart"/>
            <w:r w:rsidRPr="008D5BB5">
              <w:rPr>
                <w:rFonts w:ascii="Times New Roman" w:hAnsi="Times New Roman" w:cs="Times New Roman"/>
              </w:rPr>
              <w:t>s,tł</w:t>
            </w:r>
            <w:proofErr w:type="spellEnd"/>
          </w:p>
        </w:tc>
        <w:tc>
          <w:tcPr>
            <w:tcW w:w="621" w:type="dxa"/>
            <w:vAlign w:val="center"/>
          </w:tcPr>
          <w:p w14:paraId="3E945312"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5B43A79D"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4 000</w:t>
            </w:r>
          </w:p>
        </w:tc>
        <w:tc>
          <w:tcPr>
            <w:tcW w:w="1064" w:type="dxa"/>
          </w:tcPr>
          <w:p w14:paraId="4D821637" w14:textId="77777777" w:rsidR="00627DDA" w:rsidRPr="008D5BB5" w:rsidRDefault="00627DDA" w:rsidP="00BC3F35">
            <w:pPr>
              <w:pStyle w:val="Bezodstpw"/>
              <w:rPr>
                <w:rFonts w:ascii="Times New Roman" w:hAnsi="Times New Roman" w:cs="Times New Roman"/>
                <w:sz w:val="24"/>
                <w:szCs w:val="24"/>
              </w:rPr>
            </w:pPr>
          </w:p>
        </w:tc>
        <w:tc>
          <w:tcPr>
            <w:tcW w:w="1060" w:type="dxa"/>
            <w:vAlign w:val="bottom"/>
          </w:tcPr>
          <w:p w14:paraId="129B1034" w14:textId="77777777" w:rsidR="00627DDA" w:rsidRPr="008D5BB5" w:rsidRDefault="00627DDA" w:rsidP="00BC3F35">
            <w:pPr>
              <w:pStyle w:val="Bezodstpw"/>
              <w:rPr>
                <w:rFonts w:ascii="Times New Roman" w:hAnsi="Times New Roman" w:cs="Times New Roman"/>
                <w:sz w:val="24"/>
                <w:szCs w:val="24"/>
              </w:rPr>
            </w:pPr>
          </w:p>
        </w:tc>
        <w:tc>
          <w:tcPr>
            <w:tcW w:w="1060" w:type="dxa"/>
          </w:tcPr>
          <w:p w14:paraId="61C954A9" w14:textId="77777777" w:rsidR="00627DDA" w:rsidRPr="008D5BB5" w:rsidRDefault="00627DDA" w:rsidP="00BC3F35">
            <w:pPr>
              <w:pStyle w:val="Bezodstpw"/>
              <w:rPr>
                <w:rFonts w:ascii="Times New Roman" w:hAnsi="Times New Roman" w:cs="Times New Roman"/>
                <w:sz w:val="24"/>
                <w:szCs w:val="24"/>
              </w:rPr>
            </w:pPr>
          </w:p>
        </w:tc>
        <w:tc>
          <w:tcPr>
            <w:tcW w:w="959" w:type="dxa"/>
          </w:tcPr>
          <w:p w14:paraId="03C1B2F6" w14:textId="77777777" w:rsidR="00627DDA" w:rsidRPr="008D5BB5" w:rsidRDefault="00627DDA" w:rsidP="00BC3F35">
            <w:pPr>
              <w:pStyle w:val="Bezodstpw"/>
              <w:rPr>
                <w:rFonts w:ascii="Times New Roman" w:hAnsi="Times New Roman" w:cs="Times New Roman"/>
                <w:sz w:val="24"/>
                <w:szCs w:val="24"/>
              </w:rPr>
            </w:pPr>
          </w:p>
        </w:tc>
      </w:tr>
      <w:tr w:rsidR="00627DDA" w:rsidRPr="008D5BB5" w14:paraId="785A7566" w14:textId="77777777" w:rsidTr="00BC3F35">
        <w:trPr>
          <w:trHeight w:val="523"/>
        </w:trPr>
        <w:tc>
          <w:tcPr>
            <w:tcW w:w="608" w:type="dxa"/>
            <w:vAlign w:val="bottom"/>
          </w:tcPr>
          <w:p w14:paraId="18D98479"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11</w:t>
            </w:r>
          </w:p>
        </w:tc>
        <w:tc>
          <w:tcPr>
            <w:tcW w:w="3522" w:type="dxa"/>
            <w:vAlign w:val="center"/>
          </w:tcPr>
          <w:p w14:paraId="6BBBC66F"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Udziec barani b/k</w:t>
            </w:r>
          </w:p>
        </w:tc>
        <w:tc>
          <w:tcPr>
            <w:tcW w:w="621" w:type="dxa"/>
            <w:vAlign w:val="center"/>
          </w:tcPr>
          <w:p w14:paraId="1DB87E2C"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49CD1C8D"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400</w:t>
            </w:r>
          </w:p>
        </w:tc>
        <w:tc>
          <w:tcPr>
            <w:tcW w:w="1064" w:type="dxa"/>
          </w:tcPr>
          <w:p w14:paraId="5CCD1A66" w14:textId="77777777" w:rsidR="00627DDA" w:rsidRPr="008D5BB5" w:rsidRDefault="00627DDA" w:rsidP="00BC3F35">
            <w:pPr>
              <w:pStyle w:val="Bezodstpw"/>
              <w:rPr>
                <w:rFonts w:ascii="Times New Roman" w:hAnsi="Times New Roman" w:cs="Times New Roman"/>
                <w:sz w:val="24"/>
                <w:szCs w:val="24"/>
              </w:rPr>
            </w:pPr>
          </w:p>
        </w:tc>
        <w:tc>
          <w:tcPr>
            <w:tcW w:w="1060" w:type="dxa"/>
            <w:vAlign w:val="bottom"/>
          </w:tcPr>
          <w:p w14:paraId="437A9857" w14:textId="77777777" w:rsidR="00627DDA" w:rsidRPr="008D5BB5" w:rsidRDefault="00627DDA" w:rsidP="00BC3F35">
            <w:pPr>
              <w:pStyle w:val="Bezodstpw"/>
              <w:rPr>
                <w:rFonts w:ascii="Times New Roman" w:hAnsi="Times New Roman" w:cs="Times New Roman"/>
                <w:sz w:val="24"/>
                <w:szCs w:val="24"/>
              </w:rPr>
            </w:pPr>
          </w:p>
        </w:tc>
        <w:tc>
          <w:tcPr>
            <w:tcW w:w="1060" w:type="dxa"/>
          </w:tcPr>
          <w:p w14:paraId="513320EA" w14:textId="77777777" w:rsidR="00627DDA" w:rsidRPr="008D5BB5" w:rsidRDefault="00627DDA" w:rsidP="00BC3F35">
            <w:pPr>
              <w:pStyle w:val="Bezodstpw"/>
              <w:rPr>
                <w:rFonts w:ascii="Times New Roman" w:hAnsi="Times New Roman" w:cs="Times New Roman"/>
                <w:sz w:val="24"/>
                <w:szCs w:val="24"/>
              </w:rPr>
            </w:pPr>
          </w:p>
        </w:tc>
        <w:tc>
          <w:tcPr>
            <w:tcW w:w="959" w:type="dxa"/>
          </w:tcPr>
          <w:p w14:paraId="31828CA5" w14:textId="77777777" w:rsidR="00627DDA" w:rsidRPr="008D5BB5" w:rsidRDefault="00627DDA" w:rsidP="00BC3F35">
            <w:pPr>
              <w:pStyle w:val="Bezodstpw"/>
              <w:rPr>
                <w:rFonts w:ascii="Times New Roman" w:hAnsi="Times New Roman" w:cs="Times New Roman"/>
                <w:sz w:val="24"/>
                <w:szCs w:val="24"/>
              </w:rPr>
            </w:pPr>
          </w:p>
        </w:tc>
      </w:tr>
      <w:tr w:rsidR="00627DDA" w:rsidRPr="008D5BB5" w14:paraId="1CB23DEA" w14:textId="77777777" w:rsidTr="00BC3F35">
        <w:trPr>
          <w:trHeight w:val="523"/>
        </w:trPr>
        <w:tc>
          <w:tcPr>
            <w:tcW w:w="608" w:type="dxa"/>
            <w:vAlign w:val="bottom"/>
          </w:tcPr>
          <w:p w14:paraId="4156B3A1"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12</w:t>
            </w:r>
          </w:p>
        </w:tc>
        <w:tc>
          <w:tcPr>
            <w:tcW w:w="3522" w:type="dxa"/>
            <w:vAlign w:val="center"/>
          </w:tcPr>
          <w:p w14:paraId="3635FEC8"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Udziec cielęcy b/k</w:t>
            </w:r>
          </w:p>
        </w:tc>
        <w:tc>
          <w:tcPr>
            <w:tcW w:w="621" w:type="dxa"/>
            <w:vAlign w:val="center"/>
          </w:tcPr>
          <w:p w14:paraId="507C0995"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41888B8B"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400</w:t>
            </w:r>
          </w:p>
        </w:tc>
        <w:tc>
          <w:tcPr>
            <w:tcW w:w="1064" w:type="dxa"/>
          </w:tcPr>
          <w:p w14:paraId="2E5E3B59" w14:textId="77777777" w:rsidR="00627DDA" w:rsidRPr="008D5BB5" w:rsidRDefault="00627DDA" w:rsidP="00BC3F35">
            <w:pPr>
              <w:pStyle w:val="Bezodstpw"/>
              <w:rPr>
                <w:rFonts w:ascii="Times New Roman" w:hAnsi="Times New Roman" w:cs="Times New Roman"/>
                <w:sz w:val="24"/>
                <w:szCs w:val="24"/>
              </w:rPr>
            </w:pPr>
          </w:p>
        </w:tc>
        <w:tc>
          <w:tcPr>
            <w:tcW w:w="1060" w:type="dxa"/>
            <w:vAlign w:val="bottom"/>
          </w:tcPr>
          <w:p w14:paraId="701795BA" w14:textId="77777777" w:rsidR="00627DDA" w:rsidRPr="008D5BB5" w:rsidRDefault="00627DDA" w:rsidP="00BC3F35">
            <w:pPr>
              <w:pStyle w:val="Bezodstpw"/>
              <w:rPr>
                <w:rFonts w:ascii="Times New Roman" w:hAnsi="Times New Roman" w:cs="Times New Roman"/>
                <w:sz w:val="24"/>
                <w:szCs w:val="24"/>
              </w:rPr>
            </w:pPr>
          </w:p>
        </w:tc>
        <w:tc>
          <w:tcPr>
            <w:tcW w:w="1060" w:type="dxa"/>
          </w:tcPr>
          <w:p w14:paraId="53D7FCF3" w14:textId="77777777" w:rsidR="00627DDA" w:rsidRPr="008D5BB5" w:rsidRDefault="00627DDA" w:rsidP="00BC3F35">
            <w:pPr>
              <w:pStyle w:val="Bezodstpw"/>
              <w:rPr>
                <w:rFonts w:ascii="Times New Roman" w:hAnsi="Times New Roman" w:cs="Times New Roman"/>
                <w:sz w:val="24"/>
                <w:szCs w:val="24"/>
              </w:rPr>
            </w:pPr>
          </w:p>
        </w:tc>
        <w:tc>
          <w:tcPr>
            <w:tcW w:w="959" w:type="dxa"/>
          </w:tcPr>
          <w:p w14:paraId="200FE433" w14:textId="77777777" w:rsidR="00627DDA" w:rsidRPr="008D5BB5" w:rsidRDefault="00627DDA" w:rsidP="00BC3F35">
            <w:pPr>
              <w:pStyle w:val="Bezodstpw"/>
              <w:rPr>
                <w:rFonts w:ascii="Times New Roman" w:hAnsi="Times New Roman" w:cs="Times New Roman"/>
                <w:sz w:val="24"/>
                <w:szCs w:val="24"/>
              </w:rPr>
            </w:pPr>
          </w:p>
        </w:tc>
      </w:tr>
      <w:tr w:rsidR="00627DDA" w:rsidRPr="008D5BB5" w14:paraId="207EFD87" w14:textId="77777777" w:rsidTr="00BC3F35">
        <w:trPr>
          <w:trHeight w:val="523"/>
        </w:trPr>
        <w:tc>
          <w:tcPr>
            <w:tcW w:w="608" w:type="dxa"/>
            <w:vAlign w:val="bottom"/>
          </w:tcPr>
          <w:p w14:paraId="7CFDF51F"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13</w:t>
            </w:r>
          </w:p>
        </w:tc>
        <w:tc>
          <w:tcPr>
            <w:tcW w:w="3522" w:type="dxa"/>
            <w:vAlign w:val="bottom"/>
          </w:tcPr>
          <w:p w14:paraId="35B1B287"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Wołowina zrazowa b/kości</w:t>
            </w:r>
          </w:p>
        </w:tc>
        <w:tc>
          <w:tcPr>
            <w:tcW w:w="621" w:type="dxa"/>
            <w:vAlign w:val="center"/>
          </w:tcPr>
          <w:p w14:paraId="7D1AC014"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0647B3B5"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1 200</w:t>
            </w:r>
          </w:p>
        </w:tc>
        <w:tc>
          <w:tcPr>
            <w:tcW w:w="1064" w:type="dxa"/>
          </w:tcPr>
          <w:p w14:paraId="07C5E4B9" w14:textId="77777777" w:rsidR="00627DDA" w:rsidRPr="008D5BB5" w:rsidRDefault="00627DDA" w:rsidP="00BC3F35">
            <w:pPr>
              <w:pStyle w:val="Bezodstpw"/>
              <w:rPr>
                <w:rFonts w:ascii="Times New Roman" w:hAnsi="Times New Roman" w:cs="Times New Roman"/>
                <w:sz w:val="24"/>
                <w:szCs w:val="24"/>
              </w:rPr>
            </w:pPr>
          </w:p>
        </w:tc>
        <w:tc>
          <w:tcPr>
            <w:tcW w:w="1060" w:type="dxa"/>
            <w:vAlign w:val="bottom"/>
          </w:tcPr>
          <w:p w14:paraId="4DE44900" w14:textId="77777777" w:rsidR="00627DDA" w:rsidRPr="008D5BB5" w:rsidRDefault="00627DDA" w:rsidP="00BC3F35">
            <w:pPr>
              <w:pStyle w:val="Bezodstpw"/>
              <w:rPr>
                <w:rFonts w:ascii="Times New Roman" w:hAnsi="Times New Roman" w:cs="Times New Roman"/>
                <w:sz w:val="24"/>
                <w:szCs w:val="24"/>
              </w:rPr>
            </w:pPr>
          </w:p>
        </w:tc>
        <w:tc>
          <w:tcPr>
            <w:tcW w:w="1060" w:type="dxa"/>
          </w:tcPr>
          <w:p w14:paraId="49D15CE4" w14:textId="77777777" w:rsidR="00627DDA" w:rsidRPr="008D5BB5" w:rsidRDefault="00627DDA" w:rsidP="00BC3F35">
            <w:pPr>
              <w:pStyle w:val="Bezodstpw"/>
              <w:rPr>
                <w:rFonts w:ascii="Times New Roman" w:hAnsi="Times New Roman" w:cs="Times New Roman"/>
                <w:sz w:val="24"/>
                <w:szCs w:val="24"/>
              </w:rPr>
            </w:pPr>
          </w:p>
        </w:tc>
        <w:tc>
          <w:tcPr>
            <w:tcW w:w="959" w:type="dxa"/>
          </w:tcPr>
          <w:p w14:paraId="7FE57323" w14:textId="77777777" w:rsidR="00627DDA" w:rsidRPr="008D5BB5" w:rsidRDefault="00627DDA" w:rsidP="00BC3F35">
            <w:pPr>
              <w:pStyle w:val="Bezodstpw"/>
              <w:rPr>
                <w:rFonts w:ascii="Times New Roman" w:hAnsi="Times New Roman" w:cs="Times New Roman"/>
                <w:sz w:val="24"/>
                <w:szCs w:val="24"/>
              </w:rPr>
            </w:pPr>
          </w:p>
        </w:tc>
      </w:tr>
      <w:tr w:rsidR="00627DDA" w:rsidRPr="008D5BB5" w14:paraId="643430F9" w14:textId="77777777" w:rsidTr="00BC3F35">
        <w:trPr>
          <w:trHeight w:val="523"/>
        </w:trPr>
        <w:tc>
          <w:tcPr>
            <w:tcW w:w="608" w:type="dxa"/>
            <w:vAlign w:val="bottom"/>
          </w:tcPr>
          <w:p w14:paraId="42D0E89A"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14</w:t>
            </w:r>
          </w:p>
        </w:tc>
        <w:tc>
          <w:tcPr>
            <w:tcW w:w="3522" w:type="dxa"/>
            <w:vAlign w:val="bottom"/>
          </w:tcPr>
          <w:p w14:paraId="63783D80"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Żeberka wieprzowe św. -paski</w:t>
            </w:r>
          </w:p>
        </w:tc>
        <w:tc>
          <w:tcPr>
            <w:tcW w:w="621" w:type="dxa"/>
            <w:vAlign w:val="center"/>
          </w:tcPr>
          <w:p w14:paraId="16DC4460"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1B37C76E" w14:textId="77777777" w:rsidR="00627DDA" w:rsidRPr="008D5BB5" w:rsidRDefault="00627DDA" w:rsidP="00BC3F35">
            <w:pPr>
              <w:rPr>
                <w:rFonts w:ascii="Times New Roman" w:hAnsi="Times New Roman" w:cs="Times New Roman"/>
                <w:sz w:val="24"/>
                <w:szCs w:val="24"/>
              </w:rPr>
            </w:pPr>
            <w:r w:rsidRPr="008D5BB5">
              <w:rPr>
                <w:rFonts w:ascii="Times New Roman" w:hAnsi="Times New Roman" w:cs="Times New Roman"/>
              </w:rPr>
              <w:t>500</w:t>
            </w:r>
          </w:p>
        </w:tc>
        <w:tc>
          <w:tcPr>
            <w:tcW w:w="1064" w:type="dxa"/>
          </w:tcPr>
          <w:p w14:paraId="45EA9569" w14:textId="77777777" w:rsidR="00627DDA" w:rsidRPr="008D5BB5" w:rsidRDefault="00627DDA" w:rsidP="00BC3F35">
            <w:pPr>
              <w:pStyle w:val="Bezodstpw"/>
              <w:rPr>
                <w:rFonts w:ascii="Times New Roman" w:hAnsi="Times New Roman" w:cs="Times New Roman"/>
                <w:sz w:val="24"/>
                <w:szCs w:val="24"/>
              </w:rPr>
            </w:pPr>
          </w:p>
        </w:tc>
        <w:tc>
          <w:tcPr>
            <w:tcW w:w="1060" w:type="dxa"/>
            <w:vAlign w:val="bottom"/>
          </w:tcPr>
          <w:p w14:paraId="5372BDCD" w14:textId="77777777" w:rsidR="00627DDA" w:rsidRPr="008D5BB5" w:rsidRDefault="00627DDA" w:rsidP="00BC3F35">
            <w:pPr>
              <w:pStyle w:val="Bezodstpw"/>
              <w:rPr>
                <w:rFonts w:ascii="Times New Roman" w:hAnsi="Times New Roman" w:cs="Times New Roman"/>
                <w:sz w:val="24"/>
                <w:szCs w:val="24"/>
              </w:rPr>
            </w:pPr>
          </w:p>
        </w:tc>
        <w:tc>
          <w:tcPr>
            <w:tcW w:w="1060" w:type="dxa"/>
          </w:tcPr>
          <w:p w14:paraId="73E84772" w14:textId="77777777" w:rsidR="00627DDA" w:rsidRPr="008D5BB5" w:rsidRDefault="00627DDA" w:rsidP="00BC3F35">
            <w:pPr>
              <w:pStyle w:val="Bezodstpw"/>
              <w:rPr>
                <w:rFonts w:ascii="Times New Roman" w:hAnsi="Times New Roman" w:cs="Times New Roman"/>
                <w:sz w:val="24"/>
                <w:szCs w:val="24"/>
              </w:rPr>
            </w:pPr>
          </w:p>
        </w:tc>
        <w:tc>
          <w:tcPr>
            <w:tcW w:w="959" w:type="dxa"/>
          </w:tcPr>
          <w:p w14:paraId="3109E8C9" w14:textId="77777777" w:rsidR="00627DDA" w:rsidRPr="008D5BB5" w:rsidRDefault="00627DDA" w:rsidP="00BC3F35">
            <w:pPr>
              <w:pStyle w:val="Bezodstpw"/>
              <w:rPr>
                <w:rFonts w:ascii="Times New Roman" w:hAnsi="Times New Roman" w:cs="Times New Roman"/>
                <w:sz w:val="24"/>
                <w:szCs w:val="24"/>
              </w:rPr>
            </w:pPr>
          </w:p>
        </w:tc>
      </w:tr>
      <w:tr w:rsidR="00627DDA" w:rsidRPr="008D5BB5" w14:paraId="7E362882" w14:textId="77777777" w:rsidTr="00BC3F35">
        <w:trPr>
          <w:trHeight w:val="404"/>
        </w:trPr>
        <w:tc>
          <w:tcPr>
            <w:tcW w:w="6753" w:type="dxa"/>
            <w:gridSpan w:val="5"/>
            <w:vAlign w:val="center"/>
          </w:tcPr>
          <w:p w14:paraId="4147A503" w14:textId="77777777" w:rsidR="00627DDA" w:rsidRPr="008D5BB5" w:rsidRDefault="00627DDA"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Razem część I</w:t>
            </w:r>
          </w:p>
        </w:tc>
        <w:tc>
          <w:tcPr>
            <w:tcW w:w="1060" w:type="dxa"/>
            <w:vAlign w:val="bottom"/>
          </w:tcPr>
          <w:p w14:paraId="749234C9" w14:textId="77777777" w:rsidR="00627DDA" w:rsidRPr="008D5BB5" w:rsidRDefault="00627DDA" w:rsidP="00BC3F35">
            <w:pPr>
              <w:pStyle w:val="Bezodstpw"/>
              <w:rPr>
                <w:rFonts w:ascii="Times New Roman" w:hAnsi="Times New Roman" w:cs="Times New Roman"/>
                <w:sz w:val="24"/>
                <w:szCs w:val="24"/>
              </w:rPr>
            </w:pPr>
          </w:p>
        </w:tc>
        <w:tc>
          <w:tcPr>
            <w:tcW w:w="1060" w:type="dxa"/>
          </w:tcPr>
          <w:p w14:paraId="27FFF4EA" w14:textId="77777777" w:rsidR="00627DDA" w:rsidRPr="008D5BB5" w:rsidRDefault="00627DDA" w:rsidP="00BC3F35">
            <w:pPr>
              <w:pStyle w:val="Bezodstpw"/>
              <w:rPr>
                <w:rFonts w:ascii="Times New Roman" w:hAnsi="Times New Roman" w:cs="Times New Roman"/>
                <w:sz w:val="24"/>
                <w:szCs w:val="24"/>
              </w:rPr>
            </w:pPr>
          </w:p>
        </w:tc>
        <w:tc>
          <w:tcPr>
            <w:tcW w:w="959" w:type="dxa"/>
          </w:tcPr>
          <w:p w14:paraId="21636C15" w14:textId="77777777" w:rsidR="00627DDA" w:rsidRPr="008D5BB5" w:rsidRDefault="00627DDA" w:rsidP="00BC3F35">
            <w:pPr>
              <w:pStyle w:val="Bezodstpw"/>
              <w:rPr>
                <w:rFonts w:ascii="Times New Roman" w:hAnsi="Times New Roman" w:cs="Times New Roman"/>
                <w:sz w:val="24"/>
                <w:szCs w:val="24"/>
              </w:rPr>
            </w:pPr>
          </w:p>
        </w:tc>
      </w:tr>
    </w:tbl>
    <w:p w14:paraId="051EFD81" w14:textId="77777777" w:rsidR="00177771" w:rsidRPr="00D41F83" w:rsidRDefault="00177771" w:rsidP="0051159D">
      <w:pPr>
        <w:spacing w:after="0" w:line="240" w:lineRule="auto"/>
        <w:rPr>
          <w:rFonts w:ascii="Times New Roman" w:hAnsi="Times New Roman" w:cs="Times New Roman"/>
          <w:b/>
          <w:color w:val="000000" w:themeColor="text1"/>
          <w:u w:val="single"/>
        </w:rPr>
      </w:pPr>
    </w:p>
    <w:p w14:paraId="10EFEB0C" w14:textId="7F62FF1F" w:rsidR="00177771" w:rsidRDefault="00177771" w:rsidP="0051159D">
      <w:pPr>
        <w:spacing w:after="0" w:line="240" w:lineRule="auto"/>
        <w:rPr>
          <w:rFonts w:ascii="Times New Roman" w:hAnsi="Times New Roman" w:cs="Times New Roman"/>
          <w:b/>
          <w:color w:val="000000" w:themeColor="text1"/>
          <w:u w:val="single"/>
        </w:rPr>
      </w:pPr>
    </w:p>
    <w:p w14:paraId="13E254FB" w14:textId="41697BA6" w:rsidR="00055B6A" w:rsidRDefault="00055B6A" w:rsidP="0051159D">
      <w:pPr>
        <w:spacing w:after="0" w:line="240" w:lineRule="auto"/>
        <w:rPr>
          <w:rFonts w:ascii="Times New Roman" w:hAnsi="Times New Roman" w:cs="Times New Roman"/>
          <w:b/>
          <w:color w:val="000000" w:themeColor="text1"/>
          <w:u w:val="single"/>
        </w:rPr>
      </w:pPr>
    </w:p>
    <w:p w14:paraId="06B964E0" w14:textId="77777777" w:rsidR="00055B6A" w:rsidRPr="00D41F83" w:rsidRDefault="00055B6A" w:rsidP="0051159D">
      <w:pPr>
        <w:spacing w:after="0" w:line="240" w:lineRule="auto"/>
        <w:rPr>
          <w:rFonts w:ascii="Times New Roman" w:hAnsi="Times New Roman" w:cs="Times New Roman"/>
          <w:b/>
          <w:color w:val="000000" w:themeColor="text1"/>
          <w:u w:val="single"/>
        </w:rPr>
      </w:pPr>
    </w:p>
    <w:p w14:paraId="3F5F0D7C" w14:textId="1F1F1D32" w:rsidR="0051159D" w:rsidRPr="00303296" w:rsidRDefault="0051159D" w:rsidP="0051159D">
      <w:pPr>
        <w:spacing w:after="0" w:line="240" w:lineRule="auto"/>
        <w:rPr>
          <w:rFonts w:ascii="Times New Roman" w:hAnsi="Times New Roman" w:cs="Times New Roman"/>
          <w:b/>
          <w:color w:val="000000" w:themeColor="text1"/>
          <w:sz w:val="24"/>
          <w:szCs w:val="24"/>
          <w:u w:val="single"/>
        </w:rPr>
      </w:pPr>
      <w:r w:rsidRPr="00303296">
        <w:rPr>
          <w:rFonts w:ascii="Times New Roman" w:hAnsi="Times New Roman" w:cs="Times New Roman"/>
          <w:b/>
          <w:color w:val="000000" w:themeColor="text1"/>
          <w:sz w:val="24"/>
          <w:szCs w:val="24"/>
          <w:u w:val="single"/>
        </w:rPr>
        <w:t>Część II -</w:t>
      </w:r>
      <w:r w:rsidRPr="00303296">
        <w:rPr>
          <w:rFonts w:ascii="Times New Roman" w:hAnsi="Times New Roman" w:cs="Times New Roman"/>
          <w:color w:val="000000" w:themeColor="text1"/>
          <w:sz w:val="24"/>
          <w:szCs w:val="24"/>
          <w:u w:val="single"/>
        </w:rPr>
        <w:t xml:space="preserve"> </w:t>
      </w:r>
      <w:r w:rsidR="00627DDA" w:rsidRPr="00627DDA">
        <w:rPr>
          <w:rFonts w:ascii="Times New Roman" w:eastAsia="Times New Roman" w:hAnsi="Times New Roman" w:cs="Times New Roman"/>
          <w:color w:val="000000" w:themeColor="text1"/>
          <w:sz w:val="24"/>
          <w:szCs w:val="24"/>
          <w:u w:val="single"/>
          <w:lang w:eastAsia="pl-PL"/>
        </w:rPr>
        <w:t>Produkty mięsno-wędliniarskie</w:t>
      </w:r>
    </w:p>
    <w:p w14:paraId="3C95184E" w14:textId="77777777" w:rsidR="0051159D" w:rsidRPr="00D41F83" w:rsidRDefault="0051159D" w:rsidP="0051159D">
      <w:pPr>
        <w:spacing w:after="0" w:line="240" w:lineRule="auto"/>
        <w:rPr>
          <w:rFonts w:ascii="Times New Roman" w:hAnsi="Times New Roman" w:cs="Times New Roman"/>
          <w:b/>
          <w:color w:val="000000" w:themeColor="text1"/>
        </w:rPr>
      </w:pPr>
    </w:p>
    <w:p w14:paraId="612AE6BB" w14:textId="77777777" w:rsidR="00303296" w:rsidRDefault="00303296" w:rsidP="0051159D">
      <w:pPr>
        <w:spacing w:after="0" w:line="240" w:lineRule="auto"/>
        <w:rPr>
          <w:rFonts w:ascii="Times New Roman" w:hAnsi="Times New Roman" w:cs="Times New Roman"/>
          <w:b/>
          <w:color w:val="000000" w:themeColor="text1"/>
        </w:rPr>
      </w:pPr>
    </w:p>
    <w:p w14:paraId="3ED2330A" w14:textId="3863A12C" w:rsidR="0051159D" w:rsidRPr="00D41F83" w:rsidRDefault="0051159D" w:rsidP="0051159D">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20FCE425"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(słownie: .....................................................................................................................................)</w:t>
      </w:r>
    </w:p>
    <w:p w14:paraId="20C92D4B" w14:textId="77777777" w:rsidR="0051159D" w:rsidRPr="00D41F83" w:rsidRDefault="0051159D" w:rsidP="0051159D">
      <w:pPr>
        <w:spacing w:after="0" w:line="240" w:lineRule="auto"/>
        <w:rPr>
          <w:rFonts w:ascii="Times New Roman" w:hAnsi="Times New Roman" w:cs="Times New Roman"/>
          <w:color w:val="000000" w:themeColor="text1"/>
        </w:rPr>
      </w:pPr>
    </w:p>
    <w:p w14:paraId="60DB6585" w14:textId="77777777" w:rsidR="0051159D" w:rsidRPr="00D41F83" w:rsidRDefault="0051159D" w:rsidP="0051159D">
      <w:pPr>
        <w:spacing w:after="0" w:line="240" w:lineRule="auto"/>
        <w:rPr>
          <w:rFonts w:ascii="Times New Roman" w:hAnsi="Times New Roman" w:cs="Times New Roman"/>
          <w:color w:val="000000" w:themeColor="text1"/>
        </w:rPr>
      </w:pPr>
    </w:p>
    <w:p w14:paraId="5BD27FE6"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35817991" w14:textId="77777777" w:rsidR="0051159D" w:rsidRPr="00D41F83" w:rsidRDefault="0051159D" w:rsidP="0051159D">
      <w:pPr>
        <w:spacing w:after="0" w:line="240" w:lineRule="auto"/>
        <w:rPr>
          <w:rFonts w:ascii="Times New Roman" w:hAnsi="Times New Roman" w:cs="Times New Roman"/>
          <w:b/>
          <w:color w:val="000000" w:themeColor="text1"/>
        </w:rPr>
      </w:pPr>
    </w:p>
    <w:p w14:paraId="43216F71"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74BD0BA1" w14:textId="77777777" w:rsidR="0051159D" w:rsidRPr="00D41F83" w:rsidRDefault="0051159D" w:rsidP="0051159D">
      <w:pPr>
        <w:spacing w:after="0" w:line="240" w:lineRule="auto"/>
        <w:jc w:val="both"/>
        <w:rPr>
          <w:rFonts w:ascii="Times New Roman" w:hAnsi="Times New Roman" w:cs="Times New Roman"/>
          <w:color w:val="000000" w:themeColor="text1"/>
        </w:rPr>
      </w:pPr>
    </w:p>
    <w:p w14:paraId="13740791" w14:textId="77777777" w:rsidR="0051159D" w:rsidRPr="00D41F83" w:rsidRDefault="0051159D" w:rsidP="0051159D">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color w:val="000000" w:themeColor="text1"/>
        </w:rPr>
        <w:t>(słownie: .....................................................................................................................................)</w:t>
      </w:r>
    </w:p>
    <w:p w14:paraId="655304B0" w14:textId="77777777" w:rsidR="0051159D" w:rsidRPr="00D41F83" w:rsidRDefault="0051159D" w:rsidP="0051159D">
      <w:pPr>
        <w:spacing w:after="0" w:line="240" w:lineRule="auto"/>
        <w:jc w:val="both"/>
        <w:rPr>
          <w:rFonts w:ascii="Times New Roman" w:hAnsi="Times New Roman" w:cs="Times New Roman"/>
          <w:b/>
          <w:bCs/>
          <w:color w:val="000000" w:themeColor="text1"/>
        </w:rPr>
      </w:pPr>
    </w:p>
    <w:p w14:paraId="3CE7CAED" w14:textId="77777777" w:rsidR="0051159D" w:rsidRPr="00D41F83" w:rsidRDefault="0051159D" w:rsidP="0051159D">
      <w:pPr>
        <w:spacing w:after="0" w:line="240" w:lineRule="auto"/>
        <w:jc w:val="both"/>
        <w:rPr>
          <w:rFonts w:ascii="Times New Roman" w:hAnsi="Times New Roman" w:cs="Times New Roman"/>
          <w:b/>
          <w:bCs/>
          <w:color w:val="000000" w:themeColor="text1"/>
        </w:rPr>
      </w:pPr>
    </w:p>
    <w:p w14:paraId="1F11CDEC" w14:textId="77777777" w:rsidR="00CD6C97" w:rsidRPr="00D41F83" w:rsidRDefault="00CD6C97" w:rsidP="0051159D">
      <w:pPr>
        <w:spacing w:after="0" w:line="240" w:lineRule="auto"/>
        <w:jc w:val="both"/>
        <w:rPr>
          <w:rFonts w:ascii="Times New Roman" w:hAnsi="Times New Roman" w:cs="Times New Roman"/>
          <w:b/>
          <w:bCs/>
          <w:color w:val="000000" w:themeColor="text1"/>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3A3679" w:rsidRPr="008D5BB5" w14:paraId="1BA5BA4D" w14:textId="77777777" w:rsidTr="00BC3F35">
        <w:trPr>
          <w:trHeight w:val="1034"/>
        </w:trPr>
        <w:tc>
          <w:tcPr>
            <w:tcW w:w="608" w:type="dxa"/>
            <w:vAlign w:val="center"/>
          </w:tcPr>
          <w:p w14:paraId="7C42DC07" w14:textId="77777777" w:rsidR="003A3679" w:rsidRPr="008D5BB5" w:rsidRDefault="003A3679"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lp.</w:t>
            </w:r>
          </w:p>
        </w:tc>
        <w:tc>
          <w:tcPr>
            <w:tcW w:w="3522" w:type="dxa"/>
            <w:vAlign w:val="center"/>
          </w:tcPr>
          <w:p w14:paraId="2BFFF513" w14:textId="77777777" w:rsidR="003A3679" w:rsidRPr="008D5BB5" w:rsidRDefault="003A3679" w:rsidP="00BC3F35">
            <w:pPr>
              <w:pStyle w:val="Bezodstpw"/>
              <w:jc w:val="center"/>
              <w:rPr>
                <w:rFonts w:ascii="Times New Roman" w:hAnsi="Times New Roman" w:cs="Times New Roman"/>
                <w:sz w:val="24"/>
                <w:szCs w:val="24"/>
              </w:rPr>
            </w:pPr>
          </w:p>
          <w:p w14:paraId="1569AF8C" w14:textId="77777777" w:rsidR="003A3679" w:rsidRPr="008D5BB5" w:rsidRDefault="003A3679"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przedmiot zamówienia</w:t>
            </w:r>
          </w:p>
        </w:tc>
        <w:tc>
          <w:tcPr>
            <w:tcW w:w="621" w:type="dxa"/>
            <w:vAlign w:val="center"/>
          </w:tcPr>
          <w:p w14:paraId="128058F1" w14:textId="77777777" w:rsidR="003A3679" w:rsidRPr="008D5BB5" w:rsidRDefault="003A3679"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j.m.</w:t>
            </w:r>
          </w:p>
        </w:tc>
        <w:tc>
          <w:tcPr>
            <w:tcW w:w="938" w:type="dxa"/>
            <w:vAlign w:val="center"/>
          </w:tcPr>
          <w:p w14:paraId="60E0C92D" w14:textId="77777777" w:rsidR="003A3679" w:rsidRPr="008D5BB5" w:rsidRDefault="003A3679"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ilość</w:t>
            </w:r>
          </w:p>
        </w:tc>
        <w:tc>
          <w:tcPr>
            <w:tcW w:w="1064" w:type="dxa"/>
            <w:vAlign w:val="center"/>
          </w:tcPr>
          <w:p w14:paraId="2A92A2F5" w14:textId="77777777" w:rsidR="003A3679" w:rsidRPr="008D5BB5" w:rsidRDefault="003A3679"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cena jednostkowa netto</w:t>
            </w:r>
          </w:p>
        </w:tc>
        <w:tc>
          <w:tcPr>
            <w:tcW w:w="1060" w:type="dxa"/>
            <w:vAlign w:val="center"/>
          </w:tcPr>
          <w:p w14:paraId="56826226" w14:textId="77777777" w:rsidR="003A3679" w:rsidRPr="008D5BB5" w:rsidRDefault="003A3679"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wartość netto</w:t>
            </w:r>
          </w:p>
        </w:tc>
        <w:tc>
          <w:tcPr>
            <w:tcW w:w="1060" w:type="dxa"/>
            <w:vAlign w:val="center"/>
          </w:tcPr>
          <w:p w14:paraId="62FC4124" w14:textId="77777777" w:rsidR="003A3679" w:rsidRPr="008D5BB5" w:rsidRDefault="003A3679"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podatek VAT [%]</w:t>
            </w:r>
          </w:p>
        </w:tc>
        <w:tc>
          <w:tcPr>
            <w:tcW w:w="959" w:type="dxa"/>
            <w:vAlign w:val="center"/>
          </w:tcPr>
          <w:p w14:paraId="025BED28" w14:textId="77777777" w:rsidR="003A3679" w:rsidRPr="008D5BB5" w:rsidRDefault="003A3679"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wartość brutto</w:t>
            </w:r>
          </w:p>
        </w:tc>
      </w:tr>
      <w:tr w:rsidR="003A3679" w:rsidRPr="008D5BB5" w14:paraId="5C740DAD" w14:textId="77777777" w:rsidTr="00BC3F35">
        <w:trPr>
          <w:trHeight w:val="262"/>
        </w:trPr>
        <w:tc>
          <w:tcPr>
            <w:tcW w:w="608" w:type="dxa"/>
            <w:vAlign w:val="center"/>
          </w:tcPr>
          <w:p w14:paraId="3FE8DA3E" w14:textId="77777777" w:rsidR="003A3679" w:rsidRPr="008D5BB5" w:rsidRDefault="003A3679"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1</w:t>
            </w:r>
          </w:p>
        </w:tc>
        <w:tc>
          <w:tcPr>
            <w:tcW w:w="3522" w:type="dxa"/>
            <w:vAlign w:val="center"/>
          </w:tcPr>
          <w:p w14:paraId="630944D4" w14:textId="77777777" w:rsidR="003A3679" w:rsidRPr="008D5BB5" w:rsidRDefault="003A3679"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2</w:t>
            </w:r>
          </w:p>
        </w:tc>
        <w:tc>
          <w:tcPr>
            <w:tcW w:w="621" w:type="dxa"/>
            <w:vAlign w:val="center"/>
          </w:tcPr>
          <w:p w14:paraId="75A25DB7" w14:textId="77777777" w:rsidR="003A3679" w:rsidRPr="008D5BB5" w:rsidRDefault="003A3679"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3</w:t>
            </w:r>
          </w:p>
        </w:tc>
        <w:tc>
          <w:tcPr>
            <w:tcW w:w="938" w:type="dxa"/>
            <w:vAlign w:val="center"/>
          </w:tcPr>
          <w:p w14:paraId="70F23A7A" w14:textId="77777777" w:rsidR="003A3679" w:rsidRPr="008D5BB5" w:rsidRDefault="003A3679"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4</w:t>
            </w:r>
          </w:p>
        </w:tc>
        <w:tc>
          <w:tcPr>
            <w:tcW w:w="1064" w:type="dxa"/>
            <w:vAlign w:val="center"/>
          </w:tcPr>
          <w:p w14:paraId="17BA440C" w14:textId="77777777" w:rsidR="003A3679" w:rsidRPr="008D5BB5" w:rsidRDefault="003A3679"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5</w:t>
            </w:r>
          </w:p>
        </w:tc>
        <w:tc>
          <w:tcPr>
            <w:tcW w:w="1060" w:type="dxa"/>
            <w:vAlign w:val="center"/>
          </w:tcPr>
          <w:p w14:paraId="5FD13F39" w14:textId="77777777" w:rsidR="003A3679" w:rsidRPr="008D5BB5" w:rsidRDefault="003A3679"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6</w:t>
            </w:r>
          </w:p>
        </w:tc>
        <w:tc>
          <w:tcPr>
            <w:tcW w:w="1060" w:type="dxa"/>
            <w:vAlign w:val="center"/>
          </w:tcPr>
          <w:p w14:paraId="797356C1" w14:textId="77777777" w:rsidR="003A3679" w:rsidRPr="008D5BB5" w:rsidRDefault="003A3679"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7</w:t>
            </w:r>
          </w:p>
        </w:tc>
        <w:tc>
          <w:tcPr>
            <w:tcW w:w="959" w:type="dxa"/>
            <w:vAlign w:val="center"/>
          </w:tcPr>
          <w:p w14:paraId="58D41D47" w14:textId="77777777" w:rsidR="003A3679" w:rsidRPr="008D5BB5" w:rsidRDefault="003A3679"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8</w:t>
            </w:r>
          </w:p>
        </w:tc>
      </w:tr>
      <w:tr w:rsidR="003A3679" w:rsidRPr="008D5BB5" w14:paraId="7FC4D929" w14:textId="77777777" w:rsidTr="00BC3F35">
        <w:trPr>
          <w:trHeight w:val="417"/>
        </w:trPr>
        <w:tc>
          <w:tcPr>
            <w:tcW w:w="9832" w:type="dxa"/>
            <w:gridSpan w:val="8"/>
            <w:vAlign w:val="center"/>
          </w:tcPr>
          <w:p w14:paraId="5C7496AA" w14:textId="77777777" w:rsidR="003A3679" w:rsidRPr="008D5BB5" w:rsidRDefault="003A3679" w:rsidP="00BC3F35">
            <w:pPr>
              <w:pStyle w:val="Bezodstpw"/>
              <w:jc w:val="center"/>
              <w:rPr>
                <w:rFonts w:ascii="Times New Roman" w:hAnsi="Times New Roman" w:cs="Times New Roman"/>
              </w:rPr>
            </w:pPr>
            <w:r w:rsidRPr="008D5BB5">
              <w:rPr>
                <w:rFonts w:ascii="Times New Roman" w:hAnsi="Times New Roman" w:cs="Times New Roman"/>
              </w:rPr>
              <w:t>Część II: KOD CPV 15131100-6 - Produkty mięsno-wędliniarskie</w:t>
            </w:r>
          </w:p>
        </w:tc>
      </w:tr>
      <w:tr w:rsidR="003A3679" w:rsidRPr="008D5BB5" w14:paraId="23CB9D11" w14:textId="77777777" w:rsidTr="00BC3F35">
        <w:trPr>
          <w:trHeight w:val="404"/>
        </w:trPr>
        <w:tc>
          <w:tcPr>
            <w:tcW w:w="608" w:type="dxa"/>
            <w:vAlign w:val="bottom"/>
          </w:tcPr>
          <w:p w14:paraId="3DCBFF31"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1</w:t>
            </w:r>
          </w:p>
        </w:tc>
        <w:tc>
          <w:tcPr>
            <w:tcW w:w="3522" w:type="dxa"/>
            <w:vAlign w:val="bottom"/>
          </w:tcPr>
          <w:p w14:paraId="5609DA09"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Baleron</w:t>
            </w:r>
          </w:p>
        </w:tc>
        <w:tc>
          <w:tcPr>
            <w:tcW w:w="621" w:type="dxa"/>
            <w:vAlign w:val="center"/>
          </w:tcPr>
          <w:p w14:paraId="52FE5FF0"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03B35DC5"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600</w:t>
            </w:r>
          </w:p>
        </w:tc>
        <w:tc>
          <w:tcPr>
            <w:tcW w:w="1064" w:type="dxa"/>
          </w:tcPr>
          <w:p w14:paraId="13211168" w14:textId="77777777" w:rsidR="003A3679" w:rsidRPr="008D5BB5" w:rsidRDefault="003A3679" w:rsidP="00BC3F35">
            <w:pPr>
              <w:pStyle w:val="Bezodstpw"/>
              <w:rPr>
                <w:rFonts w:ascii="Times New Roman" w:hAnsi="Times New Roman" w:cs="Times New Roman"/>
              </w:rPr>
            </w:pPr>
          </w:p>
        </w:tc>
        <w:tc>
          <w:tcPr>
            <w:tcW w:w="1060" w:type="dxa"/>
            <w:vAlign w:val="bottom"/>
          </w:tcPr>
          <w:p w14:paraId="76A57727" w14:textId="77777777" w:rsidR="003A3679" w:rsidRPr="008D5BB5" w:rsidRDefault="003A3679" w:rsidP="00BC3F35">
            <w:pPr>
              <w:pStyle w:val="Bezodstpw"/>
              <w:rPr>
                <w:rFonts w:ascii="Times New Roman" w:hAnsi="Times New Roman" w:cs="Times New Roman"/>
              </w:rPr>
            </w:pPr>
          </w:p>
        </w:tc>
        <w:tc>
          <w:tcPr>
            <w:tcW w:w="1060" w:type="dxa"/>
          </w:tcPr>
          <w:p w14:paraId="44D91219" w14:textId="77777777" w:rsidR="003A3679" w:rsidRPr="008D5BB5" w:rsidRDefault="003A3679" w:rsidP="00BC3F35">
            <w:pPr>
              <w:pStyle w:val="Bezodstpw"/>
              <w:rPr>
                <w:rFonts w:ascii="Times New Roman" w:hAnsi="Times New Roman" w:cs="Times New Roman"/>
              </w:rPr>
            </w:pPr>
          </w:p>
        </w:tc>
        <w:tc>
          <w:tcPr>
            <w:tcW w:w="959" w:type="dxa"/>
          </w:tcPr>
          <w:p w14:paraId="56981788" w14:textId="77777777" w:rsidR="003A3679" w:rsidRPr="008D5BB5" w:rsidRDefault="003A3679" w:rsidP="00BC3F35">
            <w:pPr>
              <w:pStyle w:val="Bezodstpw"/>
              <w:rPr>
                <w:rFonts w:ascii="Times New Roman" w:hAnsi="Times New Roman" w:cs="Times New Roman"/>
              </w:rPr>
            </w:pPr>
          </w:p>
        </w:tc>
      </w:tr>
      <w:tr w:rsidR="003A3679" w:rsidRPr="008D5BB5" w14:paraId="771F18E7" w14:textId="77777777" w:rsidTr="00BC3F35">
        <w:trPr>
          <w:trHeight w:val="404"/>
        </w:trPr>
        <w:tc>
          <w:tcPr>
            <w:tcW w:w="608" w:type="dxa"/>
            <w:vAlign w:val="bottom"/>
          </w:tcPr>
          <w:p w14:paraId="555554CA"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2</w:t>
            </w:r>
          </w:p>
        </w:tc>
        <w:tc>
          <w:tcPr>
            <w:tcW w:w="3522" w:type="dxa"/>
            <w:vAlign w:val="bottom"/>
          </w:tcPr>
          <w:p w14:paraId="45A2AB64"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 xml:space="preserve">Boczek wędzony b/s </w:t>
            </w:r>
            <w:proofErr w:type="spellStart"/>
            <w:r w:rsidRPr="008D5BB5">
              <w:rPr>
                <w:rFonts w:ascii="Times New Roman" w:hAnsi="Times New Roman" w:cs="Times New Roman"/>
              </w:rPr>
              <w:t>odtł</w:t>
            </w:r>
            <w:proofErr w:type="spellEnd"/>
            <w:r w:rsidRPr="008D5BB5">
              <w:rPr>
                <w:rFonts w:ascii="Times New Roman" w:hAnsi="Times New Roman" w:cs="Times New Roman"/>
              </w:rPr>
              <w:t>. b/k</w:t>
            </w:r>
          </w:p>
        </w:tc>
        <w:tc>
          <w:tcPr>
            <w:tcW w:w="621" w:type="dxa"/>
            <w:vAlign w:val="center"/>
          </w:tcPr>
          <w:p w14:paraId="0C95E549"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6D89DFB5"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2 000</w:t>
            </w:r>
          </w:p>
        </w:tc>
        <w:tc>
          <w:tcPr>
            <w:tcW w:w="1064" w:type="dxa"/>
          </w:tcPr>
          <w:p w14:paraId="5D5819D0" w14:textId="77777777" w:rsidR="003A3679" w:rsidRPr="008D5BB5" w:rsidRDefault="003A3679" w:rsidP="00BC3F35">
            <w:pPr>
              <w:pStyle w:val="Bezodstpw"/>
              <w:rPr>
                <w:rFonts w:ascii="Times New Roman" w:hAnsi="Times New Roman" w:cs="Times New Roman"/>
              </w:rPr>
            </w:pPr>
          </w:p>
        </w:tc>
        <w:tc>
          <w:tcPr>
            <w:tcW w:w="1060" w:type="dxa"/>
            <w:vAlign w:val="bottom"/>
          </w:tcPr>
          <w:p w14:paraId="17E33288" w14:textId="77777777" w:rsidR="003A3679" w:rsidRPr="008D5BB5" w:rsidRDefault="003A3679" w:rsidP="00BC3F35">
            <w:pPr>
              <w:pStyle w:val="Bezodstpw"/>
              <w:rPr>
                <w:rFonts w:ascii="Times New Roman" w:hAnsi="Times New Roman" w:cs="Times New Roman"/>
              </w:rPr>
            </w:pPr>
          </w:p>
        </w:tc>
        <w:tc>
          <w:tcPr>
            <w:tcW w:w="1060" w:type="dxa"/>
          </w:tcPr>
          <w:p w14:paraId="02164973" w14:textId="77777777" w:rsidR="003A3679" w:rsidRPr="008D5BB5" w:rsidRDefault="003A3679" w:rsidP="00BC3F35">
            <w:pPr>
              <w:pStyle w:val="Bezodstpw"/>
              <w:rPr>
                <w:rFonts w:ascii="Times New Roman" w:hAnsi="Times New Roman" w:cs="Times New Roman"/>
              </w:rPr>
            </w:pPr>
          </w:p>
        </w:tc>
        <w:tc>
          <w:tcPr>
            <w:tcW w:w="959" w:type="dxa"/>
          </w:tcPr>
          <w:p w14:paraId="2C0C838A" w14:textId="77777777" w:rsidR="003A3679" w:rsidRPr="008D5BB5" w:rsidRDefault="003A3679" w:rsidP="00BC3F35">
            <w:pPr>
              <w:pStyle w:val="Bezodstpw"/>
              <w:rPr>
                <w:rFonts w:ascii="Times New Roman" w:hAnsi="Times New Roman" w:cs="Times New Roman"/>
              </w:rPr>
            </w:pPr>
          </w:p>
        </w:tc>
      </w:tr>
      <w:tr w:rsidR="003A3679" w:rsidRPr="008D5BB5" w14:paraId="7C1C90F6" w14:textId="77777777" w:rsidTr="00BC3F35">
        <w:trPr>
          <w:trHeight w:val="404"/>
        </w:trPr>
        <w:tc>
          <w:tcPr>
            <w:tcW w:w="608" w:type="dxa"/>
            <w:vAlign w:val="bottom"/>
          </w:tcPr>
          <w:p w14:paraId="7F0B499B"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3</w:t>
            </w:r>
          </w:p>
        </w:tc>
        <w:tc>
          <w:tcPr>
            <w:tcW w:w="3522" w:type="dxa"/>
            <w:vAlign w:val="bottom"/>
          </w:tcPr>
          <w:p w14:paraId="6F13AA87"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Filet wędzony z indyka</w:t>
            </w:r>
          </w:p>
        </w:tc>
        <w:tc>
          <w:tcPr>
            <w:tcW w:w="621" w:type="dxa"/>
            <w:vAlign w:val="center"/>
          </w:tcPr>
          <w:p w14:paraId="6081FA8C"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7575B049"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800</w:t>
            </w:r>
          </w:p>
        </w:tc>
        <w:tc>
          <w:tcPr>
            <w:tcW w:w="1064" w:type="dxa"/>
          </w:tcPr>
          <w:p w14:paraId="3EF8E225" w14:textId="77777777" w:rsidR="003A3679" w:rsidRPr="008D5BB5" w:rsidRDefault="003A3679" w:rsidP="00BC3F35">
            <w:pPr>
              <w:pStyle w:val="Bezodstpw"/>
              <w:rPr>
                <w:rFonts w:ascii="Times New Roman" w:hAnsi="Times New Roman" w:cs="Times New Roman"/>
              </w:rPr>
            </w:pPr>
          </w:p>
        </w:tc>
        <w:tc>
          <w:tcPr>
            <w:tcW w:w="1060" w:type="dxa"/>
            <w:vAlign w:val="bottom"/>
          </w:tcPr>
          <w:p w14:paraId="6D088892" w14:textId="77777777" w:rsidR="003A3679" w:rsidRPr="008D5BB5" w:rsidRDefault="003A3679" w:rsidP="00BC3F35">
            <w:pPr>
              <w:pStyle w:val="Bezodstpw"/>
              <w:rPr>
                <w:rFonts w:ascii="Times New Roman" w:hAnsi="Times New Roman" w:cs="Times New Roman"/>
              </w:rPr>
            </w:pPr>
          </w:p>
        </w:tc>
        <w:tc>
          <w:tcPr>
            <w:tcW w:w="1060" w:type="dxa"/>
          </w:tcPr>
          <w:p w14:paraId="7B6C2ECA" w14:textId="77777777" w:rsidR="003A3679" w:rsidRPr="008D5BB5" w:rsidRDefault="003A3679" w:rsidP="00BC3F35">
            <w:pPr>
              <w:pStyle w:val="Bezodstpw"/>
              <w:rPr>
                <w:rFonts w:ascii="Times New Roman" w:hAnsi="Times New Roman" w:cs="Times New Roman"/>
              </w:rPr>
            </w:pPr>
          </w:p>
        </w:tc>
        <w:tc>
          <w:tcPr>
            <w:tcW w:w="959" w:type="dxa"/>
          </w:tcPr>
          <w:p w14:paraId="004BEF00" w14:textId="77777777" w:rsidR="003A3679" w:rsidRPr="008D5BB5" w:rsidRDefault="003A3679" w:rsidP="00BC3F35">
            <w:pPr>
              <w:pStyle w:val="Bezodstpw"/>
              <w:rPr>
                <w:rFonts w:ascii="Times New Roman" w:hAnsi="Times New Roman" w:cs="Times New Roman"/>
              </w:rPr>
            </w:pPr>
          </w:p>
        </w:tc>
      </w:tr>
      <w:tr w:rsidR="003A3679" w:rsidRPr="008D5BB5" w14:paraId="67ACB231" w14:textId="77777777" w:rsidTr="00BC3F35">
        <w:trPr>
          <w:trHeight w:val="404"/>
        </w:trPr>
        <w:tc>
          <w:tcPr>
            <w:tcW w:w="608" w:type="dxa"/>
            <w:vAlign w:val="bottom"/>
          </w:tcPr>
          <w:p w14:paraId="6EF235E3"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4</w:t>
            </w:r>
          </w:p>
        </w:tc>
        <w:tc>
          <w:tcPr>
            <w:tcW w:w="3522" w:type="dxa"/>
            <w:vAlign w:val="bottom"/>
          </w:tcPr>
          <w:p w14:paraId="5D0A2BBE" w14:textId="77777777" w:rsidR="003A3679" w:rsidRPr="008D5BB5" w:rsidRDefault="003A3679" w:rsidP="00BC3F35">
            <w:pPr>
              <w:rPr>
                <w:rFonts w:ascii="Times New Roman" w:hAnsi="Times New Roman" w:cs="Times New Roman"/>
                <w:sz w:val="24"/>
                <w:szCs w:val="24"/>
              </w:rPr>
            </w:pPr>
            <w:proofErr w:type="spellStart"/>
            <w:r w:rsidRPr="008D5BB5">
              <w:rPr>
                <w:rFonts w:ascii="Times New Roman" w:hAnsi="Times New Roman" w:cs="Times New Roman"/>
              </w:rPr>
              <w:t>Frankfurterki</w:t>
            </w:r>
            <w:proofErr w:type="spellEnd"/>
          </w:p>
        </w:tc>
        <w:tc>
          <w:tcPr>
            <w:tcW w:w="621" w:type="dxa"/>
            <w:vAlign w:val="center"/>
          </w:tcPr>
          <w:p w14:paraId="6A3CEF9D"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3EC140D6"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400</w:t>
            </w:r>
          </w:p>
        </w:tc>
        <w:tc>
          <w:tcPr>
            <w:tcW w:w="1064" w:type="dxa"/>
          </w:tcPr>
          <w:p w14:paraId="16E133AD" w14:textId="77777777" w:rsidR="003A3679" w:rsidRPr="008D5BB5" w:rsidRDefault="003A3679" w:rsidP="00BC3F35">
            <w:pPr>
              <w:pStyle w:val="Bezodstpw"/>
              <w:rPr>
                <w:rFonts w:ascii="Times New Roman" w:hAnsi="Times New Roman" w:cs="Times New Roman"/>
              </w:rPr>
            </w:pPr>
          </w:p>
        </w:tc>
        <w:tc>
          <w:tcPr>
            <w:tcW w:w="1060" w:type="dxa"/>
            <w:vAlign w:val="bottom"/>
          </w:tcPr>
          <w:p w14:paraId="588836D5" w14:textId="77777777" w:rsidR="003A3679" w:rsidRPr="008D5BB5" w:rsidRDefault="003A3679" w:rsidP="00BC3F35">
            <w:pPr>
              <w:pStyle w:val="Bezodstpw"/>
              <w:rPr>
                <w:rFonts w:ascii="Times New Roman" w:hAnsi="Times New Roman" w:cs="Times New Roman"/>
              </w:rPr>
            </w:pPr>
          </w:p>
        </w:tc>
        <w:tc>
          <w:tcPr>
            <w:tcW w:w="1060" w:type="dxa"/>
          </w:tcPr>
          <w:p w14:paraId="7CAC720D" w14:textId="77777777" w:rsidR="003A3679" w:rsidRPr="008D5BB5" w:rsidRDefault="003A3679" w:rsidP="00BC3F35">
            <w:pPr>
              <w:pStyle w:val="Bezodstpw"/>
              <w:rPr>
                <w:rFonts w:ascii="Times New Roman" w:hAnsi="Times New Roman" w:cs="Times New Roman"/>
              </w:rPr>
            </w:pPr>
          </w:p>
        </w:tc>
        <w:tc>
          <w:tcPr>
            <w:tcW w:w="959" w:type="dxa"/>
          </w:tcPr>
          <w:p w14:paraId="7EA05368" w14:textId="77777777" w:rsidR="003A3679" w:rsidRPr="008D5BB5" w:rsidRDefault="003A3679" w:rsidP="00BC3F35">
            <w:pPr>
              <w:pStyle w:val="Bezodstpw"/>
              <w:rPr>
                <w:rFonts w:ascii="Times New Roman" w:hAnsi="Times New Roman" w:cs="Times New Roman"/>
              </w:rPr>
            </w:pPr>
          </w:p>
        </w:tc>
      </w:tr>
      <w:tr w:rsidR="003A3679" w:rsidRPr="008D5BB5" w14:paraId="1EC6F0D8" w14:textId="77777777" w:rsidTr="00BC3F35">
        <w:trPr>
          <w:trHeight w:val="404"/>
        </w:trPr>
        <w:tc>
          <w:tcPr>
            <w:tcW w:w="608" w:type="dxa"/>
            <w:vAlign w:val="bottom"/>
          </w:tcPr>
          <w:p w14:paraId="673CF3EA"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5</w:t>
            </w:r>
          </w:p>
        </w:tc>
        <w:tc>
          <w:tcPr>
            <w:tcW w:w="3522" w:type="dxa"/>
            <w:vAlign w:val="bottom"/>
          </w:tcPr>
          <w:p w14:paraId="28664A5A"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 xml:space="preserve">Golonka b/k peklowana </w:t>
            </w:r>
            <w:proofErr w:type="spellStart"/>
            <w:r w:rsidRPr="008D5BB5">
              <w:rPr>
                <w:rFonts w:ascii="Times New Roman" w:hAnsi="Times New Roman" w:cs="Times New Roman"/>
              </w:rPr>
              <w:t>got</w:t>
            </w:r>
            <w:proofErr w:type="spellEnd"/>
            <w:r w:rsidRPr="008D5BB5">
              <w:rPr>
                <w:rFonts w:ascii="Times New Roman" w:hAnsi="Times New Roman" w:cs="Times New Roman"/>
              </w:rPr>
              <w:t xml:space="preserve">. do </w:t>
            </w:r>
            <w:proofErr w:type="spellStart"/>
            <w:r w:rsidRPr="008D5BB5">
              <w:rPr>
                <w:rFonts w:ascii="Times New Roman" w:hAnsi="Times New Roman" w:cs="Times New Roman"/>
              </w:rPr>
              <w:t>spoż</w:t>
            </w:r>
            <w:proofErr w:type="spellEnd"/>
            <w:r w:rsidRPr="008D5BB5">
              <w:rPr>
                <w:rFonts w:ascii="Times New Roman" w:hAnsi="Times New Roman" w:cs="Times New Roman"/>
              </w:rPr>
              <w:t>. pakowana próżniowo</w:t>
            </w:r>
          </w:p>
        </w:tc>
        <w:tc>
          <w:tcPr>
            <w:tcW w:w="621" w:type="dxa"/>
            <w:vAlign w:val="center"/>
          </w:tcPr>
          <w:p w14:paraId="773F1936"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4AB72780"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1 200</w:t>
            </w:r>
          </w:p>
        </w:tc>
        <w:tc>
          <w:tcPr>
            <w:tcW w:w="1064" w:type="dxa"/>
          </w:tcPr>
          <w:p w14:paraId="6F732F24" w14:textId="77777777" w:rsidR="003A3679" w:rsidRPr="008D5BB5" w:rsidRDefault="003A3679" w:rsidP="00BC3F35">
            <w:pPr>
              <w:pStyle w:val="Bezodstpw"/>
              <w:rPr>
                <w:rFonts w:ascii="Times New Roman" w:hAnsi="Times New Roman" w:cs="Times New Roman"/>
              </w:rPr>
            </w:pPr>
          </w:p>
        </w:tc>
        <w:tc>
          <w:tcPr>
            <w:tcW w:w="1060" w:type="dxa"/>
            <w:vAlign w:val="bottom"/>
          </w:tcPr>
          <w:p w14:paraId="30E46985" w14:textId="77777777" w:rsidR="003A3679" w:rsidRPr="008D5BB5" w:rsidRDefault="003A3679" w:rsidP="00BC3F35">
            <w:pPr>
              <w:pStyle w:val="Bezodstpw"/>
              <w:rPr>
                <w:rFonts w:ascii="Times New Roman" w:hAnsi="Times New Roman" w:cs="Times New Roman"/>
              </w:rPr>
            </w:pPr>
          </w:p>
        </w:tc>
        <w:tc>
          <w:tcPr>
            <w:tcW w:w="1060" w:type="dxa"/>
          </w:tcPr>
          <w:p w14:paraId="45B0ED75" w14:textId="77777777" w:rsidR="003A3679" w:rsidRPr="008D5BB5" w:rsidRDefault="003A3679" w:rsidP="00BC3F35">
            <w:pPr>
              <w:pStyle w:val="Bezodstpw"/>
              <w:rPr>
                <w:rFonts w:ascii="Times New Roman" w:hAnsi="Times New Roman" w:cs="Times New Roman"/>
              </w:rPr>
            </w:pPr>
          </w:p>
        </w:tc>
        <w:tc>
          <w:tcPr>
            <w:tcW w:w="959" w:type="dxa"/>
          </w:tcPr>
          <w:p w14:paraId="2F9268B0" w14:textId="77777777" w:rsidR="003A3679" w:rsidRPr="008D5BB5" w:rsidRDefault="003A3679" w:rsidP="00BC3F35">
            <w:pPr>
              <w:pStyle w:val="Bezodstpw"/>
              <w:rPr>
                <w:rFonts w:ascii="Times New Roman" w:hAnsi="Times New Roman" w:cs="Times New Roman"/>
              </w:rPr>
            </w:pPr>
          </w:p>
        </w:tc>
      </w:tr>
      <w:tr w:rsidR="003A3679" w:rsidRPr="008D5BB5" w14:paraId="6E1AD766" w14:textId="77777777" w:rsidTr="00BC3F35">
        <w:trPr>
          <w:trHeight w:val="404"/>
        </w:trPr>
        <w:tc>
          <w:tcPr>
            <w:tcW w:w="608" w:type="dxa"/>
            <w:vAlign w:val="bottom"/>
          </w:tcPr>
          <w:p w14:paraId="51125E31"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6</w:t>
            </w:r>
          </w:p>
        </w:tc>
        <w:tc>
          <w:tcPr>
            <w:tcW w:w="3522" w:type="dxa"/>
            <w:vAlign w:val="bottom"/>
          </w:tcPr>
          <w:p w14:paraId="48B461D4"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Kabanosy</w:t>
            </w:r>
          </w:p>
        </w:tc>
        <w:tc>
          <w:tcPr>
            <w:tcW w:w="621" w:type="dxa"/>
            <w:vAlign w:val="center"/>
          </w:tcPr>
          <w:p w14:paraId="4B19EEA9"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3CE5B1C5"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500</w:t>
            </w:r>
          </w:p>
        </w:tc>
        <w:tc>
          <w:tcPr>
            <w:tcW w:w="1064" w:type="dxa"/>
          </w:tcPr>
          <w:p w14:paraId="52E1AD61" w14:textId="77777777" w:rsidR="003A3679" w:rsidRPr="008D5BB5" w:rsidRDefault="003A3679" w:rsidP="00BC3F35">
            <w:pPr>
              <w:pStyle w:val="Bezodstpw"/>
              <w:rPr>
                <w:rFonts w:ascii="Times New Roman" w:hAnsi="Times New Roman" w:cs="Times New Roman"/>
              </w:rPr>
            </w:pPr>
          </w:p>
        </w:tc>
        <w:tc>
          <w:tcPr>
            <w:tcW w:w="1060" w:type="dxa"/>
            <w:vAlign w:val="bottom"/>
          </w:tcPr>
          <w:p w14:paraId="36C541C6" w14:textId="77777777" w:rsidR="003A3679" w:rsidRPr="008D5BB5" w:rsidRDefault="003A3679" w:rsidP="00BC3F35">
            <w:pPr>
              <w:pStyle w:val="Bezodstpw"/>
              <w:rPr>
                <w:rFonts w:ascii="Times New Roman" w:hAnsi="Times New Roman" w:cs="Times New Roman"/>
              </w:rPr>
            </w:pPr>
          </w:p>
        </w:tc>
        <w:tc>
          <w:tcPr>
            <w:tcW w:w="1060" w:type="dxa"/>
          </w:tcPr>
          <w:p w14:paraId="4879131C" w14:textId="77777777" w:rsidR="003A3679" w:rsidRPr="008D5BB5" w:rsidRDefault="003A3679" w:rsidP="00BC3F35">
            <w:pPr>
              <w:pStyle w:val="Bezodstpw"/>
              <w:rPr>
                <w:rFonts w:ascii="Times New Roman" w:hAnsi="Times New Roman" w:cs="Times New Roman"/>
              </w:rPr>
            </w:pPr>
          </w:p>
        </w:tc>
        <w:tc>
          <w:tcPr>
            <w:tcW w:w="959" w:type="dxa"/>
          </w:tcPr>
          <w:p w14:paraId="67DEEC44" w14:textId="77777777" w:rsidR="003A3679" w:rsidRPr="008D5BB5" w:rsidRDefault="003A3679" w:rsidP="00BC3F35">
            <w:pPr>
              <w:pStyle w:val="Bezodstpw"/>
              <w:rPr>
                <w:rFonts w:ascii="Times New Roman" w:hAnsi="Times New Roman" w:cs="Times New Roman"/>
              </w:rPr>
            </w:pPr>
          </w:p>
        </w:tc>
      </w:tr>
      <w:tr w:rsidR="003A3679" w:rsidRPr="008D5BB5" w14:paraId="102C09CF" w14:textId="77777777" w:rsidTr="00BC3F35">
        <w:trPr>
          <w:trHeight w:val="404"/>
        </w:trPr>
        <w:tc>
          <w:tcPr>
            <w:tcW w:w="608" w:type="dxa"/>
            <w:vAlign w:val="bottom"/>
          </w:tcPr>
          <w:p w14:paraId="16C65713"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7</w:t>
            </w:r>
          </w:p>
        </w:tc>
        <w:tc>
          <w:tcPr>
            <w:tcW w:w="3522" w:type="dxa"/>
            <w:vAlign w:val="bottom"/>
          </w:tcPr>
          <w:p w14:paraId="5207207C"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Kabanosy drobiowe</w:t>
            </w:r>
          </w:p>
        </w:tc>
        <w:tc>
          <w:tcPr>
            <w:tcW w:w="621" w:type="dxa"/>
            <w:vAlign w:val="center"/>
          </w:tcPr>
          <w:p w14:paraId="767611CE"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2A960718"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500</w:t>
            </w:r>
          </w:p>
        </w:tc>
        <w:tc>
          <w:tcPr>
            <w:tcW w:w="1064" w:type="dxa"/>
          </w:tcPr>
          <w:p w14:paraId="589AF5EA" w14:textId="77777777" w:rsidR="003A3679" w:rsidRPr="008D5BB5" w:rsidRDefault="003A3679" w:rsidP="00BC3F35">
            <w:pPr>
              <w:pStyle w:val="Bezodstpw"/>
              <w:rPr>
                <w:rFonts w:ascii="Times New Roman" w:hAnsi="Times New Roman" w:cs="Times New Roman"/>
              </w:rPr>
            </w:pPr>
          </w:p>
        </w:tc>
        <w:tc>
          <w:tcPr>
            <w:tcW w:w="1060" w:type="dxa"/>
            <w:vAlign w:val="bottom"/>
          </w:tcPr>
          <w:p w14:paraId="4BD8F5D0" w14:textId="77777777" w:rsidR="003A3679" w:rsidRPr="008D5BB5" w:rsidRDefault="003A3679" w:rsidP="00BC3F35">
            <w:pPr>
              <w:pStyle w:val="Bezodstpw"/>
              <w:rPr>
                <w:rFonts w:ascii="Times New Roman" w:hAnsi="Times New Roman" w:cs="Times New Roman"/>
              </w:rPr>
            </w:pPr>
          </w:p>
        </w:tc>
        <w:tc>
          <w:tcPr>
            <w:tcW w:w="1060" w:type="dxa"/>
          </w:tcPr>
          <w:p w14:paraId="5D5B044D" w14:textId="77777777" w:rsidR="003A3679" w:rsidRPr="008D5BB5" w:rsidRDefault="003A3679" w:rsidP="00BC3F35">
            <w:pPr>
              <w:pStyle w:val="Bezodstpw"/>
              <w:rPr>
                <w:rFonts w:ascii="Times New Roman" w:hAnsi="Times New Roman" w:cs="Times New Roman"/>
              </w:rPr>
            </w:pPr>
          </w:p>
        </w:tc>
        <w:tc>
          <w:tcPr>
            <w:tcW w:w="959" w:type="dxa"/>
          </w:tcPr>
          <w:p w14:paraId="07C0F2B7" w14:textId="77777777" w:rsidR="003A3679" w:rsidRPr="008D5BB5" w:rsidRDefault="003A3679" w:rsidP="00BC3F35">
            <w:pPr>
              <w:pStyle w:val="Bezodstpw"/>
              <w:rPr>
                <w:rFonts w:ascii="Times New Roman" w:hAnsi="Times New Roman" w:cs="Times New Roman"/>
              </w:rPr>
            </w:pPr>
          </w:p>
        </w:tc>
      </w:tr>
      <w:tr w:rsidR="003A3679" w:rsidRPr="008D5BB5" w14:paraId="641DD018" w14:textId="77777777" w:rsidTr="00BC3F35">
        <w:trPr>
          <w:trHeight w:val="404"/>
        </w:trPr>
        <w:tc>
          <w:tcPr>
            <w:tcW w:w="608" w:type="dxa"/>
            <w:vAlign w:val="bottom"/>
          </w:tcPr>
          <w:p w14:paraId="04810DF0"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8</w:t>
            </w:r>
          </w:p>
        </w:tc>
        <w:tc>
          <w:tcPr>
            <w:tcW w:w="3522" w:type="dxa"/>
            <w:vAlign w:val="bottom"/>
          </w:tcPr>
          <w:p w14:paraId="66006B74"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Kaszanka z kaszy gryczanej (Krupnioki)</w:t>
            </w:r>
          </w:p>
        </w:tc>
        <w:tc>
          <w:tcPr>
            <w:tcW w:w="621" w:type="dxa"/>
            <w:vAlign w:val="center"/>
          </w:tcPr>
          <w:p w14:paraId="392734FB"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302853FB"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700</w:t>
            </w:r>
          </w:p>
        </w:tc>
        <w:tc>
          <w:tcPr>
            <w:tcW w:w="1064" w:type="dxa"/>
          </w:tcPr>
          <w:p w14:paraId="162A9303" w14:textId="77777777" w:rsidR="003A3679" w:rsidRPr="008D5BB5" w:rsidRDefault="003A3679" w:rsidP="00BC3F35">
            <w:pPr>
              <w:pStyle w:val="Bezodstpw"/>
              <w:rPr>
                <w:rFonts w:ascii="Times New Roman" w:hAnsi="Times New Roman" w:cs="Times New Roman"/>
              </w:rPr>
            </w:pPr>
          </w:p>
        </w:tc>
        <w:tc>
          <w:tcPr>
            <w:tcW w:w="1060" w:type="dxa"/>
            <w:vAlign w:val="bottom"/>
          </w:tcPr>
          <w:p w14:paraId="7A5690DC" w14:textId="77777777" w:rsidR="003A3679" w:rsidRPr="008D5BB5" w:rsidRDefault="003A3679" w:rsidP="00BC3F35">
            <w:pPr>
              <w:pStyle w:val="Bezodstpw"/>
              <w:rPr>
                <w:rFonts w:ascii="Times New Roman" w:hAnsi="Times New Roman" w:cs="Times New Roman"/>
              </w:rPr>
            </w:pPr>
          </w:p>
        </w:tc>
        <w:tc>
          <w:tcPr>
            <w:tcW w:w="1060" w:type="dxa"/>
          </w:tcPr>
          <w:p w14:paraId="66003FA8" w14:textId="77777777" w:rsidR="003A3679" w:rsidRPr="008D5BB5" w:rsidRDefault="003A3679" w:rsidP="00BC3F35">
            <w:pPr>
              <w:pStyle w:val="Bezodstpw"/>
              <w:rPr>
                <w:rFonts w:ascii="Times New Roman" w:hAnsi="Times New Roman" w:cs="Times New Roman"/>
              </w:rPr>
            </w:pPr>
          </w:p>
        </w:tc>
        <w:tc>
          <w:tcPr>
            <w:tcW w:w="959" w:type="dxa"/>
          </w:tcPr>
          <w:p w14:paraId="3296F410" w14:textId="77777777" w:rsidR="003A3679" w:rsidRPr="008D5BB5" w:rsidRDefault="003A3679" w:rsidP="00BC3F35">
            <w:pPr>
              <w:pStyle w:val="Bezodstpw"/>
              <w:rPr>
                <w:rFonts w:ascii="Times New Roman" w:hAnsi="Times New Roman" w:cs="Times New Roman"/>
              </w:rPr>
            </w:pPr>
          </w:p>
        </w:tc>
      </w:tr>
      <w:tr w:rsidR="003A3679" w:rsidRPr="008D5BB5" w14:paraId="75372D22" w14:textId="77777777" w:rsidTr="00BC3F35">
        <w:trPr>
          <w:trHeight w:val="523"/>
        </w:trPr>
        <w:tc>
          <w:tcPr>
            <w:tcW w:w="608" w:type="dxa"/>
            <w:vAlign w:val="bottom"/>
          </w:tcPr>
          <w:p w14:paraId="66C51118"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9</w:t>
            </w:r>
          </w:p>
        </w:tc>
        <w:tc>
          <w:tcPr>
            <w:tcW w:w="3522" w:type="dxa"/>
            <w:vAlign w:val="bottom"/>
          </w:tcPr>
          <w:p w14:paraId="312DA088"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Kiełbasa biała drobiowa parzona</w:t>
            </w:r>
          </w:p>
        </w:tc>
        <w:tc>
          <w:tcPr>
            <w:tcW w:w="621" w:type="dxa"/>
            <w:vAlign w:val="center"/>
          </w:tcPr>
          <w:p w14:paraId="3E7460F1"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11B7C7BC"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1 000</w:t>
            </w:r>
          </w:p>
        </w:tc>
        <w:tc>
          <w:tcPr>
            <w:tcW w:w="1064" w:type="dxa"/>
          </w:tcPr>
          <w:p w14:paraId="52762407" w14:textId="77777777" w:rsidR="003A3679" w:rsidRPr="008D5BB5" w:rsidRDefault="003A3679" w:rsidP="00BC3F35">
            <w:pPr>
              <w:pStyle w:val="Bezodstpw"/>
              <w:rPr>
                <w:rFonts w:ascii="Times New Roman" w:hAnsi="Times New Roman" w:cs="Times New Roman"/>
              </w:rPr>
            </w:pPr>
          </w:p>
        </w:tc>
        <w:tc>
          <w:tcPr>
            <w:tcW w:w="1060" w:type="dxa"/>
            <w:vAlign w:val="bottom"/>
          </w:tcPr>
          <w:p w14:paraId="19510B3E" w14:textId="77777777" w:rsidR="003A3679" w:rsidRPr="008D5BB5" w:rsidRDefault="003A3679" w:rsidP="00BC3F35">
            <w:pPr>
              <w:pStyle w:val="Bezodstpw"/>
              <w:rPr>
                <w:rFonts w:ascii="Times New Roman" w:hAnsi="Times New Roman" w:cs="Times New Roman"/>
              </w:rPr>
            </w:pPr>
          </w:p>
        </w:tc>
        <w:tc>
          <w:tcPr>
            <w:tcW w:w="1060" w:type="dxa"/>
          </w:tcPr>
          <w:p w14:paraId="5529162D" w14:textId="77777777" w:rsidR="003A3679" w:rsidRPr="008D5BB5" w:rsidRDefault="003A3679" w:rsidP="00BC3F35">
            <w:pPr>
              <w:pStyle w:val="Bezodstpw"/>
              <w:rPr>
                <w:rFonts w:ascii="Times New Roman" w:hAnsi="Times New Roman" w:cs="Times New Roman"/>
              </w:rPr>
            </w:pPr>
          </w:p>
        </w:tc>
        <w:tc>
          <w:tcPr>
            <w:tcW w:w="959" w:type="dxa"/>
          </w:tcPr>
          <w:p w14:paraId="24448F38" w14:textId="77777777" w:rsidR="003A3679" w:rsidRPr="008D5BB5" w:rsidRDefault="003A3679" w:rsidP="00BC3F35">
            <w:pPr>
              <w:pStyle w:val="Bezodstpw"/>
              <w:rPr>
                <w:rFonts w:ascii="Times New Roman" w:hAnsi="Times New Roman" w:cs="Times New Roman"/>
              </w:rPr>
            </w:pPr>
          </w:p>
        </w:tc>
      </w:tr>
      <w:tr w:rsidR="003A3679" w:rsidRPr="008D5BB5" w14:paraId="28B170FB" w14:textId="77777777" w:rsidTr="00BC3F35">
        <w:trPr>
          <w:trHeight w:val="404"/>
        </w:trPr>
        <w:tc>
          <w:tcPr>
            <w:tcW w:w="608" w:type="dxa"/>
            <w:vAlign w:val="bottom"/>
          </w:tcPr>
          <w:p w14:paraId="60CB70BA"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10</w:t>
            </w:r>
          </w:p>
        </w:tc>
        <w:tc>
          <w:tcPr>
            <w:tcW w:w="3522" w:type="dxa"/>
            <w:vAlign w:val="bottom"/>
          </w:tcPr>
          <w:p w14:paraId="77B087AD"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Kiełbasa biała parzona</w:t>
            </w:r>
          </w:p>
        </w:tc>
        <w:tc>
          <w:tcPr>
            <w:tcW w:w="621" w:type="dxa"/>
            <w:vAlign w:val="center"/>
          </w:tcPr>
          <w:p w14:paraId="4A51FE92"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469FF14B"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1 000</w:t>
            </w:r>
          </w:p>
        </w:tc>
        <w:tc>
          <w:tcPr>
            <w:tcW w:w="1064" w:type="dxa"/>
          </w:tcPr>
          <w:p w14:paraId="00F8A450" w14:textId="77777777" w:rsidR="003A3679" w:rsidRPr="008D5BB5" w:rsidRDefault="003A3679" w:rsidP="00BC3F35">
            <w:pPr>
              <w:pStyle w:val="Bezodstpw"/>
              <w:rPr>
                <w:rFonts w:ascii="Times New Roman" w:hAnsi="Times New Roman" w:cs="Times New Roman"/>
              </w:rPr>
            </w:pPr>
          </w:p>
        </w:tc>
        <w:tc>
          <w:tcPr>
            <w:tcW w:w="1060" w:type="dxa"/>
            <w:vAlign w:val="bottom"/>
          </w:tcPr>
          <w:p w14:paraId="5DC45146" w14:textId="77777777" w:rsidR="003A3679" w:rsidRPr="008D5BB5" w:rsidRDefault="003A3679" w:rsidP="00BC3F35">
            <w:pPr>
              <w:pStyle w:val="Bezodstpw"/>
              <w:rPr>
                <w:rFonts w:ascii="Times New Roman" w:hAnsi="Times New Roman" w:cs="Times New Roman"/>
              </w:rPr>
            </w:pPr>
          </w:p>
        </w:tc>
        <w:tc>
          <w:tcPr>
            <w:tcW w:w="1060" w:type="dxa"/>
          </w:tcPr>
          <w:p w14:paraId="4F6EDDD2" w14:textId="77777777" w:rsidR="003A3679" w:rsidRPr="008D5BB5" w:rsidRDefault="003A3679" w:rsidP="00BC3F35">
            <w:pPr>
              <w:pStyle w:val="Bezodstpw"/>
              <w:rPr>
                <w:rFonts w:ascii="Times New Roman" w:hAnsi="Times New Roman" w:cs="Times New Roman"/>
              </w:rPr>
            </w:pPr>
          </w:p>
        </w:tc>
        <w:tc>
          <w:tcPr>
            <w:tcW w:w="959" w:type="dxa"/>
          </w:tcPr>
          <w:p w14:paraId="6B409C1A" w14:textId="77777777" w:rsidR="003A3679" w:rsidRPr="008D5BB5" w:rsidRDefault="003A3679" w:rsidP="00BC3F35">
            <w:pPr>
              <w:pStyle w:val="Bezodstpw"/>
              <w:rPr>
                <w:rFonts w:ascii="Times New Roman" w:hAnsi="Times New Roman" w:cs="Times New Roman"/>
              </w:rPr>
            </w:pPr>
          </w:p>
        </w:tc>
      </w:tr>
      <w:tr w:rsidR="003A3679" w:rsidRPr="008D5BB5" w14:paraId="44FDA378" w14:textId="77777777" w:rsidTr="00BC3F35">
        <w:trPr>
          <w:trHeight w:val="404"/>
        </w:trPr>
        <w:tc>
          <w:tcPr>
            <w:tcW w:w="608" w:type="dxa"/>
            <w:vAlign w:val="bottom"/>
          </w:tcPr>
          <w:p w14:paraId="3A481770"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11</w:t>
            </w:r>
          </w:p>
        </w:tc>
        <w:tc>
          <w:tcPr>
            <w:tcW w:w="3522" w:type="dxa"/>
            <w:vAlign w:val="bottom"/>
          </w:tcPr>
          <w:p w14:paraId="7AB7FDC0"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Kiełbasa biała parzona cienka</w:t>
            </w:r>
          </w:p>
        </w:tc>
        <w:tc>
          <w:tcPr>
            <w:tcW w:w="621" w:type="dxa"/>
            <w:vAlign w:val="center"/>
          </w:tcPr>
          <w:p w14:paraId="7F8E9553"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1C03849F"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400</w:t>
            </w:r>
          </w:p>
        </w:tc>
        <w:tc>
          <w:tcPr>
            <w:tcW w:w="1064" w:type="dxa"/>
          </w:tcPr>
          <w:p w14:paraId="4E0377CA" w14:textId="77777777" w:rsidR="003A3679" w:rsidRPr="008D5BB5" w:rsidRDefault="003A3679" w:rsidP="00BC3F35">
            <w:pPr>
              <w:pStyle w:val="Bezodstpw"/>
              <w:rPr>
                <w:rFonts w:ascii="Times New Roman" w:hAnsi="Times New Roman" w:cs="Times New Roman"/>
              </w:rPr>
            </w:pPr>
          </w:p>
        </w:tc>
        <w:tc>
          <w:tcPr>
            <w:tcW w:w="1060" w:type="dxa"/>
            <w:vAlign w:val="bottom"/>
          </w:tcPr>
          <w:p w14:paraId="76176AC7" w14:textId="77777777" w:rsidR="003A3679" w:rsidRPr="008D5BB5" w:rsidRDefault="003A3679" w:rsidP="00BC3F35">
            <w:pPr>
              <w:pStyle w:val="Bezodstpw"/>
              <w:rPr>
                <w:rFonts w:ascii="Times New Roman" w:hAnsi="Times New Roman" w:cs="Times New Roman"/>
              </w:rPr>
            </w:pPr>
          </w:p>
        </w:tc>
        <w:tc>
          <w:tcPr>
            <w:tcW w:w="1060" w:type="dxa"/>
          </w:tcPr>
          <w:p w14:paraId="7B6851CB" w14:textId="77777777" w:rsidR="003A3679" w:rsidRPr="008D5BB5" w:rsidRDefault="003A3679" w:rsidP="00BC3F35">
            <w:pPr>
              <w:pStyle w:val="Bezodstpw"/>
              <w:rPr>
                <w:rFonts w:ascii="Times New Roman" w:hAnsi="Times New Roman" w:cs="Times New Roman"/>
              </w:rPr>
            </w:pPr>
          </w:p>
        </w:tc>
        <w:tc>
          <w:tcPr>
            <w:tcW w:w="959" w:type="dxa"/>
          </w:tcPr>
          <w:p w14:paraId="6C16E289" w14:textId="77777777" w:rsidR="003A3679" w:rsidRPr="008D5BB5" w:rsidRDefault="003A3679" w:rsidP="00BC3F35">
            <w:pPr>
              <w:pStyle w:val="Bezodstpw"/>
              <w:rPr>
                <w:rFonts w:ascii="Times New Roman" w:hAnsi="Times New Roman" w:cs="Times New Roman"/>
              </w:rPr>
            </w:pPr>
          </w:p>
        </w:tc>
      </w:tr>
      <w:tr w:rsidR="003A3679" w:rsidRPr="008D5BB5" w14:paraId="19ADD64B" w14:textId="77777777" w:rsidTr="00BC3F35">
        <w:trPr>
          <w:trHeight w:val="404"/>
        </w:trPr>
        <w:tc>
          <w:tcPr>
            <w:tcW w:w="608" w:type="dxa"/>
            <w:vAlign w:val="bottom"/>
          </w:tcPr>
          <w:p w14:paraId="51751C9E"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12</w:t>
            </w:r>
          </w:p>
        </w:tc>
        <w:tc>
          <w:tcPr>
            <w:tcW w:w="3522" w:type="dxa"/>
            <w:vAlign w:val="bottom"/>
          </w:tcPr>
          <w:p w14:paraId="14D7B411"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Kiełbasa jałowcowa</w:t>
            </w:r>
          </w:p>
        </w:tc>
        <w:tc>
          <w:tcPr>
            <w:tcW w:w="621" w:type="dxa"/>
            <w:vAlign w:val="center"/>
          </w:tcPr>
          <w:p w14:paraId="32239B69"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1B0DDD91"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200</w:t>
            </w:r>
          </w:p>
        </w:tc>
        <w:tc>
          <w:tcPr>
            <w:tcW w:w="1064" w:type="dxa"/>
          </w:tcPr>
          <w:p w14:paraId="7DF9D605" w14:textId="77777777" w:rsidR="003A3679" w:rsidRPr="008D5BB5" w:rsidRDefault="003A3679" w:rsidP="00BC3F35">
            <w:pPr>
              <w:pStyle w:val="Bezodstpw"/>
              <w:rPr>
                <w:rFonts w:ascii="Times New Roman" w:hAnsi="Times New Roman" w:cs="Times New Roman"/>
              </w:rPr>
            </w:pPr>
          </w:p>
        </w:tc>
        <w:tc>
          <w:tcPr>
            <w:tcW w:w="1060" w:type="dxa"/>
            <w:vAlign w:val="bottom"/>
          </w:tcPr>
          <w:p w14:paraId="74946F8E" w14:textId="77777777" w:rsidR="003A3679" w:rsidRPr="008D5BB5" w:rsidRDefault="003A3679" w:rsidP="00BC3F35">
            <w:pPr>
              <w:pStyle w:val="Bezodstpw"/>
              <w:rPr>
                <w:rFonts w:ascii="Times New Roman" w:hAnsi="Times New Roman" w:cs="Times New Roman"/>
              </w:rPr>
            </w:pPr>
          </w:p>
        </w:tc>
        <w:tc>
          <w:tcPr>
            <w:tcW w:w="1060" w:type="dxa"/>
          </w:tcPr>
          <w:p w14:paraId="7D889098" w14:textId="77777777" w:rsidR="003A3679" w:rsidRPr="008D5BB5" w:rsidRDefault="003A3679" w:rsidP="00BC3F35">
            <w:pPr>
              <w:pStyle w:val="Bezodstpw"/>
              <w:rPr>
                <w:rFonts w:ascii="Times New Roman" w:hAnsi="Times New Roman" w:cs="Times New Roman"/>
              </w:rPr>
            </w:pPr>
          </w:p>
        </w:tc>
        <w:tc>
          <w:tcPr>
            <w:tcW w:w="959" w:type="dxa"/>
          </w:tcPr>
          <w:p w14:paraId="7B201AB7" w14:textId="77777777" w:rsidR="003A3679" w:rsidRPr="008D5BB5" w:rsidRDefault="003A3679" w:rsidP="00BC3F35">
            <w:pPr>
              <w:pStyle w:val="Bezodstpw"/>
              <w:rPr>
                <w:rFonts w:ascii="Times New Roman" w:hAnsi="Times New Roman" w:cs="Times New Roman"/>
              </w:rPr>
            </w:pPr>
          </w:p>
        </w:tc>
      </w:tr>
      <w:tr w:rsidR="003A3679" w:rsidRPr="008D5BB5" w14:paraId="44C13C75" w14:textId="77777777" w:rsidTr="00BC3F35">
        <w:trPr>
          <w:trHeight w:val="404"/>
        </w:trPr>
        <w:tc>
          <w:tcPr>
            <w:tcW w:w="608" w:type="dxa"/>
            <w:vAlign w:val="bottom"/>
          </w:tcPr>
          <w:p w14:paraId="3D02BFCE"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13</w:t>
            </w:r>
          </w:p>
        </w:tc>
        <w:tc>
          <w:tcPr>
            <w:tcW w:w="3522" w:type="dxa"/>
            <w:vAlign w:val="bottom"/>
          </w:tcPr>
          <w:p w14:paraId="2D852365"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Kiełbasa krakowska parzona</w:t>
            </w:r>
          </w:p>
        </w:tc>
        <w:tc>
          <w:tcPr>
            <w:tcW w:w="621" w:type="dxa"/>
            <w:vAlign w:val="center"/>
          </w:tcPr>
          <w:p w14:paraId="67ABA032"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3E2D9B72"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600</w:t>
            </w:r>
          </w:p>
        </w:tc>
        <w:tc>
          <w:tcPr>
            <w:tcW w:w="1064" w:type="dxa"/>
          </w:tcPr>
          <w:p w14:paraId="76B132DC" w14:textId="77777777" w:rsidR="003A3679" w:rsidRPr="008D5BB5" w:rsidRDefault="003A3679" w:rsidP="00BC3F35">
            <w:pPr>
              <w:pStyle w:val="Bezodstpw"/>
              <w:rPr>
                <w:rFonts w:ascii="Times New Roman" w:hAnsi="Times New Roman" w:cs="Times New Roman"/>
              </w:rPr>
            </w:pPr>
          </w:p>
        </w:tc>
        <w:tc>
          <w:tcPr>
            <w:tcW w:w="1060" w:type="dxa"/>
            <w:vAlign w:val="bottom"/>
          </w:tcPr>
          <w:p w14:paraId="06F928F2" w14:textId="77777777" w:rsidR="003A3679" w:rsidRPr="008D5BB5" w:rsidRDefault="003A3679" w:rsidP="00BC3F35">
            <w:pPr>
              <w:pStyle w:val="Bezodstpw"/>
              <w:rPr>
                <w:rFonts w:ascii="Times New Roman" w:hAnsi="Times New Roman" w:cs="Times New Roman"/>
              </w:rPr>
            </w:pPr>
          </w:p>
        </w:tc>
        <w:tc>
          <w:tcPr>
            <w:tcW w:w="1060" w:type="dxa"/>
          </w:tcPr>
          <w:p w14:paraId="1FA48BAE" w14:textId="77777777" w:rsidR="003A3679" w:rsidRPr="008D5BB5" w:rsidRDefault="003A3679" w:rsidP="00BC3F35">
            <w:pPr>
              <w:pStyle w:val="Bezodstpw"/>
              <w:rPr>
                <w:rFonts w:ascii="Times New Roman" w:hAnsi="Times New Roman" w:cs="Times New Roman"/>
              </w:rPr>
            </w:pPr>
          </w:p>
        </w:tc>
        <w:tc>
          <w:tcPr>
            <w:tcW w:w="959" w:type="dxa"/>
          </w:tcPr>
          <w:p w14:paraId="068F5BCB" w14:textId="77777777" w:rsidR="003A3679" w:rsidRPr="008D5BB5" w:rsidRDefault="003A3679" w:rsidP="00BC3F35">
            <w:pPr>
              <w:pStyle w:val="Bezodstpw"/>
              <w:rPr>
                <w:rFonts w:ascii="Times New Roman" w:hAnsi="Times New Roman" w:cs="Times New Roman"/>
              </w:rPr>
            </w:pPr>
          </w:p>
        </w:tc>
      </w:tr>
      <w:tr w:rsidR="003A3679" w:rsidRPr="008D5BB5" w14:paraId="6CAAF921" w14:textId="77777777" w:rsidTr="00BC3F35">
        <w:trPr>
          <w:trHeight w:val="404"/>
        </w:trPr>
        <w:tc>
          <w:tcPr>
            <w:tcW w:w="608" w:type="dxa"/>
            <w:vAlign w:val="bottom"/>
          </w:tcPr>
          <w:p w14:paraId="443939CF"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14</w:t>
            </w:r>
          </w:p>
        </w:tc>
        <w:tc>
          <w:tcPr>
            <w:tcW w:w="3522" w:type="dxa"/>
            <w:vAlign w:val="bottom"/>
          </w:tcPr>
          <w:p w14:paraId="626B83DA"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Kiełbasa krakowska sucha</w:t>
            </w:r>
          </w:p>
        </w:tc>
        <w:tc>
          <w:tcPr>
            <w:tcW w:w="621" w:type="dxa"/>
            <w:vAlign w:val="center"/>
          </w:tcPr>
          <w:p w14:paraId="51AE313D"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22A3D258"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800</w:t>
            </w:r>
          </w:p>
        </w:tc>
        <w:tc>
          <w:tcPr>
            <w:tcW w:w="1064" w:type="dxa"/>
          </w:tcPr>
          <w:p w14:paraId="01C94401" w14:textId="77777777" w:rsidR="003A3679" w:rsidRPr="008D5BB5" w:rsidRDefault="003A3679" w:rsidP="00BC3F35">
            <w:pPr>
              <w:pStyle w:val="Bezodstpw"/>
              <w:rPr>
                <w:rFonts w:ascii="Times New Roman" w:hAnsi="Times New Roman" w:cs="Times New Roman"/>
              </w:rPr>
            </w:pPr>
          </w:p>
        </w:tc>
        <w:tc>
          <w:tcPr>
            <w:tcW w:w="1060" w:type="dxa"/>
            <w:vAlign w:val="bottom"/>
          </w:tcPr>
          <w:p w14:paraId="21427929" w14:textId="77777777" w:rsidR="003A3679" w:rsidRPr="008D5BB5" w:rsidRDefault="003A3679" w:rsidP="00BC3F35">
            <w:pPr>
              <w:pStyle w:val="Bezodstpw"/>
              <w:rPr>
                <w:rFonts w:ascii="Times New Roman" w:hAnsi="Times New Roman" w:cs="Times New Roman"/>
              </w:rPr>
            </w:pPr>
          </w:p>
        </w:tc>
        <w:tc>
          <w:tcPr>
            <w:tcW w:w="1060" w:type="dxa"/>
          </w:tcPr>
          <w:p w14:paraId="0E2EE67A" w14:textId="77777777" w:rsidR="003A3679" w:rsidRPr="008D5BB5" w:rsidRDefault="003A3679" w:rsidP="00BC3F35">
            <w:pPr>
              <w:pStyle w:val="Bezodstpw"/>
              <w:rPr>
                <w:rFonts w:ascii="Times New Roman" w:hAnsi="Times New Roman" w:cs="Times New Roman"/>
              </w:rPr>
            </w:pPr>
          </w:p>
        </w:tc>
        <w:tc>
          <w:tcPr>
            <w:tcW w:w="959" w:type="dxa"/>
          </w:tcPr>
          <w:p w14:paraId="384C92DD" w14:textId="77777777" w:rsidR="003A3679" w:rsidRPr="008D5BB5" w:rsidRDefault="003A3679" w:rsidP="00BC3F35">
            <w:pPr>
              <w:pStyle w:val="Bezodstpw"/>
              <w:rPr>
                <w:rFonts w:ascii="Times New Roman" w:hAnsi="Times New Roman" w:cs="Times New Roman"/>
              </w:rPr>
            </w:pPr>
          </w:p>
        </w:tc>
      </w:tr>
      <w:tr w:rsidR="003A3679" w:rsidRPr="008D5BB5" w14:paraId="20D3E229" w14:textId="77777777" w:rsidTr="00BC3F35">
        <w:trPr>
          <w:trHeight w:val="404"/>
        </w:trPr>
        <w:tc>
          <w:tcPr>
            <w:tcW w:w="608" w:type="dxa"/>
            <w:vAlign w:val="bottom"/>
          </w:tcPr>
          <w:p w14:paraId="762466D0"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15</w:t>
            </w:r>
          </w:p>
        </w:tc>
        <w:tc>
          <w:tcPr>
            <w:tcW w:w="3522" w:type="dxa"/>
            <w:vAlign w:val="center"/>
          </w:tcPr>
          <w:p w14:paraId="6D893544"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Kiełbasa krakowska sucha drobiowa</w:t>
            </w:r>
          </w:p>
        </w:tc>
        <w:tc>
          <w:tcPr>
            <w:tcW w:w="621" w:type="dxa"/>
            <w:vAlign w:val="center"/>
          </w:tcPr>
          <w:p w14:paraId="43CD6DB6"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3AF6AA45"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600</w:t>
            </w:r>
          </w:p>
        </w:tc>
        <w:tc>
          <w:tcPr>
            <w:tcW w:w="1064" w:type="dxa"/>
          </w:tcPr>
          <w:p w14:paraId="23EEFA07" w14:textId="77777777" w:rsidR="003A3679" w:rsidRPr="008D5BB5" w:rsidRDefault="003A3679" w:rsidP="00BC3F35">
            <w:pPr>
              <w:pStyle w:val="Bezodstpw"/>
              <w:rPr>
                <w:rFonts w:ascii="Times New Roman" w:hAnsi="Times New Roman" w:cs="Times New Roman"/>
              </w:rPr>
            </w:pPr>
          </w:p>
        </w:tc>
        <w:tc>
          <w:tcPr>
            <w:tcW w:w="1060" w:type="dxa"/>
            <w:vAlign w:val="bottom"/>
          </w:tcPr>
          <w:p w14:paraId="21FA93AB" w14:textId="77777777" w:rsidR="003A3679" w:rsidRPr="008D5BB5" w:rsidRDefault="003A3679" w:rsidP="00BC3F35">
            <w:pPr>
              <w:pStyle w:val="Bezodstpw"/>
              <w:rPr>
                <w:rFonts w:ascii="Times New Roman" w:hAnsi="Times New Roman" w:cs="Times New Roman"/>
              </w:rPr>
            </w:pPr>
          </w:p>
        </w:tc>
        <w:tc>
          <w:tcPr>
            <w:tcW w:w="1060" w:type="dxa"/>
          </w:tcPr>
          <w:p w14:paraId="24FFD8A5" w14:textId="77777777" w:rsidR="003A3679" w:rsidRPr="008D5BB5" w:rsidRDefault="003A3679" w:rsidP="00BC3F35">
            <w:pPr>
              <w:pStyle w:val="Bezodstpw"/>
              <w:rPr>
                <w:rFonts w:ascii="Times New Roman" w:hAnsi="Times New Roman" w:cs="Times New Roman"/>
              </w:rPr>
            </w:pPr>
          </w:p>
        </w:tc>
        <w:tc>
          <w:tcPr>
            <w:tcW w:w="959" w:type="dxa"/>
          </w:tcPr>
          <w:p w14:paraId="0626FD66" w14:textId="77777777" w:rsidR="003A3679" w:rsidRPr="008D5BB5" w:rsidRDefault="003A3679" w:rsidP="00BC3F35">
            <w:pPr>
              <w:pStyle w:val="Bezodstpw"/>
              <w:rPr>
                <w:rFonts w:ascii="Times New Roman" w:hAnsi="Times New Roman" w:cs="Times New Roman"/>
              </w:rPr>
            </w:pPr>
          </w:p>
        </w:tc>
      </w:tr>
      <w:tr w:rsidR="003A3679" w:rsidRPr="008D5BB5" w14:paraId="7C4F5D9E" w14:textId="77777777" w:rsidTr="00BC3F35">
        <w:trPr>
          <w:trHeight w:val="404"/>
        </w:trPr>
        <w:tc>
          <w:tcPr>
            <w:tcW w:w="608" w:type="dxa"/>
            <w:vAlign w:val="bottom"/>
          </w:tcPr>
          <w:p w14:paraId="7B9809E5"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16</w:t>
            </w:r>
          </w:p>
        </w:tc>
        <w:tc>
          <w:tcPr>
            <w:tcW w:w="3522" w:type="dxa"/>
            <w:vAlign w:val="center"/>
          </w:tcPr>
          <w:p w14:paraId="12C08F94"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Kiełbasa myśliwska</w:t>
            </w:r>
          </w:p>
        </w:tc>
        <w:tc>
          <w:tcPr>
            <w:tcW w:w="621" w:type="dxa"/>
            <w:vAlign w:val="center"/>
          </w:tcPr>
          <w:p w14:paraId="0050DE23"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39668F20"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400</w:t>
            </w:r>
          </w:p>
        </w:tc>
        <w:tc>
          <w:tcPr>
            <w:tcW w:w="1064" w:type="dxa"/>
          </w:tcPr>
          <w:p w14:paraId="2E8D9120" w14:textId="77777777" w:rsidR="003A3679" w:rsidRPr="008D5BB5" w:rsidRDefault="003A3679" w:rsidP="00BC3F35">
            <w:pPr>
              <w:pStyle w:val="Bezodstpw"/>
              <w:rPr>
                <w:rFonts w:ascii="Times New Roman" w:hAnsi="Times New Roman" w:cs="Times New Roman"/>
              </w:rPr>
            </w:pPr>
          </w:p>
        </w:tc>
        <w:tc>
          <w:tcPr>
            <w:tcW w:w="1060" w:type="dxa"/>
            <w:vAlign w:val="bottom"/>
          </w:tcPr>
          <w:p w14:paraId="080539F7" w14:textId="77777777" w:rsidR="003A3679" w:rsidRPr="008D5BB5" w:rsidRDefault="003A3679" w:rsidP="00BC3F35">
            <w:pPr>
              <w:pStyle w:val="Bezodstpw"/>
              <w:rPr>
                <w:rFonts w:ascii="Times New Roman" w:hAnsi="Times New Roman" w:cs="Times New Roman"/>
              </w:rPr>
            </w:pPr>
          </w:p>
        </w:tc>
        <w:tc>
          <w:tcPr>
            <w:tcW w:w="1060" w:type="dxa"/>
          </w:tcPr>
          <w:p w14:paraId="4B8D7B31" w14:textId="77777777" w:rsidR="003A3679" w:rsidRPr="008D5BB5" w:rsidRDefault="003A3679" w:rsidP="00BC3F35">
            <w:pPr>
              <w:pStyle w:val="Bezodstpw"/>
              <w:rPr>
                <w:rFonts w:ascii="Times New Roman" w:hAnsi="Times New Roman" w:cs="Times New Roman"/>
              </w:rPr>
            </w:pPr>
          </w:p>
        </w:tc>
        <w:tc>
          <w:tcPr>
            <w:tcW w:w="959" w:type="dxa"/>
          </w:tcPr>
          <w:p w14:paraId="0DBBE510" w14:textId="77777777" w:rsidR="003A3679" w:rsidRPr="008D5BB5" w:rsidRDefault="003A3679" w:rsidP="00BC3F35">
            <w:pPr>
              <w:pStyle w:val="Bezodstpw"/>
              <w:rPr>
                <w:rFonts w:ascii="Times New Roman" w:hAnsi="Times New Roman" w:cs="Times New Roman"/>
              </w:rPr>
            </w:pPr>
          </w:p>
        </w:tc>
      </w:tr>
      <w:tr w:rsidR="003A3679" w:rsidRPr="008D5BB5" w14:paraId="7A368D2A" w14:textId="77777777" w:rsidTr="00BC3F35">
        <w:trPr>
          <w:trHeight w:val="404"/>
        </w:trPr>
        <w:tc>
          <w:tcPr>
            <w:tcW w:w="608" w:type="dxa"/>
            <w:vAlign w:val="bottom"/>
          </w:tcPr>
          <w:p w14:paraId="0BC76931"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17</w:t>
            </w:r>
          </w:p>
        </w:tc>
        <w:tc>
          <w:tcPr>
            <w:tcW w:w="3522" w:type="dxa"/>
            <w:vAlign w:val="bottom"/>
          </w:tcPr>
          <w:p w14:paraId="7C1B3AC3"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Kiełbasa podwawelska</w:t>
            </w:r>
          </w:p>
        </w:tc>
        <w:tc>
          <w:tcPr>
            <w:tcW w:w="621" w:type="dxa"/>
            <w:vAlign w:val="center"/>
          </w:tcPr>
          <w:p w14:paraId="3BAA535C"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104CC877"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1 100</w:t>
            </w:r>
          </w:p>
        </w:tc>
        <w:tc>
          <w:tcPr>
            <w:tcW w:w="1064" w:type="dxa"/>
          </w:tcPr>
          <w:p w14:paraId="6CB3411D" w14:textId="77777777" w:rsidR="003A3679" w:rsidRPr="008D5BB5" w:rsidRDefault="003A3679" w:rsidP="00BC3F35">
            <w:pPr>
              <w:pStyle w:val="Bezodstpw"/>
              <w:rPr>
                <w:rFonts w:ascii="Times New Roman" w:hAnsi="Times New Roman" w:cs="Times New Roman"/>
              </w:rPr>
            </w:pPr>
          </w:p>
        </w:tc>
        <w:tc>
          <w:tcPr>
            <w:tcW w:w="1060" w:type="dxa"/>
            <w:vAlign w:val="bottom"/>
          </w:tcPr>
          <w:p w14:paraId="33D5E51B" w14:textId="77777777" w:rsidR="003A3679" w:rsidRPr="008D5BB5" w:rsidRDefault="003A3679" w:rsidP="00BC3F35">
            <w:pPr>
              <w:pStyle w:val="Bezodstpw"/>
              <w:rPr>
                <w:rFonts w:ascii="Times New Roman" w:hAnsi="Times New Roman" w:cs="Times New Roman"/>
              </w:rPr>
            </w:pPr>
          </w:p>
        </w:tc>
        <w:tc>
          <w:tcPr>
            <w:tcW w:w="1060" w:type="dxa"/>
          </w:tcPr>
          <w:p w14:paraId="2FC3021E" w14:textId="77777777" w:rsidR="003A3679" w:rsidRPr="008D5BB5" w:rsidRDefault="003A3679" w:rsidP="00BC3F35">
            <w:pPr>
              <w:pStyle w:val="Bezodstpw"/>
              <w:rPr>
                <w:rFonts w:ascii="Times New Roman" w:hAnsi="Times New Roman" w:cs="Times New Roman"/>
              </w:rPr>
            </w:pPr>
          </w:p>
        </w:tc>
        <w:tc>
          <w:tcPr>
            <w:tcW w:w="959" w:type="dxa"/>
          </w:tcPr>
          <w:p w14:paraId="67351369" w14:textId="77777777" w:rsidR="003A3679" w:rsidRPr="008D5BB5" w:rsidRDefault="003A3679" w:rsidP="00BC3F35">
            <w:pPr>
              <w:pStyle w:val="Bezodstpw"/>
              <w:rPr>
                <w:rFonts w:ascii="Times New Roman" w:hAnsi="Times New Roman" w:cs="Times New Roman"/>
              </w:rPr>
            </w:pPr>
          </w:p>
        </w:tc>
      </w:tr>
      <w:tr w:rsidR="003A3679" w:rsidRPr="008D5BB5" w14:paraId="4456DC55" w14:textId="77777777" w:rsidTr="00BC3F35">
        <w:trPr>
          <w:trHeight w:val="404"/>
        </w:trPr>
        <w:tc>
          <w:tcPr>
            <w:tcW w:w="608" w:type="dxa"/>
            <w:vAlign w:val="bottom"/>
          </w:tcPr>
          <w:p w14:paraId="19D28549"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18</w:t>
            </w:r>
          </w:p>
        </w:tc>
        <w:tc>
          <w:tcPr>
            <w:tcW w:w="3522" w:type="dxa"/>
            <w:vAlign w:val="center"/>
          </w:tcPr>
          <w:p w14:paraId="3C501344"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Kiełbasa polska</w:t>
            </w:r>
          </w:p>
        </w:tc>
        <w:tc>
          <w:tcPr>
            <w:tcW w:w="621" w:type="dxa"/>
            <w:vAlign w:val="center"/>
          </w:tcPr>
          <w:p w14:paraId="66FFF80F"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04DC47EC"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400</w:t>
            </w:r>
          </w:p>
        </w:tc>
        <w:tc>
          <w:tcPr>
            <w:tcW w:w="1064" w:type="dxa"/>
          </w:tcPr>
          <w:p w14:paraId="11BFCE80" w14:textId="77777777" w:rsidR="003A3679" w:rsidRPr="008D5BB5" w:rsidRDefault="003A3679" w:rsidP="00BC3F35">
            <w:pPr>
              <w:pStyle w:val="Bezodstpw"/>
              <w:rPr>
                <w:rFonts w:ascii="Times New Roman" w:hAnsi="Times New Roman" w:cs="Times New Roman"/>
              </w:rPr>
            </w:pPr>
          </w:p>
        </w:tc>
        <w:tc>
          <w:tcPr>
            <w:tcW w:w="1060" w:type="dxa"/>
            <w:vAlign w:val="bottom"/>
          </w:tcPr>
          <w:p w14:paraId="0661CCF6" w14:textId="77777777" w:rsidR="003A3679" w:rsidRPr="008D5BB5" w:rsidRDefault="003A3679" w:rsidP="00BC3F35">
            <w:pPr>
              <w:pStyle w:val="Bezodstpw"/>
              <w:rPr>
                <w:rFonts w:ascii="Times New Roman" w:hAnsi="Times New Roman" w:cs="Times New Roman"/>
              </w:rPr>
            </w:pPr>
          </w:p>
        </w:tc>
        <w:tc>
          <w:tcPr>
            <w:tcW w:w="1060" w:type="dxa"/>
          </w:tcPr>
          <w:p w14:paraId="71009F47" w14:textId="77777777" w:rsidR="003A3679" w:rsidRPr="008D5BB5" w:rsidRDefault="003A3679" w:rsidP="00BC3F35">
            <w:pPr>
              <w:pStyle w:val="Bezodstpw"/>
              <w:rPr>
                <w:rFonts w:ascii="Times New Roman" w:hAnsi="Times New Roman" w:cs="Times New Roman"/>
              </w:rPr>
            </w:pPr>
          </w:p>
        </w:tc>
        <w:tc>
          <w:tcPr>
            <w:tcW w:w="959" w:type="dxa"/>
          </w:tcPr>
          <w:p w14:paraId="3FEB638D" w14:textId="77777777" w:rsidR="003A3679" w:rsidRPr="008D5BB5" w:rsidRDefault="003A3679" w:rsidP="00BC3F35">
            <w:pPr>
              <w:pStyle w:val="Bezodstpw"/>
              <w:rPr>
                <w:rFonts w:ascii="Times New Roman" w:hAnsi="Times New Roman" w:cs="Times New Roman"/>
              </w:rPr>
            </w:pPr>
          </w:p>
        </w:tc>
      </w:tr>
      <w:tr w:rsidR="003A3679" w:rsidRPr="008D5BB5" w14:paraId="0FFE649F" w14:textId="77777777" w:rsidTr="00BC3F35">
        <w:trPr>
          <w:trHeight w:val="404"/>
        </w:trPr>
        <w:tc>
          <w:tcPr>
            <w:tcW w:w="608" w:type="dxa"/>
            <w:vAlign w:val="bottom"/>
          </w:tcPr>
          <w:p w14:paraId="534F86FD"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19</w:t>
            </w:r>
          </w:p>
        </w:tc>
        <w:tc>
          <w:tcPr>
            <w:tcW w:w="3522" w:type="dxa"/>
            <w:vAlign w:val="bottom"/>
          </w:tcPr>
          <w:p w14:paraId="2CFA7725"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Kiełbasa śląska</w:t>
            </w:r>
          </w:p>
        </w:tc>
        <w:tc>
          <w:tcPr>
            <w:tcW w:w="621" w:type="dxa"/>
            <w:vAlign w:val="center"/>
          </w:tcPr>
          <w:p w14:paraId="1FB99B1D"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2E8064C1"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1 600</w:t>
            </w:r>
          </w:p>
        </w:tc>
        <w:tc>
          <w:tcPr>
            <w:tcW w:w="1064" w:type="dxa"/>
          </w:tcPr>
          <w:p w14:paraId="0EA602F4" w14:textId="77777777" w:rsidR="003A3679" w:rsidRPr="008D5BB5" w:rsidRDefault="003A3679" w:rsidP="00BC3F35">
            <w:pPr>
              <w:pStyle w:val="Bezodstpw"/>
              <w:rPr>
                <w:rFonts w:ascii="Times New Roman" w:hAnsi="Times New Roman" w:cs="Times New Roman"/>
              </w:rPr>
            </w:pPr>
          </w:p>
        </w:tc>
        <w:tc>
          <w:tcPr>
            <w:tcW w:w="1060" w:type="dxa"/>
            <w:vAlign w:val="bottom"/>
          </w:tcPr>
          <w:p w14:paraId="11CBFF05" w14:textId="77777777" w:rsidR="003A3679" w:rsidRPr="008D5BB5" w:rsidRDefault="003A3679" w:rsidP="00BC3F35">
            <w:pPr>
              <w:pStyle w:val="Bezodstpw"/>
              <w:rPr>
                <w:rFonts w:ascii="Times New Roman" w:hAnsi="Times New Roman" w:cs="Times New Roman"/>
              </w:rPr>
            </w:pPr>
          </w:p>
        </w:tc>
        <w:tc>
          <w:tcPr>
            <w:tcW w:w="1060" w:type="dxa"/>
          </w:tcPr>
          <w:p w14:paraId="5A031504" w14:textId="77777777" w:rsidR="003A3679" w:rsidRPr="008D5BB5" w:rsidRDefault="003A3679" w:rsidP="00BC3F35">
            <w:pPr>
              <w:pStyle w:val="Bezodstpw"/>
              <w:rPr>
                <w:rFonts w:ascii="Times New Roman" w:hAnsi="Times New Roman" w:cs="Times New Roman"/>
              </w:rPr>
            </w:pPr>
          </w:p>
        </w:tc>
        <w:tc>
          <w:tcPr>
            <w:tcW w:w="959" w:type="dxa"/>
          </w:tcPr>
          <w:p w14:paraId="434A2F1E" w14:textId="77777777" w:rsidR="003A3679" w:rsidRPr="008D5BB5" w:rsidRDefault="003A3679" w:rsidP="00BC3F35">
            <w:pPr>
              <w:pStyle w:val="Bezodstpw"/>
              <w:rPr>
                <w:rFonts w:ascii="Times New Roman" w:hAnsi="Times New Roman" w:cs="Times New Roman"/>
              </w:rPr>
            </w:pPr>
          </w:p>
        </w:tc>
      </w:tr>
      <w:tr w:rsidR="003A3679" w:rsidRPr="008D5BB5" w14:paraId="429F46CC" w14:textId="77777777" w:rsidTr="00BC3F35">
        <w:trPr>
          <w:trHeight w:val="404"/>
        </w:trPr>
        <w:tc>
          <w:tcPr>
            <w:tcW w:w="608" w:type="dxa"/>
            <w:vAlign w:val="bottom"/>
          </w:tcPr>
          <w:p w14:paraId="2D66EF9F"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20</w:t>
            </w:r>
          </w:p>
        </w:tc>
        <w:tc>
          <w:tcPr>
            <w:tcW w:w="3522" w:type="dxa"/>
            <w:vAlign w:val="bottom"/>
          </w:tcPr>
          <w:p w14:paraId="610361A7"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Kiełbasa żywiecka</w:t>
            </w:r>
          </w:p>
        </w:tc>
        <w:tc>
          <w:tcPr>
            <w:tcW w:w="621" w:type="dxa"/>
            <w:vAlign w:val="center"/>
          </w:tcPr>
          <w:p w14:paraId="59C63B07"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24D362F2"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800</w:t>
            </w:r>
          </w:p>
        </w:tc>
        <w:tc>
          <w:tcPr>
            <w:tcW w:w="1064" w:type="dxa"/>
          </w:tcPr>
          <w:p w14:paraId="5C87AADD" w14:textId="77777777" w:rsidR="003A3679" w:rsidRPr="008D5BB5" w:rsidRDefault="003A3679" w:rsidP="00BC3F35">
            <w:pPr>
              <w:pStyle w:val="Bezodstpw"/>
              <w:rPr>
                <w:rFonts w:ascii="Times New Roman" w:hAnsi="Times New Roman" w:cs="Times New Roman"/>
              </w:rPr>
            </w:pPr>
          </w:p>
        </w:tc>
        <w:tc>
          <w:tcPr>
            <w:tcW w:w="1060" w:type="dxa"/>
            <w:vAlign w:val="bottom"/>
          </w:tcPr>
          <w:p w14:paraId="5BB2CF07" w14:textId="77777777" w:rsidR="003A3679" w:rsidRPr="008D5BB5" w:rsidRDefault="003A3679" w:rsidP="00BC3F35">
            <w:pPr>
              <w:pStyle w:val="Bezodstpw"/>
              <w:rPr>
                <w:rFonts w:ascii="Times New Roman" w:hAnsi="Times New Roman" w:cs="Times New Roman"/>
              </w:rPr>
            </w:pPr>
          </w:p>
        </w:tc>
        <w:tc>
          <w:tcPr>
            <w:tcW w:w="1060" w:type="dxa"/>
          </w:tcPr>
          <w:p w14:paraId="75BD2B36" w14:textId="77777777" w:rsidR="003A3679" w:rsidRPr="008D5BB5" w:rsidRDefault="003A3679" w:rsidP="00BC3F35">
            <w:pPr>
              <w:pStyle w:val="Bezodstpw"/>
              <w:rPr>
                <w:rFonts w:ascii="Times New Roman" w:hAnsi="Times New Roman" w:cs="Times New Roman"/>
              </w:rPr>
            </w:pPr>
          </w:p>
        </w:tc>
        <w:tc>
          <w:tcPr>
            <w:tcW w:w="959" w:type="dxa"/>
          </w:tcPr>
          <w:p w14:paraId="752FB77E" w14:textId="77777777" w:rsidR="003A3679" w:rsidRPr="008D5BB5" w:rsidRDefault="003A3679" w:rsidP="00BC3F35">
            <w:pPr>
              <w:pStyle w:val="Bezodstpw"/>
              <w:rPr>
                <w:rFonts w:ascii="Times New Roman" w:hAnsi="Times New Roman" w:cs="Times New Roman"/>
              </w:rPr>
            </w:pPr>
          </w:p>
        </w:tc>
      </w:tr>
      <w:tr w:rsidR="003A3679" w:rsidRPr="008D5BB5" w14:paraId="51C32421" w14:textId="77777777" w:rsidTr="00BC3F35">
        <w:trPr>
          <w:trHeight w:val="404"/>
        </w:trPr>
        <w:tc>
          <w:tcPr>
            <w:tcW w:w="608" w:type="dxa"/>
            <w:vAlign w:val="bottom"/>
          </w:tcPr>
          <w:p w14:paraId="736BDAD8"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21</w:t>
            </w:r>
          </w:p>
        </w:tc>
        <w:tc>
          <w:tcPr>
            <w:tcW w:w="3522" w:type="dxa"/>
            <w:vAlign w:val="bottom"/>
          </w:tcPr>
          <w:p w14:paraId="0BB78F67" w14:textId="77777777" w:rsidR="003A3679" w:rsidRPr="008D5BB5" w:rsidRDefault="003A3679" w:rsidP="00BC3F35">
            <w:pPr>
              <w:rPr>
                <w:rFonts w:ascii="Times New Roman" w:hAnsi="Times New Roman" w:cs="Times New Roman"/>
                <w:sz w:val="24"/>
                <w:szCs w:val="24"/>
              </w:rPr>
            </w:pPr>
            <w:proofErr w:type="spellStart"/>
            <w:r w:rsidRPr="008D5BB5">
              <w:rPr>
                <w:rFonts w:ascii="Times New Roman" w:hAnsi="Times New Roman" w:cs="Times New Roman"/>
              </w:rPr>
              <w:t>Kindziuk</w:t>
            </w:r>
            <w:proofErr w:type="spellEnd"/>
          </w:p>
        </w:tc>
        <w:tc>
          <w:tcPr>
            <w:tcW w:w="621" w:type="dxa"/>
            <w:vAlign w:val="center"/>
          </w:tcPr>
          <w:p w14:paraId="1C050A82"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0870D786"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200</w:t>
            </w:r>
          </w:p>
        </w:tc>
        <w:tc>
          <w:tcPr>
            <w:tcW w:w="1064" w:type="dxa"/>
          </w:tcPr>
          <w:p w14:paraId="6C08EF4B" w14:textId="77777777" w:rsidR="003A3679" w:rsidRPr="008D5BB5" w:rsidRDefault="003A3679" w:rsidP="00BC3F35">
            <w:pPr>
              <w:pStyle w:val="Bezodstpw"/>
              <w:rPr>
                <w:rFonts w:ascii="Times New Roman" w:hAnsi="Times New Roman" w:cs="Times New Roman"/>
              </w:rPr>
            </w:pPr>
          </w:p>
        </w:tc>
        <w:tc>
          <w:tcPr>
            <w:tcW w:w="1060" w:type="dxa"/>
            <w:vAlign w:val="bottom"/>
          </w:tcPr>
          <w:p w14:paraId="2DD0F241" w14:textId="77777777" w:rsidR="003A3679" w:rsidRPr="008D5BB5" w:rsidRDefault="003A3679" w:rsidP="00BC3F35">
            <w:pPr>
              <w:pStyle w:val="Bezodstpw"/>
              <w:rPr>
                <w:rFonts w:ascii="Times New Roman" w:hAnsi="Times New Roman" w:cs="Times New Roman"/>
              </w:rPr>
            </w:pPr>
          </w:p>
        </w:tc>
        <w:tc>
          <w:tcPr>
            <w:tcW w:w="1060" w:type="dxa"/>
          </w:tcPr>
          <w:p w14:paraId="43EA7191" w14:textId="77777777" w:rsidR="003A3679" w:rsidRPr="008D5BB5" w:rsidRDefault="003A3679" w:rsidP="00BC3F35">
            <w:pPr>
              <w:pStyle w:val="Bezodstpw"/>
              <w:rPr>
                <w:rFonts w:ascii="Times New Roman" w:hAnsi="Times New Roman" w:cs="Times New Roman"/>
              </w:rPr>
            </w:pPr>
          </w:p>
        </w:tc>
        <w:tc>
          <w:tcPr>
            <w:tcW w:w="959" w:type="dxa"/>
          </w:tcPr>
          <w:p w14:paraId="1413AC3C" w14:textId="77777777" w:rsidR="003A3679" w:rsidRPr="008D5BB5" w:rsidRDefault="003A3679" w:rsidP="00BC3F35">
            <w:pPr>
              <w:pStyle w:val="Bezodstpw"/>
              <w:rPr>
                <w:rFonts w:ascii="Times New Roman" w:hAnsi="Times New Roman" w:cs="Times New Roman"/>
              </w:rPr>
            </w:pPr>
          </w:p>
        </w:tc>
      </w:tr>
      <w:tr w:rsidR="003A3679" w:rsidRPr="008D5BB5" w14:paraId="69B06539" w14:textId="77777777" w:rsidTr="00BC3F35">
        <w:trPr>
          <w:trHeight w:val="404"/>
        </w:trPr>
        <w:tc>
          <w:tcPr>
            <w:tcW w:w="608" w:type="dxa"/>
            <w:vAlign w:val="bottom"/>
          </w:tcPr>
          <w:p w14:paraId="464DF7E1"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22</w:t>
            </w:r>
          </w:p>
        </w:tc>
        <w:tc>
          <w:tcPr>
            <w:tcW w:w="3522" w:type="dxa"/>
            <w:vAlign w:val="center"/>
          </w:tcPr>
          <w:p w14:paraId="382B502D"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Kurczak z warzywami w galarecie</w:t>
            </w:r>
          </w:p>
        </w:tc>
        <w:tc>
          <w:tcPr>
            <w:tcW w:w="621" w:type="dxa"/>
            <w:vAlign w:val="center"/>
          </w:tcPr>
          <w:p w14:paraId="70AF953A"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1AFCCBD5"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500</w:t>
            </w:r>
          </w:p>
        </w:tc>
        <w:tc>
          <w:tcPr>
            <w:tcW w:w="1064" w:type="dxa"/>
          </w:tcPr>
          <w:p w14:paraId="6F24644C" w14:textId="77777777" w:rsidR="003A3679" w:rsidRPr="008D5BB5" w:rsidRDefault="003A3679" w:rsidP="00BC3F35">
            <w:pPr>
              <w:pStyle w:val="Bezodstpw"/>
              <w:rPr>
                <w:rFonts w:ascii="Times New Roman" w:hAnsi="Times New Roman" w:cs="Times New Roman"/>
              </w:rPr>
            </w:pPr>
          </w:p>
        </w:tc>
        <w:tc>
          <w:tcPr>
            <w:tcW w:w="1060" w:type="dxa"/>
            <w:vAlign w:val="bottom"/>
          </w:tcPr>
          <w:p w14:paraId="6228A11B" w14:textId="77777777" w:rsidR="003A3679" w:rsidRPr="008D5BB5" w:rsidRDefault="003A3679" w:rsidP="00BC3F35">
            <w:pPr>
              <w:pStyle w:val="Bezodstpw"/>
              <w:rPr>
                <w:rFonts w:ascii="Times New Roman" w:hAnsi="Times New Roman" w:cs="Times New Roman"/>
              </w:rPr>
            </w:pPr>
          </w:p>
        </w:tc>
        <w:tc>
          <w:tcPr>
            <w:tcW w:w="1060" w:type="dxa"/>
          </w:tcPr>
          <w:p w14:paraId="4BB97F6B" w14:textId="77777777" w:rsidR="003A3679" w:rsidRPr="008D5BB5" w:rsidRDefault="003A3679" w:rsidP="00BC3F35">
            <w:pPr>
              <w:pStyle w:val="Bezodstpw"/>
              <w:rPr>
                <w:rFonts w:ascii="Times New Roman" w:hAnsi="Times New Roman" w:cs="Times New Roman"/>
              </w:rPr>
            </w:pPr>
          </w:p>
        </w:tc>
        <w:tc>
          <w:tcPr>
            <w:tcW w:w="959" w:type="dxa"/>
          </w:tcPr>
          <w:p w14:paraId="265A1A51" w14:textId="77777777" w:rsidR="003A3679" w:rsidRPr="008D5BB5" w:rsidRDefault="003A3679" w:rsidP="00BC3F35">
            <w:pPr>
              <w:pStyle w:val="Bezodstpw"/>
              <w:rPr>
                <w:rFonts w:ascii="Times New Roman" w:hAnsi="Times New Roman" w:cs="Times New Roman"/>
              </w:rPr>
            </w:pPr>
          </w:p>
        </w:tc>
      </w:tr>
      <w:tr w:rsidR="003A3679" w:rsidRPr="008D5BB5" w14:paraId="2534012D" w14:textId="77777777" w:rsidTr="00BC3F35">
        <w:trPr>
          <w:trHeight w:val="404"/>
        </w:trPr>
        <w:tc>
          <w:tcPr>
            <w:tcW w:w="608" w:type="dxa"/>
            <w:vAlign w:val="bottom"/>
          </w:tcPr>
          <w:p w14:paraId="2F2826B5"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23</w:t>
            </w:r>
          </w:p>
        </w:tc>
        <w:tc>
          <w:tcPr>
            <w:tcW w:w="3522" w:type="dxa"/>
            <w:vAlign w:val="bottom"/>
          </w:tcPr>
          <w:p w14:paraId="3261AFEB"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Metka cebulowa</w:t>
            </w:r>
          </w:p>
        </w:tc>
        <w:tc>
          <w:tcPr>
            <w:tcW w:w="621" w:type="dxa"/>
            <w:vAlign w:val="center"/>
          </w:tcPr>
          <w:p w14:paraId="68A68CC1"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5872C5C4"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200</w:t>
            </w:r>
          </w:p>
        </w:tc>
        <w:tc>
          <w:tcPr>
            <w:tcW w:w="1064" w:type="dxa"/>
          </w:tcPr>
          <w:p w14:paraId="4619E17F" w14:textId="77777777" w:rsidR="003A3679" w:rsidRPr="008D5BB5" w:rsidRDefault="003A3679" w:rsidP="00BC3F35">
            <w:pPr>
              <w:pStyle w:val="Bezodstpw"/>
              <w:rPr>
                <w:rFonts w:ascii="Times New Roman" w:hAnsi="Times New Roman" w:cs="Times New Roman"/>
              </w:rPr>
            </w:pPr>
          </w:p>
        </w:tc>
        <w:tc>
          <w:tcPr>
            <w:tcW w:w="1060" w:type="dxa"/>
            <w:vAlign w:val="bottom"/>
          </w:tcPr>
          <w:p w14:paraId="69EC9130" w14:textId="77777777" w:rsidR="003A3679" w:rsidRPr="008D5BB5" w:rsidRDefault="003A3679" w:rsidP="00BC3F35">
            <w:pPr>
              <w:pStyle w:val="Bezodstpw"/>
              <w:rPr>
                <w:rFonts w:ascii="Times New Roman" w:hAnsi="Times New Roman" w:cs="Times New Roman"/>
              </w:rPr>
            </w:pPr>
          </w:p>
        </w:tc>
        <w:tc>
          <w:tcPr>
            <w:tcW w:w="1060" w:type="dxa"/>
          </w:tcPr>
          <w:p w14:paraId="338AC64A" w14:textId="77777777" w:rsidR="003A3679" w:rsidRPr="008D5BB5" w:rsidRDefault="003A3679" w:rsidP="00BC3F35">
            <w:pPr>
              <w:pStyle w:val="Bezodstpw"/>
              <w:rPr>
                <w:rFonts w:ascii="Times New Roman" w:hAnsi="Times New Roman" w:cs="Times New Roman"/>
              </w:rPr>
            </w:pPr>
          </w:p>
        </w:tc>
        <w:tc>
          <w:tcPr>
            <w:tcW w:w="959" w:type="dxa"/>
          </w:tcPr>
          <w:p w14:paraId="6DE5D547" w14:textId="77777777" w:rsidR="003A3679" w:rsidRPr="008D5BB5" w:rsidRDefault="003A3679" w:rsidP="00BC3F35">
            <w:pPr>
              <w:pStyle w:val="Bezodstpw"/>
              <w:rPr>
                <w:rFonts w:ascii="Times New Roman" w:hAnsi="Times New Roman" w:cs="Times New Roman"/>
              </w:rPr>
            </w:pPr>
          </w:p>
        </w:tc>
      </w:tr>
      <w:tr w:rsidR="003A3679" w:rsidRPr="008D5BB5" w14:paraId="53E770F1" w14:textId="77777777" w:rsidTr="00BC3F35">
        <w:trPr>
          <w:trHeight w:val="404"/>
        </w:trPr>
        <w:tc>
          <w:tcPr>
            <w:tcW w:w="608" w:type="dxa"/>
            <w:vAlign w:val="bottom"/>
          </w:tcPr>
          <w:p w14:paraId="571DE2E7"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24</w:t>
            </w:r>
          </w:p>
        </w:tc>
        <w:tc>
          <w:tcPr>
            <w:tcW w:w="3522" w:type="dxa"/>
            <w:vAlign w:val="bottom"/>
          </w:tcPr>
          <w:p w14:paraId="3096A3AB"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Metka tatarska</w:t>
            </w:r>
          </w:p>
        </w:tc>
        <w:tc>
          <w:tcPr>
            <w:tcW w:w="621" w:type="dxa"/>
            <w:vAlign w:val="center"/>
          </w:tcPr>
          <w:p w14:paraId="1E11923E"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23241411"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200</w:t>
            </w:r>
          </w:p>
        </w:tc>
        <w:tc>
          <w:tcPr>
            <w:tcW w:w="1064" w:type="dxa"/>
          </w:tcPr>
          <w:p w14:paraId="3A2284DA" w14:textId="77777777" w:rsidR="003A3679" w:rsidRPr="008D5BB5" w:rsidRDefault="003A3679" w:rsidP="00BC3F35">
            <w:pPr>
              <w:pStyle w:val="Bezodstpw"/>
              <w:rPr>
                <w:rFonts w:ascii="Times New Roman" w:hAnsi="Times New Roman" w:cs="Times New Roman"/>
              </w:rPr>
            </w:pPr>
          </w:p>
        </w:tc>
        <w:tc>
          <w:tcPr>
            <w:tcW w:w="1060" w:type="dxa"/>
            <w:vAlign w:val="bottom"/>
          </w:tcPr>
          <w:p w14:paraId="594F6D45" w14:textId="77777777" w:rsidR="003A3679" w:rsidRPr="008D5BB5" w:rsidRDefault="003A3679" w:rsidP="00BC3F35">
            <w:pPr>
              <w:pStyle w:val="Bezodstpw"/>
              <w:rPr>
                <w:rFonts w:ascii="Times New Roman" w:hAnsi="Times New Roman" w:cs="Times New Roman"/>
              </w:rPr>
            </w:pPr>
          </w:p>
        </w:tc>
        <w:tc>
          <w:tcPr>
            <w:tcW w:w="1060" w:type="dxa"/>
          </w:tcPr>
          <w:p w14:paraId="571FD43F" w14:textId="77777777" w:rsidR="003A3679" w:rsidRPr="008D5BB5" w:rsidRDefault="003A3679" w:rsidP="00BC3F35">
            <w:pPr>
              <w:pStyle w:val="Bezodstpw"/>
              <w:rPr>
                <w:rFonts w:ascii="Times New Roman" w:hAnsi="Times New Roman" w:cs="Times New Roman"/>
              </w:rPr>
            </w:pPr>
          </w:p>
        </w:tc>
        <w:tc>
          <w:tcPr>
            <w:tcW w:w="959" w:type="dxa"/>
          </w:tcPr>
          <w:p w14:paraId="7B1E491A" w14:textId="77777777" w:rsidR="003A3679" w:rsidRPr="008D5BB5" w:rsidRDefault="003A3679" w:rsidP="00BC3F35">
            <w:pPr>
              <w:pStyle w:val="Bezodstpw"/>
              <w:rPr>
                <w:rFonts w:ascii="Times New Roman" w:hAnsi="Times New Roman" w:cs="Times New Roman"/>
              </w:rPr>
            </w:pPr>
          </w:p>
        </w:tc>
      </w:tr>
      <w:tr w:rsidR="003A3679" w:rsidRPr="008D5BB5" w14:paraId="74F92482" w14:textId="77777777" w:rsidTr="00BC3F35">
        <w:trPr>
          <w:trHeight w:val="404"/>
        </w:trPr>
        <w:tc>
          <w:tcPr>
            <w:tcW w:w="608" w:type="dxa"/>
            <w:vAlign w:val="bottom"/>
          </w:tcPr>
          <w:p w14:paraId="70E4A92F"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25</w:t>
            </w:r>
          </w:p>
        </w:tc>
        <w:tc>
          <w:tcPr>
            <w:tcW w:w="3522" w:type="dxa"/>
            <w:vAlign w:val="center"/>
          </w:tcPr>
          <w:p w14:paraId="0F3B75E6" w14:textId="7E14DD00" w:rsidR="003A3679" w:rsidRPr="008D5BB5" w:rsidRDefault="002D6563" w:rsidP="00BC3F35">
            <w:pPr>
              <w:rPr>
                <w:rFonts w:ascii="Times New Roman" w:hAnsi="Times New Roman" w:cs="Times New Roman"/>
                <w:sz w:val="24"/>
                <w:szCs w:val="24"/>
              </w:rPr>
            </w:pPr>
            <w:r>
              <w:rPr>
                <w:rFonts w:ascii="Times New Roman" w:hAnsi="Times New Roman" w:cs="Times New Roman"/>
              </w:rPr>
              <w:t>Kiełbasa</w:t>
            </w:r>
            <w:r w:rsidR="003A3679" w:rsidRPr="008D5BB5">
              <w:rPr>
                <w:rFonts w:ascii="Times New Roman" w:hAnsi="Times New Roman" w:cs="Times New Roman"/>
              </w:rPr>
              <w:t xml:space="preserve"> z piersi kurczaka</w:t>
            </w:r>
          </w:p>
        </w:tc>
        <w:tc>
          <w:tcPr>
            <w:tcW w:w="621" w:type="dxa"/>
            <w:vAlign w:val="center"/>
          </w:tcPr>
          <w:p w14:paraId="7726BBEA"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2403E52A"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400</w:t>
            </w:r>
          </w:p>
        </w:tc>
        <w:tc>
          <w:tcPr>
            <w:tcW w:w="1064" w:type="dxa"/>
          </w:tcPr>
          <w:p w14:paraId="447B3820" w14:textId="77777777" w:rsidR="003A3679" w:rsidRPr="008D5BB5" w:rsidRDefault="003A3679" w:rsidP="00BC3F35">
            <w:pPr>
              <w:pStyle w:val="Bezodstpw"/>
              <w:rPr>
                <w:rFonts w:ascii="Times New Roman" w:hAnsi="Times New Roman" w:cs="Times New Roman"/>
              </w:rPr>
            </w:pPr>
          </w:p>
        </w:tc>
        <w:tc>
          <w:tcPr>
            <w:tcW w:w="1060" w:type="dxa"/>
            <w:vAlign w:val="bottom"/>
          </w:tcPr>
          <w:p w14:paraId="4625027C" w14:textId="77777777" w:rsidR="003A3679" w:rsidRPr="008D5BB5" w:rsidRDefault="003A3679" w:rsidP="00BC3F35">
            <w:pPr>
              <w:pStyle w:val="Bezodstpw"/>
              <w:rPr>
                <w:rFonts w:ascii="Times New Roman" w:hAnsi="Times New Roman" w:cs="Times New Roman"/>
              </w:rPr>
            </w:pPr>
          </w:p>
        </w:tc>
        <w:tc>
          <w:tcPr>
            <w:tcW w:w="1060" w:type="dxa"/>
          </w:tcPr>
          <w:p w14:paraId="14DD273E" w14:textId="77777777" w:rsidR="003A3679" w:rsidRPr="008D5BB5" w:rsidRDefault="003A3679" w:rsidP="00BC3F35">
            <w:pPr>
              <w:pStyle w:val="Bezodstpw"/>
              <w:rPr>
                <w:rFonts w:ascii="Times New Roman" w:hAnsi="Times New Roman" w:cs="Times New Roman"/>
              </w:rPr>
            </w:pPr>
          </w:p>
        </w:tc>
        <w:tc>
          <w:tcPr>
            <w:tcW w:w="959" w:type="dxa"/>
          </w:tcPr>
          <w:p w14:paraId="033720FC" w14:textId="77777777" w:rsidR="003A3679" w:rsidRPr="008D5BB5" w:rsidRDefault="003A3679" w:rsidP="00BC3F35">
            <w:pPr>
              <w:pStyle w:val="Bezodstpw"/>
              <w:rPr>
                <w:rFonts w:ascii="Times New Roman" w:hAnsi="Times New Roman" w:cs="Times New Roman"/>
              </w:rPr>
            </w:pPr>
          </w:p>
        </w:tc>
      </w:tr>
      <w:tr w:rsidR="003A3679" w:rsidRPr="008D5BB5" w14:paraId="4E93F47F" w14:textId="77777777" w:rsidTr="00BC3F35">
        <w:trPr>
          <w:trHeight w:val="404"/>
        </w:trPr>
        <w:tc>
          <w:tcPr>
            <w:tcW w:w="608" w:type="dxa"/>
            <w:vAlign w:val="bottom"/>
          </w:tcPr>
          <w:p w14:paraId="14FA7B94"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26</w:t>
            </w:r>
          </w:p>
        </w:tc>
        <w:tc>
          <w:tcPr>
            <w:tcW w:w="3522" w:type="dxa"/>
            <w:vAlign w:val="bottom"/>
          </w:tcPr>
          <w:p w14:paraId="686399FB" w14:textId="77777777" w:rsidR="003A3679" w:rsidRPr="008D5BB5" w:rsidRDefault="003A3679" w:rsidP="00BC3F35">
            <w:pPr>
              <w:rPr>
                <w:rFonts w:ascii="Times New Roman" w:hAnsi="Times New Roman" w:cs="Times New Roman"/>
                <w:sz w:val="24"/>
                <w:szCs w:val="24"/>
              </w:rPr>
            </w:pPr>
            <w:proofErr w:type="spellStart"/>
            <w:r w:rsidRPr="008D5BB5">
              <w:rPr>
                <w:rFonts w:ascii="Times New Roman" w:hAnsi="Times New Roman" w:cs="Times New Roman"/>
              </w:rPr>
              <w:t>Ogonówka</w:t>
            </w:r>
            <w:proofErr w:type="spellEnd"/>
            <w:r w:rsidRPr="008D5BB5">
              <w:rPr>
                <w:rFonts w:ascii="Times New Roman" w:hAnsi="Times New Roman" w:cs="Times New Roman"/>
              </w:rPr>
              <w:t xml:space="preserve"> wędzona</w:t>
            </w:r>
          </w:p>
        </w:tc>
        <w:tc>
          <w:tcPr>
            <w:tcW w:w="621" w:type="dxa"/>
            <w:vAlign w:val="center"/>
          </w:tcPr>
          <w:p w14:paraId="50171B62"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21825958"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600</w:t>
            </w:r>
          </w:p>
        </w:tc>
        <w:tc>
          <w:tcPr>
            <w:tcW w:w="1064" w:type="dxa"/>
          </w:tcPr>
          <w:p w14:paraId="20AA372C" w14:textId="77777777" w:rsidR="003A3679" w:rsidRPr="008D5BB5" w:rsidRDefault="003A3679" w:rsidP="00BC3F35">
            <w:pPr>
              <w:pStyle w:val="Bezodstpw"/>
              <w:rPr>
                <w:rFonts w:ascii="Times New Roman" w:hAnsi="Times New Roman" w:cs="Times New Roman"/>
              </w:rPr>
            </w:pPr>
          </w:p>
        </w:tc>
        <w:tc>
          <w:tcPr>
            <w:tcW w:w="1060" w:type="dxa"/>
            <w:vAlign w:val="bottom"/>
          </w:tcPr>
          <w:p w14:paraId="3D136149" w14:textId="77777777" w:rsidR="003A3679" w:rsidRPr="008D5BB5" w:rsidRDefault="003A3679" w:rsidP="00BC3F35">
            <w:pPr>
              <w:pStyle w:val="Bezodstpw"/>
              <w:rPr>
                <w:rFonts w:ascii="Times New Roman" w:hAnsi="Times New Roman" w:cs="Times New Roman"/>
              </w:rPr>
            </w:pPr>
          </w:p>
        </w:tc>
        <w:tc>
          <w:tcPr>
            <w:tcW w:w="1060" w:type="dxa"/>
          </w:tcPr>
          <w:p w14:paraId="2B88003E" w14:textId="77777777" w:rsidR="003A3679" w:rsidRPr="008D5BB5" w:rsidRDefault="003A3679" w:rsidP="00BC3F35">
            <w:pPr>
              <w:pStyle w:val="Bezodstpw"/>
              <w:rPr>
                <w:rFonts w:ascii="Times New Roman" w:hAnsi="Times New Roman" w:cs="Times New Roman"/>
              </w:rPr>
            </w:pPr>
          </w:p>
        </w:tc>
        <w:tc>
          <w:tcPr>
            <w:tcW w:w="959" w:type="dxa"/>
          </w:tcPr>
          <w:p w14:paraId="1B7E1262" w14:textId="77777777" w:rsidR="003A3679" w:rsidRPr="008D5BB5" w:rsidRDefault="003A3679" w:rsidP="00BC3F35">
            <w:pPr>
              <w:pStyle w:val="Bezodstpw"/>
              <w:rPr>
                <w:rFonts w:ascii="Times New Roman" w:hAnsi="Times New Roman" w:cs="Times New Roman"/>
              </w:rPr>
            </w:pPr>
          </w:p>
        </w:tc>
      </w:tr>
      <w:tr w:rsidR="003A3679" w:rsidRPr="008D5BB5" w14:paraId="31F90A82" w14:textId="77777777" w:rsidTr="00BC3F35">
        <w:trPr>
          <w:trHeight w:val="404"/>
        </w:trPr>
        <w:tc>
          <w:tcPr>
            <w:tcW w:w="608" w:type="dxa"/>
            <w:vAlign w:val="bottom"/>
          </w:tcPr>
          <w:p w14:paraId="1D177D23"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lastRenderedPageBreak/>
              <w:t>27</w:t>
            </w:r>
          </w:p>
        </w:tc>
        <w:tc>
          <w:tcPr>
            <w:tcW w:w="3522" w:type="dxa"/>
            <w:vAlign w:val="center"/>
          </w:tcPr>
          <w:p w14:paraId="292868C1"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Parówki cielęce</w:t>
            </w:r>
          </w:p>
        </w:tc>
        <w:tc>
          <w:tcPr>
            <w:tcW w:w="621" w:type="dxa"/>
            <w:vAlign w:val="center"/>
          </w:tcPr>
          <w:p w14:paraId="0E478111"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682F318E"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2 400</w:t>
            </w:r>
          </w:p>
        </w:tc>
        <w:tc>
          <w:tcPr>
            <w:tcW w:w="1064" w:type="dxa"/>
          </w:tcPr>
          <w:p w14:paraId="758D0041" w14:textId="77777777" w:rsidR="003A3679" w:rsidRPr="008D5BB5" w:rsidRDefault="003A3679" w:rsidP="00BC3F35">
            <w:pPr>
              <w:pStyle w:val="Bezodstpw"/>
              <w:rPr>
                <w:rFonts w:ascii="Times New Roman" w:hAnsi="Times New Roman" w:cs="Times New Roman"/>
              </w:rPr>
            </w:pPr>
          </w:p>
        </w:tc>
        <w:tc>
          <w:tcPr>
            <w:tcW w:w="1060" w:type="dxa"/>
            <w:vAlign w:val="bottom"/>
          </w:tcPr>
          <w:p w14:paraId="3D4FBE7E" w14:textId="77777777" w:rsidR="003A3679" w:rsidRPr="008D5BB5" w:rsidRDefault="003A3679" w:rsidP="00BC3F35">
            <w:pPr>
              <w:pStyle w:val="Bezodstpw"/>
              <w:rPr>
                <w:rFonts w:ascii="Times New Roman" w:hAnsi="Times New Roman" w:cs="Times New Roman"/>
              </w:rPr>
            </w:pPr>
          </w:p>
        </w:tc>
        <w:tc>
          <w:tcPr>
            <w:tcW w:w="1060" w:type="dxa"/>
          </w:tcPr>
          <w:p w14:paraId="374BAB6F" w14:textId="77777777" w:rsidR="003A3679" w:rsidRPr="008D5BB5" w:rsidRDefault="003A3679" w:rsidP="00BC3F35">
            <w:pPr>
              <w:pStyle w:val="Bezodstpw"/>
              <w:rPr>
                <w:rFonts w:ascii="Times New Roman" w:hAnsi="Times New Roman" w:cs="Times New Roman"/>
              </w:rPr>
            </w:pPr>
          </w:p>
        </w:tc>
        <w:tc>
          <w:tcPr>
            <w:tcW w:w="959" w:type="dxa"/>
          </w:tcPr>
          <w:p w14:paraId="6CFC9BFC" w14:textId="77777777" w:rsidR="003A3679" w:rsidRPr="008D5BB5" w:rsidRDefault="003A3679" w:rsidP="00BC3F35">
            <w:pPr>
              <w:pStyle w:val="Bezodstpw"/>
              <w:rPr>
                <w:rFonts w:ascii="Times New Roman" w:hAnsi="Times New Roman" w:cs="Times New Roman"/>
              </w:rPr>
            </w:pPr>
          </w:p>
        </w:tc>
      </w:tr>
      <w:tr w:rsidR="003A3679" w:rsidRPr="008D5BB5" w14:paraId="460985EE" w14:textId="77777777" w:rsidTr="00BC3F35">
        <w:trPr>
          <w:trHeight w:val="404"/>
        </w:trPr>
        <w:tc>
          <w:tcPr>
            <w:tcW w:w="608" w:type="dxa"/>
            <w:vAlign w:val="bottom"/>
          </w:tcPr>
          <w:p w14:paraId="3A14EFB9"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28</w:t>
            </w:r>
          </w:p>
        </w:tc>
        <w:tc>
          <w:tcPr>
            <w:tcW w:w="3522" w:type="dxa"/>
            <w:vAlign w:val="bottom"/>
          </w:tcPr>
          <w:p w14:paraId="503D6585"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Parówki drobiowe - bez dodatku mięsa wieprzowego (bez osłonek)</w:t>
            </w:r>
          </w:p>
        </w:tc>
        <w:tc>
          <w:tcPr>
            <w:tcW w:w="621" w:type="dxa"/>
            <w:vAlign w:val="center"/>
          </w:tcPr>
          <w:p w14:paraId="5E6C8CEF"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0567A311"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2 000</w:t>
            </w:r>
          </w:p>
        </w:tc>
        <w:tc>
          <w:tcPr>
            <w:tcW w:w="1064" w:type="dxa"/>
          </w:tcPr>
          <w:p w14:paraId="73E7686A" w14:textId="77777777" w:rsidR="003A3679" w:rsidRPr="008D5BB5" w:rsidRDefault="003A3679" w:rsidP="00BC3F35">
            <w:pPr>
              <w:pStyle w:val="Bezodstpw"/>
              <w:rPr>
                <w:rFonts w:ascii="Times New Roman" w:hAnsi="Times New Roman" w:cs="Times New Roman"/>
              </w:rPr>
            </w:pPr>
          </w:p>
        </w:tc>
        <w:tc>
          <w:tcPr>
            <w:tcW w:w="1060" w:type="dxa"/>
            <w:vAlign w:val="bottom"/>
          </w:tcPr>
          <w:p w14:paraId="0F9D8EEA" w14:textId="77777777" w:rsidR="003A3679" w:rsidRPr="008D5BB5" w:rsidRDefault="003A3679" w:rsidP="00BC3F35">
            <w:pPr>
              <w:pStyle w:val="Bezodstpw"/>
              <w:rPr>
                <w:rFonts w:ascii="Times New Roman" w:hAnsi="Times New Roman" w:cs="Times New Roman"/>
              </w:rPr>
            </w:pPr>
          </w:p>
        </w:tc>
        <w:tc>
          <w:tcPr>
            <w:tcW w:w="1060" w:type="dxa"/>
          </w:tcPr>
          <w:p w14:paraId="2A8069C5" w14:textId="77777777" w:rsidR="003A3679" w:rsidRPr="008D5BB5" w:rsidRDefault="003A3679" w:rsidP="00BC3F35">
            <w:pPr>
              <w:pStyle w:val="Bezodstpw"/>
              <w:rPr>
                <w:rFonts w:ascii="Times New Roman" w:hAnsi="Times New Roman" w:cs="Times New Roman"/>
              </w:rPr>
            </w:pPr>
          </w:p>
        </w:tc>
        <w:tc>
          <w:tcPr>
            <w:tcW w:w="959" w:type="dxa"/>
          </w:tcPr>
          <w:p w14:paraId="1B667E57" w14:textId="77777777" w:rsidR="003A3679" w:rsidRPr="008D5BB5" w:rsidRDefault="003A3679" w:rsidP="00BC3F35">
            <w:pPr>
              <w:pStyle w:val="Bezodstpw"/>
              <w:rPr>
                <w:rFonts w:ascii="Times New Roman" w:hAnsi="Times New Roman" w:cs="Times New Roman"/>
              </w:rPr>
            </w:pPr>
          </w:p>
        </w:tc>
      </w:tr>
      <w:tr w:rsidR="003A3679" w:rsidRPr="008D5BB5" w14:paraId="79CB277D" w14:textId="77777777" w:rsidTr="00BC3F35">
        <w:trPr>
          <w:trHeight w:val="404"/>
        </w:trPr>
        <w:tc>
          <w:tcPr>
            <w:tcW w:w="608" w:type="dxa"/>
            <w:vAlign w:val="bottom"/>
          </w:tcPr>
          <w:p w14:paraId="7663C962"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29</w:t>
            </w:r>
          </w:p>
        </w:tc>
        <w:tc>
          <w:tcPr>
            <w:tcW w:w="3522" w:type="dxa"/>
            <w:vAlign w:val="bottom"/>
          </w:tcPr>
          <w:p w14:paraId="6D31B134"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Parówki Serdelki z szynki</w:t>
            </w:r>
          </w:p>
        </w:tc>
        <w:tc>
          <w:tcPr>
            <w:tcW w:w="621" w:type="dxa"/>
            <w:vAlign w:val="center"/>
          </w:tcPr>
          <w:p w14:paraId="26681ACB"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02D89DD0"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1 000</w:t>
            </w:r>
          </w:p>
        </w:tc>
        <w:tc>
          <w:tcPr>
            <w:tcW w:w="1064" w:type="dxa"/>
          </w:tcPr>
          <w:p w14:paraId="4B2AF3A7" w14:textId="77777777" w:rsidR="003A3679" w:rsidRPr="008D5BB5" w:rsidRDefault="003A3679" w:rsidP="00BC3F35">
            <w:pPr>
              <w:pStyle w:val="Bezodstpw"/>
              <w:rPr>
                <w:rFonts w:ascii="Times New Roman" w:hAnsi="Times New Roman" w:cs="Times New Roman"/>
              </w:rPr>
            </w:pPr>
          </w:p>
        </w:tc>
        <w:tc>
          <w:tcPr>
            <w:tcW w:w="1060" w:type="dxa"/>
            <w:vAlign w:val="bottom"/>
          </w:tcPr>
          <w:p w14:paraId="49D22543" w14:textId="77777777" w:rsidR="003A3679" w:rsidRPr="008D5BB5" w:rsidRDefault="003A3679" w:rsidP="00BC3F35">
            <w:pPr>
              <w:pStyle w:val="Bezodstpw"/>
              <w:rPr>
                <w:rFonts w:ascii="Times New Roman" w:hAnsi="Times New Roman" w:cs="Times New Roman"/>
              </w:rPr>
            </w:pPr>
          </w:p>
        </w:tc>
        <w:tc>
          <w:tcPr>
            <w:tcW w:w="1060" w:type="dxa"/>
          </w:tcPr>
          <w:p w14:paraId="1DEC52C9" w14:textId="77777777" w:rsidR="003A3679" w:rsidRPr="008D5BB5" w:rsidRDefault="003A3679" w:rsidP="00BC3F35">
            <w:pPr>
              <w:pStyle w:val="Bezodstpw"/>
              <w:rPr>
                <w:rFonts w:ascii="Times New Roman" w:hAnsi="Times New Roman" w:cs="Times New Roman"/>
              </w:rPr>
            </w:pPr>
          </w:p>
        </w:tc>
        <w:tc>
          <w:tcPr>
            <w:tcW w:w="959" w:type="dxa"/>
          </w:tcPr>
          <w:p w14:paraId="0E309B86" w14:textId="77777777" w:rsidR="003A3679" w:rsidRPr="008D5BB5" w:rsidRDefault="003A3679" w:rsidP="00BC3F35">
            <w:pPr>
              <w:pStyle w:val="Bezodstpw"/>
              <w:rPr>
                <w:rFonts w:ascii="Times New Roman" w:hAnsi="Times New Roman" w:cs="Times New Roman"/>
              </w:rPr>
            </w:pPr>
          </w:p>
        </w:tc>
      </w:tr>
      <w:tr w:rsidR="003A3679" w:rsidRPr="008D5BB5" w14:paraId="5C8EBF1F" w14:textId="77777777" w:rsidTr="00BC3F35">
        <w:trPr>
          <w:trHeight w:val="404"/>
        </w:trPr>
        <w:tc>
          <w:tcPr>
            <w:tcW w:w="608" w:type="dxa"/>
            <w:vAlign w:val="bottom"/>
          </w:tcPr>
          <w:p w14:paraId="01B6CF04"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30</w:t>
            </w:r>
          </w:p>
        </w:tc>
        <w:tc>
          <w:tcPr>
            <w:tcW w:w="3522" w:type="dxa"/>
            <w:vAlign w:val="bottom"/>
          </w:tcPr>
          <w:p w14:paraId="5D306F71"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 xml:space="preserve">Pasztet </w:t>
            </w:r>
            <w:proofErr w:type="spellStart"/>
            <w:r w:rsidRPr="008D5BB5">
              <w:rPr>
                <w:rFonts w:ascii="Times New Roman" w:hAnsi="Times New Roman" w:cs="Times New Roman"/>
              </w:rPr>
              <w:t>wp</w:t>
            </w:r>
            <w:proofErr w:type="spellEnd"/>
            <w:r w:rsidRPr="008D5BB5">
              <w:rPr>
                <w:rFonts w:ascii="Times New Roman" w:hAnsi="Times New Roman" w:cs="Times New Roman"/>
              </w:rPr>
              <w:t>. pieczony</w:t>
            </w:r>
          </w:p>
        </w:tc>
        <w:tc>
          <w:tcPr>
            <w:tcW w:w="621" w:type="dxa"/>
            <w:vAlign w:val="center"/>
          </w:tcPr>
          <w:p w14:paraId="26303B97"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236ACBCD"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800</w:t>
            </w:r>
          </w:p>
        </w:tc>
        <w:tc>
          <w:tcPr>
            <w:tcW w:w="1064" w:type="dxa"/>
          </w:tcPr>
          <w:p w14:paraId="531936F0" w14:textId="77777777" w:rsidR="003A3679" w:rsidRPr="008D5BB5" w:rsidRDefault="003A3679" w:rsidP="00BC3F35">
            <w:pPr>
              <w:pStyle w:val="Bezodstpw"/>
              <w:rPr>
                <w:rFonts w:ascii="Times New Roman" w:hAnsi="Times New Roman" w:cs="Times New Roman"/>
              </w:rPr>
            </w:pPr>
          </w:p>
        </w:tc>
        <w:tc>
          <w:tcPr>
            <w:tcW w:w="1060" w:type="dxa"/>
            <w:vAlign w:val="bottom"/>
          </w:tcPr>
          <w:p w14:paraId="095D6943" w14:textId="77777777" w:rsidR="003A3679" w:rsidRPr="008D5BB5" w:rsidRDefault="003A3679" w:rsidP="00BC3F35">
            <w:pPr>
              <w:pStyle w:val="Bezodstpw"/>
              <w:rPr>
                <w:rFonts w:ascii="Times New Roman" w:hAnsi="Times New Roman" w:cs="Times New Roman"/>
              </w:rPr>
            </w:pPr>
          </w:p>
        </w:tc>
        <w:tc>
          <w:tcPr>
            <w:tcW w:w="1060" w:type="dxa"/>
          </w:tcPr>
          <w:p w14:paraId="5F9BDB2C" w14:textId="77777777" w:rsidR="003A3679" w:rsidRPr="008D5BB5" w:rsidRDefault="003A3679" w:rsidP="00BC3F35">
            <w:pPr>
              <w:pStyle w:val="Bezodstpw"/>
              <w:rPr>
                <w:rFonts w:ascii="Times New Roman" w:hAnsi="Times New Roman" w:cs="Times New Roman"/>
              </w:rPr>
            </w:pPr>
          </w:p>
        </w:tc>
        <w:tc>
          <w:tcPr>
            <w:tcW w:w="959" w:type="dxa"/>
          </w:tcPr>
          <w:p w14:paraId="79340AC9" w14:textId="77777777" w:rsidR="003A3679" w:rsidRPr="008D5BB5" w:rsidRDefault="003A3679" w:rsidP="00BC3F35">
            <w:pPr>
              <w:pStyle w:val="Bezodstpw"/>
              <w:rPr>
                <w:rFonts w:ascii="Times New Roman" w:hAnsi="Times New Roman" w:cs="Times New Roman"/>
              </w:rPr>
            </w:pPr>
          </w:p>
        </w:tc>
      </w:tr>
      <w:tr w:rsidR="003A3679" w:rsidRPr="008D5BB5" w14:paraId="2E3B8E4E" w14:textId="77777777" w:rsidTr="00BC3F35">
        <w:trPr>
          <w:trHeight w:val="404"/>
        </w:trPr>
        <w:tc>
          <w:tcPr>
            <w:tcW w:w="608" w:type="dxa"/>
            <w:vAlign w:val="bottom"/>
          </w:tcPr>
          <w:p w14:paraId="6B46FD13"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31</w:t>
            </w:r>
          </w:p>
        </w:tc>
        <w:tc>
          <w:tcPr>
            <w:tcW w:w="3522" w:type="dxa"/>
            <w:vAlign w:val="bottom"/>
          </w:tcPr>
          <w:p w14:paraId="1D67A290"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Pasztet z indyka - bez dodatku mięsa wieprzowego</w:t>
            </w:r>
          </w:p>
        </w:tc>
        <w:tc>
          <w:tcPr>
            <w:tcW w:w="621" w:type="dxa"/>
            <w:vAlign w:val="center"/>
          </w:tcPr>
          <w:p w14:paraId="2BD42E14"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05F87ED9"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600</w:t>
            </w:r>
          </w:p>
        </w:tc>
        <w:tc>
          <w:tcPr>
            <w:tcW w:w="1064" w:type="dxa"/>
          </w:tcPr>
          <w:p w14:paraId="29270C8C" w14:textId="77777777" w:rsidR="003A3679" w:rsidRPr="008D5BB5" w:rsidRDefault="003A3679" w:rsidP="00BC3F35">
            <w:pPr>
              <w:pStyle w:val="Bezodstpw"/>
              <w:rPr>
                <w:rFonts w:ascii="Times New Roman" w:hAnsi="Times New Roman" w:cs="Times New Roman"/>
              </w:rPr>
            </w:pPr>
          </w:p>
        </w:tc>
        <w:tc>
          <w:tcPr>
            <w:tcW w:w="1060" w:type="dxa"/>
            <w:vAlign w:val="bottom"/>
          </w:tcPr>
          <w:p w14:paraId="5A1915CC" w14:textId="77777777" w:rsidR="003A3679" w:rsidRPr="008D5BB5" w:rsidRDefault="003A3679" w:rsidP="00BC3F35">
            <w:pPr>
              <w:pStyle w:val="Bezodstpw"/>
              <w:rPr>
                <w:rFonts w:ascii="Times New Roman" w:hAnsi="Times New Roman" w:cs="Times New Roman"/>
              </w:rPr>
            </w:pPr>
          </w:p>
        </w:tc>
        <w:tc>
          <w:tcPr>
            <w:tcW w:w="1060" w:type="dxa"/>
          </w:tcPr>
          <w:p w14:paraId="0F662321" w14:textId="77777777" w:rsidR="003A3679" w:rsidRPr="008D5BB5" w:rsidRDefault="003A3679" w:rsidP="00BC3F35">
            <w:pPr>
              <w:pStyle w:val="Bezodstpw"/>
              <w:rPr>
                <w:rFonts w:ascii="Times New Roman" w:hAnsi="Times New Roman" w:cs="Times New Roman"/>
              </w:rPr>
            </w:pPr>
          </w:p>
        </w:tc>
        <w:tc>
          <w:tcPr>
            <w:tcW w:w="959" w:type="dxa"/>
          </w:tcPr>
          <w:p w14:paraId="5C5E71AB" w14:textId="77777777" w:rsidR="003A3679" w:rsidRPr="008D5BB5" w:rsidRDefault="003A3679" w:rsidP="00BC3F35">
            <w:pPr>
              <w:pStyle w:val="Bezodstpw"/>
              <w:rPr>
                <w:rFonts w:ascii="Times New Roman" w:hAnsi="Times New Roman" w:cs="Times New Roman"/>
              </w:rPr>
            </w:pPr>
          </w:p>
        </w:tc>
      </w:tr>
      <w:tr w:rsidR="003A3679" w:rsidRPr="008D5BB5" w14:paraId="1E879163" w14:textId="77777777" w:rsidTr="00BC3F35">
        <w:trPr>
          <w:trHeight w:val="404"/>
        </w:trPr>
        <w:tc>
          <w:tcPr>
            <w:tcW w:w="608" w:type="dxa"/>
            <w:vAlign w:val="bottom"/>
          </w:tcPr>
          <w:p w14:paraId="3DCF105E"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32</w:t>
            </w:r>
          </w:p>
        </w:tc>
        <w:tc>
          <w:tcPr>
            <w:tcW w:w="3522" w:type="dxa"/>
            <w:vAlign w:val="bottom"/>
          </w:tcPr>
          <w:p w14:paraId="4BB3AB4F"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Pasztetowa podwędzana</w:t>
            </w:r>
          </w:p>
        </w:tc>
        <w:tc>
          <w:tcPr>
            <w:tcW w:w="621" w:type="dxa"/>
            <w:vAlign w:val="center"/>
          </w:tcPr>
          <w:p w14:paraId="46BFC247"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458CE9B2"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600</w:t>
            </w:r>
          </w:p>
        </w:tc>
        <w:tc>
          <w:tcPr>
            <w:tcW w:w="1064" w:type="dxa"/>
          </w:tcPr>
          <w:p w14:paraId="49EE2B94" w14:textId="77777777" w:rsidR="003A3679" w:rsidRPr="008D5BB5" w:rsidRDefault="003A3679" w:rsidP="00BC3F35">
            <w:pPr>
              <w:pStyle w:val="Bezodstpw"/>
              <w:rPr>
                <w:rFonts w:ascii="Times New Roman" w:hAnsi="Times New Roman" w:cs="Times New Roman"/>
              </w:rPr>
            </w:pPr>
          </w:p>
        </w:tc>
        <w:tc>
          <w:tcPr>
            <w:tcW w:w="1060" w:type="dxa"/>
            <w:vAlign w:val="bottom"/>
          </w:tcPr>
          <w:p w14:paraId="510AA568" w14:textId="77777777" w:rsidR="003A3679" w:rsidRPr="008D5BB5" w:rsidRDefault="003A3679" w:rsidP="00BC3F35">
            <w:pPr>
              <w:pStyle w:val="Bezodstpw"/>
              <w:rPr>
                <w:rFonts w:ascii="Times New Roman" w:hAnsi="Times New Roman" w:cs="Times New Roman"/>
              </w:rPr>
            </w:pPr>
          </w:p>
        </w:tc>
        <w:tc>
          <w:tcPr>
            <w:tcW w:w="1060" w:type="dxa"/>
          </w:tcPr>
          <w:p w14:paraId="20785C0D" w14:textId="77777777" w:rsidR="003A3679" w:rsidRPr="008D5BB5" w:rsidRDefault="003A3679" w:rsidP="00BC3F35">
            <w:pPr>
              <w:pStyle w:val="Bezodstpw"/>
              <w:rPr>
                <w:rFonts w:ascii="Times New Roman" w:hAnsi="Times New Roman" w:cs="Times New Roman"/>
              </w:rPr>
            </w:pPr>
          </w:p>
        </w:tc>
        <w:tc>
          <w:tcPr>
            <w:tcW w:w="959" w:type="dxa"/>
          </w:tcPr>
          <w:p w14:paraId="44702D53" w14:textId="77777777" w:rsidR="003A3679" w:rsidRPr="008D5BB5" w:rsidRDefault="003A3679" w:rsidP="00BC3F35">
            <w:pPr>
              <w:pStyle w:val="Bezodstpw"/>
              <w:rPr>
                <w:rFonts w:ascii="Times New Roman" w:hAnsi="Times New Roman" w:cs="Times New Roman"/>
              </w:rPr>
            </w:pPr>
          </w:p>
        </w:tc>
      </w:tr>
      <w:tr w:rsidR="003A3679" w:rsidRPr="008D5BB5" w14:paraId="01C7E6ED" w14:textId="77777777" w:rsidTr="00BC3F35">
        <w:trPr>
          <w:trHeight w:val="404"/>
        </w:trPr>
        <w:tc>
          <w:tcPr>
            <w:tcW w:w="608" w:type="dxa"/>
            <w:vAlign w:val="bottom"/>
          </w:tcPr>
          <w:p w14:paraId="51E13A56"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33</w:t>
            </w:r>
          </w:p>
        </w:tc>
        <w:tc>
          <w:tcPr>
            <w:tcW w:w="3522" w:type="dxa"/>
            <w:vAlign w:val="bottom"/>
          </w:tcPr>
          <w:p w14:paraId="4887D7FF"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 xml:space="preserve">Pieczeń </w:t>
            </w:r>
            <w:proofErr w:type="spellStart"/>
            <w:r w:rsidRPr="008D5BB5">
              <w:rPr>
                <w:rFonts w:ascii="Times New Roman" w:hAnsi="Times New Roman" w:cs="Times New Roman"/>
              </w:rPr>
              <w:t>wp</w:t>
            </w:r>
            <w:proofErr w:type="spellEnd"/>
            <w:r w:rsidRPr="008D5BB5">
              <w:rPr>
                <w:rFonts w:ascii="Times New Roman" w:hAnsi="Times New Roman" w:cs="Times New Roman"/>
              </w:rPr>
              <w:t>. (rzymska)</w:t>
            </w:r>
          </w:p>
        </w:tc>
        <w:tc>
          <w:tcPr>
            <w:tcW w:w="621" w:type="dxa"/>
            <w:vAlign w:val="center"/>
          </w:tcPr>
          <w:p w14:paraId="1E763AEA"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38BEDE5A"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600</w:t>
            </w:r>
          </w:p>
        </w:tc>
        <w:tc>
          <w:tcPr>
            <w:tcW w:w="1064" w:type="dxa"/>
          </w:tcPr>
          <w:p w14:paraId="0D64F725" w14:textId="77777777" w:rsidR="003A3679" w:rsidRPr="008D5BB5" w:rsidRDefault="003A3679" w:rsidP="00BC3F35">
            <w:pPr>
              <w:pStyle w:val="Bezodstpw"/>
              <w:rPr>
                <w:rFonts w:ascii="Times New Roman" w:hAnsi="Times New Roman" w:cs="Times New Roman"/>
              </w:rPr>
            </w:pPr>
          </w:p>
        </w:tc>
        <w:tc>
          <w:tcPr>
            <w:tcW w:w="1060" w:type="dxa"/>
            <w:vAlign w:val="bottom"/>
          </w:tcPr>
          <w:p w14:paraId="7569EEC0" w14:textId="77777777" w:rsidR="003A3679" w:rsidRPr="008D5BB5" w:rsidRDefault="003A3679" w:rsidP="00BC3F35">
            <w:pPr>
              <w:pStyle w:val="Bezodstpw"/>
              <w:rPr>
                <w:rFonts w:ascii="Times New Roman" w:hAnsi="Times New Roman" w:cs="Times New Roman"/>
              </w:rPr>
            </w:pPr>
          </w:p>
        </w:tc>
        <w:tc>
          <w:tcPr>
            <w:tcW w:w="1060" w:type="dxa"/>
          </w:tcPr>
          <w:p w14:paraId="7BF9314F" w14:textId="77777777" w:rsidR="003A3679" w:rsidRPr="008D5BB5" w:rsidRDefault="003A3679" w:rsidP="00BC3F35">
            <w:pPr>
              <w:pStyle w:val="Bezodstpw"/>
              <w:rPr>
                <w:rFonts w:ascii="Times New Roman" w:hAnsi="Times New Roman" w:cs="Times New Roman"/>
              </w:rPr>
            </w:pPr>
          </w:p>
        </w:tc>
        <w:tc>
          <w:tcPr>
            <w:tcW w:w="959" w:type="dxa"/>
          </w:tcPr>
          <w:p w14:paraId="21E5A3C1" w14:textId="77777777" w:rsidR="003A3679" w:rsidRPr="008D5BB5" w:rsidRDefault="003A3679" w:rsidP="00BC3F35">
            <w:pPr>
              <w:pStyle w:val="Bezodstpw"/>
              <w:rPr>
                <w:rFonts w:ascii="Times New Roman" w:hAnsi="Times New Roman" w:cs="Times New Roman"/>
              </w:rPr>
            </w:pPr>
          </w:p>
        </w:tc>
      </w:tr>
      <w:tr w:rsidR="003A3679" w:rsidRPr="008D5BB5" w14:paraId="1FE75378" w14:textId="77777777" w:rsidTr="00BC3F35">
        <w:trPr>
          <w:trHeight w:val="404"/>
        </w:trPr>
        <w:tc>
          <w:tcPr>
            <w:tcW w:w="608" w:type="dxa"/>
            <w:vAlign w:val="bottom"/>
          </w:tcPr>
          <w:p w14:paraId="6CF2D455"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34</w:t>
            </w:r>
          </w:p>
        </w:tc>
        <w:tc>
          <w:tcPr>
            <w:tcW w:w="3522" w:type="dxa"/>
            <w:vAlign w:val="center"/>
          </w:tcPr>
          <w:p w14:paraId="3AC8B09A"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Pierś delikatesowa z kurcząt</w:t>
            </w:r>
          </w:p>
        </w:tc>
        <w:tc>
          <w:tcPr>
            <w:tcW w:w="621" w:type="dxa"/>
            <w:vAlign w:val="center"/>
          </w:tcPr>
          <w:p w14:paraId="402BC7C1"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6A9B1FB6"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1 400</w:t>
            </w:r>
          </w:p>
        </w:tc>
        <w:tc>
          <w:tcPr>
            <w:tcW w:w="1064" w:type="dxa"/>
          </w:tcPr>
          <w:p w14:paraId="5C1C78D5" w14:textId="77777777" w:rsidR="003A3679" w:rsidRPr="008D5BB5" w:rsidRDefault="003A3679" w:rsidP="00BC3F35">
            <w:pPr>
              <w:pStyle w:val="Bezodstpw"/>
              <w:rPr>
                <w:rFonts w:ascii="Times New Roman" w:hAnsi="Times New Roman" w:cs="Times New Roman"/>
              </w:rPr>
            </w:pPr>
          </w:p>
        </w:tc>
        <w:tc>
          <w:tcPr>
            <w:tcW w:w="1060" w:type="dxa"/>
            <w:vAlign w:val="bottom"/>
          </w:tcPr>
          <w:p w14:paraId="4B547CEA" w14:textId="77777777" w:rsidR="003A3679" w:rsidRPr="008D5BB5" w:rsidRDefault="003A3679" w:rsidP="00BC3F35">
            <w:pPr>
              <w:pStyle w:val="Bezodstpw"/>
              <w:rPr>
                <w:rFonts w:ascii="Times New Roman" w:hAnsi="Times New Roman" w:cs="Times New Roman"/>
              </w:rPr>
            </w:pPr>
          </w:p>
        </w:tc>
        <w:tc>
          <w:tcPr>
            <w:tcW w:w="1060" w:type="dxa"/>
          </w:tcPr>
          <w:p w14:paraId="0348E851" w14:textId="77777777" w:rsidR="003A3679" w:rsidRPr="008D5BB5" w:rsidRDefault="003A3679" w:rsidP="00BC3F35">
            <w:pPr>
              <w:pStyle w:val="Bezodstpw"/>
              <w:rPr>
                <w:rFonts w:ascii="Times New Roman" w:hAnsi="Times New Roman" w:cs="Times New Roman"/>
              </w:rPr>
            </w:pPr>
          </w:p>
        </w:tc>
        <w:tc>
          <w:tcPr>
            <w:tcW w:w="959" w:type="dxa"/>
          </w:tcPr>
          <w:p w14:paraId="1F050D98" w14:textId="77777777" w:rsidR="003A3679" w:rsidRPr="008D5BB5" w:rsidRDefault="003A3679" w:rsidP="00BC3F35">
            <w:pPr>
              <w:pStyle w:val="Bezodstpw"/>
              <w:rPr>
                <w:rFonts w:ascii="Times New Roman" w:hAnsi="Times New Roman" w:cs="Times New Roman"/>
              </w:rPr>
            </w:pPr>
          </w:p>
        </w:tc>
      </w:tr>
      <w:tr w:rsidR="003A3679" w:rsidRPr="008D5BB5" w14:paraId="444C8019" w14:textId="77777777" w:rsidTr="00BC3F35">
        <w:trPr>
          <w:trHeight w:val="404"/>
        </w:trPr>
        <w:tc>
          <w:tcPr>
            <w:tcW w:w="608" w:type="dxa"/>
            <w:vAlign w:val="bottom"/>
          </w:tcPr>
          <w:p w14:paraId="0879E582"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35</w:t>
            </w:r>
          </w:p>
        </w:tc>
        <w:tc>
          <w:tcPr>
            <w:tcW w:w="3522" w:type="dxa"/>
            <w:vAlign w:val="bottom"/>
          </w:tcPr>
          <w:p w14:paraId="47666792"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Polędwica drobiowa</w:t>
            </w:r>
          </w:p>
        </w:tc>
        <w:tc>
          <w:tcPr>
            <w:tcW w:w="621" w:type="dxa"/>
            <w:vAlign w:val="center"/>
          </w:tcPr>
          <w:p w14:paraId="3EA0207C"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200B03B9"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1 200</w:t>
            </w:r>
          </w:p>
        </w:tc>
        <w:tc>
          <w:tcPr>
            <w:tcW w:w="1064" w:type="dxa"/>
          </w:tcPr>
          <w:p w14:paraId="619A9F68" w14:textId="77777777" w:rsidR="003A3679" w:rsidRPr="008D5BB5" w:rsidRDefault="003A3679" w:rsidP="00BC3F35">
            <w:pPr>
              <w:pStyle w:val="Bezodstpw"/>
              <w:rPr>
                <w:rFonts w:ascii="Times New Roman" w:hAnsi="Times New Roman" w:cs="Times New Roman"/>
              </w:rPr>
            </w:pPr>
          </w:p>
        </w:tc>
        <w:tc>
          <w:tcPr>
            <w:tcW w:w="1060" w:type="dxa"/>
            <w:vAlign w:val="bottom"/>
          </w:tcPr>
          <w:p w14:paraId="03E23266" w14:textId="77777777" w:rsidR="003A3679" w:rsidRPr="008D5BB5" w:rsidRDefault="003A3679" w:rsidP="00BC3F35">
            <w:pPr>
              <w:pStyle w:val="Bezodstpw"/>
              <w:rPr>
                <w:rFonts w:ascii="Times New Roman" w:hAnsi="Times New Roman" w:cs="Times New Roman"/>
              </w:rPr>
            </w:pPr>
          </w:p>
        </w:tc>
        <w:tc>
          <w:tcPr>
            <w:tcW w:w="1060" w:type="dxa"/>
          </w:tcPr>
          <w:p w14:paraId="17B42FD3" w14:textId="77777777" w:rsidR="003A3679" w:rsidRPr="008D5BB5" w:rsidRDefault="003A3679" w:rsidP="00BC3F35">
            <w:pPr>
              <w:pStyle w:val="Bezodstpw"/>
              <w:rPr>
                <w:rFonts w:ascii="Times New Roman" w:hAnsi="Times New Roman" w:cs="Times New Roman"/>
              </w:rPr>
            </w:pPr>
          </w:p>
        </w:tc>
        <w:tc>
          <w:tcPr>
            <w:tcW w:w="959" w:type="dxa"/>
          </w:tcPr>
          <w:p w14:paraId="769B710A" w14:textId="77777777" w:rsidR="003A3679" w:rsidRPr="008D5BB5" w:rsidRDefault="003A3679" w:rsidP="00BC3F35">
            <w:pPr>
              <w:pStyle w:val="Bezodstpw"/>
              <w:rPr>
                <w:rFonts w:ascii="Times New Roman" w:hAnsi="Times New Roman" w:cs="Times New Roman"/>
              </w:rPr>
            </w:pPr>
          </w:p>
        </w:tc>
      </w:tr>
      <w:tr w:rsidR="003A3679" w:rsidRPr="008D5BB5" w14:paraId="0D57FD9B" w14:textId="77777777" w:rsidTr="00BC3F35">
        <w:trPr>
          <w:trHeight w:val="404"/>
        </w:trPr>
        <w:tc>
          <w:tcPr>
            <w:tcW w:w="608" w:type="dxa"/>
            <w:vAlign w:val="bottom"/>
          </w:tcPr>
          <w:p w14:paraId="45DB1579"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36</w:t>
            </w:r>
          </w:p>
        </w:tc>
        <w:tc>
          <w:tcPr>
            <w:tcW w:w="3522" w:type="dxa"/>
            <w:vAlign w:val="bottom"/>
          </w:tcPr>
          <w:p w14:paraId="00D3AD5C"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Polędwica wieprzowa sopocka</w:t>
            </w:r>
          </w:p>
        </w:tc>
        <w:tc>
          <w:tcPr>
            <w:tcW w:w="621" w:type="dxa"/>
            <w:vAlign w:val="center"/>
          </w:tcPr>
          <w:p w14:paraId="53AE5333"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61BAAEE2"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1 400</w:t>
            </w:r>
          </w:p>
        </w:tc>
        <w:tc>
          <w:tcPr>
            <w:tcW w:w="1064" w:type="dxa"/>
          </w:tcPr>
          <w:p w14:paraId="51D3F3DC" w14:textId="77777777" w:rsidR="003A3679" w:rsidRPr="008D5BB5" w:rsidRDefault="003A3679" w:rsidP="00BC3F35">
            <w:pPr>
              <w:pStyle w:val="Bezodstpw"/>
              <w:rPr>
                <w:rFonts w:ascii="Times New Roman" w:hAnsi="Times New Roman" w:cs="Times New Roman"/>
              </w:rPr>
            </w:pPr>
          </w:p>
        </w:tc>
        <w:tc>
          <w:tcPr>
            <w:tcW w:w="1060" w:type="dxa"/>
            <w:vAlign w:val="bottom"/>
          </w:tcPr>
          <w:p w14:paraId="4B3F1E01" w14:textId="77777777" w:rsidR="003A3679" w:rsidRPr="008D5BB5" w:rsidRDefault="003A3679" w:rsidP="00BC3F35">
            <w:pPr>
              <w:pStyle w:val="Bezodstpw"/>
              <w:rPr>
                <w:rFonts w:ascii="Times New Roman" w:hAnsi="Times New Roman" w:cs="Times New Roman"/>
              </w:rPr>
            </w:pPr>
          </w:p>
        </w:tc>
        <w:tc>
          <w:tcPr>
            <w:tcW w:w="1060" w:type="dxa"/>
          </w:tcPr>
          <w:p w14:paraId="4F6EF975" w14:textId="77777777" w:rsidR="003A3679" w:rsidRPr="008D5BB5" w:rsidRDefault="003A3679" w:rsidP="00BC3F35">
            <w:pPr>
              <w:pStyle w:val="Bezodstpw"/>
              <w:rPr>
                <w:rFonts w:ascii="Times New Roman" w:hAnsi="Times New Roman" w:cs="Times New Roman"/>
              </w:rPr>
            </w:pPr>
          </w:p>
        </w:tc>
        <w:tc>
          <w:tcPr>
            <w:tcW w:w="959" w:type="dxa"/>
          </w:tcPr>
          <w:p w14:paraId="6F64E953" w14:textId="77777777" w:rsidR="003A3679" w:rsidRPr="008D5BB5" w:rsidRDefault="003A3679" w:rsidP="00BC3F35">
            <w:pPr>
              <w:pStyle w:val="Bezodstpw"/>
              <w:rPr>
                <w:rFonts w:ascii="Times New Roman" w:hAnsi="Times New Roman" w:cs="Times New Roman"/>
              </w:rPr>
            </w:pPr>
          </w:p>
        </w:tc>
      </w:tr>
      <w:tr w:rsidR="003A3679" w:rsidRPr="008D5BB5" w14:paraId="2B19BB16" w14:textId="77777777" w:rsidTr="00BC3F35">
        <w:trPr>
          <w:trHeight w:val="404"/>
        </w:trPr>
        <w:tc>
          <w:tcPr>
            <w:tcW w:w="608" w:type="dxa"/>
            <w:vAlign w:val="bottom"/>
          </w:tcPr>
          <w:p w14:paraId="03A8DEE1"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37</w:t>
            </w:r>
          </w:p>
        </w:tc>
        <w:tc>
          <w:tcPr>
            <w:tcW w:w="3522" w:type="dxa"/>
            <w:vAlign w:val="bottom"/>
          </w:tcPr>
          <w:p w14:paraId="007B20BA"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Rolada z boczku</w:t>
            </w:r>
          </w:p>
        </w:tc>
        <w:tc>
          <w:tcPr>
            <w:tcW w:w="621" w:type="dxa"/>
            <w:vAlign w:val="center"/>
          </w:tcPr>
          <w:p w14:paraId="0EA341E3"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28234B6D"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400</w:t>
            </w:r>
          </w:p>
        </w:tc>
        <w:tc>
          <w:tcPr>
            <w:tcW w:w="1064" w:type="dxa"/>
          </w:tcPr>
          <w:p w14:paraId="6D116F25" w14:textId="77777777" w:rsidR="003A3679" w:rsidRPr="008D5BB5" w:rsidRDefault="003A3679" w:rsidP="00BC3F35">
            <w:pPr>
              <w:pStyle w:val="Bezodstpw"/>
              <w:rPr>
                <w:rFonts w:ascii="Times New Roman" w:hAnsi="Times New Roman" w:cs="Times New Roman"/>
              </w:rPr>
            </w:pPr>
          </w:p>
        </w:tc>
        <w:tc>
          <w:tcPr>
            <w:tcW w:w="1060" w:type="dxa"/>
            <w:vAlign w:val="bottom"/>
          </w:tcPr>
          <w:p w14:paraId="50E1DF21" w14:textId="77777777" w:rsidR="003A3679" w:rsidRPr="008D5BB5" w:rsidRDefault="003A3679" w:rsidP="00BC3F35">
            <w:pPr>
              <w:pStyle w:val="Bezodstpw"/>
              <w:rPr>
                <w:rFonts w:ascii="Times New Roman" w:hAnsi="Times New Roman" w:cs="Times New Roman"/>
              </w:rPr>
            </w:pPr>
          </w:p>
        </w:tc>
        <w:tc>
          <w:tcPr>
            <w:tcW w:w="1060" w:type="dxa"/>
          </w:tcPr>
          <w:p w14:paraId="0439E0D0" w14:textId="77777777" w:rsidR="003A3679" w:rsidRPr="008D5BB5" w:rsidRDefault="003A3679" w:rsidP="00BC3F35">
            <w:pPr>
              <w:pStyle w:val="Bezodstpw"/>
              <w:rPr>
                <w:rFonts w:ascii="Times New Roman" w:hAnsi="Times New Roman" w:cs="Times New Roman"/>
              </w:rPr>
            </w:pPr>
          </w:p>
        </w:tc>
        <w:tc>
          <w:tcPr>
            <w:tcW w:w="959" w:type="dxa"/>
          </w:tcPr>
          <w:p w14:paraId="3B724DA6" w14:textId="77777777" w:rsidR="003A3679" w:rsidRPr="008D5BB5" w:rsidRDefault="003A3679" w:rsidP="00BC3F35">
            <w:pPr>
              <w:pStyle w:val="Bezodstpw"/>
              <w:rPr>
                <w:rFonts w:ascii="Times New Roman" w:hAnsi="Times New Roman" w:cs="Times New Roman"/>
              </w:rPr>
            </w:pPr>
          </w:p>
        </w:tc>
      </w:tr>
      <w:tr w:rsidR="003A3679" w:rsidRPr="008D5BB5" w14:paraId="14E69E63" w14:textId="77777777" w:rsidTr="00BC3F35">
        <w:trPr>
          <w:trHeight w:val="404"/>
        </w:trPr>
        <w:tc>
          <w:tcPr>
            <w:tcW w:w="608" w:type="dxa"/>
            <w:vAlign w:val="bottom"/>
          </w:tcPr>
          <w:p w14:paraId="152B1668"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38</w:t>
            </w:r>
          </w:p>
        </w:tc>
        <w:tc>
          <w:tcPr>
            <w:tcW w:w="3522" w:type="dxa"/>
            <w:vAlign w:val="bottom"/>
          </w:tcPr>
          <w:p w14:paraId="31075E56"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Salami w ziołach</w:t>
            </w:r>
          </w:p>
        </w:tc>
        <w:tc>
          <w:tcPr>
            <w:tcW w:w="621" w:type="dxa"/>
            <w:vAlign w:val="center"/>
          </w:tcPr>
          <w:p w14:paraId="02BAD8D2"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551CA004"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500</w:t>
            </w:r>
          </w:p>
        </w:tc>
        <w:tc>
          <w:tcPr>
            <w:tcW w:w="1064" w:type="dxa"/>
          </w:tcPr>
          <w:p w14:paraId="4633AE58" w14:textId="77777777" w:rsidR="003A3679" w:rsidRPr="008D5BB5" w:rsidRDefault="003A3679" w:rsidP="00BC3F35">
            <w:pPr>
              <w:pStyle w:val="Bezodstpw"/>
              <w:rPr>
                <w:rFonts w:ascii="Times New Roman" w:hAnsi="Times New Roman" w:cs="Times New Roman"/>
              </w:rPr>
            </w:pPr>
          </w:p>
        </w:tc>
        <w:tc>
          <w:tcPr>
            <w:tcW w:w="1060" w:type="dxa"/>
            <w:vAlign w:val="bottom"/>
          </w:tcPr>
          <w:p w14:paraId="47B43E3C" w14:textId="77777777" w:rsidR="003A3679" w:rsidRPr="008D5BB5" w:rsidRDefault="003A3679" w:rsidP="00BC3F35">
            <w:pPr>
              <w:pStyle w:val="Bezodstpw"/>
              <w:rPr>
                <w:rFonts w:ascii="Times New Roman" w:hAnsi="Times New Roman" w:cs="Times New Roman"/>
              </w:rPr>
            </w:pPr>
          </w:p>
        </w:tc>
        <w:tc>
          <w:tcPr>
            <w:tcW w:w="1060" w:type="dxa"/>
          </w:tcPr>
          <w:p w14:paraId="68C45C96" w14:textId="77777777" w:rsidR="003A3679" w:rsidRPr="008D5BB5" w:rsidRDefault="003A3679" w:rsidP="00BC3F35">
            <w:pPr>
              <w:pStyle w:val="Bezodstpw"/>
              <w:rPr>
                <w:rFonts w:ascii="Times New Roman" w:hAnsi="Times New Roman" w:cs="Times New Roman"/>
              </w:rPr>
            </w:pPr>
          </w:p>
        </w:tc>
        <w:tc>
          <w:tcPr>
            <w:tcW w:w="959" w:type="dxa"/>
          </w:tcPr>
          <w:p w14:paraId="5020C9B2" w14:textId="77777777" w:rsidR="003A3679" w:rsidRPr="008D5BB5" w:rsidRDefault="003A3679" w:rsidP="00BC3F35">
            <w:pPr>
              <w:pStyle w:val="Bezodstpw"/>
              <w:rPr>
                <w:rFonts w:ascii="Times New Roman" w:hAnsi="Times New Roman" w:cs="Times New Roman"/>
              </w:rPr>
            </w:pPr>
          </w:p>
        </w:tc>
      </w:tr>
      <w:tr w:rsidR="003A3679" w:rsidRPr="008D5BB5" w14:paraId="6544F27E" w14:textId="77777777" w:rsidTr="00BC3F35">
        <w:trPr>
          <w:trHeight w:val="404"/>
        </w:trPr>
        <w:tc>
          <w:tcPr>
            <w:tcW w:w="608" w:type="dxa"/>
            <w:vAlign w:val="bottom"/>
          </w:tcPr>
          <w:p w14:paraId="6E5704F1"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39</w:t>
            </w:r>
          </w:p>
        </w:tc>
        <w:tc>
          <w:tcPr>
            <w:tcW w:w="3522" w:type="dxa"/>
            <w:vAlign w:val="bottom"/>
          </w:tcPr>
          <w:p w14:paraId="1B658E9C"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Salami z pieprzem</w:t>
            </w:r>
          </w:p>
        </w:tc>
        <w:tc>
          <w:tcPr>
            <w:tcW w:w="621" w:type="dxa"/>
            <w:vAlign w:val="center"/>
          </w:tcPr>
          <w:p w14:paraId="221CB04B"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41A3FADF"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500</w:t>
            </w:r>
          </w:p>
        </w:tc>
        <w:tc>
          <w:tcPr>
            <w:tcW w:w="1064" w:type="dxa"/>
          </w:tcPr>
          <w:p w14:paraId="4ADC1DBE" w14:textId="77777777" w:rsidR="003A3679" w:rsidRPr="008D5BB5" w:rsidRDefault="003A3679" w:rsidP="00BC3F35">
            <w:pPr>
              <w:pStyle w:val="Bezodstpw"/>
              <w:rPr>
                <w:rFonts w:ascii="Times New Roman" w:hAnsi="Times New Roman" w:cs="Times New Roman"/>
              </w:rPr>
            </w:pPr>
          </w:p>
        </w:tc>
        <w:tc>
          <w:tcPr>
            <w:tcW w:w="1060" w:type="dxa"/>
            <w:vAlign w:val="bottom"/>
          </w:tcPr>
          <w:p w14:paraId="796DEEF7" w14:textId="77777777" w:rsidR="003A3679" w:rsidRPr="008D5BB5" w:rsidRDefault="003A3679" w:rsidP="00BC3F35">
            <w:pPr>
              <w:pStyle w:val="Bezodstpw"/>
              <w:rPr>
                <w:rFonts w:ascii="Times New Roman" w:hAnsi="Times New Roman" w:cs="Times New Roman"/>
              </w:rPr>
            </w:pPr>
          </w:p>
        </w:tc>
        <w:tc>
          <w:tcPr>
            <w:tcW w:w="1060" w:type="dxa"/>
          </w:tcPr>
          <w:p w14:paraId="09757DFC" w14:textId="77777777" w:rsidR="003A3679" w:rsidRPr="008D5BB5" w:rsidRDefault="003A3679" w:rsidP="00BC3F35">
            <w:pPr>
              <w:pStyle w:val="Bezodstpw"/>
              <w:rPr>
                <w:rFonts w:ascii="Times New Roman" w:hAnsi="Times New Roman" w:cs="Times New Roman"/>
              </w:rPr>
            </w:pPr>
          </w:p>
        </w:tc>
        <w:tc>
          <w:tcPr>
            <w:tcW w:w="959" w:type="dxa"/>
          </w:tcPr>
          <w:p w14:paraId="7B6ED096" w14:textId="77777777" w:rsidR="003A3679" w:rsidRPr="008D5BB5" w:rsidRDefault="003A3679" w:rsidP="00BC3F35">
            <w:pPr>
              <w:pStyle w:val="Bezodstpw"/>
              <w:rPr>
                <w:rFonts w:ascii="Times New Roman" w:hAnsi="Times New Roman" w:cs="Times New Roman"/>
              </w:rPr>
            </w:pPr>
          </w:p>
        </w:tc>
      </w:tr>
      <w:tr w:rsidR="003A3679" w:rsidRPr="008D5BB5" w14:paraId="5A8E13D0" w14:textId="77777777" w:rsidTr="00BC3F35">
        <w:trPr>
          <w:trHeight w:val="404"/>
        </w:trPr>
        <w:tc>
          <w:tcPr>
            <w:tcW w:w="608" w:type="dxa"/>
            <w:vAlign w:val="bottom"/>
          </w:tcPr>
          <w:p w14:paraId="2117AA1C"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40</w:t>
            </w:r>
          </w:p>
        </w:tc>
        <w:tc>
          <w:tcPr>
            <w:tcW w:w="3522" w:type="dxa"/>
            <w:vAlign w:val="bottom"/>
          </w:tcPr>
          <w:p w14:paraId="23E5C1F3"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Salceson ozorkowy</w:t>
            </w:r>
          </w:p>
        </w:tc>
        <w:tc>
          <w:tcPr>
            <w:tcW w:w="621" w:type="dxa"/>
            <w:vAlign w:val="center"/>
          </w:tcPr>
          <w:p w14:paraId="404E4F95"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174FEBD6"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150</w:t>
            </w:r>
          </w:p>
        </w:tc>
        <w:tc>
          <w:tcPr>
            <w:tcW w:w="1064" w:type="dxa"/>
          </w:tcPr>
          <w:p w14:paraId="70172903" w14:textId="77777777" w:rsidR="003A3679" w:rsidRPr="008D5BB5" w:rsidRDefault="003A3679" w:rsidP="00BC3F35">
            <w:pPr>
              <w:pStyle w:val="Bezodstpw"/>
              <w:rPr>
                <w:rFonts w:ascii="Times New Roman" w:hAnsi="Times New Roman" w:cs="Times New Roman"/>
              </w:rPr>
            </w:pPr>
          </w:p>
        </w:tc>
        <w:tc>
          <w:tcPr>
            <w:tcW w:w="1060" w:type="dxa"/>
            <w:vAlign w:val="bottom"/>
          </w:tcPr>
          <w:p w14:paraId="438D41BD" w14:textId="77777777" w:rsidR="003A3679" w:rsidRPr="008D5BB5" w:rsidRDefault="003A3679" w:rsidP="00BC3F35">
            <w:pPr>
              <w:pStyle w:val="Bezodstpw"/>
              <w:rPr>
                <w:rFonts w:ascii="Times New Roman" w:hAnsi="Times New Roman" w:cs="Times New Roman"/>
              </w:rPr>
            </w:pPr>
          </w:p>
        </w:tc>
        <w:tc>
          <w:tcPr>
            <w:tcW w:w="1060" w:type="dxa"/>
          </w:tcPr>
          <w:p w14:paraId="1D1FCDFF" w14:textId="77777777" w:rsidR="003A3679" w:rsidRPr="008D5BB5" w:rsidRDefault="003A3679" w:rsidP="00BC3F35">
            <w:pPr>
              <w:pStyle w:val="Bezodstpw"/>
              <w:rPr>
                <w:rFonts w:ascii="Times New Roman" w:hAnsi="Times New Roman" w:cs="Times New Roman"/>
              </w:rPr>
            </w:pPr>
          </w:p>
        </w:tc>
        <w:tc>
          <w:tcPr>
            <w:tcW w:w="959" w:type="dxa"/>
          </w:tcPr>
          <w:p w14:paraId="682E7D69" w14:textId="77777777" w:rsidR="003A3679" w:rsidRPr="008D5BB5" w:rsidRDefault="003A3679" w:rsidP="00BC3F35">
            <w:pPr>
              <w:pStyle w:val="Bezodstpw"/>
              <w:rPr>
                <w:rFonts w:ascii="Times New Roman" w:hAnsi="Times New Roman" w:cs="Times New Roman"/>
              </w:rPr>
            </w:pPr>
          </w:p>
        </w:tc>
      </w:tr>
      <w:tr w:rsidR="003A3679" w:rsidRPr="008D5BB5" w14:paraId="735D81F5" w14:textId="77777777" w:rsidTr="00BC3F35">
        <w:trPr>
          <w:trHeight w:val="404"/>
        </w:trPr>
        <w:tc>
          <w:tcPr>
            <w:tcW w:w="608" w:type="dxa"/>
            <w:vAlign w:val="bottom"/>
          </w:tcPr>
          <w:p w14:paraId="179AF745"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41</w:t>
            </w:r>
          </w:p>
        </w:tc>
        <w:tc>
          <w:tcPr>
            <w:tcW w:w="3522" w:type="dxa"/>
            <w:vAlign w:val="bottom"/>
          </w:tcPr>
          <w:p w14:paraId="2F0CCA57"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Salceson włoski</w:t>
            </w:r>
          </w:p>
        </w:tc>
        <w:tc>
          <w:tcPr>
            <w:tcW w:w="621" w:type="dxa"/>
            <w:vAlign w:val="center"/>
          </w:tcPr>
          <w:p w14:paraId="18BB2EE5"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6002BF03"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150</w:t>
            </w:r>
          </w:p>
        </w:tc>
        <w:tc>
          <w:tcPr>
            <w:tcW w:w="1064" w:type="dxa"/>
          </w:tcPr>
          <w:p w14:paraId="6466BC4A" w14:textId="77777777" w:rsidR="003A3679" w:rsidRPr="008D5BB5" w:rsidRDefault="003A3679" w:rsidP="00BC3F35">
            <w:pPr>
              <w:pStyle w:val="Bezodstpw"/>
              <w:rPr>
                <w:rFonts w:ascii="Times New Roman" w:hAnsi="Times New Roman" w:cs="Times New Roman"/>
              </w:rPr>
            </w:pPr>
          </w:p>
        </w:tc>
        <w:tc>
          <w:tcPr>
            <w:tcW w:w="1060" w:type="dxa"/>
            <w:vAlign w:val="bottom"/>
          </w:tcPr>
          <w:p w14:paraId="545259CB" w14:textId="77777777" w:rsidR="003A3679" w:rsidRPr="008D5BB5" w:rsidRDefault="003A3679" w:rsidP="00BC3F35">
            <w:pPr>
              <w:pStyle w:val="Bezodstpw"/>
              <w:rPr>
                <w:rFonts w:ascii="Times New Roman" w:hAnsi="Times New Roman" w:cs="Times New Roman"/>
              </w:rPr>
            </w:pPr>
          </w:p>
        </w:tc>
        <w:tc>
          <w:tcPr>
            <w:tcW w:w="1060" w:type="dxa"/>
          </w:tcPr>
          <w:p w14:paraId="764BA4B3" w14:textId="77777777" w:rsidR="003A3679" w:rsidRPr="008D5BB5" w:rsidRDefault="003A3679" w:rsidP="00BC3F35">
            <w:pPr>
              <w:pStyle w:val="Bezodstpw"/>
              <w:rPr>
                <w:rFonts w:ascii="Times New Roman" w:hAnsi="Times New Roman" w:cs="Times New Roman"/>
              </w:rPr>
            </w:pPr>
          </w:p>
        </w:tc>
        <w:tc>
          <w:tcPr>
            <w:tcW w:w="959" w:type="dxa"/>
          </w:tcPr>
          <w:p w14:paraId="4EFA4CB4" w14:textId="77777777" w:rsidR="003A3679" w:rsidRPr="008D5BB5" w:rsidRDefault="003A3679" w:rsidP="00BC3F35">
            <w:pPr>
              <w:pStyle w:val="Bezodstpw"/>
              <w:rPr>
                <w:rFonts w:ascii="Times New Roman" w:hAnsi="Times New Roman" w:cs="Times New Roman"/>
              </w:rPr>
            </w:pPr>
          </w:p>
        </w:tc>
      </w:tr>
      <w:tr w:rsidR="003A3679" w:rsidRPr="008D5BB5" w14:paraId="58375B56" w14:textId="77777777" w:rsidTr="00BC3F35">
        <w:trPr>
          <w:trHeight w:val="404"/>
        </w:trPr>
        <w:tc>
          <w:tcPr>
            <w:tcW w:w="608" w:type="dxa"/>
            <w:vAlign w:val="bottom"/>
          </w:tcPr>
          <w:p w14:paraId="654F9BC6"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42</w:t>
            </w:r>
          </w:p>
        </w:tc>
        <w:tc>
          <w:tcPr>
            <w:tcW w:w="3522" w:type="dxa"/>
            <w:vAlign w:val="bottom"/>
          </w:tcPr>
          <w:p w14:paraId="3A17D9DD"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Schab pieczony w ziołach</w:t>
            </w:r>
          </w:p>
        </w:tc>
        <w:tc>
          <w:tcPr>
            <w:tcW w:w="621" w:type="dxa"/>
            <w:vAlign w:val="center"/>
          </w:tcPr>
          <w:p w14:paraId="400DD272"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6D4F2D1D"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800</w:t>
            </w:r>
          </w:p>
        </w:tc>
        <w:tc>
          <w:tcPr>
            <w:tcW w:w="1064" w:type="dxa"/>
          </w:tcPr>
          <w:p w14:paraId="1182993D" w14:textId="77777777" w:rsidR="003A3679" w:rsidRPr="008D5BB5" w:rsidRDefault="003A3679" w:rsidP="00BC3F35">
            <w:pPr>
              <w:pStyle w:val="Bezodstpw"/>
              <w:rPr>
                <w:rFonts w:ascii="Times New Roman" w:hAnsi="Times New Roman" w:cs="Times New Roman"/>
              </w:rPr>
            </w:pPr>
          </w:p>
        </w:tc>
        <w:tc>
          <w:tcPr>
            <w:tcW w:w="1060" w:type="dxa"/>
            <w:vAlign w:val="bottom"/>
          </w:tcPr>
          <w:p w14:paraId="5A3D7B9F" w14:textId="77777777" w:rsidR="003A3679" w:rsidRPr="008D5BB5" w:rsidRDefault="003A3679" w:rsidP="00BC3F35">
            <w:pPr>
              <w:pStyle w:val="Bezodstpw"/>
              <w:rPr>
                <w:rFonts w:ascii="Times New Roman" w:hAnsi="Times New Roman" w:cs="Times New Roman"/>
              </w:rPr>
            </w:pPr>
          </w:p>
        </w:tc>
        <w:tc>
          <w:tcPr>
            <w:tcW w:w="1060" w:type="dxa"/>
          </w:tcPr>
          <w:p w14:paraId="03BC6107" w14:textId="77777777" w:rsidR="003A3679" w:rsidRPr="008D5BB5" w:rsidRDefault="003A3679" w:rsidP="00BC3F35">
            <w:pPr>
              <w:pStyle w:val="Bezodstpw"/>
              <w:rPr>
                <w:rFonts w:ascii="Times New Roman" w:hAnsi="Times New Roman" w:cs="Times New Roman"/>
              </w:rPr>
            </w:pPr>
          </w:p>
        </w:tc>
        <w:tc>
          <w:tcPr>
            <w:tcW w:w="959" w:type="dxa"/>
          </w:tcPr>
          <w:p w14:paraId="6CE2E9FC" w14:textId="77777777" w:rsidR="003A3679" w:rsidRPr="008D5BB5" w:rsidRDefault="003A3679" w:rsidP="00BC3F35">
            <w:pPr>
              <w:pStyle w:val="Bezodstpw"/>
              <w:rPr>
                <w:rFonts w:ascii="Times New Roman" w:hAnsi="Times New Roman" w:cs="Times New Roman"/>
              </w:rPr>
            </w:pPr>
          </w:p>
        </w:tc>
      </w:tr>
      <w:tr w:rsidR="003A3679" w:rsidRPr="008D5BB5" w14:paraId="64EE8153" w14:textId="77777777" w:rsidTr="00BC3F35">
        <w:trPr>
          <w:trHeight w:val="404"/>
        </w:trPr>
        <w:tc>
          <w:tcPr>
            <w:tcW w:w="608" w:type="dxa"/>
            <w:vAlign w:val="bottom"/>
          </w:tcPr>
          <w:p w14:paraId="5EB7D692"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43</w:t>
            </w:r>
          </w:p>
        </w:tc>
        <w:tc>
          <w:tcPr>
            <w:tcW w:w="3522" w:type="dxa"/>
            <w:vAlign w:val="bottom"/>
          </w:tcPr>
          <w:p w14:paraId="4DAF8132"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Smalec</w:t>
            </w:r>
          </w:p>
        </w:tc>
        <w:tc>
          <w:tcPr>
            <w:tcW w:w="621" w:type="dxa"/>
            <w:vAlign w:val="center"/>
          </w:tcPr>
          <w:p w14:paraId="60FC330E"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463F7C66"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200</w:t>
            </w:r>
          </w:p>
        </w:tc>
        <w:tc>
          <w:tcPr>
            <w:tcW w:w="1064" w:type="dxa"/>
          </w:tcPr>
          <w:p w14:paraId="0C942681" w14:textId="77777777" w:rsidR="003A3679" w:rsidRPr="008D5BB5" w:rsidRDefault="003A3679" w:rsidP="00BC3F35">
            <w:pPr>
              <w:pStyle w:val="Bezodstpw"/>
              <w:rPr>
                <w:rFonts w:ascii="Times New Roman" w:hAnsi="Times New Roman" w:cs="Times New Roman"/>
              </w:rPr>
            </w:pPr>
          </w:p>
        </w:tc>
        <w:tc>
          <w:tcPr>
            <w:tcW w:w="1060" w:type="dxa"/>
            <w:vAlign w:val="bottom"/>
          </w:tcPr>
          <w:p w14:paraId="2A95E759" w14:textId="77777777" w:rsidR="003A3679" w:rsidRPr="008D5BB5" w:rsidRDefault="003A3679" w:rsidP="00BC3F35">
            <w:pPr>
              <w:pStyle w:val="Bezodstpw"/>
              <w:rPr>
                <w:rFonts w:ascii="Times New Roman" w:hAnsi="Times New Roman" w:cs="Times New Roman"/>
              </w:rPr>
            </w:pPr>
          </w:p>
        </w:tc>
        <w:tc>
          <w:tcPr>
            <w:tcW w:w="1060" w:type="dxa"/>
          </w:tcPr>
          <w:p w14:paraId="53D91BEB" w14:textId="77777777" w:rsidR="003A3679" w:rsidRPr="008D5BB5" w:rsidRDefault="003A3679" w:rsidP="00BC3F35">
            <w:pPr>
              <w:pStyle w:val="Bezodstpw"/>
              <w:rPr>
                <w:rFonts w:ascii="Times New Roman" w:hAnsi="Times New Roman" w:cs="Times New Roman"/>
              </w:rPr>
            </w:pPr>
          </w:p>
        </w:tc>
        <w:tc>
          <w:tcPr>
            <w:tcW w:w="959" w:type="dxa"/>
          </w:tcPr>
          <w:p w14:paraId="4B10F75D" w14:textId="77777777" w:rsidR="003A3679" w:rsidRPr="008D5BB5" w:rsidRDefault="003A3679" w:rsidP="00BC3F35">
            <w:pPr>
              <w:pStyle w:val="Bezodstpw"/>
              <w:rPr>
                <w:rFonts w:ascii="Times New Roman" w:hAnsi="Times New Roman" w:cs="Times New Roman"/>
              </w:rPr>
            </w:pPr>
          </w:p>
        </w:tc>
      </w:tr>
      <w:tr w:rsidR="003A3679" w:rsidRPr="008D5BB5" w14:paraId="366CF1E2" w14:textId="77777777" w:rsidTr="00BC3F35">
        <w:trPr>
          <w:trHeight w:val="404"/>
        </w:trPr>
        <w:tc>
          <w:tcPr>
            <w:tcW w:w="608" w:type="dxa"/>
            <w:vAlign w:val="bottom"/>
          </w:tcPr>
          <w:p w14:paraId="2CE4457D"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44</w:t>
            </w:r>
          </w:p>
        </w:tc>
        <w:tc>
          <w:tcPr>
            <w:tcW w:w="3522" w:type="dxa"/>
            <w:vAlign w:val="bottom"/>
          </w:tcPr>
          <w:p w14:paraId="4C4A9B4F"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Smarowidło (swojskie jadło)</w:t>
            </w:r>
          </w:p>
        </w:tc>
        <w:tc>
          <w:tcPr>
            <w:tcW w:w="621" w:type="dxa"/>
            <w:vAlign w:val="center"/>
          </w:tcPr>
          <w:p w14:paraId="653509CD"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3EC5F116"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200</w:t>
            </w:r>
          </w:p>
        </w:tc>
        <w:tc>
          <w:tcPr>
            <w:tcW w:w="1064" w:type="dxa"/>
          </w:tcPr>
          <w:p w14:paraId="4ABEBD3F" w14:textId="77777777" w:rsidR="003A3679" w:rsidRPr="008D5BB5" w:rsidRDefault="003A3679" w:rsidP="00BC3F35">
            <w:pPr>
              <w:pStyle w:val="Bezodstpw"/>
              <w:rPr>
                <w:rFonts w:ascii="Times New Roman" w:hAnsi="Times New Roman" w:cs="Times New Roman"/>
              </w:rPr>
            </w:pPr>
          </w:p>
        </w:tc>
        <w:tc>
          <w:tcPr>
            <w:tcW w:w="1060" w:type="dxa"/>
            <w:vAlign w:val="bottom"/>
          </w:tcPr>
          <w:p w14:paraId="126EF514" w14:textId="77777777" w:rsidR="003A3679" w:rsidRPr="008D5BB5" w:rsidRDefault="003A3679" w:rsidP="00BC3F35">
            <w:pPr>
              <w:pStyle w:val="Bezodstpw"/>
              <w:rPr>
                <w:rFonts w:ascii="Times New Roman" w:hAnsi="Times New Roman" w:cs="Times New Roman"/>
              </w:rPr>
            </w:pPr>
          </w:p>
        </w:tc>
        <w:tc>
          <w:tcPr>
            <w:tcW w:w="1060" w:type="dxa"/>
          </w:tcPr>
          <w:p w14:paraId="45BCB5EA" w14:textId="77777777" w:rsidR="003A3679" w:rsidRPr="008D5BB5" w:rsidRDefault="003A3679" w:rsidP="00BC3F35">
            <w:pPr>
              <w:pStyle w:val="Bezodstpw"/>
              <w:rPr>
                <w:rFonts w:ascii="Times New Roman" w:hAnsi="Times New Roman" w:cs="Times New Roman"/>
              </w:rPr>
            </w:pPr>
          </w:p>
        </w:tc>
        <w:tc>
          <w:tcPr>
            <w:tcW w:w="959" w:type="dxa"/>
          </w:tcPr>
          <w:p w14:paraId="739BADF1" w14:textId="77777777" w:rsidR="003A3679" w:rsidRPr="008D5BB5" w:rsidRDefault="003A3679" w:rsidP="00BC3F35">
            <w:pPr>
              <w:pStyle w:val="Bezodstpw"/>
              <w:rPr>
                <w:rFonts w:ascii="Times New Roman" w:hAnsi="Times New Roman" w:cs="Times New Roman"/>
              </w:rPr>
            </w:pPr>
          </w:p>
        </w:tc>
      </w:tr>
      <w:tr w:rsidR="003A3679" w:rsidRPr="008D5BB5" w14:paraId="2DCB499C" w14:textId="77777777" w:rsidTr="00BC3F35">
        <w:trPr>
          <w:trHeight w:val="404"/>
        </w:trPr>
        <w:tc>
          <w:tcPr>
            <w:tcW w:w="608" w:type="dxa"/>
            <w:vAlign w:val="bottom"/>
          </w:tcPr>
          <w:p w14:paraId="0C884458"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45</w:t>
            </w:r>
          </w:p>
        </w:tc>
        <w:tc>
          <w:tcPr>
            <w:tcW w:w="3522" w:type="dxa"/>
            <w:vAlign w:val="center"/>
          </w:tcPr>
          <w:p w14:paraId="62B2A441"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Szynka drobiowa</w:t>
            </w:r>
          </w:p>
        </w:tc>
        <w:tc>
          <w:tcPr>
            <w:tcW w:w="621" w:type="dxa"/>
            <w:vAlign w:val="center"/>
          </w:tcPr>
          <w:p w14:paraId="7A544BF8"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0EF35AB0"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800</w:t>
            </w:r>
          </w:p>
        </w:tc>
        <w:tc>
          <w:tcPr>
            <w:tcW w:w="1064" w:type="dxa"/>
          </w:tcPr>
          <w:p w14:paraId="28EAD380" w14:textId="77777777" w:rsidR="003A3679" w:rsidRPr="008D5BB5" w:rsidRDefault="003A3679" w:rsidP="00BC3F35">
            <w:pPr>
              <w:pStyle w:val="Bezodstpw"/>
              <w:rPr>
                <w:rFonts w:ascii="Times New Roman" w:hAnsi="Times New Roman" w:cs="Times New Roman"/>
              </w:rPr>
            </w:pPr>
          </w:p>
        </w:tc>
        <w:tc>
          <w:tcPr>
            <w:tcW w:w="1060" w:type="dxa"/>
            <w:vAlign w:val="bottom"/>
          </w:tcPr>
          <w:p w14:paraId="53C0ACDE" w14:textId="77777777" w:rsidR="003A3679" w:rsidRPr="008D5BB5" w:rsidRDefault="003A3679" w:rsidP="00BC3F35">
            <w:pPr>
              <w:pStyle w:val="Bezodstpw"/>
              <w:rPr>
                <w:rFonts w:ascii="Times New Roman" w:hAnsi="Times New Roman" w:cs="Times New Roman"/>
              </w:rPr>
            </w:pPr>
          </w:p>
        </w:tc>
        <w:tc>
          <w:tcPr>
            <w:tcW w:w="1060" w:type="dxa"/>
          </w:tcPr>
          <w:p w14:paraId="21B4928C" w14:textId="77777777" w:rsidR="003A3679" w:rsidRPr="008D5BB5" w:rsidRDefault="003A3679" w:rsidP="00BC3F35">
            <w:pPr>
              <w:pStyle w:val="Bezodstpw"/>
              <w:rPr>
                <w:rFonts w:ascii="Times New Roman" w:hAnsi="Times New Roman" w:cs="Times New Roman"/>
              </w:rPr>
            </w:pPr>
          </w:p>
        </w:tc>
        <w:tc>
          <w:tcPr>
            <w:tcW w:w="959" w:type="dxa"/>
          </w:tcPr>
          <w:p w14:paraId="2766CCCB" w14:textId="77777777" w:rsidR="003A3679" w:rsidRPr="008D5BB5" w:rsidRDefault="003A3679" w:rsidP="00BC3F35">
            <w:pPr>
              <w:pStyle w:val="Bezodstpw"/>
              <w:rPr>
                <w:rFonts w:ascii="Times New Roman" w:hAnsi="Times New Roman" w:cs="Times New Roman"/>
              </w:rPr>
            </w:pPr>
          </w:p>
        </w:tc>
      </w:tr>
      <w:tr w:rsidR="003A3679" w:rsidRPr="008D5BB5" w14:paraId="193206BA" w14:textId="77777777" w:rsidTr="00BC3F35">
        <w:trPr>
          <w:trHeight w:val="404"/>
        </w:trPr>
        <w:tc>
          <w:tcPr>
            <w:tcW w:w="608" w:type="dxa"/>
            <w:vAlign w:val="bottom"/>
          </w:tcPr>
          <w:p w14:paraId="6AD3B28C"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46</w:t>
            </w:r>
          </w:p>
        </w:tc>
        <w:tc>
          <w:tcPr>
            <w:tcW w:w="3522" w:type="dxa"/>
            <w:vAlign w:val="bottom"/>
          </w:tcPr>
          <w:p w14:paraId="56758CA2"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Szynka Szwarcwaldzka w plasterkach</w:t>
            </w:r>
          </w:p>
        </w:tc>
        <w:tc>
          <w:tcPr>
            <w:tcW w:w="621" w:type="dxa"/>
            <w:vAlign w:val="center"/>
          </w:tcPr>
          <w:p w14:paraId="76A112B7"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1C57FDF4"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60</w:t>
            </w:r>
          </w:p>
        </w:tc>
        <w:tc>
          <w:tcPr>
            <w:tcW w:w="1064" w:type="dxa"/>
          </w:tcPr>
          <w:p w14:paraId="76B63CB3" w14:textId="77777777" w:rsidR="003A3679" w:rsidRPr="008D5BB5" w:rsidRDefault="003A3679" w:rsidP="00BC3F35">
            <w:pPr>
              <w:pStyle w:val="Bezodstpw"/>
              <w:rPr>
                <w:rFonts w:ascii="Times New Roman" w:hAnsi="Times New Roman" w:cs="Times New Roman"/>
              </w:rPr>
            </w:pPr>
          </w:p>
        </w:tc>
        <w:tc>
          <w:tcPr>
            <w:tcW w:w="1060" w:type="dxa"/>
            <w:vAlign w:val="bottom"/>
          </w:tcPr>
          <w:p w14:paraId="48438EAC" w14:textId="77777777" w:rsidR="003A3679" w:rsidRPr="008D5BB5" w:rsidRDefault="003A3679" w:rsidP="00BC3F35">
            <w:pPr>
              <w:pStyle w:val="Bezodstpw"/>
              <w:rPr>
                <w:rFonts w:ascii="Times New Roman" w:hAnsi="Times New Roman" w:cs="Times New Roman"/>
              </w:rPr>
            </w:pPr>
          </w:p>
        </w:tc>
        <w:tc>
          <w:tcPr>
            <w:tcW w:w="1060" w:type="dxa"/>
          </w:tcPr>
          <w:p w14:paraId="62C528D6" w14:textId="77777777" w:rsidR="003A3679" w:rsidRPr="008D5BB5" w:rsidRDefault="003A3679" w:rsidP="00BC3F35">
            <w:pPr>
              <w:pStyle w:val="Bezodstpw"/>
              <w:rPr>
                <w:rFonts w:ascii="Times New Roman" w:hAnsi="Times New Roman" w:cs="Times New Roman"/>
              </w:rPr>
            </w:pPr>
          </w:p>
        </w:tc>
        <w:tc>
          <w:tcPr>
            <w:tcW w:w="959" w:type="dxa"/>
          </w:tcPr>
          <w:p w14:paraId="40BC771A" w14:textId="77777777" w:rsidR="003A3679" w:rsidRPr="008D5BB5" w:rsidRDefault="003A3679" w:rsidP="00BC3F35">
            <w:pPr>
              <w:pStyle w:val="Bezodstpw"/>
              <w:rPr>
                <w:rFonts w:ascii="Times New Roman" w:hAnsi="Times New Roman" w:cs="Times New Roman"/>
              </w:rPr>
            </w:pPr>
          </w:p>
        </w:tc>
      </w:tr>
      <w:tr w:rsidR="003A3679" w:rsidRPr="008D5BB5" w14:paraId="0FD0E322" w14:textId="77777777" w:rsidTr="00BC3F35">
        <w:trPr>
          <w:trHeight w:val="404"/>
        </w:trPr>
        <w:tc>
          <w:tcPr>
            <w:tcW w:w="608" w:type="dxa"/>
            <w:vAlign w:val="bottom"/>
          </w:tcPr>
          <w:p w14:paraId="2F38BEBA"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47</w:t>
            </w:r>
          </w:p>
        </w:tc>
        <w:tc>
          <w:tcPr>
            <w:tcW w:w="3522" w:type="dxa"/>
            <w:vAlign w:val="bottom"/>
          </w:tcPr>
          <w:p w14:paraId="2EF99F0B"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Szynka wędzona parzona</w:t>
            </w:r>
          </w:p>
        </w:tc>
        <w:tc>
          <w:tcPr>
            <w:tcW w:w="621" w:type="dxa"/>
            <w:vAlign w:val="center"/>
          </w:tcPr>
          <w:p w14:paraId="395728B0"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5FC0AA8C"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1 400</w:t>
            </w:r>
          </w:p>
        </w:tc>
        <w:tc>
          <w:tcPr>
            <w:tcW w:w="1064" w:type="dxa"/>
          </w:tcPr>
          <w:p w14:paraId="7D5BA90D" w14:textId="77777777" w:rsidR="003A3679" w:rsidRPr="008D5BB5" w:rsidRDefault="003A3679" w:rsidP="00BC3F35">
            <w:pPr>
              <w:pStyle w:val="Bezodstpw"/>
              <w:rPr>
                <w:rFonts w:ascii="Times New Roman" w:hAnsi="Times New Roman" w:cs="Times New Roman"/>
              </w:rPr>
            </w:pPr>
          </w:p>
        </w:tc>
        <w:tc>
          <w:tcPr>
            <w:tcW w:w="1060" w:type="dxa"/>
            <w:vAlign w:val="bottom"/>
          </w:tcPr>
          <w:p w14:paraId="40716304" w14:textId="77777777" w:rsidR="003A3679" w:rsidRPr="008D5BB5" w:rsidRDefault="003A3679" w:rsidP="00BC3F35">
            <w:pPr>
              <w:pStyle w:val="Bezodstpw"/>
              <w:rPr>
                <w:rFonts w:ascii="Times New Roman" w:hAnsi="Times New Roman" w:cs="Times New Roman"/>
              </w:rPr>
            </w:pPr>
          </w:p>
        </w:tc>
        <w:tc>
          <w:tcPr>
            <w:tcW w:w="1060" w:type="dxa"/>
          </w:tcPr>
          <w:p w14:paraId="58F05DB4" w14:textId="77777777" w:rsidR="003A3679" w:rsidRPr="008D5BB5" w:rsidRDefault="003A3679" w:rsidP="00BC3F35">
            <w:pPr>
              <w:pStyle w:val="Bezodstpw"/>
              <w:rPr>
                <w:rFonts w:ascii="Times New Roman" w:hAnsi="Times New Roman" w:cs="Times New Roman"/>
              </w:rPr>
            </w:pPr>
          </w:p>
        </w:tc>
        <w:tc>
          <w:tcPr>
            <w:tcW w:w="959" w:type="dxa"/>
          </w:tcPr>
          <w:p w14:paraId="1847A6A6" w14:textId="77777777" w:rsidR="003A3679" w:rsidRPr="008D5BB5" w:rsidRDefault="003A3679" w:rsidP="00BC3F35">
            <w:pPr>
              <w:pStyle w:val="Bezodstpw"/>
              <w:rPr>
                <w:rFonts w:ascii="Times New Roman" w:hAnsi="Times New Roman" w:cs="Times New Roman"/>
              </w:rPr>
            </w:pPr>
          </w:p>
        </w:tc>
      </w:tr>
      <w:tr w:rsidR="003A3679" w:rsidRPr="008D5BB5" w14:paraId="0437B3E5" w14:textId="77777777" w:rsidTr="00BC3F35">
        <w:trPr>
          <w:trHeight w:val="404"/>
        </w:trPr>
        <w:tc>
          <w:tcPr>
            <w:tcW w:w="608" w:type="dxa"/>
            <w:vAlign w:val="bottom"/>
          </w:tcPr>
          <w:p w14:paraId="5BA64500" w14:textId="77777777" w:rsidR="003A3679" w:rsidRPr="008D5BB5" w:rsidRDefault="003A3679" w:rsidP="00BC3F35">
            <w:pPr>
              <w:jc w:val="right"/>
              <w:rPr>
                <w:rFonts w:ascii="Times New Roman" w:hAnsi="Times New Roman" w:cs="Times New Roman"/>
                <w:sz w:val="24"/>
                <w:szCs w:val="24"/>
              </w:rPr>
            </w:pPr>
            <w:r w:rsidRPr="008D5BB5">
              <w:rPr>
                <w:rFonts w:ascii="Times New Roman" w:hAnsi="Times New Roman" w:cs="Times New Roman"/>
              </w:rPr>
              <w:t>48</w:t>
            </w:r>
          </w:p>
        </w:tc>
        <w:tc>
          <w:tcPr>
            <w:tcW w:w="3522" w:type="dxa"/>
            <w:vAlign w:val="bottom"/>
          </w:tcPr>
          <w:p w14:paraId="14B1ECF1" w14:textId="77777777" w:rsidR="003A3679" w:rsidRPr="008D5BB5" w:rsidRDefault="003A3679" w:rsidP="00BC3F35">
            <w:pPr>
              <w:rPr>
                <w:rFonts w:ascii="Times New Roman" w:hAnsi="Times New Roman" w:cs="Times New Roman"/>
                <w:sz w:val="24"/>
                <w:szCs w:val="24"/>
              </w:rPr>
            </w:pPr>
            <w:r w:rsidRPr="008D5BB5">
              <w:rPr>
                <w:rFonts w:ascii="Times New Roman" w:hAnsi="Times New Roman" w:cs="Times New Roman"/>
              </w:rPr>
              <w:t>Szynka wieprzowa konserwowa</w:t>
            </w:r>
          </w:p>
        </w:tc>
        <w:tc>
          <w:tcPr>
            <w:tcW w:w="621" w:type="dxa"/>
            <w:vAlign w:val="center"/>
          </w:tcPr>
          <w:p w14:paraId="08DB8829" w14:textId="77777777" w:rsidR="003A3679" w:rsidRPr="008D5BB5" w:rsidRDefault="003A3679" w:rsidP="00BC3F35">
            <w:pPr>
              <w:jc w:val="center"/>
              <w:rPr>
                <w:rFonts w:ascii="Times New Roman" w:hAnsi="Times New Roman" w:cs="Times New Roman"/>
                <w:sz w:val="24"/>
                <w:szCs w:val="24"/>
              </w:rPr>
            </w:pPr>
            <w:r w:rsidRPr="008D5BB5">
              <w:rPr>
                <w:rFonts w:ascii="Times New Roman" w:hAnsi="Times New Roman" w:cs="Times New Roman"/>
              </w:rPr>
              <w:t>kg</w:t>
            </w:r>
          </w:p>
        </w:tc>
        <w:tc>
          <w:tcPr>
            <w:tcW w:w="938" w:type="dxa"/>
            <w:vAlign w:val="bottom"/>
          </w:tcPr>
          <w:p w14:paraId="69033F9E" w14:textId="77777777" w:rsidR="003A3679" w:rsidRPr="008D5BB5" w:rsidRDefault="003A3679" w:rsidP="00BC3F35">
            <w:pPr>
              <w:jc w:val="center"/>
              <w:rPr>
                <w:rFonts w:ascii="Times New Roman" w:hAnsi="Times New Roman" w:cs="Times New Roman"/>
                <w:b/>
                <w:bCs/>
                <w:sz w:val="24"/>
                <w:szCs w:val="24"/>
              </w:rPr>
            </w:pPr>
            <w:r w:rsidRPr="008D5BB5">
              <w:rPr>
                <w:rFonts w:ascii="Times New Roman" w:hAnsi="Times New Roman" w:cs="Times New Roman"/>
              </w:rPr>
              <w:t>1 400</w:t>
            </w:r>
          </w:p>
        </w:tc>
        <w:tc>
          <w:tcPr>
            <w:tcW w:w="1064" w:type="dxa"/>
          </w:tcPr>
          <w:p w14:paraId="3CAC8F7A" w14:textId="77777777" w:rsidR="003A3679" w:rsidRPr="008D5BB5" w:rsidRDefault="003A3679" w:rsidP="00BC3F35">
            <w:pPr>
              <w:pStyle w:val="Bezodstpw"/>
              <w:rPr>
                <w:rFonts w:ascii="Times New Roman" w:hAnsi="Times New Roman" w:cs="Times New Roman"/>
              </w:rPr>
            </w:pPr>
          </w:p>
        </w:tc>
        <w:tc>
          <w:tcPr>
            <w:tcW w:w="1060" w:type="dxa"/>
            <w:vAlign w:val="bottom"/>
          </w:tcPr>
          <w:p w14:paraId="4309178F" w14:textId="77777777" w:rsidR="003A3679" w:rsidRPr="008D5BB5" w:rsidRDefault="003A3679" w:rsidP="00BC3F35">
            <w:pPr>
              <w:pStyle w:val="Bezodstpw"/>
              <w:rPr>
                <w:rFonts w:ascii="Times New Roman" w:hAnsi="Times New Roman" w:cs="Times New Roman"/>
              </w:rPr>
            </w:pPr>
          </w:p>
        </w:tc>
        <w:tc>
          <w:tcPr>
            <w:tcW w:w="1060" w:type="dxa"/>
          </w:tcPr>
          <w:p w14:paraId="4ED9936D" w14:textId="77777777" w:rsidR="003A3679" w:rsidRPr="008D5BB5" w:rsidRDefault="003A3679" w:rsidP="00BC3F35">
            <w:pPr>
              <w:pStyle w:val="Bezodstpw"/>
              <w:rPr>
                <w:rFonts w:ascii="Times New Roman" w:hAnsi="Times New Roman" w:cs="Times New Roman"/>
              </w:rPr>
            </w:pPr>
          </w:p>
        </w:tc>
        <w:tc>
          <w:tcPr>
            <w:tcW w:w="959" w:type="dxa"/>
          </w:tcPr>
          <w:p w14:paraId="0BF9AB92" w14:textId="77777777" w:rsidR="003A3679" w:rsidRPr="008D5BB5" w:rsidRDefault="003A3679" w:rsidP="00BC3F35">
            <w:pPr>
              <w:pStyle w:val="Bezodstpw"/>
              <w:rPr>
                <w:rFonts w:ascii="Times New Roman" w:hAnsi="Times New Roman" w:cs="Times New Roman"/>
              </w:rPr>
            </w:pPr>
          </w:p>
        </w:tc>
      </w:tr>
      <w:tr w:rsidR="003A3679" w:rsidRPr="008D5BB5" w14:paraId="1E7C449D" w14:textId="77777777" w:rsidTr="00BC3F35">
        <w:trPr>
          <w:trHeight w:val="404"/>
        </w:trPr>
        <w:tc>
          <w:tcPr>
            <w:tcW w:w="6753" w:type="dxa"/>
            <w:gridSpan w:val="5"/>
            <w:vAlign w:val="center"/>
          </w:tcPr>
          <w:p w14:paraId="67FCFFFA" w14:textId="77777777" w:rsidR="003A3679" w:rsidRPr="008D5BB5" w:rsidRDefault="003A3679" w:rsidP="00BC3F35">
            <w:pPr>
              <w:pStyle w:val="Bezodstpw"/>
              <w:rPr>
                <w:rFonts w:ascii="Times New Roman" w:hAnsi="Times New Roman" w:cs="Times New Roman"/>
              </w:rPr>
            </w:pPr>
            <w:r w:rsidRPr="008D5BB5">
              <w:rPr>
                <w:rFonts w:ascii="Times New Roman" w:hAnsi="Times New Roman" w:cs="Times New Roman"/>
              </w:rPr>
              <w:t>Razem część II</w:t>
            </w:r>
          </w:p>
        </w:tc>
        <w:tc>
          <w:tcPr>
            <w:tcW w:w="1060" w:type="dxa"/>
            <w:vAlign w:val="bottom"/>
          </w:tcPr>
          <w:p w14:paraId="6FF504F7" w14:textId="77777777" w:rsidR="003A3679" w:rsidRPr="008D5BB5" w:rsidRDefault="003A3679" w:rsidP="00BC3F35">
            <w:pPr>
              <w:pStyle w:val="Bezodstpw"/>
              <w:rPr>
                <w:rFonts w:ascii="Times New Roman" w:hAnsi="Times New Roman" w:cs="Times New Roman"/>
              </w:rPr>
            </w:pPr>
          </w:p>
        </w:tc>
        <w:tc>
          <w:tcPr>
            <w:tcW w:w="1060" w:type="dxa"/>
          </w:tcPr>
          <w:p w14:paraId="25CC6E32" w14:textId="77777777" w:rsidR="003A3679" w:rsidRPr="008D5BB5" w:rsidRDefault="003A3679" w:rsidP="00BC3F35">
            <w:pPr>
              <w:pStyle w:val="Bezodstpw"/>
              <w:rPr>
                <w:rFonts w:ascii="Times New Roman" w:hAnsi="Times New Roman" w:cs="Times New Roman"/>
              </w:rPr>
            </w:pPr>
          </w:p>
        </w:tc>
        <w:tc>
          <w:tcPr>
            <w:tcW w:w="959" w:type="dxa"/>
          </w:tcPr>
          <w:p w14:paraId="2EAC2E62" w14:textId="77777777" w:rsidR="003A3679" w:rsidRPr="008D5BB5" w:rsidRDefault="003A3679" w:rsidP="00BC3F35">
            <w:pPr>
              <w:pStyle w:val="Bezodstpw"/>
              <w:rPr>
                <w:rFonts w:ascii="Times New Roman" w:hAnsi="Times New Roman" w:cs="Times New Roman"/>
              </w:rPr>
            </w:pPr>
          </w:p>
        </w:tc>
      </w:tr>
    </w:tbl>
    <w:p w14:paraId="7E3E2E23" w14:textId="77777777" w:rsidR="0088335D" w:rsidRPr="00D41F83" w:rsidRDefault="0088335D" w:rsidP="0051159D">
      <w:pPr>
        <w:spacing w:after="0" w:line="240" w:lineRule="auto"/>
        <w:jc w:val="both"/>
        <w:rPr>
          <w:rFonts w:ascii="Times New Roman" w:hAnsi="Times New Roman" w:cs="Times New Roman"/>
          <w:b/>
          <w:bCs/>
          <w:color w:val="000000" w:themeColor="text1"/>
        </w:rPr>
      </w:pPr>
    </w:p>
    <w:p w14:paraId="15859AC5" w14:textId="77777777" w:rsidR="00303296" w:rsidRDefault="00303296" w:rsidP="0051159D">
      <w:pPr>
        <w:spacing w:after="0" w:line="240" w:lineRule="auto"/>
        <w:rPr>
          <w:rFonts w:ascii="Times New Roman" w:hAnsi="Times New Roman" w:cs="Times New Roman"/>
          <w:b/>
          <w:color w:val="000000" w:themeColor="text1"/>
          <w:u w:val="single"/>
        </w:rPr>
      </w:pPr>
    </w:p>
    <w:p w14:paraId="392601C0" w14:textId="77C1C230" w:rsidR="0051159D" w:rsidRPr="00D41F83" w:rsidRDefault="0051159D" w:rsidP="0051159D">
      <w:pPr>
        <w:spacing w:after="0" w:line="240" w:lineRule="auto"/>
        <w:rPr>
          <w:rFonts w:ascii="Times New Roman" w:hAnsi="Times New Roman" w:cs="Times New Roman"/>
          <w:b/>
          <w:color w:val="000000" w:themeColor="text1"/>
          <w:u w:val="single"/>
        </w:rPr>
      </w:pPr>
      <w:r w:rsidRPr="00D41F83">
        <w:rPr>
          <w:rFonts w:ascii="Times New Roman" w:hAnsi="Times New Roman" w:cs="Times New Roman"/>
          <w:b/>
          <w:color w:val="000000" w:themeColor="text1"/>
          <w:u w:val="single"/>
        </w:rPr>
        <w:t>Część III -</w:t>
      </w:r>
      <w:r w:rsidRPr="00D41F83">
        <w:rPr>
          <w:rFonts w:ascii="Times New Roman" w:hAnsi="Times New Roman" w:cs="Times New Roman"/>
          <w:color w:val="000000" w:themeColor="text1"/>
          <w:u w:val="single"/>
        </w:rPr>
        <w:t xml:space="preserve"> </w:t>
      </w:r>
      <w:r w:rsidR="00BC3F35" w:rsidRPr="00BC3F35">
        <w:rPr>
          <w:rFonts w:ascii="Times New Roman" w:eastAsia="Times New Roman" w:hAnsi="Times New Roman" w:cs="Times New Roman"/>
          <w:color w:val="000000" w:themeColor="text1"/>
          <w:u w:val="single"/>
          <w:lang w:eastAsia="pl-PL"/>
        </w:rPr>
        <w:t>Drób</w:t>
      </w:r>
    </w:p>
    <w:p w14:paraId="021DEE48" w14:textId="77777777" w:rsidR="0051159D" w:rsidRPr="00D41F83" w:rsidRDefault="0051159D" w:rsidP="0051159D">
      <w:pPr>
        <w:spacing w:after="0" w:line="240" w:lineRule="auto"/>
        <w:rPr>
          <w:rFonts w:ascii="Times New Roman" w:hAnsi="Times New Roman" w:cs="Times New Roman"/>
          <w:b/>
          <w:color w:val="000000" w:themeColor="text1"/>
        </w:rPr>
      </w:pPr>
    </w:p>
    <w:p w14:paraId="514AF73A" w14:textId="77777777" w:rsidR="0051159D" w:rsidRPr="00D41F83" w:rsidRDefault="0051159D" w:rsidP="0051159D">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43FB5951"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(słownie: .....................................................................................................................................)</w:t>
      </w:r>
    </w:p>
    <w:p w14:paraId="1C9E62D4" w14:textId="77777777" w:rsidR="0051159D" w:rsidRPr="00D41F83" w:rsidRDefault="0051159D" w:rsidP="0051159D">
      <w:pPr>
        <w:spacing w:after="0" w:line="240" w:lineRule="auto"/>
        <w:rPr>
          <w:rFonts w:ascii="Times New Roman" w:hAnsi="Times New Roman" w:cs="Times New Roman"/>
          <w:color w:val="000000" w:themeColor="text1"/>
        </w:rPr>
      </w:pPr>
    </w:p>
    <w:p w14:paraId="03420FCC" w14:textId="77777777" w:rsidR="0051159D" w:rsidRPr="00D41F83" w:rsidRDefault="0051159D" w:rsidP="0051159D">
      <w:pPr>
        <w:spacing w:after="0" w:line="240" w:lineRule="auto"/>
        <w:rPr>
          <w:rFonts w:ascii="Times New Roman" w:hAnsi="Times New Roman" w:cs="Times New Roman"/>
          <w:color w:val="000000" w:themeColor="text1"/>
        </w:rPr>
      </w:pPr>
    </w:p>
    <w:p w14:paraId="1864C21B"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6C7733BD" w14:textId="77777777" w:rsidR="0051159D" w:rsidRPr="00D41F83" w:rsidRDefault="0051159D" w:rsidP="0051159D">
      <w:pPr>
        <w:spacing w:after="0" w:line="240" w:lineRule="auto"/>
        <w:rPr>
          <w:rFonts w:ascii="Times New Roman" w:hAnsi="Times New Roman" w:cs="Times New Roman"/>
          <w:b/>
          <w:color w:val="000000" w:themeColor="text1"/>
        </w:rPr>
      </w:pPr>
    </w:p>
    <w:p w14:paraId="3408D7C4"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524A48A7" w14:textId="77777777" w:rsidR="0051159D" w:rsidRPr="00D41F83" w:rsidRDefault="0051159D" w:rsidP="0051159D">
      <w:pPr>
        <w:spacing w:after="0" w:line="240" w:lineRule="auto"/>
        <w:jc w:val="both"/>
        <w:rPr>
          <w:rFonts w:ascii="Times New Roman" w:hAnsi="Times New Roman" w:cs="Times New Roman"/>
          <w:color w:val="000000" w:themeColor="text1"/>
        </w:rPr>
      </w:pPr>
    </w:p>
    <w:p w14:paraId="06D20F54" w14:textId="77777777" w:rsidR="0051159D" w:rsidRPr="00D41F83" w:rsidRDefault="0051159D" w:rsidP="0051159D">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color w:val="000000" w:themeColor="text1"/>
        </w:rPr>
        <w:t>(słownie: .....................................................................................................................................)</w:t>
      </w:r>
    </w:p>
    <w:p w14:paraId="43A2C921" w14:textId="77777777" w:rsidR="0051159D" w:rsidRPr="00D41F83" w:rsidRDefault="0051159D" w:rsidP="0051159D">
      <w:pPr>
        <w:spacing w:after="0" w:line="240" w:lineRule="auto"/>
        <w:jc w:val="both"/>
        <w:rPr>
          <w:rFonts w:ascii="Times New Roman" w:hAnsi="Times New Roman" w:cs="Times New Roman"/>
          <w:b/>
          <w:bCs/>
          <w:color w:val="000000" w:themeColor="text1"/>
        </w:rPr>
      </w:pPr>
    </w:p>
    <w:p w14:paraId="570AD8FE" w14:textId="77777777" w:rsidR="0051159D" w:rsidRPr="00D41F83" w:rsidRDefault="0051159D" w:rsidP="0051159D">
      <w:pPr>
        <w:spacing w:after="0" w:line="240" w:lineRule="auto"/>
        <w:jc w:val="both"/>
        <w:rPr>
          <w:rFonts w:ascii="Times New Roman" w:hAnsi="Times New Roman" w:cs="Times New Roman"/>
          <w:b/>
          <w:bCs/>
          <w:color w:val="000000" w:themeColor="text1"/>
        </w:rPr>
      </w:pPr>
    </w:p>
    <w:p w14:paraId="56337897" w14:textId="5F439203" w:rsidR="0051159D" w:rsidRPr="00D41F83" w:rsidRDefault="0051159D" w:rsidP="0051159D">
      <w:pPr>
        <w:spacing w:after="0" w:line="240" w:lineRule="auto"/>
        <w:jc w:val="both"/>
        <w:rPr>
          <w:rFonts w:ascii="Times New Roman" w:hAnsi="Times New Roman" w:cs="Times New Roman"/>
          <w:b/>
          <w:bCs/>
          <w:color w:val="000000" w:themeColor="text1"/>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
        <w:gridCol w:w="6"/>
        <w:gridCol w:w="3484"/>
        <w:gridCol w:w="38"/>
        <w:gridCol w:w="577"/>
        <w:gridCol w:w="44"/>
        <w:gridCol w:w="885"/>
        <w:gridCol w:w="53"/>
        <w:gridCol w:w="1001"/>
        <w:gridCol w:w="6"/>
        <w:gridCol w:w="57"/>
        <w:gridCol w:w="987"/>
        <w:gridCol w:w="16"/>
        <w:gridCol w:w="57"/>
        <w:gridCol w:w="977"/>
        <w:gridCol w:w="26"/>
        <w:gridCol w:w="57"/>
        <w:gridCol w:w="871"/>
        <w:gridCol w:w="31"/>
        <w:gridCol w:w="57"/>
      </w:tblGrid>
      <w:tr w:rsidR="00BC3F35" w:rsidRPr="008D5BB5" w14:paraId="7A0B1946" w14:textId="77777777" w:rsidTr="0041145F">
        <w:trPr>
          <w:trHeight w:val="1034"/>
        </w:trPr>
        <w:tc>
          <w:tcPr>
            <w:tcW w:w="608" w:type="dxa"/>
            <w:gridSpan w:val="2"/>
            <w:vAlign w:val="center"/>
          </w:tcPr>
          <w:p w14:paraId="45502F25" w14:textId="77777777" w:rsidR="00BC3F35" w:rsidRPr="008D5BB5" w:rsidRDefault="00BC3F35"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lp.</w:t>
            </w:r>
          </w:p>
        </w:tc>
        <w:tc>
          <w:tcPr>
            <w:tcW w:w="3522" w:type="dxa"/>
            <w:gridSpan w:val="2"/>
            <w:vAlign w:val="center"/>
          </w:tcPr>
          <w:p w14:paraId="302D6999" w14:textId="77777777" w:rsidR="00BC3F35" w:rsidRPr="008D5BB5" w:rsidRDefault="00BC3F35" w:rsidP="00BC3F35">
            <w:pPr>
              <w:pStyle w:val="Bezodstpw"/>
              <w:jc w:val="center"/>
              <w:rPr>
                <w:rFonts w:ascii="Times New Roman" w:hAnsi="Times New Roman" w:cs="Times New Roman"/>
                <w:sz w:val="24"/>
                <w:szCs w:val="24"/>
              </w:rPr>
            </w:pPr>
          </w:p>
          <w:p w14:paraId="5938CD2D" w14:textId="77777777" w:rsidR="00BC3F35" w:rsidRPr="008D5BB5" w:rsidRDefault="00BC3F35"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przedmiot zamówienia</w:t>
            </w:r>
          </w:p>
        </w:tc>
        <w:tc>
          <w:tcPr>
            <w:tcW w:w="621" w:type="dxa"/>
            <w:gridSpan w:val="2"/>
            <w:vAlign w:val="center"/>
          </w:tcPr>
          <w:p w14:paraId="732412D5" w14:textId="77777777" w:rsidR="00BC3F35" w:rsidRPr="008D5BB5" w:rsidRDefault="00BC3F35"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j.m.</w:t>
            </w:r>
          </w:p>
        </w:tc>
        <w:tc>
          <w:tcPr>
            <w:tcW w:w="938" w:type="dxa"/>
            <w:gridSpan w:val="2"/>
            <w:vAlign w:val="center"/>
          </w:tcPr>
          <w:p w14:paraId="49F36D44" w14:textId="77777777" w:rsidR="00BC3F35" w:rsidRPr="008D5BB5" w:rsidRDefault="00BC3F35"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ilość</w:t>
            </w:r>
          </w:p>
        </w:tc>
        <w:tc>
          <w:tcPr>
            <w:tcW w:w="1064" w:type="dxa"/>
            <w:gridSpan w:val="3"/>
            <w:vAlign w:val="center"/>
          </w:tcPr>
          <w:p w14:paraId="1AB39529" w14:textId="77777777" w:rsidR="00BC3F35" w:rsidRPr="008D5BB5" w:rsidRDefault="00BC3F35"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cena jednostkowa netto</w:t>
            </w:r>
          </w:p>
        </w:tc>
        <w:tc>
          <w:tcPr>
            <w:tcW w:w="1060" w:type="dxa"/>
            <w:gridSpan w:val="3"/>
            <w:vAlign w:val="center"/>
          </w:tcPr>
          <w:p w14:paraId="766DF5FF" w14:textId="77777777" w:rsidR="00BC3F35" w:rsidRPr="008D5BB5" w:rsidRDefault="00BC3F35"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wartość netto</w:t>
            </w:r>
          </w:p>
        </w:tc>
        <w:tc>
          <w:tcPr>
            <w:tcW w:w="1060" w:type="dxa"/>
            <w:gridSpan w:val="3"/>
            <w:vAlign w:val="center"/>
          </w:tcPr>
          <w:p w14:paraId="73832900" w14:textId="77777777" w:rsidR="00BC3F35" w:rsidRPr="008D5BB5" w:rsidRDefault="00BC3F35"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podatek VAT [%]</w:t>
            </w:r>
          </w:p>
        </w:tc>
        <w:tc>
          <w:tcPr>
            <w:tcW w:w="959" w:type="dxa"/>
            <w:gridSpan w:val="3"/>
            <w:vAlign w:val="center"/>
          </w:tcPr>
          <w:p w14:paraId="09C8DE76" w14:textId="77777777" w:rsidR="00BC3F35" w:rsidRPr="008D5BB5" w:rsidRDefault="00BC3F35"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wartość brutto</w:t>
            </w:r>
          </w:p>
        </w:tc>
      </w:tr>
      <w:tr w:rsidR="00BC3F35" w:rsidRPr="008D5BB5" w14:paraId="30482B17" w14:textId="77777777" w:rsidTr="0041145F">
        <w:trPr>
          <w:trHeight w:val="262"/>
        </w:trPr>
        <w:tc>
          <w:tcPr>
            <w:tcW w:w="608" w:type="dxa"/>
            <w:gridSpan w:val="2"/>
            <w:vAlign w:val="center"/>
          </w:tcPr>
          <w:p w14:paraId="16D58C6A" w14:textId="77777777" w:rsidR="00BC3F35" w:rsidRPr="008D5BB5" w:rsidRDefault="00BC3F35"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1</w:t>
            </w:r>
          </w:p>
        </w:tc>
        <w:tc>
          <w:tcPr>
            <w:tcW w:w="3522" w:type="dxa"/>
            <w:gridSpan w:val="2"/>
            <w:vAlign w:val="center"/>
          </w:tcPr>
          <w:p w14:paraId="19788D43" w14:textId="77777777" w:rsidR="00BC3F35" w:rsidRPr="008D5BB5" w:rsidRDefault="00BC3F35"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2</w:t>
            </w:r>
          </w:p>
        </w:tc>
        <w:tc>
          <w:tcPr>
            <w:tcW w:w="621" w:type="dxa"/>
            <w:gridSpan w:val="2"/>
            <w:vAlign w:val="center"/>
          </w:tcPr>
          <w:p w14:paraId="40CFF325" w14:textId="77777777" w:rsidR="00BC3F35" w:rsidRPr="008D5BB5" w:rsidRDefault="00BC3F35"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3</w:t>
            </w:r>
          </w:p>
        </w:tc>
        <w:tc>
          <w:tcPr>
            <w:tcW w:w="938" w:type="dxa"/>
            <w:gridSpan w:val="2"/>
            <w:vAlign w:val="center"/>
          </w:tcPr>
          <w:p w14:paraId="04AFA7F0" w14:textId="77777777" w:rsidR="00BC3F35" w:rsidRPr="008D5BB5" w:rsidRDefault="00BC3F35"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4</w:t>
            </w:r>
          </w:p>
        </w:tc>
        <w:tc>
          <w:tcPr>
            <w:tcW w:w="1064" w:type="dxa"/>
            <w:gridSpan w:val="3"/>
            <w:vAlign w:val="center"/>
          </w:tcPr>
          <w:p w14:paraId="61CA5F54" w14:textId="77777777" w:rsidR="00BC3F35" w:rsidRPr="008D5BB5" w:rsidRDefault="00BC3F35"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5</w:t>
            </w:r>
          </w:p>
        </w:tc>
        <w:tc>
          <w:tcPr>
            <w:tcW w:w="1060" w:type="dxa"/>
            <w:gridSpan w:val="3"/>
            <w:vAlign w:val="center"/>
          </w:tcPr>
          <w:p w14:paraId="2BB7FBC0" w14:textId="77777777" w:rsidR="00BC3F35" w:rsidRPr="008D5BB5" w:rsidRDefault="00BC3F35"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6</w:t>
            </w:r>
          </w:p>
        </w:tc>
        <w:tc>
          <w:tcPr>
            <w:tcW w:w="1060" w:type="dxa"/>
            <w:gridSpan w:val="3"/>
            <w:vAlign w:val="center"/>
          </w:tcPr>
          <w:p w14:paraId="4C41AD3F" w14:textId="77777777" w:rsidR="00BC3F35" w:rsidRPr="008D5BB5" w:rsidRDefault="00BC3F35"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7</w:t>
            </w:r>
          </w:p>
        </w:tc>
        <w:tc>
          <w:tcPr>
            <w:tcW w:w="959" w:type="dxa"/>
            <w:gridSpan w:val="3"/>
            <w:vAlign w:val="center"/>
          </w:tcPr>
          <w:p w14:paraId="0EA02215" w14:textId="77777777" w:rsidR="00BC3F35" w:rsidRPr="008D5BB5" w:rsidRDefault="00BC3F35" w:rsidP="00BC3F35">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8</w:t>
            </w:r>
          </w:p>
        </w:tc>
      </w:tr>
      <w:tr w:rsidR="0041145F" w:rsidRPr="008D5BB5" w14:paraId="746390C5" w14:textId="77777777" w:rsidTr="0041145F">
        <w:trPr>
          <w:gridAfter w:val="2"/>
          <w:wAfter w:w="88" w:type="dxa"/>
          <w:trHeight w:val="388"/>
        </w:trPr>
        <w:tc>
          <w:tcPr>
            <w:tcW w:w="9744" w:type="dxa"/>
            <w:gridSpan w:val="18"/>
            <w:vAlign w:val="center"/>
          </w:tcPr>
          <w:p w14:paraId="50CA1A66" w14:textId="77777777" w:rsidR="0041145F" w:rsidRPr="008D5BB5" w:rsidRDefault="0041145F" w:rsidP="00434DB6">
            <w:pPr>
              <w:pStyle w:val="Bezodstpw"/>
              <w:jc w:val="center"/>
              <w:rPr>
                <w:rFonts w:ascii="Times New Roman" w:hAnsi="Times New Roman" w:cs="Times New Roman"/>
                <w:b/>
                <w:sz w:val="24"/>
                <w:szCs w:val="24"/>
              </w:rPr>
            </w:pPr>
            <w:r w:rsidRPr="008D5BB5">
              <w:rPr>
                <w:rFonts w:ascii="Times New Roman" w:hAnsi="Times New Roman" w:cs="Times New Roman"/>
                <w:sz w:val="24"/>
                <w:szCs w:val="24"/>
              </w:rPr>
              <w:t>CZĘŚĆ III: KOD CPV 15112000-6 Drób</w:t>
            </w:r>
          </w:p>
        </w:tc>
      </w:tr>
      <w:tr w:rsidR="0041145F" w:rsidRPr="008D5BB5" w14:paraId="4893BF44" w14:textId="77777777" w:rsidTr="0041145F">
        <w:trPr>
          <w:gridAfter w:val="2"/>
          <w:wAfter w:w="88" w:type="dxa"/>
          <w:trHeight w:val="376"/>
        </w:trPr>
        <w:tc>
          <w:tcPr>
            <w:tcW w:w="602" w:type="dxa"/>
            <w:vAlign w:val="bottom"/>
          </w:tcPr>
          <w:p w14:paraId="2AB5CDFA" w14:textId="77777777" w:rsidR="0041145F" w:rsidRPr="008D5BB5" w:rsidRDefault="0041145F" w:rsidP="00434DB6">
            <w:pPr>
              <w:jc w:val="right"/>
              <w:rPr>
                <w:rFonts w:ascii="Times New Roman" w:hAnsi="Times New Roman" w:cs="Times New Roman"/>
                <w:sz w:val="24"/>
                <w:szCs w:val="24"/>
              </w:rPr>
            </w:pPr>
            <w:r w:rsidRPr="008D5BB5">
              <w:rPr>
                <w:rFonts w:ascii="Times New Roman" w:hAnsi="Times New Roman" w:cs="Times New Roman"/>
                <w:sz w:val="24"/>
                <w:szCs w:val="24"/>
              </w:rPr>
              <w:t>1</w:t>
            </w:r>
          </w:p>
        </w:tc>
        <w:tc>
          <w:tcPr>
            <w:tcW w:w="3490" w:type="dxa"/>
            <w:gridSpan w:val="2"/>
            <w:vAlign w:val="bottom"/>
          </w:tcPr>
          <w:p w14:paraId="1BABC5C4" w14:textId="77777777" w:rsidR="0041145F" w:rsidRPr="008D5BB5" w:rsidRDefault="0041145F" w:rsidP="00434DB6">
            <w:pPr>
              <w:rPr>
                <w:rFonts w:ascii="Times New Roman" w:hAnsi="Times New Roman" w:cs="Times New Roman"/>
                <w:sz w:val="24"/>
                <w:szCs w:val="24"/>
              </w:rPr>
            </w:pPr>
            <w:r w:rsidRPr="008D5BB5">
              <w:rPr>
                <w:rFonts w:ascii="Times New Roman" w:hAnsi="Times New Roman" w:cs="Times New Roman"/>
                <w:sz w:val="24"/>
                <w:szCs w:val="24"/>
              </w:rPr>
              <w:t>Filet z piersi indyka świeży</w:t>
            </w:r>
          </w:p>
        </w:tc>
        <w:tc>
          <w:tcPr>
            <w:tcW w:w="615" w:type="dxa"/>
            <w:gridSpan w:val="2"/>
            <w:vAlign w:val="center"/>
          </w:tcPr>
          <w:p w14:paraId="27CEB0CB" w14:textId="77777777" w:rsidR="0041145F" w:rsidRPr="008D5BB5" w:rsidRDefault="0041145F" w:rsidP="00434DB6">
            <w:pPr>
              <w:jc w:val="center"/>
              <w:rPr>
                <w:rFonts w:ascii="Times New Roman" w:hAnsi="Times New Roman" w:cs="Times New Roman"/>
                <w:sz w:val="24"/>
                <w:szCs w:val="24"/>
              </w:rPr>
            </w:pPr>
            <w:r w:rsidRPr="008D5BB5">
              <w:rPr>
                <w:rFonts w:ascii="Times New Roman" w:hAnsi="Times New Roman" w:cs="Times New Roman"/>
                <w:sz w:val="24"/>
                <w:szCs w:val="24"/>
              </w:rPr>
              <w:t>kg</w:t>
            </w:r>
          </w:p>
        </w:tc>
        <w:tc>
          <w:tcPr>
            <w:tcW w:w="929" w:type="dxa"/>
            <w:gridSpan w:val="2"/>
            <w:vAlign w:val="bottom"/>
          </w:tcPr>
          <w:p w14:paraId="3F612540" w14:textId="77777777" w:rsidR="0041145F" w:rsidRPr="008D5BB5" w:rsidRDefault="0041145F" w:rsidP="00434DB6">
            <w:pPr>
              <w:jc w:val="center"/>
              <w:rPr>
                <w:rFonts w:ascii="Times New Roman" w:hAnsi="Times New Roman" w:cs="Times New Roman"/>
                <w:b/>
                <w:bCs/>
                <w:sz w:val="24"/>
                <w:szCs w:val="24"/>
              </w:rPr>
            </w:pPr>
            <w:r w:rsidRPr="008D5BB5">
              <w:rPr>
                <w:rFonts w:ascii="Times New Roman" w:hAnsi="Times New Roman" w:cs="Times New Roman"/>
                <w:sz w:val="24"/>
                <w:szCs w:val="24"/>
              </w:rPr>
              <w:t>1 600</w:t>
            </w:r>
          </w:p>
        </w:tc>
        <w:tc>
          <w:tcPr>
            <w:tcW w:w="1054" w:type="dxa"/>
            <w:gridSpan w:val="2"/>
          </w:tcPr>
          <w:p w14:paraId="0CDEE95C"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vAlign w:val="bottom"/>
          </w:tcPr>
          <w:p w14:paraId="5EAB317B"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tcPr>
          <w:p w14:paraId="68962B53" w14:textId="77777777" w:rsidR="0041145F" w:rsidRPr="008D5BB5" w:rsidRDefault="0041145F" w:rsidP="00434DB6">
            <w:pPr>
              <w:pStyle w:val="Bezodstpw"/>
              <w:rPr>
                <w:rFonts w:ascii="Times New Roman" w:hAnsi="Times New Roman" w:cs="Times New Roman"/>
                <w:sz w:val="24"/>
                <w:szCs w:val="24"/>
              </w:rPr>
            </w:pPr>
          </w:p>
        </w:tc>
        <w:tc>
          <w:tcPr>
            <w:tcW w:w="954" w:type="dxa"/>
            <w:gridSpan w:val="3"/>
          </w:tcPr>
          <w:p w14:paraId="640901B7" w14:textId="77777777" w:rsidR="0041145F" w:rsidRPr="008D5BB5" w:rsidRDefault="0041145F" w:rsidP="00434DB6">
            <w:pPr>
              <w:pStyle w:val="Bezodstpw"/>
              <w:rPr>
                <w:rFonts w:ascii="Times New Roman" w:hAnsi="Times New Roman" w:cs="Times New Roman"/>
                <w:sz w:val="24"/>
                <w:szCs w:val="24"/>
              </w:rPr>
            </w:pPr>
          </w:p>
        </w:tc>
      </w:tr>
      <w:tr w:rsidR="0041145F" w:rsidRPr="008D5BB5" w14:paraId="12DAF3F4" w14:textId="77777777" w:rsidTr="0041145F">
        <w:trPr>
          <w:gridAfter w:val="2"/>
          <w:wAfter w:w="88" w:type="dxa"/>
          <w:trHeight w:val="376"/>
        </w:trPr>
        <w:tc>
          <w:tcPr>
            <w:tcW w:w="602" w:type="dxa"/>
            <w:vAlign w:val="bottom"/>
          </w:tcPr>
          <w:p w14:paraId="671D8238" w14:textId="77777777" w:rsidR="0041145F" w:rsidRPr="008D5BB5" w:rsidRDefault="0041145F" w:rsidP="00434DB6">
            <w:pPr>
              <w:jc w:val="right"/>
              <w:rPr>
                <w:rFonts w:ascii="Times New Roman" w:hAnsi="Times New Roman" w:cs="Times New Roman"/>
                <w:sz w:val="24"/>
                <w:szCs w:val="24"/>
              </w:rPr>
            </w:pPr>
            <w:r w:rsidRPr="008D5BB5">
              <w:rPr>
                <w:rFonts w:ascii="Times New Roman" w:hAnsi="Times New Roman" w:cs="Times New Roman"/>
                <w:sz w:val="24"/>
                <w:szCs w:val="24"/>
              </w:rPr>
              <w:t>2</w:t>
            </w:r>
          </w:p>
        </w:tc>
        <w:tc>
          <w:tcPr>
            <w:tcW w:w="3490" w:type="dxa"/>
            <w:gridSpan w:val="2"/>
            <w:vAlign w:val="bottom"/>
          </w:tcPr>
          <w:p w14:paraId="72199B79" w14:textId="77777777" w:rsidR="0041145F" w:rsidRPr="008D5BB5" w:rsidRDefault="0041145F" w:rsidP="00434DB6">
            <w:pPr>
              <w:rPr>
                <w:rFonts w:ascii="Times New Roman" w:hAnsi="Times New Roman" w:cs="Times New Roman"/>
                <w:sz w:val="24"/>
                <w:szCs w:val="24"/>
              </w:rPr>
            </w:pPr>
            <w:r w:rsidRPr="008D5BB5">
              <w:rPr>
                <w:rFonts w:ascii="Times New Roman" w:hAnsi="Times New Roman" w:cs="Times New Roman"/>
                <w:sz w:val="24"/>
                <w:szCs w:val="24"/>
              </w:rPr>
              <w:t>Filet z piersi kurczaka świeży</w:t>
            </w:r>
          </w:p>
        </w:tc>
        <w:tc>
          <w:tcPr>
            <w:tcW w:w="615" w:type="dxa"/>
            <w:gridSpan w:val="2"/>
            <w:vAlign w:val="center"/>
          </w:tcPr>
          <w:p w14:paraId="5B6E57D5" w14:textId="77777777" w:rsidR="0041145F" w:rsidRPr="008D5BB5" w:rsidRDefault="0041145F" w:rsidP="00434DB6">
            <w:pPr>
              <w:jc w:val="center"/>
              <w:rPr>
                <w:rFonts w:ascii="Times New Roman" w:hAnsi="Times New Roman" w:cs="Times New Roman"/>
                <w:sz w:val="24"/>
                <w:szCs w:val="24"/>
              </w:rPr>
            </w:pPr>
            <w:r w:rsidRPr="008D5BB5">
              <w:rPr>
                <w:rFonts w:ascii="Times New Roman" w:hAnsi="Times New Roman" w:cs="Times New Roman"/>
                <w:sz w:val="24"/>
                <w:szCs w:val="24"/>
              </w:rPr>
              <w:t>kg</w:t>
            </w:r>
          </w:p>
        </w:tc>
        <w:tc>
          <w:tcPr>
            <w:tcW w:w="929" w:type="dxa"/>
            <w:gridSpan w:val="2"/>
            <w:vAlign w:val="bottom"/>
          </w:tcPr>
          <w:p w14:paraId="332C6F5B" w14:textId="77777777" w:rsidR="0041145F" w:rsidRPr="008D5BB5" w:rsidRDefault="0041145F" w:rsidP="00434DB6">
            <w:pPr>
              <w:jc w:val="center"/>
              <w:rPr>
                <w:rFonts w:ascii="Times New Roman" w:hAnsi="Times New Roman" w:cs="Times New Roman"/>
                <w:b/>
                <w:bCs/>
                <w:sz w:val="24"/>
                <w:szCs w:val="24"/>
              </w:rPr>
            </w:pPr>
            <w:r w:rsidRPr="008D5BB5">
              <w:rPr>
                <w:rFonts w:ascii="Times New Roman" w:hAnsi="Times New Roman" w:cs="Times New Roman"/>
                <w:sz w:val="24"/>
                <w:szCs w:val="24"/>
              </w:rPr>
              <w:t>9 000</w:t>
            </w:r>
          </w:p>
        </w:tc>
        <w:tc>
          <w:tcPr>
            <w:tcW w:w="1054" w:type="dxa"/>
            <w:gridSpan w:val="2"/>
          </w:tcPr>
          <w:p w14:paraId="4AB8BBE4"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vAlign w:val="bottom"/>
          </w:tcPr>
          <w:p w14:paraId="2C0CFEC2"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tcPr>
          <w:p w14:paraId="099625A8" w14:textId="77777777" w:rsidR="0041145F" w:rsidRPr="008D5BB5" w:rsidRDefault="0041145F" w:rsidP="00434DB6">
            <w:pPr>
              <w:pStyle w:val="Bezodstpw"/>
              <w:rPr>
                <w:rFonts w:ascii="Times New Roman" w:hAnsi="Times New Roman" w:cs="Times New Roman"/>
                <w:sz w:val="24"/>
                <w:szCs w:val="24"/>
              </w:rPr>
            </w:pPr>
          </w:p>
        </w:tc>
        <w:tc>
          <w:tcPr>
            <w:tcW w:w="954" w:type="dxa"/>
            <w:gridSpan w:val="3"/>
          </w:tcPr>
          <w:p w14:paraId="602F54F4" w14:textId="77777777" w:rsidR="0041145F" w:rsidRPr="008D5BB5" w:rsidRDefault="0041145F" w:rsidP="00434DB6">
            <w:pPr>
              <w:pStyle w:val="Bezodstpw"/>
              <w:rPr>
                <w:rFonts w:ascii="Times New Roman" w:hAnsi="Times New Roman" w:cs="Times New Roman"/>
                <w:sz w:val="24"/>
                <w:szCs w:val="24"/>
              </w:rPr>
            </w:pPr>
          </w:p>
        </w:tc>
      </w:tr>
      <w:tr w:rsidR="0041145F" w:rsidRPr="008D5BB5" w14:paraId="71CB15C2" w14:textId="77777777" w:rsidTr="0041145F">
        <w:trPr>
          <w:gridAfter w:val="2"/>
          <w:wAfter w:w="88" w:type="dxa"/>
          <w:trHeight w:val="376"/>
        </w:trPr>
        <w:tc>
          <w:tcPr>
            <w:tcW w:w="602" w:type="dxa"/>
            <w:vAlign w:val="bottom"/>
          </w:tcPr>
          <w:p w14:paraId="74CD8CE9" w14:textId="77777777" w:rsidR="0041145F" w:rsidRPr="008D5BB5" w:rsidRDefault="0041145F" w:rsidP="00434DB6">
            <w:pPr>
              <w:jc w:val="right"/>
              <w:rPr>
                <w:rFonts w:ascii="Times New Roman" w:hAnsi="Times New Roman" w:cs="Times New Roman"/>
                <w:sz w:val="24"/>
                <w:szCs w:val="24"/>
              </w:rPr>
            </w:pPr>
            <w:r w:rsidRPr="008D5BB5">
              <w:rPr>
                <w:rFonts w:ascii="Times New Roman" w:hAnsi="Times New Roman" w:cs="Times New Roman"/>
                <w:sz w:val="24"/>
                <w:szCs w:val="24"/>
              </w:rPr>
              <w:t>3</w:t>
            </w:r>
          </w:p>
        </w:tc>
        <w:tc>
          <w:tcPr>
            <w:tcW w:w="3490" w:type="dxa"/>
            <w:gridSpan w:val="2"/>
            <w:vAlign w:val="center"/>
          </w:tcPr>
          <w:p w14:paraId="0CA3CC78" w14:textId="77777777" w:rsidR="0041145F" w:rsidRPr="008D5BB5" w:rsidRDefault="0041145F" w:rsidP="00434DB6">
            <w:pPr>
              <w:rPr>
                <w:rFonts w:ascii="Times New Roman" w:hAnsi="Times New Roman" w:cs="Times New Roman"/>
                <w:sz w:val="24"/>
                <w:szCs w:val="24"/>
              </w:rPr>
            </w:pPr>
            <w:r w:rsidRPr="008D5BB5">
              <w:rPr>
                <w:rFonts w:ascii="Times New Roman" w:hAnsi="Times New Roman" w:cs="Times New Roman"/>
                <w:sz w:val="24"/>
                <w:szCs w:val="24"/>
              </w:rPr>
              <w:t>Korpus z kurczaka długi</w:t>
            </w:r>
          </w:p>
        </w:tc>
        <w:tc>
          <w:tcPr>
            <w:tcW w:w="615" w:type="dxa"/>
            <w:gridSpan w:val="2"/>
            <w:vAlign w:val="center"/>
          </w:tcPr>
          <w:p w14:paraId="02E7DAF5" w14:textId="77777777" w:rsidR="0041145F" w:rsidRPr="008D5BB5" w:rsidRDefault="0041145F" w:rsidP="00434DB6">
            <w:pPr>
              <w:jc w:val="center"/>
              <w:rPr>
                <w:rFonts w:ascii="Times New Roman" w:hAnsi="Times New Roman" w:cs="Times New Roman"/>
                <w:sz w:val="24"/>
                <w:szCs w:val="24"/>
              </w:rPr>
            </w:pPr>
            <w:r w:rsidRPr="008D5BB5">
              <w:rPr>
                <w:rFonts w:ascii="Times New Roman" w:hAnsi="Times New Roman" w:cs="Times New Roman"/>
                <w:sz w:val="24"/>
                <w:szCs w:val="24"/>
              </w:rPr>
              <w:t>kg</w:t>
            </w:r>
          </w:p>
        </w:tc>
        <w:tc>
          <w:tcPr>
            <w:tcW w:w="929" w:type="dxa"/>
            <w:gridSpan w:val="2"/>
            <w:vAlign w:val="bottom"/>
          </w:tcPr>
          <w:p w14:paraId="13C7A7CC" w14:textId="77777777" w:rsidR="0041145F" w:rsidRPr="008D5BB5" w:rsidRDefault="0041145F" w:rsidP="00434DB6">
            <w:pPr>
              <w:jc w:val="center"/>
              <w:rPr>
                <w:rFonts w:ascii="Times New Roman" w:hAnsi="Times New Roman" w:cs="Times New Roman"/>
                <w:b/>
                <w:bCs/>
                <w:sz w:val="24"/>
                <w:szCs w:val="24"/>
              </w:rPr>
            </w:pPr>
            <w:r w:rsidRPr="008D5BB5">
              <w:rPr>
                <w:rFonts w:ascii="Times New Roman" w:hAnsi="Times New Roman" w:cs="Times New Roman"/>
                <w:sz w:val="24"/>
                <w:szCs w:val="24"/>
              </w:rPr>
              <w:t>1 000</w:t>
            </w:r>
          </w:p>
        </w:tc>
        <w:tc>
          <w:tcPr>
            <w:tcW w:w="1054" w:type="dxa"/>
            <w:gridSpan w:val="2"/>
          </w:tcPr>
          <w:p w14:paraId="6D7CF8D4"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vAlign w:val="bottom"/>
          </w:tcPr>
          <w:p w14:paraId="6E62C4F0"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tcPr>
          <w:p w14:paraId="5E2A28FE" w14:textId="77777777" w:rsidR="0041145F" w:rsidRPr="008D5BB5" w:rsidRDefault="0041145F" w:rsidP="00434DB6">
            <w:pPr>
              <w:pStyle w:val="Bezodstpw"/>
              <w:rPr>
                <w:rFonts w:ascii="Times New Roman" w:hAnsi="Times New Roman" w:cs="Times New Roman"/>
                <w:sz w:val="24"/>
                <w:szCs w:val="24"/>
              </w:rPr>
            </w:pPr>
          </w:p>
        </w:tc>
        <w:tc>
          <w:tcPr>
            <w:tcW w:w="954" w:type="dxa"/>
            <w:gridSpan w:val="3"/>
          </w:tcPr>
          <w:p w14:paraId="12737137" w14:textId="77777777" w:rsidR="0041145F" w:rsidRPr="008D5BB5" w:rsidRDefault="0041145F" w:rsidP="00434DB6">
            <w:pPr>
              <w:pStyle w:val="Bezodstpw"/>
              <w:rPr>
                <w:rFonts w:ascii="Times New Roman" w:hAnsi="Times New Roman" w:cs="Times New Roman"/>
                <w:sz w:val="24"/>
                <w:szCs w:val="24"/>
              </w:rPr>
            </w:pPr>
          </w:p>
        </w:tc>
      </w:tr>
      <w:tr w:rsidR="0041145F" w:rsidRPr="008D5BB5" w14:paraId="742E2094" w14:textId="77777777" w:rsidTr="0041145F">
        <w:trPr>
          <w:gridAfter w:val="2"/>
          <w:wAfter w:w="88" w:type="dxa"/>
          <w:trHeight w:val="376"/>
        </w:trPr>
        <w:tc>
          <w:tcPr>
            <w:tcW w:w="602" w:type="dxa"/>
            <w:vAlign w:val="bottom"/>
          </w:tcPr>
          <w:p w14:paraId="170E97F5" w14:textId="77777777" w:rsidR="0041145F" w:rsidRPr="008D5BB5" w:rsidRDefault="0041145F" w:rsidP="00434DB6">
            <w:pPr>
              <w:jc w:val="right"/>
              <w:rPr>
                <w:rFonts w:ascii="Times New Roman" w:hAnsi="Times New Roman" w:cs="Times New Roman"/>
                <w:sz w:val="24"/>
                <w:szCs w:val="24"/>
              </w:rPr>
            </w:pPr>
            <w:r w:rsidRPr="008D5BB5">
              <w:rPr>
                <w:rFonts w:ascii="Times New Roman" w:hAnsi="Times New Roman" w:cs="Times New Roman"/>
                <w:sz w:val="24"/>
                <w:szCs w:val="24"/>
              </w:rPr>
              <w:t>4</w:t>
            </w:r>
          </w:p>
        </w:tc>
        <w:tc>
          <w:tcPr>
            <w:tcW w:w="3490" w:type="dxa"/>
            <w:gridSpan w:val="2"/>
            <w:vAlign w:val="bottom"/>
          </w:tcPr>
          <w:p w14:paraId="25E85BCF" w14:textId="77777777" w:rsidR="0041145F" w:rsidRPr="008D5BB5" w:rsidRDefault="0041145F" w:rsidP="00434DB6">
            <w:pPr>
              <w:rPr>
                <w:rFonts w:ascii="Times New Roman" w:hAnsi="Times New Roman" w:cs="Times New Roman"/>
                <w:sz w:val="24"/>
                <w:szCs w:val="24"/>
              </w:rPr>
            </w:pPr>
            <w:r w:rsidRPr="008D5BB5">
              <w:rPr>
                <w:rFonts w:ascii="Times New Roman" w:hAnsi="Times New Roman" w:cs="Times New Roman"/>
                <w:sz w:val="24"/>
                <w:szCs w:val="24"/>
              </w:rPr>
              <w:t>Noga z kurcząt</w:t>
            </w:r>
          </w:p>
        </w:tc>
        <w:tc>
          <w:tcPr>
            <w:tcW w:w="615" w:type="dxa"/>
            <w:gridSpan w:val="2"/>
            <w:vAlign w:val="center"/>
          </w:tcPr>
          <w:p w14:paraId="5E16EAD1" w14:textId="77777777" w:rsidR="0041145F" w:rsidRPr="008D5BB5" w:rsidRDefault="0041145F" w:rsidP="00434DB6">
            <w:pPr>
              <w:jc w:val="center"/>
              <w:rPr>
                <w:rFonts w:ascii="Times New Roman" w:hAnsi="Times New Roman" w:cs="Times New Roman"/>
                <w:sz w:val="24"/>
                <w:szCs w:val="24"/>
              </w:rPr>
            </w:pPr>
            <w:r w:rsidRPr="008D5BB5">
              <w:rPr>
                <w:rFonts w:ascii="Times New Roman" w:hAnsi="Times New Roman" w:cs="Times New Roman"/>
                <w:sz w:val="24"/>
                <w:szCs w:val="24"/>
              </w:rPr>
              <w:t>kg</w:t>
            </w:r>
          </w:p>
        </w:tc>
        <w:tc>
          <w:tcPr>
            <w:tcW w:w="929" w:type="dxa"/>
            <w:gridSpan w:val="2"/>
            <w:vAlign w:val="bottom"/>
          </w:tcPr>
          <w:p w14:paraId="303B2CDE" w14:textId="77777777" w:rsidR="0041145F" w:rsidRPr="008D5BB5" w:rsidRDefault="0041145F" w:rsidP="00434DB6">
            <w:pPr>
              <w:jc w:val="center"/>
              <w:rPr>
                <w:rFonts w:ascii="Times New Roman" w:hAnsi="Times New Roman" w:cs="Times New Roman"/>
                <w:b/>
                <w:bCs/>
                <w:sz w:val="24"/>
                <w:szCs w:val="24"/>
              </w:rPr>
            </w:pPr>
            <w:r w:rsidRPr="008D5BB5">
              <w:rPr>
                <w:rFonts w:ascii="Times New Roman" w:hAnsi="Times New Roman" w:cs="Times New Roman"/>
                <w:sz w:val="24"/>
                <w:szCs w:val="24"/>
              </w:rPr>
              <w:t>8 000</w:t>
            </w:r>
          </w:p>
        </w:tc>
        <w:tc>
          <w:tcPr>
            <w:tcW w:w="1054" w:type="dxa"/>
            <w:gridSpan w:val="2"/>
          </w:tcPr>
          <w:p w14:paraId="69350B6D"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vAlign w:val="bottom"/>
          </w:tcPr>
          <w:p w14:paraId="33043914"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tcPr>
          <w:p w14:paraId="440E7DFF" w14:textId="77777777" w:rsidR="0041145F" w:rsidRPr="008D5BB5" w:rsidRDefault="0041145F" w:rsidP="00434DB6">
            <w:pPr>
              <w:pStyle w:val="Bezodstpw"/>
              <w:rPr>
                <w:rFonts w:ascii="Times New Roman" w:hAnsi="Times New Roman" w:cs="Times New Roman"/>
                <w:sz w:val="24"/>
                <w:szCs w:val="24"/>
              </w:rPr>
            </w:pPr>
          </w:p>
        </w:tc>
        <w:tc>
          <w:tcPr>
            <w:tcW w:w="954" w:type="dxa"/>
            <w:gridSpan w:val="3"/>
          </w:tcPr>
          <w:p w14:paraId="7B046F48" w14:textId="77777777" w:rsidR="0041145F" w:rsidRPr="008D5BB5" w:rsidRDefault="0041145F" w:rsidP="00434DB6">
            <w:pPr>
              <w:pStyle w:val="Bezodstpw"/>
              <w:rPr>
                <w:rFonts w:ascii="Times New Roman" w:hAnsi="Times New Roman" w:cs="Times New Roman"/>
                <w:sz w:val="24"/>
                <w:szCs w:val="24"/>
              </w:rPr>
            </w:pPr>
          </w:p>
        </w:tc>
      </w:tr>
      <w:tr w:rsidR="0041145F" w:rsidRPr="008D5BB5" w14:paraId="0FBA1B90" w14:textId="77777777" w:rsidTr="0041145F">
        <w:trPr>
          <w:gridAfter w:val="2"/>
          <w:wAfter w:w="88" w:type="dxa"/>
          <w:trHeight w:val="376"/>
        </w:trPr>
        <w:tc>
          <w:tcPr>
            <w:tcW w:w="602" w:type="dxa"/>
            <w:vAlign w:val="bottom"/>
          </w:tcPr>
          <w:p w14:paraId="28A4BEAF" w14:textId="77777777" w:rsidR="0041145F" w:rsidRPr="008D5BB5" w:rsidRDefault="0041145F" w:rsidP="00434DB6">
            <w:pPr>
              <w:jc w:val="right"/>
              <w:rPr>
                <w:rFonts w:ascii="Times New Roman" w:hAnsi="Times New Roman" w:cs="Times New Roman"/>
                <w:sz w:val="24"/>
                <w:szCs w:val="24"/>
              </w:rPr>
            </w:pPr>
            <w:r w:rsidRPr="008D5BB5">
              <w:rPr>
                <w:rFonts w:ascii="Times New Roman" w:hAnsi="Times New Roman" w:cs="Times New Roman"/>
                <w:sz w:val="24"/>
                <w:szCs w:val="24"/>
              </w:rPr>
              <w:t>5</w:t>
            </w:r>
          </w:p>
        </w:tc>
        <w:tc>
          <w:tcPr>
            <w:tcW w:w="3490" w:type="dxa"/>
            <w:gridSpan w:val="2"/>
            <w:vAlign w:val="center"/>
          </w:tcPr>
          <w:p w14:paraId="53340F39" w14:textId="77777777" w:rsidR="0041145F" w:rsidRPr="008D5BB5" w:rsidRDefault="0041145F" w:rsidP="00434DB6">
            <w:pPr>
              <w:rPr>
                <w:rFonts w:ascii="Times New Roman" w:hAnsi="Times New Roman" w:cs="Times New Roman"/>
                <w:sz w:val="24"/>
                <w:szCs w:val="24"/>
              </w:rPr>
            </w:pPr>
            <w:r w:rsidRPr="008D5BB5">
              <w:rPr>
                <w:rFonts w:ascii="Times New Roman" w:hAnsi="Times New Roman" w:cs="Times New Roman"/>
                <w:sz w:val="24"/>
                <w:szCs w:val="24"/>
              </w:rPr>
              <w:t xml:space="preserve">Piersi gęsie ze skórą, bez kości </w:t>
            </w:r>
          </w:p>
        </w:tc>
        <w:tc>
          <w:tcPr>
            <w:tcW w:w="615" w:type="dxa"/>
            <w:gridSpan w:val="2"/>
            <w:vAlign w:val="center"/>
          </w:tcPr>
          <w:p w14:paraId="0F38DAC5" w14:textId="77777777" w:rsidR="0041145F" w:rsidRPr="008D5BB5" w:rsidRDefault="0041145F" w:rsidP="00434DB6">
            <w:pPr>
              <w:jc w:val="center"/>
              <w:rPr>
                <w:rFonts w:ascii="Times New Roman" w:hAnsi="Times New Roman" w:cs="Times New Roman"/>
                <w:sz w:val="24"/>
                <w:szCs w:val="24"/>
              </w:rPr>
            </w:pPr>
            <w:r w:rsidRPr="008D5BB5">
              <w:rPr>
                <w:rFonts w:ascii="Times New Roman" w:hAnsi="Times New Roman" w:cs="Times New Roman"/>
                <w:sz w:val="24"/>
                <w:szCs w:val="24"/>
              </w:rPr>
              <w:t>kg</w:t>
            </w:r>
          </w:p>
        </w:tc>
        <w:tc>
          <w:tcPr>
            <w:tcW w:w="929" w:type="dxa"/>
            <w:gridSpan w:val="2"/>
            <w:vAlign w:val="bottom"/>
          </w:tcPr>
          <w:p w14:paraId="132D81F9" w14:textId="77777777" w:rsidR="0041145F" w:rsidRPr="008D5BB5" w:rsidRDefault="0041145F" w:rsidP="00434DB6">
            <w:pPr>
              <w:jc w:val="center"/>
              <w:rPr>
                <w:rFonts w:ascii="Times New Roman" w:hAnsi="Times New Roman" w:cs="Times New Roman"/>
                <w:b/>
                <w:bCs/>
                <w:sz w:val="24"/>
                <w:szCs w:val="24"/>
              </w:rPr>
            </w:pPr>
            <w:r w:rsidRPr="008D5BB5">
              <w:rPr>
                <w:rFonts w:ascii="Times New Roman" w:hAnsi="Times New Roman" w:cs="Times New Roman"/>
                <w:sz w:val="24"/>
                <w:szCs w:val="24"/>
              </w:rPr>
              <w:t>160</w:t>
            </w:r>
          </w:p>
        </w:tc>
        <w:tc>
          <w:tcPr>
            <w:tcW w:w="1054" w:type="dxa"/>
            <w:gridSpan w:val="2"/>
          </w:tcPr>
          <w:p w14:paraId="53DFEF18"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vAlign w:val="bottom"/>
          </w:tcPr>
          <w:p w14:paraId="50E44A0E"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tcPr>
          <w:p w14:paraId="60F9C8DC" w14:textId="77777777" w:rsidR="0041145F" w:rsidRPr="008D5BB5" w:rsidRDefault="0041145F" w:rsidP="00434DB6">
            <w:pPr>
              <w:pStyle w:val="Bezodstpw"/>
              <w:rPr>
                <w:rFonts w:ascii="Times New Roman" w:hAnsi="Times New Roman" w:cs="Times New Roman"/>
                <w:sz w:val="24"/>
                <w:szCs w:val="24"/>
              </w:rPr>
            </w:pPr>
          </w:p>
        </w:tc>
        <w:tc>
          <w:tcPr>
            <w:tcW w:w="954" w:type="dxa"/>
            <w:gridSpan w:val="3"/>
          </w:tcPr>
          <w:p w14:paraId="699B8E97" w14:textId="77777777" w:rsidR="0041145F" w:rsidRPr="008D5BB5" w:rsidRDefault="0041145F" w:rsidP="00434DB6">
            <w:pPr>
              <w:pStyle w:val="Bezodstpw"/>
              <w:rPr>
                <w:rFonts w:ascii="Times New Roman" w:hAnsi="Times New Roman" w:cs="Times New Roman"/>
                <w:sz w:val="24"/>
                <w:szCs w:val="24"/>
              </w:rPr>
            </w:pPr>
          </w:p>
        </w:tc>
      </w:tr>
      <w:tr w:rsidR="0041145F" w:rsidRPr="008D5BB5" w14:paraId="26446B0B" w14:textId="77777777" w:rsidTr="0041145F">
        <w:trPr>
          <w:gridAfter w:val="2"/>
          <w:wAfter w:w="88" w:type="dxa"/>
          <w:trHeight w:val="376"/>
        </w:trPr>
        <w:tc>
          <w:tcPr>
            <w:tcW w:w="602" w:type="dxa"/>
            <w:vAlign w:val="bottom"/>
          </w:tcPr>
          <w:p w14:paraId="71C01B95" w14:textId="77777777" w:rsidR="0041145F" w:rsidRPr="008D5BB5" w:rsidRDefault="0041145F" w:rsidP="00434DB6">
            <w:pPr>
              <w:jc w:val="right"/>
              <w:rPr>
                <w:rFonts w:ascii="Times New Roman" w:hAnsi="Times New Roman" w:cs="Times New Roman"/>
                <w:sz w:val="24"/>
                <w:szCs w:val="24"/>
              </w:rPr>
            </w:pPr>
            <w:r w:rsidRPr="008D5BB5">
              <w:rPr>
                <w:rFonts w:ascii="Times New Roman" w:hAnsi="Times New Roman" w:cs="Times New Roman"/>
                <w:sz w:val="24"/>
                <w:szCs w:val="24"/>
              </w:rPr>
              <w:t>6</w:t>
            </w:r>
          </w:p>
        </w:tc>
        <w:tc>
          <w:tcPr>
            <w:tcW w:w="3490" w:type="dxa"/>
            <w:gridSpan w:val="2"/>
            <w:vAlign w:val="center"/>
          </w:tcPr>
          <w:p w14:paraId="71EF0CC6" w14:textId="77777777" w:rsidR="0041145F" w:rsidRPr="008D5BB5" w:rsidRDefault="0041145F" w:rsidP="00434DB6">
            <w:pPr>
              <w:rPr>
                <w:rFonts w:ascii="Times New Roman" w:hAnsi="Times New Roman" w:cs="Times New Roman"/>
                <w:sz w:val="24"/>
                <w:szCs w:val="24"/>
              </w:rPr>
            </w:pPr>
            <w:r w:rsidRPr="008D5BB5">
              <w:rPr>
                <w:rFonts w:ascii="Times New Roman" w:hAnsi="Times New Roman" w:cs="Times New Roman"/>
                <w:sz w:val="24"/>
                <w:szCs w:val="24"/>
              </w:rPr>
              <w:t>Piersi kacze ze skórą, bez kości</w:t>
            </w:r>
          </w:p>
        </w:tc>
        <w:tc>
          <w:tcPr>
            <w:tcW w:w="615" w:type="dxa"/>
            <w:gridSpan w:val="2"/>
            <w:vAlign w:val="center"/>
          </w:tcPr>
          <w:p w14:paraId="7ACA0CA0" w14:textId="77777777" w:rsidR="0041145F" w:rsidRPr="008D5BB5" w:rsidRDefault="0041145F" w:rsidP="00434DB6">
            <w:pPr>
              <w:jc w:val="center"/>
              <w:rPr>
                <w:rFonts w:ascii="Times New Roman" w:hAnsi="Times New Roman" w:cs="Times New Roman"/>
                <w:sz w:val="24"/>
                <w:szCs w:val="24"/>
              </w:rPr>
            </w:pPr>
            <w:r w:rsidRPr="008D5BB5">
              <w:rPr>
                <w:rFonts w:ascii="Times New Roman" w:hAnsi="Times New Roman" w:cs="Times New Roman"/>
                <w:sz w:val="24"/>
                <w:szCs w:val="24"/>
              </w:rPr>
              <w:t>kg</w:t>
            </w:r>
          </w:p>
        </w:tc>
        <w:tc>
          <w:tcPr>
            <w:tcW w:w="929" w:type="dxa"/>
            <w:gridSpan w:val="2"/>
            <w:vAlign w:val="bottom"/>
          </w:tcPr>
          <w:p w14:paraId="34534A57" w14:textId="77777777" w:rsidR="0041145F" w:rsidRPr="008D5BB5" w:rsidRDefault="0041145F" w:rsidP="00434DB6">
            <w:pPr>
              <w:jc w:val="center"/>
              <w:rPr>
                <w:rFonts w:ascii="Times New Roman" w:hAnsi="Times New Roman" w:cs="Times New Roman"/>
                <w:b/>
                <w:bCs/>
                <w:sz w:val="24"/>
                <w:szCs w:val="24"/>
              </w:rPr>
            </w:pPr>
            <w:r w:rsidRPr="008D5BB5">
              <w:rPr>
                <w:rFonts w:ascii="Times New Roman" w:hAnsi="Times New Roman" w:cs="Times New Roman"/>
                <w:sz w:val="24"/>
                <w:szCs w:val="24"/>
              </w:rPr>
              <w:t>400</w:t>
            </w:r>
          </w:p>
        </w:tc>
        <w:tc>
          <w:tcPr>
            <w:tcW w:w="1054" w:type="dxa"/>
            <w:gridSpan w:val="2"/>
          </w:tcPr>
          <w:p w14:paraId="7A57BAF4"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vAlign w:val="bottom"/>
          </w:tcPr>
          <w:p w14:paraId="12AC0A32"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tcPr>
          <w:p w14:paraId="6D0FD4D6" w14:textId="77777777" w:rsidR="0041145F" w:rsidRPr="008D5BB5" w:rsidRDefault="0041145F" w:rsidP="00434DB6">
            <w:pPr>
              <w:pStyle w:val="Bezodstpw"/>
              <w:rPr>
                <w:rFonts w:ascii="Times New Roman" w:hAnsi="Times New Roman" w:cs="Times New Roman"/>
                <w:sz w:val="24"/>
                <w:szCs w:val="24"/>
              </w:rPr>
            </w:pPr>
          </w:p>
        </w:tc>
        <w:tc>
          <w:tcPr>
            <w:tcW w:w="954" w:type="dxa"/>
            <w:gridSpan w:val="3"/>
          </w:tcPr>
          <w:p w14:paraId="13650A2F" w14:textId="77777777" w:rsidR="0041145F" w:rsidRPr="008D5BB5" w:rsidRDefault="0041145F" w:rsidP="00434DB6">
            <w:pPr>
              <w:pStyle w:val="Bezodstpw"/>
              <w:rPr>
                <w:rFonts w:ascii="Times New Roman" w:hAnsi="Times New Roman" w:cs="Times New Roman"/>
                <w:sz w:val="24"/>
                <w:szCs w:val="24"/>
              </w:rPr>
            </w:pPr>
          </w:p>
        </w:tc>
      </w:tr>
      <w:tr w:rsidR="0041145F" w:rsidRPr="008D5BB5" w14:paraId="0E78DB74" w14:textId="77777777" w:rsidTr="0041145F">
        <w:trPr>
          <w:gridAfter w:val="2"/>
          <w:wAfter w:w="88" w:type="dxa"/>
          <w:trHeight w:val="376"/>
        </w:trPr>
        <w:tc>
          <w:tcPr>
            <w:tcW w:w="602" w:type="dxa"/>
            <w:vAlign w:val="bottom"/>
          </w:tcPr>
          <w:p w14:paraId="29CB40CA" w14:textId="77777777" w:rsidR="0041145F" w:rsidRPr="008D5BB5" w:rsidRDefault="0041145F" w:rsidP="00434DB6">
            <w:pPr>
              <w:jc w:val="right"/>
              <w:rPr>
                <w:rFonts w:ascii="Times New Roman" w:hAnsi="Times New Roman" w:cs="Times New Roman"/>
                <w:sz w:val="24"/>
                <w:szCs w:val="24"/>
              </w:rPr>
            </w:pPr>
            <w:r w:rsidRPr="008D5BB5">
              <w:rPr>
                <w:rFonts w:ascii="Times New Roman" w:hAnsi="Times New Roman" w:cs="Times New Roman"/>
                <w:sz w:val="24"/>
                <w:szCs w:val="24"/>
              </w:rPr>
              <w:t>7</w:t>
            </w:r>
          </w:p>
        </w:tc>
        <w:tc>
          <w:tcPr>
            <w:tcW w:w="3490" w:type="dxa"/>
            <w:gridSpan w:val="2"/>
            <w:vAlign w:val="center"/>
          </w:tcPr>
          <w:p w14:paraId="75815D45" w14:textId="77777777" w:rsidR="0041145F" w:rsidRPr="008D5BB5" w:rsidRDefault="0041145F" w:rsidP="00434DB6">
            <w:pPr>
              <w:rPr>
                <w:rFonts w:ascii="Times New Roman" w:hAnsi="Times New Roman" w:cs="Times New Roman"/>
                <w:sz w:val="24"/>
                <w:szCs w:val="24"/>
              </w:rPr>
            </w:pPr>
            <w:r w:rsidRPr="008D5BB5">
              <w:rPr>
                <w:rFonts w:ascii="Times New Roman" w:hAnsi="Times New Roman" w:cs="Times New Roman"/>
                <w:sz w:val="24"/>
                <w:szCs w:val="24"/>
              </w:rPr>
              <w:t>Skrzydełka z kurczaka</w:t>
            </w:r>
          </w:p>
        </w:tc>
        <w:tc>
          <w:tcPr>
            <w:tcW w:w="615" w:type="dxa"/>
            <w:gridSpan w:val="2"/>
            <w:vAlign w:val="center"/>
          </w:tcPr>
          <w:p w14:paraId="7EE422BD" w14:textId="77777777" w:rsidR="0041145F" w:rsidRPr="008D5BB5" w:rsidRDefault="0041145F" w:rsidP="00434DB6">
            <w:pPr>
              <w:jc w:val="center"/>
              <w:rPr>
                <w:rFonts w:ascii="Times New Roman" w:hAnsi="Times New Roman" w:cs="Times New Roman"/>
                <w:sz w:val="24"/>
                <w:szCs w:val="24"/>
              </w:rPr>
            </w:pPr>
            <w:r w:rsidRPr="008D5BB5">
              <w:rPr>
                <w:rFonts w:ascii="Times New Roman" w:hAnsi="Times New Roman" w:cs="Times New Roman"/>
                <w:sz w:val="24"/>
                <w:szCs w:val="24"/>
              </w:rPr>
              <w:t>kg</w:t>
            </w:r>
          </w:p>
        </w:tc>
        <w:tc>
          <w:tcPr>
            <w:tcW w:w="929" w:type="dxa"/>
            <w:gridSpan w:val="2"/>
            <w:vAlign w:val="bottom"/>
          </w:tcPr>
          <w:p w14:paraId="1115A479" w14:textId="77777777" w:rsidR="0041145F" w:rsidRPr="008D5BB5" w:rsidRDefault="0041145F" w:rsidP="00434DB6">
            <w:pPr>
              <w:jc w:val="center"/>
              <w:rPr>
                <w:rFonts w:ascii="Times New Roman" w:hAnsi="Times New Roman" w:cs="Times New Roman"/>
                <w:b/>
                <w:bCs/>
                <w:sz w:val="24"/>
                <w:szCs w:val="24"/>
              </w:rPr>
            </w:pPr>
            <w:r w:rsidRPr="008D5BB5">
              <w:rPr>
                <w:rFonts w:ascii="Times New Roman" w:hAnsi="Times New Roman" w:cs="Times New Roman"/>
                <w:sz w:val="24"/>
                <w:szCs w:val="24"/>
              </w:rPr>
              <w:t>3 000</w:t>
            </w:r>
          </w:p>
        </w:tc>
        <w:tc>
          <w:tcPr>
            <w:tcW w:w="1054" w:type="dxa"/>
            <w:gridSpan w:val="2"/>
          </w:tcPr>
          <w:p w14:paraId="06537A85"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vAlign w:val="bottom"/>
          </w:tcPr>
          <w:p w14:paraId="4B8FFB82"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tcPr>
          <w:p w14:paraId="6DB09718" w14:textId="77777777" w:rsidR="0041145F" w:rsidRPr="008D5BB5" w:rsidRDefault="0041145F" w:rsidP="00434DB6">
            <w:pPr>
              <w:pStyle w:val="Bezodstpw"/>
              <w:rPr>
                <w:rFonts w:ascii="Times New Roman" w:hAnsi="Times New Roman" w:cs="Times New Roman"/>
                <w:sz w:val="24"/>
                <w:szCs w:val="24"/>
              </w:rPr>
            </w:pPr>
          </w:p>
        </w:tc>
        <w:tc>
          <w:tcPr>
            <w:tcW w:w="954" w:type="dxa"/>
            <w:gridSpan w:val="3"/>
          </w:tcPr>
          <w:p w14:paraId="2AA17100" w14:textId="77777777" w:rsidR="0041145F" w:rsidRPr="008D5BB5" w:rsidRDefault="0041145F" w:rsidP="00434DB6">
            <w:pPr>
              <w:pStyle w:val="Bezodstpw"/>
              <w:rPr>
                <w:rFonts w:ascii="Times New Roman" w:hAnsi="Times New Roman" w:cs="Times New Roman"/>
                <w:sz w:val="24"/>
                <w:szCs w:val="24"/>
              </w:rPr>
            </w:pPr>
          </w:p>
        </w:tc>
      </w:tr>
      <w:tr w:rsidR="0041145F" w:rsidRPr="008D5BB5" w14:paraId="2FD602A3" w14:textId="77777777" w:rsidTr="0041145F">
        <w:trPr>
          <w:gridAfter w:val="2"/>
          <w:wAfter w:w="88" w:type="dxa"/>
          <w:trHeight w:val="376"/>
        </w:trPr>
        <w:tc>
          <w:tcPr>
            <w:tcW w:w="602" w:type="dxa"/>
            <w:vAlign w:val="bottom"/>
          </w:tcPr>
          <w:p w14:paraId="4D87AB6F" w14:textId="77777777" w:rsidR="0041145F" w:rsidRPr="008D5BB5" w:rsidRDefault="0041145F" w:rsidP="00434DB6">
            <w:pPr>
              <w:jc w:val="right"/>
              <w:rPr>
                <w:rFonts w:ascii="Times New Roman" w:hAnsi="Times New Roman" w:cs="Times New Roman"/>
                <w:sz w:val="24"/>
                <w:szCs w:val="24"/>
              </w:rPr>
            </w:pPr>
            <w:r w:rsidRPr="008D5BB5">
              <w:rPr>
                <w:rFonts w:ascii="Times New Roman" w:hAnsi="Times New Roman" w:cs="Times New Roman"/>
                <w:sz w:val="24"/>
                <w:szCs w:val="24"/>
              </w:rPr>
              <w:t>8</w:t>
            </w:r>
          </w:p>
        </w:tc>
        <w:tc>
          <w:tcPr>
            <w:tcW w:w="3490" w:type="dxa"/>
            <w:gridSpan w:val="2"/>
            <w:vAlign w:val="center"/>
          </w:tcPr>
          <w:p w14:paraId="68C8A74D" w14:textId="77777777" w:rsidR="0041145F" w:rsidRPr="008D5BB5" w:rsidRDefault="0041145F" w:rsidP="00434DB6">
            <w:pPr>
              <w:rPr>
                <w:rFonts w:ascii="Times New Roman" w:hAnsi="Times New Roman" w:cs="Times New Roman"/>
                <w:sz w:val="24"/>
                <w:szCs w:val="24"/>
              </w:rPr>
            </w:pPr>
            <w:r w:rsidRPr="008D5BB5">
              <w:rPr>
                <w:rFonts w:ascii="Times New Roman" w:hAnsi="Times New Roman" w:cs="Times New Roman"/>
                <w:sz w:val="24"/>
                <w:szCs w:val="24"/>
              </w:rPr>
              <w:t>Uda gęsie</w:t>
            </w:r>
          </w:p>
        </w:tc>
        <w:tc>
          <w:tcPr>
            <w:tcW w:w="615" w:type="dxa"/>
            <w:gridSpan w:val="2"/>
            <w:vAlign w:val="center"/>
          </w:tcPr>
          <w:p w14:paraId="74C716FA" w14:textId="77777777" w:rsidR="0041145F" w:rsidRPr="008D5BB5" w:rsidRDefault="0041145F" w:rsidP="00434DB6">
            <w:pPr>
              <w:jc w:val="center"/>
              <w:rPr>
                <w:rFonts w:ascii="Times New Roman" w:hAnsi="Times New Roman" w:cs="Times New Roman"/>
                <w:sz w:val="24"/>
                <w:szCs w:val="24"/>
              </w:rPr>
            </w:pPr>
            <w:r w:rsidRPr="008D5BB5">
              <w:rPr>
                <w:rFonts w:ascii="Times New Roman" w:hAnsi="Times New Roman" w:cs="Times New Roman"/>
                <w:sz w:val="24"/>
                <w:szCs w:val="24"/>
              </w:rPr>
              <w:t>kg</w:t>
            </w:r>
          </w:p>
        </w:tc>
        <w:tc>
          <w:tcPr>
            <w:tcW w:w="929" w:type="dxa"/>
            <w:gridSpan w:val="2"/>
            <w:vAlign w:val="bottom"/>
          </w:tcPr>
          <w:p w14:paraId="14C96524" w14:textId="77777777" w:rsidR="0041145F" w:rsidRPr="008D5BB5" w:rsidRDefault="0041145F" w:rsidP="00434DB6">
            <w:pPr>
              <w:jc w:val="center"/>
              <w:rPr>
                <w:rFonts w:ascii="Times New Roman" w:hAnsi="Times New Roman" w:cs="Times New Roman"/>
                <w:b/>
                <w:bCs/>
                <w:sz w:val="24"/>
                <w:szCs w:val="24"/>
              </w:rPr>
            </w:pPr>
            <w:r w:rsidRPr="008D5BB5">
              <w:rPr>
                <w:rFonts w:ascii="Times New Roman" w:hAnsi="Times New Roman" w:cs="Times New Roman"/>
                <w:sz w:val="24"/>
                <w:szCs w:val="24"/>
              </w:rPr>
              <w:t>100</w:t>
            </w:r>
          </w:p>
        </w:tc>
        <w:tc>
          <w:tcPr>
            <w:tcW w:w="1054" w:type="dxa"/>
            <w:gridSpan w:val="2"/>
          </w:tcPr>
          <w:p w14:paraId="0D39D459"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vAlign w:val="bottom"/>
          </w:tcPr>
          <w:p w14:paraId="7E940BA2"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tcPr>
          <w:p w14:paraId="108F33A0" w14:textId="77777777" w:rsidR="0041145F" w:rsidRPr="008D5BB5" w:rsidRDefault="0041145F" w:rsidP="00434DB6">
            <w:pPr>
              <w:pStyle w:val="Bezodstpw"/>
              <w:rPr>
                <w:rFonts w:ascii="Times New Roman" w:hAnsi="Times New Roman" w:cs="Times New Roman"/>
                <w:sz w:val="24"/>
                <w:szCs w:val="24"/>
              </w:rPr>
            </w:pPr>
          </w:p>
        </w:tc>
        <w:tc>
          <w:tcPr>
            <w:tcW w:w="954" w:type="dxa"/>
            <w:gridSpan w:val="3"/>
          </w:tcPr>
          <w:p w14:paraId="60BC38A5" w14:textId="77777777" w:rsidR="0041145F" w:rsidRPr="008D5BB5" w:rsidRDefault="0041145F" w:rsidP="00434DB6">
            <w:pPr>
              <w:pStyle w:val="Bezodstpw"/>
              <w:rPr>
                <w:rFonts w:ascii="Times New Roman" w:hAnsi="Times New Roman" w:cs="Times New Roman"/>
                <w:sz w:val="24"/>
                <w:szCs w:val="24"/>
              </w:rPr>
            </w:pPr>
          </w:p>
        </w:tc>
      </w:tr>
      <w:tr w:rsidR="0041145F" w:rsidRPr="008D5BB5" w14:paraId="4607D255" w14:textId="77777777" w:rsidTr="0041145F">
        <w:trPr>
          <w:gridAfter w:val="2"/>
          <w:wAfter w:w="88" w:type="dxa"/>
          <w:trHeight w:val="487"/>
        </w:trPr>
        <w:tc>
          <w:tcPr>
            <w:tcW w:w="602" w:type="dxa"/>
            <w:vAlign w:val="bottom"/>
          </w:tcPr>
          <w:p w14:paraId="402FE1E2" w14:textId="77777777" w:rsidR="0041145F" w:rsidRPr="008D5BB5" w:rsidRDefault="0041145F" w:rsidP="00434DB6">
            <w:pPr>
              <w:jc w:val="right"/>
              <w:rPr>
                <w:rFonts w:ascii="Times New Roman" w:hAnsi="Times New Roman" w:cs="Times New Roman"/>
                <w:sz w:val="24"/>
                <w:szCs w:val="24"/>
              </w:rPr>
            </w:pPr>
            <w:r w:rsidRPr="008D5BB5">
              <w:rPr>
                <w:rFonts w:ascii="Times New Roman" w:hAnsi="Times New Roman" w:cs="Times New Roman"/>
                <w:sz w:val="24"/>
                <w:szCs w:val="24"/>
              </w:rPr>
              <w:t>9</w:t>
            </w:r>
          </w:p>
        </w:tc>
        <w:tc>
          <w:tcPr>
            <w:tcW w:w="3490" w:type="dxa"/>
            <w:gridSpan w:val="2"/>
            <w:vAlign w:val="center"/>
          </w:tcPr>
          <w:p w14:paraId="07F97D90" w14:textId="77777777" w:rsidR="0041145F" w:rsidRPr="008D5BB5" w:rsidRDefault="0041145F" w:rsidP="00434DB6">
            <w:pPr>
              <w:rPr>
                <w:rFonts w:ascii="Times New Roman" w:hAnsi="Times New Roman" w:cs="Times New Roman"/>
                <w:sz w:val="24"/>
                <w:szCs w:val="24"/>
              </w:rPr>
            </w:pPr>
            <w:r w:rsidRPr="008D5BB5">
              <w:rPr>
                <w:rFonts w:ascii="Times New Roman" w:hAnsi="Times New Roman" w:cs="Times New Roman"/>
                <w:sz w:val="24"/>
                <w:szCs w:val="24"/>
              </w:rPr>
              <w:t>Uda kacze</w:t>
            </w:r>
          </w:p>
        </w:tc>
        <w:tc>
          <w:tcPr>
            <w:tcW w:w="615" w:type="dxa"/>
            <w:gridSpan w:val="2"/>
            <w:vAlign w:val="center"/>
          </w:tcPr>
          <w:p w14:paraId="0952A45B" w14:textId="77777777" w:rsidR="0041145F" w:rsidRPr="008D5BB5" w:rsidRDefault="0041145F" w:rsidP="00434DB6">
            <w:pPr>
              <w:jc w:val="center"/>
              <w:rPr>
                <w:rFonts w:ascii="Times New Roman" w:hAnsi="Times New Roman" w:cs="Times New Roman"/>
                <w:sz w:val="24"/>
                <w:szCs w:val="24"/>
              </w:rPr>
            </w:pPr>
            <w:r w:rsidRPr="008D5BB5">
              <w:rPr>
                <w:rFonts w:ascii="Times New Roman" w:hAnsi="Times New Roman" w:cs="Times New Roman"/>
                <w:sz w:val="24"/>
                <w:szCs w:val="24"/>
              </w:rPr>
              <w:t>kg</w:t>
            </w:r>
          </w:p>
        </w:tc>
        <w:tc>
          <w:tcPr>
            <w:tcW w:w="929" w:type="dxa"/>
            <w:gridSpan w:val="2"/>
            <w:vAlign w:val="bottom"/>
          </w:tcPr>
          <w:p w14:paraId="4277DC86" w14:textId="77777777" w:rsidR="0041145F" w:rsidRPr="008D5BB5" w:rsidRDefault="0041145F" w:rsidP="00434DB6">
            <w:pPr>
              <w:jc w:val="center"/>
              <w:rPr>
                <w:rFonts w:ascii="Times New Roman" w:hAnsi="Times New Roman" w:cs="Times New Roman"/>
                <w:b/>
                <w:bCs/>
                <w:sz w:val="24"/>
                <w:szCs w:val="24"/>
              </w:rPr>
            </w:pPr>
            <w:r w:rsidRPr="008D5BB5">
              <w:rPr>
                <w:rFonts w:ascii="Times New Roman" w:hAnsi="Times New Roman" w:cs="Times New Roman"/>
                <w:sz w:val="24"/>
                <w:szCs w:val="24"/>
              </w:rPr>
              <w:t>600</w:t>
            </w:r>
          </w:p>
        </w:tc>
        <w:tc>
          <w:tcPr>
            <w:tcW w:w="1054" w:type="dxa"/>
            <w:gridSpan w:val="2"/>
          </w:tcPr>
          <w:p w14:paraId="0B53D3A1"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vAlign w:val="bottom"/>
          </w:tcPr>
          <w:p w14:paraId="29EA7DE3"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tcPr>
          <w:p w14:paraId="23EC425C" w14:textId="77777777" w:rsidR="0041145F" w:rsidRPr="008D5BB5" w:rsidRDefault="0041145F" w:rsidP="00434DB6">
            <w:pPr>
              <w:pStyle w:val="Bezodstpw"/>
              <w:rPr>
                <w:rFonts w:ascii="Times New Roman" w:hAnsi="Times New Roman" w:cs="Times New Roman"/>
                <w:sz w:val="24"/>
                <w:szCs w:val="24"/>
              </w:rPr>
            </w:pPr>
          </w:p>
        </w:tc>
        <w:tc>
          <w:tcPr>
            <w:tcW w:w="954" w:type="dxa"/>
            <w:gridSpan w:val="3"/>
          </w:tcPr>
          <w:p w14:paraId="39BA958B" w14:textId="77777777" w:rsidR="0041145F" w:rsidRPr="008D5BB5" w:rsidRDefault="0041145F" w:rsidP="00434DB6">
            <w:pPr>
              <w:pStyle w:val="Bezodstpw"/>
              <w:rPr>
                <w:rFonts w:ascii="Times New Roman" w:hAnsi="Times New Roman" w:cs="Times New Roman"/>
                <w:sz w:val="24"/>
                <w:szCs w:val="24"/>
              </w:rPr>
            </w:pPr>
          </w:p>
        </w:tc>
      </w:tr>
      <w:tr w:rsidR="0041145F" w:rsidRPr="008D5BB5" w14:paraId="2E4B60E6" w14:textId="77777777" w:rsidTr="0041145F">
        <w:trPr>
          <w:gridAfter w:val="2"/>
          <w:wAfter w:w="88" w:type="dxa"/>
          <w:trHeight w:val="487"/>
        </w:trPr>
        <w:tc>
          <w:tcPr>
            <w:tcW w:w="602" w:type="dxa"/>
            <w:vAlign w:val="bottom"/>
          </w:tcPr>
          <w:p w14:paraId="351CE2BE" w14:textId="77777777" w:rsidR="0041145F" w:rsidRPr="008D5BB5" w:rsidRDefault="0041145F" w:rsidP="00434DB6">
            <w:pPr>
              <w:jc w:val="right"/>
              <w:rPr>
                <w:rFonts w:ascii="Times New Roman" w:hAnsi="Times New Roman" w:cs="Times New Roman"/>
                <w:sz w:val="24"/>
                <w:szCs w:val="24"/>
              </w:rPr>
            </w:pPr>
            <w:r w:rsidRPr="008D5BB5">
              <w:rPr>
                <w:rFonts w:ascii="Times New Roman" w:hAnsi="Times New Roman" w:cs="Times New Roman"/>
                <w:sz w:val="24"/>
                <w:szCs w:val="24"/>
              </w:rPr>
              <w:t>10</w:t>
            </w:r>
          </w:p>
        </w:tc>
        <w:tc>
          <w:tcPr>
            <w:tcW w:w="3490" w:type="dxa"/>
            <w:gridSpan w:val="2"/>
            <w:vAlign w:val="bottom"/>
          </w:tcPr>
          <w:p w14:paraId="30336106" w14:textId="77777777" w:rsidR="0041145F" w:rsidRPr="008D5BB5" w:rsidRDefault="0041145F" w:rsidP="00434DB6">
            <w:pPr>
              <w:rPr>
                <w:rFonts w:ascii="Times New Roman" w:hAnsi="Times New Roman" w:cs="Times New Roman"/>
                <w:sz w:val="24"/>
                <w:szCs w:val="24"/>
              </w:rPr>
            </w:pPr>
            <w:r w:rsidRPr="008D5BB5">
              <w:rPr>
                <w:rFonts w:ascii="Times New Roman" w:hAnsi="Times New Roman" w:cs="Times New Roman"/>
                <w:sz w:val="24"/>
                <w:szCs w:val="24"/>
              </w:rPr>
              <w:t>Udka z kurczaka wędzone</w:t>
            </w:r>
          </w:p>
        </w:tc>
        <w:tc>
          <w:tcPr>
            <w:tcW w:w="615" w:type="dxa"/>
            <w:gridSpan w:val="2"/>
            <w:vAlign w:val="center"/>
          </w:tcPr>
          <w:p w14:paraId="3E1E0064" w14:textId="77777777" w:rsidR="0041145F" w:rsidRPr="008D5BB5" w:rsidRDefault="0041145F" w:rsidP="00434DB6">
            <w:pPr>
              <w:jc w:val="center"/>
              <w:rPr>
                <w:rFonts w:ascii="Times New Roman" w:hAnsi="Times New Roman" w:cs="Times New Roman"/>
                <w:sz w:val="24"/>
                <w:szCs w:val="24"/>
              </w:rPr>
            </w:pPr>
            <w:r w:rsidRPr="008D5BB5">
              <w:rPr>
                <w:rFonts w:ascii="Times New Roman" w:hAnsi="Times New Roman" w:cs="Times New Roman"/>
                <w:sz w:val="24"/>
                <w:szCs w:val="24"/>
              </w:rPr>
              <w:t>kg</w:t>
            </w:r>
          </w:p>
        </w:tc>
        <w:tc>
          <w:tcPr>
            <w:tcW w:w="929" w:type="dxa"/>
            <w:gridSpan w:val="2"/>
            <w:vAlign w:val="bottom"/>
          </w:tcPr>
          <w:p w14:paraId="2001D4AC" w14:textId="77777777" w:rsidR="0041145F" w:rsidRPr="008D5BB5" w:rsidRDefault="0041145F" w:rsidP="00434DB6">
            <w:pPr>
              <w:jc w:val="center"/>
              <w:rPr>
                <w:rFonts w:ascii="Times New Roman" w:hAnsi="Times New Roman" w:cs="Times New Roman"/>
                <w:b/>
                <w:bCs/>
                <w:sz w:val="24"/>
                <w:szCs w:val="24"/>
              </w:rPr>
            </w:pPr>
            <w:r w:rsidRPr="008D5BB5">
              <w:rPr>
                <w:rFonts w:ascii="Times New Roman" w:hAnsi="Times New Roman" w:cs="Times New Roman"/>
                <w:sz w:val="24"/>
                <w:szCs w:val="24"/>
              </w:rPr>
              <w:t>100</w:t>
            </w:r>
          </w:p>
        </w:tc>
        <w:tc>
          <w:tcPr>
            <w:tcW w:w="1054" w:type="dxa"/>
            <w:gridSpan w:val="2"/>
          </w:tcPr>
          <w:p w14:paraId="014883E2"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vAlign w:val="bottom"/>
          </w:tcPr>
          <w:p w14:paraId="55F82DD2"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tcPr>
          <w:p w14:paraId="2D02BE63" w14:textId="77777777" w:rsidR="0041145F" w:rsidRPr="008D5BB5" w:rsidRDefault="0041145F" w:rsidP="00434DB6">
            <w:pPr>
              <w:pStyle w:val="Bezodstpw"/>
              <w:rPr>
                <w:rFonts w:ascii="Times New Roman" w:hAnsi="Times New Roman" w:cs="Times New Roman"/>
                <w:sz w:val="24"/>
                <w:szCs w:val="24"/>
              </w:rPr>
            </w:pPr>
          </w:p>
        </w:tc>
        <w:tc>
          <w:tcPr>
            <w:tcW w:w="954" w:type="dxa"/>
            <w:gridSpan w:val="3"/>
          </w:tcPr>
          <w:p w14:paraId="5D4EACE3" w14:textId="77777777" w:rsidR="0041145F" w:rsidRPr="008D5BB5" w:rsidRDefault="0041145F" w:rsidP="00434DB6">
            <w:pPr>
              <w:pStyle w:val="Bezodstpw"/>
              <w:rPr>
                <w:rFonts w:ascii="Times New Roman" w:hAnsi="Times New Roman" w:cs="Times New Roman"/>
                <w:sz w:val="24"/>
                <w:szCs w:val="24"/>
              </w:rPr>
            </w:pPr>
          </w:p>
        </w:tc>
      </w:tr>
      <w:tr w:rsidR="0041145F" w:rsidRPr="008D5BB5" w14:paraId="53F00699" w14:textId="77777777" w:rsidTr="0041145F">
        <w:trPr>
          <w:gridAfter w:val="2"/>
          <w:wAfter w:w="88" w:type="dxa"/>
          <w:trHeight w:val="487"/>
        </w:trPr>
        <w:tc>
          <w:tcPr>
            <w:tcW w:w="602" w:type="dxa"/>
            <w:vAlign w:val="bottom"/>
          </w:tcPr>
          <w:p w14:paraId="1CD128A1" w14:textId="77777777" w:rsidR="0041145F" w:rsidRPr="008D5BB5" w:rsidRDefault="0041145F" w:rsidP="00434DB6">
            <w:pPr>
              <w:jc w:val="right"/>
              <w:rPr>
                <w:rFonts w:ascii="Times New Roman" w:hAnsi="Times New Roman" w:cs="Times New Roman"/>
                <w:sz w:val="24"/>
                <w:szCs w:val="24"/>
              </w:rPr>
            </w:pPr>
            <w:r w:rsidRPr="008D5BB5">
              <w:rPr>
                <w:rFonts w:ascii="Times New Roman" w:hAnsi="Times New Roman" w:cs="Times New Roman"/>
                <w:sz w:val="24"/>
                <w:szCs w:val="24"/>
              </w:rPr>
              <w:t>11</w:t>
            </w:r>
          </w:p>
        </w:tc>
        <w:tc>
          <w:tcPr>
            <w:tcW w:w="3490" w:type="dxa"/>
            <w:gridSpan w:val="2"/>
            <w:vAlign w:val="bottom"/>
          </w:tcPr>
          <w:p w14:paraId="1F10707F" w14:textId="77777777" w:rsidR="0041145F" w:rsidRPr="008D5BB5" w:rsidRDefault="0041145F" w:rsidP="00434DB6">
            <w:pPr>
              <w:rPr>
                <w:rFonts w:ascii="Times New Roman" w:hAnsi="Times New Roman" w:cs="Times New Roman"/>
                <w:sz w:val="24"/>
                <w:szCs w:val="24"/>
              </w:rPr>
            </w:pPr>
            <w:r w:rsidRPr="008D5BB5">
              <w:rPr>
                <w:rFonts w:ascii="Times New Roman" w:hAnsi="Times New Roman" w:cs="Times New Roman"/>
                <w:sz w:val="24"/>
                <w:szCs w:val="24"/>
              </w:rPr>
              <w:t>Wątróbka z kurczaka</w:t>
            </w:r>
          </w:p>
        </w:tc>
        <w:tc>
          <w:tcPr>
            <w:tcW w:w="615" w:type="dxa"/>
            <w:gridSpan w:val="2"/>
            <w:vAlign w:val="center"/>
          </w:tcPr>
          <w:p w14:paraId="54B880F7" w14:textId="77777777" w:rsidR="0041145F" w:rsidRPr="008D5BB5" w:rsidRDefault="0041145F" w:rsidP="00434DB6">
            <w:pPr>
              <w:jc w:val="center"/>
              <w:rPr>
                <w:rFonts w:ascii="Times New Roman" w:hAnsi="Times New Roman" w:cs="Times New Roman"/>
                <w:sz w:val="24"/>
                <w:szCs w:val="24"/>
              </w:rPr>
            </w:pPr>
            <w:r w:rsidRPr="008D5BB5">
              <w:rPr>
                <w:rFonts w:ascii="Times New Roman" w:hAnsi="Times New Roman" w:cs="Times New Roman"/>
                <w:sz w:val="24"/>
                <w:szCs w:val="24"/>
              </w:rPr>
              <w:t>kg</w:t>
            </w:r>
          </w:p>
        </w:tc>
        <w:tc>
          <w:tcPr>
            <w:tcW w:w="929" w:type="dxa"/>
            <w:gridSpan w:val="2"/>
            <w:vAlign w:val="bottom"/>
          </w:tcPr>
          <w:p w14:paraId="453872D9" w14:textId="77777777" w:rsidR="0041145F" w:rsidRPr="008D5BB5" w:rsidRDefault="0041145F" w:rsidP="00434DB6">
            <w:pPr>
              <w:jc w:val="center"/>
              <w:rPr>
                <w:rFonts w:ascii="Times New Roman" w:hAnsi="Times New Roman" w:cs="Times New Roman"/>
                <w:b/>
                <w:bCs/>
                <w:sz w:val="24"/>
                <w:szCs w:val="24"/>
              </w:rPr>
            </w:pPr>
            <w:r w:rsidRPr="008D5BB5">
              <w:rPr>
                <w:rFonts w:ascii="Times New Roman" w:hAnsi="Times New Roman" w:cs="Times New Roman"/>
                <w:sz w:val="24"/>
                <w:szCs w:val="24"/>
              </w:rPr>
              <w:t>300</w:t>
            </w:r>
          </w:p>
        </w:tc>
        <w:tc>
          <w:tcPr>
            <w:tcW w:w="1054" w:type="dxa"/>
            <w:gridSpan w:val="2"/>
          </w:tcPr>
          <w:p w14:paraId="219AD6FC"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vAlign w:val="bottom"/>
          </w:tcPr>
          <w:p w14:paraId="4C364774" w14:textId="77777777" w:rsidR="0041145F" w:rsidRPr="008D5BB5" w:rsidRDefault="0041145F" w:rsidP="00434DB6">
            <w:pPr>
              <w:pStyle w:val="Bezodstpw"/>
              <w:rPr>
                <w:rFonts w:ascii="Times New Roman" w:hAnsi="Times New Roman" w:cs="Times New Roman"/>
                <w:sz w:val="24"/>
                <w:szCs w:val="24"/>
              </w:rPr>
            </w:pPr>
          </w:p>
        </w:tc>
        <w:tc>
          <w:tcPr>
            <w:tcW w:w="1050" w:type="dxa"/>
            <w:gridSpan w:val="3"/>
          </w:tcPr>
          <w:p w14:paraId="59601909" w14:textId="77777777" w:rsidR="0041145F" w:rsidRPr="008D5BB5" w:rsidRDefault="0041145F" w:rsidP="00434DB6">
            <w:pPr>
              <w:pStyle w:val="Bezodstpw"/>
              <w:rPr>
                <w:rFonts w:ascii="Times New Roman" w:hAnsi="Times New Roman" w:cs="Times New Roman"/>
                <w:sz w:val="24"/>
                <w:szCs w:val="24"/>
              </w:rPr>
            </w:pPr>
          </w:p>
        </w:tc>
        <w:tc>
          <w:tcPr>
            <w:tcW w:w="954" w:type="dxa"/>
            <w:gridSpan w:val="3"/>
          </w:tcPr>
          <w:p w14:paraId="56AD5DB0" w14:textId="77777777" w:rsidR="0041145F" w:rsidRPr="008D5BB5" w:rsidRDefault="0041145F" w:rsidP="00434DB6">
            <w:pPr>
              <w:pStyle w:val="Bezodstpw"/>
              <w:rPr>
                <w:rFonts w:ascii="Times New Roman" w:hAnsi="Times New Roman" w:cs="Times New Roman"/>
                <w:sz w:val="24"/>
                <w:szCs w:val="24"/>
              </w:rPr>
            </w:pPr>
          </w:p>
        </w:tc>
      </w:tr>
      <w:tr w:rsidR="0067780B" w:rsidRPr="008D5BB5" w14:paraId="397F3F04" w14:textId="77777777" w:rsidTr="00CB474A">
        <w:trPr>
          <w:gridAfter w:val="1"/>
          <w:wAfter w:w="57" w:type="dxa"/>
          <w:trHeight w:val="404"/>
        </w:trPr>
        <w:tc>
          <w:tcPr>
            <w:tcW w:w="6696" w:type="dxa"/>
            <w:gridSpan w:val="10"/>
            <w:vAlign w:val="center"/>
          </w:tcPr>
          <w:p w14:paraId="4E4F1A5E" w14:textId="61A15F48" w:rsidR="0067780B" w:rsidRPr="008D5BB5" w:rsidRDefault="0067780B" w:rsidP="00434DB6">
            <w:pPr>
              <w:pStyle w:val="Bezodstpw"/>
              <w:jc w:val="center"/>
              <w:rPr>
                <w:rFonts w:ascii="Times New Roman" w:hAnsi="Times New Roman" w:cs="Times New Roman"/>
                <w:sz w:val="24"/>
                <w:szCs w:val="24"/>
              </w:rPr>
            </w:pPr>
            <w:r w:rsidRPr="008D5BB5">
              <w:rPr>
                <w:rFonts w:ascii="Times New Roman" w:hAnsi="Times New Roman" w:cs="Times New Roman"/>
                <w:sz w:val="24"/>
                <w:szCs w:val="24"/>
              </w:rPr>
              <w:t>Razem część I</w:t>
            </w:r>
            <w:r>
              <w:rPr>
                <w:rFonts w:ascii="Times New Roman" w:hAnsi="Times New Roman" w:cs="Times New Roman"/>
                <w:sz w:val="24"/>
                <w:szCs w:val="24"/>
              </w:rPr>
              <w:t>II</w:t>
            </w:r>
          </w:p>
        </w:tc>
        <w:tc>
          <w:tcPr>
            <w:tcW w:w="1060" w:type="dxa"/>
            <w:gridSpan w:val="3"/>
            <w:vAlign w:val="bottom"/>
          </w:tcPr>
          <w:p w14:paraId="4BB37445" w14:textId="77777777" w:rsidR="0067780B" w:rsidRPr="008D5BB5" w:rsidRDefault="0067780B" w:rsidP="00434DB6">
            <w:pPr>
              <w:pStyle w:val="Bezodstpw"/>
              <w:rPr>
                <w:rFonts w:ascii="Times New Roman" w:hAnsi="Times New Roman" w:cs="Times New Roman"/>
                <w:sz w:val="24"/>
                <w:szCs w:val="24"/>
              </w:rPr>
            </w:pPr>
          </w:p>
        </w:tc>
        <w:tc>
          <w:tcPr>
            <w:tcW w:w="1060" w:type="dxa"/>
            <w:gridSpan w:val="3"/>
          </w:tcPr>
          <w:p w14:paraId="3E805907" w14:textId="77777777" w:rsidR="0067780B" w:rsidRPr="008D5BB5" w:rsidRDefault="0067780B" w:rsidP="00434DB6">
            <w:pPr>
              <w:pStyle w:val="Bezodstpw"/>
              <w:rPr>
                <w:rFonts w:ascii="Times New Roman" w:hAnsi="Times New Roman" w:cs="Times New Roman"/>
                <w:sz w:val="24"/>
                <w:szCs w:val="24"/>
              </w:rPr>
            </w:pPr>
          </w:p>
        </w:tc>
        <w:tc>
          <w:tcPr>
            <w:tcW w:w="959" w:type="dxa"/>
            <w:gridSpan w:val="3"/>
          </w:tcPr>
          <w:p w14:paraId="5CE432D7" w14:textId="77777777" w:rsidR="0067780B" w:rsidRPr="008D5BB5" w:rsidRDefault="0067780B" w:rsidP="00434DB6">
            <w:pPr>
              <w:pStyle w:val="Bezodstpw"/>
              <w:rPr>
                <w:rFonts w:ascii="Times New Roman" w:hAnsi="Times New Roman" w:cs="Times New Roman"/>
                <w:sz w:val="24"/>
                <w:szCs w:val="24"/>
              </w:rPr>
            </w:pPr>
          </w:p>
        </w:tc>
      </w:tr>
    </w:tbl>
    <w:p w14:paraId="3A39F75F" w14:textId="77777777" w:rsidR="0041145F" w:rsidRDefault="0041145F" w:rsidP="0041145F">
      <w:pPr>
        <w:pStyle w:val="Bezodstpw"/>
        <w:rPr>
          <w:rFonts w:ascii="Times New Roman" w:hAnsi="Times New Roman" w:cs="Times New Roman"/>
        </w:rPr>
      </w:pPr>
    </w:p>
    <w:p w14:paraId="5CD3BE8B" w14:textId="77777777" w:rsidR="0041145F" w:rsidRPr="00BC60E8" w:rsidRDefault="0041145F" w:rsidP="0041145F">
      <w:pPr>
        <w:pStyle w:val="Bezodstpw"/>
        <w:rPr>
          <w:rFonts w:ascii="Times New Roman" w:hAnsi="Times New Roman" w:cs="Times New Roman"/>
        </w:rPr>
      </w:pPr>
    </w:p>
    <w:p w14:paraId="5DD592C6" w14:textId="77777777" w:rsidR="00643500" w:rsidRDefault="00643500" w:rsidP="000E4125">
      <w:pPr>
        <w:spacing w:after="0" w:line="240" w:lineRule="auto"/>
        <w:jc w:val="both"/>
        <w:rPr>
          <w:rFonts w:ascii="Times New Roman" w:hAnsi="Times New Roman" w:cs="Times New Roman"/>
          <w:b/>
          <w:bCs/>
          <w:color w:val="000000" w:themeColor="text1"/>
        </w:rPr>
      </w:pPr>
    </w:p>
    <w:p w14:paraId="48111B52" w14:textId="77777777" w:rsidR="00CA44C4" w:rsidRPr="00CA44C4" w:rsidRDefault="00CA44C4" w:rsidP="00CA44C4">
      <w:pPr>
        <w:spacing w:after="60" w:line="276" w:lineRule="auto"/>
        <w:ind w:right="170"/>
        <w:jc w:val="both"/>
        <w:rPr>
          <w:rFonts w:ascii="Times New Roman" w:hAnsi="Times New Roman" w:cs="Times New Roman"/>
          <w:color w:val="000000"/>
        </w:rPr>
      </w:pPr>
      <w:r w:rsidRPr="00CA44C4">
        <w:rPr>
          <w:rFonts w:ascii="Times New Roman" w:hAnsi="Times New Roman" w:cs="Times New Roman"/>
          <w:color w:val="000000"/>
        </w:rPr>
        <w:t>Oświadczam, że dostarczany towar, będący przedmiotem zamówienia spełnia wymagania obowiązujących przepisów prawa, a w szczególności:</w:t>
      </w:r>
    </w:p>
    <w:p w14:paraId="3A44B2D6" w14:textId="77777777" w:rsidR="00605559" w:rsidRPr="00605559" w:rsidRDefault="00605559" w:rsidP="00605559">
      <w:pPr>
        <w:numPr>
          <w:ilvl w:val="0"/>
          <w:numId w:val="283"/>
        </w:numPr>
        <w:tabs>
          <w:tab w:val="clear" w:pos="1068"/>
        </w:tabs>
        <w:spacing w:after="60" w:line="240" w:lineRule="auto"/>
        <w:ind w:left="426" w:right="170"/>
        <w:jc w:val="both"/>
        <w:rPr>
          <w:rFonts w:ascii="Times New Roman" w:eastAsia="Calibri" w:hAnsi="Times New Roman" w:cs="Times New Roman"/>
        </w:rPr>
      </w:pPr>
      <w:r w:rsidRPr="00605559">
        <w:rPr>
          <w:rFonts w:ascii="Times New Roman" w:eastAsia="Calibri" w:hAnsi="Times New Roman" w:cs="Times New Roman"/>
          <w:bCs/>
        </w:rPr>
        <w:t>Ustawy z dnia 16 grudnia 2005 r. o produktach pochodzenia zwierzęcego</w:t>
      </w:r>
      <w:r w:rsidRPr="00605559">
        <w:rPr>
          <w:rFonts w:ascii="Times New Roman" w:eastAsia="Calibri" w:hAnsi="Times New Roman" w:cs="Times New Roman"/>
          <w:b/>
          <w:bCs/>
        </w:rPr>
        <w:t xml:space="preserve"> </w:t>
      </w:r>
      <w:r w:rsidRPr="00605559">
        <w:rPr>
          <w:rFonts w:ascii="Times New Roman" w:eastAsia="Calibri" w:hAnsi="Times New Roman" w:cs="Times New Roman"/>
          <w:bCs/>
        </w:rPr>
        <w:t>(</w:t>
      </w:r>
      <w:hyperlink r:id="rId36" w:history="1">
        <w:r w:rsidRPr="00605559">
          <w:rPr>
            <w:rFonts w:ascii="Times New Roman" w:eastAsia="Calibri" w:hAnsi="Times New Roman" w:cs="Times New Roman"/>
            <w:i/>
            <w:iCs/>
            <w:color w:val="0000FF"/>
          </w:rPr>
          <w:t>Dz.U. 2020 poz. 1753</w:t>
        </w:r>
      </w:hyperlink>
      <w:r w:rsidRPr="00605559">
        <w:rPr>
          <w:rFonts w:ascii="Times New Roman" w:eastAsia="Calibri" w:hAnsi="Times New Roman" w:cs="Times New Roman"/>
          <w:bCs/>
        </w:rPr>
        <w:t>) oraz aktami wykonawczymi wydanymi na podstawie tej ustawy,</w:t>
      </w:r>
    </w:p>
    <w:p w14:paraId="788D7C67" w14:textId="77777777" w:rsidR="00605559" w:rsidRPr="00605559" w:rsidRDefault="00605559" w:rsidP="00605559">
      <w:pPr>
        <w:numPr>
          <w:ilvl w:val="0"/>
          <w:numId w:val="283"/>
        </w:numPr>
        <w:tabs>
          <w:tab w:val="clear" w:pos="1068"/>
        </w:tabs>
        <w:spacing w:after="60" w:line="240" w:lineRule="auto"/>
        <w:ind w:left="426" w:right="170"/>
        <w:jc w:val="both"/>
        <w:rPr>
          <w:rFonts w:ascii="Times New Roman" w:eastAsia="Calibri" w:hAnsi="Times New Roman" w:cs="Times New Roman"/>
        </w:rPr>
      </w:pPr>
      <w:r w:rsidRPr="00605559">
        <w:rPr>
          <w:rFonts w:ascii="Times New Roman" w:eastAsia="Calibri" w:hAnsi="Times New Roman" w:cs="Times New Roman"/>
        </w:rPr>
        <w:t>Rozporządzenia (WE) nr 1935 Parlamentu Europejskiego i Rady z dnia 27 października 2004 r., w sprawie materiałów i wyrobów przeznaczonych do kontaktu z żywnością oraz uchylające Dyrektywy 80/590/EWG i 89/109/EWG,</w:t>
      </w:r>
      <w:r w:rsidRPr="00605559">
        <w:rPr>
          <w:rFonts w:ascii="Times New Roman" w:eastAsia="Calibri" w:hAnsi="Times New Roman" w:cs="Times New Roman"/>
          <w:u w:val="single"/>
        </w:rPr>
        <w:t xml:space="preserve"> Najnowsza wersja skonsolidowana: </w:t>
      </w:r>
      <w:hyperlink r:id="rId37" w:history="1">
        <w:r w:rsidRPr="00605559">
          <w:rPr>
            <w:rFonts w:ascii="Segoe UI" w:eastAsia="Calibri" w:hAnsi="Segoe UI" w:cs="Segoe UI"/>
            <w:sz w:val="21"/>
            <w:szCs w:val="21"/>
            <w:u w:val="single"/>
            <w:shd w:val="clear" w:color="auto" w:fill="FFFFFF"/>
          </w:rPr>
          <w:t>27/03/2021</w:t>
        </w:r>
      </w:hyperlink>
    </w:p>
    <w:p w14:paraId="66EA7241" w14:textId="77777777" w:rsidR="00605559" w:rsidRPr="00605559" w:rsidRDefault="00605559" w:rsidP="00605559">
      <w:pPr>
        <w:numPr>
          <w:ilvl w:val="0"/>
          <w:numId w:val="283"/>
        </w:numPr>
        <w:tabs>
          <w:tab w:val="clear" w:pos="1068"/>
        </w:tabs>
        <w:spacing w:after="60" w:line="240" w:lineRule="auto"/>
        <w:ind w:left="426" w:right="170"/>
        <w:jc w:val="both"/>
        <w:rPr>
          <w:rFonts w:ascii="Times New Roman" w:eastAsia="Calibri" w:hAnsi="Times New Roman" w:cs="Times New Roman"/>
        </w:rPr>
      </w:pPr>
      <w:r w:rsidRPr="00605559">
        <w:rPr>
          <w:rFonts w:ascii="Times New Roman" w:eastAsia="Calibri" w:hAnsi="Times New Roman" w:cs="Times New Roman"/>
          <w:shd w:val="clear" w:color="auto" w:fill="FFFFFF"/>
        </w:rPr>
        <w:t>Rozporządzenie Ministra Rolnictwa i Rozwoju Wsi z dnia 23 grudnia 2014 r. w sprawie znakowania poszczególnych rodzajów środków spożywczych</w:t>
      </w:r>
      <w:r w:rsidRPr="00605559">
        <w:rPr>
          <w:rFonts w:ascii="Times New Roman" w:eastAsia="Calibri" w:hAnsi="Times New Roman" w:cs="Times New Roman"/>
        </w:rPr>
        <w:t xml:space="preserve"> (</w:t>
      </w:r>
      <w:hyperlink r:id="rId38" w:history="1">
        <w:r w:rsidRPr="00605559">
          <w:rPr>
            <w:rFonts w:ascii="Times New Roman" w:eastAsia="Calibri" w:hAnsi="Times New Roman" w:cs="Times New Roman"/>
            <w:i/>
            <w:iCs/>
            <w:color w:val="0000FF"/>
            <w:shd w:val="clear" w:color="auto" w:fill="FFFFFF"/>
          </w:rPr>
          <w:t>Dz.U. 2015 nr 0 poz. 29</w:t>
        </w:r>
      </w:hyperlink>
      <w:r w:rsidRPr="00605559">
        <w:rPr>
          <w:rFonts w:ascii="Times New Roman" w:eastAsia="Calibri" w:hAnsi="Times New Roman" w:cs="Times New Roman"/>
        </w:rPr>
        <w:t>)</w:t>
      </w:r>
    </w:p>
    <w:p w14:paraId="4B2E04C0" w14:textId="77777777" w:rsidR="00605559" w:rsidRPr="00605559" w:rsidRDefault="00605559" w:rsidP="00605559">
      <w:pPr>
        <w:numPr>
          <w:ilvl w:val="0"/>
          <w:numId w:val="283"/>
        </w:numPr>
        <w:tabs>
          <w:tab w:val="clear" w:pos="1068"/>
        </w:tabs>
        <w:spacing w:after="60" w:line="240" w:lineRule="auto"/>
        <w:ind w:left="426" w:right="170"/>
        <w:jc w:val="both"/>
        <w:rPr>
          <w:rFonts w:ascii="Times New Roman" w:eastAsia="Calibri" w:hAnsi="Times New Roman" w:cs="Times New Roman"/>
        </w:rPr>
      </w:pPr>
      <w:r w:rsidRPr="00605559">
        <w:rPr>
          <w:rFonts w:ascii="Times New Roman" w:eastAsia="Calibri" w:hAnsi="Times New Roman" w:cs="Times New Roman"/>
        </w:rPr>
        <w:t xml:space="preserve">Ustawy z dnia 21 grudnia 2000r, o jakości handlowej artykułów rolno-spożywczych. (tj. </w:t>
      </w:r>
      <w:hyperlink r:id="rId39" w:history="1">
        <w:r w:rsidRPr="00605559">
          <w:rPr>
            <w:rFonts w:ascii="Times New Roman" w:eastAsia="Calibri" w:hAnsi="Times New Roman" w:cs="Times New Roman"/>
            <w:i/>
            <w:iCs/>
            <w:color w:val="0000FF"/>
            <w:sz w:val="21"/>
            <w:szCs w:val="21"/>
            <w:shd w:val="clear" w:color="auto" w:fill="F5F5F5"/>
          </w:rPr>
          <w:t>Dz.U. 2022 poz. 1688</w:t>
        </w:r>
      </w:hyperlink>
      <w:r w:rsidRPr="00605559">
        <w:rPr>
          <w:rFonts w:ascii="Times New Roman" w:eastAsia="Calibri" w:hAnsi="Times New Roman" w:cs="Times New Roman"/>
        </w:rPr>
        <w:t>),</w:t>
      </w:r>
      <w:r w:rsidRPr="00605559">
        <w:rPr>
          <w:rFonts w:ascii="Times New Roman" w:eastAsia="Calibri" w:hAnsi="Times New Roman" w:cs="Times New Roman"/>
          <w:bCs/>
        </w:rPr>
        <w:t xml:space="preserve"> oraz aktami wykonawczymi wydanymi na podstawie tej ustawy,</w:t>
      </w:r>
    </w:p>
    <w:p w14:paraId="3F790B1F" w14:textId="77777777" w:rsidR="00605559" w:rsidRPr="00605559" w:rsidRDefault="00605559" w:rsidP="00605559">
      <w:pPr>
        <w:numPr>
          <w:ilvl w:val="0"/>
          <w:numId w:val="283"/>
        </w:numPr>
        <w:tabs>
          <w:tab w:val="clear" w:pos="1068"/>
        </w:tabs>
        <w:spacing w:line="240" w:lineRule="auto"/>
        <w:ind w:left="426" w:right="170"/>
        <w:jc w:val="both"/>
        <w:rPr>
          <w:rFonts w:ascii="Times New Roman" w:eastAsia="Calibri" w:hAnsi="Times New Roman" w:cs="Times New Roman"/>
        </w:rPr>
      </w:pPr>
      <w:r w:rsidRPr="00605559">
        <w:rPr>
          <w:rFonts w:ascii="Times New Roman" w:eastAsia="Calibri" w:hAnsi="Times New Roman" w:cs="Times New Roman"/>
        </w:rPr>
        <w:t>Ustawą z dnia 25 sierpnia 2006 r. o bezpieczeństwie żywności i żywienia. (</w:t>
      </w:r>
      <w:hyperlink r:id="rId40" w:history="1">
        <w:r w:rsidRPr="00605559">
          <w:rPr>
            <w:rFonts w:ascii="Times New Roman" w:eastAsia="Calibri" w:hAnsi="Times New Roman" w:cs="Times New Roman"/>
            <w:i/>
            <w:iCs/>
            <w:color w:val="0000FF"/>
            <w:sz w:val="21"/>
            <w:szCs w:val="21"/>
            <w:shd w:val="clear" w:color="auto" w:fill="F5F5F5"/>
          </w:rPr>
          <w:t>Dz.U. 2020 poz. 2021</w:t>
        </w:r>
      </w:hyperlink>
      <w:r w:rsidRPr="00605559">
        <w:rPr>
          <w:rFonts w:ascii="Times New Roman" w:eastAsia="Calibri" w:hAnsi="Times New Roman" w:cs="Times New Roman"/>
          <w:iCs/>
        </w:rPr>
        <w:t>)</w:t>
      </w:r>
      <w:r w:rsidRPr="00605559">
        <w:rPr>
          <w:rFonts w:ascii="Times New Roman" w:eastAsia="Calibri" w:hAnsi="Times New Roman" w:cs="Times New Roman"/>
          <w:bCs/>
        </w:rPr>
        <w:t>, oraz aktami wykonawczymi wydanymi na podstawie tej ustawy;</w:t>
      </w:r>
    </w:p>
    <w:p w14:paraId="62D39AEF" w14:textId="77777777" w:rsidR="00693EC0" w:rsidRPr="00D41F83" w:rsidRDefault="00693EC0" w:rsidP="00643500">
      <w:pPr>
        <w:ind w:left="426"/>
        <w:jc w:val="right"/>
        <w:rPr>
          <w:rFonts w:ascii="Times New Roman" w:hAnsi="Times New Roman" w:cs="Times New Roman"/>
          <w:b/>
          <w:i/>
          <w:color w:val="000000" w:themeColor="text1"/>
          <w:u w:val="single"/>
        </w:rPr>
      </w:pPr>
    </w:p>
    <w:p w14:paraId="349966D1" w14:textId="77777777" w:rsidR="0088335D" w:rsidRDefault="0088335D" w:rsidP="00693EC0">
      <w:pPr>
        <w:pStyle w:val="Akapitzlist"/>
        <w:spacing w:after="0" w:line="240" w:lineRule="auto"/>
        <w:ind w:left="0"/>
        <w:rPr>
          <w:rFonts w:ascii="Times New Roman" w:hAnsi="Times New Roman" w:cs="Times New Roman"/>
          <w:b/>
          <w:bCs/>
          <w:i/>
          <w:iCs/>
          <w:color w:val="000000" w:themeColor="text1"/>
        </w:rPr>
      </w:pPr>
    </w:p>
    <w:p w14:paraId="7E6FCD90" w14:textId="77777777" w:rsidR="00605559" w:rsidRDefault="00605559" w:rsidP="00693EC0">
      <w:pPr>
        <w:pStyle w:val="Akapitzlist"/>
        <w:spacing w:after="0" w:line="240" w:lineRule="auto"/>
        <w:ind w:left="0"/>
        <w:rPr>
          <w:rFonts w:ascii="Times New Roman" w:hAnsi="Times New Roman" w:cs="Times New Roman"/>
          <w:b/>
          <w:bCs/>
          <w:i/>
          <w:iCs/>
          <w:color w:val="000000" w:themeColor="text1"/>
        </w:rPr>
      </w:pPr>
    </w:p>
    <w:p w14:paraId="222DFAB6" w14:textId="77777777" w:rsidR="00605559" w:rsidRDefault="00605559" w:rsidP="00693EC0">
      <w:pPr>
        <w:pStyle w:val="Akapitzlist"/>
        <w:spacing w:after="0" w:line="240" w:lineRule="auto"/>
        <w:ind w:left="0"/>
        <w:rPr>
          <w:rFonts w:ascii="Times New Roman" w:hAnsi="Times New Roman" w:cs="Times New Roman"/>
          <w:b/>
          <w:bCs/>
          <w:i/>
          <w:iCs/>
          <w:color w:val="000000" w:themeColor="text1"/>
        </w:rPr>
      </w:pPr>
    </w:p>
    <w:p w14:paraId="58F7D316" w14:textId="77777777" w:rsidR="00605559" w:rsidRDefault="00605559" w:rsidP="00693EC0">
      <w:pPr>
        <w:pStyle w:val="Akapitzlist"/>
        <w:spacing w:after="0" w:line="240" w:lineRule="auto"/>
        <w:ind w:left="0"/>
        <w:rPr>
          <w:rFonts w:ascii="Times New Roman" w:hAnsi="Times New Roman" w:cs="Times New Roman"/>
          <w:b/>
          <w:bCs/>
          <w:i/>
          <w:iCs/>
          <w:color w:val="000000" w:themeColor="text1"/>
        </w:rPr>
      </w:pPr>
    </w:p>
    <w:p w14:paraId="3669CAF5" w14:textId="77777777" w:rsidR="00605559" w:rsidRDefault="00605559" w:rsidP="00693EC0">
      <w:pPr>
        <w:pStyle w:val="Akapitzlist"/>
        <w:spacing w:after="0" w:line="240" w:lineRule="auto"/>
        <w:ind w:left="0"/>
        <w:rPr>
          <w:rFonts w:ascii="Times New Roman" w:hAnsi="Times New Roman" w:cs="Times New Roman"/>
          <w:b/>
          <w:bCs/>
          <w:i/>
          <w:iCs/>
          <w:color w:val="000000" w:themeColor="text1"/>
        </w:rPr>
      </w:pPr>
    </w:p>
    <w:p w14:paraId="139BFC49" w14:textId="77777777" w:rsidR="00605559" w:rsidRPr="00D41F83" w:rsidRDefault="00605559" w:rsidP="00693EC0">
      <w:pPr>
        <w:pStyle w:val="Akapitzlist"/>
        <w:spacing w:after="0" w:line="240" w:lineRule="auto"/>
        <w:ind w:left="0"/>
        <w:rPr>
          <w:rFonts w:ascii="Times New Roman" w:hAnsi="Times New Roman" w:cs="Times New Roman"/>
          <w:b/>
          <w:bCs/>
          <w:i/>
          <w:iCs/>
          <w:color w:val="000000" w:themeColor="text1"/>
        </w:rPr>
      </w:pPr>
    </w:p>
    <w:p w14:paraId="2C7CAD1F" w14:textId="50BEB1D5" w:rsidR="005C7EF9" w:rsidRPr="00D41F83" w:rsidRDefault="005C7EF9" w:rsidP="00643500">
      <w:pPr>
        <w:spacing w:after="0" w:line="240" w:lineRule="auto"/>
        <w:ind w:left="6373"/>
        <w:jc w:val="right"/>
        <w:rPr>
          <w:rFonts w:ascii="Times New Roman" w:hAnsi="Times New Roman" w:cs="Times New Roman"/>
          <w:b/>
          <w:i/>
          <w:color w:val="000000" w:themeColor="text1"/>
          <w:u w:val="single"/>
        </w:rPr>
      </w:pPr>
      <w:r w:rsidRPr="00D41F83">
        <w:rPr>
          <w:rFonts w:ascii="Times New Roman" w:hAnsi="Times New Roman" w:cs="Times New Roman"/>
          <w:b/>
          <w:i/>
          <w:color w:val="000000" w:themeColor="text1"/>
          <w:u w:val="single"/>
        </w:rPr>
        <w:t>ZAŁĄCZNIK NR 2</w:t>
      </w:r>
    </w:p>
    <w:p w14:paraId="34CED6F5" w14:textId="77777777" w:rsidR="002D18DB" w:rsidRPr="00D41F83" w:rsidRDefault="002D18DB" w:rsidP="00E62A1E">
      <w:pPr>
        <w:spacing w:after="0" w:line="240" w:lineRule="auto"/>
        <w:ind w:left="6373"/>
        <w:jc w:val="right"/>
        <w:rPr>
          <w:rFonts w:ascii="Times New Roman" w:hAnsi="Times New Roman" w:cs="Times New Roman"/>
          <w:b/>
          <w:i/>
          <w:color w:val="000000" w:themeColor="text1"/>
          <w:u w:val="single"/>
        </w:rPr>
      </w:pPr>
    </w:p>
    <w:p w14:paraId="5E91AD9C" w14:textId="77777777" w:rsidR="001575AD" w:rsidRPr="00D41F83" w:rsidRDefault="001575AD" w:rsidP="001575AD">
      <w:pPr>
        <w:spacing w:after="0" w:line="240" w:lineRule="auto"/>
        <w:jc w:val="center"/>
        <w:rPr>
          <w:rFonts w:ascii="Times New Roman" w:eastAsia="Times New Roman" w:hAnsi="Times New Roman" w:cs="Times New Roman"/>
          <w:b/>
          <w:color w:val="000000" w:themeColor="text1"/>
          <w:lang w:eastAsia="pl-PL"/>
        </w:rPr>
      </w:pPr>
    </w:p>
    <w:p w14:paraId="15BE1C0E" w14:textId="77777777" w:rsidR="001575AD" w:rsidRPr="00D41F83" w:rsidRDefault="001575AD" w:rsidP="00643500">
      <w:pPr>
        <w:numPr>
          <w:ilvl w:val="0"/>
          <w:numId w:val="186"/>
        </w:numPr>
        <w:spacing w:after="0" w:line="240" w:lineRule="auto"/>
        <w:ind w:left="284"/>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Opis przedmiotu zamówienia:</w:t>
      </w:r>
    </w:p>
    <w:p w14:paraId="1781CCBE" w14:textId="77777777" w:rsidR="00224ECC" w:rsidRPr="00BC60E8" w:rsidRDefault="00224ECC" w:rsidP="00224ECC">
      <w:pPr>
        <w:spacing w:after="0" w:line="240" w:lineRule="auto"/>
        <w:rPr>
          <w:rFonts w:ascii="Times New Roman" w:eastAsia="Times New Roman" w:hAnsi="Times New Roman" w:cs="Times New Roman"/>
          <w:b/>
          <w:sz w:val="24"/>
          <w:szCs w:val="24"/>
          <w:lang w:eastAsia="pl-PL"/>
        </w:rPr>
      </w:pPr>
    </w:p>
    <w:p w14:paraId="699861AC" w14:textId="77777777" w:rsidR="00224ECC" w:rsidRPr="00BC60E8" w:rsidRDefault="00224ECC" w:rsidP="00224ECC">
      <w:pPr>
        <w:pStyle w:val="Bezodstpw"/>
        <w:numPr>
          <w:ilvl w:val="0"/>
          <w:numId w:val="281"/>
        </w:numPr>
        <w:suppressAutoHyphens w:val="0"/>
        <w:spacing w:after="240"/>
        <w:rPr>
          <w:rFonts w:ascii="Times New Roman" w:hAnsi="Times New Roman" w:cs="Times New Roman"/>
          <w:b/>
          <w:sz w:val="24"/>
          <w:szCs w:val="24"/>
          <w:lang w:eastAsia="pl-PL"/>
        </w:rPr>
      </w:pPr>
      <w:r w:rsidRPr="00BC60E8">
        <w:rPr>
          <w:rFonts w:ascii="Times New Roman" w:hAnsi="Times New Roman" w:cs="Times New Roman"/>
          <w:b/>
          <w:sz w:val="24"/>
          <w:szCs w:val="24"/>
          <w:lang w:eastAsia="pl-PL"/>
        </w:rPr>
        <w:t>Opis przedmiotu zamówienia:</w:t>
      </w:r>
    </w:p>
    <w:p w14:paraId="15E7FCB9" w14:textId="77777777" w:rsidR="00224ECC" w:rsidRPr="00BC60E8" w:rsidRDefault="00224ECC" w:rsidP="00224ECC">
      <w:pPr>
        <w:pStyle w:val="Akapitzlist"/>
        <w:spacing w:after="0" w:line="276" w:lineRule="auto"/>
        <w:ind w:left="567" w:right="141"/>
        <w:jc w:val="both"/>
        <w:rPr>
          <w:rFonts w:ascii="Times New Roman" w:hAnsi="Times New Roman" w:cs="Times New Roman"/>
          <w:b/>
          <w:sz w:val="24"/>
          <w:szCs w:val="24"/>
        </w:rPr>
      </w:pPr>
      <w:r w:rsidRPr="00BC60E8">
        <w:rPr>
          <w:rFonts w:ascii="Times New Roman" w:hAnsi="Times New Roman" w:cs="Times New Roman"/>
          <w:sz w:val="24"/>
          <w:szCs w:val="24"/>
        </w:rPr>
        <w:t xml:space="preserve">Przedmiotem zamówienia jest </w:t>
      </w:r>
      <w:r w:rsidRPr="00BC60E8">
        <w:rPr>
          <w:rFonts w:ascii="Times New Roman" w:hAnsi="Times New Roman" w:cs="Times New Roman"/>
          <w:b/>
          <w:bCs/>
        </w:rPr>
        <w:t xml:space="preserve">dostawa </w:t>
      </w:r>
      <w:r w:rsidRPr="00BC60E8">
        <w:rPr>
          <w:rFonts w:ascii="Times New Roman" w:hAnsi="Times New Roman" w:cs="Times New Roman"/>
          <w:b/>
          <w:bCs/>
          <w:sz w:val="24"/>
          <w:szCs w:val="24"/>
        </w:rPr>
        <w:t>m</w:t>
      </w:r>
      <w:r w:rsidRPr="00BC60E8">
        <w:rPr>
          <w:rFonts w:ascii="Times New Roman" w:hAnsi="Times New Roman" w:cs="Times New Roman"/>
          <w:b/>
          <w:sz w:val="24"/>
          <w:szCs w:val="24"/>
        </w:rPr>
        <w:t>ięsa, produktów mięsno-wędliniarskich i drobiu do AMW Gdynia (zwana dalej AMW) oraz do AOS w Czernicy k. Chojnic (zwana dalej AOS) w roku 202</w:t>
      </w:r>
      <w:r>
        <w:rPr>
          <w:rFonts w:ascii="Times New Roman" w:hAnsi="Times New Roman" w:cs="Times New Roman"/>
          <w:b/>
          <w:sz w:val="24"/>
          <w:szCs w:val="24"/>
        </w:rPr>
        <w:t>3</w:t>
      </w:r>
      <w:r w:rsidRPr="00BC60E8">
        <w:rPr>
          <w:rFonts w:ascii="Times New Roman" w:hAnsi="Times New Roman" w:cs="Times New Roman"/>
          <w:b/>
          <w:sz w:val="24"/>
          <w:szCs w:val="24"/>
        </w:rPr>
        <w:t>.</w:t>
      </w:r>
    </w:p>
    <w:p w14:paraId="7FD6F4A2" w14:textId="77777777" w:rsidR="00224ECC" w:rsidRPr="00BC60E8" w:rsidRDefault="00224ECC" w:rsidP="00224ECC">
      <w:pPr>
        <w:pStyle w:val="Bezodstpw"/>
        <w:ind w:left="708"/>
        <w:rPr>
          <w:rFonts w:ascii="Times New Roman" w:hAnsi="Times New Roman" w:cs="Times New Roman"/>
          <w:sz w:val="24"/>
          <w:szCs w:val="24"/>
        </w:rPr>
      </w:pPr>
    </w:p>
    <w:tbl>
      <w:tblPr>
        <w:tblpPr w:leftFromText="141" w:rightFromText="141" w:vertAnchor="text" w:horzAnchor="page" w:tblpX="2048" w:tblpY="116"/>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5181"/>
        <w:gridCol w:w="709"/>
        <w:gridCol w:w="1247"/>
      </w:tblGrid>
      <w:tr w:rsidR="00224ECC" w:rsidRPr="00474EE4" w14:paraId="34A6FFF6" w14:textId="77777777" w:rsidTr="00434DB6">
        <w:trPr>
          <w:trHeight w:val="322"/>
        </w:trPr>
        <w:tc>
          <w:tcPr>
            <w:tcW w:w="626" w:type="dxa"/>
          </w:tcPr>
          <w:p w14:paraId="7473EA3A" w14:textId="77777777" w:rsidR="00224ECC" w:rsidRPr="00474EE4" w:rsidRDefault="00224ECC" w:rsidP="00434DB6">
            <w:pPr>
              <w:pStyle w:val="Bezodstpw"/>
              <w:jc w:val="center"/>
              <w:rPr>
                <w:rFonts w:ascii="Times New Roman" w:hAnsi="Times New Roman" w:cs="Times New Roman"/>
                <w:sz w:val="24"/>
                <w:szCs w:val="24"/>
              </w:rPr>
            </w:pPr>
            <w:r w:rsidRPr="00474EE4">
              <w:rPr>
                <w:rFonts w:ascii="Times New Roman" w:hAnsi="Times New Roman" w:cs="Times New Roman"/>
                <w:sz w:val="24"/>
                <w:szCs w:val="24"/>
              </w:rPr>
              <w:t>Lp.</w:t>
            </w:r>
          </w:p>
        </w:tc>
        <w:tc>
          <w:tcPr>
            <w:tcW w:w="5181" w:type="dxa"/>
          </w:tcPr>
          <w:p w14:paraId="1DEDAB2F" w14:textId="77777777" w:rsidR="00224ECC" w:rsidRPr="00474EE4" w:rsidRDefault="00224ECC" w:rsidP="00434DB6">
            <w:pPr>
              <w:pStyle w:val="Bezodstpw"/>
              <w:jc w:val="center"/>
              <w:rPr>
                <w:rFonts w:ascii="Times New Roman" w:hAnsi="Times New Roman" w:cs="Times New Roman"/>
                <w:sz w:val="24"/>
                <w:szCs w:val="24"/>
              </w:rPr>
            </w:pPr>
            <w:r w:rsidRPr="00474EE4">
              <w:rPr>
                <w:rFonts w:ascii="Times New Roman" w:hAnsi="Times New Roman" w:cs="Times New Roman"/>
                <w:sz w:val="24"/>
                <w:szCs w:val="24"/>
              </w:rPr>
              <w:t>Przedmiot zamówienia</w:t>
            </w:r>
          </w:p>
        </w:tc>
        <w:tc>
          <w:tcPr>
            <w:tcW w:w="709" w:type="dxa"/>
          </w:tcPr>
          <w:p w14:paraId="41CCE425" w14:textId="77777777" w:rsidR="00224ECC" w:rsidRPr="00474EE4" w:rsidRDefault="00224ECC" w:rsidP="00434DB6">
            <w:pPr>
              <w:pStyle w:val="Bezodstpw"/>
              <w:jc w:val="center"/>
              <w:rPr>
                <w:rFonts w:ascii="Times New Roman" w:hAnsi="Times New Roman" w:cs="Times New Roman"/>
                <w:sz w:val="24"/>
                <w:szCs w:val="24"/>
              </w:rPr>
            </w:pPr>
            <w:r w:rsidRPr="00474EE4">
              <w:rPr>
                <w:rFonts w:ascii="Times New Roman" w:hAnsi="Times New Roman" w:cs="Times New Roman"/>
                <w:sz w:val="24"/>
                <w:szCs w:val="24"/>
              </w:rPr>
              <w:t>J.m.</w:t>
            </w:r>
          </w:p>
        </w:tc>
        <w:tc>
          <w:tcPr>
            <w:tcW w:w="1247" w:type="dxa"/>
          </w:tcPr>
          <w:p w14:paraId="6C593083" w14:textId="77777777" w:rsidR="00224ECC" w:rsidRPr="00474EE4" w:rsidRDefault="00224ECC" w:rsidP="00434DB6">
            <w:pPr>
              <w:pStyle w:val="Bezodstpw"/>
              <w:jc w:val="center"/>
              <w:rPr>
                <w:rFonts w:ascii="Times New Roman" w:hAnsi="Times New Roman" w:cs="Times New Roman"/>
                <w:sz w:val="24"/>
                <w:szCs w:val="24"/>
              </w:rPr>
            </w:pPr>
            <w:r w:rsidRPr="00474EE4">
              <w:rPr>
                <w:rFonts w:ascii="Times New Roman" w:hAnsi="Times New Roman" w:cs="Times New Roman"/>
                <w:sz w:val="24"/>
                <w:szCs w:val="24"/>
              </w:rPr>
              <w:t>Ilość</w:t>
            </w:r>
          </w:p>
        </w:tc>
      </w:tr>
      <w:tr w:rsidR="00224ECC" w:rsidRPr="00474EE4" w14:paraId="3D25D227" w14:textId="77777777" w:rsidTr="00434DB6">
        <w:trPr>
          <w:trHeight w:val="372"/>
        </w:trPr>
        <w:tc>
          <w:tcPr>
            <w:tcW w:w="7763" w:type="dxa"/>
            <w:gridSpan w:val="4"/>
          </w:tcPr>
          <w:p w14:paraId="05B64947" w14:textId="77777777" w:rsidR="00224ECC" w:rsidRPr="00474EE4" w:rsidRDefault="00224ECC" w:rsidP="00434DB6">
            <w:pPr>
              <w:pStyle w:val="Bezodstpw"/>
              <w:jc w:val="center"/>
              <w:rPr>
                <w:rFonts w:ascii="Times New Roman" w:hAnsi="Times New Roman" w:cs="Times New Roman"/>
                <w:sz w:val="24"/>
                <w:szCs w:val="24"/>
              </w:rPr>
            </w:pPr>
            <w:r w:rsidRPr="00474EE4">
              <w:rPr>
                <w:rFonts w:ascii="Times New Roman" w:hAnsi="Times New Roman" w:cs="Times New Roman"/>
                <w:sz w:val="24"/>
                <w:szCs w:val="24"/>
              </w:rPr>
              <w:t>CZĘŚĆ I: KOD CPV 15110000-2 - Mięso</w:t>
            </w:r>
          </w:p>
        </w:tc>
      </w:tr>
      <w:tr w:rsidR="00224ECC" w:rsidRPr="00474EE4" w14:paraId="31B1184C" w14:textId="77777777" w:rsidTr="00434DB6">
        <w:trPr>
          <w:trHeight w:val="311"/>
        </w:trPr>
        <w:tc>
          <w:tcPr>
            <w:tcW w:w="626" w:type="dxa"/>
            <w:vAlign w:val="bottom"/>
          </w:tcPr>
          <w:p w14:paraId="6EFC0632"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1</w:t>
            </w:r>
          </w:p>
        </w:tc>
        <w:tc>
          <w:tcPr>
            <w:tcW w:w="5181" w:type="dxa"/>
            <w:vAlign w:val="bottom"/>
          </w:tcPr>
          <w:p w14:paraId="558698CF"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Antrykot</w:t>
            </w:r>
          </w:p>
        </w:tc>
        <w:tc>
          <w:tcPr>
            <w:tcW w:w="709" w:type="dxa"/>
            <w:vAlign w:val="center"/>
          </w:tcPr>
          <w:p w14:paraId="27A125BA"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6C3112F4"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600</w:t>
            </w:r>
          </w:p>
        </w:tc>
      </w:tr>
      <w:tr w:rsidR="00224ECC" w:rsidRPr="00474EE4" w14:paraId="6DE46385" w14:textId="77777777" w:rsidTr="00434DB6">
        <w:trPr>
          <w:trHeight w:val="311"/>
        </w:trPr>
        <w:tc>
          <w:tcPr>
            <w:tcW w:w="626" w:type="dxa"/>
            <w:vAlign w:val="bottom"/>
          </w:tcPr>
          <w:p w14:paraId="71FDE69C"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2</w:t>
            </w:r>
          </w:p>
        </w:tc>
        <w:tc>
          <w:tcPr>
            <w:tcW w:w="5181" w:type="dxa"/>
            <w:vAlign w:val="bottom"/>
          </w:tcPr>
          <w:p w14:paraId="3484E80F"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 xml:space="preserve">Golonka </w:t>
            </w:r>
            <w:proofErr w:type="spellStart"/>
            <w:r w:rsidRPr="00474EE4">
              <w:rPr>
                <w:rFonts w:ascii="Times New Roman" w:hAnsi="Times New Roman" w:cs="Times New Roman"/>
                <w:sz w:val="24"/>
                <w:szCs w:val="24"/>
              </w:rPr>
              <w:t>wp</w:t>
            </w:r>
            <w:proofErr w:type="spellEnd"/>
            <w:r w:rsidRPr="00474EE4">
              <w:rPr>
                <w:rFonts w:ascii="Times New Roman" w:hAnsi="Times New Roman" w:cs="Times New Roman"/>
                <w:sz w:val="24"/>
                <w:szCs w:val="24"/>
              </w:rPr>
              <w:t>. tylna surowa</w:t>
            </w:r>
          </w:p>
        </w:tc>
        <w:tc>
          <w:tcPr>
            <w:tcW w:w="709" w:type="dxa"/>
            <w:vAlign w:val="center"/>
          </w:tcPr>
          <w:p w14:paraId="69C744D0"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1CA7D6B3"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100</w:t>
            </w:r>
          </w:p>
        </w:tc>
      </w:tr>
      <w:tr w:rsidR="00224ECC" w:rsidRPr="00474EE4" w14:paraId="1052B997" w14:textId="77777777" w:rsidTr="00434DB6">
        <w:trPr>
          <w:trHeight w:val="311"/>
        </w:trPr>
        <w:tc>
          <w:tcPr>
            <w:tcW w:w="626" w:type="dxa"/>
            <w:vAlign w:val="bottom"/>
          </w:tcPr>
          <w:p w14:paraId="6DCAE4FE"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3</w:t>
            </w:r>
          </w:p>
        </w:tc>
        <w:tc>
          <w:tcPr>
            <w:tcW w:w="5181" w:type="dxa"/>
            <w:vAlign w:val="bottom"/>
          </w:tcPr>
          <w:p w14:paraId="1BBFD1E5"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 xml:space="preserve">Karkówka </w:t>
            </w:r>
            <w:proofErr w:type="spellStart"/>
            <w:r w:rsidRPr="00474EE4">
              <w:rPr>
                <w:rFonts w:ascii="Times New Roman" w:hAnsi="Times New Roman" w:cs="Times New Roman"/>
                <w:sz w:val="24"/>
                <w:szCs w:val="24"/>
              </w:rPr>
              <w:t>wieprz.b</w:t>
            </w:r>
            <w:proofErr w:type="spellEnd"/>
            <w:r w:rsidRPr="00474EE4">
              <w:rPr>
                <w:rFonts w:ascii="Times New Roman" w:hAnsi="Times New Roman" w:cs="Times New Roman"/>
                <w:sz w:val="24"/>
                <w:szCs w:val="24"/>
              </w:rPr>
              <w:t>/k</w:t>
            </w:r>
          </w:p>
        </w:tc>
        <w:tc>
          <w:tcPr>
            <w:tcW w:w="709" w:type="dxa"/>
            <w:vAlign w:val="center"/>
          </w:tcPr>
          <w:p w14:paraId="28E40E24"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4FFF4DA6"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2 600</w:t>
            </w:r>
          </w:p>
        </w:tc>
      </w:tr>
      <w:tr w:rsidR="00224ECC" w:rsidRPr="00474EE4" w14:paraId="2FFB7437" w14:textId="77777777" w:rsidTr="00434DB6">
        <w:trPr>
          <w:trHeight w:val="322"/>
        </w:trPr>
        <w:tc>
          <w:tcPr>
            <w:tcW w:w="626" w:type="dxa"/>
            <w:vAlign w:val="bottom"/>
          </w:tcPr>
          <w:p w14:paraId="50A698FE"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4</w:t>
            </w:r>
          </w:p>
        </w:tc>
        <w:tc>
          <w:tcPr>
            <w:tcW w:w="5181" w:type="dxa"/>
            <w:vAlign w:val="center"/>
          </w:tcPr>
          <w:p w14:paraId="22481886"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Kości wieprzowo karkowe schabowe</w:t>
            </w:r>
          </w:p>
        </w:tc>
        <w:tc>
          <w:tcPr>
            <w:tcW w:w="709" w:type="dxa"/>
            <w:vAlign w:val="center"/>
          </w:tcPr>
          <w:p w14:paraId="42E194C3"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6314CCA3"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1 000</w:t>
            </w:r>
          </w:p>
        </w:tc>
      </w:tr>
      <w:tr w:rsidR="00224ECC" w:rsidRPr="00474EE4" w14:paraId="0AD5AA7D" w14:textId="77777777" w:rsidTr="00434DB6">
        <w:trPr>
          <w:trHeight w:val="322"/>
        </w:trPr>
        <w:tc>
          <w:tcPr>
            <w:tcW w:w="626" w:type="dxa"/>
            <w:vAlign w:val="bottom"/>
          </w:tcPr>
          <w:p w14:paraId="5CA62424"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5</w:t>
            </w:r>
          </w:p>
        </w:tc>
        <w:tc>
          <w:tcPr>
            <w:tcW w:w="5181" w:type="dxa"/>
            <w:vAlign w:val="bottom"/>
          </w:tcPr>
          <w:p w14:paraId="6CC561D3"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 xml:space="preserve">Łopatka </w:t>
            </w:r>
            <w:proofErr w:type="spellStart"/>
            <w:r w:rsidRPr="00474EE4">
              <w:rPr>
                <w:rFonts w:ascii="Times New Roman" w:hAnsi="Times New Roman" w:cs="Times New Roman"/>
                <w:sz w:val="24"/>
                <w:szCs w:val="24"/>
              </w:rPr>
              <w:t>wieprz.b</w:t>
            </w:r>
            <w:proofErr w:type="spellEnd"/>
            <w:r w:rsidRPr="00474EE4">
              <w:rPr>
                <w:rFonts w:ascii="Times New Roman" w:hAnsi="Times New Roman" w:cs="Times New Roman"/>
                <w:sz w:val="24"/>
                <w:szCs w:val="24"/>
              </w:rPr>
              <w:t>/k b/</w:t>
            </w:r>
            <w:proofErr w:type="spellStart"/>
            <w:r w:rsidRPr="00474EE4">
              <w:rPr>
                <w:rFonts w:ascii="Times New Roman" w:hAnsi="Times New Roman" w:cs="Times New Roman"/>
                <w:sz w:val="24"/>
                <w:szCs w:val="24"/>
              </w:rPr>
              <w:t>s,tł</w:t>
            </w:r>
            <w:proofErr w:type="spellEnd"/>
          </w:p>
        </w:tc>
        <w:tc>
          <w:tcPr>
            <w:tcW w:w="709" w:type="dxa"/>
            <w:vAlign w:val="center"/>
          </w:tcPr>
          <w:p w14:paraId="6B46D94E"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180B76B5"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5 000</w:t>
            </w:r>
          </w:p>
        </w:tc>
      </w:tr>
      <w:tr w:rsidR="00224ECC" w:rsidRPr="00474EE4" w14:paraId="507ED70C" w14:textId="77777777" w:rsidTr="00434DB6">
        <w:trPr>
          <w:trHeight w:val="311"/>
        </w:trPr>
        <w:tc>
          <w:tcPr>
            <w:tcW w:w="626" w:type="dxa"/>
            <w:vAlign w:val="bottom"/>
          </w:tcPr>
          <w:p w14:paraId="41FA41BF"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6</w:t>
            </w:r>
          </w:p>
        </w:tc>
        <w:tc>
          <w:tcPr>
            <w:tcW w:w="5181" w:type="dxa"/>
            <w:vAlign w:val="bottom"/>
          </w:tcPr>
          <w:p w14:paraId="38B9090A"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Polędwiczki wieprzowe</w:t>
            </w:r>
          </w:p>
        </w:tc>
        <w:tc>
          <w:tcPr>
            <w:tcW w:w="709" w:type="dxa"/>
            <w:vAlign w:val="center"/>
          </w:tcPr>
          <w:p w14:paraId="2D9C9781"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6B6D05A7"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200</w:t>
            </w:r>
          </w:p>
        </w:tc>
      </w:tr>
      <w:tr w:rsidR="00224ECC" w:rsidRPr="00474EE4" w14:paraId="457EB27C" w14:textId="77777777" w:rsidTr="00434DB6">
        <w:trPr>
          <w:trHeight w:val="311"/>
        </w:trPr>
        <w:tc>
          <w:tcPr>
            <w:tcW w:w="626" w:type="dxa"/>
            <w:vAlign w:val="bottom"/>
          </w:tcPr>
          <w:p w14:paraId="2D0CB91C"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7</w:t>
            </w:r>
          </w:p>
        </w:tc>
        <w:tc>
          <w:tcPr>
            <w:tcW w:w="5181" w:type="dxa"/>
            <w:vAlign w:val="bottom"/>
          </w:tcPr>
          <w:p w14:paraId="5C26212A"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Schab wieprzowy b/k</w:t>
            </w:r>
          </w:p>
        </w:tc>
        <w:tc>
          <w:tcPr>
            <w:tcW w:w="709" w:type="dxa"/>
            <w:vAlign w:val="center"/>
          </w:tcPr>
          <w:p w14:paraId="3DD338BA"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6B3403B2"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4 000</w:t>
            </w:r>
          </w:p>
        </w:tc>
      </w:tr>
      <w:tr w:rsidR="00224ECC" w:rsidRPr="00474EE4" w14:paraId="3466869B" w14:textId="77777777" w:rsidTr="00434DB6">
        <w:trPr>
          <w:trHeight w:val="311"/>
        </w:trPr>
        <w:tc>
          <w:tcPr>
            <w:tcW w:w="626" w:type="dxa"/>
            <w:vAlign w:val="bottom"/>
          </w:tcPr>
          <w:p w14:paraId="28920B67"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8</w:t>
            </w:r>
          </w:p>
        </w:tc>
        <w:tc>
          <w:tcPr>
            <w:tcW w:w="5181" w:type="dxa"/>
            <w:vAlign w:val="bottom"/>
          </w:tcPr>
          <w:p w14:paraId="05CC256B"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Schab wieprzowy z kością</w:t>
            </w:r>
          </w:p>
        </w:tc>
        <w:tc>
          <w:tcPr>
            <w:tcW w:w="709" w:type="dxa"/>
            <w:vAlign w:val="center"/>
          </w:tcPr>
          <w:p w14:paraId="03C439CA"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19E9AB8A"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100</w:t>
            </w:r>
          </w:p>
        </w:tc>
      </w:tr>
      <w:tr w:rsidR="00224ECC" w:rsidRPr="00474EE4" w14:paraId="4CB07DF1" w14:textId="77777777" w:rsidTr="00434DB6">
        <w:trPr>
          <w:trHeight w:val="311"/>
        </w:trPr>
        <w:tc>
          <w:tcPr>
            <w:tcW w:w="626" w:type="dxa"/>
            <w:vAlign w:val="bottom"/>
          </w:tcPr>
          <w:p w14:paraId="5C46A7FF"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9</w:t>
            </w:r>
          </w:p>
        </w:tc>
        <w:tc>
          <w:tcPr>
            <w:tcW w:w="5181" w:type="dxa"/>
            <w:vAlign w:val="bottom"/>
          </w:tcPr>
          <w:p w14:paraId="1DA7CA9D"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Słonina świeża</w:t>
            </w:r>
          </w:p>
        </w:tc>
        <w:tc>
          <w:tcPr>
            <w:tcW w:w="709" w:type="dxa"/>
            <w:vAlign w:val="center"/>
          </w:tcPr>
          <w:p w14:paraId="4914AEDE"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39855F94"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400</w:t>
            </w:r>
          </w:p>
        </w:tc>
      </w:tr>
      <w:tr w:rsidR="00224ECC" w:rsidRPr="00474EE4" w14:paraId="476DEF50" w14:textId="77777777" w:rsidTr="00434DB6">
        <w:trPr>
          <w:trHeight w:val="311"/>
        </w:trPr>
        <w:tc>
          <w:tcPr>
            <w:tcW w:w="626" w:type="dxa"/>
            <w:vAlign w:val="bottom"/>
          </w:tcPr>
          <w:p w14:paraId="29DC63D7"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10</w:t>
            </w:r>
          </w:p>
        </w:tc>
        <w:tc>
          <w:tcPr>
            <w:tcW w:w="5181" w:type="dxa"/>
            <w:vAlign w:val="bottom"/>
          </w:tcPr>
          <w:p w14:paraId="06EEE80E"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Szynka św. b/k b/</w:t>
            </w:r>
            <w:proofErr w:type="spellStart"/>
            <w:r w:rsidRPr="00474EE4">
              <w:rPr>
                <w:rFonts w:ascii="Times New Roman" w:hAnsi="Times New Roman" w:cs="Times New Roman"/>
                <w:sz w:val="24"/>
                <w:szCs w:val="24"/>
              </w:rPr>
              <w:t>s,tł</w:t>
            </w:r>
            <w:proofErr w:type="spellEnd"/>
          </w:p>
        </w:tc>
        <w:tc>
          <w:tcPr>
            <w:tcW w:w="709" w:type="dxa"/>
            <w:vAlign w:val="center"/>
          </w:tcPr>
          <w:p w14:paraId="1649165D"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0CEBA6E2"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4 000</w:t>
            </w:r>
          </w:p>
        </w:tc>
      </w:tr>
      <w:tr w:rsidR="00224ECC" w:rsidRPr="00474EE4" w14:paraId="1CBF8373" w14:textId="77777777" w:rsidTr="00434DB6">
        <w:trPr>
          <w:trHeight w:val="311"/>
        </w:trPr>
        <w:tc>
          <w:tcPr>
            <w:tcW w:w="626" w:type="dxa"/>
            <w:vAlign w:val="bottom"/>
          </w:tcPr>
          <w:p w14:paraId="5F82A747"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11</w:t>
            </w:r>
          </w:p>
        </w:tc>
        <w:tc>
          <w:tcPr>
            <w:tcW w:w="5181" w:type="dxa"/>
            <w:vAlign w:val="center"/>
          </w:tcPr>
          <w:p w14:paraId="3258391E"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Udziec barani b/k</w:t>
            </w:r>
          </w:p>
        </w:tc>
        <w:tc>
          <w:tcPr>
            <w:tcW w:w="709" w:type="dxa"/>
            <w:vAlign w:val="center"/>
          </w:tcPr>
          <w:p w14:paraId="7D940411"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326D0E04"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400</w:t>
            </w:r>
          </w:p>
        </w:tc>
      </w:tr>
      <w:tr w:rsidR="00224ECC" w:rsidRPr="00474EE4" w14:paraId="5E992AA0" w14:textId="77777777" w:rsidTr="00434DB6">
        <w:trPr>
          <w:trHeight w:val="311"/>
        </w:trPr>
        <w:tc>
          <w:tcPr>
            <w:tcW w:w="626" w:type="dxa"/>
            <w:vAlign w:val="bottom"/>
          </w:tcPr>
          <w:p w14:paraId="7A229E01"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12</w:t>
            </w:r>
          </w:p>
        </w:tc>
        <w:tc>
          <w:tcPr>
            <w:tcW w:w="5181" w:type="dxa"/>
            <w:vAlign w:val="center"/>
          </w:tcPr>
          <w:p w14:paraId="1D14744B"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Udziec cielęcy b/k</w:t>
            </w:r>
          </w:p>
        </w:tc>
        <w:tc>
          <w:tcPr>
            <w:tcW w:w="709" w:type="dxa"/>
            <w:vAlign w:val="center"/>
          </w:tcPr>
          <w:p w14:paraId="34BE1253"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7AD1D304"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400</w:t>
            </w:r>
          </w:p>
        </w:tc>
      </w:tr>
      <w:tr w:rsidR="00224ECC" w:rsidRPr="00474EE4" w14:paraId="78183169" w14:textId="77777777" w:rsidTr="00434DB6">
        <w:trPr>
          <w:trHeight w:val="322"/>
        </w:trPr>
        <w:tc>
          <w:tcPr>
            <w:tcW w:w="626" w:type="dxa"/>
            <w:vAlign w:val="bottom"/>
          </w:tcPr>
          <w:p w14:paraId="350524CD"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13</w:t>
            </w:r>
          </w:p>
        </w:tc>
        <w:tc>
          <w:tcPr>
            <w:tcW w:w="5181" w:type="dxa"/>
            <w:vAlign w:val="bottom"/>
          </w:tcPr>
          <w:p w14:paraId="21619CCC"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Wołowina zrazowa b/kości</w:t>
            </w:r>
          </w:p>
        </w:tc>
        <w:tc>
          <w:tcPr>
            <w:tcW w:w="709" w:type="dxa"/>
            <w:vAlign w:val="center"/>
          </w:tcPr>
          <w:p w14:paraId="38C90D29"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140AA993"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1 200</w:t>
            </w:r>
          </w:p>
        </w:tc>
      </w:tr>
      <w:tr w:rsidR="00224ECC" w:rsidRPr="00474EE4" w14:paraId="3C81DC6A" w14:textId="77777777" w:rsidTr="00434DB6">
        <w:trPr>
          <w:trHeight w:val="322"/>
        </w:trPr>
        <w:tc>
          <w:tcPr>
            <w:tcW w:w="626" w:type="dxa"/>
            <w:vAlign w:val="bottom"/>
          </w:tcPr>
          <w:p w14:paraId="532C6E26"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14</w:t>
            </w:r>
          </w:p>
        </w:tc>
        <w:tc>
          <w:tcPr>
            <w:tcW w:w="5181" w:type="dxa"/>
            <w:vAlign w:val="bottom"/>
          </w:tcPr>
          <w:p w14:paraId="6A8A7BF2"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Żeberka wieprzowe św. -paski</w:t>
            </w:r>
          </w:p>
        </w:tc>
        <w:tc>
          <w:tcPr>
            <w:tcW w:w="709" w:type="dxa"/>
            <w:vAlign w:val="center"/>
          </w:tcPr>
          <w:p w14:paraId="5DC1F271"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747EB8BB"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500</w:t>
            </w:r>
          </w:p>
        </w:tc>
      </w:tr>
      <w:tr w:rsidR="00224ECC" w:rsidRPr="00474EE4" w14:paraId="3B9549DF" w14:textId="77777777" w:rsidTr="00434DB6">
        <w:trPr>
          <w:trHeight w:val="311"/>
        </w:trPr>
        <w:tc>
          <w:tcPr>
            <w:tcW w:w="7763" w:type="dxa"/>
            <w:gridSpan w:val="4"/>
            <w:vAlign w:val="bottom"/>
          </w:tcPr>
          <w:p w14:paraId="5CF1995C" w14:textId="77777777" w:rsidR="00224ECC" w:rsidRPr="00474EE4" w:rsidRDefault="00224ECC" w:rsidP="00434DB6">
            <w:pPr>
              <w:pStyle w:val="Bezodstpw"/>
              <w:jc w:val="center"/>
              <w:rPr>
                <w:rFonts w:ascii="Times New Roman" w:hAnsi="Times New Roman" w:cs="Times New Roman"/>
                <w:sz w:val="24"/>
                <w:szCs w:val="24"/>
              </w:rPr>
            </w:pPr>
            <w:r w:rsidRPr="00474EE4">
              <w:rPr>
                <w:rFonts w:ascii="Times New Roman" w:hAnsi="Times New Roman" w:cs="Times New Roman"/>
                <w:sz w:val="24"/>
                <w:szCs w:val="24"/>
              </w:rPr>
              <w:t>CZĘŚĆ II: KOD CPV 15131100-6 - Produkty mięsno-wędliniarskie</w:t>
            </w:r>
          </w:p>
        </w:tc>
      </w:tr>
      <w:tr w:rsidR="00224ECC" w:rsidRPr="00474EE4" w14:paraId="523BAA0B" w14:textId="77777777" w:rsidTr="00434DB6">
        <w:trPr>
          <w:trHeight w:val="311"/>
        </w:trPr>
        <w:tc>
          <w:tcPr>
            <w:tcW w:w="626" w:type="dxa"/>
            <w:vAlign w:val="bottom"/>
          </w:tcPr>
          <w:p w14:paraId="693FB59E"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1</w:t>
            </w:r>
          </w:p>
        </w:tc>
        <w:tc>
          <w:tcPr>
            <w:tcW w:w="5181" w:type="dxa"/>
            <w:vAlign w:val="bottom"/>
          </w:tcPr>
          <w:p w14:paraId="4C2764C9"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Baleron</w:t>
            </w:r>
          </w:p>
        </w:tc>
        <w:tc>
          <w:tcPr>
            <w:tcW w:w="709" w:type="dxa"/>
            <w:vAlign w:val="center"/>
          </w:tcPr>
          <w:p w14:paraId="1E524C90"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564FE61C"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600</w:t>
            </w:r>
          </w:p>
        </w:tc>
      </w:tr>
      <w:tr w:rsidR="00224ECC" w:rsidRPr="00474EE4" w14:paraId="3A29ABC3" w14:textId="77777777" w:rsidTr="00434DB6">
        <w:trPr>
          <w:trHeight w:val="311"/>
        </w:trPr>
        <w:tc>
          <w:tcPr>
            <w:tcW w:w="626" w:type="dxa"/>
            <w:vAlign w:val="bottom"/>
          </w:tcPr>
          <w:p w14:paraId="55F75B16"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2</w:t>
            </w:r>
          </w:p>
        </w:tc>
        <w:tc>
          <w:tcPr>
            <w:tcW w:w="5181" w:type="dxa"/>
            <w:vAlign w:val="bottom"/>
          </w:tcPr>
          <w:p w14:paraId="0D6E34D6"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 xml:space="preserve">Boczek wędzony b/s </w:t>
            </w:r>
            <w:proofErr w:type="spellStart"/>
            <w:r w:rsidRPr="00474EE4">
              <w:rPr>
                <w:rFonts w:ascii="Times New Roman" w:hAnsi="Times New Roman" w:cs="Times New Roman"/>
                <w:sz w:val="24"/>
                <w:szCs w:val="24"/>
              </w:rPr>
              <w:t>odtł</w:t>
            </w:r>
            <w:proofErr w:type="spellEnd"/>
            <w:r w:rsidRPr="00474EE4">
              <w:rPr>
                <w:rFonts w:ascii="Times New Roman" w:hAnsi="Times New Roman" w:cs="Times New Roman"/>
                <w:sz w:val="24"/>
                <w:szCs w:val="24"/>
              </w:rPr>
              <w:t>. b/k</w:t>
            </w:r>
          </w:p>
        </w:tc>
        <w:tc>
          <w:tcPr>
            <w:tcW w:w="709" w:type="dxa"/>
            <w:vAlign w:val="center"/>
          </w:tcPr>
          <w:p w14:paraId="57EDA10D"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5248491C"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2 000</w:t>
            </w:r>
          </w:p>
        </w:tc>
      </w:tr>
      <w:tr w:rsidR="00224ECC" w:rsidRPr="00474EE4" w14:paraId="62878A29" w14:textId="77777777" w:rsidTr="00434DB6">
        <w:trPr>
          <w:trHeight w:val="322"/>
        </w:trPr>
        <w:tc>
          <w:tcPr>
            <w:tcW w:w="626" w:type="dxa"/>
            <w:vAlign w:val="bottom"/>
          </w:tcPr>
          <w:p w14:paraId="6BAF2397"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3</w:t>
            </w:r>
          </w:p>
        </w:tc>
        <w:tc>
          <w:tcPr>
            <w:tcW w:w="5181" w:type="dxa"/>
            <w:vAlign w:val="bottom"/>
          </w:tcPr>
          <w:p w14:paraId="38F54A32"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Filet wędzony z indyka</w:t>
            </w:r>
          </w:p>
        </w:tc>
        <w:tc>
          <w:tcPr>
            <w:tcW w:w="709" w:type="dxa"/>
            <w:vAlign w:val="center"/>
          </w:tcPr>
          <w:p w14:paraId="352C4132"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7DCDFD9E"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800</w:t>
            </w:r>
          </w:p>
        </w:tc>
      </w:tr>
      <w:tr w:rsidR="00224ECC" w:rsidRPr="00474EE4" w14:paraId="3278EE7A" w14:textId="77777777" w:rsidTr="00434DB6">
        <w:trPr>
          <w:trHeight w:val="322"/>
        </w:trPr>
        <w:tc>
          <w:tcPr>
            <w:tcW w:w="626" w:type="dxa"/>
            <w:vAlign w:val="bottom"/>
          </w:tcPr>
          <w:p w14:paraId="04CC392A"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4</w:t>
            </w:r>
          </w:p>
        </w:tc>
        <w:tc>
          <w:tcPr>
            <w:tcW w:w="5181" w:type="dxa"/>
            <w:vAlign w:val="bottom"/>
          </w:tcPr>
          <w:p w14:paraId="29B9B3CF" w14:textId="77777777" w:rsidR="00224ECC" w:rsidRPr="00474EE4" w:rsidRDefault="00224ECC" w:rsidP="00434DB6">
            <w:pPr>
              <w:rPr>
                <w:rFonts w:ascii="Times New Roman" w:hAnsi="Times New Roman" w:cs="Times New Roman"/>
                <w:sz w:val="24"/>
                <w:szCs w:val="24"/>
              </w:rPr>
            </w:pPr>
            <w:proofErr w:type="spellStart"/>
            <w:r w:rsidRPr="00474EE4">
              <w:rPr>
                <w:rFonts w:ascii="Times New Roman" w:hAnsi="Times New Roman" w:cs="Times New Roman"/>
                <w:sz w:val="24"/>
                <w:szCs w:val="24"/>
              </w:rPr>
              <w:t>Frankfurterki</w:t>
            </w:r>
            <w:proofErr w:type="spellEnd"/>
          </w:p>
        </w:tc>
        <w:tc>
          <w:tcPr>
            <w:tcW w:w="709" w:type="dxa"/>
            <w:vAlign w:val="center"/>
          </w:tcPr>
          <w:p w14:paraId="5433E4D7"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65DEE15F"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400</w:t>
            </w:r>
          </w:p>
        </w:tc>
      </w:tr>
      <w:tr w:rsidR="00224ECC" w:rsidRPr="00474EE4" w14:paraId="34345375" w14:textId="77777777" w:rsidTr="00434DB6">
        <w:trPr>
          <w:trHeight w:val="311"/>
        </w:trPr>
        <w:tc>
          <w:tcPr>
            <w:tcW w:w="626" w:type="dxa"/>
            <w:vAlign w:val="bottom"/>
          </w:tcPr>
          <w:p w14:paraId="6461868D"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5</w:t>
            </w:r>
          </w:p>
        </w:tc>
        <w:tc>
          <w:tcPr>
            <w:tcW w:w="5181" w:type="dxa"/>
            <w:vAlign w:val="bottom"/>
          </w:tcPr>
          <w:p w14:paraId="0C73ACF6"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 xml:space="preserve">Golonka b/k peklowana </w:t>
            </w:r>
            <w:proofErr w:type="spellStart"/>
            <w:r w:rsidRPr="00474EE4">
              <w:rPr>
                <w:rFonts w:ascii="Times New Roman" w:hAnsi="Times New Roman" w:cs="Times New Roman"/>
                <w:sz w:val="24"/>
                <w:szCs w:val="24"/>
              </w:rPr>
              <w:t>got</w:t>
            </w:r>
            <w:proofErr w:type="spellEnd"/>
            <w:r w:rsidRPr="00474EE4">
              <w:rPr>
                <w:rFonts w:ascii="Times New Roman" w:hAnsi="Times New Roman" w:cs="Times New Roman"/>
                <w:sz w:val="24"/>
                <w:szCs w:val="24"/>
              </w:rPr>
              <w:t xml:space="preserve">. do </w:t>
            </w:r>
            <w:proofErr w:type="spellStart"/>
            <w:r w:rsidRPr="00474EE4">
              <w:rPr>
                <w:rFonts w:ascii="Times New Roman" w:hAnsi="Times New Roman" w:cs="Times New Roman"/>
                <w:sz w:val="24"/>
                <w:szCs w:val="24"/>
              </w:rPr>
              <w:t>spoż</w:t>
            </w:r>
            <w:proofErr w:type="spellEnd"/>
            <w:r w:rsidRPr="00474EE4">
              <w:rPr>
                <w:rFonts w:ascii="Times New Roman" w:hAnsi="Times New Roman" w:cs="Times New Roman"/>
                <w:sz w:val="24"/>
                <w:szCs w:val="24"/>
              </w:rPr>
              <w:t>. pakowana próżniowo</w:t>
            </w:r>
          </w:p>
        </w:tc>
        <w:tc>
          <w:tcPr>
            <w:tcW w:w="709" w:type="dxa"/>
            <w:vAlign w:val="center"/>
          </w:tcPr>
          <w:p w14:paraId="4CBF15C2"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59B29CC0"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1 200</w:t>
            </w:r>
          </w:p>
        </w:tc>
      </w:tr>
      <w:tr w:rsidR="00224ECC" w:rsidRPr="00474EE4" w14:paraId="02DC5C0E" w14:textId="77777777" w:rsidTr="00434DB6">
        <w:trPr>
          <w:trHeight w:val="311"/>
        </w:trPr>
        <w:tc>
          <w:tcPr>
            <w:tcW w:w="626" w:type="dxa"/>
            <w:vAlign w:val="bottom"/>
          </w:tcPr>
          <w:p w14:paraId="567283F2"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6</w:t>
            </w:r>
          </w:p>
        </w:tc>
        <w:tc>
          <w:tcPr>
            <w:tcW w:w="5181" w:type="dxa"/>
            <w:vAlign w:val="bottom"/>
          </w:tcPr>
          <w:p w14:paraId="023CCFF5"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Kabanosy</w:t>
            </w:r>
          </w:p>
        </w:tc>
        <w:tc>
          <w:tcPr>
            <w:tcW w:w="709" w:type="dxa"/>
            <w:vAlign w:val="center"/>
          </w:tcPr>
          <w:p w14:paraId="720292D6"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67C81BB8"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500</w:t>
            </w:r>
          </w:p>
        </w:tc>
      </w:tr>
      <w:tr w:rsidR="00224ECC" w:rsidRPr="00474EE4" w14:paraId="2A079E09" w14:textId="77777777" w:rsidTr="00434DB6">
        <w:trPr>
          <w:trHeight w:val="311"/>
        </w:trPr>
        <w:tc>
          <w:tcPr>
            <w:tcW w:w="626" w:type="dxa"/>
            <w:vAlign w:val="bottom"/>
          </w:tcPr>
          <w:p w14:paraId="5AC44260"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7</w:t>
            </w:r>
          </w:p>
        </w:tc>
        <w:tc>
          <w:tcPr>
            <w:tcW w:w="5181" w:type="dxa"/>
            <w:vAlign w:val="bottom"/>
          </w:tcPr>
          <w:p w14:paraId="36334D0C"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Kabanosy drobiowe</w:t>
            </w:r>
          </w:p>
        </w:tc>
        <w:tc>
          <w:tcPr>
            <w:tcW w:w="709" w:type="dxa"/>
            <w:vAlign w:val="center"/>
          </w:tcPr>
          <w:p w14:paraId="691F8C9D"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7A625945"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500</w:t>
            </w:r>
          </w:p>
        </w:tc>
      </w:tr>
      <w:tr w:rsidR="00224ECC" w:rsidRPr="00474EE4" w14:paraId="51538824" w14:textId="77777777" w:rsidTr="00434DB6">
        <w:trPr>
          <w:trHeight w:val="311"/>
        </w:trPr>
        <w:tc>
          <w:tcPr>
            <w:tcW w:w="626" w:type="dxa"/>
            <w:vAlign w:val="bottom"/>
          </w:tcPr>
          <w:p w14:paraId="01467D64"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lastRenderedPageBreak/>
              <w:t>8</w:t>
            </w:r>
          </w:p>
        </w:tc>
        <w:tc>
          <w:tcPr>
            <w:tcW w:w="5181" w:type="dxa"/>
            <w:vAlign w:val="bottom"/>
          </w:tcPr>
          <w:p w14:paraId="084508B3"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Kaszanka z kaszy gryczanej (Krupnioki)</w:t>
            </w:r>
          </w:p>
        </w:tc>
        <w:tc>
          <w:tcPr>
            <w:tcW w:w="709" w:type="dxa"/>
            <w:vAlign w:val="center"/>
          </w:tcPr>
          <w:p w14:paraId="5B6B6450"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41F439A0"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700</w:t>
            </w:r>
          </w:p>
        </w:tc>
      </w:tr>
      <w:tr w:rsidR="00224ECC" w:rsidRPr="00474EE4" w14:paraId="32C445B5" w14:textId="77777777" w:rsidTr="00434DB6">
        <w:trPr>
          <w:trHeight w:val="322"/>
        </w:trPr>
        <w:tc>
          <w:tcPr>
            <w:tcW w:w="626" w:type="dxa"/>
            <w:vAlign w:val="bottom"/>
          </w:tcPr>
          <w:p w14:paraId="0C9A9ED4"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9</w:t>
            </w:r>
          </w:p>
        </w:tc>
        <w:tc>
          <w:tcPr>
            <w:tcW w:w="5181" w:type="dxa"/>
            <w:vAlign w:val="bottom"/>
          </w:tcPr>
          <w:p w14:paraId="22CBE503"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Kiełbasa biała drobiowa parzona</w:t>
            </w:r>
          </w:p>
        </w:tc>
        <w:tc>
          <w:tcPr>
            <w:tcW w:w="709" w:type="dxa"/>
            <w:vAlign w:val="center"/>
          </w:tcPr>
          <w:p w14:paraId="031D6E33"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1B19404B"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1 000</w:t>
            </w:r>
          </w:p>
        </w:tc>
      </w:tr>
      <w:tr w:rsidR="00224ECC" w:rsidRPr="00474EE4" w14:paraId="2A3E605C" w14:textId="77777777" w:rsidTr="00434DB6">
        <w:trPr>
          <w:trHeight w:val="322"/>
        </w:trPr>
        <w:tc>
          <w:tcPr>
            <w:tcW w:w="626" w:type="dxa"/>
            <w:vAlign w:val="bottom"/>
          </w:tcPr>
          <w:p w14:paraId="2EB2EDAC"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10</w:t>
            </w:r>
          </w:p>
        </w:tc>
        <w:tc>
          <w:tcPr>
            <w:tcW w:w="5181" w:type="dxa"/>
            <w:vAlign w:val="bottom"/>
          </w:tcPr>
          <w:p w14:paraId="2154ACD0"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Kiełbasa biała parzona</w:t>
            </w:r>
          </w:p>
        </w:tc>
        <w:tc>
          <w:tcPr>
            <w:tcW w:w="709" w:type="dxa"/>
            <w:vAlign w:val="center"/>
          </w:tcPr>
          <w:p w14:paraId="48766C6C"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022A424E"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1 000</w:t>
            </w:r>
          </w:p>
        </w:tc>
      </w:tr>
      <w:tr w:rsidR="00224ECC" w:rsidRPr="00474EE4" w14:paraId="6B769FA2" w14:textId="77777777" w:rsidTr="00434DB6">
        <w:trPr>
          <w:trHeight w:val="311"/>
        </w:trPr>
        <w:tc>
          <w:tcPr>
            <w:tcW w:w="626" w:type="dxa"/>
            <w:vAlign w:val="bottom"/>
          </w:tcPr>
          <w:p w14:paraId="360381D7"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11</w:t>
            </w:r>
          </w:p>
        </w:tc>
        <w:tc>
          <w:tcPr>
            <w:tcW w:w="5181" w:type="dxa"/>
            <w:vAlign w:val="bottom"/>
          </w:tcPr>
          <w:p w14:paraId="3F98EC79"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Kiełbasa biała parzona cienka</w:t>
            </w:r>
          </w:p>
        </w:tc>
        <w:tc>
          <w:tcPr>
            <w:tcW w:w="709" w:type="dxa"/>
            <w:vAlign w:val="center"/>
          </w:tcPr>
          <w:p w14:paraId="68B4AFDA"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76CB2C7D"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400</w:t>
            </w:r>
          </w:p>
        </w:tc>
      </w:tr>
      <w:tr w:rsidR="00224ECC" w:rsidRPr="00474EE4" w14:paraId="3CEAC2DD" w14:textId="77777777" w:rsidTr="00434DB6">
        <w:trPr>
          <w:trHeight w:val="311"/>
        </w:trPr>
        <w:tc>
          <w:tcPr>
            <w:tcW w:w="626" w:type="dxa"/>
            <w:vAlign w:val="bottom"/>
          </w:tcPr>
          <w:p w14:paraId="40D6FD2B"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12</w:t>
            </w:r>
          </w:p>
        </w:tc>
        <w:tc>
          <w:tcPr>
            <w:tcW w:w="5181" w:type="dxa"/>
            <w:vAlign w:val="bottom"/>
          </w:tcPr>
          <w:p w14:paraId="12BB2314"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Kiełbasa jałowcowa</w:t>
            </w:r>
          </w:p>
        </w:tc>
        <w:tc>
          <w:tcPr>
            <w:tcW w:w="709" w:type="dxa"/>
            <w:vAlign w:val="center"/>
          </w:tcPr>
          <w:p w14:paraId="303D828B"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42C5E4E3"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200</w:t>
            </w:r>
          </w:p>
        </w:tc>
      </w:tr>
      <w:tr w:rsidR="00224ECC" w:rsidRPr="00474EE4" w14:paraId="1CE0118B" w14:textId="77777777" w:rsidTr="00434DB6">
        <w:trPr>
          <w:trHeight w:val="311"/>
        </w:trPr>
        <w:tc>
          <w:tcPr>
            <w:tcW w:w="626" w:type="dxa"/>
            <w:vAlign w:val="bottom"/>
          </w:tcPr>
          <w:p w14:paraId="15426F6E"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13</w:t>
            </w:r>
          </w:p>
        </w:tc>
        <w:tc>
          <w:tcPr>
            <w:tcW w:w="5181" w:type="dxa"/>
            <w:vAlign w:val="bottom"/>
          </w:tcPr>
          <w:p w14:paraId="30B98BF4"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Kiełbasa krakowska parzona</w:t>
            </w:r>
          </w:p>
        </w:tc>
        <w:tc>
          <w:tcPr>
            <w:tcW w:w="709" w:type="dxa"/>
            <w:vAlign w:val="center"/>
          </w:tcPr>
          <w:p w14:paraId="593AE3EF"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43472EED"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600</w:t>
            </w:r>
          </w:p>
        </w:tc>
      </w:tr>
      <w:tr w:rsidR="00224ECC" w:rsidRPr="00474EE4" w14:paraId="17CA4D30" w14:textId="77777777" w:rsidTr="00434DB6">
        <w:trPr>
          <w:trHeight w:val="311"/>
        </w:trPr>
        <w:tc>
          <w:tcPr>
            <w:tcW w:w="626" w:type="dxa"/>
            <w:vAlign w:val="bottom"/>
          </w:tcPr>
          <w:p w14:paraId="5B0DB3FF"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14</w:t>
            </w:r>
          </w:p>
        </w:tc>
        <w:tc>
          <w:tcPr>
            <w:tcW w:w="5181" w:type="dxa"/>
            <w:vAlign w:val="bottom"/>
          </w:tcPr>
          <w:p w14:paraId="37BF27D0"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Kiełbasa krakowska sucha</w:t>
            </w:r>
          </w:p>
        </w:tc>
        <w:tc>
          <w:tcPr>
            <w:tcW w:w="709" w:type="dxa"/>
            <w:vAlign w:val="center"/>
          </w:tcPr>
          <w:p w14:paraId="3B6718CD"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7D2F39D3"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800</w:t>
            </w:r>
          </w:p>
        </w:tc>
      </w:tr>
      <w:tr w:rsidR="00224ECC" w:rsidRPr="00474EE4" w14:paraId="74CED6D0" w14:textId="77777777" w:rsidTr="00434DB6">
        <w:trPr>
          <w:trHeight w:val="311"/>
        </w:trPr>
        <w:tc>
          <w:tcPr>
            <w:tcW w:w="626" w:type="dxa"/>
            <w:vAlign w:val="bottom"/>
          </w:tcPr>
          <w:p w14:paraId="46FFF5E4"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15</w:t>
            </w:r>
          </w:p>
        </w:tc>
        <w:tc>
          <w:tcPr>
            <w:tcW w:w="5181" w:type="dxa"/>
            <w:vAlign w:val="center"/>
          </w:tcPr>
          <w:p w14:paraId="6489024B"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Kiełbasa krakowska sucha drobiowa</w:t>
            </w:r>
          </w:p>
        </w:tc>
        <w:tc>
          <w:tcPr>
            <w:tcW w:w="709" w:type="dxa"/>
            <w:vAlign w:val="center"/>
          </w:tcPr>
          <w:p w14:paraId="7729E89C"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1DCDA20F"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600</w:t>
            </w:r>
          </w:p>
        </w:tc>
      </w:tr>
      <w:tr w:rsidR="00224ECC" w:rsidRPr="00474EE4" w14:paraId="30B6D879" w14:textId="77777777" w:rsidTr="00434DB6">
        <w:trPr>
          <w:trHeight w:val="311"/>
        </w:trPr>
        <w:tc>
          <w:tcPr>
            <w:tcW w:w="626" w:type="dxa"/>
            <w:vAlign w:val="bottom"/>
          </w:tcPr>
          <w:p w14:paraId="3E13E0B3"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16</w:t>
            </w:r>
          </w:p>
        </w:tc>
        <w:tc>
          <w:tcPr>
            <w:tcW w:w="5181" w:type="dxa"/>
            <w:vAlign w:val="center"/>
          </w:tcPr>
          <w:p w14:paraId="1BA005AD"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Kiełbasa myśliwska</w:t>
            </w:r>
          </w:p>
        </w:tc>
        <w:tc>
          <w:tcPr>
            <w:tcW w:w="709" w:type="dxa"/>
            <w:vAlign w:val="center"/>
          </w:tcPr>
          <w:p w14:paraId="65067EBC"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4538D7AD"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400</w:t>
            </w:r>
          </w:p>
        </w:tc>
      </w:tr>
      <w:tr w:rsidR="00224ECC" w:rsidRPr="00474EE4" w14:paraId="6D75B319" w14:textId="77777777" w:rsidTr="00434DB6">
        <w:trPr>
          <w:trHeight w:val="311"/>
        </w:trPr>
        <w:tc>
          <w:tcPr>
            <w:tcW w:w="626" w:type="dxa"/>
            <w:vAlign w:val="bottom"/>
          </w:tcPr>
          <w:p w14:paraId="719B5E84"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17</w:t>
            </w:r>
          </w:p>
        </w:tc>
        <w:tc>
          <w:tcPr>
            <w:tcW w:w="5181" w:type="dxa"/>
            <w:vAlign w:val="bottom"/>
          </w:tcPr>
          <w:p w14:paraId="7085CF82"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Kiełbasa podwawelska</w:t>
            </w:r>
          </w:p>
        </w:tc>
        <w:tc>
          <w:tcPr>
            <w:tcW w:w="709" w:type="dxa"/>
            <w:vAlign w:val="center"/>
          </w:tcPr>
          <w:p w14:paraId="58769B3F"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592EA4D0"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1 100</w:t>
            </w:r>
          </w:p>
        </w:tc>
      </w:tr>
      <w:tr w:rsidR="00224ECC" w:rsidRPr="00474EE4" w14:paraId="7F349278" w14:textId="77777777" w:rsidTr="00434DB6">
        <w:trPr>
          <w:trHeight w:val="311"/>
        </w:trPr>
        <w:tc>
          <w:tcPr>
            <w:tcW w:w="626" w:type="dxa"/>
            <w:vAlign w:val="bottom"/>
          </w:tcPr>
          <w:p w14:paraId="5764C9BB"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18</w:t>
            </w:r>
          </w:p>
        </w:tc>
        <w:tc>
          <w:tcPr>
            <w:tcW w:w="5181" w:type="dxa"/>
            <w:vAlign w:val="center"/>
          </w:tcPr>
          <w:p w14:paraId="509BEA51"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Kiełbasa polska</w:t>
            </w:r>
          </w:p>
        </w:tc>
        <w:tc>
          <w:tcPr>
            <w:tcW w:w="709" w:type="dxa"/>
            <w:vAlign w:val="center"/>
          </w:tcPr>
          <w:p w14:paraId="08790809"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2635F63F"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400</w:t>
            </w:r>
          </w:p>
        </w:tc>
      </w:tr>
      <w:tr w:rsidR="00224ECC" w:rsidRPr="00474EE4" w14:paraId="3A197244" w14:textId="77777777" w:rsidTr="00434DB6">
        <w:trPr>
          <w:trHeight w:val="311"/>
        </w:trPr>
        <w:tc>
          <w:tcPr>
            <w:tcW w:w="626" w:type="dxa"/>
            <w:vAlign w:val="bottom"/>
          </w:tcPr>
          <w:p w14:paraId="1EE3FFA7"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19</w:t>
            </w:r>
          </w:p>
        </w:tc>
        <w:tc>
          <w:tcPr>
            <w:tcW w:w="5181" w:type="dxa"/>
            <w:vAlign w:val="bottom"/>
          </w:tcPr>
          <w:p w14:paraId="2BD37F76"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Kiełbasa śląska</w:t>
            </w:r>
          </w:p>
        </w:tc>
        <w:tc>
          <w:tcPr>
            <w:tcW w:w="709" w:type="dxa"/>
            <w:vAlign w:val="center"/>
          </w:tcPr>
          <w:p w14:paraId="6BCDAAE1"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4C2171D9"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1 600</w:t>
            </w:r>
          </w:p>
        </w:tc>
      </w:tr>
      <w:tr w:rsidR="00224ECC" w:rsidRPr="00474EE4" w14:paraId="7E4C5CE5" w14:textId="77777777" w:rsidTr="00434DB6">
        <w:trPr>
          <w:trHeight w:val="311"/>
        </w:trPr>
        <w:tc>
          <w:tcPr>
            <w:tcW w:w="626" w:type="dxa"/>
            <w:vAlign w:val="bottom"/>
          </w:tcPr>
          <w:p w14:paraId="7D416BC6"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20</w:t>
            </w:r>
          </w:p>
        </w:tc>
        <w:tc>
          <w:tcPr>
            <w:tcW w:w="5181" w:type="dxa"/>
            <w:vAlign w:val="bottom"/>
          </w:tcPr>
          <w:p w14:paraId="51D0794C"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Kiełbasa żywiecka</w:t>
            </w:r>
          </w:p>
        </w:tc>
        <w:tc>
          <w:tcPr>
            <w:tcW w:w="709" w:type="dxa"/>
            <w:vAlign w:val="center"/>
          </w:tcPr>
          <w:p w14:paraId="45CA47E1"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7C345275"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800</w:t>
            </w:r>
          </w:p>
        </w:tc>
      </w:tr>
      <w:tr w:rsidR="00224ECC" w:rsidRPr="00474EE4" w14:paraId="0308256C" w14:textId="77777777" w:rsidTr="00434DB6">
        <w:trPr>
          <w:trHeight w:val="311"/>
        </w:trPr>
        <w:tc>
          <w:tcPr>
            <w:tcW w:w="626" w:type="dxa"/>
            <w:vAlign w:val="bottom"/>
          </w:tcPr>
          <w:p w14:paraId="5294A9E9"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21</w:t>
            </w:r>
          </w:p>
        </w:tc>
        <w:tc>
          <w:tcPr>
            <w:tcW w:w="5181" w:type="dxa"/>
            <w:vAlign w:val="bottom"/>
          </w:tcPr>
          <w:p w14:paraId="2C473F10" w14:textId="77777777" w:rsidR="00224ECC" w:rsidRPr="00474EE4" w:rsidRDefault="00224ECC" w:rsidP="00434DB6">
            <w:pPr>
              <w:rPr>
                <w:rFonts w:ascii="Times New Roman" w:hAnsi="Times New Roman" w:cs="Times New Roman"/>
                <w:sz w:val="24"/>
                <w:szCs w:val="24"/>
              </w:rPr>
            </w:pPr>
            <w:proofErr w:type="spellStart"/>
            <w:r w:rsidRPr="00474EE4">
              <w:rPr>
                <w:rFonts w:ascii="Times New Roman" w:hAnsi="Times New Roman" w:cs="Times New Roman"/>
                <w:sz w:val="24"/>
                <w:szCs w:val="24"/>
              </w:rPr>
              <w:t>Kindziuk</w:t>
            </w:r>
            <w:proofErr w:type="spellEnd"/>
          </w:p>
        </w:tc>
        <w:tc>
          <w:tcPr>
            <w:tcW w:w="709" w:type="dxa"/>
            <w:vAlign w:val="center"/>
          </w:tcPr>
          <w:p w14:paraId="444B2679"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120FCBBF"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200</w:t>
            </w:r>
          </w:p>
        </w:tc>
      </w:tr>
      <w:tr w:rsidR="00224ECC" w:rsidRPr="00474EE4" w14:paraId="68DBFD9D" w14:textId="77777777" w:rsidTr="00434DB6">
        <w:trPr>
          <w:trHeight w:val="311"/>
        </w:trPr>
        <w:tc>
          <w:tcPr>
            <w:tcW w:w="626" w:type="dxa"/>
            <w:vAlign w:val="bottom"/>
          </w:tcPr>
          <w:p w14:paraId="6A905B33"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22</w:t>
            </w:r>
          </w:p>
        </w:tc>
        <w:tc>
          <w:tcPr>
            <w:tcW w:w="5181" w:type="dxa"/>
            <w:vAlign w:val="center"/>
          </w:tcPr>
          <w:p w14:paraId="3F07B1DC"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Kurczak z warzywami w galarecie</w:t>
            </w:r>
          </w:p>
        </w:tc>
        <w:tc>
          <w:tcPr>
            <w:tcW w:w="709" w:type="dxa"/>
            <w:vAlign w:val="center"/>
          </w:tcPr>
          <w:p w14:paraId="253F18D8"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00A8DABC"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500</w:t>
            </w:r>
          </w:p>
        </w:tc>
      </w:tr>
      <w:tr w:rsidR="00224ECC" w:rsidRPr="00474EE4" w14:paraId="4DE17280" w14:textId="77777777" w:rsidTr="00434DB6">
        <w:trPr>
          <w:trHeight w:val="311"/>
        </w:trPr>
        <w:tc>
          <w:tcPr>
            <w:tcW w:w="626" w:type="dxa"/>
            <w:vAlign w:val="bottom"/>
          </w:tcPr>
          <w:p w14:paraId="5A9D6D64"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23</w:t>
            </w:r>
          </w:p>
        </w:tc>
        <w:tc>
          <w:tcPr>
            <w:tcW w:w="5181" w:type="dxa"/>
            <w:vAlign w:val="bottom"/>
          </w:tcPr>
          <w:p w14:paraId="647A7635"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Metka cebulowa</w:t>
            </w:r>
          </w:p>
        </w:tc>
        <w:tc>
          <w:tcPr>
            <w:tcW w:w="709" w:type="dxa"/>
            <w:vAlign w:val="center"/>
          </w:tcPr>
          <w:p w14:paraId="4915CA23"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63F8765B"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200</w:t>
            </w:r>
          </w:p>
        </w:tc>
      </w:tr>
      <w:tr w:rsidR="00224ECC" w:rsidRPr="00474EE4" w14:paraId="39E65777" w14:textId="77777777" w:rsidTr="00434DB6">
        <w:trPr>
          <w:trHeight w:val="311"/>
        </w:trPr>
        <w:tc>
          <w:tcPr>
            <w:tcW w:w="626" w:type="dxa"/>
            <w:vAlign w:val="bottom"/>
          </w:tcPr>
          <w:p w14:paraId="5CF2727D"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24</w:t>
            </w:r>
          </w:p>
        </w:tc>
        <w:tc>
          <w:tcPr>
            <w:tcW w:w="5181" w:type="dxa"/>
            <w:vAlign w:val="bottom"/>
          </w:tcPr>
          <w:p w14:paraId="5C1F0504"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Metka tatarska</w:t>
            </w:r>
          </w:p>
        </w:tc>
        <w:tc>
          <w:tcPr>
            <w:tcW w:w="709" w:type="dxa"/>
            <w:vAlign w:val="center"/>
          </w:tcPr>
          <w:p w14:paraId="2D1061F7"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688B0FB4"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200</w:t>
            </w:r>
          </w:p>
        </w:tc>
      </w:tr>
      <w:tr w:rsidR="00224ECC" w:rsidRPr="00474EE4" w14:paraId="561E29EC" w14:textId="77777777" w:rsidTr="00434DB6">
        <w:trPr>
          <w:trHeight w:val="311"/>
        </w:trPr>
        <w:tc>
          <w:tcPr>
            <w:tcW w:w="626" w:type="dxa"/>
            <w:vAlign w:val="bottom"/>
          </w:tcPr>
          <w:p w14:paraId="54B6395C"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25</w:t>
            </w:r>
          </w:p>
        </w:tc>
        <w:tc>
          <w:tcPr>
            <w:tcW w:w="5181" w:type="dxa"/>
            <w:vAlign w:val="center"/>
          </w:tcPr>
          <w:p w14:paraId="6DC3630C" w14:textId="3E7C5759" w:rsidR="00224ECC" w:rsidRPr="00474EE4" w:rsidRDefault="00F239BC" w:rsidP="00F239BC">
            <w:pPr>
              <w:rPr>
                <w:rFonts w:ascii="Times New Roman" w:hAnsi="Times New Roman" w:cs="Times New Roman"/>
                <w:sz w:val="24"/>
                <w:szCs w:val="24"/>
              </w:rPr>
            </w:pPr>
            <w:r>
              <w:rPr>
                <w:rFonts w:ascii="Times New Roman" w:hAnsi="Times New Roman" w:cs="Times New Roman"/>
                <w:sz w:val="24"/>
                <w:szCs w:val="24"/>
              </w:rPr>
              <w:t xml:space="preserve">Kiełbasa </w:t>
            </w:r>
            <w:r w:rsidR="00224ECC" w:rsidRPr="00474EE4">
              <w:rPr>
                <w:rFonts w:ascii="Times New Roman" w:hAnsi="Times New Roman" w:cs="Times New Roman"/>
                <w:sz w:val="24"/>
                <w:szCs w:val="24"/>
              </w:rPr>
              <w:t>z piersi kurczaka</w:t>
            </w:r>
          </w:p>
        </w:tc>
        <w:tc>
          <w:tcPr>
            <w:tcW w:w="709" w:type="dxa"/>
            <w:vAlign w:val="center"/>
          </w:tcPr>
          <w:p w14:paraId="7BBBC163"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6CF6E0E2"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400</w:t>
            </w:r>
          </w:p>
        </w:tc>
      </w:tr>
      <w:tr w:rsidR="00224ECC" w:rsidRPr="00474EE4" w14:paraId="0E1AAC09" w14:textId="77777777" w:rsidTr="00434DB6">
        <w:trPr>
          <w:trHeight w:val="311"/>
        </w:trPr>
        <w:tc>
          <w:tcPr>
            <w:tcW w:w="626" w:type="dxa"/>
            <w:vAlign w:val="bottom"/>
          </w:tcPr>
          <w:p w14:paraId="5E3B2B42"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26</w:t>
            </w:r>
          </w:p>
        </w:tc>
        <w:tc>
          <w:tcPr>
            <w:tcW w:w="5181" w:type="dxa"/>
            <w:vAlign w:val="bottom"/>
          </w:tcPr>
          <w:p w14:paraId="1EF76BBB" w14:textId="77777777" w:rsidR="00224ECC" w:rsidRPr="00474EE4" w:rsidRDefault="00224ECC" w:rsidP="00434DB6">
            <w:pPr>
              <w:rPr>
                <w:rFonts w:ascii="Times New Roman" w:hAnsi="Times New Roman" w:cs="Times New Roman"/>
                <w:sz w:val="24"/>
                <w:szCs w:val="24"/>
              </w:rPr>
            </w:pPr>
            <w:proofErr w:type="spellStart"/>
            <w:r w:rsidRPr="00474EE4">
              <w:rPr>
                <w:rFonts w:ascii="Times New Roman" w:hAnsi="Times New Roman" w:cs="Times New Roman"/>
                <w:sz w:val="24"/>
                <w:szCs w:val="24"/>
              </w:rPr>
              <w:t>Ogonówka</w:t>
            </w:r>
            <w:proofErr w:type="spellEnd"/>
            <w:r w:rsidRPr="00474EE4">
              <w:rPr>
                <w:rFonts w:ascii="Times New Roman" w:hAnsi="Times New Roman" w:cs="Times New Roman"/>
                <w:sz w:val="24"/>
                <w:szCs w:val="24"/>
              </w:rPr>
              <w:t xml:space="preserve"> wędzona</w:t>
            </w:r>
          </w:p>
        </w:tc>
        <w:tc>
          <w:tcPr>
            <w:tcW w:w="709" w:type="dxa"/>
            <w:vAlign w:val="center"/>
          </w:tcPr>
          <w:p w14:paraId="14EC95DD"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533E0A36"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600</w:t>
            </w:r>
          </w:p>
        </w:tc>
      </w:tr>
      <w:tr w:rsidR="00224ECC" w:rsidRPr="00474EE4" w14:paraId="21CC1DA3" w14:textId="77777777" w:rsidTr="00434DB6">
        <w:trPr>
          <w:trHeight w:val="311"/>
        </w:trPr>
        <w:tc>
          <w:tcPr>
            <w:tcW w:w="626" w:type="dxa"/>
            <w:vAlign w:val="bottom"/>
          </w:tcPr>
          <w:p w14:paraId="304696C2"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27</w:t>
            </w:r>
          </w:p>
        </w:tc>
        <w:tc>
          <w:tcPr>
            <w:tcW w:w="5181" w:type="dxa"/>
            <w:vAlign w:val="center"/>
          </w:tcPr>
          <w:p w14:paraId="1F1260E1"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Parówki cielęce</w:t>
            </w:r>
          </w:p>
        </w:tc>
        <w:tc>
          <w:tcPr>
            <w:tcW w:w="709" w:type="dxa"/>
            <w:vAlign w:val="center"/>
          </w:tcPr>
          <w:p w14:paraId="1F1B4765"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748EB53F"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2 400</w:t>
            </w:r>
          </w:p>
        </w:tc>
      </w:tr>
      <w:tr w:rsidR="00224ECC" w:rsidRPr="00474EE4" w14:paraId="57058D94" w14:textId="77777777" w:rsidTr="00434DB6">
        <w:trPr>
          <w:trHeight w:val="311"/>
        </w:trPr>
        <w:tc>
          <w:tcPr>
            <w:tcW w:w="626" w:type="dxa"/>
            <w:vAlign w:val="bottom"/>
          </w:tcPr>
          <w:p w14:paraId="2E99B17C"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28</w:t>
            </w:r>
          </w:p>
        </w:tc>
        <w:tc>
          <w:tcPr>
            <w:tcW w:w="5181" w:type="dxa"/>
            <w:vAlign w:val="bottom"/>
          </w:tcPr>
          <w:p w14:paraId="593AAF86"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Parówki drobiowe - bez dodatku mięsa wieprzowego (bez osłonek)</w:t>
            </w:r>
          </w:p>
        </w:tc>
        <w:tc>
          <w:tcPr>
            <w:tcW w:w="709" w:type="dxa"/>
            <w:vAlign w:val="center"/>
          </w:tcPr>
          <w:p w14:paraId="3B6C7A7A"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4BA36925"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2 000</w:t>
            </w:r>
          </w:p>
        </w:tc>
      </w:tr>
      <w:tr w:rsidR="00224ECC" w:rsidRPr="00474EE4" w14:paraId="358D598C" w14:textId="77777777" w:rsidTr="00434DB6">
        <w:trPr>
          <w:trHeight w:val="311"/>
        </w:trPr>
        <w:tc>
          <w:tcPr>
            <w:tcW w:w="626" w:type="dxa"/>
            <w:vAlign w:val="bottom"/>
          </w:tcPr>
          <w:p w14:paraId="0B153824"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29</w:t>
            </w:r>
          </w:p>
        </w:tc>
        <w:tc>
          <w:tcPr>
            <w:tcW w:w="5181" w:type="dxa"/>
            <w:vAlign w:val="bottom"/>
          </w:tcPr>
          <w:p w14:paraId="48177A98"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Parówki Serdelki z szynki</w:t>
            </w:r>
          </w:p>
        </w:tc>
        <w:tc>
          <w:tcPr>
            <w:tcW w:w="709" w:type="dxa"/>
            <w:vAlign w:val="center"/>
          </w:tcPr>
          <w:p w14:paraId="47C6F7EE"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37222FB7"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1 000</w:t>
            </w:r>
          </w:p>
        </w:tc>
      </w:tr>
      <w:tr w:rsidR="00224ECC" w:rsidRPr="00474EE4" w14:paraId="1FBEA6A4" w14:textId="77777777" w:rsidTr="00434DB6">
        <w:trPr>
          <w:trHeight w:val="311"/>
        </w:trPr>
        <w:tc>
          <w:tcPr>
            <w:tcW w:w="626" w:type="dxa"/>
            <w:vAlign w:val="bottom"/>
          </w:tcPr>
          <w:p w14:paraId="0AB11014"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30</w:t>
            </w:r>
          </w:p>
        </w:tc>
        <w:tc>
          <w:tcPr>
            <w:tcW w:w="5181" w:type="dxa"/>
            <w:vAlign w:val="bottom"/>
          </w:tcPr>
          <w:p w14:paraId="45C275EE"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 xml:space="preserve">Pasztet </w:t>
            </w:r>
            <w:proofErr w:type="spellStart"/>
            <w:r w:rsidRPr="00474EE4">
              <w:rPr>
                <w:rFonts w:ascii="Times New Roman" w:hAnsi="Times New Roman" w:cs="Times New Roman"/>
                <w:sz w:val="24"/>
                <w:szCs w:val="24"/>
              </w:rPr>
              <w:t>wp</w:t>
            </w:r>
            <w:proofErr w:type="spellEnd"/>
            <w:r w:rsidRPr="00474EE4">
              <w:rPr>
                <w:rFonts w:ascii="Times New Roman" w:hAnsi="Times New Roman" w:cs="Times New Roman"/>
                <w:sz w:val="24"/>
                <w:szCs w:val="24"/>
              </w:rPr>
              <w:t>. pieczony</w:t>
            </w:r>
          </w:p>
        </w:tc>
        <w:tc>
          <w:tcPr>
            <w:tcW w:w="709" w:type="dxa"/>
            <w:vAlign w:val="center"/>
          </w:tcPr>
          <w:p w14:paraId="5032FACF"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4ECCBEC0"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800</w:t>
            </w:r>
          </w:p>
        </w:tc>
      </w:tr>
      <w:tr w:rsidR="00224ECC" w:rsidRPr="00474EE4" w14:paraId="09F63862" w14:textId="77777777" w:rsidTr="00434DB6">
        <w:trPr>
          <w:trHeight w:val="311"/>
        </w:trPr>
        <w:tc>
          <w:tcPr>
            <w:tcW w:w="626" w:type="dxa"/>
            <w:vAlign w:val="bottom"/>
          </w:tcPr>
          <w:p w14:paraId="700BA1B7"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31</w:t>
            </w:r>
          </w:p>
        </w:tc>
        <w:tc>
          <w:tcPr>
            <w:tcW w:w="5181" w:type="dxa"/>
            <w:vAlign w:val="bottom"/>
          </w:tcPr>
          <w:p w14:paraId="0947D5E8"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Pasztet z indyka - bez dodatku mięsa wieprzowego</w:t>
            </w:r>
          </w:p>
        </w:tc>
        <w:tc>
          <w:tcPr>
            <w:tcW w:w="709" w:type="dxa"/>
            <w:vAlign w:val="center"/>
          </w:tcPr>
          <w:p w14:paraId="23E5D277"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42C7E703"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600</w:t>
            </w:r>
          </w:p>
        </w:tc>
      </w:tr>
      <w:tr w:rsidR="00224ECC" w:rsidRPr="00474EE4" w14:paraId="0B8A15C8" w14:textId="77777777" w:rsidTr="00434DB6">
        <w:trPr>
          <w:trHeight w:val="311"/>
        </w:trPr>
        <w:tc>
          <w:tcPr>
            <w:tcW w:w="626" w:type="dxa"/>
            <w:vAlign w:val="bottom"/>
          </w:tcPr>
          <w:p w14:paraId="45DDB65B"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32</w:t>
            </w:r>
          </w:p>
        </w:tc>
        <w:tc>
          <w:tcPr>
            <w:tcW w:w="5181" w:type="dxa"/>
            <w:vAlign w:val="bottom"/>
          </w:tcPr>
          <w:p w14:paraId="65A9A815"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Pasztetowa podwędzana</w:t>
            </w:r>
          </w:p>
        </w:tc>
        <w:tc>
          <w:tcPr>
            <w:tcW w:w="709" w:type="dxa"/>
            <w:vAlign w:val="center"/>
          </w:tcPr>
          <w:p w14:paraId="38A22477"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3F5DC638"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600</w:t>
            </w:r>
          </w:p>
        </w:tc>
      </w:tr>
      <w:tr w:rsidR="00224ECC" w:rsidRPr="00474EE4" w14:paraId="6C3E1B5C" w14:textId="77777777" w:rsidTr="00434DB6">
        <w:trPr>
          <w:trHeight w:val="311"/>
        </w:trPr>
        <w:tc>
          <w:tcPr>
            <w:tcW w:w="626" w:type="dxa"/>
            <w:vAlign w:val="bottom"/>
          </w:tcPr>
          <w:p w14:paraId="4B725F6A"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33</w:t>
            </w:r>
          </w:p>
        </w:tc>
        <w:tc>
          <w:tcPr>
            <w:tcW w:w="5181" w:type="dxa"/>
            <w:vAlign w:val="bottom"/>
          </w:tcPr>
          <w:p w14:paraId="7DC34377"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 xml:space="preserve">Pieczeń </w:t>
            </w:r>
            <w:proofErr w:type="spellStart"/>
            <w:r w:rsidRPr="00474EE4">
              <w:rPr>
                <w:rFonts w:ascii="Times New Roman" w:hAnsi="Times New Roman" w:cs="Times New Roman"/>
                <w:sz w:val="24"/>
                <w:szCs w:val="24"/>
              </w:rPr>
              <w:t>wp</w:t>
            </w:r>
            <w:proofErr w:type="spellEnd"/>
            <w:r w:rsidRPr="00474EE4">
              <w:rPr>
                <w:rFonts w:ascii="Times New Roman" w:hAnsi="Times New Roman" w:cs="Times New Roman"/>
                <w:sz w:val="24"/>
                <w:szCs w:val="24"/>
              </w:rPr>
              <w:t>. (rzymska)</w:t>
            </w:r>
          </w:p>
        </w:tc>
        <w:tc>
          <w:tcPr>
            <w:tcW w:w="709" w:type="dxa"/>
            <w:vAlign w:val="center"/>
          </w:tcPr>
          <w:p w14:paraId="470023E4"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6B6DBED0"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600</w:t>
            </w:r>
          </w:p>
        </w:tc>
      </w:tr>
      <w:tr w:rsidR="00224ECC" w:rsidRPr="00474EE4" w14:paraId="4A9022A2" w14:textId="77777777" w:rsidTr="00434DB6">
        <w:trPr>
          <w:trHeight w:val="311"/>
        </w:trPr>
        <w:tc>
          <w:tcPr>
            <w:tcW w:w="626" w:type="dxa"/>
            <w:vAlign w:val="bottom"/>
          </w:tcPr>
          <w:p w14:paraId="25AC848C"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34</w:t>
            </w:r>
          </w:p>
        </w:tc>
        <w:tc>
          <w:tcPr>
            <w:tcW w:w="5181" w:type="dxa"/>
            <w:vAlign w:val="center"/>
          </w:tcPr>
          <w:p w14:paraId="6665A687"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Pierś delikatesowa z kurcząt</w:t>
            </w:r>
          </w:p>
        </w:tc>
        <w:tc>
          <w:tcPr>
            <w:tcW w:w="709" w:type="dxa"/>
            <w:vAlign w:val="center"/>
          </w:tcPr>
          <w:p w14:paraId="64B287AB"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300BAA47"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1 400</w:t>
            </w:r>
          </w:p>
        </w:tc>
      </w:tr>
      <w:tr w:rsidR="00224ECC" w:rsidRPr="00474EE4" w14:paraId="4326B130" w14:textId="77777777" w:rsidTr="00434DB6">
        <w:trPr>
          <w:trHeight w:val="311"/>
        </w:trPr>
        <w:tc>
          <w:tcPr>
            <w:tcW w:w="626" w:type="dxa"/>
            <w:vAlign w:val="bottom"/>
          </w:tcPr>
          <w:p w14:paraId="168D8D93"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35</w:t>
            </w:r>
          </w:p>
        </w:tc>
        <w:tc>
          <w:tcPr>
            <w:tcW w:w="5181" w:type="dxa"/>
            <w:vAlign w:val="bottom"/>
          </w:tcPr>
          <w:p w14:paraId="4F7D0962"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Polędwica drobiowa</w:t>
            </w:r>
          </w:p>
        </w:tc>
        <w:tc>
          <w:tcPr>
            <w:tcW w:w="709" w:type="dxa"/>
            <w:vAlign w:val="center"/>
          </w:tcPr>
          <w:p w14:paraId="0ADDCB4C"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79CCDC27"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1 200</w:t>
            </w:r>
          </w:p>
        </w:tc>
      </w:tr>
      <w:tr w:rsidR="00224ECC" w:rsidRPr="00474EE4" w14:paraId="38657446" w14:textId="77777777" w:rsidTr="00434DB6">
        <w:trPr>
          <w:trHeight w:val="311"/>
        </w:trPr>
        <w:tc>
          <w:tcPr>
            <w:tcW w:w="626" w:type="dxa"/>
            <w:vAlign w:val="bottom"/>
          </w:tcPr>
          <w:p w14:paraId="3E68635E"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36</w:t>
            </w:r>
          </w:p>
        </w:tc>
        <w:tc>
          <w:tcPr>
            <w:tcW w:w="5181" w:type="dxa"/>
            <w:vAlign w:val="bottom"/>
          </w:tcPr>
          <w:p w14:paraId="45B8DA53"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Polędwica wieprzowa sopocka</w:t>
            </w:r>
          </w:p>
        </w:tc>
        <w:tc>
          <w:tcPr>
            <w:tcW w:w="709" w:type="dxa"/>
            <w:vAlign w:val="center"/>
          </w:tcPr>
          <w:p w14:paraId="5F9C7F70"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11D1CB00"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1 400</w:t>
            </w:r>
          </w:p>
        </w:tc>
      </w:tr>
      <w:tr w:rsidR="00224ECC" w:rsidRPr="00474EE4" w14:paraId="25DACDB5" w14:textId="77777777" w:rsidTr="00434DB6">
        <w:trPr>
          <w:trHeight w:val="311"/>
        </w:trPr>
        <w:tc>
          <w:tcPr>
            <w:tcW w:w="626" w:type="dxa"/>
            <w:vAlign w:val="bottom"/>
          </w:tcPr>
          <w:p w14:paraId="272A80E4"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37</w:t>
            </w:r>
          </w:p>
        </w:tc>
        <w:tc>
          <w:tcPr>
            <w:tcW w:w="5181" w:type="dxa"/>
            <w:vAlign w:val="bottom"/>
          </w:tcPr>
          <w:p w14:paraId="249F6E0A"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Rolada z boczku</w:t>
            </w:r>
          </w:p>
        </w:tc>
        <w:tc>
          <w:tcPr>
            <w:tcW w:w="709" w:type="dxa"/>
            <w:vAlign w:val="center"/>
          </w:tcPr>
          <w:p w14:paraId="134D4CDA"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178A0B28"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400</w:t>
            </w:r>
          </w:p>
        </w:tc>
      </w:tr>
      <w:tr w:rsidR="00224ECC" w:rsidRPr="00474EE4" w14:paraId="25296506" w14:textId="77777777" w:rsidTr="00434DB6">
        <w:trPr>
          <w:trHeight w:val="311"/>
        </w:trPr>
        <w:tc>
          <w:tcPr>
            <w:tcW w:w="626" w:type="dxa"/>
            <w:vAlign w:val="bottom"/>
          </w:tcPr>
          <w:p w14:paraId="561259DE"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lastRenderedPageBreak/>
              <w:t>38</w:t>
            </w:r>
          </w:p>
        </w:tc>
        <w:tc>
          <w:tcPr>
            <w:tcW w:w="5181" w:type="dxa"/>
            <w:vAlign w:val="bottom"/>
          </w:tcPr>
          <w:p w14:paraId="190E6D92"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Salami w ziołach</w:t>
            </w:r>
          </w:p>
        </w:tc>
        <w:tc>
          <w:tcPr>
            <w:tcW w:w="709" w:type="dxa"/>
            <w:vAlign w:val="center"/>
          </w:tcPr>
          <w:p w14:paraId="598E3E4C"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40F8D5A8"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500</w:t>
            </w:r>
          </w:p>
        </w:tc>
      </w:tr>
      <w:tr w:rsidR="00224ECC" w:rsidRPr="00474EE4" w14:paraId="265CF416" w14:textId="77777777" w:rsidTr="00434DB6">
        <w:trPr>
          <w:trHeight w:val="311"/>
        </w:trPr>
        <w:tc>
          <w:tcPr>
            <w:tcW w:w="626" w:type="dxa"/>
            <w:vAlign w:val="bottom"/>
          </w:tcPr>
          <w:p w14:paraId="40156C99"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39</w:t>
            </w:r>
          </w:p>
        </w:tc>
        <w:tc>
          <w:tcPr>
            <w:tcW w:w="5181" w:type="dxa"/>
            <w:vAlign w:val="bottom"/>
          </w:tcPr>
          <w:p w14:paraId="10F4061F"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Salami z pieprzem</w:t>
            </w:r>
          </w:p>
        </w:tc>
        <w:tc>
          <w:tcPr>
            <w:tcW w:w="709" w:type="dxa"/>
            <w:vAlign w:val="center"/>
          </w:tcPr>
          <w:p w14:paraId="7C9B933F"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776CDCBB"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500</w:t>
            </w:r>
          </w:p>
        </w:tc>
      </w:tr>
      <w:tr w:rsidR="00224ECC" w:rsidRPr="00474EE4" w14:paraId="7B077657" w14:textId="77777777" w:rsidTr="00434DB6">
        <w:trPr>
          <w:trHeight w:val="311"/>
        </w:trPr>
        <w:tc>
          <w:tcPr>
            <w:tcW w:w="626" w:type="dxa"/>
            <w:vAlign w:val="bottom"/>
          </w:tcPr>
          <w:p w14:paraId="570CB719"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40</w:t>
            </w:r>
          </w:p>
        </w:tc>
        <w:tc>
          <w:tcPr>
            <w:tcW w:w="5181" w:type="dxa"/>
            <w:vAlign w:val="bottom"/>
          </w:tcPr>
          <w:p w14:paraId="1DD92262"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Salceson ozorkowy</w:t>
            </w:r>
          </w:p>
        </w:tc>
        <w:tc>
          <w:tcPr>
            <w:tcW w:w="709" w:type="dxa"/>
            <w:vAlign w:val="center"/>
          </w:tcPr>
          <w:p w14:paraId="2E08DD73"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25244212"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150</w:t>
            </w:r>
          </w:p>
        </w:tc>
      </w:tr>
      <w:tr w:rsidR="00224ECC" w:rsidRPr="00474EE4" w14:paraId="3B7A6A92" w14:textId="77777777" w:rsidTr="00434DB6">
        <w:trPr>
          <w:trHeight w:val="311"/>
        </w:trPr>
        <w:tc>
          <w:tcPr>
            <w:tcW w:w="626" w:type="dxa"/>
            <w:vAlign w:val="bottom"/>
          </w:tcPr>
          <w:p w14:paraId="6853E495"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41</w:t>
            </w:r>
          </w:p>
        </w:tc>
        <w:tc>
          <w:tcPr>
            <w:tcW w:w="5181" w:type="dxa"/>
            <w:vAlign w:val="bottom"/>
          </w:tcPr>
          <w:p w14:paraId="7575276E"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Salceson włoski</w:t>
            </w:r>
          </w:p>
        </w:tc>
        <w:tc>
          <w:tcPr>
            <w:tcW w:w="709" w:type="dxa"/>
            <w:vAlign w:val="center"/>
          </w:tcPr>
          <w:p w14:paraId="2A76981B"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22B60213"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150</w:t>
            </w:r>
          </w:p>
        </w:tc>
      </w:tr>
      <w:tr w:rsidR="00224ECC" w:rsidRPr="00474EE4" w14:paraId="491C949E" w14:textId="77777777" w:rsidTr="00434DB6">
        <w:trPr>
          <w:trHeight w:val="311"/>
        </w:trPr>
        <w:tc>
          <w:tcPr>
            <w:tcW w:w="626" w:type="dxa"/>
            <w:vAlign w:val="bottom"/>
          </w:tcPr>
          <w:p w14:paraId="62572A72"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42</w:t>
            </w:r>
          </w:p>
        </w:tc>
        <w:tc>
          <w:tcPr>
            <w:tcW w:w="5181" w:type="dxa"/>
            <w:vAlign w:val="bottom"/>
          </w:tcPr>
          <w:p w14:paraId="45043539"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Schab pieczony w ziołach</w:t>
            </w:r>
          </w:p>
        </w:tc>
        <w:tc>
          <w:tcPr>
            <w:tcW w:w="709" w:type="dxa"/>
            <w:vAlign w:val="center"/>
          </w:tcPr>
          <w:p w14:paraId="4D7AB56E"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778F221C"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800</w:t>
            </w:r>
          </w:p>
        </w:tc>
      </w:tr>
      <w:tr w:rsidR="00224ECC" w:rsidRPr="00474EE4" w14:paraId="6FB200F4" w14:textId="77777777" w:rsidTr="00434DB6">
        <w:trPr>
          <w:trHeight w:val="311"/>
        </w:trPr>
        <w:tc>
          <w:tcPr>
            <w:tcW w:w="626" w:type="dxa"/>
            <w:vAlign w:val="bottom"/>
          </w:tcPr>
          <w:p w14:paraId="687E4265"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43</w:t>
            </w:r>
          </w:p>
        </w:tc>
        <w:tc>
          <w:tcPr>
            <w:tcW w:w="5181" w:type="dxa"/>
            <w:vAlign w:val="bottom"/>
          </w:tcPr>
          <w:p w14:paraId="4EC60418"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Smalec</w:t>
            </w:r>
          </w:p>
        </w:tc>
        <w:tc>
          <w:tcPr>
            <w:tcW w:w="709" w:type="dxa"/>
            <w:vAlign w:val="center"/>
          </w:tcPr>
          <w:p w14:paraId="1D97D9AC"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658663DD"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200</w:t>
            </w:r>
          </w:p>
        </w:tc>
      </w:tr>
      <w:tr w:rsidR="00224ECC" w:rsidRPr="00474EE4" w14:paraId="6789C91A" w14:textId="77777777" w:rsidTr="00434DB6">
        <w:trPr>
          <w:trHeight w:val="311"/>
        </w:trPr>
        <w:tc>
          <w:tcPr>
            <w:tcW w:w="626" w:type="dxa"/>
            <w:vAlign w:val="bottom"/>
          </w:tcPr>
          <w:p w14:paraId="1ADB9185"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44</w:t>
            </w:r>
          </w:p>
        </w:tc>
        <w:tc>
          <w:tcPr>
            <w:tcW w:w="5181" w:type="dxa"/>
            <w:vAlign w:val="bottom"/>
          </w:tcPr>
          <w:p w14:paraId="746A5EF9"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Smarowidło (swojskie jadło)</w:t>
            </w:r>
          </w:p>
        </w:tc>
        <w:tc>
          <w:tcPr>
            <w:tcW w:w="709" w:type="dxa"/>
            <w:vAlign w:val="center"/>
          </w:tcPr>
          <w:p w14:paraId="2FCA777C"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0556A1CC"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200</w:t>
            </w:r>
          </w:p>
        </w:tc>
      </w:tr>
      <w:tr w:rsidR="00224ECC" w:rsidRPr="00474EE4" w14:paraId="5582DE9A" w14:textId="77777777" w:rsidTr="00434DB6">
        <w:trPr>
          <w:trHeight w:val="311"/>
        </w:trPr>
        <w:tc>
          <w:tcPr>
            <w:tcW w:w="626" w:type="dxa"/>
            <w:vAlign w:val="bottom"/>
          </w:tcPr>
          <w:p w14:paraId="2BF4DAEA"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45</w:t>
            </w:r>
          </w:p>
        </w:tc>
        <w:tc>
          <w:tcPr>
            <w:tcW w:w="5181" w:type="dxa"/>
            <w:vAlign w:val="center"/>
          </w:tcPr>
          <w:p w14:paraId="6B7F0F22"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Szynka drobiowa</w:t>
            </w:r>
          </w:p>
        </w:tc>
        <w:tc>
          <w:tcPr>
            <w:tcW w:w="709" w:type="dxa"/>
            <w:vAlign w:val="center"/>
          </w:tcPr>
          <w:p w14:paraId="04747A2D"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037FB657"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800</w:t>
            </w:r>
          </w:p>
        </w:tc>
      </w:tr>
      <w:tr w:rsidR="00224ECC" w:rsidRPr="00474EE4" w14:paraId="28707C0D" w14:textId="77777777" w:rsidTr="00434DB6">
        <w:trPr>
          <w:trHeight w:val="311"/>
        </w:trPr>
        <w:tc>
          <w:tcPr>
            <w:tcW w:w="626" w:type="dxa"/>
            <w:vAlign w:val="bottom"/>
          </w:tcPr>
          <w:p w14:paraId="18A2A03A"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46</w:t>
            </w:r>
          </w:p>
        </w:tc>
        <w:tc>
          <w:tcPr>
            <w:tcW w:w="5181" w:type="dxa"/>
            <w:vAlign w:val="bottom"/>
          </w:tcPr>
          <w:p w14:paraId="31E98239"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Szynka Szwarcwaldzka w plasterkach</w:t>
            </w:r>
          </w:p>
        </w:tc>
        <w:tc>
          <w:tcPr>
            <w:tcW w:w="709" w:type="dxa"/>
            <w:vAlign w:val="center"/>
          </w:tcPr>
          <w:p w14:paraId="6635A48A"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32F62830"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60</w:t>
            </w:r>
          </w:p>
        </w:tc>
      </w:tr>
      <w:tr w:rsidR="00224ECC" w:rsidRPr="00474EE4" w14:paraId="5D72B680" w14:textId="77777777" w:rsidTr="00434DB6">
        <w:trPr>
          <w:trHeight w:val="311"/>
        </w:trPr>
        <w:tc>
          <w:tcPr>
            <w:tcW w:w="626" w:type="dxa"/>
            <w:vAlign w:val="bottom"/>
          </w:tcPr>
          <w:p w14:paraId="7E53C48D"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47</w:t>
            </w:r>
          </w:p>
        </w:tc>
        <w:tc>
          <w:tcPr>
            <w:tcW w:w="5181" w:type="dxa"/>
            <w:vAlign w:val="bottom"/>
          </w:tcPr>
          <w:p w14:paraId="6EA86083"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Szynka wędzona parzona</w:t>
            </w:r>
          </w:p>
        </w:tc>
        <w:tc>
          <w:tcPr>
            <w:tcW w:w="709" w:type="dxa"/>
            <w:vAlign w:val="center"/>
          </w:tcPr>
          <w:p w14:paraId="4C8B7534"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1D1C3039"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1 400</w:t>
            </w:r>
          </w:p>
        </w:tc>
      </w:tr>
      <w:tr w:rsidR="00224ECC" w:rsidRPr="00474EE4" w14:paraId="4FBABD48" w14:textId="77777777" w:rsidTr="00434DB6">
        <w:trPr>
          <w:trHeight w:val="311"/>
        </w:trPr>
        <w:tc>
          <w:tcPr>
            <w:tcW w:w="626" w:type="dxa"/>
            <w:vAlign w:val="bottom"/>
          </w:tcPr>
          <w:p w14:paraId="14D02465"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48</w:t>
            </w:r>
          </w:p>
        </w:tc>
        <w:tc>
          <w:tcPr>
            <w:tcW w:w="5181" w:type="dxa"/>
            <w:vAlign w:val="bottom"/>
          </w:tcPr>
          <w:p w14:paraId="1010ECA5"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Szynka wieprzowa konserwowa</w:t>
            </w:r>
          </w:p>
        </w:tc>
        <w:tc>
          <w:tcPr>
            <w:tcW w:w="709" w:type="dxa"/>
            <w:vAlign w:val="center"/>
          </w:tcPr>
          <w:p w14:paraId="74532106"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3426CE07"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1 400</w:t>
            </w:r>
          </w:p>
        </w:tc>
      </w:tr>
      <w:tr w:rsidR="00224ECC" w:rsidRPr="00474EE4" w14:paraId="6EF1C681" w14:textId="77777777" w:rsidTr="00434DB6">
        <w:trPr>
          <w:trHeight w:val="311"/>
        </w:trPr>
        <w:tc>
          <w:tcPr>
            <w:tcW w:w="7763" w:type="dxa"/>
            <w:gridSpan w:val="4"/>
            <w:vAlign w:val="bottom"/>
          </w:tcPr>
          <w:p w14:paraId="49FC4BB9" w14:textId="77777777" w:rsidR="00224ECC" w:rsidRPr="00474EE4" w:rsidRDefault="00224ECC" w:rsidP="00434DB6">
            <w:pPr>
              <w:pStyle w:val="Bezodstpw"/>
              <w:jc w:val="center"/>
              <w:rPr>
                <w:rFonts w:ascii="Times New Roman" w:hAnsi="Times New Roman" w:cs="Times New Roman"/>
                <w:sz w:val="24"/>
                <w:szCs w:val="24"/>
              </w:rPr>
            </w:pPr>
            <w:r w:rsidRPr="00474EE4">
              <w:rPr>
                <w:rFonts w:ascii="Times New Roman" w:hAnsi="Times New Roman" w:cs="Times New Roman"/>
                <w:sz w:val="24"/>
                <w:szCs w:val="24"/>
              </w:rPr>
              <w:t>III: KOD CPV 15112000-6 Drób</w:t>
            </w:r>
          </w:p>
        </w:tc>
      </w:tr>
      <w:tr w:rsidR="00224ECC" w:rsidRPr="00474EE4" w14:paraId="6C1FFA85" w14:textId="77777777" w:rsidTr="00434DB6">
        <w:trPr>
          <w:trHeight w:val="311"/>
        </w:trPr>
        <w:tc>
          <w:tcPr>
            <w:tcW w:w="626" w:type="dxa"/>
            <w:vAlign w:val="bottom"/>
          </w:tcPr>
          <w:p w14:paraId="4C593BF2"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1</w:t>
            </w:r>
          </w:p>
        </w:tc>
        <w:tc>
          <w:tcPr>
            <w:tcW w:w="5181" w:type="dxa"/>
            <w:vAlign w:val="bottom"/>
          </w:tcPr>
          <w:p w14:paraId="165DA123"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Filet z piersi indyka świeży</w:t>
            </w:r>
          </w:p>
        </w:tc>
        <w:tc>
          <w:tcPr>
            <w:tcW w:w="709" w:type="dxa"/>
            <w:vAlign w:val="center"/>
          </w:tcPr>
          <w:p w14:paraId="20FB769C"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6A020FAB"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1 600</w:t>
            </w:r>
          </w:p>
        </w:tc>
      </w:tr>
      <w:tr w:rsidR="00224ECC" w:rsidRPr="00474EE4" w14:paraId="21BC9B04" w14:textId="77777777" w:rsidTr="00434DB6">
        <w:trPr>
          <w:trHeight w:val="311"/>
        </w:trPr>
        <w:tc>
          <w:tcPr>
            <w:tcW w:w="626" w:type="dxa"/>
            <w:vAlign w:val="bottom"/>
          </w:tcPr>
          <w:p w14:paraId="21DAB3A2"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2</w:t>
            </w:r>
          </w:p>
        </w:tc>
        <w:tc>
          <w:tcPr>
            <w:tcW w:w="5181" w:type="dxa"/>
            <w:vAlign w:val="bottom"/>
          </w:tcPr>
          <w:p w14:paraId="5E2A164E"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Filet z piersi kurczaka świeży</w:t>
            </w:r>
          </w:p>
        </w:tc>
        <w:tc>
          <w:tcPr>
            <w:tcW w:w="709" w:type="dxa"/>
            <w:vAlign w:val="center"/>
          </w:tcPr>
          <w:p w14:paraId="0FA6A0FB"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067A6D37"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9 000</w:t>
            </w:r>
          </w:p>
        </w:tc>
      </w:tr>
      <w:tr w:rsidR="00224ECC" w:rsidRPr="00474EE4" w14:paraId="5F63D1A5" w14:textId="77777777" w:rsidTr="00434DB6">
        <w:trPr>
          <w:trHeight w:val="311"/>
        </w:trPr>
        <w:tc>
          <w:tcPr>
            <w:tcW w:w="626" w:type="dxa"/>
            <w:vAlign w:val="bottom"/>
          </w:tcPr>
          <w:p w14:paraId="5B93BF98"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3</w:t>
            </w:r>
          </w:p>
        </w:tc>
        <w:tc>
          <w:tcPr>
            <w:tcW w:w="5181" w:type="dxa"/>
            <w:vAlign w:val="center"/>
          </w:tcPr>
          <w:p w14:paraId="4E2A0D93"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Korpus z kurczaka długi</w:t>
            </w:r>
          </w:p>
        </w:tc>
        <w:tc>
          <w:tcPr>
            <w:tcW w:w="709" w:type="dxa"/>
            <w:vAlign w:val="center"/>
          </w:tcPr>
          <w:p w14:paraId="3E5794B2"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40F057C4"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1 000</w:t>
            </w:r>
          </w:p>
        </w:tc>
      </w:tr>
      <w:tr w:rsidR="00224ECC" w:rsidRPr="00474EE4" w14:paraId="5A30FA2E" w14:textId="77777777" w:rsidTr="00434DB6">
        <w:trPr>
          <w:trHeight w:val="311"/>
        </w:trPr>
        <w:tc>
          <w:tcPr>
            <w:tcW w:w="626" w:type="dxa"/>
            <w:vAlign w:val="bottom"/>
          </w:tcPr>
          <w:p w14:paraId="136E7FCF"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4</w:t>
            </w:r>
          </w:p>
        </w:tc>
        <w:tc>
          <w:tcPr>
            <w:tcW w:w="5181" w:type="dxa"/>
            <w:vAlign w:val="bottom"/>
          </w:tcPr>
          <w:p w14:paraId="1129EC03"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Noga z kurcząt</w:t>
            </w:r>
          </w:p>
        </w:tc>
        <w:tc>
          <w:tcPr>
            <w:tcW w:w="709" w:type="dxa"/>
            <w:vAlign w:val="center"/>
          </w:tcPr>
          <w:p w14:paraId="104FF154"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65E9ECDE"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8 000</w:t>
            </w:r>
          </w:p>
        </w:tc>
      </w:tr>
      <w:tr w:rsidR="00224ECC" w:rsidRPr="00474EE4" w14:paraId="1BF89427" w14:textId="77777777" w:rsidTr="00434DB6">
        <w:trPr>
          <w:trHeight w:val="311"/>
        </w:trPr>
        <w:tc>
          <w:tcPr>
            <w:tcW w:w="626" w:type="dxa"/>
            <w:vAlign w:val="bottom"/>
          </w:tcPr>
          <w:p w14:paraId="23FAA861"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5</w:t>
            </w:r>
          </w:p>
        </w:tc>
        <w:tc>
          <w:tcPr>
            <w:tcW w:w="5181" w:type="dxa"/>
            <w:vAlign w:val="center"/>
          </w:tcPr>
          <w:p w14:paraId="621A59C4"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 xml:space="preserve">Piersi gęsie ze skórą, bez kości </w:t>
            </w:r>
          </w:p>
        </w:tc>
        <w:tc>
          <w:tcPr>
            <w:tcW w:w="709" w:type="dxa"/>
            <w:vAlign w:val="center"/>
          </w:tcPr>
          <w:p w14:paraId="27F2ADD0"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2402D6D6"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160</w:t>
            </w:r>
          </w:p>
        </w:tc>
      </w:tr>
      <w:tr w:rsidR="00224ECC" w:rsidRPr="00474EE4" w14:paraId="1521A0B5" w14:textId="77777777" w:rsidTr="00434DB6">
        <w:trPr>
          <w:trHeight w:val="311"/>
        </w:trPr>
        <w:tc>
          <w:tcPr>
            <w:tcW w:w="626" w:type="dxa"/>
            <w:vAlign w:val="bottom"/>
          </w:tcPr>
          <w:p w14:paraId="2A586FCA"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6</w:t>
            </w:r>
          </w:p>
        </w:tc>
        <w:tc>
          <w:tcPr>
            <w:tcW w:w="5181" w:type="dxa"/>
            <w:vAlign w:val="center"/>
          </w:tcPr>
          <w:p w14:paraId="1DC56723"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Piersi kacze ze skórą, bez kości</w:t>
            </w:r>
          </w:p>
        </w:tc>
        <w:tc>
          <w:tcPr>
            <w:tcW w:w="709" w:type="dxa"/>
            <w:vAlign w:val="center"/>
          </w:tcPr>
          <w:p w14:paraId="39125985"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100118D0"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400</w:t>
            </w:r>
          </w:p>
        </w:tc>
      </w:tr>
      <w:tr w:rsidR="00224ECC" w:rsidRPr="00474EE4" w14:paraId="46B3D831" w14:textId="77777777" w:rsidTr="00434DB6">
        <w:trPr>
          <w:trHeight w:val="311"/>
        </w:trPr>
        <w:tc>
          <w:tcPr>
            <w:tcW w:w="626" w:type="dxa"/>
            <w:vAlign w:val="bottom"/>
          </w:tcPr>
          <w:p w14:paraId="461EFB9F"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7</w:t>
            </w:r>
          </w:p>
        </w:tc>
        <w:tc>
          <w:tcPr>
            <w:tcW w:w="5181" w:type="dxa"/>
            <w:vAlign w:val="center"/>
          </w:tcPr>
          <w:p w14:paraId="2DA7E19F"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Skrzydełka z kurczaka</w:t>
            </w:r>
          </w:p>
        </w:tc>
        <w:tc>
          <w:tcPr>
            <w:tcW w:w="709" w:type="dxa"/>
            <w:vAlign w:val="center"/>
          </w:tcPr>
          <w:p w14:paraId="1C8768F4"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11D22A77"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3 000</w:t>
            </w:r>
          </w:p>
        </w:tc>
      </w:tr>
      <w:tr w:rsidR="00224ECC" w:rsidRPr="00474EE4" w14:paraId="6CDEFF9E" w14:textId="77777777" w:rsidTr="00434DB6">
        <w:trPr>
          <w:trHeight w:val="311"/>
        </w:trPr>
        <w:tc>
          <w:tcPr>
            <w:tcW w:w="626" w:type="dxa"/>
            <w:vAlign w:val="bottom"/>
          </w:tcPr>
          <w:p w14:paraId="7C79BC25"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8</w:t>
            </w:r>
          </w:p>
        </w:tc>
        <w:tc>
          <w:tcPr>
            <w:tcW w:w="5181" w:type="dxa"/>
            <w:vAlign w:val="center"/>
          </w:tcPr>
          <w:p w14:paraId="6533CA4E"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Uda gęsie</w:t>
            </w:r>
          </w:p>
        </w:tc>
        <w:tc>
          <w:tcPr>
            <w:tcW w:w="709" w:type="dxa"/>
            <w:vAlign w:val="center"/>
          </w:tcPr>
          <w:p w14:paraId="0EE4FDB6"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01E5EDC3"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100</w:t>
            </w:r>
          </w:p>
        </w:tc>
      </w:tr>
      <w:tr w:rsidR="00224ECC" w:rsidRPr="00474EE4" w14:paraId="173DFE8F" w14:textId="77777777" w:rsidTr="00434DB6">
        <w:trPr>
          <w:trHeight w:val="311"/>
        </w:trPr>
        <w:tc>
          <w:tcPr>
            <w:tcW w:w="626" w:type="dxa"/>
            <w:vAlign w:val="bottom"/>
          </w:tcPr>
          <w:p w14:paraId="42014FEE"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9</w:t>
            </w:r>
          </w:p>
        </w:tc>
        <w:tc>
          <w:tcPr>
            <w:tcW w:w="5181" w:type="dxa"/>
            <w:vAlign w:val="center"/>
          </w:tcPr>
          <w:p w14:paraId="47642DDC"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Uda kacze</w:t>
            </w:r>
          </w:p>
        </w:tc>
        <w:tc>
          <w:tcPr>
            <w:tcW w:w="709" w:type="dxa"/>
            <w:vAlign w:val="center"/>
          </w:tcPr>
          <w:p w14:paraId="694026F0"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5D22B31B"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600</w:t>
            </w:r>
          </w:p>
        </w:tc>
      </w:tr>
      <w:tr w:rsidR="00224ECC" w:rsidRPr="00474EE4" w14:paraId="71C66952" w14:textId="77777777" w:rsidTr="00434DB6">
        <w:trPr>
          <w:trHeight w:val="311"/>
        </w:trPr>
        <w:tc>
          <w:tcPr>
            <w:tcW w:w="626" w:type="dxa"/>
            <w:vAlign w:val="bottom"/>
          </w:tcPr>
          <w:p w14:paraId="405B6F11"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10</w:t>
            </w:r>
          </w:p>
        </w:tc>
        <w:tc>
          <w:tcPr>
            <w:tcW w:w="5181" w:type="dxa"/>
            <w:shd w:val="clear" w:color="auto" w:fill="auto"/>
            <w:vAlign w:val="bottom"/>
          </w:tcPr>
          <w:p w14:paraId="0EC0C515"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Udka z kurczaka wędzone</w:t>
            </w:r>
          </w:p>
        </w:tc>
        <w:tc>
          <w:tcPr>
            <w:tcW w:w="709" w:type="dxa"/>
            <w:vAlign w:val="center"/>
          </w:tcPr>
          <w:p w14:paraId="14556B4E"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2C025D6A"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100</w:t>
            </w:r>
          </w:p>
        </w:tc>
      </w:tr>
      <w:tr w:rsidR="00224ECC" w:rsidRPr="00474EE4" w14:paraId="722B0563" w14:textId="77777777" w:rsidTr="00434DB6">
        <w:trPr>
          <w:trHeight w:val="311"/>
        </w:trPr>
        <w:tc>
          <w:tcPr>
            <w:tcW w:w="626" w:type="dxa"/>
            <w:vAlign w:val="bottom"/>
          </w:tcPr>
          <w:p w14:paraId="63C3695F" w14:textId="77777777" w:rsidR="00224ECC" w:rsidRPr="00474EE4" w:rsidRDefault="00224ECC" w:rsidP="00434DB6">
            <w:pPr>
              <w:jc w:val="right"/>
              <w:rPr>
                <w:rFonts w:ascii="Times New Roman" w:hAnsi="Times New Roman" w:cs="Times New Roman"/>
                <w:sz w:val="24"/>
                <w:szCs w:val="24"/>
              </w:rPr>
            </w:pPr>
            <w:r w:rsidRPr="00474EE4">
              <w:rPr>
                <w:rFonts w:ascii="Times New Roman" w:hAnsi="Times New Roman" w:cs="Times New Roman"/>
                <w:sz w:val="24"/>
                <w:szCs w:val="24"/>
              </w:rPr>
              <w:t>11</w:t>
            </w:r>
          </w:p>
        </w:tc>
        <w:tc>
          <w:tcPr>
            <w:tcW w:w="5181" w:type="dxa"/>
            <w:shd w:val="clear" w:color="auto" w:fill="auto"/>
            <w:vAlign w:val="bottom"/>
          </w:tcPr>
          <w:p w14:paraId="5AAE41A5" w14:textId="77777777" w:rsidR="00224ECC" w:rsidRPr="00474EE4" w:rsidRDefault="00224ECC" w:rsidP="00434DB6">
            <w:pPr>
              <w:rPr>
                <w:rFonts w:ascii="Times New Roman" w:hAnsi="Times New Roman" w:cs="Times New Roman"/>
                <w:sz w:val="24"/>
                <w:szCs w:val="24"/>
              </w:rPr>
            </w:pPr>
            <w:r w:rsidRPr="00474EE4">
              <w:rPr>
                <w:rFonts w:ascii="Times New Roman" w:hAnsi="Times New Roman" w:cs="Times New Roman"/>
                <w:sz w:val="24"/>
                <w:szCs w:val="24"/>
              </w:rPr>
              <w:t>Wątróbka z kurczaka</w:t>
            </w:r>
          </w:p>
        </w:tc>
        <w:tc>
          <w:tcPr>
            <w:tcW w:w="709" w:type="dxa"/>
            <w:vAlign w:val="center"/>
          </w:tcPr>
          <w:p w14:paraId="6A193280" w14:textId="77777777" w:rsidR="00224ECC" w:rsidRPr="00474EE4" w:rsidRDefault="00224ECC" w:rsidP="00434DB6">
            <w:pPr>
              <w:jc w:val="center"/>
              <w:rPr>
                <w:rFonts w:ascii="Times New Roman" w:hAnsi="Times New Roman" w:cs="Times New Roman"/>
                <w:sz w:val="24"/>
                <w:szCs w:val="24"/>
              </w:rPr>
            </w:pPr>
            <w:r w:rsidRPr="00474EE4">
              <w:rPr>
                <w:rFonts w:ascii="Times New Roman" w:hAnsi="Times New Roman" w:cs="Times New Roman"/>
                <w:sz w:val="24"/>
                <w:szCs w:val="24"/>
              </w:rPr>
              <w:t>kg</w:t>
            </w:r>
          </w:p>
        </w:tc>
        <w:tc>
          <w:tcPr>
            <w:tcW w:w="1247" w:type="dxa"/>
            <w:vAlign w:val="bottom"/>
          </w:tcPr>
          <w:p w14:paraId="63B3575A" w14:textId="77777777" w:rsidR="00224ECC" w:rsidRPr="00474EE4" w:rsidRDefault="00224ECC" w:rsidP="00434DB6">
            <w:pPr>
              <w:jc w:val="center"/>
              <w:rPr>
                <w:rFonts w:ascii="Times New Roman" w:hAnsi="Times New Roman" w:cs="Times New Roman"/>
                <w:b/>
                <w:bCs/>
                <w:sz w:val="24"/>
                <w:szCs w:val="24"/>
              </w:rPr>
            </w:pPr>
            <w:r w:rsidRPr="00474EE4">
              <w:rPr>
                <w:rFonts w:ascii="Times New Roman" w:hAnsi="Times New Roman" w:cs="Times New Roman"/>
                <w:sz w:val="24"/>
                <w:szCs w:val="24"/>
              </w:rPr>
              <w:t>300</w:t>
            </w:r>
          </w:p>
        </w:tc>
      </w:tr>
    </w:tbl>
    <w:p w14:paraId="777AA42B" w14:textId="77777777" w:rsidR="00224ECC" w:rsidRDefault="00224ECC" w:rsidP="00224ECC">
      <w:pPr>
        <w:spacing w:before="240" w:after="0" w:line="240" w:lineRule="auto"/>
        <w:ind w:left="720"/>
        <w:contextualSpacing/>
        <w:jc w:val="both"/>
        <w:rPr>
          <w:rFonts w:ascii="Times New Roman" w:eastAsia="Times New Roman" w:hAnsi="Times New Roman" w:cs="Times New Roman"/>
          <w:b/>
          <w:sz w:val="24"/>
          <w:szCs w:val="24"/>
          <w:lang w:eastAsia="pl-PL"/>
        </w:rPr>
      </w:pPr>
    </w:p>
    <w:p w14:paraId="36F8F38B" w14:textId="77777777" w:rsidR="00224ECC" w:rsidRDefault="00224ECC" w:rsidP="00224ECC">
      <w:pPr>
        <w:spacing w:before="240" w:after="0" w:line="240" w:lineRule="auto"/>
        <w:ind w:left="720"/>
        <w:contextualSpacing/>
        <w:jc w:val="both"/>
        <w:rPr>
          <w:rFonts w:ascii="Times New Roman" w:eastAsia="Times New Roman" w:hAnsi="Times New Roman" w:cs="Times New Roman"/>
          <w:b/>
          <w:sz w:val="24"/>
          <w:szCs w:val="24"/>
          <w:lang w:eastAsia="pl-PL"/>
        </w:rPr>
      </w:pPr>
    </w:p>
    <w:p w14:paraId="07A3E0F5" w14:textId="77777777" w:rsidR="00224ECC" w:rsidRDefault="00224ECC" w:rsidP="00224ECC">
      <w:pPr>
        <w:spacing w:before="240" w:after="0" w:line="240" w:lineRule="auto"/>
        <w:ind w:left="720"/>
        <w:contextualSpacing/>
        <w:jc w:val="both"/>
        <w:rPr>
          <w:rFonts w:ascii="Times New Roman" w:eastAsia="Times New Roman" w:hAnsi="Times New Roman" w:cs="Times New Roman"/>
          <w:b/>
          <w:sz w:val="24"/>
          <w:szCs w:val="24"/>
          <w:lang w:eastAsia="pl-PL"/>
        </w:rPr>
      </w:pPr>
    </w:p>
    <w:p w14:paraId="34F9D917" w14:textId="77777777" w:rsidR="00224ECC" w:rsidRDefault="00224ECC" w:rsidP="00224ECC">
      <w:pPr>
        <w:spacing w:before="240" w:after="0" w:line="240" w:lineRule="auto"/>
        <w:ind w:left="720"/>
        <w:contextualSpacing/>
        <w:jc w:val="both"/>
        <w:rPr>
          <w:rFonts w:ascii="Times New Roman" w:eastAsia="Times New Roman" w:hAnsi="Times New Roman" w:cs="Times New Roman"/>
          <w:b/>
          <w:sz w:val="24"/>
          <w:szCs w:val="24"/>
          <w:lang w:eastAsia="pl-PL"/>
        </w:rPr>
      </w:pPr>
    </w:p>
    <w:p w14:paraId="700A2922" w14:textId="77777777" w:rsidR="00224ECC" w:rsidRDefault="00224ECC" w:rsidP="00224ECC">
      <w:pPr>
        <w:spacing w:before="240" w:after="0" w:line="240" w:lineRule="auto"/>
        <w:ind w:left="720"/>
        <w:contextualSpacing/>
        <w:jc w:val="both"/>
        <w:rPr>
          <w:rFonts w:ascii="Times New Roman" w:eastAsia="Times New Roman" w:hAnsi="Times New Roman" w:cs="Times New Roman"/>
          <w:b/>
          <w:sz w:val="24"/>
          <w:szCs w:val="24"/>
          <w:lang w:eastAsia="pl-PL"/>
        </w:rPr>
      </w:pPr>
    </w:p>
    <w:p w14:paraId="50D8FF20" w14:textId="77777777" w:rsidR="00224ECC" w:rsidRDefault="00224ECC" w:rsidP="00224ECC">
      <w:pPr>
        <w:spacing w:before="240" w:after="0" w:line="240" w:lineRule="auto"/>
        <w:ind w:left="720"/>
        <w:contextualSpacing/>
        <w:jc w:val="both"/>
        <w:rPr>
          <w:rFonts w:ascii="Times New Roman" w:eastAsia="Times New Roman" w:hAnsi="Times New Roman" w:cs="Times New Roman"/>
          <w:b/>
          <w:sz w:val="24"/>
          <w:szCs w:val="24"/>
          <w:lang w:eastAsia="pl-PL"/>
        </w:rPr>
      </w:pPr>
    </w:p>
    <w:p w14:paraId="2FC05F8B" w14:textId="77777777" w:rsidR="00224ECC" w:rsidRDefault="00224ECC" w:rsidP="00224ECC">
      <w:pPr>
        <w:spacing w:before="240" w:after="0" w:line="240" w:lineRule="auto"/>
        <w:ind w:left="720"/>
        <w:contextualSpacing/>
        <w:jc w:val="both"/>
        <w:rPr>
          <w:rFonts w:ascii="Times New Roman" w:eastAsia="Times New Roman" w:hAnsi="Times New Roman" w:cs="Times New Roman"/>
          <w:b/>
          <w:sz w:val="24"/>
          <w:szCs w:val="24"/>
          <w:lang w:eastAsia="pl-PL"/>
        </w:rPr>
      </w:pPr>
    </w:p>
    <w:p w14:paraId="021E2713" w14:textId="77777777" w:rsidR="00224ECC" w:rsidRDefault="00224ECC" w:rsidP="00224ECC">
      <w:pPr>
        <w:spacing w:before="240" w:after="0" w:line="240" w:lineRule="auto"/>
        <w:ind w:left="720"/>
        <w:contextualSpacing/>
        <w:jc w:val="both"/>
        <w:rPr>
          <w:rFonts w:ascii="Times New Roman" w:eastAsia="Times New Roman" w:hAnsi="Times New Roman" w:cs="Times New Roman"/>
          <w:b/>
          <w:sz w:val="24"/>
          <w:szCs w:val="24"/>
          <w:lang w:eastAsia="pl-PL"/>
        </w:rPr>
      </w:pPr>
    </w:p>
    <w:p w14:paraId="59CDB3A1" w14:textId="77777777" w:rsidR="00224ECC" w:rsidRDefault="00224ECC" w:rsidP="00224ECC">
      <w:pPr>
        <w:spacing w:before="240" w:after="0" w:line="240" w:lineRule="auto"/>
        <w:ind w:left="720"/>
        <w:contextualSpacing/>
        <w:jc w:val="both"/>
        <w:rPr>
          <w:rFonts w:ascii="Times New Roman" w:eastAsia="Times New Roman" w:hAnsi="Times New Roman" w:cs="Times New Roman"/>
          <w:b/>
          <w:sz w:val="24"/>
          <w:szCs w:val="24"/>
          <w:lang w:eastAsia="pl-PL"/>
        </w:rPr>
      </w:pPr>
    </w:p>
    <w:p w14:paraId="43711C61" w14:textId="77777777" w:rsidR="00224ECC" w:rsidRDefault="00224ECC" w:rsidP="00224ECC">
      <w:pPr>
        <w:spacing w:before="240" w:after="0" w:line="240" w:lineRule="auto"/>
        <w:ind w:left="720"/>
        <w:contextualSpacing/>
        <w:jc w:val="both"/>
        <w:rPr>
          <w:rFonts w:ascii="Times New Roman" w:eastAsia="Times New Roman" w:hAnsi="Times New Roman" w:cs="Times New Roman"/>
          <w:b/>
          <w:sz w:val="24"/>
          <w:szCs w:val="24"/>
          <w:lang w:eastAsia="pl-PL"/>
        </w:rPr>
      </w:pPr>
    </w:p>
    <w:p w14:paraId="655A8D80" w14:textId="77777777" w:rsidR="00224ECC" w:rsidRDefault="00224ECC" w:rsidP="00224ECC">
      <w:pPr>
        <w:spacing w:before="240" w:after="0" w:line="240" w:lineRule="auto"/>
        <w:ind w:left="720"/>
        <w:contextualSpacing/>
        <w:jc w:val="both"/>
        <w:rPr>
          <w:rFonts w:ascii="Times New Roman" w:eastAsia="Times New Roman" w:hAnsi="Times New Roman" w:cs="Times New Roman"/>
          <w:b/>
          <w:sz w:val="24"/>
          <w:szCs w:val="24"/>
          <w:lang w:eastAsia="pl-PL"/>
        </w:rPr>
      </w:pPr>
    </w:p>
    <w:p w14:paraId="5DF366A7" w14:textId="77777777" w:rsidR="00224ECC" w:rsidRDefault="00224ECC" w:rsidP="00224ECC">
      <w:pPr>
        <w:spacing w:before="240" w:after="0" w:line="240" w:lineRule="auto"/>
        <w:ind w:left="720"/>
        <w:contextualSpacing/>
        <w:jc w:val="both"/>
        <w:rPr>
          <w:rFonts w:ascii="Times New Roman" w:eastAsia="Times New Roman" w:hAnsi="Times New Roman" w:cs="Times New Roman"/>
          <w:b/>
          <w:sz w:val="24"/>
          <w:szCs w:val="24"/>
          <w:lang w:eastAsia="pl-PL"/>
        </w:rPr>
      </w:pPr>
    </w:p>
    <w:p w14:paraId="5DB5F7DF" w14:textId="77777777" w:rsidR="00224ECC" w:rsidRDefault="00224ECC" w:rsidP="00224ECC">
      <w:pPr>
        <w:spacing w:before="240" w:after="0" w:line="240" w:lineRule="auto"/>
        <w:ind w:left="720"/>
        <w:contextualSpacing/>
        <w:jc w:val="both"/>
        <w:rPr>
          <w:rFonts w:ascii="Times New Roman" w:eastAsia="Times New Roman" w:hAnsi="Times New Roman" w:cs="Times New Roman"/>
          <w:b/>
          <w:sz w:val="24"/>
          <w:szCs w:val="24"/>
          <w:lang w:eastAsia="pl-PL"/>
        </w:rPr>
      </w:pPr>
    </w:p>
    <w:p w14:paraId="28F312BC" w14:textId="77777777" w:rsidR="00224ECC" w:rsidRDefault="00224ECC" w:rsidP="00224ECC">
      <w:pPr>
        <w:spacing w:before="240" w:after="0" w:line="240" w:lineRule="auto"/>
        <w:ind w:left="720"/>
        <w:contextualSpacing/>
        <w:jc w:val="both"/>
        <w:rPr>
          <w:rFonts w:ascii="Times New Roman" w:eastAsia="Times New Roman" w:hAnsi="Times New Roman" w:cs="Times New Roman"/>
          <w:b/>
          <w:sz w:val="24"/>
          <w:szCs w:val="24"/>
          <w:lang w:eastAsia="pl-PL"/>
        </w:rPr>
      </w:pPr>
    </w:p>
    <w:p w14:paraId="10227F48" w14:textId="77777777" w:rsidR="00224ECC" w:rsidRDefault="00224ECC" w:rsidP="00224ECC">
      <w:pPr>
        <w:spacing w:before="240" w:after="0" w:line="240" w:lineRule="auto"/>
        <w:ind w:left="720"/>
        <w:contextualSpacing/>
        <w:jc w:val="both"/>
        <w:rPr>
          <w:rFonts w:ascii="Times New Roman" w:eastAsia="Times New Roman" w:hAnsi="Times New Roman" w:cs="Times New Roman"/>
          <w:b/>
          <w:sz w:val="24"/>
          <w:szCs w:val="24"/>
          <w:lang w:eastAsia="pl-PL"/>
        </w:rPr>
      </w:pPr>
    </w:p>
    <w:p w14:paraId="16799D7D" w14:textId="77777777" w:rsidR="00224ECC" w:rsidRDefault="00224ECC" w:rsidP="00224ECC">
      <w:pPr>
        <w:spacing w:before="240" w:after="0" w:line="240" w:lineRule="auto"/>
        <w:ind w:left="720"/>
        <w:contextualSpacing/>
        <w:jc w:val="both"/>
        <w:rPr>
          <w:rFonts w:ascii="Times New Roman" w:eastAsia="Times New Roman" w:hAnsi="Times New Roman" w:cs="Times New Roman"/>
          <w:b/>
          <w:sz w:val="24"/>
          <w:szCs w:val="24"/>
          <w:lang w:eastAsia="pl-PL"/>
        </w:rPr>
      </w:pPr>
    </w:p>
    <w:p w14:paraId="1FCCBD6A" w14:textId="3FAAD388" w:rsidR="001575AD" w:rsidRPr="00D41F83" w:rsidRDefault="001575AD" w:rsidP="001575AD">
      <w:pPr>
        <w:rPr>
          <w:rFonts w:ascii="Times New Roman" w:eastAsia="Times New Roman" w:hAnsi="Times New Roman" w:cs="Times New Roman"/>
          <w:b/>
          <w:color w:val="000000" w:themeColor="text1"/>
          <w:lang w:eastAsia="pl-PL"/>
        </w:rPr>
      </w:pPr>
    </w:p>
    <w:p w14:paraId="529B7DF4"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3F3181D3" w14:textId="77777777" w:rsidR="00572233" w:rsidRPr="00BC60E8" w:rsidRDefault="00572233" w:rsidP="00572233">
      <w:pPr>
        <w:pStyle w:val="Bezodstpw"/>
        <w:suppressAutoHyphens w:val="0"/>
        <w:spacing w:before="240" w:after="240"/>
        <w:ind w:left="720"/>
        <w:rPr>
          <w:rFonts w:ascii="Times New Roman" w:hAnsi="Times New Roman" w:cs="Times New Roman"/>
          <w:b/>
          <w:sz w:val="24"/>
          <w:szCs w:val="24"/>
          <w:lang w:eastAsia="pl-PL"/>
        </w:rPr>
      </w:pPr>
      <w:r w:rsidRPr="00BC60E8">
        <w:rPr>
          <w:rFonts w:ascii="Times New Roman" w:hAnsi="Times New Roman" w:cs="Times New Roman"/>
          <w:b/>
          <w:sz w:val="24"/>
          <w:szCs w:val="24"/>
          <w:lang w:eastAsia="pl-PL"/>
        </w:rPr>
        <w:t>Terminy i forma dostarczenia (dostawy).</w:t>
      </w:r>
    </w:p>
    <w:p w14:paraId="694E4707" w14:textId="77777777" w:rsidR="00572233" w:rsidRPr="00BC60E8" w:rsidRDefault="00572233" w:rsidP="00572233">
      <w:pPr>
        <w:numPr>
          <w:ilvl w:val="1"/>
          <w:numId w:val="282"/>
        </w:numPr>
        <w:spacing w:after="0" w:line="240" w:lineRule="auto"/>
        <w:jc w:val="both"/>
        <w:rPr>
          <w:rFonts w:ascii="Times New Roman" w:hAnsi="Times New Roman" w:cs="Times New Roman"/>
          <w:sz w:val="24"/>
          <w:szCs w:val="24"/>
        </w:rPr>
      </w:pPr>
      <w:r w:rsidRPr="00BC60E8">
        <w:rPr>
          <w:rFonts w:ascii="Times New Roman" w:hAnsi="Times New Roman" w:cs="Times New Roman"/>
          <w:sz w:val="24"/>
          <w:szCs w:val="24"/>
        </w:rPr>
        <w:t>dostawy odbywać się będą do magazynów AMW nie rzadziej niż dwa razy w tygodniu do godziny 10.00 na koszt wykonawcy,</w:t>
      </w:r>
    </w:p>
    <w:p w14:paraId="7B07CD67" w14:textId="77777777" w:rsidR="00572233" w:rsidRPr="00BC60E8" w:rsidRDefault="00572233" w:rsidP="00572233">
      <w:pPr>
        <w:pStyle w:val="Zwykytekst"/>
        <w:numPr>
          <w:ilvl w:val="1"/>
          <w:numId w:val="282"/>
        </w:numPr>
        <w:jc w:val="both"/>
        <w:rPr>
          <w:rFonts w:ascii="Times New Roman" w:hAnsi="Times New Roman"/>
          <w:sz w:val="24"/>
          <w:szCs w:val="24"/>
        </w:rPr>
      </w:pPr>
      <w:r w:rsidRPr="00BC60E8">
        <w:rPr>
          <w:rFonts w:ascii="Times New Roman" w:hAnsi="Times New Roman"/>
          <w:sz w:val="24"/>
          <w:szCs w:val="24"/>
        </w:rPr>
        <w:t>dostawy przedmiotu zamówienia będą się odbywać na podstawie zamówień (mail, fax lub tel.),</w:t>
      </w:r>
    </w:p>
    <w:p w14:paraId="755FDDE7" w14:textId="77777777" w:rsidR="00572233" w:rsidRPr="00BC60E8" w:rsidRDefault="00572233" w:rsidP="00572233">
      <w:pPr>
        <w:pStyle w:val="Zwykytekst"/>
        <w:numPr>
          <w:ilvl w:val="1"/>
          <w:numId w:val="282"/>
        </w:numPr>
        <w:jc w:val="both"/>
        <w:rPr>
          <w:rFonts w:ascii="Times New Roman" w:hAnsi="Times New Roman"/>
          <w:sz w:val="24"/>
          <w:szCs w:val="24"/>
        </w:rPr>
      </w:pPr>
      <w:r w:rsidRPr="00BC60E8">
        <w:rPr>
          <w:rFonts w:ascii="Times New Roman" w:hAnsi="Times New Roman"/>
          <w:sz w:val="24"/>
          <w:szCs w:val="24"/>
        </w:rPr>
        <w:t>produkty dostarczane będą do Akademii Marynarki Wojennej ul. Śmidowicza 69 w Gdyni przez cały okres obowiązywania umowy i do Akademickiego Ośrodka Szkoleniowego w m. Czernica koło Chojnic w okresie od kwietnia do października,</w:t>
      </w:r>
    </w:p>
    <w:p w14:paraId="79D0DFED" w14:textId="77777777" w:rsidR="00572233" w:rsidRPr="00BC60E8" w:rsidRDefault="00572233" w:rsidP="00572233">
      <w:pPr>
        <w:numPr>
          <w:ilvl w:val="1"/>
          <w:numId w:val="282"/>
        </w:numPr>
        <w:spacing w:line="240" w:lineRule="auto"/>
        <w:jc w:val="both"/>
        <w:rPr>
          <w:rFonts w:ascii="Times New Roman" w:hAnsi="Times New Roman" w:cs="Times New Roman"/>
          <w:sz w:val="24"/>
          <w:szCs w:val="24"/>
        </w:rPr>
      </w:pPr>
      <w:r w:rsidRPr="00BC60E8">
        <w:rPr>
          <w:rFonts w:ascii="Times New Roman" w:hAnsi="Times New Roman" w:cs="Times New Roman"/>
          <w:sz w:val="24"/>
          <w:szCs w:val="24"/>
        </w:rPr>
        <w:t xml:space="preserve">liczba żywionych w Akademickim Ośrodku Szkoleniowym w Czernicy w miesiącu lipcu i sierpniu wynosi ok. 150 osób, w pozostałym okresie od 50 do 100 osób, </w:t>
      </w:r>
    </w:p>
    <w:p w14:paraId="323BE6AA"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3F0CC640"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08896D69" w14:textId="77777777" w:rsidR="00CA44C4" w:rsidRPr="00CA44C4" w:rsidRDefault="00CA44C4" w:rsidP="00CA44C4">
      <w:pPr>
        <w:spacing w:after="0"/>
        <w:ind w:left="720"/>
        <w:contextualSpacing/>
        <w:jc w:val="both"/>
        <w:rPr>
          <w:rFonts w:ascii="Times New Roman" w:hAnsi="Times New Roman" w:cs="Times New Roman"/>
        </w:rPr>
      </w:pPr>
      <w:r w:rsidRPr="00CA44C4">
        <w:rPr>
          <w:rFonts w:ascii="Times New Roman" w:hAnsi="Times New Roman" w:cs="Times New Roman"/>
        </w:rPr>
        <w:t>Przedmiot zamówienia winien spełniać wymagania zgodnie z obowiązującymi przepisami prawa żywnościowego a w szczególności zgodnie z:</w:t>
      </w:r>
    </w:p>
    <w:p w14:paraId="1B37141F" w14:textId="77777777" w:rsidR="00CA44C4" w:rsidRPr="00CA44C4" w:rsidRDefault="00CA44C4" w:rsidP="00CA44C4">
      <w:pPr>
        <w:numPr>
          <w:ilvl w:val="1"/>
          <w:numId w:val="284"/>
        </w:numPr>
        <w:spacing w:after="0" w:line="240" w:lineRule="auto"/>
        <w:ind w:left="993"/>
        <w:jc w:val="both"/>
        <w:rPr>
          <w:rFonts w:ascii="Times New Roman" w:eastAsia="Calibri" w:hAnsi="Times New Roman" w:cs="Times New Roman"/>
          <w:lang w:eastAsia="zh-CN"/>
        </w:rPr>
      </w:pPr>
      <w:r w:rsidRPr="00CA44C4">
        <w:rPr>
          <w:rFonts w:ascii="Times New Roman" w:eastAsia="Calibri" w:hAnsi="Times New Roman" w:cs="Times New Roman"/>
          <w:lang w:eastAsia="zh-CN"/>
        </w:rPr>
        <w:t>Ustawą z dnia 25 sierpnia 2006 r. o bezpieczeństwie żywności i żywienia. (</w:t>
      </w:r>
      <w:proofErr w:type="spellStart"/>
      <w:r w:rsidRPr="00CA44C4">
        <w:rPr>
          <w:rFonts w:ascii="Times New Roman" w:eastAsia="Calibri" w:hAnsi="Times New Roman" w:cs="Times New Roman"/>
          <w:lang w:eastAsia="zh-CN"/>
        </w:rPr>
        <w:t>t.j</w:t>
      </w:r>
      <w:proofErr w:type="spellEnd"/>
      <w:r w:rsidRPr="00CA44C4">
        <w:rPr>
          <w:rFonts w:ascii="Times New Roman" w:eastAsia="Calibri" w:hAnsi="Times New Roman" w:cs="Times New Roman"/>
          <w:lang w:eastAsia="zh-CN"/>
        </w:rPr>
        <w:t xml:space="preserve">. </w:t>
      </w:r>
      <w:hyperlink r:id="rId41" w:history="1">
        <w:r w:rsidRPr="00CA44C4">
          <w:rPr>
            <w:rFonts w:ascii="Times New Roman" w:eastAsia="Calibri" w:hAnsi="Times New Roman" w:cs="Times New Roman"/>
            <w:i/>
            <w:iCs/>
            <w:shd w:val="clear" w:color="auto" w:fill="F5F5F5"/>
            <w:lang w:eastAsia="zh-CN"/>
          </w:rPr>
          <w:t>Dz.U. 2020 poz. 2021</w:t>
        </w:r>
      </w:hyperlink>
      <w:r w:rsidRPr="00CA44C4">
        <w:rPr>
          <w:rFonts w:ascii="Times New Roman" w:eastAsia="Calibri" w:hAnsi="Times New Roman" w:cs="Times New Roman"/>
          <w:iCs/>
          <w:lang w:eastAsia="zh-CN"/>
        </w:rPr>
        <w:t>)</w:t>
      </w:r>
      <w:r w:rsidRPr="00CA44C4">
        <w:rPr>
          <w:rFonts w:ascii="Times New Roman" w:eastAsia="Calibri" w:hAnsi="Times New Roman" w:cs="Times New Roman"/>
          <w:bCs/>
          <w:lang w:eastAsia="zh-CN"/>
        </w:rPr>
        <w:t>, oraz aktami wykonawczymi wydanymi na podstawie tej ustawy</w:t>
      </w:r>
    </w:p>
    <w:p w14:paraId="2B0BB297" w14:textId="77777777" w:rsidR="00CA44C4" w:rsidRPr="00CA44C4" w:rsidRDefault="00CA44C4" w:rsidP="00CA44C4">
      <w:pPr>
        <w:numPr>
          <w:ilvl w:val="1"/>
          <w:numId w:val="284"/>
        </w:numPr>
        <w:spacing w:after="0" w:line="240" w:lineRule="auto"/>
        <w:ind w:left="993"/>
        <w:jc w:val="both"/>
        <w:rPr>
          <w:rFonts w:ascii="Times New Roman" w:hAnsi="Times New Roman" w:cs="Times New Roman"/>
        </w:rPr>
      </w:pPr>
      <w:r w:rsidRPr="00CA44C4">
        <w:rPr>
          <w:rFonts w:ascii="Times New Roman" w:hAnsi="Times New Roman" w:cs="Times New Roman"/>
          <w:bCs/>
        </w:rPr>
        <w:t>ustawy z dnia 16 grudnia 2005 r. o produktach pochodzenia zwierzęcego</w:t>
      </w:r>
      <w:r w:rsidRPr="00CA44C4">
        <w:rPr>
          <w:rFonts w:ascii="Times New Roman" w:hAnsi="Times New Roman" w:cs="Times New Roman"/>
          <w:b/>
          <w:bCs/>
        </w:rPr>
        <w:t xml:space="preserve"> </w:t>
      </w:r>
      <w:r w:rsidRPr="00CA44C4">
        <w:rPr>
          <w:rFonts w:ascii="Times New Roman" w:hAnsi="Times New Roman" w:cs="Times New Roman"/>
          <w:bCs/>
        </w:rPr>
        <w:t>(</w:t>
      </w:r>
      <w:r w:rsidRPr="00CA44C4">
        <w:rPr>
          <w:rFonts w:ascii="Times New Roman" w:hAnsi="Times New Roman" w:cs="Times New Roman"/>
        </w:rPr>
        <w:t xml:space="preserve">t. j. </w:t>
      </w:r>
      <w:hyperlink r:id="rId42" w:history="1">
        <w:r w:rsidRPr="00CA44C4">
          <w:rPr>
            <w:rFonts w:ascii="Times New Roman" w:hAnsi="Times New Roman" w:cs="Times New Roman"/>
            <w:i/>
            <w:iCs/>
          </w:rPr>
          <w:t>Dz.U. 2020 poz. 1753</w:t>
        </w:r>
      </w:hyperlink>
      <w:r w:rsidRPr="00CA44C4">
        <w:rPr>
          <w:rFonts w:ascii="Times New Roman" w:hAnsi="Times New Roman" w:cs="Times New Roman"/>
          <w:bCs/>
        </w:rPr>
        <w:t>) oraz aktami wykonawczymi wydanymi na podstawie tej ustawy,</w:t>
      </w:r>
    </w:p>
    <w:p w14:paraId="7ACF169B" w14:textId="77777777" w:rsidR="00CA44C4" w:rsidRPr="00CA44C4" w:rsidRDefault="00CA44C4" w:rsidP="00CA44C4">
      <w:pPr>
        <w:numPr>
          <w:ilvl w:val="1"/>
          <w:numId w:val="284"/>
        </w:numPr>
        <w:spacing w:after="0" w:line="279" w:lineRule="atLeast"/>
        <w:ind w:left="993"/>
        <w:jc w:val="both"/>
        <w:rPr>
          <w:rFonts w:ascii="Times New Roman" w:eastAsia="Calibri" w:hAnsi="Times New Roman" w:cs="Times New Roman"/>
          <w:lang w:eastAsia="zh-CN"/>
        </w:rPr>
      </w:pPr>
      <w:r w:rsidRPr="00CA44C4">
        <w:rPr>
          <w:rFonts w:ascii="Times New Roman" w:eastAsia="Calibri" w:hAnsi="Times New Roman" w:cs="Times New Roman"/>
          <w:lang w:eastAsia="zh-CN"/>
        </w:rPr>
        <w:t xml:space="preserve">Ustawy z dnia 21 grudnia 2000 r. o jakości handlowej artykułów rolno – spożywczych. (tj. </w:t>
      </w:r>
      <w:hyperlink r:id="rId43" w:history="1">
        <w:r w:rsidRPr="00CA44C4">
          <w:rPr>
            <w:rFonts w:ascii="Times New Roman" w:eastAsia="Calibri" w:hAnsi="Times New Roman" w:cs="Times New Roman"/>
            <w:i/>
            <w:iCs/>
            <w:shd w:val="clear" w:color="auto" w:fill="F5F5F5"/>
            <w:lang w:eastAsia="zh-CN"/>
          </w:rPr>
          <w:t>Dz.U. 2021 poz. 630</w:t>
        </w:r>
      </w:hyperlink>
      <w:r w:rsidRPr="00CA44C4">
        <w:rPr>
          <w:rFonts w:ascii="Times New Roman" w:eastAsia="Calibri" w:hAnsi="Times New Roman" w:cs="Times New Roman"/>
          <w:lang w:eastAsia="zh-CN"/>
        </w:rPr>
        <w:t>)</w:t>
      </w:r>
    </w:p>
    <w:p w14:paraId="75A32AA5" w14:textId="77777777" w:rsidR="00CA44C4" w:rsidRPr="00CA44C4" w:rsidRDefault="00CA44C4" w:rsidP="00CA44C4">
      <w:pPr>
        <w:numPr>
          <w:ilvl w:val="1"/>
          <w:numId w:val="284"/>
        </w:numPr>
        <w:spacing w:after="60" w:line="240" w:lineRule="auto"/>
        <w:ind w:left="993"/>
        <w:jc w:val="both"/>
        <w:rPr>
          <w:rFonts w:ascii="Times New Roman" w:hAnsi="Times New Roman" w:cs="Times New Roman"/>
        </w:rPr>
      </w:pPr>
      <w:r w:rsidRPr="00CA44C4">
        <w:rPr>
          <w:rFonts w:ascii="Times New Roman" w:hAnsi="Times New Roman" w:cs="Times New Roman"/>
        </w:rPr>
        <w:t>Rozporządzenia Ministra Zdrowia z dnia 22 listopada 2010 r. w sprawie dozwolonych substancji dodatkowych. (</w:t>
      </w:r>
      <w:hyperlink r:id="rId44" w:history="1">
        <w:r w:rsidRPr="00CA44C4">
          <w:rPr>
            <w:rFonts w:ascii="Times New Roman" w:hAnsi="Times New Roman" w:cs="Times New Roman"/>
            <w:i/>
            <w:iCs/>
            <w:color w:val="0000FF"/>
            <w:shd w:val="clear" w:color="auto" w:fill="FFFFFF"/>
          </w:rPr>
          <w:t>Dz.U. 2010 nr 232 poz. 1525</w:t>
        </w:r>
      </w:hyperlink>
      <w:r w:rsidRPr="00CA44C4">
        <w:rPr>
          <w:rFonts w:ascii="Times New Roman" w:hAnsi="Times New Roman" w:cs="Times New Roman"/>
        </w:rPr>
        <w:t>)</w:t>
      </w:r>
    </w:p>
    <w:p w14:paraId="0FA80357" w14:textId="77777777" w:rsidR="00CA44C4" w:rsidRPr="00CA44C4" w:rsidRDefault="00CA44C4" w:rsidP="00CA44C4">
      <w:pPr>
        <w:numPr>
          <w:ilvl w:val="1"/>
          <w:numId w:val="284"/>
        </w:numPr>
        <w:spacing w:after="0" w:line="279" w:lineRule="atLeast"/>
        <w:ind w:left="993"/>
        <w:jc w:val="both"/>
        <w:rPr>
          <w:rFonts w:ascii="Times New Roman" w:eastAsia="Calibri" w:hAnsi="Times New Roman" w:cs="Times New Roman"/>
          <w:lang w:eastAsia="zh-CN"/>
        </w:rPr>
      </w:pPr>
      <w:r w:rsidRPr="00CA44C4">
        <w:rPr>
          <w:rFonts w:ascii="Times New Roman" w:eastAsia="Calibri" w:hAnsi="Times New Roman" w:cs="Times New Roman"/>
          <w:bCs/>
          <w:lang w:eastAsia="zh-CN"/>
        </w:rPr>
        <w:t xml:space="preserve">Rozporządzeniem WE nr 852/2004 Parlamentu Europejskiego i Rady </w:t>
      </w:r>
      <w:r w:rsidRPr="00CA44C4">
        <w:rPr>
          <w:rFonts w:ascii="Times New Roman" w:eastAsia="EUAlbertina-Bold-Identity-H" w:hAnsi="Times New Roman" w:cs="Times New Roman"/>
          <w:bCs/>
          <w:lang w:eastAsia="zh-CN"/>
        </w:rPr>
        <w:t xml:space="preserve">z dnia 29 kwietnia 2004 r. w sprawie higieny środków spożywczych (Dz. Urz. UE L 139 z dnia 30.04.2004 r.; </w:t>
      </w:r>
      <w:r w:rsidRPr="00CA44C4">
        <w:rPr>
          <w:rFonts w:ascii="Times New Roman" w:eastAsia="Calibri" w:hAnsi="Times New Roman" w:cs="Times New Roman"/>
          <w:u w:val="single"/>
          <w:lang w:eastAsia="zh-CN"/>
        </w:rPr>
        <w:t xml:space="preserve">Najnowsza wersja skonsolidowana: </w:t>
      </w:r>
      <w:hyperlink r:id="rId45" w:history="1">
        <w:r w:rsidRPr="00CA44C4">
          <w:rPr>
            <w:rFonts w:ascii="Times New Roman" w:eastAsia="Calibri" w:hAnsi="Times New Roman" w:cs="Times New Roman"/>
            <w:i/>
            <w:iCs/>
            <w:color w:val="0000FF"/>
            <w:u w:val="single"/>
            <w:lang w:eastAsia="zh-CN"/>
          </w:rPr>
          <w:t>20/04/2009</w:t>
        </w:r>
      </w:hyperlink>
      <w:r w:rsidRPr="00CA44C4">
        <w:rPr>
          <w:rFonts w:ascii="Times New Roman" w:eastAsia="EUAlbertina-Bold-Identity-H" w:hAnsi="Times New Roman" w:cs="Times New Roman"/>
          <w:bCs/>
          <w:lang w:eastAsia="zh-CN"/>
        </w:rPr>
        <w:t>)</w:t>
      </w:r>
    </w:p>
    <w:p w14:paraId="3B94DCC6" w14:textId="77777777" w:rsidR="00CA44C4" w:rsidRPr="00CA44C4" w:rsidRDefault="00CA44C4" w:rsidP="00CA44C4">
      <w:pPr>
        <w:numPr>
          <w:ilvl w:val="1"/>
          <w:numId w:val="284"/>
        </w:numPr>
        <w:spacing w:after="0" w:line="279" w:lineRule="atLeast"/>
        <w:ind w:left="993"/>
        <w:jc w:val="both"/>
        <w:rPr>
          <w:rFonts w:ascii="Times New Roman" w:eastAsia="Calibri" w:hAnsi="Times New Roman" w:cs="Times New Roman"/>
          <w:lang w:eastAsia="zh-CN"/>
        </w:rPr>
      </w:pPr>
      <w:r w:rsidRPr="00CA44C4">
        <w:rPr>
          <w:rFonts w:ascii="Times New Roman" w:eastAsia="Calibri" w:hAnsi="Times New Roman" w:cs="Times New Roman"/>
          <w:lang w:eastAsia="zh-CN"/>
        </w:rPr>
        <w:t xml:space="preserve">rozporządzenia (WE) Nr 853/2004 Parlamentu Europejskiego i Rady z dnia 29 kwietnia 2004 r. ustanawiające szczególne przepisy dotyczące higieny w odniesieniu do żywności pochodzenia zwierzęcego,; </w:t>
      </w:r>
      <w:r w:rsidRPr="00CA44C4">
        <w:rPr>
          <w:rFonts w:ascii="Times New Roman" w:eastAsia="Calibri" w:hAnsi="Times New Roman" w:cs="Times New Roman"/>
          <w:u w:val="single"/>
          <w:lang w:eastAsia="zh-CN"/>
        </w:rPr>
        <w:t xml:space="preserve">Najnowsza wersja skonsolidowana: </w:t>
      </w:r>
      <w:hyperlink r:id="rId46" w:history="1">
        <w:r w:rsidRPr="00CA44C4">
          <w:rPr>
            <w:rFonts w:ascii="Times New Roman" w:eastAsia="Calibri" w:hAnsi="Times New Roman" w:cs="Times New Roman"/>
            <w:i/>
            <w:iCs/>
            <w:color w:val="0000FF"/>
            <w:u w:val="single"/>
            <w:lang w:eastAsia="zh-CN"/>
          </w:rPr>
          <w:t>21/11/2017</w:t>
        </w:r>
      </w:hyperlink>
    </w:p>
    <w:p w14:paraId="58E66C4C" w14:textId="77777777" w:rsidR="00CA44C4" w:rsidRPr="00CA44C4" w:rsidRDefault="00CA44C4" w:rsidP="00CA44C4">
      <w:pPr>
        <w:numPr>
          <w:ilvl w:val="1"/>
          <w:numId w:val="284"/>
        </w:numPr>
        <w:spacing w:after="0" w:line="279" w:lineRule="atLeast"/>
        <w:ind w:left="993"/>
        <w:jc w:val="both"/>
        <w:rPr>
          <w:rFonts w:ascii="Times New Roman" w:eastAsia="Calibri" w:hAnsi="Times New Roman" w:cs="Times New Roman"/>
          <w:lang w:eastAsia="zh-CN"/>
        </w:rPr>
      </w:pPr>
      <w:r w:rsidRPr="00CA44C4">
        <w:rPr>
          <w:rFonts w:ascii="Times New Roman" w:eastAsia="Calibri" w:hAnsi="Times New Roman" w:cs="Times New Roman"/>
          <w:lang w:eastAsia="zh-CN"/>
        </w:rPr>
        <w:t xml:space="preserve">Rozporządzeniem Komisji (WE) nr 1881/2006 z dnia 19 grudnia 2006 ustalającego najwyższe dopuszczalne poziomy zanieczyszczeń w środkach spożywczych (Dz. Urz. UE. L z dnia 20 grudnia 2006 Nr 364. 5; </w:t>
      </w:r>
      <w:r w:rsidRPr="00CA44C4">
        <w:rPr>
          <w:rFonts w:ascii="Times New Roman" w:eastAsia="Calibri" w:hAnsi="Times New Roman" w:cs="Times New Roman"/>
          <w:u w:val="single"/>
          <w:lang w:eastAsia="zh-CN"/>
        </w:rPr>
        <w:t xml:space="preserve">Najnowsza wersja skonsolidowana: </w:t>
      </w:r>
      <w:hyperlink r:id="rId47" w:history="1">
        <w:r w:rsidRPr="00CA44C4">
          <w:rPr>
            <w:rFonts w:ascii="Times New Roman" w:eastAsia="Calibri" w:hAnsi="Times New Roman" w:cs="Times New Roman"/>
            <w:i/>
            <w:iCs/>
            <w:color w:val="0000FF"/>
            <w:u w:val="single"/>
            <w:lang w:eastAsia="zh-CN"/>
          </w:rPr>
          <w:t>19/03/2018</w:t>
        </w:r>
      </w:hyperlink>
      <w:r w:rsidRPr="00CA44C4">
        <w:rPr>
          <w:rFonts w:ascii="Times New Roman" w:eastAsia="Calibri" w:hAnsi="Times New Roman" w:cs="Times New Roman"/>
          <w:lang w:eastAsia="zh-CN"/>
        </w:rPr>
        <w:t>)</w:t>
      </w:r>
    </w:p>
    <w:p w14:paraId="1AD58DAE" w14:textId="77777777" w:rsidR="00CA44C4" w:rsidRPr="00CA44C4" w:rsidRDefault="00CA44C4" w:rsidP="00CA44C4">
      <w:pPr>
        <w:numPr>
          <w:ilvl w:val="1"/>
          <w:numId w:val="284"/>
        </w:numPr>
        <w:spacing w:after="60" w:line="240" w:lineRule="auto"/>
        <w:ind w:left="993"/>
        <w:jc w:val="both"/>
        <w:rPr>
          <w:rFonts w:ascii="Times New Roman" w:eastAsia="EUAlbertina-Bold-Identity-H" w:hAnsi="Times New Roman" w:cs="Times New Roman"/>
        </w:rPr>
      </w:pPr>
      <w:r w:rsidRPr="00CA44C4">
        <w:rPr>
          <w:rFonts w:ascii="Times New Roman" w:hAnsi="Times New Roman" w:cs="Times New Roman"/>
        </w:rPr>
        <w:t xml:space="preserve">dla określenia, jakości odbieranego towaru Zamawiający zastrzega sobie prawo kontroli przez: inspektora PIS (IW), WOMP, uprawnionego przedstawiciela Zamawiającego, </w:t>
      </w:r>
      <w:r w:rsidRPr="00CA44C4">
        <w:rPr>
          <w:rFonts w:ascii="Times New Roman" w:hAnsi="Times New Roman" w:cs="Times New Roman"/>
        </w:rPr>
        <w:br/>
        <w:t xml:space="preserve">w zakresie: procesów technologicznych, jakości surowców użytych do produkcji, stanu </w:t>
      </w:r>
      <w:proofErr w:type="spellStart"/>
      <w:r w:rsidRPr="00CA44C4">
        <w:rPr>
          <w:rFonts w:ascii="Times New Roman" w:hAnsi="Times New Roman" w:cs="Times New Roman"/>
        </w:rPr>
        <w:t>sanitarno</w:t>
      </w:r>
      <w:proofErr w:type="spellEnd"/>
      <w:r w:rsidRPr="00CA44C4">
        <w:rPr>
          <w:rFonts w:ascii="Times New Roman" w:hAnsi="Times New Roman" w:cs="Times New Roman"/>
        </w:rPr>
        <w:t xml:space="preserve"> – higienicznego pomieszczeń, urządzeń i maszyn produkcyjnych, higieny osobistej zatrudnionego personelu, warunków socjalnych, warunków magazynowania surowców </w:t>
      </w:r>
      <w:r w:rsidRPr="00CA44C4">
        <w:rPr>
          <w:rFonts w:ascii="Times New Roman" w:hAnsi="Times New Roman" w:cs="Times New Roman"/>
        </w:rPr>
        <w:br/>
        <w:t>i gotowych przetworów, sposobu transportu towaru.</w:t>
      </w:r>
    </w:p>
    <w:p w14:paraId="0DA91F89" w14:textId="77777777" w:rsidR="00CA44C4" w:rsidRPr="00CA44C4" w:rsidRDefault="00CA44C4" w:rsidP="00CA44C4">
      <w:pPr>
        <w:numPr>
          <w:ilvl w:val="1"/>
          <w:numId w:val="284"/>
        </w:numPr>
        <w:spacing w:after="60" w:line="240" w:lineRule="auto"/>
        <w:ind w:left="993"/>
        <w:jc w:val="both"/>
        <w:rPr>
          <w:rFonts w:ascii="Times New Roman" w:eastAsia="EUAlbertina-Bold-Identity-H" w:hAnsi="Times New Roman" w:cs="Times New Roman"/>
        </w:rPr>
      </w:pPr>
      <w:r w:rsidRPr="00CA44C4">
        <w:rPr>
          <w:rFonts w:ascii="Times New Roman" w:hAnsi="Times New Roman" w:cs="Times New Roman"/>
        </w:rPr>
        <w:t xml:space="preserve">Wykonawca wyraża zgodę na pobieranie prób żywności i jej przebadanie we właściwym miejscowo dla Zamawiającego laboratorium Wojewódzkiej Stacji </w:t>
      </w:r>
      <w:proofErr w:type="spellStart"/>
      <w:r w:rsidRPr="00CA44C4">
        <w:rPr>
          <w:rFonts w:ascii="Times New Roman" w:hAnsi="Times New Roman" w:cs="Times New Roman"/>
        </w:rPr>
        <w:t>Sanitarno</w:t>
      </w:r>
      <w:proofErr w:type="spellEnd"/>
      <w:r w:rsidRPr="00CA44C4">
        <w:rPr>
          <w:rFonts w:ascii="Times New Roman" w:hAnsi="Times New Roman" w:cs="Times New Roman"/>
        </w:rPr>
        <w:t xml:space="preserve"> – Epidemiologicznej, laboratorium WOMP lub w akredytowanym laboratorium lub laboratorium spełniającym wymagania normy PN – EN ISO/IEC 17025 (w tym trzykrotnie na koszt Wykonawcy) celem określenia, jakości zdrowotnej i handlowej dostarczanych, </w:t>
      </w:r>
      <w:r w:rsidRPr="00CA44C4">
        <w:rPr>
          <w:rFonts w:ascii="Times New Roman" w:hAnsi="Times New Roman" w:cs="Times New Roman"/>
        </w:rPr>
        <w:br/>
        <w:t xml:space="preserve">w ramach niniejszej umowy towarów. </w:t>
      </w:r>
    </w:p>
    <w:p w14:paraId="2C2B7DA6" w14:textId="77777777" w:rsidR="00CA44C4" w:rsidRPr="00CA44C4" w:rsidRDefault="00CA44C4" w:rsidP="00CA44C4">
      <w:pPr>
        <w:numPr>
          <w:ilvl w:val="1"/>
          <w:numId w:val="284"/>
        </w:numPr>
        <w:spacing w:line="240" w:lineRule="auto"/>
        <w:ind w:left="993"/>
        <w:jc w:val="both"/>
        <w:rPr>
          <w:rFonts w:ascii="Times New Roman" w:eastAsia="EUAlbertina-Bold-Identity-H" w:hAnsi="Times New Roman" w:cs="Times New Roman"/>
        </w:rPr>
      </w:pPr>
      <w:r w:rsidRPr="00CA44C4">
        <w:rPr>
          <w:rFonts w:ascii="Times New Roman" w:hAnsi="Times New Roman" w:cs="Times New Roman"/>
        </w:rPr>
        <w:t>W przypadku dwukrotnego naruszenia norm jakościowych określonych umową, potwierdzonego przez PIS (IW), WOMP, a także przez akredytowane laboratorium lub laboratorium spełniające wymagania normy PN – EN ISO/IEC 17025, bądź dwukrotnego potwierdzenia przez te instytucje innych nieprawidłowości w zakresie określonym w § 9 pkt 1 umowy, Zamawiający zastrzega sobie prawo odstąpienia od umowy.</w:t>
      </w:r>
    </w:p>
    <w:p w14:paraId="681E4B75"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6D41A8E9"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0AF9D195"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2CE9FA00"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2728A6AC"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5D8ED1B3"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4B0FA93A"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32DBF0CF"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3AB20DC4"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1B800999" w14:textId="77777777" w:rsidR="00CA44C4" w:rsidRDefault="00CA44C4" w:rsidP="00E62A1E">
      <w:pPr>
        <w:spacing w:after="0" w:line="240" w:lineRule="auto"/>
        <w:ind w:left="6373"/>
        <w:jc w:val="right"/>
        <w:rPr>
          <w:rFonts w:ascii="Times New Roman" w:hAnsi="Times New Roman" w:cs="Times New Roman"/>
          <w:b/>
          <w:i/>
          <w:color w:val="000000" w:themeColor="text1"/>
          <w:u w:val="single"/>
        </w:rPr>
      </w:pPr>
    </w:p>
    <w:p w14:paraId="32B16138" w14:textId="77777777" w:rsidR="009F1A36" w:rsidRDefault="009F1A36" w:rsidP="00E62A1E">
      <w:pPr>
        <w:spacing w:after="0" w:line="240" w:lineRule="auto"/>
        <w:ind w:left="6373"/>
        <w:jc w:val="right"/>
        <w:rPr>
          <w:rFonts w:ascii="Times New Roman" w:hAnsi="Times New Roman" w:cs="Times New Roman"/>
          <w:b/>
          <w:i/>
          <w:color w:val="000000" w:themeColor="text1"/>
          <w:u w:val="single"/>
        </w:rPr>
      </w:pPr>
    </w:p>
    <w:p w14:paraId="59EB6261" w14:textId="77777777" w:rsidR="009F1A36" w:rsidRDefault="009F1A36" w:rsidP="00E62A1E">
      <w:pPr>
        <w:spacing w:after="0" w:line="240" w:lineRule="auto"/>
        <w:ind w:left="6373"/>
        <w:jc w:val="right"/>
        <w:rPr>
          <w:rFonts w:ascii="Times New Roman" w:hAnsi="Times New Roman" w:cs="Times New Roman"/>
          <w:b/>
          <w:i/>
          <w:color w:val="000000" w:themeColor="text1"/>
          <w:u w:val="single"/>
        </w:rPr>
      </w:pPr>
    </w:p>
    <w:p w14:paraId="362A168E" w14:textId="77777777" w:rsidR="009F1A36" w:rsidRDefault="009F1A36" w:rsidP="00E62A1E">
      <w:pPr>
        <w:spacing w:after="0" w:line="240" w:lineRule="auto"/>
        <w:ind w:left="6373"/>
        <w:jc w:val="right"/>
        <w:rPr>
          <w:rFonts w:ascii="Times New Roman" w:hAnsi="Times New Roman" w:cs="Times New Roman"/>
          <w:b/>
          <w:i/>
          <w:color w:val="000000" w:themeColor="text1"/>
          <w:u w:val="single"/>
        </w:rPr>
      </w:pPr>
    </w:p>
    <w:p w14:paraId="07B00DF8" w14:textId="77777777" w:rsidR="009F1A36" w:rsidRDefault="009F1A36" w:rsidP="00E62A1E">
      <w:pPr>
        <w:spacing w:after="0" w:line="240" w:lineRule="auto"/>
        <w:ind w:left="6373"/>
        <w:jc w:val="right"/>
        <w:rPr>
          <w:rFonts w:ascii="Times New Roman" w:hAnsi="Times New Roman" w:cs="Times New Roman"/>
          <w:b/>
          <w:i/>
          <w:color w:val="000000" w:themeColor="text1"/>
          <w:u w:val="single"/>
        </w:rPr>
      </w:pPr>
    </w:p>
    <w:p w14:paraId="5BC6E680"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7885B595"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3C940359"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5519AFD4" w14:textId="77777777" w:rsidR="005C7EF9" w:rsidRPr="00D41F83" w:rsidRDefault="00E62A1E" w:rsidP="00E62A1E">
      <w:pPr>
        <w:spacing w:after="0" w:line="240" w:lineRule="auto"/>
        <w:ind w:left="6373"/>
        <w:jc w:val="right"/>
        <w:rPr>
          <w:rFonts w:ascii="Times New Roman" w:hAnsi="Times New Roman" w:cs="Times New Roman"/>
          <w:b/>
          <w:i/>
          <w:color w:val="000000" w:themeColor="text1"/>
          <w:u w:val="single"/>
        </w:rPr>
      </w:pPr>
      <w:r w:rsidRPr="00D41F83">
        <w:rPr>
          <w:rFonts w:ascii="Times New Roman" w:hAnsi="Times New Roman" w:cs="Times New Roman"/>
          <w:b/>
          <w:i/>
          <w:color w:val="000000" w:themeColor="text1"/>
          <w:u w:val="single"/>
        </w:rPr>
        <w:lastRenderedPageBreak/>
        <w:t>ZAŁĄCZNIK NR 3</w:t>
      </w:r>
    </w:p>
    <w:p w14:paraId="367B55C9" w14:textId="77777777" w:rsidR="0046792C" w:rsidRPr="00D41F83" w:rsidRDefault="0046792C" w:rsidP="0046792C">
      <w:pPr>
        <w:tabs>
          <w:tab w:val="left" w:pos="851"/>
          <w:tab w:val="left" w:pos="1418"/>
        </w:tabs>
        <w:suppressAutoHyphens/>
        <w:spacing w:after="0" w:line="240" w:lineRule="auto"/>
        <w:jc w:val="both"/>
        <w:rPr>
          <w:rFonts w:ascii="Times New Roman" w:eastAsia="Arial Unicode MS" w:hAnsi="Times New Roman" w:cs="Times New Roman"/>
          <w:b/>
          <w:bCs/>
          <w:color w:val="000000" w:themeColor="text1"/>
          <w:lang w:eastAsia="pl-PL"/>
        </w:rPr>
      </w:pPr>
      <w:r w:rsidRPr="00D41F83">
        <w:rPr>
          <w:rFonts w:ascii="Times New Roman" w:eastAsia="Arial Unicode MS" w:hAnsi="Times New Roman" w:cs="Times New Roman"/>
          <w:b/>
          <w:bCs/>
          <w:color w:val="000000" w:themeColor="text1"/>
          <w:lang w:eastAsia="pl-PL"/>
        </w:rPr>
        <w:tab/>
      </w:r>
    </w:p>
    <w:p w14:paraId="2C5EB03F" w14:textId="77777777" w:rsidR="00434DB6" w:rsidRPr="00434DB6" w:rsidRDefault="00434DB6" w:rsidP="00434DB6">
      <w:pPr>
        <w:spacing w:after="0"/>
        <w:jc w:val="center"/>
        <w:rPr>
          <w:rFonts w:ascii="Times New Roman" w:hAnsi="Times New Roman" w:cs="Times New Roman"/>
          <w:b/>
          <w:bCs/>
        </w:rPr>
      </w:pPr>
      <w:r w:rsidRPr="00434DB6">
        <w:rPr>
          <w:rFonts w:ascii="Times New Roman" w:hAnsi="Times New Roman" w:cs="Times New Roman"/>
          <w:b/>
          <w:bCs/>
        </w:rPr>
        <w:t>UMOWA</w:t>
      </w:r>
    </w:p>
    <w:p w14:paraId="479C2346" w14:textId="77777777" w:rsidR="00434DB6" w:rsidRPr="00434DB6" w:rsidRDefault="00434DB6" w:rsidP="00434DB6">
      <w:pPr>
        <w:spacing w:after="0"/>
        <w:jc w:val="center"/>
        <w:rPr>
          <w:rFonts w:ascii="Times New Roman" w:hAnsi="Times New Roman" w:cs="Times New Roman"/>
          <w:b/>
          <w:bCs/>
        </w:rPr>
      </w:pPr>
      <w:r w:rsidRPr="00434DB6">
        <w:rPr>
          <w:rFonts w:ascii="Times New Roman" w:hAnsi="Times New Roman" w:cs="Times New Roman"/>
          <w:b/>
          <w:bCs/>
        </w:rPr>
        <w:t xml:space="preserve">Nr </w:t>
      </w:r>
      <w:r w:rsidRPr="00434DB6">
        <w:rPr>
          <w:rFonts w:ascii="Times New Roman" w:hAnsi="Times New Roman" w:cs="Times New Roman"/>
          <w:b/>
          <w:bCs/>
          <w:vertAlign w:val="subscript"/>
        </w:rPr>
        <w:t>……………………………….</w:t>
      </w:r>
      <w:r w:rsidRPr="00434DB6">
        <w:rPr>
          <w:rFonts w:ascii="Times New Roman" w:hAnsi="Times New Roman" w:cs="Times New Roman"/>
          <w:b/>
          <w:bCs/>
        </w:rPr>
        <w:t xml:space="preserve"> </w:t>
      </w:r>
    </w:p>
    <w:p w14:paraId="4C020BB9" w14:textId="77777777" w:rsidR="00434DB6" w:rsidRPr="00434DB6" w:rsidRDefault="00434DB6" w:rsidP="00434DB6">
      <w:pPr>
        <w:pStyle w:val="Akapitzlist"/>
        <w:spacing w:after="0"/>
        <w:ind w:left="567" w:right="141"/>
        <w:jc w:val="both"/>
        <w:rPr>
          <w:rFonts w:ascii="Times New Roman" w:eastAsia="Times New Roman" w:hAnsi="Times New Roman" w:cs="Times New Roman"/>
          <w:b/>
          <w:bCs/>
        </w:rPr>
      </w:pPr>
      <w:r w:rsidRPr="00434DB6">
        <w:rPr>
          <w:rFonts w:ascii="Times New Roman" w:hAnsi="Times New Roman" w:cs="Times New Roman"/>
          <w:b/>
          <w:bCs/>
        </w:rPr>
        <w:t>na dostawę mięsa, produktów mięsno-wędliniarskich i drobiu do AMW Gdynia (zwana dalej AMW) oraz do AOS w Czernicy k. Chojnic (zwana dalej AOS) w roku 2023.</w:t>
      </w:r>
    </w:p>
    <w:p w14:paraId="05888324" w14:textId="77777777" w:rsidR="00434DB6" w:rsidRPr="00434DB6" w:rsidRDefault="00434DB6" w:rsidP="00434DB6">
      <w:pPr>
        <w:spacing w:after="0"/>
        <w:jc w:val="center"/>
        <w:rPr>
          <w:rFonts w:ascii="Times New Roman" w:hAnsi="Times New Roman" w:cs="Times New Roman"/>
        </w:rPr>
      </w:pPr>
      <w:r w:rsidRPr="00434DB6">
        <w:rPr>
          <w:rStyle w:val="BrakB"/>
          <w:rFonts w:ascii="Times New Roman" w:hAnsi="Times New Roman" w:cs="Times New Roman"/>
          <w:lang w:val="pl-PL"/>
        </w:rPr>
        <w:t>zawarta w dniu ………………… roku w Gdyni pomiędzy:</w:t>
      </w:r>
    </w:p>
    <w:p w14:paraId="611BA1C4" w14:textId="77777777" w:rsidR="00434DB6" w:rsidRPr="00434DB6" w:rsidRDefault="00434DB6" w:rsidP="00434DB6">
      <w:pPr>
        <w:spacing w:after="0"/>
        <w:jc w:val="both"/>
        <w:rPr>
          <w:rFonts w:ascii="Times New Roman" w:hAnsi="Times New Roman" w:cs="Times New Roman"/>
          <w:b/>
          <w:bCs/>
        </w:rPr>
      </w:pPr>
    </w:p>
    <w:p w14:paraId="7C19C40D" w14:textId="77777777" w:rsidR="00434DB6" w:rsidRPr="00434DB6" w:rsidRDefault="00434DB6" w:rsidP="00434DB6">
      <w:pPr>
        <w:spacing w:after="0"/>
        <w:jc w:val="both"/>
        <w:rPr>
          <w:rFonts w:ascii="Times New Roman" w:hAnsi="Times New Roman" w:cs="Times New Roman"/>
        </w:rPr>
      </w:pPr>
      <w:r w:rsidRPr="00434DB6">
        <w:rPr>
          <w:rFonts w:ascii="Times New Roman" w:hAnsi="Times New Roman" w:cs="Times New Roman"/>
          <w:b/>
          <w:bCs/>
        </w:rPr>
        <w:t xml:space="preserve">AKADEMIĄ MARYNARKI WOJENNEJ IM. BOHATERÓW WESTERPLATTE, </w:t>
      </w:r>
      <w:r w:rsidRPr="00434DB6">
        <w:rPr>
          <w:rStyle w:val="BrakA"/>
          <w:rFonts w:ascii="Times New Roman" w:hAnsi="Times New Roman" w:cs="Times New Roman"/>
        </w:rPr>
        <w:t xml:space="preserve">reprezentowaną przez: Rektora – Komendanta AMW, </w:t>
      </w:r>
      <w:r w:rsidRPr="00434DB6">
        <w:rPr>
          <w:rFonts w:ascii="Times New Roman" w:hAnsi="Times New Roman" w:cs="Times New Roman"/>
          <w:b/>
          <w:bCs/>
        </w:rPr>
        <w:t>kontradmirała prof. dr. hab. Tomasza SZUBRYCHTA,</w:t>
      </w:r>
    </w:p>
    <w:p w14:paraId="03831D7D" w14:textId="77777777" w:rsidR="00434DB6" w:rsidRPr="00434DB6" w:rsidRDefault="00434DB6" w:rsidP="00434DB6">
      <w:pPr>
        <w:spacing w:after="0"/>
        <w:jc w:val="both"/>
        <w:rPr>
          <w:rFonts w:ascii="Times New Roman" w:hAnsi="Times New Roman" w:cs="Times New Roman"/>
        </w:rPr>
      </w:pPr>
      <w:r w:rsidRPr="00434DB6">
        <w:rPr>
          <w:rStyle w:val="BrakA"/>
          <w:rFonts w:ascii="Times New Roman" w:hAnsi="Times New Roman" w:cs="Times New Roman"/>
        </w:rPr>
        <w:t xml:space="preserve">zwaną w treści umowy </w:t>
      </w:r>
      <w:r w:rsidRPr="00434DB6">
        <w:rPr>
          <w:rFonts w:ascii="Times New Roman" w:hAnsi="Times New Roman" w:cs="Times New Roman"/>
          <w:b/>
          <w:bCs/>
        </w:rPr>
        <w:t xml:space="preserve">„ZAMAWIAJĄCYM”, </w:t>
      </w:r>
    </w:p>
    <w:p w14:paraId="580EF423" w14:textId="77777777" w:rsidR="00434DB6" w:rsidRPr="00434DB6" w:rsidRDefault="00434DB6" w:rsidP="00434DB6">
      <w:pPr>
        <w:spacing w:after="0"/>
        <w:jc w:val="both"/>
        <w:rPr>
          <w:rStyle w:val="BrakB"/>
          <w:rFonts w:ascii="Times New Roman" w:hAnsi="Times New Roman" w:cs="Times New Roman"/>
          <w:lang w:val="pl-PL"/>
        </w:rPr>
      </w:pPr>
    </w:p>
    <w:p w14:paraId="50B8D79A" w14:textId="77777777" w:rsidR="00434DB6" w:rsidRPr="00434DB6" w:rsidRDefault="00434DB6" w:rsidP="00434DB6">
      <w:pPr>
        <w:spacing w:after="0"/>
        <w:jc w:val="both"/>
        <w:rPr>
          <w:rFonts w:ascii="Times New Roman" w:hAnsi="Times New Roman" w:cs="Times New Roman"/>
        </w:rPr>
      </w:pPr>
      <w:r w:rsidRPr="00434DB6">
        <w:rPr>
          <w:rStyle w:val="BrakB"/>
          <w:rFonts w:ascii="Times New Roman" w:hAnsi="Times New Roman" w:cs="Times New Roman"/>
          <w:lang w:val="pl-PL"/>
        </w:rPr>
        <w:t xml:space="preserve">a </w:t>
      </w:r>
    </w:p>
    <w:p w14:paraId="5E341692" w14:textId="77777777" w:rsidR="00434DB6" w:rsidRPr="00434DB6" w:rsidRDefault="00434DB6" w:rsidP="00434DB6">
      <w:pPr>
        <w:spacing w:after="0"/>
        <w:jc w:val="both"/>
        <w:rPr>
          <w:rFonts w:ascii="Times New Roman" w:hAnsi="Times New Roman" w:cs="Times New Roman"/>
          <w:b/>
          <w:bCs/>
        </w:rPr>
      </w:pPr>
    </w:p>
    <w:p w14:paraId="0F52C0E6" w14:textId="77777777" w:rsidR="00434DB6" w:rsidRPr="00434DB6" w:rsidRDefault="00434DB6" w:rsidP="00434DB6">
      <w:pPr>
        <w:spacing w:after="0"/>
        <w:jc w:val="both"/>
        <w:rPr>
          <w:rFonts w:ascii="Times New Roman" w:hAnsi="Times New Roman" w:cs="Times New Roman"/>
        </w:rPr>
      </w:pPr>
      <w:r w:rsidRPr="00434DB6">
        <w:rPr>
          <w:rFonts w:ascii="Times New Roman" w:hAnsi="Times New Roman" w:cs="Times New Roman"/>
          <w:b/>
          <w:bCs/>
        </w:rPr>
        <w:t xml:space="preserve">…………………………………… </w:t>
      </w:r>
      <w:r w:rsidRPr="00434DB6">
        <w:rPr>
          <w:rStyle w:val="BrakB"/>
          <w:rFonts w:ascii="Times New Roman" w:hAnsi="Times New Roman" w:cs="Times New Roman"/>
          <w:lang w:val="pl-PL"/>
        </w:rPr>
        <w:t>reprezentowanym przez: ………………………………,</w:t>
      </w:r>
    </w:p>
    <w:p w14:paraId="74BEF392" w14:textId="77777777" w:rsidR="00434DB6" w:rsidRPr="00434DB6" w:rsidRDefault="00434DB6" w:rsidP="00434DB6">
      <w:pPr>
        <w:spacing w:after="0"/>
        <w:jc w:val="both"/>
        <w:rPr>
          <w:rFonts w:ascii="Times New Roman" w:hAnsi="Times New Roman" w:cs="Times New Roman"/>
        </w:rPr>
      </w:pPr>
      <w:r w:rsidRPr="00434DB6">
        <w:rPr>
          <w:rStyle w:val="BrakB"/>
          <w:rFonts w:ascii="Times New Roman" w:hAnsi="Times New Roman" w:cs="Times New Roman"/>
          <w:lang w:val="pl-PL"/>
        </w:rPr>
        <w:t>zwanym dalej: „</w:t>
      </w:r>
      <w:r w:rsidRPr="00434DB6">
        <w:rPr>
          <w:rFonts w:ascii="Times New Roman" w:hAnsi="Times New Roman" w:cs="Times New Roman"/>
          <w:b/>
          <w:bCs/>
        </w:rPr>
        <w:t>WYKONAWCĄ”</w:t>
      </w:r>
      <w:r w:rsidRPr="00434DB6">
        <w:rPr>
          <w:rStyle w:val="BrakB"/>
          <w:rFonts w:ascii="Times New Roman" w:hAnsi="Times New Roman" w:cs="Times New Roman"/>
          <w:lang w:val="pl-PL"/>
        </w:rPr>
        <w:t>,</w:t>
      </w:r>
    </w:p>
    <w:p w14:paraId="5C9314D5" w14:textId="77777777" w:rsidR="00434DB6" w:rsidRPr="00434DB6" w:rsidRDefault="00434DB6" w:rsidP="00434DB6">
      <w:pPr>
        <w:spacing w:after="0"/>
        <w:jc w:val="both"/>
        <w:rPr>
          <w:rFonts w:ascii="Times New Roman" w:hAnsi="Times New Roman" w:cs="Times New Roman"/>
        </w:rPr>
      </w:pPr>
      <w:r w:rsidRPr="00434DB6">
        <w:rPr>
          <w:rStyle w:val="BrakA"/>
          <w:rFonts w:ascii="Times New Roman" w:hAnsi="Times New Roman" w:cs="Times New Roman"/>
        </w:rPr>
        <w:t>o następującej treś</w:t>
      </w:r>
      <w:r w:rsidRPr="00434DB6">
        <w:rPr>
          <w:rFonts w:ascii="Times New Roman" w:hAnsi="Times New Roman" w:cs="Times New Roman"/>
        </w:rPr>
        <w:t>ci:</w:t>
      </w:r>
    </w:p>
    <w:p w14:paraId="119325B2" w14:textId="77777777" w:rsidR="00434DB6" w:rsidRPr="00434DB6" w:rsidRDefault="00434DB6" w:rsidP="00434DB6">
      <w:pPr>
        <w:spacing w:after="0"/>
        <w:jc w:val="center"/>
        <w:rPr>
          <w:rFonts w:ascii="Times New Roman" w:hAnsi="Times New Roman" w:cs="Times New Roman"/>
          <w:b/>
          <w:bCs/>
        </w:rPr>
      </w:pPr>
      <w:r w:rsidRPr="00434DB6">
        <w:rPr>
          <w:rFonts w:ascii="Times New Roman" w:hAnsi="Times New Roman" w:cs="Times New Roman"/>
          <w:b/>
          <w:bCs/>
        </w:rPr>
        <w:t>§ 1 - TERMINOLOGIA</w:t>
      </w:r>
    </w:p>
    <w:p w14:paraId="5519C9DF" w14:textId="77777777" w:rsidR="00434DB6" w:rsidRPr="00434DB6" w:rsidRDefault="00434DB6" w:rsidP="00434DB6">
      <w:pPr>
        <w:spacing w:after="0"/>
        <w:jc w:val="both"/>
        <w:rPr>
          <w:rFonts w:ascii="Times New Roman" w:hAnsi="Times New Roman" w:cs="Times New Roman"/>
        </w:rPr>
      </w:pPr>
      <w:r w:rsidRPr="00434DB6">
        <w:rPr>
          <w:rStyle w:val="BrakB"/>
          <w:rFonts w:ascii="Times New Roman" w:hAnsi="Times New Roman" w:cs="Times New Roman"/>
          <w:lang w:val="pl-PL"/>
        </w:rPr>
        <w:t>Przez określenia użyte w niniejszej umowie należy rozumieć:</w:t>
      </w:r>
    </w:p>
    <w:tbl>
      <w:tblPr>
        <w:tblStyle w:val="TableNormal"/>
        <w:tblW w:w="90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
        <w:gridCol w:w="1869"/>
        <w:gridCol w:w="6684"/>
      </w:tblGrid>
      <w:tr w:rsidR="00434DB6" w:rsidRPr="00434DB6" w14:paraId="0E34BFC1" w14:textId="77777777" w:rsidTr="00434DB6">
        <w:trPr>
          <w:trHeight w:val="1129"/>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2504B" w14:textId="77777777" w:rsidR="00434DB6" w:rsidRPr="00434DB6" w:rsidRDefault="00434DB6" w:rsidP="00434DB6">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F36BF" w14:textId="77777777" w:rsidR="00434DB6" w:rsidRPr="00434DB6" w:rsidRDefault="00434DB6" w:rsidP="00434DB6">
            <w:pPr>
              <w:pStyle w:val="Bezodstpw"/>
              <w:rPr>
                <w:rFonts w:ascii="Times New Roman" w:hAnsi="Times New Roman" w:cs="Times New Roman"/>
                <w:sz w:val="22"/>
                <w:szCs w:val="22"/>
              </w:rPr>
            </w:pPr>
            <w:r w:rsidRPr="00434DB6">
              <w:rPr>
                <w:rFonts w:ascii="Times New Roman" w:hAnsi="Times New Roman" w:cs="Times New Roman"/>
                <w:i/>
                <w:iCs/>
                <w:sz w:val="22"/>
                <w:szCs w:val="22"/>
              </w:rPr>
              <w:t>Wykonawca</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40DA2" w14:textId="77777777" w:rsidR="00434DB6" w:rsidRPr="00434DB6" w:rsidRDefault="00434DB6" w:rsidP="00434DB6">
            <w:pPr>
              <w:pStyle w:val="Bezodstpw"/>
              <w:jc w:val="both"/>
              <w:rPr>
                <w:rFonts w:ascii="Times New Roman" w:eastAsia="Times New Roman" w:hAnsi="Times New Roman" w:cs="Times New Roman"/>
                <w:sz w:val="22"/>
                <w:szCs w:val="22"/>
              </w:rPr>
            </w:pPr>
            <w:r w:rsidRPr="00434DB6">
              <w:rPr>
                <w:rFonts w:ascii="Times New Roman" w:hAnsi="Times New Roman" w:cs="Times New Roman"/>
                <w:sz w:val="22"/>
                <w:szCs w:val="22"/>
              </w:rPr>
              <w:t>………………………………………………………………….</w:t>
            </w:r>
          </w:p>
          <w:p w14:paraId="111BEE4D" w14:textId="77777777" w:rsidR="00434DB6" w:rsidRPr="00434DB6" w:rsidRDefault="00434DB6" w:rsidP="00434DB6">
            <w:pPr>
              <w:pStyle w:val="Bezodstpw"/>
              <w:jc w:val="both"/>
              <w:rPr>
                <w:rFonts w:ascii="Times New Roman" w:eastAsia="Times New Roman" w:hAnsi="Times New Roman" w:cs="Times New Roman"/>
                <w:sz w:val="22"/>
                <w:szCs w:val="22"/>
              </w:rPr>
            </w:pPr>
            <w:r w:rsidRPr="00434DB6">
              <w:rPr>
                <w:rFonts w:ascii="Times New Roman" w:hAnsi="Times New Roman" w:cs="Times New Roman"/>
                <w:sz w:val="22"/>
                <w:szCs w:val="22"/>
              </w:rPr>
              <w:t>………………………………………………………………….</w:t>
            </w:r>
          </w:p>
          <w:p w14:paraId="7791A98E" w14:textId="77777777" w:rsidR="00434DB6" w:rsidRPr="00434DB6" w:rsidRDefault="00434DB6" w:rsidP="00434DB6">
            <w:pPr>
              <w:pStyle w:val="Bezodstpw"/>
              <w:jc w:val="both"/>
              <w:rPr>
                <w:rFonts w:ascii="Times New Roman" w:eastAsia="Times New Roman" w:hAnsi="Times New Roman" w:cs="Times New Roman"/>
                <w:sz w:val="22"/>
                <w:szCs w:val="22"/>
              </w:rPr>
            </w:pPr>
            <w:r w:rsidRPr="00434DB6">
              <w:rPr>
                <w:rFonts w:ascii="Times New Roman" w:hAnsi="Times New Roman" w:cs="Times New Roman"/>
                <w:sz w:val="22"/>
                <w:szCs w:val="22"/>
              </w:rPr>
              <w:t>NIP ………………………. REGON ………………………….</w:t>
            </w:r>
          </w:p>
          <w:p w14:paraId="2A22A586" w14:textId="77777777" w:rsidR="00434DB6" w:rsidRPr="00434DB6" w:rsidRDefault="00434DB6" w:rsidP="00434DB6">
            <w:pPr>
              <w:pStyle w:val="Bezodstpw"/>
              <w:jc w:val="both"/>
              <w:rPr>
                <w:rFonts w:ascii="Times New Roman" w:hAnsi="Times New Roman" w:cs="Times New Roman"/>
                <w:sz w:val="22"/>
                <w:szCs w:val="22"/>
              </w:rPr>
            </w:pPr>
            <w:r w:rsidRPr="00434DB6">
              <w:rPr>
                <w:rFonts w:ascii="Times New Roman" w:hAnsi="Times New Roman" w:cs="Times New Roman"/>
                <w:sz w:val="22"/>
                <w:szCs w:val="22"/>
              </w:rPr>
              <w:t xml:space="preserve"> tel.: ………………………….</w:t>
            </w:r>
          </w:p>
        </w:tc>
      </w:tr>
      <w:tr w:rsidR="00434DB6" w:rsidRPr="00434DB6" w14:paraId="739044FD" w14:textId="77777777" w:rsidTr="00434DB6">
        <w:trPr>
          <w:trHeight w:val="1004"/>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CF9D3" w14:textId="77777777" w:rsidR="00434DB6" w:rsidRPr="00434DB6" w:rsidRDefault="00434DB6" w:rsidP="00434DB6">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8DBA9" w14:textId="77777777" w:rsidR="00434DB6" w:rsidRPr="00434DB6" w:rsidRDefault="00434DB6" w:rsidP="00434DB6">
            <w:pPr>
              <w:pStyle w:val="Bezodstpw"/>
              <w:rPr>
                <w:rFonts w:ascii="Times New Roman" w:eastAsia="Times New Roman" w:hAnsi="Times New Roman" w:cs="Times New Roman"/>
                <w:i/>
                <w:iCs/>
                <w:sz w:val="22"/>
                <w:szCs w:val="22"/>
              </w:rPr>
            </w:pPr>
            <w:r w:rsidRPr="00434DB6">
              <w:rPr>
                <w:rFonts w:ascii="Times New Roman" w:hAnsi="Times New Roman" w:cs="Times New Roman"/>
                <w:i/>
                <w:iCs/>
                <w:sz w:val="22"/>
                <w:szCs w:val="22"/>
              </w:rPr>
              <w:t>Zamawiający/</w:t>
            </w:r>
          </w:p>
          <w:p w14:paraId="6C0FAB39" w14:textId="77777777" w:rsidR="00434DB6" w:rsidRPr="00434DB6" w:rsidRDefault="00434DB6" w:rsidP="00434DB6">
            <w:pPr>
              <w:pStyle w:val="Bezodstpw"/>
              <w:rPr>
                <w:rFonts w:ascii="Times New Roman" w:hAnsi="Times New Roman" w:cs="Times New Roman"/>
                <w:sz w:val="22"/>
                <w:szCs w:val="22"/>
              </w:rPr>
            </w:pPr>
            <w:r w:rsidRPr="00434DB6">
              <w:rPr>
                <w:rFonts w:ascii="Times New Roman" w:hAnsi="Times New Roman" w:cs="Times New Roman"/>
                <w:i/>
                <w:iCs/>
                <w:sz w:val="22"/>
                <w:szCs w:val="22"/>
              </w:rPr>
              <w:t>Odbiorca</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98D4" w14:textId="77777777" w:rsidR="00434DB6" w:rsidRPr="00434DB6" w:rsidRDefault="00434DB6" w:rsidP="00434DB6">
            <w:pPr>
              <w:pStyle w:val="Bezodstpw"/>
              <w:jc w:val="both"/>
              <w:rPr>
                <w:rFonts w:ascii="Times New Roman" w:eastAsia="Times New Roman" w:hAnsi="Times New Roman" w:cs="Times New Roman"/>
                <w:sz w:val="22"/>
                <w:szCs w:val="22"/>
              </w:rPr>
            </w:pPr>
            <w:r w:rsidRPr="00434DB6">
              <w:rPr>
                <w:rFonts w:ascii="Times New Roman" w:hAnsi="Times New Roman" w:cs="Times New Roman"/>
                <w:b/>
                <w:bCs/>
                <w:sz w:val="22"/>
                <w:szCs w:val="22"/>
              </w:rPr>
              <w:t xml:space="preserve">AKADEMIA MARYNARKI WOJENNEJ, </w:t>
            </w:r>
          </w:p>
          <w:p w14:paraId="207BBEE1" w14:textId="77777777" w:rsidR="00434DB6" w:rsidRPr="00434DB6" w:rsidRDefault="00434DB6" w:rsidP="00434DB6">
            <w:pPr>
              <w:pStyle w:val="Bezodstpw"/>
              <w:jc w:val="both"/>
              <w:rPr>
                <w:rFonts w:ascii="Times New Roman" w:eastAsia="Times New Roman" w:hAnsi="Times New Roman" w:cs="Times New Roman"/>
                <w:sz w:val="22"/>
                <w:szCs w:val="22"/>
              </w:rPr>
            </w:pPr>
            <w:r w:rsidRPr="00434DB6">
              <w:rPr>
                <w:rFonts w:ascii="Times New Roman" w:hAnsi="Times New Roman" w:cs="Times New Roman"/>
                <w:sz w:val="22"/>
                <w:szCs w:val="22"/>
              </w:rPr>
              <w:t>ul. Śmidowicza 69, 81-127 Gdynia,</w:t>
            </w:r>
          </w:p>
          <w:p w14:paraId="46568A9D" w14:textId="77777777" w:rsidR="00434DB6" w:rsidRPr="00434DB6" w:rsidRDefault="00434DB6" w:rsidP="00434DB6">
            <w:pPr>
              <w:pStyle w:val="Bezodstpw"/>
              <w:jc w:val="both"/>
              <w:rPr>
                <w:rFonts w:ascii="Times New Roman" w:eastAsia="Times New Roman" w:hAnsi="Times New Roman" w:cs="Times New Roman"/>
                <w:sz w:val="22"/>
                <w:szCs w:val="22"/>
              </w:rPr>
            </w:pPr>
            <w:r w:rsidRPr="00434DB6">
              <w:rPr>
                <w:rFonts w:ascii="Times New Roman" w:hAnsi="Times New Roman" w:cs="Times New Roman"/>
                <w:sz w:val="22"/>
                <w:szCs w:val="22"/>
                <w:shd w:val="clear" w:color="auto" w:fill="FFFFFF"/>
              </w:rPr>
              <w:t>tel. 261 26 27 51 fax. 261 26 29 63</w:t>
            </w:r>
          </w:p>
          <w:p w14:paraId="011090D1" w14:textId="77777777" w:rsidR="00434DB6" w:rsidRPr="00434DB6" w:rsidRDefault="00434DB6" w:rsidP="00434DB6">
            <w:pPr>
              <w:pStyle w:val="Bezodstpw"/>
              <w:jc w:val="both"/>
              <w:rPr>
                <w:rFonts w:ascii="Times New Roman" w:hAnsi="Times New Roman" w:cs="Times New Roman"/>
                <w:sz w:val="22"/>
                <w:szCs w:val="22"/>
              </w:rPr>
            </w:pPr>
            <w:r w:rsidRPr="00434DB6">
              <w:rPr>
                <w:rFonts w:ascii="Times New Roman" w:hAnsi="Times New Roman" w:cs="Times New Roman"/>
                <w:sz w:val="22"/>
                <w:szCs w:val="22"/>
              </w:rPr>
              <w:t xml:space="preserve">NIP 586 – 010 – 46 -93 </w:t>
            </w:r>
            <w:r w:rsidRPr="00434DB6">
              <w:rPr>
                <w:rFonts w:ascii="Times New Roman" w:hAnsi="Times New Roman" w:cs="Times New Roman"/>
                <w:sz w:val="22"/>
                <w:szCs w:val="22"/>
              </w:rPr>
              <w:tab/>
              <w:t>REGON 190064136</w:t>
            </w:r>
          </w:p>
        </w:tc>
      </w:tr>
      <w:tr w:rsidR="00434DB6" w:rsidRPr="00434DB6" w14:paraId="2CF06387" w14:textId="77777777" w:rsidTr="00434DB6">
        <w:trPr>
          <w:trHeight w:val="74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39E6B" w14:textId="77777777" w:rsidR="00434DB6" w:rsidRPr="00434DB6" w:rsidRDefault="00434DB6" w:rsidP="00434DB6">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11B4F" w14:textId="77777777" w:rsidR="00434DB6" w:rsidRPr="00434DB6" w:rsidRDefault="00434DB6" w:rsidP="00434DB6">
            <w:pPr>
              <w:pStyle w:val="Bezodstpw"/>
              <w:rPr>
                <w:rFonts w:ascii="Times New Roman" w:hAnsi="Times New Roman" w:cs="Times New Roman"/>
                <w:sz w:val="22"/>
                <w:szCs w:val="22"/>
              </w:rPr>
            </w:pPr>
            <w:r w:rsidRPr="00434DB6">
              <w:rPr>
                <w:rFonts w:ascii="Times New Roman" w:hAnsi="Times New Roman" w:cs="Times New Roman"/>
                <w:i/>
                <w:iCs/>
                <w:sz w:val="22"/>
                <w:szCs w:val="22"/>
              </w:rPr>
              <w:t>Odbiorca</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14E29" w14:textId="77777777" w:rsidR="00434DB6" w:rsidRPr="00434DB6" w:rsidRDefault="00434DB6" w:rsidP="00434DB6">
            <w:pPr>
              <w:pStyle w:val="Bezodstpw"/>
              <w:jc w:val="both"/>
              <w:rPr>
                <w:rFonts w:ascii="Times New Roman" w:hAnsi="Times New Roman" w:cs="Times New Roman"/>
                <w:sz w:val="22"/>
                <w:szCs w:val="22"/>
              </w:rPr>
            </w:pPr>
            <w:r w:rsidRPr="00434DB6">
              <w:rPr>
                <w:rFonts w:ascii="Times New Roman" w:hAnsi="Times New Roman" w:cs="Times New Roman"/>
                <w:b/>
                <w:bCs/>
                <w:sz w:val="22"/>
                <w:szCs w:val="22"/>
              </w:rPr>
              <w:t xml:space="preserve">Akademicki Ośrodek Szkoleniowy </w:t>
            </w:r>
            <w:r w:rsidRPr="00434DB6">
              <w:rPr>
                <w:rFonts w:ascii="Times New Roman" w:hAnsi="Times New Roman" w:cs="Times New Roman"/>
                <w:sz w:val="22"/>
                <w:szCs w:val="22"/>
              </w:rPr>
              <w:t>Akademii Marynarki Wojennej w m. Czernica, ul. Leśna 26, Czernica, 89-632 Brusy, tel./fax (52) 398 16 76</w:t>
            </w:r>
          </w:p>
        </w:tc>
      </w:tr>
      <w:tr w:rsidR="00434DB6" w:rsidRPr="00434DB6" w14:paraId="0DD51351" w14:textId="77777777" w:rsidTr="00434DB6">
        <w:trPr>
          <w:trHeight w:val="98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70A76" w14:textId="77777777" w:rsidR="00434DB6" w:rsidRPr="00434DB6" w:rsidRDefault="00434DB6" w:rsidP="00434DB6">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9113A" w14:textId="77777777" w:rsidR="00434DB6" w:rsidRPr="00434DB6" w:rsidRDefault="00434DB6" w:rsidP="00434DB6">
            <w:pPr>
              <w:pStyle w:val="Bezodstpw"/>
              <w:rPr>
                <w:rFonts w:ascii="Times New Roman" w:hAnsi="Times New Roman" w:cs="Times New Roman"/>
                <w:sz w:val="22"/>
                <w:szCs w:val="22"/>
              </w:rPr>
            </w:pPr>
            <w:r w:rsidRPr="00434DB6">
              <w:rPr>
                <w:rFonts w:ascii="Times New Roman" w:hAnsi="Times New Roman" w:cs="Times New Roman"/>
                <w:i/>
                <w:iCs/>
                <w:sz w:val="22"/>
                <w:szCs w:val="22"/>
              </w:rPr>
              <w:t>Przedmiot zamówienia (towar):</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6DF66" w14:textId="77777777" w:rsidR="00434DB6" w:rsidRPr="00434DB6" w:rsidRDefault="00434DB6" w:rsidP="00434DB6">
            <w:pPr>
              <w:pStyle w:val="Bezodstpw"/>
              <w:rPr>
                <w:rFonts w:ascii="Times New Roman" w:hAnsi="Times New Roman" w:cs="Times New Roman"/>
                <w:sz w:val="22"/>
                <w:szCs w:val="22"/>
              </w:rPr>
            </w:pPr>
            <w:r w:rsidRPr="00434DB6">
              <w:rPr>
                <w:rFonts w:ascii="Times New Roman" w:hAnsi="Times New Roman" w:cs="Times New Roman"/>
                <w:sz w:val="22"/>
                <w:szCs w:val="22"/>
              </w:rPr>
              <w:t>dostawa mięsa, produktów mięsno-wędliniarskich i drobiu do AMW Gdynia (zwana dalej AMW) oraz do AOS w Czernicy k. Chojnic (zwana dalej AOS) w roku 2023. w asortymencie i ilości określonej w Załączniku nr 1</w:t>
            </w:r>
          </w:p>
        </w:tc>
      </w:tr>
      <w:tr w:rsidR="00434DB6" w:rsidRPr="00434DB6" w14:paraId="68E6BE24" w14:textId="77777777" w:rsidTr="00434DB6">
        <w:trPr>
          <w:trHeight w:val="75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2B3F0" w14:textId="77777777" w:rsidR="00434DB6" w:rsidRPr="00434DB6" w:rsidRDefault="00434DB6" w:rsidP="00434DB6">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DC9C9" w14:textId="77777777" w:rsidR="00434DB6" w:rsidRPr="00434DB6" w:rsidRDefault="00434DB6" w:rsidP="00434DB6">
            <w:pPr>
              <w:pStyle w:val="Bezodstpw"/>
              <w:rPr>
                <w:rFonts w:ascii="Times New Roman" w:hAnsi="Times New Roman" w:cs="Times New Roman"/>
                <w:sz w:val="22"/>
                <w:szCs w:val="22"/>
              </w:rPr>
            </w:pPr>
            <w:r w:rsidRPr="00434DB6">
              <w:rPr>
                <w:rFonts w:ascii="Times New Roman" w:hAnsi="Times New Roman" w:cs="Times New Roman"/>
                <w:i/>
                <w:iCs/>
                <w:sz w:val="22"/>
                <w:szCs w:val="22"/>
              </w:rPr>
              <w:t>Termin wykonania umowy</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32EC9" w14:textId="77777777" w:rsidR="00434DB6" w:rsidRPr="00434DB6" w:rsidRDefault="00434DB6" w:rsidP="00434DB6">
            <w:pPr>
              <w:pStyle w:val="Bezodstpw"/>
              <w:jc w:val="both"/>
              <w:rPr>
                <w:rFonts w:ascii="Times New Roman" w:hAnsi="Times New Roman" w:cs="Times New Roman"/>
                <w:sz w:val="22"/>
                <w:szCs w:val="22"/>
              </w:rPr>
            </w:pPr>
            <w:r w:rsidRPr="00434DB6">
              <w:rPr>
                <w:rFonts w:ascii="Times New Roman" w:hAnsi="Times New Roman" w:cs="Times New Roman"/>
                <w:b/>
                <w:bCs/>
                <w:sz w:val="22"/>
                <w:szCs w:val="22"/>
              </w:rPr>
              <w:t>od dnia podpisania umowy do dnia 31.12.2023 r. lub do czasu pełnego wyczerpania wartości zamówienia, w zależności od tego co nastąpi wcześniej.</w:t>
            </w:r>
          </w:p>
        </w:tc>
      </w:tr>
      <w:tr w:rsidR="00434DB6" w:rsidRPr="00434DB6" w14:paraId="46B21374" w14:textId="77777777" w:rsidTr="00434DB6">
        <w:trPr>
          <w:trHeight w:val="48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96535" w14:textId="77777777" w:rsidR="00434DB6" w:rsidRPr="00434DB6" w:rsidRDefault="00434DB6" w:rsidP="00434DB6">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CA54E" w14:textId="77777777" w:rsidR="00434DB6" w:rsidRPr="00434DB6" w:rsidRDefault="00434DB6" w:rsidP="00434DB6">
            <w:pPr>
              <w:pStyle w:val="Bezodstpw"/>
              <w:rPr>
                <w:rFonts w:ascii="Times New Roman" w:hAnsi="Times New Roman" w:cs="Times New Roman"/>
                <w:sz w:val="22"/>
                <w:szCs w:val="22"/>
              </w:rPr>
            </w:pPr>
            <w:r w:rsidRPr="00434DB6">
              <w:rPr>
                <w:rFonts w:ascii="Times New Roman" w:hAnsi="Times New Roman" w:cs="Times New Roman"/>
                <w:i/>
                <w:iCs/>
                <w:sz w:val="22"/>
                <w:szCs w:val="22"/>
              </w:rPr>
              <w:t>Norma jakościowa</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E6F56" w14:textId="77777777" w:rsidR="00434DB6" w:rsidRPr="00434DB6" w:rsidRDefault="00434DB6" w:rsidP="00434DB6">
            <w:pPr>
              <w:pStyle w:val="Bezodstpw"/>
              <w:jc w:val="both"/>
              <w:rPr>
                <w:rFonts w:ascii="Times New Roman" w:hAnsi="Times New Roman" w:cs="Times New Roman"/>
                <w:sz w:val="22"/>
                <w:szCs w:val="22"/>
              </w:rPr>
            </w:pPr>
            <w:r w:rsidRPr="00434DB6">
              <w:rPr>
                <w:rFonts w:ascii="Times New Roman" w:hAnsi="Times New Roman" w:cs="Times New Roman"/>
                <w:sz w:val="22"/>
                <w:szCs w:val="22"/>
              </w:rPr>
              <w:t>Zgodnie z Załącznikiem nr 2 do umowy</w:t>
            </w:r>
          </w:p>
        </w:tc>
      </w:tr>
      <w:tr w:rsidR="00434DB6" w:rsidRPr="00434DB6" w14:paraId="2B91BE73" w14:textId="77777777" w:rsidTr="00434DB6">
        <w:trPr>
          <w:trHeight w:val="272"/>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1217B" w14:textId="77777777" w:rsidR="00434DB6" w:rsidRPr="00434DB6" w:rsidRDefault="00434DB6" w:rsidP="00434DB6">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E4B72" w14:textId="77777777" w:rsidR="00434DB6" w:rsidRPr="00434DB6" w:rsidRDefault="00434DB6" w:rsidP="00434DB6">
            <w:pPr>
              <w:pStyle w:val="Bezodstpw"/>
              <w:rPr>
                <w:rFonts w:ascii="Times New Roman" w:hAnsi="Times New Roman" w:cs="Times New Roman"/>
                <w:sz w:val="22"/>
                <w:szCs w:val="22"/>
              </w:rPr>
            </w:pPr>
            <w:r w:rsidRPr="00434DB6">
              <w:rPr>
                <w:rFonts w:ascii="Times New Roman" w:hAnsi="Times New Roman" w:cs="Times New Roman"/>
                <w:i/>
                <w:iCs/>
                <w:sz w:val="22"/>
                <w:szCs w:val="22"/>
              </w:rPr>
              <w:t>WOMP</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10D23" w14:textId="77777777" w:rsidR="00434DB6" w:rsidRPr="00434DB6" w:rsidRDefault="00434DB6" w:rsidP="00434DB6">
            <w:pPr>
              <w:pStyle w:val="Bezodstpw"/>
              <w:jc w:val="both"/>
              <w:rPr>
                <w:rFonts w:ascii="Times New Roman" w:hAnsi="Times New Roman" w:cs="Times New Roman"/>
                <w:sz w:val="22"/>
                <w:szCs w:val="22"/>
              </w:rPr>
            </w:pPr>
            <w:r w:rsidRPr="00434DB6">
              <w:rPr>
                <w:rFonts w:ascii="Times New Roman" w:hAnsi="Times New Roman" w:cs="Times New Roman"/>
                <w:sz w:val="22"/>
                <w:szCs w:val="22"/>
              </w:rPr>
              <w:t>Wojskowy Ośrodek Medycyny Prewencyjnej</w:t>
            </w:r>
          </w:p>
        </w:tc>
      </w:tr>
      <w:tr w:rsidR="00434DB6" w:rsidRPr="00434DB6" w14:paraId="27E97832" w14:textId="77777777" w:rsidTr="00434DB6">
        <w:trPr>
          <w:trHeight w:val="593"/>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4073D" w14:textId="77777777" w:rsidR="00434DB6" w:rsidRPr="00434DB6" w:rsidRDefault="00434DB6" w:rsidP="00434DB6">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6713E" w14:textId="77777777" w:rsidR="00434DB6" w:rsidRPr="00434DB6" w:rsidRDefault="00434DB6" w:rsidP="00434DB6">
            <w:pPr>
              <w:pStyle w:val="Bezodstpw"/>
              <w:rPr>
                <w:rFonts w:ascii="Times New Roman" w:hAnsi="Times New Roman" w:cs="Times New Roman"/>
                <w:sz w:val="22"/>
                <w:szCs w:val="22"/>
              </w:rPr>
            </w:pPr>
            <w:r w:rsidRPr="00434DB6">
              <w:rPr>
                <w:rFonts w:ascii="Times New Roman" w:hAnsi="Times New Roman" w:cs="Times New Roman"/>
                <w:i/>
                <w:iCs/>
                <w:sz w:val="22"/>
                <w:szCs w:val="22"/>
              </w:rPr>
              <w:t>WIJIMRS</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35FAB" w14:textId="77777777" w:rsidR="00434DB6" w:rsidRPr="00434DB6" w:rsidRDefault="00434DB6" w:rsidP="00434DB6">
            <w:pPr>
              <w:pStyle w:val="Bezodstpw"/>
              <w:jc w:val="both"/>
              <w:rPr>
                <w:rFonts w:ascii="Times New Roman" w:eastAsia="Times New Roman" w:hAnsi="Times New Roman" w:cs="Times New Roman"/>
                <w:sz w:val="22"/>
                <w:szCs w:val="22"/>
              </w:rPr>
            </w:pPr>
            <w:r w:rsidRPr="00434DB6">
              <w:rPr>
                <w:rFonts w:ascii="Times New Roman" w:hAnsi="Times New Roman" w:cs="Times New Roman"/>
                <w:sz w:val="22"/>
                <w:szCs w:val="22"/>
              </w:rPr>
              <w:t>Wojewódzka Inspekcja Jakości Handlowej Artykułów Rolno</w:t>
            </w:r>
          </w:p>
          <w:p w14:paraId="0C39FE9D" w14:textId="77777777" w:rsidR="00434DB6" w:rsidRPr="00434DB6" w:rsidRDefault="00434DB6" w:rsidP="00434DB6">
            <w:pPr>
              <w:pStyle w:val="Bezodstpw"/>
              <w:jc w:val="both"/>
              <w:rPr>
                <w:rFonts w:ascii="Times New Roman" w:hAnsi="Times New Roman" w:cs="Times New Roman"/>
                <w:sz w:val="22"/>
                <w:szCs w:val="22"/>
              </w:rPr>
            </w:pPr>
            <w:r w:rsidRPr="00434DB6">
              <w:rPr>
                <w:rFonts w:ascii="Times New Roman" w:hAnsi="Times New Roman" w:cs="Times New Roman"/>
                <w:sz w:val="22"/>
                <w:szCs w:val="22"/>
              </w:rPr>
              <w:t>- Spożywczych</w:t>
            </w:r>
          </w:p>
        </w:tc>
      </w:tr>
      <w:tr w:rsidR="00434DB6" w:rsidRPr="00434DB6" w14:paraId="141AB3E6" w14:textId="77777777" w:rsidTr="00434DB6">
        <w:trPr>
          <w:trHeight w:val="76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4E19E" w14:textId="77777777" w:rsidR="00434DB6" w:rsidRPr="00434DB6" w:rsidRDefault="00434DB6" w:rsidP="00434DB6">
            <w:pPr>
              <w:rPr>
                <w:sz w:val="22"/>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40DE" w14:textId="77777777" w:rsidR="00434DB6" w:rsidRPr="00434DB6" w:rsidRDefault="00434DB6" w:rsidP="00434DB6">
            <w:pPr>
              <w:pStyle w:val="Bezodstpw"/>
              <w:rPr>
                <w:rFonts w:ascii="Times New Roman" w:hAnsi="Times New Roman" w:cs="Times New Roman"/>
                <w:sz w:val="22"/>
                <w:szCs w:val="22"/>
              </w:rPr>
            </w:pPr>
            <w:r w:rsidRPr="00434DB6">
              <w:rPr>
                <w:rFonts w:ascii="Times New Roman" w:hAnsi="Times New Roman" w:cs="Times New Roman"/>
                <w:sz w:val="22"/>
                <w:szCs w:val="22"/>
              </w:rPr>
              <w:t>Załącznik nr 1, 2, 3</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54FA7" w14:textId="77777777" w:rsidR="00434DB6" w:rsidRPr="00434DB6" w:rsidRDefault="00434DB6" w:rsidP="00434DB6">
            <w:pPr>
              <w:pStyle w:val="Bezodstpw"/>
              <w:jc w:val="both"/>
              <w:rPr>
                <w:rFonts w:ascii="Times New Roman" w:eastAsia="Times New Roman" w:hAnsi="Times New Roman" w:cs="Times New Roman"/>
                <w:sz w:val="22"/>
                <w:szCs w:val="22"/>
              </w:rPr>
            </w:pPr>
            <w:r w:rsidRPr="00434DB6">
              <w:rPr>
                <w:rFonts w:ascii="Times New Roman" w:hAnsi="Times New Roman" w:cs="Times New Roman"/>
                <w:b/>
                <w:bCs/>
                <w:sz w:val="22"/>
                <w:szCs w:val="22"/>
              </w:rPr>
              <w:t>Załącznik nr 1</w:t>
            </w:r>
            <w:r w:rsidRPr="00434DB6">
              <w:rPr>
                <w:rFonts w:ascii="Times New Roman" w:hAnsi="Times New Roman" w:cs="Times New Roman"/>
                <w:sz w:val="22"/>
                <w:szCs w:val="22"/>
              </w:rPr>
              <w:t xml:space="preserve"> umowy stanowi „Wykaz cenowy” na część …</w:t>
            </w:r>
          </w:p>
          <w:p w14:paraId="62CD8CB0" w14:textId="77777777" w:rsidR="00434DB6" w:rsidRPr="00434DB6" w:rsidRDefault="00434DB6" w:rsidP="00434DB6">
            <w:pPr>
              <w:pStyle w:val="Bezodstpw"/>
              <w:jc w:val="both"/>
              <w:rPr>
                <w:rFonts w:ascii="Times New Roman" w:eastAsia="Times New Roman" w:hAnsi="Times New Roman" w:cs="Times New Roman"/>
                <w:sz w:val="22"/>
                <w:szCs w:val="22"/>
              </w:rPr>
            </w:pPr>
            <w:r w:rsidRPr="00434DB6">
              <w:rPr>
                <w:rFonts w:ascii="Times New Roman" w:hAnsi="Times New Roman" w:cs="Times New Roman"/>
                <w:b/>
                <w:bCs/>
                <w:sz w:val="22"/>
                <w:szCs w:val="22"/>
              </w:rPr>
              <w:t>Załącznik nr 2</w:t>
            </w:r>
            <w:r w:rsidRPr="00434DB6">
              <w:rPr>
                <w:rFonts w:ascii="Times New Roman" w:hAnsi="Times New Roman" w:cs="Times New Roman"/>
                <w:sz w:val="22"/>
                <w:szCs w:val="22"/>
              </w:rPr>
              <w:t xml:space="preserve"> umowy stanowi „Opis przedmiotu zamówienia”</w:t>
            </w:r>
          </w:p>
          <w:p w14:paraId="029B1FAC" w14:textId="77777777" w:rsidR="00434DB6" w:rsidRPr="00434DB6" w:rsidRDefault="00434DB6" w:rsidP="00434DB6">
            <w:pPr>
              <w:pStyle w:val="Bezodstpw"/>
              <w:jc w:val="both"/>
              <w:rPr>
                <w:rFonts w:ascii="Times New Roman" w:hAnsi="Times New Roman" w:cs="Times New Roman"/>
                <w:sz w:val="22"/>
                <w:szCs w:val="22"/>
              </w:rPr>
            </w:pPr>
            <w:r w:rsidRPr="00434DB6">
              <w:rPr>
                <w:rFonts w:ascii="Times New Roman" w:hAnsi="Times New Roman" w:cs="Times New Roman"/>
                <w:b/>
                <w:bCs/>
                <w:sz w:val="22"/>
                <w:szCs w:val="22"/>
              </w:rPr>
              <w:t>Załącznik nr 3</w:t>
            </w:r>
            <w:r w:rsidRPr="00434DB6">
              <w:rPr>
                <w:rFonts w:ascii="Times New Roman" w:hAnsi="Times New Roman" w:cs="Times New Roman"/>
                <w:sz w:val="22"/>
                <w:szCs w:val="22"/>
              </w:rPr>
              <w:t xml:space="preserve"> umowy stanowi „Protokół reklamacyjny</w:t>
            </w:r>
          </w:p>
        </w:tc>
      </w:tr>
    </w:tbl>
    <w:p w14:paraId="5F742AB0" w14:textId="77777777" w:rsidR="00434DB6" w:rsidRPr="00434DB6" w:rsidRDefault="00434DB6" w:rsidP="00434DB6">
      <w:pPr>
        <w:widowControl w:val="0"/>
        <w:spacing w:after="0" w:line="240" w:lineRule="auto"/>
        <w:ind w:left="216" w:hanging="216"/>
        <w:jc w:val="center"/>
        <w:rPr>
          <w:rFonts w:ascii="Times New Roman" w:hAnsi="Times New Roman" w:cs="Times New Roman"/>
        </w:rPr>
      </w:pPr>
    </w:p>
    <w:p w14:paraId="06969242" w14:textId="77777777" w:rsidR="00434DB6" w:rsidRPr="00434DB6" w:rsidRDefault="00434DB6" w:rsidP="00434DB6">
      <w:pPr>
        <w:widowControl w:val="0"/>
        <w:spacing w:after="0" w:line="240" w:lineRule="auto"/>
        <w:ind w:left="108" w:hanging="108"/>
        <w:jc w:val="center"/>
        <w:rPr>
          <w:rFonts w:ascii="Times New Roman" w:hAnsi="Times New Roman" w:cs="Times New Roman"/>
        </w:rPr>
      </w:pPr>
    </w:p>
    <w:p w14:paraId="5975AC2A" w14:textId="77777777" w:rsidR="00434DB6" w:rsidRPr="00434DB6" w:rsidRDefault="00434DB6" w:rsidP="00434DB6">
      <w:pPr>
        <w:widowControl w:val="0"/>
        <w:spacing w:after="0" w:line="240" w:lineRule="auto"/>
        <w:jc w:val="center"/>
        <w:rPr>
          <w:rFonts w:ascii="Times New Roman" w:hAnsi="Times New Roman" w:cs="Times New Roman"/>
        </w:rPr>
      </w:pPr>
    </w:p>
    <w:p w14:paraId="125ABE52" w14:textId="77777777" w:rsidR="00434DB6" w:rsidRPr="00434DB6" w:rsidRDefault="00434DB6" w:rsidP="00434DB6">
      <w:pPr>
        <w:widowControl w:val="0"/>
        <w:spacing w:after="0" w:line="240" w:lineRule="auto"/>
        <w:ind w:left="108" w:hanging="108"/>
        <w:jc w:val="both"/>
        <w:rPr>
          <w:rFonts w:ascii="Times New Roman" w:hAnsi="Times New Roman" w:cs="Times New Roman"/>
        </w:rPr>
      </w:pPr>
    </w:p>
    <w:p w14:paraId="3E441B51" w14:textId="77777777" w:rsidR="00434DB6" w:rsidRPr="00434DB6" w:rsidRDefault="00434DB6" w:rsidP="00434DB6">
      <w:pPr>
        <w:spacing w:after="0"/>
        <w:jc w:val="center"/>
        <w:rPr>
          <w:rFonts w:ascii="Times New Roman" w:hAnsi="Times New Roman" w:cs="Times New Roman"/>
          <w:b/>
          <w:bCs/>
        </w:rPr>
      </w:pPr>
      <w:r w:rsidRPr="00434DB6">
        <w:rPr>
          <w:rFonts w:ascii="Times New Roman" w:hAnsi="Times New Roman" w:cs="Times New Roman"/>
          <w:b/>
          <w:bCs/>
        </w:rPr>
        <w:t>§ 2 - PRZEDMIOT UMOWY</w:t>
      </w:r>
    </w:p>
    <w:p w14:paraId="55D8CFDC" w14:textId="77777777" w:rsidR="00434DB6" w:rsidRPr="00434DB6" w:rsidRDefault="00434DB6" w:rsidP="00434DB6">
      <w:pPr>
        <w:pStyle w:val="Akapitzlist"/>
        <w:numPr>
          <w:ilvl w:val="0"/>
          <w:numId w:val="30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Mocą niniejszej umowy Wykonawca zobowiązany jest do dostarczenia towaru na zasadach określonych treścią niniejszej umowy w asortymencie i ilościach zgodnie z Załącznikiem nr 1 i 2 do niniejszej umowy.</w:t>
      </w:r>
    </w:p>
    <w:p w14:paraId="79AB182A" w14:textId="77777777" w:rsidR="00434DB6" w:rsidRPr="00434DB6" w:rsidRDefault="00434DB6" w:rsidP="00434DB6">
      <w:pPr>
        <w:pStyle w:val="Akapitzlist"/>
        <w:numPr>
          <w:ilvl w:val="0"/>
          <w:numId w:val="30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Przedmiot zam</w:t>
      </w:r>
      <w:r w:rsidRPr="00434DB6">
        <w:rPr>
          <w:rFonts w:ascii="Times New Roman" w:hAnsi="Times New Roman" w:cs="Times New Roman"/>
        </w:rPr>
        <w:t>ó</w:t>
      </w:r>
      <w:r w:rsidRPr="00434DB6">
        <w:rPr>
          <w:rStyle w:val="BrakA"/>
          <w:rFonts w:ascii="Times New Roman" w:hAnsi="Times New Roman" w:cs="Times New Roman"/>
        </w:rPr>
        <w:t>wienia będzie wytworzony i dostarczony zgodnie z wymaganiami wskazanymi przez Zamawiającego w Załączniku nr 2 umowy.</w:t>
      </w:r>
    </w:p>
    <w:p w14:paraId="33CAFD04" w14:textId="77777777" w:rsidR="00434DB6" w:rsidRPr="00434DB6" w:rsidRDefault="00434DB6" w:rsidP="00434DB6">
      <w:pPr>
        <w:pStyle w:val="Akapitzlist"/>
        <w:numPr>
          <w:ilvl w:val="0"/>
          <w:numId w:val="30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Wykonawca dostarczy świeży przedmiot zam</w:t>
      </w:r>
      <w:r w:rsidRPr="00434DB6">
        <w:rPr>
          <w:rFonts w:ascii="Times New Roman" w:hAnsi="Times New Roman" w:cs="Times New Roman"/>
        </w:rPr>
        <w:t>ó</w:t>
      </w:r>
      <w:r w:rsidRPr="00434DB6">
        <w:rPr>
          <w:rStyle w:val="BrakA"/>
          <w:rFonts w:ascii="Times New Roman" w:hAnsi="Times New Roman" w:cs="Times New Roman"/>
        </w:rPr>
        <w:t>wienia, kt</w:t>
      </w:r>
      <w:r w:rsidRPr="00434DB6">
        <w:rPr>
          <w:rFonts w:ascii="Times New Roman" w:hAnsi="Times New Roman" w:cs="Times New Roman"/>
        </w:rPr>
        <w:t>ó</w:t>
      </w:r>
      <w:r w:rsidRPr="00434DB6">
        <w:rPr>
          <w:rStyle w:val="BrakA"/>
          <w:rFonts w:ascii="Times New Roman" w:hAnsi="Times New Roman" w:cs="Times New Roman"/>
        </w:rPr>
        <w:t>rego termin przydatności do spożycia określa Załącznik nr 2 do umowy.</w:t>
      </w:r>
    </w:p>
    <w:p w14:paraId="0D5962BD" w14:textId="77777777" w:rsidR="00434DB6" w:rsidRPr="00434DB6" w:rsidRDefault="00434DB6" w:rsidP="00434DB6">
      <w:pPr>
        <w:pStyle w:val="Akapitzlist"/>
        <w:numPr>
          <w:ilvl w:val="0"/>
          <w:numId w:val="30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Przedmiot zam</w:t>
      </w:r>
      <w:r w:rsidRPr="00434DB6">
        <w:rPr>
          <w:rFonts w:ascii="Times New Roman" w:hAnsi="Times New Roman" w:cs="Times New Roman"/>
        </w:rPr>
        <w:t>ó</w:t>
      </w:r>
      <w:r w:rsidRPr="00434DB6">
        <w:rPr>
          <w:rStyle w:val="BrakA"/>
          <w:rFonts w:ascii="Times New Roman" w:hAnsi="Times New Roman" w:cs="Times New Roman"/>
        </w:rPr>
        <w:t>wienia musi spełniać wymagania zgodnie z obowiązującymi przepisami prawa żywnościowego, a w szczeg</w:t>
      </w:r>
      <w:r w:rsidRPr="00434DB6">
        <w:rPr>
          <w:rFonts w:ascii="Times New Roman" w:hAnsi="Times New Roman" w:cs="Times New Roman"/>
        </w:rPr>
        <w:t>ó</w:t>
      </w:r>
      <w:r w:rsidRPr="00434DB6">
        <w:rPr>
          <w:rStyle w:val="BrakA"/>
          <w:rFonts w:ascii="Times New Roman" w:hAnsi="Times New Roman" w:cs="Times New Roman"/>
        </w:rPr>
        <w:t>lności m.in.:</w:t>
      </w:r>
    </w:p>
    <w:p w14:paraId="392DAFCC" w14:textId="77777777" w:rsidR="00434DB6" w:rsidRPr="00434DB6" w:rsidRDefault="00434DB6" w:rsidP="00434DB6">
      <w:pPr>
        <w:pStyle w:val="Akapitzlist"/>
        <w:numPr>
          <w:ilvl w:val="1"/>
          <w:numId w:val="30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 xml:space="preserve">ustawą z dnia 25 sierpnia 2006 r. o bezpieczeństwie żywności i żywienia (t. j. Dz. U. z 2020 r., poz. 2021 z </w:t>
      </w:r>
      <w:proofErr w:type="spellStart"/>
      <w:r w:rsidRPr="00434DB6">
        <w:rPr>
          <w:rStyle w:val="BrakA"/>
          <w:rFonts w:ascii="Times New Roman" w:hAnsi="Times New Roman" w:cs="Times New Roman"/>
        </w:rPr>
        <w:t>późn</w:t>
      </w:r>
      <w:proofErr w:type="spellEnd"/>
      <w:r w:rsidRPr="00434DB6">
        <w:rPr>
          <w:rStyle w:val="BrakA"/>
          <w:rFonts w:ascii="Times New Roman" w:hAnsi="Times New Roman" w:cs="Times New Roman"/>
        </w:rPr>
        <w:t xml:space="preserve">. zm.); </w:t>
      </w:r>
    </w:p>
    <w:p w14:paraId="28BDF55C" w14:textId="77777777" w:rsidR="00434DB6" w:rsidRPr="00434DB6" w:rsidRDefault="00434DB6" w:rsidP="00434DB6">
      <w:pPr>
        <w:pStyle w:val="Akapitzlist"/>
        <w:numPr>
          <w:ilvl w:val="1"/>
          <w:numId w:val="30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 xml:space="preserve">ustawą z dnia 21 grudnia 2000 r. o jakości handlowej artykułów rolno – spożywczych (t. j. Dz.U. 2022 poz. 1688); </w:t>
      </w:r>
    </w:p>
    <w:p w14:paraId="1A7A9281" w14:textId="77777777" w:rsidR="00434DB6" w:rsidRPr="00434DB6" w:rsidRDefault="00434DB6" w:rsidP="00434DB6">
      <w:pPr>
        <w:pStyle w:val="Akapitzlist"/>
        <w:numPr>
          <w:ilvl w:val="1"/>
          <w:numId w:val="30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rozporządzeniem WE nr 852/2004 Parlamentu Europejskiego i Rady z dnia 29 kwietnia 2004 r. w sprawie higieny środk</w:t>
      </w:r>
      <w:r w:rsidRPr="00434DB6">
        <w:rPr>
          <w:rFonts w:ascii="Times New Roman" w:hAnsi="Times New Roman" w:cs="Times New Roman"/>
        </w:rPr>
        <w:t>ó</w:t>
      </w:r>
      <w:r w:rsidRPr="00434DB6">
        <w:rPr>
          <w:rStyle w:val="BrakA"/>
          <w:rFonts w:ascii="Times New Roman" w:hAnsi="Times New Roman" w:cs="Times New Roman"/>
        </w:rPr>
        <w:t>w spożywczych (Dz. Urz. UE L 139 z 30.04.2004 r. z </w:t>
      </w:r>
      <w:proofErr w:type="spellStart"/>
      <w:r w:rsidRPr="00434DB6">
        <w:rPr>
          <w:rStyle w:val="BrakA"/>
          <w:rFonts w:ascii="Times New Roman" w:hAnsi="Times New Roman" w:cs="Times New Roman"/>
        </w:rPr>
        <w:t>późn</w:t>
      </w:r>
      <w:proofErr w:type="spellEnd"/>
      <w:r w:rsidRPr="00434DB6">
        <w:rPr>
          <w:rStyle w:val="BrakA"/>
          <w:rFonts w:ascii="Times New Roman" w:hAnsi="Times New Roman" w:cs="Times New Roman"/>
        </w:rPr>
        <w:t xml:space="preserve">. zm. </w:t>
      </w:r>
      <w:r w:rsidRPr="00434DB6">
        <w:rPr>
          <w:rFonts w:ascii="Times New Roman" w:hAnsi="Times New Roman" w:cs="Times New Roman"/>
          <w:shd w:val="clear" w:color="auto" w:fill="FFFFFF"/>
        </w:rPr>
        <w:t>Aktualna wersja skonsolidowana: </w:t>
      </w:r>
      <w:hyperlink r:id="rId48" w:history="1">
        <w:r w:rsidRPr="00434DB6">
          <w:rPr>
            <w:rStyle w:val="Hyperlink0"/>
            <w:rFonts w:ascii="Times New Roman" w:hAnsi="Times New Roman" w:cs="Times New Roman"/>
          </w:rPr>
          <w:t>24/03/2021</w:t>
        </w:r>
      </w:hyperlink>
      <w:r w:rsidRPr="00434DB6">
        <w:rPr>
          <w:rStyle w:val="Brak"/>
          <w:rFonts w:ascii="Times New Roman" w:hAnsi="Times New Roman" w:cs="Times New Roman"/>
        </w:rPr>
        <w:t xml:space="preserve">); </w:t>
      </w:r>
    </w:p>
    <w:p w14:paraId="6B532EA9" w14:textId="77777777" w:rsidR="00434DB6" w:rsidRPr="00434DB6" w:rsidRDefault="00434DB6" w:rsidP="00434DB6">
      <w:pPr>
        <w:pStyle w:val="Akapitzlist"/>
        <w:numPr>
          <w:ilvl w:val="1"/>
          <w:numId w:val="30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rozporządzeniem WE nr 178/2002 Parlamentu Europejskiego i Rady z dnia 28 stycznia 2002 r. ustanawiają</w:t>
      </w:r>
      <w:r w:rsidRPr="00434DB6">
        <w:rPr>
          <w:rStyle w:val="Brak"/>
          <w:rFonts w:ascii="Times New Roman" w:hAnsi="Times New Roman" w:cs="Times New Roman"/>
        </w:rPr>
        <w:t>ce ogó</w:t>
      </w:r>
      <w:r w:rsidRPr="00434DB6">
        <w:rPr>
          <w:rStyle w:val="BrakA"/>
          <w:rFonts w:ascii="Times New Roman" w:hAnsi="Times New Roman" w:cs="Times New Roman"/>
        </w:rPr>
        <w:t xml:space="preserve">lne zasady i wymagania prawa żywnościowego, powołujące Europejski Urząd ds. Bezpieczeństwa Żywności oraz ustanawiające procedury w zakresie bezpieczeństwa żywności (Dz. U. UE L 031 z dnia 1 lutego 2002 r. </w:t>
      </w:r>
      <w:r w:rsidRPr="00434DB6">
        <w:rPr>
          <w:rFonts w:ascii="Times New Roman" w:hAnsi="Times New Roman" w:cs="Times New Roman"/>
          <w:color w:val="333333"/>
          <w:shd w:val="clear" w:color="auto" w:fill="FFFFFF"/>
        </w:rPr>
        <w:t>Aktualna wersja skonsolidowana: </w:t>
      </w:r>
      <w:r w:rsidRPr="00434DB6">
        <w:rPr>
          <w:rFonts w:ascii="Times New Roman" w:hAnsi="Times New Roman" w:cs="Times New Roman"/>
          <w:color w:val="337AB7"/>
          <w:u w:val="single"/>
          <w:shd w:val="clear" w:color="auto" w:fill="FFFFFF"/>
        </w:rPr>
        <w:t>01/07/2022</w:t>
      </w:r>
      <w:r w:rsidRPr="00434DB6">
        <w:rPr>
          <w:rStyle w:val="BrakA"/>
          <w:rFonts w:ascii="Times New Roman" w:hAnsi="Times New Roman" w:cs="Times New Roman"/>
        </w:rPr>
        <w:t>).</w:t>
      </w:r>
    </w:p>
    <w:p w14:paraId="7131F464" w14:textId="77777777" w:rsidR="00434DB6" w:rsidRPr="00434DB6" w:rsidRDefault="00434DB6" w:rsidP="00434DB6">
      <w:pPr>
        <w:pStyle w:val="Bezodstpw"/>
        <w:numPr>
          <w:ilvl w:val="0"/>
          <w:numId w:val="300"/>
        </w:numPr>
        <w:pBdr>
          <w:top w:val="nil"/>
          <w:left w:val="nil"/>
          <w:bottom w:val="nil"/>
          <w:right w:val="nil"/>
          <w:between w:val="nil"/>
          <w:bar w:val="nil"/>
        </w:pBdr>
        <w:spacing w:line="276" w:lineRule="auto"/>
        <w:jc w:val="both"/>
        <w:rPr>
          <w:rFonts w:ascii="Times New Roman" w:hAnsi="Times New Roman" w:cs="Times New Roman"/>
        </w:rPr>
      </w:pPr>
      <w:r w:rsidRPr="00434DB6">
        <w:rPr>
          <w:rStyle w:val="BrakA"/>
          <w:rFonts w:ascii="Times New Roman" w:hAnsi="Times New Roman" w:cs="Times New Roman"/>
        </w:rPr>
        <w:t>Przedmiot zam</w:t>
      </w:r>
      <w:r w:rsidRPr="00434DB6">
        <w:rPr>
          <w:rStyle w:val="Brak"/>
          <w:rFonts w:ascii="Times New Roman" w:hAnsi="Times New Roman" w:cs="Times New Roman"/>
        </w:rPr>
        <w:t>ó</w:t>
      </w:r>
      <w:r w:rsidRPr="00434DB6">
        <w:rPr>
          <w:rStyle w:val="BrakA"/>
          <w:rFonts w:ascii="Times New Roman" w:hAnsi="Times New Roman" w:cs="Times New Roman"/>
        </w:rPr>
        <w:t>wienia dostarczony będzie w opakowaniach oznakowanych zgodnie z </w:t>
      </w:r>
      <w:r w:rsidRPr="00434DB6">
        <w:rPr>
          <w:rStyle w:val="Brak"/>
          <w:rFonts w:ascii="Times New Roman" w:hAnsi="Times New Roman" w:cs="Times New Roman"/>
          <w:shd w:val="clear" w:color="auto" w:fill="FFFFFF"/>
        </w:rPr>
        <w:t>Rozporządzeniem Ministra Rolnictwa i Rozwoju Wsi z dnia 23 grudnia 2014 r. w sprawie znakowania poszczególnych rodzajów środków spożywczych</w:t>
      </w:r>
      <w:r w:rsidRPr="00434DB6">
        <w:rPr>
          <w:rStyle w:val="BrakA"/>
          <w:rFonts w:ascii="Times New Roman" w:hAnsi="Times New Roman" w:cs="Times New Roman"/>
        </w:rPr>
        <w:t xml:space="preserve"> (</w:t>
      </w:r>
      <w:r w:rsidRPr="00434DB6">
        <w:rPr>
          <w:rStyle w:val="Brak"/>
          <w:rFonts w:ascii="Times New Roman" w:hAnsi="Times New Roman" w:cs="Times New Roman"/>
          <w:shd w:val="clear" w:color="auto" w:fill="FFFFFF"/>
        </w:rPr>
        <w:t xml:space="preserve">Dz. U. z 2015 r., poz. 29 z </w:t>
      </w:r>
      <w:proofErr w:type="spellStart"/>
      <w:r w:rsidRPr="00434DB6">
        <w:rPr>
          <w:rStyle w:val="Brak"/>
          <w:rFonts w:ascii="Times New Roman" w:hAnsi="Times New Roman" w:cs="Times New Roman"/>
          <w:shd w:val="clear" w:color="auto" w:fill="FFFFFF"/>
        </w:rPr>
        <w:t>późn</w:t>
      </w:r>
      <w:proofErr w:type="spellEnd"/>
      <w:r w:rsidRPr="00434DB6">
        <w:rPr>
          <w:rStyle w:val="Brak"/>
          <w:rFonts w:ascii="Times New Roman" w:hAnsi="Times New Roman" w:cs="Times New Roman"/>
          <w:shd w:val="clear" w:color="auto" w:fill="FFFFFF"/>
        </w:rPr>
        <w:t>. zm.</w:t>
      </w:r>
      <w:r w:rsidRPr="00434DB6">
        <w:rPr>
          <w:rStyle w:val="BrakA"/>
          <w:rFonts w:ascii="Times New Roman" w:hAnsi="Times New Roman" w:cs="Times New Roman"/>
        </w:rPr>
        <w:t>) oraz Rozporządzeniem WE nr 1935 Parlamentu Europejskiego i Rady z dnia 27 października 2004 r. w sprawie materiałów i wyrob</w:t>
      </w:r>
      <w:r w:rsidRPr="00434DB6">
        <w:rPr>
          <w:rStyle w:val="Brak"/>
          <w:rFonts w:ascii="Times New Roman" w:hAnsi="Times New Roman" w:cs="Times New Roman"/>
        </w:rPr>
        <w:t>ó</w:t>
      </w:r>
      <w:r w:rsidRPr="00434DB6">
        <w:rPr>
          <w:rStyle w:val="BrakA"/>
          <w:rFonts w:ascii="Times New Roman" w:hAnsi="Times New Roman" w:cs="Times New Roman"/>
        </w:rPr>
        <w:t>w przeznaczonych do kontaktu z żywnością oraz uchylającym Dyrektywy 80/590/</w:t>
      </w:r>
      <w:proofErr w:type="spellStart"/>
      <w:r w:rsidRPr="00434DB6">
        <w:rPr>
          <w:rStyle w:val="BrakA"/>
          <w:rFonts w:ascii="Times New Roman" w:hAnsi="Times New Roman" w:cs="Times New Roman"/>
        </w:rPr>
        <w:t>EWGi</w:t>
      </w:r>
      <w:proofErr w:type="spellEnd"/>
      <w:r w:rsidRPr="00434DB6">
        <w:rPr>
          <w:rStyle w:val="BrakA"/>
          <w:rFonts w:ascii="Times New Roman" w:hAnsi="Times New Roman" w:cs="Times New Roman"/>
        </w:rPr>
        <w:t xml:space="preserve"> 89/ 109/EWG, (Dziennik Urzędowy Unii Europejskiej nr L 338/4 </w:t>
      </w:r>
      <w:r w:rsidRPr="00434DB6">
        <w:rPr>
          <w:rStyle w:val="Brak"/>
          <w:rFonts w:ascii="Times New Roman" w:hAnsi="Times New Roman" w:cs="Times New Roman"/>
          <w:shd w:val="clear" w:color="auto" w:fill="FFFFFF"/>
        </w:rPr>
        <w:t xml:space="preserve"> z dnia 13.11.2004r. Aktualna wersja skonsolidowana: </w:t>
      </w:r>
      <w:hyperlink r:id="rId49" w:history="1">
        <w:r w:rsidRPr="00434DB6">
          <w:rPr>
            <w:rStyle w:val="Hyperlink0"/>
            <w:rFonts w:ascii="Times New Roman" w:hAnsi="Times New Roman" w:cs="Times New Roman"/>
          </w:rPr>
          <w:t>27/03/2021</w:t>
        </w:r>
      </w:hyperlink>
      <w:r w:rsidRPr="00434DB6">
        <w:rPr>
          <w:rStyle w:val="BrakA"/>
          <w:rFonts w:ascii="Times New Roman" w:hAnsi="Times New Roman" w:cs="Times New Roman"/>
        </w:rPr>
        <w:t xml:space="preserve">) a także ustawą z dnia 25 sierpnia 2006 r. o bezpieczeństwie żywności i żywienia (t. j. Dz. U. z 2020 r., poz. 2021 z </w:t>
      </w:r>
      <w:proofErr w:type="spellStart"/>
      <w:r w:rsidRPr="00434DB6">
        <w:rPr>
          <w:rStyle w:val="BrakA"/>
          <w:rFonts w:ascii="Times New Roman" w:hAnsi="Times New Roman" w:cs="Times New Roman"/>
        </w:rPr>
        <w:t>późn</w:t>
      </w:r>
      <w:proofErr w:type="spellEnd"/>
      <w:r w:rsidRPr="00434DB6">
        <w:rPr>
          <w:rStyle w:val="BrakA"/>
          <w:rFonts w:ascii="Times New Roman" w:hAnsi="Times New Roman" w:cs="Times New Roman"/>
        </w:rPr>
        <w:t>. zm.). Opakowanie musi zawierać co najmniej informacje wskazane w treści Załącznika nr 2 umowy.</w:t>
      </w:r>
    </w:p>
    <w:p w14:paraId="247988DB" w14:textId="77777777" w:rsidR="00434DB6" w:rsidRPr="00434DB6" w:rsidRDefault="00434DB6" w:rsidP="00434DB6">
      <w:pPr>
        <w:pStyle w:val="Bezodstpw"/>
        <w:jc w:val="both"/>
        <w:rPr>
          <w:rStyle w:val="Brak"/>
          <w:rFonts w:ascii="Times New Roman" w:hAnsi="Times New Roman" w:cs="Times New Roman"/>
        </w:rPr>
      </w:pPr>
    </w:p>
    <w:p w14:paraId="6583FC05" w14:textId="77777777" w:rsidR="00434DB6" w:rsidRPr="00434DB6" w:rsidRDefault="00434DB6" w:rsidP="00434DB6">
      <w:pPr>
        <w:spacing w:after="0"/>
        <w:jc w:val="center"/>
        <w:rPr>
          <w:rStyle w:val="Brak"/>
          <w:rFonts w:ascii="Times New Roman" w:hAnsi="Times New Roman" w:cs="Times New Roman"/>
          <w:b/>
          <w:bCs/>
        </w:rPr>
      </w:pPr>
      <w:r w:rsidRPr="00434DB6">
        <w:rPr>
          <w:rStyle w:val="Brak"/>
          <w:rFonts w:ascii="Times New Roman" w:hAnsi="Times New Roman" w:cs="Times New Roman"/>
          <w:b/>
          <w:bCs/>
        </w:rPr>
        <w:t>§ 3 - SPOSÓB, MIEJSCE I ODBIÓR DOSTAWY</w:t>
      </w:r>
    </w:p>
    <w:p w14:paraId="13682A14" w14:textId="77777777" w:rsidR="00434DB6" w:rsidRPr="00434DB6" w:rsidRDefault="00434DB6" w:rsidP="00434DB6">
      <w:pPr>
        <w:pStyle w:val="Akapitzlist"/>
        <w:numPr>
          <w:ilvl w:val="0"/>
          <w:numId w:val="30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Zam</w:t>
      </w:r>
      <w:r w:rsidRPr="00434DB6">
        <w:rPr>
          <w:rStyle w:val="Brak"/>
          <w:rFonts w:ascii="Times New Roman" w:hAnsi="Times New Roman" w:cs="Times New Roman"/>
        </w:rPr>
        <w:t>ó</w:t>
      </w:r>
      <w:r w:rsidRPr="00434DB6">
        <w:rPr>
          <w:rStyle w:val="BrakA"/>
          <w:rFonts w:ascii="Times New Roman" w:hAnsi="Times New Roman" w:cs="Times New Roman"/>
        </w:rPr>
        <w:t xml:space="preserve">wienia będą składane przez Zamawiającego bezpośrednio do Wykonawcy pisemnie za pomocą poczty email, faksu lub telefonicznie z co najmniej jednodniowym wyprzedzeniem. </w:t>
      </w:r>
    </w:p>
    <w:p w14:paraId="1E230813" w14:textId="77777777" w:rsidR="00434DB6" w:rsidRPr="00434DB6" w:rsidRDefault="00434DB6" w:rsidP="00434DB6">
      <w:pPr>
        <w:pStyle w:val="Akapitzlist"/>
        <w:numPr>
          <w:ilvl w:val="0"/>
          <w:numId w:val="30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W zam</w:t>
      </w:r>
      <w:r w:rsidRPr="00434DB6">
        <w:rPr>
          <w:rStyle w:val="Brak"/>
          <w:rFonts w:ascii="Times New Roman" w:hAnsi="Times New Roman" w:cs="Times New Roman"/>
        </w:rPr>
        <w:t>ó</w:t>
      </w:r>
      <w:r w:rsidRPr="00434DB6">
        <w:rPr>
          <w:rStyle w:val="BrakA"/>
          <w:rFonts w:ascii="Times New Roman" w:hAnsi="Times New Roman" w:cs="Times New Roman"/>
        </w:rPr>
        <w:t xml:space="preserve">wieniach Zamawiający określi zgodnie z umową: towar, ilość, </w:t>
      </w:r>
      <w:proofErr w:type="spellStart"/>
      <w:r w:rsidRPr="00434DB6">
        <w:rPr>
          <w:rStyle w:val="BrakA"/>
          <w:rFonts w:ascii="Times New Roman" w:hAnsi="Times New Roman" w:cs="Times New Roman"/>
        </w:rPr>
        <w:t>jm</w:t>
      </w:r>
      <w:proofErr w:type="spellEnd"/>
      <w:r w:rsidRPr="00434DB6">
        <w:rPr>
          <w:rStyle w:val="BrakA"/>
          <w:rFonts w:ascii="Times New Roman" w:hAnsi="Times New Roman" w:cs="Times New Roman"/>
        </w:rPr>
        <w:t xml:space="preserve">., wielkość opakowania jednostkowego oraz dzień, godzinę dostawy w oparciu o § 4 umowy i Załącznik nr 1 U  umowy. </w:t>
      </w:r>
    </w:p>
    <w:p w14:paraId="40F98D54" w14:textId="77777777" w:rsidR="00434DB6" w:rsidRPr="00434DB6" w:rsidRDefault="00434DB6" w:rsidP="00434DB6">
      <w:pPr>
        <w:pStyle w:val="Akapitzlist"/>
        <w:numPr>
          <w:ilvl w:val="0"/>
          <w:numId w:val="30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WYKONAWCA zobowiązuje się zorganizować dostawy towar</w:t>
      </w:r>
      <w:r w:rsidRPr="00434DB6">
        <w:rPr>
          <w:rStyle w:val="Brak"/>
          <w:rFonts w:ascii="Times New Roman" w:hAnsi="Times New Roman" w:cs="Times New Roman"/>
        </w:rPr>
        <w:t>ó</w:t>
      </w:r>
      <w:r w:rsidRPr="00434DB6">
        <w:rPr>
          <w:rStyle w:val="BrakA"/>
          <w:rFonts w:ascii="Times New Roman" w:hAnsi="Times New Roman" w:cs="Times New Roman"/>
        </w:rPr>
        <w:t>w, na koszt własny, własnym specjalistycznym ubezpieczonym transportem:</w:t>
      </w:r>
    </w:p>
    <w:p w14:paraId="40AFB3D8" w14:textId="77777777" w:rsidR="00434DB6" w:rsidRPr="00434DB6" w:rsidRDefault="00434DB6" w:rsidP="00434DB6">
      <w:pPr>
        <w:pStyle w:val="Bezodstpw"/>
        <w:numPr>
          <w:ilvl w:val="1"/>
          <w:numId w:val="303"/>
        </w:numPr>
        <w:pBdr>
          <w:top w:val="nil"/>
          <w:left w:val="nil"/>
          <w:bottom w:val="nil"/>
          <w:right w:val="nil"/>
          <w:between w:val="nil"/>
          <w:bar w:val="nil"/>
        </w:pBdr>
        <w:suppressAutoHyphens w:val="0"/>
        <w:spacing w:line="276" w:lineRule="auto"/>
        <w:jc w:val="both"/>
        <w:rPr>
          <w:rFonts w:ascii="Times New Roman" w:hAnsi="Times New Roman" w:cs="Times New Roman"/>
        </w:rPr>
      </w:pPr>
      <w:r w:rsidRPr="00434DB6">
        <w:rPr>
          <w:rStyle w:val="BrakA"/>
          <w:rFonts w:ascii="Times New Roman" w:hAnsi="Times New Roman" w:cs="Times New Roman"/>
        </w:rPr>
        <w:t>co najmniej dwa razy w tygodniu do godziny 10.00 do Akademii Marynarki Wojennej im. Bohater</w:t>
      </w:r>
      <w:r w:rsidRPr="00434DB6">
        <w:rPr>
          <w:rStyle w:val="Brak"/>
          <w:rFonts w:ascii="Times New Roman" w:hAnsi="Times New Roman" w:cs="Times New Roman"/>
        </w:rPr>
        <w:t>ów Westerplatte;</w:t>
      </w:r>
    </w:p>
    <w:p w14:paraId="2F9347A0" w14:textId="77777777" w:rsidR="00434DB6" w:rsidRPr="00434DB6" w:rsidRDefault="00434DB6" w:rsidP="00434DB6">
      <w:pPr>
        <w:pStyle w:val="Bezodstpw"/>
        <w:numPr>
          <w:ilvl w:val="1"/>
          <w:numId w:val="303"/>
        </w:numPr>
        <w:pBdr>
          <w:top w:val="nil"/>
          <w:left w:val="nil"/>
          <w:bottom w:val="nil"/>
          <w:right w:val="nil"/>
          <w:between w:val="nil"/>
          <w:bar w:val="nil"/>
        </w:pBdr>
        <w:suppressAutoHyphens w:val="0"/>
        <w:spacing w:line="276" w:lineRule="auto"/>
        <w:jc w:val="both"/>
        <w:rPr>
          <w:rFonts w:ascii="Times New Roman" w:hAnsi="Times New Roman" w:cs="Times New Roman"/>
        </w:rPr>
      </w:pPr>
      <w:r w:rsidRPr="00434DB6">
        <w:rPr>
          <w:rStyle w:val="BrakA"/>
          <w:rFonts w:ascii="Times New Roman" w:hAnsi="Times New Roman" w:cs="Times New Roman"/>
        </w:rPr>
        <w:t xml:space="preserve">w miesiącach od kwietnia do października dwa razy w tygodniu do godziny 10.00 do m. Czernica koło Chojnic. </w:t>
      </w:r>
    </w:p>
    <w:p w14:paraId="402F9D04" w14:textId="77777777" w:rsidR="00434DB6" w:rsidRPr="00434DB6" w:rsidRDefault="00434DB6" w:rsidP="00434DB6">
      <w:pPr>
        <w:pStyle w:val="Akapitzlist"/>
        <w:numPr>
          <w:ilvl w:val="0"/>
          <w:numId w:val="30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Ilościowy i jakościowy odbi</w:t>
      </w:r>
      <w:r w:rsidRPr="00434DB6">
        <w:rPr>
          <w:rStyle w:val="Brak"/>
          <w:rFonts w:ascii="Times New Roman" w:hAnsi="Times New Roman" w:cs="Times New Roman"/>
        </w:rPr>
        <w:t>ó</w:t>
      </w:r>
      <w:r w:rsidRPr="00434DB6">
        <w:rPr>
          <w:rStyle w:val="BrakA"/>
          <w:rFonts w:ascii="Times New Roman" w:hAnsi="Times New Roman" w:cs="Times New Roman"/>
        </w:rPr>
        <w:t>r towaru będzie dokonywany w magazynach Zamawiającego, przez osoby przez niego upoważnione w oparciu o dow</w:t>
      </w:r>
      <w:r w:rsidRPr="00434DB6">
        <w:rPr>
          <w:rStyle w:val="Brak"/>
          <w:rFonts w:ascii="Times New Roman" w:hAnsi="Times New Roman" w:cs="Times New Roman"/>
        </w:rPr>
        <w:t>ó</w:t>
      </w:r>
      <w:r w:rsidRPr="00434DB6">
        <w:rPr>
          <w:rStyle w:val="BrakA"/>
          <w:rFonts w:ascii="Times New Roman" w:hAnsi="Times New Roman" w:cs="Times New Roman"/>
        </w:rPr>
        <w:t>d dostawy lub fakturę i złożone zam</w:t>
      </w:r>
      <w:r w:rsidRPr="00434DB6">
        <w:rPr>
          <w:rStyle w:val="Brak"/>
          <w:rFonts w:ascii="Times New Roman" w:hAnsi="Times New Roman" w:cs="Times New Roman"/>
        </w:rPr>
        <w:t>ó</w:t>
      </w:r>
      <w:r w:rsidRPr="00434DB6">
        <w:rPr>
          <w:rStyle w:val="BrakA"/>
          <w:rFonts w:ascii="Times New Roman" w:hAnsi="Times New Roman" w:cs="Times New Roman"/>
        </w:rPr>
        <w:t xml:space="preserve">wienie. </w:t>
      </w:r>
    </w:p>
    <w:p w14:paraId="7DA77EC3" w14:textId="77777777" w:rsidR="00434DB6" w:rsidRPr="00434DB6" w:rsidRDefault="00434DB6" w:rsidP="00434DB6">
      <w:pPr>
        <w:pStyle w:val="Akapitzlist"/>
        <w:numPr>
          <w:ilvl w:val="0"/>
          <w:numId w:val="30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Przedmiot zam</w:t>
      </w:r>
      <w:r w:rsidRPr="00434DB6">
        <w:rPr>
          <w:rStyle w:val="Brak"/>
          <w:rFonts w:ascii="Times New Roman" w:hAnsi="Times New Roman" w:cs="Times New Roman"/>
        </w:rPr>
        <w:t>ó</w:t>
      </w:r>
      <w:r w:rsidRPr="00434DB6">
        <w:rPr>
          <w:rStyle w:val="BrakA"/>
          <w:rFonts w:ascii="Times New Roman" w:hAnsi="Times New Roman" w:cs="Times New Roman"/>
        </w:rPr>
        <w:t>wienia dostarczony będzie środkiem transportu spełniającym wymagania określone w rozdziale IV Załącznika m II Rozporządzenia (WE) Nr 852/2004 Parlamentu Europejskiego i Rady Europy z dnia 29 kwietnia 2004 r. w sprawie higieny środk</w:t>
      </w:r>
      <w:r w:rsidRPr="00434DB6">
        <w:rPr>
          <w:rStyle w:val="Brak"/>
          <w:rFonts w:ascii="Times New Roman" w:hAnsi="Times New Roman" w:cs="Times New Roman"/>
        </w:rPr>
        <w:t>ó</w:t>
      </w:r>
      <w:r w:rsidRPr="00434DB6">
        <w:rPr>
          <w:rStyle w:val="BrakA"/>
          <w:rFonts w:ascii="Times New Roman" w:hAnsi="Times New Roman" w:cs="Times New Roman"/>
        </w:rPr>
        <w:t xml:space="preserve">w spożywczych, w związku z ustawą z dnia 25 sierpnia 2006 r. o bezpieczeństwie żywności i żywienia (t. j. Dz. U. z 2020 r., poz. 2021 z </w:t>
      </w:r>
      <w:proofErr w:type="spellStart"/>
      <w:r w:rsidRPr="00434DB6">
        <w:rPr>
          <w:rStyle w:val="BrakA"/>
          <w:rFonts w:ascii="Times New Roman" w:hAnsi="Times New Roman" w:cs="Times New Roman"/>
        </w:rPr>
        <w:t>późn</w:t>
      </w:r>
      <w:proofErr w:type="spellEnd"/>
      <w:r w:rsidRPr="00434DB6">
        <w:rPr>
          <w:rStyle w:val="BrakA"/>
          <w:rFonts w:ascii="Times New Roman" w:hAnsi="Times New Roman" w:cs="Times New Roman"/>
        </w:rPr>
        <w:t xml:space="preserve">. zm.). </w:t>
      </w:r>
    </w:p>
    <w:p w14:paraId="1DB6F6A7" w14:textId="77777777" w:rsidR="00434DB6" w:rsidRPr="00434DB6" w:rsidRDefault="00434DB6" w:rsidP="00434DB6">
      <w:pPr>
        <w:pStyle w:val="Akapitzlist"/>
        <w:numPr>
          <w:ilvl w:val="0"/>
          <w:numId w:val="30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 xml:space="preserve">Wykonawca zabezpieczy należycie towar na czas przewozu ponosząc całkowitą odpowiedzialność (ryzyko utraty, uszkodzenia, itp. powstałe w czasie transportu) za dostawę </w:t>
      </w:r>
      <w:r w:rsidRPr="00434DB6">
        <w:rPr>
          <w:rStyle w:val="BrakA"/>
          <w:rFonts w:ascii="Times New Roman" w:hAnsi="Times New Roman" w:cs="Times New Roman"/>
        </w:rPr>
        <w:lastRenderedPageBreak/>
        <w:t>przedmiotu zam</w:t>
      </w:r>
      <w:r w:rsidRPr="00434DB6">
        <w:rPr>
          <w:rStyle w:val="Brak"/>
          <w:rFonts w:ascii="Times New Roman" w:hAnsi="Times New Roman" w:cs="Times New Roman"/>
        </w:rPr>
        <w:t>ó</w:t>
      </w:r>
      <w:r w:rsidRPr="00434DB6">
        <w:rPr>
          <w:rStyle w:val="BrakA"/>
          <w:rFonts w:ascii="Times New Roman" w:hAnsi="Times New Roman" w:cs="Times New Roman"/>
        </w:rPr>
        <w:t xml:space="preserve">wienia i jego jakość do czasu formalnego przyjęcia przez Zamawiającego zgodnie z § 4 ust. 2. </w:t>
      </w:r>
    </w:p>
    <w:p w14:paraId="0F21293B" w14:textId="77777777" w:rsidR="00434DB6" w:rsidRPr="00434DB6" w:rsidRDefault="00434DB6" w:rsidP="00434DB6">
      <w:pPr>
        <w:pStyle w:val="Akapitzlist"/>
        <w:numPr>
          <w:ilvl w:val="0"/>
          <w:numId w:val="30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Wykonawca (lub osoba przez Niego wyznaczona) będzie brał czynny udział w rozładunku towaru ze środk</w:t>
      </w:r>
      <w:r w:rsidRPr="00434DB6">
        <w:rPr>
          <w:rStyle w:val="Brak"/>
          <w:rFonts w:ascii="Times New Roman" w:hAnsi="Times New Roman" w:cs="Times New Roman"/>
        </w:rPr>
        <w:t>ó</w:t>
      </w:r>
      <w:r w:rsidRPr="00434DB6">
        <w:rPr>
          <w:rStyle w:val="BrakA"/>
          <w:rFonts w:ascii="Times New Roman" w:hAnsi="Times New Roman" w:cs="Times New Roman"/>
        </w:rPr>
        <w:t>w transportu zapewniając dostawę towaru na rampę lub pod drzwi magazynu.</w:t>
      </w:r>
    </w:p>
    <w:p w14:paraId="063777A1" w14:textId="77777777" w:rsidR="00434DB6" w:rsidRPr="00434DB6" w:rsidRDefault="00434DB6" w:rsidP="00434DB6">
      <w:pPr>
        <w:pStyle w:val="Akapitzlist"/>
        <w:numPr>
          <w:ilvl w:val="0"/>
          <w:numId w:val="30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Wykonawca podda się rygorom procedur bezpieczeństwa realizowanym w trakcie przyjmowania dostaw przez Służby Dyżurne Akademii Marynarki Wojennej (zgodnie z wymogami ustawy z dnia 22 sierpnia 1997 r. o ochronie os</w:t>
      </w:r>
      <w:r w:rsidRPr="00434DB6">
        <w:rPr>
          <w:rStyle w:val="Brak"/>
          <w:rFonts w:ascii="Times New Roman" w:hAnsi="Times New Roman" w:cs="Times New Roman"/>
        </w:rPr>
        <w:t>ó</w:t>
      </w:r>
      <w:r w:rsidRPr="00434DB6">
        <w:rPr>
          <w:rStyle w:val="BrakA"/>
          <w:rFonts w:ascii="Times New Roman" w:hAnsi="Times New Roman" w:cs="Times New Roman"/>
        </w:rPr>
        <w:t>b i mienia – (</w:t>
      </w:r>
      <w:proofErr w:type="spellStart"/>
      <w:r w:rsidRPr="00434DB6">
        <w:rPr>
          <w:rStyle w:val="BrakA"/>
          <w:rFonts w:ascii="Times New Roman" w:hAnsi="Times New Roman" w:cs="Times New Roman"/>
        </w:rPr>
        <w:t>t.j</w:t>
      </w:r>
      <w:proofErr w:type="spellEnd"/>
      <w:r w:rsidRPr="00434DB6">
        <w:rPr>
          <w:rStyle w:val="BrakA"/>
          <w:rFonts w:ascii="Times New Roman" w:hAnsi="Times New Roman" w:cs="Times New Roman"/>
        </w:rPr>
        <w:t xml:space="preserve">. </w:t>
      </w:r>
      <w:hyperlink r:id="rId50" w:history="1">
        <w:r w:rsidRPr="00434DB6">
          <w:rPr>
            <w:rFonts w:ascii="Times New Roman" w:hAnsi="Times New Roman" w:cs="Times New Roman"/>
            <w:shd w:val="clear" w:color="auto" w:fill="F5F5F5"/>
          </w:rPr>
          <w:t>Dz.U. 2021 poz. 1995</w:t>
        </w:r>
      </w:hyperlink>
      <w:r w:rsidRPr="00434DB6">
        <w:rPr>
          <w:rStyle w:val="Brak"/>
          <w:rFonts w:ascii="Times New Roman" w:hAnsi="Times New Roman" w:cs="Times New Roman"/>
          <w:b/>
          <w:bCs/>
          <w:shd w:val="clear" w:color="auto" w:fill="FFFFFF"/>
        </w:rPr>
        <w:t>)</w:t>
      </w:r>
      <w:r w:rsidRPr="00434DB6">
        <w:rPr>
          <w:rStyle w:val="BrakA"/>
          <w:rFonts w:ascii="Times New Roman" w:hAnsi="Times New Roman" w:cs="Times New Roman"/>
        </w:rPr>
        <w:t>; w zakresie działania „Wewnętrznych Służ</w:t>
      </w:r>
      <w:r w:rsidRPr="00434DB6">
        <w:rPr>
          <w:rStyle w:val="Brak"/>
          <w:rFonts w:ascii="Times New Roman" w:hAnsi="Times New Roman" w:cs="Times New Roman"/>
        </w:rPr>
        <w:t>b Dy</w:t>
      </w:r>
      <w:r w:rsidRPr="00434DB6">
        <w:rPr>
          <w:rStyle w:val="BrakA"/>
          <w:rFonts w:ascii="Times New Roman" w:hAnsi="Times New Roman" w:cs="Times New Roman"/>
        </w:rPr>
        <w:t>żurnych” oraz procedur związanych z ustawą z dnia 22 stycznia 1999 r. o ochronie informacji niejawnych – (</w:t>
      </w:r>
      <w:proofErr w:type="spellStart"/>
      <w:r w:rsidRPr="00434DB6">
        <w:rPr>
          <w:rStyle w:val="BrakA"/>
          <w:rFonts w:ascii="Times New Roman" w:hAnsi="Times New Roman" w:cs="Times New Roman"/>
        </w:rPr>
        <w:t>t.j</w:t>
      </w:r>
      <w:proofErr w:type="spellEnd"/>
      <w:r w:rsidRPr="00434DB6">
        <w:rPr>
          <w:rStyle w:val="BrakA"/>
          <w:rFonts w:ascii="Times New Roman" w:hAnsi="Times New Roman" w:cs="Times New Roman"/>
        </w:rPr>
        <w:t xml:space="preserve">. </w:t>
      </w:r>
      <w:hyperlink r:id="rId51" w:history="1">
        <w:r w:rsidRPr="00434DB6">
          <w:rPr>
            <w:rFonts w:ascii="Times New Roman" w:hAnsi="Times New Roman" w:cs="Times New Roman"/>
            <w:shd w:val="clear" w:color="auto" w:fill="FFFFFF"/>
          </w:rPr>
          <w:t>Dz.U. 2019 poz. 742</w:t>
        </w:r>
      </w:hyperlink>
      <w:r w:rsidRPr="00434DB6">
        <w:rPr>
          <w:rStyle w:val="Brak"/>
          <w:rFonts w:ascii="Times New Roman" w:hAnsi="Times New Roman" w:cs="Times New Roman"/>
          <w:b/>
          <w:bCs/>
          <w:shd w:val="clear" w:color="auto" w:fill="FFFFFF"/>
        </w:rPr>
        <w:t>)</w:t>
      </w:r>
      <w:r w:rsidRPr="00434DB6">
        <w:rPr>
          <w:rStyle w:val="Brak"/>
          <w:rFonts w:ascii="Times New Roman" w:hAnsi="Times New Roman" w:cs="Times New Roman"/>
        </w:rPr>
        <w:t xml:space="preserve"> i regu</w:t>
      </w:r>
      <w:r w:rsidRPr="00434DB6">
        <w:rPr>
          <w:rStyle w:val="BrakA"/>
          <w:rFonts w:ascii="Times New Roman" w:hAnsi="Times New Roman" w:cs="Times New Roman"/>
        </w:rPr>
        <w:t>łami przyjętymi przez Zamawiającego).</w:t>
      </w:r>
    </w:p>
    <w:p w14:paraId="18F52200" w14:textId="77777777" w:rsidR="00434DB6" w:rsidRPr="00434DB6" w:rsidRDefault="00434DB6" w:rsidP="00434DB6">
      <w:pPr>
        <w:spacing w:after="0"/>
        <w:jc w:val="center"/>
        <w:rPr>
          <w:rStyle w:val="Brak"/>
          <w:rFonts w:ascii="Times New Roman" w:hAnsi="Times New Roman" w:cs="Times New Roman"/>
          <w:b/>
          <w:bCs/>
        </w:rPr>
      </w:pPr>
    </w:p>
    <w:p w14:paraId="0F260A8F" w14:textId="77777777" w:rsidR="00434DB6" w:rsidRPr="00434DB6" w:rsidRDefault="00434DB6" w:rsidP="00434DB6">
      <w:pPr>
        <w:spacing w:after="0"/>
        <w:jc w:val="center"/>
        <w:rPr>
          <w:rStyle w:val="Brak"/>
          <w:rFonts w:ascii="Times New Roman" w:hAnsi="Times New Roman" w:cs="Times New Roman"/>
          <w:b/>
          <w:bCs/>
        </w:rPr>
      </w:pPr>
      <w:r w:rsidRPr="00434DB6">
        <w:rPr>
          <w:rStyle w:val="Brak"/>
          <w:rFonts w:ascii="Times New Roman" w:hAnsi="Times New Roman" w:cs="Times New Roman"/>
          <w:b/>
          <w:bCs/>
        </w:rPr>
        <w:t>§ 4 - WARTOŚĆ UMOWY</w:t>
      </w:r>
    </w:p>
    <w:p w14:paraId="416FB809" w14:textId="543047AC" w:rsidR="00434DB6" w:rsidRPr="00434DB6" w:rsidRDefault="00434DB6" w:rsidP="00434DB6">
      <w:pPr>
        <w:pStyle w:val="Akapitzlist"/>
        <w:numPr>
          <w:ilvl w:val="0"/>
          <w:numId w:val="30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Za realizację przedmiotu umowy w pełnym zakresie, Zamawiający zobowiązany jest do zapłaty na rzecz Wykonawcy ceny całkowitej, ustalonej w wyniku przeprowadzonego postępowania w wysokoś</w:t>
      </w:r>
      <w:r w:rsidRPr="00434DB6">
        <w:rPr>
          <w:rStyle w:val="Brak"/>
          <w:rFonts w:ascii="Times New Roman" w:hAnsi="Times New Roman" w:cs="Times New Roman"/>
        </w:rPr>
        <w:t xml:space="preserve">ci: </w:t>
      </w:r>
      <w:r w:rsidRPr="00434DB6">
        <w:rPr>
          <w:rStyle w:val="Brak"/>
          <w:rFonts w:ascii="Times New Roman" w:hAnsi="Times New Roman" w:cs="Times New Roman"/>
          <w:b/>
          <w:bCs/>
        </w:rPr>
        <w:t>………………….</w:t>
      </w:r>
      <w:r w:rsidRPr="00434DB6">
        <w:rPr>
          <w:rStyle w:val="Brak"/>
          <w:rFonts w:ascii="Times New Roman" w:hAnsi="Times New Roman" w:cs="Times New Roman"/>
        </w:rPr>
        <w:t xml:space="preserve"> z</w:t>
      </w:r>
      <w:r w:rsidRPr="00434DB6">
        <w:rPr>
          <w:rStyle w:val="BrakA"/>
          <w:rFonts w:ascii="Times New Roman" w:hAnsi="Times New Roman" w:cs="Times New Roman"/>
        </w:rPr>
        <w:t>ł (słownie: ………………. ……………………………</w:t>
      </w:r>
      <w:r w:rsidRPr="00434DB6">
        <w:rPr>
          <w:rStyle w:val="Brak"/>
          <w:rFonts w:ascii="Times New Roman" w:hAnsi="Times New Roman" w:cs="Times New Roman"/>
        </w:rPr>
        <w:t>.. z</w:t>
      </w:r>
      <w:r w:rsidRPr="00434DB6">
        <w:rPr>
          <w:rStyle w:val="BrakA"/>
          <w:rFonts w:ascii="Times New Roman" w:hAnsi="Times New Roman" w:cs="Times New Roman"/>
        </w:rPr>
        <w:t>łotych) netto wraz z podatkiem VAT rozliczonym według obowiązujących w tym zakresie przepis</w:t>
      </w:r>
      <w:r w:rsidRPr="00434DB6">
        <w:rPr>
          <w:rStyle w:val="Brak"/>
          <w:rFonts w:ascii="Times New Roman" w:hAnsi="Times New Roman" w:cs="Times New Roman"/>
        </w:rPr>
        <w:t>ó</w:t>
      </w:r>
      <w:r w:rsidRPr="00434DB6">
        <w:rPr>
          <w:rStyle w:val="BrakA"/>
          <w:rFonts w:ascii="Times New Roman" w:hAnsi="Times New Roman" w:cs="Times New Roman"/>
        </w:rPr>
        <w:t>w w dniu zawarcia niniejszej umowy, na podstawie złożonej oferty.</w:t>
      </w:r>
    </w:p>
    <w:p w14:paraId="75F411ED" w14:textId="77777777" w:rsidR="00434DB6" w:rsidRPr="00434DB6" w:rsidRDefault="00434DB6" w:rsidP="00434DB6">
      <w:pPr>
        <w:pStyle w:val="Akapitzlist"/>
        <w:numPr>
          <w:ilvl w:val="0"/>
          <w:numId w:val="30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 xml:space="preserve">Cena określona w ust. 1 niniejszego paragrafu obejmuje całkowitą realizację wszystkich dostaw </w:t>
      </w:r>
      <w:r w:rsidRPr="00434DB6">
        <w:rPr>
          <w:rStyle w:val="BrakA"/>
          <w:rFonts w:ascii="Times New Roman" w:eastAsia="Times New Roman" w:hAnsi="Times New Roman" w:cs="Times New Roman"/>
        </w:rPr>
        <w:br/>
      </w:r>
      <w:r w:rsidRPr="00434DB6">
        <w:rPr>
          <w:rStyle w:val="BrakA"/>
          <w:rFonts w:ascii="Times New Roman" w:hAnsi="Times New Roman" w:cs="Times New Roman"/>
        </w:rPr>
        <w:t>w trakcie trwania niniejszej umowy.</w:t>
      </w:r>
    </w:p>
    <w:p w14:paraId="2F609714" w14:textId="77777777" w:rsidR="00434DB6" w:rsidRPr="00434DB6" w:rsidRDefault="00434DB6" w:rsidP="00434DB6">
      <w:pPr>
        <w:spacing w:after="0"/>
        <w:jc w:val="center"/>
        <w:rPr>
          <w:rStyle w:val="Brak"/>
          <w:rFonts w:ascii="Times New Roman" w:hAnsi="Times New Roman" w:cs="Times New Roman"/>
          <w:b/>
          <w:bCs/>
        </w:rPr>
      </w:pPr>
    </w:p>
    <w:p w14:paraId="279095FC" w14:textId="77777777" w:rsidR="00434DB6" w:rsidRPr="00434DB6" w:rsidRDefault="00434DB6" w:rsidP="00434DB6">
      <w:pPr>
        <w:spacing w:after="0"/>
        <w:jc w:val="center"/>
        <w:rPr>
          <w:rStyle w:val="Brak"/>
          <w:rFonts w:ascii="Times New Roman" w:hAnsi="Times New Roman" w:cs="Times New Roman"/>
          <w:b/>
          <w:bCs/>
        </w:rPr>
      </w:pPr>
      <w:r w:rsidRPr="00434DB6">
        <w:rPr>
          <w:rStyle w:val="Brak"/>
          <w:rFonts w:ascii="Times New Roman" w:hAnsi="Times New Roman" w:cs="Times New Roman"/>
          <w:b/>
          <w:bCs/>
        </w:rPr>
        <w:t>§ 5 - WARUNKI PŁATNOŚCI</w:t>
      </w:r>
    </w:p>
    <w:p w14:paraId="70D6B577" w14:textId="77777777" w:rsidR="00434DB6" w:rsidRPr="00434DB6" w:rsidRDefault="00434DB6" w:rsidP="00434DB6">
      <w:pPr>
        <w:pStyle w:val="Akapitzlist"/>
        <w:numPr>
          <w:ilvl w:val="0"/>
          <w:numId w:val="30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Fonts w:ascii="Times New Roman" w:hAnsi="Times New Roman" w:cs="Times New Roman"/>
        </w:rPr>
        <w:t>Każdorazowa d</w:t>
      </w:r>
      <w:r w:rsidRPr="00434DB6">
        <w:rPr>
          <w:rStyle w:val="Numerstrony"/>
          <w:rFonts w:ascii="Times New Roman" w:hAnsi="Times New Roman" w:cs="Times New Roman"/>
        </w:rPr>
        <w:t>ostawa towarów objętych niniejszą umową będzie opłacana wg ilości i wartości odebranego towaru przez Zamawiającego, po cenie proporcjonalnej w stosunku do ceny całkowitej, określonej w § 4 ust. 1 niniejszej umowy.</w:t>
      </w:r>
    </w:p>
    <w:p w14:paraId="77FC9D06" w14:textId="77777777" w:rsidR="00434DB6" w:rsidRPr="00434DB6" w:rsidRDefault="00434DB6" w:rsidP="00434DB6">
      <w:pPr>
        <w:pStyle w:val="Akapitzlist"/>
        <w:numPr>
          <w:ilvl w:val="0"/>
          <w:numId w:val="30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Wykonawca zobowiązany jest dostarczyć do każdej dostawy towaru:</w:t>
      </w:r>
    </w:p>
    <w:p w14:paraId="3120E6B1" w14:textId="77777777" w:rsidR="00434DB6" w:rsidRPr="00434DB6" w:rsidRDefault="00434DB6" w:rsidP="00434DB6">
      <w:pPr>
        <w:pStyle w:val="Akapitzlist"/>
        <w:numPr>
          <w:ilvl w:val="1"/>
          <w:numId w:val="30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trzy egzemplarze faktur, w tym:</w:t>
      </w:r>
    </w:p>
    <w:p w14:paraId="563EE359" w14:textId="77777777" w:rsidR="00434DB6" w:rsidRPr="00434DB6" w:rsidRDefault="00434DB6" w:rsidP="00434DB6">
      <w:pPr>
        <w:spacing w:after="0"/>
        <w:ind w:left="709"/>
        <w:jc w:val="both"/>
        <w:rPr>
          <w:rFonts w:ascii="Times New Roman" w:hAnsi="Times New Roman" w:cs="Times New Roman"/>
        </w:rPr>
      </w:pPr>
      <w:r w:rsidRPr="00434DB6">
        <w:rPr>
          <w:rStyle w:val="BrakB"/>
          <w:rFonts w:ascii="Times New Roman" w:hAnsi="Times New Roman" w:cs="Times New Roman"/>
          <w:lang w:val="pl-PL"/>
        </w:rPr>
        <w:t>egz. nr 1(oryginał) i 2 otrzymuje przy dostawie Zamawiający,</w:t>
      </w:r>
    </w:p>
    <w:p w14:paraId="45A4BF5F" w14:textId="77777777" w:rsidR="00434DB6" w:rsidRPr="00434DB6" w:rsidRDefault="00434DB6" w:rsidP="00434DB6">
      <w:pPr>
        <w:spacing w:after="0"/>
        <w:ind w:left="709"/>
        <w:jc w:val="both"/>
        <w:rPr>
          <w:rFonts w:ascii="Times New Roman" w:hAnsi="Times New Roman" w:cs="Times New Roman"/>
        </w:rPr>
      </w:pPr>
      <w:r w:rsidRPr="00434DB6">
        <w:rPr>
          <w:rStyle w:val="BrakA"/>
          <w:rFonts w:ascii="Times New Roman" w:hAnsi="Times New Roman" w:cs="Times New Roman"/>
        </w:rPr>
        <w:t>egz. nr 3, kt</w:t>
      </w:r>
      <w:r w:rsidRPr="00434DB6">
        <w:rPr>
          <w:rStyle w:val="Brak"/>
          <w:rFonts w:ascii="Times New Roman" w:hAnsi="Times New Roman" w:cs="Times New Roman"/>
        </w:rPr>
        <w:t>ó</w:t>
      </w:r>
      <w:r w:rsidRPr="00434DB6">
        <w:rPr>
          <w:rStyle w:val="BrakA"/>
          <w:rFonts w:ascii="Times New Roman" w:hAnsi="Times New Roman" w:cs="Times New Roman"/>
        </w:rPr>
        <w:t xml:space="preserve">ry po przyjęciu towaru i podpisaniu zwracany jest Wykonawcy. </w:t>
      </w:r>
    </w:p>
    <w:p w14:paraId="5C4E8AE2" w14:textId="77777777" w:rsidR="00434DB6" w:rsidRPr="00434DB6" w:rsidRDefault="00434DB6" w:rsidP="00434DB6">
      <w:pPr>
        <w:pStyle w:val="Akapitzlist"/>
        <w:numPr>
          <w:ilvl w:val="0"/>
          <w:numId w:val="30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Na fakturze Wykonawca wymieni przedmiot zam</w:t>
      </w:r>
      <w:r w:rsidRPr="00434DB6">
        <w:rPr>
          <w:rStyle w:val="Brak"/>
          <w:rFonts w:ascii="Times New Roman" w:hAnsi="Times New Roman" w:cs="Times New Roman"/>
        </w:rPr>
        <w:t>ó</w:t>
      </w:r>
      <w:r w:rsidRPr="00434DB6">
        <w:rPr>
          <w:rStyle w:val="BrakA"/>
          <w:rFonts w:ascii="Times New Roman" w:hAnsi="Times New Roman" w:cs="Times New Roman"/>
        </w:rPr>
        <w:t>wienia, jednostkę miary, ilość</w:t>
      </w:r>
      <w:r w:rsidRPr="00434DB6">
        <w:rPr>
          <w:rStyle w:val="Brak"/>
          <w:rFonts w:ascii="Times New Roman" w:hAnsi="Times New Roman" w:cs="Times New Roman"/>
        </w:rPr>
        <w:t>, cen</w:t>
      </w:r>
      <w:r w:rsidRPr="00434DB6">
        <w:rPr>
          <w:rStyle w:val="BrakA"/>
          <w:rFonts w:ascii="Times New Roman" w:hAnsi="Times New Roman" w:cs="Times New Roman"/>
        </w:rPr>
        <w:t xml:space="preserve">ę jednostkową netto, stawkę podatku VAT, wartość </w:t>
      </w:r>
      <w:r w:rsidRPr="00434DB6">
        <w:rPr>
          <w:rStyle w:val="Brak"/>
          <w:rFonts w:ascii="Times New Roman" w:hAnsi="Times New Roman" w:cs="Times New Roman"/>
        </w:rPr>
        <w:t>netto i warto</w:t>
      </w:r>
      <w:r w:rsidRPr="00434DB6">
        <w:rPr>
          <w:rStyle w:val="BrakA"/>
          <w:rFonts w:ascii="Times New Roman" w:hAnsi="Times New Roman" w:cs="Times New Roman"/>
        </w:rPr>
        <w:t xml:space="preserve">ść </w:t>
      </w:r>
      <w:r w:rsidRPr="00434DB6">
        <w:rPr>
          <w:rStyle w:val="Brak"/>
          <w:rFonts w:ascii="Times New Roman" w:hAnsi="Times New Roman" w:cs="Times New Roman"/>
        </w:rPr>
        <w:t>brutto.</w:t>
      </w:r>
    </w:p>
    <w:p w14:paraId="4C32E51B" w14:textId="77777777" w:rsidR="00434DB6" w:rsidRPr="00434DB6" w:rsidRDefault="00434DB6" w:rsidP="00434DB6">
      <w:pPr>
        <w:pStyle w:val="Akapitzlist"/>
        <w:numPr>
          <w:ilvl w:val="0"/>
          <w:numId w:val="30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W przypadku niedopełnienia zobowiązań w zakresie prawidłowości i kompletności wymaganych treścią umowy i wystawionych przez Wykonawcę dokument</w:t>
      </w:r>
      <w:r w:rsidRPr="00434DB6">
        <w:rPr>
          <w:rStyle w:val="Brak"/>
          <w:rFonts w:ascii="Times New Roman" w:hAnsi="Times New Roman" w:cs="Times New Roman"/>
        </w:rPr>
        <w:t>ó</w:t>
      </w:r>
      <w:r w:rsidRPr="00434DB6">
        <w:rPr>
          <w:rStyle w:val="BrakA"/>
          <w:rFonts w:ascii="Times New Roman" w:hAnsi="Times New Roman" w:cs="Times New Roman"/>
        </w:rPr>
        <w:t>w, określonych § 5, Zamawiający wstrzyma się od zapłaty całości należności do czasu uzupełnienia dokument</w:t>
      </w:r>
      <w:r w:rsidRPr="00434DB6">
        <w:rPr>
          <w:rStyle w:val="Brak"/>
          <w:rFonts w:ascii="Times New Roman" w:hAnsi="Times New Roman" w:cs="Times New Roman"/>
        </w:rPr>
        <w:t>ó</w:t>
      </w:r>
      <w:r w:rsidRPr="00434DB6">
        <w:rPr>
          <w:rStyle w:val="BrakA"/>
          <w:rFonts w:ascii="Times New Roman" w:hAnsi="Times New Roman" w:cs="Times New Roman"/>
        </w:rPr>
        <w:t>w lub ich korekty, przy czym termin zapłaty liczyć się będzie od dnia otrzymania przez Zamawiającego prawidłowych dokument</w:t>
      </w:r>
      <w:r w:rsidRPr="00434DB6">
        <w:rPr>
          <w:rStyle w:val="Brak"/>
          <w:rFonts w:ascii="Times New Roman" w:hAnsi="Times New Roman" w:cs="Times New Roman"/>
        </w:rPr>
        <w:t>ó</w:t>
      </w:r>
      <w:r w:rsidRPr="00434DB6">
        <w:rPr>
          <w:rStyle w:val="BrakA"/>
          <w:rFonts w:ascii="Times New Roman" w:hAnsi="Times New Roman" w:cs="Times New Roman"/>
        </w:rPr>
        <w:t xml:space="preserve">w. </w:t>
      </w:r>
    </w:p>
    <w:p w14:paraId="578C10F4" w14:textId="77777777" w:rsidR="00434DB6" w:rsidRPr="00434DB6" w:rsidRDefault="00434DB6" w:rsidP="00434DB6">
      <w:pPr>
        <w:pStyle w:val="Akapitzlist"/>
        <w:numPr>
          <w:ilvl w:val="0"/>
          <w:numId w:val="30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 xml:space="preserve">Zamawiający zobowiązuje Wykonawcę pod rygorem nieopłacenia faktury do: </w:t>
      </w:r>
    </w:p>
    <w:p w14:paraId="337339CE" w14:textId="77777777" w:rsidR="00434DB6" w:rsidRPr="00434DB6" w:rsidRDefault="00434DB6" w:rsidP="00434DB6">
      <w:pPr>
        <w:pStyle w:val="Akapitzlist"/>
        <w:numPr>
          <w:ilvl w:val="1"/>
          <w:numId w:val="30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dostarczenia tylko i wyłącznie towar</w:t>
      </w:r>
      <w:r w:rsidRPr="00434DB6">
        <w:rPr>
          <w:rStyle w:val="Brak"/>
          <w:rFonts w:ascii="Times New Roman" w:hAnsi="Times New Roman" w:cs="Times New Roman"/>
        </w:rPr>
        <w:t>ó</w:t>
      </w:r>
      <w:r w:rsidRPr="00434DB6">
        <w:rPr>
          <w:rStyle w:val="BrakA"/>
          <w:rFonts w:ascii="Times New Roman" w:hAnsi="Times New Roman" w:cs="Times New Roman"/>
        </w:rPr>
        <w:t xml:space="preserve">w będących przedmiotem umowy przez Wykonawcę o wymaganiach zgodnie z treścią Załącznika nr 2; </w:t>
      </w:r>
    </w:p>
    <w:p w14:paraId="667D7384" w14:textId="77777777" w:rsidR="00434DB6" w:rsidRPr="00434DB6" w:rsidRDefault="00434DB6" w:rsidP="00434DB6">
      <w:pPr>
        <w:pStyle w:val="Akapitzlist"/>
        <w:numPr>
          <w:ilvl w:val="1"/>
          <w:numId w:val="30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posługiwania się nazwami towar</w:t>
      </w:r>
      <w:r w:rsidRPr="00434DB6">
        <w:rPr>
          <w:rStyle w:val="Brak"/>
          <w:rFonts w:ascii="Times New Roman" w:hAnsi="Times New Roman" w:cs="Times New Roman"/>
        </w:rPr>
        <w:t>ó</w:t>
      </w:r>
      <w:r w:rsidRPr="00434DB6">
        <w:rPr>
          <w:rStyle w:val="BrakA"/>
          <w:rFonts w:ascii="Times New Roman" w:hAnsi="Times New Roman" w:cs="Times New Roman"/>
        </w:rPr>
        <w:t xml:space="preserve">w i jednostkami miary zawartymi w umowie o wymaganiach zgodnie z treścią Załącznika nr 2 umowy; </w:t>
      </w:r>
    </w:p>
    <w:p w14:paraId="75C58D6E" w14:textId="77777777" w:rsidR="00434DB6" w:rsidRPr="00434DB6" w:rsidRDefault="00434DB6" w:rsidP="00434DB6">
      <w:pPr>
        <w:pStyle w:val="Akapitzlist"/>
        <w:numPr>
          <w:ilvl w:val="1"/>
          <w:numId w:val="30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nie przekraczania bez zgody pisemnej Zamawiającego, ilości towar</w:t>
      </w:r>
      <w:r w:rsidRPr="00434DB6">
        <w:rPr>
          <w:rStyle w:val="Brak"/>
          <w:rFonts w:ascii="Times New Roman" w:hAnsi="Times New Roman" w:cs="Times New Roman"/>
        </w:rPr>
        <w:t>ó</w:t>
      </w:r>
      <w:r w:rsidRPr="00434DB6">
        <w:rPr>
          <w:rStyle w:val="BrakA"/>
          <w:rFonts w:ascii="Times New Roman" w:hAnsi="Times New Roman" w:cs="Times New Roman"/>
        </w:rPr>
        <w:t xml:space="preserve">w dostarczanych do Zamawiającego; </w:t>
      </w:r>
    </w:p>
    <w:p w14:paraId="36CFA62E" w14:textId="77777777" w:rsidR="00434DB6" w:rsidRPr="00434DB6" w:rsidRDefault="00434DB6" w:rsidP="00434DB6">
      <w:pPr>
        <w:pStyle w:val="Akapitzlist"/>
        <w:numPr>
          <w:ilvl w:val="1"/>
          <w:numId w:val="30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realizacji dostaw towar</w:t>
      </w:r>
      <w:r w:rsidRPr="00434DB6">
        <w:rPr>
          <w:rStyle w:val="Brak"/>
          <w:rFonts w:ascii="Times New Roman" w:hAnsi="Times New Roman" w:cs="Times New Roman"/>
        </w:rPr>
        <w:t>ó</w:t>
      </w:r>
      <w:r w:rsidRPr="00434DB6">
        <w:rPr>
          <w:rStyle w:val="BrakA"/>
          <w:rFonts w:ascii="Times New Roman" w:hAnsi="Times New Roman" w:cs="Times New Roman"/>
        </w:rPr>
        <w:t>w nie wykraczających wartością poza wartość przedmiotu umowy określoną w § 4 ust. 1.</w:t>
      </w:r>
    </w:p>
    <w:p w14:paraId="5726F7DE" w14:textId="77777777" w:rsidR="00434DB6" w:rsidRPr="00434DB6" w:rsidRDefault="00434DB6" w:rsidP="00434DB6">
      <w:pPr>
        <w:spacing w:after="0"/>
        <w:jc w:val="center"/>
        <w:rPr>
          <w:rStyle w:val="Brak"/>
          <w:rFonts w:ascii="Times New Roman" w:hAnsi="Times New Roman" w:cs="Times New Roman"/>
          <w:b/>
          <w:bCs/>
        </w:rPr>
      </w:pPr>
    </w:p>
    <w:p w14:paraId="0CFFF298" w14:textId="77777777" w:rsidR="00434DB6" w:rsidRPr="00434DB6" w:rsidRDefault="00434DB6" w:rsidP="00434DB6">
      <w:pPr>
        <w:spacing w:after="0"/>
        <w:jc w:val="center"/>
        <w:rPr>
          <w:rStyle w:val="Brak"/>
          <w:rFonts w:ascii="Times New Roman" w:hAnsi="Times New Roman" w:cs="Times New Roman"/>
          <w:b/>
          <w:bCs/>
        </w:rPr>
      </w:pPr>
      <w:r w:rsidRPr="00434DB6">
        <w:rPr>
          <w:rStyle w:val="Brak"/>
          <w:rFonts w:ascii="Times New Roman" w:hAnsi="Times New Roman" w:cs="Times New Roman"/>
          <w:b/>
          <w:bCs/>
        </w:rPr>
        <w:t>§ 6 - UWARUNKOWANIA SPECYFIKI DOSTAW PRZEDMIOTU ZAMÓWIENIA</w:t>
      </w:r>
    </w:p>
    <w:p w14:paraId="520A56C2" w14:textId="77777777" w:rsidR="00434DB6" w:rsidRPr="00434DB6" w:rsidRDefault="00434DB6" w:rsidP="00434DB6">
      <w:pPr>
        <w:pStyle w:val="Listanumerowana2"/>
        <w:numPr>
          <w:ilvl w:val="0"/>
          <w:numId w:val="308"/>
        </w:numPr>
        <w:tabs>
          <w:tab w:val="clear" w:pos="851"/>
          <w:tab w:val="left" w:pos="643"/>
        </w:tabs>
        <w:rPr>
          <w:rFonts w:ascii="Times New Roman" w:hAnsi="Times New Roman" w:cs="Times New Roman"/>
        </w:rPr>
      </w:pPr>
      <w:r w:rsidRPr="00434DB6">
        <w:rPr>
          <w:rStyle w:val="BrakA"/>
          <w:rFonts w:ascii="Times New Roman" w:hAnsi="Times New Roman" w:cs="Times New Roman"/>
        </w:rPr>
        <w:t xml:space="preserve">Dla wszystkich zadań zgodnie z art. 441 ust. 1 </w:t>
      </w:r>
      <w:proofErr w:type="spellStart"/>
      <w:r w:rsidRPr="00434DB6">
        <w:rPr>
          <w:rStyle w:val="BrakA"/>
          <w:rFonts w:ascii="Times New Roman" w:hAnsi="Times New Roman" w:cs="Times New Roman"/>
        </w:rPr>
        <w:t>Pzp</w:t>
      </w:r>
      <w:proofErr w:type="spellEnd"/>
      <w:r w:rsidRPr="00434DB6">
        <w:rPr>
          <w:rStyle w:val="BrakA"/>
          <w:rFonts w:ascii="Times New Roman" w:hAnsi="Times New Roman" w:cs="Times New Roman"/>
        </w:rPr>
        <w:t xml:space="preserve"> Zamawiający w ramach opcji przewiduje możliwość zmniejszenia bądź zwiększenia przyjętych w umowie ilości i częstotliwości dostaw w sytuacjach, kt</w:t>
      </w:r>
      <w:r w:rsidRPr="00434DB6">
        <w:rPr>
          <w:rStyle w:val="Brak"/>
          <w:rFonts w:ascii="Times New Roman" w:hAnsi="Times New Roman" w:cs="Times New Roman"/>
        </w:rPr>
        <w:t>ó</w:t>
      </w:r>
      <w:r w:rsidRPr="00434DB6">
        <w:rPr>
          <w:rStyle w:val="BrakA"/>
          <w:rFonts w:ascii="Times New Roman" w:hAnsi="Times New Roman" w:cs="Times New Roman"/>
        </w:rPr>
        <w:t>rych Zamawiających nie m</w:t>
      </w:r>
      <w:r w:rsidRPr="00434DB6">
        <w:rPr>
          <w:rStyle w:val="Brak"/>
          <w:rFonts w:ascii="Times New Roman" w:hAnsi="Times New Roman" w:cs="Times New Roman"/>
        </w:rPr>
        <w:t>ó</w:t>
      </w:r>
      <w:r w:rsidRPr="00434DB6">
        <w:rPr>
          <w:rStyle w:val="BrakA"/>
          <w:rFonts w:ascii="Times New Roman" w:hAnsi="Times New Roman" w:cs="Times New Roman"/>
        </w:rPr>
        <w:t>gł przewidzieć w chwili jej zawarcia (np.: restrukturyzacja sił zbrojnych, zmiana iloś</w:t>
      </w:r>
      <w:r w:rsidRPr="00434DB6">
        <w:rPr>
          <w:rStyle w:val="Brak"/>
          <w:rFonts w:ascii="Times New Roman" w:hAnsi="Times New Roman" w:cs="Times New Roman"/>
        </w:rPr>
        <w:t xml:space="preserve">ci </w:t>
      </w:r>
      <w:r w:rsidRPr="00434DB6">
        <w:rPr>
          <w:rStyle w:val="BrakA"/>
          <w:rFonts w:ascii="Times New Roman" w:hAnsi="Times New Roman" w:cs="Times New Roman"/>
        </w:rPr>
        <w:t>żywionych, osiągania wyższych stan</w:t>
      </w:r>
      <w:r w:rsidRPr="00434DB6">
        <w:rPr>
          <w:rStyle w:val="Brak"/>
          <w:rFonts w:ascii="Times New Roman" w:hAnsi="Times New Roman" w:cs="Times New Roman"/>
        </w:rPr>
        <w:t>ó</w:t>
      </w:r>
      <w:r w:rsidRPr="00434DB6">
        <w:rPr>
          <w:rStyle w:val="BrakA"/>
          <w:rFonts w:ascii="Times New Roman" w:hAnsi="Times New Roman" w:cs="Times New Roman"/>
        </w:rPr>
        <w:t>w gotowości bojowej, szkolenia rezerw osobowych, likwidacji klęsk żywiołowych kryzysu, zagrożenia lub wojny lub innych zadań postawionych Zamawiającemu przez organa władzy państwowej). Wykonawca zagwarantuje bezpłatny dow</w:t>
      </w:r>
      <w:r w:rsidRPr="00434DB6">
        <w:rPr>
          <w:rStyle w:val="Brak"/>
          <w:rFonts w:ascii="Times New Roman" w:hAnsi="Times New Roman" w:cs="Times New Roman"/>
        </w:rPr>
        <w:t>ó</w:t>
      </w:r>
      <w:r w:rsidRPr="00434DB6">
        <w:rPr>
          <w:rStyle w:val="BrakA"/>
          <w:rFonts w:ascii="Times New Roman" w:hAnsi="Times New Roman" w:cs="Times New Roman"/>
        </w:rPr>
        <w:t>z towaru oraz zwiększenie ilości i częstotliwości dostaw do innych miejsc wskazanych przez Zamawiającego. Maksymalna wartość opcji, o kt</w:t>
      </w:r>
      <w:r w:rsidRPr="00434DB6">
        <w:rPr>
          <w:rStyle w:val="Brak"/>
          <w:rFonts w:ascii="Times New Roman" w:hAnsi="Times New Roman" w:cs="Times New Roman"/>
        </w:rPr>
        <w:t>ó</w:t>
      </w:r>
      <w:r w:rsidRPr="00434DB6">
        <w:rPr>
          <w:rStyle w:val="BrakA"/>
          <w:rFonts w:ascii="Times New Roman" w:hAnsi="Times New Roman" w:cs="Times New Roman"/>
        </w:rPr>
        <w:t xml:space="preserve">rej mowa w niniejszym ustępie wynosi 50% całkowitej ceny określonej w § 4 ust. 1 niniejszej umowy. Skorzystanie z opcji powoduje wyłącznie zmianę w zakresie wskazanym w </w:t>
      </w:r>
      <w:proofErr w:type="spellStart"/>
      <w:r w:rsidRPr="00434DB6">
        <w:rPr>
          <w:rStyle w:val="BrakA"/>
          <w:rFonts w:ascii="Times New Roman" w:hAnsi="Times New Roman" w:cs="Times New Roman"/>
        </w:rPr>
        <w:lastRenderedPageBreak/>
        <w:t>zd</w:t>
      </w:r>
      <w:proofErr w:type="spellEnd"/>
      <w:r w:rsidRPr="00434DB6">
        <w:rPr>
          <w:rStyle w:val="BrakA"/>
          <w:rFonts w:ascii="Times New Roman" w:hAnsi="Times New Roman" w:cs="Times New Roman"/>
        </w:rPr>
        <w:t>. 1 niniejszego ustępu oraz zwiększenie bądź zmniejszenie całkowitej ceny określonej w § 4 ust. 1 niniejszej umowy. W przypadku skorzystania z opcji, postanowienia umowy stosuje się bezpośrednio do zwiększonego bądź zmniejszonego zakresu zam</w:t>
      </w:r>
      <w:r w:rsidRPr="00434DB6">
        <w:rPr>
          <w:rStyle w:val="Brak"/>
          <w:rFonts w:ascii="Times New Roman" w:hAnsi="Times New Roman" w:cs="Times New Roman"/>
        </w:rPr>
        <w:t>ó</w:t>
      </w:r>
      <w:r w:rsidRPr="00434DB6">
        <w:rPr>
          <w:rStyle w:val="BrakA"/>
          <w:rFonts w:ascii="Times New Roman" w:hAnsi="Times New Roman" w:cs="Times New Roman"/>
        </w:rPr>
        <w:t>wienia.</w:t>
      </w:r>
    </w:p>
    <w:p w14:paraId="71AF2A63" w14:textId="77777777" w:rsidR="00434DB6" w:rsidRPr="00434DB6" w:rsidRDefault="00434DB6" w:rsidP="00434DB6">
      <w:pPr>
        <w:pStyle w:val="Akapitzlist"/>
        <w:numPr>
          <w:ilvl w:val="0"/>
          <w:numId w:val="30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Zamawiający nie będzie ponosił ujemnych skutk</w:t>
      </w:r>
      <w:r w:rsidRPr="00434DB6">
        <w:rPr>
          <w:rStyle w:val="Brak"/>
          <w:rFonts w:ascii="Times New Roman" w:hAnsi="Times New Roman" w:cs="Times New Roman"/>
        </w:rPr>
        <w:t>ó</w:t>
      </w:r>
      <w:r w:rsidRPr="00434DB6">
        <w:rPr>
          <w:rStyle w:val="BrakA"/>
          <w:rFonts w:ascii="Times New Roman" w:hAnsi="Times New Roman" w:cs="Times New Roman"/>
        </w:rPr>
        <w:t xml:space="preserve">w zmniejszenia ilości i wartości dostaw przewidzianych w umowie, a Wykonawca zrzeka się prawa żądania roszczeń z tego tytułu. </w:t>
      </w:r>
    </w:p>
    <w:p w14:paraId="67FA16F7" w14:textId="77777777" w:rsidR="00434DB6" w:rsidRPr="00434DB6" w:rsidRDefault="00434DB6" w:rsidP="00434DB6">
      <w:pPr>
        <w:pStyle w:val="Akapitzlist"/>
        <w:numPr>
          <w:ilvl w:val="0"/>
          <w:numId w:val="30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Zamawiający powiadomi pisemnie Wykonawcę o zmianach, o kt</w:t>
      </w:r>
      <w:r w:rsidRPr="00434DB6">
        <w:rPr>
          <w:rStyle w:val="Brak"/>
          <w:rFonts w:ascii="Times New Roman" w:hAnsi="Times New Roman" w:cs="Times New Roman"/>
        </w:rPr>
        <w:t>ó</w:t>
      </w:r>
      <w:r w:rsidRPr="00434DB6">
        <w:rPr>
          <w:rStyle w:val="BrakA"/>
          <w:rFonts w:ascii="Times New Roman" w:hAnsi="Times New Roman" w:cs="Times New Roman"/>
        </w:rPr>
        <w:t>rych mowa w § 6 ust. 1 ze wskazaniem ich przyczyny, określeniem wymaganych ilości towaru, częstotliwości dostaw, z konkretnym wskazaniem dnia, do kt</w:t>
      </w:r>
      <w:r w:rsidRPr="00434DB6">
        <w:rPr>
          <w:rStyle w:val="Brak"/>
          <w:rFonts w:ascii="Times New Roman" w:hAnsi="Times New Roman" w:cs="Times New Roman"/>
        </w:rPr>
        <w:t>ó</w:t>
      </w:r>
      <w:r w:rsidRPr="00434DB6">
        <w:rPr>
          <w:rStyle w:val="BrakA"/>
          <w:rFonts w:ascii="Times New Roman" w:hAnsi="Times New Roman" w:cs="Times New Roman"/>
        </w:rPr>
        <w:t>rego będą zmiany obowiązywały.</w:t>
      </w:r>
    </w:p>
    <w:p w14:paraId="004FFD71" w14:textId="77777777" w:rsidR="00434DB6" w:rsidRPr="00434DB6" w:rsidRDefault="00434DB6" w:rsidP="00434DB6">
      <w:pPr>
        <w:spacing w:after="0"/>
        <w:jc w:val="center"/>
        <w:rPr>
          <w:rStyle w:val="Brak"/>
          <w:rFonts w:ascii="Times New Roman" w:hAnsi="Times New Roman" w:cs="Times New Roman"/>
          <w:b/>
          <w:bCs/>
        </w:rPr>
      </w:pPr>
    </w:p>
    <w:p w14:paraId="17BA8742" w14:textId="77777777" w:rsidR="00434DB6" w:rsidRPr="00434DB6" w:rsidRDefault="00434DB6" w:rsidP="00434DB6">
      <w:pPr>
        <w:spacing w:after="0"/>
        <w:jc w:val="center"/>
        <w:rPr>
          <w:rStyle w:val="Brak"/>
          <w:rFonts w:ascii="Times New Roman" w:hAnsi="Times New Roman" w:cs="Times New Roman"/>
          <w:b/>
          <w:bCs/>
        </w:rPr>
      </w:pPr>
      <w:r w:rsidRPr="00434DB6">
        <w:rPr>
          <w:rStyle w:val="Brak"/>
          <w:rFonts w:ascii="Times New Roman" w:hAnsi="Times New Roman" w:cs="Times New Roman"/>
          <w:b/>
          <w:bCs/>
        </w:rPr>
        <w:t>§ 7 - ZOBOWIĄZANIA WYKONAWCY</w:t>
      </w:r>
    </w:p>
    <w:p w14:paraId="69E3B316" w14:textId="77777777" w:rsidR="00434DB6" w:rsidRPr="00434DB6" w:rsidRDefault="00434DB6" w:rsidP="00434DB6">
      <w:pPr>
        <w:pStyle w:val="Akapitzlist"/>
        <w:numPr>
          <w:ilvl w:val="0"/>
          <w:numId w:val="31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Wykonawca oświadcza, że posiada wdrożony system HACCP i stosuje zasady systemu HACCP lub w przypadku producent</w:t>
      </w:r>
      <w:r w:rsidRPr="00434DB6">
        <w:rPr>
          <w:rStyle w:val="Brak"/>
          <w:rFonts w:ascii="Times New Roman" w:hAnsi="Times New Roman" w:cs="Times New Roman"/>
        </w:rPr>
        <w:t>ó</w:t>
      </w:r>
      <w:r w:rsidRPr="00434DB6">
        <w:rPr>
          <w:rStyle w:val="BrakA"/>
          <w:rFonts w:ascii="Times New Roman" w:hAnsi="Times New Roman" w:cs="Times New Roman"/>
        </w:rPr>
        <w:t xml:space="preserve">w na etapie produkcji pierwotnej - Wykonawca oświadcza że, stosuje zasady dobrej praktyki higienicznej (GHP). </w:t>
      </w:r>
    </w:p>
    <w:p w14:paraId="5F5A3F78" w14:textId="77777777" w:rsidR="00434DB6" w:rsidRPr="00434DB6" w:rsidRDefault="00434DB6" w:rsidP="00434DB6">
      <w:pPr>
        <w:pStyle w:val="Akapitzlist"/>
        <w:numPr>
          <w:ilvl w:val="0"/>
          <w:numId w:val="31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Zamawiający w czasie trwania umowy zastrzega sobie prawo do trzykrotnego w przeciągu trwania umowy, poboru pr</w:t>
      </w:r>
      <w:r w:rsidRPr="00434DB6">
        <w:rPr>
          <w:rStyle w:val="Brak"/>
          <w:rFonts w:ascii="Times New Roman" w:hAnsi="Times New Roman" w:cs="Times New Roman"/>
        </w:rPr>
        <w:t>ó</w:t>
      </w:r>
      <w:r w:rsidRPr="00434DB6">
        <w:rPr>
          <w:rStyle w:val="BrakA"/>
          <w:rFonts w:ascii="Times New Roman" w:hAnsi="Times New Roman" w:cs="Times New Roman"/>
        </w:rPr>
        <w:t>bek produktu i ich przebadania na koszt Wykonawcy (opr</w:t>
      </w:r>
      <w:r w:rsidRPr="00434DB6">
        <w:rPr>
          <w:rStyle w:val="Brak"/>
          <w:rFonts w:ascii="Times New Roman" w:hAnsi="Times New Roman" w:cs="Times New Roman"/>
        </w:rPr>
        <w:t>ó</w:t>
      </w:r>
      <w:r w:rsidRPr="00434DB6">
        <w:rPr>
          <w:rStyle w:val="BrakA"/>
          <w:rFonts w:ascii="Times New Roman" w:hAnsi="Times New Roman" w:cs="Times New Roman"/>
        </w:rPr>
        <w:t>cz badań o kt</w:t>
      </w:r>
      <w:r w:rsidRPr="00434DB6">
        <w:rPr>
          <w:rStyle w:val="Brak"/>
          <w:rFonts w:ascii="Times New Roman" w:hAnsi="Times New Roman" w:cs="Times New Roman"/>
        </w:rPr>
        <w:t>ó</w:t>
      </w:r>
      <w:r w:rsidRPr="00434DB6">
        <w:rPr>
          <w:rStyle w:val="BrakA"/>
          <w:rFonts w:ascii="Times New Roman" w:hAnsi="Times New Roman" w:cs="Times New Roman"/>
        </w:rPr>
        <w:t>rych mowa w treś</w:t>
      </w:r>
      <w:r w:rsidRPr="00434DB6">
        <w:rPr>
          <w:rStyle w:val="Brak"/>
          <w:rFonts w:ascii="Times New Roman" w:hAnsi="Times New Roman" w:cs="Times New Roman"/>
        </w:rPr>
        <w:t xml:space="preserve">ci </w:t>
      </w:r>
      <w:r w:rsidRPr="00434DB6">
        <w:rPr>
          <w:rStyle w:val="BrakA"/>
          <w:rFonts w:ascii="Times New Roman" w:hAnsi="Times New Roman" w:cs="Times New Roman"/>
        </w:rPr>
        <w:t xml:space="preserve">§ </w:t>
      </w:r>
      <w:r w:rsidRPr="00434DB6">
        <w:rPr>
          <w:rStyle w:val="Brak"/>
          <w:rFonts w:ascii="Times New Roman" w:hAnsi="Times New Roman" w:cs="Times New Roman"/>
        </w:rPr>
        <w:t>8) we w</w:t>
      </w:r>
      <w:r w:rsidRPr="00434DB6">
        <w:rPr>
          <w:rStyle w:val="BrakA"/>
          <w:rFonts w:ascii="Times New Roman" w:hAnsi="Times New Roman" w:cs="Times New Roman"/>
        </w:rPr>
        <w:t>łaściwym miejscowo dla Zamawiającego laboratorium akredytowanym, celem określenia zgodności z normami jakościowymi i handlowymi dostarczanych produkt</w:t>
      </w:r>
      <w:r w:rsidRPr="00434DB6">
        <w:rPr>
          <w:rStyle w:val="Brak"/>
          <w:rFonts w:ascii="Times New Roman" w:hAnsi="Times New Roman" w:cs="Times New Roman"/>
        </w:rPr>
        <w:t>ó</w:t>
      </w:r>
      <w:r w:rsidRPr="00434DB6">
        <w:rPr>
          <w:rStyle w:val="BrakA"/>
          <w:rFonts w:ascii="Times New Roman" w:hAnsi="Times New Roman" w:cs="Times New Roman"/>
        </w:rPr>
        <w:t>w przez uprawniony organ (np. Inspektora WOMP, Inspektora WIJHARS, uprawnionego rzeczoznawcę). Strony mają prawo uczestnictwa w czynności pobrania pr</w:t>
      </w:r>
      <w:r w:rsidRPr="00434DB6">
        <w:rPr>
          <w:rStyle w:val="Brak"/>
          <w:rFonts w:ascii="Times New Roman" w:hAnsi="Times New Roman" w:cs="Times New Roman"/>
        </w:rPr>
        <w:t>ó</w:t>
      </w:r>
      <w:r w:rsidRPr="00434DB6">
        <w:rPr>
          <w:rStyle w:val="BrakA"/>
          <w:rFonts w:ascii="Times New Roman" w:hAnsi="Times New Roman" w:cs="Times New Roman"/>
        </w:rPr>
        <w:t xml:space="preserve">b. </w:t>
      </w:r>
    </w:p>
    <w:p w14:paraId="2441C0E7" w14:textId="77777777" w:rsidR="00434DB6" w:rsidRPr="00434DB6" w:rsidRDefault="00434DB6" w:rsidP="00434DB6">
      <w:pPr>
        <w:pStyle w:val="Akapitzlist"/>
        <w:numPr>
          <w:ilvl w:val="0"/>
          <w:numId w:val="31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Dla określenia jakości odbieranego towaru Zamawiający zastrzega sobie prawo kontroli podmiotu zaopatrującego przez właściwego miejscowo inspektora WOMP, zgodnie z procedurami określonymi w Decyzji Ministra Obrony Narodowej Nr 32/MON z dnia 23 stycznia 2007 r. w sprawie zakresu działania Inspektoratu Wojskowej Służby Zdrowia (w przeprowadzanej kontroli ma prawo uczestniczyć przedstawiciel Zamawiającego) w zakresie: proces</w:t>
      </w:r>
      <w:r w:rsidRPr="00434DB6">
        <w:rPr>
          <w:rStyle w:val="Brak"/>
          <w:rFonts w:ascii="Times New Roman" w:hAnsi="Times New Roman" w:cs="Times New Roman"/>
        </w:rPr>
        <w:t>ó</w:t>
      </w:r>
      <w:r w:rsidRPr="00434DB6">
        <w:rPr>
          <w:rStyle w:val="BrakA"/>
          <w:rFonts w:ascii="Times New Roman" w:hAnsi="Times New Roman" w:cs="Times New Roman"/>
        </w:rPr>
        <w:t>w technologicznych, jakości surowc</w:t>
      </w:r>
      <w:r w:rsidRPr="00434DB6">
        <w:rPr>
          <w:rStyle w:val="Brak"/>
          <w:rFonts w:ascii="Times New Roman" w:hAnsi="Times New Roman" w:cs="Times New Roman"/>
        </w:rPr>
        <w:t>ó</w:t>
      </w:r>
      <w:r w:rsidRPr="00434DB6">
        <w:rPr>
          <w:rStyle w:val="BrakA"/>
          <w:rFonts w:ascii="Times New Roman" w:hAnsi="Times New Roman" w:cs="Times New Roman"/>
        </w:rPr>
        <w:t xml:space="preserve">w użytych do produkcji, stanu </w:t>
      </w:r>
      <w:proofErr w:type="spellStart"/>
      <w:r w:rsidRPr="00434DB6">
        <w:rPr>
          <w:rStyle w:val="BrakA"/>
          <w:rFonts w:ascii="Times New Roman" w:hAnsi="Times New Roman" w:cs="Times New Roman"/>
        </w:rPr>
        <w:t>sanitarno</w:t>
      </w:r>
      <w:proofErr w:type="spellEnd"/>
      <w:r w:rsidRPr="00434DB6">
        <w:rPr>
          <w:rStyle w:val="BrakA"/>
          <w:rFonts w:ascii="Times New Roman" w:hAnsi="Times New Roman" w:cs="Times New Roman"/>
        </w:rPr>
        <w:t xml:space="preserve"> - higienicznego pomieszczeń, urządzeń i maszyn produkcyjnych, higieny osobistej zatrudnionego personelu, warunk</w:t>
      </w:r>
      <w:r w:rsidRPr="00434DB6">
        <w:rPr>
          <w:rStyle w:val="Brak"/>
          <w:rFonts w:ascii="Times New Roman" w:hAnsi="Times New Roman" w:cs="Times New Roman"/>
        </w:rPr>
        <w:t>ó</w:t>
      </w:r>
      <w:r w:rsidRPr="00434DB6">
        <w:rPr>
          <w:rStyle w:val="BrakA"/>
          <w:rFonts w:ascii="Times New Roman" w:hAnsi="Times New Roman" w:cs="Times New Roman"/>
        </w:rPr>
        <w:t>w socjalnych, warunk</w:t>
      </w:r>
      <w:r w:rsidRPr="00434DB6">
        <w:rPr>
          <w:rStyle w:val="Brak"/>
          <w:rFonts w:ascii="Times New Roman" w:hAnsi="Times New Roman" w:cs="Times New Roman"/>
        </w:rPr>
        <w:t>ó</w:t>
      </w:r>
      <w:r w:rsidRPr="00434DB6">
        <w:rPr>
          <w:rStyle w:val="BrakA"/>
          <w:rFonts w:ascii="Times New Roman" w:hAnsi="Times New Roman" w:cs="Times New Roman"/>
        </w:rPr>
        <w:t>w magazynowania surowc</w:t>
      </w:r>
      <w:r w:rsidRPr="00434DB6">
        <w:rPr>
          <w:rStyle w:val="Brak"/>
          <w:rFonts w:ascii="Times New Roman" w:hAnsi="Times New Roman" w:cs="Times New Roman"/>
        </w:rPr>
        <w:t>ó</w:t>
      </w:r>
      <w:r w:rsidRPr="00434DB6">
        <w:rPr>
          <w:rStyle w:val="BrakA"/>
          <w:rFonts w:ascii="Times New Roman" w:hAnsi="Times New Roman" w:cs="Times New Roman"/>
        </w:rPr>
        <w:t>w i gotowych przetwor</w:t>
      </w:r>
      <w:r w:rsidRPr="00434DB6">
        <w:rPr>
          <w:rStyle w:val="Brak"/>
          <w:rFonts w:ascii="Times New Roman" w:hAnsi="Times New Roman" w:cs="Times New Roman"/>
        </w:rPr>
        <w:t>ó</w:t>
      </w:r>
      <w:r w:rsidRPr="00434DB6">
        <w:rPr>
          <w:rStyle w:val="BrakA"/>
          <w:rFonts w:ascii="Times New Roman" w:hAnsi="Times New Roman" w:cs="Times New Roman"/>
        </w:rPr>
        <w:t xml:space="preserve">w, sposobu transportu towaru. </w:t>
      </w:r>
    </w:p>
    <w:p w14:paraId="09921D63" w14:textId="77777777" w:rsidR="00434DB6" w:rsidRPr="00434DB6" w:rsidRDefault="00434DB6" w:rsidP="00434DB6">
      <w:pPr>
        <w:pStyle w:val="Akapitzlist"/>
        <w:numPr>
          <w:ilvl w:val="0"/>
          <w:numId w:val="31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Zamawiający opr</w:t>
      </w:r>
      <w:r w:rsidRPr="00434DB6">
        <w:rPr>
          <w:rStyle w:val="Brak"/>
          <w:rFonts w:ascii="Times New Roman" w:hAnsi="Times New Roman" w:cs="Times New Roman"/>
        </w:rPr>
        <w:t>ó</w:t>
      </w:r>
      <w:r w:rsidRPr="00434DB6">
        <w:rPr>
          <w:rStyle w:val="BrakA"/>
          <w:rFonts w:ascii="Times New Roman" w:hAnsi="Times New Roman" w:cs="Times New Roman"/>
        </w:rPr>
        <w:t>cz czynności określonych w § 7 ust. 2 i 3 zastrzega sobie prawo do pobierania pr</w:t>
      </w:r>
      <w:r w:rsidRPr="00434DB6">
        <w:rPr>
          <w:rStyle w:val="Brak"/>
          <w:rFonts w:ascii="Times New Roman" w:hAnsi="Times New Roman" w:cs="Times New Roman"/>
        </w:rPr>
        <w:t>ó</w:t>
      </w:r>
      <w:r w:rsidRPr="00434DB6">
        <w:rPr>
          <w:rStyle w:val="BrakA"/>
          <w:rFonts w:ascii="Times New Roman" w:hAnsi="Times New Roman" w:cs="Times New Roman"/>
        </w:rPr>
        <w:t>b dostarczanych produkt</w:t>
      </w:r>
      <w:r w:rsidRPr="00434DB6">
        <w:rPr>
          <w:rStyle w:val="Brak"/>
          <w:rFonts w:ascii="Times New Roman" w:hAnsi="Times New Roman" w:cs="Times New Roman"/>
        </w:rPr>
        <w:t>ó</w:t>
      </w:r>
      <w:r w:rsidRPr="00434DB6">
        <w:rPr>
          <w:rStyle w:val="BrakA"/>
          <w:rFonts w:ascii="Times New Roman" w:hAnsi="Times New Roman" w:cs="Times New Roman"/>
        </w:rPr>
        <w:t>w i przeprowadzenia badań jakości handlowej w trakcie realizacji umowy przez właściwy miejscowo WIJHARS. W sytuacji gdy Zamawiający przeprowadzi w odstępach czasowych co najmniej 3 krotnie badania jak powyżej jakichkolwiek produkt</w:t>
      </w:r>
      <w:r w:rsidRPr="00434DB6">
        <w:rPr>
          <w:rStyle w:val="Brak"/>
          <w:rFonts w:ascii="Times New Roman" w:hAnsi="Times New Roman" w:cs="Times New Roman"/>
        </w:rPr>
        <w:t>ó</w:t>
      </w:r>
      <w:r w:rsidRPr="00434DB6">
        <w:rPr>
          <w:rStyle w:val="BrakA"/>
          <w:rFonts w:ascii="Times New Roman" w:hAnsi="Times New Roman" w:cs="Times New Roman"/>
        </w:rPr>
        <w:t>w objętych niniejszą umową i otrzymania wynik</w:t>
      </w:r>
      <w:r w:rsidRPr="00434DB6">
        <w:rPr>
          <w:rStyle w:val="Brak"/>
          <w:rFonts w:ascii="Times New Roman" w:hAnsi="Times New Roman" w:cs="Times New Roman"/>
        </w:rPr>
        <w:t>ó</w:t>
      </w:r>
      <w:r w:rsidRPr="00434DB6">
        <w:rPr>
          <w:rStyle w:val="BrakA"/>
          <w:rFonts w:ascii="Times New Roman" w:hAnsi="Times New Roman" w:cs="Times New Roman"/>
        </w:rPr>
        <w:t>w badań od WIJHARS stwierdzających pogorszenie się jakości produkt</w:t>
      </w:r>
      <w:r w:rsidRPr="00434DB6">
        <w:rPr>
          <w:rStyle w:val="Brak"/>
          <w:rFonts w:ascii="Times New Roman" w:hAnsi="Times New Roman" w:cs="Times New Roman"/>
        </w:rPr>
        <w:t>ó</w:t>
      </w:r>
      <w:r w:rsidRPr="00434DB6">
        <w:rPr>
          <w:rStyle w:val="BrakA"/>
          <w:rFonts w:ascii="Times New Roman" w:hAnsi="Times New Roman" w:cs="Times New Roman"/>
        </w:rPr>
        <w:t>w Zamawiający przekaż</w:t>
      </w:r>
      <w:r w:rsidRPr="00434DB6">
        <w:rPr>
          <w:rStyle w:val="Brak"/>
          <w:rFonts w:ascii="Times New Roman" w:hAnsi="Times New Roman" w:cs="Times New Roman"/>
        </w:rPr>
        <w:t>e kopi</w:t>
      </w:r>
      <w:r w:rsidRPr="00434DB6">
        <w:rPr>
          <w:rStyle w:val="BrakA"/>
          <w:rFonts w:ascii="Times New Roman" w:hAnsi="Times New Roman" w:cs="Times New Roman"/>
        </w:rPr>
        <w:t>ę wynik</w:t>
      </w:r>
      <w:r w:rsidRPr="00434DB6">
        <w:rPr>
          <w:rStyle w:val="Brak"/>
          <w:rFonts w:ascii="Times New Roman" w:hAnsi="Times New Roman" w:cs="Times New Roman"/>
        </w:rPr>
        <w:t>ó</w:t>
      </w:r>
      <w:r w:rsidRPr="00434DB6">
        <w:rPr>
          <w:rStyle w:val="BrakA"/>
          <w:rFonts w:ascii="Times New Roman" w:hAnsi="Times New Roman" w:cs="Times New Roman"/>
        </w:rPr>
        <w:t xml:space="preserve">w badań Wykonawcy oraz ma prawo do naliczenia kary umownej w wysokości 1% wartości brutto umowy. </w:t>
      </w:r>
    </w:p>
    <w:p w14:paraId="457E0CAC" w14:textId="77777777" w:rsidR="00434DB6" w:rsidRPr="00434DB6" w:rsidRDefault="00434DB6" w:rsidP="00434DB6">
      <w:pPr>
        <w:pStyle w:val="Akapitzlist"/>
        <w:numPr>
          <w:ilvl w:val="0"/>
          <w:numId w:val="31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Wykonawca w odpowiedzi na każde żądanie Zamawiającego jest zobowiązany do przedłożenia aktualnych świadectw jakości wystawionych po dacie zgłoszenia żądania jak wyżej, po uprzednim wykonaniu badań organoleptycznych i ﬁzykochemicznych przez WIJHARS dostarczanych produkt</w:t>
      </w:r>
      <w:r w:rsidRPr="00434DB6">
        <w:rPr>
          <w:rStyle w:val="Brak"/>
          <w:rFonts w:ascii="Times New Roman" w:hAnsi="Times New Roman" w:cs="Times New Roman"/>
        </w:rPr>
        <w:t>ó</w:t>
      </w:r>
      <w:r w:rsidRPr="00434DB6">
        <w:rPr>
          <w:rStyle w:val="BrakA"/>
          <w:rFonts w:ascii="Times New Roman" w:hAnsi="Times New Roman" w:cs="Times New Roman"/>
        </w:rPr>
        <w:t>w objętych niniejszą umową.</w:t>
      </w:r>
    </w:p>
    <w:p w14:paraId="0FB8F4AF" w14:textId="77777777" w:rsidR="00434DB6" w:rsidRPr="00434DB6" w:rsidRDefault="00434DB6" w:rsidP="00434DB6">
      <w:pPr>
        <w:pStyle w:val="Akapitzlist"/>
        <w:spacing w:after="0" w:line="240" w:lineRule="auto"/>
        <w:ind w:left="0"/>
        <w:jc w:val="both"/>
        <w:rPr>
          <w:rStyle w:val="Brak"/>
          <w:rFonts w:ascii="Times New Roman" w:hAnsi="Times New Roman" w:cs="Times New Roman"/>
        </w:rPr>
      </w:pPr>
    </w:p>
    <w:p w14:paraId="458F9B04" w14:textId="77777777" w:rsidR="00434DB6" w:rsidRPr="00434DB6" w:rsidRDefault="00434DB6" w:rsidP="00434DB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center"/>
        <w:rPr>
          <w:rStyle w:val="Brak"/>
          <w:rFonts w:ascii="Times New Roman" w:hAnsi="Times New Roman" w:cs="Times New Roman"/>
          <w:b/>
          <w:bCs/>
          <w:sz w:val="22"/>
          <w:szCs w:val="22"/>
          <w:u w:color="000000"/>
        </w:rPr>
      </w:pPr>
      <w:r w:rsidRPr="00434DB6">
        <w:rPr>
          <w:rStyle w:val="Brak"/>
          <w:rFonts w:ascii="Times New Roman" w:hAnsi="Times New Roman" w:cs="Times New Roman"/>
          <w:b/>
          <w:bCs/>
          <w:sz w:val="22"/>
          <w:szCs w:val="22"/>
          <w:u w:color="000000"/>
        </w:rPr>
        <w:t>§ 8 - PODWYKONAWSTWO</w:t>
      </w:r>
    </w:p>
    <w:p w14:paraId="313AC032" w14:textId="77777777" w:rsidR="00434DB6" w:rsidRPr="00434DB6" w:rsidRDefault="00434DB6" w:rsidP="00434DB6">
      <w:pPr>
        <w:pStyle w:val="Domylne"/>
        <w:numPr>
          <w:ilvl w:val="0"/>
          <w:numId w:val="311"/>
        </w:numPr>
        <w:spacing w:before="0" w:line="240" w:lineRule="auto"/>
        <w:jc w:val="both"/>
        <w:rPr>
          <w:rFonts w:ascii="Times New Roman" w:hAnsi="Times New Roman" w:cs="Times New Roman"/>
          <w:sz w:val="22"/>
          <w:szCs w:val="22"/>
          <w:u w:color="000000"/>
        </w:rPr>
      </w:pPr>
      <w:r w:rsidRPr="00434DB6">
        <w:rPr>
          <w:rFonts w:ascii="Times New Roman" w:hAnsi="Times New Roman" w:cs="Times New Roman"/>
          <w:sz w:val="22"/>
          <w:szCs w:val="22"/>
          <w:u w:color="000000"/>
        </w:rPr>
        <w:t>Wykonawca nie może powierzyć wykonania niniejszej umowy w całości osobie trzeciej.</w:t>
      </w:r>
    </w:p>
    <w:p w14:paraId="35EC0C8A" w14:textId="77777777" w:rsidR="00434DB6" w:rsidRPr="00434DB6" w:rsidRDefault="00434DB6" w:rsidP="00434DB6">
      <w:pPr>
        <w:numPr>
          <w:ilvl w:val="0"/>
          <w:numId w:val="311"/>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Fonts w:ascii="Times New Roman" w:hAnsi="Times New Roman" w:cs="Times New Roman"/>
          <w14:textOutline w14:w="0" w14:cap="flat" w14:cmpd="sng" w14:algn="ctr">
            <w14:noFill/>
            <w14:prstDash w14:val="solid"/>
            <w14:bevel/>
          </w14:textOutline>
        </w:rPr>
        <w:t xml:space="preserve">Wykonawca może zlecić część usługi do wykonania Podwykonawcom. </w:t>
      </w:r>
      <w:r w:rsidRPr="00434DB6">
        <w:rPr>
          <w:rStyle w:val="Brak"/>
          <w:rFonts w:ascii="Times New Roman" w:hAnsi="Times New Roman" w:cs="Times New Roman"/>
          <w:u w:color="333333"/>
          <w14:textOutline w14:w="0" w14:cap="flat" w14:cmpd="sng" w14:algn="ctr">
            <w14:noFill/>
            <w14:prstDash w14:val="solid"/>
            <w14:bevel/>
          </w14:textOutline>
        </w:rPr>
        <w:t>Powierzenie wykonania części zamówienia podwykonawcom</w:t>
      </w:r>
      <w:r w:rsidRPr="00434DB6">
        <w:rPr>
          <w:rFonts w:ascii="Times New Roman" w:hAnsi="Times New Roman" w:cs="Times New Roman"/>
          <w14:textOutline w14:w="0" w14:cap="flat" w14:cmpd="sng" w14:algn="ctr">
            <w14:noFill/>
            <w14:prstDash w14:val="solid"/>
            <w14:bevel/>
          </w14:textOutline>
        </w:rPr>
        <w:t xml:space="preserve"> nie zwalnia Wykonawcy od odpowiedzialności i zobowiązań wynikających z warunków niniejszej umowy. Wykonawca zlecając roboty Podwykonawcom, zobowiązany jest bezwzględnie przestrzegać przepisów wynikających z art. 647</w:t>
      </w:r>
      <w:r w:rsidRPr="00434DB6">
        <w:rPr>
          <w:rStyle w:val="Brak"/>
          <w:rFonts w:ascii="Times New Roman" w:hAnsi="Times New Roman" w:cs="Times New Roman"/>
          <w:vertAlign w:val="superscript"/>
          <w14:textOutline w14:w="0" w14:cap="flat" w14:cmpd="sng" w14:algn="ctr">
            <w14:noFill/>
            <w14:prstDash w14:val="solid"/>
            <w14:bevel/>
          </w14:textOutline>
        </w:rPr>
        <w:t>1</w:t>
      </w:r>
      <w:r w:rsidRPr="00434DB6">
        <w:rPr>
          <w:rFonts w:ascii="Times New Roman" w:hAnsi="Times New Roman" w:cs="Times New Roman"/>
          <w14:textOutline w14:w="0" w14:cap="flat" w14:cmpd="sng" w14:algn="ctr">
            <w14:noFill/>
            <w14:prstDash w14:val="solid"/>
            <w14:bevel/>
          </w14:textOutline>
        </w:rPr>
        <w:t xml:space="preserve"> Kodeksu cywilnego.</w:t>
      </w:r>
    </w:p>
    <w:p w14:paraId="3BA9E3D3" w14:textId="77777777" w:rsidR="00434DB6" w:rsidRPr="00434DB6" w:rsidRDefault="00434DB6" w:rsidP="00434DB6">
      <w:pPr>
        <w:numPr>
          <w:ilvl w:val="0"/>
          <w:numId w:val="311"/>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Fonts w:ascii="Times New Roman" w:hAnsi="Times New Roman" w:cs="Times New Roman"/>
          <w14:textOutline w14:w="0" w14:cap="flat" w14:cmpd="sng" w14:algn="ctr">
            <w14:noFill/>
            <w14:prstDash w14:val="solid"/>
            <w14:bevel/>
          </w14:textOutline>
        </w:rPr>
        <w:t xml:space="preserve">Powierzenie wykonania części zamówienia podwykonawcom nie zwalnia Wykonawcy z odpowiedzialności za należyte wykonanie tego zamówienia. Wykonawca odpowiada za działania i zaniechania Podwykonawców jak za własne. </w:t>
      </w:r>
    </w:p>
    <w:p w14:paraId="7F95D962" w14:textId="77777777" w:rsidR="00434DB6" w:rsidRPr="00434DB6" w:rsidRDefault="00434DB6" w:rsidP="00434DB6">
      <w:pPr>
        <w:numPr>
          <w:ilvl w:val="0"/>
          <w:numId w:val="311"/>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Fonts w:ascii="Times New Roman" w:hAnsi="Times New Roman" w:cs="Times New Roman"/>
          <w14:textOutline w14:w="0" w14:cap="flat" w14:cmpd="sng" w14:algn="ctr">
            <w14:noFill/>
            <w14:prstDash w14:val="solid"/>
            <w14:bevel/>
          </w14:textOutline>
        </w:rPr>
        <w:t xml:space="preserve">Jeżeli Podwykonawca wykonuje przedmiot umowy w sposób powodujący naruszenie postanowień umowy, Zamawiający może żądać od Wykonawcy, aby Podwykonawca zaprzestał na oznaczony czas albo na stałe wykonywania części albo całości powierzonych dostaw lub usług. W przypadkach, o których mowa powyżej, Wykonawca obowiązany jest bezzwłocznie rozwiązać albo zmienić zawartą z Podwykonawcą umowę. Na żądanie Zamawiającego umowy takie zostaną rozwiązane. </w:t>
      </w:r>
    </w:p>
    <w:p w14:paraId="32C18C99" w14:textId="77777777" w:rsidR="00434DB6" w:rsidRPr="00434DB6" w:rsidRDefault="00434DB6" w:rsidP="00434DB6">
      <w:pPr>
        <w:numPr>
          <w:ilvl w:val="0"/>
          <w:numId w:val="311"/>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Fonts w:ascii="Times New Roman" w:hAnsi="Times New Roman" w:cs="Times New Roman"/>
          <w14:textOutline w14:w="0" w14:cap="flat" w14:cmpd="sng" w14:algn="ctr">
            <w14:noFill/>
            <w14:prstDash w14:val="solid"/>
            <w14:bevel/>
          </w14:textOutline>
        </w:rPr>
        <w:lastRenderedPageBreak/>
        <w:t xml:space="preserve">Wykonawca zobowiązany jest zawiadamiać niezwłocznie, nie później niż w terminie 7 dni od dnia zaistnienia sporu lub wszczęcia postępowania sądowego, Zamawiającego o wszelkich sporach z Podwykonawcami i postępowaniach sądowych z udziałem Wykonawcy lub Podwykonawcy toczących się w związku z realizacją niniejszej umowy. </w:t>
      </w:r>
    </w:p>
    <w:p w14:paraId="463B9722" w14:textId="77777777" w:rsidR="00434DB6" w:rsidRPr="00434DB6" w:rsidRDefault="00434DB6" w:rsidP="00434DB6">
      <w:pPr>
        <w:numPr>
          <w:ilvl w:val="0"/>
          <w:numId w:val="311"/>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Fonts w:ascii="Times New Roman" w:hAnsi="Times New Roman" w:cs="Times New Roman"/>
          <w14:textOutline w14:w="0" w14:cap="flat" w14:cmpd="sng" w14:algn="ctr">
            <w14:noFill/>
            <w14:prstDash w14:val="solid"/>
            <w14:bevel/>
          </w14:textOutline>
        </w:rPr>
        <w:t>W przypadku zgłoszenia do Zamawiającego przez Podwykonawcę, który zawarł umowę o podwykonawstwo, której przedmiotem są usługi, wymagalnych roszczeń o zapłatę z tytułu wykonanych usług, wskazując na uchylania się od obowiązku zapłaty przez Wykonawcę, Zamawiający wzywa Wykonawcę aby w terminie 7 dni zajął stanowisko w sprawie roszczeń Podwykonawców oraz dowodów na poparcie swojego stanowiska.</w:t>
      </w:r>
    </w:p>
    <w:p w14:paraId="7721CD1D" w14:textId="77777777" w:rsidR="00434DB6" w:rsidRPr="00434DB6" w:rsidRDefault="00434DB6" w:rsidP="00434DB6">
      <w:pPr>
        <w:numPr>
          <w:ilvl w:val="0"/>
          <w:numId w:val="311"/>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Fonts w:ascii="Times New Roman" w:hAnsi="Times New Roman" w:cs="Times New Roman"/>
          <w14:textOutline w14:w="0" w14:cap="flat" w14:cmpd="sng" w14:algn="ctr">
            <w14:noFill/>
            <w14:prstDash w14:val="solid"/>
            <w14:bevel/>
          </w14:textOutline>
        </w:rPr>
        <w:t xml:space="preserve">W przypadku braku zapłaty przez Wykonawcę na rzecz Podwykonawców wynagrodzenia należnego Podwykonawcom z tytułu zmiany wysokości wynagrodzenia, o której mowa w art. 439 ust. 5 ustawy Prawo Zamówień Publicznych, Zamawiającemu przysługiwać będzie kara umowna w </w:t>
      </w:r>
      <w:r w:rsidRPr="00434DB6">
        <w:rPr>
          <w:rFonts w:ascii="Times New Roman" w:hAnsi="Times New Roman" w:cs="Times New Roman"/>
          <w:shd w:val="clear" w:color="auto" w:fill="FFFFFF" w:themeFill="background1"/>
          <w14:textOutline w14:w="0" w14:cap="flat" w14:cmpd="sng" w14:algn="ctr">
            <w14:noFill/>
            <w14:prstDash w14:val="solid"/>
            <w14:bevel/>
          </w14:textOutline>
        </w:rPr>
        <w:t xml:space="preserve">wysokość </w:t>
      </w:r>
      <w:r w:rsidRPr="00434DB6">
        <w:rPr>
          <w:rStyle w:val="Brak"/>
          <w:rFonts w:ascii="Times New Roman" w:hAnsi="Times New Roman" w:cs="Times New Roman"/>
          <w:highlight w:val="yellow"/>
          <w:shd w:val="clear" w:color="auto" w:fill="FFFFFF" w:themeFill="background1"/>
          <w14:textOutline w14:w="0" w14:cap="flat" w14:cmpd="sng" w14:algn="ctr">
            <w14:noFill/>
            <w14:prstDash w14:val="solid"/>
            <w14:bevel/>
          </w14:textOutline>
        </w:rPr>
        <w:t>200,00</w:t>
      </w:r>
      <w:r w:rsidRPr="00434DB6">
        <w:rPr>
          <w:rFonts w:ascii="Times New Roman" w:hAnsi="Times New Roman" w:cs="Times New Roman"/>
          <w14:textOutline w14:w="0" w14:cap="flat" w14:cmpd="sng" w14:algn="ctr">
            <w14:noFill/>
            <w14:prstDash w14:val="solid"/>
            <w14:bevel/>
          </w14:textOutline>
        </w:rPr>
        <w:t xml:space="preserve"> złotych za każde stwierdzone naruszenie.</w:t>
      </w:r>
    </w:p>
    <w:p w14:paraId="66C6C29A" w14:textId="77777777" w:rsidR="00434DB6" w:rsidRPr="00434DB6" w:rsidRDefault="00434DB6" w:rsidP="00434DB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jc w:val="both"/>
        <w:rPr>
          <w:rFonts w:ascii="Times New Roman" w:hAnsi="Times New Roman" w:cs="Times New Roman"/>
          <w14:textOutline w14:w="0" w14:cap="flat" w14:cmpd="sng" w14:algn="ctr">
            <w14:noFill/>
            <w14:prstDash w14:val="solid"/>
            <w14:bevel/>
          </w14:textOutline>
        </w:rPr>
      </w:pPr>
    </w:p>
    <w:p w14:paraId="72246B87" w14:textId="77777777" w:rsidR="00434DB6" w:rsidRPr="00434DB6" w:rsidRDefault="00434DB6" w:rsidP="00434DB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center"/>
        <w:rPr>
          <w:rFonts w:ascii="Times New Roman" w:eastAsia="Times New Roman" w:hAnsi="Times New Roman" w:cs="Times New Roman"/>
          <w:b/>
          <w:bCs/>
          <w:sz w:val="22"/>
          <w:szCs w:val="22"/>
          <w:u w:color="000000"/>
        </w:rPr>
      </w:pPr>
    </w:p>
    <w:p w14:paraId="7A3E1539" w14:textId="77777777" w:rsidR="00434DB6" w:rsidRPr="00434DB6" w:rsidRDefault="00434DB6" w:rsidP="00434DB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40" w:lineRule="auto"/>
        <w:jc w:val="center"/>
        <w:rPr>
          <w:rStyle w:val="Brak"/>
          <w:rFonts w:ascii="Times New Roman" w:hAnsi="Times New Roman" w:cs="Times New Roman"/>
          <w:b/>
          <w:bCs/>
          <w:sz w:val="22"/>
          <w:szCs w:val="22"/>
          <w:u w:color="000000"/>
        </w:rPr>
      </w:pPr>
      <w:r w:rsidRPr="00434DB6">
        <w:rPr>
          <w:rStyle w:val="Brak"/>
          <w:rFonts w:ascii="Times New Roman" w:hAnsi="Times New Roman" w:cs="Times New Roman"/>
          <w:b/>
          <w:bCs/>
          <w:sz w:val="22"/>
          <w:szCs w:val="22"/>
          <w:u w:color="000000"/>
        </w:rPr>
        <w:t>§ 9 - ZMIANY UMOWY</w:t>
      </w:r>
    </w:p>
    <w:p w14:paraId="3AC11D39" w14:textId="77777777" w:rsidR="00434DB6" w:rsidRPr="00434DB6" w:rsidRDefault="00434DB6" w:rsidP="00434DB6">
      <w:pPr>
        <w:numPr>
          <w:ilvl w:val="0"/>
          <w:numId w:val="312"/>
        </w:numPr>
        <w:pBdr>
          <w:top w:val="nil"/>
          <w:left w:val="nil"/>
          <w:bottom w:val="nil"/>
          <w:right w:val="nil"/>
          <w:between w:val="nil"/>
          <w:bar w:val="nil"/>
        </w:pBdr>
        <w:spacing w:after="0" w:line="240" w:lineRule="auto"/>
        <w:jc w:val="both"/>
        <w:rPr>
          <w:rFonts w:ascii="Times New Roman" w:hAnsi="Times New Roman" w:cs="Times New Roman"/>
          <w14:textOutline w14:w="0" w14:cap="flat" w14:cmpd="sng" w14:algn="ctr">
            <w14:noFill/>
            <w14:prstDash w14:val="solid"/>
            <w14:bevel/>
          </w14:textOutline>
        </w:rPr>
      </w:pPr>
      <w:r w:rsidRPr="00434DB6">
        <w:rPr>
          <w:rFonts w:ascii="Times New Roman" w:hAnsi="Times New Roman" w:cs="Times New Roman"/>
          <w14:textOutline w14:w="0" w14:cap="flat" w14:cmpd="sng" w14:algn="ctr">
            <w14:noFill/>
            <w14:prstDash w14:val="solid"/>
            <w14:bevel/>
          </w14:textOutline>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1D8AF4BE" w14:textId="77777777" w:rsidR="00434DB6" w:rsidRPr="00434DB6" w:rsidRDefault="00434DB6" w:rsidP="00434DB6">
      <w:pPr>
        <w:numPr>
          <w:ilvl w:val="0"/>
          <w:numId w:val="313"/>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Fonts w:ascii="Times New Roman" w:hAnsi="Times New Roman" w:cs="Times New Roman"/>
          <w14:textOutline w14:w="0" w14:cap="flat" w14:cmpd="sng" w14:algn="ctr">
            <w14:noFill/>
            <w14:prstDash w14:val="solid"/>
            <w14:bevel/>
          </w14:textOutline>
        </w:rPr>
        <w:t>Z zastosowaniem przepisów odrębnych umowa jest nieważna w przypadku naruszenia postanowień art. 457 ustawy Prawo zamówień publicznych.</w:t>
      </w:r>
    </w:p>
    <w:p w14:paraId="76DBD91D" w14:textId="77777777" w:rsidR="00434DB6" w:rsidRPr="00434DB6" w:rsidRDefault="00434DB6" w:rsidP="00434DB6">
      <w:pPr>
        <w:numPr>
          <w:ilvl w:val="0"/>
          <w:numId w:val="313"/>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Fonts w:ascii="Times New Roman" w:hAnsi="Times New Roman" w:cs="Times New Roman"/>
          <w14:textOutline w14:w="0" w14:cap="flat" w14:cmpd="sng" w14:algn="ctr">
            <w14:noFill/>
            <w14:prstDash w14:val="solid"/>
            <w14:bevel/>
          </w14:textOutline>
        </w:rPr>
        <w:t xml:space="preserve">Zmiany treści Umowy mogą być dokonywane w formie pisemnej pod rygorem nieważności, wyłącznie na warunkach określonych w art. 455 ustawy Prawo Zamówień Publicznych w następujących przypadkach: </w:t>
      </w:r>
    </w:p>
    <w:p w14:paraId="6B25214C" w14:textId="77777777" w:rsidR="00434DB6" w:rsidRPr="00434DB6" w:rsidRDefault="00434DB6" w:rsidP="00434DB6">
      <w:pPr>
        <w:numPr>
          <w:ilvl w:val="0"/>
          <w:numId w:val="314"/>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Fonts w:ascii="Times New Roman" w:hAnsi="Times New Roman" w:cs="Times New Roman"/>
          <w14:textOutline w14:w="0" w14:cap="flat" w14:cmpd="sng" w14:algn="ctr">
            <w14:noFill/>
            <w14:prstDash w14:val="solid"/>
            <w14:bevel/>
          </w14:textOutline>
        </w:rPr>
        <w:t xml:space="preserve">zmiany przepisów mających wpływ na treść zawartej umowy, jeżeli zgodnie z nimi konieczne będzie dostosowanie treści Umowy do aktualnego stanu prawnego; </w:t>
      </w:r>
    </w:p>
    <w:p w14:paraId="0A7B52E1" w14:textId="77777777" w:rsidR="00434DB6" w:rsidRPr="00434DB6" w:rsidRDefault="00434DB6" w:rsidP="00434DB6">
      <w:pPr>
        <w:numPr>
          <w:ilvl w:val="0"/>
          <w:numId w:val="314"/>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Style w:val="Brak"/>
          <w:rFonts w:ascii="Times New Roman" w:hAnsi="Times New Roman" w:cs="Times New Roman"/>
          <w:kern w:val="2"/>
          <w14:textOutline w14:w="0" w14:cap="flat" w14:cmpd="sng" w14:algn="ctr">
            <w14:noFill/>
            <w14:prstDash w14:val="solid"/>
            <w14:bevel/>
          </w14:textOutline>
        </w:rPr>
        <w:t>zmiany wynagrodzenia Wykonawcy – spowodowanej wystąpieniem niżej wymienionych okoliczności:</w:t>
      </w:r>
    </w:p>
    <w:p w14:paraId="3827355D" w14:textId="77777777" w:rsidR="00434DB6" w:rsidRPr="00434DB6" w:rsidRDefault="00434DB6" w:rsidP="00434DB6">
      <w:pPr>
        <w:numPr>
          <w:ilvl w:val="0"/>
          <w:numId w:val="315"/>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Style w:val="Brak"/>
          <w:rFonts w:ascii="Times New Roman" w:hAnsi="Times New Roman" w:cs="Times New Roman"/>
          <w:kern w:val="2"/>
          <w14:textOutline w14:w="0" w14:cap="flat" w14:cmpd="sng" w14:algn="ctr">
            <w14:noFill/>
            <w14:prstDash w14:val="solid"/>
            <w14:bevel/>
          </w14:textOutline>
        </w:rPr>
        <w:t xml:space="preserve">zmianą wysokości stawek podatkowych składających się zgodnie z art. 3 ust. 1 pkt 1 i ust. 2. ustawy z dnia 9 maja 2014 r. </w:t>
      </w:r>
      <w:r w:rsidRPr="00434DB6">
        <w:rPr>
          <w:rFonts w:ascii="Times New Roman" w:hAnsi="Times New Roman" w:cs="Times New Roman"/>
        </w:rPr>
        <w:t>o informowaniu o cenach towarów i usług</w:t>
      </w:r>
      <w:r w:rsidRPr="00434DB6">
        <w:rPr>
          <w:rStyle w:val="Brak"/>
          <w:rFonts w:ascii="Times New Roman" w:hAnsi="Times New Roman" w:cs="Times New Roman"/>
          <w:kern w:val="2"/>
          <w14:textOutline w14:w="0" w14:cap="flat" w14:cmpd="sng" w14:algn="ctr">
            <w14:noFill/>
            <w14:prstDash w14:val="solid"/>
            <w14:bevel/>
          </w14:textOutline>
        </w:rPr>
        <w:t>,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53371065" w14:textId="77777777" w:rsidR="00434DB6" w:rsidRPr="00434DB6" w:rsidRDefault="00434DB6" w:rsidP="00434DB6">
      <w:pPr>
        <w:numPr>
          <w:ilvl w:val="0"/>
          <w:numId w:val="315"/>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Style w:val="Brak"/>
          <w:rFonts w:ascii="Times New Roman" w:hAnsi="Times New Roman" w:cs="Times New Roman"/>
          <w:kern w:val="2"/>
          <w14:textOutline w14:w="0" w14:cap="flat" w14:cmpd="sng" w14:algn="ctr">
            <w14:noFill/>
            <w14:prstDash w14:val="solid"/>
            <w14:bevel/>
          </w14:textOutline>
        </w:rPr>
        <w:t>zmiany</w:t>
      </w:r>
      <w:r w:rsidRPr="00434DB6">
        <w:rPr>
          <w:rFonts w:ascii="Times New Roman" w:hAnsi="Times New Roman" w:cs="Times New Roman"/>
          <w14:textOutline w14:w="0" w14:cap="flat" w14:cmpd="sng" w14:algn="ctr">
            <w14:noFill/>
            <w14:prstDash w14:val="solid"/>
            <w14:bevel/>
          </w14:textOutline>
        </w:rPr>
        <w:t>, w trakcie trwania Umowy, kosztów związanych z realizacją zamówienia o 10% w stosunku do kosztów przyjętych w celu ustalenia wynagrodzenia Wykonawcy zawartego w ofercie;</w:t>
      </w:r>
      <w:r w:rsidRPr="00434DB6">
        <w:rPr>
          <w:rStyle w:val="Brak"/>
          <w:rFonts w:ascii="Times New Roman" w:hAnsi="Times New Roman" w:cs="Times New Roman"/>
          <w:kern w:val="2"/>
          <w14:textOutline w14:w="0" w14:cap="flat" w14:cmpd="sng" w14:algn="ctr">
            <w14:noFill/>
            <w14:prstDash w14:val="solid"/>
            <w14:bevel/>
          </w14:textOutline>
        </w:rPr>
        <w:t xml:space="preserve">  </w:t>
      </w:r>
    </w:p>
    <w:p w14:paraId="027CC3D8" w14:textId="77777777" w:rsidR="00434DB6" w:rsidRPr="00434DB6" w:rsidRDefault="00434DB6" w:rsidP="00434DB6">
      <w:pPr>
        <w:numPr>
          <w:ilvl w:val="0"/>
          <w:numId w:val="316"/>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Style w:val="Brak"/>
          <w:rFonts w:ascii="Times New Roman" w:hAnsi="Times New Roman" w:cs="Times New Roman"/>
          <w:kern w:val="2"/>
          <w14:textOutline w14:w="0" w14:cap="flat" w14:cmpd="sng" w14:algn="ctr">
            <w14:noFill/>
            <w14:prstDash w14:val="solid"/>
            <w14:bevel/>
          </w14:textOutline>
        </w:rPr>
        <w:t>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118 ust. 1 ustawy Prawo zamówień publicznych, w celu wykazania spełnienia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warunków zamówienia.</w:t>
      </w:r>
    </w:p>
    <w:p w14:paraId="0771DE15" w14:textId="77777777" w:rsidR="00434DB6" w:rsidRPr="00434DB6" w:rsidRDefault="00434DB6" w:rsidP="00434DB6">
      <w:pPr>
        <w:numPr>
          <w:ilvl w:val="0"/>
          <w:numId w:val="314"/>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Style w:val="Brak"/>
          <w:rFonts w:ascii="Times New Roman" w:hAnsi="Times New Roman" w:cs="Times New Roman"/>
          <w:kern w:val="2"/>
          <w14:textOutline w14:w="0" w14:cap="flat" w14:cmpd="sng" w14:algn="ctr">
            <w14:noFill/>
            <w14:prstDash w14:val="solid"/>
            <w14:bevel/>
          </w14:textOutline>
        </w:rPr>
        <w:t>wystąpienia siły wyższej, rozumianej jako wydarzenie zewnętrzne, nieprzewidywalne, nieoczekiwane i poza kontrolą stron niniejszej umowy,</w:t>
      </w:r>
      <w:r w:rsidRPr="00434DB6">
        <w:rPr>
          <w:rFonts w:ascii="Times New Roman" w:hAnsi="Times New Roman" w:cs="Times New Roman"/>
          <w14:textOutline w14:w="0" w14:cap="flat" w14:cmpd="sng" w14:algn="ctr">
            <w14:noFill/>
            <w14:prstDash w14:val="solid"/>
            <w14:bevel/>
          </w14:textOutline>
        </w:rPr>
        <w:t xml:space="preserve"> </w:t>
      </w:r>
      <w:r w:rsidRPr="00434DB6">
        <w:rPr>
          <w:rStyle w:val="Brak"/>
          <w:rFonts w:ascii="Times New Roman" w:hAnsi="Times New Roman" w:cs="Times New Roman"/>
          <w:kern w:val="2"/>
          <w14:textOutline w14:w="0" w14:cap="flat" w14:cmpd="sng" w14:algn="ctr">
            <w14:noFill/>
            <w14:prstDash w14:val="solid"/>
            <w14:bevel/>
          </w14:textOutline>
        </w:rPr>
        <w:t>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36619057" w14:textId="77777777" w:rsidR="00434DB6" w:rsidRPr="00434DB6" w:rsidRDefault="00434DB6" w:rsidP="00434DB6">
      <w:pPr>
        <w:numPr>
          <w:ilvl w:val="0"/>
          <w:numId w:val="314"/>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Style w:val="Brak"/>
          <w:rFonts w:ascii="Times New Roman" w:hAnsi="Times New Roman" w:cs="Times New Roman"/>
          <w:kern w:val="2"/>
          <w14:textOutline w14:w="0" w14:cap="flat" w14:cmpd="sng" w14:algn="ctr">
            <w14:noFill/>
            <w14:prstDash w14:val="solid"/>
            <w14:bevel/>
          </w14:textOutline>
        </w:rPr>
        <w:t xml:space="preserve">inne zmiany: </w:t>
      </w:r>
    </w:p>
    <w:p w14:paraId="57EB39BA" w14:textId="77777777" w:rsidR="00434DB6" w:rsidRPr="00434DB6" w:rsidRDefault="00434DB6" w:rsidP="00434DB6">
      <w:pPr>
        <w:numPr>
          <w:ilvl w:val="0"/>
          <w:numId w:val="317"/>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Style w:val="Brak"/>
          <w:rFonts w:ascii="Times New Roman" w:hAnsi="Times New Roman" w:cs="Times New Roman"/>
          <w:kern w:val="2"/>
          <w14:textOutline w14:w="0" w14:cap="flat" w14:cmpd="sng" w14:algn="ctr">
            <w14:noFill/>
            <w14:prstDash w14:val="solid"/>
            <w14:bevel/>
          </w14:textOutline>
        </w:rPr>
        <w:lastRenderedPageBreak/>
        <w:t>zmiany prowadzące do likwidacji oczywistych omyłek pisarskich i rachunkowych w treści umowy,</w:t>
      </w:r>
    </w:p>
    <w:p w14:paraId="76128735" w14:textId="77777777" w:rsidR="00434DB6" w:rsidRPr="00434DB6" w:rsidRDefault="00434DB6" w:rsidP="00434DB6">
      <w:pPr>
        <w:numPr>
          <w:ilvl w:val="0"/>
          <w:numId w:val="317"/>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Style w:val="Brak"/>
          <w:rFonts w:ascii="Times New Roman" w:hAnsi="Times New Roman" w:cs="Times New Roman"/>
          <w:kern w:val="2"/>
          <w14:textOutline w14:w="0" w14:cap="flat" w14:cmpd="sng" w14:algn="ctr">
            <w14:noFill/>
            <w14:prstDash w14:val="solid"/>
            <w14:bevel/>
          </w14:textOutline>
        </w:rPr>
        <w:t xml:space="preserve">zmiany dotyczące nazwy, siedziby Wykonawcy lub jego formy organizacyjno-prawnej w trakcie trwania Umowy, numerów kont bankowych oraz innych danych identyfikacyjnych, w innych przypadkach wskazanych w art. 455 ustawy </w:t>
      </w:r>
      <w:proofErr w:type="spellStart"/>
      <w:r w:rsidRPr="00434DB6">
        <w:rPr>
          <w:rStyle w:val="Brak"/>
          <w:rFonts w:ascii="Times New Roman" w:hAnsi="Times New Roman" w:cs="Times New Roman"/>
          <w:kern w:val="2"/>
          <w14:textOutline w14:w="0" w14:cap="flat" w14:cmpd="sng" w14:algn="ctr">
            <w14:noFill/>
            <w14:prstDash w14:val="solid"/>
            <w14:bevel/>
          </w14:textOutline>
        </w:rPr>
        <w:t>Pzp</w:t>
      </w:r>
      <w:proofErr w:type="spellEnd"/>
      <w:r w:rsidRPr="00434DB6">
        <w:rPr>
          <w:rStyle w:val="Brak"/>
          <w:rFonts w:ascii="Times New Roman" w:hAnsi="Times New Roman" w:cs="Times New Roman"/>
          <w:kern w:val="2"/>
          <w14:textOutline w14:w="0" w14:cap="flat" w14:cmpd="sng" w14:algn="ctr">
            <w14:noFill/>
            <w14:prstDash w14:val="solid"/>
            <w14:bevel/>
          </w14:textOutline>
        </w:rPr>
        <w:t>.</w:t>
      </w:r>
    </w:p>
    <w:p w14:paraId="3FD9F903" w14:textId="77777777" w:rsidR="00434DB6" w:rsidRPr="00434DB6" w:rsidRDefault="00434DB6" w:rsidP="00434DB6">
      <w:pPr>
        <w:numPr>
          <w:ilvl w:val="0"/>
          <w:numId w:val="318"/>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Style w:val="Brak"/>
          <w:rFonts w:ascii="Times New Roman" w:hAnsi="Times New Roman" w:cs="Times New Roman"/>
          <w:kern w:val="2"/>
          <w14:textOutline w14:w="0" w14:cap="flat" w14:cmpd="sng" w14:algn="ctr">
            <w14:noFill/>
            <w14:prstDash w14:val="solid"/>
            <w14:bevel/>
          </w14:textOutline>
        </w:rPr>
        <w:t xml:space="preserve">W przypadku wystąpienia okoliczności skutkujących koniecznością zmiany Umowy z przyczyn, o których mowa w ust. 3 Wykonawca zobowiązany jest do niezwłocznego poinformowania o tym fakcie Zamawiającego i wystąpienia z wnioskiem o dokonanie wskazanej zmiany. </w:t>
      </w:r>
    </w:p>
    <w:p w14:paraId="2832AC34" w14:textId="77777777" w:rsidR="00434DB6" w:rsidRPr="00434DB6" w:rsidRDefault="00434DB6" w:rsidP="00434DB6">
      <w:pPr>
        <w:numPr>
          <w:ilvl w:val="0"/>
          <w:numId w:val="318"/>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Style w:val="Brak"/>
          <w:rFonts w:ascii="Times New Roman" w:hAnsi="Times New Roman" w:cs="Times New Roman"/>
          <w:kern w:val="2"/>
          <w14:textOutline w14:w="0" w14:cap="flat" w14:cmpd="sng" w14:algn="ctr">
            <w14:noFill/>
            <w14:prstDash w14:val="solid"/>
            <w14:bevel/>
          </w14:textOutline>
        </w:rPr>
        <w:t>Jeżeli Zamawiający uzna, że zaistniałe okoliczności nie stanowią podstawy do zmian Umowy, Wykonawca zobowiązany jest do realizacji zadania zgodnie z warunkami zawartymi w Umowie.</w:t>
      </w:r>
    </w:p>
    <w:p w14:paraId="3B04FEA3" w14:textId="77777777" w:rsidR="00434DB6" w:rsidRPr="00434DB6" w:rsidRDefault="00434DB6" w:rsidP="00434DB6">
      <w:pPr>
        <w:numPr>
          <w:ilvl w:val="0"/>
          <w:numId w:val="318"/>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Fonts w:ascii="Times New Roman" w:hAnsi="Times New Roman" w:cs="Times New Roman"/>
          <w14:textOutline w14:w="0" w14:cap="flat" w14:cmpd="sng" w14:algn="ctr">
            <w14:noFill/>
            <w14:prstDash w14:val="solid"/>
            <w14:bevel/>
          </w14:textOutline>
        </w:rPr>
        <w:t>W przypadku zmiany stawki podatku VAT przyjętej przez Wykonawcę w ofercie w toku realizacji umowy, wynagrodzenie Wykonawcy netto pozostaje bez zmian, a strony w drodze pisemnego aneksu pod rygorem nieważności do umowy wprowadzą do umowy zmienioną stawkę podatku VAT i nową wartość brutto umowy z tym zastrzeżeniem, iż zmiana będzie obowiązywać od chwili podpisania aneksu do umowy.</w:t>
      </w:r>
    </w:p>
    <w:p w14:paraId="49A99273" w14:textId="77777777" w:rsidR="00434DB6" w:rsidRPr="00434DB6" w:rsidRDefault="00434DB6" w:rsidP="00434DB6">
      <w:pPr>
        <w:numPr>
          <w:ilvl w:val="0"/>
          <w:numId w:val="318"/>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Fonts w:ascii="Times New Roman" w:hAnsi="Times New Roman" w:cs="Times New Roman"/>
          <w14:textOutline w14:w="0" w14:cap="flat" w14:cmpd="sng" w14:algn="ctr">
            <w14:noFill/>
            <w14:prstDash w14:val="solid"/>
            <w14:bevel/>
          </w14:textOutline>
        </w:rPr>
        <w:t>W przypadku, o którym mowa w ust. 3 pkt 2 lit. b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09641A73" w14:textId="77777777" w:rsidR="00434DB6" w:rsidRPr="00434DB6" w:rsidRDefault="00434DB6" w:rsidP="00434DB6">
      <w:pPr>
        <w:numPr>
          <w:ilvl w:val="0"/>
          <w:numId w:val="318"/>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Fonts w:ascii="Times New Roman" w:hAnsi="Times New Roman" w:cs="Times New Roman"/>
          <w14:textOutline w14:w="0" w14:cap="flat" w14:cmpd="sng" w14:algn="ctr">
            <w14:noFill/>
            <w14:prstDash w14:val="solid"/>
            <w14:bevel/>
          </w14:textOutline>
        </w:rPr>
        <w:t>Każda zmiana umowy wymaga zgody drugiej strony, z zastrzeżeniem odmiennych postanowień umowy, w szczególności w zakresie prawa Zamawiającego do złożenia oświadczenia o obniżeniu wynagrodzenia w przypadkach przewidzianych umową.</w:t>
      </w:r>
    </w:p>
    <w:p w14:paraId="60576AFE" w14:textId="77777777" w:rsidR="00434DB6" w:rsidRPr="00434DB6" w:rsidRDefault="00434DB6" w:rsidP="00434DB6">
      <w:pPr>
        <w:numPr>
          <w:ilvl w:val="0"/>
          <w:numId w:val="318"/>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Fonts w:ascii="Times New Roman" w:hAnsi="Times New Roman" w:cs="Times New Roman"/>
          <w14:textOutline w14:w="0" w14:cap="flat" w14:cmpd="sng" w14:algn="ctr">
            <w14:noFill/>
            <w14:prstDash w14:val="solid"/>
            <w14:bevel/>
          </w14:textOutline>
        </w:rPr>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14B07B7A" w14:textId="77777777" w:rsidR="00434DB6" w:rsidRPr="00434DB6" w:rsidRDefault="00434DB6" w:rsidP="00434DB6">
      <w:pPr>
        <w:numPr>
          <w:ilvl w:val="0"/>
          <w:numId w:val="318"/>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Fonts w:ascii="Times New Roman" w:hAnsi="Times New Roman" w:cs="Times New Roman"/>
          <w14:textOutline w14:w="0" w14:cap="flat" w14:cmpd="sng" w14:algn="ctr">
            <w14:noFill/>
            <w14:prstDash w14:val="solid"/>
            <w14:bevel/>
          </w14:textOutline>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517DABB2" w14:textId="77777777" w:rsidR="00434DB6" w:rsidRPr="00434DB6" w:rsidRDefault="00434DB6" w:rsidP="00434DB6">
      <w:pPr>
        <w:numPr>
          <w:ilvl w:val="0"/>
          <w:numId w:val="318"/>
        </w:numPr>
        <w:pBdr>
          <w:top w:val="nil"/>
          <w:left w:val="nil"/>
          <w:bottom w:val="nil"/>
          <w:right w:val="nil"/>
          <w:between w:val="nil"/>
          <w:bar w:val="nil"/>
        </w:pBdr>
        <w:suppressAutoHyphens/>
        <w:spacing w:after="0" w:line="240" w:lineRule="auto"/>
        <w:jc w:val="both"/>
        <w:rPr>
          <w:rFonts w:ascii="Times New Roman" w:hAnsi="Times New Roman" w:cs="Times New Roman"/>
          <w14:textOutline w14:w="0" w14:cap="flat" w14:cmpd="sng" w14:algn="ctr">
            <w14:noFill/>
            <w14:prstDash w14:val="solid"/>
            <w14:bevel/>
          </w14:textOutline>
        </w:rPr>
      </w:pPr>
      <w:r w:rsidRPr="00434DB6">
        <w:rPr>
          <w:rStyle w:val="Brak"/>
          <w:rFonts w:ascii="Times New Roman" w:hAnsi="Times New Roman" w:cs="Times New Roman"/>
          <w:kern w:val="2"/>
          <w14:textOutline w14:w="0" w14:cap="flat" w14:cmpd="sng" w14:algn="ctr">
            <w14:noFill/>
            <w14:prstDash w14:val="solid"/>
            <w14:bevel/>
          </w14:textOutline>
        </w:rPr>
        <w:t xml:space="preserve">Zamawiający dopuszcza zmianę wynagrodzenia Wykonawcy na skutek powyższych postanowień maksymalnie </w:t>
      </w:r>
      <w:r w:rsidRPr="00434DB6">
        <w:rPr>
          <w:rStyle w:val="Brak"/>
          <w:rFonts w:ascii="Times New Roman" w:hAnsi="Times New Roman" w:cs="Times New Roman"/>
          <w:kern w:val="2"/>
          <w:shd w:val="clear" w:color="auto" w:fill="FFFFFF" w:themeFill="background1"/>
          <w14:textOutline w14:w="0" w14:cap="flat" w14:cmpd="sng" w14:algn="ctr">
            <w14:noFill/>
            <w14:prstDash w14:val="solid"/>
            <w14:bevel/>
          </w14:textOutline>
        </w:rPr>
        <w:t>o 50%.</w:t>
      </w:r>
    </w:p>
    <w:p w14:paraId="5D30A43A" w14:textId="77777777" w:rsidR="00434DB6" w:rsidRPr="00434DB6" w:rsidRDefault="00434DB6" w:rsidP="00434DB6">
      <w:pPr>
        <w:spacing w:after="0" w:line="240" w:lineRule="auto"/>
        <w:jc w:val="center"/>
        <w:rPr>
          <w:rFonts w:ascii="Times New Roman" w:hAnsi="Times New Roman" w:cs="Times New Roman"/>
          <w:b/>
          <w:bCs/>
        </w:rPr>
      </w:pPr>
    </w:p>
    <w:p w14:paraId="2E1939BC" w14:textId="77777777" w:rsidR="00434DB6" w:rsidRPr="00434DB6" w:rsidRDefault="00434DB6" w:rsidP="00434DB6">
      <w:pPr>
        <w:spacing w:after="0"/>
        <w:jc w:val="center"/>
        <w:rPr>
          <w:rStyle w:val="Brak"/>
          <w:rFonts w:ascii="Times New Roman" w:hAnsi="Times New Roman" w:cs="Times New Roman"/>
          <w:b/>
          <w:bCs/>
        </w:rPr>
      </w:pPr>
      <w:r w:rsidRPr="00434DB6">
        <w:rPr>
          <w:rStyle w:val="Brak"/>
          <w:rFonts w:ascii="Times New Roman" w:hAnsi="Times New Roman" w:cs="Times New Roman"/>
          <w:b/>
          <w:bCs/>
        </w:rPr>
        <w:t>§ 10 – REKLAMACJE</w:t>
      </w:r>
    </w:p>
    <w:p w14:paraId="18C8B405" w14:textId="77777777" w:rsidR="00434DB6" w:rsidRPr="00434DB6" w:rsidRDefault="00434DB6" w:rsidP="00434DB6">
      <w:pPr>
        <w:pStyle w:val="Akapitzlist"/>
        <w:numPr>
          <w:ilvl w:val="0"/>
          <w:numId w:val="31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Strony ustalają następującą procedurę</w:t>
      </w:r>
      <w:r w:rsidRPr="00434DB6">
        <w:rPr>
          <w:rStyle w:val="Brak"/>
          <w:rFonts w:ascii="Times New Roman" w:hAnsi="Times New Roman" w:cs="Times New Roman"/>
          <w:b/>
          <w:bCs/>
        </w:rPr>
        <w:t xml:space="preserve"> </w:t>
      </w:r>
      <w:r w:rsidRPr="00434DB6">
        <w:rPr>
          <w:rStyle w:val="BrakA"/>
          <w:rFonts w:ascii="Times New Roman" w:hAnsi="Times New Roman" w:cs="Times New Roman"/>
        </w:rPr>
        <w:t>reklamacyjną w przypadku dostawy towaru:</w:t>
      </w:r>
    </w:p>
    <w:p w14:paraId="66AEEBAC" w14:textId="77777777" w:rsidR="00434DB6" w:rsidRPr="00434DB6" w:rsidRDefault="00434DB6" w:rsidP="00434DB6">
      <w:pPr>
        <w:pStyle w:val="Akapitzlist"/>
        <w:numPr>
          <w:ilvl w:val="1"/>
          <w:numId w:val="31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z wadami ilościowymi:</w:t>
      </w:r>
    </w:p>
    <w:p w14:paraId="5F9406BD" w14:textId="77777777" w:rsidR="00434DB6" w:rsidRPr="00434DB6" w:rsidRDefault="00434DB6" w:rsidP="00EE74BE">
      <w:pPr>
        <w:pStyle w:val="Akapitzlist"/>
        <w:numPr>
          <w:ilvl w:val="0"/>
          <w:numId w:val="34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Zamawiający po stwierdzeniu brak</w:t>
      </w:r>
      <w:r w:rsidRPr="00434DB6">
        <w:rPr>
          <w:rStyle w:val="Brak"/>
          <w:rFonts w:ascii="Times New Roman" w:hAnsi="Times New Roman" w:cs="Times New Roman"/>
        </w:rPr>
        <w:t>ó</w:t>
      </w:r>
      <w:r w:rsidRPr="00434DB6">
        <w:rPr>
          <w:rStyle w:val="BrakA"/>
          <w:rFonts w:ascii="Times New Roman" w:hAnsi="Times New Roman" w:cs="Times New Roman"/>
        </w:rPr>
        <w:t>w ilościowych może postawić towar do dyspozycji Wykonawcy lub odm</w:t>
      </w:r>
      <w:r w:rsidRPr="00434DB6">
        <w:rPr>
          <w:rStyle w:val="Brak"/>
          <w:rFonts w:ascii="Times New Roman" w:hAnsi="Times New Roman" w:cs="Times New Roman"/>
        </w:rPr>
        <w:t>ó</w:t>
      </w:r>
      <w:r w:rsidRPr="00434DB6">
        <w:rPr>
          <w:rStyle w:val="BrakA"/>
          <w:rFonts w:ascii="Times New Roman" w:hAnsi="Times New Roman" w:cs="Times New Roman"/>
        </w:rPr>
        <w:t>wić przyjęcia dostawy jeżeli braki ilościowe uniemożliwią zapewnienie pełnego wyżywienia zaprowiantowanym według norm stosowanych przez Zamawiającego;</w:t>
      </w:r>
    </w:p>
    <w:p w14:paraId="4CD37805" w14:textId="77777777" w:rsidR="00434DB6" w:rsidRPr="00434DB6" w:rsidRDefault="00434DB6" w:rsidP="00EE74BE">
      <w:pPr>
        <w:pStyle w:val="Akapitzlist"/>
        <w:numPr>
          <w:ilvl w:val="0"/>
          <w:numId w:val="34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Zamawiający może odm</w:t>
      </w:r>
      <w:r w:rsidRPr="00434DB6">
        <w:rPr>
          <w:rStyle w:val="Brak"/>
          <w:rFonts w:ascii="Times New Roman" w:hAnsi="Times New Roman" w:cs="Times New Roman"/>
        </w:rPr>
        <w:t>ó</w:t>
      </w:r>
      <w:r w:rsidRPr="00434DB6">
        <w:rPr>
          <w:rStyle w:val="BrakA"/>
          <w:rFonts w:ascii="Times New Roman" w:hAnsi="Times New Roman" w:cs="Times New Roman"/>
        </w:rPr>
        <w:t>wić przyjęcia towaru ze względu na niezgodny ze złożonym zam</w:t>
      </w:r>
      <w:r w:rsidRPr="00434DB6">
        <w:rPr>
          <w:rStyle w:val="Brak"/>
          <w:rFonts w:ascii="Times New Roman" w:hAnsi="Times New Roman" w:cs="Times New Roman"/>
        </w:rPr>
        <w:t>ó</w:t>
      </w:r>
      <w:r w:rsidRPr="00434DB6">
        <w:rPr>
          <w:rStyle w:val="BrakA"/>
          <w:rFonts w:ascii="Times New Roman" w:hAnsi="Times New Roman" w:cs="Times New Roman"/>
        </w:rPr>
        <w:t>wieniem - rodzajem asortymentu;</w:t>
      </w:r>
    </w:p>
    <w:p w14:paraId="67B03F37" w14:textId="77777777" w:rsidR="00434DB6" w:rsidRPr="00434DB6" w:rsidRDefault="00434DB6" w:rsidP="00434DB6">
      <w:pPr>
        <w:pStyle w:val="Akapitzlist"/>
        <w:numPr>
          <w:ilvl w:val="1"/>
          <w:numId w:val="32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z wadami jakościowymi:</w:t>
      </w:r>
    </w:p>
    <w:p w14:paraId="6F76144B" w14:textId="77777777" w:rsidR="00434DB6" w:rsidRPr="00434DB6" w:rsidRDefault="00434DB6" w:rsidP="00434DB6">
      <w:pPr>
        <w:pStyle w:val="Akapitzlist"/>
        <w:numPr>
          <w:ilvl w:val="0"/>
          <w:numId w:val="322"/>
        </w:numPr>
        <w:pBdr>
          <w:top w:val="nil"/>
          <w:left w:val="nil"/>
          <w:bottom w:val="nil"/>
          <w:right w:val="nil"/>
          <w:between w:val="nil"/>
          <w:bar w:val="nil"/>
        </w:pBdr>
        <w:spacing w:after="0" w:line="240" w:lineRule="auto"/>
        <w:ind w:left="-142"/>
        <w:contextualSpacing w:val="0"/>
        <w:jc w:val="both"/>
        <w:rPr>
          <w:rFonts w:ascii="Times New Roman" w:hAnsi="Times New Roman" w:cs="Times New Roman"/>
        </w:rPr>
      </w:pPr>
      <w:r w:rsidRPr="00434DB6">
        <w:rPr>
          <w:rStyle w:val="BrakA"/>
          <w:rFonts w:ascii="Times New Roman" w:hAnsi="Times New Roman" w:cs="Times New Roman"/>
        </w:rPr>
        <w:t>Zamawiający może odm</w:t>
      </w:r>
      <w:r w:rsidRPr="00434DB6">
        <w:rPr>
          <w:rStyle w:val="Brak"/>
          <w:rFonts w:ascii="Times New Roman" w:hAnsi="Times New Roman" w:cs="Times New Roman"/>
        </w:rPr>
        <w:t>ó</w:t>
      </w:r>
      <w:r w:rsidRPr="00434DB6">
        <w:rPr>
          <w:rStyle w:val="BrakA"/>
          <w:rFonts w:ascii="Times New Roman" w:hAnsi="Times New Roman" w:cs="Times New Roman"/>
        </w:rPr>
        <w:t>wić przyję</w:t>
      </w:r>
      <w:r w:rsidRPr="00434DB6">
        <w:rPr>
          <w:rStyle w:val="Brak"/>
          <w:rFonts w:ascii="Times New Roman" w:hAnsi="Times New Roman" w:cs="Times New Roman"/>
        </w:rPr>
        <w:t>cia ca</w:t>
      </w:r>
      <w:r w:rsidRPr="00434DB6">
        <w:rPr>
          <w:rStyle w:val="BrakA"/>
          <w:rFonts w:ascii="Times New Roman" w:hAnsi="Times New Roman" w:cs="Times New Roman"/>
        </w:rPr>
        <w:t>łej partii towaru, w kt</w:t>
      </w:r>
      <w:r w:rsidRPr="00434DB6">
        <w:rPr>
          <w:rStyle w:val="Brak"/>
          <w:rFonts w:ascii="Times New Roman" w:hAnsi="Times New Roman" w:cs="Times New Roman"/>
        </w:rPr>
        <w:t>ó</w:t>
      </w:r>
      <w:r w:rsidRPr="00434DB6">
        <w:rPr>
          <w:rStyle w:val="BrakA"/>
          <w:rFonts w:ascii="Times New Roman" w:hAnsi="Times New Roman" w:cs="Times New Roman"/>
        </w:rPr>
        <w:t>rej znajdują się towary z wadami lub odm</w:t>
      </w:r>
      <w:r w:rsidRPr="00434DB6">
        <w:rPr>
          <w:rStyle w:val="Brak"/>
          <w:rFonts w:ascii="Times New Roman" w:hAnsi="Times New Roman" w:cs="Times New Roman"/>
        </w:rPr>
        <w:t>ó</w:t>
      </w:r>
      <w:r w:rsidRPr="00434DB6">
        <w:rPr>
          <w:rStyle w:val="BrakA"/>
          <w:rFonts w:ascii="Times New Roman" w:hAnsi="Times New Roman" w:cs="Times New Roman"/>
        </w:rPr>
        <w:t>wić przyjęcia z całej dostarczonej partii tylko tych towar</w:t>
      </w:r>
      <w:r w:rsidRPr="00434DB6">
        <w:rPr>
          <w:rStyle w:val="Brak"/>
          <w:rFonts w:ascii="Times New Roman" w:hAnsi="Times New Roman" w:cs="Times New Roman"/>
        </w:rPr>
        <w:t>ó</w:t>
      </w:r>
      <w:r w:rsidRPr="00434DB6">
        <w:rPr>
          <w:rStyle w:val="BrakA"/>
          <w:rFonts w:ascii="Times New Roman" w:hAnsi="Times New Roman" w:cs="Times New Roman"/>
        </w:rPr>
        <w:t>w, kt</w:t>
      </w:r>
      <w:r w:rsidRPr="00434DB6">
        <w:rPr>
          <w:rStyle w:val="Brak"/>
          <w:rFonts w:ascii="Times New Roman" w:hAnsi="Times New Roman" w:cs="Times New Roman"/>
        </w:rPr>
        <w:t>ó</w:t>
      </w:r>
      <w:r w:rsidRPr="00434DB6">
        <w:rPr>
          <w:rStyle w:val="BrakA"/>
          <w:rFonts w:ascii="Times New Roman" w:hAnsi="Times New Roman" w:cs="Times New Roman"/>
        </w:rPr>
        <w:t>re posiadają wady i żądać wymiany na towar wolny od wad;</w:t>
      </w:r>
    </w:p>
    <w:p w14:paraId="1FF56FFE" w14:textId="77777777" w:rsidR="00434DB6" w:rsidRPr="00434DB6" w:rsidRDefault="00434DB6" w:rsidP="00434DB6">
      <w:pPr>
        <w:pStyle w:val="Akapitzlist"/>
        <w:numPr>
          <w:ilvl w:val="1"/>
          <w:numId w:val="323"/>
        </w:numPr>
        <w:pBdr>
          <w:top w:val="nil"/>
          <w:left w:val="nil"/>
          <w:bottom w:val="nil"/>
          <w:right w:val="nil"/>
          <w:between w:val="nil"/>
          <w:bar w:val="nil"/>
        </w:pBdr>
        <w:spacing w:after="0" w:line="240" w:lineRule="auto"/>
        <w:ind w:left="284"/>
        <w:contextualSpacing w:val="0"/>
        <w:jc w:val="both"/>
        <w:rPr>
          <w:rFonts w:ascii="Times New Roman" w:hAnsi="Times New Roman" w:cs="Times New Roman"/>
        </w:rPr>
      </w:pPr>
      <w:r w:rsidRPr="00434DB6">
        <w:rPr>
          <w:rStyle w:val="BrakA"/>
          <w:rFonts w:ascii="Times New Roman" w:hAnsi="Times New Roman" w:cs="Times New Roman"/>
        </w:rPr>
        <w:t>inne:</w:t>
      </w:r>
    </w:p>
    <w:p w14:paraId="25D628BC" w14:textId="77777777" w:rsidR="00434DB6" w:rsidRPr="00434DB6" w:rsidRDefault="00434DB6" w:rsidP="00EE74BE">
      <w:pPr>
        <w:pStyle w:val="Akapitzlist"/>
        <w:numPr>
          <w:ilvl w:val="0"/>
          <w:numId w:val="34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Zamawiający po stwierdzeniu, że dostawa ma miejsce niewłaściwym środkiem transportu odm</w:t>
      </w:r>
      <w:r w:rsidRPr="00434DB6">
        <w:rPr>
          <w:rStyle w:val="Brak"/>
          <w:rFonts w:ascii="Times New Roman" w:hAnsi="Times New Roman" w:cs="Times New Roman"/>
        </w:rPr>
        <w:t>ó</w:t>
      </w:r>
      <w:r w:rsidRPr="00434DB6">
        <w:rPr>
          <w:rStyle w:val="BrakA"/>
          <w:rFonts w:ascii="Times New Roman" w:hAnsi="Times New Roman" w:cs="Times New Roman"/>
        </w:rPr>
        <w:t>wi przyjęcia towaru ze względu na ryzyko zagrożenia bezpieczeństwa i jakości produkt</w:t>
      </w:r>
      <w:r w:rsidRPr="00434DB6">
        <w:rPr>
          <w:rStyle w:val="Brak"/>
          <w:rFonts w:ascii="Times New Roman" w:hAnsi="Times New Roman" w:cs="Times New Roman"/>
        </w:rPr>
        <w:t>ó</w:t>
      </w:r>
      <w:r w:rsidRPr="00434DB6">
        <w:rPr>
          <w:rStyle w:val="BrakA"/>
          <w:rFonts w:ascii="Times New Roman" w:hAnsi="Times New Roman" w:cs="Times New Roman"/>
        </w:rPr>
        <w:t>w i nieznane źr</w:t>
      </w:r>
      <w:r w:rsidRPr="00434DB6">
        <w:rPr>
          <w:rStyle w:val="Brak"/>
          <w:rFonts w:ascii="Times New Roman" w:hAnsi="Times New Roman" w:cs="Times New Roman"/>
        </w:rPr>
        <w:t>ó</w:t>
      </w:r>
      <w:r w:rsidRPr="00434DB6">
        <w:rPr>
          <w:rStyle w:val="BrakA"/>
          <w:rFonts w:ascii="Times New Roman" w:hAnsi="Times New Roman" w:cs="Times New Roman"/>
        </w:rPr>
        <w:t>dło pochodzenia żywnoś</w:t>
      </w:r>
      <w:r w:rsidRPr="00434DB6">
        <w:rPr>
          <w:rStyle w:val="Brak"/>
          <w:rFonts w:ascii="Times New Roman" w:hAnsi="Times New Roman" w:cs="Times New Roman"/>
        </w:rPr>
        <w:t>ci;</w:t>
      </w:r>
    </w:p>
    <w:p w14:paraId="23E57663" w14:textId="77777777" w:rsidR="00434DB6" w:rsidRPr="00434DB6" w:rsidRDefault="00434DB6" w:rsidP="00EE74BE">
      <w:pPr>
        <w:pStyle w:val="Akapitzlist"/>
        <w:numPr>
          <w:ilvl w:val="0"/>
          <w:numId w:val="34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W przypadku nie wywiązywania się Wykonawcy z termin</w:t>
      </w:r>
      <w:r w:rsidRPr="00434DB6">
        <w:rPr>
          <w:rStyle w:val="Brak"/>
          <w:rFonts w:ascii="Times New Roman" w:hAnsi="Times New Roman" w:cs="Times New Roman"/>
        </w:rPr>
        <w:t>ó</w:t>
      </w:r>
      <w:r w:rsidRPr="00434DB6">
        <w:rPr>
          <w:rStyle w:val="BrakA"/>
          <w:rFonts w:ascii="Times New Roman" w:hAnsi="Times New Roman" w:cs="Times New Roman"/>
        </w:rPr>
        <w:t>w realizacji zam</w:t>
      </w:r>
      <w:r w:rsidRPr="00434DB6">
        <w:rPr>
          <w:rStyle w:val="Brak"/>
          <w:rFonts w:ascii="Times New Roman" w:hAnsi="Times New Roman" w:cs="Times New Roman"/>
        </w:rPr>
        <w:t>ó</w:t>
      </w:r>
      <w:r w:rsidRPr="00434DB6">
        <w:rPr>
          <w:rStyle w:val="BrakA"/>
          <w:rFonts w:ascii="Times New Roman" w:hAnsi="Times New Roman" w:cs="Times New Roman"/>
        </w:rPr>
        <w:t>wień Zamawiający może odm</w:t>
      </w:r>
      <w:r w:rsidRPr="00434DB6">
        <w:rPr>
          <w:rStyle w:val="Brak"/>
          <w:rFonts w:ascii="Times New Roman" w:hAnsi="Times New Roman" w:cs="Times New Roman"/>
        </w:rPr>
        <w:t>ó</w:t>
      </w:r>
      <w:r w:rsidRPr="00434DB6">
        <w:rPr>
          <w:rStyle w:val="BrakA"/>
          <w:rFonts w:ascii="Times New Roman" w:hAnsi="Times New Roman" w:cs="Times New Roman"/>
        </w:rPr>
        <w:t>wić przyjęcia towaru;</w:t>
      </w:r>
    </w:p>
    <w:p w14:paraId="34FB6F62" w14:textId="77777777" w:rsidR="00434DB6" w:rsidRPr="00434DB6" w:rsidRDefault="00434DB6" w:rsidP="00EE74BE">
      <w:pPr>
        <w:pStyle w:val="Akapitzlist"/>
        <w:numPr>
          <w:ilvl w:val="0"/>
          <w:numId w:val="344"/>
        </w:numPr>
        <w:pBdr>
          <w:top w:val="nil"/>
          <w:left w:val="nil"/>
          <w:bottom w:val="nil"/>
          <w:right w:val="nil"/>
          <w:between w:val="nil"/>
          <w:bar w:val="nil"/>
        </w:pBdr>
        <w:spacing w:after="0" w:line="240" w:lineRule="auto"/>
        <w:jc w:val="both"/>
        <w:rPr>
          <w:rFonts w:ascii="Times New Roman" w:hAnsi="Times New Roman" w:cs="Times New Roman"/>
        </w:rPr>
      </w:pPr>
      <w:r w:rsidRPr="00434DB6">
        <w:rPr>
          <w:rStyle w:val="BrakA"/>
          <w:rFonts w:ascii="Times New Roman" w:hAnsi="Times New Roman" w:cs="Times New Roman"/>
        </w:rPr>
        <w:t>W przypadku ujawnienia wad ilościowych lub jakościowych, kt</w:t>
      </w:r>
      <w:r w:rsidRPr="00434DB6">
        <w:rPr>
          <w:rStyle w:val="Brak"/>
          <w:rFonts w:ascii="Times New Roman" w:hAnsi="Times New Roman" w:cs="Times New Roman"/>
        </w:rPr>
        <w:t>ó</w:t>
      </w:r>
      <w:r w:rsidRPr="00434DB6">
        <w:rPr>
          <w:rStyle w:val="BrakA"/>
          <w:rFonts w:ascii="Times New Roman" w:hAnsi="Times New Roman" w:cs="Times New Roman"/>
        </w:rPr>
        <w:t xml:space="preserve">rych nie można było stwierdzić podczas odbioru towaru, Zamawiający niezwłocznie powiadomi Wykonawcę </w:t>
      </w:r>
      <w:r w:rsidRPr="00434DB6">
        <w:rPr>
          <w:rStyle w:val="Brak"/>
          <w:rFonts w:ascii="Times New Roman" w:hAnsi="Times New Roman" w:cs="Times New Roman"/>
        </w:rPr>
        <w:t>na pi</w:t>
      </w:r>
      <w:r w:rsidRPr="00434DB6">
        <w:rPr>
          <w:rStyle w:val="BrakA"/>
          <w:rFonts w:ascii="Times New Roman" w:hAnsi="Times New Roman" w:cs="Times New Roman"/>
        </w:rPr>
        <w:t xml:space="preserve">śmie, określając żądanie reklamacyjne (np. żądanie wymiany na towar wolny od wad w </w:t>
      </w:r>
      <w:r w:rsidRPr="00434DB6">
        <w:rPr>
          <w:rStyle w:val="BrakA"/>
          <w:rFonts w:ascii="Times New Roman" w:hAnsi="Times New Roman" w:cs="Times New Roman"/>
        </w:rPr>
        <w:lastRenderedPageBreak/>
        <w:t>wyznaczonym przez Zamawiającego terminie, obniżenie ceny o wartość towaru z wadami) w formie protokołu reklamacyjnego stanowiącego Załącznik nr 3 do umowy;</w:t>
      </w:r>
    </w:p>
    <w:p w14:paraId="2CECDE04" w14:textId="77777777" w:rsidR="00434DB6" w:rsidRPr="00434DB6" w:rsidRDefault="00434DB6" w:rsidP="00EE74BE">
      <w:pPr>
        <w:pBdr>
          <w:top w:val="nil"/>
          <w:left w:val="nil"/>
          <w:bottom w:val="nil"/>
          <w:right w:val="nil"/>
          <w:between w:val="nil"/>
          <w:bar w:val="nil"/>
        </w:pBdr>
        <w:spacing w:after="0" w:line="240" w:lineRule="auto"/>
        <w:ind w:left="-426"/>
        <w:jc w:val="both"/>
        <w:rPr>
          <w:rFonts w:ascii="Times New Roman" w:hAnsi="Times New Roman" w:cs="Times New Roman"/>
        </w:rPr>
      </w:pPr>
      <w:r w:rsidRPr="00434DB6">
        <w:rPr>
          <w:rStyle w:val="BrakA"/>
          <w:rFonts w:ascii="Times New Roman" w:hAnsi="Times New Roman" w:cs="Times New Roman"/>
        </w:rPr>
        <w:t>2. W przypadku realizacji dostawy towaru niezgodnie ze złożonym zam</w:t>
      </w:r>
      <w:r w:rsidRPr="00434DB6">
        <w:rPr>
          <w:rStyle w:val="Brak"/>
          <w:rFonts w:ascii="Times New Roman" w:hAnsi="Times New Roman" w:cs="Times New Roman"/>
        </w:rPr>
        <w:t>ó</w:t>
      </w:r>
      <w:r w:rsidRPr="00434DB6">
        <w:rPr>
          <w:rStyle w:val="BrakA"/>
          <w:rFonts w:ascii="Times New Roman" w:hAnsi="Times New Roman" w:cs="Times New Roman"/>
        </w:rPr>
        <w:t>wieniem Zamawiający nie ma obowiązku przyjęcia takiej dostawy w terminie późniejszym.</w:t>
      </w:r>
    </w:p>
    <w:p w14:paraId="160E0A02" w14:textId="77777777" w:rsidR="00434DB6" w:rsidRPr="00434DB6" w:rsidRDefault="00434DB6" w:rsidP="00EE74BE">
      <w:pPr>
        <w:pBdr>
          <w:top w:val="nil"/>
          <w:left w:val="nil"/>
          <w:bottom w:val="nil"/>
          <w:right w:val="nil"/>
          <w:between w:val="nil"/>
          <w:bar w:val="nil"/>
        </w:pBdr>
        <w:spacing w:after="0" w:line="240" w:lineRule="auto"/>
        <w:ind w:left="-426"/>
        <w:jc w:val="both"/>
        <w:rPr>
          <w:rFonts w:ascii="Times New Roman" w:hAnsi="Times New Roman" w:cs="Times New Roman"/>
        </w:rPr>
      </w:pPr>
      <w:r w:rsidRPr="00434DB6">
        <w:rPr>
          <w:rStyle w:val="BrakA"/>
          <w:rFonts w:ascii="Times New Roman" w:hAnsi="Times New Roman" w:cs="Times New Roman"/>
        </w:rPr>
        <w:t>3. Obieg dokumentacji reklamacyjnej:</w:t>
      </w:r>
    </w:p>
    <w:p w14:paraId="33A2BE4D" w14:textId="77777777" w:rsidR="00434DB6" w:rsidRPr="00434DB6" w:rsidRDefault="00434DB6" w:rsidP="000E3053">
      <w:pPr>
        <w:pStyle w:val="Akapitzlist"/>
        <w:numPr>
          <w:ilvl w:val="0"/>
          <w:numId w:val="326"/>
        </w:numPr>
        <w:pBdr>
          <w:top w:val="nil"/>
          <w:left w:val="nil"/>
          <w:bottom w:val="nil"/>
          <w:right w:val="nil"/>
          <w:between w:val="nil"/>
          <w:bar w:val="nil"/>
        </w:pBdr>
        <w:spacing w:after="0" w:line="240" w:lineRule="auto"/>
        <w:ind w:left="142"/>
        <w:contextualSpacing w:val="0"/>
        <w:jc w:val="both"/>
        <w:rPr>
          <w:rFonts w:ascii="Times New Roman" w:hAnsi="Times New Roman" w:cs="Times New Roman"/>
        </w:rPr>
      </w:pPr>
      <w:r w:rsidRPr="00434DB6">
        <w:rPr>
          <w:rStyle w:val="BrakA"/>
          <w:rFonts w:ascii="Times New Roman" w:hAnsi="Times New Roman" w:cs="Times New Roman"/>
        </w:rPr>
        <w:t>podstawą reklamacji jest sporządzenie stosownego protokołu reklamacyjnego (zgodnie  z zał. nr 3 do umowy) przez Zamawiającego z udziałem Wykonawcy lub jego przedstawiciela z zastrzeżeniem § 4 ust. 2. Zamawiający niezwłocznie przesyła faksem egz. Nr 2 do Wykonawcy; za sporządzenie protokołu reklamacyjnego odpowiedzialny jest Zamawiający;</w:t>
      </w:r>
    </w:p>
    <w:p w14:paraId="056B6612" w14:textId="77777777" w:rsidR="00434DB6" w:rsidRPr="00434DB6" w:rsidRDefault="00434DB6" w:rsidP="00EE74BE">
      <w:pPr>
        <w:pBdr>
          <w:top w:val="nil"/>
          <w:left w:val="nil"/>
          <w:bottom w:val="nil"/>
          <w:right w:val="nil"/>
          <w:between w:val="nil"/>
          <w:bar w:val="nil"/>
        </w:pBdr>
        <w:spacing w:after="0" w:line="240" w:lineRule="auto"/>
        <w:ind w:left="-426"/>
        <w:jc w:val="both"/>
        <w:rPr>
          <w:rFonts w:ascii="Times New Roman" w:hAnsi="Times New Roman" w:cs="Times New Roman"/>
        </w:rPr>
      </w:pPr>
      <w:r w:rsidRPr="00434DB6">
        <w:rPr>
          <w:rStyle w:val="BrakA"/>
          <w:rFonts w:ascii="Times New Roman" w:hAnsi="Times New Roman" w:cs="Times New Roman"/>
        </w:rPr>
        <w:t>4. Uwzględnienie reklamacji:</w:t>
      </w:r>
    </w:p>
    <w:p w14:paraId="043768B4" w14:textId="77777777" w:rsidR="00434DB6" w:rsidRPr="00434DB6" w:rsidRDefault="00434DB6" w:rsidP="000E3053">
      <w:pPr>
        <w:pStyle w:val="Akapitzlist"/>
        <w:numPr>
          <w:ilvl w:val="0"/>
          <w:numId w:val="329"/>
        </w:numPr>
        <w:pBdr>
          <w:top w:val="nil"/>
          <w:left w:val="nil"/>
          <w:bottom w:val="nil"/>
          <w:right w:val="nil"/>
          <w:between w:val="nil"/>
          <w:bar w:val="nil"/>
        </w:pBdr>
        <w:spacing w:after="0" w:line="240" w:lineRule="auto"/>
        <w:ind w:left="142"/>
        <w:contextualSpacing w:val="0"/>
        <w:jc w:val="both"/>
        <w:rPr>
          <w:rFonts w:ascii="Times New Roman" w:hAnsi="Times New Roman" w:cs="Times New Roman"/>
        </w:rPr>
      </w:pPr>
      <w:r w:rsidRPr="00434DB6">
        <w:rPr>
          <w:rStyle w:val="BrakA"/>
          <w:rFonts w:ascii="Times New Roman" w:hAnsi="Times New Roman" w:cs="Times New Roman"/>
        </w:rPr>
        <w:t>Wykonawca zobowiązany jest dostarczyć brakującą ilość towaru lub wykonać wymianę towaru na wolny od wad jakościowych na sw</w:t>
      </w:r>
      <w:r w:rsidRPr="00434DB6">
        <w:rPr>
          <w:rStyle w:val="Brak"/>
          <w:rFonts w:ascii="Times New Roman" w:hAnsi="Times New Roman" w:cs="Times New Roman"/>
        </w:rPr>
        <w:t>ó</w:t>
      </w:r>
      <w:r w:rsidRPr="00434DB6">
        <w:rPr>
          <w:rStyle w:val="BrakA"/>
          <w:rFonts w:ascii="Times New Roman" w:hAnsi="Times New Roman" w:cs="Times New Roman"/>
        </w:rPr>
        <w:t>j koszt, najpóźniej w dniu następnym po dniu dostawy, w kt</w:t>
      </w:r>
      <w:r w:rsidRPr="00434DB6">
        <w:rPr>
          <w:rStyle w:val="Brak"/>
          <w:rFonts w:ascii="Times New Roman" w:hAnsi="Times New Roman" w:cs="Times New Roman"/>
        </w:rPr>
        <w:t>ó</w:t>
      </w:r>
      <w:r w:rsidRPr="00434DB6">
        <w:rPr>
          <w:rStyle w:val="BrakA"/>
          <w:rFonts w:ascii="Times New Roman" w:hAnsi="Times New Roman" w:cs="Times New Roman"/>
        </w:rPr>
        <w:t>rej stwierdzono braki ilościowe lub wady jakościowe, w godzinach 8.00-10.00 do Wykonawcy bez prawa żądania dodatkowych opłat z tego tytułu, chyba że Wykonawca zrezygnuje z realizacji zam</w:t>
      </w:r>
      <w:r w:rsidRPr="00434DB6">
        <w:rPr>
          <w:rStyle w:val="Brak"/>
          <w:rFonts w:ascii="Times New Roman" w:hAnsi="Times New Roman" w:cs="Times New Roman"/>
        </w:rPr>
        <w:t>ó</w:t>
      </w:r>
      <w:r w:rsidRPr="00434DB6">
        <w:rPr>
          <w:rStyle w:val="BrakA"/>
          <w:rFonts w:ascii="Times New Roman" w:hAnsi="Times New Roman" w:cs="Times New Roman"/>
        </w:rPr>
        <w:t>wienia z powodu, że potrzeby żywnościowe będą w wyniku realizacji nowego zam</w:t>
      </w:r>
      <w:r w:rsidRPr="00434DB6">
        <w:rPr>
          <w:rStyle w:val="Brak"/>
          <w:rFonts w:ascii="Times New Roman" w:hAnsi="Times New Roman" w:cs="Times New Roman"/>
        </w:rPr>
        <w:t>ó</w:t>
      </w:r>
      <w:r w:rsidRPr="00434DB6">
        <w:rPr>
          <w:rStyle w:val="BrakA"/>
          <w:rFonts w:ascii="Times New Roman" w:hAnsi="Times New Roman" w:cs="Times New Roman"/>
        </w:rPr>
        <w:t>wienia wystarczają</w:t>
      </w:r>
      <w:r w:rsidRPr="00434DB6">
        <w:rPr>
          <w:rStyle w:val="Brak"/>
          <w:rFonts w:ascii="Times New Roman" w:hAnsi="Times New Roman" w:cs="Times New Roman"/>
        </w:rPr>
        <w:t>ce;</w:t>
      </w:r>
    </w:p>
    <w:p w14:paraId="5CB882A7" w14:textId="77777777" w:rsidR="00434DB6" w:rsidRPr="00434DB6" w:rsidRDefault="00434DB6" w:rsidP="000E3053">
      <w:pPr>
        <w:pStyle w:val="Akapitzlist"/>
        <w:numPr>
          <w:ilvl w:val="0"/>
          <w:numId w:val="329"/>
        </w:numPr>
        <w:pBdr>
          <w:top w:val="nil"/>
          <w:left w:val="nil"/>
          <w:bottom w:val="nil"/>
          <w:right w:val="nil"/>
          <w:between w:val="nil"/>
          <w:bar w:val="nil"/>
        </w:pBdr>
        <w:spacing w:after="0" w:line="240" w:lineRule="auto"/>
        <w:ind w:left="142"/>
        <w:contextualSpacing w:val="0"/>
        <w:jc w:val="both"/>
        <w:rPr>
          <w:rFonts w:ascii="Times New Roman" w:hAnsi="Times New Roman" w:cs="Times New Roman"/>
        </w:rPr>
      </w:pPr>
      <w:r w:rsidRPr="00434DB6">
        <w:rPr>
          <w:rStyle w:val="BrakA"/>
          <w:rFonts w:ascii="Times New Roman" w:hAnsi="Times New Roman" w:cs="Times New Roman"/>
        </w:rPr>
        <w:t>o sposobie załatwienia uwzględnionej reklamacji Wykonawca informuje Zamawiającego w formie pisemnej (faksem) w ciągu 3 dni od daty faktycznego jej załatwienia.</w:t>
      </w:r>
    </w:p>
    <w:p w14:paraId="2D792287" w14:textId="77777777" w:rsidR="00434DB6" w:rsidRPr="00434DB6" w:rsidRDefault="00434DB6" w:rsidP="00EE74BE">
      <w:pPr>
        <w:pBdr>
          <w:top w:val="nil"/>
          <w:left w:val="nil"/>
          <w:bottom w:val="nil"/>
          <w:right w:val="nil"/>
          <w:between w:val="nil"/>
          <w:bar w:val="nil"/>
        </w:pBdr>
        <w:spacing w:after="0" w:line="240" w:lineRule="auto"/>
        <w:ind w:left="-426"/>
        <w:jc w:val="both"/>
        <w:rPr>
          <w:rFonts w:ascii="Times New Roman" w:hAnsi="Times New Roman" w:cs="Times New Roman"/>
        </w:rPr>
      </w:pPr>
      <w:r w:rsidRPr="00434DB6">
        <w:rPr>
          <w:rStyle w:val="BrakA"/>
          <w:rFonts w:ascii="Times New Roman" w:hAnsi="Times New Roman" w:cs="Times New Roman"/>
        </w:rPr>
        <w:t>5. Odmowa uwzględnienia reklamacji:</w:t>
      </w:r>
    </w:p>
    <w:p w14:paraId="1B2E5110" w14:textId="77777777" w:rsidR="00434DB6" w:rsidRPr="00434DB6" w:rsidRDefault="00434DB6" w:rsidP="000E3053">
      <w:pPr>
        <w:pStyle w:val="Akapitzlist"/>
        <w:numPr>
          <w:ilvl w:val="0"/>
          <w:numId w:val="331"/>
        </w:numPr>
        <w:pBdr>
          <w:top w:val="nil"/>
          <w:left w:val="nil"/>
          <w:bottom w:val="nil"/>
          <w:right w:val="nil"/>
          <w:between w:val="nil"/>
          <w:bar w:val="nil"/>
        </w:pBdr>
        <w:spacing w:after="0" w:line="240" w:lineRule="auto"/>
        <w:ind w:left="142"/>
        <w:contextualSpacing w:val="0"/>
        <w:jc w:val="both"/>
        <w:rPr>
          <w:rFonts w:ascii="Times New Roman" w:hAnsi="Times New Roman" w:cs="Times New Roman"/>
        </w:rPr>
      </w:pPr>
      <w:r w:rsidRPr="00434DB6">
        <w:rPr>
          <w:rStyle w:val="BrakA"/>
          <w:rFonts w:ascii="Times New Roman" w:hAnsi="Times New Roman" w:cs="Times New Roman"/>
        </w:rPr>
        <w:t>jeżeli Wykonawca nie uzna reklamacji lub na nią niezwłocznie nie zareaguje, Zamawiający zleci Stacji Sanitarno-Epidemiologicznej lub Inspekcji Jakości Handlowej Artykułów Rolno-Spożywczych właściwej miejscowo dla Zamawiającego pobranie pr</w:t>
      </w:r>
      <w:r w:rsidRPr="00434DB6">
        <w:rPr>
          <w:rStyle w:val="Brak"/>
          <w:rFonts w:ascii="Times New Roman" w:hAnsi="Times New Roman" w:cs="Times New Roman"/>
        </w:rPr>
        <w:t>ó</w:t>
      </w:r>
      <w:r w:rsidRPr="00434DB6">
        <w:rPr>
          <w:rStyle w:val="BrakA"/>
          <w:rFonts w:ascii="Times New Roman" w:hAnsi="Times New Roman" w:cs="Times New Roman"/>
        </w:rPr>
        <w:t>b towaru lub ich zbadanie bądź wykonanie badania pr</w:t>
      </w:r>
      <w:r w:rsidRPr="00434DB6">
        <w:rPr>
          <w:rStyle w:val="Brak"/>
          <w:rFonts w:ascii="Times New Roman" w:hAnsi="Times New Roman" w:cs="Times New Roman"/>
        </w:rPr>
        <w:t>ó</w:t>
      </w:r>
      <w:r w:rsidRPr="00434DB6">
        <w:rPr>
          <w:rStyle w:val="BrakA"/>
          <w:rFonts w:ascii="Times New Roman" w:hAnsi="Times New Roman" w:cs="Times New Roman"/>
        </w:rPr>
        <w:t xml:space="preserve">b towaru pobranych do zbadania przez właściwego miejscowo inspektora WOMP lub uprawnionego </w:t>
      </w:r>
      <w:proofErr w:type="spellStart"/>
      <w:r w:rsidRPr="00434DB6">
        <w:rPr>
          <w:rStyle w:val="BrakA"/>
          <w:rFonts w:ascii="Times New Roman" w:hAnsi="Times New Roman" w:cs="Times New Roman"/>
        </w:rPr>
        <w:t>pr</w:t>
      </w:r>
      <w:r w:rsidRPr="00434DB6">
        <w:rPr>
          <w:rStyle w:val="Brak"/>
          <w:rFonts w:ascii="Times New Roman" w:hAnsi="Times New Roman" w:cs="Times New Roman"/>
        </w:rPr>
        <w:t>ó</w:t>
      </w:r>
      <w:r w:rsidRPr="00434DB6">
        <w:rPr>
          <w:rStyle w:val="BrakA"/>
          <w:rFonts w:ascii="Times New Roman" w:hAnsi="Times New Roman" w:cs="Times New Roman"/>
        </w:rPr>
        <w:t>bobiorcę</w:t>
      </w:r>
      <w:proofErr w:type="spellEnd"/>
      <w:r w:rsidRPr="00434DB6">
        <w:rPr>
          <w:rStyle w:val="BrakA"/>
          <w:rFonts w:ascii="Times New Roman" w:hAnsi="Times New Roman" w:cs="Times New Roman"/>
        </w:rPr>
        <w:t>. Przy pobieraniu pr</w:t>
      </w:r>
      <w:r w:rsidRPr="00434DB6">
        <w:rPr>
          <w:rStyle w:val="Brak"/>
          <w:rFonts w:ascii="Times New Roman" w:hAnsi="Times New Roman" w:cs="Times New Roman"/>
        </w:rPr>
        <w:t>ó</w:t>
      </w:r>
      <w:r w:rsidRPr="00434DB6">
        <w:rPr>
          <w:rStyle w:val="BrakA"/>
          <w:rFonts w:ascii="Times New Roman" w:hAnsi="Times New Roman" w:cs="Times New Roman"/>
        </w:rPr>
        <w:t xml:space="preserve">b może być obecny przedstawiciel Wykonawcy; </w:t>
      </w:r>
    </w:p>
    <w:p w14:paraId="5AE8993E" w14:textId="77777777" w:rsidR="00434DB6" w:rsidRPr="00434DB6" w:rsidRDefault="00434DB6" w:rsidP="000E3053">
      <w:pPr>
        <w:pStyle w:val="Akapitzlist"/>
        <w:numPr>
          <w:ilvl w:val="0"/>
          <w:numId w:val="331"/>
        </w:numPr>
        <w:pBdr>
          <w:top w:val="nil"/>
          <w:left w:val="nil"/>
          <w:bottom w:val="nil"/>
          <w:right w:val="nil"/>
          <w:between w:val="nil"/>
          <w:bar w:val="nil"/>
        </w:pBdr>
        <w:spacing w:after="0" w:line="240" w:lineRule="auto"/>
        <w:ind w:left="142"/>
        <w:contextualSpacing w:val="0"/>
        <w:jc w:val="both"/>
        <w:rPr>
          <w:rFonts w:ascii="Times New Roman" w:hAnsi="Times New Roman" w:cs="Times New Roman"/>
        </w:rPr>
      </w:pPr>
      <w:r w:rsidRPr="00434DB6">
        <w:rPr>
          <w:rStyle w:val="BrakA"/>
          <w:rFonts w:ascii="Times New Roman" w:hAnsi="Times New Roman" w:cs="Times New Roman"/>
        </w:rPr>
        <w:t xml:space="preserve">W przypadku, gdy Stacja </w:t>
      </w:r>
      <w:proofErr w:type="spellStart"/>
      <w:r w:rsidRPr="00434DB6">
        <w:rPr>
          <w:rStyle w:val="BrakA"/>
          <w:rFonts w:ascii="Times New Roman" w:hAnsi="Times New Roman" w:cs="Times New Roman"/>
        </w:rPr>
        <w:t>Sanitamo</w:t>
      </w:r>
      <w:proofErr w:type="spellEnd"/>
      <w:r w:rsidRPr="00434DB6">
        <w:rPr>
          <w:rStyle w:val="BrakA"/>
          <w:rFonts w:ascii="Times New Roman" w:hAnsi="Times New Roman" w:cs="Times New Roman"/>
        </w:rPr>
        <w:t>-Epidemiologiczna lub Inspekcja Jakości Handlowej Artykułów Rolno-Spożywczych właściwa miejscowo dla Wykonawcy określonych badań nie wykonuje, Wykonawca może zlecić ich wykonanie innemu akredytowanemu laboratorium badania żywnoś</w:t>
      </w:r>
      <w:r w:rsidRPr="00434DB6">
        <w:rPr>
          <w:rStyle w:val="Brak"/>
          <w:rFonts w:ascii="Times New Roman" w:hAnsi="Times New Roman" w:cs="Times New Roman"/>
        </w:rPr>
        <w:t xml:space="preserve">ci; </w:t>
      </w:r>
    </w:p>
    <w:p w14:paraId="284BD5D6" w14:textId="77777777" w:rsidR="00434DB6" w:rsidRPr="00434DB6" w:rsidRDefault="00434DB6" w:rsidP="000E3053">
      <w:pPr>
        <w:pStyle w:val="Akapitzlist"/>
        <w:numPr>
          <w:ilvl w:val="0"/>
          <w:numId w:val="331"/>
        </w:numPr>
        <w:pBdr>
          <w:top w:val="nil"/>
          <w:left w:val="nil"/>
          <w:bottom w:val="nil"/>
          <w:right w:val="nil"/>
          <w:between w:val="nil"/>
          <w:bar w:val="nil"/>
        </w:pBdr>
        <w:spacing w:after="0" w:line="240" w:lineRule="auto"/>
        <w:ind w:left="142"/>
        <w:contextualSpacing w:val="0"/>
        <w:jc w:val="both"/>
        <w:rPr>
          <w:rFonts w:ascii="Times New Roman" w:hAnsi="Times New Roman" w:cs="Times New Roman"/>
        </w:rPr>
      </w:pPr>
      <w:r w:rsidRPr="00434DB6">
        <w:rPr>
          <w:rStyle w:val="BrakA"/>
          <w:rFonts w:ascii="Times New Roman" w:hAnsi="Times New Roman" w:cs="Times New Roman"/>
        </w:rPr>
        <w:t>Koszty badań laboratoryjnych ponosi strona, dla kt</w:t>
      </w:r>
      <w:r w:rsidRPr="00434DB6">
        <w:rPr>
          <w:rStyle w:val="Brak"/>
          <w:rFonts w:ascii="Times New Roman" w:hAnsi="Times New Roman" w:cs="Times New Roman"/>
        </w:rPr>
        <w:t>ó</w:t>
      </w:r>
      <w:r w:rsidRPr="00434DB6">
        <w:rPr>
          <w:rStyle w:val="BrakA"/>
          <w:rFonts w:ascii="Times New Roman" w:hAnsi="Times New Roman" w:cs="Times New Roman"/>
        </w:rPr>
        <w:t>rej ocena jakości okazała się niekorzystna. Orzeczenie Wydane przez laboratorium akredytowane będzie ostateczną podstawą do określenia jakości towaru i wiąże strony;</w:t>
      </w:r>
    </w:p>
    <w:p w14:paraId="00574551" w14:textId="77777777" w:rsidR="00434DB6" w:rsidRPr="00434DB6" w:rsidRDefault="00434DB6" w:rsidP="000E3053">
      <w:pPr>
        <w:pStyle w:val="Akapitzlist"/>
        <w:numPr>
          <w:ilvl w:val="0"/>
          <w:numId w:val="331"/>
        </w:numPr>
        <w:pBdr>
          <w:top w:val="nil"/>
          <w:left w:val="nil"/>
          <w:bottom w:val="nil"/>
          <w:right w:val="nil"/>
          <w:between w:val="nil"/>
          <w:bar w:val="nil"/>
        </w:pBdr>
        <w:spacing w:after="0" w:line="240" w:lineRule="auto"/>
        <w:ind w:left="142"/>
        <w:contextualSpacing w:val="0"/>
        <w:jc w:val="both"/>
        <w:rPr>
          <w:rFonts w:ascii="Times New Roman" w:hAnsi="Times New Roman" w:cs="Times New Roman"/>
        </w:rPr>
      </w:pPr>
      <w:r w:rsidRPr="00434DB6">
        <w:rPr>
          <w:rStyle w:val="BrakA"/>
          <w:rFonts w:ascii="Times New Roman" w:hAnsi="Times New Roman" w:cs="Times New Roman"/>
        </w:rPr>
        <w:t>W przypadku, gdy pr</w:t>
      </w:r>
      <w:r w:rsidRPr="00434DB6">
        <w:rPr>
          <w:rStyle w:val="Brak"/>
          <w:rFonts w:ascii="Times New Roman" w:hAnsi="Times New Roman" w:cs="Times New Roman"/>
        </w:rPr>
        <w:t>ó</w:t>
      </w:r>
      <w:r w:rsidRPr="00434DB6">
        <w:rPr>
          <w:rStyle w:val="BrakA"/>
          <w:rFonts w:ascii="Times New Roman" w:hAnsi="Times New Roman" w:cs="Times New Roman"/>
        </w:rPr>
        <w:t>ba badanego towaru wypadnie negatywnie dla Sprzedającego (tj. wystąpi niezgodność wyniku badania z wymaganiami dla produktu) Zamawiający nie zapłaci za dostarczoną partię towaru z wadami.</w:t>
      </w:r>
    </w:p>
    <w:p w14:paraId="2F0AEE59" w14:textId="77777777" w:rsidR="00434DB6" w:rsidRPr="00434DB6" w:rsidRDefault="00434DB6" w:rsidP="00EE74BE">
      <w:pPr>
        <w:pBdr>
          <w:top w:val="nil"/>
          <w:left w:val="nil"/>
          <w:bottom w:val="nil"/>
          <w:right w:val="nil"/>
          <w:between w:val="nil"/>
          <w:bar w:val="nil"/>
        </w:pBdr>
        <w:spacing w:after="0" w:line="240" w:lineRule="auto"/>
        <w:ind w:left="-426"/>
        <w:jc w:val="both"/>
        <w:rPr>
          <w:rFonts w:ascii="Times New Roman" w:hAnsi="Times New Roman" w:cs="Times New Roman"/>
        </w:rPr>
      </w:pPr>
      <w:r w:rsidRPr="00434DB6">
        <w:rPr>
          <w:rStyle w:val="BrakA"/>
          <w:rFonts w:ascii="Times New Roman" w:hAnsi="Times New Roman" w:cs="Times New Roman"/>
        </w:rPr>
        <w:t>6. W przypadku wystąpienia zatruć i innego rodzaju uszczerbk</w:t>
      </w:r>
      <w:r w:rsidRPr="00434DB6">
        <w:rPr>
          <w:rStyle w:val="Brak"/>
          <w:rFonts w:ascii="Times New Roman" w:hAnsi="Times New Roman" w:cs="Times New Roman"/>
        </w:rPr>
        <w:t>ó</w:t>
      </w:r>
      <w:r w:rsidRPr="00434DB6">
        <w:rPr>
          <w:rStyle w:val="BrakA"/>
          <w:rFonts w:ascii="Times New Roman" w:hAnsi="Times New Roman" w:cs="Times New Roman"/>
        </w:rPr>
        <w:t>w na zdrowiu, spowodowanych niewłaściwą jakością zdrowotną dostarczonego towaru, Wykonawca zobowiązany jest pokryć wszelkie koszty leczenia os</w:t>
      </w:r>
      <w:r w:rsidRPr="00434DB6">
        <w:rPr>
          <w:rStyle w:val="Brak"/>
          <w:rFonts w:ascii="Times New Roman" w:hAnsi="Times New Roman" w:cs="Times New Roman"/>
        </w:rPr>
        <w:t>ó</w:t>
      </w:r>
      <w:r w:rsidRPr="00434DB6">
        <w:rPr>
          <w:rStyle w:val="BrakA"/>
          <w:rFonts w:ascii="Times New Roman" w:hAnsi="Times New Roman" w:cs="Times New Roman"/>
        </w:rPr>
        <w:t>b poszkodowanych i przeprowadzenia koniecznych zabieg</w:t>
      </w:r>
      <w:r w:rsidRPr="00434DB6">
        <w:rPr>
          <w:rStyle w:val="Brak"/>
          <w:rFonts w:ascii="Times New Roman" w:hAnsi="Times New Roman" w:cs="Times New Roman"/>
        </w:rPr>
        <w:t>ó</w:t>
      </w:r>
      <w:r w:rsidRPr="00434DB6">
        <w:rPr>
          <w:rStyle w:val="BrakA"/>
          <w:rFonts w:ascii="Times New Roman" w:hAnsi="Times New Roman" w:cs="Times New Roman"/>
        </w:rPr>
        <w:t>w sanitarnych.</w:t>
      </w:r>
    </w:p>
    <w:p w14:paraId="51668F78" w14:textId="77777777" w:rsidR="00434DB6" w:rsidRPr="00434DB6" w:rsidRDefault="00434DB6" w:rsidP="00434DB6">
      <w:pPr>
        <w:spacing w:before="240" w:after="0"/>
        <w:jc w:val="center"/>
        <w:rPr>
          <w:rStyle w:val="Brak"/>
          <w:rFonts w:ascii="Times New Roman" w:hAnsi="Times New Roman" w:cs="Times New Roman"/>
          <w:b/>
          <w:bCs/>
        </w:rPr>
      </w:pPr>
      <w:r w:rsidRPr="00434DB6">
        <w:rPr>
          <w:rStyle w:val="Brak"/>
          <w:rFonts w:ascii="Times New Roman" w:hAnsi="Times New Roman" w:cs="Times New Roman"/>
          <w:b/>
          <w:bCs/>
        </w:rPr>
        <w:t>§ 11 - KARY UMOWNE</w:t>
      </w:r>
    </w:p>
    <w:p w14:paraId="669ACD3A" w14:textId="77777777" w:rsidR="00434DB6" w:rsidRPr="00434DB6" w:rsidRDefault="00434DB6" w:rsidP="00434DB6">
      <w:pPr>
        <w:pStyle w:val="Akapitzlist"/>
        <w:numPr>
          <w:ilvl w:val="0"/>
          <w:numId w:val="333"/>
        </w:numPr>
        <w:pBdr>
          <w:top w:val="nil"/>
          <w:left w:val="nil"/>
          <w:bottom w:val="nil"/>
          <w:right w:val="nil"/>
          <w:between w:val="nil"/>
          <w:bar w:val="nil"/>
        </w:pBdr>
        <w:tabs>
          <w:tab w:val="clear" w:pos="708"/>
        </w:tabs>
        <w:spacing w:after="0" w:line="240" w:lineRule="auto"/>
        <w:ind w:left="284"/>
        <w:contextualSpacing w:val="0"/>
        <w:jc w:val="both"/>
        <w:rPr>
          <w:rFonts w:ascii="Times New Roman" w:hAnsi="Times New Roman" w:cs="Times New Roman"/>
        </w:rPr>
      </w:pPr>
      <w:r w:rsidRPr="00434DB6">
        <w:rPr>
          <w:rStyle w:val="BrakA"/>
          <w:rFonts w:ascii="Times New Roman" w:hAnsi="Times New Roman" w:cs="Times New Roman"/>
        </w:rPr>
        <w:t>W razie niewykonania lub nienależytego wykonania niniejszej umowy Wykonawca zapłaci Zamawiającemu kary umowne w następujących wypadkach i wysokościach:</w:t>
      </w:r>
    </w:p>
    <w:p w14:paraId="5BC013B8" w14:textId="77777777" w:rsidR="00434DB6" w:rsidRPr="00434DB6" w:rsidRDefault="00434DB6" w:rsidP="00434DB6">
      <w:pPr>
        <w:pStyle w:val="Akapitzlist"/>
        <w:numPr>
          <w:ilvl w:val="0"/>
          <w:numId w:val="33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20% wartości brutto umowy określonej w § 4 ust. l umowy, gdy Zamawiający odstąpi od umowy lub jej części z powodu okoliczności, za kt</w:t>
      </w:r>
      <w:r w:rsidRPr="00434DB6">
        <w:rPr>
          <w:rStyle w:val="Brak"/>
          <w:rFonts w:ascii="Times New Roman" w:hAnsi="Times New Roman" w:cs="Times New Roman"/>
        </w:rPr>
        <w:t>ó</w:t>
      </w:r>
      <w:r w:rsidRPr="00434DB6">
        <w:rPr>
          <w:rStyle w:val="BrakA"/>
          <w:rFonts w:ascii="Times New Roman" w:hAnsi="Times New Roman" w:cs="Times New Roman"/>
        </w:rPr>
        <w:t xml:space="preserve">re odpowiada Wykonawca; </w:t>
      </w:r>
    </w:p>
    <w:p w14:paraId="72C15807" w14:textId="77777777" w:rsidR="00434DB6" w:rsidRPr="00434DB6" w:rsidRDefault="00434DB6" w:rsidP="00434DB6">
      <w:pPr>
        <w:pStyle w:val="Akapitzlist"/>
        <w:numPr>
          <w:ilvl w:val="0"/>
          <w:numId w:val="33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2% Wartości brutto towaru z wadami ilościowymi lub jakościowymi za każdy rozpoczęty dzień zwłoki w dostarczeniu towaru wolnego od wad w miejsce wadliwego, nie więcej jednak niż 20% wartości brutto umowy określonej w § 4 ust. l umowy;</w:t>
      </w:r>
    </w:p>
    <w:p w14:paraId="7E5AEABE" w14:textId="77777777" w:rsidR="00434DB6" w:rsidRPr="00434DB6" w:rsidRDefault="00434DB6" w:rsidP="00434DB6">
      <w:pPr>
        <w:pStyle w:val="Akapitzlist"/>
        <w:numPr>
          <w:ilvl w:val="0"/>
          <w:numId w:val="33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10% wartości brutto towar</w:t>
      </w:r>
      <w:r w:rsidRPr="00434DB6">
        <w:rPr>
          <w:rStyle w:val="Brak"/>
          <w:rFonts w:ascii="Times New Roman" w:hAnsi="Times New Roman" w:cs="Times New Roman"/>
        </w:rPr>
        <w:t>ó</w:t>
      </w:r>
      <w:r w:rsidRPr="00434DB6">
        <w:rPr>
          <w:rStyle w:val="BrakA"/>
          <w:rFonts w:ascii="Times New Roman" w:hAnsi="Times New Roman" w:cs="Times New Roman"/>
        </w:rPr>
        <w:t>w z wadami w każdym przypadku nie uznania reklamacji przez Wykonawcę i następnie potwierdzenia niezgodności z wymaganiami dla produktu stwierdzonych badaniem pobranych pr</w:t>
      </w:r>
      <w:r w:rsidRPr="00434DB6">
        <w:rPr>
          <w:rStyle w:val="Brak"/>
          <w:rFonts w:ascii="Times New Roman" w:hAnsi="Times New Roman" w:cs="Times New Roman"/>
        </w:rPr>
        <w:t>ó</w:t>
      </w:r>
      <w:r w:rsidRPr="00434DB6">
        <w:rPr>
          <w:rStyle w:val="BrakA"/>
          <w:rFonts w:ascii="Times New Roman" w:hAnsi="Times New Roman" w:cs="Times New Roman"/>
        </w:rPr>
        <w:t>bek reklamowanego towaru przez laboratorium akredytowane.</w:t>
      </w:r>
    </w:p>
    <w:p w14:paraId="00EC71F0" w14:textId="77777777" w:rsidR="00434DB6" w:rsidRPr="00434DB6" w:rsidRDefault="00434DB6" w:rsidP="00434DB6">
      <w:pPr>
        <w:pStyle w:val="Akapitzlist"/>
        <w:numPr>
          <w:ilvl w:val="0"/>
          <w:numId w:val="33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W przypadku zwłoki (do trzech dni) w realizacji konkretnego zam</w:t>
      </w:r>
      <w:r w:rsidRPr="00434DB6">
        <w:rPr>
          <w:rStyle w:val="Brak"/>
          <w:rFonts w:ascii="Times New Roman" w:hAnsi="Times New Roman" w:cs="Times New Roman"/>
        </w:rPr>
        <w:t>ó</w:t>
      </w:r>
      <w:r w:rsidRPr="00434DB6">
        <w:rPr>
          <w:rStyle w:val="BrakA"/>
          <w:rFonts w:ascii="Times New Roman" w:hAnsi="Times New Roman" w:cs="Times New Roman"/>
        </w:rPr>
        <w:t>wienia w stosunku do terminu wskazanego przez Zamawiającego w treści zam</w:t>
      </w:r>
      <w:r w:rsidRPr="00434DB6">
        <w:rPr>
          <w:rStyle w:val="Brak"/>
          <w:rFonts w:ascii="Times New Roman" w:hAnsi="Times New Roman" w:cs="Times New Roman"/>
        </w:rPr>
        <w:t>ó</w:t>
      </w:r>
      <w:r w:rsidRPr="00434DB6">
        <w:rPr>
          <w:rStyle w:val="BrakA"/>
          <w:rFonts w:ascii="Times New Roman" w:hAnsi="Times New Roman" w:cs="Times New Roman"/>
        </w:rPr>
        <w:t>wienia (dostawy zam</w:t>
      </w:r>
      <w:r w:rsidRPr="00434DB6">
        <w:rPr>
          <w:rStyle w:val="Brak"/>
          <w:rFonts w:ascii="Times New Roman" w:hAnsi="Times New Roman" w:cs="Times New Roman"/>
        </w:rPr>
        <w:t>ó</w:t>
      </w:r>
      <w:r w:rsidRPr="00434DB6">
        <w:rPr>
          <w:rStyle w:val="BrakA"/>
          <w:rFonts w:ascii="Times New Roman" w:hAnsi="Times New Roman" w:cs="Times New Roman"/>
        </w:rPr>
        <w:t>wionej partii towaru), Zamawiający ma prawo do naliczenia kary umownej w wysokości 2% wartoś</w:t>
      </w:r>
      <w:r w:rsidRPr="00434DB6">
        <w:rPr>
          <w:rStyle w:val="Brak"/>
          <w:rFonts w:ascii="Times New Roman" w:hAnsi="Times New Roman" w:cs="Times New Roman"/>
        </w:rPr>
        <w:t>ci brutto zamó</w:t>
      </w:r>
      <w:r w:rsidRPr="00434DB6">
        <w:rPr>
          <w:rStyle w:val="BrakA"/>
          <w:rFonts w:ascii="Times New Roman" w:hAnsi="Times New Roman" w:cs="Times New Roman"/>
        </w:rPr>
        <w:t>wionej partii towaru za każdy rozpoczęty dzień zwłoki w jego dostarczeniu, nie więcej jednak niż 20% wartości brutto umowy określonej w § 4 ust. l umowy.</w:t>
      </w:r>
    </w:p>
    <w:p w14:paraId="09DBC1DB" w14:textId="77777777" w:rsidR="00434DB6" w:rsidRPr="00434DB6" w:rsidRDefault="00434DB6" w:rsidP="00434DB6">
      <w:pPr>
        <w:pStyle w:val="Akapitzlist"/>
        <w:numPr>
          <w:ilvl w:val="0"/>
          <w:numId w:val="33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 xml:space="preserve">W przypadku niezrealizowania (częściowo lub całkowicie) danej dostawy, Zamawiający ma prawo do naliczenia kary umownej w wysokości 30% wartości brutto niezrealizowanej dostawy lub jego niezrealizowanej części. </w:t>
      </w:r>
    </w:p>
    <w:p w14:paraId="4EA8B4D8" w14:textId="77777777" w:rsidR="00434DB6" w:rsidRPr="00434DB6" w:rsidRDefault="00434DB6" w:rsidP="00434DB6">
      <w:pPr>
        <w:pStyle w:val="Akapitzlist"/>
        <w:numPr>
          <w:ilvl w:val="0"/>
          <w:numId w:val="33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Zamawiający zastrzega sobie prawo potrącenia r</w:t>
      </w:r>
      <w:r w:rsidRPr="00434DB6">
        <w:rPr>
          <w:rStyle w:val="Brak"/>
          <w:rFonts w:ascii="Times New Roman" w:hAnsi="Times New Roman" w:cs="Times New Roman"/>
        </w:rPr>
        <w:t>ó</w:t>
      </w:r>
      <w:r w:rsidRPr="00434DB6">
        <w:rPr>
          <w:rStyle w:val="BrakA"/>
          <w:rFonts w:ascii="Times New Roman" w:hAnsi="Times New Roman" w:cs="Times New Roman"/>
        </w:rPr>
        <w:t xml:space="preserve">wnowartości naliczonych kar umownych z wynagrodzenia Wykonawcy wynikającego z bieżących opłat za faktury. </w:t>
      </w:r>
    </w:p>
    <w:p w14:paraId="392E8FFC" w14:textId="77777777" w:rsidR="00434DB6" w:rsidRPr="00434DB6" w:rsidRDefault="00434DB6" w:rsidP="00434DB6">
      <w:pPr>
        <w:pStyle w:val="Akapitzlist"/>
        <w:numPr>
          <w:ilvl w:val="0"/>
          <w:numId w:val="33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lastRenderedPageBreak/>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4A5679AF" w14:textId="77777777" w:rsidR="00434DB6" w:rsidRPr="00434DB6" w:rsidRDefault="00434DB6" w:rsidP="00434DB6">
      <w:pPr>
        <w:pStyle w:val="Akapitzlist"/>
        <w:numPr>
          <w:ilvl w:val="0"/>
          <w:numId w:val="333"/>
        </w:numPr>
        <w:pBdr>
          <w:top w:val="nil"/>
          <w:left w:val="nil"/>
          <w:bottom w:val="nil"/>
          <w:right w:val="nil"/>
          <w:between w:val="nil"/>
          <w:bar w:val="nil"/>
        </w:pBdr>
        <w:spacing w:after="0" w:line="240" w:lineRule="auto"/>
        <w:contextualSpacing w:val="0"/>
        <w:jc w:val="both"/>
        <w:rPr>
          <w:rFonts w:ascii="Times New Roman" w:eastAsia="Times New Roman" w:hAnsi="Times New Roman" w:cs="Times New Roman"/>
        </w:rPr>
      </w:pPr>
      <w:bookmarkStart w:id="7" w:name="_Hlk33297407"/>
      <w:r w:rsidRPr="00434DB6">
        <w:rPr>
          <w:rStyle w:val="BrakA"/>
          <w:rFonts w:ascii="Times New Roman" w:hAnsi="Times New Roman" w:cs="Times New Roman"/>
        </w:rPr>
        <w:t>Łączna maksymalna wysokość kar umownych, kt</w:t>
      </w:r>
      <w:r w:rsidRPr="00434DB6">
        <w:rPr>
          <w:rStyle w:val="Brak"/>
          <w:rFonts w:ascii="Times New Roman" w:hAnsi="Times New Roman" w:cs="Times New Roman"/>
        </w:rPr>
        <w:t>ó</w:t>
      </w:r>
      <w:r w:rsidRPr="00434DB6">
        <w:rPr>
          <w:rStyle w:val="BrakA"/>
          <w:rFonts w:ascii="Times New Roman" w:hAnsi="Times New Roman" w:cs="Times New Roman"/>
        </w:rPr>
        <w:t>rych dochodzić może każda ze Stron wynosi 40% wartości brutto umowy określonej w § 4 ust. 1.</w:t>
      </w:r>
      <w:bookmarkEnd w:id="7"/>
    </w:p>
    <w:p w14:paraId="7286FED2" w14:textId="77777777" w:rsidR="00434DB6" w:rsidRPr="00434DB6" w:rsidRDefault="00434DB6" w:rsidP="00434DB6">
      <w:pPr>
        <w:spacing w:after="0"/>
        <w:jc w:val="center"/>
        <w:rPr>
          <w:rStyle w:val="Brak"/>
          <w:rFonts w:ascii="Times New Roman" w:hAnsi="Times New Roman" w:cs="Times New Roman"/>
          <w:b/>
          <w:bCs/>
        </w:rPr>
      </w:pPr>
    </w:p>
    <w:p w14:paraId="3FEAACBC" w14:textId="77777777" w:rsidR="00434DB6" w:rsidRPr="00434DB6" w:rsidRDefault="00434DB6" w:rsidP="00434DB6">
      <w:pPr>
        <w:spacing w:after="0"/>
        <w:jc w:val="center"/>
        <w:rPr>
          <w:rStyle w:val="Brak"/>
          <w:rFonts w:ascii="Times New Roman" w:hAnsi="Times New Roman" w:cs="Times New Roman"/>
          <w:b/>
          <w:bCs/>
        </w:rPr>
      </w:pPr>
      <w:r w:rsidRPr="00434DB6">
        <w:rPr>
          <w:rStyle w:val="Brak"/>
          <w:rFonts w:ascii="Times New Roman" w:hAnsi="Times New Roman" w:cs="Times New Roman"/>
          <w:b/>
          <w:bCs/>
        </w:rPr>
        <w:t>§ 12 - ODSTĄPIENIE OD REALIZACJI UMOWY</w:t>
      </w:r>
    </w:p>
    <w:p w14:paraId="28F1783F" w14:textId="77777777" w:rsidR="00434DB6" w:rsidRPr="00434DB6" w:rsidRDefault="00434DB6" w:rsidP="00434DB6">
      <w:pPr>
        <w:numPr>
          <w:ilvl w:val="0"/>
          <w:numId w:val="336"/>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434DB6">
        <w:rPr>
          <w:rStyle w:val="Brak"/>
          <w:rFonts w:ascii="Times New Roman" w:hAnsi="Times New Roman" w:cs="Times New Roman"/>
        </w:rPr>
        <w:t>Zamawiającemu, na podstawie art. 395 § 1 k.c., przysługuje prawo odstąpienia od umowy lub jej niezrealizowanej części w przypadkach określonych niniejszą umową oraz w każdym innym przypadku niewykonania lub nienależytego wykonania umowy przez Wykonawcę, a także pod warunkiem zaistnienia jednej z następujących okoliczności:</w:t>
      </w:r>
    </w:p>
    <w:p w14:paraId="529EDB75" w14:textId="77777777" w:rsidR="00434DB6" w:rsidRPr="00434DB6" w:rsidRDefault="00434DB6" w:rsidP="00434DB6">
      <w:pPr>
        <w:pStyle w:val="Akapitzlist"/>
        <w:numPr>
          <w:ilvl w:val="0"/>
          <w:numId w:val="33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trzykrotnego uchybienia terminu dostaw przez Wykonawcę;</w:t>
      </w:r>
    </w:p>
    <w:p w14:paraId="3355F7CA" w14:textId="77777777" w:rsidR="00434DB6" w:rsidRPr="00434DB6" w:rsidRDefault="00434DB6" w:rsidP="00434DB6">
      <w:pPr>
        <w:pStyle w:val="Akapitzlist"/>
        <w:numPr>
          <w:ilvl w:val="0"/>
          <w:numId w:val="33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dwukrotnego naruszenia norm jakościowych dostarczanych towar</w:t>
      </w:r>
      <w:r w:rsidRPr="00434DB6">
        <w:rPr>
          <w:rStyle w:val="Brak"/>
          <w:rFonts w:ascii="Times New Roman" w:hAnsi="Times New Roman" w:cs="Times New Roman"/>
        </w:rPr>
        <w:t>ó</w:t>
      </w:r>
      <w:r w:rsidRPr="00434DB6">
        <w:rPr>
          <w:rStyle w:val="BrakA"/>
          <w:rFonts w:ascii="Times New Roman" w:hAnsi="Times New Roman" w:cs="Times New Roman"/>
        </w:rPr>
        <w:t>w przez Wykonawcę potwierdzonych wynikiem badań laboratoryjnych w laboratorium akredytowanym (np. m.in. dwukrotnie uzyskanie negatywnych wynik</w:t>
      </w:r>
      <w:r w:rsidRPr="00434DB6">
        <w:rPr>
          <w:rStyle w:val="Brak"/>
          <w:rFonts w:ascii="Times New Roman" w:hAnsi="Times New Roman" w:cs="Times New Roman"/>
        </w:rPr>
        <w:t>ó</w:t>
      </w:r>
      <w:r w:rsidRPr="00434DB6">
        <w:rPr>
          <w:rStyle w:val="BrakA"/>
          <w:rFonts w:ascii="Times New Roman" w:hAnsi="Times New Roman" w:cs="Times New Roman"/>
        </w:rPr>
        <w:t>w badań w zakresie niezgodności z wymaganiami Zamawiającego);</w:t>
      </w:r>
    </w:p>
    <w:p w14:paraId="040FC386" w14:textId="37E447B8" w:rsidR="00434DB6" w:rsidRPr="00434DB6" w:rsidRDefault="00434DB6" w:rsidP="00434DB6">
      <w:pPr>
        <w:pStyle w:val="Akapitzlist"/>
        <w:numPr>
          <w:ilvl w:val="0"/>
          <w:numId w:val="33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otrzymania przez Zamawiającego decyzji wydanej przez właściwy organ urzędowej kontroli żywnoś</w:t>
      </w:r>
      <w:r w:rsidRPr="00434DB6">
        <w:rPr>
          <w:rStyle w:val="Brak"/>
          <w:rFonts w:ascii="Times New Roman" w:hAnsi="Times New Roman" w:cs="Times New Roman"/>
        </w:rPr>
        <w:t>ci (Pa</w:t>
      </w:r>
      <w:r w:rsidRPr="00434DB6">
        <w:rPr>
          <w:rStyle w:val="BrakA"/>
          <w:rFonts w:ascii="Times New Roman" w:hAnsi="Times New Roman" w:cs="Times New Roman"/>
        </w:rPr>
        <w:t xml:space="preserve">ństwowej Inspekcji Sanitarnej - Podstawa prawna ustawa  z dnia 14 marca 1985 r. o Państwowej Inspekcji Sanitarnej </w:t>
      </w:r>
      <w:r w:rsidRPr="00434DB6">
        <w:rPr>
          <w:rStyle w:val="Brak"/>
          <w:rFonts w:ascii="Times New Roman" w:hAnsi="Times New Roman" w:cs="Times New Roman"/>
          <w:shd w:val="clear" w:color="auto" w:fill="FFFFFF"/>
        </w:rPr>
        <w:t>(t. j. Dz.U. 2021, poz. 195)</w:t>
      </w:r>
      <w:r w:rsidRPr="00434DB6">
        <w:rPr>
          <w:rStyle w:val="BrakA"/>
          <w:rFonts w:ascii="Times New Roman" w:hAnsi="Times New Roman" w:cs="Times New Roman"/>
        </w:rPr>
        <w:t>o wstrzymaniu produkcji lub unieruchomieniu zakładu.</w:t>
      </w:r>
    </w:p>
    <w:p w14:paraId="6BCC9590" w14:textId="77777777" w:rsidR="00434DB6" w:rsidRPr="00434DB6" w:rsidRDefault="00434DB6" w:rsidP="00434DB6">
      <w:pPr>
        <w:widowControl w:val="0"/>
        <w:numPr>
          <w:ilvl w:val="0"/>
          <w:numId w:val="338"/>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434DB6">
        <w:rPr>
          <w:rStyle w:val="Brak"/>
          <w:rFonts w:ascii="Times New Roman" w:hAnsi="Times New Roman" w:cs="Times New Roman"/>
        </w:rPr>
        <w:t>Uprawnienie do odstąpienia od Umowy na podstawie ust. 1 powyżej Zamawiający może realizować w terminie wynoszącym 2/3 terminu, o którym mowa w § 1 niniejszej Umowy. Oświadczenie o odstąpieniu od Umowy powinno nastąpić w formie pisemnej pod rygorem nieważności, powinno zawierać podanie przyczyny oraz uzasadnienie. Należy je złożyć drugiej Stronie w terminie 10 dni od powzięcia przez Stronę uprawnioną informacji o zaistnieniu jednej z okoliczności określonej w ust. 1 niniejszego paragrafu.</w:t>
      </w:r>
    </w:p>
    <w:p w14:paraId="2292A3C2" w14:textId="77777777" w:rsidR="00434DB6" w:rsidRPr="00434DB6" w:rsidRDefault="00434DB6" w:rsidP="00434DB6">
      <w:pPr>
        <w:numPr>
          <w:ilvl w:val="0"/>
          <w:numId w:val="336"/>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434DB6">
        <w:rPr>
          <w:rStyle w:val="Brak"/>
          <w:rFonts w:ascii="Times New Roman" w:hAnsi="Times New Roman" w:cs="Times New Roman"/>
        </w:rPr>
        <w:t>Oprócz wypadków określonych w ust. 1 niniejszego paragrafu, Zamawiającemu przysługuje prawo odstąpienia od umowy w następujących sytuacjach:</w:t>
      </w:r>
    </w:p>
    <w:p w14:paraId="6EA1196C" w14:textId="77777777" w:rsidR="00434DB6" w:rsidRPr="00434DB6" w:rsidRDefault="00434DB6" w:rsidP="00434DB6">
      <w:pPr>
        <w:numPr>
          <w:ilvl w:val="1"/>
          <w:numId w:val="336"/>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434DB6">
        <w:rPr>
          <w:rStyle w:val="Brak"/>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593D2B" w14:textId="77777777" w:rsidR="00434DB6" w:rsidRPr="00434DB6" w:rsidRDefault="00434DB6" w:rsidP="00434DB6">
      <w:pPr>
        <w:numPr>
          <w:ilvl w:val="1"/>
          <w:numId w:val="336"/>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434DB6">
        <w:rPr>
          <w:rStyle w:val="Brak"/>
          <w:rFonts w:ascii="Times New Roman" w:hAnsi="Times New Roman" w:cs="Times New Roman"/>
        </w:rPr>
        <w:t>jeżeli zachodzi co najmniej jedna z następujących okoliczności:</w:t>
      </w:r>
    </w:p>
    <w:p w14:paraId="3B8C7B0E" w14:textId="77777777" w:rsidR="00434DB6" w:rsidRPr="00434DB6" w:rsidRDefault="00434DB6" w:rsidP="00434DB6">
      <w:pPr>
        <w:numPr>
          <w:ilvl w:val="2"/>
          <w:numId w:val="336"/>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434DB6">
        <w:rPr>
          <w:rStyle w:val="Brak"/>
          <w:rFonts w:ascii="Times New Roman" w:hAnsi="Times New Roman" w:cs="Times New Roman"/>
        </w:rPr>
        <w:t xml:space="preserve">dokonano zmiany umowy z naruszeniem art. 454 i art. 455 </w:t>
      </w:r>
      <w:proofErr w:type="spellStart"/>
      <w:r w:rsidRPr="00434DB6">
        <w:rPr>
          <w:rStyle w:val="Brak"/>
          <w:rFonts w:ascii="Times New Roman" w:hAnsi="Times New Roman" w:cs="Times New Roman"/>
        </w:rPr>
        <w:t>pzp</w:t>
      </w:r>
      <w:proofErr w:type="spellEnd"/>
      <w:r w:rsidRPr="00434DB6">
        <w:rPr>
          <w:rStyle w:val="Brak"/>
          <w:rFonts w:ascii="Times New Roman" w:hAnsi="Times New Roman" w:cs="Times New Roman"/>
        </w:rPr>
        <w:t>,</w:t>
      </w:r>
    </w:p>
    <w:p w14:paraId="17599929" w14:textId="77777777" w:rsidR="00434DB6" w:rsidRPr="00434DB6" w:rsidRDefault="00434DB6" w:rsidP="00434DB6">
      <w:pPr>
        <w:numPr>
          <w:ilvl w:val="2"/>
          <w:numId w:val="336"/>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434DB6">
        <w:rPr>
          <w:rStyle w:val="Brak"/>
          <w:rFonts w:ascii="Times New Roman" w:hAnsi="Times New Roman" w:cs="Times New Roman"/>
        </w:rPr>
        <w:t xml:space="preserve">wykonawca w chwili zawarcia umowy podlegał wykluczeniu na podstawie art. 108 </w:t>
      </w:r>
      <w:proofErr w:type="spellStart"/>
      <w:r w:rsidRPr="00434DB6">
        <w:rPr>
          <w:rStyle w:val="Brak"/>
          <w:rFonts w:ascii="Times New Roman" w:hAnsi="Times New Roman" w:cs="Times New Roman"/>
        </w:rPr>
        <w:t>pzp</w:t>
      </w:r>
      <w:proofErr w:type="spellEnd"/>
      <w:r w:rsidRPr="00434DB6">
        <w:rPr>
          <w:rStyle w:val="Brak"/>
          <w:rFonts w:ascii="Times New Roman" w:hAnsi="Times New Roman" w:cs="Times New Roman"/>
        </w:rPr>
        <w:t>,</w:t>
      </w:r>
    </w:p>
    <w:p w14:paraId="635581E6" w14:textId="77777777" w:rsidR="00434DB6" w:rsidRPr="00434DB6" w:rsidRDefault="00434DB6" w:rsidP="00434DB6">
      <w:pPr>
        <w:numPr>
          <w:ilvl w:val="2"/>
          <w:numId w:val="336"/>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434DB6">
        <w:rPr>
          <w:rStyle w:val="Brak"/>
          <w:rFonts w:ascii="Times New Roman" w:hAnsi="Times New Roman" w:cs="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26543BF" w14:textId="77777777" w:rsidR="00434DB6" w:rsidRPr="00434DB6" w:rsidRDefault="00434DB6" w:rsidP="00434DB6">
      <w:pPr>
        <w:numPr>
          <w:ilvl w:val="0"/>
          <w:numId w:val="336"/>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434DB6">
        <w:rPr>
          <w:rStyle w:val="Brak"/>
          <w:rFonts w:ascii="Times New Roman" w:hAnsi="Times New Roman" w:cs="Times New Roman"/>
        </w:rPr>
        <w:t>W przypadku, o którym mowa w ust. 3 pkt 2 lit. a, zamawiający odstępuje od umowy w części, której zmiana dotyczy.</w:t>
      </w:r>
    </w:p>
    <w:p w14:paraId="61E4E581" w14:textId="77777777" w:rsidR="00434DB6" w:rsidRPr="00434DB6" w:rsidRDefault="00434DB6" w:rsidP="00434DB6">
      <w:pPr>
        <w:numPr>
          <w:ilvl w:val="0"/>
          <w:numId w:val="336"/>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434DB6">
        <w:rPr>
          <w:rStyle w:val="Brak"/>
          <w:rFonts w:ascii="Times New Roman" w:hAnsi="Times New Roman" w:cs="Times New Roman"/>
        </w:rPr>
        <w:t>W przypadkach, o których mowa w ust. 3, wykonawca może żądać wyłącznie wynagrodzenia należnego z tytułu wykonania części umowy.</w:t>
      </w:r>
    </w:p>
    <w:p w14:paraId="25456E04" w14:textId="77777777" w:rsidR="00434DB6" w:rsidRPr="00434DB6" w:rsidRDefault="00434DB6" w:rsidP="00434DB6">
      <w:pPr>
        <w:numPr>
          <w:ilvl w:val="0"/>
          <w:numId w:val="336"/>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434DB6">
        <w:rPr>
          <w:rStyle w:val="Brak"/>
          <w:rFonts w:ascii="Times New Roman" w:hAnsi="Times New Roman" w:cs="Times New Roman"/>
        </w:rPr>
        <w:t>Wyniki badań laboratorium akredytowanego są wiążące i ostateczne dla stron.</w:t>
      </w:r>
    </w:p>
    <w:p w14:paraId="739A555C" w14:textId="77777777" w:rsidR="00434DB6" w:rsidRPr="00434DB6" w:rsidRDefault="00434DB6" w:rsidP="00434DB6">
      <w:pPr>
        <w:numPr>
          <w:ilvl w:val="0"/>
          <w:numId w:val="336"/>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434DB6">
        <w:rPr>
          <w:rStyle w:val="Brak"/>
          <w:rFonts w:ascii="Times New Roman" w:hAnsi="Times New Roman" w:cs="Times New Roman"/>
        </w:rPr>
        <w:t>Wykonawca nie będzie mógł zwolnić się od odpowiedzialności względem Zamawiającego z powodu, że niewykonanie lub nienależyte wykonanie umowy przez Wykonawcę było następstwem niewykonania lub nienależytego wykonania zobowiązań wobec Wykonawcy przez jego podwykonawców.</w:t>
      </w:r>
    </w:p>
    <w:p w14:paraId="02C99653" w14:textId="77777777" w:rsidR="00434DB6" w:rsidRPr="00434DB6" w:rsidRDefault="00434DB6" w:rsidP="00434DB6">
      <w:pPr>
        <w:numPr>
          <w:ilvl w:val="0"/>
          <w:numId w:val="336"/>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434DB6">
        <w:rPr>
          <w:rStyle w:val="Brak"/>
          <w:rFonts w:ascii="Times New Roman" w:hAnsi="Times New Roman" w:cs="Times New Roman"/>
        </w:rPr>
        <w:t>W sytuacji nieprzestrzegania warunków jakościowych, sanitarnych produkcji i transportu, opakowań, Zamawiającemu służy prawo natychmiastowego odstąpienia od umowy lub jej niezrealizowanej części.</w:t>
      </w:r>
    </w:p>
    <w:p w14:paraId="0A9890D9" w14:textId="77777777" w:rsidR="00434DB6" w:rsidRPr="00434DB6" w:rsidRDefault="00434DB6" w:rsidP="00434DB6">
      <w:pPr>
        <w:spacing w:after="0"/>
        <w:jc w:val="center"/>
        <w:rPr>
          <w:rStyle w:val="Brak"/>
          <w:rFonts w:ascii="Times New Roman" w:hAnsi="Times New Roman" w:cs="Times New Roman"/>
          <w:b/>
          <w:bCs/>
        </w:rPr>
      </w:pPr>
    </w:p>
    <w:p w14:paraId="19F98C22" w14:textId="77777777" w:rsidR="00434DB6" w:rsidRPr="00434DB6" w:rsidRDefault="00434DB6" w:rsidP="00434DB6">
      <w:pPr>
        <w:spacing w:after="0"/>
        <w:jc w:val="center"/>
        <w:rPr>
          <w:rStyle w:val="Brak"/>
          <w:rFonts w:ascii="Times New Roman" w:hAnsi="Times New Roman" w:cs="Times New Roman"/>
          <w:b/>
          <w:bCs/>
        </w:rPr>
      </w:pPr>
      <w:r w:rsidRPr="00434DB6">
        <w:rPr>
          <w:rStyle w:val="Brak"/>
          <w:rFonts w:ascii="Times New Roman" w:hAnsi="Times New Roman" w:cs="Times New Roman"/>
          <w:b/>
          <w:bCs/>
        </w:rPr>
        <w:t>§ 13 - POSTANOWIENIA DODATKOWE UMOWY</w:t>
      </w:r>
    </w:p>
    <w:p w14:paraId="1581C0C6" w14:textId="6D784795" w:rsidR="00434DB6" w:rsidRPr="00434DB6" w:rsidRDefault="00434DB6" w:rsidP="00434DB6">
      <w:pPr>
        <w:spacing w:after="0"/>
        <w:jc w:val="both"/>
        <w:rPr>
          <w:rFonts w:ascii="Times New Roman" w:hAnsi="Times New Roman" w:cs="Times New Roman"/>
        </w:rPr>
      </w:pPr>
      <w:r w:rsidRPr="00434DB6">
        <w:rPr>
          <w:rStyle w:val="BrakA"/>
          <w:rFonts w:ascii="Times New Roman" w:hAnsi="Times New Roman" w:cs="Times New Roman"/>
        </w:rPr>
        <w:t>Strony zgodnie oświadczają, iż tryb przewidziany w Ustawie z dnia 11 września 2019 r. - Prawo zam</w:t>
      </w:r>
      <w:r w:rsidRPr="00434DB6">
        <w:rPr>
          <w:rStyle w:val="Brak"/>
          <w:rFonts w:ascii="Times New Roman" w:hAnsi="Times New Roman" w:cs="Times New Roman"/>
        </w:rPr>
        <w:t>ó</w:t>
      </w:r>
      <w:r w:rsidRPr="00434DB6">
        <w:rPr>
          <w:rStyle w:val="BrakA"/>
          <w:rFonts w:ascii="Times New Roman" w:hAnsi="Times New Roman" w:cs="Times New Roman"/>
        </w:rPr>
        <w:t>wień publicznych (</w:t>
      </w:r>
      <w:proofErr w:type="spellStart"/>
      <w:r w:rsidRPr="00434DB6">
        <w:rPr>
          <w:rStyle w:val="BrakA"/>
          <w:rFonts w:ascii="Times New Roman" w:hAnsi="Times New Roman" w:cs="Times New Roman"/>
        </w:rPr>
        <w:t>t.j</w:t>
      </w:r>
      <w:proofErr w:type="spellEnd"/>
      <w:r w:rsidRPr="00434DB6">
        <w:rPr>
          <w:rStyle w:val="BrakA"/>
          <w:rFonts w:ascii="Times New Roman" w:hAnsi="Times New Roman" w:cs="Times New Roman"/>
        </w:rPr>
        <w:t>. Dz.U. 2022, poz. 1710 z późn.zm.)) i aktach wykonawczych do tej ustawy został zachowany.</w:t>
      </w:r>
    </w:p>
    <w:p w14:paraId="2DCD1AA6" w14:textId="77777777" w:rsidR="00434DB6" w:rsidRPr="00434DB6" w:rsidRDefault="00434DB6" w:rsidP="00434DB6">
      <w:pPr>
        <w:spacing w:after="0"/>
        <w:jc w:val="center"/>
        <w:rPr>
          <w:rStyle w:val="Brak"/>
          <w:rFonts w:ascii="Times New Roman" w:hAnsi="Times New Roman" w:cs="Times New Roman"/>
          <w:b/>
          <w:bCs/>
        </w:rPr>
      </w:pPr>
      <w:r w:rsidRPr="00434DB6">
        <w:rPr>
          <w:rStyle w:val="Brak"/>
          <w:rFonts w:ascii="Times New Roman" w:hAnsi="Times New Roman" w:cs="Times New Roman"/>
          <w:b/>
          <w:bCs/>
        </w:rPr>
        <w:lastRenderedPageBreak/>
        <w:t>§ 14 -  WIERZYTELNOŚCI</w:t>
      </w:r>
    </w:p>
    <w:p w14:paraId="308422AB" w14:textId="77777777" w:rsidR="00434DB6" w:rsidRPr="00434DB6" w:rsidRDefault="00434DB6" w:rsidP="00434DB6">
      <w:pPr>
        <w:spacing w:after="0"/>
        <w:jc w:val="both"/>
        <w:rPr>
          <w:rStyle w:val="Brak"/>
          <w:rFonts w:ascii="Times New Roman" w:hAnsi="Times New Roman" w:cs="Times New Roman"/>
          <w:b/>
          <w:bCs/>
        </w:rPr>
      </w:pPr>
      <w:r w:rsidRPr="00434DB6">
        <w:rPr>
          <w:rStyle w:val="BrakB"/>
          <w:rFonts w:ascii="Times New Roman" w:hAnsi="Times New Roman" w:cs="Times New Roman"/>
          <w:lang w:val="pl-PL"/>
        </w:rPr>
        <w:t>Wykonawca bez pisemnej zgody Zamawiającego nie może zbyć wierzytelności przysługujących mu wobec Zamawiającego.</w:t>
      </w:r>
    </w:p>
    <w:p w14:paraId="5832B979" w14:textId="77777777" w:rsidR="00434DB6" w:rsidRPr="00434DB6" w:rsidRDefault="00434DB6" w:rsidP="00434DB6">
      <w:pPr>
        <w:spacing w:after="0"/>
        <w:jc w:val="center"/>
        <w:rPr>
          <w:rStyle w:val="Brak"/>
          <w:rFonts w:ascii="Times New Roman" w:hAnsi="Times New Roman" w:cs="Times New Roman"/>
          <w:b/>
          <w:bCs/>
        </w:rPr>
      </w:pPr>
      <w:r w:rsidRPr="00434DB6">
        <w:rPr>
          <w:rStyle w:val="Brak"/>
          <w:rFonts w:ascii="Times New Roman" w:hAnsi="Times New Roman" w:cs="Times New Roman"/>
          <w:b/>
          <w:bCs/>
        </w:rPr>
        <w:t>§ 15 - POZOSTAŁE POSTANOWIENIA UMOWY</w:t>
      </w:r>
    </w:p>
    <w:p w14:paraId="2D0233C2" w14:textId="77777777" w:rsidR="00434DB6" w:rsidRPr="00434DB6" w:rsidRDefault="00434DB6" w:rsidP="00434DB6">
      <w:pPr>
        <w:pStyle w:val="Akapitzlist"/>
        <w:numPr>
          <w:ilvl w:val="0"/>
          <w:numId w:val="33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W przypadku zmian legislacyjnych przepis</w:t>
      </w:r>
      <w:r w:rsidRPr="00434DB6">
        <w:rPr>
          <w:rStyle w:val="Brak"/>
          <w:rFonts w:ascii="Times New Roman" w:hAnsi="Times New Roman" w:cs="Times New Roman"/>
        </w:rPr>
        <w:t>ó</w:t>
      </w:r>
      <w:r w:rsidRPr="00434DB6">
        <w:rPr>
          <w:rStyle w:val="BrakA"/>
          <w:rFonts w:ascii="Times New Roman" w:hAnsi="Times New Roman" w:cs="Times New Roman"/>
        </w:rPr>
        <w:t>w akt</w:t>
      </w:r>
      <w:r w:rsidRPr="00434DB6">
        <w:rPr>
          <w:rStyle w:val="Brak"/>
          <w:rFonts w:ascii="Times New Roman" w:hAnsi="Times New Roman" w:cs="Times New Roman"/>
        </w:rPr>
        <w:t>ó</w:t>
      </w:r>
      <w:r w:rsidRPr="00434DB6">
        <w:rPr>
          <w:rStyle w:val="BrakA"/>
          <w:rFonts w:ascii="Times New Roman" w:hAnsi="Times New Roman" w:cs="Times New Roman"/>
        </w:rPr>
        <w:t>w prawnych wyszczeg</w:t>
      </w:r>
      <w:r w:rsidRPr="00434DB6">
        <w:rPr>
          <w:rStyle w:val="Brak"/>
          <w:rFonts w:ascii="Times New Roman" w:hAnsi="Times New Roman" w:cs="Times New Roman"/>
        </w:rPr>
        <w:t>ó</w:t>
      </w:r>
      <w:r w:rsidRPr="00434DB6">
        <w:rPr>
          <w:rStyle w:val="BrakA"/>
          <w:rFonts w:ascii="Times New Roman" w:hAnsi="Times New Roman" w:cs="Times New Roman"/>
        </w:rPr>
        <w:t xml:space="preserve">lnionych w niniejszej umowie w okresie realizacji umowy zastosowanie mieć będą przepisy prawa uwzględniające w/w zmiany. </w:t>
      </w:r>
    </w:p>
    <w:p w14:paraId="48885EB6" w14:textId="77777777" w:rsidR="00434DB6" w:rsidRPr="00434DB6" w:rsidRDefault="00434DB6" w:rsidP="00434DB6">
      <w:pPr>
        <w:pStyle w:val="Akapitzlist"/>
        <w:numPr>
          <w:ilvl w:val="0"/>
          <w:numId w:val="33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W razie gdy kt</w:t>
      </w:r>
      <w:r w:rsidRPr="00434DB6">
        <w:rPr>
          <w:rStyle w:val="Brak"/>
          <w:rFonts w:ascii="Times New Roman" w:hAnsi="Times New Roman" w:cs="Times New Roman"/>
        </w:rPr>
        <w:t>ó</w:t>
      </w:r>
      <w:r w:rsidRPr="00434DB6">
        <w:rPr>
          <w:rStyle w:val="BrakA"/>
          <w:rFonts w:ascii="Times New Roman" w:hAnsi="Times New Roman" w:cs="Times New Roman"/>
        </w:rPr>
        <w:t>rekolwiek z postanowień niniejszej Umowy jest nieważne, postanowienia pozostałe są ważne i obowiązujące Strony. W takim przypadku Strony Umowy zastąpią  nieważne postanowienie innym,  kt</w:t>
      </w:r>
      <w:r w:rsidRPr="00434DB6">
        <w:rPr>
          <w:rStyle w:val="Brak"/>
          <w:rFonts w:ascii="Times New Roman" w:hAnsi="Times New Roman" w:cs="Times New Roman"/>
        </w:rPr>
        <w:t>ó</w:t>
      </w:r>
      <w:r w:rsidRPr="00434DB6">
        <w:rPr>
          <w:rStyle w:val="BrakA"/>
          <w:rFonts w:ascii="Times New Roman" w:hAnsi="Times New Roman" w:cs="Times New Roman"/>
        </w:rPr>
        <w:t xml:space="preserve">re możliwie najwierniej oddaje zamierzony cel gospodarczy. </w:t>
      </w:r>
    </w:p>
    <w:p w14:paraId="32A63FAA" w14:textId="77777777" w:rsidR="00434DB6" w:rsidRPr="00434DB6" w:rsidRDefault="00434DB6" w:rsidP="00434DB6">
      <w:pPr>
        <w:pStyle w:val="Akapitzlist"/>
        <w:numPr>
          <w:ilvl w:val="0"/>
          <w:numId w:val="33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W przypadku rozbieżności pomiędzy zapisami umowy, a treścią załącznik</w:t>
      </w:r>
      <w:r w:rsidRPr="00434DB6">
        <w:rPr>
          <w:rStyle w:val="Brak"/>
          <w:rFonts w:ascii="Times New Roman" w:hAnsi="Times New Roman" w:cs="Times New Roman"/>
        </w:rPr>
        <w:t>ó</w:t>
      </w:r>
      <w:r w:rsidRPr="00434DB6">
        <w:rPr>
          <w:rStyle w:val="BrakA"/>
          <w:rFonts w:ascii="Times New Roman" w:hAnsi="Times New Roman" w:cs="Times New Roman"/>
        </w:rPr>
        <w:t>w do niej, pierwszeństwo zachowują postanowienia Umowy.</w:t>
      </w:r>
    </w:p>
    <w:p w14:paraId="2EE5248A" w14:textId="77777777" w:rsidR="00434DB6" w:rsidRPr="00434DB6" w:rsidRDefault="00434DB6" w:rsidP="00434DB6">
      <w:pPr>
        <w:pStyle w:val="Akapitzlist"/>
        <w:numPr>
          <w:ilvl w:val="0"/>
          <w:numId w:val="33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Spory wynikłe z niniejszej umowy poddaje się rozstrzygnięciu sądu właściwego dla siedziby Zamawiającego.</w:t>
      </w:r>
    </w:p>
    <w:p w14:paraId="27B79C6C" w14:textId="77777777" w:rsidR="00434DB6" w:rsidRPr="00434DB6" w:rsidRDefault="00434DB6" w:rsidP="00434DB6">
      <w:pPr>
        <w:pStyle w:val="Akapitzlist"/>
        <w:numPr>
          <w:ilvl w:val="0"/>
          <w:numId w:val="33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W sprawach nieuregulowanych umową zastosowanie mają przepisy Kodeksu Cywilnego.</w:t>
      </w:r>
    </w:p>
    <w:p w14:paraId="49F8B05A" w14:textId="77777777" w:rsidR="00434DB6" w:rsidRPr="00434DB6" w:rsidRDefault="00434DB6" w:rsidP="00434DB6">
      <w:pPr>
        <w:pStyle w:val="Akapitzlist"/>
        <w:numPr>
          <w:ilvl w:val="0"/>
          <w:numId w:val="33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 xml:space="preserve">Umowa została sporządzona w 3 jednobrzmiących egzemplarzach. </w:t>
      </w:r>
    </w:p>
    <w:p w14:paraId="649253B8" w14:textId="77777777" w:rsidR="00434DB6" w:rsidRPr="00434DB6" w:rsidRDefault="00434DB6" w:rsidP="00434DB6">
      <w:pPr>
        <w:pStyle w:val="Akapitzlist"/>
        <w:numPr>
          <w:ilvl w:val="0"/>
          <w:numId w:val="33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434DB6">
        <w:rPr>
          <w:rStyle w:val="BrakA"/>
          <w:rFonts w:ascii="Times New Roman" w:hAnsi="Times New Roman" w:cs="Times New Roman"/>
        </w:rPr>
        <w:t>Umowa wchodzi w życie z dniem jej podpisania.</w:t>
      </w:r>
    </w:p>
    <w:p w14:paraId="5CA2B0AE" w14:textId="1C0B8D8E" w:rsidR="00434DB6" w:rsidRPr="00434DB6" w:rsidRDefault="00434DB6" w:rsidP="00434DB6">
      <w:pPr>
        <w:spacing w:after="0"/>
        <w:jc w:val="both"/>
        <w:rPr>
          <w:rFonts w:ascii="Times New Roman" w:hAnsi="Times New Roman" w:cs="Times New Roman"/>
        </w:rPr>
      </w:pPr>
      <w:r w:rsidRPr="00434DB6">
        <w:rPr>
          <w:rStyle w:val="BrakB"/>
          <w:rFonts w:ascii="Times New Roman" w:hAnsi="Times New Roman" w:cs="Times New Roman"/>
          <w:lang w:val="pl-PL"/>
        </w:rPr>
        <w:t xml:space="preserve"> </w:t>
      </w:r>
    </w:p>
    <w:p w14:paraId="6860E032" w14:textId="77777777" w:rsidR="00434DB6" w:rsidRPr="006D4E9B" w:rsidRDefault="00434DB6" w:rsidP="00434DB6">
      <w:pPr>
        <w:spacing w:after="0"/>
        <w:jc w:val="both"/>
      </w:pPr>
    </w:p>
    <w:p w14:paraId="6785C7F6" w14:textId="6CBAE336" w:rsidR="00434DB6" w:rsidRPr="00434DB6" w:rsidRDefault="00434DB6" w:rsidP="00434DB6">
      <w:pPr>
        <w:tabs>
          <w:tab w:val="left" w:pos="851"/>
          <w:tab w:val="left" w:pos="1418"/>
        </w:tabs>
        <w:spacing w:after="0"/>
        <w:jc w:val="center"/>
        <w:rPr>
          <w:rStyle w:val="Brak"/>
          <w:rFonts w:ascii="Times New Roman" w:hAnsi="Times New Roman" w:cs="Times New Roman"/>
          <w:b/>
          <w:bCs/>
        </w:rPr>
      </w:pPr>
      <w:r w:rsidRPr="00434DB6">
        <w:rPr>
          <w:rStyle w:val="Brak"/>
          <w:rFonts w:ascii="Times New Roman" w:hAnsi="Times New Roman" w:cs="Times New Roman"/>
          <w:b/>
          <w:bCs/>
        </w:rPr>
        <w:t>ZAMAWIAJĄCY</w:t>
      </w:r>
      <w:r w:rsidRPr="00434DB6">
        <w:rPr>
          <w:rStyle w:val="Brak"/>
          <w:rFonts w:ascii="Times New Roman" w:hAnsi="Times New Roman" w:cs="Times New Roman"/>
          <w:b/>
          <w:bCs/>
        </w:rPr>
        <w:tab/>
      </w:r>
      <w:r w:rsidRPr="00434DB6">
        <w:rPr>
          <w:rStyle w:val="Brak"/>
          <w:rFonts w:ascii="Times New Roman" w:hAnsi="Times New Roman" w:cs="Times New Roman"/>
          <w:b/>
          <w:bCs/>
        </w:rPr>
        <w:tab/>
      </w:r>
      <w:r w:rsidRPr="00434DB6">
        <w:rPr>
          <w:rStyle w:val="Brak"/>
          <w:rFonts w:ascii="Times New Roman" w:hAnsi="Times New Roman" w:cs="Times New Roman"/>
          <w:b/>
          <w:bCs/>
        </w:rPr>
        <w:tab/>
      </w:r>
      <w:r w:rsidRPr="00434DB6">
        <w:rPr>
          <w:rStyle w:val="Brak"/>
          <w:rFonts w:ascii="Times New Roman" w:hAnsi="Times New Roman" w:cs="Times New Roman"/>
          <w:b/>
          <w:bCs/>
        </w:rPr>
        <w:tab/>
      </w:r>
      <w:r w:rsidRPr="00434DB6">
        <w:rPr>
          <w:rStyle w:val="Brak"/>
          <w:rFonts w:ascii="Times New Roman" w:hAnsi="Times New Roman" w:cs="Times New Roman"/>
          <w:b/>
          <w:bCs/>
        </w:rPr>
        <w:tab/>
      </w:r>
      <w:r w:rsidRPr="00434DB6">
        <w:rPr>
          <w:rStyle w:val="Brak"/>
          <w:rFonts w:ascii="Times New Roman" w:hAnsi="Times New Roman" w:cs="Times New Roman"/>
          <w:b/>
          <w:bCs/>
        </w:rPr>
        <w:tab/>
      </w:r>
      <w:r w:rsidRPr="00434DB6">
        <w:rPr>
          <w:rStyle w:val="Brak"/>
          <w:rFonts w:ascii="Times New Roman" w:hAnsi="Times New Roman" w:cs="Times New Roman"/>
          <w:b/>
          <w:bCs/>
        </w:rPr>
        <w:tab/>
        <w:t xml:space="preserve">WYKONAWCA </w:t>
      </w:r>
    </w:p>
    <w:p w14:paraId="1255147E" w14:textId="77777777" w:rsidR="00434DB6" w:rsidRPr="00434DB6" w:rsidRDefault="00434DB6" w:rsidP="00434DB6">
      <w:pPr>
        <w:tabs>
          <w:tab w:val="left" w:pos="851"/>
          <w:tab w:val="left" w:pos="1418"/>
        </w:tabs>
        <w:spacing w:after="0"/>
        <w:jc w:val="center"/>
        <w:rPr>
          <w:rStyle w:val="Brak"/>
          <w:rFonts w:ascii="Times New Roman" w:hAnsi="Times New Roman" w:cs="Times New Roman"/>
          <w:b/>
          <w:bCs/>
        </w:rPr>
      </w:pPr>
    </w:p>
    <w:p w14:paraId="64FFDD5E" w14:textId="77777777" w:rsidR="00434DB6" w:rsidRPr="00434DB6" w:rsidRDefault="00434DB6" w:rsidP="00434DB6">
      <w:pPr>
        <w:tabs>
          <w:tab w:val="left" w:pos="851"/>
          <w:tab w:val="left" w:pos="1418"/>
        </w:tabs>
        <w:spacing w:after="0"/>
        <w:jc w:val="center"/>
        <w:rPr>
          <w:rStyle w:val="Brak"/>
          <w:rFonts w:ascii="Times New Roman" w:hAnsi="Times New Roman" w:cs="Times New Roman"/>
          <w:b/>
          <w:bCs/>
        </w:rPr>
      </w:pPr>
      <w:r w:rsidRPr="00434DB6">
        <w:rPr>
          <w:rStyle w:val="Brak"/>
          <w:rFonts w:ascii="Times New Roman" w:hAnsi="Times New Roman" w:cs="Times New Roman"/>
          <w:b/>
          <w:bCs/>
        </w:rPr>
        <w:t xml:space="preserve">.................................. </w:t>
      </w:r>
      <w:r w:rsidRPr="00434DB6">
        <w:rPr>
          <w:rStyle w:val="Brak"/>
          <w:rFonts w:ascii="Times New Roman" w:hAnsi="Times New Roman" w:cs="Times New Roman"/>
          <w:b/>
          <w:bCs/>
        </w:rPr>
        <w:tab/>
      </w:r>
      <w:r w:rsidRPr="00434DB6">
        <w:rPr>
          <w:rStyle w:val="Brak"/>
          <w:rFonts w:ascii="Times New Roman" w:hAnsi="Times New Roman" w:cs="Times New Roman"/>
          <w:b/>
          <w:bCs/>
        </w:rPr>
        <w:tab/>
      </w:r>
      <w:r w:rsidRPr="00434DB6">
        <w:rPr>
          <w:rStyle w:val="Brak"/>
          <w:rFonts w:ascii="Times New Roman" w:hAnsi="Times New Roman" w:cs="Times New Roman"/>
          <w:b/>
          <w:bCs/>
        </w:rPr>
        <w:tab/>
      </w:r>
      <w:r w:rsidRPr="00434DB6">
        <w:rPr>
          <w:rStyle w:val="Brak"/>
          <w:rFonts w:ascii="Times New Roman" w:hAnsi="Times New Roman" w:cs="Times New Roman"/>
          <w:b/>
          <w:bCs/>
        </w:rPr>
        <w:tab/>
      </w:r>
      <w:r w:rsidRPr="00434DB6">
        <w:rPr>
          <w:rStyle w:val="Brak"/>
          <w:rFonts w:ascii="Times New Roman" w:hAnsi="Times New Roman" w:cs="Times New Roman"/>
          <w:b/>
          <w:bCs/>
        </w:rPr>
        <w:tab/>
      </w:r>
      <w:r w:rsidRPr="00434DB6">
        <w:rPr>
          <w:rStyle w:val="Brak"/>
          <w:rFonts w:ascii="Times New Roman" w:hAnsi="Times New Roman" w:cs="Times New Roman"/>
          <w:b/>
          <w:bCs/>
        </w:rPr>
        <w:tab/>
      </w:r>
      <w:r w:rsidRPr="00434DB6">
        <w:rPr>
          <w:rStyle w:val="Brak"/>
          <w:rFonts w:ascii="Times New Roman" w:hAnsi="Times New Roman" w:cs="Times New Roman"/>
          <w:b/>
          <w:bCs/>
        </w:rPr>
        <w:tab/>
        <w:t>................................</w:t>
      </w:r>
    </w:p>
    <w:p w14:paraId="46DC56CF" w14:textId="77777777" w:rsidR="00434DB6" w:rsidRDefault="00434DB6" w:rsidP="00434DB6">
      <w:pPr>
        <w:spacing w:after="0" w:line="240" w:lineRule="auto"/>
      </w:pPr>
      <w:r>
        <w:rPr>
          <w:rStyle w:val="Brak"/>
          <w:rFonts w:ascii="Arial Unicode MS" w:hAnsi="Arial Unicode MS"/>
        </w:rPr>
        <w:br w:type="page"/>
      </w:r>
    </w:p>
    <w:p w14:paraId="6C5206A7" w14:textId="77777777" w:rsidR="00AC0155" w:rsidRPr="00D41F83" w:rsidRDefault="00AC0155" w:rsidP="000E3053">
      <w:pPr>
        <w:spacing w:after="0" w:line="240" w:lineRule="auto"/>
        <w:rPr>
          <w:rFonts w:ascii="Times New Roman" w:hAnsi="Times New Roman" w:cs="Times New Roman"/>
          <w:b/>
          <w:i/>
          <w:color w:val="000000" w:themeColor="text1"/>
          <w:u w:val="single"/>
        </w:rPr>
      </w:pPr>
    </w:p>
    <w:p w14:paraId="4091C7AA" w14:textId="09E4AE78" w:rsidR="005C7EF9" w:rsidRPr="00D41F83" w:rsidRDefault="005C7EF9" w:rsidP="005C7EF9">
      <w:pPr>
        <w:spacing w:after="0" w:line="240" w:lineRule="auto"/>
        <w:ind w:left="6373"/>
        <w:jc w:val="right"/>
        <w:rPr>
          <w:rFonts w:ascii="Times New Roman" w:hAnsi="Times New Roman" w:cs="Times New Roman"/>
          <w:b/>
          <w:i/>
          <w:color w:val="000000" w:themeColor="text1"/>
          <w:u w:val="single"/>
        </w:rPr>
      </w:pPr>
      <w:r w:rsidRPr="00D41F83">
        <w:rPr>
          <w:rFonts w:ascii="Times New Roman" w:hAnsi="Times New Roman" w:cs="Times New Roman"/>
          <w:b/>
          <w:i/>
          <w:color w:val="000000" w:themeColor="text1"/>
          <w:u w:val="single"/>
        </w:rPr>
        <w:t>ZAŁĄCZNIK NR 4</w:t>
      </w:r>
    </w:p>
    <w:p w14:paraId="33A59262" w14:textId="77777777" w:rsidR="005C7EF9" w:rsidRPr="00D41F83" w:rsidRDefault="005C7EF9" w:rsidP="005C7EF9">
      <w:pPr>
        <w:spacing w:after="0" w:line="240" w:lineRule="auto"/>
        <w:ind w:left="6373"/>
        <w:jc w:val="right"/>
        <w:rPr>
          <w:rFonts w:ascii="Times New Roman" w:hAnsi="Times New Roman" w:cs="Times New Roman"/>
          <w:b/>
          <w:i/>
          <w:color w:val="000000" w:themeColor="text1"/>
          <w:u w:val="single"/>
        </w:rPr>
      </w:pPr>
    </w:p>
    <w:p w14:paraId="71ED9A55" w14:textId="77777777" w:rsidR="005C7EF9" w:rsidRPr="00D41F83" w:rsidRDefault="005C7EF9" w:rsidP="005C7EF9">
      <w:pPr>
        <w:spacing w:after="0" w:line="240" w:lineRule="auto"/>
        <w:ind w:left="6373"/>
        <w:jc w:val="right"/>
        <w:rPr>
          <w:rFonts w:ascii="Times New Roman" w:hAnsi="Times New Roman" w:cs="Times New Roman"/>
          <w:b/>
          <w:i/>
          <w:color w:val="000000" w:themeColor="text1"/>
          <w:u w:val="single"/>
        </w:rPr>
      </w:pPr>
    </w:p>
    <w:p w14:paraId="43469BD3" w14:textId="77777777" w:rsidR="005C7EF9" w:rsidRPr="00D41F83" w:rsidRDefault="005C7EF9" w:rsidP="005C7EF9">
      <w:pPr>
        <w:tabs>
          <w:tab w:val="left" w:pos="7980"/>
        </w:tabs>
        <w:rPr>
          <w:rFonts w:ascii="Times New Roman" w:hAnsi="Times New Roman" w:cs="Times New Roman"/>
          <w:color w:val="000000" w:themeColor="text1"/>
          <w:lang w:eastAsia="pl-PL"/>
        </w:rPr>
      </w:pPr>
    </w:p>
    <w:p w14:paraId="06D4CBB1"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Wykonawca:</w:t>
      </w:r>
    </w:p>
    <w:p w14:paraId="2C96F734"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w:t>
      </w:r>
    </w:p>
    <w:p w14:paraId="36965EAE"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w:t>
      </w:r>
    </w:p>
    <w:p w14:paraId="41BB1C6B"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reprezentowany przez:</w:t>
      </w:r>
    </w:p>
    <w:p w14:paraId="423DFB3B"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w:t>
      </w:r>
    </w:p>
    <w:p w14:paraId="5EDBCF6A"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w:t>
      </w:r>
    </w:p>
    <w:p w14:paraId="31B0EC33"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 xml:space="preserve">(imię, nazwisko, stanowisko/podstawa do  </w:t>
      </w:r>
    </w:p>
    <w:p w14:paraId="6B62406F"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reprezentacji)</w:t>
      </w:r>
    </w:p>
    <w:p w14:paraId="334ECF59" w14:textId="77777777" w:rsidR="00E62A1E" w:rsidRPr="00D41F83" w:rsidRDefault="00E62A1E" w:rsidP="005C7EF9">
      <w:pPr>
        <w:shd w:val="clear" w:color="auto" w:fill="FFFFFF" w:themeFill="background1"/>
        <w:spacing w:after="0" w:line="360" w:lineRule="auto"/>
        <w:jc w:val="center"/>
        <w:rPr>
          <w:rFonts w:ascii="Times New Roman" w:hAnsi="Times New Roman" w:cs="Times New Roman"/>
          <w:b/>
          <w:color w:val="000000" w:themeColor="text1"/>
        </w:rPr>
      </w:pPr>
    </w:p>
    <w:p w14:paraId="717547E5" w14:textId="77777777" w:rsidR="005C7EF9" w:rsidRPr="00D41F83" w:rsidRDefault="005C7EF9" w:rsidP="005C7EF9">
      <w:pPr>
        <w:shd w:val="clear" w:color="auto" w:fill="FFFFFF" w:themeFill="background1"/>
        <w:spacing w:after="0" w:line="360" w:lineRule="auto"/>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OŚWIADCZENIE</w:t>
      </w:r>
      <w:r w:rsidRPr="00D41F83">
        <w:rPr>
          <w:rFonts w:ascii="Times New Roman" w:hAnsi="Times New Roman" w:cs="Times New Roman"/>
          <w:b/>
          <w:color w:val="000000" w:themeColor="text1"/>
          <w:vertAlign w:val="superscript"/>
        </w:rPr>
        <w:footnoteReference w:id="2"/>
      </w:r>
    </w:p>
    <w:p w14:paraId="3B540FBB" w14:textId="77777777" w:rsidR="005C7EF9" w:rsidRPr="00D41F83" w:rsidRDefault="005C7EF9" w:rsidP="005C7EF9">
      <w:pPr>
        <w:shd w:val="clear" w:color="auto" w:fill="FFFFFF" w:themeFill="background1"/>
        <w:spacing w:after="0" w:line="360" w:lineRule="auto"/>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 xml:space="preserve">O PRZYNALEŻNOŚCI / BRAKU PRZYNALEŻNOŚCI </w:t>
      </w:r>
    </w:p>
    <w:p w14:paraId="22EC565F" w14:textId="7297CCE5" w:rsidR="005C7EF9" w:rsidRPr="00D41F83" w:rsidRDefault="005C7EF9" w:rsidP="005C7EF9">
      <w:pPr>
        <w:shd w:val="clear" w:color="auto" w:fill="FFFFFF" w:themeFill="background1"/>
        <w:spacing w:after="0" w:line="360" w:lineRule="auto"/>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DO GRUPY KAPITAŁO</w:t>
      </w:r>
      <w:r w:rsidR="00A30861" w:rsidRPr="00D41F83">
        <w:rPr>
          <w:rFonts w:ascii="Times New Roman" w:hAnsi="Times New Roman" w:cs="Times New Roman"/>
          <w:b/>
          <w:color w:val="000000" w:themeColor="text1"/>
        </w:rPr>
        <w:t>W</w:t>
      </w:r>
      <w:r w:rsidRPr="00D41F83">
        <w:rPr>
          <w:rFonts w:ascii="Times New Roman" w:hAnsi="Times New Roman" w:cs="Times New Roman"/>
          <w:b/>
          <w:color w:val="000000" w:themeColor="text1"/>
        </w:rPr>
        <w:t xml:space="preserve">EJ </w:t>
      </w:r>
    </w:p>
    <w:p w14:paraId="5FBA4164" w14:textId="6C28055E" w:rsidR="005C7EF9" w:rsidRPr="00D41F83" w:rsidRDefault="005C7EF9" w:rsidP="005C7EF9">
      <w:pPr>
        <w:spacing w:after="0" w:line="360" w:lineRule="auto"/>
        <w:ind w:firstLine="709"/>
        <w:jc w:val="both"/>
        <w:rPr>
          <w:rFonts w:ascii="Times New Roman" w:hAnsi="Times New Roman" w:cs="Times New Roman"/>
          <w:color w:val="000000" w:themeColor="text1"/>
        </w:rPr>
      </w:pPr>
      <w:r w:rsidRPr="00D41F83">
        <w:rPr>
          <w:rFonts w:ascii="Times New Roman" w:hAnsi="Times New Roman" w:cs="Times New Roman"/>
          <w:color w:val="000000" w:themeColor="text1"/>
        </w:rPr>
        <w:t>Na potrzeby postępowania o ud</w:t>
      </w:r>
      <w:r w:rsidR="00E62A1E" w:rsidRPr="00D41F83">
        <w:rPr>
          <w:rFonts w:ascii="Times New Roman" w:hAnsi="Times New Roman" w:cs="Times New Roman"/>
          <w:color w:val="000000" w:themeColor="text1"/>
        </w:rPr>
        <w:t xml:space="preserve">zielenie zamówienia publicznego </w:t>
      </w:r>
      <w:r w:rsidRPr="00D41F83">
        <w:rPr>
          <w:rFonts w:ascii="Times New Roman" w:hAnsi="Times New Roman" w:cs="Times New Roman"/>
          <w:color w:val="000000" w:themeColor="text1"/>
        </w:rPr>
        <w:t xml:space="preserve">pn. </w:t>
      </w:r>
      <w:r w:rsidRPr="00D41F83">
        <w:rPr>
          <w:rFonts w:ascii="Times New Roman" w:hAnsi="Times New Roman" w:cs="Times New Roman"/>
          <w:b/>
          <w:i/>
          <w:color w:val="000000" w:themeColor="text1"/>
        </w:rPr>
        <w:t>„</w:t>
      </w:r>
      <w:r w:rsidR="004A0E05" w:rsidRPr="004A0E05">
        <w:rPr>
          <w:rFonts w:ascii="Times New Roman" w:hAnsi="Times New Roman" w:cs="Times New Roman"/>
          <w:b/>
          <w:i/>
          <w:color w:val="000000" w:themeColor="text1"/>
        </w:rPr>
        <w:t xml:space="preserve">Dostawa mięsa, produktów mięsno-wędliniarskich i drobiu do AMW Gdynia oraz do AOS w Czernicy k. Chojnic w roku 2023. </w:t>
      </w:r>
      <w:r w:rsidR="002E1E0C" w:rsidRPr="00D41F83">
        <w:rPr>
          <w:rFonts w:ascii="Times New Roman" w:hAnsi="Times New Roman" w:cs="Times New Roman"/>
          <w:b/>
          <w:i/>
          <w:color w:val="000000" w:themeColor="text1"/>
        </w:rPr>
        <w:t>„ numer</w:t>
      </w:r>
      <w:r w:rsidRPr="00D41F83">
        <w:rPr>
          <w:rFonts w:ascii="Times New Roman" w:hAnsi="Times New Roman" w:cs="Times New Roman"/>
          <w:b/>
          <w:i/>
          <w:color w:val="000000" w:themeColor="text1"/>
        </w:rPr>
        <w:t xml:space="preserve"> referencyjny: </w:t>
      </w:r>
      <w:r w:rsidR="004A0E05">
        <w:rPr>
          <w:rFonts w:ascii="Times New Roman" w:hAnsi="Times New Roman" w:cs="Times New Roman"/>
          <w:b/>
          <w:i/>
          <w:color w:val="000000" w:themeColor="text1"/>
        </w:rPr>
        <w:t>73</w:t>
      </w:r>
      <w:r w:rsidRPr="00D41F83">
        <w:rPr>
          <w:rFonts w:ascii="Times New Roman" w:hAnsi="Times New Roman" w:cs="Times New Roman"/>
          <w:b/>
          <w:i/>
          <w:color w:val="000000" w:themeColor="text1"/>
        </w:rPr>
        <w:t>/ZP/2</w:t>
      </w:r>
      <w:r w:rsidR="00A129B6" w:rsidRPr="00D41F83">
        <w:rPr>
          <w:rFonts w:ascii="Times New Roman" w:hAnsi="Times New Roman" w:cs="Times New Roman"/>
          <w:b/>
          <w:i/>
          <w:color w:val="000000" w:themeColor="text1"/>
        </w:rPr>
        <w:t>2</w:t>
      </w:r>
      <w:r w:rsidRPr="00D41F83">
        <w:rPr>
          <w:rFonts w:ascii="Times New Roman" w:hAnsi="Times New Roman" w:cs="Times New Roman"/>
          <w:color w:val="000000" w:themeColor="text1"/>
        </w:rPr>
        <w:t>, prowadzonego w trybie przetargu nieograniczonego, na podstawie ustawy z dnia 11 września 2019 r. Prawo zamówień publicznych (t. j. Dz. U. z 20</w:t>
      </w:r>
      <w:r w:rsidR="00E32257" w:rsidRPr="00D41F83">
        <w:rPr>
          <w:rFonts w:ascii="Times New Roman" w:hAnsi="Times New Roman" w:cs="Times New Roman"/>
          <w:color w:val="000000" w:themeColor="text1"/>
        </w:rPr>
        <w:t>21</w:t>
      </w:r>
      <w:r w:rsidRPr="00D41F83">
        <w:rPr>
          <w:rFonts w:ascii="Times New Roman" w:hAnsi="Times New Roman" w:cs="Times New Roman"/>
          <w:color w:val="000000" w:themeColor="text1"/>
        </w:rPr>
        <w:t xml:space="preserve"> r. poz. </w:t>
      </w:r>
      <w:r w:rsidR="00E32257" w:rsidRPr="00D41F83">
        <w:rPr>
          <w:rFonts w:ascii="Times New Roman" w:hAnsi="Times New Roman" w:cs="Times New Roman"/>
          <w:color w:val="000000" w:themeColor="text1"/>
        </w:rPr>
        <w:t>1129</w:t>
      </w:r>
      <w:r w:rsidRPr="00D41F83">
        <w:rPr>
          <w:rFonts w:ascii="Times New Roman" w:hAnsi="Times New Roman" w:cs="Times New Roman"/>
          <w:color w:val="000000" w:themeColor="text1"/>
        </w:rPr>
        <w:t xml:space="preserve"> ze zm.), oświadczam/y, że:</w:t>
      </w:r>
    </w:p>
    <w:p w14:paraId="076B9317" w14:textId="77777777" w:rsidR="005C7EF9" w:rsidRPr="00D41F83" w:rsidRDefault="005C7EF9" w:rsidP="005C7EF9">
      <w:pPr>
        <w:spacing w:after="0" w:line="360" w:lineRule="auto"/>
        <w:ind w:firstLine="709"/>
        <w:jc w:val="both"/>
        <w:rPr>
          <w:rFonts w:ascii="Times New Roman" w:hAnsi="Times New Roman" w:cs="Times New Roman"/>
          <w:color w:val="000000" w:themeColor="text1"/>
        </w:rPr>
      </w:pPr>
      <w:r w:rsidRPr="00D41F83">
        <w:rPr>
          <w:rFonts w:ascii="Times New Roman" w:hAnsi="Times New Roman" w:cs="Times New Roman"/>
          <w:b/>
          <w:color w:val="000000" w:themeColor="text1"/>
        </w:rPr>
        <w:t>- należę</w:t>
      </w:r>
      <w:r w:rsidRPr="00D41F83">
        <w:rPr>
          <w:rFonts w:ascii="Times New Roman" w:hAnsi="Times New Roman" w:cs="Times New Roman"/>
          <w:b/>
          <w:color w:val="000000" w:themeColor="text1"/>
          <w:vertAlign w:val="superscript"/>
        </w:rPr>
        <w:footnoteReference w:id="3"/>
      </w:r>
      <w:r w:rsidRPr="00D41F83">
        <w:rPr>
          <w:rFonts w:ascii="Times New Roman" w:hAnsi="Times New Roman" w:cs="Times New Roman"/>
          <w:b/>
          <w:color w:val="000000" w:themeColor="text1"/>
        </w:rPr>
        <w:t>*</w:t>
      </w:r>
      <w:r w:rsidRPr="00D41F83">
        <w:rPr>
          <w:rFonts w:ascii="Times New Roman" w:hAnsi="Times New Roman" w:cs="Times New Roman"/>
          <w:color w:val="000000" w:themeColor="text1"/>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D41F83" w:rsidRDefault="005C7EF9" w:rsidP="005C7EF9">
      <w:pPr>
        <w:spacing w:after="0" w:line="360" w:lineRule="auto"/>
        <w:ind w:firstLine="709"/>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p>
    <w:p w14:paraId="4279EE0F" w14:textId="77777777" w:rsidR="005C7EF9" w:rsidRPr="00D41F83" w:rsidRDefault="005C7EF9" w:rsidP="005C7EF9">
      <w:pPr>
        <w:spacing w:after="0" w:line="360" w:lineRule="auto"/>
        <w:ind w:firstLine="709"/>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p>
    <w:p w14:paraId="5AAE89D1" w14:textId="77777777" w:rsidR="005C7EF9" w:rsidRPr="00D41F83" w:rsidRDefault="005C7EF9" w:rsidP="00E62A1E">
      <w:pPr>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lub</w:t>
      </w:r>
    </w:p>
    <w:p w14:paraId="74EA04FE" w14:textId="77777777" w:rsidR="005C7EF9" w:rsidRPr="00D41F83" w:rsidRDefault="005C7EF9" w:rsidP="005C7EF9">
      <w:pPr>
        <w:spacing w:after="0" w:line="360" w:lineRule="auto"/>
        <w:ind w:firstLine="709"/>
        <w:jc w:val="both"/>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 nie należę </w:t>
      </w:r>
      <w:r w:rsidR="00E75B99" w:rsidRPr="00D41F83">
        <w:rPr>
          <w:rFonts w:ascii="Times New Roman" w:hAnsi="Times New Roman" w:cs="Times New Roman"/>
          <w:b/>
          <w:color w:val="000000" w:themeColor="text1"/>
        </w:rPr>
        <w:t>*</w:t>
      </w:r>
      <w:r w:rsidRPr="00D41F83">
        <w:rPr>
          <w:rFonts w:ascii="Times New Roman" w:hAnsi="Times New Roman" w:cs="Times New Roman"/>
          <w:color w:val="000000" w:themeColor="text1"/>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D41F83" w:rsidRDefault="005C7EF9" w:rsidP="005C7EF9">
      <w:pPr>
        <w:spacing w:after="0" w:line="240" w:lineRule="auto"/>
        <w:jc w:val="both"/>
        <w:rPr>
          <w:rFonts w:ascii="Times New Roman" w:hAnsi="Times New Roman" w:cs="Times New Roman"/>
          <w:i/>
          <w:color w:val="000000" w:themeColor="text1"/>
        </w:rPr>
      </w:pPr>
    </w:p>
    <w:p w14:paraId="1CC2F93F" w14:textId="77777777" w:rsidR="005C7EF9" w:rsidRPr="00D41F83" w:rsidRDefault="005C7EF9" w:rsidP="005C7EF9">
      <w:pPr>
        <w:spacing w:after="0" w:line="240" w:lineRule="auto"/>
        <w:jc w:val="both"/>
        <w:rPr>
          <w:rFonts w:ascii="Times New Roman" w:hAnsi="Times New Roman" w:cs="Times New Roman"/>
          <w:i/>
          <w:color w:val="000000" w:themeColor="text1"/>
        </w:rPr>
      </w:pPr>
    </w:p>
    <w:p w14:paraId="7EE0A62C" w14:textId="77777777" w:rsidR="005C7EF9" w:rsidRPr="00D41F83" w:rsidRDefault="005C7EF9" w:rsidP="005C7EF9">
      <w:pPr>
        <w:snapToGrid w:val="0"/>
        <w:jc w:val="both"/>
        <w:rPr>
          <w:rFonts w:ascii="Times New Roman" w:hAnsi="Times New Roman" w:cs="Times New Roman"/>
          <w:color w:val="000000" w:themeColor="text1"/>
        </w:rPr>
      </w:pPr>
      <w:r w:rsidRPr="00D41F83">
        <w:rPr>
          <w:rFonts w:ascii="Times New Roman" w:hAnsi="Times New Roman" w:cs="Times New Roman"/>
          <w:color w:val="000000" w:themeColor="text1"/>
        </w:rPr>
        <w:t>Data, miejscowość oraz podpis(-y):</w:t>
      </w:r>
    </w:p>
    <w:p w14:paraId="0B53E059" w14:textId="77777777" w:rsidR="005C7EF9" w:rsidRPr="00D41F83" w:rsidRDefault="005C7EF9" w:rsidP="005C7EF9">
      <w:pPr>
        <w:ind w:left="6807" w:firstLine="283"/>
        <w:jc w:val="both"/>
        <w:rPr>
          <w:rFonts w:ascii="Times New Roman" w:hAnsi="Times New Roman" w:cs="Times New Roman"/>
          <w:b/>
          <w:i/>
          <w:color w:val="000000" w:themeColor="text1"/>
          <w:u w:val="single"/>
        </w:rPr>
      </w:pPr>
    </w:p>
    <w:p w14:paraId="2BD25B46" w14:textId="407AEA9D" w:rsidR="00A969C9" w:rsidRPr="00D41F83" w:rsidRDefault="00A969C9" w:rsidP="005C7EF9">
      <w:pPr>
        <w:tabs>
          <w:tab w:val="left" w:pos="7980"/>
        </w:tabs>
        <w:rPr>
          <w:rFonts w:ascii="Times New Roman" w:hAnsi="Times New Roman" w:cs="Times New Roman"/>
          <w:b/>
          <w:i/>
          <w:color w:val="000000" w:themeColor="text1"/>
          <w:u w:val="single"/>
        </w:rPr>
      </w:pPr>
    </w:p>
    <w:p w14:paraId="14330282" w14:textId="77777777" w:rsidR="000B4ECE" w:rsidRPr="00D41F83" w:rsidRDefault="000B4ECE" w:rsidP="005C7EF9">
      <w:pPr>
        <w:tabs>
          <w:tab w:val="left" w:pos="7980"/>
        </w:tabs>
        <w:rPr>
          <w:rFonts w:ascii="Times New Roman" w:hAnsi="Times New Roman" w:cs="Times New Roman"/>
          <w:b/>
          <w:i/>
          <w:color w:val="000000" w:themeColor="text1"/>
          <w:u w:val="single"/>
        </w:rPr>
      </w:pPr>
    </w:p>
    <w:p w14:paraId="74EC135C" w14:textId="69294BA5" w:rsidR="001E482A" w:rsidRDefault="001E482A" w:rsidP="005C7EF9">
      <w:pPr>
        <w:tabs>
          <w:tab w:val="left" w:pos="7980"/>
        </w:tabs>
        <w:rPr>
          <w:rFonts w:ascii="Times New Roman" w:hAnsi="Times New Roman" w:cs="Times New Roman"/>
          <w:b/>
          <w:i/>
          <w:color w:val="000000" w:themeColor="text1"/>
          <w:u w:val="single"/>
        </w:rPr>
      </w:pPr>
    </w:p>
    <w:p w14:paraId="7047E9B5" w14:textId="3724794D" w:rsidR="002E1E0C" w:rsidRDefault="002E1E0C" w:rsidP="005C7EF9">
      <w:pPr>
        <w:tabs>
          <w:tab w:val="left" w:pos="7980"/>
        </w:tabs>
        <w:rPr>
          <w:rFonts w:ascii="Times New Roman" w:hAnsi="Times New Roman" w:cs="Times New Roman"/>
          <w:b/>
          <w:i/>
          <w:color w:val="000000" w:themeColor="text1"/>
          <w:u w:val="single"/>
        </w:rPr>
      </w:pPr>
    </w:p>
    <w:p w14:paraId="0D4E469C" w14:textId="65681AB6" w:rsidR="002E1E0C" w:rsidRDefault="002E1E0C" w:rsidP="005C7EF9">
      <w:pPr>
        <w:tabs>
          <w:tab w:val="left" w:pos="7980"/>
        </w:tabs>
        <w:rPr>
          <w:rFonts w:ascii="Times New Roman" w:hAnsi="Times New Roman" w:cs="Times New Roman"/>
          <w:b/>
          <w:i/>
          <w:color w:val="000000" w:themeColor="text1"/>
          <w:u w:val="single"/>
        </w:rPr>
      </w:pPr>
    </w:p>
    <w:p w14:paraId="18E4C59F" w14:textId="71FC053D" w:rsidR="005F4595" w:rsidRPr="00D41F83" w:rsidRDefault="005F4595" w:rsidP="005F4595">
      <w:pPr>
        <w:ind w:left="6372"/>
        <w:jc w:val="right"/>
        <w:rPr>
          <w:rFonts w:ascii="Times New Roman" w:hAnsi="Times New Roman" w:cs="Times New Roman"/>
          <w:b/>
          <w:i/>
          <w:color w:val="000000" w:themeColor="text1"/>
          <w:u w:val="single"/>
        </w:rPr>
      </w:pPr>
      <w:r w:rsidRPr="00D41F83">
        <w:rPr>
          <w:rFonts w:ascii="Times New Roman" w:hAnsi="Times New Roman" w:cs="Times New Roman"/>
          <w:b/>
          <w:i/>
          <w:color w:val="000000" w:themeColor="text1"/>
          <w:u w:val="single"/>
        </w:rPr>
        <w:t>ZAŁĄCZNIK NR 5</w:t>
      </w:r>
    </w:p>
    <w:p w14:paraId="1B7E3277" w14:textId="77777777" w:rsidR="005F4595" w:rsidRPr="00D41F83" w:rsidRDefault="005F4595" w:rsidP="005F4595">
      <w:pPr>
        <w:spacing w:after="0"/>
        <w:rPr>
          <w:rFonts w:ascii="Times New Roman" w:hAnsi="Times New Roman" w:cs="Times New Roman"/>
          <w:b/>
          <w:color w:val="000000" w:themeColor="text1"/>
        </w:rPr>
      </w:pPr>
      <w:r w:rsidRPr="00D41F83">
        <w:rPr>
          <w:rFonts w:ascii="Times New Roman" w:hAnsi="Times New Roman" w:cs="Times New Roman"/>
          <w:b/>
          <w:color w:val="000000" w:themeColor="text1"/>
        </w:rPr>
        <w:t>Wykonawca:</w:t>
      </w:r>
    </w:p>
    <w:p w14:paraId="5362C091" w14:textId="25130EC5" w:rsidR="005F4595" w:rsidRPr="00D41F83" w:rsidRDefault="005F4595" w:rsidP="005F4595">
      <w:pPr>
        <w:spacing w:after="0" w:line="480" w:lineRule="auto"/>
        <w:ind w:right="5954"/>
        <w:rPr>
          <w:rFonts w:ascii="Times New Roman" w:hAnsi="Times New Roman" w:cs="Times New Roman"/>
          <w:color w:val="000000" w:themeColor="text1"/>
        </w:rPr>
      </w:pPr>
      <w:r w:rsidRPr="00D41F83">
        <w:rPr>
          <w:rFonts w:ascii="Times New Roman" w:hAnsi="Times New Roman" w:cs="Times New Roman"/>
          <w:color w:val="000000" w:themeColor="text1"/>
        </w:rPr>
        <w:t>…………………………………………</w:t>
      </w:r>
      <w:r w:rsidR="002E1E0C">
        <w:rPr>
          <w:rFonts w:ascii="Times New Roman" w:hAnsi="Times New Roman" w:cs="Times New Roman"/>
          <w:color w:val="000000" w:themeColor="text1"/>
        </w:rPr>
        <w:t>………………………………</w:t>
      </w:r>
    </w:p>
    <w:p w14:paraId="0E826381" w14:textId="77777777" w:rsidR="005F4595" w:rsidRPr="002E1E0C" w:rsidRDefault="005F4595" w:rsidP="002E1E0C">
      <w:pPr>
        <w:ind w:right="5809"/>
        <w:rPr>
          <w:rFonts w:ascii="Times New Roman" w:hAnsi="Times New Roman" w:cs="Times New Roman"/>
          <w:i/>
          <w:color w:val="000000" w:themeColor="text1"/>
          <w:sz w:val="20"/>
          <w:szCs w:val="20"/>
        </w:rPr>
      </w:pPr>
      <w:r w:rsidRPr="002E1E0C">
        <w:rPr>
          <w:rFonts w:ascii="Times New Roman" w:hAnsi="Times New Roman" w:cs="Times New Roman"/>
          <w:i/>
          <w:color w:val="000000" w:themeColor="text1"/>
          <w:sz w:val="20"/>
          <w:szCs w:val="20"/>
        </w:rPr>
        <w:t>(pełna nazwa/firma, adres, w zależności od podmiotu: NIP/PESEL, KRS/</w:t>
      </w:r>
      <w:proofErr w:type="spellStart"/>
      <w:r w:rsidRPr="002E1E0C">
        <w:rPr>
          <w:rFonts w:ascii="Times New Roman" w:hAnsi="Times New Roman" w:cs="Times New Roman"/>
          <w:i/>
          <w:color w:val="000000" w:themeColor="text1"/>
          <w:sz w:val="20"/>
          <w:szCs w:val="20"/>
        </w:rPr>
        <w:t>CEiDG</w:t>
      </w:r>
      <w:proofErr w:type="spellEnd"/>
      <w:r w:rsidRPr="002E1E0C">
        <w:rPr>
          <w:rFonts w:ascii="Times New Roman" w:hAnsi="Times New Roman" w:cs="Times New Roman"/>
          <w:i/>
          <w:color w:val="000000" w:themeColor="text1"/>
          <w:sz w:val="20"/>
          <w:szCs w:val="20"/>
        </w:rPr>
        <w:t>)</w:t>
      </w:r>
    </w:p>
    <w:p w14:paraId="3B3003C3" w14:textId="77777777" w:rsidR="005F4595" w:rsidRPr="00D41F83" w:rsidRDefault="005F4595" w:rsidP="005F4595">
      <w:pPr>
        <w:spacing w:after="0"/>
        <w:rPr>
          <w:rFonts w:ascii="Times New Roman" w:hAnsi="Times New Roman" w:cs="Times New Roman"/>
          <w:color w:val="000000" w:themeColor="text1"/>
          <w:u w:val="single"/>
        </w:rPr>
      </w:pPr>
      <w:r w:rsidRPr="00D41F83">
        <w:rPr>
          <w:rFonts w:ascii="Times New Roman" w:hAnsi="Times New Roman" w:cs="Times New Roman"/>
          <w:color w:val="000000" w:themeColor="text1"/>
          <w:u w:val="single"/>
        </w:rPr>
        <w:t>reprezentowany przez:</w:t>
      </w:r>
    </w:p>
    <w:p w14:paraId="3C0D16A6" w14:textId="519A503E" w:rsidR="005F4595" w:rsidRPr="00D41F83" w:rsidRDefault="002E1E0C" w:rsidP="005F4595">
      <w:pPr>
        <w:spacing w:after="0" w:line="480" w:lineRule="auto"/>
        <w:ind w:right="5954"/>
        <w:rPr>
          <w:rFonts w:ascii="Times New Roman" w:hAnsi="Times New Roman" w:cs="Times New Roman"/>
          <w:color w:val="000000" w:themeColor="text1"/>
        </w:rPr>
      </w:pPr>
      <w:r>
        <w:rPr>
          <w:rFonts w:ascii="Times New Roman" w:hAnsi="Times New Roman" w:cs="Times New Roman"/>
          <w:color w:val="000000" w:themeColor="text1"/>
        </w:rPr>
        <w:t>…………………………………………………………………………</w:t>
      </w:r>
    </w:p>
    <w:p w14:paraId="5D2AAABB" w14:textId="77777777" w:rsidR="005F4595" w:rsidRPr="002E1E0C" w:rsidRDefault="005F4595" w:rsidP="005F4595">
      <w:pPr>
        <w:spacing w:after="0"/>
        <w:ind w:right="5953"/>
        <w:rPr>
          <w:rFonts w:ascii="Times New Roman" w:hAnsi="Times New Roman" w:cs="Times New Roman"/>
          <w:i/>
          <w:color w:val="000000" w:themeColor="text1"/>
          <w:sz w:val="20"/>
          <w:szCs w:val="20"/>
        </w:rPr>
      </w:pPr>
      <w:r w:rsidRPr="002E1E0C">
        <w:rPr>
          <w:rFonts w:ascii="Times New Roman" w:hAnsi="Times New Roman" w:cs="Times New Roman"/>
          <w:i/>
          <w:color w:val="000000" w:themeColor="text1"/>
          <w:sz w:val="20"/>
          <w:szCs w:val="20"/>
        </w:rPr>
        <w:t>(imię, nazwisko, stanowisko/podstawa do reprezentacji)</w:t>
      </w:r>
    </w:p>
    <w:p w14:paraId="48E4AC43" w14:textId="77777777" w:rsidR="005F4595" w:rsidRPr="00D41F83" w:rsidRDefault="005F4595" w:rsidP="005F4595">
      <w:pPr>
        <w:rPr>
          <w:rFonts w:ascii="Times New Roman" w:hAnsi="Times New Roman" w:cs="Times New Roman"/>
          <w:color w:val="000000" w:themeColor="text1"/>
        </w:rPr>
      </w:pPr>
    </w:p>
    <w:p w14:paraId="07B16880" w14:textId="77777777" w:rsidR="005F4595" w:rsidRPr="00D41F83" w:rsidRDefault="005F4595" w:rsidP="005F4595">
      <w:pPr>
        <w:spacing w:after="0"/>
        <w:rPr>
          <w:rFonts w:ascii="Times New Roman" w:hAnsi="Times New Roman" w:cs="Times New Roman"/>
          <w:b/>
          <w:color w:val="000000" w:themeColor="text1"/>
        </w:rPr>
      </w:pPr>
    </w:p>
    <w:p w14:paraId="3C02A807" w14:textId="77777777" w:rsidR="005F4595" w:rsidRPr="00D41F83" w:rsidRDefault="005F4595" w:rsidP="005F4595">
      <w:pPr>
        <w:spacing w:after="120" w:line="360" w:lineRule="auto"/>
        <w:jc w:val="center"/>
        <w:rPr>
          <w:rFonts w:ascii="Times New Roman" w:hAnsi="Times New Roman" w:cs="Times New Roman"/>
          <w:b/>
          <w:color w:val="000000" w:themeColor="text1"/>
          <w:u w:val="single"/>
        </w:rPr>
      </w:pPr>
      <w:r w:rsidRPr="00D41F83">
        <w:rPr>
          <w:rFonts w:ascii="Times New Roman" w:hAnsi="Times New Roman" w:cs="Times New Roman"/>
          <w:b/>
          <w:color w:val="000000" w:themeColor="text1"/>
          <w:u w:val="single"/>
        </w:rPr>
        <w:t xml:space="preserve">Oświadczenia wykonawcy/wykonawcy wspólnie ubiegającego się o udzielenie zamówienia </w:t>
      </w:r>
    </w:p>
    <w:p w14:paraId="4CF4F0DB" w14:textId="77777777" w:rsidR="005F4595" w:rsidRPr="00D41F83" w:rsidRDefault="005F4595" w:rsidP="005F4595">
      <w:pPr>
        <w:spacing w:before="120" w:after="0" w:line="360" w:lineRule="auto"/>
        <w:jc w:val="center"/>
        <w:rPr>
          <w:rFonts w:ascii="Times New Roman" w:hAnsi="Times New Roman" w:cs="Times New Roman"/>
          <w:b/>
          <w:caps/>
          <w:color w:val="000000" w:themeColor="text1"/>
          <w:u w:val="single"/>
        </w:rPr>
      </w:pPr>
      <w:r w:rsidRPr="00D41F83">
        <w:rPr>
          <w:rFonts w:ascii="Times New Roman" w:hAnsi="Times New Roman" w:cs="Times New Roman"/>
          <w:b/>
          <w:color w:val="000000" w:themeColor="text1"/>
          <w:u w:val="single"/>
        </w:rPr>
        <w:t xml:space="preserve">DOTYCZĄCE PRZESŁANEK WYKLUCZENIA Z ART. 5K ROZPORZĄDZENIA 833/2014 ORAZ ART. 7 UST. 1 USTAWY </w:t>
      </w:r>
      <w:r w:rsidRPr="00D41F83">
        <w:rPr>
          <w:rFonts w:ascii="Times New Roman" w:hAnsi="Times New Roman" w:cs="Times New Roman"/>
          <w:b/>
          <w:caps/>
          <w:color w:val="000000" w:themeColor="text1"/>
          <w:u w:val="single"/>
        </w:rPr>
        <w:t>o szczególnych rozwiązaniach w zakresie przeciwdziałania wspieraniu agresji na Ukrainę oraz służących ochronie bezpieczeństwa narodowego</w:t>
      </w:r>
    </w:p>
    <w:p w14:paraId="6BC8D301" w14:textId="77777777" w:rsidR="005F4595" w:rsidRPr="00D41F83" w:rsidRDefault="005F4595" w:rsidP="005F4595">
      <w:pPr>
        <w:spacing w:before="120" w:after="0" w:line="360" w:lineRule="auto"/>
        <w:jc w:val="center"/>
        <w:rPr>
          <w:rFonts w:ascii="Times New Roman" w:hAnsi="Times New Roman" w:cs="Times New Roman"/>
          <w:b/>
          <w:color w:val="000000" w:themeColor="text1"/>
          <w:u w:val="single"/>
        </w:rPr>
      </w:pPr>
      <w:r w:rsidRPr="00D41F83">
        <w:rPr>
          <w:rFonts w:ascii="Times New Roman" w:hAnsi="Times New Roman" w:cs="Times New Roman"/>
          <w:b/>
          <w:color w:val="000000" w:themeColor="text1"/>
        </w:rPr>
        <w:t xml:space="preserve">składane na podstawie art. 125 ust. 1 ustawy </w:t>
      </w:r>
      <w:proofErr w:type="spellStart"/>
      <w:r w:rsidRPr="00D41F83">
        <w:rPr>
          <w:rFonts w:ascii="Times New Roman" w:hAnsi="Times New Roman" w:cs="Times New Roman"/>
          <w:b/>
          <w:color w:val="000000" w:themeColor="text1"/>
        </w:rPr>
        <w:t>Pzp</w:t>
      </w:r>
      <w:proofErr w:type="spellEnd"/>
    </w:p>
    <w:p w14:paraId="1253B837" w14:textId="4E92F288" w:rsidR="005F4595" w:rsidRPr="00D41F83" w:rsidRDefault="005F4595" w:rsidP="005F4595">
      <w:pPr>
        <w:spacing w:before="240" w:after="0" w:line="360" w:lineRule="auto"/>
        <w:ind w:firstLine="709"/>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Na potrzeby postępowania o udzielenie zamówienia publicznego </w:t>
      </w:r>
      <w:r w:rsidRPr="00D41F83">
        <w:rPr>
          <w:rFonts w:ascii="Times New Roman" w:hAnsi="Times New Roman" w:cs="Times New Roman"/>
          <w:color w:val="000000" w:themeColor="text1"/>
        </w:rPr>
        <w:br/>
        <w:t xml:space="preserve">pn. </w:t>
      </w:r>
      <w:r w:rsidRPr="00D41F83">
        <w:rPr>
          <w:rFonts w:ascii="Times New Roman" w:hAnsi="Times New Roman" w:cs="Times New Roman"/>
          <w:b/>
          <w:i/>
          <w:color w:val="000000" w:themeColor="text1"/>
        </w:rPr>
        <w:t>„</w:t>
      </w:r>
      <w:r w:rsidR="004A0E05" w:rsidRPr="004A0E05">
        <w:rPr>
          <w:rFonts w:ascii="Times New Roman" w:hAnsi="Times New Roman" w:cs="Times New Roman"/>
          <w:b/>
          <w:bCs/>
          <w:i/>
          <w:iCs/>
          <w:color w:val="000000" w:themeColor="text1"/>
          <w:lang w:eastAsia="ar-SA"/>
        </w:rPr>
        <w:t xml:space="preserve">Dostawa mięsa, produktów mięsno-wędliniarskich i drobiu do AMW Gdynia oraz do AOS </w:t>
      </w:r>
      <w:r w:rsidR="00190E75">
        <w:rPr>
          <w:rFonts w:ascii="Times New Roman" w:hAnsi="Times New Roman" w:cs="Times New Roman"/>
          <w:b/>
          <w:bCs/>
          <w:i/>
          <w:iCs/>
          <w:color w:val="000000" w:themeColor="text1"/>
          <w:lang w:eastAsia="ar-SA"/>
        </w:rPr>
        <w:br/>
      </w:r>
      <w:r w:rsidR="004A0E05" w:rsidRPr="004A0E05">
        <w:rPr>
          <w:rFonts w:ascii="Times New Roman" w:hAnsi="Times New Roman" w:cs="Times New Roman"/>
          <w:b/>
          <w:bCs/>
          <w:i/>
          <w:iCs/>
          <w:color w:val="000000" w:themeColor="text1"/>
          <w:lang w:eastAsia="ar-SA"/>
        </w:rPr>
        <w:t xml:space="preserve">w Czernicy k. Chojnic w roku 2023. </w:t>
      </w:r>
      <w:r w:rsidR="002E1E0C" w:rsidRPr="00D41F83">
        <w:rPr>
          <w:rFonts w:ascii="Times New Roman" w:hAnsi="Times New Roman" w:cs="Times New Roman"/>
          <w:b/>
          <w:i/>
          <w:color w:val="000000" w:themeColor="text1"/>
        </w:rPr>
        <w:t>„ numer</w:t>
      </w:r>
      <w:r w:rsidRPr="00D41F83">
        <w:rPr>
          <w:rFonts w:ascii="Times New Roman" w:hAnsi="Times New Roman" w:cs="Times New Roman"/>
          <w:b/>
          <w:i/>
          <w:color w:val="000000" w:themeColor="text1"/>
        </w:rPr>
        <w:t xml:space="preserve"> referencyjny: </w:t>
      </w:r>
      <w:r w:rsidR="004A0E05">
        <w:rPr>
          <w:rFonts w:ascii="Times New Roman" w:hAnsi="Times New Roman" w:cs="Times New Roman"/>
          <w:b/>
          <w:i/>
          <w:color w:val="000000" w:themeColor="text1"/>
        </w:rPr>
        <w:t>73</w:t>
      </w:r>
      <w:r w:rsidRPr="00D41F83">
        <w:rPr>
          <w:rFonts w:ascii="Times New Roman" w:hAnsi="Times New Roman" w:cs="Times New Roman"/>
          <w:b/>
          <w:i/>
          <w:color w:val="000000" w:themeColor="text1"/>
        </w:rPr>
        <w:t>/ZP/22</w:t>
      </w:r>
      <w:r w:rsidRPr="00D41F83">
        <w:rPr>
          <w:rFonts w:ascii="Times New Roman" w:hAnsi="Times New Roman" w:cs="Times New Roman"/>
          <w:color w:val="000000" w:themeColor="text1"/>
        </w:rPr>
        <w:t>,</w:t>
      </w:r>
      <w:r w:rsidRPr="00D41F83">
        <w:rPr>
          <w:rFonts w:ascii="Times New Roman" w:hAnsi="Times New Roman" w:cs="Times New Roman"/>
          <w:i/>
          <w:color w:val="000000" w:themeColor="text1"/>
        </w:rPr>
        <w:t xml:space="preserve"> </w:t>
      </w:r>
      <w:r w:rsidRPr="00D41F83">
        <w:rPr>
          <w:rFonts w:ascii="Times New Roman" w:hAnsi="Times New Roman" w:cs="Times New Roman"/>
          <w:color w:val="000000" w:themeColor="text1"/>
        </w:rPr>
        <w:t>prowadzonego przez Akademię Marynarki Wojennej w Gdyni</w:t>
      </w:r>
      <w:r w:rsidRPr="00D41F83">
        <w:rPr>
          <w:rFonts w:ascii="Times New Roman" w:hAnsi="Times New Roman" w:cs="Times New Roman"/>
          <w:i/>
          <w:color w:val="000000" w:themeColor="text1"/>
        </w:rPr>
        <w:t xml:space="preserve">, </w:t>
      </w:r>
      <w:r w:rsidRPr="00D41F83">
        <w:rPr>
          <w:rFonts w:ascii="Times New Roman" w:hAnsi="Times New Roman" w:cs="Times New Roman"/>
          <w:color w:val="000000" w:themeColor="text1"/>
        </w:rPr>
        <w:t>oświadczam, co następuje:</w:t>
      </w:r>
    </w:p>
    <w:p w14:paraId="30CECA5B" w14:textId="77777777" w:rsidR="005F4595" w:rsidRPr="00D41F83" w:rsidRDefault="005F4595" w:rsidP="005F4595">
      <w:pPr>
        <w:shd w:val="clear" w:color="auto" w:fill="BFBFBF" w:themeFill="background1" w:themeFillShade="BF"/>
        <w:spacing w:before="360" w:after="0" w:line="36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OŚWIADCZENIA DOTYCZĄCE WYKONAWCY:</w:t>
      </w:r>
    </w:p>
    <w:p w14:paraId="0835DDA1" w14:textId="77777777" w:rsidR="005F4595" w:rsidRPr="00D41F83" w:rsidRDefault="005F4595" w:rsidP="002E1E0C">
      <w:pPr>
        <w:pStyle w:val="Akapitzlist"/>
        <w:numPr>
          <w:ilvl w:val="0"/>
          <w:numId w:val="170"/>
        </w:numPr>
        <w:spacing w:after="0" w:line="360" w:lineRule="auto"/>
        <w:ind w:left="714" w:hanging="357"/>
        <w:jc w:val="both"/>
        <w:rPr>
          <w:rFonts w:ascii="Times New Roman" w:hAnsi="Times New Roman" w:cs="Times New Roman"/>
          <w:b/>
          <w:bCs/>
          <w:color w:val="000000" w:themeColor="text1"/>
        </w:rPr>
      </w:pPr>
      <w:r w:rsidRPr="00D41F83">
        <w:rPr>
          <w:rFonts w:ascii="Times New Roman" w:hAnsi="Times New Roman" w:cs="Times New Roman"/>
          <w:color w:val="000000" w:themeColor="text1"/>
        </w:rPr>
        <w:t xml:space="preserve">Oświadczam, że nie podlegam wykluczeniu z postępowania na podstawie </w:t>
      </w:r>
      <w:r w:rsidRPr="00D41F83">
        <w:rPr>
          <w:rFonts w:ascii="Times New Roman" w:hAnsi="Times New Roman" w:cs="Times New Roman"/>
          <w:color w:val="000000" w:themeColor="text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41F83">
        <w:rPr>
          <w:rStyle w:val="Odwoanieprzypisudolnego"/>
          <w:rFonts w:ascii="Times New Roman" w:hAnsi="Times New Roman"/>
          <w:color w:val="000000" w:themeColor="text1"/>
        </w:rPr>
        <w:footnoteReference w:id="4"/>
      </w:r>
    </w:p>
    <w:p w14:paraId="1584116E" w14:textId="77777777" w:rsidR="005F4595" w:rsidRPr="00D41F83" w:rsidRDefault="005F4595" w:rsidP="002E1E0C">
      <w:pPr>
        <w:pStyle w:val="NormalnyWeb"/>
        <w:numPr>
          <w:ilvl w:val="0"/>
          <w:numId w:val="170"/>
        </w:numPr>
        <w:spacing w:before="0" w:beforeAutospacing="0" w:after="0" w:afterAutospacing="0" w:line="360" w:lineRule="auto"/>
        <w:ind w:left="714" w:hanging="357"/>
        <w:jc w:val="both"/>
        <w:rPr>
          <w:b/>
          <w:bCs/>
          <w:color w:val="000000" w:themeColor="text1"/>
          <w:sz w:val="22"/>
          <w:szCs w:val="22"/>
        </w:rPr>
      </w:pPr>
      <w:r w:rsidRPr="00D41F83">
        <w:rPr>
          <w:color w:val="000000" w:themeColor="text1"/>
          <w:sz w:val="22"/>
          <w:szCs w:val="22"/>
        </w:rPr>
        <w:lastRenderedPageBreak/>
        <w:t>Oświadczam, że nie zachodzą w stosunku do mnie przesłanki wykluczenia z postępowania na podstawie art. 7 ust. 1 ustawy z dnia 13 kwietnia 2022 r.</w:t>
      </w:r>
      <w:r w:rsidRPr="00D41F83">
        <w:rPr>
          <w:i/>
          <w:iCs/>
          <w:color w:val="000000" w:themeColor="text1"/>
          <w:sz w:val="22"/>
          <w:szCs w:val="22"/>
        </w:rPr>
        <w:t xml:space="preserve"> o szczególnych rozwiązaniach w zakresie przeciwdziałania wspieraniu agresji na Ukrainę oraz służących ochronie bezpieczeństwa narodowego </w:t>
      </w:r>
      <w:r w:rsidRPr="00D41F83">
        <w:rPr>
          <w:color w:val="000000" w:themeColor="text1"/>
          <w:sz w:val="22"/>
          <w:szCs w:val="22"/>
        </w:rPr>
        <w:t>(Dz. U. poz. 835)</w:t>
      </w:r>
      <w:r w:rsidRPr="00D41F83">
        <w:rPr>
          <w:i/>
          <w:iCs/>
          <w:color w:val="000000" w:themeColor="text1"/>
          <w:sz w:val="22"/>
          <w:szCs w:val="22"/>
        </w:rPr>
        <w:t>.</w:t>
      </w:r>
      <w:r w:rsidRPr="00D41F83">
        <w:rPr>
          <w:rStyle w:val="Odwoanieprzypisudolnego"/>
          <w:color w:val="000000" w:themeColor="text1"/>
          <w:sz w:val="22"/>
          <w:szCs w:val="22"/>
        </w:rPr>
        <w:footnoteReference w:id="5"/>
      </w:r>
    </w:p>
    <w:p w14:paraId="069D5553" w14:textId="77777777" w:rsidR="005F4595" w:rsidRPr="00D41F83" w:rsidRDefault="005F4595" w:rsidP="005F4595">
      <w:pPr>
        <w:shd w:val="clear" w:color="auto" w:fill="BFBFBF" w:themeFill="background1" w:themeFillShade="BF"/>
        <w:spacing w:before="240" w:after="120" w:line="360" w:lineRule="auto"/>
        <w:jc w:val="both"/>
        <w:rPr>
          <w:rFonts w:ascii="Times New Roman" w:hAnsi="Times New Roman" w:cs="Times New Roman"/>
          <w:color w:val="000000" w:themeColor="text1"/>
        </w:rPr>
      </w:pPr>
      <w:r w:rsidRPr="00D41F83">
        <w:rPr>
          <w:rFonts w:ascii="Times New Roman" w:hAnsi="Times New Roman" w:cs="Times New Roman"/>
          <w:b/>
          <w:color w:val="000000" w:themeColor="text1"/>
        </w:rPr>
        <w:t>INFORMACJA DOTYCZĄCA POLEGANIA NA ZDOLNOŚCIACH LUB SYTUACJI PODMIOTU UDOSTĘPNIAJĄCEGO ZASOBY W ZAKRESIE ODPOWIADAJĄCYM PONAD 10% WARTOŚCI ZAMÓWIENIA</w:t>
      </w:r>
      <w:r w:rsidRPr="00D41F83">
        <w:rPr>
          <w:rFonts w:ascii="Times New Roman" w:hAnsi="Times New Roman" w:cs="Times New Roman"/>
          <w:b/>
          <w:bCs/>
          <w:color w:val="000000" w:themeColor="text1"/>
        </w:rPr>
        <w:t>:</w:t>
      </w:r>
    </w:p>
    <w:p w14:paraId="5CDEF2A5" w14:textId="77777777" w:rsidR="005F4595" w:rsidRPr="002E1E0C" w:rsidRDefault="005F4595" w:rsidP="002E1E0C">
      <w:pPr>
        <w:spacing w:after="0" w:line="360" w:lineRule="auto"/>
        <w:jc w:val="both"/>
        <w:rPr>
          <w:rFonts w:ascii="Times New Roman" w:hAnsi="Times New Roman" w:cs="Times New Roman"/>
          <w:color w:val="000000" w:themeColor="text1"/>
          <w:sz w:val="20"/>
          <w:szCs w:val="20"/>
        </w:rPr>
      </w:pPr>
      <w:bookmarkStart w:id="9" w:name="_Hlk99016800"/>
      <w:r w:rsidRPr="002E1E0C">
        <w:rPr>
          <w:rFonts w:ascii="Times New Roman" w:hAnsi="Times New Roman" w:cs="Times New Roman"/>
          <w:color w:val="000000" w:themeColor="text1"/>
          <w:sz w:val="20"/>
          <w:szCs w:val="20"/>
        </w:rPr>
        <w:t>[UWAGA</w:t>
      </w:r>
      <w:r w:rsidRPr="002E1E0C">
        <w:rPr>
          <w:rFonts w:ascii="Times New Roman" w:hAnsi="Times New Roman" w:cs="Times New Roman"/>
          <w:i/>
          <w:color w:val="000000" w:themeColor="text1"/>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E1E0C">
        <w:rPr>
          <w:rFonts w:ascii="Times New Roman" w:hAnsi="Times New Roman" w:cs="Times New Roman"/>
          <w:color w:val="000000" w:themeColor="text1"/>
          <w:sz w:val="20"/>
          <w:szCs w:val="20"/>
        </w:rPr>
        <w:t>]</w:t>
      </w:r>
      <w:bookmarkEnd w:id="9"/>
    </w:p>
    <w:p w14:paraId="700F8532" w14:textId="77777777" w:rsidR="005F4595" w:rsidRPr="00D41F83" w:rsidRDefault="005F4595" w:rsidP="002E1E0C">
      <w:pPr>
        <w:spacing w:after="0" w:line="360" w:lineRule="auto"/>
        <w:rPr>
          <w:rFonts w:ascii="Times New Roman" w:hAnsi="Times New Roman" w:cs="Times New Roman"/>
          <w:color w:val="000000" w:themeColor="text1"/>
        </w:rPr>
      </w:pPr>
      <w:r w:rsidRPr="00D41F83">
        <w:rPr>
          <w:rFonts w:ascii="Times New Roman" w:hAnsi="Times New Roman" w:cs="Times New Roman"/>
          <w:color w:val="000000" w:themeColor="text1"/>
        </w:rPr>
        <w:t xml:space="preserve">Oświadczam, że w celu wykazania spełniania warunków udziału w postępowaniu, określonych przez zamawiającego w ………………………………………………………...………………….. </w:t>
      </w:r>
      <w:bookmarkStart w:id="10" w:name="_Hlk99005462"/>
      <w:r w:rsidRPr="002E1E0C">
        <w:rPr>
          <w:rFonts w:ascii="Times New Roman" w:hAnsi="Times New Roman" w:cs="Times New Roman"/>
          <w:i/>
          <w:color w:val="000000" w:themeColor="text1"/>
          <w:sz w:val="20"/>
          <w:szCs w:val="20"/>
        </w:rPr>
        <w:t xml:space="preserve">(wskazać </w:t>
      </w:r>
      <w:bookmarkEnd w:id="10"/>
      <w:r w:rsidRPr="002E1E0C">
        <w:rPr>
          <w:rFonts w:ascii="Times New Roman" w:hAnsi="Times New Roman" w:cs="Times New Roman"/>
          <w:i/>
          <w:color w:val="000000" w:themeColor="text1"/>
          <w:sz w:val="20"/>
          <w:szCs w:val="20"/>
        </w:rPr>
        <w:t>dokument i właściwą jednostkę redakcyjną dokumentu, w której określono warunki udziału w postępowaniu)</w:t>
      </w:r>
      <w:r w:rsidRPr="00D41F83">
        <w:rPr>
          <w:rFonts w:ascii="Times New Roman" w:hAnsi="Times New Roman" w:cs="Times New Roman"/>
          <w:i/>
          <w:color w:val="000000" w:themeColor="text1"/>
        </w:rPr>
        <w:t>,</w:t>
      </w:r>
      <w:r w:rsidRPr="00D41F83">
        <w:rPr>
          <w:rFonts w:ascii="Times New Roman" w:hAnsi="Times New Roman" w:cs="Times New Roman"/>
          <w:color w:val="000000" w:themeColor="text1"/>
        </w:rPr>
        <w:t xml:space="preserve"> polegam na zdolnościach lub sytuacji następującego podmiotu udostępniającego zasoby: </w:t>
      </w:r>
      <w:bookmarkStart w:id="11" w:name="_Hlk99014455"/>
      <w:r w:rsidRPr="00D41F83">
        <w:rPr>
          <w:rFonts w:ascii="Times New Roman" w:hAnsi="Times New Roman" w:cs="Times New Roman"/>
          <w:color w:val="000000" w:themeColor="text1"/>
        </w:rPr>
        <w:t>………………………………………………………………………...…………………………………….…</w:t>
      </w:r>
      <w:r w:rsidRPr="00D41F83">
        <w:rPr>
          <w:rFonts w:ascii="Times New Roman" w:hAnsi="Times New Roman" w:cs="Times New Roman"/>
          <w:i/>
          <w:color w:val="000000" w:themeColor="text1"/>
        </w:rPr>
        <w:t xml:space="preserve"> </w:t>
      </w:r>
      <w:bookmarkEnd w:id="11"/>
      <w:r w:rsidRPr="002E1E0C">
        <w:rPr>
          <w:rFonts w:ascii="Times New Roman" w:hAnsi="Times New Roman" w:cs="Times New Roman"/>
          <w:i/>
          <w:color w:val="000000" w:themeColor="text1"/>
          <w:sz w:val="20"/>
          <w:szCs w:val="20"/>
        </w:rPr>
        <w:t>(podać pełną nazwę/firmę, adres, a także w zależności od podmiotu: NIP/PESEL, KRS/</w:t>
      </w:r>
      <w:proofErr w:type="spellStart"/>
      <w:r w:rsidRPr="002E1E0C">
        <w:rPr>
          <w:rFonts w:ascii="Times New Roman" w:hAnsi="Times New Roman" w:cs="Times New Roman"/>
          <w:i/>
          <w:color w:val="000000" w:themeColor="text1"/>
          <w:sz w:val="20"/>
          <w:szCs w:val="20"/>
        </w:rPr>
        <w:t>CEiDG</w:t>
      </w:r>
      <w:proofErr w:type="spellEnd"/>
      <w:r w:rsidRPr="002E1E0C">
        <w:rPr>
          <w:rFonts w:ascii="Times New Roman" w:hAnsi="Times New Roman" w:cs="Times New Roman"/>
          <w:i/>
          <w:color w:val="000000" w:themeColor="text1"/>
          <w:sz w:val="20"/>
          <w:szCs w:val="20"/>
        </w:rPr>
        <w:t>)</w:t>
      </w:r>
      <w:r w:rsidRPr="002E1E0C">
        <w:rPr>
          <w:rFonts w:ascii="Times New Roman" w:hAnsi="Times New Roman" w:cs="Times New Roman"/>
          <w:color w:val="000000" w:themeColor="text1"/>
          <w:sz w:val="20"/>
          <w:szCs w:val="20"/>
        </w:rPr>
        <w:t>,</w:t>
      </w:r>
      <w:r w:rsidRPr="00D41F83">
        <w:rPr>
          <w:rFonts w:ascii="Times New Roman" w:hAnsi="Times New Roman" w:cs="Times New Roman"/>
          <w:color w:val="000000" w:themeColor="text1"/>
        </w:rPr>
        <w:br/>
        <w:t xml:space="preserve">w następującym zakresie: …………………………………………………………………………… </w:t>
      </w:r>
      <w:r w:rsidRPr="00D41F83">
        <w:rPr>
          <w:rFonts w:ascii="Times New Roman" w:hAnsi="Times New Roman" w:cs="Times New Roman"/>
          <w:i/>
          <w:color w:val="000000" w:themeColor="text1"/>
        </w:rPr>
        <w:t>(określić odpowiedni zakres udostępnianych zasobów dla wskazanego podmiotu)</w:t>
      </w:r>
      <w:r w:rsidRPr="00D41F83">
        <w:rPr>
          <w:rFonts w:ascii="Times New Roman" w:hAnsi="Times New Roman" w:cs="Times New Roman"/>
          <w:iCs/>
          <w:color w:val="000000" w:themeColor="text1"/>
        </w:rPr>
        <w:t>,</w:t>
      </w:r>
      <w:r w:rsidRPr="00D41F83">
        <w:rPr>
          <w:rFonts w:ascii="Times New Roman" w:hAnsi="Times New Roman" w:cs="Times New Roman"/>
          <w:i/>
          <w:color w:val="000000" w:themeColor="text1"/>
        </w:rPr>
        <w:br/>
      </w:r>
      <w:r w:rsidRPr="00D41F83">
        <w:rPr>
          <w:rFonts w:ascii="Times New Roman" w:hAnsi="Times New Roman" w:cs="Times New Roman"/>
          <w:color w:val="000000" w:themeColor="text1"/>
        </w:rPr>
        <w:t xml:space="preserve">co odpowiada ponad 10% wartości przedmiotowego zamówienia. </w:t>
      </w:r>
    </w:p>
    <w:p w14:paraId="1E75C687" w14:textId="77777777" w:rsidR="005F4595" w:rsidRPr="00D41F83" w:rsidRDefault="005F4595" w:rsidP="005F4595">
      <w:pPr>
        <w:shd w:val="clear" w:color="auto" w:fill="BFBFBF" w:themeFill="background1" w:themeFillShade="BF"/>
        <w:spacing w:before="240" w:after="120" w:line="36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OŚWIADCZENIE DOTYCZĄCE PODWYKONAWCY, NA KTÓREGO PRZYPADA PONAD 10% WARTOŚCI ZAMÓWIENIA:</w:t>
      </w:r>
    </w:p>
    <w:p w14:paraId="274DEA28" w14:textId="77777777" w:rsidR="005F4595" w:rsidRPr="002E1E0C" w:rsidRDefault="005F4595" w:rsidP="005F4595">
      <w:pPr>
        <w:spacing w:after="120" w:line="360" w:lineRule="auto"/>
        <w:jc w:val="both"/>
        <w:rPr>
          <w:rFonts w:ascii="Times New Roman" w:hAnsi="Times New Roman" w:cs="Times New Roman"/>
          <w:color w:val="000000" w:themeColor="text1"/>
          <w:sz w:val="20"/>
          <w:szCs w:val="20"/>
        </w:rPr>
      </w:pPr>
      <w:r w:rsidRPr="002E1E0C">
        <w:rPr>
          <w:rFonts w:ascii="Times New Roman" w:hAnsi="Times New Roman" w:cs="Times New Roman"/>
          <w:color w:val="000000" w:themeColor="text1"/>
          <w:sz w:val="20"/>
          <w:szCs w:val="20"/>
        </w:rPr>
        <w:t>[UWAGA</w:t>
      </w:r>
      <w:r w:rsidRPr="002E1E0C">
        <w:rPr>
          <w:rFonts w:ascii="Times New Roman" w:hAnsi="Times New Roman" w:cs="Times New Roman"/>
          <w:i/>
          <w:color w:val="000000" w:themeColor="text1"/>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E1E0C">
        <w:rPr>
          <w:rFonts w:ascii="Times New Roman" w:hAnsi="Times New Roman" w:cs="Times New Roman"/>
          <w:color w:val="000000" w:themeColor="text1"/>
          <w:sz w:val="20"/>
          <w:szCs w:val="20"/>
        </w:rPr>
        <w:t>]</w:t>
      </w:r>
    </w:p>
    <w:p w14:paraId="731CD473" w14:textId="77777777" w:rsidR="005F4595" w:rsidRPr="00D41F83" w:rsidRDefault="005F4595" w:rsidP="002E1E0C">
      <w:pPr>
        <w:spacing w:after="0" w:line="360" w:lineRule="auto"/>
        <w:rPr>
          <w:rFonts w:ascii="Times New Roman" w:hAnsi="Times New Roman" w:cs="Times New Roman"/>
          <w:color w:val="000000" w:themeColor="text1"/>
        </w:rPr>
      </w:pPr>
      <w:r w:rsidRPr="00D41F83">
        <w:rPr>
          <w:rFonts w:ascii="Times New Roman" w:hAnsi="Times New Roman" w:cs="Times New Roman"/>
          <w:color w:val="000000" w:themeColor="text1"/>
        </w:rPr>
        <w:t>Oświadczam, że w stosunku do następującego podmiotu, będącego podwykonawcą, na którego przypada ponad 10% wartości zamówienia: ……………………………………………………………………………………………….………..….</w:t>
      </w:r>
      <w:r w:rsidRPr="00D41F83">
        <w:rPr>
          <w:rFonts w:ascii="Times New Roman" w:hAnsi="Times New Roman" w:cs="Times New Roman"/>
          <w:color w:val="000000" w:themeColor="text1"/>
        </w:rPr>
        <w:lastRenderedPageBreak/>
        <w:t xml:space="preserve">…… </w:t>
      </w:r>
      <w:r w:rsidRPr="002E1E0C">
        <w:rPr>
          <w:rFonts w:ascii="Times New Roman" w:hAnsi="Times New Roman" w:cs="Times New Roman"/>
          <w:i/>
          <w:color w:val="000000" w:themeColor="text1"/>
          <w:sz w:val="20"/>
          <w:szCs w:val="20"/>
        </w:rPr>
        <w:t>(podać pełną nazwę/firmę, adres, a także w zależności od podmiotu: NIP/PESEL, KRS/</w:t>
      </w:r>
      <w:proofErr w:type="spellStart"/>
      <w:r w:rsidRPr="002E1E0C">
        <w:rPr>
          <w:rFonts w:ascii="Times New Roman" w:hAnsi="Times New Roman" w:cs="Times New Roman"/>
          <w:i/>
          <w:color w:val="000000" w:themeColor="text1"/>
          <w:sz w:val="20"/>
          <w:szCs w:val="20"/>
        </w:rPr>
        <w:t>CEiDG</w:t>
      </w:r>
      <w:proofErr w:type="spellEnd"/>
      <w:r w:rsidRPr="002E1E0C">
        <w:rPr>
          <w:rFonts w:ascii="Times New Roman" w:hAnsi="Times New Roman" w:cs="Times New Roman"/>
          <w:i/>
          <w:color w:val="000000" w:themeColor="text1"/>
          <w:sz w:val="20"/>
          <w:szCs w:val="20"/>
        </w:rPr>
        <w:t>)</w:t>
      </w:r>
      <w:r w:rsidRPr="002E1E0C">
        <w:rPr>
          <w:rFonts w:ascii="Times New Roman" w:hAnsi="Times New Roman" w:cs="Times New Roman"/>
          <w:color w:val="000000" w:themeColor="text1"/>
          <w:sz w:val="20"/>
          <w:szCs w:val="20"/>
        </w:rPr>
        <w:t>,</w:t>
      </w:r>
      <w:r w:rsidRPr="002E1E0C">
        <w:rPr>
          <w:rFonts w:ascii="Times New Roman" w:hAnsi="Times New Roman" w:cs="Times New Roman"/>
          <w:color w:val="000000" w:themeColor="text1"/>
          <w:sz w:val="20"/>
          <w:szCs w:val="20"/>
        </w:rPr>
        <w:br/>
      </w:r>
      <w:r w:rsidRPr="00D41F83">
        <w:rPr>
          <w:rFonts w:ascii="Times New Roman" w:hAnsi="Times New Roman" w:cs="Times New Roman"/>
          <w:color w:val="000000" w:themeColor="text1"/>
        </w:rPr>
        <w:t>nie zachodzą podstawy wykluczenia z postępowania o udzielenie zamówienia przewidziane w  art.  5k rozporządzenia 833/2014 w brzmieniu nadanym rozporządzeniem 2022/576.</w:t>
      </w:r>
    </w:p>
    <w:p w14:paraId="340F2A67" w14:textId="77777777" w:rsidR="005F4595" w:rsidRPr="00D41F83" w:rsidRDefault="005F4595" w:rsidP="005F4595">
      <w:pPr>
        <w:shd w:val="clear" w:color="auto" w:fill="BFBFBF" w:themeFill="background1" w:themeFillShade="BF"/>
        <w:spacing w:before="240" w:after="120" w:line="36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OŚWIADCZENIE DOTYCZĄCE DOSTAWCY, NA KTÓREGO PRZYPADA PONAD 10% WARTOŚCI ZAMÓWIENIA:</w:t>
      </w:r>
    </w:p>
    <w:p w14:paraId="44DA772D" w14:textId="77777777" w:rsidR="005F4595" w:rsidRPr="00D41F83" w:rsidRDefault="005F4595" w:rsidP="005F4595">
      <w:pPr>
        <w:spacing w:after="12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[UWAGA</w:t>
      </w:r>
      <w:r w:rsidRPr="00D41F83">
        <w:rPr>
          <w:rFonts w:ascii="Times New Roman" w:hAnsi="Times New Roman" w:cs="Times New Roman"/>
          <w:i/>
          <w:color w:val="000000" w:themeColor="text1"/>
        </w:rPr>
        <w:t>: wypełnić tylko w przypadku dostawcy, na którego przypada ponad 10% wartości zamówienia. W przypadku więcej niż jednego dostawcy, na którego przypada ponad 10% wartości zamówienia, należy zastosować tyle razy, ile jest to konieczne.</w:t>
      </w:r>
      <w:r w:rsidRPr="00D41F83">
        <w:rPr>
          <w:rFonts w:ascii="Times New Roman" w:hAnsi="Times New Roman" w:cs="Times New Roman"/>
          <w:color w:val="000000" w:themeColor="text1"/>
        </w:rPr>
        <w:t>]</w:t>
      </w:r>
    </w:p>
    <w:p w14:paraId="0C1AD750" w14:textId="77777777" w:rsidR="005F4595" w:rsidRPr="00D41F83" w:rsidRDefault="005F4595" w:rsidP="005F4595">
      <w:pPr>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Oświadczam, że w stosunku do następującego podmiotu, będącego dostawcą, na którego przypada ponad 10% wartości zamówienia: ……………………………………………………………………………………………….………..….…… </w:t>
      </w:r>
      <w:r w:rsidRPr="00D41F83">
        <w:rPr>
          <w:rFonts w:ascii="Times New Roman" w:hAnsi="Times New Roman" w:cs="Times New Roman"/>
          <w:i/>
          <w:color w:val="000000" w:themeColor="text1"/>
        </w:rPr>
        <w:t>(podać pełną nazwę/firmę, adres, a także w zależności od podmiotu: NIP/PESEL, KRS/</w:t>
      </w:r>
      <w:proofErr w:type="spellStart"/>
      <w:r w:rsidRPr="00D41F83">
        <w:rPr>
          <w:rFonts w:ascii="Times New Roman" w:hAnsi="Times New Roman" w:cs="Times New Roman"/>
          <w:i/>
          <w:color w:val="000000" w:themeColor="text1"/>
        </w:rPr>
        <w:t>CEiDG</w:t>
      </w:r>
      <w:proofErr w:type="spellEnd"/>
      <w:r w:rsidRPr="00D41F83">
        <w:rPr>
          <w:rFonts w:ascii="Times New Roman" w:hAnsi="Times New Roman" w:cs="Times New Roman"/>
          <w:i/>
          <w:color w:val="000000" w:themeColor="text1"/>
        </w:rPr>
        <w:t>)</w:t>
      </w: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br/>
        <w:t>nie zachodzą podstawy wykluczenia z postępowania o udzielenie zamówienia przewidziane w  art.  5k rozporządzenia 833/2014 w brzmieniu nadanym rozporządzeniem 2022/576.</w:t>
      </w:r>
    </w:p>
    <w:p w14:paraId="7CC2C2FE" w14:textId="77777777" w:rsidR="005F4595" w:rsidRPr="00D41F83" w:rsidRDefault="005F4595" w:rsidP="005F4595">
      <w:pPr>
        <w:spacing w:after="0" w:line="360" w:lineRule="auto"/>
        <w:ind w:left="5664" w:firstLine="708"/>
        <w:jc w:val="both"/>
        <w:rPr>
          <w:rFonts w:ascii="Times New Roman" w:hAnsi="Times New Roman" w:cs="Times New Roman"/>
          <w:i/>
          <w:color w:val="000000" w:themeColor="text1"/>
        </w:rPr>
      </w:pPr>
    </w:p>
    <w:p w14:paraId="56BF8D8C" w14:textId="77777777" w:rsidR="005F4595" w:rsidRPr="00D41F83" w:rsidRDefault="005F4595" w:rsidP="005F4595">
      <w:pPr>
        <w:shd w:val="clear" w:color="auto" w:fill="BFBFBF" w:themeFill="background1" w:themeFillShade="BF"/>
        <w:spacing w:before="240" w:after="0" w:line="36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OŚWIADCZENIE DOTYCZĄCE PODANYCH INFORMACJI:</w:t>
      </w:r>
    </w:p>
    <w:p w14:paraId="0DA616B1" w14:textId="77777777" w:rsidR="005F4595" w:rsidRPr="00D41F83" w:rsidRDefault="005F4595" w:rsidP="005F4595">
      <w:pPr>
        <w:spacing w:after="0" w:line="360" w:lineRule="auto"/>
        <w:jc w:val="both"/>
        <w:rPr>
          <w:rFonts w:ascii="Times New Roman" w:hAnsi="Times New Roman" w:cs="Times New Roman"/>
          <w:b/>
          <w:color w:val="000000" w:themeColor="text1"/>
        </w:rPr>
      </w:pPr>
    </w:p>
    <w:p w14:paraId="37C14E2E" w14:textId="77777777" w:rsidR="005F4595" w:rsidRPr="00D41F83" w:rsidRDefault="005F4595" w:rsidP="005F4595">
      <w:pPr>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Oświadczam, że wszystkie informacje podane w powyższych oświadczeniach są aktualne </w:t>
      </w:r>
      <w:r w:rsidRPr="00D41F83">
        <w:rPr>
          <w:rFonts w:ascii="Times New Roman" w:hAnsi="Times New Roman" w:cs="Times New Roman"/>
          <w:color w:val="000000" w:themeColor="text1"/>
        </w:rPr>
        <w:br/>
        <w:t>i zgodne z prawdą oraz zostały przedstawione z pełną świadomością konsekwencji wprowadzenia zamawiającego w błąd przy przedstawianiu informacji.</w:t>
      </w:r>
    </w:p>
    <w:p w14:paraId="0DE1184D" w14:textId="77777777" w:rsidR="005F4595" w:rsidRPr="00D41F83" w:rsidRDefault="005F4595" w:rsidP="005F4595">
      <w:pPr>
        <w:spacing w:after="0" w:line="360" w:lineRule="auto"/>
        <w:jc w:val="both"/>
        <w:rPr>
          <w:rFonts w:ascii="Times New Roman" w:hAnsi="Times New Roman" w:cs="Times New Roman"/>
          <w:color w:val="000000" w:themeColor="text1"/>
        </w:rPr>
      </w:pPr>
    </w:p>
    <w:p w14:paraId="0F6DF06E" w14:textId="77777777" w:rsidR="005F4595" w:rsidRPr="00D41F83" w:rsidRDefault="005F4595" w:rsidP="005F4595">
      <w:pPr>
        <w:shd w:val="clear" w:color="auto" w:fill="BFBFBF" w:themeFill="background1" w:themeFillShade="BF"/>
        <w:spacing w:after="120" w:line="36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INFORMACJA DOTYCZĄCA DOSTĘPU DO PODMIOTOWYCH ŚRODKÓW DOWODOWYCH:</w:t>
      </w:r>
    </w:p>
    <w:p w14:paraId="07AD771E" w14:textId="77777777" w:rsidR="005F4595" w:rsidRPr="00D41F83" w:rsidRDefault="005F4595" w:rsidP="005F4595">
      <w:pPr>
        <w:spacing w:after="12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Wskazuję następujące podmiotowe środki dowodowe, które można uzyskać za pomocą bezpłatnych i ogólnodostępnych baz danych, oraz dane umożliwiające dostęp do tych środków:</w:t>
      </w:r>
      <w:r w:rsidRPr="00D41F83">
        <w:rPr>
          <w:rFonts w:ascii="Times New Roman" w:hAnsi="Times New Roman" w:cs="Times New Roman"/>
          <w:color w:val="000000" w:themeColor="text1"/>
        </w:rPr>
        <w:br/>
        <w:t>1) ......................................................................................................................................................</w:t>
      </w:r>
    </w:p>
    <w:p w14:paraId="24BF747F" w14:textId="77777777" w:rsidR="005F4595" w:rsidRPr="00D41F83" w:rsidRDefault="005F4595" w:rsidP="005F4595">
      <w:pPr>
        <w:spacing w:after="0" w:line="360" w:lineRule="auto"/>
        <w:jc w:val="both"/>
        <w:rPr>
          <w:rFonts w:ascii="Times New Roman" w:hAnsi="Times New Roman" w:cs="Times New Roman"/>
          <w:color w:val="000000" w:themeColor="text1"/>
        </w:rPr>
      </w:pPr>
      <w:r w:rsidRPr="00D41F83">
        <w:rPr>
          <w:rFonts w:ascii="Times New Roman" w:hAnsi="Times New Roman" w:cs="Times New Roman"/>
          <w:i/>
          <w:color w:val="000000" w:themeColor="text1"/>
        </w:rPr>
        <w:t>(wskazać podmiotowy środek dowodowy, adres internetowy, wydający urząd lub organ, dokładne dane referencyjne dokumentacji)</w:t>
      </w:r>
    </w:p>
    <w:p w14:paraId="5FE4E142" w14:textId="77777777" w:rsidR="005F4595" w:rsidRPr="00D41F83" w:rsidRDefault="005F4595" w:rsidP="005F4595">
      <w:pPr>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2) .......................................................................................................................................................</w:t>
      </w:r>
    </w:p>
    <w:p w14:paraId="6AA298DC" w14:textId="77777777" w:rsidR="005F4595" w:rsidRPr="00D41F83" w:rsidRDefault="005F4595" w:rsidP="005F4595">
      <w:pPr>
        <w:spacing w:after="0" w:line="360" w:lineRule="auto"/>
        <w:jc w:val="both"/>
        <w:rPr>
          <w:rFonts w:ascii="Times New Roman" w:hAnsi="Times New Roman" w:cs="Times New Roman"/>
          <w:i/>
          <w:color w:val="000000" w:themeColor="text1"/>
        </w:rPr>
      </w:pPr>
      <w:r w:rsidRPr="00D41F83">
        <w:rPr>
          <w:rFonts w:ascii="Times New Roman" w:hAnsi="Times New Roman" w:cs="Times New Roman"/>
          <w:i/>
          <w:color w:val="000000" w:themeColor="text1"/>
        </w:rPr>
        <w:t>(wskazać podmiotowy środek dowodowy, adres internetowy, wydający urząd lub organ, dokładne dane referencyjne dokumentacji)</w:t>
      </w:r>
    </w:p>
    <w:p w14:paraId="7ACF21BC" w14:textId="77777777" w:rsidR="005F4595" w:rsidRPr="00D41F83" w:rsidRDefault="005F4595" w:rsidP="005F4595">
      <w:pPr>
        <w:spacing w:after="0" w:line="360" w:lineRule="auto"/>
        <w:jc w:val="both"/>
        <w:rPr>
          <w:rFonts w:ascii="Times New Roman" w:hAnsi="Times New Roman" w:cs="Times New Roman"/>
          <w:i/>
          <w:color w:val="000000" w:themeColor="text1"/>
        </w:rPr>
      </w:pPr>
    </w:p>
    <w:p w14:paraId="774E2620" w14:textId="77777777" w:rsidR="005F4595" w:rsidRPr="00D41F83" w:rsidRDefault="005F4595" w:rsidP="005F4595">
      <w:pPr>
        <w:spacing w:after="0" w:line="360" w:lineRule="auto"/>
        <w:jc w:val="both"/>
        <w:rPr>
          <w:rFonts w:ascii="Times New Roman" w:hAnsi="Times New Roman" w:cs="Times New Roman"/>
          <w:color w:val="000000" w:themeColor="text1"/>
        </w:rPr>
      </w:pPr>
    </w:p>
    <w:p w14:paraId="0C198B25" w14:textId="77777777" w:rsidR="005F4595" w:rsidRPr="00D41F83" w:rsidRDefault="005F4595" w:rsidP="005F4595">
      <w:pPr>
        <w:spacing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w:t>
      </w:r>
    </w:p>
    <w:p w14:paraId="4AFBC51C" w14:textId="77777777" w:rsidR="005F4595" w:rsidRPr="002E1E0C" w:rsidRDefault="005F4595" w:rsidP="005F4595">
      <w:pPr>
        <w:spacing w:line="360" w:lineRule="auto"/>
        <w:jc w:val="both"/>
        <w:rPr>
          <w:rFonts w:ascii="Times New Roman" w:hAnsi="Times New Roman" w:cs="Times New Roman"/>
          <w:i/>
          <w:color w:val="000000" w:themeColor="text1"/>
          <w:sz w:val="20"/>
          <w:szCs w:val="20"/>
        </w:rPr>
      </w:pP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i/>
          <w:color w:val="000000" w:themeColor="text1"/>
        </w:rPr>
        <w:tab/>
      </w:r>
      <w:bookmarkStart w:id="12" w:name="_Hlk102639179"/>
      <w:r w:rsidRPr="002E1E0C">
        <w:rPr>
          <w:rFonts w:ascii="Times New Roman" w:hAnsi="Times New Roman" w:cs="Times New Roman"/>
          <w:i/>
          <w:color w:val="000000" w:themeColor="text1"/>
          <w:sz w:val="20"/>
          <w:szCs w:val="20"/>
        </w:rPr>
        <w:t xml:space="preserve">kwalifikowany podpis elektroniczny </w:t>
      </w:r>
      <w:bookmarkEnd w:id="12"/>
    </w:p>
    <w:p w14:paraId="6AF0DF88" w14:textId="47995A42" w:rsidR="001B0723" w:rsidRPr="00D41F83" w:rsidRDefault="00F91863" w:rsidP="001B0723">
      <w:pPr>
        <w:suppressAutoHyphens/>
        <w:spacing w:after="200" w:line="360" w:lineRule="auto"/>
        <w:jc w:val="both"/>
        <w:rPr>
          <w:rFonts w:ascii="Times New Roman" w:eastAsia="Calibri" w:hAnsi="Times New Roman" w:cs="Times New Roman"/>
          <w:b/>
          <w:i/>
          <w:color w:val="000000" w:themeColor="text1"/>
          <w:u w:val="single"/>
          <w:lang w:eastAsia="zh-CN"/>
        </w:rPr>
      </w:pPr>
      <w:r w:rsidRPr="00D41F83">
        <w:rPr>
          <w:rFonts w:ascii="Times New Roman" w:hAnsi="Times New Roman" w:cs="Times New Roman"/>
          <w:b/>
          <w:color w:val="000000" w:themeColor="text1"/>
        </w:rPr>
        <w:lastRenderedPageBreak/>
        <w:t>W</w:t>
      </w:r>
      <w:r w:rsidR="001B0723" w:rsidRPr="00D41F83">
        <w:rPr>
          <w:rFonts w:ascii="Times New Roman" w:hAnsi="Times New Roman" w:cs="Times New Roman"/>
          <w:b/>
          <w:color w:val="000000" w:themeColor="text1"/>
        </w:rPr>
        <w:t>ykonawca:</w:t>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eastAsia="Calibri" w:hAnsi="Times New Roman" w:cs="Times New Roman"/>
          <w:b/>
          <w:i/>
          <w:color w:val="000000" w:themeColor="text1"/>
          <w:u w:val="single"/>
          <w:lang w:eastAsia="zh-CN"/>
        </w:rPr>
        <w:t xml:space="preserve"> ZAŁĄCZNIK NR </w:t>
      </w:r>
      <w:r w:rsidR="002601AE" w:rsidRPr="00D41F83">
        <w:rPr>
          <w:rFonts w:ascii="Times New Roman" w:eastAsia="Calibri" w:hAnsi="Times New Roman" w:cs="Times New Roman"/>
          <w:b/>
          <w:i/>
          <w:color w:val="000000" w:themeColor="text1"/>
          <w:u w:val="single"/>
          <w:lang w:eastAsia="zh-CN"/>
        </w:rPr>
        <w:t>6</w:t>
      </w:r>
    </w:p>
    <w:p w14:paraId="14DA441D" w14:textId="323F1C1B" w:rsidR="001B0723" w:rsidRPr="001F67E3" w:rsidRDefault="006B34AE" w:rsidP="001B0723">
      <w:pPr>
        <w:spacing w:after="0" w:line="480" w:lineRule="auto"/>
        <w:ind w:right="5954"/>
        <w:rPr>
          <w:rFonts w:ascii="Times New Roman" w:hAnsi="Times New Roman" w:cs="Times New Roman"/>
          <w:color w:val="000000" w:themeColor="text1"/>
          <w:sz w:val="18"/>
          <w:szCs w:val="18"/>
        </w:rPr>
      </w:pPr>
      <w:r w:rsidRPr="001F67E3">
        <w:rPr>
          <w:rFonts w:ascii="Times New Roman" w:hAnsi="Times New Roman" w:cs="Times New Roman"/>
          <w:color w:val="000000" w:themeColor="text1"/>
          <w:sz w:val="18"/>
          <w:szCs w:val="18"/>
        </w:rPr>
        <w:t>……………………………………</w:t>
      </w:r>
    </w:p>
    <w:p w14:paraId="1473BE24" w14:textId="77777777" w:rsidR="001B0723" w:rsidRPr="001F67E3" w:rsidRDefault="001B0723" w:rsidP="001B0723">
      <w:pPr>
        <w:ind w:right="5953"/>
        <w:rPr>
          <w:rFonts w:ascii="Times New Roman" w:hAnsi="Times New Roman" w:cs="Times New Roman"/>
          <w:i/>
          <w:color w:val="000000" w:themeColor="text1"/>
          <w:sz w:val="18"/>
          <w:szCs w:val="18"/>
        </w:rPr>
      </w:pPr>
      <w:r w:rsidRPr="001F67E3">
        <w:rPr>
          <w:rFonts w:ascii="Times New Roman" w:hAnsi="Times New Roman" w:cs="Times New Roman"/>
          <w:i/>
          <w:color w:val="000000" w:themeColor="text1"/>
          <w:sz w:val="18"/>
          <w:szCs w:val="18"/>
        </w:rPr>
        <w:t>(pełna nazwa/firma, adres, w zależności od podmiotu: NIP/PESEL, KRS/</w:t>
      </w:r>
      <w:proofErr w:type="spellStart"/>
      <w:r w:rsidRPr="001F67E3">
        <w:rPr>
          <w:rFonts w:ascii="Times New Roman" w:hAnsi="Times New Roman" w:cs="Times New Roman"/>
          <w:i/>
          <w:color w:val="000000" w:themeColor="text1"/>
          <w:sz w:val="18"/>
          <w:szCs w:val="18"/>
        </w:rPr>
        <w:t>CEiDG</w:t>
      </w:r>
      <w:proofErr w:type="spellEnd"/>
      <w:r w:rsidRPr="001F67E3">
        <w:rPr>
          <w:rFonts w:ascii="Times New Roman" w:hAnsi="Times New Roman" w:cs="Times New Roman"/>
          <w:i/>
          <w:color w:val="000000" w:themeColor="text1"/>
          <w:sz w:val="18"/>
          <w:szCs w:val="18"/>
        </w:rPr>
        <w:t>)</w:t>
      </w:r>
    </w:p>
    <w:p w14:paraId="375227FF" w14:textId="77777777" w:rsidR="001B0723" w:rsidRPr="001F67E3" w:rsidRDefault="001B0723" w:rsidP="001B0723">
      <w:pPr>
        <w:spacing w:after="0"/>
        <w:rPr>
          <w:rFonts w:ascii="Times New Roman" w:hAnsi="Times New Roman" w:cs="Times New Roman"/>
          <w:color w:val="000000" w:themeColor="text1"/>
          <w:sz w:val="18"/>
          <w:szCs w:val="18"/>
          <w:u w:val="single"/>
        </w:rPr>
      </w:pPr>
      <w:r w:rsidRPr="001F67E3">
        <w:rPr>
          <w:rFonts w:ascii="Times New Roman" w:hAnsi="Times New Roman" w:cs="Times New Roman"/>
          <w:color w:val="000000" w:themeColor="text1"/>
          <w:sz w:val="18"/>
          <w:szCs w:val="18"/>
          <w:u w:val="single"/>
        </w:rPr>
        <w:t>reprezentowany przez:</w:t>
      </w:r>
    </w:p>
    <w:p w14:paraId="65D52EF6" w14:textId="12259757" w:rsidR="001B0723" w:rsidRPr="001F67E3" w:rsidRDefault="006B34AE" w:rsidP="001B0723">
      <w:pPr>
        <w:spacing w:after="0" w:line="480" w:lineRule="auto"/>
        <w:ind w:right="5954"/>
        <w:rPr>
          <w:rFonts w:ascii="Times New Roman" w:hAnsi="Times New Roman" w:cs="Times New Roman"/>
          <w:color w:val="000000" w:themeColor="text1"/>
          <w:sz w:val="18"/>
          <w:szCs w:val="18"/>
        </w:rPr>
      </w:pPr>
      <w:r w:rsidRPr="001F67E3">
        <w:rPr>
          <w:rFonts w:ascii="Times New Roman" w:hAnsi="Times New Roman" w:cs="Times New Roman"/>
          <w:color w:val="000000" w:themeColor="text1"/>
          <w:sz w:val="18"/>
          <w:szCs w:val="18"/>
        </w:rPr>
        <w:t>……………………………………</w:t>
      </w:r>
    </w:p>
    <w:p w14:paraId="3E777E97" w14:textId="77777777" w:rsidR="001B0723" w:rsidRPr="001F67E3" w:rsidRDefault="001B0723" w:rsidP="001B0723">
      <w:pPr>
        <w:spacing w:after="0"/>
        <w:ind w:right="5953"/>
        <w:rPr>
          <w:rFonts w:ascii="Times New Roman" w:hAnsi="Times New Roman" w:cs="Times New Roman"/>
          <w:i/>
          <w:color w:val="000000" w:themeColor="text1"/>
          <w:sz w:val="18"/>
          <w:szCs w:val="18"/>
        </w:rPr>
      </w:pPr>
      <w:r w:rsidRPr="001F67E3">
        <w:rPr>
          <w:rFonts w:ascii="Times New Roman" w:hAnsi="Times New Roman" w:cs="Times New Roman"/>
          <w:i/>
          <w:color w:val="000000" w:themeColor="text1"/>
          <w:sz w:val="18"/>
          <w:szCs w:val="18"/>
        </w:rPr>
        <w:t>(imię, nazwisko, stanowisko/podstawa do reprezentacji)</w:t>
      </w:r>
    </w:p>
    <w:p w14:paraId="06BE3A3F" w14:textId="77777777" w:rsidR="00B54354" w:rsidRPr="00D41F83" w:rsidRDefault="00B54354" w:rsidP="00B54354">
      <w:pPr>
        <w:ind w:left="6372"/>
        <w:jc w:val="right"/>
        <w:rPr>
          <w:rFonts w:ascii="Times New Roman" w:hAnsi="Times New Roman" w:cs="Times New Roman"/>
          <w:b/>
          <w:i/>
          <w:color w:val="000000" w:themeColor="text1"/>
          <w:u w:val="single"/>
        </w:rPr>
      </w:pPr>
    </w:p>
    <w:p w14:paraId="4ACD249B" w14:textId="77777777" w:rsidR="00B54354" w:rsidRPr="00D41F83" w:rsidRDefault="00B54354" w:rsidP="006B34AE">
      <w:pPr>
        <w:spacing w:after="0" w:line="240" w:lineRule="auto"/>
        <w:jc w:val="center"/>
        <w:rPr>
          <w:rFonts w:ascii="Times New Roman" w:hAnsi="Times New Roman" w:cs="Times New Roman"/>
          <w:i/>
          <w:color w:val="000000" w:themeColor="text1"/>
          <w:u w:val="single"/>
        </w:rPr>
      </w:pPr>
      <w:r w:rsidRPr="00D41F83">
        <w:rPr>
          <w:rFonts w:ascii="Times New Roman" w:hAnsi="Times New Roman" w:cs="Times New Roman"/>
          <w:b/>
          <w:color w:val="000000" w:themeColor="text1"/>
        </w:rPr>
        <w:t>Oświadczenie wymagane od wykonawcy w zakresie wypełnienia obowiązków informacyjnych wynikających z RODO</w:t>
      </w:r>
    </w:p>
    <w:p w14:paraId="3B021E1C" w14:textId="77777777" w:rsidR="00B54354" w:rsidRPr="00D41F83" w:rsidRDefault="00B54354" w:rsidP="006B34AE">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Wykonawca ubiegając się o udzielenie zamówienia publicznego jest zobowiązany do wypełnienia wszystkich obowiązków formalno-prawnych związanych z udziałem w postępowaniu. Do obowiązków tych należą m.in. obowiązki wynikające z RODO</w:t>
      </w:r>
      <w:r w:rsidRPr="00D41F83">
        <w:rPr>
          <w:rFonts w:ascii="Times New Roman" w:hAnsi="Times New Roman" w:cs="Times New Roman"/>
          <w:color w:val="000000" w:themeColor="text1"/>
          <w:vertAlign w:val="superscript"/>
        </w:rPr>
        <w:footnoteReference w:id="6"/>
      </w:r>
      <w:r w:rsidRPr="00D41F83">
        <w:rPr>
          <w:rFonts w:ascii="Times New Roman" w:hAnsi="Times New Roman" w:cs="Times New Roman"/>
          <w:color w:val="000000" w:themeColor="text1"/>
          <w:vertAlign w:val="superscript"/>
        </w:rPr>
        <w:t>)</w:t>
      </w:r>
      <w:r w:rsidRPr="00D41F83">
        <w:rPr>
          <w:rFonts w:ascii="Times New Roman" w:hAnsi="Times New Roman" w:cs="Times New Roman"/>
          <w:color w:val="000000" w:themeColor="text1"/>
        </w:rPr>
        <w:t xml:space="preserve">, w szczególności obowiązek informacyjny przewidziany w </w:t>
      </w:r>
      <w:r w:rsidRPr="00D41F83">
        <w:rPr>
          <w:rFonts w:ascii="Times New Roman" w:hAnsi="Times New Roman" w:cs="Times New Roman"/>
          <w:b/>
          <w:color w:val="000000" w:themeColor="text1"/>
        </w:rPr>
        <w:t>art. 13 RODO</w:t>
      </w:r>
      <w:r w:rsidRPr="00D41F83">
        <w:rPr>
          <w:rFonts w:ascii="Times New Roman" w:hAnsi="Times New Roman" w:cs="Times New Roman"/>
          <w:color w:val="000000" w:themeColor="text1"/>
        </w:rPr>
        <w:t xml:space="preserve"> względem osób fizycznych, których dane osobowe dotyczą i od których dane te wykonawca </w:t>
      </w:r>
      <w:r w:rsidRPr="00D41F83">
        <w:rPr>
          <w:rFonts w:ascii="Times New Roman" w:hAnsi="Times New Roman" w:cs="Times New Roman"/>
          <w:color w:val="000000" w:themeColor="text1"/>
          <w:u w:val="single"/>
        </w:rPr>
        <w:t>bezpośrednio</w:t>
      </w:r>
      <w:r w:rsidRPr="00D41F83">
        <w:rPr>
          <w:rFonts w:ascii="Times New Roman" w:hAnsi="Times New Roman" w:cs="Times New Roman"/>
          <w:color w:val="000000" w:themeColor="text1"/>
        </w:rPr>
        <w:t xml:space="preserve"> pozyskał. Jednakże obowiązek informacyjny wynikający z art. 13 RODO nie będzie miał zastosowania, gdy i w zakresie, w jakim osoba fizyczna, której dane dotyczą, dysponuje już tymi informacjami (vide: art. 13 ust. 4).</w:t>
      </w:r>
    </w:p>
    <w:p w14:paraId="5B49DCCE" w14:textId="77777777" w:rsidR="00B54354" w:rsidRPr="00D41F83" w:rsidRDefault="00B54354" w:rsidP="006B34AE">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Wykonawca musi wypełnić obowiązek informacyjny wynikający z </w:t>
      </w:r>
      <w:r w:rsidRPr="00D41F83">
        <w:rPr>
          <w:rFonts w:ascii="Times New Roman" w:hAnsi="Times New Roman" w:cs="Times New Roman"/>
          <w:b/>
          <w:color w:val="000000" w:themeColor="text1"/>
        </w:rPr>
        <w:t>art. 14 RODO</w:t>
      </w:r>
      <w:r w:rsidRPr="00D41F83">
        <w:rPr>
          <w:rFonts w:ascii="Times New Roman" w:hAnsi="Times New Roman" w:cs="Times New Roman"/>
          <w:color w:val="000000" w:themeColor="text1"/>
        </w:rPr>
        <w:t xml:space="preserve"> względem osób fizycznych, których dane przekazuje zamawiającemu i których dane </w:t>
      </w:r>
      <w:r w:rsidRPr="00D41F83">
        <w:rPr>
          <w:rFonts w:ascii="Times New Roman" w:hAnsi="Times New Roman" w:cs="Times New Roman"/>
          <w:color w:val="000000" w:themeColor="text1"/>
          <w:u w:val="single"/>
        </w:rPr>
        <w:t>pośrednio</w:t>
      </w:r>
      <w:r w:rsidRPr="00D41F83">
        <w:rPr>
          <w:rFonts w:ascii="Times New Roman" w:hAnsi="Times New Roman" w:cs="Times New Roman"/>
          <w:color w:val="000000" w:themeColor="text1"/>
        </w:rPr>
        <w:t xml:space="preserve"> pozyskał, chyba że ma zastosowanie co najmniej jedno z włączeń, o których mowa w art. 14 ust. 5 RODO.</w:t>
      </w:r>
    </w:p>
    <w:p w14:paraId="3BA8B35D" w14:textId="77777777" w:rsidR="00B54354" w:rsidRPr="00D41F83" w:rsidRDefault="00B54354" w:rsidP="006B34AE">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51F5B92C" w14:textId="77777777" w:rsidR="00B54354" w:rsidRPr="00D41F83" w:rsidRDefault="00B54354" w:rsidP="006B34AE">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Oświadczenie wykonawca składa razem z ofertą.</w:t>
      </w:r>
    </w:p>
    <w:p w14:paraId="1E2402B9" w14:textId="77777777" w:rsidR="00B54354" w:rsidRPr="00D41F83" w:rsidRDefault="00B54354" w:rsidP="006B34AE">
      <w:pPr>
        <w:spacing w:after="0" w:line="240" w:lineRule="auto"/>
        <w:jc w:val="center"/>
        <w:rPr>
          <w:rFonts w:ascii="Times New Roman" w:hAnsi="Times New Roman" w:cs="Times New Roman"/>
          <w:i/>
          <w:color w:val="000000" w:themeColor="text1"/>
          <w:u w:val="single"/>
        </w:rPr>
      </w:pPr>
      <w:r w:rsidRPr="00D41F83">
        <w:rPr>
          <w:rFonts w:ascii="Times New Roman" w:hAnsi="Times New Roman" w:cs="Times New Roman"/>
          <w:i/>
          <w:color w:val="000000" w:themeColor="text1"/>
          <w:u w:val="single"/>
        </w:rPr>
        <w:t xml:space="preserve">Oświadczenie wymagane od wykonawcy w zakresie wypełnienia obowiązków informacyjnych przewidzianych w art. 13 lub art. 14 RODO </w:t>
      </w:r>
    </w:p>
    <w:p w14:paraId="3A4CAED4" w14:textId="77777777" w:rsidR="00B54354" w:rsidRPr="00D41F83" w:rsidRDefault="00B54354" w:rsidP="006B34AE">
      <w:pPr>
        <w:spacing w:after="0" w:line="240" w:lineRule="auto"/>
        <w:ind w:firstLine="708"/>
        <w:jc w:val="both"/>
        <w:rPr>
          <w:rFonts w:ascii="Times New Roman" w:hAnsi="Times New Roman" w:cs="Times New Roman"/>
          <w:color w:val="000000" w:themeColor="text1"/>
        </w:rPr>
      </w:pPr>
      <w:r w:rsidRPr="00D41F83">
        <w:rPr>
          <w:rFonts w:ascii="Times New Roman" w:hAnsi="Times New Roman" w:cs="Times New Roman"/>
          <w:color w:val="000000" w:themeColor="text1"/>
        </w:rPr>
        <w:t>Oświadczam, że wypełniłem obowiązki informacyjne przewidziane w art. 13 lub art. 14 RODO</w:t>
      </w:r>
      <w:r w:rsidRPr="00D41F83">
        <w:rPr>
          <w:rFonts w:ascii="Times New Roman" w:hAnsi="Times New Roman" w:cs="Times New Roman"/>
          <w:color w:val="000000" w:themeColor="text1"/>
          <w:vertAlign w:val="superscript"/>
        </w:rPr>
        <w:t>1)</w:t>
      </w:r>
      <w:r w:rsidRPr="00D41F83">
        <w:rPr>
          <w:rFonts w:ascii="Times New Roman" w:hAnsi="Times New Roman" w:cs="Times New Roman"/>
          <w:color w:val="000000" w:themeColor="text1"/>
        </w:rPr>
        <w:t xml:space="preserve"> wobec osób fizycznych, od których dane osobowe bezpośrednio lub pośrednio pozyskałem </w:t>
      </w:r>
      <w:r w:rsidRPr="00D41F83">
        <w:rPr>
          <w:rFonts w:ascii="Times New Roman" w:hAnsi="Times New Roman" w:cs="Times New Roman"/>
          <w:color w:val="000000" w:themeColor="text1"/>
        </w:rPr>
        <w:br/>
        <w:t>w celu ubiegania się o udzielenie zamówienia publicznego w niniejszym postępowaniu.*</w:t>
      </w:r>
    </w:p>
    <w:p w14:paraId="4D177786" w14:textId="54BEFFB8" w:rsidR="00B54354" w:rsidRPr="00D41F83" w:rsidRDefault="00B54354" w:rsidP="006B34AE">
      <w:pPr>
        <w:spacing w:after="0" w:line="240" w:lineRule="auto"/>
        <w:jc w:val="both"/>
        <w:rPr>
          <w:rFonts w:ascii="Times New Roman" w:eastAsia="Times New Roman" w:hAnsi="Times New Roman" w:cs="Times New Roman"/>
          <w:color w:val="000000" w:themeColor="text1"/>
          <w:lang w:eastAsia="pl-PL"/>
        </w:rPr>
      </w:pPr>
      <w:r w:rsidRPr="00D41F83">
        <w:rPr>
          <w:rFonts w:ascii="Times New Roman" w:hAnsi="Times New Roman" w:cs="Times New Roman"/>
          <w:color w:val="000000" w:themeColor="text1"/>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513D9A" w14:textId="77777777" w:rsidR="00B54354" w:rsidRPr="00D41F83" w:rsidRDefault="00B54354" w:rsidP="006B34AE">
      <w:pPr>
        <w:suppressAutoHyphens/>
        <w:spacing w:after="0" w:line="240" w:lineRule="auto"/>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BE697A" w14:textId="77777777" w:rsidR="001F67E3" w:rsidRDefault="001F67E3" w:rsidP="00A53967">
      <w:pPr>
        <w:ind w:left="6372"/>
        <w:jc w:val="right"/>
        <w:rPr>
          <w:rFonts w:ascii="Times New Roman" w:hAnsi="Times New Roman" w:cs="Times New Roman"/>
          <w:b/>
          <w:i/>
          <w:color w:val="000000" w:themeColor="text1"/>
          <w:u w:val="single"/>
        </w:rPr>
      </w:pPr>
    </w:p>
    <w:p w14:paraId="1BE1515A" w14:textId="77777777" w:rsidR="001F67E3" w:rsidRDefault="001F67E3" w:rsidP="00A53967">
      <w:pPr>
        <w:ind w:left="6372"/>
        <w:jc w:val="right"/>
        <w:rPr>
          <w:rFonts w:ascii="Times New Roman" w:hAnsi="Times New Roman" w:cs="Times New Roman"/>
          <w:b/>
          <w:i/>
          <w:color w:val="000000" w:themeColor="text1"/>
          <w:u w:val="single"/>
        </w:rPr>
      </w:pPr>
    </w:p>
    <w:p w14:paraId="2DFAAFFB" w14:textId="77777777" w:rsidR="001F67E3" w:rsidRDefault="001F67E3" w:rsidP="00A53967">
      <w:pPr>
        <w:ind w:left="6372"/>
        <w:jc w:val="right"/>
        <w:rPr>
          <w:rFonts w:ascii="Times New Roman" w:hAnsi="Times New Roman" w:cs="Times New Roman"/>
          <w:b/>
          <w:i/>
          <w:color w:val="000000" w:themeColor="text1"/>
          <w:u w:val="single"/>
        </w:rPr>
      </w:pPr>
    </w:p>
    <w:p w14:paraId="053DF233" w14:textId="4D4C6AEF" w:rsidR="001F67E3" w:rsidRDefault="001F67E3" w:rsidP="00A53967">
      <w:pPr>
        <w:ind w:left="6372"/>
        <w:jc w:val="right"/>
        <w:rPr>
          <w:rFonts w:ascii="Times New Roman" w:hAnsi="Times New Roman" w:cs="Times New Roman"/>
          <w:b/>
          <w:i/>
          <w:color w:val="000000" w:themeColor="text1"/>
          <w:u w:val="single"/>
        </w:rPr>
      </w:pPr>
    </w:p>
    <w:p w14:paraId="07AF39C8" w14:textId="1FB2F0DF" w:rsidR="002E1E0C" w:rsidRDefault="002E1E0C" w:rsidP="00A53967">
      <w:pPr>
        <w:ind w:left="6372"/>
        <w:jc w:val="right"/>
        <w:rPr>
          <w:rFonts w:ascii="Times New Roman" w:hAnsi="Times New Roman" w:cs="Times New Roman"/>
          <w:b/>
          <w:i/>
          <w:color w:val="000000" w:themeColor="text1"/>
          <w:u w:val="single"/>
        </w:rPr>
      </w:pPr>
    </w:p>
    <w:p w14:paraId="2ECF4B31" w14:textId="77777777" w:rsidR="002E1E0C" w:rsidRDefault="002E1E0C" w:rsidP="00A53967">
      <w:pPr>
        <w:ind w:left="6372"/>
        <w:jc w:val="right"/>
        <w:rPr>
          <w:rFonts w:ascii="Times New Roman" w:hAnsi="Times New Roman" w:cs="Times New Roman"/>
          <w:b/>
          <w:i/>
          <w:color w:val="000000" w:themeColor="text1"/>
          <w:u w:val="single"/>
        </w:rPr>
      </w:pPr>
    </w:p>
    <w:p w14:paraId="2B8F7619" w14:textId="1D1D3A7D" w:rsidR="00A53967" w:rsidRPr="00D41F83" w:rsidRDefault="00A53967" w:rsidP="00A53967">
      <w:pPr>
        <w:ind w:left="6372"/>
        <w:jc w:val="right"/>
        <w:rPr>
          <w:rFonts w:ascii="Times New Roman" w:hAnsi="Times New Roman" w:cs="Times New Roman"/>
          <w:b/>
          <w:i/>
          <w:color w:val="000000" w:themeColor="text1"/>
          <w:u w:val="single"/>
        </w:rPr>
      </w:pPr>
      <w:r w:rsidRPr="00D41F83">
        <w:rPr>
          <w:rFonts w:ascii="Times New Roman" w:hAnsi="Times New Roman" w:cs="Times New Roman"/>
          <w:b/>
          <w:i/>
          <w:color w:val="000000" w:themeColor="text1"/>
          <w:u w:val="single"/>
        </w:rPr>
        <w:lastRenderedPageBreak/>
        <w:t xml:space="preserve">ZAŁĄCZNIK NR </w:t>
      </w:r>
      <w:r w:rsidR="002601AE" w:rsidRPr="00D41F83">
        <w:rPr>
          <w:rFonts w:ascii="Times New Roman" w:hAnsi="Times New Roman" w:cs="Times New Roman"/>
          <w:b/>
          <w:i/>
          <w:color w:val="000000" w:themeColor="text1"/>
          <w:u w:val="single"/>
        </w:rPr>
        <w:t>7</w:t>
      </w:r>
    </w:p>
    <w:p w14:paraId="01B93140" w14:textId="77777777" w:rsidR="00271DC5" w:rsidRPr="00D41F83"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lang w:eastAsia="pl-PL"/>
        </w:rPr>
      </w:pPr>
    </w:p>
    <w:p w14:paraId="38A30658" w14:textId="77777777" w:rsidR="00271DC5" w:rsidRPr="00D41F83"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lang w:eastAsia="pl-PL"/>
        </w:rPr>
      </w:pPr>
    </w:p>
    <w:p w14:paraId="3877306B" w14:textId="77777777" w:rsidR="00A53967" w:rsidRPr="00D41F83"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color w:val="000000" w:themeColor="text1"/>
          <w:lang w:eastAsia="pl-PL"/>
        </w:rPr>
      </w:pPr>
      <w:bookmarkStart w:id="13" w:name="_Hlk103191335"/>
      <w:r w:rsidRPr="00D41F83">
        <w:rPr>
          <w:rFonts w:ascii="Times New Roman" w:eastAsia="Times New Roman" w:hAnsi="Times New Roman" w:cs="Times New Roman"/>
          <w:b/>
          <w:color w:val="000000" w:themeColor="text1"/>
          <w:lang w:eastAsia="pl-PL"/>
        </w:rPr>
        <w:t xml:space="preserve">OŚWIADCZENIE WYKONAWCÓW </w:t>
      </w:r>
    </w:p>
    <w:p w14:paraId="4F893C28" w14:textId="77777777" w:rsidR="00A53967" w:rsidRPr="00D41F83"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WSPÓLNIE UBIEGAJĄCYCH SIĘ O ZAMÓWIENIE </w:t>
      </w:r>
    </w:p>
    <w:p w14:paraId="5ED5A8B7" w14:textId="77777777" w:rsidR="00A53967" w:rsidRPr="00D41F83"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(o którym mowa w art. 117 ust. 4 ustawy)</w:t>
      </w:r>
    </w:p>
    <w:bookmarkEnd w:id="13"/>
    <w:p w14:paraId="45B65AAF" w14:textId="77777777" w:rsidR="00A53967" w:rsidRPr="00D41F83"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lang w:eastAsia="pl-PL"/>
        </w:rPr>
      </w:pPr>
    </w:p>
    <w:p w14:paraId="7FC1BC1E" w14:textId="77777777"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Oświadczenia wykonawców wspólnie ubiegających się o udzielenie zamówienia </w:t>
      </w:r>
    </w:p>
    <w:p w14:paraId="77E94DD3" w14:textId="77777777" w:rsidR="009A70E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PODMIOTY W IMIENIU KTÓRYCH SKŁADANE JEST OŚWIADCZENIE: </w:t>
      </w:r>
    </w:p>
    <w:p w14:paraId="6F92ED1A" w14:textId="77777777" w:rsidR="009A70E7" w:rsidRPr="00D41F83"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25B284CF" w14:textId="4C5B8F3D"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 </w:t>
      </w:r>
    </w:p>
    <w:p w14:paraId="729EE565" w14:textId="77777777" w:rsidR="009A70E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(pełna nazwa/firma, adres, w zależności od podmiotu: NIP/PESEL, KRS/CEIDG) </w:t>
      </w:r>
    </w:p>
    <w:p w14:paraId="47D965DF" w14:textId="77777777" w:rsidR="009A70E7" w:rsidRPr="00D41F83"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5CD8A243" w14:textId="54D343B5"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 </w:t>
      </w:r>
    </w:p>
    <w:p w14:paraId="7DD5C824" w14:textId="63DE91DE"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(pełna nazwa/firma, adres, w zależności od podmiotu: NIP/PESEL, KRS/CEIDG) </w:t>
      </w:r>
      <w:r w:rsidR="009A70E7" w:rsidRPr="00D41F83">
        <w:rPr>
          <w:rFonts w:ascii="Times New Roman" w:eastAsia="Times New Roman" w:hAnsi="Times New Roman" w:cs="Times New Roman"/>
          <w:color w:val="000000" w:themeColor="text1"/>
          <w:lang w:eastAsia="pl-PL"/>
        </w:rPr>
        <w:t>reprezentowane przez:</w:t>
      </w:r>
    </w:p>
    <w:p w14:paraId="7A260429" w14:textId="77777777" w:rsidR="009A70E7" w:rsidRPr="00D41F83"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0D6C0B30" w14:textId="40126A33"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t>
      </w:r>
    </w:p>
    <w:p w14:paraId="04F5D887" w14:textId="77777777"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(imię, nazwisko, stanowisko/podstawa do reprezentacji)</w:t>
      </w:r>
    </w:p>
    <w:p w14:paraId="66806D56" w14:textId="7BD6E43E" w:rsidR="00A53967" w:rsidRPr="00D41F83" w:rsidRDefault="00A53967" w:rsidP="002C26FE">
      <w:pPr>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Oświadczenie składane na podstawie art. 117 ust. 4 ustawy z dnia 11 września 2019 r. Prawo zamówień publicznych (tekst jedn.: Dz. U. z 2021 r., poz. 1129 z </w:t>
      </w:r>
      <w:proofErr w:type="spellStart"/>
      <w:r w:rsidRPr="00D41F83">
        <w:rPr>
          <w:rFonts w:ascii="Times New Roman" w:eastAsia="Times New Roman" w:hAnsi="Times New Roman" w:cs="Times New Roman"/>
          <w:color w:val="000000" w:themeColor="text1"/>
          <w:lang w:eastAsia="pl-PL"/>
        </w:rPr>
        <w:t>późn</w:t>
      </w:r>
      <w:proofErr w:type="spellEnd"/>
      <w:r w:rsidRPr="00D41F83">
        <w:rPr>
          <w:rFonts w:ascii="Times New Roman" w:eastAsia="Times New Roman" w:hAnsi="Times New Roman" w:cs="Times New Roman"/>
          <w:color w:val="000000" w:themeColor="text1"/>
          <w:lang w:eastAsia="pl-PL"/>
        </w:rPr>
        <w:t xml:space="preserve">. zm.) - dalej: ustawa </w:t>
      </w:r>
      <w:proofErr w:type="spellStart"/>
      <w:r w:rsidRPr="00D41F83">
        <w:rPr>
          <w:rFonts w:ascii="Times New Roman" w:eastAsia="Times New Roman" w:hAnsi="Times New Roman" w:cs="Times New Roman"/>
          <w:color w:val="000000" w:themeColor="text1"/>
          <w:lang w:eastAsia="pl-PL"/>
        </w:rPr>
        <w:t>Pzp</w:t>
      </w:r>
      <w:proofErr w:type="spellEnd"/>
      <w:r w:rsidRPr="00D41F83">
        <w:rPr>
          <w:rFonts w:ascii="Times New Roman" w:eastAsia="Times New Roman" w:hAnsi="Times New Roman" w:cs="Times New Roman"/>
          <w:color w:val="000000" w:themeColor="text1"/>
          <w:lang w:eastAsia="pl-PL"/>
        </w:rPr>
        <w:t xml:space="preserve"> Na potrzeby postępowania o udzielenie zamówienia publicznego którego przedmiotem jest: „</w:t>
      </w:r>
      <w:r w:rsidR="002D3706" w:rsidRPr="002D3706">
        <w:rPr>
          <w:rFonts w:ascii="Times New Roman" w:eastAsia="Calibri" w:hAnsi="Times New Roman" w:cs="Times New Roman"/>
          <w:color w:val="000000" w:themeColor="text1"/>
        </w:rPr>
        <w:t>Dostawa mięsa, produktów mięsno-wędliniarskich i drobiu do AMW Gdynia oraz do AOS w Czernicy k. Chojnic w roku 2023.</w:t>
      </w:r>
      <w:r w:rsidRPr="00D41F83">
        <w:rPr>
          <w:rFonts w:ascii="Times New Roman" w:eastAsia="Times New Roman" w:hAnsi="Times New Roman" w:cs="Times New Roman"/>
          <w:color w:val="000000" w:themeColor="text1"/>
          <w:lang w:eastAsia="pl-PL"/>
        </w:rPr>
        <w:t xml:space="preserve">”: </w:t>
      </w:r>
      <w:r w:rsidR="002D3706">
        <w:rPr>
          <w:rFonts w:ascii="Times New Roman" w:eastAsia="Times New Roman" w:hAnsi="Times New Roman" w:cs="Times New Roman"/>
          <w:color w:val="000000" w:themeColor="text1"/>
          <w:lang w:eastAsia="pl-PL"/>
        </w:rPr>
        <w:t>73</w:t>
      </w:r>
      <w:r w:rsidRPr="00D41F83">
        <w:rPr>
          <w:rFonts w:ascii="Times New Roman" w:eastAsia="Times New Roman" w:hAnsi="Times New Roman" w:cs="Times New Roman"/>
          <w:color w:val="000000" w:themeColor="text1"/>
          <w:lang w:eastAsia="pl-PL"/>
        </w:rPr>
        <w:t>/ZP/22, prowadzonego w trybie podstawowym działając jako pełnomocnik podmiotów, w imieniu których składane jest oświadczenie oświadczam, że:</w:t>
      </w:r>
    </w:p>
    <w:p w14:paraId="1F7A852B" w14:textId="77777777" w:rsidR="009A70E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Wykonawca: </w:t>
      </w:r>
    </w:p>
    <w:p w14:paraId="319E0F75" w14:textId="77777777" w:rsidR="009A70E7" w:rsidRPr="00D41F83"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67EF6238" w14:textId="3A53883B"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 </w:t>
      </w:r>
    </w:p>
    <w:p w14:paraId="6597E059" w14:textId="77777777"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Wykona następujący zakres świadczenia wynikającego z umowy o zamówienie publiczne:</w:t>
      </w:r>
    </w:p>
    <w:p w14:paraId="2E529F1D" w14:textId="77777777" w:rsidR="00FB7099" w:rsidRPr="00D41F83"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0E86A6A7" w14:textId="1635F05B"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t>
      </w:r>
    </w:p>
    <w:p w14:paraId="32AEDD06" w14:textId="77777777" w:rsidR="00FB7099" w:rsidRPr="00D41F83"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5EB412DB" w14:textId="77777777"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Wykonawca: …………………………………………………..…..………… </w:t>
      </w:r>
    </w:p>
    <w:p w14:paraId="7961FF93" w14:textId="77777777" w:rsidR="00FB7099" w:rsidRPr="00D41F83"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3D44529F" w14:textId="77777777"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Wykona następujący zakres świadczenia wynikającego z umowy o zamówienie publiczne:</w:t>
      </w:r>
    </w:p>
    <w:p w14:paraId="0122694B" w14:textId="451C6646"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t>
      </w:r>
    </w:p>
    <w:p w14:paraId="6D8C7081" w14:textId="77777777" w:rsidR="00FB7099" w:rsidRPr="00D41F83"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61372A3F" w14:textId="3FC50657" w:rsidR="00271DC5"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Oświadczam, że wszystkie informacje podane w powyższych oświadczeniach są aktualne i zgodne z prawdą.</w:t>
      </w:r>
    </w:p>
    <w:p w14:paraId="04910CA7" w14:textId="77777777" w:rsidR="00FB7099" w:rsidRPr="00D41F83" w:rsidRDefault="00FB7099" w:rsidP="002C26FE">
      <w:pPr>
        <w:ind w:left="567"/>
        <w:jc w:val="both"/>
        <w:rPr>
          <w:rFonts w:ascii="Times New Roman" w:hAnsi="Times New Roman" w:cs="Times New Roman"/>
          <w:b/>
          <w:i/>
          <w:color w:val="000000" w:themeColor="text1"/>
          <w:u w:val="single"/>
        </w:rPr>
      </w:pPr>
    </w:p>
    <w:p w14:paraId="4B9F1C5D" w14:textId="77777777" w:rsidR="00FB7099" w:rsidRPr="00D41F83" w:rsidRDefault="00FB7099" w:rsidP="002C26FE">
      <w:pPr>
        <w:ind w:left="567"/>
        <w:jc w:val="both"/>
        <w:rPr>
          <w:rFonts w:ascii="Times New Roman" w:hAnsi="Times New Roman" w:cs="Times New Roman"/>
          <w:b/>
          <w:i/>
          <w:color w:val="000000" w:themeColor="text1"/>
          <w:u w:val="single"/>
        </w:rPr>
      </w:pPr>
    </w:p>
    <w:p w14:paraId="320FF061" w14:textId="77777777" w:rsidR="00FB7099" w:rsidRPr="00D41F83" w:rsidRDefault="00FB7099" w:rsidP="00271DC5">
      <w:pPr>
        <w:ind w:left="6372"/>
        <w:jc w:val="right"/>
        <w:rPr>
          <w:rFonts w:ascii="Times New Roman" w:hAnsi="Times New Roman" w:cs="Times New Roman"/>
          <w:b/>
          <w:i/>
          <w:color w:val="000000" w:themeColor="text1"/>
          <w:u w:val="single"/>
        </w:rPr>
      </w:pPr>
    </w:p>
    <w:p w14:paraId="2316D86F" w14:textId="77777777" w:rsidR="001F7AE4" w:rsidRPr="00D41F83" w:rsidRDefault="001F7AE4" w:rsidP="00271DC5">
      <w:pPr>
        <w:ind w:left="6372"/>
        <w:jc w:val="right"/>
        <w:rPr>
          <w:rFonts w:ascii="Times New Roman" w:hAnsi="Times New Roman" w:cs="Times New Roman"/>
          <w:b/>
          <w:i/>
          <w:color w:val="000000" w:themeColor="text1"/>
          <w:u w:val="single"/>
        </w:rPr>
      </w:pPr>
    </w:p>
    <w:p w14:paraId="1418832B" w14:textId="77777777" w:rsidR="00AD5C34" w:rsidRPr="00D41F83" w:rsidRDefault="00AD5C34" w:rsidP="00271DC5">
      <w:pPr>
        <w:ind w:left="6372"/>
        <w:jc w:val="right"/>
        <w:rPr>
          <w:rFonts w:ascii="Times New Roman" w:hAnsi="Times New Roman" w:cs="Times New Roman"/>
          <w:b/>
          <w:i/>
          <w:color w:val="000000" w:themeColor="text1"/>
          <w:u w:val="single"/>
        </w:rPr>
      </w:pPr>
    </w:p>
    <w:p w14:paraId="0B6CB6A1" w14:textId="77777777" w:rsidR="00AD5C34" w:rsidRPr="00D41F83" w:rsidRDefault="00AD5C34" w:rsidP="00271DC5">
      <w:pPr>
        <w:ind w:left="6372"/>
        <w:jc w:val="right"/>
        <w:rPr>
          <w:rFonts w:ascii="Times New Roman" w:hAnsi="Times New Roman" w:cs="Times New Roman"/>
          <w:b/>
          <w:i/>
          <w:color w:val="000000" w:themeColor="text1"/>
          <w:u w:val="single"/>
        </w:rPr>
      </w:pPr>
    </w:p>
    <w:p w14:paraId="64A70631" w14:textId="77777777" w:rsidR="00AD5C34" w:rsidRPr="00D41F83" w:rsidRDefault="00AD5C34" w:rsidP="00271DC5">
      <w:pPr>
        <w:ind w:left="6372"/>
        <w:jc w:val="right"/>
        <w:rPr>
          <w:rFonts w:ascii="Times New Roman" w:hAnsi="Times New Roman" w:cs="Times New Roman"/>
          <w:b/>
          <w:i/>
          <w:color w:val="000000" w:themeColor="text1"/>
          <w:u w:val="single"/>
        </w:rPr>
      </w:pPr>
    </w:p>
    <w:p w14:paraId="76A57F7B" w14:textId="55A96118" w:rsidR="00AD5C34" w:rsidRDefault="00AD5C34" w:rsidP="00271DC5">
      <w:pPr>
        <w:ind w:left="6372"/>
        <w:jc w:val="right"/>
        <w:rPr>
          <w:rFonts w:ascii="Times New Roman" w:hAnsi="Times New Roman" w:cs="Times New Roman"/>
          <w:b/>
          <w:i/>
          <w:color w:val="000000" w:themeColor="text1"/>
          <w:u w:val="single"/>
        </w:rPr>
      </w:pPr>
    </w:p>
    <w:p w14:paraId="5DFEBA7F" w14:textId="0960356E" w:rsidR="002E1E0C" w:rsidRDefault="002E1E0C" w:rsidP="00271DC5">
      <w:pPr>
        <w:ind w:left="6372"/>
        <w:jc w:val="right"/>
        <w:rPr>
          <w:rFonts w:ascii="Times New Roman" w:hAnsi="Times New Roman" w:cs="Times New Roman"/>
          <w:b/>
          <w:i/>
          <w:color w:val="000000" w:themeColor="text1"/>
          <w:u w:val="single"/>
        </w:rPr>
      </w:pPr>
    </w:p>
    <w:p w14:paraId="4AEE7F6C" w14:textId="77777777" w:rsidR="002E1E0C" w:rsidRPr="00D41F83" w:rsidRDefault="002E1E0C" w:rsidP="00271DC5">
      <w:pPr>
        <w:ind w:left="6372"/>
        <w:jc w:val="right"/>
        <w:rPr>
          <w:rFonts w:ascii="Times New Roman" w:hAnsi="Times New Roman" w:cs="Times New Roman"/>
          <w:b/>
          <w:i/>
          <w:color w:val="000000" w:themeColor="text1"/>
          <w:u w:val="single"/>
        </w:rPr>
      </w:pPr>
    </w:p>
    <w:p w14:paraId="7A503C6A" w14:textId="0B82B0EF" w:rsidR="00864E80" w:rsidRPr="00D41F83" w:rsidRDefault="00864E80" w:rsidP="00864E80">
      <w:pPr>
        <w:tabs>
          <w:tab w:val="left" w:pos="1701"/>
        </w:tabs>
        <w:suppressAutoHyphens/>
        <w:spacing w:after="200" w:line="276" w:lineRule="auto"/>
        <w:jc w:val="right"/>
        <w:rPr>
          <w:rFonts w:ascii="Times New Roman" w:eastAsia="Calibri" w:hAnsi="Times New Roman" w:cs="Times New Roman"/>
          <w:b/>
          <w:i/>
          <w:color w:val="000000" w:themeColor="text1"/>
          <w:u w:val="single"/>
          <w:lang w:eastAsia="zh-CN"/>
        </w:rPr>
      </w:pPr>
      <w:r w:rsidRPr="00D41F83">
        <w:rPr>
          <w:rFonts w:ascii="Times New Roman" w:eastAsia="Calibri" w:hAnsi="Times New Roman" w:cs="Times New Roman"/>
          <w:b/>
          <w:i/>
          <w:color w:val="000000" w:themeColor="text1"/>
          <w:u w:val="single"/>
          <w:lang w:eastAsia="zh-CN"/>
        </w:rPr>
        <w:lastRenderedPageBreak/>
        <w:t xml:space="preserve">ZAŁĄCZNIK NR </w:t>
      </w:r>
      <w:r w:rsidR="00624C3D" w:rsidRPr="00D41F83">
        <w:rPr>
          <w:rFonts w:ascii="Times New Roman" w:eastAsia="Calibri" w:hAnsi="Times New Roman" w:cs="Times New Roman"/>
          <w:b/>
          <w:i/>
          <w:color w:val="000000" w:themeColor="text1"/>
          <w:u w:val="single"/>
          <w:lang w:eastAsia="zh-CN"/>
        </w:rPr>
        <w:t>8</w:t>
      </w:r>
    </w:p>
    <w:p w14:paraId="732AB7B3" w14:textId="77777777" w:rsidR="00864E80" w:rsidRPr="00D41F83" w:rsidRDefault="00864E80" w:rsidP="00864E80">
      <w:pPr>
        <w:tabs>
          <w:tab w:val="left" w:pos="1701"/>
        </w:tabs>
        <w:suppressAutoHyphens/>
        <w:spacing w:after="200" w:line="276" w:lineRule="auto"/>
        <w:jc w:val="right"/>
        <w:rPr>
          <w:rFonts w:ascii="Times New Roman" w:eastAsia="Calibri" w:hAnsi="Times New Roman" w:cs="Times New Roman"/>
          <w:b/>
          <w:i/>
          <w:color w:val="000000" w:themeColor="text1"/>
          <w:u w:val="single"/>
          <w:lang w:eastAsia="zh-CN"/>
        </w:rPr>
      </w:pPr>
    </w:p>
    <w:p w14:paraId="48D63E58" w14:textId="77777777" w:rsidR="00864E80" w:rsidRPr="00D41F83" w:rsidRDefault="00864E80" w:rsidP="00864E80">
      <w:pPr>
        <w:tabs>
          <w:tab w:val="left" w:pos="1701"/>
        </w:tabs>
        <w:suppressAutoHyphens/>
        <w:spacing w:after="200" w:line="276" w:lineRule="auto"/>
        <w:rPr>
          <w:rFonts w:ascii="Times New Roman" w:eastAsia="Calibri" w:hAnsi="Times New Roman" w:cs="Times New Roman"/>
          <w:b/>
          <w:i/>
          <w:color w:val="000000" w:themeColor="text1"/>
          <w:u w:val="single"/>
          <w:lang w:eastAsia="zh-CN"/>
        </w:rPr>
      </w:pPr>
    </w:p>
    <w:p w14:paraId="5E229A99" w14:textId="77777777" w:rsidR="00864E80" w:rsidRPr="00D41F83" w:rsidRDefault="00864E80" w:rsidP="00864E80">
      <w:pPr>
        <w:suppressAutoHyphens/>
        <w:spacing w:after="200" w:line="240" w:lineRule="auto"/>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Wykonawca: ………………………………………………………………………...............……… </w:t>
      </w:r>
    </w:p>
    <w:p w14:paraId="7091B73F" w14:textId="77777777" w:rsidR="00864E80" w:rsidRPr="00D41F83" w:rsidRDefault="00864E80" w:rsidP="00864E80">
      <w:pPr>
        <w:suppressAutoHyphens/>
        <w:spacing w:after="200" w:line="240" w:lineRule="auto"/>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(pełna nazwa/firma, adres, w zależności od podmiotu: NIP/PESEL, KRS/</w:t>
      </w:r>
      <w:proofErr w:type="spellStart"/>
      <w:r w:rsidRPr="00D41F83">
        <w:rPr>
          <w:rFonts w:ascii="Times New Roman" w:eastAsia="Calibri" w:hAnsi="Times New Roman" w:cs="Times New Roman"/>
          <w:color w:val="000000" w:themeColor="text1"/>
          <w:lang w:eastAsia="zh-CN"/>
        </w:rPr>
        <w:t>CEiDG</w:t>
      </w:r>
      <w:proofErr w:type="spellEnd"/>
      <w:r w:rsidRPr="00D41F83">
        <w:rPr>
          <w:rFonts w:ascii="Times New Roman" w:eastAsia="Calibri" w:hAnsi="Times New Roman" w:cs="Times New Roman"/>
          <w:color w:val="000000" w:themeColor="text1"/>
          <w:lang w:eastAsia="zh-CN"/>
        </w:rPr>
        <w:t>) reprezentowany przez:</w:t>
      </w:r>
    </w:p>
    <w:p w14:paraId="212FD9A9" w14:textId="77777777" w:rsidR="00864E80" w:rsidRPr="00D41F83" w:rsidRDefault="00864E80" w:rsidP="00864E80">
      <w:pPr>
        <w:suppressAutoHyphens/>
        <w:spacing w:after="200" w:line="240" w:lineRule="auto"/>
        <w:jc w:val="center"/>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(imię, nazwisko, stanowisko/podstawa do reprezentacji)</w:t>
      </w:r>
    </w:p>
    <w:p w14:paraId="43BDDFEB" w14:textId="77777777" w:rsidR="00864E80" w:rsidRPr="00D41F83" w:rsidRDefault="00864E80" w:rsidP="00864E80">
      <w:pPr>
        <w:suppressAutoHyphens/>
        <w:spacing w:after="200" w:line="240" w:lineRule="auto"/>
        <w:jc w:val="center"/>
        <w:rPr>
          <w:rFonts w:ascii="Times New Roman" w:eastAsia="Calibri" w:hAnsi="Times New Roman" w:cs="Times New Roman"/>
          <w:b/>
          <w:color w:val="000000" w:themeColor="text1"/>
          <w:lang w:eastAsia="zh-CN"/>
        </w:rPr>
      </w:pPr>
    </w:p>
    <w:p w14:paraId="664404B3" w14:textId="77777777" w:rsidR="00864E80" w:rsidRPr="00D41F83" w:rsidRDefault="00864E80" w:rsidP="00864E80">
      <w:pPr>
        <w:suppressAutoHyphens/>
        <w:spacing w:after="200" w:line="240" w:lineRule="auto"/>
        <w:jc w:val="center"/>
        <w:rPr>
          <w:rFonts w:ascii="Times New Roman" w:eastAsia="Calibri" w:hAnsi="Times New Roman" w:cs="Times New Roman"/>
          <w:color w:val="000000" w:themeColor="text1"/>
          <w:lang w:eastAsia="zh-CN"/>
        </w:rPr>
      </w:pPr>
      <w:r w:rsidRPr="00D41F83">
        <w:rPr>
          <w:rFonts w:ascii="Times New Roman" w:eastAsia="Calibri" w:hAnsi="Times New Roman" w:cs="Times New Roman"/>
          <w:b/>
          <w:color w:val="000000" w:themeColor="text1"/>
          <w:lang w:eastAsia="zh-CN"/>
        </w:rPr>
        <w:t>Oświadczenie Wykonawcy o aktualności informacji zawartych w oświadczeniu, o którym mowa w art. 125 ust. 1 ustawy, w zakresie podstaw wykluczenia z postępowania</w:t>
      </w:r>
      <w:r w:rsidRPr="00D41F83">
        <w:rPr>
          <w:rFonts w:ascii="Times New Roman" w:eastAsia="Calibri" w:hAnsi="Times New Roman" w:cs="Times New Roman"/>
          <w:color w:val="000000" w:themeColor="text1"/>
          <w:lang w:eastAsia="zh-CN"/>
        </w:rPr>
        <w:t xml:space="preserve"> </w:t>
      </w:r>
    </w:p>
    <w:p w14:paraId="5A75280F" w14:textId="77777777" w:rsidR="00864E80" w:rsidRPr="00D41F83" w:rsidRDefault="00864E80" w:rsidP="00864E80">
      <w:pPr>
        <w:suppressAutoHyphens/>
        <w:spacing w:after="200" w:line="240" w:lineRule="auto"/>
        <w:jc w:val="center"/>
        <w:rPr>
          <w:rFonts w:ascii="Times New Roman" w:eastAsia="Calibri" w:hAnsi="Times New Roman" w:cs="Times New Roman"/>
          <w:color w:val="000000" w:themeColor="text1"/>
          <w:lang w:eastAsia="zh-CN"/>
        </w:rPr>
      </w:pPr>
    </w:p>
    <w:p w14:paraId="5B8EA9E7" w14:textId="2A0F723F" w:rsidR="00864E80" w:rsidRPr="00D41F83" w:rsidRDefault="00864E80" w:rsidP="00864E80">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            Składając ofertę w postępowaniu o udzielenie zamówienia publicznego w trybie podstawowym znak: </w:t>
      </w:r>
      <w:r w:rsidR="002D3706">
        <w:rPr>
          <w:rFonts w:ascii="Times New Roman" w:eastAsia="Calibri" w:hAnsi="Times New Roman" w:cs="Times New Roman"/>
          <w:color w:val="000000" w:themeColor="text1"/>
          <w:lang w:eastAsia="zh-CN"/>
        </w:rPr>
        <w:t>73</w:t>
      </w:r>
      <w:r w:rsidRPr="00D41F83">
        <w:rPr>
          <w:rFonts w:ascii="Times New Roman" w:eastAsia="Calibri" w:hAnsi="Times New Roman" w:cs="Times New Roman"/>
          <w:color w:val="000000" w:themeColor="text1"/>
          <w:lang w:eastAsia="zh-CN"/>
        </w:rPr>
        <w:t>/ZP/22:</w:t>
      </w:r>
    </w:p>
    <w:p w14:paraId="0B18F6B0" w14:textId="03F81E6D" w:rsidR="00864E80" w:rsidRPr="00D41F83" w:rsidRDefault="00864E80" w:rsidP="00864E80">
      <w:pPr>
        <w:suppressAutoHyphens/>
        <w:spacing w:after="200" w:line="240" w:lineRule="auto"/>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w:t>
      </w:r>
      <w:r w:rsidR="002D3706" w:rsidRPr="002D3706">
        <w:rPr>
          <w:rFonts w:ascii="Times New Roman" w:eastAsia="Calibri" w:hAnsi="Times New Roman" w:cs="Times New Roman"/>
          <w:b/>
          <w:color w:val="000000" w:themeColor="text1"/>
          <w:lang w:eastAsia="zh-CN"/>
        </w:rPr>
        <w:t>Dostawa mięsa, produktów mięsno-wędliniarskich i drobiu do AMW Gdynia oraz do AOS w Czernicy k. Chojnic w roku 2023.</w:t>
      </w:r>
      <w:r w:rsidRPr="00D41F83">
        <w:rPr>
          <w:rFonts w:ascii="Times New Roman" w:eastAsia="Calibri" w:hAnsi="Times New Roman" w:cs="Times New Roman"/>
          <w:b/>
          <w:color w:val="000000" w:themeColor="text1"/>
          <w:lang w:eastAsia="zh-CN"/>
        </w:rPr>
        <w:t xml:space="preserve">”: </w:t>
      </w:r>
    </w:p>
    <w:p w14:paraId="57BC6367" w14:textId="617DD6A5" w:rsidR="00864E80" w:rsidRPr="00D41F83" w:rsidRDefault="00864E80" w:rsidP="00864E80">
      <w:pPr>
        <w:suppressAutoHyphens/>
        <w:spacing w:after="20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 zakresie art. 108 ust. 1 ustawy </w:t>
      </w:r>
      <w:proofErr w:type="spellStart"/>
      <w:r w:rsidRPr="00D41F83">
        <w:rPr>
          <w:rFonts w:ascii="Times New Roman" w:eastAsia="Calibri" w:hAnsi="Times New Roman" w:cs="Times New Roman"/>
          <w:color w:val="000000" w:themeColor="text1"/>
          <w:lang w:eastAsia="zh-CN"/>
        </w:rPr>
        <w:t>Pzp</w:t>
      </w:r>
      <w:proofErr w:type="spellEnd"/>
      <w:r w:rsidRPr="00D41F83">
        <w:rPr>
          <w:rFonts w:ascii="Times New Roman" w:eastAsia="Calibri" w:hAnsi="Times New Roman" w:cs="Times New Roman"/>
          <w:color w:val="000000" w:themeColor="text1"/>
          <w:lang w:eastAsia="zh-CN"/>
        </w:rPr>
        <w:t>, dodatkowo art. 109 ust. 1 pkt 1 i 3-10 oświadczamy, że: wszystkie informacje zawarte w oświadczeniu, o którym mowa w art. 125 ust. 1 ustawy, w zakresie podstaw wykluczenia z postę</w:t>
      </w:r>
      <w:r w:rsidR="001B0723" w:rsidRPr="00D41F83">
        <w:rPr>
          <w:rFonts w:ascii="Times New Roman" w:eastAsia="Calibri" w:hAnsi="Times New Roman" w:cs="Times New Roman"/>
          <w:color w:val="000000" w:themeColor="text1"/>
          <w:lang w:eastAsia="zh-CN"/>
        </w:rPr>
        <w:t xml:space="preserve">powania </w:t>
      </w:r>
      <w:r w:rsidR="001B0723" w:rsidRPr="00D10EDC">
        <w:rPr>
          <w:rFonts w:ascii="Times New Roman" w:eastAsia="Calibri" w:hAnsi="Times New Roman" w:cs="Times New Roman"/>
          <w:b/>
          <w:color w:val="000000" w:themeColor="text1"/>
          <w:lang w:eastAsia="zh-CN"/>
        </w:rPr>
        <w:t>są</w:t>
      </w:r>
      <w:r w:rsidRPr="00D41F83">
        <w:rPr>
          <w:rFonts w:ascii="Times New Roman" w:eastAsia="Calibri" w:hAnsi="Times New Roman" w:cs="Times New Roman"/>
          <w:color w:val="000000" w:themeColor="text1"/>
          <w:lang w:eastAsia="zh-CN"/>
        </w:rPr>
        <w:t xml:space="preserve"> aktualne na dzień złożenia oświadczenia </w:t>
      </w:r>
    </w:p>
    <w:p w14:paraId="713E395C" w14:textId="77777777" w:rsidR="00864E80" w:rsidRPr="00D41F83" w:rsidRDefault="00864E80" w:rsidP="00864E80">
      <w:pPr>
        <w:suppressAutoHyphens/>
        <w:spacing w:after="200" w:line="240" w:lineRule="auto"/>
        <w:rPr>
          <w:rFonts w:ascii="Times New Roman" w:eastAsia="Calibri" w:hAnsi="Times New Roman" w:cs="Times New Roman"/>
          <w:color w:val="000000" w:themeColor="text1"/>
          <w:lang w:eastAsia="zh-CN"/>
        </w:rPr>
      </w:pPr>
    </w:p>
    <w:p w14:paraId="4F15ACE7" w14:textId="77777777" w:rsidR="00864E80" w:rsidRPr="00D41F83" w:rsidRDefault="00864E80" w:rsidP="00864E80">
      <w:pPr>
        <w:ind w:left="6372"/>
        <w:jc w:val="right"/>
        <w:rPr>
          <w:rFonts w:ascii="Times New Roman" w:hAnsi="Times New Roman" w:cs="Times New Roman"/>
          <w:b/>
          <w:i/>
          <w:color w:val="000000" w:themeColor="text1"/>
          <w:u w:val="single"/>
        </w:rPr>
      </w:pPr>
    </w:p>
    <w:p w14:paraId="6DF8CBB5" w14:textId="77777777" w:rsidR="008C660C" w:rsidRPr="00D41F83" w:rsidRDefault="008C660C" w:rsidP="000F5594">
      <w:pPr>
        <w:suppressAutoHyphens/>
        <w:spacing w:after="200" w:line="360" w:lineRule="auto"/>
        <w:jc w:val="both"/>
        <w:rPr>
          <w:rFonts w:ascii="Times New Roman" w:hAnsi="Times New Roman" w:cs="Times New Roman"/>
          <w:b/>
          <w:bCs/>
          <w:color w:val="000000" w:themeColor="text1"/>
        </w:rPr>
      </w:pPr>
    </w:p>
    <w:p w14:paraId="778CC1EE" w14:textId="77777777" w:rsidR="008C660C" w:rsidRDefault="008C660C" w:rsidP="000F5594">
      <w:pPr>
        <w:suppressAutoHyphens/>
        <w:spacing w:after="200" w:line="360" w:lineRule="auto"/>
        <w:jc w:val="both"/>
        <w:rPr>
          <w:rFonts w:ascii="Times New Roman" w:hAnsi="Times New Roman" w:cs="Times New Roman"/>
          <w:b/>
          <w:bCs/>
          <w:color w:val="000000" w:themeColor="text1"/>
        </w:rPr>
      </w:pPr>
    </w:p>
    <w:p w14:paraId="60B3DBBD" w14:textId="77777777" w:rsidR="002D3706" w:rsidRDefault="002D3706" w:rsidP="000F5594">
      <w:pPr>
        <w:suppressAutoHyphens/>
        <w:spacing w:after="200" w:line="360" w:lineRule="auto"/>
        <w:jc w:val="both"/>
        <w:rPr>
          <w:rFonts w:ascii="Times New Roman" w:hAnsi="Times New Roman" w:cs="Times New Roman"/>
          <w:b/>
          <w:bCs/>
          <w:color w:val="000000" w:themeColor="text1"/>
        </w:rPr>
      </w:pPr>
    </w:p>
    <w:p w14:paraId="6F01DEF0" w14:textId="77777777" w:rsidR="002D3706" w:rsidRDefault="002D3706" w:rsidP="000F5594">
      <w:pPr>
        <w:suppressAutoHyphens/>
        <w:spacing w:after="200" w:line="360" w:lineRule="auto"/>
        <w:jc w:val="both"/>
        <w:rPr>
          <w:rFonts w:ascii="Times New Roman" w:hAnsi="Times New Roman" w:cs="Times New Roman"/>
          <w:b/>
          <w:bCs/>
          <w:color w:val="000000" w:themeColor="text1"/>
        </w:rPr>
      </w:pPr>
    </w:p>
    <w:p w14:paraId="35D29200" w14:textId="77777777" w:rsidR="002D3706" w:rsidRDefault="002D3706" w:rsidP="000F5594">
      <w:pPr>
        <w:suppressAutoHyphens/>
        <w:spacing w:after="200" w:line="360" w:lineRule="auto"/>
        <w:jc w:val="both"/>
        <w:rPr>
          <w:rFonts w:ascii="Times New Roman" w:hAnsi="Times New Roman" w:cs="Times New Roman"/>
          <w:b/>
          <w:bCs/>
          <w:color w:val="000000" w:themeColor="text1"/>
        </w:rPr>
      </w:pPr>
    </w:p>
    <w:p w14:paraId="6A37EABB" w14:textId="77777777" w:rsidR="002D3706" w:rsidRDefault="002D3706" w:rsidP="000F5594">
      <w:pPr>
        <w:suppressAutoHyphens/>
        <w:spacing w:after="200" w:line="360" w:lineRule="auto"/>
        <w:jc w:val="both"/>
        <w:rPr>
          <w:rFonts w:ascii="Times New Roman" w:hAnsi="Times New Roman" w:cs="Times New Roman"/>
          <w:b/>
          <w:bCs/>
          <w:color w:val="000000" w:themeColor="text1"/>
        </w:rPr>
      </w:pPr>
    </w:p>
    <w:p w14:paraId="7E34F4E0" w14:textId="77777777" w:rsidR="002D3706" w:rsidRDefault="002D3706" w:rsidP="000F5594">
      <w:pPr>
        <w:suppressAutoHyphens/>
        <w:spacing w:after="200" w:line="360" w:lineRule="auto"/>
        <w:jc w:val="both"/>
        <w:rPr>
          <w:rFonts w:ascii="Times New Roman" w:hAnsi="Times New Roman" w:cs="Times New Roman"/>
          <w:b/>
          <w:bCs/>
          <w:color w:val="000000" w:themeColor="text1"/>
        </w:rPr>
      </w:pPr>
    </w:p>
    <w:p w14:paraId="50A3399F" w14:textId="77777777" w:rsidR="002D3706" w:rsidRDefault="002D3706" w:rsidP="000F5594">
      <w:pPr>
        <w:suppressAutoHyphens/>
        <w:spacing w:after="200" w:line="360" w:lineRule="auto"/>
        <w:jc w:val="both"/>
        <w:rPr>
          <w:rFonts w:ascii="Times New Roman" w:hAnsi="Times New Roman" w:cs="Times New Roman"/>
          <w:b/>
          <w:bCs/>
          <w:color w:val="000000" w:themeColor="text1"/>
        </w:rPr>
      </w:pPr>
    </w:p>
    <w:p w14:paraId="20E67988" w14:textId="77777777" w:rsidR="002D3706" w:rsidRDefault="002D3706" w:rsidP="000F5594">
      <w:pPr>
        <w:suppressAutoHyphens/>
        <w:spacing w:after="200" w:line="360" w:lineRule="auto"/>
        <w:jc w:val="both"/>
        <w:rPr>
          <w:rFonts w:ascii="Times New Roman" w:hAnsi="Times New Roman" w:cs="Times New Roman"/>
          <w:b/>
          <w:bCs/>
          <w:color w:val="000000" w:themeColor="text1"/>
        </w:rPr>
      </w:pPr>
    </w:p>
    <w:p w14:paraId="44D1180B" w14:textId="77777777" w:rsidR="002D3706" w:rsidRDefault="002D3706" w:rsidP="000F5594">
      <w:pPr>
        <w:suppressAutoHyphens/>
        <w:spacing w:after="200" w:line="360" w:lineRule="auto"/>
        <w:jc w:val="both"/>
        <w:rPr>
          <w:rFonts w:ascii="Times New Roman" w:hAnsi="Times New Roman" w:cs="Times New Roman"/>
          <w:b/>
          <w:bCs/>
          <w:color w:val="000000" w:themeColor="text1"/>
        </w:rPr>
      </w:pPr>
    </w:p>
    <w:p w14:paraId="65DB56A7" w14:textId="77777777" w:rsidR="002D3706" w:rsidRPr="00D41F83" w:rsidRDefault="002D3706" w:rsidP="000F5594">
      <w:pPr>
        <w:suppressAutoHyphens/>
        <w:spacing w:after="200" w:line="360" w:lineRule="auto"/>
        <w:jc w:val="both"/>
        <w:rPr>
          <w:rFonts w:ascii="Times New Roman" w:hAnsi="Times New Roman" w:cs="Times New Roman"/>
          <w:b/>
          <w:bCs/>
          <w:color w:val="000000" w:themeColor="text1"/>
        </w:rPr>
      </w:pPr>
    </w:p>
    <w:sectPr w:rsidR="002D3706" w:rsidRPr="00D41F83" w:rsidSect="00055B6A">
      <w:type w:val="continuous"/>
      <w:pgSz w:w="11906" w:h="16838" w:code="9"/>
      <w:pgMar w:top="1134" w:right="851" w:bottom="993" w:left="1985"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C1F6D" w14:textId="77777777" w:rsidR="00CC2910" w:rsidRDefault="00CC2910" w:rsidP="00CF6A41">
      <w:pPr>
        <w:spacing w:after="0" w:line="240" w:lineRule="auto"/>
      </w:pPr>
      <w:r>
        <w:separator/>
      </w:r>
    </w:p>
  </w:endnote>
  <w:endnote w:type="continuationSeparator" w:id="0">
    <w:p w14:paraId="0A65978F" w14:textId="77777777" w:rsidR="00CC2910" w:rsidRDefault="00CC2910"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Roboto">
    <w:altName w:val="Arial"/>
    <w:charset w:val="01"/>
    <w:family w:val="swiss"/>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1"/>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charset w:val="01"/>
    <w:family w:val="swiss"/>
    <w:pitch w:val="default"/>
  </w:font>
  <w:font w:name="ClassGarmndEU">
    <w:altName w:val="Calibri"/>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308529"/>
      <w:docPartObj>
        <w:docPartGallery w:val="Page Numbers (Bottom of Page)"/>
        <w:docPartUnique/>
      </w:docPartObj>
    </w:sdtPr>
    <w:sdtEndPr/>
    <w:sdtContent>
      <w:p w14:paraId="5903AB23" w14:textId="5538F20F" w:rsidR="00CC2910" w:rsidRDefault="00CC2910">
        <w:pPr>
          <w:pStyle w:val="Stopka"/>
          <w:jc w:val="center"/>
        </w:pPr>
        <w:r>
          <w:fldChar w:fldCharType="begin"/>
        </w:r>
        <w:r>
          <w:instrText>PAGE   \* MERGEFORMAT</w:instrText>
        </w:r>
        <w:r>
          <w:fldChar w:fldCharType="separate"/>
        </w:r>
        <w:r w:rsidR="00EE74BE">
          <w:rPr>
            <w:noProof/>
          </w:rPr>
          <w:t>42</w:t>
        </w:r>
        <w:r>
          <w:fldChar w:fldCharType="end"/>
        </w:r>
      </w:p>
    </w:sdtContent>
  </w:sdt>
  <w:p w14:paraId="7CC93BD2" w14:textId="77777777" w:rsidR="00CC2910" w:rsidRDefault="00CC29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983C1" w14:textId="77777777" w:rsidR="00CC2910" w:rsidRDefault="00CC2910" w:rsidP="00CF6A41">
      <w:pPr>
        <w:spacing w:after="0" w:line="240" w:lineRule="auto"/>
      </w:pPr>
      <w:r>
        <w:separator/>
      </w:r>
    </w:p>
  </w:footnote>
  <w:footnote w:type="continuationSeparator" w:id="0">
    <w:p w14:paraId="777CAB05" w14:textId="77777777" w:rsidR="00CC2910" w:rsidRDefault="00CC2910" w:rsidP="00CF6A41">
      <w:pPr>
        <w:spacing w:after="0" w:line="240" w:lineRule="auto"/>
      </w:pPr>
      <w:r>
        <w:continuationSeparator/>
      </w:r>
    </w:p>
  </w:footnote>
  <w:footnote w:id="1">
    <w:p w14:paraId="278CFCCE" w14:textId="77777777" w:rsidR="00CC2910" w:rsidRDefault="00CC2910"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CC2910" w:rsidRDefault="00CC2910"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CC2910" w:rsidRPr="00393791" w:rsidRDefault="00CC2910"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CC2910" w:rsidRPr="00B208CF" w:rsidRDefault="00CC2910"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CC2910" w:rsidRPr="00B208CF" w:rsidRDefault="00CC2910" w:rsidP="001E4F94">
      <w:pPr>
        <w:pStyle w:val="Tekstprzypisudolnego"/>
        <w:numPr>
          <w:ilvl w:val="0"/>
          <w:numId w:val="169"/>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CC2910" w:rsidRPr="00B208CF" w:rsidRDefault="00CC2910" w:rsidP="001E4F94">
      <w:pPr>
        <w:pStyle w:val="Tekstprzypisudolnego"/>
        <w:numPr>
          <w:ilvl w:val="0"/>
          <w:numId w:val="169"/>
        </w:numPr>
        <w:suppressAutoHyphens w:val="0"/>
        <w:spacing w:after="0" w:line="240" w:lineRule="auto"/>
        <w:rPr>
          <w:rFonts w:ascii="Arial" w:hAnsi="Arial" w:cs="Arial"/>
          <w:sz w:val="12"/>
          <w:szCs w:val="12"/>
        </w:rPr>
      </w:pPr>
      <w:bookmarkStart w:id="8"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8"/>
    </w:p>
    <w:p w14:paraId="0EF67296" w14:textId="77777777" w:rsidR="00CC2910" w:rsidRPr="00B208CF" w:rsidRDefault="00CC2910" w:rsidP="001E4F94">
      <w:pPr>
        <w:pStyle w:val="Tekstprzypisudolnego"/>
        <w:numPr>
          <w:ilvl w:val="0"/>
          <w:numId w:val="169"/>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CC2910" w:rsidRPr="00B208CF" w:rsidRDefault="00CC2910"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CC2910" w:rsidRPr="00B208CF" w:rsidRDefault="00CC2910"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 xml:space="preserve">postępowania o udzielenie zamówienia publicznego lub konkursu prowadzonego na podstawie ustawy </w:t>
      </w:r>
      <w:proofErr w:type="spellStart"/>
      <w:r w:rsidRPr="00B208CF">
        <w:rPr>
          <w:rFonts w:ascii="Arial" w:eastAsia="Times New Roman" w:hAnsi="Arial" w:cs="Arial"/>
          <w:color w:val="222222"/>
          <w:sz w:val="12"/>
          <w:szCs w:val="12"/>
          <w:lang w:eastAsia="pl-PL"/>
        </w:rPr>
        <w:t>Pzp</w:t>
      </w:r>
      <w:proofErr w:type="spellEnd"/>
      <w:r w:rsidRPr="00B208CF">
        <w:rPr>
          <w:rFonts w:ascii="Arial" w:eastAsia="Times New Roman" w:hAnsi="Arial" w:cs="Arial"/>
          <w:color w:val="222222"/>
          <w:sz w:val="12"/>
          <w:szCs w:val="12"/>
          <w:lang w:eastAsia="pl-PL"/>
        </w:rPr>
        <w:t xml:space="preserve"> wyklucza się:</w:t>
      </w:r>
    </w:p>
    <w:p w14:paraId="1D24A9D0" w14:textId="77777777" w:rsidR="00CC2910" w:rsidRPr="00B208CF" w:rsidRDefault="00CC2910"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CC2910" w:rsidRPr="00B208CF" w:rsidRDefault="00CC2910"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CC2910" w:rsidRPr="00B208CF" w:rsidRDefault="00CC2910"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CC2910" w:rsidRPr="00E62A1E" w:rsidRDefault="00CC2910" w:rsidP="00B54354">
      <w:pPr>
        <w:pStyle w:val="Tekstprzypisudolnego"/>
        <w:ind w:left="284"/>
        <w:jc w:val="both"/>
        <w:rPr>
          <w:sz w:val="16"/>
          <w:szCs w:val="16"/>
        </w:rPr>
      </w:pPr>
      <w:r w:rsidRPr="006B34AE">
        <w:rPr>
          <w:rStyle w:val="Odwoanieprzypisudolnego"/>
          <w:sz w:val="16"/>
          <w:szCs w:val="16"/>
        </w:rPr>
        <w:footnoteRef/>
      </w:r>
      <w:r w:rsidRPr="006B34AE">
        <w:rPr>
          <w:sz w:val="16"/>
          <w:szCs w:val="16"/>
          <w:vertAlign w:val="superscript"/>
        </w:rPr>
        <w:t>)</w:t>
      </w:r>
      <w:r w:rsidRPr="006B34AE">
        <w:rPr>
          <w:sz w:val="16"/>
          <w:szCs w:val="16"/>
        </w:rPr>
        <w:t xml:space="preserve"> </w:t>
      </w:r>
      <w:r w:rsidRPr="006B34AE">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w:t>
      </w:r>
      <w:r w:rsidRPr="003A3206">
        <w:rPr>
          <w:rFonts w:ascii="Arial" w:hAnsi="Arial" w:cs="Arial"/>
          <w:sz w:val="16"/>
          <w:szCs w:val="16"/>
        </w:rPr>
        <w:t xml:space="preserve">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EAE98" w14:textId="44078FEC" w:rsidR="00CC2910" w:rsidRPr="003D730D" w:rsidRDefault="00CC2910"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Pr>
        <w:rFonts w:ascii="Times New Roman" w:eastAsia="Times New Roman" w:hAnsi="Times New Roman" w:cs="Times New Roman"/>
        <w:i/>
        <w:sz w:val="18"/>
        <w:szCs w:val="18"/>
        <w:lang w:eastAsia="pl-PL"/>
      </w:rPr>
      <w:t xml:space="preserve"> 73/ZP</w:t>
    </w:r>
    <w:r w:rsidRPr="003D730D">
      <w:rPr>
        <w:rFonts w:ascii="Times New Roman" w:eastAsia="Times New Roman" w:hAnsi="Times New Roman" w:cs="Times New Roman"/>
        <w:sz w:val="18"/>
        <w:szCs w:val="18"/>
        <w:lang w:eastAsia="pl-PL"/>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2"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3"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196F18"/>
    <w:multiLevelType w:val="multilevel"/>
    <w:tmpl w:val="8712585E"/>
    <w:styleLink w:val="Zaimportowanystyl5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0EC0D9E"/>
    <w:multiLevelType w:val="hybridMultilevel"/>
    <w:tmpl w:val="4FFC048A"/>
    <w:lvl w:ilvl="0" w:tplc="02966C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BC2D34"/>
    <w:multiLevelType w:val="multilevel"/>
    <w:tmpl w:val="D5DAA638"/>
    <w:styleLink w:val="Zaimportowanystyl167"/>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1107E5"/>
    <w:multiLevelType w:val="hybridMultilevel"/>
    <w:tmpl w:val="1B9EC35E"/>
    <w:styleLink w:val="Zaimportowanystyl75"/>
    <w:lvl w:ilvl="0" w:tplc="796C81EE">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D04C1E">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5029C4">
      <w:start w:val="1"/>
      <w:numFmt w:val="lowerRoman"/>
      <w:lvlText w:val="%3."/>
      <w:lvlJc w:val="left"/>
      <w:pPr>
        <w:ind w:left="286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938C642">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6007B8">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16E2F4">
      <w:start w:val="1"/>
      <w:numFmt w:val="lowerRoman"/>
      <w:lvlText w:val="%6."/>
      <w:lvlJc w:val="left"/>
      <w:pPr>
        <w:ind w:left="502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C8E850A">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AC13A2">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C60EC6">
      <w:start w:val="1"/>
      <w:numFmt w:val="lowerRoman"/>
      <w:lvlText w:val="%9."/>
      <w:lvlJc w:val="left"/>
      <w:pPr>
        <w:ind w:left="718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26767F2"/>
    <w:multiLevelType w:val="hybridMultilevel"/>
    <w:tmpl w:val="9806974A"/>
    <w:styleLink w:val="Zaimportowanystyl217"/>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C329B5"/>
    <w:multiLevelType w:val="hybridMultilevel"/>
    <w:tmpl w:val="913E9DEA"/>
    <w:styleLink w:val="Zaimportowanystyl135"/>
    <w:lvl w:ilvl="0" w:tplc="B9B61B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DE6B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F44A3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C969F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703E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3A5BD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39409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460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14077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3D64BDC"/>
    <w:multiLevelType w:val="hybridMultilevel"/>
    <w:tmpl w:val="3502186A"/>
    <w:numStyleLink w:val="Zaimportowanystyl20"/>
  </w:abstractNum>
  <w:abstractNum w:abstractNumId="14"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41D0759"/>
    <w:multiLevelType w:val="hybridMultilevel"/>
    <w:tmpl w:val="137E17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0E64"/>
    <w:multiLevelType w:val="hybridMultilevel"/>
    <w:tmpl w:val="EF36B24E"/>
    <w:lvl w:ilvl="0" w:tplc="02E0CD7A">
      <w:start w:val="1"/>
      <w:numFmt w:val="lowerLetter"/>
      <w:lvlText w:val="%1)"/>
      <w:lvlJc w:val="left"/>
      <w:pPr>
        <w:ind w:left="1068" w:hanging="360"/>
      </w:pPr>
    </w:lvl>
    <w:lvl w:ilvl="1" w:tplc="6C50C588">
      <w:start w:val="1"/>
      <w:numFmt w:val="lowerLetter"/>
      <w:lvlText w:val="%2."/>
      <w:lvlJc w:val="left"/>
      <w:pPr>
        <w:ind w:left="1788" w:hanging="360"/>
      </w:pPr>
    </w:lvl>
    <w:lvl w:ilvl="2" w:tplc="7EA4DFFE">
      <w:start w:val="1"/>
      <w:numFmt w:val="lowerRoman"/>
      <w:lvlText w:val="%3."/>
      <w:lvlJc w:val="right"/>
      <w:pPr>
        <w:ind w:left="2508" w:hanging="180"/>
      </w:pPr>
    </w:lvl>
    <w:lvl w:ilvl="3" w:tplc="C2CA740A">
      <w:start w:val="1"/>
      <w:numFmt w:val="decimal"/>
      <w:lvlText w:val="%4."/>
      <w:lvlJc w:val="left"/>
      <w:pPr>
        <w:ind w:left="3228" w:hanging="360"/>
      </w:pPr>
    </w:lvl>
    <w:lvl w:ilvl="4" w:tplc="0F4E8088">
      <w:start w:val="1"/>
      <w:numFmt w:val="lowerLetter"/>
      <w:lvlText w:val="%5."/>
      <w:lvlJc w:val="left"/>
      <w:pPr>
        <w:ind w:left="3948" w:hanging="360"/>
      </w:pPr>
    </w:lvl>
    <w:lvl w:ilvl="5" w:tplc="4DDC614C">
      <w:start w:val="1"/>
      <w:numFmt w:val="lowerRoman"/>
      <w:lvlText w:val="%6."/>
      <w:lvlJc w:val="right"/>
      <w:pPr>
        <w:ind w:left="4668" w:hanging="180"/>
      </w:pPr>
    </w:lvl>
    <w:lvl w:ilvl="6" w:tplc="F780A02E">
      <w:start w:val="1"/>
      <w:numFmt w:val="decimal"/>
      <w:lvlText w:val="%7."/>
      <w:lvlJc w:val="left"/>
      <w:pPr>
        <w:ind w:left="5388" w:hanging="360"/>
      </w:pPr>
    </w:lvl>
    <w:lvl w:ilvl="7" w:tplc="A1D640B6">
      <w:start w:val="1"/>
      <w:numFmt w:val="lowerLetter"/>
      <w:lvlText w:val="%8."/>
      <w:lvlJc w:val="left"/>
      <w:pPr>
        <w:ind w:left="6108" w:hanging="360"/>
      </w:pPr>
    </w:lvl>
    <w:lvl w:ilvl="8" w:tplc="D9121866">
      <w:start w:val="1"/>
      <w:numFmt w:val="lowerRoman"/>
      <w:lvlText w:val="%9."/>
      <w:lvlJc w:val="right"/>
      <w:pPr>
        <w:ind w:left="6828" w:hanging="180"/>
      </w:pPr>
    </w:lvl>
  </w:abstractNum>
  <w:abstractNum w:abstractNumId="17"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 w15:restartNumberingAfterBreak="0">
    <w:nsid w:val="0927515B"/>
    <w:multiLevelType w:val="hybridMultilevel"/>
    <w:tmpl w:val="B65C641E"/>
    <w:styleLink w:val="Zaimportowanystyl145"/>
    <w:lvl w:ilvl="0" w:tplc="467A4396">
      <w:start w:val="1"/>
      <w:numFmt w:val="decimal"/>
      <w:lvlText w:val="%1)"/>
      <w:lvlJc w:val="left"/>
      <w:pPr>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CE764A">
      <w:start w:val="1"/>
      <w:numFmt w:val="lowerLetter"/>
      <w:lvlText w:val="%2."/>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E1EA0">
      <w:start w:val="1"/>
      <w:numFmt w:val="lowerRoman"/>
      <w:lvlText w:val="%3."/>
      <w:lvlJc w:val="left"/>
      <w:pPr>
        <w:ind w:left="386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0149544">
      <w:start w:val="1"/>
      <w:numFmt w:val="decimal"/>
      <w:lvlText w:val="%4."/>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202A04">
      <w:start w:val="1"/>
      <w:numFmt w:val="lowerLetter"/>
      <w:lvlText w:val="%5."/>
      <w:lvlJc w:val="left"/>
      <w:pPr>
        <w:ind w:left="53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90F608">
      <w:start w:val="1"/>
      <w:numFmt w:val="lowerRoman"/>
      <w:lvlText w:val="%6."/>
      <w:lvlJc w:val="left"/>
      <w:pPr>
        <w:ind w:left="602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26E4DD2">
      <w:start w:val="1"/>
      <w:numFmt w:val="decimal"/>
      <w:lvlText w:val="%7."/>
      <w:lvlJc w:val="left"/>
      <w:pPr>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2A3AFE">
      <w:start w:val="1"/>
      <w:numFmt w:val="lowerLetter"/>
      <w:lvlText w:val="%8."/>
      <w:lvlJc w:val="left"/>
      <w:pPr>
        <w:ind w:left="746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BA6DBC">
      <w:start w:val="1"/>
      <w:numFmt w:val="lowerRoman"/>
      <w:lvlText w:val="%9."/>
      <w:lvlJc w:val="left"/>
      <w:pPr>
        <w:ind w:left="818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B6972D0"/>
    <w:multiLevelType w:val="multilevel"/>
    <w:tmpl w:val="AC305948"/>
    <w:lvl w:ilvl="0">
      <w:start w:val="1"/>
      <w:numFmt w:val="decimal"/>
      <w:lvlText w:val="%1."/>
      <w:lvlJc w:val="left"/>
      <w:pPr>
        <w:ind w:left="360" w:hanging="360"/>
      </w:pPr>
    </w:lvl>
    <w:lvl w:ilvl="1">
      <w:start w:val="1"/>
      <w:numFmt w:val="bullet"/>
      <w:lvlText w:val=""/>
      <w:lvlJc w:val="left"/>
      <w:pPr>
        <w:ind w:left="1440" w:hanging="720"/>
      </w:pPr>
      <w:rPr>
        <w:rFonts w:ascii="Symbol" w:hAnsi="Symbol" w:hint="default"/>
      </w:rPr>
    </w:lvl>
    <w:lvl w:ilvl="2">
      <w:start w:val="1"/>
      <w:numFmt w:val="decimal"/>
      <w:lvlText w:val="%1.%2.%3."/>
      <w:lvlJc w:val="left"/>
      <w:pPr>
        <w:ind w:left="1571"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8"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0A6369"/>
    <w:multiLevelType w:val="hybridMultilevel"/>
    <w:tmpl w:val="E966990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F0030ED"/>
    <w:multiLevelType w:val="hybridMultilevel"/>
    <w:tmpl w:val="85BE547A"/>
    <w:styleLink w:val="Zaimportowanystyl175"/>
    <w:lvl w:ilvl="0" w:tplc="4A40E32C">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C6871A">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8ABC7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F7ACA0E">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EE5D5C">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AA53A4">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4A24BB4">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32EE56">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1A95AA">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12B821F"/>
    <w:multiLevelType w:val="hybridMultilevel"/>
    <w:tmpl w:val="420AEDF2"/>
    <w:lvl w:ilvl="0" w:tplc="F7A8A43C">
      <w:start w:val="1"/>
      <w:numFmt w:val="lowerLetter"/>
      <w:lvlText w:val="%1)"/>
      <w:lvlJc w:val="left"/>
      <w:pPr>
        <w:ind w:left="1068" w:hanging="360"/>
      </w:pPr>
    </w:lvl>
    <w:lvl w:ilvl="1" w:tplc="3724B4F2">
      <w:start w:val="1"/>
      <w:numFmt w:val="lowerLetter"/>
      <w:lvlText w:val="%2."/>
      <w:lvlJc w:val="left"/>
      <w:pPr>
        <w:ind w:left="1788" w:hanging="360"/>
      </w:pPr>
    </w:lvl>
    <w:lvl w:ilvl="2" w:tplc="28B0718A">
      <w:start w:val="1"/>
      <w:numFmt w:val="lowerRoman"/>
      <w:lvlText w:val="%3."/>
      <w:lvlJc w:val="right"/>
      <w:pPr>
        <w:ind w:left="2508" w:hanging="180"/>
      </w:pPr>
    </w:lvl>
    <w:lvl w:ilvl="3" w:tplc="37E818AE">
      <w:start w:val="1"/>
      <w:numFmt w:val="decimal"/>
      <w:lvlText w:val="%4."/>
      <w:lvlJc w:val="left"/>
      <w:pPr>
        <w:ind w:left="3228" w:hanging="360"/>
      </w:pPr>
    </w:lvl>
    <w:lvl w:ilvl="4" w:tplc="2500C4E0">
      <w:start w:val="1"/>
      <w:numFmt w:val="lowerLetter"/>
      <w:lvlText w:val="%5."/>
      <w:lvlJc w:val="left"/>
      <w:pPr>
        <w:ind w:left="3948" w:hanging="360"/>
      </w:pPr>
    </w:lvl>
    <w:lvl w:ilvl="5" w:tplc="62C4740C">
      <w:start w:val="1"/>
      <w:numFmt w:val="lowerRoman"/>
      <w:lvlText w:val="%6."/>
      <w:lvlJc w:val="right"/>
      <w:pPr>
        <w:ind w:left="4668" w:hanging="180"/>
      </w:pPr>
    </w:lvl>
    <w:lvl w:ilvl="6" w:tplc="812A9158">
      <w:start w:val="1"/>
      <w:numFmt w:val="decimal"/>
      <w:lvlText w:val="%7."/>
      <w:lvlJc w:val="left"/>
      <w:pPr>
        <w:ind w:left="5388" w:hanging="360"/>
      </w:pPr>
    </w:lvl>
    <w:lvl w:ilvl="7" w:tplc="58E6F7DA">
      <w:start w:val="1"/>
      <w:numFmt w:val="lowerLetter"/>
      <w:lvlText w:val="%8."/>
      <w:lvlJc w:val="left"/>
      <w:pPr>
        <w:ind w:left="6108" w:hanging="360"/>
      </w:pPr>
    </w:lvl>
    <w:lvl w:ilvl="8" w:tplc="27BCD2C6">
      <w:start w:val="1"/>
      <w:numFmt w:val="lowerRoman"/>
      <w:lvlText w:val="%9."/>
      <w:lvlJc w:val="right"/>
      <w:pPr>
        <w:ind w:left="6828" w:hanging="180"/>
      </w:pPr>
    </w:lvl>
  </w:abstractNum>
  <w:abstractNum w:abstractNumId="35" w15:restartNumberingAfterBreak="0">
    <w:nsid w:val="115C38A4"/>
    <w:multiLevelType w:val="multilevel"/>
    <w:tmpl w:val="5C7A42B2"/>
    <w:styleLink w:val="WWNum1"/>
    <w:lvl w:ilvl="0">
      <w:numFmt w:val="bullet"/>
      <w:lvlText w:val=""/>
      <w:lvlJc w:val="left"/>
      <w:pPr>
        <w:ind w:left="620" w:hanging="360"/>
      </w:pPr>
      <w:rPr>
        <w:rFonts w:ascii="Symbol" w:hAnsi="Symbol"/>
      </w:rPr>
    </w:lvl>
    <w:lvl w:ilvl="1">
      <w:numFmt w:val="bullet"/>
      <w:lvlText w:val="o"/>
      <w:lvlJc w:val="left"/>
      <w:pPr>
        <w:ind w:left="1340" w:hanging="360"/>
      </w:pPr>
      <w:rPr>
        <w:rFonts w:ascii="Courier New" w:hAnsi="Courier New" w:cs="Courier New"/>
      </w:rPr>
    </w:lvl>
    <w:lvl w:ilvl="2">
      <w:numFmt w:val="bullet"/>
      <w:lvlText w:val=""/>
      <w:lvlJc w:val="left"/>
      <w:pPr>
        <w:ind w:left="2060" w:hanging="360"/>
      </w:pPr>
      <w:rPr>
        <w:rFonts w:ascii="Wingdings" w:hAnsi="Wingdings"/>
      </w:rPr>
    </w:lvl>
    <w:lvl w:ilvl="3">
      <w:numFmt w:val="bullet"/>
      <w:lvlText w:val=""/>
      <w:lvlJc w:val="left"/>
      <w:pPr>
        <w:ind w:left="2780" w:hanging="360"/>
      </w:pPr>
      <w:rPr>
        <w:rFonts w:ascii="Symbol" w:hAnsi="Symbol"/>
      </w:rPr>
    </w:lvl>
    <w:lvl w:ilvl="4">
      <w:numFmt w:val="bullet"/>
      <w:lvlText w:val="o"/>
      <w:lvlJc w:val="left"/>
      <w:pPr>
        <w:ind w:left="3500" w:hanging="360"/>
      </w:pPr>
      <w:rPr>
        <w:rFonts w:ascii="Courier New" w:hAnsi="Courier New" w:cs="Courier New"/>
      </w:rPr>
    </w:lvl>
    <w:lvl w:ilvl="5">
      <w:numFmt w:val="bullet"/>
      <w:lvlText w:val=""/>
      <w:lvlJc w:val="left"/>
      <w:pPr>
        <w:ind w:left="4220" w:hanging="360"/>
      </w:pPr>
      <w:rPr>
        <w:rFonts w:ascii="Wingdings" w:hAnsi="Wingdings"/>
      </w:rPr>
    </w:lvl>
    <w:lvl w:ilvl="6">
      <w:numFmt w:val="bullet"/>
      <w:lvlText w:val=""/>
      <w:lvlJc w:val="left"/>
      <w:pPr>
        <w:ind w:left="4940" w:hanging="360"/>
      </w:pPr>
      <w:rPr>
        <w:rFonts w:ascii="Symbol" w:hAnsi="Symbol"/>
      </w:rPr>
    </w:lvl>
    <w:lvl w:ilvl="7">
      <w:numFmt w:val="bullet"/>
      <w:lvlText w:val="o"/>
      <w:lvlJc w:val="left"/>
      <w:pPr>
        <w:ind w:left="5660" w:hanging="360"/>
      </w:pPr>
      <w:rPr>
        <w:rFonts w:ascii="Courier New" w:hAnsi="Courier New" w:cs="Courier New"/>
      </w:rPr>
    </w:lvl>
    <w:lvl w:ilvl="8">
      <w:numFmt w:val="bullet"/>
      <w:lvlText w:val=""/>
      <w:lvlJc w:val="left"/>
      <w:pPr>
        <w:ind w:left="6380" w:hanging="360"/>
      </w:pPr>
      <w:rPr>
        <w:rFonts w:ascii="Wingdings" w:hAnsi="Wingdings"/>
      </w:rPr>
    </w:lvl>
  </w:abstractNum>
  <w:abstractNum w:abstractNumId="36" w15:restartNumberingAfterBreak="0">
    <w:nsid w:val="11C91080"/>
    <w:multiLevelType w:val="hybridMultilevel"/>
    <w:tmpl w:val="4A423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3902265"/>
    <w:multiLevelType w:val="multilevel"/>
    <w:tmpl w:val="E6C6F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40B2BFB"/>
    <w:multiLevelType w:val="multilevel"/>
    <w:tmpl w:val="E7100CFE"/>
    <w:numStyleLink w:val="Zaimportowanystyl3"/>
  </w:abstractNum>
  <w:abstractNum w:abstractNumId="43" w15:restartNumberingAfterBreak="0">
    <w:nsid w:val="146F2CD1"/>
    <w:multiLevelType w:val="hybridMultilevel"/>
    <w:tmpl w:val="163EC442"/>
    <w:styleLink w:val="Zaimportowanystyl56"/>
    <w:lvl w:ilvl="0" w:tplc="90EC189C">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88FA46">
      <w:start w:val="1"/>
      <w:numFmt w:val="lowerLetter"/>
      <w:lvlText w:val="%2."/>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E81FC2">
      <w:start w:val="1"/>
      <w:numFmt w:val="decimal"/>
      <w:lvlText w:val="%3."/>
      <w:lvlJc w:val="left"/>
      <w:pPr>
        <w:ind w:left="404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B22C9C">
      <w:start w:val="1"/>
      <w:numFmt w:val="decimal"/>
      <w:lvlText w:val="%4."/>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3AEFCA">
      <w:start w:val="1"/>
      <w:numFmt w:val="lowerLetter"/>
      <w:lvlText w:val="%5."/>
      <w:lvlJc w:val="left"/>
      <w:pPr>
        <w:ind w:left="53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72FB8A">
      <w:start w:val="1"/>
      <w:numFmt w:val="lowerRoman"/>
      <w:lvlText w:val="%6."/>
      <w:lvlJc w:val="left"/>
      <w:pPr>
        <w:ind w:left="602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8BCDB2C">
      <w:start w:val="1"/>
      <w:numFmt w:val="decimal"/>
      <w:lvlText w:val="%7."/>
      <w:lvlJc w:val="left"/>
      <w:pPr>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3E83A4">
      <w:start w:val="1"/>
      <w:numFmt w:val="lowerLetter"/>
      <w:lvlText w:val="%8."/>
      <w:lvlJc w:val="left"/>
      <w:pPr>
        <w:ind w:left="746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C63E72">
      <w:start w:val="1"/>
      <w:numFmt w:val="lowerRoman"/>
      <w:lvlText w:val="%9."/>
      <w:lvlJc w:val="left"/>
      <w:pPr>
        <w:ind w:left="818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8" w15:restartNumberingAfterBreak="0">
    <w:nsid w:val="15B27BF5"/>
    <w:multiLevelType w:val="multilevel"/>
    <w:tmpl w:val="84007BA4"/>
    <w:styleLink w:val="Zaimportowanystyl76"/>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5CE23D8"/>
    <w:multiLevelType w:val="hybridMultilevel"/>
    <w:tmpl w:val="51524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224C3C"/>
    <w:multiLevelType w:val="multilevel"/>
    <w:tmpl w:val="CBFC3272"/>
    <w:numStyleLink w:val="Zaimportowanystyl24"/>
  </w:abstractNum>
  <w:abstractNum w:abstractNumId="51" w15:restartNumberingAfterBreak="0">
    <w:nsid w:val="173040CD"/>
    <w:multiLevelType w:val="multilevel"/>
    <w:tmpl w:val="D18C66B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1806407D"/>
    <w:multiLevelType w:val="hybridMultilevel"/>
    <w:tmpl w:val="653E70A6"/>
    <w:styleLink w:val="Zaimportowanystyl116"/>
    <w:lvl w:ilvl="0" w:tplc="12BABF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5EB2F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B8F578">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50284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16E04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CE4C0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D0CAF4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3C93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FCB056">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86467F6"/>
    <w:multiLevelType w:val="hybridMultilevel"/>
    <w:tmpl w:val="73A4F800"/>
    <w:numStyleLink w:val="Numery"/>
  </w:abstractNum>
  <w:abstractNum w:abstractNumId="55" w15:restartNumberingAfterBreak="0">
    <w:nsid w:val="186873D0"/>
    <w:multiLevelType w:val="hybridMultilevel"/>
    <w:tmpl w:val="AF200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8A352F0"/>
    <w:multiLevelType w:val="hybridMultilevel"/>
    <w:tmpl w:val="1D6AE1A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61"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1B1E0508"/>
    <w:multiLevelType w:val="hybridMultilevel"/>
    <w:tmpl w:val="4448E73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6" w15:restartNumberingAfterBreak="0">
    <w:nsid w:val="1B390783"/>
    <w:multiLevelType w:val="multilevel"/>
    <w:tmpl w:val="3FEEE2D2"/>
    <w:numStyleLink w:val="Zaimportowanystyl6"/>
  </w:abstractNum>
  <w:abstractNum w:abstractNumId="67"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D1F6CFA"/>
    <w:multiLevelType w:val="hybridMultilevel"/>
    <w:tmpl w:val="FBCA2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E7B18BB"/>
    <w:multiLevelType w:val="hybridMultilevel"/>
    <w:tmpl w:val="E22C6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0092FDF"/>
    <w:multiLevelType w:val="multilevel"/>
    <w:tmpl w:val="92541A08"/>
    <w:numStyleLink w:val="Zaimportowanystyl96"/>
  </w:abstractNum>
  <w:abstractNum w:abstractNumId="77" w15:restartNumberingAfterBreak="0">
    <w:nsid w:val="20BA3280"/>
    <w:multiLevelType w:val="multilevel"/>
    <w:tmpl w:val="A0FC6CD2"/>
    <w:styleLink w:val="Zaimportowanystyl107"/>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20D12D9E"/>
    <w:multiLevelType w:val="hybridMultilevel"/>
    <w:tmpl w:val="9806974A"/>
    <w:numStyleLink w:val="Zaimportowanystyl217"/>
  </w:abstractNum>
  <w:abstractNum w:abstractNumId="79" w15:restartNumberingAfterBreak="0">
    <w:nsid w:val="20E234B3"/>
    <w:multiLevelType w:val="hybridMultilevel"/>
    <w:tmpl w:val="2C24A8A0"/>
    <w:numStyleLink w:val="Zaimportowanystyl120"/>
  </w:abstractNum>
  <w:abstractNum w:abstractNumId="80"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2363489"/>
    <w:multiLevelType w:val="hybridMultilevel"/>
    <w:tmpl w:val="7452D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2B36E55"/>
    <w:multiLevelType w:val="hybridMultilevel"/>
    <w:tmpl w:val="02EC6A64"/>
    <w:lvl w:ilvl="0" w:tplc="02966C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3CB219F"/>
    <w:multiLevelType w:val="hybridMultilevel"/>
    <w:tmpl w:val="5B4005B2"/>
    <w:lvl w:ilvl="0" w:tplc="BA3C4290">
      <w:start w:val="1"/>
      <w:numFmt w:val="lowerLetter"/>
      <w:lvlText w:val="%1)"/>
      <w:lvlJc w:val="left"/>
      <w:pPr>
        <w:ind w:left="1068" w:hanging="360"/>
      </w:pPr>
    </w:lvl>
    <w:lvl w:ilvl="1" w:tplc="0C183E9C">
      <w:start w:val="1"/>
      <w:numFmt w:val="lowerLetter"/>
      <w:lvlText w:val="%2."/>
      <w:lvlJc w:val="left"/>
      <w:pPr>
        <w:ind w:left="1788" w:hanging="360"/>
      </w:pPr>
    </w:lvl>
    <w:lvl w:ilvl="2" w:tplc="590A5C20">
      <w:start w:val="1"/>
      <w:numFmt w:val="lowerRoman"/>
      <w:lvlText w:val="%3."/>
      <w:lvlJc w:val="right"/>
      <w:pPr>
        <w:ind w:left="2508" w:hanging="180"/>
      </w:pPr>
    </w:lvl>
    <w:lvl w:ilvl="3" w:tplc="AD52B9C8">
      <w:start w:val="1"/>
      <w:numFmt w:val="decimal"/>
      <w:lvlText w:val="%4."/>
      <w:lvlJc w:val="left"/>
      <w:pPr>
        <w:ind w:left="3228" w:hanging="360"/>
      </w:pPr>
    </w:lvl>
    <w:lvl w:ilvl="4" w:tplc="AD1EFAD2">
      <w:start w:val="1"/>
      <w:numFmt w:val="lowerLetter"/>
      <w:lvlText w:val="%5."/>
      <w:lvlJc w:val="left"/>
      <w:pPr>
        <w:ind w:left="3948" w:hanging="360"/>
      </w:pPr>
    </w:lvl>
    <w:lvl w:ilvl="5" w:tplc="1582950A">
      <w:start w:val="1"/>
      <w:numFmt w:val="lowerRoman"/>
      <w:lvlText w:val="%6."/>
      <w:lvlJc w:val="right"/>
      <w:pPr>
        <w:ind w:left="4668" w:hanging="180"/>
      </w:pPr>
    </w:lvl>
    <w:lvl w:ilvl="6" w:tplc="09C2C296">
      <w:start w:val="1"/>
      <w:numFmt w:val="decimal"/>
      <w:lvlText w:val="%7."/>
      <w:lvlJc w:val="left"/>
      <w:pPr>
        <w:ind w:left="5388" w:hanging="360"/>
      </w:pPr>
    </w:lvl>
    <w:lvl w:ilvl="7" w:tplc="7CAC5FE6">
      <w:start w:val="1"/>
      <w:numFmt w:val="lowerLetter"/>
      <w:lvlText w:val="%8."/>
      <w:lvlJc w:val="left"/>
      <w:pPr>
        <w:ind w:left="6108" w:hanging="360"/>
      </w:pPr>
    </w:lvl>
    <w:lvl w:ilvl="8" w:tplc="8E02555E">
      <w:start w:val="1"/>
      <w:numFmt w:val="lowerRoman"/>
      <w:lvlText w:val="%9."/>
      <w:lvlJc w:val="right"/>
      <w:pPr>
        <w:ind w:left="6828" w:hanging="180"/>
      </w:pPr>
    </w:lvl>
  </w:abstractNum>
  <w:abstractNum w:abstractNumId="87"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9" w15:restartNumberingAfterBreak="0">
    <w:nsid w:val="249C6D9A"/>
    <w:multiLevelType w:val="hybridMultilevel"/>
    <w:tmpl w:val="759ECDFA"/>
    <w:lvl w:ilvl="0" w:tplc="9C46925E">
      <w:start w:val="1"/>
      <w:numFmt w:val="decimal"/>
      <w:lvlText w:val="%1."/>
      <w:lvlJc w:val="left"/>
      <w:pPr>
        <w:ind w:left="720" w:hanging="360"/>
      </w:pPr>
    </w:lvl>
    <w:lvl w:ilvl="1" w:tplc="98B2762C">
      <w:start w:val="1"/>
      <w:numFmt w:val="lowerLetter"/>
      <w:lvlText w:val="%2."/>
      <w:lvlJc w:val="left"/>
      <w:pPr>
        <w:ind w:left="1440" w:hanging="360"/>
      </w:pPr>
    </w:lvl>
    <w:lvl w:ilvl="2" w:tplc="0968238E">
      <w:start w:val="1"/>
      <w:numFmt w:val="lowerRoman"/>
      <w:lvlText w:val="%3."/>
      <w:lvlJc w:val="right"/>
      <w:pPr>
        <w:ind w:left="2160" w:hanging="180"/>
      </w:pPr>
    </w:lvl>
    <w:lvl w:ilvl="3" w:tplc="4266B692">
      <w:start w:val="1"/>
      <w:numFmt w:val="decimal"/>
      <w:lvlText w:val="%4."/>
      <w:lvlJc w:val="left"/>
      <w:pPr>
        <w:ind w:left="2880" w:hanging="360"/>
      </w:pPr>
    </w:lvl>
    <w:lvl w:ilvl="4" w:tplc="7712934C">
      <w:start w:val="1"/>
      <w:numFmt w:val="lowerLetter"/>
      <w:lvlText w:val="%5."/>
      <w:lvlJc w:val="left"/>
      <w:pPr>
        <w:ind w:left="3600" w:hanging="360"/>
      </w:pPr>
    </w:lvl>
    <w:lvl w:ilvl="5" w:tplc="47CAA39A">
      <w:start w:val="1"/>
      <w:numFmt w:val="lowerRoman"/>
      <w:lvlText w:val="%6."/>
      <w:lvlJc w:val="right"/>
      <w:pPr>
        <w:ind w:left="4320" w:hanging="180"/>
      </w:pPr>
    </w:lvl>
    <w:lvl w:ilvl="6" w:tplc="B3E277BA">
      <w:start w:val="1"/>
      <w:numFmt w:val="decimal"/>
      <w:lvlText w:val="%7."/>
      <w:lvlJc w:val="left"/>
      <w:pPr>
        <w:ind w:left="5040" w:hanging="360"/>
      </w:pPr>
    </w:lvl>
    <w:lvl w:ilvl="7" w:tplc="757CBB2A">
      <w:start w:val="1"/>
      <w:numFmt w:val="lowerLetter"/>
      <w:lvlText w:val="%8."/>
      <w:lvlJc w:val="left"/>
      <w:pPr>
        <w:ind w:left="5760" w:hanging="360"/>
      </w:pPr>
    </w:lvl>
    <w:lvl w:ilvl="8" w:tplc="BB32E924">
      <w:start w:val="1"/>
      <w:numFmt w:val="lowerRoman"/>
      <w:lvlText w:val="%9."/>
      <w:lvlJc w:val="right"/>
      <w:pPr>
        <w:ind w:left="6480" w:hanging="180"/>
      </w:pPr>
    </w:lvl>
  </w:abstractNum>
  <w:abstractNum w:abstractNumId="90"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53820A8"/>
    <w:multiLevelType w:val="hybridMultilevel"/>
    <w:tmpl w:val="E9449220"/>
    <w:styleLink w:val="Zaimportowanystyl177"/>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5920C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921185A"/>
    <w:multiLevelType w:val="hybridMultilevel"/>
    <w:tmpl w:val="F86027FC"/>
    <w:lvl w:ilvl="0" w:tplc="02966C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A28782A"/>
    <w:multiLevelType w:val="hybridMultilevel"/>
    <w:tmpl w:val="EACC5282"/>
    <w:numStyleLink w:val="Zaimportowanystyl157"/>
  </w:abstractNum>
  <w:abstractNum w:abstractNumId="101" w15:restartNumberingAfterBreak="0">
    <w:nsid w:val="2A2C1DE4"/>
    <w:multiLevelType w:val="hybridMultilevel"/>
    <w:tmpl w:val="EECE1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AFE7C76"/>
    <w:multiLevelType w:val="hybridMultilevel"/>
    <w:tmpl w:val="1B74707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4"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2BE1490F"/>
    <w:multiLevelType w:val="hybridMultilevel"/>
    <w:tmpl w:val="8B0245F0"/>
    <w:lvl w:ilvl="0" w:tplc="8D5A1A60">
      <w:start w:val="1"/>
      <w:numFmt w:val="lowerLetter"/>
      <w:lvlText w:val="%1)"/>
      <w:lvlJc w:val="left"/>
      <w:pPr>
        <w:ind w:left="1068" w:hanging="360"/>
      </w:pPr>
    </w:lvl>
    <w:lvl w:ilvl="1" w:tplc="13FC1C30">
      <w:start w:val="1"/>
      <w:numFmt w:val="lowerLetter"/>
      <w:lvlText w:val="%2."/>
      <w:lvlJc w:val="left"/>
      <w:pPr>
        <w:ind w:left="1788" w:hanging="360"/>
      </w:pPr>
    </w:lvl>
    <w:lvl w:ilvl="2" w:tplc="BFB643A0">
      <w:start w:val="1"/>
      <w:numFmt w:val="lowerRoman"/>
      <w:lvlText w:val="%3."/>
      <w:lvlJc w:val="right"/>
      <w:pPr>
        <w:ind w:left="2508" w:hanging="180"/>
      </w:pPr>
    </w:lvl>
    <w:lvl w:ilvl="3" w:tplc="BD0C047A">
      <w:start w:val="1"/>
      <w:numFmt w:val="decimal"/>
      <w:lvlText w:val="%4."/>
      <w:lvlJc w:val="left"/>
      <w:pPr>
        <w:ind w:left="3228" w:hanging="360"/>
      </w:pPr>
    </w:lvl>
    <w:lvl w:ilvl="4" w:tplc="FA5E8CFA">
      <w:start w:val="1"/>
      <w:numFmt w:val="lowerLetter"/>
      <w:lvlText w:val="%5."/>
      <w:lvlJc w:val="left"/>
      <w:pPr>
        <w:ind w:left="3948" w:hanging="360"/>
      </w:pPr>
    </w:lvl>
    <w:lvl w:ilvl="5" w:tplc="F5100F18">
      <w:start w:val="1"/>
      <w:numFmt w:val="lowerRoman"/>
      <w:lvlText w:val="%6."/>
      <w:lvlJc w:val="right"/>
      <w:pPr>
        <w:ind w:left="4668" w:hanging="180"/>
      </w:pPr>
    </w:lvl>
    <w:lvl w:ilvl="6" w:tplc="80805086">
      <w:start w:val="1"/>
      <w:numFmt w:val="decimal"/>
      <w:lvlText w:val="%7."/>
      <w:lvlJc w:val="left"/>
      <w:pPr>
        <w:ind w:left="5388" w:hanging="360"/>
      </w:pPr>
    </w:lvl>
    <w:lvl w:ilvl="7" w:tplc="A9629CD0">
      <w:start w:val="1"/>
      <w:numFmt w:val="lowerLetter"/>
      <w:lvlText w:val="%8."/>
      <w:lvlJc w:val="left"/>
      <w:pPr>
        <w:ind w:left="6108" w:hanging="360"/>
      </w:pPr>
    </w:lvl>
    <w:lvl w:ilvl="8" w:tplc="4942E6EA">
      <w:start w:val="1"/>
      <w:numFmt w:val="lowerRoman"/>
      <w:lvlText w:val="%9."/>
      <w:lvlJc w:val="right"/>
      <w:pPr>
        <w:ind w:left="6828" w:hanging="180"/>
      </w:pPr>
    </w:lvl>
  </w:abstractNum>
  <w:abstractNum w:abstractNumId="106" w15:restartNumberingAfterBreak="0">
    <w:nsid w:val="2C00BC44"/>
    <w:multiLevelType w:val="hybridMultilevel"/>
    <w:tmpl w:val="F7169748"/>
    <w:lvl w:ilvl="0" w:tplc="4C142C4A">
      <w:start w:val="1"/>
      <w:numFmt w:val="decimal"/>
      <w:lvlText w:val="%1."/>
      <w:lvlJc w:val="left"/>
      <w:pPr>
        <w:ind w:left="720" w:hanging="360"/>
      </w:pPr>
    </w:lvl>
    <w:lvl w:ilvl="1" w:tplc="93547B1C">
      <w:start w:val="1"/>
      <w:numFmt w:val="lowerLetter"/>
      <w:lvlText w:val="%2."/>
      <w:lvlJc w:val="left"/>
      <w:pPr>
        <w:ind w:left="1440" w:hanging="360"/>
      </w:pPr>
    </w:lvl>
    <w:lvl w:ilvl="2" w:tplc="4BAEBFFC">
      <w:start w:val="1"/>
      <w:numFmt w:val="lowerRoman"/>
      <w:lvlText w:val="%3."/>
      <w:lvlJc w:val="right"/>
      <w:pPr>
        <w:ind w:left="2160" w:hanging="180"/>
      </w:pPr>
    </w:lvl>
    <w:lvl w:ilvl="3" w:tplc="C6CE6EE2">
      <w:start w:val="1"/>
      <w:numFmt w:val="decimal"/>
      <w:lvlText w:val="%4."/>
      <w:lvlJc w:val="left"/>
      <w:pPr>
        <w:ind w:left="2880" w:hanging="360"/>
      </w:pPr>
    </w:lvl>
    <w:lvl w:ilvl="4" w:tplc="5F5E1B90">
      <w:start w:val="1"/>
      <w:numFmt w:val="lowerLetter"/>
      <w:lvlText w:val="%5."/>
      <w:lvlJc w:val="left"/>
      <w:pPr>
        <w:ind w:left="3600" w:hanging="360"/>
      </w:pPr>
    </w:lvl>
    <w:lvl w:ilvl="5" w:tplc="B20C2BEA">
      <w:start w:val="1"/>
      <w:numFmt w:val="lowerRoman"/>
      <w:lvlText w:val="%6."/>
      <w:lvlJc w:val="right"/>
      <w:pPr>
        <w:ind w:left="4320" w:hanging="180"/>
      </w:pPr>
    </w:lvl>
    <w:lvl w:ilvl="6" w:tplc="2DA46EB6">
      <w:start w:val="1"/>
      <w:numFmt w:val="decimal"/>
      <w:lvlText w:val="%7."/>
      <w:lvlJc w:val="left"/>
      <w:pPr>
        <w:ind w:left="5040" w:hanging="360"/>
      </w:pPr>
    </w:lvl>
    <w:lvl w:ilvl="7" w:tplc="A71AF94E">
      <w:start w:val="1"/>
      <w:numFmt w:val="lowerLetter"/>
      <w:lvlText w:val="%8."/>
      <w:lvlJc w:val="left"/>
      <w:pPr>
        <w:ind w:left="5760" w:hanging="360"/>
      </w:pPr>
    </w:lvl>
    <w:lvl w:ilvl="8" w:tplc="F1B0AE5E">
      <w:start w:val="1"/>
      <w:numFmt w:val="lowerRoman"/>
      <w:lvlText w:val="%9."/>
      <w:lvlJc w:val="right"/>
      <w:pPr>
        <w:ind w:left="6480" w:hanging="180"/>
      </w:pPr>
    </w:lvl>
  </w:abstractNum>
  <w:abstractNum w:abstractNumId="107"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D84512A"/>
    <w:multiLevelType w:val="hybridMultilevel"/>
    <w:tmpl w:val="5DB8C1D2"/>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2DA416F1"/>
    <w:multiLevelType w:val="hybridMultilevel"/>
    <w:tmpl w:val="B9F22F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DCA5CC8"/>
    <w:multiLevelType w:val="hybridMultilevel"/>
    <w:tmpl w:val="75E07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DFC492A"/>
    <w:multiLevelType w:val="multilevel"/>
    <w:tmpl w:val="2C6A6B70"/>
    <w:styleLink w:val="Zaimportowanystyl77"/>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2EAD525C"/>
    <w:multiLevelType w:val="hybridMultilevel"/>
    <w:tmpl w:val="A46A28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FA16BDC"/>
    <w:multiLevelType w:val="hybridMultilevel"/>
    <w:tmpl w:val="4A7C0B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6" w15:restartNumberingAfterBreak="0">
    <w:nsid w:val="2FC54472"/>
    <w:multiLevelType w:val="multilevel"/>
    <w:tmpl w:val="482415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2FDD7857"/>
    <w:multiLevelType w:val="multilevel"/>
    <w:tmpl w:val="BEC657D0"/>
    <w:styleLink w:val="Zaimportowanystyl117"/>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0C0721C"/>
    <w:multiLevelType w:val="multilevel"/>
    <w:tmpl w:val="D18C66B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1E154DD"/>
    <w:multiLevelType w:val="multilevel"/>
    <w:tmpl w:val="C584ED4C"/>
    <w:numStyleLink w:val="Zaimportowanystyl8"/>
  </w:abstractNum>
  <w:abstractNum w:abstractNumId="123"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32470DAD"/>
    <w:multiLevelType w:val="hybridMultilevel"/>
    <w:tmpl w:val="C8D87E24"/>
    <w:styleLink w:val="Zaimportowanystyl165"/>
    <w:lvl w:ilvl="0" w:tplc="9F6C6F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509A4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FACC14">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4B8AAE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90235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56D32C">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2F4A05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E8B3E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E2858A">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32C451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33726316"/>
    <w:multiLevelType w:val="hybridMultilevel"/>
    <w:tmpl w:val="07083626"/>
    <w:lvl w:ilvl="0" w:tplc="02966C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8" w15:restartNumberingAfterBreak="0">
    <w:nsid w:val="33CA1B5A"/>
    <w:multiLevelType w:val="hybridMultilevel"/>
    <w:tmpl w:val="3ECA3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49F7586"/>
    <w:multiLevelType w:val="hybridMultilevel"/>
    <w:tmpl w:val="4240256C"/>
    <w:lvl w:ilvl="0" w:tplc="E1C4C45A">
      <w:start w:val="1"/>
      <w:numFmt w:val="decimal"/>
      <w:lvlText w:val="%1."/>
      <w:lvlJc w:val="left"/>
      <w:pPr>
        <w:ind w:left="536" w:hanging="360"/>
      </w:pPr>
      <w:rPr>
        <w:rFonts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30" w15:restartNumberingAfterBreak="0">
    <w:nsid w:val="34C114BD"/>
    <w:multiLevelType w:val="hybridMultilevel"/>
    <w:tmpl w:val="E9449220"/>
    <w:numStyleLink w:val="Zaimportowanystyl177"/>
  </w:abstractNum>
  <w:abstractNum w:abstractNumId="131" w15:restartNumberingAfterBreak="0">
    <w:nsid w:val="354B417E"/>
    <w:multiLevelType w:val="hybridMultilevel"/>
    <w:tmpl w:val="BA060E28"/>
    <w:lvl w:ilvl="0" w:tplc="93D03FBA">
      <w:start w:val="1"/>
      <w:numFmt w:val="lowerLetter"/>
      <w:lvlText w:val="%1)"/>
      <w:lvlJc w:val="left"/>
      <w:pPr>
        <w:ind w:left="1068" w:hanging="360"/>
      </w:pPr>
    </w:lvl>
    <w:lvl w:ilvl="1" w:tplc="51C210E2">
      <w:start w:val="1"/>
      <w:numFmt w:val="lowerLetter"/>
      <w:lvlText w:val="%2."/>
      <w:lvlJc w:val="left"/>
      <w:pPr>
        <w:ind w:left="1788" w:hanging="360"/>
      </w:pPr>
    </w:lvl>
    <w:lvl w:ilvl="2" w:tplc="039A96B0">
      <w:start w:val="1"/>
      <w:numFmt w:val="lowerRoman"/>
      <w:lvlText w:val="%3."/>
      <w:lvlJc w:val="right"/>
      <w:pPr>
        <w:ind w:left="2508" w:hanging="180"/>
      </w:pPr>
    </w:lvl>
    <w:lvl w:ilvl="3" w:tplc="4E080216">
      <w:start w:val="1"/>
      <w:numFmt w:val="decimal"/>
      <w:lvlText w:val="%4."/>
      <w:lvlJc w:val="left"/>
      <w:pPr>
        <w:ind w:left="3228" w:hanging="360"/>
      </w:pPr>
    </w:lvl>
    <w:lvl w:ilvl="4" w:tplc="893A0116">
      <w:start w:val="1"/>
      <w:numFmt w:val="lowerLetter"/>
      <w:lvlText w:val="%5."/>
      <w:lvlJc w:val="left"/>
      <w:pPr>
        <w:ind w:left="3948" w:hanging="360"/>
      </w:pPr>
    </w:lvl>
    <w:lvl w:ilvl="5" w:tplc="14DCBD34">
      <w:start w:val="1"/>
      <w:numFmt w:val="lowerRoman"/>
      <w:lvlText w:val="%6."/>
      <w:lvlJc w:val="right"/>
      <w:pPr>
        <w:ind w:left="4668" w:hanging="180"/>
      </w:pPr>
    </w:lvl>
    <w:lvl w:ilvl="6" w:tplc="F6769DD8">
      <w:start w:val="1"/>
      <w:numFmt w:val="decimal"/>
      <w:lvlText w:val="%7."/>
      <w:lvlJc w:val="left"/>
      <w:pPr>
        <w:ind w:left="5388" w:hanging="360"/>
      </w:pPr>
    </w:lvl>
    <w:lvl w:ilvl="7" w:tplc="E7809FF0">
      <w:start w:val="1"/>
      <w:numFmt w:val="lowerLetter"/>
      <w:lvlText w:val="%8."/>
      <w:lvlJc w:val="left"/>
      <w:pPr>
        <w:ind w:left="6108" w:hanging="360"/>
      </w:pPr>
    </w:lvl>
    <w:lvl w:ilvl="8" w:tplc="26E8F666">
      <w:start w:val="1"/>
      <w:numFmt w:val="lowerRoman"/>
      <w:lvlText w:val="%9."/>
      <w:lvlJc w:val="right"/>
      <w:pPr>
        <w:ind w:left="6828" w:hanging="180"/>
      </w:pPr>
    </w:lvl>
  </w:abstractNum>
  <w:abstractNum w:abstractNumId="132"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357C21C3"/>
    <w:multiLevelType w:val="multilevel"/>
    <w:tmpl w:val="F6665A8E"/>
    <w:styleLink w:val="Zaimportowanystyl1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15:restartNumberingAfterBreak="0">
    <w:nsid w:val="361615AE"/>
    <w:multiLevelType w:val="hybridMultilevel"/>
    <w:tmpl w:val="D6227D70"/>
    <w:styleLink w:val="Zaimportowanystyl46"/>
    <w:lvl w:ilvl="0" w:tplc="9C748D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BEC01E">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666DF8">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60683EA">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C8FB90">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5ACA56">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9CCE01C">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7885FA">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7C3F9C">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36A10C24"/>
    <w:multiLevelType w:val="multilevel"/>
    <w:tmpl w:val="C67AF2A2"/>
    <w:styleLink w:val="Zaimportowanystyl1110"/>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36" w15:restartNumberingAfterBreak="0">
    <w:nsid w:val="374C2B7B"/>
    <w:multiLevelType w:val="multilevel"/>
    <w:tmpl w:val="B3A8EB60"/>
    <w:styleLink w:val="Zaimportowanystyl95"/>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7"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3AAE2DA7"/>
    <w:multiLevelType w:val="hybridMultilevel"/>
    <w:tmpl w:val="9C9EF028"/>
    <w:lvl w:ilvl="0" w:tplc="DEC4C952">
      <w:start w:val="1"/>
      <w:numFmt w:val="lowerLetter"/>
      <w:lvlText w:val="%1)"/>
      <w:lvlJc w:val="left"/>
      <w:pPr>
        <w:ind w:left="1068" w:hanging="360"/>
      </w:pPr>
    </w:lvl>
    <w:lvl w:ilvl="1" w:tplc="FC7A6CA0">
      <w:start w:val="1"/>
      <w:numFmt w:val="lowerLetter"/>
      <w:lvlText w:val="%2."/>
      <w:lvlJc w:val="left"/>
      <w:pPr>
        <w:ind w:left="1788" w:hanging="360"/>
      </w:pPr>
    </w:lvl>
    <w:lvl w:ilvl="2" w:tplc="99BEB39E">
      <w:start w:val="1"/>
      <w:numFmt w:val="lowerRoman"/>
      <w:lvlText w:val="%3."/>
      <w:lvlJc w:val="right"/>
      <w:pPr>
        <w:ind w:left="2508" w:hanging="180"/>
      </w:pPr>
    </w:lvl>
    <w:lvl w:ilvl="3" w:tplc="33D83AEE">
      <w:start w:val="1"/>
      <w:numFmt w:val="decimal"/>
      <w:lvlText w:val="%4."/>
      <w:lvlJc w:val="left"/>
      <w:pPr>
        <w:ind w:left="3228" w:hanging="360"/>
      </w:pPr>
    </w:lvl>
    <w:lvl w:ilvl="4" w:tplc="19F2B20C">
      <w:start w:val="1"/>
      <w:numFmt w:val="lowerLetter"/>
      <w:lvlText w:val="%5."/>
      <w:lvlJc w:val="left"/>
      <w:pPr>
        <w:ind w:left="3948" w:hanging="360"/>
      </w:pPr>
    </w:lvl>
    <w:lvl w:ilvl="5" w:tplc="FF7E0820">
      <w:start w:val="1"/>
      <w:numFmt w:val="lowerRoman"/>
      <w:lvlText w:val="%6."/>
      <w:lvlJc w:val="right"/>
      <w:pPr>
        <w:ind w:left="4668" w:hanging="180"/>
      </w:pPr>
    </w:lvl>
    <w:lvl w:ilvl="6" w:tplc="2304D7AA">
      <w:start w:val="1"/>
      <w:numFmt w:val="decimal"/>
      <w:lvlText w:val="%7."/>
      <w:lvlJc w:val="left"/>
      <w:pPr>
        <w:ind w:left="5388" w:hanging="360"/>
      </w:pPr>
    </w:lvl>
    <w:lvl w:ilvl="7" w:tplc="42E24814">
      <w:start w:val="1"/>
      <w:numFmt w:val="lowerLetter"/>
      <w:lvlText w:val="%8."/>
      <w:lvlJc w:val="left"/>
      <w:pPr>
        <w:ind w:left="6108" w:hanging="360"/>
      </w:pPr>
    </w:lvl>
    <w:lvl w:ilvl="8" w:tplc="B16049AE">
      <w:start w:val="1"/>
      <w:numFmt w:val="lowerRoman"/>
      <w:lvlText w:val="%9."/>
      <w:lvlJc w:val="right"/>
      <w:pPr>
        <w:ind w:left="6828" w:hanging="180"/>
      </w:pPr>
    </w:lvl>
  </w:abstractNum>
  <w:abstractNum w:abstractNumId="142"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3CD44F7D"/>
    <w:multiLevelType w:val="hybridMultilevel"/>
    <w:tmpl w:val="70D048A6"/>
    <w:lvl w:ilvl="0" w:tplc="C8E69E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CF830D3"/>
    <w:multiLevelType w:val="hybridMultilevel"/>
    <w:tmpl w:val="0D4469FE"/>
    <w:lvl w:ilvl="0" w:tplc="FFFFFFFF">
      <w:start w:val="1"/>
      <w:numFmt w:val="bullet"/>
      <w:lvlText w:val="-"/>
      <w:lvlJc w:val="left"/>
      <w:pPr>
        <w:ind w:left="1080" w:hanging="360"/>
      </w:pPr>
      <w:rPr>
        <w:rFonts w:ascii="Arial" w:eastAsia="Arial" w:hAnsi="Arial" w:cs="Arial" w:hint="default"/>
      </w:rPr>
    </w:lvl>
    <w:lvl w:ilvl="1" w:tplc="04150001">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47"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8" w15:restartNumberingAfterBreak="0">
    <w:nsid w:val="3DF349CC"/>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3E934A74"/>
    <w:multiLevelType w:val="hybridMultilevel"/>
    <w:tmpl w:val="08E0CC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EC54882"/>
    <w:multiLevelType w:val="hybridMultilevel"/>
    <w:tmpl w:val="4D042056"/>
    <w:numStyleLink w:val="Zaimportowanystyl48"/>
  </w:abstractNum>
  <w:abstractNum w:abstractNumId="153" w15:restartNumberingAfterBreak="0">
    <w:nsid w:val="3EFA3EB8"/>
    <w:multiLevelType w:val="multilevel"/>
    <w:tmpl w:val="A1B4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3F29478C"/>
    <w:multiLevelType w:val="hybridMultilevel"/>
    <w:tmpl w:val="0D306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F4BE999"/>
    <w:multiLevelType w:val="hybridMultilevel"/>
    <w:tmpl w:val="76BC8AF8"/>
    <w:lvl w:ilvl="0" w:tplc="B0182E70">
      <w:start w:val="1"/>
      <w:numFmt w:val="lowerLetter"/>
      <w:lvlText w:val="%1)"/>
      <w:lvlJc w:val="left"/>
      <w:pPr>
        <w:ind w:left="1068" w:hanging="360"/>
      </w:pPr>
    </w:lvl>
    <w:lvl w:ilvl="1" w:tplc="01D83194">
      <w:start w:val="1"/>
      <w:numFmt w:val="lowerLetter"/>
      <w:lvlText w:val="%2."/>
      <w:lvlJc w:val="left"/>
      <w:pPr>
        <w:ind w:left="1788" w:hanging="360"/>
      </w:pPr>
    </w:lvl>
    <w:lvl w:ilvl="2" w:tplc="5B88D27E">
      <w:start w:val="1"/>
      <w:numFmt w:val="lowerRoman"/>
      <w:lvlText w:val="%3."/>
      <w:lvlJc w:val="right"/>
      <w:pPr>
        <w:ind w:left="2508" w:hanging="180"/>
      </w:pPr>
    </w:lvl>
    <w:lvl w:ilvl="3" w:tplc="DF22C4D2">
      <w:start w:val="1"/>
      <w:numFmt w:val="decimal"/>
      <w:lvlText w:val="%4."/>
      <w:lvlJc w:val="left"/>
      <w:pPr>
        <w:ind w:left="3228" w:hanging="360"/>
      </w:pPr>
    </w:lvl>
    <w:lvl w:ilvl="4" w:tplc="5AFCF886">
      <w:start w:val="1"/>
      <w:numFmt w:val="lowerLetter"/>
      <w:lvlText w:val="%5."/>
      <w:lvlJc w:val="left"/>
      <w:pPr>
        <w:ind w:left="3948" w:hanging="360"/>
      </w:pPr>
    </w:lvl>
    <w:lvl w:ilvl="5" w:tplc="CFB26202">
      <w:start w:val="1"/>
      <w:numFmt w:val="lowerRoman"/>
      <w:lvlText w:val="%6."/>
      <w:lvlJc w:val="right"/>
      <w:pPr>
        <w:ind w:left="4668" w:hanging="180"/>
      </w:pPr>
    </w:lvl>
    <w:lvl w:ilvl="6" w:tplc="46D01704">
      <w:start w:val="1"/>
      <w:numFmt w:val="decimal"/>
      <w:lvlText w:val="%7."/>
      <w:lvlJc w:val="left"/>
      <w:pPr>
        <w:ind w:left="5388" w:hanging="360"/>
      </w:pPr>
    </w:lvl>
    <w:lvl w:ilvl="7" w:tplc="4802CC32">
      <w:start w:val="1"/>
      <w:numFmt w:val="lowerLetter"/>
      <w:lvlText w:val="%8."/>
      <w:lvlJc w:val="left"/>
      <w:pPr>
        <w:ind w:left="6108" w:hanging="360"/>
      </w:pPr>
    </w:lvl>
    <w:lvl w:ilvl="8" w:tplc="422C1A84">
      <w:start w:val="1"/>
      <w:numFmt w:val="lowerRoman"/>
      <w:lvlText w:val="%9."/>
      <w:lvlJc w:val="right"/>
      <w:pPr>
        <w:ind w:left="6828" w:hanging="180"/>
      </w:pPr>
    </w:lvl>
  </w:abstractNum>
  <w:abstractNum w:abstractNumId="157"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3FED3057"/>
    <w:multiLevelType w:val="multilevel"/>
    <w:tmpl w:val="5B9259F0"/>
    <w:numStyleLink w:val="Zaimportowanystyl7"/>
  </w:abstractNum>
  <w:abstractNum w:abstractNumId="160"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40C91F75"/>
    <w:multiLevelType w:val="hybridMultilevel"/>
    <w:tmpl w:val="2A6E2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0DB4BA2"/>
    <w:multiLevelType w:val="hybridMultilevel"/>
    <w:tmpl w:val="8078F2C6"/>
    <w:styleLink w:val="Zaimportowanystyl215"/>
    <w:lvl w:ilvl="0" w:tplc="1DC443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4CDBE0">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689E82">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D8809DE">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B845F0">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4EC2DA">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F7A826A">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506146">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0C2410">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43350F76"/>
    <w:multiLevelType w:val="hybridMultilevel"/>
    <w:tmpl w:val="A498DE0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43572DEB"/>
    <w:multiLevelType w:val="multilevel"/>
    <w:tmpl w:val="A0FC6CD2"/>
    <w:numStyleLink w:val="Zaimportowanystyl107"/>
  </w:abstractNum>
  <w:abstractNum w:abstractNumId="166"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44EB28B8"/>
    <w:multiLevelType w:val="hybridMultilevel"/>
    <w:tmpl w:val="2C6A6B70"/>
    <w:numStyleLink w:val="Zaimportowanystyl77"/>
  </w:abstractNum>
  <w:abstractNum w:abstractNumId="168" w15:restartNumberingAfterBreak="0">
    <w:nsid w:val="45354C6C"/>
    <w:multiLevelType w:val="hybridMultilevel"/>
    <w:tmpl w:val="00B20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54F2393"/>
    <w:multiLevelType w:val="hybridMultilevel"/>
    <w:tmpl w:val="0FC8D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45CE31D6"/>
    <w:multiLevelType w:val="hybridMultilevel"/>
    <w:tmpl w:val="36C44C6A"/>
    <w:styleLink w:val="Zaimportowanystyl166"/>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46185801"/>
    <w:multiLevelType w:val="hybridMultilevel"/>
    <w:tmpl w:val="FE989B7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47E2637E"/>
    <w:multiLevelType w:val="hybridMultilevel"/>
    <w:tmpl w:val="8712585E"/>
    <w:numStyleLink w:val="Zaimportowanystyl58"/>
  </w:abstractNum>
  <w:abstractNum w:abstractNumId="178"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80"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490B621E"/>
    <w:multiLevelType w:val="hybridMultilevel"/>
    <w:tmpl w:val="B9F22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85"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4AA312BE"/>
    <w:multiLevelType w:val="multilevel"/>
    <w:tmpl w:val="C584ED4C"/>
    <w:numStyleLink w:val="Zaimportowanystyl8"/>
  </w:abstractNum>
  <w:abstractNum w:abstractNumId="187" w15:restartNumberingAfterBreak="0">
    <w:nsid w:val="4AA325E3"/>
    <w:multiLevelType w:val="hybridMultilevel"/>
    <w:tmpl w:val="646874B4"/>
    <w:styleLink w:val="Zaimportowanystyl120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4C860405"/>
    <w:multiLevelType w:val="multilevel"/>
    <w:tmpl w:val="DB9C7C56"/>
    <w:styleLink w:val="Zaimportowanystyl119"/>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4CF21651"/>
    <w:multiLevelType w:val="hybridMultilevel"/>
    <w:tmpl w:val="CE4CCB14"/>
    <w:numStyleLink w:val="Zaimportowanystyl19"/>
  </w:abstractNum>
  <w:abstractNum w:abstractNumId="195"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4DA44AF4"/>
    <w:multiLevelType w:val="hybridMultilevel"/>
    <w:tmpl w:val="4E3CD056"/>
    <w:lvl w:ilvl="0" w:tplc="FFFFFFFF">
      <w:start w:val="1"/>
      <w:numFmt w:val="bullet"/>
      <w:lvlText w:val="-"/>
      <w:lvlJc w:val="left"/>
      <w:pPr>
        <w:ind w:left="72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DFB55B2"/>
    <w:multiLevelType w:val="hybridMultilevel"/>
    <w:tmpl w:val="97B6B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4EF43D5D"/>
    <w:multiLevelType w:val="hybridMultilevel"/>
    <w:tmpl w:val="F6665A8E"/>
    <w:numStyleLink w:val="Zaimportowanystyl137"/>
  </w:abstractNum>
  <w:abstractNum w:abstractNumId="202"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4FCA4E33"/>
    <w:multiLevelType w:val="hybridMultilevel"/>
    <w:tmpl w:val="7966BB32"/>
    <w:lvl w:ilvl="0" w:tplc="E46C800A">
      <w:start w:val="1"/>
      <w:numFmt w:val="lowerLetter"/>
      <w:lvlText w:val="%1)"/>
      <w:lvlJc w:val="left"/>
      <w:pPr>
        <w:ind w:left="1068" w:hanging="360"/>
      </w:pPr>
    </w:lvl>
    <w:lvl w:ilvl="1" w:tplc="89D67D1E">
      <w:start w:val="1"/>
      <w:numFmt w:val="lowerLetter"/>
      <w:lvlText w:val="%2."/>
      <w:lvlJc w:val="left"/>
      <w:pPr>
        <w:ind w:left="1788" w:hanging="360"/>
      </w:pPr>
    </w:lvl>
    <w:lvl w:ilvl="2" w:tplc="7DB4FCB2">
      <w:start w:val="1"/>
      <w:numFmt w:val="lowerRoman"/>
      <w:lvlText w:val="%3."/>
      <w:lvlJc w:val="right"/>
      <w:pPr>
        <w:ind w:left="2508" w:hanging="180"/>
      </w:pPr>
    </w:lvl>
    <w:lvl w:ilvl="3" w:tplc="C8388462">
      <w:start w:val="1"/>
      <w:numFmt w:val="decimal"/>
      <w:lvlText w:val="%4."/>
      <w:lvlJc w:val="left"/>
      <w:pPr>
        <w:ind w:left="3228" w:hanging="360"/>
      </w:pPr>
    </w:lvl>
    <w:lvl w:ilvl="4" w:tplc="4B80FC00">
      <w:start w:val="1"/>
      <w:numFmt w:val="lowerLetter"/>
      <w:lvlText w:val="%5."/>
      <w:lvlJc w:val="left"/>
      <w:pPr>
        <w:ind w:left="3948" w:hanging="360"/>
      </w:pPr>
    </w:lvl>
    <w:lvl w:ilvl="5" w:tplc="53F8CFA4">
      <w:start w:val="1"/>
      <w:numFmt w:val="lowerRoman"/>
      <w:lvlText w:val="%6."/>
      <w:lvlJc w:val="right"/>
      <w:pPr>
        <w:ind w:left="4668" w:hanging="180"/>
      </w:pPr>
    </w:lvl>
    <w:lvl w:ilvl="6" w:tplc="86BA2B74">
      <w:start w:val="1"/>
      <w:numFmt w:val="decimal"/>
      <w:lvlText w:val="%7."/>
      <w:lvlJc w:val="left"/>
      <w:pPr>
        <w:ind w:left="5388" w:hanging="360"/>
      </w:pPr>
    </w:lvl>
    <w:lvl w:ilvl="7" w:tplc="62A85E22">
      <w:start w:val="1"/>
      <w:numFmt w:val="lowerLetter"/>
      <w:lvlText w:val="%8."/>
      <w:lvlJc w:val="left"/>
      <w:pPr>
        <w:ind w:left="6108" w:hanging="360"/>
      </w:pPr>
    </w:lvl>
    <w:lvl w:ilvl="8" w:tplc="96F4AE84">
      <w:start w:val="1"/>
      <w:numFmt w:val="lowerRoman"/>
      <w:lvlText w:val="%9."/>
      <w:lvlJc w:val="right"/>
      <w:pPr>
        <w:ind w:left="6828" w:hanging="180"/>
      </w:pPr>
    </w:lvl>
  </w:abstractNum>
  <w:abstractNum w:abstractNumId="205"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7"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8"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53CB4768"/>
    <w:multiLevelType w:val="multilevel"/>
    <w:tmpl w:val="474E0D30"/>
    <w:styleLink w:val="Zaimportowanystyl147"/>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3" w15:restartNumberingAfterBreak="0">
    <w:nsid w:val="55FF7061"/>
    <w:multiLevelType w:val="hybridMultilevel"/>
    <w:tmpl w:val="14F09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6054146"/>
    <w:multiLevelType w:val="hybridMultilevel"/>
    <w:tmpl w:val="97F2890E"/>
    <w:lvl w:ilvl="0" w:tplc="0E124082">
      <w:start w:val="13"/>
      <w:numFmt w:val="bullet"/>
      <w:lvlText w:val="-"/>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2448"/>
        </w:tabs>
        <w:ind w:left="2448" w:hanging="360"/>
      </w:pPr>
    </w:lvl>
    <w:lvl w:ilvl="2" w:tplc="0415001B" w:tentative="1">
      <w:start w:val="1"/>
      <w:numFmt w:val="lowerRoman"/>
      <w:lvlText w:val="%3."/>
      <w:lvlJc w:val="right"/>
      <w:pPr>
        <w:tabs>
          <w:tab w:val="num" w:pos="3168"/>
        </w:tabs>
        <w:ind w:left="3168" w:hanging="180"/>
      </w:pPr>
    </w:lvl>
    <w:lvl w:ilvl="3" w:tplc="0415000F" w:tentative="1">
      <w:start w:val="1"/>
      <w:numFmt w:val="decimal"/>
      <w:lvlText w:val="%4."/>
      <w:lvlJc w:val="left"/>
      <w:pPr>
        <w:tabs>
          <w:tab w:val="num" w:pos="3888"/>
        </w:tabs>
        <w:ind w:left="3888" w:hanging="360"/>
      </w:pPr>
    </w:lvl>
    <w:lvl w:ilvl="4" w:tplc="04150019" w:tentative="1">
      <w:start w:val="1"/>
      <w:numFmt w:val="lowerLetter"/>
      <w:lvlText w:val="%5."/>
      <w:lvlJc w:val="left"/>
      <w:pPr>
        <w:tabs>
          <w:tab w:val="num" w:pos="4608"/>
        </w:tabs>
        <w:ind w:left="4608" w:hanging="360"/>
      </w:pPr>
    </w:lvl>
    <w:lvl w:ilvl="5" w:tplc="0415001B" w:tentative="1">
      <w:start w:val="1"/>
      <w:numFmt w:val="lowerRoman"/>
      <w:lvlText w:val="%6."/>
      <w:lvlJc w:val="right"/>
      <w:pPr>
        <w:tabs>
          <w:tab w:val="num" w:pos="5328"/>
        </w:tabs>
        <w:ind w:left="5328" w:hanging="180"/>
      </w:pPr>
    </w:lvl>
    <w:lvl w:ilvl="6" w:tplc="0415000F" w:tentative="1">
      <w:start w:val="1"/>
      <w:numFmt w:val="decimal"/>
      <w:lvlText w:val="%7."/>
      <w:lvlJc w:val="left"/>
      <w:pPr>
        <w:tabs>
          <w:tab w:val="num" w:pos="6048"/>
        </w:tabs>
        <w:ind w:left="6048" w:hanging="360"/>
      </w:pPr>
    </w:lvl>
    <w:lvl w:ilvl="7" w:tplc="04150019" w:tentative="1">
      <w:start w:val="1"/>
      <w:numFmt w:val="lowerLetter"/>
      <w:lvlText w:val="%8."/>
      <w:lvlJc w:val="left"/>
      <w:pPr>
        <w:tabs>
          <w:tab w:val="num" w:pos="6768"/>
        </w:tabs>
        <w:ind w:left="6768" w:hanging="360"/>
      </w:pPr>
    </w:lvl>
    <w:lvl w:ilvl="8" w:tplc="0415001B" w:tentative="1">
      <w:start w:val="1"/>
      <w:numFmt w:val="lowerRoman"/>
      <w:lvlText w:val="%9."/>
      <w:lvlJc w:val="right"/>
      <w:pPr>
        <w:tabs>
          <w:tab w:val="num" w:pos="7488"/>
        </w:tabs>
        <w:ind w:left="7488" w:hanging="180"/>
      </w:pPr>
    </w:lvl>
  </w:abstractNum>
  <w:abstractNum w:abstractNumId="215" w15:restartNumberingAfterBreak="0">
    <w:nsid w:val="56287ED1"/>
    <w:multiLevelType w:val="hybridMultilevel"/>
    <w:tmpl w:val="ABDA8058"/>
    <w:numStyleLink w:val="Zaimportowanystyl50"/>
  </w:abstractNum>
  <w:abstractNum w:abstractNumId="216"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56331DB3"/>
    <w:multiLevelType w:val="multilevel"/>
    <w:tmpl w:val="FD0C4E62"/>
    <w:numStyleLink w:val="Zaimportowanystyl12"/>
  </w:abstractNum>
  <w:abstractNum w:abstractNumId="218" w15:restartNumberingAfterBreak="0">
    <w:nsid w:val="569C5A72"/>
    <w:multiLevelType w:val="hybridMultilevel"/>
    <w:tmpl w:val="36FCC848"/>
    <w:numStyleLink w:val="Zaimportowanystyl23"/>
  </w:abstractNum>
  <w:abstractNum w:abstractNumId="219"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1" w15:restartNumberingAfterBreak="0">
    <w:nsid w:val="56F52D78"/>
    <w:multiLevelType w:val="hybridMultilevel"/>
    <w:tmpl w:val="3620DC4C"/>
    <w:lvl w:ilvl="0" w:tplc="02966C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6FB2A21"/>
    <w:multiLevelType w:val="hybridMultilevel"/>
    <w:tmpl w:val="51524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74E0BD5"/>
    <w:multiLevelType w:val="hybridMultilevel"/>
    <w:tmpl w:val="175C72BA"/>
    <w:styleLink w:val="Zaimportowanystyl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582E1ECB"/>
    <w:multiLevelType w:val="hybridMultilevel"/>
    <w:tmpl w:val="348AFBC4"/>
    <w:styleLink w:val="Zaimportowanystyl155"/>
    <w:lvl w:ilvl="0" w:tplc="1256B21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92A6CC">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EB40380">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E0F5B6">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7746532">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E0441BE">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72466438">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6F8E786">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2429CFC">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587A8C47"/>
    <w:multiLevelType w:val="hybridMultilevel"/>
    <w:tmpl w:val="5B4E31DC"/>
    <w:lvl w:ilvl="0" w:tplc="3CCE305C">
      <w:start w:val="1"/>
      <w:numFmt w:val="lowerLetter"/>
      <w:lvlText w:val="%1)"/>
      <w:lvlJc w:val="left"/>
      <w:pPr>
        <w:ind w:left="1068" w:hanging="360"/>
      </w:pPr>
    </w:lvl>
    <w:lvl w:ilvl="1" w:tplc="881E70B4">
      <w:start w:val="1"/>
      <w:numFmt w:val="lowerLetter"/>
      <w:lvlText w:val="%2."/>
      <w:lvlJc w:val="left"/>
      <w:pPr>
        <w:ind w:left="1788" w:hanging="360"/>
      </w:pPr>
    </w:lvl>
    <w:lvl w:ilvl="2" w:tplc="4C8C2106">
      <w:start w:val="1"/>
      <w:numFmt w:val="lowerRoman"/>
      <w:lvlText w:val="%3."/>
      <w:lvlJc w:val="right"/>
      <w:pPr>
        <w:ind w:left="2508" w:hanging="180"/>
      </w:pPr>
    </w:lvl>
    <w:lvl w:ilvl="3" w:tplc="3A206D0C">
      <w:start w:val="1"/>
      <w:numFmt w:val="decimal"/>
      <w:lvlText w:val="%4."/>
      <w:lvlJc w:val="left"/>
      <w:pPr>
        <w:ind w:left="3228" w:hanging="360"/>
      </w:pPr>
    </w:lvl>
    <w:lvl w:ilvl="4" w:tplc="F33CCE0A">
      <w:start w:val="1"/>
      <w:numFmt w:val="lowerLetter"/>
      <w:lvlText w:val="%5."/>
      <w:lvlJc w:val="left"/>
      <w:pPr>
        <w:ind w:left="3948" w:hanging="360"/>
      </w:pPr>
    </w:lvl>
    <w:lvl w:ilvl="5" w:tplc="036C9960">
      <w:start w:val="1"/>
      <w:numFmt w:val="lowerRoman"/>
      <w:lvlText w:val="%6."/>
      <w:lvlJc w:val="right"/>
      <w:pPr>
        <w:ind w:left="4668" w:hanging="180"/>
      </w:pPr>
    </w:lvl>
    <w:lvl w:ilvl="6" w:tplc="648CAA36">
      <w:start w:val="1"/>
      <w:numFmt w:val="decimal"/>
      <w:lvlText w:val="%7."/>
      <w:lvlJc w:val="left"/>
      <w:pPr>
        <w:ind w:left="5388" w:hanging="360"/>
      </w:pPr>
    </w:lvl>
    <w:lvl w:ilvl="7" w:tplc="85A8209E">
      <w:start w:val="1"/>
      <w:numFmt w:val="lowerLetter"/>
      <w:lvlText w:val="%8."/>
      <w:lvlJc w:val="left"/>
      <w:pPr>
        <w:ind w:left="6108" w:hanging="360"/>
      </w:pPr>
    </w:lvl>
    <w:lvl w:ilvl="8" w:tplc="90B4C422">
      <w:start w:val="1"/>
      <w:numFmt w:val="lowerRoman"/>
      <w:lvlText w:val="%9."/>
      <w:lvlJc w:val="right"/>
      <w:pPr>
        <w:ind w:left="6828" w:hanging="180"/>
      </w:pPr>
    </w:lvl>
  </w:abstractNum>
  <w:abstractNum w:abstractNumId="229"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593214BC"/>
    <w:multiLevelType w:val="hybridMultilevel"/>
    <w:tmpl w:val="27483A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1"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59B541B5"/>
    <w:multiLevelType w:val="hybridMultilevel"/>
    <w:tmpl w:val="474E0D30"/>
    <w:numStyleLink w:val="Zaimportowanystyl147"/>
  </w:abstractNum>
  <w:abstractNum w:abstractNumId="233" w15:restartNumberingAfterBreak="0">
    <w:nsid w:val="59CCD4E1"/>
    <w:multiLevelType w:val="hybridMultilevel"/>
    <w:tmpl w:val="45A06BE6"/>
    <w:lvl w:ilvl="0" w:tplc="DCC4CBA8">
      <w:start w:val="1"/>
      <w:numFmt w:val="lowerLetter"/>
      <w:lvlText w:val="%1)"/>
      <w:lvlJc w:val="left"/>
      <w:pPr>
        <w:ind w:left="1068" w:hanging="360"/>
      </w:pPr>
    </w:lvl>
    <w:lvl w:ilvl="1" w:tplc="7080821C">
      <w:start w:val="1"/>
      <w:numFmt w:val="lowerLetter"/>
      <w:lvlText w:val="%2."/>
      <w:lvlJc w:val="left"/>
      <w:pPr>
        <w:ind w:left="1788" w:hanging="360"/>
      </w:pPr>
    </w:lvl>
    <w:lvl w:ilvl="2" w:tplc="D73A89F8">
      <w:start w:val="1"/>
      <w:numFmt w:val="lowerRoman"/>
      <w:lvlText w:val="%3."/>
      <w:lvlJc w:val="right"/>
      <w:pPr>
        <w:ind w:left="2508" w:hanging="180"/>
      </w:pPr>
    </w:lvl>
    <w:lvl w:ilvl="3" w:tplc="992A6CEE">
      <w:start w:val="1"/>
      <w:numFmt w:val="decimal"/>
      <w:lvlText w:val="%4."/>
      <w:lvlJc w:val="left"/>
      <w:pPr>
        <w:ind w:left="3228" w:hanging="360"/>
      </w:pPr>
    </w:lvl>
    <w:lvl w:ilvl="4" w:tplc="4238EBA2">
      <w:start w:val="1"/>
      <w:numFmt w:val="lowerLetter"/>
      <w:lvlText w:val="%5."/>
      <w:lvlJc w:val="left"/>
      <w:pPr>
        <w:ind w:left="3948" w:hanging="360"/>
      </w:pPr>
    </w:lvl>
    <w:lvl w:ilvl="5" w:tplc="57024CC6">
      <w:start w:val="1"/>
      <w:numFmt w:val="lowerRoman"/>
      <w:lvlText w:val="%6."/>
      <w:lvlJc w:val="right"/>
      <w:pPr>
        <w:ind w:left="4668" w:hanging="180"/>
      </w:pPr>
    </w:lvl>
    <w:lvl w:ilvl="6" w:tplc="9D16D0C6">
      <w:start w:val="1"/>
      <w:numFmt w:val="decimal"/>
      <w:lvlText w:val="%7."/>
      <w:lvlJc w:val="left"/>
      <w:pPr>
        <w:ind w:left="5388" w:hanging="360"/>
      </w:pPr>
    </w:lvl>
    <w:lvl w:ilvl="7" w:tplc="D8BE9286">
      <w:start w:val="1"/>
      <w:numFmt w:val="lowerLetter"/>
      <w:lvlText w:val="%8."/>
      <w:lvlJc w:val="left"/>
      <w:pPr>
        <w:ind w:left="6108" w:hanging="360"/>
      </w:pPr>
    </w:lvl>
    <w:lvl w:ilvl="8" w:tplc="C10EB2C0">
      <w:start w:val="1"/>
      <w:numFmt w:val="lowerRoman"/>
      <w:lvlText w:val="%9."/>
      <w:lvlJc w:val="right"/>
      <w:pPr>
        <w:ind w:left="6828" w:hanging="180"/>
      </w:pPr>
    </w:lvl>
  </w:abstractNum>
  <w:abstractNum w:abstractNumId="23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AE42E4F"/>
    <w:multiLevelType w:val="hybridMultilevel"/>
    <w:tmpl w:val="C4A2FE30"/>
    <w:lvl w:ilvl="0" w:tplc="31AA9F72">
      <w:start w:val="1"/>
      <w:numFmt w:val="lowerLetter"/>
      <w:lvlText w:val="%1)"/>
      <w:lvlJc w:val="left"/>
      <w:pPr>
        <w:ind w:left="1068" w:hanging="360"/>
      </w:pPr>
    </w:lvl>
    <w:lvl w:ilvl="1" w:tplc="7C08A83E">
      <w:start w:val="1"/>
      <w:numFmt w:val="lowerLetter"/>
      <w:lvlText w:val="%2."/>
      <w:lvlJc w:val="left"/>
      <w:pPr>
        <w:ind w:left="1788" w:hanging="360"/>
      </w:pPr>
    </w:lvl>
    <w:lvl w:ilvl="2" w:tplc="02105A0A">
      <w:start w:val="1"/>
      <w:numFmt w:val="lowerRoman"/>
      <w:lvlText w:val="%3."/>
      <w:lvlJc w:val="right"/>
      <w:pPr>
        <w:ind w:left="2508" w:hanging="180"/>
      </w:pPr>
    </w:lvl>
    <w:lvl w:ilvl="3" w:tplc="8FEAA43C">
      <w:start w:val="1"/>
      <w:numFmt w:val="decimal"/>
      <w:lvlText w:val="%4."/>
      <w:lvlJc w:val="left"/>
      <w:pPr>
        <w:ind w:left="3228" w:hanging="360"/>
      </w:pPr>
    </w:lvl>
    <w:lvl w:ilvl="4" w:tplc="1C66ECAE">
      <w:start w:val="1"/>
      <w:numFmt w:val="lowerLetter"/>
      <w:lvlText w:val="%5."/>
      <w:lvlJc w:val="left"/>
      <w:pPr>
        <w:ind w:left="3948" w:hanging="360"/>
      </w:pPr>
    </w:lvl>
    <w:lvl w:ilvl="5" w:tplc="83C6B9E0">
      <w:start w:val="1"/>
      <w:numFmt w:val="lowerRoman"/>
      <w:lvlText w:val="%6."/>
      <w:lvlJc w:val="right"/>
      <w:pPr>
        <w:ind w:left="4668" w:hanging="180"/>
      </w:pPr>
    </w:lvl>
    <w:lvl w:ilvl="6" w:tplc="505E7FE2">
      <w:start w:val="1"/>
      <w:numFmt w:val="decimal"/>
      <w:lvlText w:val="%7."/>
      <w:lvlJc w:val="left"/>
      <w:pPr>
        <w:ind w:left="5388" w:hanging="360"/>
      </w:pPr>
    </w:lvl>
    <w:lvl w:ilvl="7" w:tplc="9324778C">
      <w:start w:val="1"/>
      <w:numFmt w:val="lowerLetter"/>
      <w:lvlText w:val="%8."/>
      <w:lvlJc w:val="left"/>
      <w:pPr>
        <w:ind w:left="6108" w:hanging="360"/>
      </w:pPr>
    </w:lvl>
    <w:lvl w:ilvl="8" w:tplc="D258311A">
      <w:start w:val="1"/>
      <w:numFmt w:val="lowerRoman"/>
      <w:lvlText w:val="%9."/>
      <w:lvlJc w:val="right"/>
      <w:pPr>
        <w:ind w:left="6828" w:hanging="180"/>
      </w:pPr>
    </w:lvl>
  </w:abstractNum>
  <w:abstractNum w:abstractNumId="237" w15:restartNumberingAfterBreak="0">
    <w:nsid w:val="5BD3683D"/>
    <w:multiLevelType w:val="multilevel"/>
    <w:tmpl w:val="60343288"/>
    <w:styleLink w:val="Zaimportowanystyl136"/>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5C090CA8"/>
    <w:multiLevelType w:val="hybridMultilevel"/>
    <w:tmpl w:val="6D0CE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C236478"/>
    <w:multiLevelType w:val="hybridMultilevel"/>
    <w:tmpl w:val="3A74C8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5C241B1B"/>
    <w:multiLevelType w:val="hybridMultilevel"/>
    <w:tmpl w:val="85D48C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1" w15:restartNumberingAfterBreak="0">
    <w:nsid w:val="5D2A6637"/>
    <w:multiLevelType w:val="hybridMultilevel"/>
    <w:tmpl w:val="51524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D514688"/>
    <w:multiLevelType w:val="hybridMultilevel"/>
    <w:tmpl w:val="28607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DCF1318"/>
    <w:multiLevelType w:val="hybridMultilevel"/>
    <w:tmpl w:val="64F4759A"/>
    <w:styleLink w:val="Zaimportowanystyl156"/>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4"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7"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9" w15:restartNumberingAfterBreak="0">
    <w:nsid w:val="5F644309"/>
    <w:multiLevelType w:val="hybridMultilevel"/>
    <w:tmpl w:val="BF8276D8"/>
    <w:styleLink w:val="Zaimportowanystyl30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0"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1" w15:restartNumberingAfterBreak="0">
    <w:nsid w:val="5FF578BA"/>
    <w:multiLevelType w:val="hybridMultilevel"/>
    <w:tmpl w:val="2C24A8A0"/>
    <w:styleLink w:val="Zaimportowanystyl120"/>
    <w:lvl w:ilvl="0" w:tplc="9E6C1B38">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01975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4" w15:restartNumberingAfterBreak="0">
    <w:nsid w:val="61427228"/>
    <w:multiLevelType w:val="hybridMultilevel"/>
    <w:tmpl w:val="6F8A9B60"/>
    <w:numStyleLink w:val="Zaimportowanystyl38"/>
  </w:abstractNum>
  <w:abstractNum w:abstractNumId="255"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6"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7" w15:restartNumberingAfterBreak="0">
    <w:nsid w:val="62B7522F"/>
    <w:multiLevelType w:val="hybridMultilevel"/>
    <w:tmpl w:val="80D4E0A2"/>
    <w:lvl w:ilvl="0" w:tplc="04150011">
      <w:start w:val="1"/>
      <w:numFmt w:val="decimal"/>
      <w:lvlText w:val="%1)"/>
      <w:lvlJc w:val="left"/>
      <w:pPr>
        <w:ind w:left="644"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8" w15:restartNumberingAfterBreak="0">
    <w:nsid w:val="631617D3"/>
    <w:multiLevelType w:val="multilevel"/>
    <w:tmpl w:val="D8C0E12E"/>
    <w:numStyleLink w:val="Zaimportowanystyl4"/>
  </w:abstractNum>
  <w:abstractNum w:abstractNumId="259"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0" w15:restartNumberingAfterBreak="0">
    <w:nsid w:val="648042D6"/>
    <w:multiLevelType w:val="multilevel"/>
    <w:tmpl w:val="31F4CE72"/>
    <w:numStyleLink w:val="Zaimportowanystyl5"/>
  </w:abstractNum>
  <w:abstractNum w:abstractNumId="261"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2" w15:restartNumberingAfterBreak="0">
    <w:nsid w:val="650B1643"/>
    <w:multiLevelType w:val="multilevel"/>
    <w:tmpl w:val="E6D2AB1A"/>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3"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4" w15:restartNumberingAfterBreak="0">
    <w:nsid w:val="667D092A"/>
    <w:multiLevelType w:val="hybridMultilevel"/>
    <w:tmpl w:val="6F8A9B60"/>
    <w:styleLink w:val="Zaimportowanystyl38"/>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6"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7" w15:restartNumberingAfterBreak="0">
    <w:nsid w:val="67B437A1"/>
    <w:multiLevelType w:val="multilevel"/>
    <w:tmpl w:val="E6C6F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67B566F4"/>
    <w:multiLevelType w:val="multilevel"/>
    <w:tmpl w:val="EACC5282"/>
    <w:styleLink w:val="Zaimportowanystyl157"/>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0" w15:restartNumberingAfterBreak="0">
    <w:nsid w:val="68FC5725"/>
    <w:multiLevelType w:val="hybridMultilevel"/>
    <w:tmpl w:val="E59E7C00"/>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1" w15:restartNumberingAfterBreak="0">
    <w:nsid w:val="69746672"/>
    <w:multiLevelType w:val="multilevel"/>
    <w:tmpl w:val="C2C21708"/>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1571"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72" w15:restartNumberingAfterBreak="0">
    <w:nsid w:val="69AD6EE0"/>
    <w:multiLevelType w:val="multilevel"/>
    <w:tmpl w:val="D55CA6BE"/>
    <w:numStyleLink w:val="Zaimportowanystyl10"/>
  </w:abstractNum>
  <w:abstractNum w:abstractNumId="273" w15:restartNumberingAfterBreak="0">
    <w:nsid w:val="69BF19F2"/>
    <w:multiLevelType w:val="hybridMultilevel"/>
    <w:tmpl w:val="F81AA9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75" w15:restartNumberingAfterBreak="0">
    <w:nsid w:val="69E96A6E"/>
    <w:multiLevelType w:val="hybridMultilevel"/>
    <w:tmpl w:val="06B237EE"/>
    <w:lvl w:ilvl="0" w:tplc="F95AB034">
      <w:start w:val="1"/>
      <w:numFmt w:val="bullet"/>
      <w:pStyle w:val="Podtytu"/>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A87787A"/>
    <w:multiLevelType w:val="hybridMultilevel"/>
    <w:tmpl w:val="7C4857A4"/>
    <w:lvl w:ilvl="0" w:tplc="FFFFFFFF">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B0C72ED"/>
    <w:multiLevelType w:val="hybridMultilevel"/>
    <w:tmpl w:val="77AA258A"/>
    <w:lvl w:ilvl="0" w:tplc="02966C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B8A757A"/>
    <w:multiLevelType w:val="hybridMultilevel"/>
    <w:tmpl w:val="24067F7C"/>
    <w:lvl w:ilvl="0" w:tplc="3F948B2E">
      <w:start w:val="1"/>
      <w:numFmt w:val="lowerLetter"/>
      <w:lvlText w:val="%1)"/>
      <w:lvlJc w:val="left"/>
      <w:pPr>
        <w:ind w:left="1068" w:hanging="360"/>
      </w:pPr>
    </w:lvl>
    <w:lvl w:ilvl="1" w:tplc="DF00823C">
      <w:start w:val="1"/>
      <w:numFmt w:val="lowerLetter"/>
      <w:lvlText w:val="%2."/>
      <w:lvlJc w:val="left"/>
      <w:pPr>
        <w:ind w:left="1788" w:hanging="360"/>
      </w:pPr>
    </w:lvl>
    <w:lvl w:ilvl="2" w:tplc="C846BE54">
      <w:start w:val="1"/>
      <w:numFmt w:val="lowerRoman"/>
      <w:lvlText w:val="%3."/>
      <w:lvlJc w:val="right"/>
      <w:pPr>
        <w:ind w:left="2508" w:hanging="180"/>
      </w:pPr>
    </w:lvl>
    <w:lvl w:ilvl="3" w:tplc="386251CA">
      <w:start w:val="1"/>
      <w:numFmt w:val="decimal"/>
      <w:lvlText w:val="%4."/>
      <w:lvlJc w:val="left"/>
      <w:pPr>
        <w:ind w:left="3228" w:hanging="360"/>
      </w:pPr>
    </w:lvl>
    <w:lvl w:ilvl="4" w:tplc="03088830">
      <w:start w:val="1"/>
      <w:numFmt w:val="lowerLetter"/>
      <w:lvlText w:val="%5."/>
      <w:lvlJc w:val="left"/>
      <w:pPr>
        <w:ind w:left="3948" w:hanging="360"/>
      </w:pPr>
    </w:lvl>
    <w:lvl w:ilvl="5" w:tplc="2F2E64FC">
      <w:start w:val="1"/>
      <w:numFmt w:val="lowerRoman"/>
      <w:lvlText w:val="%6."/>
      <w:lvlJc w:val="right"/>
      <w:pPr>
        <w:ind w:left="4668" w:hanging="180"/>
      </w:pPr>
    </w:lvl>
    <w:lvl w:ilvl="6" w:tplc="AFFAAD00">
      <w:start w:val="1"/>
      <w:numFmt w:val="decimal"/>
      <w:lvlText w:val="%7."/>
      <w:lvlJc w:val="left"/>
      <w:pPr>
        <w:ind w:left="5388" w:hanging="360"/>
      </w:pPr>
    </w:lvl>
    <w:lvl w:ilvl="7" w:tplc="7B0A91DA">
      <w:start w:val="1"/>
      <w:numFmt w:val="lowerLetter"/>
      <w:lvlText w:val="%8."/>
      <w:lvlJc w:val="left"/>
      <w:pPr>
        <w:ind w:left="6108" w:hanging="360"/>
      </w:pPr>
    </w:lvl>
    <w:lvl w:ilvl="8" w:tplc="BDFAC2A4">
      <w:start w:val="1"/>
      <w:numFmt w:val="lowerRoman"/>
      <w:lvlText w:val="%9."/>
      <w:lvlJc w:val="right"/>
      <w:pPr>
        <w:ind w:left="6828" w:hanging="180"/>
      </w:pPr>
    </w:lvl>
  </w:abstractNum>
  <w:abstractNum w:abstractNumId="279" w15:restartNumberingAfterBreak="0">
    <w:nsid w:val="6B91652D"/>
    <w:multiLevelType w:val="multilevel"/>
    <w:tmpl w:val="8160E0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1"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2"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3"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4"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5" w15:restartNumberingAfterBreak="0">
    <w:nsid w:val="6DC85A95"/>
    <w:multiLevelType w:val="hybridMultilevel"/>
    <w:tmpl w:val="3F7ABCC0"/>
    <w:numStyleLink w:val="Zaimportowanystyl18"/>
  </w:abstractNum>
  <w:abstractNum w:abstractNumId="286"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7"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8" w15:restartNumberingAfterBreak="0">
    <w:nsid w:val="6F3E7267"/>
    <w:multiLevelType w:val="multilevel"/>
    <w:tmpl w:val="3F367870"/>
    <w:styleLink w:val="Zaimportowanystyl94"/>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9" w15:restartNumberingAfterBreak="0">
    <w:nsid w:val="700D647B"/>
    <w:multiLevelType w:val="hybridMultilevel"/>
    <w:tmpl w:val="5AFC136E"/>
    <w:numStyleLink w:val="Zaimportowanystyl14"/>
  </w:abstractNum>
  <w:abstractNum w:abstractNumId="290" w15:restartNumberingAfterBreak="0">
    <w:nsid w:val="701F261F"/>
    <w:multiLevelType w:val="hybridMultilevel"/>
    <w:tmpl w:val="63C86CDE"/>
    <w:lvl w:ilvl="0" w:tplc="04150017">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3"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4" w15:restartNumberingAfterBreak="0">
    <w:nsid w:val="7139609A"/>
    <w:multiLevelType w:val="hybridMultilevel"/>
    <w:tmpl w:val="02F83DA6"/>
    <w:numStyleLink w:val="Zaimportowanystyl16"/>
  </w:abstractNum>
  <w:abstractNum w:abstractNumId="295"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6"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7"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8" w15:restartNumberingAfterBreak="0">
    <w:nsid w:val="738C03F7"/>
    <w:multiLevelType w:val="multilevel"/>
    <w:tmpl w:val="C67AF2A2"/>
    <w:numStyleLink w:val="Zaimportowanystyl1110"/>
  </w:abstractNum>
  <w:abstractNum w:abstractNumId="299" w15:restartNumberingAfterBreak="0">
    <w:nsid w:val="74B635FF"/>
    <w:multiLevelType w:val="multilevel"/>
    <w:tmpl w:val="AC305948"/>
    <w:lvl w:ilvl="0">
      <w:start w:val="1"/>
      <w:numFmt w:val="decimal"/>
      <w:lvlText w:val="%1."/>
      <w:lvlJc w:val="left"/>
      <w:pPr>
        <w:ind w:left="360" w:hanging="360"/>
      </w:pPr>
    </w:lvl>
    <w:lvl w:ilvl="1">
      <w:start w:val="1"/>
      <w:numFmt w:val="bullet"/>
      <w:lvlText w:val=""/>
      <w:lvlJc w:val="left"/>
      <w:pPr>
        <w:ind w:left="1440" w:hanging="720"/>
      </w:pPr>
      <w:rPr>
        <w:rFonts w:ascii="Symbol" w:hAnsi="Symbol" w:hint="default"/>
      </w:rPr>
    </w:lvl>
    <w:lvl w:ilvl="2">
      <w:start w:val="1"/>
      <w:numFmt w:val="decimal"/>
      <w:lvlText w:val="%1.%2.%3."/>
      <w:lvlJc w:val="left"/>
      <w:pPr>
        <w:ind w:left="1571"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00"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1"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2"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3" w15:restartNumberingAfterBreak="0">
    <w:nsid w:val="76AE4CCF"/>
    <w:multiLevelType w:val="hybridMultilevel"/>
    <w:tmpl w:val="B060E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77AB748"/>
    <w:multiLevelType w:val="hybridMultilevel"/>
    <w:tmpl w:val="7D685B1A"/>
    <w:lvl w:ilvl="0" w:tplc="64A8DC74">
      <w:start w:val="1"/>
      <w:numFmt w:val="lowerLetter"/>
      <w:lvlText w:val="%1)"/>
      <w:lvlJc w:val="left"/>
      <w:pPr>
        <w:ind w:left="1068" w:hanging="360"/>
      </w:pPr>
    </w:lvl>
    <w:lvl w:ilvl="1" w:tplc="DFECE14E">
      <w:start w:val="1"/>
      <w:numFmt w:val="lowerLetter"/>
      <w:lvlText w:val="%2."/>
      <w:lvlJc w:val="left"/>
      <w:pPr>
        <w:ind w:left="1788" w:hanging="360"/>
      </w:pPr>
    </w:lvl>
    <w:lvl w:ilvl="2" w:tplc="1722E898">
      <w:start w:val="1"/>
      <w:numFmt w:val="lowerRoman"/>
      <w:lvlText w:val="%3."/>
      <w:lvlJc w:val="right"/>
      <w:pPr>
        <w:ind w:left="2508" w:hanging="180"/>
      </w:pPr>
    </w:lvl>
    <w:lvl w:ilvl="3" w:tplc="B2DEA3A8">
      <w:start w:val="1"/>
      <w:numFmt w:val="decimal"/>
      <w:lvlText w:val="%4."/>
      <w:lvlJc w:val="left"/>
      <w:pPr>
        <w:ind w:left="3228" w:hanging="360"/>
      </w:pPr>
    </w:lvl>
    <w:lvl w:ilvl="4" w:tplc="0B7609FC">
      <w:start w:val="1"/>
      <w:numFmt w:val="lowerLetter"/>
      <w:lvlText w:val="%5."/>
      <w:lvlJc w:val="left"/>
      <w:pPr>
        <w:ind w:left="3948" w:hanging="360"/>
      </w:pPr>
    </w:lvl>
    <w:lvl w:ilvl="5" w:tplc="6C42ADCE">
      <w:start w:val="1"/>
      <w:numFmt w:val="lowerRoman"/>
      <w:lvlText w:val="%6."/>
      <w:lvlJc w:val="right"/>
      <w:pPr>
        <w:ind w:left="4668" w:hanging="180"/>
      </w:pPr>
    </w:lvl>
    <w:lvl w:ilvl="6" w:tplc="4672D9C2">
      <w:start w:val="1"/>
      <w:numFmt w:val="decimal"/>
      <w:lvlText w:val="%7."/>
      <w:lvlJc w:val="left"/>
      <w:pPr>
        <w:ind w:left="5388" w:hanging="360"/>
      </w:pPr>
    </w:lvl>
    <w:lvl w:ilvl="7" w:tplc="A0E04592">
      <w:start w:val="1"/>
      <w:numFmt w:val="lowerLetter"/>
      <w:lvlText w:val="%8."/>
      <w:lvlJc w:val="left"/>
      <w:pPr>
        <w:ind w:left="6108" w:hanging="360"/>
      </w:pPr>
    </w:lvl>
    <w:lvl w:ilvl="8" w:tplc="650AA858">
      <w:start w:val="1"/>
      <w:numFmt w:val="lowerRoman"/>
      <w:lvlText w:val="%9."/>
      <w:lvlJc w:val="right"/>
      <w:pPr>
        <w:ind w:left="6828" w:hanging="180"/>
      </w:pPr>
    </w:lvl>
  </w:abstractNum>
  <w:abstractNum w:abstractNumId="305" w15:restartNumberingAfterBreak="0">
    <w:nsid w:val="77BF26CA"/>
    <w:multiLevelType w:val="hybridMultilevel"/>
    <w:tmpl w:val="9D44A4B4"/>
    <w:styleLink w:val="Zaimportowanystyl176"/>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6" w15:restartNumberingAfterBreak="0">
    <w:nsid w:val="78650719"/>
    <w:multiLevelType w:val="multilevel"/>
    <w:tmpl w:val="9D3EDB16"/>
    <w:numStyleLink w:val="Zaimportowanystyl112"/>
  </w:abstractNum>
  <w:abstractNum w:abstractNumId="307" w15:restartNumberingAfterBreak="0">
    <w:nsid w:val="78C15D6A"/>
    <w:multiLevelType w:val="hybridMultilevel"/>
    <w:tmpl w:val="EB8C1852"/>
    <w:styleLink w:val="Zaimportowanystyl1120"/>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8" w15:restartNumberingAfterBreak="0">
    <w:nsid w:val="78C85BBD"/>
    <w:multiLevelType w:val="multilevel"/>
    <w:tmpl w:val="4D042056"/>
    <w:styleLink w:val="Zaimportowanystyl4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9" w15:restartNumberingAfterBreak="0">
    <w:nsid w:val="7A2A5E16"/>
    <w:multiLevelType w:val="hybridMultilevel"/>
    <w:tmpl w:val="9D3EDB16"/>
    <w:styleLink w:val="Zaimportowanystyl112"/>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0" w15:restartNumberingAfterBreak="0">
    <w:nsid w:val="7A305495"/>
    <w:multiLevelType w:val="multilevel"/>
    <w:tmpl w:val="D18C66B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1"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2" w15:restartNumberingAfterBreak="0">
    <w:nsid w:val="7A9A3A9B"/>
    <w:multiLevelType w:val="multilevel"/>
    <w:tmpl w:val="E5BE6BC8"/>
    <w:styleLink w:val="Zaimportowanystyl2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3"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4" w15:restartNumberingAfterBreak="0">
    <w:nsid w:val="7B053D3D"/>
    <w:multiLevelType w:val="hybridMultilevel"/>
    <w:tmpl w:val="03AAE26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5" w15:restartNumberingAfterBreak="0">
    <w:nsid w:val="7B891ABF"/>
    <w:multiLevelType w:val="multilevel"/>
    <w:tmpl w:val="24B0F4BE"/>
    <w:numStyleLink w:val="Zaimportowanystyl30"/>
  </w:abstractNum>
  <w:abstractNum w:abstractNumId="316"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7"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8" w15:restartNumberingAfterBreak="0">
    <w:nsid w:val="7C3B420E"/>
    <w:multiLevelType w:val="hybridMultilevel"/>
    <w:tmpl w:val="D5DAA638"/>
    <w:numStyleLink w:val="Zaimportowanystyl167"/>
  </w:abstractNum>
  <w:abstractNum w:abstractNumId="319"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0" w15:restartNumberingAfterBreak="0">
    <w:nsid w:val="7D2C5E5D"/>
    <w:multiLevelType w:val="hybridMultilevel"/>
    <w:tmpl w:val="ABDA8058"/>
    <w:styleLink w:val="Zaimportowanystyl50"/>
    <w:lvl w:ilvl="0" w:tplc="51FEECAA">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FA9CD0">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6CBC50">
      <w:start w:val="1"/>
      <w:numFmt w:val="lowerRoman"/>
      <w:lvlText w:val="%3."/>
      <w:lvlJc w:val="left"/>
      <w:pPr>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AC452E8">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C0D964">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569632">
      <w:start w:val="1"/>
      <w:numFmt w:val="lowerRoman"/>
      <w:lvlText w:val="%6."/>
      <w:lvlJc w:val="left"/>
      <w:pPr>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4BAC96C">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A0A80">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BC7112">
      <w:start w:val="1"/>
      <w:numFmt w:val="lowerRoman"/>
      <w:lvlText w:val="%9."/>
      <w:lvlJc w:val="left"/>
      <w:pPr>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1" w15:restartNumberingAfterBreak="0">
    <w:nsid w:val="7D68B881"/>
    <w:multiLevelType w:val="hybridMultilevel"/>
    <w:tmpl w:val="62FA7892"/>
    <w:lvl w:ilvl="0" w:tplc="0D26E7B2">
      <w:start w:val="1"/>
      <w:numFmt w:val="lowerLetter"/>
      <w:lvlText w:val="%1)"/>
      <w:lvlJc w:val="left"/>
      <w:pPr>
        <w:ind w:left="1068" w:hanging="360"/>
      </w:pPr>
    </w:lvl>
    <w:lvl w:ilvl="1" w:tplc="36C476FC">
      <w:start w:val="1"/>
      <w:numFmt w:val="lowerLetter"/>
      <w:lvlText w:val="%2."/>
      <w:lvlJc w:val="left"/>
      <w:pPr>
        <w:ind w:left="1788" w:hanging="360"/>
      </w:pPr>
    </w:lvl>
    <w:lvl w:ilvl="2" w:tplc="0E64753A">
      <w:start w:val="1"/>
      <w:numFmt w:val="lowerRoman"/>
      <w:lvlText w:val="%3."/>
      <w:lvlJc w:val="right"/>
      <w:pPr>
        <w:ind w:left="2508" w:hanging="180"/>
      </w:pPr>
    </w:lvl>
    <w:lvl w:ilvl="3" w:tplc="9C68B79A">
      <w:start w:val="1"/>
      <w:numFmt w:val="decimal"/>
      <w:lvlText w:val="%4."/>
      <w:lvlJc w:val="left"/>
      <w:pPr>
        <w:ind w:left="3228" w:hanging="360"/>
      </w:pPr>
    </w:lvl>
    <w:lvl w:ilvl="4" w:tplc="159431A0">
      <w:start w:val="1"/>
      <w:numFmt w:val="lowerLetter"/>
      <w:lvlText w:val="%5."/>
      <w:lvlJc w:val="left"/>
      <w:pPr>
        <w:ind w:left="3948" w:hanging="360"/>
      </w:pPr>
    </w:lvl>
    <w:lvl w:ilvl="5" w:tplc="30B883EA">
      <w:start w:val="1"/>
      <w:numFmt w:val="lowerRoman"/>
      <w:lvlText w:val="%6."/>
      <w:lvlJc w:val="right"/>
      <w:pPr>
        <w:ind w:left="4668" w:hanging="180"/>
      </w:pPr>
    </w:lvl>
    <w:lvl w:ilvl="6" w:tplc="3F40C590">
      <w:start w:val="1"/>
      <w:numFmt w:val="decimal"/>
      <w:lvlText w:val="%7."/>
      <w:lvlJc w:val="left"/>
      <w:pPr>
        <w:ind w:left="5388" w:hanging="360"/>
      </w:pPr>
    </w:lvl>
    <w:lvl w:ilvl="7" w:tplc="BA24AC1C">
      <w:start w:val="1"/>
      <w:numFmt w:val="lowerLetter"/>
      <w:lvlText w:val="%8."/>
      <w:lvlJc w:val="left"/>
      <w:pPr>
        <w:ind w:left="6108" w:hanging="360"/>
      </w:pPr>
    </w:lvl>
    <w:lvl w:ilvl="8" w:tplc="2C5401DA">
      <w:start w:val="1"/>
      <w:numFmt w:val="lowerRoman"/>
      <w:lvlText w:val="%9."/>
      <w:lvlJc w:val="right"/>
      <w:pPr>
        <w:ind w:left="6828" w:hanging="180"/>
      </w:pPr>
    </w:lvl>
  </w:abstractNum>
  <w:abstractNum w:abstractNumId="322"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3" w15:restartNumberingAfterBreak="0">
    <w:nsid w:val="7DFC8DDF"/>
    <w:multiLevelType w:val="hybridMultilevel"/>
    <w:tmpl w:val="FFD2BBDC"/>
    <w:lvl w:ilvl="0" w:tplc="5A04A814">
      <w:start w:val="1"/>
      <w:numFmt w:val="lowerLetter"/>
      <w:lvlText w:val="%1)"/>
      <w:lvlJc w:val="left"/>
      <w:pPr>
        <w:ind w:left="1068" w:hanging="360"/>
      </w:pPr>
    </w:lvl>
    <w:lvl w:ilvl="1" w:tplc="8278A918">
      <w:start w:val="1"/>
      <w:numFmt w:val="lowerLetter"/>
      <w:lvlText w:val="%2."/>
      <w:lvlJc w:val="left"/>
      <w:pPr>
        <w:ind w:left="1788" w:hanging="360"/>
      </w:pPr>
    </w:lvl>
    <w:lvl w:ilvl="2" w:tplc="AAF60BFA">
      <w:start w:val="1"/>
      <w:numFmt w:val="lowerRoman"/>
      <w:lvlText w:val="%3."/>
      <w:lvlJc w:val="right"/>
      <w:pPr>
        <w:ind w:left="2508" w:hanging="180"/>
      </w:pPr>
    </w:lvl>
    <w:lvl w:ilvl="3" w:tplc="CF0E02EE">
      <w:start w:val="1"/>
      <w:numFmt w:val="decimal"/>
      <w:lvlText w:val="%4."/>
      <w:lvlJc w:val="left"/>
      <w:pPr>
        <w:ind w:left="3228" w:hanging="360"/>
      </w:pPr>
    </w:lvl>
    <w:lvl w:ilvl="4" w:tplc="A746D384">
      <w:start w:val="1"/>
      <w:numFmt w:val="lowerLetter"/>
      <w:lvlText w:val="%5."/>
      <w:lvlJc w:val="left"/>
      <w:pPr>
        <w:ind w:left="3948" w:hanging="360"/>
      </w:pPr>
    </w:lvl>
    <w:lvl w:ilvl="5" w:tplc="2E200F96">
      <w:start w:val="1"/>
      <w:numFmt w:val="lowerRoman"/>
      <w:lvlText w:val="%6."/>
      <w:lvlJc w:val="right"/>
      <w:pPr>
        <w:ind w:left="4668" w:hanging="180"/>
      </w:pPr>
    </w:lvl>
    <w:lvl w:ilvl="6" w:tplc="57443436">
      <w:start w:val="1"/>
      <w:numFmt w:val="decimal"/>
      <w:lvlText w:val="%7."/>
      <w:lvlJc w:val="left"/>
      <w:pPr>
        <w:ind w:left="5388" w:hanging="360"/>
      </w:pPr>
    </w:lvl>
    <w:lvl w:ilvl="7" w:tplc="87B48B90">
      <w:start w:val="1"/>
      <w:numFmt w:val="lowerLetter"/>
      <w:lvlText w:val="%8."/>
      <w:lvlJc w:val="left"/>
      <w:pPr>
        <w:ind w:left="6108" w:hanging="360"/>
      </w:pPr>
    </w:lvl>
    <w:lvl w:ilvl="8" w:tplc="782E0B9A">
      <w:start w:val="1"/>
      <w:numFmt w:val="lowerRoman"/>
      <w:lvlText w:val="%9."/>
      <w:lvlJc w:val="right"/>
      <w:pPr>
        <w:ind w:left="6828" w:hanging="180"/>
      </w:pPr>
    </w:lvl>
  </w:abstractNum>
  <w:abstractNum w:abstractNumId="324"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5" w15:restartNumberingAfterBreak="0">
    <w:nsid w:val="7ED47239"/>
    <w:multiLevelType w:val="hybridMultilevel"/>
    <w:tmpl w:val="7D129E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EE85C45"/>
    <w:multiLevelType w:val="hybridMultilevel"/>
    <w:tmpl w:val="F8FA3F8E"/>
    <w:styleLink w:val="Zaimportowanystyl36"/>
    <w:lvl w:ilvl="0" w:tplc="86526308">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3947688">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25A6DCC">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1D636FA">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D0ECFE0">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9B254B4">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F50ED2E">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E60E95E">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91C5C1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51"/>
  </w:num>
  <w:num w:numId="2">
    <w:abstractNumId w:val="11"/>
  </w:num>
  <w:num w:numId="3">
    <w:abstractNumId w:val="25"/>
  </w:num>
  <w:num w:numId="4">
    <w:abstractNumId w:val="264"/>
  </w:num>
  <w:num w:numId="5">
    <w:abstractNumId w:val="240"/>
  </w:num>
  <w:num w:numId="6">
    <w:abstractNumId w:val="23"/>
  </w:num>
  <w:num w:numId="7">
    <w:abstractNumId w:val="308"/>
  </w:num>
  <w:num w:numId="8">
    <w:abstractNumId w:val="158"/>
  </w:num>
  <w:num w:numId="9">
    <w:abstractNumId w:val="6"/>
  </w:num>
  <w:num w:numId="10">
    <w:abstractNumId w:val="20"/>
  </w:num>
  <w:num w:numId="11">
    <w:abstractNumId w:val="286"/>
  </w:num>
  <w:num w:numId="12">
    <w:abstractNumId w:val="135"/>
  </w:num>
  <w:num w:numId="13">
    <w:abstractNumId w:val="192"/>
  </w:num>
  <w:num w:numId="14">
    <w:abstractNumId w:val="111"/>
  </w:num>
  <w:num w:numId="15">
    <w:abstractNumId w:val="48"/>
  </w:num>
  <w:num w:numId="16">
    <w:abstractNumId w:val="147"/>
  </w:num>
  <w:num w:numId="17">
    <w:abstractNumId w:val="107"/>
  </w:num>
  <w:num w:numId="18">
    <w:abstractNumId w:val="57"/>
  </w:num>
  <w:num w:numId="19">
    <w:abstractNumId w:val="77"/>
  </w:num>
  <w:num w:numId="20">
    <w:abstractNumId w:val="136"/>
  </w:num>
  <w:num w:numId="21">
    <w:abstractNumId w:val="263"/>
  </w:num>
  <w:num w:numId="22">
    <w:abstractNumId w:val="133"/>
  </w:num>
  <w:num w:numId="23">
    <w:abstractNumId w:val="28"/>
  </w:num>
  <w:num w:numId="24">
    <w:abstractNumId w:val="209"/>
  </w:num>
  <w:num w:numId="25">
    <w:abstractNumId w:val="202"/>
  </w:num>
  <w:num w:numId="26">
    <w:abstractNumId w:val="193"/>
  </w:num>
  <w:num w:numId="27">
    <w:abstractNumId w:val="268"/>
  </w:num>
  <w:num w:numId="28">
    <w:abstractNumId w:val="237"/>
  </w:num>
  <w:num w:numId="29">
    <w:abstractNumId w:val="114"/>
  </w:num>
  <w:num w:numId="30">
    <w:abstractNumId w:val="9"/>
  </w:num>
  <w:num w:numId="31">
    <w:abstractNumId w:val="185"/>
  </w:num>
  <w:num w:numId="32">
    <w:abstractNumId w:val="91"/>
  </w:num>
  <w:num w:numId="33">
    <w:abstractNumId w:val="243"/>
  </w:num>
  <w:num w:numId="34">
    <w:abstractNumId w:val="198"/>
  </w:num>
  <w:num w:numId="35">
    <w:abstractNumId w:val="188"/>
  </w:num>
  <w:num w:numId="36">
    <w:abstractNumId w:val="171"/>
  </w:num>
  <w:num w:numId="37">
    <w:abstractNumId w:val="207"/>
  </w:num>
  <w:num w:numId="38">
    <w:abstractNumId w:val="305"/>
  </w:num>
  <w:num w:numId="39">
    <w:abstractNumId w:val="261"/>
  </w:num>
  <w:num w:numId="40">
    <w:abstractNumId w:val="309"/>
  </w:num>
  <w:num w:numId="41">
    <w:abstractNumId w:val="281"/>
  </w:num>
  <w:num w:numId="42">
    <w:abstractNumId w:val="316"/>
  </w:num>
  <w:num w:numId="43">
    <w:abstractNumId w:val="246"/>
  </w:num>
  <w:num w:numId="44">
    <w:abstractNumId w:val="41"/>
  </w:num>
  <w:num w:numId="45">
    <w:abstractNumId w:val="178"/>
  </w:num>
  <w:num w:numId="46">
    <w:abstractNumId w:val="83"/>
  </w:num>
  <w:num w:numId="47">
    <w:abstractNumId w:val="287"/>
  </w:num>
  <w:num w:numId="48">
    <w:abstractNumId w:val="183"/>
  </w:num>
  <w:num w:numId="49">
    <w:abstractNumId w:val="123"/>
  </w:num>
  <w:num w:numId="50">
    <w:abstractNumId w:val="38"/>
  </w:num>
  <w:num w:numId="51">
    <w:abstractNumId w:val="212"/>
  </w:num>
  <w:num w:numId="52">
    <w:abstractNumId w:val="142"/>
  </w:num>
  <w:num w:numId="53">
    <w:abstractNumId w:val="184"/>
  </w:num>
  <w:num w:numId="54">
    <w:abstractNumId w:val="203"/>
  </w:num>
  <w:num w:numId="55">
    <w:abstractNumId w:val="67"/>
  </w:num>
  <w:num w:numId="56">
    <w:abstractNumId w:val="301"/>
  </w:num>
  <w:num w:numId="57">
    <w:abstractNumId w:val="80"/>
  </w:num>
  <w:num w:numId="58">
    <w:abstractNumId w:val="93"/>
  </w:num>
  <w:num w:numId="59">
    <w:abstractNumId w:val="274"/>
  </w:num>
  <w:num w:numId="60">
    <w:abstractNumId w:val="73"/>
  </w:num>
  <w:num w:numId="61">
    <w:abstractNumId w:val="29"/>
  </w:num>
  <w:num w:numId="62">
    <w:abstractNumId w:val="138"/>
  </w:num>
  <w:num w:numId="63">
    <w:abstractNumId w:val="87"/>
  </w:num>
  <w:num w:numId="64">
    <w:abstractNumId w:val="96"/>
  </w:num>
  <w:num w:numId="65">
    <w:abstractNumId w:val="219"/>
  </w:num>
  <w:num w:numId="66">
    <w:abstractNumId w:val="282"/>
  </w:num>
  <w:num w:numId="67">
    <w:abstractNumId w:val="253"/>
  </w:num>
  <w:num w:numId="68">
    <w:abstractNumId w:val="63"/>
  </w:num>
  <w:num w:numId="69">
    <w:abstractNumId w:val="75"/>
  </w:num>
  <w:num w:numId="70">
    <w:abstractNumId w:val="210"/>
  </w:num>
  <w:num w:numId="71">
    <w:abstractNumId w:val="226"/>
  </w:num>
  <w:num w:numId="72">
    <w:abstractNumId w:val="85"/>
  </w:num>
  <w:num w:numId="73">
    <w:abstractNumId w:val="61"/>
  </w:num>
  <w:num w:numId="74">
    <w:abstractNumId w:val="113"/>
  </w:num>
  <w:num w:numId="75">
    <w:abstractNumId w:val="121"/>
  </w:num>
  <w:num w:numId="76">
    <w:abstractNumId w:val="187"/>
  </w:num>
  <w:num w:numId="77">
    <w:abstractNumId w:val="322"/>
  </w:num>
  <w:num w:numId="78">
    <w:abstractNumId w:val="160"/>
  </w:num>
  <w:num w:numId="79">
    <w:abstractNumId w:val="132"/>
  </w:num>
  <w:num w:numId="80">
    <w:abstractNumId w:val="21"/>
  </w:num>
  <w:num w:numId="81">
    <w:abstractNumId w:val="95"/>
  </w:num>
  <w:num w:numId="82">
    <w:abstractNumId w:val="163"/>
  </w:num>
  <w:num w:numId="83">
    <w:abstractNumId w:val="64"/>
  </w:num>
  <w:num w:numId="84">
    <w:abstractNumId w:val="211"/>
  </w:num>
  <w:num w:numId="85">
    <w:abstractNumId w:val="179"/>
  </w:num>
  <w:num w:numId="86">
    <w:abstractNumId w:val="60"/>
  </w:num>
  <w:num w:numId="87">
    <w:abstractNumId w:val="205"/>
  </w:num>
  <w:num w:numId="88">
    <w:abstractNumId w:val="47"/>
  </w:num>
  <w:num w:numId="89">
    <w:abstractNumId w:val="244"/>
  </w:num>
  <w:num w:numId="90">
    <w:abstractNumId w:val="150"/>
  </w:num>
  <w:num w:numId="91">
    <w:abstractNumId w:val="128"/>
  </w:num>
  <w:num w:numId="92">
    <w:abstractNumId w:val="149"/>
  </w:num>
  <w:num w:numId="93">
    <w:abstractNumId w:val="58"/>
  </w:num>
  <w:num w:numId="94">
    <w:abstractNumId w:val="154"/>
  </w:num>
  <w:num w:numId="95">
    <w:abstractNumId w:val="227"/>
  </w:num>
  <w:num w:numId="96">
    <w:abstractNumId w:val="313"/>
  </w:num>
  <w:num w:numId="97">
    <w:abstractNumId w:val="295"/>
  </w:num>
  <w:num w:numId="98">
    <w:abstractNumId w:val="68"/>
  </w:num>
  <w:num w:numId="99">
    <w:abstractNumId w:val="182"/>
  </w:num>
  <w:num w:numId="100">
    <w:abstractNumId w:val="248"/>
  </w:num>
  <w:num w:numId="101">
    <w:abstractNumId w:val="127"/>
  </w:num>
  <w:num w:numId="102">
    <w:abstractNumId w:val="307"/>
  </w:num>
  <w:num w:numId="103">
    <w:abstractNumId w:val="231"/>
  </w:num>
  <w:num w:numId="104">
    <w:abstractNumId w:val="69"/>
  </w:num>
  <w:num w:numId="105">
    <w:abstractNumId w:val="166"/>
  </w:num>
  <w:num w:numId="106">
    <w:abstractNumId w:val="26"/>
  </w:num>
  <w:num w:numId="107">
    <w:abstractNumId w:val="200"/>
  </w:num>
  <w:num w:numId="108">
    <w:abstractNumId w:val="250"/>
  </w:num>
  <w:num w:numId="109">
    <w:abstractNumId w:val="280"/>
  </w:num>
  <w:num w:numId="110">
    <w:abstractNumId w:val="319"/>
  </w:num>
  <w:num w:numId="111">
    <w:abstractNumId w:val="62"/>
  </w:num>
  <w:num w:numId="112">
    <w:abstractNumId w:val="39"/>
  </w:num>
  <w:num w:numId="113">
    <w:abstractNumId w:val="255"/>
  </w:num>
  <w:num w:numId="114">
    <w:abstractNumId w:val="144"/>
  </w:num>
  <w:num w:numId="115">
    <w:abstractNumId w:val="229"/>
  </w:num>
  <w:num w:numId="116">
    <w:abstractNumId w:val="245"/>
  </w:num>
  <w:num w:numId="117">
    <w:abstractNumId w:val="247"/>
  </w:num>
  <w:num w:numId="118">
    <w:abstractNumId w:val="31"/>
  </w:num>
  <w:num w:numId="119">
    <w:abstractNumId w:val="176"/>
  </w:num>
  <w:num w:numId="120">
    <w:abstractNumId w:val="249"/>
  </w:num>
  <w:num w:numId="121">
    <w:abstractNumId w:val="256"/>
  </w:num>
  <w:num w:numId="122">
    <w:abstractNumId w:val="98"/>
  </w:num>
  <w:num w:numId="123">
    <w:abstractNumId w:val="235"/>
  </w:num>
  <w:num w:numId="124">
    <w:abstractNumId w:val="102"/>
  </w:num>
  <w:num w:numId="125">
    <w:abstractNumId w:val="22"/>
  </w:num>
  <w:num w:numId="126">
    <w:abstractNumId w:val="17"/>
  </w:num>
  <w:num w:numId="127">
    <w:abstractNumId w:val="94"/>
  </w:num>
  <w:num w:numId="128">
    <w:abstractNumId w:val="190"/>
  </w:num>
  <w:num w:numId="129">
    <w:abstractNumId w:val="88"/>
  </w:num>
  <w:num w:numId="130">
    <w:abstractNumId w:val="296"/>
  </w:num>
  <w:num w:numId="131">
    <w:abstractNumId w:val="195"/>
  </w:num>
  <w:num w:numId="132">
    <w:abstractNumId w:val="206"/>
  </w:num>
  <w:num w:numId="133">
    <w:abstractNumId w:val="292"/>
  </w:num>
  <w:num w:numId="134">
    <w:abstractNumId w:val="311"/>
  </w:num>
  <w:num w:numId="135">
    <w:abstractNumId w:val="172"/>
  </w:num>
  <w:num w:numId="136">
    <w:abstractNumId w:val="32"/>
  </w:num>
  <w:num w:numId="137">
    <w:abstractNumId w:val="266"/>
  </w:num>
  <w:num w:numId="138">
    <w:abstractNumId w:val="139"/>
  </w:num>
  <w:num w:numId="139">
    <w:abstractNumId w:val="104"/>
  </w:num>
  <w:num w:numId="140">
    <w:abstractNumId w:val="199"/>
  </w:num>
  <w:num w:numId="141">
    <w:abstractNumId w:val="302"/>
  </w:num>
  <w:num w:numId="142">
    <w:abstractNumId w:val="53"/>
  </w:num>
  <w:num w:numId="143">
    <w:abstractNumId w:val="37"/>
  </w:num>
  <w:num w:numId="144">
    <w:abstractNumId w:val="224"/>
  </w:num>
  <w:num w:numId="145">
    <w:abstractNumId w:val="97"/>
  </w:num>
  <w:num w:numId="146">
    <w:abstractNumId w:val="293"/>
  </w:num>
  <w:num w:numId="147">
    <w:abstractNumId w:val="324"/>
  </w:num>
  <w:num w:numId="148">
    <w:abstractNumId w:val="170"/>
  </w:num>
  <w:num w:numId="149">
    <w:abstractNumId w:val="284"/>
  </w:num>
  <w:num w:numId="150">
    <w:abstractNumId w:val="300"/>
  </w:num>
  <w:num w:numId="151">
    <w:abstractNumId w:val="208"/>
  </w:num>
  <w:num w:numId="152">
    <w:abstractNumId w:val="140"/>
  </w:num>
  <w:num w:numId="153">
    <w:abstractNumId w:val="120"/>
  </w:num>
  <w:num w:numId="154">
    <w:abstractNumId w:val="7"/>
  </w:num>
  <w:num w:numId="155">
    <w:abstractNumId w:val="259"/>
  </w:num>
  <w:num w:numId="156">
    <w:abstractNumId w:val="297"/>
  </w:num>
  <w:num w:numId="157">
    <w:abstractNumId w:val="220"/>
  </w:num>
  <w:num w:numId="158">
    <w:abstractNumId w:val="14"/>
  </w:num>
  <w:num w:numId="159">
    <w:abstractNumId w:val="175"/>
  </w:num>
  <w:num w:numId="160">
    <w:abstractNumId w:val="174"/>
  </w:num>
  <w:num w:numId="161">
    <w:abstractNumId w:val="189"/>
  </w:num>
  <w:num w:numId="162">
    <w:abstractNumId w:val="84"/>
  </w:num>
  <w:num w:numId="163">
    <w:abstractNumId w:val="283"/>
  </w:num>
  <w:num w:numId="164">
    <w:abstractNumId w:val="137"/>
  </w:num>
  <w:num w:numId="165">
    <w:abstractNumId w:val="59"/>
  </w:num>
  <w:num w:numId="166">
    <w:abstractNumId w:val="269"/>
  </w:num>
  <w:num w:numId="167">
    <w:abstractNumId w:val="143"/>
  </w:num>
  <w:num w:numId="168">
    <w:abstractNumId w:val="265"/>
  </w:num>
  <w:num w:numId="169">
    <w:abstractNumId w:val="291"/>
  </w:num>
  <w:num w:numId="170">
    <w:abstractNumId w:val="234"/>
  </w:num>
  <w:num w:numId="171">
    <w:abstractNumId w:val="257"/>
  </w:num>
  <w:num w:numId="172">
    <w:abstractNumId w:val="52"/>
  </w:num>
  <w:num w:numId="173">
    <w:abstractNumId w:val="162"/>
  </w:num>
  <w:num w:numId="174">
    <w:abstractNumId w:val="326"/>
  </w:num>
  <w:num w:numId="175">
    <w:abstractNumId w:val="134"/>
  </w:num>
  <w:num w:numId="176">
    <w:abstractNumId w:val="43"/>
  </w:num>
  <w:num w:numId="177">
    <w:abstractNumId w:val="117"/>
  </w:num>
  <w:num w:numId="178">
    <w:abstractNumId w:val="10"/>
  </w:num>
  <w:num w:numId="179">
    <w:abstractNumId w:val="288"/>
  </w:num>
  <w:num w:numId="180">
    <w:abstractNumId w:val="45"/>
  </w:num>
  <w:num w:numId="181">
    <w:abstractNumId w:val="12"/>
  </w:num>
  <w:num w:numId="182">
    <w:abstractNumId w:val="24"/>
  </w:num>
  <w:num w:numId="183">
    <w:abstractNumId w:val="225"/>
  </w:num>
  <w:num w:numId="184">
    <w:abstractNumId w:val="124"/>
  </w:num>
  <w:num w:numId="185">
    <w:abstractNumId w:val="33"/>
  </w:num>
  <w:num w:numId="186">
    <w:abstractNumId w:val="180"/>
  </w:num>
  <w:num w:numId="187">
    <w:abstractNumId w:val="173"/>
  </w:num>
  <w:num w:numId="188">
    <w:abstractNumId w:val="125"/>
  </w:num>
  <w:num w:numId="189">
    <w:abstractNumId w:val="35"/>
  </w:num>
  <w:num w:numId="190">
    <w:abstractNumId w:val="119"/>
  </w:num>
  <w:num w:numId="191">
    <w:abstractNumId w:val="279"/>
  </w:num>
  <w:num w:numId="192">
    <w:abstractNumId w:val="40"/>
  </w:num>
  <w:num w:numId="193">
    <w:abstractNumId w:val="153"/>
  </w:num>
  <w:num w:numId="194">
    <w:abstractNumId w:val="92"/>
  </w:num>
  <w:num w:numId="195">
    <w:abstractNumId w:val="271"/>
  </w:num>
  <w:num w:numId="196">
    <w:abstractNumId w:val="252"/>
  </w:num>
  <w:num w:numId="197">
    <w:abstractNumId w:val="310"/>
  </w:num>
  <w:num w:numId="198">
    <w:abstractNumId w:val="51"/>
  </w:num>
  <w:num w:numId="199">
    <w:abstractNumId w:val="146"/>
  </w:num>
  <w:num w:numId="200">
    <w:abstractNumId w:val="116"/>
  </w:num>
  <w:num w:numId="201">
    <w:abstractNumId w:val="56"/>
  </w:num>
  <w:num w:numId="202">
    <w:abstractNumId w:val="303"/>
  </w:num>
  <w:num w:numId="203">
    <w:abstractNumId w:val="238"/>
  </w:num>
  <w:num w:numId="204">
    <w:abstractNumId w:val="15"/>
  </w:num>
  <w:num w:numId="205">
    <w:abstractNumId w:val="36"/>
  </w:num>
  <w:num w:numId="206">
    <w:abstractNumId w:val="70"/>
  </w:num>
  <w:num w:numId="207">
    <w:abstractNumId w:val="81"/>
  </w:num>
  <w:num w:numId="208">
    <w:abstractNumId w:val="168"/>
  </w:num>
  <w:num w:numId="209">
    <w:abstractNumId w:val="164"/>
  </w:num>
  <w:num w:numId="210">
    <w:abstractNumId w:val="30"/>
  </w:num>
  <w:num w:numId="211">
    <w:abstractNumId w:val="275"/>
  </w:num>
  <w:num w:numId="212">
    <w:abstractNumId w:val="161"/>
  </w:num>
  <w:num w:numId="213">
    <w:abstractNumId w:val="101"/>
  </w:num>
  <w:num w:numId="214">
    <w:abstractNumId w:val="270"/>
  </w:num>
  <w:num w:numId="215">
    <w:abstractNumId w:val="108"/>
  </w:num>
  <w:num w:numId="216">
    <w:abstractNumId w:val="55"/>
  </w:num>
  <w:num w:numId="217">
    <w:abstractNumId w:val="65"/>
  </w:num>
  <w:num w:numId="218">
    <w:abstractNumId w:val="314"/>
  </w:num>
  <w:num w:numId="219">
    <w:abstractNumId w:val="155"/>
  </w:num>
  <w:num w:numId="220">
    <w:abstractNumId w:val="110"/>
  </w:num>
  <w:num w:numId="221">
    <w:abstractNumId w:val="181"/>
  </w:num>
  <w:num w:numId="222">
    <w:abstractNumId w:val="109"/>
  </w:num>
  <w:num w:numId="223">
    <w:abstractNumId w:val="129"/>
  </w:num>
  <w:num w:numId="224">
    <w:abstractNumId w:val="213"/>
  </w:num>
  <w:num w:numId="225">
    <w:abstractNumId w:val="230"/>
  </w:num>
  <w:num w:numId="226">
    <w:abstractNumId w:val="27"/>
  </w:num>
  <w:num w:numId="227">
    <w:abstractNumId w:val="299"/>
  </w:num>
  <w:num w:numId="228">
    <w:abstractNumId w:val="197"/>
  </w:num>
  <w:num w:numId="229">
    <w:abstractNumId w:val="99"/>
  </w:num>
  <w:num w:numId="230">
    <w:abstractNumId w:val="126"/>
  </w:num>
  <w:num w:numId="231">
    <w:abstractNumId w:val="82"/>
  </w:num>
  <w:num w:numId="232">
    <w:abstractNumId w:val="8"/>
  </w:num>
  <w:num w:numId="233">
    <w:abstractNumId w:val="277"/>
  </w:num>
  <w:num w:numId="234">
    <w:abstractNumId w:val="221"/>
  </w:num>
  <w:num w:numId="235">
    <w:abstractNumId w:val="106"/>
  </w:num>
  <w:num w:numId="236">
    <w:abstractNumId w:val="323"/>
  </w:num>
  <w:num w:numId="237">
    <w:abstractNumId w:val="304"/>
  </w:num>
  <w:num w:numId="238">
    <w:abstractNumId w:val="236"/>
  </w:num>
  <w:num w:numId="239">
    <w:abstractNumId w:val="34"/>
  </w:num>
  <w:num w:numId="240">
    <w:abstractNumId w:val="105"/>
  </w:num>
  <w:num w:numId="241">
    <w:abstractNumId w:val="321"/>
  </w:num>
  <w:num w:numId="242">
    <w:abstractNumId w:val="233"/>
  </w:num>
  <w:num w:numId="243">
    <w:abstractNumId w:val="16"/>
  </w:num>
  <w:num w:numId="244">
    <w:abstractNumId w:val="86"/>
  </w:num>
  <w:num w:numId="245">
    <w:abstractNumId w:val="156"/>
  </w:num>
  <w:num w:numId="246">
    <w:abstractNumId w:val="204"/>
  </w:num>
  <w:num w:numId="247">
    <w:abstractNumId w:val="141"/>
  </w:num>
  <w:num w:numId="248">
    <w:abstractNumId w:val="278"/>
  </w:num>
  <w:num w:numId="249">
    <w:abstractNumId w:val="131"/>
  </w:num>
  <w:num w:numId="250">
    <w:abstractNumId w:val="228"/>
  </w:num>
  <w:num w:numId="251">
    <w:abstractNumId w:val="89"/>
  </w:num>
  <w:num w:numId="252">
    <w:abstractNumId w:val="276"/>
  </w:num>
  <w:num w:numId="253">
    <w:abstractNumId w:val="196"/>
  </w:num>
  <w:num w:numId="254">
    <w:abstractNumId w:val="151"/>
  </w:num>
  <w:num w:numId="255">
    <w:abstractNumId w:val="242"/>
  </w:num>
  <w:num w:numId="256">
    <w:abstractNumId w:val="267"/>
  </w:num>
  <w:num w:numId="257">
    <w:abstractNumId w:val="103"/>
  </w:num>
  <w:num w:numId="258">
    <w:abstractNumId w:val="112"/>
  </w:num>
  <w:num w:numId="259">
    <w:abstractNumId w:val="115"/>
  </w:num>
  <w:num w:numId="260">
    <w:abstractNumId w:val="79"/>
  </w:num>
  <w:num w:numId="261">
    <w:abstractNumId w:val="78"/>
  </w:num>
  <w:num w:numId="262">
    <w:abstractNumId w:val="254"/>
  </w:num>
  <w:num w:numId="263">
    <w:abstractNumId w:val="254"/>
    <w:lvlOverride w:ilvl="0">
      <w:lvl w:ilvl="0" w:tplc="2BB07D7E">
        <w:start w:val="1"/>
        <w:numFmt w:val="decimal"/>
        <w:lvlText w:val="%1."/>
        <w:lvlJc w:val="left"/>
        <w:pPr>
          <w:ind w:left="36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5BA0290">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8B27862">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9BCEC8A">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51A7FA0">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B4EECCE">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404C328">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3B6C41A">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3223D72">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4">
    <w:abstractNumId w:val="152"/>
  </w:num>
  <w:num w:numId="265">
    <w:abstractNumId w:val="177"/>
  </w:num>
  <w:num w:numId="266">
    <w:abstractNumId w:val="152"/>
    <w:lvlOverride w:ilvl="0">
      <w:startOverride w:val="2"/>
    </w:lvlOverride>
  </w:num>
  <w:num w:numId="267">
    <w:abstractNumId w:val="298"/>
  </w:num>
  <w:num w:numId="268">
    <w:abstractNumId w:val="167"/>
  </w:num>
  <w:num w:numId="269">
    <w:abstractNumId w:val="298"/>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0">
    <w:abstractNumId w:val="76"/>
  </w:num>
  <w:num w:numId="271">
    <w:abstractNumId w:val="165"/>
  </w:num>
  <w:num w:numId="272">
    <w:abstractNumId w:val="298"/>
    <w:lvlOverride w:ilvl="0">
      <w:startOverride w:val="1"/>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3">
    <w:abstractNumId w:val="201"/>
  </w:num>
  <w:num w:numId="274">
    <w:abstractNumId w:val="232"/>
  </w:num>
  <w:num w:numId="275">
    <w:abstractNumId w:val="201"/>
    <w:lvlOverride w:ilvl="0">
      <w:startOverride w:val="2"/>
    </w:lvlOverride>
  </w:num>
  <w:num w:numId="276">
    <w:abstractNumId w:val="100"/>
  </w:num>
  <w:num w:numId="277">
    <w:abstractNumId w:val="100"/>
    <w:lvlOverride w:ilvl="0">
      <w:lvl w:ilvl="0" w:tplc="E9FAAA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D4C68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B7C9966">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322796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123300">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12E1F7A">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2E04E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22F000">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5828AE">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8">
    <w:abstractNumId w:val="318"/>
  </w:num>
  <w:num w:numId="279">
    <w:abstractNumId w:val="130"/>
  </w:num>
  <w:num w:numId="280">
    <w:abstractNumId w:val="148"/>
  </w:num>
  <w:num w:numId="281">
    <w:abstractNumId w:val="49"/>
  </w:num>
  <w:num w:numId="282">
    <w:abstractNumId w:val="241"/>
  </w:num>
  <w:num w:numId="283">
    <w:abstractNumId w:val="214"/>
  </w:num>
  <w:num w:numId="284">
    <w:abstractNumId w:val="222"/>
  </w:num>
  <w:num w:numId="285">
    <w:abstractNumId w:val="18"/>
  </w:num>
  <w:num w:numId="286">
    <w:abstractNumId w:val="90"/>
  </w:num>
  <w:num w:numId="287">
    <w:abstractNumId w:val="118"/>
  </w:num>
  <w:num w:numId="288">
    <w:abstractNumId w:val="317"/>
  </w:num>
  <w:num w:numId="289">
    <w:abstractNumId w:val="19"/>
  </w:num>
  <w:num w:numId="290">
    <w:abstractNumId w:val="46"/>
  </w:num>
  <w:num w:numId="291">
    <w:abstractNumId w:val="216"/>
  </w:num>
  <w:num w:numId="292">
    <w:abstractNumId w:val="44"/>
  </w:num>
  <w:num w:numId="293">
    <w:abstractNumId w:val="71"/>
  </w:num>
  <w:num w:numId="294">
    <w:abstractNumId w:val="262"/>
  </w:num>
  <w:num w:numId="295">
    <w:abstractNumId w:val="223"/>
  </w:num>
  <w:num w:numId="296">
    <w:abstractNumId w:val="72"/>
  </w:num>
  <w:num w:numId="297">
    <w:abstractNumId w:val="312"/>
  </w:num>
  <w:num w:numId="298">
    <w:abstractNumId w:val="157"/>
  </w:num>
  <w:num w:numId="299">
    <w:abstractNumId w:val="0"/>
  </w:num>
  <w:num w:numId="300">
    <w:abstractNumId w:val="42"/>
  </w:num>
  <w:num w:numId="301">
    <w:abstractNumId w:val="260"/>
  </w:num>
  <w:num w:numId="302">
    <w:abstractNumId w:val="260"/>
    <w:lvlOverride w:ilvl="0">
      <w:lvl w:ilvl="0">
        <w:start w:val="1"/>
        <w:numFmt w:val="decimal"/>
        <w:lvlText w:val="%1."/>
        <w:lvlJc w:val="left"/>
        <w:pPr>
          <w:tabs>
            <w:tab w:val="num" w:pos="709"/>
            <w:tab w:val="left" w:pos="1276"/>
            <w:tab w:val="left" w:pos="1985"/>
            <w:tab w:val="left" w:pos="856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9"/>
            <w:tab w:val="num" w:pos="1276"/>
            <w:tab w:val="left" w:pos="1985"/>
            <w:tab w:val="left" w:pos="8564"/>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709"/>
            <w:tab w:val="left" w:pos="1276"/>
            <w:tab w:val="left" w:pos="1985"/>
            <w:tab w:val="left" w:pos="8564"/>
          </w:tabs>
          <w:ind w:left="198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6552"/>
            <w:tab w:val="left" w:pos="8564"/>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5832"/>
            <w:tab w:val="left" w:pos="8564"/>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5052"/>
            <w:tab w:val="left" w:pos="8564"/>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9"/>
            <w:tab w:val="num" w:pos="5040"/>
            <w:tab w:val="left" w:pos="8564"/>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9"/>
            <w:tab w:val="left" w:pos="1276"/>
            <w:tab w:val="left" w:pos="1985"/>
            <w:tab w:val="num" w:pos="5760"/>
            <w:tab w:val="left" w:pos="8564"/>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9"/>
            <w:tab w:val="left" w:pos="1276"/>
            <w:tab w:val="left" w:pos="1985"/>
            <w:tab w:val="num" w:pos="6480"/>
            <w:tab w:val="left" w:pos="8564"/>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3">
    <w:abstractNumId w:val="54"/>
  </w:num>
  <w:num w:numId="304">
    <w:abstractNumId w:val="260"/>
    <w:lvlOverride w:ilvl="0">
      <w:startOverride w:val="4"/>
      <w:lvl w:ilvl="0">
        <w:start w:val="4"/>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709"/>
            <w:tab w:val="num" w:pos="1276"/>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suff w:val="nothing"/>
        <w:lvlText w:val="%3."/>
        <w:lvlJc w:val="left"/>
        <w:pPr>
          <w:tabs>
            <w:tab w:val="left" w:pos="709"/>
          </w:tabs>
          <w:ind w:left="198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num" w:pos="655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num" w:pos="583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tabs>
            <w:tab w:val="num" w:pos="505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709"/>
            <w:tab w:val="num" w:pos="5040"/>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709"/>
            <w:tab w:val="num" w:pos="5760"/>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tabs>
            <w:tab w:val="left" w:pos="709"/>
            <w:tab w:val="num" w:pos="6480"/>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5">
    <w:abstractNumId w:val="260"/>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6">
    <w:abstractNumId w:val="159"/>
  </w:num>
  <w:num w:numId="307">
    <w:abstractNumId w:val="122"/>
  </w:num>
  <w:num w:numId="308">
    <w:abstractNumId w:val="272"/>
  </w:num>
  <w:num w:numId="309">
    <w:abstractNumId w:val="272"/>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0">
    <w:abstractNumId w:val="306"/>
  </w:num>
  <w:num w:numId="311">
    <w:abstractNumId w:val="306"/>
    <w:lvlOverride w:ilvl="0">
      <w:startOverride w:val="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tabs>
            <w:tab w:val="left" w:pos="708"/>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tabs>
            <w:tab w:val="left" w:pos="708"/>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08"/>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08"/>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08"/>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08"/>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2">
    <w:abstractNumId w:val="272"/>
    <w:lvlOverride w:ilvl="0">
      <w:startOverride w:val="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9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6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3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310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82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5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52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9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3">
    <w:abstractNumId w:val="272"/>
    <w:lvlOverride w:ilvl="0">
      <w:lvl w:ilvl="0">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9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426"/>
            <w:tab w:val="left" w:pos="708"/>
            <w:tab w:val="left" w:pos="2124"/>
            <w:tab w:val="left" w:pos="2832"/>
            <w:tab w:val="left" w:pos="3540"/>
            <w:tab w:val="left" w:pos="4248"/>
            <w:tab w:val="left" w:pos="4956"/>
            <w:tab w:val="left" w:pos="5664"/>
            <w:tab w:val="left" w:pos="6372"/>
            <w:tab w:val="left" w:pos="7080"/>
            <w:tab w:val="left" w:pos="7788"/>
            <w:tab w:val="left" w:pos="8496"/>
          </w:tabs>
          <w:ind w:left="16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426"/>
            <w:tab w:val="left" w:pos="708"/>
            <w:tab w:val="left" w:pos="1416"/>
            <w:tab w:val="left" w:pos="2832"/>
            <w:tab w:val="left" w:pos="3540"/>
            <w:tab w:val="left" w:pos="4248"/>
            <w:tab w:val="left" w:pos="4956"/>
            <w:tab w:val="left" w:pos="5664"/>
            <w:tab w:val="left" w:pos="6372"/>
            <w:tab w:val="left" w:pos="7080"/>
            <w:tab w:val="left" w:pos="7788"/>
            <w:tab w:val="left" w:pos="8496"/>
          </w:tabs>
          <w:ind w:left="23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426"/>
            <w:tab w:val="left" w:pos="708"/>
            <w:tab w:val="left" w:pos="1416"/>
            <w:tab w:val="left" w:pos="2124"/>
            <w:tab w:val="left" w:pos="3540"/>
            <w:tab w:val="left" w:pos="4248"/>
            <w:tab w:val="left" w:pos="4956"/>
            <w:tab w:val="left" w:pos="5664"/>
            <w:tab w:val="left" w:pos="6372"/>
            <w:tab w:val="left" w:pos="7080"/>
            <w:tab w:val="left" w:pos="7788"/>
            <w:tab w:val="left" w:pos="8496"/>
          </w:tabs>
          <w:ind w:left="310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426"/>
            <w:tab w:val="left" w:pos="708"/>
            <w:tab w:val="left" w:pos="1416"/>
            <w:tab w:val="left" w:pos="2124"/>
            <w:tab w:val="left" w:pos="2832"/>
            <w:tab w:val="left" w:pos="4248"/>
            <w:tab w:val="left" w:pos="4956"/>
            <w:tab w:val="left" w:pos="5664"/>
            <w:tab w:val="left" w:pos="6372"/>
            <w:tab w:val="left" w:pos="7080"/>
            <w:tab w:val="left" w:pos="7788"/>
            <w:tab w:val="left" w:pos="8496"/>
          </w:tabs>
          <w:ind w:left="382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496"/>
          </w:tabs>
          <w:ind w:left="454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426"/>
            <w:tab w:val="left" w:pos="708"/>
            <w:tab w:val="left" w:pos="1416"/>
            <w:tab w:val="left" w:pos="2124"/>
            <w:tab w:val="left" w:pos="2832"/>
            <w:tab w:val="left" w:pos="3540"/>
            <w:tab w:val="left" w:pos="4248"/>
            <w:tab w:val="left" w:pos="5664"/>
            <w:tab w:val="left" w:pos="6372"/>
            <w:tab w:val="left" w:pos="7080"/>
            <w:tab w:val="left" w:pos="7788"/>
            <w:tab w:val="left" w:pos="8496"/>
          </w:tabs>
          <w:ind w:left="5260" w:hanging="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426"/>
            <w:tab w:val="left" w:pos="708"/>
            <w:tab w:val="left" w:pos="1416"/>
            <w:tab w:val="left" w:pos="2124"/>
            <w:tab w:val="left" w:pos="2832"/>
            <w:tab w:val="left" w:pos="3540"/>
            <w:tab w:val="left" w:pos="4248"/>
            <w:tab w:val="left" w:pos="4956"/>
            <w:tab w:val="left" w:pos="6372"/>
            <w:tab w:val="left" w:pos="7080"/>
            <w:tab w:val="left" w:pos="7788"/>
            <w:tab w:val="left" w:pos="8496"/>
          </w:tabs>
          <w:ind w:left="5980" w:hanging="7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4">
    <w:abstractNumId w:val="285"/>
  </w:num>
  <w:num w:numId="315">
    <w:abstractNumId w:val="194"/>
  </w:num>
  <w:num w:numId="316">
    <w:abstractNumId w:val="285"/>
    <w:lvlOverride w:ilvl="0">
      <w:startOverride w:val="3"/>
    </w:lvlOverride>
  </w:num>
  <w:num w:numId="317">
    <w:abstractNumId w:val="13"/>
  </w:num>
  <w:num w:numId="318">
    <w:abstractNumId w:val="272"/>
    <w:lvlOverride w:ilvl="0">
      <w:startOverride w:val="4"/>
      <w:lvl w:ilvl="0">
        <w:start w:val="4"/>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426"/>
            <w:tab w:val="left" w:pos="708"/>
            <w:tab w:val="left" w:pos="1416"/>
            <w:tab w:val="left" w:pos="2832"/>
            <w:tab w:val="left" w:pos="3540"/>
            <w:tab w:val="left" w:pos="4248"/>
            <w:tab w:val="left" w:pos="4956"/>
            <w:tab w:val="left" w:pos="5664"/>
            <w:tab w:val="left" w:pos="6372"/>
            <w:tab w:val="left" w:pos="7080"/>
            <w:tab w:val="left" w:pos="7788"/>
            <w:tab w:val="left" w:pos="849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426"/>
            <w:tab w:val="left" w:pos="708"/>
            <w:tab w:val="left" w:pos="1416"/>
            <w:tab w:val="left" w:pos="2124"/>
            <w:tab w:val="left" w:pos="3540"/>
            <w:tab w:val="left" w:pos="4248"/>
            <w:tab w:val="left" w:pos="4956"/>
            <w:tab w:val="left" w:pos="5664"/>
            <w:tab w:val="left" w:pos="6372"/>
            <w:tab w:val="left" w:pos="7080"/>
            <w:tab w:val="left" w:pos="7788"/>
            <w:tab w:val="left" w:pos="849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426"/>
            <w:tab w:val="left" w:pos="708"/>
            <w:tab w:val="left" w:pos="1416"/>
            <w:tab w:val="left" w:pos="2124"/>
            <w:tab w:val="left" w:pos="2832"/>
            <w:tab w:val="left" w:pos="4248"/>
            <w:tab w:val="left" w:pos="4956"/>
            <w:tab w:val="left" w:pos="5664"/>
            <w:tab w:val="left" w:pos="6372"/>
            <w:tab w:val="left" w:pos="7080"/>
            <w:tab w:val="left" w:pos="7788"/>
            <w:tab w:val="left" w:pos="849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49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426"/>
            <w:tab w:val="left" w:pos="708"/>
            <w:tab w:val="left" w:pos="1416"/>
            <w:tab w:val="left" w:pos="2124"/>
            <w:tab w:val="left" w:pos="2832"/>
            <w:tab w:val="left" w:pos="3540"/>
            <w:tab w:val="left" w:pos="4248"/>
            <w:tab w:val="left" w:pos="5664"/>
            <w:tab w:val="left" w:pos="6372"/>
            <w:tab w:val="left" w:pos="7080"/>
            <w:tab w:val="left" w:pos="7788"/>
            <w:tab w:val="left" w:pos="849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426"/>
            <w:tab w:val="left" w:pos="708"/>
            <w:tab w:val="left" w:pos="1416"/>
            <w:tab w:val="left" w:pos="2124"/>
            <w:tab w:val="left" w:pos="2832"/>
            <w:tab w:val="left" w:pos="3540"/>
            <w:tab w:val="left" w:pos="4248"/>
            <w:tab w:val="left" w:pos="4956"/>
            <w:tab w:val="left" w:pos="6372"/>
            <w:tab w:val="left" w:pos="7080"/>
            <w:tab w:val="left" w:pos="7788"/>
            <w:tab w:val="left" w:pos="849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7080"/>
            <w:tab w:val="left" w:pos="7788"/>
            <w:tab w:val="left" w:pos="849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9">
    <w:abstractNumId w:val="217"/>
  </w:num>
  <w:num w:numId="320">
    <w:abstractNumId w:val="315"/>
  </w:num>
  <w:num w:numId="321">
    <w:abstractNumId w:val="306"/>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2">
    <w:abstractNumId w:val="289"/>
  </w:num>
  <w:num w:numId="323">
    <w:abstractNumId w:val="306"/>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4">
    <w:abstractNumId w:val="258"/>
  </w:num>
  <w:num w:numId="325">
    <w:abstractNumId w:val="217"/>
    <w:lvlOverride w:ilvl="0">
      <w:startOverride w:val="2"/>
    </w:lvlOverride>
  </w:num>
  <w:num w:numId="326">
    <w:abstractNumId w:val="294"/>
  </w:num>
  <w:num w:numId="327">
    <w:abstractNumId w:val="217"/>
    <w:lvlOverride w:ilvl="0">
      <w:startOverride w:val="5"/>
    </w:lvlOverride>
  </w:num>
  <w:num w:numId="328">
    <w:abstractNumId w:val="320"/>
  </w:num>
  <w:num w:numId="329">
    <w:abstractNumId w:val="215"/>
  </w:num>
  <w:num w:numId="330">
    <w:abstractNumId w:val="217"/>
    <w:lvlOverride w:ilvl="0">
      <w:startOverride w:val="6"/>
    </w:lvlOverride>
  </w:num>
  <w:num w:numId="331">
    <w:abstractNumId w:val="285"/>
    <w:lvlOverride w:ilvl="0">
      <w:startOverride w:val="1"/>
      <w:lvl w:ilvl="0" w:tplc="C076F4F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0C27632">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D94D3C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3C4789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92EB65E">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FC2590">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A01F1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7D03FF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52858C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2">
    <w:abstractNumId w:val="217"/>
    <w:lvlOverride w:ilvl="0">
      <w:startOverride w:val="7"/>
    </w:lvlOverride>
  </w:num>
  <w:num w:numId="333">
    <w:abstractNumId w:val="194"/>
    <w:lvlOverride w:ilvl="0">
      <w:startOverride w:val="1"/>
      <w:lvl w:ilvl="0" w:tplc="B3729CB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D6EEFF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B64767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98DD1C">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86C18D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1300280">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FBA0614">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094BA26">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F66542E">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4">
    <w:abstractNumId w:val="13"/>
    <w:lvlOverride w:ilvl="0">
      <w:startOverride w:val="1"/>
      <w:lvl w:ilvl="0" w:tplc="003E895A">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E287C6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7849AE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B2814E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CF8481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7A43B20">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A4BFE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14C408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ED6776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5">
    <w:abstractNumId w:val="194"/>
    <w:lvlOverride w:ilvl="0">
      <w:startOverride w:val="2"/>
      <w:lvl w:ilvl="0" w:tplc="B3729CBE">
        <w:start w:val="2"/>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D6EEFF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B64767C">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98DD1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86C18D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130028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FBA061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094BA2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F66542E">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6">
    <w:abstractNumId w:val="50"/>
  </w:num>
  <w:num w:numId="337">
    <w:abstractNumId w:val="66"/>
  </w:num>
  <w:num w:numId="338">
    <w:abstractNumId w:val="50"/>
    <w:lvlOverride w:ilvl="0">
      <w:startOverride w:val="2"/>
      <w:lvl w:ilvl="0">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4"/>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4"/>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9">
    <w:abstractNumId w:val="218"/>
  </w:num>
  <w:num w:numId="340">
    <w:abstractNumId w:val="186"/>
  </w:num>
  <w:num w:numId="341">
    <w:abstractNumId w:val="290"/>
  </w:num>
  <w:num w:numId="342">
    <w:abstractNumId w:val="273"/>
  </w:num>
  <w:num w:numId="343">
    <w:abstractNumId w:val="325"/>
  </w:num>
  <w:num w:numId="344">
    <w:abstractNumId w:val="145"/>
  </w:num>
  <w:num w:numId="345">
    <w:abstractNumId w:val="74"/>
  </w:num>
  <w:num w:numId="346">
    <w:abstractNumId w:val="169"/>
  </w:num>
  <w:num w:numId="347">
    <w:abstractNumId w:val="239"/>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B46"/>
    <w:rsid w:val="00002B92"/>
    <w:rsid w:val="00010420"/>
    <w:rsid w:val="00012165"/>
    <w:rsid w:val="00013D58"/>
    <w:rsid w:val="00013EA4"/>
    <w:rsid w:val="00014235"/>
    <w:rsid w:val="00022309"/>
    <w:rsid w:val="00032722"/>
    <w:rsid w:val="00044A58"/>
    <w:rsid w:val="0004532D"/>
    <w:rsid w:val="00046CC9"/>
    <w:rsid w:val="000528F7"/>
    <w:rsid w:val="00054606"/>
    <w:rsid w:val="000553AA"/>
    <w:rsid w:val="00055B6A"/>
    <w:rsid w:val="000567A1"/>
    <w:rsid w:val="0006425F"/>
    <w:rsid w:val="00064389"/>
    <w:rsid w:val="0006647A"/>
    <w:rsid w:val="00073549"/>
    <w:rsid w:val="00075563"/>
    <w:rsid w:val="00075701"/>
    <w:rsid w:val="0007624D"/>
    <w:rsid w:val="00082EA3"/>
    <w:rsid w:val="0009114D"/>
    <w:rsid w:val="00091F32"/>
    <w:rsid w:val="00092072"/>
    <w:rsid w:val="00092B2A"/>
    <w:rsid w:val="00092EE4"/>
    <w:rsid w:val="000958C2"/>
    <w:rsid w:val="00097B37"/>
    <w:rsid w:val="000A06DD"/>
    <w:rsid w:val="000A2AA5"/>
    <w:rsid w:val="000A4D64"/>
    <w:rsid w:val="000A4EA8"/>
    <w:rsid w:val="000A61F4"/>
    <w:rsid w:val="000A6975"/>
    <w:rsid w:val="000A69E0"/>
    <w:rsid w:val="000A6C09"/>
    <w:rsid w:val="000B423C"/>
    <w:rsid w:val="000B4ECE"/>
    <w:rsid w:val="000C5C04"/>
    <w:rsid w:val="000C6352"/>
    <w:rsid w:val="000D1B61"/>
    <w:rsid w:val="000D4ED1"/>
    <w:rsid w:val="000D51FF"/>
    <w:rsid w:val="000D5BB5"/>
    <w:rsid w:val="000E0518"/>
    <w:rsid w:val="000E3053"/>
    <w:rsid w:val="000E4125"/>
    <w:rsid w:val="000E62CB"/>
    <w:rsid w:val="000F2BF7"/>
    <w:rsid w:val="000F2CBA"/>
    <w:rsid w:val="000F37AF"/>
    <w:rsid w:val="000F5594"/>
    <w:rsid w:val="000F7030"/>
    <w:rsid w:val="00100FD4"/>
    <w:rsid w:val="00105863"/>
    <w:rsid w:val="00110678"/>
    <w:rsid w:val="00111287"/>
    <w:rsid w:val="00111821"/>
    <w:rsid w:val="00111848"/>
    <w:rsid w:val="00116476"/>
    <w:rsid w:val="00121CEC"/>
    <w:rsid w:val="00123A62"/>
    <w:rsid w:val="00131F67"/>
    <w:rsid w:val="00132FDE"/>
    <w:rsid w:val="00134731"/>
    <w:rsid w:val="00135337"/>
    <w:rsid w:val="00142DA3"/>
    <w:rsid w:val="00144252"/>
    <w:rsid w:val="00151B1F"/>
    <w:rsid w:val="00154DF9"/>
    <w:rsid w:val="001575AD"/>
    <w:rsid w:val="001600E9"/>
    <w:rsid w:val="00177771"/>
    <w:rsid w:val="001859F7"/>
    <w:rsid w:val="00185FE8"/>
    <w:rsid w:val="0018618B"/>
    <w:rsid w:val="00187C3F"/>
    <w:rsid w:val="00190618"/>
    <w:rsid w:val="00190E75"/>
    <w:rsid w:val="0019389B"/>
    <w:rsid w:val="00197FE7"/>
    <w:rsid w:val="001A0533"/>
    <w:rsid w:val="001A26AD"/>
    <w:rsid w:val="001A342D"/>
    <w:rsid w:val="001B0286"/>
    <w:rsid w:val="001B0723"/>
    <w:rsid w:val="001B40FC"/>
    <w:rsid w:val="001C27D9"/>
    <w:rsid w:val="001C579F"/>
    <w:rsid w:val="001D116B"/>
    <w:rsid w:val="001E2FC2"/>
    <w:rsid w:val="001E482A"/>
    <w:rsid w:val="001E4F94"/>
    <w:rsid w:val="001E6D6C"/>
    <w:rsid w:val="001F19F5"/>
    <w:rsid w:val="001F1EE3"/>
    <w:rsid w:val="001F67E3"/>
    <w:rsid w:val="001F6CBC"/>
    <w:rsid w:val="001F7AE4"/>
    <w:rsid w:val="001F7B95"/>
    <w:rsid w:val="001F7E6A"/>
    <w:rsid w:val="00200675"/>
    <w:rsid w:val="0020158F"/>
    <w:rsid w:val="002039E7"/>
    <w:rsid w:val="00204DFD"/>
    <w:rsid w:val="0020658B"/>
    <w:rsid w:val="002127CA"/>
    <w:rsid w:val="002174CD"/>
    <w:rsid w:val="00217910"/>
    <w:rsid w:val="00217DBF"/>
    <w:rsid w:val="0022223B"/>
    <w:rsid w:val="00224ECC"/>
    <w:rsid w:val="002260BD"/>
    <w:rsid w:val="0022699D"/>
    <w:rsid w:val="002334AF"/>
    <w:rsid w:val="002335E8"/>
    <w:rsid w:val="00237F95"/>
    <w:rsid w:val="00241304"/>
    <w:rsid w:val="002416AB"/>
    <w:rsid w:val="00245A04"/>
    <w:rsid w:val="00246FF6"/>
    <w:rsid w:val="00247FCD"/>
    <w:rsid w:val="00250F85"/>
    <w:rsid w:val="002514BD"/>
    <w:rsid w:val="00252DC0"/>
    <w:rsid w:val="00254247"/>
    <w:rsid w:val="00254A27"/>
    <w:rsid w:val="0025746D"/>
    <w:rsid w:val="002601AE"/>
    <w:rsid w:val="0026277A"/>
    <w:rsid w:val="0026389E"/>
    <w:rsid w:val="002638A9"/>
    <w:rsid w:val="00264331"/>
    <w:rsid w:val="00264E9D"/>
    <w:rsid w:val="00265AC5"/>
    <w:rsid w:val="00271DC5"/>
    <w:rsid w:val="00274CA4"/>
    <w:rsid w:val="0027626F"/>
    <w:rsid w:val="00276275"/>
    <w:rsid w:val="00277CAF"/>
    <w:rsid w:val="00280B79"/>
    <w:rsid w:val="002830F4"/>
    <w:rsid w:val="00283D93"/>
    <w:rsid w:val="0028473C"/>
    <w:rsid w:val="00290156"/>
    <w:rsid w:val="00292539"/>
    <w:rsid w:val="002A06F0"/>
    <w:rsid w:val="002A2F2C"/>
    <w:rsid w:val="002A534D"/>
    <w:rsid w:val="002A56AF"/>
    <w:rsid w:val="002A6758"/>
    <w:rsid w:val="002A785C"/>
    <w:rsid w:val="002B2BC2"/>
    <w:rsid w:val="002B3CBF"/>
    <w:rsid w:val="002B5756"/>
    <w:rsid w:val="002B6869"/>
    <w:rsid w:val="002B7407"/>
    <w:rsid w:val="002B7DCF"/>
    <w:rsid w:val="002C26FE"/>
    <w:rsid w:val="002D18DB"/>
    <w:rsid w:val="002D3706"/>
    <w:rsid w:val="002D56D7"/>
    <w:rsid w:val="002D6563"/>
    <w:rsid w:val="002E0588"/>
    <w:rsid w:val="002E1E0C"/>
    <w:rsid w:val="002E766E"/>
    <w:rsid w:val="002F40F9"/>
    <w:rsid w:val="002F76AD"/>
    <w:rsid w:val="002F7A6C"/>
    <w:rsid w:val="002F7BA5"/>
    <w:rsid w:val="00303296"/>
    <w:rsid w:val="003114A4"/>
    <w:rsid w:val="003115B5"/>
    <w:rsid w:val="0031268E"/>
    <w:rsid w:val="00312793"/>
    <w:rsid w:val="00317ADF"/>
    <w:rsid w:val="00325DB6"/>
    <w:rsid w:val="003314AC"/>
    <w:rsid w:val="00337543"/>
    <w:rsid w:val="00342440"/>
    <w:rsid w:val="003431C2"/>
    <w:rsid w:val="00343D9A"/>
    <w:rsid w:val="003470CA"/>
    <w:rsid w:val="00347EE9"/>
    <w:rsid w:val="00351902"/>
    <w:rsid w:val="003529BA"/>
    <w:rsid w:val="003611A7"/>
    <w:rsid w:val="00362109"/>
    <w:rsid w:val="00363641"/>
    <w:rsid w:val="00365BE1"/>
    <w:rsid w:val="00374E68"/>
    <w:rsid w:val="0038264B"/>
    <w:rsid w:val="0038474F"/>
    <w:rsid w:val="00387FE2"/>
    <w:rsid w:val="0039022A"/>
    <w:rsid w:val="00393E4A"/>
    <w:rsid w:val="0039690D"/>
    <w:rsid w:val="003A0436"/>
    <w:rsid w:val="003A3679"/>
    <w:rsid w:val="003A408D"/>
    <w:rsid w:val="003A63BE"/>
    <w:rsid w:val="003B7586"/>
    <w:rsid w:val="003C0DF5"/>
    <w:rsid w:val="003C3BCD"/>
    <w:rsid w:val="003C4614"/>
    <w:rsid w:val="003D145C"/>
    <w:rsid w:val="003D5BBB"/>
    <w:rsid w:val="003D730D"/>
    <w:rsid w:val="003E1F8E"/>
    <w:rsid w:val="003E73A8"/>
    <w:rsid w:val="003F0A68"/>
    <w:rsid w:val="00410B06"/>
    <w:rsid w:val="00410E26"/>
    <w:rsid w:val="0041145F"/>
    <w:rsid w:val="00414153"/>
    <w:rsid w:val="004141E8"/>
    <w:rsid w:val="00415C26"/>
    <w:rsid w:val="004163F8"/>
    <w:rsid w:val="00422D38"/>
    <w:rsid w:val="00425C06"/>
    <w:rsid w:val="00426D5A"/>
    <w:rsid w:val="00427B40"/>
    <w:rsid w:val="0043205C"/>
    <w:rsid w:val="004323F8"/>
    <w:rsid w:val="00434DB6"/>
    <w:rsid w:val="00435C98"/>
    <w:rsid w:val="00440523"/>
    <w:rsid w:val="0044794C"/>
    <w:rsid w:val="00451549"/>
    <w:rsid w:val="00451E9B"/>
    <w:rsid w:val="00452503"/>
    <w:rsid w:val="0045657F"/>
    <w:rsid w:val="00465785"/>
    <w:rsid w:val="00467519"/>
    <w:rsid w:val="0046792C"/>
    <w:rsid w:val="004725A4"/>
    <w:rsid w:val="00474B4F"/>
    <w:rsid w:val="004765BA"/>
    <w:rsid w:val="00476CD4"/>
    <w:rsid w:val="00477173"/>
    <w:rsid w:val="0048063D"/>
    <w:rsid w:val="0048296C"/>
    <w:rsid w:val="004851DB"/>
    <w:rsid w:val="00485281"/>
    <w:rsid w:val="00485AA0"/>
    <w:rsid w:val="004901CB"/>
    <w:rsid w:val="004908AF"/>
    <w:rsid w:val="0049518C"/>
    <w:rsid w:val="004A0E05"/>
    <w:rsid w:val="004A5C1F"/>
    <w:rsid w:val="004B02BC"/>
    <w:rsid w:val="004B2BB2"/>
    <w:rsid w:val="004B41EF"/>
    <w:rsid w:val="004C25FC"/>
    <w:rsid w:val="004C3D3C"/>
    <w:rsid w:val="004C3D6B"/>
    <w:rsid w:val="004C45E3"/>
    <w:rsid w:val="004D0979"/>
    <w:rsid w:val="004D1254"/>
    <w:rsid w:val="004D6592"/>
    <w:rsid w:val="004E196F"/>
    <w:rsid w:val="004E1C67"/>
    <w:rsid w:val="004E2177"/>
    <w:rsid w:val="004E68EC"/>
    <w:rsid w:val="004E72CA"/>
    <w:rsid w:val="004F76B3"/>
    <w:rsid w:val="00500E13"/>
    <w:rsid w:val="0050477C"/>
    <w:rsid w:val="00504A58"/>
    <w:rsid w:val="00511457"/>
    <w:rsid w:val="0051159D"/>
    <w:rsid w:val="00512BA3"/>
    <w:rsid w:val="00513BE8"/>
    <w:rsid w:val="00514390"/>
    <w:rsid w:val="00526053"/>
    <w:rsid w:val="00527152"/>
    <w:rsid w:val="005317CF"/>
    <w:rsid w:val="00531D9E"/>
    <w:rsid w:val="0053591D"/>
    <w:rsid w:val="00541B82"/>
    <w:rsid w:val="00542D7B"/>
    <w:rsid w:val="00545F53"/>
    <w:rsid w:val="005506FB"/>
    <w:rsid w:val="005529A7"/>
    <w:rsid w:val="00552B59"/>
    <w:rsid w:val="00554D3E"/>
    <w:rsid w:val="00556059"/>
    <w:rsid w:val="005561BC"/>
    <w:rsid w:val="0056071C"/>
    <w:rsid w:val="00562E63"/>
    <w:rsid w:val="00566499"/>
    <w:rsid w:val="00566B27"/>
    <w:rsid w:val="005679BD"/>
    <w:rsid w:val="00570274"/>
    <w:rsid w:val="00570482"/>
    <w:rsid w:val="00572233"/>
    <w:rsid w:val="00576704"/>
    <w:rsid w:val="00580F9F"/>
    <w:rsid w:val="005827DA"/>
    <w:rsid w:val="00584D09"/>
    <w:rsid w:val="005900EE"/>
    <w:rsid w:val="00590435"/>
    <w:rsid w:val="0059417F"/>
    <w:rsid w:val="005A0171"/>
    <w:rsid w:val="005A30C2"/>
    <w:rsid w:val="005A6730"/>
    <w:rsid w:val="005A73CB"/>
    <w:rsid w:val="005B4DBD"/>
    <w:rsid w:val="005C22C8"/>
    <w:rsid w:val="005C4D17"/>
    <w:rsid w:val="005C544F"/>
    <w:rsid w:val="005C7EF9"/>
    <w:rsid w:val="005D0894"/>
    <w:rsid w:val="005D2B49"/>
    <w:rsid w:val="005D2CD7"/>
    <w:rsid w:val="005D3EA5"/>
    <w:rsid w:val="005E35E8"/>
    <w:rsid w:val="005E6536"/>
    <w:rsid w:val="005E6BE3"/>
    <w:rsid w:val="005E74A0"/>
    <w:rsid w:val="005F1B5A"/>
    <w:rsid w:val="005F4595"/>
    <w:rsid w:val="005F57CC"/>
    <w:rsid w:val="005F71C0"/>
    <w:rsid w:val="00600DBE"/>
    <w:rsid w:val="00604F6F"/>
    <w:rsid w:val="00605559"/>
    <w:rsid w:val="0060577D"/>
    <w:rsid w:val="006063B4"/>
    <w:rsid w:val="0061172D"/>
    <w:rsid w:val="0061529D"/>
    <w:rsid w:val="0061542D"/>
    <w:rsid w:val="00615A7E"/>
    <w:rsid w:val="00615E6E"/>
    <w:rsid w:val="0062042E"/>
    <w:rsid w:val="00621DC9"/>
    <w:rsid w:val="00624C3D"/>
    <w:rsid w:val="00627DDA"/>
    <w:rsid w:val="00631356"/>
    <w:rsid w:val="00632E16"/>
    <w:rsid w:val="00635437"/>
    <w:rsid w:val="00635E4F"/>
    <w:rsid w:val="00636B13"/>
    <w:rsid w:val="00641956"/>
    <w:rsid w:val="00643500"/>
    <w:rsid w:val="00652B44"/>
    <w:rsid w:val="006577E1"/>
    <w:rsid w:val="00661DD7"/>
    <w:rsid w:val="00663378"/>
    <w:rsid w:val="00664D44"/>
    <w:rsid w:val="00672A63"/>
    <w:rsid w:val="006742E4"/>
    <w:rsid w:val="006770F8"/>
    <w:rsid w:val="0067780B"/>
    <w:rsid w:val="006853F9"/>
    <w:rsid w:val="0069068A"/>
    <w:rsid w:val="00693EC0"/>
    <w:rsid w:val="006A1018"/>
    <w:rsid w:val="006A1FA6"/>
    <w:rsid w:val="006A4E66"/>
    <w:rsid w:val="006B34AE"/>
    <w:rsid w:val="006C2A67"/>
    <w:rsid w:val="006C2F0F"/>
    <w:rsid w:val="006C5C1C"/>
    <w:rsid w:val="006C7324"/>
    <w:rsid w:val="006D0C34"/>
    <w:rsid w:val="006D141B"/>
    <w:rsid w:val="006D4089"/>
    <w:rsid w:val="006D454B"/>
    <w:rsid w:val="006D4A87"/>
    <w:rsid w:val="006D4EEC"/>
    <w:rsid w:val="006D5287"/>
    <w:rsid w:val="006D605D"/>
    <w:rsid w:val="006F4936"/>
    <w:rsid w:val="006F5118"/>
    <w:rsid w:val="006F5CF2"/>
    <w:rsid w:val="006F6CC6"/>
    <w:rsid w:val="00700435"/>
    <w:rsid w:val="007013F1"/>
    <w:rsid w:val="007057B6"/>
    <w:rsid w:val="00705B49"/>
    <w:rsid w:val="0073320E"/>
    <w:rsid w:val="00734623"/>
    <w:rsid w:val="00735402"/>
    <w:rsid w:val="00740294"/>
    <w:rsid w:val="007445FB"/>
    <w:rsid w:val="007476E7"/>
    <w:rsid w:val="00750D99"/>
    <w:rsid w:val="007522EE"/>
    <w:rsid w:val="00755034"/>
    <w:rsid w:val="0075755F"/>
    <w:rsid w:val="0076291F"/>
    <w:rsid w:val="00765A7D"/>
    <w:rsid w:val="00765EA0"/>
    <w:rsid w:val="00767312"/>
    <w:rsid w:val="007675D9"/>
    <w:rsid w:val="00767AD9"/>
    <w:rsid w:val="007718AA"/>
    <w:rsid w:val="007727C2"/>
    <w:rsid w:val="007A004B"/>
    <w:rsid w:val="007A0941"/>
    <w:rsid w:val="007A1451"/>
    <w:rsid w:val="007A6835"/>
    <w:rsid w:val="007A69CE"/>
    <w:rsid w:val="007C3722"/>
    <w:rsid w:val="007C4240"/>
    <w:rsid w:val="007C546C"/>
    <w:rsid w:val="007D0999"/>
    <w:rsid w:val="007D3CF8"/>
    <w:rsid w:val="007D44F7"/>
    <w:rsid w:val="007E02D5"/>
    <w:rsid w:val="007E0C56"/>
    <w:rsid w:val="007E0D5D"/>
    <w:rsid w:val="007E0D99"/>
    <w:rsid w:val="007E10A2"/>
    <w:rsid w:val="007E1CE4"/>
    <w:rsid w:val="007E25B9"/>
    <w:rsid w:val="007E277B"/>
    <w:rsid w:val="007E4537"/>
    <w:rsid w:val="007E7D7D"/>
    <w:rsid w:val="007F0A4D"/>
    <w:rsid w:val="007F1966"/>
    <w:rsid w:val="007F1CDB"/>
    <w:rsid w:val="007F458B"/>
    <w:rsid w:val="0080230D"/>
    <w:rsid w:val="00805435"/>
    <w:rsid w:val="008101B9"/>
    <w:rsid w:val="008154C1"/>
    <w:rsid w:val="008210D4"/>
    <w:rsid w:val="00821C39"/>
    <w:rsid w:val="0082399F"/>
    <w:rsid w:val="00824670"/>
    <w:rsid w:val="00824990"/>
    <w:rsid w:val="0082624C"/>
    <w:rsid w:val="008269F1"/>
    <w:rsid w:val="008300A7"/>
    <w:rsid w:val="00833306"/>
    <w:rsid w:val="00835564"/>
    <w:rsid w:val="00835858"/>
    <w:rsid w:val="00836F88"/>
    <w:rsid w:val="00842C9A"/>
    <w:rsid w:val="00846671"/>
    <w:rsid w:val="00846B86"/>
    <w:rsid w:val="008531CB"/>
    <w:rsid w:val="008546A0"/>
    <w:rsid w:val="0086096B"/>
    <w:rsid w:val="00862117"/>
    <w:rsid w:val="00864E80"/>
    <w:rsid w:val="00866E9E"/>
    <w:rsid w:val="00867EF5"/>
    <w:rsid w:val="00871407"/>
    <w:rsid w:val="008802E5"/>
    <w:rsid w:val="0088335D"/>
    <w:rsid w:val="00884D60"/>
    <w:rsid w:val="00886775"/>
    <w:rsid w:val="008919BA"/>
    <w:rsid w:val="00891F6F"/>
    <w:rsid w:val="00893AB2"/>
    <w:rsid w:val="008957D8"/>
    <w:rsid w:val="008A45B3"/>
    <w:rsid w:val="008A464B"/>
    <w:rsid w:val="008A4E9F"/>
    <w:rsid w:val="008A774C"/>
    <w:rsid w:val="008B44D2"/>
    <w:rsid w:val="008B575C"/>
    <w:rsid w:val="008C0731"/>
    <w:rsid w:val="008C3DD9"/>
    <w:rsid w:val="008C455C"/>
    <w:rsid w:val="008C5E66"/>
    <w:rsid w:val="008C660C"/>
    <w:rsid w:val="008C763D"/>
    <w:rsid w:val="008D3966"/>
    <w:rsid w:val="008D4748"/>
    <w:rsid w:val="008D6ECA"/>
    <w:rsid w:val="008E0CDB"/>
    <w:rsid w:val="008E1562"/>
    <w:rsid w:val="008E1B02"/>
    <w:rsid w:val="008E3C5D"/>
    <w:rsid w:val="008E4DA4"/>
    <w:rsid w:val="008F090D"/>
    <w:rsid w:val="008F0BDA"/>
    <w:rsid w:val="008F1734"/>
    <w:rsid w:val="008F17C7"/>
    <w:rsid w:val="008F2896"/>
    <w:rsid w:val="008F2A8F"/>
    <w:rsid w:val="008F7A71"/>
    <w:rsid w:val="009039BF"/>
    <w:rsid w:val="00903CDD"/>
    <w:rsid w:val="00905700"/>
    <w:rsid w:val="00910C43"/>
    <w:rsid w:val="00913A07"/>
    <w:rsid w:val="00914CBD"/>
    <w:rsid w:val="00915D50"/>
    <w:rsid w:val="00917B50"/>
    <w:rsid w:val="0092076C"/>
    <w:rsid w:val="009242F5"/>
    <w:rsid w:val="0092563E"/>
    <w:rsid w:val="00926A69"/>
    <w:rsid w:val="00931532"/>
    <w:rsid w:val="00931BD0"/>
    <w:rsid w:val="00933C07"/>
    <w:rsid w:val="00934B72"/>
    <w:rsid w:val="009374B8"/>
    <w:rsid w:val="00943FA2"/>
    <w:rsid w:val="00944019"/>
    <w:rsid w:val="00945E04"/>
    <w:rsid w:val="009469DB"/>
    <w:rsid w:val="00961219"/>
    <w:rsid w:val="00964955"/>
    <w:rsid w:val="009676D8"/>
    <w:rsid w:val="00980F02"/>
    <w:rsid w:val="009832C7"/>
    <w:rsid w:val="0099287C"/>
    <w:rsid w:val="009937DD"/>
    <w:rsid w:val="009955EE"/>
    <w:rsid w:val="009A1273"/>
    <w:rsid w:val="009A34EA"/>
    <w:rsid w:val="009A6B31"/>
    <w:rsid w:val="009A70E7"/>
    <w:rsid w:val="009B0312"/>
    <w:rsid w:val="009B2D7F"/>
    <w:rsid w:val="009B4113"/>
    <w:rsid w:val="009B71A5"/>
    <w:rsid w:val="009C7258"/>
    <w:rsid w:val="009E1756"/>
    <w:rsid w:val="009E73B5"/>
    <w:rsid w:val="009F043C"/>
    <w:rsid w:val="009F1A36"/>
    <w:rsid w:val="009F212A"/>
    <w:rsid w:val="009F4968"/>
    <w:rsid w:val="009F5761"/>
    <w:rsid w:val="009F6A32"/>
    <w:rsid w:val="009F7B18"/>
    <w:rsid w:val="00A02F96"/>
    <w:rsid w:val="00A11C3F"/>
    <w:rsid w:val="00A129B6"/>
    <w:rsid w:val="00A14778"/>
    <w:rsid w:val="00A148F0"/>
    <w:rsid w:val="00A26D4C"/>
    <w:rsid w:val="00A30861"/>
    <w:rsid w:val="00A3230D"/>
    <w:rsid w:val="00A32C2E"/>
    <w:rsid w:val="00A37514"/>
    <w:rsid w:val="00A4065C"/>
    <w:rsid w:val="00A40DD4"/>
    <w:rsid w:val="00A42C27"/>
    <w:rsid w:val="00A45D24"/>
    <w:rsid w:val="00A51C96"/>
    <w:rsid w:val="00A53967"/>
    <w:rsid w:val="00A56EEA"/>
    <w:rsid w:val="00A57B5B"/>
    <w:rsid w:val="00A61458"/>
    <w:rsid w:val="00A62C97"/>
    <w:rsid w:val="00A65D57"/>
    <w:rsid w:val="00A66D97"/>
    <w:rsid w:val="00A7169F"/>
    <w:rsid w:val="00A73222"/>
    <w:rsid w:val="00A73297"/>
    <w:rsid w:val="00A7336E"/>
    <w:rsid w:val="00A76AE7"/>
    <w:rsid w:val="00A81D8C"/>
    <w:rsid w:val="00A82662"/>
    <w:rsid w:val="00A8710B"/>
    <w:rsid w:val="00A922C1"/>
    <w:rsid w:val="00A969C9"/>
    <w:rsid w:val="00A97010"/>
    <w:rsid w:val="00AA0D98"/>
    <w:rsid w:val="00AA17E1"/>
    <w:rsid w:val="00AA4911"/>
    <w:rsid w:val="00AA69EC"/>
    <w:rsid w:val="00AA6B85"/>
    <w:rsid w:val="00AB128D"/>
    <w:rsid w:val="00AB5622"/>
    <w:rsid w:val="00AB63D4"/>
    <w:rsid w:val="00AB783F"/>
    <w:rsid w:val="00AC0155"/>
    <w:rsid w:val="00AC63E3"/>
    <w:rsid w:val="00AD5C34"/>
    <w:rsid w:val="00AD6502"/>
    <w:rsid w:val="00AD7E5A"/>
    <w:rsid w:val="00AE0396"/>
    <w:rsid w:val="00AE062C"/>
    <w:rsid w:val="00AE0859"/>
    <w:rsid w:val="00AE2001"/>
    <w:rsid w:val="00AE22B6"/>
    <w:rsid w:val="00AE76C5"/>
    <w:rsid w:val="00AE7893"/>
    <w:rsid w:val="00AF03E6"/>
    <w:rsid w:val="00AF4649"/>
    <w:rsid w:val="00AF63F6"/>
    <w:rsid w:val="00AF6C2D"/>
    <w:rsid w:val="00B00504"/>
    <w:rsid w:val="00B01315"/>
    <w:rsid w:val="00B0371A"/>
    <w:rsid w:val="00B06265"/>
    <w:rsid w:val="00B13038"/>
    <w:rsid w:val="00B13E63"/>
    <w:rsid w:val="00B14110"/>
    <w:rsid w:val="00B1486D"/>
    <w:rsid w:val="00B176CC"/>
    <w:rsid w:val="00B3189C"/>
    <w:rsid w:val="00B32BD8"/>
    <w:rsid w:val="00B33731"/>
    <w:rsid w:val="00B51258"/>
    <w:rsid w:val="00B54354"/>
    <w:rsid w:val="00B62619"/>
    <w:rsid w:val="00B65DEE"/>
    <w:rsid w:val="00B679FA"/>
    <w:rsid w:val="00B70160"/>
    <w:rsid w:val="00B72B93"/>
    <w:rsid w:val="00B73A0B"/>
    <w:rsid w:val="00B76400"/>
    <w:rsid w:val="00B8474F"/>
    <w:rsid w:val="00B85E22"/>
    <w:rsid w:val="00B86EC8"/>
    <w:rsid w:val="00B87B13"/>
    <w:rsid w:val="00B90F03"/>
    <w:rsid w:val="00B91EA7"/>
    <w:rsid w:val="00B92584"/>
    <w:rsid w:val="00B928B5"/>
    <w:rsid w:val="00B92F41"/>
    <w:rsid w:val="00B93F73"/>
    <w:rsid w:val="00B9744B"/>
    <w:rsid w:val="00BA0579"/>
    <w:rsid w:val="00BA2DA5"/>
    <w:rsid w:val="00BA5BB9"/>
    <w:rsid w:val="00BA5CBF"/>
    <w:rsid w:val="00BB1C9A"/>
    <w:rsid w:val="00BC1EEC"/>
    <w:rsid w:val="00BC3F35"/>
    <w:rsid w:val="00BC44D1"/>
    <w:rsid w:val="00BC5CAA"/>
    <w:rsid w:val="00BC7457"/>
    <w:rsid w:val="00BD247F"/>
    <w:rsid w:val="00BD4713"/>
    <w:rsid w:val="00BE3AA4"/>
    <w:rsid w:val="00BE505B"/>
    <w:rsid w:val="00BE5982"/>
    <w:rsid w:val="00C00FE1"/>
    <w:rsid w:val="00C03D46"/>
    <w:rsid w:val="00C10656"/>
    <w:rsid w:val="00C143AD"/>
    <w:rsid w:val="00C16993"/>
    <w:rsid w:val="00C23D48"/>
    <w:rsid w:val="00C3639F"/>
    <w:rsid w:val="00C37C1D"/>
    <w:rsid w:val="00C41473"/>
    <w:rsid w:val="00C45B94"/>
    <w:rsid w:val="00C461E7"/>
    <w:rsid w:val="00C50499"/>
    <w:rsid w:val="00C559CF"/>
    <w:rsid w:val="00C56D7F"/>
    <w:rsid w:val="00C5768E"/>
    <w:rsid w:val="00C65F6D"/>
    <w:rsid w:val="00C67076"/>
    <w:rsid w:val="00C702B3"/>
    <w:rsid w:val="00C77114"/>
    <w:rsid w:val="00C77AEE"/>
    <w:rsid w:val="00C77B54"/>
    <w:rsid w:val="00C801C0"/>
    <w:rsid w:val="00C8189E"/>
    <w:rsid w:val="00C85CBE"/>
    <w:rsid w:val="00CA006C"/>
    <w:rsid w:val="00CA0414"/>
    <w:rsid w:val="00CA05FE"/>
    <w:rsid w:val="00CA10B4"/>
    <w:rsid w:val="00CA41D2"/>
    <w:rsid w:val="00CA44C4"/>
    <w:rsid w:val="00CB474A"/>
    <w:rsid w:val="00CC1543"/>
    <w:rsid w:val="00CC2910"/>
    <w:rsid w:val="00CC691D"/>
    <w:rsid w:val="00CD038C"/>
    <w:rsid w:val="00CD6C97"/>
    <w:rsid w:val="00CE15F8"/>
    <w:rsid w:val="00CE344A"/>
    <w:rsid w:val="00CE41CE"/>
    <w:rsid w:val="00CE4898"/>
    <w:rsid w:val="00CE6C98"/>
    <w:rsid w:val="00CF65C8"/>
    <w:rsid w:val="00CF6A41"/>
    <w:rsid w:val="00D052F0"/>
    <w:rsid w:val="00D0598A"/>
    <w:rsid w:val="00D07716"/>
    <w:rsid w:val="00D10EDC"/>
    <w:rsid w:val="00D13AF6"/>
    <w:rsid w:val="00D16696"/>
    <w:rsid w:val="00D21DA5"/>
    <w:rsid w:val="00D23CA3"/>
    <w:rsid w:val="00D265F7"/>
    <w:rsid w:val="00D2725D"/>
    <w:rsid w:val="00D272EC"/>
    <w:rsid w:val="00D30197"/>
    <w:rsid w:val="00D326DA"/>
    <w:rsid w:val="00D35BC4"/>
    <w:rsid w:val="00D37818"/>
    <w:rsid w:val="00D4120B"/>
    <w:rsid w:val="00D41F83"/>
    <w:rsid w:val="00D437A8"/>
    <w:rsid w:val="00D5152B"/>
    <w:rsid w:val="00D5201C"/>
    <w:rsid w:val="00D5305F"/>
    <w:rsid w:val="00D53FE6"/>
    <w:rsid w:val="00D55194"/>
    <w:rsid w:val="00D5722E"/>
    <w:rsid w:val="00D6073E"/>
    <w:rsid w:val="00D6325E"/>
    <w:rsid w:val="00D64CE3"/>
    <w:rsid w:val="00D738C2"/>
    <w:rsid w:val="00D805B9"/>
    <w:rsid w:val="00D815D0"/>
    <w:rsid w:val="00D82D7F"/>
    <w:rsid w:val="00D85F10"/>
    <w:rsid w:val="00D871C0"/>
    <w:rsid w:val="00D871DA"/>
    <w:rsid w:val="00D91907"/>
    <w:rsid w:val="00D92E39"/>
    <w:rsid w:val="00D93D9D"/>
    <w:rsid w:val="00D94B2B"/>
    <w:rsid w:val="00D975A8"/>
    <w:rsid w:val="00D97FFC"/>
    <w:rsid w:val="00DA6166"/>
    <w:rsid w:val="00DB1234"/>
    <w:rsid w:val="00DB2723"/>
    <w:rsid w:val="00DB34E7"/>
    <w:rsid w:val="00DB5229"/>
    <w:rsid w:val="00DC0E93"/>
    <w:rsid w:val="00DC2DED"/>
    <w:rsid w:val="00DD01E7"/>
    <w:rsid w:val="00DD3B3C"/>
    <w:rsid w:val="00DD669F"/>
    <w:rsid w:val="00DE079A"/>
    <w:rsid w:val="00DE0D5A"/>
    <w:rsid w:val="00DE11CC"/>
    <w:rsid w:val="00DE41DE"/>
    <w:rsid w:val="00DE52F6"/>
    <w:rsid w:val="00DE73A0"/>
    <w:rsid w:val="00DF34EA"/>
    <w:rsid w:val="00DF4084"/>
    <w:rsid w:val="00DF61B2"/>
    <w:rsid w:val="00DF7C99"/>
    <w:rsid w:val="00E0114E"/>
    <w:rsid w:val="00E01C21"/>
    <w:rsid w:val="00E02235"/>
    <w:rsid w:val="00E04E3F"/>
    <w:rsid w:val="00E06B8F"/>
    <w:rsid w:val="00E11320"/>
    <w:rsid w:val="00E11E84"/>
    <w:rsid w:val="00E12FBD"/>
    <w:rsid w:val="00E16D9B"/>
    <w:rsid w:val="00E1736B"/>
    <w:rsid w:val="00E207FD"/>
    <w:rsid w:val="00E228D2"/>
    <w:rsid w:val="00E27573"/>
    <w:rsid w:val="00E3077F"/>
    <w:rsid w:val="00E32257"/>
    <w:rsid w:val="00E375C9"/>
    <w:rsid w:val="00E40C7A"/>
    <w:rsid w:val="00E41360"/>
    <w:rsid w:val="00E42167"/>
    <w:rsid w:val="00E451E7"/>
    <w:rsid w:val="00E45B56"/>
    <w:rsid w:val="00E47959"/>
    <w:rsid w:val="00E52F4D"/>
    <w:rsid w:val="00E561FD"/>
    <w:rsid w:val="00E609A4"/>
    <w:rsid w:val="00E62A1E"/>
    <w:rsid w:val="00E62CB5"/>
    <w:rsid w:val="00E66B71"/>
    <w:rsid w:val="00E75B99"/>
    <w:rsid w:val="00E76983"/>
    <w:rsid w:val="00E827D2"/>
    <w:rsid w:val="00E834B0"/>
    <w:rsid w:val="00E83C1E"/>
    <w:rsid w:val="00E85F57"/>
    <w:rsid w:val="00E86FF3"/>
    <w:rsid w:val="00E90E30"/>
    <w:rsid w:val="00E9127C"/>
    <w:rsid w:val="00E93A4C"/>
    <w:rsid w:val="00EA15A7"/>
    <w:rsid w:val="00EA36AB"/>
    <w:rsid w:val="00EA437D"/>
    <w:rsid w:val="00EA4C5D"/>
    <w:rsid w:val="00EA57B7"/>
    <w:rsid w:val="00EC01FC"/>
    <w:rsid w:val="00EC10A7"/>
    <w:rsid w:val="00EC4518"/>
    <w:rsid w:val="00EC455F"/>
    <w:rsid w:val="00EC5F53"/>
    <w:rsid w:val="00EC79DC"/>
    <w:rsid w:val="00ED0772"/>
    <w:rsid w:val="00ED1BA6"/>
    <w:rsid w:val="00ED46B5"/>
    <w:rsid w:val="00ED687C"/>
    <w:rsid w:val="00EE09A5"/>
    <w:rsid w:val="00EE34AE"/>
    <w:rsid w:val="00EE5C31"/>
    <w:rsid w:val="00EE681C"/>
    <w:rsid w:val="00EE74BE"/>
    <w:rsid w:val="00EF1133"/>
    <w:rsid w:val="00EF1F11"/>
    <w:rsid w:val="00EF2333"/>
    <w:rsid w:val="00EF3AA8"/>
    <w:rsid w:val="00EF64C7"/>
    <w:rsid w:val="00EF7299"/>
    <w:rsid w:val="00F008B6"/>
    <w:rsid w:val="00F01C42"/>
    <w:rsid w:val="00F0514E"/>
    <w:rsid w:val="00F1025D"/>
    <w:rsid w:val="00F11278"/>
    <w:rsid w:val="00F16ECD"/>
    <w:rsid w:val="00F205CB"/>
    <w:rsid w:val="00F22BA1"/>
    <w:rsid w:val="00F239BC"/>
    <w:rsid w:val="00F25798"/>
    <w:rsid w:val="00F31727"/>
    <w:rsid w:val="00F35839"/>
    <w:rsid w:val="00F41380"/>
    <w:rsid w:val="00F47DCC"/>
    <w:rsid w:val="00F52A48"/>
    <w:rsid w:val="00F52D2B"/>
    <w:rsid w:val="00F52DBD"/>
    <w:rsid w:val="00F53A61"/>
    <w:rsid w:val="00F57680"/>
    <w:rsid w:val="00F626BF"/>
    <w:rsid w:val="00F65301"/>
    <w:rsid w:val="00F656F2"/>
    <w:rsid w:val="00F65E5A"/>
    <w:rsid w:val="00F66475"/>
    <w:rsid w:val="00F7389D"/>
    <w:rsid w:val="00F739E5"/>
    <w:rsid w:val="00F87763"/>
    <w:rsid w:val="00F91863"/>
    <w:rsid w:val="00F924CB"/>
    <w:rsid w:val="00F9570D"/>
    <w:rsid w:val="00FA5A68"/>
    <w:rsid w:val="00FB2733"/>
    <w:rsid w:val="00FB3AE4"/>
    <w:rsid w:val="00FB7099"/>
    <w:rsid w:val="00FD5B2D"/>
    <w:rsid w:val="00FE132A"/>
    <w:rsid w:val="00FE25D1"/>
    <w:rsid w:val="00FE41BD"/>
    <w:rsid w:val="00FE64DD"/>
    <w:rsid w:val="00FE794C"/>
    <w:rsid w:val="00FE7C4A"/>
    <w:rsid w:val="00FF067F"/>
    <w:rsid w:val="00FF3740"/>
    <w:rsid w:val="00FF461A"/>
    <w:rsid w:val="00FF58C9"/>
    <w:rsid w:val="00FF5BBE"/>
    <w:rsid w:val="00FF6B74"/>
    <w:rsid w:val="00FF6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2E4"/>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ASAPHeading 3,h3"/>
    <w:basedOn w:val="Normalny"/>
    <w:next w:val="Normalny"/>
    <w:link w:val="Nagwek3Znak"/>
    <w:uiPriority w:val="9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uiPriority w:val="34"/>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qFormat/>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qFormat/>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qFormat/>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287"/>
      </w:numPr>
    </w:pPr>
  </w:style>
  <w:style w:type="numbering" w:customStyle="1" w:styleId="Zaimportowanystyl4">
    <w:name w:val="Zaimportowany styl 4"/>
    <w:rsid w:val="007A004B"/>
    <w:pPr>
      <w:numPr>
        <w:numId w:val="34"/>
      </w:numPr>
    </w:pPr>
  </w:style>
  <w:style w:type="numbering" w:customStyle="1" w:styleId="Zaimportowanystyl5">
    <w:name w:val="Zaimportowany styl 5"/>
    <w:rsid w:val="007A004B"/>
    <w:pPr>
      <w:numPr>
        <w:numId w:val="35"/>
      </w:numPr>
    </w:pPr>
  </w:style>
  <w:style w:type="numbering" w:customStyle="1" w:styleId="Numery">
    <w:name w:val="Numery"/>
    <w:rsid w:val="007A004B"/>
    <w:pPr>
      <w:numPr>
        <w:numId w:val="286"/>
      </w:numPr>
    </w:pPr>
  </w:style>
  <w:style w:type="numbering" w:customStyle="1" w:styleId="Zaimportowanystyl7">
    <w:name w:val="Zaimportowany styl 7"/>
    <w:rsid w:val="007A004B"/>
    <w:pPr>
      <w:numPr>
        <w:numId w:val="37"/>
      </w:numPr>
    </w:pPr>
  </w:style>
  <w:style w:type="numbering" w:customStyle="1" w:styleId="Zaimportowanystyl8">
    <w:name w:val="Zaimportowany styl 8"/>
    <w:rsid w:val="007A004B"/>
    <w:pPr>
      <w:numPr>
        <w:numId w:val="292"/>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9"/>
      </w:numPr>
    </w:pPr>
  </w:style>
  <w:style w:type="numbering" w:customStyle="1" w:styleId="Zaimportowanystyl112">
    <w:name w:val="Zaimportowany styl 11"/>
    <w:rsid w:val="007A004B"/>
    <w:pPr>
      <w:numPr>
        <w:numId w:val="40"/>
      </w:numPr>
    </w:pPr>
  </w:style>
  <w:style w:type="numbering" w:customStyle="1" w:styleId="Zaimportowanystyl12">
    <w:name w:val="Zaimportowany styl 12"/>
    <w:rsid w:val="007A004B"/>
    <w:pPr>
      <w:numPr>
        <w:numId w:val="41"/>
      </w:numPr>
    </w:pPr>
  </w:style>
  <w:style w:type="numbering" w:customStyle="1" w:styleId="Zaimportowanystyl13">
    <w:name w:val="Zaimportowany styl 13"/>
    <w:rsid w:val="007A004B"/>
    <w:pPr>
      <w:numPr>
        <w:numId w:val="42"/>
      </w:numPr>
    </w:pPr>
  </w:style>
  <w:style w:type="numbering" w:customStyle="1" w:styleId="Zaimportowanystyl14">
    <w:name w:val="Zaimportowany styl 14"/>
    <w:rsid w:val="007A004B"/>
    <w:pPr>
      <w:numPr>
        <w:numId w:val="43"/>
      </w:numPr>
    </w:pPr>
  </w:style>
  <w:style w:type="numbering" w:customStyle="1" w:styleId="Zaimportowanystyl15">
    <w:name w:val="Zaimportowany styl 15"/>
    <w:rsid w:val="007A004B"/>
    <w:pPr>
      <w:numPr>
        <w:numId w:val="44"/>
      </w:numPr>
    </w:pPr>
  </w:style>
  <w:style w:type="numbering" w:customStyle="1" w:styleId="Zaimportowanystyl16">
    <w:name w:val="Zaimportowany styl 16"/>
    <w:rsid w:val="007A004B"/>
    <w:pPr>
      <w:numPr>
        <w:numId w:val="45"/>
      </w:numPr>
    </w:pPr>
  </w:style>
  <w:style w:type="numbering" w:customStyle="1" w:styleId="Zaimportowanystyl17">
    <w:name w:val="Zaimportowany styl 17"/>
    <w:rsid w:val="007A004B"/>
    <w:pPr>
      <w:numPr>
        <w:numId w:val="46"/>
      </w:numPr>
    </w:pPr>
  </w:style>
  <w:style w:type="numbering" w:customStyle="1" w:styleId="Zaimportowanystyl18">
    <w:name w:val="Zaimportowany styl 18"/>
    <w:rsid w:val="007A004B"/>
    <w:pPr>
      <w:numPr>
        <w:numId w:val="47"/>
      </w:numPr>
    </w:pPr>
  </w:style>
  <w:style w:type="numbering" w:customStyle="1" w:styleId="Zaimportowanystyl19">
    <w:name w:val="Zaimportowany styl 19"/>
    <w:rsid w:val="007A004B"/>
    <w:pPr>
      <w:numPr>
        <w:numId w:val="48"/>
      </w:numPr>
    </w:pPr>
  </w:style>
  <w:style w:type="numbering" w:customStyle="1" w:styleId="Zaimportowanystyl20">
    <w:name w:val="Zaimportowany styl 20"/>
    <w:rsid w:val="007A004B"/>
    <w:pPr>
      <w:numPr>
        <w:numId w:val="49"/>
      </w:numPr>
    </w:pPr>
  </w:style>
  <w:style w:type="numbering" w:customStyle="1" w:styleId="Zaimportowanystyl21">
    <w:name w:val="Zaimportowany styl 21"/>
    <w:rsid w:val="007A004B"/>
    <w:pPr>
      <w:numPr>
        <w:numId w:val="50"/>
      </w:numPr>
    </w:pPr>
  </w:style>
  <w:style w:type="numbering" w:customStyle="1" w:styleId="Zaimportowanystyl22">
    <w:name w:val="Zaimportowany styl 22"/>
    <w:rsid w:val="007A004B"/>
    <w:pPr>
      <w:numPr>
        <w:numId w:val="51"/>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2"/>
      </w:numPr>
    </w:pPr>
  </w:style>
  <w:style w:type="paragraph" w:styleId="Nagwek">
    <w:name w:val="header"/>
    <w:basedOn w:val="Normalny"/>
    <w:link w:val="NagwekZnak"/>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qFormat/>
    <w:rsid w:val="007A004B"/>
  </w:style>
  <w:style w:type="paragraph" w:styleId="Stopka">
    <w:name w:val="footer"/>
    <w:basedOn w:val="Normalny"/>
    <w:link w:val="StopkaZnak"/>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qFormat/>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qFormat/>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qFormat/>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4"/>
      </w:numPr>
    </w:pPr>
  </w:style>
  <w:style w:type="numbering" w:customStyle="1" w:styleId="Zaimportowanystyl31">
    <w:name w:val="Zaimportowany styl 31"/>
    <w:rsid w:val="00F31727"/>
    <w:pPr>
      <w:numPr>
        <w:numId w:val="55"/>
      </w:numPr>
    </w:pPr>
  </w:style>
  <w:style w:type="numbering" w:customStyle="1" w:styleId="Zaimportowanystyl41">
    <w:name w:val="Zaimportowany styl 41"/>
    <w:rsid w:val="00F31727"/>
    <w:pPr>
      <w:numPr>
        <w:numId w:val="56"/>
      </w:numPr>
    </w:pPr>
  </w:style>
  <w:style w:type="numbering" w:customStyle="1" w:styleId="Zaimportowanystyl51">
    <w:name w:val="Zaimportowany styl 51"/>
    <w:rsid w:val="00F31727"/>
    <w:pPr>
      <w:numPr>
        <w:numId w:val="57"/>
      </w:numPr>
    </w:pPr>
  </w:style>
  <w:style w:type="numbering" w:customStyle="1" w:styleId="Zaimportowanystyl6">
    <w:name w:val="Zaimportowany styl 6"/>
    <w:rsid w:val="00F31727"/>
    <w:pPr>
      <w:numPr>
        <w:numId w:val="58"/>
      </w:numPr>
    </w:pPr>
  </w:style>
  <w:style w:type="character" w:customStyle="1" w:styleId="Nagwek2Znak">
    <w:name w:val="Nagłówek 2 Znak"/>
    <w:basedOn w:val="Domylnaczcionkaakapitu"/>
    <w:link w:val="Nagwek2"/>
    <w:qFormat/>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nhideWhenUsed/>
    <w:qFormat/>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qFormat/>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4"/>
      </w:numPr>
    </w:pPr>
  </w:style>
  <w:style w:type="numbering" w:customStyle="1" w:styleId="Zaimportowanystyl2">
    <w:name w:val="Zaimportowany styl 2"/>
    <w:rsid w:val="00BD4713"/>
    <w:pPr>
      <w:numPr>
        <w:numId w:val="65"/>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6"/>
      </w:numPr>
    </w:pPr>
  </w:style>
  <w:style w:type="numbering" w:customStyle="1" w:styleId="Zaimportowanystyl42">
    <w:name w:val="Zaimportowany styl 42"/>
    <w:rsid w:val="00BD4713"/>
    <w:pPr>
      <w:numPr>
        <w:numId w:val="67"/>
      </w:numPr>
    </w:pPr>
  </w:style>
  <w:style w:type="numbering" w:customStyle="1" w:styleId="Zaimportowanystyl52">
    <w:name w:val="Zaimportowany styl 52"/>
    <w:rsid w:val="00BD4713"/>
    <w:pPr>
      <w:numPr>
        <w:numId w:val="68"/>
      </w:numPr>
    </w:pPr>
  </w:style>
  <w:style w:type="numbering" w:customStyle="1" w:styleId="Zaimportowanystyl61">
    <w:name w:val="Zaimportowany styl 61"/>
    <w:rsid w:val="00BD4713"/>
    <w:pPr>
      <w:numPr>
        <w:numId w:val="69"/>
      </w:numPr>
    </w:pPr>
  </w:style>
  <w:style w:type="numbering" w:customStyle="1" w:styleId="Zaimportowanystyl71">
    <w:name w:val="Zaimportowany styl 71"/>
    <w:rsid w:val="00BD4713"/>
    <w:pPr>
      <w:numPr>
        <w:numId w:val="70"/>
      </w:numPr>
    </w:pPr>
  </w:style>
  <w:style w:type="numbering" w:customStyle="1" w:styleId="Zaimportowanystyl81">
    <w:name w:val="Zaimportowany styl 81"/>
    <w:rsid w:val="00BD4713"/>
    <w:pPr>
      <w:numPr>
        <w:numId w:val="71"/>
      </w:numPr>
    </w:pPr>
  </w:style>
  <w:style w:type="numbering" w:customStyle="1" w:styleId="Zaimportowanystyl9">
    <w:name w:val="Zaimportowany styl 9"/>
    <w:rsid w:val="00BD4713"/>
    <w:pPr>
      <w:numPr>
        <w:numId w:val="72"/>
      </w:numPr>
    </w:pPr>
  </w:style>
  <w:style w:type="numbering" w:customStyle="1" w:styleId="Zaimportowanystyl101">
    <w:name w:val="Zaimportowany styl 101"/>
    <w:rsid w:val="00BD4713"/>
    <w:pPr>
      <w:numPr>
        <w:numId w:val="73"/>
      </w:numPr>
    </w:pPr>
  </w:style>
  <w:style w:type="numbering" w:customStyle="1" w:styleId="Zaimportowanystyl111">
    <w:name w:val="Zaimportowany styl 111"/>
    <w:rsid w:val="00BD4713"/>
    <w:pPr>
      <w:numPr>
        <w:numId w:val="74"/>
      </w:numPr>
    </w:pPr>
  </w:style>
  <w:style w:type="numbering" w:customStyle="1" w:styleId="Zaimportowanystyl121">
    <w:name w:val="Zaimportowany styl 121"/>
    <w:rsid w:val="00BD4713"/>
    <w:pPr>
      <w:numPr>
        <w:numId w:val="75"/>
      </w:numPr>
    </w:pPr>
  </w:style>
  <w:style w:type="numbering" w:customStyle="1" w:styleId="Zaimportowanystyl1200">
    <w:name w:val="Zaimportowany styl 12.0"/>
    <w:rsid w:val="00BD4713"/>
    <w:pPr>
      <w:numPr>
        <w:numId w:val="76"/>
      </w:numPr>
    </w:pPr>
  </w:style>
  <w:style w:type="numbering" w:customStyle="1" w:styleId="Zaimportowanystyl131">
    <w:name w:val="Zaimportowany styl 131"/>
    <w:rsid w:val="00BD4713"/>
    <w:pPr>
      <w:numPr>
        <w:numId w:val="77"/>
      </w:numPr>
    </w:pPr>
  </w:style>
  <w:style w:type="numbering" w:customStyle="1" w:styleId="Zaimportowanystyl141">
    <w:name w:val="Zaimportowany styl 141"/>
    <w:rsid w:val="00BD4713"/>
    <w:pPr>
      <w:numPr>
        <w:numId w:val="78"/>
      </w:numPr>
    </w:pPr>
  </w:style>
  <w:style w:type="numbering" w:customStyle="1" w:styleId="Zaimportowanystyl151">
    <w:name w:val="Zaimportowany styl 151"/>
    <w:rsid w:val="00BD4713"/>
    <w:pPr>
      <w:numPr>
        <w:numId w:val="79"/>
      </w:numPr>
    </w:pPr>
  </w:style>
  <w:style w:type="numbering" w:customStyle="1" w:styleId="Zaimportowanystyl161">
    <w:name w:val="Zaimportowany styl 161"/>
    <w:rsid w:val="00BD4713"/>
    <w:pPr>
      <w:numPr>
        <w:numId w:val="80"/>
      </w:numPr>
    </w:pPr>
  </w:style>
  <w:style w:type="numbering" w:customStyle="1" w:styleId="Zaimportowanystyl171">
    <w:name w:val="Zaimportowany styl 171"/>
    <w:rsid w:val="00BD4713"/>
    <w:pPr>
      <w:numPr>
        <w:numId w:val="81"/>
      </w:numPr>
    </w:pPr>
  </w:style>
  <w:style w:type="numbering" w:customStyle="1" w:styleId="Zaimportowanystyl181">
    <w:name w:val="Zaimportowany styl 181"/>
    <w:rsid w:val="00BD4713"/>
    <w:pPr>
      <w:numPr>
        <w:numId w:val="82"/>
      </w:numPr>
    </w:pPr>
  </w:style>
  <w:style w:type="numbering" w:customStyle="1" w:styleId="Zaimportowanystyl191">
    <w:name w:val="Zaimportowany styl 191"/>
    <w:rsid w:val="00BD4713"/>
    <w:pPr>
      <w:numPr>
        <w:numId w:val="83"/>
      </w:numPr>
    </w:pPr>
  </w:style>
  <w:style w:type="numbering" w:customStyle="1" w:styleId="Zaimportowanystyl201">
    <w:name w:val="Zaimportowany styl 201"/>
    <w:rsid w:val="00BD4713"/>
    <w:pPr>
      <w:numPr>
        <w:numId w:val="84"/>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5"/>
      </w:numPr>
    </w:pPr>
  </w:style>
  <w:style w:type="numbering" w:customStyle="1" w:styleId="Zaimportowanystyl25">
    <w:name w:val="Zaimportowany styl 25"/>
    <w:rsid w:val="00BD4713"/>
    <w:pPr>
      <w:numPr>
        <w:numId w:val="86"/>
      </w:numPr>
    </w:pPr>
  </w:style>
  <w:style w:type="numbering" w:customStyle="1" w:styleId="Zaimportowanystyl211">
    <w:name w:val="Zaimportowany styl 211"/>
    <w:rsid w:val="00BD4713"/>
    <w:pPr>
      <w:numPr>
        <w:numId w:val="87"/>
      </w:numPr>
    </w:pPr>
  </w:style>
  <w:style w:type="numbering" w:customStyle="1" w:styleId="Zaimportowanystyl26">
    <w:name w:val="Zaimportowany styl 26"/>
    <w:rsid w:val="00BD4713"/>
    <w:pPr>
      <w:numPr>
        <w:numId w:val="88"/>
      </w:numPr>
    </w:pPr>
  </w:style>
  <w:style w:type="numbering" w:customStyle="1" w:styleId="Zaimportowanystyl221">
    <w:name w:val="Zaimportowany styl 221"/>
    <w:rsid w:val="00BD4713"/>
    <w:pPr>
      <w:numPr>
        <w:numId w:val="89"/>
      </w:numPr>
    </w:pPr>
  </w:style>
  <w:style w:type="numbering" w:customStyle="1" w:styleId="Zaimportowanystyl231">
    <w:name w:val="Zaimportowany styl 231"/>
    <w:rsid w:val="00BD4713"/>
    <w:pPr>
      <w:numPr>
        <w:numId w:val="90"/>
      </w:numPr>
    </w:pPr>
  </w:style>
  <w:style w:type="paragraph" w:styleId="Tekstkomentarza">
    <w:name w:val="annotation text"/>
    <w:basedOn w:val="Normalny"/>
    <w:link w:val="TekstkomentarzaZnak"/>
    <w:unhideWhenUsed/>
    <w:qFormat/>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qFormat/>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nhideWhenUsed/>
    <w:qFormat/>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qFormat/>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nhideWhenUsed/>
    <w:qFormat/>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aliases w:val="ASAPHeading 3 Znak,h3 Znak"/>
    <w:basedOn w:val="Domylnaczcionkaakapitu"/>
    <w:link w:val="Nagwek3"/>
    <w:uiPriority w:val="9"/>
    <w:semiHidden/>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2"/>
      </w:numPr>
    </w:pPr>
  </w:style>
  <w:style w:type="numbering" w:customStyle="1" w:styleId="Zaimportowanystyl33">
    <w:name w:val="Zaimportowany styl 33"/>
    <w:rsid w:val="00002B92"/>
    <w:pPr>
      <w:numPr>
        <w:numId w:val="93"/>
      </w:numPr>
    </w:pPr>
  </w:style>
  <w:style w:type="numbering" w:customStyle="1" w:styleId="Zaimportowanystyl43">
    <w:name w:val="Zaimportowany styl 43"/>
    <w:rsid w:val="00002B92"/>
    <w:pPr>
      <w:numPr>
        <w:numId w:val="94"/>
      </w:numPr>
    </w:pPr>
  </w:style>
  <w:style w:type="numbering" w:customStyle="1" w:styleId="Zaimportowanystyl53">
    <w:name w:val="Zaimportowany styl 53"/>
    <w:rsid w:val="00002B92"/>
    <w:pPr>
      <w:numPr>
        <w:numId w:val="95"/>
      </w:numPr>
    </w:pPr>
  </w:style>
  <w:style w:type="numbering" w:customStyle="1" w:styleId="Litery">
    <w:name w:val="Litery"/>
    <w:rsid w:val="00002B92"/>
    <w:pPr>
      <w:numPr>
        <w:numId w:val="96"/>
      </w:numPr>
    </w:pPr>
  </w:style>
  <w:style w:type="numbering" w:customStyle="1" w:styleId="Zaimportowanystyl62">
    <w:name w:val="Zaimportowany styl 62"/>
    <w:rsid w:val="00002B92"/>
    <w:pPr>
      <w:numPr>
        <w:numId w:val="97"/>
      </w:numPr>
    </w:pPr>
  </w:style>
  <w:style w:type="numbering" w:customStyle="1" w:styleId="Zaimportowanystyl72">
    <w:name w:val="Zaimportowany styl 72"/>
    <w:rsid w:val="00002B92"/>
    <w:pPr>
      <w:numPr>
        <w:numId w:val="98"/>
      </w:numPr>
    </w:pPr>
  </w:style>
  <w:style w:type="numbering" w:customStyle="1" w:styleId="Zaimportowanystyl82">
    <w:name w:val="Zaimportowany styl 82"/>
    <w:rsid w:val="00002B92"/>
    <w:pPr>
      <w:numPr>
        <w:numId w:val="99"/>
      </w:numPr>
    </w:pPr>
  </w:style>
  <w:style w:type="numbering" w:customStyle="1" w:styleId="Zaimportowanystyl91">
    <w:name w:val="Zaimportowany styl 91"/>
    <w:rsid w:val="00002B92"/>
    <w:pPr>
      <w:numPr>
        <w:numId w:val="100"/>
      </w:numPr>
    </w:pPr>
  </w:style>
  <w:style w:type="numbering" w:customStyle="1" w:styleId="Zaimportowanystyl102">
    <w:name w:val="Zaimportowany styl 102"/>
    <w:rsid w:val="00002B92"/>
    <w:pPr>
      <w:numPr>
        <w:numId w:val="101"/>
      </w:numPr>
    </w:pPr>
  </w:style>
  <w:style w:type="numbering" w:customStyle="1" w:styleId="Zaimportowanystyl1120">
    <w:name w:val="Zaimportowany styl 112"/>
    <w:rsid w:val="00002B92"/>
    <w:pPr>
      <w:numPr>
        <w:numId w:val="102"/>
      </w:numPr>
    </w:pPr>
  </w:style>
  <w:style w:type="numbering" w:customStyle="1" w:styleId="Zaimportowanystyl122">
    <w:name w:val="Zaimportowany styl 122"/>
    <w:rsid w:val="00002B92"/>
    <w:pPr>
      <w:numPr>
        <w:numId w:val="103"/>
      </w:numPr>
    </w:pPr>
  </w:style>
  <w:style w:type="numbering" w:customStyle="1" w:styleId="Zaimportowanystyl132">
    <w:name w:val="Zaimportowany styl 132"/>
    <w:rsid w:val="00002B92"/>
    <w:pPr>
      <w:numPr>
        <w:numId w:val="104"/>
      </w:numPr>
    </w:pPr>
  </w:style>
  <w:style w:type="numbering" w:customStyle="1" w:styleId="Zaimportowanystyl142">
    <w:name w:val="Zaimportowany styl 142"/>
    <w:rsid w:val="00002B92"/>
    <w:pPr>
      <w:numPr>
        <w:numId w:val="105"/>
      </w:numPr>
    </w:pPr>
  </w:style>
  <w:style w:type="numbering" w:customStyle="1" w:styleId="Zaimportowanystyl152">
    <w:name w:val="Zaimportowany styl 152"/>
    <w:rsid w:val="00002B92"/>
    <w:pPr>
      <w:numPr>
        <w:numId w:val="106"/>
      </w:numPr>
    </w:pPr>
  </w:style>
  <w:style w:type="numbering" w:customStyle="1" w:styleId="Zaimportowanystyl162">
    <w:name w:val="Zaimportowany styl 162"/>
    <w:rsid w:val="00002B92"/>
    <w:pPr>
      <w:numPr>
        <w:numId w:val="107"/>
      </w:numPr>
    </w:pPr>
  </w:style>
  <w:style w:type="numbering" w:customStyle="1" w:styleId="Zaimportowanystyl172">
    <w:name w:val="Zaimportowany styl 172"/>
    <w:rsid w:val="00002B92"/>
    <w:pPr>
      <w:numPr>
        <w:numId w:val="108"/>
      </w:numPr>
    </w:pPr>
  </w:style>
  <w:style w:type="numbering" w:customStyle="1" w:styleId="Zaimportowanystyl182">
    <w:name w:val="Zaimportowany styl 182"/>
    <w:rsid w:val="00002B92"/>
    <w:pPr>
      <w:numPr>
        <w:numId w:val="109"/>
      </w:numPr>
    </w:pPr>
  </w:style>
  <w:style w:type="numbering" w:customStyle="1" w:styleId="Zaimportowanystyl241">
    <w:name w:val="Zaimportowany styl 241"/>
    <w:rsid w:val="00002B92"/>
    <w:pPr>
      <w:numPr>
        <w:numId w:val="110"/>
      </w:numPr>
    </w:pPr>
  </w:style>
  <w:style w:type="numbering" w:customStyle="1" w:styleId="Zaimportowanystyl202">
    <w:name w:val="Zaimportowany styl 202"/>
    <w:rsid w:val="00002B92"/>
    <w:pPr>
      <w:numPr>
        <w:numId w:val="111"/>
      </w:numPr>
    </w:pPr>
  </w:style>
  <w:style w:type="numbering" w:customStyle="1" w:styleId="Zaimportowanystyl212">
    <w:name w:val="Zaimportowany styl 212"/>
    <w:rsid w:val="00002B92"/>
    <w:pPr>
      <w:numPr>
        <w:numId w:val="112"/>
      </w:numPr>
    </w:pPr>
  </w:style>
  <w:style w:type="numbering" w:customStyle="1" w:styleId="Zaimportowanystyl222">
    <w:name w:val="Zaimportowany styl 222"/>
    <w:rsid w:val="00002B92"/>
    <w:pPr>
      <w:numPr>
        <w:numId w:val="113"/>
      </w:numPr>
    </w:pPr>
  </w:style>
  <w:style w:type="numbering" w:customStyle="1" w:styleId="Zaimportowanystyl232">
    <w:name w:val="Zaimportowany styl 232"/>
    <w:rsid w:val="00002B92"/>
    <w:pPr>
      <w:numPr>
        <w:numId w:val="114"/>
      </w:numPr>
    </w:pPr>
  </w:style>
  <w:style w:type="numbering" w:customStyle="1" w:styleId="Zaimportowanystyl251">
    <w:name w:val="Zaimportowany styl 251"/>
    <w:rsid w:val="00002B92"/>
    <w:pPr>
      <w:numPr>
        <w:numId w:val="115"/>
      </w:numPr>
    </w:pPr>
  </w:style>
  <w:style w:type="numbering" w:customStyle="1" w:styleId="Zaimportowanystyl261">
    <w:name w:val="Zaimportowany styl 261"/>
    <w:rsid w:val="00002B92"/>
    <w:pPr>
      <w:numPr>
        <w:numId w:val="116"/>
      </w:numPr>
    </w:pPr>
  </w:style>
  <w:style w:type="numbering" w:customStyle="1" w:styleId="Zaimportowanystyl271">
    <w:name w:val="Zaimportowany styl 271"/>
    <w:rsid w:val="00002B92"/>
    <w:pPr>
      <w:numPr>
        <w:numId w:val="117"/>
      </w:numPr>
    </w:pPr>
  </w:style>
  <w:style w:type="numbering" w:customStyle="1" w:styleId="Zaimportowanystyl28">
    <w:name w:val="Zaimportowany styl 28"/>
    <w:rsid w:val="00002B92"/>
    <w:pPr>
      <w:numPr>
        <w:numId w:val="118"/>
      </w:numPr>
    </w:pPr>
  </w:style>
  <w:style w:type="numbering" w:customStyle="1" w:styleId="Zaimportowanystyl29">
    <w:name w:val="Zaimportowany styl 29"/>
    <w:rsid w:val="00002B92"/>
    <w:pPr>
      <w:numPr>
        <w:numId w:val="119"/>
      </w:numPr>
    </w:pPr>
  </w:style>
  <w:style w:type="numbering" w:customStyle="1" w:styleId="Zaimportowanystyl300">
    <w:name w:val="Zaimportowany styl 30"/>
    <w:rsid w:val="00002B92"/>
    <w:pPr>
      <w:numPr>
        <w:numId w:val="120"/>
      </w:numPr>
    </w:pPr>
  </w:style>
  <w:style w:type="numbering" w:customStyle="1" w:styleId="Zaimportowanystyl311">
    <w:name w:val="Zaimportowany styl 311"/>
    <w:rsid w:val="00002B92"/>
    <w:pPr>
      <w:numPr>
        <w:numId w:val="121"/>
      </w:numPr>
    </w:pPr>
  </w:style>
  <w:style w:type="numbering" w:customStyle="1" w:styleId="Zaimportowanystyl321">
    <w:name w:val="Zaimportowany styl 321"/>
    <w:rsid w:val="00002B92"/>
    <w:pPr>
      <w:numPr>
        <w:numId w:val="122"/>
      </w:numPr>
    </w:pPr>
  </w:style>
  <w:style w:type="character" w:customStyle="1" w:styleId="Nagwek5Znak">
    <w:name w:val="Nagłówek 5 Znak"/>
    <w:basedOn w:val="Domylnaczcionkaakapitu"/>
    <w:link w:val="Nagwek5"/>
    <w:uiPriority w:val="9"/>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qFormat/>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qFormat/>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qFormat/>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qFormat/>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qFormat/>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qForma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4"/>
      </w:numPr>
    </w:pPr>
  </w:style>
  <w:style w:type="numbering" w:customStyle="1" w:styleId="Zaimportowanystyl34">
    <w:name w:val="Zaimportowany styl 34"/>
    <w:rsid w:val="00B90F03"/>
    <w:pPr>
      <w:numPr>
        <w:numId w:val="125"/>
      </w:numPr>
    </w:pPr>
  </w:style>
  <w:style w:type="numbering" w:customStyle="1" w:styleId="Zaimportowanystyl44">
    <w:name w:val="Zaimportowany styl 44"/>
    <w:rsid w:val="00B90F03"/>
    <w:pPr>
      <w:numPr>
        <w:numId w:val="126"/>
      </w:numPr>
    </w:pPr>
  </w:style>
  <w:style w:type="numbering" w:customStyle="1" w:styleId="Zaimportowanystyl54">
    <w:name w:val="Zaimportowany styl 54"/>
    <w:rsid w:val="00B90F03"/>
    <w:pPr>
      <w:numPr>
        <w:numId w:val="127"/>
      </w:numPr>
    </w:pPr>
  </w:style>
  <w:style w:type="numbering" w:customStyle="1" w:styleId="Litery1">
    <w:name w:val="Litery1"/>
    <w:rsid w:val="00B90F03"/>
    <w:pPr>
      <w:numPr>
        <w:numId w:val="128"/>
      </w:numPr>
    </w:pPr>
  </w:style>
  <w:style w:type="numbering" w:customStyle="1" w:styleId="Zaimportowanystyl63">
    <w:name w:val="Zaimportowany styl 63"/>
    <w:rsid w:val="00B90F03"/>
    <w:pPr>
      <w:numPr>
        <w:numId w:val="129"/>
      </w:numPr>
    </w:pPr>
  </w:style>
  <w:style w:type="numbering" w:customStyle="1" w:styleId="Zaimportowanystyl73">
    <w:name w:val="Zaimportowany styl 73"/>
    <w:rsid w:val="00B90F03"/>
    <w:pPr>
      <w:numPr>
        <w:numId w:val="130"/>
      </w:numPr>
    </w:pPr>
  </w:style>
  <w:style w:type="numbering" w:customStyle="1" w:styleId="Zaimportowanystyl83">
    <w:name w:val="Zaimportowany styl 83"/>
    <w:rsid w:val="00B90F03"/>
    <w:pPr>
      <w:numPr>
        <w:numId w:val="131"/>
      </w:numPr>
    </w:pPr>
  </w:style>
  <w:style w:type="numbering" w:customStyle="1" w:styleId="Zaimportowanystyl92">
    <w:name w:val="Zaimportowany styl 92"/>
    <w:rsid w:val="00B90F03"/>
    <w:pPr>
      <w:numPr>
        <w:numId w:val="132"/>
      </w:numPr>
    </w:pPr>
  </w:style>
  <w:style w:type="numbering" w:customStyle="1" w:styleId="Zaimportowanystyl103">
    <w:name w:val="Zaimportowany styl 103"/>
    <w:rsid w:val="00B90F03"/>
    <w:pPr>
      <w:numPr>
        <w:numId w:val="133"/>
      </w:numPr>
    </w:pPr>
  </w:style>
  <w:style w:type="numbering" w:customStyle="1" w:styleId="Zaimportowanystyl113">
    <w:name w:val="Zaimportowany styl 113"/>
    <w:rsid w:val="00B90F03"/>
    <w:pPr>
      <w:numPr>
        <w:numId w:val="134"/>
      </w:numPr>
    </w:pPr>
  </w:style>
  <w:style w:type="numbering" w:customStyle="1" w:styleId="Zaimportowanystyl123">
    <w:name w:val="Zaimportowany styl 123"/>
    <w:rsid w:val="00B90F03"/>
    <w:pPr>
      <w:numPr>
        <w:numId w:val="135"/>
      </w:numPr>
    </w:pPr>
  </w:style>
  <w:style w:type="numbering" w:customStyle="1" w:styleId="Zaimportowanystyl133">
    <w:name w:val="Zaimportowany styl 133"/>
    <w:rsid w:val="00B90F03"/>
    <w:pPr>
      <w:numPr>
        <w:numId w:val="136"/>
      </w:numPr>
    </w:pPr>
  </w:style>
  <w:style w:type="numbering" w:customStyle="1" w:styleId="Zaimportowanystyl143">
    <w:name w:val="Zaimportowany styl 143"/>
    <w:rsid w:val="00B90F03"/>
    <w:pPr>
      <w:numPr>
        <w:numId w:val="137"/>
      </w:numPr>
    </w:pPr>
  </w:style>
  <w:style w:type="numbering" w:customStyle="1" w:styleId="Zaimportowanystyl153">
    <w:name w:val="Zaimportowany styl 153"/>
    <w:rsid w:val="00B90F03"/>
    <w:pPr>
      <w:numPr>
        <w:numId w:val="138"/>
      </w:numPr>
    </w:pPr>
  </w:style>
  <w:style w:type="numbering" w:customStyle="1" w:styleId="Zaimportowanystyl163">
    <w:name w:val="Zaimportowany styl 163"/>
    <w:rsid w:val="00B90F03"/>
    <w:pPr>
      <w:numPr>
        <w:numId w:val="139"/>
      </w:numPr>
    </w:pPr>
  </w:style>
  <w:style w:type="numbering" w:customStyle="1" w:styleId="Zaimportowanystyl173">
    <w:name w:val="Zaimportowany styl 173"/>
    <w:rsid w:val="00B90F03"/>
    <w:pPr>
      <w:numPr>
        <w:numId w:val="140"/>
      </w:numPr>
    </w:pPr>
  </w:style>
  <w:style w:type="numbering" w:customStyle="1" w:styleId="Zaimportowanystyl183">
    <w:name w:val="Zaimportowany styl 183"/>
    <w:rsid w:val="00B90F03"/>
    <w:pPr>
      <w:numPr>
        <w:numId w:val="141"/>
      </w:numPr>
    </w:pPr>
  </w:style>
  <w:style w:type="numbering" w:customStyle="1" w:styleId="Zaimportowanystyl242">
    <w:name w:val="Zaimportowany styl 242"/>
    <w:rsid w:val="00B90F03"/>
    <w:pPr>
      <w:numPr>
        <w:numId w:val="142"/>
      </w:numPr>
    </w:pPr>
  </w:style>
  <w:style w:type="numbering" w:customStyle="1" w:styleId="Zaimportowanystyl203">
    <w:name w:val="Zaimportowany styl 203"/>
    <w:rsid w:val="00B90F03"/>
    <w:pPr>
      <w:numPr>
        <w:numId w:val="143"/>
      </w:numPr>
    </w:pPr>
  </w:style>
  <w:style w:type="numbering" w:customStyle="1" w:styleId="Zaimportowanystyl213">
    <w:name w:val="Zaimportowany styl 213"/>
    <w:rsid w:val="00B90F03"/>
    <w:pPr>
      <w:numPr>
        <w:numId w:val="144"/>
      </w:numPr>
    </w:pPr>
  </w:style>
  <w:style w:type="numbering" w:customStyle="1" w:styleId="Zaimportowanystyl223">
    <w:name w:val="Zaimportowany styl 223"/>
    <w:rsid w:val="00B90F03"/>
    <w:pPr>
      <w:numPr>
        <w:numId w:val="145"/>
      </w:numPr>
    </w:pPr>
  </w:style>
  <w:style w:type="numbering" w:customStyle="1" w:styleId="Zaimportowanystyl233">
    <w:name w:val="Zaimportowany styl 233"/>
    <w:rsid w:val="00B90F03"/>
    <w:pPr>
      <w:numPr>
        <w:numId w:val="146"/>
      </w:numPr>
    </w:pPr>
  </w:style>
  <w:style w:type="numbering" w:customStyle="1" w:styleId="Zaimportowanystyl252">
    <w:name w:val="Zaimportowany styl 252"/>
    <w:rsid w:val="00B90F03"/>
    <w:pPr>
      <w:numPr>
        <w:numId w:val="147"/>
      </w:numPr>
    </w:pPr>
  </w:style>
  <w:style w:type="numbering" w:customStyle="1" w:styleId="Zaimportowanystyl262">
    <w:name w:val="Zaimportowany styl 262"/>
    <w:rsid w:val="00B90F03"/>
    <w:pPr>
      <w:numPr>
        <w:numId w:val="148"/>
      </w:numPr>
    </w:pPr>
  </w:style>
  <w:style w:type="numbering" w:customStyle="1" w:styleId="Zaimportowanystyl272">
    <w:name w:val="Zaimportowany styl 272"/>
    <w:rsid w:val="00B90F03"/>
    <w:pPr>
      <w:numPr>
        <w:numId w:val="149"/>
      </w:numPr>
    </w:pPr>
  </w:style>
  <w:style w:type="numbering" w:customStyle="1" w:styleId="Zaimportowanystyl281">
    <w:name w:val="Zaimportowany styl 281"/>
    <w:rsid w:val="00B90F03"/>
    <w:pPr>
      <w:numPr>
        <w:numId w:val="150"/>
      </w:numPr>
    </w:pPr>
  </w:style>
  <w:style w:type="numbering" w:customStyle="1" w:styleId="Zaimportowanystyl291">
    <w:name w:val="Zaimportowany styl 291"/>
    <w:rsid w:val="00B90F03"/>
    <w:pPr>
      <w:numPr>
        <w:numId w:val="151"/>
      </w:numPr>
    </w:pPr>
  </w:style>
  <w:style w:type="numbering" w:customStyle="1" w:styleId="Zaimportowanystyl301">
    <w:name w:val="Zaimportowany styl 301"/>
    <w:rsid w:val="00B90F03"/>
    <w:pPr>
      <w:numPr>
        <w:numId w:val="152"/>
      </w:numPr>
    </w:pPr>
  </w:style>
  <w:style w:type="numbering" w:customStyle="1" w:styleId="Zaimportowanystyl312">
    <w:name w:val="Zaimportowany styl 312"/>
    <w:rsid w:val="00B90F03"/>
    <w:pPr>
      <w:numPr>
        <w:numId w:val="153"/>
      </w:numPr>
    </w:pPr>
  </w:style>
  <w:style w:type="numbering" w:customStyle="1" w:styleId="Zaimportowanystyl322">
    <w:name w:val="Zaimportowany styl 322"/>
    <w:rsid w:val="00B90F03"/>
    <w:pPr>
      <w:numPr>
        <w:numId w:val="154"/>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5"/>
      </w:numPr>
    </w:pPr>
  </w:style>
  <w:style w:type="numbering" w:customStyle="1" w:styleId="Zaimportowanystyl214">
    <w:name w:val="Zaimportowany styl 214"/>
    <w:rsid w:val="002638A9"/>
    <w:pPr>
      <w:numPr>
        <w:numId w:val="156"/>
      </w:numPr>
    </w:pPr>
  </w:style>
  <w:style w:type="numbering" w:customStyle="1" w:styleId="Zaimportowanystyl35">
    <w:name w:val="Zaimportowany styl 35"/>
    <w:rsid w:val="002638A9"/>
    <w:pPr>
      <w:numPr>
        <w:numId w:val="157"/>
      </w:numPr>
    </w:pPr>
  </w:style>
  <w:style w:type="numbering" w:customStyle="1" w:styleId="Zaimportowanystyl45">
    <w:name w:val="Zaimportowany styl 45"/>
    <w:rsid w:val="002638A9"/>
    <w:pPr>
      <w:numPr>
        <w:numId w:val="158"/>
      </w:numPr>
    </w:pPr>
  </w:style>
  <w:style w:type="numbering" w:customStyle="1" w:styleId="Zaimportowanystyl55">
    <w:name w:val="Zaimportowany styl 55"/>
    <w:rsid w:val="002638A9"/>
    <w:pPr>
      <w:numPr>
        <w:numId w:val="159"/>
      </w:numPr>
    </w:pPr>
  </w:style>
  <w:style w:type="numbering" w:customStyle="1" w:styleId="Zaimportowanystyl115">
    <w:name w:val="Zaimportowany styl 115"/>
    <w:rsid w:val="002638A9"/>
    <w:pPr>
      <w:numPr>
        <w:numId w:val="160"/>
      </w:numPr>
    </w:pPr>
  </w:style>
  <w:style w:type="numbering" w:customStyle="1" w:styleId="Zaimportowanystyl74">
    <w:name w:val="Zaimportowany styl 74"/>
    <w:rsid w:val="002638A9"/>
    <w:pPr>
      <w:numPr>
        <w:numId w:val="161"/>
      </w:numPr>
    </w:pPr>
  </w:style>
  <w:style w:type="numbering" w:customStyle="1" w:styleId="Zaimportowanystyl93">
    <w:name w:val="Zaimportowany styl 93"/>
    <w:rsid w:val="002638A9"/>
    <w:pPr>
      <w:numPr>
        <w:numId w:val="162"/>
      </w:numPr>
    </w:pPr>
  </w:style>
  <w:style w:type="numbering" w:customStyle="1" w:styleId="Zaimportowanystyl104">
    <w:name w:val="Zaimportowany styl 104"/>
    <w:rsid w:val="002638A9"/>
    <w:pPr>
      <w:numPr>
        <w:numId w:val="163"/>
      </w:numPr>
    </w:pPr>
  </w:style>
  <w:style w:type="numbering" w:customStyle="1" w:styleId="Zaimportowanystyl134">
    <w:name w:val="Zaimportowany styl 134"/>
    <w:rsid w:val="002638A9"/>
    <w:pPr>
      <w:numPr>
        <w:numId w:val="164"/>
      </w:numPr>
    </w:pPr>
  </w:style>
  <w:style w:type="numbering" w:customStyle="1" w:styleId="Zaimportowanystyl144">
    <w:name w:val="Zaimportowany styl 144"/>
    <w:rsid w:val="002638A9"/>
    <w:pPr>
      <w:numPr>
        <w:numId w:val="165"/>
      </w:numPr>
    </w:pPr>
  </w:style>
  <w:style w:type="numbering" w:customStyle="1" w:styleId="Zaimportowanystyl154">
    <w:name w:val="Zaimportowany styl 154"/>
    <w:rsid w:val="002638A9"/>
    <w:pPr>
      <w:numPr>
        <w:numId w:val="166"/>
      </w:numPr>
    </w:pPr>
  </w:style>
  <w:style w:type="numbering" w:customStyle="1" w:styleId="Zaimportowanystyl164">
    <w:name w:val="Zaimportowany styl 164"/>
    <w:rsid w:val="002638A9"/>
    <w:pPr>
      <w:numPr>
        <w:numId w:val="167"/>
      </w:numPr>
    </w:pPr>
  </w:style>
  <w:style w:type="numbering" w:customStyle="1" w:styleId="Zaimportowanystyl174">
    <w:name w:val="Zaimportowany styl 174"/>
    <w:rsid w:val="002638A9"/>
    <w:pPr>
      <w:numPr>
        <w:numId w:val="168"/>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uiPriority w:val="99"/>
    <w:rsid w:val="00BA5BB9"/>
    <w:pPr>
      <w:spacing w:after="120" w:line="240" w:lineRule="auto"/>
      <w:ind w:left="1132" w:hanging="283"/>
      <w:jc w:val="both"/>
    </w:pPr>
    <w:rPr>
      <w:rFonts w:ascii="Arial" w:eastAsia="Times New Roman" w:hAnsi="Arial" w:cs="Times New Roman"/>
      <w:sz w:val="24"/>
      <w:szCs w:val="20"/>
      <w:lang w:eastAsia="pl-PL"/>
    </w:rPr>
  </w:style>
  <w:style w:type="character" w:customStyle="1" w:styleId="fontstyle01">
    <w:name w:val="fontstyle01"/>
    <w:basedOn w:val="Domylnaczcionkaakapitu"/>
    <w:rsid w:val="00BA5BB9"/>
    <w:rPr>
      <w:rFonts w:ascii="Calibri" w:hAnsi="Calibri" w:cs="Calibri" w:hint="default"/>
      <w:b w:val="0"/>
      <w:bCs w:val="0"/>
      <w:i w:val="0"/>
      <w:iCs w:val="0"/>
      <w:color w:val="000000"/>
      <w:sz w:val="20"/>
      <w:szCs w:val="20"/>
    </w:rPr>
  </w:style>
  <w:style w:type="character" w:customStyle="1" w:styleId="Nierozpoznanawzmianka1">
    <w:name w:val="Nierozpoznana wzmianka1"/>
    <w:basedOn w:val="Domylnaczcionkaakapitu"/>
    <w:uiPriority w:val="99"/>
    <w:semiHidden/>
    <w:unhideWhenUsed/>
    <w:rsid w:val="00BA5BB9"/>
    <w:rPr>
      <w:color w:val="605E5C"/>
      <w:shd w:val="clear" w:color="auto" w:fill="E1DFDD"/>
    </w:rPr>
  </w:style>
  <w:style w:type="numbering" w:customStyle="1" w:styleId="Zaimportowanystyl116">
    <w:name w:val="Zaimportowany styl 116"/>
    <w:rsid w:val="00A37514"/>
    <w:pPr>
      <w:numPr>
        <w:numId w:val="172"/>
      </w:numPr>
    </w:pPr>
  </w:style>
  <w:style w:type="numbering" w:customStyle="1" w:styleId="Zaimportowanystyl215">
    <w:name w:val="Zaimportowany styl 215"/>
    <w:rsid w:val="00A37514"/>
    <w:pPr>
      <w:numPr>
        <w:numId w:val="173"/>
      </w:numPr>
    </w:pPr>
  </w:style>
  <w:style w:type="numbering" w:customStyle="1" w:styleId="Zaimportowanystyl36">
    <w:name w:val="Zaimportowany styl 36"/>
    <w:rsid w:val="00A37514"/>
    <w:pPr>
      <w:numPr>
        <w:numId w:val="174"/>
      </w:numPr>
    </w:pPr>
  </w:style>
  <w:style w:type="numbering" w:customStyle="1" w:styleId="Zaimportowanystyl46">
    <w:name w:val="Zaimportowany styl 46"/>
    <w:rsid w:val="00A37514"/>
    <w:pPr>
      <w:numPr>
        <w:numId w:val="175"/>
      </w:numPr>
    </w:pPr>
  </w:style>
  <w:style w:type="numbering" w:customStyle="1" w:styleId="Zaimportowanystyl56">
    <w:name w:val="Zaimportowany styl 56"/>
    <w:rsid w:val="00A37514"/>
    <w:pPr>
      <w:numPr>
        <w:numId w:val="176"/>
      </w:numPr>
    </w:pPr>
  </w:style>
  <w:style w:type="numbering" w:customStyle="1" w:styleId="Zaimportowanystyl117">
    <w:name w:val="Zaimportowany styl 117"/>
    <w:rsid w:val="00A37514"/>
    <w:pPr>
      <w:numPr>
        <w:numId w:val="177"/>
      </w:numPr>
    </w:pPr>
  </w:style>
  <w:style w:type="numbering" w:customStyle="1" w:styleId="Zaimportowanystyl75">
    <w:name w:val="Zaimportowany styl 75"/>
    <w:rsid w:val="00A37514"/>
    <w:pPr>
      <w:numPr>
        <w:numId w:val="178"/>
      </w:numPr>
    </w:pPr>
  </w:style>
  <w:style w:type="numbering" w:customStyle="1" w:styleId="Zaimportowanystyl94">
    <w:name w:val="Zaimportowany styl 94"/>
    <w:rsid w:val="00A37514"/>
    <w:pPr>
      <w:numPr>
        <w:numId w:val="179"/>
      </w:numPr>
    </w:pPr>
  </w:style>
  <w:style w:type="numbering" w:customStyle="1" w:styleId="Zaimportowanystyl105">
    <w:name w:val="Zaimportowany styl 105"/>
    <w:rsid w:val="00A37514"/>
    <w:pPr>
      <w:numPr>
        <w:numId w:val="180"/>
      </w:numPr>
    </w:pPr>
  </w:style>
  <w:style w:type="numbering" w:customStyle="1" w:styleId="Zaimportowanystyl135">
    <w:name w:val="Zaimportowany styl 135"/>
    <w:rsid w:val="00A37514"/>
    <w:pPr>
      <w:numPr>
        <w:numId w:val="181"/>
      </w:numPr>
    </w:pPr>
  </w:style>
  <w:style w:type="numbering" w:customStyle="1" w:styleId="Zaimportowanystyl145">
    <w:name w:val="Zaimportowany styl 145"/>
    <w:rsid w:val="00A37514"/>
    <w:pPr>
      <w:numPr>
        <w:numId w:val="182"/>
      </w:numPr>
    </w:pPr>
  </w:style>
  <w:style w:type="numbering" w:customStyle="1" w:styleId="Zaimportowanystyl155">
    <w:name w:val="Zaimportowany styl 155"/>
    <w:rsid w:val="00A37514"/>
    <w:pPr>
      <w:numPr>
        <w:numId w:val="183"/>
      </w:numPr>
    </w:pPr>
  </w:style>
  <w:style w:type="numbering" w:customStyle="1" w:styleId="Zaimportowanystyl165">
    <w:name w:val="Zaimportowany styl 165"/>
    <w:rsid w:val="00A37514"/>
    <w:pPr>
      <w:numPr>
        <w:numId w:val="184"/>
      </w:numPr>
    </w:pPr>
  </w:style>
  <w:style w:type="numbering" w:customStyle="1" w:styleId="Zaimportowanystyl175">
    <w:name w:val="Zaimportowany styl 175"/>
    <w:rsid w:val="00A37514"/>
    <w:pPr>
      <w:numPr>
        <w:numId w:val="185"/>
      </w:numPr>
    </w:pPr>
  </w:style>
  <w:style w:type="numbering" w:customStyle="1" w:styleId="Zaimportowanystyl118">
    <w:name w:val="Zaimportowany styl 118"/>
    <w:rsid w:val="00A56EEA"/>
  </w:style>
  <w:style w:type="numbering" w:customStyle="1" w:styleId="Zaimportowanystyl216">
    <w:name w:val="Zaimportowany styl 216"/>
    <w:rsid w:val="00A56EEA"/>
  </w:style>
  <w:style w:type="numbering" w:customStyle="1" w:styleId="Zaimportowanystyl37">
    <w:name w:val="Zaimportowany styl 37"/>
    <w:rsid w:val="00A56EEA"/>
  </w:style>
  <w:style w:type="numbering" w:customStyle="1" w:styleId="Zaimportowanystyl47">
    <w:name w:val="Zaimportowany styl 47"/>
    <w:rsid w:val="00A56EEA"/>
  </w:style>
  <w:style w:type="numbering" w:customStyle="1" w:styleId="Zaimportowanystyl57">
    <w:name w:val="Zaimportowany styl 57"/>
    <w:rsid w:val="00A56EEA"/>
  </w:style>
  <w:style w:type="numbering" w:customStyle="1" w:styleId="Zaimportowanystyl119">
    <w:name w:val="Zaimportowany styl 119"/>
    <w:rsid w:val="00A56EEA"/>
    <w:pPr>
      <w:numPr>
        <w:numId w:val="13"/>
      </w:numPr>
    </w:pPr>
  </w:style>
  <w:style w:type="numbering" w:customStyle="1" w:styleId="Zaimportowanystyl76">
    <w:name w:val="Zaimportowany styl 76"/>
    <w:rsid w:val="00A56EEA"/>
    <w:pPr>
      <w:numPr>
        <w:numId w:val="15"/>
      </w:numPr>
    </w:pPr>
  </w:style>
  <w:style w:type="numbering" w:customStyle="1" w:styleId="Zaimportowanystyl95">
    <w:name w:val="Zaimportowany styl 95"/>
    <w:rsid w:val="00A56EEA"/>
    <w:pPr>
      <w:numPr>
        <w:numId w:val="20"/>
      </w:numPr>
    </w:pPr>
  </w:style>
  <w:style w:type="numbering" w:customStyle="1" w:styleId="Zaimportowanystyl106">
    <w:name w:val="Zaimportowany styl 106"/>
    <w:rsid w:val="00A56EEA"/>
  </w:style>
  <w:style w:type="numbering" w:customStyle="1" w:styleId="Zaimportowanystyl136">
    <w:name w:val="Zaimportowany styl 136"/>
    <w:rsid w:val="00A56EEA"/>
    <w:pPr>
      <w:numPr>
        <w:numId w:val="28"/>
      </w:numPr>
    </w:pPr>
  </w:style>
  <w:style w:type="numbering" w:customStyle="1" w:styleId="Zaimportowanystyl146">
    <w:name w:val="Zaimportowany styl 146"/>
    <w:rsid w:val="00A56EEA"/>
  </w:style>
  <w:style w:type="numbering" w:customStyle="1" w:styleId="Zaimportowanystyl156">
    <w:name w:val="Zaimportowany styl 156"/>
    <w:rsid w:val="00A56EEA"/>
    <w:pPr>
      <w:numPr>
        <w:numId w:val="33"/>
      </w:numPr>
    </w:pPr>
  </w:style>
  <w:style w:type="numbering" w:customStyle="1" w:styleId="Zaimportowanystyl166">
    <w:name w:val="Zaimportowany styl 166"/>
    <w:rsid w:val="00A56EEA"/>
    <w:pPr>
      <w:numPr>
        <w:numId w:val="36"/>
      </w:numPr>
    </w:pPr>
  </w:style>
  <w:style w:type="numbering" w:customStyle="1" w:styleId="Zaimportowanystyl176">
    <w:name w:val="Zaimportowany styl 176"/>
    <w:rsid w:val="00A56EEA"/>
    <w:pPr>
      <w:numPr>
        <w:numId w:val="38"/>
      </w:numPr>
    </w:pPr>
  </w:style>
  <w:style w:type="numbering" w:customStyle="1" w:styleId="Bezlisty5">
    <w:name w:val="Bez listy5"/>
    <w:next w:val="Bezlisty"/>
    <w:uiPriority w:val="99"/>
    <w:semiHidden/>
    <w:unhideWhenUsed/>
    <w:rsid w:val="004D0979"/>
  </w:style>
  <w:style w:type="table" w:customStyle="1" w:styleId="Tabela-Siatka11">
    <w:name w:val="Tabela - Siatka11"/>
    <w:basedOn w:val="Standardowy"/>
    <w:next w:val="Tabela-Siatka"/>
    <w:uiPriority w:val="59"/>
    <w:rsid w:val="004D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lexicon-link">
    <w:name w:val="js-lexicon-link"/>
    <w:basedOn w:val="Domylnaczcionkaakapitu"/>
    <w:rsid w:val="004D0979"/>
  </w:style>
  <w:style w:type="paragraph" w:styleId="HTML-wstpniesformatowany">
    <w:name w:val="HTML Preformatted"/>
    <w:basedOn w:val="Normalny"/>
    <w:link w:val="HTML-wstpniesformatowanyZnak"/>
    <w:uiPriority w:val="99"/>
    <w:unhideWhenUsed/>
    <w:rsid w:val="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D0979"/>
    <w:rPr>
      <w:rFonts w:ascii="Courier New" w:eastAsia="Times New Roman" w:hAnsi="Courier New" w:cs="Courier New"/>
      <w:sz w:val="20"/>
      <w:szCs w:val="20"/>
      <w:lang w:eastAsia="pl-PL"/>
    </w:rPr>
  </w:style>
  <w:style w:type="table" w:customStyle="1" w:styleId="Tabela-Siatka111">
    <w:name w:val="Tabela - Siatka111"/>
    <w:basedOn w:val="Standardowy"/>
    <w:next w:val="Tabela-Siatka"/>
    <w:uiPriority w:val="59"/>
    <w:rsid w:val="00274CA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1E6D6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1E6D6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575AD"/>
    <w:pPr>
      <w:suppressAutoHyphens/>
      <w:autoSpaceDN w:val="0"/>
      <w:spacing w:line="247" w:lineRule="auto"/>
      <w:textAlignment w:val="baseline"/>
    </w:pPr>
    <w:rPr>
      <w:rFonts w:ascii="Calibri" w:eastAsia="SimSun" w:hAnsi="Calibri" w:cs="Calibri"/>
      <w:kern w:val="3"/>
    </w:rPr>
  </w:style>
  <w:style w:type="character" w:customStyle="1" w:styleId="hgkelc">
    <w:name w:val="hgkelc"/>
    <w:basedOn w:val="Domylnaczcionkaakapitu"/>
    <w:rsid w:val="001575AD"/>
  </w:style>
  <w:style w:type="numbering" w:customStyle="1" w:styleId="WWNum1">
    <w:name w:val="WWNum1"/>
    <w:basedOn w:val="Bezlisty"/>
    <w:rsid w:val="001575AD"/>
    <w:pPr>
      <w:numPr>
        <w:numId w:val="189"/>
      </w:numPr>
    </w:pPr>
  </w:style>
  <w:style w:type="character" w:customStyle="1" w:styleId="attribute-name">
    <w:name w:val="attribute-name"/>
    <w:basedOn w:val="Domylnaczcionkaakapitu"/>
    <w:rsid w:val="001575AD"/>
  </w:style>
  <w:style w:type="character" w:customStyle="1" w:styleId="attribute-values">
    <w:name w:val="attribute-values"/>
    <w:basedOn w:val="Domylnaczcionkaakapitu"/>
    <w:rsid w:val="001575AD"/>
  </w:style>
  <w:style w:type="paragraph" w:styleId="Podtytu">
    <w:name w:val="Subtitle"/>
    <w:aliases w:val="Parametry"/>
    <w:basedOn w:val="Akapitzlist"/>
    <w:next w:val="Normalny"/>
    <w:link w:val="PodtytuZnak"/>
    <w:uiPriority w:val="11"/>
    <w:qFormat/>
    <w:rsid w:val="001575AD"/>
    <w:pPr>
      <w:numPr>
        <w:numId w:val="211"/>
      </w:numPr>
      <w:spacing w:after="200" w:line="276" w:lineRule="auto"/>
    </w:pPr>
    <w:rPr>
      <w:rFonts w:ascii="Calibri" w:eastAsia="Calibri" w:hAnsi="Calibri" w:cs="Times New Roman"/>
    </w:rPr>
  </w:style>
  <w:style w:type="character" w:customStyle="1" w:styleId="PodtytuZnak">
    <w:name w:val="Podtytuł Znak"/>
    <w:aliases w:val="Parametry Znak"/>
    <w:basedOn w:val="Domylnaczcionkaakapitu"/>
    <w:link w:val="Podtytu"/>
    <w:uiPriority w:val="11"/>
    <w:rsid w:val="001575AD"/>
    <w:rPr>
      <w:rFonts w:ascii="Calibri" w:eastAsia="Calibri" w:hAnsi="Calibri" w:cs="Times New Roman"/>
    </w:rPr>
  </w:style>
  <w:style w:type="numbering" w:customStyle="1" w:styleId="Zaimportowanystyl120">
    <w:name w:val="Zaimportowany styl 120"/>
    <w:rsid w:val="008B575C"/>
    <w:pPr>
      <w:numPr>
        <w:numId w:val="1"/>
      </w:numPr>
    </w:pPr>
  </w:style>
  <w:style w:type="numbering" w:customStyle="1" w:styleId="Zaimportowanystyl217">
    <w:name w:val="Zaimportowany styl 217"/>
    <w:rsid w:val="008B575C"/>
    <w:pPr>
      <w:numPr>
        <w:numId w:val="2"/>
      </w:numPr>
    </w:pPr>
  </w:style>
  <w:style w:type="numbering" w:customStyle="1" w:styleId="Zaimportowanystyl38">
    <w:name w:val="Zaimportowany styl 38"/>
    <w:rsid w:val="008B575C"/>
    <w:pPr>
      <w:numPr>
        <w:numId w:val="4"/>
      </w:numPr>
    </w:pPr>
  </w:style>
  <w:style w:type="numbering" w:customStyle="1" w:styleId="Zaimportowanystyl48">
    <w:name w:val="Zaimportowany styl 48"/>
    <w:rsid w:val="008B575C"/>
    <w:pPr>
      <w:numPr>
        <w:numId w:val="7"/>
      </w:numPr>
    </w:pPr>
  </w:style>
  <w:style w:type="numbering" w:customStyle="1" w:styleId="Zaimportowanystyl58">
    <w:name w:val="Zaimportowany styl 58"/>
    <w:rsid w:val="008B575C"/>
    <w:pPr>
      <w:numPr>
        <w:numId w:val="9"/>
      </w:numPr>
    </w:pPr>
  </w:style>
  <w:style w:type="numbering" w:customStyle="1" w:styleId="Zaimportowanystyl1110">
    <w:name w:val="Zaimportowany styl 1110"/>
    <w:rsid w:val="008B575C"/>
    <w:pPr>
      <w:numPr>
        <w:numId w:val="12"/>
      </w:numPr>
    </w:pPr>
  </w:style>
  <w:style w:type="numbering" w:customStyle="1" w:styleId="Zaimportowanystyl77">
    <w:name w:val="Zaimportowany styl 77"/>
    <w:rsid w:val="008B575C"/>
    <w:pPr>
      <w:numPr>
        <w:numId w:val="14"/>
      </w:numPr>
    </w:pPr>
  </w:style>
  <w:style w:type="numbering" w:customStyle="1" w:styleId="Zaimportowanystyl96">
    <w:name w:val="Zaimportowany styl 96"/>
    <w:rsid w:val="008B575C"/>
    <w:pPr>
      <w:numPr>
        <w:numId w:val="17"/>
      </w:numPr>
    </w:pPr>
  </w:style>
  <w:style w:type="numbering" w:customStyle="1" w:styleId="Zaimportowanystyl107">
    <w:name w:val="Zaimportowany styl 107"/>
    <w:rsid w:val="008B575C"/>
    <w:pPr>
      <w:numPr>
        <w:numId w:val="19"/>
      </w:numPr>
    </w:pPr>
  </w:style>
  <w:style w:type="numbering" w:customStyle="1" w:styleId="Zaimportowanystyl137">
    <w:name w:val="Zaimportowany styl 137"/>
    <w:rsid w:val="008B575C"/>
    <w:pPr>
      <w:numPr>
        <w:numId w:val="22"/>
      </w:numPr>
    </w:pPr>
  </w:style>
  <w:style w:type="numbering" w:customStyle="1" w:styleId="Zaimportowanystyl147">
    <w:name w:val="Zaimportowany styl 147"/>
    <w:rsid w:val="008B575C"/>
    <w:pPr>
      <w:numPr>
        <w:numId w:val="24"/>
      </w:numPr>
    </w:pPr>
  </w:style>
  <w:style w:type="numbering" w:customStyle="1" w:styleId="Zaimportowanystyl157">
    <w:name w:val="Zaimportowany styl 157"/>
    <w:rsid w:val="008B575C"/>
    <w:pPr>
      <w:numPr>
        <w:numId w:val="27"/>
      </w:numPr>
    </w:pPr>
  </w:style>
  <w:style w:type="numbering" w:customStyle="1" w:styleId="Zaimportowanystyl167">
    <w:name w:val="Zaimportowany styl 167"/>
    <w:rsid w:val="008B575C"/>
    <w:pPr>
      <w:numPr>
        <w:numId w:val="30"/>
      </w:numPr>
    </w:pPr>
  </w:style>
  <w:style w:type="numbering" w:customStyle="1" w:styleId="Zaimportowanystyl177">
    <w:name w:val="Zaimportowany styl 177"/>
    <w:rsid w:val="008B575C"/>
    <w:pPr>
      <w:numPr>
        <w:numId w:val="32"/>
      </w:numPr>
    </w:pPr>
  </w:style>
  <w:style w:type="paragraph" w:styleId="Zwykytekst">
    <w:name w:val="Plain Text"/>
    <w:basedOn w:val="Normalny"/>
    <w:link w:val="ZwykytekstZnak"/>
    <w:rsid w:val="0057223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72233"/>
    <w:rPr>
      <w:rFonts w:ascii="Courier New" w:eastAsia="Times New Roman" w:hAnsi="Courier New" w:cs="Times New Roman"/>
      <w:sz w:val="20"/>
      <w:szCs w:val="20"/>
      <w:lang w:eastAsia="pl-PL"/>
    </w:rPr>
  </w:style>
  <w:style w:type="character" w:customStyle="1" w:styleId="WW8Num1z1">
    <w:name w:val="WW8Num1z1"/>
    <w:qFormat/>
    <w:rsid w:val="00434DB6"/>
  </w:style>
  <w:style w:type="character" w:customStyle="1" w:styleId="WW8Num1z2">
    <w:name w:val="WW8Num1z2"/>
    <w:qFormat/>
    <w:rsid w:val="00434DB6"/>
  </w:style>
  <w:style w:type="character" w:customStyle="1" w:styleId="WW8Num1z3">
    <w:name w:val="WW8Num1z3"/>
    <w:qFormat/>
    <w:rsid w:val="00434DB6"/>
  </w:style>
  <w:style w:type="character" w:customStyle="1" w:styleId="WW8Num1z4">
    <w:name w:val="WW8Num1z4"/>
    <w:qFormat/>
    <w:rsid w:val="00434DB6"/>
  </w:style>
  <w:style w:type="character" w:customStyle="1" w:styleId="WW8Num1z5">
    <w:name w:val="WW8Num1z5"/>
    <w:qFormat/>
    <w:rsid w:val="00434DB6"/>
  </w:style>
  <w:style w:type="character" w:customStyle="1" w:styleId="WW8Num1z6">
    <w:name w:val="WW8Num1z6"/>
    <w:qFormat/>
    <w:rsid w:val="00434DB6"/>
  </w:style>
  <w:style w:type="character" w:customStyle="1" w:styleId="WW8Num1z7">
    <w:name w:val="WW8Num1z7"/>
    <w:qFormat/>
    <w:rsid w:val="00434DB6"/>
  </w:style>
  <w:style w:type="character" w:customStyle="1" w:styleId="WW8Num1z8">
    <w:name w:val="WW8Num1z8"/>
    <w:qFormat/>
    <w:rsid w:val="00434DB6"/>
  </w:style>
  <w:style w:type="character" w:customStyle="1" w:styleId="WW8Num2z0">
    <w:name w:val="WW8Num2z0"/>
    <w:qFormat/>
    <w:rsid w:val="00434DB6"/>
  </w:style>
  <w:style w:type="character" w:customStyle="1" w:styleId="WW8Num2z1">
    <w:name w:val="WW8Num2z1"/>
    <w:qFormat/>
    <w:rsid w:val="00434DB6"/>
  </w:style>
  <w:style w:type="character" w:customStyle="1" w:styleId="WW8Num2z2">
    <w:name w:val="WW8Num2z2"/>
    <w:qFormat/>
    <w:rsid w:val="00434DB6"/>
  </w:style>
  <w:style w:type="character" w:customStyle="1" w:styleId="WW8Num2z3">
    <w:name w:val="WW8Num2z3"/>
    <w:qFormat/>
    <w:rsid w:val="00434DB6"/>
  </w:style>
  <w:style w:type="character" w:customStyle="1" w:styleId="WW8Num2z4">
    <w:name w:val="WW8Num2z4"/>
    <w:qFormat/>
    <w:rsid w:val="00434DB6"/>
  </w:style>
  <w:style w:type="character" w:customStyle="1" w:styleId="WW8Num2z5">
    <w:name w:val="WW8Num2z5"/>
    <w:qFormat/>
    <w:rsid w:val="00434DB6"/>
  </w:style>
  <w:style w:type="character" w:customStyle="1" w:styleId="WW8Num2z6">
    <w:name w:val="WW8Num2z6"/>
    <w:qFormat/>
    <w:rsid w:val="00434DB6"/>
  </w:style>
  <w:style w:type="character" w:customStyle="1" w:styleId="WW8Num2z7">
    <w:name w:val="WW8Num2z7"/>
    <w:qFormat/>
    <w:rsid w:val="00434DB6"/>
  </w:style>
  <w:style w:type="character" w:customStyle="1" w:styleId="WW8Num2z8">
    <w:name w:val="WW8Num2z8"/>
    <w:qFormat/>
    <w:rsid w:val="00434DB6"/>
  </w:style>
  <w:style w:type="character" w:customStyle="1" w:styleId="WW8Num3z0">
    <w:name w:val="WW8Num3z0"/>
    <w:qFormat/>
    <w:rsid w:val="00434DB6"/>
  </w:style>
  <w:style w:type="character" w:customStyle="1" w:styleId="WW8Num3z1">
    <w:name w:val="WW8Num3z1"/>
    <w:qFormat/>
    <w:rsid w:val="00434DB6"/>
  </w:style>
  <w:style w:type="character" w:customStyle="1" w:styleId="WW8Num3z2">
    <w:name w:val="WW8Num3z2"/>
    <w:qFormat/>
    <w:rsid w:val="00434DB6"/>
  </w:style>
  <w:style w:type="character" w:customStyle="1" w:styleId="WW8Num3z3">
    <w:name w:val="WW8Num3z3"/>
    <w:qFormat/>
    <w:rsid w:val="00434DB6"/>
  </w:style>
  <w:style w:type="character" w:customStyle="1" w:styleId="WW8Num3z4">
    <w:name w:val="WW8Num3z4"/>
    <w:qFormat/>
    <w:rsid w:val="00434DB6"/>
  </w:style>
  <w:style w:type="character" w:customStyle="1" w:styleId="WW8Num3z5">
    <w:name w:val="WW8Num3z5"/>
    <w:qFormat/>
    <w:rsid w:val="00434DB6"/>
  </w:style>
  <w:style w:type="character" w:customStyle="1" w:styleId="WW8Num3z6">
    <w:name w:val="WW8Num3z6"/>
    <w:qFormat/>
    <w:rsid w:val="00434DB6"/>
    <w:rPr>
      <w:rFonts w:ascii="Times New Roman" w:hAnsi="Times New Roman" w:cs="Times New Roman"/>
    </w:rPr>
  </w:style>
  <w:style w:type="character" w:customStyle="1" w:styleId="WW8Num3z7">
    <w:name w:val="WW8Num3z7"/>
    <w:qFormat/>
    <w:rsid w:val="00434DB6"/>
  </w:style>
  <w:style w:type="character" w:customStyle="1" w:styleId="WW8Num3z8">
    <w:name w:val="WW8Num3z8"/>
    <w:qFormat/>
    <w:rsid w:val="00434DB6"/>
  </w:style>
  <w:style w:type="character" w:customStyle="1" w:styleId="WW8Num4z0">
    <w:name w:val="WW8Num4z0"/>
    <w:qFormat/>
    <w:rsid w:val="00434DB6"/>
  </w:style>
  <w:style w:type="character" w:customStyle="1" w:styleId="WW8Num4z1">
    <w:name w:val="WW8Num4z1"/>
    <w:qFormat/>
    <w:rsid w:val="00434DB6"/>
  </w:style>
  <w:style w:type="character" w:customStyle="1" w:styleId="WW8Num4z2">
    <w:name w:val="WW8Num4z2"/>
    <w:qFormat/>
    <w:rsid w:val="00434DB6"/>
  </w:style>
  <w:style w:type="character" w:customStyle="1" w:styleId="WW8Num4z3">
    <w:name w:val="WW8Num4z3"/>
    <w:qFormat/>
    <w:rsid w:val="00434DB6"/>
  </w:style>
  <w:style w:type="character" w:customStyle="1" w:styleId="WW8Num4z4">
    <w:name w:val="WW8Num4z4"/>
    <w:qFormat/>
    <w:rsid w:val="00434DB6"/>
  </w:style>
  <w:style w:type="character" w:customStyle="1" w:styleId="WW8Num4z5">
    <w:name w:val="WW8Num4z5"/>
    <w:qFormat/>
    <w:rsid w:val="00434DB6"/>
  </w:style>
  <w:style w:type="character" w:customStyle="1" w:styleId="WW8Num4z6">
    <w:name w:val="WW8Num4z6"/>
    <w:qFormat/>
    <w:rsid w:val="00434DB6"/>
  </w:style>
  <w:style w:type="character" w:customStyle="1" w:styleId="WW8Num4z7">
    <w:name w:val="WW8Num4z7"/>
    <w:qFormat/>
    <w:rsid w:val="00434DB6"/>
  </w:style>
  <w:style w:type="character" w:customStyle="1" w:styleId="WW8Num4z8">
    <w:name w:val="WW8Num4z8"/>
    <w:qFormat/>
    <w:rsid w:val="00434DB6"/>
  </w:style>
  <w:style w:type="character" w:customStyle="1" w:styleId="WW8Num5z0">
    <w:name w:val="WW8Num5z0"/>
    <w:qFormat/>
    <w:rsid w:val="00434DB6"/>
  </w:style>
  <w:style w:type="character" w:customStyle="1" w:styleId="WW8Num5z1">
    <w:name w:val="WW8Num5z1"/>
    <w:qFormat/>
    <w:rsid w:val="00434DB6"/>
    <w:rPr>
      <w:u w:val="none"/>
    </w:rPr>
  </w:style>
  <w:style w:type="character" w:customStyle="1" w:styleId="WW8Num5z2">
    <w:name w:val="WW8Num5z2"/>
    <w:qFormat/>
    <w:rsid w:val="00434DB6"/>
  </w:style>
  <w:style w:type="character" w:customStyle="1" w:styleId="WW8Num5z3">
    <w:name w:val="WW8Num5z3"/>
    <w:qFormat/>
    <w:rsid w:val="00434DB6"/>
  </w:style>
  <w:style w:type="character" w:customStyle="1" w:styleId="WW8Num5z4">
    <w:name w:val="WW8Num5z4"/>
    <w:qFormat/>
    <w:rsid w:val="00434DB6"/>
  </w:style>
  <w:style w:type="character" w:customStyle="1" w:styleId="WW8Num5z5">
    <w:name w:val="WW8Num5z5"/>
    <w:qFormat/>
    <w:rsid w:val="00434DB6"/>
  </w:style>
  <w:style w:type="character" w:customStyle="1" w:styleId="WW8Num5z6">
    <w:name w:val="WW8Num5z6"/>
    <w:qFormat/>
    <w:rsid w:val="00434DB6"/>
  </w:style>
  <w:style w:type="character" w:customStyle="1" w:styleId="WW8Num5z7">
    <w:name w:val="WW8Num5z7"/>
    <w:qFormat/>
    <w:rsid w:val="00434DB6"/>
  </w:style>
  <w:style w:type="character" w:customStyle="1" w:styleId="WW8Num5z8">
    <w:name w:val="WW8Num5z8"/>
    <w:qFormat/>
    <w:rsid w:val="00434DB6"/>
  </w:style>
  <w:style w:type="character" w:customStyle="1" w:styleId="WW8Num6z0">
    <w:name w:val="WW8Num6z0"/>
    <w:qFormat/>
    <w:rsid w:val="00434DB6"/>
    <w:rPr>
      <w:b w:val="0"/>
    </w:rPr>
  </w:style>
  <w:style w:type="character" w:customStyle="1" w:styleId="WW8Num6z1">
    <w:name w:val="WW8Num6z1"/>
    <w:qFormat/>
    <w:rsid w:val="00434DB6"/>
  </w:style>
  <w:style w:type="character" w:customStyle="1" w:styleId="WW8Num6z2">
    <w:name w:val="WW8Num6z2"/>
    <w:qFormat/>
    <w:rsid w:val="00434DB6"/>
  </w:style>
  <w:style w:type="character" w:customStyle="1" w:styleId="WW8Num6z3">
    <w:name w:val="WW8Num6z3"/>
    <w:qFormat/>
    <w:rsid w:val="00434DB6"/>
  </w:style>
  <w:style w:type="character" w:customStyle="1" w:styleId="WW8Num6z4">
    <w:name w:val="WW8Num6z4"/>
    <w:qFormat/>
    <w:rsid w:val="00434DB6"/>
  </w:style>
  <w:style w:type="character" w:customStyle="1" w:styleId="WW8Num6z5">
    <w:name w:val="WW8Num6z5"/>
    <w:qFormat/>
    <w:rsid w:val="00434DB6"/>
  </w:style>
  <w:style w:type="character" w:customStyle="1" w:styleId="WW8Num6z6">
    <w:name w:val="WW8Num6z6"/>
    <w:qFormat/>
    <w:rsid w:val="00434DB6"/>
    <w:rPr>
      <w:color w:val="000000"/>
      <w:lang w:eastAsia="pl-PL"/>
    </w:rPr>
  </w:style>
  <w:style w:type="character" w:customStyle="1" w:styleId="WW8Num6z7">
    <w:name w:val="WW8Num6z7"/>
    <w:qFormat/>
    <w:rsid w:val="00434DB6"/>
  </w:style>
  <w:style w:type="character" w:customStyle="1" w:styleId="WW8Num6z8">
    <w:name w:val="WW8Num6z8"/>
    <w:qFormat/>
    <w:rsid w:val="00434DB6"/>
  </w:style>
  <w:style w:type="character" w:customStyle="1" w:styleId="WW8Num7z0">
    <w:name w:val="WW8Num7z0"/>
    <w:qFormat/>
    <w:rsid w:val="00434DB6"/>
    <w:rPr>
      <w:rFonts w:ascii="Symbol" w:eastAsia="Times New Roman" w:hAnsi="Symbol" w:cs="Symbol"/>
      <w:b w:val="0"/>
      <w:color w:val="FF0000"/>
      <w:lang w:eastAsia="pl-PL"/>
    </w:rPr>
  </w:style>
  <w:style w:type="character" w:customStyle="1" w:styleId="WW8Num7z1">
    <w:name w:val="WW8Num7z1"/>
    <w:qFormat/>
    <w:rsid w:val="00434DB6"/>
    <w:rPr>
      <w:rFonts w:ascii="Courier New" w:hAnsi="Courier New" w:cs="Courier New"/>
    </w:rPr>
  </w:style>
  <w:style w:type="character" w:customStyle="1" w:styleId="WW8Num7z2">
    <w:name w:val="WW8Num7z2"/>
    <w:qFormat/>
    <w:rsid w:val="00434DB6"/>
    <w:rPr>
      <w:rFonts w:ascii="Wingdings" w:hAnsi="Wingdings" w:cs="Wingdings"/>
    </w:rPr>
  </w:style>
  <w:style w:type="character" w:customStyle="1" w:styleId="WW8Num7z3">
    <w:name w:val="WW8Num7z3"/>
    <w:qFormat/>
    <w:rsid w:val="00434DB6"/>
    <w:rPr>
      <w:rFonts w:ascii="Symbol" w:hAnsi="Symbol" w:cs="Symbol"/>
    </w:rPr>
  </w:style>
  <w:style w:type="character" w:customStyle="1" w:styleId="WW8Num8z0">
    <w:name w:val="WW8Num8z0"/>
    <w:qFormat/>
    <w:rsid w:val="00434DB6"/>
    <w:rPr>
      <w:rFonts w:ascii="Symbol" w:hAnsi="Symbol" w:cs="Symbol"/>
    </w:rPr>
  </w:style>
  <w:style w:type="character" w:customStyle="1" w:styleId="WW8Num8z1">
    <w:name w:val="WW8Num8z1"/>
    <w:qFormat/>
    <w:rsid w:val="00434DB6"/>
    <w:rPr>
      <w:rFonts w:ascii="Courier New" w:hAnsi="Courier New" w:cs="Courier New"/>
    </w:rPr>
  </w:style>
  <w:style w:type="character" w:customStyle="1" w:styleId="WW8Num8z2">
    <w:name w:val="WW8Num8z2"/>
    <w:qFormat/>
    <w:rsid w:val="00434DB6"/>
    <w:rPr>
      <w:rFonts w:ascii="Wingdings" w:hAnsi="Wingdings" w:cs="Wingdings"/>
    </w:rPr>
  </w:style>
  <w:style w:type="character" w:customStyle="1" w:styleId="WW8Num9z0">
    <w:name w:val="WW8Num9z0"/>
    <w:qFormat/>
    <w:rsid w:val="00434DB6"/>
    <w:rPr>
      <w:rFonts w:ascii="Times New Roman" w:eastAsia="Times New Roman" w:hAnsi="Times New Roman" w:cs="Times New Roman"/>
      <w:color w:val="000000"/>
      <w:lang w:eastAsia="pl-PL"/>
    </w:rPr>
  </w:style>
  <w:style w:type="character" w:customStyle="1" w:styleId="WW8Num9z1">
    <w:name w:val="WW8Num9z1"/>
    <w:qFormat/>
    <w:rsid w:val="00434DB6"/>
    <w:rPr>
      <w:rFonts w:ascii="Courier New" w:hAnsi="Courier New" w:cs="Courier New"/>
    </w:rPr>
  </w:style>
  <w:style w:type="character" w:customStyle="1" w:styleId="WW8Num9z2">
    <w:name w:val="WW8Num9z2"/>
    <w:qFormat/>
    <w:rsid w:val="00434DB6"/>
    <w:rPr>
      <w:rFonts w:ascii="Wingdings" w:hAnsi="Wingdings" w:cs="Wingdings"/>
    </w:rPr>
  </w:style>
  <w:style w:type="character" w:customStyle="1" w:styleId="WW8Num9z3">
    <w:name w:val="WW8Num9z3"/>
    <w:qFormat/>
    <w:rsid w:val="00434DB6"/>
    <w:rPr>
      <w:rFonts w:ascii="Symbol" w:hAnsi="Symbol" w:cs="Symbol"/>
    </w:rPr>
  </w:style>
  <w:style w:type="character" w:customStyle="1" w:styleId="WW8Num10z0">
    <w:name w:val="WW8Num10z0"/>
    <w:qFormat/>
    <w:rsid w:val="00434DB6"/>
    <w:rPr>
      <w:rFonts w:eastAsia="Times New Roman" w:cs="Times New Roman"/>
      <w:b w:val="0"/>
      <w:i w:val="0"/>
      <w:sz w:val="22"/>
      <w:szCs w:val="22"/>
      <w:lang w:eastAsia="pl-PL"/>
    </w:rPr>
  </w:style>
  <w:style w:type="character" w:customStyle="1" w:styleId="WW8Num10z1">
    <w:name w:val="WW8Num10z1"/>
    <w:qFormat/>
    <w:rsid w:val="00434DB6"/>
  </w:style>
  <w:style w:type="character" w:customStyle="1" w:styleId="WW8Num10z2">
    <w:name w:val="WW8Num10z2"/>
    <w:qFormat/>
    <w:rsid w:val="00434DB6"/>
  </w:style>
  <w:style w:type="character" w:customStyle="1" w:styleId="WW8Num10z3">
    <w:name w:val="WW8Num10z3"/>
    <w:qFormat/>
    <w:rsid w:val="00434DB6"/>
  </w:style>
  <w:style w:type="character" w:customStyle="1" w:styleId="WW8Num10z4">
    <w:name w:val="WW8Num10z4"/>
    <w:qFormat/>
    <w:rsid w:val="00434DB6"/>
  </w:style>
  <w:style w:type="character" w:customStyle="1" w:styleId="WW8Num10z5">
    <w:name w:val="WW8Num10z5"/>
    <w:qFormat/>
    <w:rsid w:val="00434DB6"/>
  </w:style>
  <w:style w:type="character" w:customStyle="1" w:styleId="WW8Num10z6">
    <w:name w:val="WW8Num10z6"/>
    <w:qFormat/>
    <w:rsid w:val="00434DB6"/>
  </w:style>
  <w:style w:type="character" w:customStyle="1" w:styleId="WW8Num10z7">
    <w:name w:val="WW8Num10z7"/>
    <w:qFormat/>
    <w:rsid w:val="00434DB6"/>
  </w:style>
  <w:style w:type="character" w:customStyle="1" w:styleId="WW8Num10z8">
    <w:name w:val="WW8Num10z8"/>
    <w:qFormat/>
    <w:rsid w:val="00434DB6"/>
  </w:style>
  <w:style w:type="character" w:customStyle="1" w:styleId="WW8Num11z0">
    <w:name w:val="WW8Num11z0"/>
    <w:qFormat/>
    <w:rsid w:val="00434DB6"/>
    <w:rPr>
      <w:rFonts w:ascii="Wingdings" w:hAnsi="Wingdings" w:cs="Wingdings"/>
      <w:color w:val="000000"/>
    </w:rPr>
  </w:style>
  <w:style w:type="character" w:customStyle="1" w:styleId="WW8Num11z1">
    <w:name w:val="WW8Num11z1"/>
    <w:qFormat/>
    <w:rsid w:val="00434DB6"/>
    <w:rPr>
      <w:rFonts w:ascii="Courier New" w:hAnsi="Courier New" w:cs="Courier New"/>
    </w:rPr>
  </w:style>
  <w:style w:type="character" w:customStyle="1" w:styleId="WW8Num11z2">
    <w:name w:val="WW8Num11z2"/>
    <w:qFormat/>
    <w:rsid w:val="00434DB6"/>
    <w:rPr>
      <w:rFonts w:ascii="Wingdings" w:hAnsi="Wingdings" w:cs="Wingdings"/>
    </w:rPr>
  </w:style>
  <w:style w:type="character" w:customStyle="1" w:styleId="WW8Num11z3">
    <w:name w:val="WW8Num11z3"/>
    <w:qFormat/>
    <w:rsid w:val="00434DB6"/>
    <w:rPr>
      <w:rFonts w:ascii="Symbol" w:hAnsi="Symbol" w:cs="Symbol"/>
    </w:rPr>
  </w:style>
  <w:style w:type="character" w:customStyle="1" w:styleId="WW8Num12z0">
    <w:name w:val="WW8Num12z0"/>
    <w:qFormat/>
    <w:rsid w:val="00434DB6"/>
    <w:rPr>
      <w:u w:val="none"/>
    </w:rPr>
  </w:style>
  <w:style w:type="character" w:customStyle="1" w:styleId="WW8Num13z0">
    <w:name w:val="WW8Num13z0"/>
    <w:qFormat/>
    <w:rsid w:val="00434DB6"/>
  </w:style>
  <w:style w:type="character" w:customStyle="1" w:styleId="WW8Num13z1">
    <w:name w:val="WW8Num13z1"/>
    <w:qFormat/>
    <w:rsid w:val="00434DB6"/>
  </w:style>
  <w:style w:type="character" w:customStyle="1" w:styleId="WW8Num13z2">
    <w:name w:val="WW8Num13z2"/>
    <w:qFormat/>
    <w:rsid w:val="00434DB6"/>
  </w:style>
  <w:style w:type="character" w:customStyle="1" w:styleId="WW8Num13z3">
    <w:name w:val="WW8Num13z3"/>
    <w:qFormat/>
    <w:rsid w:val="00434DB6"/>
  </w:style>
  <w:style w:type="character" w:customStyle="1" w:styleId="WW8Num13z4">
    <w:name w:val="WW8Num13z4"/>
    <w:qFormat/>
    <w:rsid w:val="00434DB6"/>
  </w:style>
  <w:style w:type="character" w:customStyle="1" w:styleId="WW8Num13z5">
    <w:name w:val="WW8Num13z5"/>
    <w:qFormat/>
    <w:rsid w:val="00434DB6"/>
  </w:style>
  <w:style w:type="character" w:customStyle="1" w:styleId="WW8Num13z6">
    <w:name w:val="WW8Num13z6"/>
    <w:qFormat/>
    <w:rsid w:val="00434DB6"/>
  </w:style>
  <w:style w:type="character" w:customStyle="1" w:styleId="WW8Num13z7">
    <w:name w:val="WW8Num13z7"/>
    <w:qFormat/>
    <w:rsid w:val="00434DB6"/>
  </w:style>
  <w:style w:type="character" w:customStyle="1" w:styleId="WW8Num13z8">
    <w:name w:val="WW8Num13z8"/>
    <w:qFormat/>
    <w:rsid w:val="00434DB6"/>
  </w:style>
  <w:style w:type="character" w:customStyle="1" w:styleId="WW8Num14z0">
    <w:name w:val="WW8Num14z0"/>
    <w:qFormat/>
    <w:rsid w:val="00434DB6"/>
    <w:rPr>
      <w:rFonts w:ascii="Symbol" w:hAnsi="Symbol" w:cs="Symbol"/>
    </w:rPr>
  </w:style>
  <w:style w:type="character" w:customStyle="1" w:styleId="WW8Num14z1">
    <w:name w:val="WW8Num14z1"/>
    <w:qFormat/>
    <w:rsid w:val="00434DB6"/>
  </w:style>
  <w:style w:type="character" w:customStyle="1" w:styleId="WW8Num14z2">
    <w:name w:val="WW8Num14z2"/>
    <w:qFormat/>
    <w:rsid w:val="00434DB6"/>
  </w:style>
  <w:style w:type="character" w:customStyle="1" w:styleId="WW8Num14z3">
    <w:name w:val="WW8Num14z3"/>
    <w:qFormat/>
    <w:rsid w:val="00434DB6"/>
  </w:style>
  <w:style w:type="character" w:customStyle="1" w:styleId="WW8Num14z4">
    <w:name w:val="WW8Num14z4"/>
    <w:qFormat/>
    <w:rsid w:val="00434DB6"/>
  </w:style>
  <w:style w:type="character" w:customStyle="1" w:styleId="WW8Num14z5">
    <w:name w:val="WW8Num14z5"/>
    <w:qFormat/>
    <w:rsid w:val="00434DB6"/>
  </w:style>
  <w:style w:type="character" w:customStyle="1" w:styleId="WW8Num14z6">
    <w:name w:val="WW8Num14z6"/>
    <w:qFormat/>
    <w:rsid w:val="00434DB6"/>
  </w:style>
  <w:style w:type="character" w:customStyle="1" w:styleId="WW8Num14z7">
    <w:name w:val="WW8Num14z7"/>
    <w:qFormat/>
    <w:rsid w:val="00434DB6"/>
  </w:style>
  <w:style w:type="character" w:customStyle="1" w:styleId="WW8Num14z8">
    <w:name w:val="WW8Num14z8"/>
    <w:qFormat/>
    <w:rsid w:val="00434DB6"/>
  </w:style>
  <w:style w:type="character" w:customStyle="1" w:styleId="WW8Num15z0">
    <w:name w:val="WW8Num15z0"/>
    <w:qFormat/>
    <w:rsid w:val="00434DB6"/>
  </w:style>
  <w:style w:type="character" w:customStyle="1" w:styleId="WW8Num15z1">
    <w:name w:val="WW8Num15z1"/>
    <w:qFormat/>
    <w:rsid w:val="00434DB6"/>
  </w:style>
  <w:style w:type="character" w:customStyle="1" w:styleId="WW8Num15z2">
    <w:name w:val="WW8Num15z2"/>
    <w:qFormat/>
    <w:rsid w:val="00434DB6"/>
  </w:style>
  <w:style w:type="character" w:customStyle="1" w:styleId="WW8Num15z3">
    <w:name w:val="WW8Num15z3"/>
    <w:qFormat/>
    <w:rsid w:val="00434DB6"/>
  </w:style>
  <w:style w:type="character" w:customStyle="1" w:styleId="WW8Num15z4">
    <w:name w:val="WW8Num15z4"/>
    <w:qFormat/>
    <w:rsid w:val="00434DB6"/>
  </w:style>
  <w:style w:type="character" w:customStyle="1" w:styleId="WW8Num15z5">
    <w:name w:val="WW8Num15z5"/>
    <w:qFormat/>
    <w:rsid w:val="00434DB6"/>
  </w:style>
  <w:style w:type="character" w:customStyle="1" w:styleId="WW8Num15z6">
    <w:name w:val="WW8Num15z6"/>
    <w:qFormat/>
    <w:rsid w:val="00434DB6"/>
    <w:rPr>
      <w:rFonts w:ascii="Times New Roman" w:hAnsi="Times New Roman" w:cs="Times New Roman"/>
      <w:b w:val="0"/>
    </w:rPr>
  </w:style>
  <w:style w:type="character" w:customStyle="1" w:styleId="WW8Num15z7">
    <w:name w:val="WW8Num15z7"/>
    <w:qFormat/>
    <w:rsid w:val="00434DB6"/>
  </w:style>
  <w:style w:type="character" w:customStyle="1" w:styleId="WW8Num15z8">
    <w:name w:val="WW8Num15z8"/>
    <w:qFormat/>
    <w:rsid w:val="00434DB6"/>
  </w:style>
  <w:style w:type="character" w:customStyle="1" w:styleId="WW8Num16z0">
    <w:name w:val="WW8Num16z0"/>
    <w:qFormat/>
    <w:rsid w:val="00434DB6"/>
    <w:rPr>
      <w:rFonts w:ascii="Times New Roman" w:hAnsi="Times New Roman" w:cs="Times New Roman"/>
      <w:b w:val="0"/>
    </w:rPr>
  </w:style>
  <w:style w:type="character" w:customStyle="1" w:styleId="WW8Num16z1">
    <w:name w:val="WW8Num16z1"/>
    <w:qFormat/>
    <w:rsid w:val="00434DB6"/>
    <w:rPr>
      <w:rFonts w:ascii="Symbol" w:eastAsia="Calibri" w:hAnsi="Symbol" w:cs="Times New Roman"/>
    </w:rPr>
  </w:style>
  <w:style w:type="character" w:customStyle="1" w:styleId="WW8Num16z2">
    <w:name w:val="WW8Num16z2"/>
    <w:qFormat/>
    <w:rsid w:val="00434DB6"/>
  </w:style>
  <w:style w:type="character" w:customStyle="1" w:styleId="WW8Num16z3">
    <w:name w:val="WW8Num16z3"/>
    <w:qFormat/>
    <w:rsid w:val="00434DB6"/>
  </w:style>
  <w:style w:type="character" w:customStyle="1" w:styleId="WW8Num16z4">
    <w:name w:val="WW8Num16z4"/>
    <w:qFormat/>
    <w:rsid w:val="00434DB6"/>
  </w:style>
  <w:style w:type="character" w:customStyle="1" w:styleId="WW8Num16z5">
    <w:name w:val="WW8Num16z5"/>
    <w:qFormat/>
    <w:rsid w:val="00434DB6"/>
  </w:style>
  <w:style w:type="character" w:customStyle="1" w:styleId="WW8Num16z6">
    <w:name w:val="WW8Num16z6"/>
    <w:qFormat/>
    <w:rsid w:val="00434DB6"/>
  </w:style>
  <w:style w:type="character" w:customStyle="1" w:styleId="WW8Num16z7">
    <w:name w:val="WW8Num16z7"/>
    <w:qFormat/>
    <w:rsid w:val="00434DB6"/>
  </w:style>
  <w:style w:type="character" w:customStyle="1" w:styleId="WW8Num16z8">
    <w:name w:val="WW8Num16z8"/>
    <w:qFormat/>
    <w:rsid w:val="00434DB6"/>
  </w:style>
  <w:style w:type="character" w:customStyle="1" w:styleId="WW8Num17z0">
    <w:name w:val="WW8Num17z0"/>
    <w:qFormat/>
    <w:rsid w:val="00434DB6"/>
  </w:style>
  <w:style w:type="character" w:customStyle="1" w:styleId="WW8Num17z1">
    <w:name w:val="WW8Num17z1"/>
    <w:qFormat/>
    <w:rsid w:val="00434DB6"/>
    <w:rPr>
      <w:b w:val="0"/>
    </w:rPr>
  </w:style>
  <w:style w:type="character" w:customStyle="1" w:styleId="WW8Num18z0">
    <w:name w:val="WW8Num18z0"/>
    <w:qFormat/>
    <w:rsid w:val="00434DB6"/>
    <w:rPr>
      <w:i w:val="0"/>
    </w:rPr>
  </w:style>
  <w:style w:type="character" w:customStyle="1" w:styleId="WW8Num18z1">
    <w:name w:val="WW8Num18z1"/>
    <w:qFormat/>
    <w:rsid w:val="00434DB6"/>
  </w:style>
  <w:style w:type="character" w:customStyle="1" w:styleId="WW8Num18z2">
    <w:name w:val="WW8Num18z2"/>
    <w:qFormat/>
    <w:rsid w:val="00434DB6"/>
  </w:style>
  <w:style w:type="character" w:customStyle="1" w:styleId="WW8Num18z3">
    <w:name w:val="WW8Num18z3"/>
    <w:qFormat/>
    <w:rsid w:val="00434DB6"/>
  </w:style>
  <w:style w:type="character" w:customStyle="1" w:styleId="WW8Num18z4">
    <w:name w:val="WW8Num18z4"/>
    <w:qFormat/>
    <w:rsid w:val="00434DB6"/>
  </w:style>
  <w:style w:type="character" w:customStyle="1" w:styleId="WW8Num18z5">
    <w:name w:val="WW8Num18z5"/>
    <w:qFormat/>
    <w:rsid w:val="00434DB6"/>
  </w:style>
  <w:style w:type="character" w:customStyle="1" w:styleId="WW8Num18z6">
    <w:name w:val="WW8Num18z6"/>
    <w:qFormat/>
    <w:rsid w:val="00434DB6"/>
  </w:style>
  <w:style w:type="character" w:customStyle="1" w:styleId="WW8Num18z7">
    <w:name w:val="WW8Num18z7"/>
    <w:qFormat/>
    <w:rsid w:val="00434DB6"/>
  </w:style>
  <w:style w:type="character" w:customStyle="1" w:styleId="WW8Num18z8">
    <w:name w:val="WW8Num18z8"/>
    <w:qFormat/>
    <w:rsid w:val="00434DB6"/>
  </w:style>
  <w:style w:type="character" w:customStyle="1" w:styleId="WW8Num19z0">
    <w:name w:val="WW8Num19z0"/>
    <w:qFormat/>
    <w:rsid w:val="00434DB6"/>
    <w:rPr>
      <w:rFonts w:ascii="Times New Roman" w:hAnsi="Times New Roman" w:cs="Times New Roman"/>
      <w:color w:val="000000"/>
    </w:rPr>
  </w:style>
  <w:style w:type="character" w:customStyle="1" w:styleId="WW8Num19z1">
    <w:name w:val="WW8Num19z1"/>
    <w:qFormat/>
    <w:rsid w:val="00434DB6"/>
    <w:rPr>
      <w:rFonts w:ascii="Courier New" w:hAnsi="Courier New" w:cs="Courier New"/>
    </w:rPr>
  </w:style>
  <w:style w:type="character" w:customStyle="1" w:styleId="WW8Num19z2">
    <w:name w:val="WW8Num19z2"/>
    <w:qFormat/>
    <w:rsid w:val="00434DB6"/>
    <w:rPr>
      <w:rFonts w:ascii="Wingdings" w:hAnsi="Wingdings" w:cs="Wingdings"/>
    </w:rPr>
  </w:style>
  <w:style w:type="character" w:customStyle="1" w:styleId="WW8Num19z3">
    <w:name w:val="WW8Num19z3"/>
    <w:qFormat/>
    <w:rsid w:val="00434DB6"/>
    <w:rPr>
      <w:rFonts w:ascii="Symbol" w:hAnsi="Symbol" w:cs="Symbol"/>
    </w:rPr>
  </w:style>
  <w:style w:type="character" w:customStyle="1" w:styleId="WW8Num20z0">
    <w:name w:val="WW8Num20z0"/>
    <w:qFormat/>
    <w:rsid w:val="00434DB6"/>
    <w:rPr>
      <w:rFonts w:ascii="Times New Roman" w:hAnsi="Times New Roman" w:cs="Times New Roman"/>
    </w:rPr>
  </w:style>
  <w:style w:type="character" w:customStyle="1" w:styleId="WW8Num20z1">
    <w:name w:val="WW8Num20z1"/>
    <w:qFormat/>
    <w:rsid w:val="00434DB6"/>
  </w:style>
  <w:style w:type="character" w:customStyle="1" w:styleId="WW8Num20z2">
    <w:name w:val="WW8Num20z2"/>
    <w:qFormat/>
    <w:rsid w:val="00434DB6"/>
  </w:style>
  <w:style w:type="character" w:customStyle="1" w:styleId="WW8Num20z3">
    <w:name w:val="WW8Num20z3"/>
    <w:qFormat/>
    <w:rsid w:val="00434DB6"/>
  </w:style>
  <w:style w:type="character" w:customStyle="1" w:styleId="WW8Num20z4">
    <w:name w:val="WW8Num20z4"/>
    <w:qFormat/>
    <w:rsid w:val="00434DB6"/>
  </w:style>
  <w:style w:type="character" w:customStyle="1" w:styleId="WW8Num20z5">
    <w:name w:val="WW8Num20z5"/>
    <w:qFormat/>
    <w:rsid w:val="00434DB6"/>
  </w:style>
  <w:style w:type="character" w:customStyle="1" w:styleId="WW8Num20z6">
    <w:name w:val="WW8Num20z6"/>
    <w:qFormat/>
    <w:rsid w:val="00434DB6"/>
  </w:style>
  <w:style w:type="character" w:customStyle="1" w:styleId="WW8Num20z7">
    <w:name w:val="WW8Num20z7"/>
    <w:qFormat/>
    <w:rsid w:val="00434DB6"/>
  </w:style>
  <w:style w:type="character" w:customStyle="1" w:styleId="WW8Num20z8">
    <w:name w:val="WW8Num20z8"/>
    <w:qFormat/>
    <w:rsid w:val="00434DB6"/>
  </w:style>
  <w:style w:type="character" w:customStyle="1" w:styleId="WW8Num21z0">
    <w:name w:val="WW8Num21z0"/>
    <w:qFormat/>
    <w:rsid w:val="00434DB6"/>
    <w:rPr>
      <w:rFonts w:ascii="Times New Roman" w:hAnsi="Times New Roman" w:cs="Times New Roman"/>
    </w:rPr>
  </w:style>
  <w:style w:type="character" w:customStyle="1" w:styleId="WW8Num21z1">
    <w:name w:val="WW8Num21z1"/>
    <w:qFormat/>
    <w:rsid w:val="00434DB6"/>
  </w:style>
  <w:style w:type="character" w:customStyle="1" w:styleId="WW8Num21z2">
    <w:name w:val="WW8Num21z2"/>
    <w:qFormat/>
    <w:rsid w:val="00434DB6"/>
  </w:style>
  <w:style w:type="character" w:customStyle="1" w:styleId="WW8Num21z3">
    <w:name w:val="WW8Num21z3"/>
    <w:qFormat/>
    <w:rsid w:val="00434DB6"/>
  </w:style>
  <w:style w:type="character" w:customStyle="1" w:styleId="WW8Num21z4">
    <w:name w:val="WW8Num21z4"/>
    <w:qFormat/>
    <w:rsid w:val="00434DB6"/>
  </w:style>
  <w:style w:type="character" w:customStyle="1" w:styleId="WW8Num21z5">
    <w:name w:val="WW8Num21z5"/>
    <w:qFormat/>
    <w:rsid w:val="00434DB6"/>
  </w:style>
  <w:style w:type="character" w:customStyle="1" w:styleId="WW8Num21z6">
    <w:name w:val="WW8Num21z6"/>
    <w:qFormat/>
    <w:rsid w:val="00434DB6"/>
  </w:style>
  <w:style w:type="character" w:customStyle="1" w:styleId="WW8Num21z7">
    <w:name w:val="WW8Num21z7"/>
    <w:qFormat/>
    <w:rsid w:val="00434DB6"/>
  </w:style>
  <w:style w:type="character" w:customStyle="1" w:styleId="WW8Num21z8">
    <w:name w:val="WW8Num21z8"/>
    <w:qFormat/>
    <w:rsid w:val="00434DB6"/>
  </w:style>
  <w:style w:type="character" w:customStyle="1" w:styleId="WW8Num22z0">
    <w:name w:val="WW8Num22z0"/>
    <w:qFormat/>
    <w:rsid w:val="00434DB6"/>
    <w:rPr>
      <w:rFonts w:ascii="Wingdings" w:hAnsi="Wingdings" w:cs="Wingdings"/>
    </w:rPr>
  </w:style>
  <w:style w:type="character" w:customStyle="1" w:styleId="WW8Num22z1">
    <w:name w:val="WW8Num22z1"/>
    <w:qFormat/>
    <w:rsid w:val="00434DB6"/>
    <w:rPr>
      <w:rFonts w:ascii="Courier New" w:hAnsi="Courier New" w:cs="Courier New"/>
    </w:rPr>
  </w:style>
  <w:style w:type="character" w:customStyle="1" w:styleId="WW8Num22z3">
    <w:name w:val="WW8Num22z3"/>
    <w:qFormat/>
    <w:rsid w:val="00434DB6"/>
    <w:rPr>
      <w:rFonts w:ascii="Symbol" w:hAnsi="Symbol" w:cs="Symbol"/>
    </w:rPr>
  </w:style>
  <w:style w:type="character" w:customStyle="1" w:styleId="WW8Num23z0">
    <w:name w:val="WW8Num23z0"/>
    <w:qFormat/>
    <w:rsid w:val="00434DB6"/>
    <w:rPr>
      <w:rFonts w:eastAsia="Times New Roman"/>
      <w:lang w:eastAsia="pl-PL"/>
    </w:rPr>
  </w:style>
  <w:style w:type="character" w:customStyle="1" w:styleId="WW8Num23z1">
    <w:name w:val="WW8Num23z1"/>
    <w:qFormat/>
    <w:rsid w:val="00434DB6"/>
  </w:style>
  <w:style w:type="character" w:customStyle="1" w:styleId="WW8Num23z2">
    <w:name w:val="WW8Num23z2"/>
    <w:qFormat/>
    <w:rsid w:val="00434DB6"/>
  </w:style>
  <w:style w:type="character" w:customStyle="1" w:styleId="WW8Num23z3">
    <w:name w:val="WW8Num23z3"/>
    <w:qFormat/>
    <w:rsid w:val="00434DB6"/>
  </w:style>
  <w:style w:type="character" w:customStyle="1" w:styleId="WW8Num23z4">
    <w:name w:val="WW8Num23z4"/>
    <w:qFormat/>
    <w:rsid w:val="00434DB6"/>
  </w:style>
  <w:style w:type="character" w:customStyle="1" w:styleId="WW8Num23z5">
    <w:name w:val="WW8Num23z5"/>
    <w:qFormat/>
    <w:rsid w:val="00434DB6"/>
  </w:style>
  <w:style w:type="character" w:customStyle="1" w:styleId="WW8Num23z6">
    <w:name w:val="WW8Num23z6"/>
    <w:qFormat/>
    <w:rsid w:val="00434DB6"/>
  </w:style>
  <w:style w:type="character" w:customStyle="1" w:styleId="WW8Num23z7">
    <w:name w:val="WW8Num23z7"/>
    <w:qFormat/>
    <w:rsid w:val="00434DB6"/>
  </w:style>
  <w:style w:type="character" w:customStyle="1" w:styleId="WW8Num23z8">
    <w:name w:val="WW8Num23z8"/>
    <w:qFormat/>
    <w:rsid w:val="00434DB6"/>
  </w:style>
  <w:style w:type="character" w:customStyle="1" w:styleId="WW8Num24z0">
    <w:name w:val="WW8Num24z0"/>
    <w:qFormat/>
    <w:rsid w:val="00434DB6"/>
  </w:style>
  <w:style w:type="character" w:customStyle="1" w:styleId="WW8Num24z1">
    <w:name w:val="WW8Num24z1"/>
    <w:qFormat/>
    <w:rsid w:val="00434DB6"/>
    <w:rPr>
      <w:b w:val="0"/>
    </w:rPr>
  </w:style>
  <w:style w:type="character" w:customStyle="1" w:styleId="WW8Num25z0">
    <w:name w:val="WW8Num25z0"/>
    <w:qFormat/>
    <w:rsid w:val="00434DB6"/>
    <w:rPr>
      <w:rFonts w:ascii="Symbol" w:hAnsi="Symbol" w:cs="Symbol"/>
    </w:rPr>
  </w:style>
  <w:style w:type="character" w:customStyle="1" w:styleId="WW8Num25z1">
    <w:name w:val="WW8Num25z1"/>
    <w:qFormat/>
    <w:rsid w:val="00434DB6"/>
    <w:rPr>
      <w:rFonts w:ascii="Courier New" w:hAnsi="Courier New" w:cs="Courier New"/>
    </w:rPr>
  </w:style>
  <w:style w:type="character" w:customStyle="1" w:styleId="WW8Num25z2">
    <w:name w:val="WW8Num25z2"/>
    <w:qFormat/>
    <w:rsid w:val="00434DB6"/>
    <w:rPr>
      <w:rFonts w:ascii="Wingdings" w:hAnsi="Wingdings" w:cs="Wingdings"/>
    </w:rPr>
  </w:style>
  <w:style w:type="character" w:customStyle="1" w:styleId="WW8Num26z0">
    <w:name w:val="WW8Num26z0"/>
    <w:qFormat/>
    <w:rsid w:val="00434DB6"/>
    <w:rPr>
      <w:u w:val="none"/>
    </w:rPr>
  </w:style>
  <w:style w:type="character" w:customStyle="1" w:styleId="WW8Num26z1">
    <w:name w:val="WW8Num26z1"/>
    <w:qFormat/>
    <w:rsid w:val="00434DB6"/>
    <w:rPr>
      <w:rFonts w:ascii="Times New Roman" w:hAnsi="Times New Roman" w:cs="Times New Roman"/>
      <w:color w:val="000000"/>
      <w:u w:val="none"/>
    </w:rPr>
  </w:style>
  <w:style w:type="character" w:customStyle="1" w:styleId="WW8Num27z0">
    <w:name w:val="WW8Num27z0"/>
    <w:qFormat/>
    <w:rsid w:val="00434DB6"/>
    <w:rPr>
      <w:u w:val="none"/>
    </w:rPr>
  </w:style>
  <w:style w:type="character" w:customStyle="1" w:styleId="WW8Num28z0">
    <w:name w:val="WW8Num28z0"/>
    <w:qFormat/>
    <w:rsid w:val="00434DB6"/>
    <w:rPr>
      <w:bCs/>
    </w:rPr>
  </w:style>
  <w:style w:type="character" w:customStyle="1" w:styleId="WW8Num28z1">
    <w:name w:val="WW8Num28z1"/>
    <w:qFormat/>
    <w:rsid w:val="00434DB6"/>
  </w:style>
  <w:style w:type="character" w:customStyle="1" w:styleId="WW8Num28z2">
    <w:name w:val="WW8Num28z2"/>
    <w:qFormat/>
    <w:rsid w:val="00434DB6"/>
  </w:style>
  <w:style w:type="character" w:customStyle="1" w:styleId="WW8Num28z3">
    <w:name w:val="WW8Num28z3"/>
    <w:qFormat/>
    <w:rsid w:val="00434DB6"/>
  </w:style>
  <w:style w:type="character" w:customStyle="1" w:styleId="WW8Num28z4">
    <w:name w:val="WW8Num28z4"/>
    <w:qFormat/>
    <w:rsid w:val="00434DB6"/>
  </w:style>
  <w:style w:type="character" w:customStyle="1" w:styleId="WW8Num28z5">
    <w:name w:val="WW8Num28z5"/>
    <w:qFormat/>
    <w:rsid w:val="00434DB6"/>
  </w:style>
  <w:style w:type="character" w:customStyle="1" w:styleId="WW8Num28z6">
    <w:name w:val="WW8Num28z6"/>
    <w:qFormat/>
    <w:rsid w:val="00434DB6"/>
  </w:style>
  <w:style w:type="character" w:customStyle="1" w:styleId="WW8Num28z7">
    <w:name w:val="WW8Num28z7"/>
    <w:qFormat/>
    <w:rsid w:val="00434DB6"/>
  </w:style>
  <w:style w:type="character" w:customStyle="1" w:styleId="WW8Num28z8">
    <w:name w:val="WW8Num28z8"/>
    <w:qFormat/>
    <w:rsid w:val="00434DB6"/>
  </w:style>
  <w:style w:type="character" w:customStyle="1" w:styleId="WW8Num29z0">
    <w:name w:val="WW8Num29z0"/>
    <w:qFormat/>
    <w:rsid w:val="00434DB6"/>
    <w:rPr>
      <w:lang w:eastAsia="pl-PL"/>
    </w:rPr>
  </w:style>
  <w:style w:type="character" w:customStyle="1" w:styleId="WW8Num29z1">
    <w:name w:val="WW8Num29z1"/>
    <w:qFormat/>
    <w:rsid w:val="00434DB6"/>
  </w:style>
  <w:style w:type="character" w:customStyle="1" w:styleId="WW8Num29z2">
    <w:name w:val="WW8Num29z2"/>
    <w:qFormat/>
    <w:rsid w:val="00434DB6"/>
  </w:style>
  <w:style w:type="character" w:customStyle="1" w:styleId="WW8Num29z3">
    <w:name w:val="WW8Num29z3"/>
    <w:qFormat/>
    <w:rsid w:val="00434DB6"/>
  </w:style>
  <w:style w:type="character" w:customStyle="1" w:styleId="WW8Num29z4">
    <w:name w:val="WW8Num29z4"/>
    <w:qFormat/>
    <w:rsid w:val="00434DB6"/>
  </w:style>
  <w:style w:type="character" w:customStyle="1" w:styleId="WW8Num29z5">
    <w:name w:val="WW8Num29z5"/>
    <w:qFormat/>
    <w:rsid w:val="00434DB6"/>
  </w:style>
  <w:style w:type="character" w:customStyle="1" w:styleId="WW8Num29z6">
    <w:name w:val="WW8Num29z6"/>
    <w:qFormat/>
    <w:rsid w:val="00434DB6"/>
  </w:style>
  <w:style w:type="character" w:customStyle="1" w:styleId="WW8Num29z7">
    <w:name w:val="WW8Num29z7"/>
    <w:qFormat/>
    <w:rsid w:val="00434DB6"/>
  </w:style>
  <w:style w:type="character" w:customStyle="1" w:styleId="WW8Num29z8">
    <w:name w:val="WW8Num29z8"/>
    <w:qFormat/>
    <w:rsid w:val="00434DB6"/>
  </w:style>
  <w:style w:type="character" w:customStyle="1" w:styleId="WW8Num30z0">
    <w:name w:val="WW8Num30z0"/>
    <w:qFormat/>
    <w:rsid w:val="00434DB6"/>
  </w:style>
  <w:style w:type="character" w:customStyle="1" w:styleId="WW8Num30z1">
    <w:name w:val="WW8Num30z1"/>
    <w:qFormat/>
    <w:rsid w:val="00434DB6"/>
  </w:style>
  <w:style w:type="character" w:customStyle="1" w:styleId="WW8Num30z2">
    <w:name w:val="WW8Num30z2"/>
    <w:qFormat/>
    <w:rsid w:val="00434DB6"/>
  </w:style>
  <w:style w:type="character" w:customStyle="1" w:styleId="WW8Num30z3">
    <w:name w:val="WW8Num30z3"/>
    <w:qFormat/>
    <w:rsid w:val="00434DB6"/>
  </w:style>
  <w:style w:type="character" w:customStyle="1" w:styleId="WW8Num30z4">
    <w:name w:val="WW8Num30z4"/>
    <w:qFormat/>
    <w:rsid w:val="00434DB6"/>
  </w:style>
  <w:style w:type="character" w:customStyle="1" w:styleId="WW8Num30z5">
    <w:name w:val="WW8Num30z5"/>
    <w:qFormat/>
    <w:rsid w:val="00434DB6"/>
  </w:style>
  <w:style w:type="character" w:customStyle="1" w:styleId="WW8Num30z6">
    <w:name w:val="WW8Num30z6"/>
    <w:qFormat/>
    <w:rsid w:val="00434DB6"/>
  </w:style>
  <w:style w:type="character" w:customStyle="1" w:styleId="WW8Num30z7">
    <w:name w:val="WW8Num30z7"/>
    <w:qFormat/>
    <w:rsid w:val="00434DB6"/>
  </w:style>
  <w:style w:type="character" w:customStyle="1" w:styleId="WW8Num30z8">
    <w:name w:val="WW8Num30z8"/>
    <w:qFormat/>
    <w:rsid w:val="00434DB6"/>
  </w:style>
  <w:style w:type="character" w:customStyle="1" w:styleId="WW8Num31z0">
    <w:name w:val="WW8Num31z0"/>
    <w:qFormat/>
    <w:rsid w:val="00434DB6"/>
    <w:rPr>
      <w:rFonts w:ascii="Times New Roman" w:hAnsi="Times New Roman" w:cs="Times New Roman"/>
      <w:b w:val="0"/>
    </w:rPr>
  </w:style>
  <w:style w:type="character" w:customStyle="1" w:styleId="WW8Num31z1">
    <w:name w:val="WW8Num31z1"/>
    <w:qFormat/>
    <w:rsid w:val="00434DB6"/>
  </w:style>
  <w:style w:type="character" w:customStyle="1" w:styleId="WW8Num31z2">
    <w:name w:val="WW8Num31z2"/>
    <w:qFormat/>
    <w:rsid w:val="00434DB6"/>
  </w:style>
  <w:style w:type="character" w:customStyle="1" w:styleId="WW8Num31z3">
    <w:name w:val="WW8Num31z3"/>
    <w:qFormat/>
    <w:rsid w:val="00434DB6"/>
  </w:style>
  <w:style w:type="character" w:customStyle="1" w:styleId="WW8Num31z4">
    <w:name w:val="WW8Num31z4"/>
    <w:qFormat/>
    <w:rsid w:val="00434DB6"/>
  </w:style>
  <w:style w:type="character" w:customStyle="1" w:styleId="WW8Num31z5">
    <w:name w:val="WW8Num31z5"/>
    <w:qFormat/>
    <w:rsid w:val="00434DB6"/>
  </w:style>
  <w:style w:type="character" w:customStyle="1" w:styleId="WW8Num31z6">
    <w:name w:val="WW8Num31z6"/>
    <w:qFormat/>
    <w:rsid w:val="00434DB6"/>
  </w:style>
  <w:style w:type="character" w:customStyle="1" w:styleId="WW8Num31z7">
    <w:name w:val="WW8Num31z7"/>
    <w:qFormat/>
    <w:rsid w:val="00434DB6"/>
  </w:style>
  <w:style w:type="character" w:customStyle="1" w:styleId="WW8Num31z8">
    <w:name w:val="WW8Num31z8"/>
    <w:qFormat/>
    <w:rsid w:val="00434DB6"/>
  </w:style>
  <w:style w:type="character" w:customStyle="1" w:styleId="WW8Num32z0">
    <w:name w:val="WW8Num32z0"/>
    <w:qFormat/>
    <w:rsid w:val="00434DB6"/>
    <w:rPr>
      <w:i/>
      <w:u w:val="none"/>
      <w:lang w:val="pl-PL" w:eastAsia="pl-PL"/>
    </w:rPr>
  </w:style>
  <w:style w:type="character" w:customStyle="1" w:styleId="WW8Num33z0">
    <w:name w:val="WW8Num33z0"/>
    <w:qFormat/>
    <w:rsid w:val="00434DB6"/>
    <w:rPr>
      <w:b w:val="0"/>
      <w:color w:val="000000"/>
      <w:lang w:eastAsia="pl-PL"/>
    </w:rPr>
  </w:style>
  <w:style w:type="character" w:customStyle="1" w:styleId="WW8Num33z1">
    <w:name w:val="WW8Num33z1"/>
    <w:qFormat/>
    <w:rsid w:val="00434DB6"/>
  </w:style>
  <w:style w:type="character" w:customStyle="1" w:styleId="WW8Num33z2">
    <w:name w:val="WW8Num33z2"/>
    <w:qFormat/>
    <w:rsid w:val="00434DB6"/>
  </w:style>
  <w:style w:type="character" w:customStyle="1" w:styleId="WW8Num33z3">
    <w:name w:val="WW8Num33z3"/>
    <w:qFormat/>
    <w:rsid w:val="00434DB6"/>
  </w:style>
  <w:style w:type="character" w:customStyle="1" w:styleId="WW8Num33z4">
    <w:name w:val="WW8Num33z4"/>
    <w:qFormat/>
    <w:rsid w:val="00434DB6"/>
  </w:style>
  <w:style w:type="character" w:customStyle="1" w:styleId="WW8Num33z5">
    <w:name w:val="WW8Num33z5"/>
    <w:qFormat/>
    <w:rsid w:val="00434DB6"/>
  </w:style>
  <w:style w:type="character" w:customStyle="1" w:styleId="WW8Num33z6">
    <w:name w:val="WW8Num33z6"/>
    <w:qFormat/>
    <w:rsid w:val="00434DB6"/>
  </w:style>
  <w:style w:type="character" w:customStyle="1" w:styleId="WW8Num33z7">
    <w:name w:val="WW8Num33z7"/>
    <w:qFormat/>
    <w:rsid w:val="00434DB6"/>
  </w:style>
  <w:style w:type="character" w:customStyle="1" w:styleId="WW8Num33z8">
    <w:name w:val="WW8Num33z8"/>
    <w:qFormat/>
    <w:rsid w:val="00434DB6"/>
  </w:style>
  <w:style w:type="character" w:customStyle="1" w:styleId="WW8Num34z0">
    <w:name w:val="WW8Num34z0"/>
    <w:qFormat/>
    <w:rsid w:val="00434DB6"/>
  </w:style>
  <w:style w:type="character" w:customStyle="1" w:styleId="WW8Num34z1">
    <w:name w:val="WW8Num34z1"/>
    <w:qFormat/>
    <w:rsid w:val="00434DB6"/>
  </w:style>
  <w:style w:type="character" w:customStyle="1" w:styleId="WW8Num34z2">
    <w:name w:val="WW8Num34z2"/>
    <w:qFormat/>
    <w:rsid w:val="00434DB6"/>
  </w:style>
  <w:style w:type="character" w:customStyle="1" w:styleId="WW8Num34z3">
    <w:name w:val="WW8Num34z3"/>
    <w:qFormat/>
    <w:rsid w:val="00434DB6"/>
  </w:style>
  <w:style w:type="character" w:customStyle="1" w:styleId="WW8Num34z4">
    <w:name w:val="WW8Num34z4"/>
    <w:qFormat/>
    <w:rsid w:val="00434DB6"/>
  </w:style>
  <w:style w:type="character" w:customStyle="1" w:styleId="WW8Num34z5">
    <w:name w:val="WW8Num34z5"/>
    <w:qFormat/>
    <w:rsid w:val="00434DB6"/>
  </w:style>
  <w:style w:type="character" w:customStyle="1" w:styleId="WW8Num34z6">
    <w:name w:val="WW8Num34z6"/>
    <w:qFormat/>
    <w:rsid w:val="00434DB6"/>
  </w:style>
  <w:style w:type="character" w:customStyle="1" w:styleId="WW8Num34z7">
    <w:name w:val="WW8Num34z7"/>
    <w:qFormat/>
    <w:rsid w:val="00434DB6"/>
  </w:style>
  <w:style w:type="character" w:customStyle="1" w:styleId="WW8Num34z8">
    <w:name w:val="WW8Num34z8"/>
    <w:qFormat/>
    <w:rsid w:val="00434DB6"/>
  </w:style>
  <w:style w:type="character" w:customStyle="1" w:styleId="WW8Num35z0">
    <w:name w:val="WW8Num35z0"/>
    <w:qFormat/>
    <w:rsid w:val="00434DB6"/>
    <w:rPr>
      <w:lang w:eastAsia="pl-PL"/>
    </w:rPr>
  </w:style>
  <w:style w:type="character" w:customStyle="1" w:styleId="WW8Num35z1">
    <w:name w:val="WW8Num35z1"/>
    <w:qFormat/>
    <w:rsid w:val="00434DB6"/>
  </w:style>
  <w:style w:type="character" w:customStyle="1" w:styleId="WW8Num35z2">
    <w:name w:val="WW8Num35z2"/>
    <w:qFormat/>
    <w:rsid w:val="00434DB6"/>
  </w:style>
  <w:style w:type="character" w:customStyle="1" w:styleId="WW8Num35z3">
    <w:name w:val="WW8Num35z3"/>
    <w:qFormat/>
    <w:rsid w:val="00434DB6"/>
  </w:style>
  <w:style w:type="character" w:customStyle="1" w:styleId="WW8Num35z4">
    <w:name w:val="WW8Num35z4"/>
    <w:qFormat/>
    <w:rsid w:val="00434DB6"/>
  </w:style>
  <w:style w:type="character" w:customStyle="1" w:styleId="WW8Num35z5">
    <w:name w:val="WW8Num35z5"/>
    <w:qFormat/>
    <w:rsid w:val="00434DB6"/>
  </w:style>
  <w:style w:type="character" w:customStyle="1" w:styleId="WW8Num35z6">
    <w:name w:val="WW8Num35z6"/>
    <w:qFormat/>
    <w:rsid w:val="00434DB6"/>
  </w:style>
  <w:style w:type="character" w:customStyle="1" w:styleId="WW8Num35z7">
    <w:name w:val="WW8Num35z7"/>
    <w:qFormat/>
    <w:rsid w:val="00434DB6"/>
  </w:style>
  <w:style w:type="character" w:customStyle="1" w:styleId="WW8Num35z8">
    <w:name w:val="WW8Num35z8"/>
    <w:qFormat/>
    <w:rsid w:val="00434DB6"/>
  </w:style>
  <w:style w:type="character" w:customStyle="1" w:styleId="WW8Num36z0">
    <w:name w:val="WW8Num36z0"/>
    <w:qFormat/>
    <w:rsid w:val="00434DB6"/>
    <w:rPr>
      <w:u w:val="none"/>
    </w:rPr>
  </w:style>
  <w:style w:type="character" w:customStyle="1" w:styleId="WW8Num37z0">
    <w:name w:val="WW8Num37z0"/>
    <w:qFormat/>
    <w:rsid w:val="00434DB6"/>
    <w:rPr>
      <w:rFonts w:ascii="Symbol" w:hAnsi="Symbol" w:cs="Symbol"/>
    </w:rPr>
  </w:style>
  <w:style w:type="character" w:customStyle="1" w:styleId="WW8Num37z1">
    <w:name w:val="WW8Num37z1"/>
    <w:qFormat/>
    <w:rsid w:val="00434DB6"/>
    <w:rPr>
      <w:rFonts w:ascii="Courier New" w:hAnsi="Courier New" w:cs="Courier New"/>
    </w:rPr>
  </w:style>
  <w:style w:type="character" w:customStyle="1" w:styleId="WW8Num37z2">
    <w:name w:val="WW8Num37z2"/>
    <w:qFormat/>
    <w:rsid w:val="00434DB6"/>
    <w:rPr>
      <w:rFonts w:ascii="Wingdings" w:hAnsi="Wingdings" w:cs="Wingdings"/>
    </w:rPr>
  </w:style>
  <w:style w:type="character" w:customStyle="1" w:styleId="WW8Num38z0">
    <w:name w:val="WW8Num38z0"/>
    <w:qFormat/>
    <w:rsid w:val="00434DB6"/>
    <w:rPr>
      <w:spacing w:val="-1"/>
      <w:lang w:eastAsia="pl-PL"/>
    </w:rPr>
  </w:style>
  <w:style w:type="character" w:customStyle="1" w:styleId="WW8Num38z1">
    <w:name w:val="WW8Num38z1"/>
    <w:qFormat/>
    <w:rsid w:val="00434DB6"/>
  </w:style>
  <w:style w:type="character" w:customStyle="1" w:styleId="WW8Num38z2">
    <w:name w:val="WW8Num38z2"/>
    <w:qFormat/>
    <w:rsid w:val="00434DB6"/>
  </w:style>
  <w:style w:type="character" w:customStyle="1" w:styleId="WW8Num38z3">
    <w:name w:val="WW8Num38z3"/>
    <w:qFormat/>
    <w:rsid w:val="00434DB6"/>
  </w:style>
  <w:style w:type="character" w:customStyle="1" w:styleId="WW8Num38z4">
    <w:name w:val="WW8Num38z4"/>
    <w:qFormat/>
    <w:rsid w:val="00434DB6"/>
  </w:style>
  <w:style w:type="character" w:customStyle="1" w:styleId="WW8Num38z5">
    <w:name w:val="WW8Num38z5"/>
    <w:qFormat/>
    <w:rsid w:val="00434DB6"/>
  </w:style>
  <w:style w:type="character" w:customStyle="1" w:styleId="WW8Num38z6">
    <w:name w:val="WW8Num38z6"/>
    <w:qFormat/>
    <w:rsid w:val="00434DB6"/>
  </w:style>
  <w:style w:type="character" w:customStyle="1" w:styleId="WW8Num38z7">
    <w:name w:val="WW8Num38z7"/>
    <w:qFormat/>
    <w:rsid w:val="00434DB6"/>
  </w:style>
  <w:style w:type="character" w:customStyle="1" w:styleId="WW8Num38z8">
    <w:name w:val="WW8Num38z8"/>
    <w:qFormat/>
    <w:rsid w:val="00434DB6"/>
  </w:style>
  <w:style w:type="character" w:customStyle="1" w:styleId="WW8Num39z0">
    <w:name w:val="WW8Num39z0"/>
    <w:qFormat/>
    <w:rsid w:val="00434DB6"/>
    <w:rPr>
      <w:rFonts w:ascii="Times New Roman" w:hAnsi="Times New Roman" w:cs="Times New Roman"/>
    </w:rPr>
  </w:style>
  <w:style w:type="character" w:customStyle="1" w:styleId="WW8Num39z1">
    <w:name w:val="WW8Num39z1"/>
    <w:qFormat/>
    <w:rsid w:val="00434DB6"/>
  </w:style>
  <w:style w:type="character" w:customStyle="1" w:styleId="WW8Num39z2">
    <w:name w:val="WW8Num39z2"/>
    <w:qFormat/>
    <w:rsid w:val="00434DB6"/>
  </w:style>
  <w:style w:type="character" w:customStyle="1" w:styleId="WW8Num39z3">
    <w:name w:val="WW8Num39z3"/>
    <w:qFormat/>
    <w:rsid w:val="00434DB6"/>
  </w:style>
  <w:style w:type="character" w:customStyle="1" w:styleId="WW8Num39z4">
    <w:name w:val="WW8Num39z4"/>
    <w:qFormat/>
    <w:rsid w:val="00434DB6"/>
  </w:style>
  <w:style w:type="character" w:customStyle="1" w:styleId="WW8Num39z5">
    <w:name w:val="WW8Num39z5"/>
    <w:qFormat/>
    <w:rsid w:val="00434DB6"/>
  </w:style>
  <w:style w:type="character" w:customStyle="1" w:styleId="WW8Num39z6">
    <w:name w:val="WW8Num39z6"/>
    <w:qFormat/>
    <w:rsid w:val="00434DB6"/>
  </w:style>
  <w:style w:type="character" w:customStyle="1" w:styleId="WW8Num39z7">
    <w:name w:val="WW8Num39z7"/>
    <w:qFormat/>
    <w:rsid w:val="00434DB6"/>
  </w:style>
  <w:style w:type="character" w:customStyle="1" w:styleId="WW8Num39z8">
    <w:name w:val="WW8Num39z8"/>
    <w:qFormat/>
    <w:rsid w:val="00434DB6"/>
  </w:style>
  <w:style w:type="character" w:customStyle="1" w:styleId="WW8Num40z0">
    <w:name w:val="WW8Num40z0"/>
    <w:qFormat/>
    <w:rsid w:val="00434DB6"/>
    <w:rPr>
      <w:u w:val="none"/>
    </w:rPr>
  </w:style>
  <w:style w:type="character" w:customStyle="1" w:styleId="WW8Num41z0">
    <w:name w:val="WW8Num41z0"/>
    <w:qFormat/>
    <w:rsid w:val="00434DB6"/>
    <w:rPr>
      <w:rFonts w:cs="Times New Roman"/>
    </w:rPr>
  </w:style>
  <w:style w:type="character" w:customStyle="1" w:styleId="WW8Num41z2">
    <w:name w:val="WW8Num41z2"/>
    <w:qFormat/>
    <w:rsid w:val="00434DB6"/>
    <w:rPr>
      <w:rFonts w:eastAsia="Times New Roman" w:cs="Times New Roman"/>
      <w:b w:val="0"/>
      <w:lang w:eastAsia="pl-PL"/>
    </w:rPr>
  </w:style>
  <w:style w:type="character" w:customStyle="1" w:styleId="Numerstron">
    <w:name w:val="Numer stron"/>
    <w:rsid w:val="00434DB6"/>
    <w:rPr>
      <w:rFonts w:cs="Times New Roman"/>
    </w:rPr>
  </w:style>
  <w:style w:type="character" w:customStyle="1" w:styleId="Teksttreci13">
    <w:name w:val="Tekst treści13"/>
    <w:qFormat/>
    <w:rsid w:val="00434DB6"/>
    <w:rPr>
      <w:rFonts w:ascii="Times New Roman" w:hAnsi="Times New Roman" w:cs="Times New Roman"/>
      <w:spacing w:val="0"/>
      <w:sz w:val="23"/>
      <w:u w:val="single"/>
    </w:rPr>
  </w:style>
  <w:style w:type="character" w:customStyle="1" w:styleId="czeinternetowe">
    <w:name w:val="Łącze internetowe"/>
    <w:rsid w:val="00434DB6"/>
    <w:rPr>
      <w:color w:val="0000FF"/>
      <w:u w:val="single"/>
    </w:rPr>
  </w:style>
  <w:style w:type="character" w:customStyle="1" w:styleId="Znakiprzypiswkocowych">
    <w:name w:val="Znaki przypisów końcowych"/>
    <w:qFormat/>
    <w:rsid w:val="00434DB6"/>
    <w:rPr>
      <w:vertAlign w:val="superscript"/>
    </w:rPr>
  </w:style>
  <w:style w:type="character" w:customStyle="1" w:styleId="Odwiedzoneczeinternetowe">
    <w:name w:val="Odwiedzone łącze internetowe"/>
    <w:rsid w:val="00434DB6"/>
    <w:rPr>
      <w:color w:val="954F72"/>
      <w:u w:val="single"/>
    </w:rPr>
  </w:style>
  <w:style w:type="character" w:customStyle="1" w:styleId="Zakotwiczenieprzypisudolnego">
    <w:name w:val="Zakotwiczenie przypisu dolnego"/>
    <w:rsid w:val="00434DB6"/>
    <w:rPr>
      <w:vertAlign w:val="superscript"/>
    </w:rPr>
  </w:style>
  <w:style w:type="character" w:customStyle="1" w:styleId="Zakotwiczenieprzypisukocowego">
    <w:name w:val="Zakotwiczenie przypisu końcowego"/>
    <w:rsid w:val="00434DB6"/>
    <w:rPr>
      <w:vertAlign w:val="superscript"/>
    </w:rPr>
  </w:style>
  <w:style w:type="paragraph" w:styleId="Legenda">
    <w:name w:val="caption"/>
    <w:basedOn w:val="Normalny"/>
    <w:qFormat/>
    <w:rsid w:val="00434DB6"/>
    <w:pPr>
      <w:suppressLineNumbers/>
      <w:suppressAutoHyphens/>
      <w:spacing w:before="120" w:after="120" w:line="276" w:lineRule="auto"/>
    </w:pPr>
    <w:rPr>
      <w:rFonts w:ascii="Garamond" w:eastAsia="Calibri" w:hAnsi="Garamond" w:cs="Arial Unicode MS"/>
      <w:i/>
      <w:iCs/>
      <w:sz w:val="24"/>
      <w:szCs w:val="24"/>
      <w:lang w:eastAsia="zh-CN"/>
    </w:rPr>
  </w:style>
  <w:style w:type="paragraph" w:customStyle="1" w:styleId="Indeks">
    <w:name w:val="Indeks"/>
    <w:basedOn w:val="Normalny"/>
    <w:qFormat/>
    <w:rsid w:val="00434DB6"/>
    <w:pPr>
      <w:suppressLineNumbers/>
      <w:suppressAutoHyphens/>
      <w:spacing w:after="200" w:line="276" w:lineRule="auto"/>
    </w:pPr>
    <w:rPr>
      <w:rFonts w:ascii="Garamond" w:eastAsia="Calibri" w:hAnsi="Garamond" w:cs="Arial Unicode MS"/>
      <w:lang w:eastAsia="zh-CN"/>
    </w:rPr>
  </w:style>
  <w:style w:type="paragraph" w:customStyle="1" w:styleId="Gwkaistopka">
    <w:name w:val="Główka i stopka"/>
    <w:basedOn w:val="Normalny"/>
    <w:qFormat/>
    <w:rsid w:val="00434DB6"/>
    <w:pPr>
      <w:suppressLineNumbers/>
      <w:tabs>
        <w:tab w:val="center" w:pos="4819"/>
        <w:tab w:val="right" w:pos="9638"/>
      </w:tabs>
      <w:suppressAutoHyphens/>
      <w:spacing w:after="200" w:line="276" w:lineRule="auto"/>
    </w:pPr>
    <w:rPr>
      <w:rFonts w:ascii="Times New Roman" w:eastAsia="Calibri" w:hAnsi="Times New Roman" w:cs="Times New Roman"/>
      <w:lang w:eastAsia="zh-CN"/>
    </w:rPr>
  </w:style>
  <w:style w:type="paragraph" w:customStyle="1" w:styleId="Zawartotabeli">
    <w:name w:val="Zawartość tabeli"/>
    <w:basedOn w:val="Normalny"/>
    <w:qFormat/>
    <w:rsid w:val="00434DB6"/>
    <w:pPr>
      <w:widowControl w:val="0"/>
      <w:suppressLineNumbers/>
      <w:suppressAutoHyphens/>
      <w:spacing w:after="200" w:line="276" w:lineRule="auto"/>
    </w:pPr>
    <w:rPr>
      <w:rFonts w:ascii="Times New Roman" w:eastAsia="Calibri" w:hAnsi="Times New Roman" w:cs="Times New Roman"/>
      <w:lang w:eastAsia="zh-CN"/>
    </w:rPr>
  </w:style>
  <w:style w:type="numbering" w:customStyle="1" w:styleId="WW8Num1">
    <w:name w:val="WW8Num1"/>
    <w:qFormat/>
    <w:rsid w:val="00434DB6"/>
  </w:style>
  <w:style w:type="numbering" w:customStyle="1" w:styleId="WW8Num2">
    <w:name w:val="WW8Num2"/>
    <w:qFormat/>
    <w:rsid w:val="00434DB6"/>
  </w:style>
  <w:style w:type="numbering" w:customStyle="1" w:styleId="WW8Num3">
    <w:name w:val="WW8Num3"/>
    <w:qFormat/>
    <w:rsid w:val="00434DB6"/>
  </w:style>
  <w:style w:type="numbering" w:customStyle="1" w:styleId="WW8Num4">
    <w:name w:val="WW8Num4"/>
    <w:qFormat/>
    <w:rsid w:val="00434DB6"/>
  </w:style>
  <w:style w:type="numbering" w:customStyle="1" w:styleId="WW8Num5">
    <w:name w:val="WW8Num5"/>
    <w:qFormat/>
    <w:rsid w:val="00434DB6"/>
  </w:style>
  <w:style w:type="numbering" w:customStyle="1" w:styleId="WW8Num6">
    <w:name w:val="WW8Num6"/>
    <w:qFormat/>
    <w:rsid w:val="00434DB6"/>
  </w:style>
  <w:style w:type="numbering" w:customStyle="1" w:styleId="WW8Num7">
    <w:name w:val="WW8Num7"/>
    <w:qFormat/>
    <w:rsid w:val="00434DB6"/>
  </w:style>
  <w:style w:type="numbering" w:customStyle="1" w:styleId="WW8Num8">
    <w:name w:val="WW8Num8"/>
    <w:qFormat/>
    <w:rsid w:val="00434DB6"/>
  </w:style>
  <w:style w:type="numbering" w:customStyle="1" w:styleId="WW8Num9">
    <w:name w:val="WW8Num9"/>
    <w:qFormat/>
    <w:rsid w:val="00434DB6"/>
  </w:style>
  <w:style w:type="numbering" w:customStyle="1" w:styleId="WW8Num10">
    <w:name w:val="WW8Num10"/>
    <w:qFormat/>
    <w:rsid w:val="00434DB6"/>
  </w:style>
  <w:style w:type="numbering" w:customStyle="1" w:styleId="WW8Num11">
    <w:name w:val="WW8Num11"/>
    <w:qFormat/>
    <w:rsid w:val="00434DB6"/>
  </w:style>
  <w:style w:type="numbering" w:customStyle="1" w:styleId="WW8Num12">
    <w:name w:val="WW8Num12"/>
    <w:qFormat/>
    <w:rsid w:val="00434DB6"/>
  </w:style>
  <w:style w:type="numbering" w:customStyle="1" w:styleId="WW8Num13">
    <w:name w:val="WW8Num13"/>
    <w:qFormat/>
    <w:rsid w:val="00434DB6"/>
  </w:style>
  <w:style w:type="numbering" w:customStyle="1" w:styleId="WW8Num14">
    <w:name w:val="WW8Num14"/>
    <w:qFormat/>
    <w:rsid w:val="00434DB6"/>
  </w:style>
  <w:style w:type="numbering" w:customStyle="1" w:styleId="WW8Num15">
    <w:name w:val="WW8Num15"/>
    <w:qFormat/>
    <w:rsid w:val="00434DB6"/>
  </w:style>
  <w:style w:type="numbering" w:customStyle="1" w:styleId="WW8Num16">
    <w:name w:val="WW8Num16"/>
    <w:qFormat/>
    <w:rsid w:val="00434DB6"/>
  </w:style>
  <w:style w:type="numbering" w:customStyle="1" w:styleId="WW8Num17">
    <w:name w:val="WW8Num17"/>
    <w:qFormat/>
    <w:rsid w:val="00434DB6"/>
  </w:style>
  <w:style w:type="numbering" w:customStyle="1" w:styleId="WW8Num18">
    <w:name w:val="WW8Num18"/>
    <w:qFormat/>
    <w:rsid w:val="00434DB6"/>
  </w:style>
  <w:style w:type="numbering" w:customStyle="1" w:styleId="WW8Num19">
    <w:name w:val="WW8Num19"/>
    <w:qFormat/>
    <w:rsid w:val="00434DB6"/>
  </w:style>
  <w:style w:type="numbering" w:customStyle="1" w:styleId="WW8Num20">
    <w:name w:val="WW8Num20"/>
    <w:qFormat/>
    <w:rsid w:val="00434DB6"/>
  </w:style>
  <w:style w:type="numbering" w:customStyle="1" w:styleId="WW8Num21">
    <w:name w:val="WW8Num21"/>
    <w:qFormat/>
    <w:rsid w:val="00434DB6"/>
  </w:style>
  <w:style w:type="numbering" w:customStyle="1" w:styleId="WW8Num22">
    <w:name w:val="WW8Num22"/>
    <w:qFormat/>
    <w:rsid w:val="00434DB6"/>
  </w:style>
  <w:style w:type="numbering" w:customStyle="1" w:styleId="WW8Num23">
    <w:name w:val="WW8Num23"/>
    <w:qFormat/>
    <w:rsid w:val="00434DB6"/>
  </w:style>
  <w:style w:type="numbering" w:customStyle="1" w:styleId="WW8Num24">
    <w:name w:val="WW8Num24"/>
    <w:qFormat/>
    <w:rsid w:val="00434DB6"/>
  </w:style>
  <w:style w:type="numbering" w:customStyle="1" w:styleId="WW8Num25">
    <w:name w:val="WW8Num25"/>
    <w:qFormat/>
    <w:rsid w:val="00434DB6"/>
  </w:style>
  <w:style w:type="numbering" w:customStyle="1" w:styleId="WW8Num26">
    <w:name w:val="WW8Num26"/>
    <w:qFormat/>
    <w:rsid w:val="00434DB6"/>
  </w:style>
  <w:style w:type="numbering" w:customStyle="1" w:styleId="WW8Num27">
    <w:name w:val="WW8Num27"/>
    <w:qFormat/>
    <w:rsid w:val="00434DB6"/>
  </w:style>
  <w:style w:type="numbering" w:customStyle="1" w:styleId="WW8Num28">
    <w:name w:val="WW8Num28"/>
    <w:qFormat/>
    <w:rsid w:val="00434DB6"/>
  </w:style>
  <w:style w:type="numbering" w:customStyle="1" w:styleId="WW8Num29">
    <w:name w:val="WW8Num29"/>
    <w:qFormat/>
    <w:rsid w:val="00434DB6"/>
  </w:style>
  <w:style w:type="numbering" w:customStyle="1" w:styleId="WW8Num30">
    <w:name w:val="WW8Num30"/>
    <w:qFormat/>
    <w:rsid w:val="00434DB6"/>
  </w:style>
  <w:style w:type="numbering" w:customStyle="1" w:styleId="WW8Num31">
    <w:name w:val="WW8Num31"/>
    <w:qFormat/>
    <w:rsid w:val="00434DB6"/>
  </w:style>
  <w:style w:type="numbering" w:customStyle="1" w:styleId="WW8Num32">
    <w:name w:val="WW8Num32"/>
    <w:qFormat/>
    <w:rsid w:val="00434DB6"/>
  </w:style>
  <w:style w:type="numbering" w:customStyle="1" w:styleId="WW8Num33">
    <w:name w:val="WW8Num33"/>
    <w:qFormat/>
    <w:rsid w:val="00434DB6"/>
  </w:style>
  <w:style w:type="numbering" w:customStyle="1" w:styleId="WW8Num34">
    <w:name w:val="WW8Num34"/>
    <w:qFormat/>
    <w:rsid w:val="00434DB6"/>
  </w:style>
  <w:style w:type="numbering" w:customStyle="1" w:styleId="WW8Num35">
    <w:name w:val="WW8Num35"/>
    <w:qFormat/>
    <w:rsid w:val="00434DB6"/>
  </w:style>
  <w:style w:type="numbering" w:customStyle="1" w:styleId="WW8Num36">
    <w:name w:val="WW8Num36"/>
    <w:qFormat/>
    <w:rsid w:val="00434DB6"/>
  </w:style>
  <w:style w:type="numbering" w:customStyle="1" w:styleId="WW8Num37">
    <w:name w:val="WW8Num37"/>
    <w:qFormat/>
    <w:rsid w:val="00434DB6"/>
  </w:style>
  <w:style w:type="numbering" w:customStyle="1" w:styleId="WW8Num38">
    <w:name w:val="WW8Num38"/>
    <w:qFormat/>
    <w:rsid w:val="00434DB6"/>
  </w:style>
  <w:style w:type="numbering" w:customStyle="1" w:styleId="WW8Num39">
    <w:name w:val="WW8Num39"/>
    <w:qFormat/>
    <w:rsid w:val="00434DB6"/>
  </w:style>
  <w:style w:type="numbering" w:customStyle="1" w:styleId="WW8Num40">
    <w:name w:val="WW8Num40"/>
    <w:qFormat/>
    <w:rsid w:val="00434DB6"/>
  </w:style>
  <w:style w:type="numbering" w:customStyle="1" w:styleId="WW8Num41">
    <w:name w:val="WW8Num41"/>
    <w:qFormat/>
    <w:rsid w:val="00434DB6"/>
  </w:style>
  <w:style w:type="character" w:customStyle="1" w:styleId="Odwoaniedokomentarza1">
    <w:name w:val="Odwołanie do komentarza1"/>
    <w:rsid w:val="00434DB6"/>
    <w:rPr>
      <w:sz w:val="16"/>
      <w:szCs w:val="16"/>
    </w:rPr>
  </w:style>
  <w:style w:type="character" w:customStyle="1" w:styleId="Odwoaniedokomentarza2">
    <w:name w:val="Odwołanie do komentarza2"/>
    <w:rsid w:val="00434DB6"/>
    <w:rPr>
      <w:sz w:val="16"/>
      <w:szCs w:val="16"/>
    </w:rPr>
  </w:style>
  <w:style w:type="paragraph" w:customStyle="1" w:styleId="PrzypisdolnyA">
    <w:name w:val="Przypis dolny A"/>
    <w:rsid w:val="00434DB6"/>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100">
    <w:name w:val="Zaimportowany styl 1.0"/>
    <w:rsid w:val="00434DB6"/>
    <w:pPr>
      <w:numPr>
        <w:numId w:val="288"/>
      </w:numPr>
    </w:pPr>
  </w:style>
  <w:style w:type="numbering" w:customStyle="1" w:styleId="Punktory">
    <w:name w:val="Punktory"/>
    <w:rsid w:val="00434DB6"/>
    <w:pPr>
      <w:numPr>
        <w:numId w:val="289"/>
      </w:numPr>
    </w:pPr>
  </w:style>
  <w:style w:type="numbering" w:customStyle="1" w:styleId="Zaimportowanystyl200">
    <w:name w:val="Zaimportowany styl 2.0"/>
    <w:rsid w:val="00434DB6"/>
    <w:pPr>
      <w:numPr>
        <w:numId w:val="290"/>
      </w:numPr>
    </w:pPr>
  </w:style>
  <w:style w:type="numbering" w:customStyle="1" w:styleId="Zaimportowanystyl30">
    <w:name w:val="Zaimportowany styl 3.0"/>
    <w:rsid w:val="00434DB6"/>
    <w:pPr>
      <w:numPr>
        <w:numId w:val="291"/>
      </w:numPr>
    </w:pPr>
  </w:style>
  <w:style w:type="character" w:customStyle="1" w:styleId="Hyperlink1">
    <w:name w:val="Hyperlink.1"/>
    <w:basedOn w:val="Brak"/>
    <w:rsid w:val="00434DB6"/>
    <w:rPr>
      <w:outline w:val="0"/>
      <w:color w:val="1B7AB8"/>
      <w:u w:val="single" w:color="1A79B8"/>
    </w:rPr>
  </w:style>
  <w:style w:type="numbering" w:customStyle="1" w:styleId="Numery1">
    <w:name w:val="Numery1"/>
    <w:rsid w:val="00434DB6"/>
  </w:style>
  <w:style w:type="numbering" w:customStyle="1" w:styleId="Zaimportowanystyl1010">
    <w:name w:val="Zaimportowany styl 1.01"/>
    <w:rsid w:val="00434DB6"/>
  </w:style>
  <w:style w:type="numbering" w:customStyle="1" w:styleId="Zaimportowanystyl2010">
    <w:name w:val="Zaimportowany styl 2.01"/>
    <w:rsid w:val="00434DB6"/>
  </w:style>
  <w:style w:type="numbering" w:customStyle="1" w:styleId="Zaimportowanystyl3010">
    <w:name w:val="Zaimportowany styl 3.01"/>
    <w:rsid w:val="00434DB6"/>
  </w:style>
  <w:style w:type="numbering" w:customStyle="1" w:styleId="Numery2">
    <w:name w:val="Numery2"/>
    <w:rsid w:val="00434DB6"/>
    <w:pPr>
      <w:numPr>
        <w:numId w:val="293"/>
      </w:numPr>
    </w:pPr>
  </w:style>
  <w:style w:type="numbering" w:customStyle="1" w:styleId="Zaimportowanystyl1020">
    <w:name w:val="Zaimportowany styl 1.02"/>
    <w:rsid w:val="00434DB6"/>
    <w:pPr>
      <w:numPr>
        <w:numId w:val="294"/>
      </w:numPr>
    </w:pPr>
  </w:style>
  <w:style w:type="numbering" w:customStyle="1" w:styleId="Zaimportowanystyl11">
    <w:name w:val="Zaimportowany styl 1.1"/>
    <w:rsid w:val="00434DB6"/>
    <w:pPr>
      <w:numPr>
        <w:numId w:val="295"/>
      </w:numPr>
    </w:pPr>
  </w:style>
  <w:style w:type="numbering" w:customStyle="1" w:styleId="Punktory1">
    <w:name w:val="Punktory1"/>
    <w:rsid w:val="00434DB6"/>
    <w:pPr>
      <w:numPr>
        <w:numId w:val="296"/>
      </w:numPr>
    </w:pPr>
  </w:style>
  <w:style w:type="numbering" w:customStyle="1" w:styleId="Zaimportowanystyl2020">
    <w:name w:val="Zaimportowany styl 2.02"/>
    <w:rsid w:val="00434DB6"/>
    <w:pPr>
      <w:numPr>
        <w:numId w:val="297"/>
      </w:numPr>
    </w:pPr>
  </w:style>
  <w:style w:type="numbering" w:customStyle="1" w:styleId="Zaimportowanystyl302">
    <w:name w:val="Zaimportowany styl 3.02"/>
    <w:rsid w:val="00434DB6"/>
    <w:pPr>
      <w:numPr>
        <w:numId w:val="298"/>
      </w:numPr>
    </w:pPr>
  </w:style>
  <w:style w:type="paragraph" w:customStyle="1" w:styleId="Nagwekistopka">
    <w:name w:val="Nagłówek i stopka"/>
    <w:rsid w:val="00434DB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character" w:customStyle="1" w:styleId="BrakA">
    <w:name w:val="Brak A"/>
    <w:rsid w:val="00434DB6"/>
  </w:style>
  <w:style w:type="character" w:customStyle="1" w:styleId="cze">
    <w:name w:val="Łącze"/>
    <w:rsid w:val="00434DB6"/>
    <w:rPr>
      <w:outline w:val="0"/>
      <w:color w:val="0000FF"/>
      <w:u w:val="single" w:color="0000FF"/>
    </w:rPr>
  </w:style>
  <w:style w:type="character" w:customStyle="1" w:styleId="BrakB">
    <w:name w:val="Brak B"/>
    <w:rsid w:val="00434DB6"/>
    <w:rPr>
      <w:lang w:val="en-US"/>
    </w:rPr>
  </w:style>
  <w:style w:type="numbering" w:customStyle="1" w:styleId="Zaimportowanystyl50">
    <w:name w:val="Zaimportowany styl 5.0"/>
    <w:rsid w:val="00434DB6"/>
    <w:pPr>
      <w:numPr>
        <w:numId w:val="3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isap.sejm.gov.pl/isap.nsf/DocDetails.xsp?id=WDU20210000630"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prawo.sejm.gov.pl/isap.nsf/DocDetails.xsp?id=WDU20170000242" TargetMode="External"/><Relationship Id="rId47" Type="http://schemas.openxmlformats.org/officeDocument/2006/relationships/hyperlink" Target="https://eur-lex.europa.eu/legal-content/PL/AUTO/?uri=CELEX:02006R1881-20180319&amp;qid=1536923095152" TargetMode="External"/><Relationship Id="rId50" Type="http://schemas.openxmlformats.org/officeDocument/2006/relationships/hyperlink" Target="https://isap.sejm.gov.pl/isap.nsf/DocDetails.xsp?id=WDU2021000199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eur-lex.europa.eu/legal-content/EN/AUTO/?uri=CELEX:02004R1935-20210327&amp;qid=1665987782685" TargetMode="External"/><Relationship Id="rId40" Type="http://schemas.openxmlformats.org/officeDocument/2006/relationships/hyperlink" Target="http://isap.sejm.gov.pl/isap.nsf/DocDetails.xsp?id=WDU20200002021" TargetMode="External"/><Relationship Id="rId45" Type="http://schemas.openxmlformats.org/officeDocument/2006/relationships/hyperlink" Target="https://eur-lex.europa.eu/legal-content/PL/AUTO/?uri=CELEX:02004R0852-20090420&amp;qid=1536922793878"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isap.sejm.gov.pl/DetailsServlet?id=WDU2010232152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isap.sejm.gov.pl/isap.nsf/DocDetails.xsp?id=WDU20210000630" TargetMode="External"/><Relationship Id="rId48" Type="http://schemas.openxmlformats.org/officeDocument/2006/relationships/hyperlink" Target="https://eur-lex.europa.eu/legal-content/EN/AUTO/?uri=CELEX:02004R0852-20210324&amp;qid=1628772939780" TargetMode="External"/><Relationship Id="rId8" Type="http://schemas.openxmlformats.org/officeDocument/2006/relationships/image" Target="media/image1.png"/><Relationship Id="rId51" Type="http://schemas.openxmlformats.org/officeDocument/2006/relationships/hyperlink" Target="https://isap.sejm.gov.pl/isap.nsf/DocDetails.xsp?id=WDU20190000742" TargetMode="External"/><Relationship Id="rId3" Type="http://schemas.openxmlformats.org/officeDocument/2006/relationships/styles" Target="styl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isap.sejm.gov.pl/DetailsServlet?id=WDU20150000029" TargetMode="External"/><Relationship Id="rId46" Type="http://schemas.openxmlformats.org/officeDocument/2006/relationships/hyperlink" Target="https://eur-lex.europa.eu/legal-content/PL/AUTO/?uri=CELEX:02004R0853-20171121&amp;qid=1542632443369" TargetMode="External"/><Relationship Id="rId20" Type="http://schemas.openxmlformats.org/officeDocument/2006/relationships/hyperlink" Target="https://platformazakupowa.pl/" TargetMode="External"/><Relationship Id="rId41" Type="http://schemas.openxmlformats.org/officeDocument/2006/relationships/hyperlink" Target="http://isap.sejm.gov.pl/isap.nsf/DocDetails.xsp?id=WDU202000020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rawo.sejm.gov.pl/isap.nsf/DocDetails.xsp?id=WDU20170000242" TargetMode="External"/><Relationship Id="rId49" Type="http://schemas.openxmlformats.org/officeDocument/2006/relationships/hyperlink" Target="https://eur-lex.europa.eu/legal-content/EN/AUTO/?uri=CELEX:02004R1935-20210327&amp;qid=162877349752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A343C-D3FC-46BE-ACDE-780A828B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43</Pages>
  <Words>17281</Words>
  <Characters>103691</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Parasinska  Anna</cp:lastModifiedBy>
  <cp:revision>8</cp:revision>
  <cp:lastPrinted>2022-09-06T08:58:00Z</cp:lastPrinted>
  <dcterms:created xsi:type="dcterms:W3CDTF">2022-10-27T09:06:00Z</dcterms:created>
  <dcterms:modified xsi:type="dcterms:W3CDTF">2022-11-04T08:34:00Z</dcterms:modified>
</cp:coreProperties>
</file>