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43" w:rsidRDefault="00D60043" w:rsidP="00D60043">
      <w:pPr>
        <w:rPr>
          <w:rFonts w:ascii="Cambria" w:hAnsi="Cambria" w:cs="Tahoma"/>
        </w:rPr>
      </w:pPr>
    </w:p>
    <w:p w:rsidR="00D60043" w:rsidRDefault="00D60043" w:rsidP="00D60043">
      <w:pPr>
        <w:rPr>
          <w:rFonts w:ascii="Cambria" w:hAnsi="Cambria" w:cs="Tahoma"/>
        </w:rPr>
      </w:pPr>
    </w:p>
    <w:p w:rsidR="00D60043" w:rsidRDefault="00D60043" w:rsidP="00D60043">
      <w:pPr>
        <w:rPr>
          <w:rFonts w:ascii="Cambria" w:hAnsi="Cambria" w:cs="Tahoma"/>
        </w:rPr>
      </w:pPr>
    </w:p>
    <w:p w:rsidR="00D60043" w:rsidRDefault="00D60043" w:rsidP="00D60043">
      <w:pPr>
        <w:rPr>
          <w:rFonts w:ascii="Cambria" w:hAnsi="Cambria" w:cs="Tahoma"/>
        </w:rPr>
      </w:pPr>
    </w:p>
    <w:p w:rsidR="00D60043" w:rsidRPr="00322EDE" w:rsidRDefault="00D60043" w:rsidP="00D60043">
      <w:pPr>
        <w:rPr>
          <w:rFonts w:ascii="Cambria" w:hAnsi="Cambria" w:cs="Tahoma"/>
        </w:rPr>
      </w:pPr>
      <w:r w:rsidRPr="00322EDE">
        <w:rPr>
          <w:rFonts w:ascii="Cambria" w:hAnsi="Cambria" w:cs="Tahoma"/>
        </w:rPr>
        <w:t>Znak sprawy: ZOZ.V.010/DZP/</w:t>
      </w:r>
      <w:r w:rsidR="00706995">
        <w:rPr>
          <w:rFonts w:ascii="Cambria" w:hAnsi="Cambria" w:cs="Tahoma"/>
        </w:rPr>
        <w:t>08</w:t>
      </w:r>
      <w:r>
        <w:rPr>
          <w:rFonts w:ascii="Cambria" w:hAnsi="Cambria" w:cs="Tahoma"/>
        </w:rPr>
        <w:t>/PU/2</w:t>
      </w:r>
      <w:r w:rsidR="00706995">
        <w:rPr>
          <w:rFonts w:ascii="Cambria" w:hAnsi="Cambria" w:cs="Tahoma"/>
        </w:rPr>
        <w:t>2</w:t>
      </w:r>
      <w:r w:rsidRPr="00322EDE">
        <w:rPr>
          <w:rFonts w:ascii="Cambria" w:hAnsi="Cambria" w:cs="Tahoma"/>
        </w:rPr>
        <w:t xml:space="preserve">              Sucha Beskidzka dnia </w:t>
      </w:r>
      <w:r w:rsidR="001634F7">
        <w:rPr>
          <w:rFonts w:ascii="Cambria" w:hAnsi="Cambria" w:cs="Tahoma"/>
        </w:rPr>
        <w:t>04</w:t>
      </w:r>
      <w:r>
        <w:rPr>
          <w:rFonts w:ascii="Cambria" w:hAnsi="Cambria" w:cs="Tahoma"/>
        </w:rPr>
        <w:t>.0</w:t>
      </w:r>
      <w:r w:rsidR="00706995">
        <w:rPr>
          <w:rFonts w:ascii="Cambria" w:hAnsi="Cambria" w:cs="Tahoma"/>
        </w:rPr>
        <w:t>9</w:t>
      </w:r>
      <w:r>
        <w:rPr>
          <w:rFonts w:ascii="Cambria" w:hAnsi="Cambria" w:cs="Tahoma"/>
        </w:rPr>
        <w:t>.202</w:t>
      </w:r>
      <w:r w:rsidR="00706995">
        <w:rPr>
          <w:rFonts w:ascii="Cambria" w:hAnsi="Cambria" w:cs="Tahoma"/>
        </w:rPr>
        <w:t>2</w:t>
      </w:r>
      <w:r>
        <w:rPr>
          <w:rFonts w:ascii="Cambria" w:hAnsi="Cambria" w:cs="Tahoma"/>
        </w:rPr>
        <w:t xml:space="preserve">r. </w:t>
      </w:r>
    </w:p>
    <w:p w:rsidR="00D60043" w:rsidRPr="00322EDE" w:rsidRDefault="00D60043" w:rsidP="00D60043">
      <w:pPr>
        <w:rPr>
          <w:rFonts w:ascii="Cambria" w:hAnsi="Cambria" w:cs="Tahoma"/>
        </w:rPr>
      </w:pPr>
    </w:p>
    <w:p w:rsidR="00D60043" w:rsidRPr="00322EDE" w:rsidRDefault="00D60043" w:rsidP="00D60043">
      <w:pPr>
        <w:rPr>
          <w:rFonts w:ascii="Cambria" w:hAnsi="Cambria" w:cs="Tahoma"/>
        </w:rPr>
      </w:pPr>
    </w:p>
    <w:p w:rsidR="00D60043" w:rsidRPr="00322EDE" w:rsidRDefault="00D60043" w:rsidP="00D60043">
      <w:pPr>
        <w:rPr>
          <w:rFonts w:ascii="Cambria" w:hAnsi="Cambria" w:cs="Tahoma"/>
        </w:rPr>
      </w:pPr>
    </w:p>
    <w:p w:rsidR="00D60043" w:rsidRPr="00944E55" w:rsidRDefault="00D60043" w:rsidP="00944E55">
      <w:pPr>
        <w:pStyle w:val="Tekstpodstawowy2"/>
        <w:spacing w:after="0" w:line="240" w:lineRule="auto"/>
        <w:jc w:val="both"/>
        <w:rPr>
          <w:rFonts w:ascii="Cambria" w:hAnsi="Cambria" w:cs="Tahoma"/>
          <w:b/>
          <w:sz w:val="24"/>
          <w:szCs w:val="24"/>
        </w:rPr>
      </w:pPr>
      <w:r w:rsidRPr="00944E55">
        <w:rPr>
          <w:rFonts w:ascii="Cambria" w:hAnsi="Cambria" w:cs="Tahoma"/>
          <w:b/>
          <w:sz w:val="24"/>
          <w:szCs w:val="24"/>
        </w:rPr>
        <w:t xml:space="preserve">Dotyczy: Wyniku zapytania ofertowego na </w:t>
      </w:r>
      <w:r w:rsidR="00944E55" w:rsidRPr="00944E55">
        <w:rPr>
          <w:rFonts w:ascii="Cambria" w:hAnsi="Cambria" w:cs="Tahoma"/>
          <w:b/>
          <w:sz w:val="24"/>
          <w:szCs w:val="24"/>
        </w:rPr>
        <w:t>Świadczenie usług serwisowych gwarancyjnego utrzymania w ruchu  instalacji sygnalizacji pożarowej oraz oddymiającej w Szpitalu w Suchej Beskidzkiej i Makowie Podhalańskim - II postępowanie</w:t>
      </w:r>
      <w:r w:rsidR="007D4BA1" w:rsidRPr="00944E55">
        <w:rPr>
          <w:rFonts w:ascii="Cambria" w:hAnsi="Cambria"/>
          <w:sz w:val="24"/>
          <w:szCs w:val="24"/>
        </w:rPr>
        <w:t xml:space="preserve"> </w:t>
      </w:r>
      <w:r w:rsidRPr="00944E55">
        <w:rPr>
          <w:rFonts w:ascii="Cambria" w:hAnsi="Cambria"/>
          <w:sz w:val="24"/>
          <w:szCs w:val="24"/>
        </w:rPr>
        <w:t>(</w:t>
      </w:r>
      <w:r w:rsidRPr="00944E55">
        <w:rPr>
          <w:rFonts w:ascii="Cambria" w:hAnsi="Cambria" w:cs="Tahoma"/>
          <w:sz w:val="24"/>
          <w:szCs w:val="24"/>
        </w:rPr>
        <w:t>ZOZ.V.010/DZP/</w:t>
      </w:r>
      <w:r w:rsidR="00944E55">
        <w:rPr>
          <w:rFonts w:ascii="Cambria" w:hAnsi="Cambria" w:cs="Tahoma"/>
          <w:sz w:val="24"/>
          <w:szCs w:val="24"/>
          <w:lang w:val="pl-PL"/>
        </w:rPr>
        <w:t>23</w:t>
      </w:r>
      <w:r w:rsidRPr="00944E55">
        <w:rPr>
          <w:rFonts w:ascii="Cambria" w:hAnsi="Cambria" w:cs="Tahoma"/>
          <w:sz w:val="24"/>
          <w:szCs w:val="24"/>
        </w:rPr>
        <w:t>/PU/2</w:t>
      </w:r>
      <w:r w:rsidR="00944E55">
        <w:rPr>
          <w:rFonts w:ascii="Cambria" w:hAnsi="Cambria" w:cs="Tahoma"/>
          <w:sz w:val="24"/>
          <w:szCs w:val="24"/>
          <w:lang w:val="pl-PL"/>
        </w:rPr>
        <w:t>3</w:t>
      </w:r>
      <w:r w:rsidRPr="00944E55">
        <w:rPr>
          <w:rFonts w:ascii="Cambria" w:hAnsi="Cambria" w:cs="Tahoma"/>
          <w:sz w:val="24"/>
          <w:szCs w:val="24"/>
        </w:rPr>
        <w:t xml:space="preserve">).             </w:t>
      </w:r>
    </w:p>
    <w:p w:rsidR="00D60043" w:rsidRPr="00322EDE" w:rsidRDefault="00D60043" w:rsidP="00D60043">
      <w:pPr>
        <w:tabs>
          <w:tab w:val="left" w:pos="4020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p w:rsidR="00D60043" w:rsidRPr="00322EDE" w:rsidRDefault="00D60043" w:rsidP="00D60043">
      <w:pPr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  <w:t>Dyrekcja Zespołu Opieki Zdrowotnej w Suchej Beskidzkiej informuje o wyniku w/w postępowania.</w:t>
      </w:r>
    </w:p>
    <w:p w:rsidR="00D60043" w:rsidRDefault="00D60043" w:rsidP="00D60043">
      <w:pPr>
        <w:rPr>
          <w:rFonts w:ascii="Cambria" w:hAnsi="Cambria" w:cs="Tahoma"/>
        </w:rPr>
      </w:pPr>
    </w:p>
    <w:p w:rsidR="00D60043" w:rsidRDefault="00D60043" w:rsidP="00706995">
      <w:pPr>
        <w:rPr>
          <w:rFonts w:ascii="Cambria" w:hAnsi="Cambria" w:cs="Tahoma"/>
        </w:rPr>
      </w:pPr>
      <w:r>
        <w:rPr>
          <w:rFonts w:ascii="Cambria" w:hAnsi="Cambria" w:cs="Tahoma"/>
        </w:rPr>
        <w:t>Oferty złożyły firmy:</w:t>
      </w:r>
    </w:p>
    <w:p w:rsidR="00944E55" w:rsidRPr="00706995" w:rsidRDefault="00944E55" w:rsidP="00944E55">
      <w:pPr>
        <w:pStyle w:val="Akapitzlist"/>
        <w:numPr>
          <w:ilvl w:val="0"/>
          <w:numId w:val="1"/>
        </w:numPr>
        <w:tabs>
          <w:tab w:val="left" w:pos="3360"/>
        </w:tabs>
        <w:rPr>
          <w:rFonts w:ascii="Cambria" w:hAnsi="Cambria" w:cs="Tahoma"/>
        </w:rPr>
      </w:pPr>
      <w:proofErr w:type="spellStart"/>
      <w:r>
        <w:rPr>
          <w:rFonts w:ascii="Cambria" w:hAnsi="Cambria" w:cs="Tahoma"/>
        </w:rPr>
        <w:t>Aspar</w:t>
      </w:r>
      <w:proofErr w:type="spellEnd"/>
      <w:r>
        <w:rPr>
          <w:rFonts w:ascii="Cambria" w:hAnsi="Cambria" w:cs="Tahoma"/>
        </w:rPr>
        <w:t xml:space="preserve"> sp. z o.o. ul. Karpacka 22, 43-300 Bielsko Biała</w:t>
      </w:r>
    </w:p>
    <w:p w:rsidR="007D4BA1" w:rsidRDefault="00BE14F8" w:rsidP="00706995">
      <w:pPr>
        <w:pStyle w:val="Akapitzlist"/>
        <w:numPr>
          <w:ilvl w:val="0"/>
          <w:numId w:val="1"/>
        </w:numPr>
        <w:tabs>
          <w:tab w:val="left" w:pos="3360"/>
        </w:tabs>
        <w:rPr>
          <w:rFonts w:ascii="Cambria" w:hAnsi="Cambria" w:cs="Tahoma"/>
        </w:rPr>
      </w:pPr>
      <w:r w:rsidRPr="00706995">
        <w:rPr>
          <w:rFonts w:ascii="Cambria" w:hAnsi="Cambria" w:cs="Tahoma"/>
        </w:rPr>
        <w:t>Zakład U</w:t>
      </w:r>
      <w:r w:rsidR="007D4BA1" w:rsidRPr="00706995">
        <w:rPr>
          <w:rFonts w:ascii="Cambria" w:hAnsi="Cambria" w:cs="Tahoma"/>
        </w:rPr>
        <w:t>sługowy ELMI ul. Mickiewicza 9B, 34-200 Sucha Beskidzka</w:t>
      </w:r>
    </w:p>
    <w:p w:rsidR="00D60043" w:rsidRDefault="00D60043" w:rsidP="00D60043">
      <w:pPr>
        <w:rPr>
          <w:rFonts w:ascii="Cambria" w:hAnsi="Cambria" w:cs="Tahoma"/>
          <w:b/>
        </w:rPr>
      </w:pPr>
    </w:p>
    <w:p w:rsidR="00D60043" w:rsidRPr="00741360" w:rsidRDefault="00D60043" w:rsidP="00D60043">
      <w:pPr>
        <w:rPr>
          <w:rFonts w:ascii="Cambria" w:hAnsi="Cambria" w:cs="Tahoma"/>
        </w:rPr>
      </w:pPr>
      <w:r w:rsidRPr="00741360">
        <w:rPr>
          <w:rFonts w:ascii="Cambria" w:hAnsi="Cambria" w:cs="Tahoma"/>
        </w:rPr>
        <w:t>Zespół uznał za</w:t>
      </w:r>
      <w:r>
        <w:rPr>
          <w:rFonts w:ascii="Cambria" w:hAnsi="Cambria" w:cs="Tahoma"/>
        </w:rPr>
        <w:t xml:space="preserve"> najkorzystniejszą</w:t>
      </w:r>
      <w:r w:rsidRPr="00741360">
        <w:rPr>
          <w:rFonts w:ascii="Cambria" w:hAnsi="Cambria" w:cs="Tahoma"/>
        </w:rPr>
        <w:t xml:space="preserve"> ofertę firmy:</w:t>
      </w:r>
    </w:p>
    <w:p w:rsidR="00D60043" w:rsidRDefault="00706995" w:rsidP="00D60043">
      <w:pPr>
        <w:rPr>
          <w:rFonts w:ascii="Cambria" w:hAnsi="Cambria" w:cs="Tahoma"/>
        </w:rPr>
      </w:pPr>
      <w:proofErr w:type="spellStart"/>
      <w:r>
        <w:rPr>
          <w:rFonts w:ascii="Cambria" w:hAnsi="Cambria" w:cs="Tahoma"/>
        </w:rPr>
        <w:t>Aspar</w:t>
      </w:r>
      <w:proofErr w:type="spellEnd"/>
      <w:r>
        <w:rPr>
          <w:rFonts w:ascii="Cambria" w:hAnsi="Cambria" w:cs="Tahoma"/>
        </w:rPr>
        <w:t xml:space="preserve"> sp. z o.o. ul. Karpacka 22, 43-300 Bielsko Biała</w:t>
      </w:r>
    </w:p>
    <w:p w:rsidR="00706995" w:rsidRDefault="00706995" w:rsidP="00D60043">
      <w:pPr>
        <w:rPr>
          <w:rFonts w:ascii="Cambria" w:hAnsi="Cambria" w:cs="Tahoma"/>
        </w:rPr>
      </w:pPr>
    </w:p>
    <w:p w:rsidR="00D60043" w:rsidRPr="00BD6007" w:rsidRDefault="00D60043" w:rsidP="00D60043">
      <w:pPr>
        <w:rPr>
          <w:rFonts w:ascii="Cambria" w:hAnsi="Cambria" w:cs="Tahoma"/>
          <w:b/>
        </w:rPr>
      </w:pPr>
      <w:r w:rsidRPr="00E77005">
        <w:rPr>
          <w:rFonts w:ascii="Cambria" w:hAnsi="Cambria" w:cs="Tahoma"/>
        </w:rPr>
        <w:t>Wartość oferty brutto:</w:t>
      </w:r>
      <w:r w:rsidRPr="00322EDE">
        <w:rPr>
          <w:rFonts w:ascii="Cambria" w:hAnsi="Cambria" w:cs="Tahoma"/>
          <w:b/>
        </w:rPr>
        <w:t xml:space="preserve"> </w:t>
      </w:r>
      <w:r w:rsidR="00944E55">
        <w:rPr>
          <w:rFonts w:ascii="Cambria" w:hAnsi="Cambria" w:cs="Tahoma"/>
          <w:b/>
        </w:rPr>
        <w:t>31 734,00</w:t>
      </w:r>
      <w:r w:rsidR="0019712D">
        <w:rPr>
          <w:rFonts w:ascii="Cambria" w:hAnsi="Cambria" w:cs="Tahoma"/>
          <w:b/>
        </w:rPr>
        <w:t xml:space="preserve"> </w:t>
      </w:r>
      <w:r>
        <w:rPr>
          <w:rFonts w:ascii="Cambria" w:hAnsi="Cambria" w:cs="Tahoma"/>
          <w:b/>
        </w:rPr>
        <w:t xml:space="preserve">zł </w:t>
      </w:r>
    </w:p>
    <w:p w:rsidR="00D60043" w:rsidRPr="00322EDE" w:rsidRDefault="00D60043" w:rsidP="00D60043">
      <w:pPr>
        <w:rPr>
          <w:rFonts w:ascii="Cambria" w:hAnsi="Cambria" w:cs="Tahoma"/>
          <w:b/>
        </w:rPr>
      </w:pPr>
    </w:p>
    <w:p w:rsidR="00D60043" w:rsidRPr="00322EDE" w:rsidRDefault="00D60043" w:rsidP="00D60043">
      <w:pPr>
        <w:jc w:val="right"/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</w:p>
    <w:p w:rsidR="00D60043" w:rsidRPr="00322EDE" w:rsidRDefault="00D60043" w:rsidP="00D60043">
      <w:pPr>
        <w:tabs>
          <w:tab w:val="center" w:pos="4536"/>
          <w:tab w:val="right" w:pos="9072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bookmarkStart w:id="0" w:name="_GoBack"/>
      <w:bookmarkEnd w:id="0"/>
    </w:p>
    <w:p w:rsidR="00D60043" w:rsidRPr="00322EDE" w:rsidRDefault="00D60043" w:rsidP="00D60043">
      <w:pPr>
        <w:rPr>
          <w:rFonts w:ascii="Cambria" w:hAnsi="Cambria" w:cs="Tahoma"/>
        </w:rPr>
      </w:pPr>
    </w:p>
    <w:p w:rsidR="00923844" w:rsidRDefault="00923844"/>
    <w:sectPr w:rsidR="00923844" w:rsidSect="009238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7D9" w:rsidRDefault="00F267D9" w:rsidP="00F267D9">
      <w:r>
        <w:separator/>
      </w:r>
    </w:p>
  </w:endnote>
  <w:endnote w:type="continuationSeparator" w:id="0">
    <w:p w:rsidR="00F267D9" w:rsidRDefault="00F267D9" w:rsidP="00F2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7D9" w:rsidRDefault="00F267D9" w:rsidP="00F267D9">
      <w:r>
        <w:separator/>
      </w:r>
    </w:p>
  </w:footnote>
  <w:footnote w:type="continuationSeparator" w:id="0">
    <w:p w:rsidR="00F267D9" w:rsidRDefault="00F267D9" w:rsidP="00F2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7D9" w:rsidRDefault="00F267D9" w:rsidP="00944E55">
    <w:pPr>
      <w:pStyle w:val="Nagwek"/>
      <w:ind w:left="-567"/>
    </w:pPr>
    <w:r>
      <w:rPr>
        <w:noProof/>
      </w:rPr>
      <w:drawing>
        <wp:inline distT="0" distB="0" distL="0" distR="0" wp14:anchorId="1B0C641D" wp14:editId="77DFB5E3">
          <wp:extent cx="6370320" cy="118554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0320" cy="1185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57C92"/>
    <w:multiLevelType w:val="hybridMultilevel"/>
    <w:tmpl w:val="2F66C5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43"/>
    <w:rsid w:val="001634F7"/>
    <w:rsid w:val="001833CD"/>
    <w:rsid w:val="0019712D"/>
    <w:rsid w:val="004E4522"/>
    <w:rsid w:val="00706995"/>
    <w:rsid w:val="007D4BA1"/>
    <w:rsid w:val="00917A80"/>
    <w:rsid w:val="00923844"/>
    <w:rsid w:val="00944E55"/>
    <w:rsid w:val="00AC239F"/>
    <w:rsid w:val="00BE14F8"/>
    <w:rsid w:val="00D60043"/>
    <w:rsid w:val="00EB75F5"/>
    <w:rsid w:val="00F106AE"/>
    <w:rsid w:val="00F2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CCA3"/>
  <w15:docId w15:val="{70CCE6AF-D738-47EC-8324-DBA9B19E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12D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D4BA1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4B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7D4B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6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7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5</cp:revision>
  <cp:lastPrinted>2023-09-04T05:14:00Z</cp:lastPrinted>
  <dcterms:created xsi:type="dcterms:W3CDTF">2023-09-01T11:03:00Z</dcterms:created>
  <dcterms:modified xsi:type="dcterms:W3CDTF">2023-09-04T08:13:00Z</dcterms:modified>
</cp:coreProperties>
</file>