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13916" w14:textId="55468BDA" w:rsidR="00BE40D0" w:rsidRPr="00AE4005" w:rsidRDefault="00BE40D0" w:rsidP="00BE40D0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INFORMACJA Z OTWARCIA OFERT</w:t>
      </w:r>
    </w:p>
    <w:p w14:paraId="0E701EA3" w14:textId="51E0B528" w:rsidR="005D3140" w:rsidRPr="00AE4005" w:rsidRDefault="005D3140" w:rsidP="00BE40D0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W ZAKRESIE CZĘŚCI NR 1</w:t>
      </w:r>
    </w:p>
    <w:p w14:paraId="6087FA4D" w14:textId="77777777" w:rsidR="00071511" w:rsidRPr="00AE4005" w:rsidRDefault="00071511" w:rsidP="00BE40D0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F518B6" w14:textId="54AF73C9" w:rsidR="002A0651" w:rsidRPr="00AE4005" w:rsidRDefault="000F329C" w:rsidP="002A065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="00BE40D0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dniu</w:t>
      </w:r>
      <w:r w:rsidR="00390DC8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D3140" w:rsidRPr="00AE4005">
        <w:rPr>
          <w:rFonts w:ascii="Arial" w:hAnsi="Arial" w:cs="Arial"/>
          <w:b/>
          <w:color w:val="000000" w:themeColor="text1"/>
          <w:sz w:val="18"/>
          <w:szCs w:val="18"/>
        </w:rPr>
        <w:t>11</w:t>
      </w:r>
      <w:r w:rsidR="00BE40D0" w:rsidRPr="00AE4005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6E5C45" w:rsidRPr="00AE4005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5D3140" w:rsidRPr="00AE4005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C04631" w:rsidRPr="00AE4005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BE40D0" w:rsidRPr="00AE4005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C04631" w:rsidRPr="00AE4005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BE40D0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r. nastąpiło komisyjne otwarcie ofert w postępowaniu </w:t>
      </w:r>
      <w:r w:rsidR="000568DB" w:rsidRPr="00AE4005">
        <w:rPr>
          <w:rFonts w:ascii="Arial" w:hAnsi="Arial" w:cs="Arial"/>
          <w:sz w:val="18"/>
          <w:szCs w:val="18"/>
        </w:rPr>
        <w:t>o udzielenie zamówienia publicznego</w:t>
      </w:r>
      <w:r w:rsidR="000568DB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E40D0" w:rsidRPr="00AE4005">
        <w:rPr>
          <w:rFonts w:ascii="Arial" w:hAnsi="Arial" w:cs="Arial"/>
          <w:color w:val="000000" w:themeColor="text1"/>
          <w:sz w:val="18"/>
          <w:szCs w:val="18"/>
        </w:rPr>
        <w:t>prowadzonym w</w:t>
      </w:r>
      <w:r w:rsidR="000568DB" w:rsidRPr="00AE4005">
        <w:rPr>
          <w:rFonts w:ascii="Arial" w:hAnsi="Arial" w:cs="Arial"/>
          <w:sz w:val="18"/>
          <w:szCs w:val="18"/>
        </w:rPr>
        <w:t xml:space="preserve"> trybie podstawowym </w:t>
      </w:r>
      <w:r w:rsidR="00C04631" w:rsidRPr="00AE4005">
        <w:rPr>
          <w:rFonts w:ascii="Arial" w:hAnsi="Arial" w:cs="Arial"/>
          <w:sz w:val="18"/>
          <w:szCs w:val="18"/>
        </w:rPr>
        <w:t xml:space="preserve">na podst. art. 275 </w:t>
      </w:r>
      <w:r w:rsidR="000568DB" w:rsidRPr="00AE4005">
        <w:rPr>
          <w:rFonts w:ascii="Arial" w:hAnsi="Arial" w:cs="Arial"/>
          <w:sz w:val="18"/>
          <w:szCs w:val="18"/>
        </w:rPr>
        <w:t xml:space="preserve">pkt </w:t>
      </w:r>
      <w:r w:rsidR="008324E0" w:rsidRPr="00AE4005">
        <w:rPr>
          <w:rFonts w:ascii="Arial" w:hAnsi="Arial" w:cs="Arial"/>
          <w:sz w:val="18"/>
          <w:szCs w:val="18"/>
        </w:rPr>
        <w:t>1</w:t>
      </w:r>
      <w:r w:rsidR="000568DB" w:rsidRPr="00AE4005">
        <w:rPr>
          <w:rFonts w:ascii="Arial" w:hAnsi="Arial" w:cs="Arial"/>
          <w:sz w:val="18"/>
          <w:szCs w:val="18"/>
        </w:rPr>
        <w:t xml:space="preserve"> ustawy z dnia 11 września 2019 r. Prawo zamówień publicznych (Dz. U. z 202</w:t>
      </w:r>
      <w:r w:rsidR="00071511" w:rsidRPr="00AE4005">
        <w:rPr>
          <w:rFonts w:ascii="Arial" w:hAnsi="Arial" w:cs="Arial"/>
          <w:sz w:val="18"/>
          <w:szCs w:val="18"/>
        </w:rPr>
        <w:t>4</w:t>
      </w:r>
      <w:r w:rsidR="000568DB" w:rsidRPr="00AE4005">
        <w:rPr>
          <w:rFonts w:ascii="Arial" w:hAnsi="Arial" w:cs="Arial"/>
          <w:sz w:val="18"/>
          <w:szCs w:val="18"/>
        </w:rPr>
        <w:t xml:space="preserve"> r., </w:t>
      </w:r>
      <w:r w:rsidR="00071511" w:rsidRPr="00AE4005">
        <w:rPr>
          <w:rFonts w:ascii="Arial" w:hAnsi="Arial" w:cs="Arial"/>
          <w:sz w:val="18"/>
          <w:szCs w:val="18"/>
        </w:rPr>
        <w:t>1320</w:t>
      </w:r>
      <w:r w:rsidR="007D65C2" w:rsidRPr="00AE4005">
        <w:rPr>
          <w:rFonts w:ascii="Arial" w:hAnsi="Arial" w:cs="Arial"/>
          <w:sz w:val="18"/>
          <w:szCs w:val="18"/>
        </w:rPr>
        <w:t xml:space="preserve"> t. j.</w:t>
      </w:r>
      <w:r w:rsidR="000568DB" w:rsidRPr="00AE4005">
        <w:rPr>
          <w:rFonts w:ascii="Arial" w:hAnsi="Arial" w:cs="Arial"/>
          <w:sz w:val="18"/>
          <w:szCs w:val="18"/>
        </w:rPr>
        <w:t xml:space="preserve">) pod nazwą: </w:t>
      </w:r>
      <w:r w:rsidR="005D3140" w:rsidRPr="00AE4005">
        <w:rPr>
          <w:rFonts w:ascii="Arial" w:hAnsi="Arial" w:cs="Arial"/>
          <w:b/>
          <w:sz w:val="18"/>
          <w:szCs w:val="18"/>
        </w:rPr>
        <w:t>U</w:t>
      </w:r>
      <w:r w:rsidR="005D3140" w:rsidRPr="00AE4005">
        <w:rPr>
          <w:rFonts w:ascii="Arial" w:hAnsi="Arial" w:cs="Arial"/>
          <w:b/>
          <w:sz w:val="18"/>
          <w:szCs w:val="18"/>
        </w:rPr>
        <w:t>sługi w zakresie prania wodnego, czyszczenia chemicznego, dezynfekcji obuwia - przedmiotów umundurowania, wyekwipowania oraz bielizny wraz z prasowaniem i maglowaniem, wraz z transportem na potrzeby 32 WOG w zakresie 4 części. Nr sprawy ZP/TP/86/2024</w:t>
      </w:r>
    </w:p>
    <w:p w14:paraId="37C62662" w14:textId="77777777" w:rsidR="002A0651" w:rsidRPr="00AE4005" w:rsidRDefault="002A0651" w:rsidP="002A065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</w:p>
    <w:p w14:paraId="6087A980" w14:textId="69F9B704" w:rsidR="002A0651" w:rsidRPr="00AE4005" w:rsidRDefault="002A0651" w:rsidP="002A065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  <w:u w:val="single"/>
        </w:rPr>
      </w:pPr>
      <w:r w:rsidRPr="00AE4005">
        <w:rPr>
          <w:rFonts w:ascii="Arial" w:hAnsi="Arial" w:cs="Arial"/>
          <w:b/>
          <w:sz w:val="18"/>
          <w:szCs w:val="18"/>
          <w:u w:val="single"/>
        </w:rPr>
        <w:t>część nr 1</w:t>
      </w:r>
      <w:r w:rsidRPr="00AE4005">
        <w:rPr>
          <w:rFonts w:ascii="Arial" w:hAnsi="Arial" w:cs="Arial"/>
          <w:b/>
          <w:sz w:val="18"/>
          <w:szCs w:val="18"/>
          <w:u w:val="single"/>
        </w:rPr>
        <w:t xml:space="preserve"> - </w:t>
      </w:r>
      <w:r w:rsidRPr="00AE4005">
        <w:rPr>
          <w:rFonts w:ascii="Arial" w:hAnsi="Arial" w:cs="Arial"/>
          <w:b/>
          <w:sz w:val="18"/>
          <w:szCs w:val="18"/>
          <w:u w:val="single"/>
        </w:rPr>
        <w:t xml:space="preserve">Wykonywanie usług w zakresie prania wodnego w ilości 7 200 kg, czyszczenia chemicznego w ilości 300 kg, dezynfekcji obuwia w ilości </w:t>
      </w:r>
      <w:r w:rsidRPr="00AE4005">
        <w:rPr>
          <w:rFonts w:ascii="Arial" w:eastAsia="Calibri" w:hAnsi="Arial" w:cs="Arial"/>
          <w:b/>
          <w:sz w:val="18"/>
          <w:szCs w:val="18"/>
          <w:u w:val="single"/>
        </w:rPr>
        <w:t>400</w:t>
      </w:r>
      <w:r w:rsidRPr="00AE4005">
        <w:rPr>
          <w:rFonts w:ascii="Arial" w:hAnsi="Arial" w:cs="Arial"/>
          <w:b/>
          <w:sz w:val="18"/>
          <w:szCs w:val="18"/>
          <w:u w:val="single"/>
        </w:rPr>
        <w:t xml:space="preserve"> par - przedmiotów umundurowania, wyekwipowania oraz bielizny wraz z prasowaniem i maglowaniem, wraz z transportem na potrzeby 32 WOG Zamość, Grupa Zabezpieczenia Zamość.</w:t>
      </w:r>
    </w:p>
    <w:p w14:paraId="467F5931" w14:textId="77777777" w:rsidR="00D85233" w:rsidRPr="00AE4005" w:rsidRDefault="00D85233" w:rsidP="001020CC">
      <w:pPr>
        <w:jc w:val="both"/>
        <w:rPr>
          <w:rFonts w:ascii="Arial" w:hAnsi="Arial" w:cs="Arial"/>
          <w:b/>
          <w:sz w:val="18"/>
          <w:szCs w:val="18"/>
        </w:rPr>
      </w:pPr>
    </w:p>
    <w:p w14:paraId="1E8D7EED" w14:textId="19931F34" w:rsidR="00390DC8" w:rsidRPr="00AE4005" w:rsidRDefault="00BE40D0" w:rsidP="00390DC8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Kwota brutto, którą Zamawiający zamierza przeznaczyć na realizację zamówienia</w:t>
      </w:r>
      <w:r w:rsidR="005D3140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w ramach środków gwarantowanych W ZAKRESIE CZĘŚCI NR 1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5D3140" w:rsidRPr="00AE4005">
        <w:rPr>
          <w:rFonts w:ascii="Arial" w:hAnsi="Arial" w:cs="Arial"/>
          <w:b/>
          <w:color w:val="000000" w:themeColor="text1"/>
          <w:sz w:val="18"/>
          <w:szCs w:val="18"/>
        </w:rPr>
        <w:t>62 171,58</w:t>
      </w:r>
      <w:r w:rsidR="00C04631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0DC8" w:rsidRPr="00AE4005">
        <w:rPr>
          <w:rFonts w:ascii="Arial" w:hAnsi="Arial" w:cs="Arial"/>
          <w:b/>
          <w:color w:val="000000" w:themeColor="text1"/>
          <w:sz w:val="18"/>
          <w:szCs w:val="18"/>
        </w:rPr>
        <w:t>PLN</w:t>
      </w:r>
      <w:r w:rsidR="00BB6A10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354B0092" w14:textId="77777777" w:rsidR="00BE40D0" w:rsidRPr="00AE4005" w:rsidRDefault="00BE40D0" w:rsidP="00390DC8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1961BCE7" w14:textId="53F072FA" w:rsidR="00D85233" w:rsidRPr="00AE4005" w:rsidRDefault="00BE40D0" w:rsidP="00BE40D0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Zamawiający </w:t>
      </w:r>
      <w:r w:rsidR="00F07BCB" w:rsidRPr="00AE4005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32 Wojskowy Oddział Gospodarczy w Zamościu informuje, iż w </w:t>
      </w:r>
      <w:r w:rsidR="00F07BCB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przedmiotowym </w:t>
      </w:r>
      <w:r w:rsidR="00071511" w:rsidRPr="00AE4005">
        <w:rPr>
          <w:rFonts w:ascii="Arial" w:hAnsi="Arial" w:cs="Arial"/>
          <w:b/>
          <w:color w:val="000000" w:themeColor="text1"/>
          <w:sz w:val="18"/>
          <w:szCs w:val="18"/>
        </w:rPr>
        <w:t>postępowaniu</w:t>
      </w:r>
      <w:r w:rsidR="005D3140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 W ZAKRESIE CZĘŚCI NR 1</w:t>
      </w:r>
      <w:r w:rsidR="00071511"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B6A10" w:rsidRPr="00AE4005">
        <w:rPr>
          <w:rFonts w:ascii="Arial" w:hAnsi="Arial" w:cs="Arial"/>
          <w:b/>
          <w:bCs/>
          <w:color w:val="000000" w:themeColor="text1"/>
          <w:sz w:val="18"/>
          <w:szCs w:val="18"/>
        </w:rPr>
        <w:t>wpłynęły następujące oferty: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5387"/>
        <w:gridCol w:w="3402"/>
      </w:tblGrid>
      <w:tr w:rsidR="005D3140" w:rsidRPr="00AE4005" w14:paraId="6C4A5C63" w14:textId="2CB4AE89" w:rsidTr="00AE4005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5ED48F95" w14:textId="77777777" w:rsidR="005D3140" w:rsidRPr="00AE4005" w:rsidRDefault="005D3140" w:rsidP="00D8523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</w:t>
            </w:r>
          </w:p>
          <w:p w14:paraId="1B951F79" w14:textId="77777777" w:rsidR="005D3140" w:rsidRPr="00AE4005" w:rsidRDefault="005D3140" w:rsidP="00D8523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E51E5A" w14:textId="77777777" w:rsidR="005D3140" w:rsidRPr="00AE4005" w:rsidRDefault="005D3140" w:rsidP="00D8523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CA41C7" w14:textId="77777777" w:rsidR="005D3140" w:rsidRPr="00AE4005" w:rsidRDefault="005D3140" w:rsidP="00D8523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(PLN) </w:t>
            </w:r>
          </w:p>
        </w:tc>
        <w:tc>
          <w:tcPr>
            <w:tcW w:w="3402" w:type="dxa"/>
            <w:vAlign w:val="center"/>
          </w:tcPr>
          <w:p w14:paraId="2A9891D7" w14:textId="318BA505" w:rsidR="005D3140" w:rsidRPr="00AE4005" w:rsidRDefault="005D3140" w:rsidP="005D314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SZYBKOŚĆ REAKCJI NA ZGŁOSZENIE (h)</w:t>
            </w:r>
          </w:p>
        </w:tc>
      </w:tr>
      <w:tr w:rsidR="009E2598" w:rsidRPr="00AE4005" w14:paraId="61614005" w14:textId="3A1FB74D" w:rsidTr="00AE4005">
        <w:trPr>
          <w:trHeight w:val="2078"/>
        </w:trPr>
        <w:tc>
          <w:tcPr>
            <w:tcW w:w="1134" w:type="dxa"/>
            <w:shd w:val="clear" w:color="auto" w:fill="auto"/>
            <w:vAlign w:val="center"/>
          </w:tcPr>
          <w:p w14:paraId="7BC72DC9" w14:textId="30CBF5FD" w:rsidR="009E2598" w:rsidRPr="00AE4005" w:rsidRDefault="009E2598" w:rsidP="009E259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A4EFD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PLATINUM D.ŚMIGASIEWICZ I WSPÓLNICY </w:t>
            </w:r>
          </w:p>
          <w:p w14:paraId="3C3507B1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SPÓŁKA JAWNA</w:t>
            </w:r>
          </w:p>
          <w:p w14:paraId="5974EB97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ul. Okszowska 52</w:t>
            </w:r>
          </w:p>
          <w:p w14:paraId="757ED4F9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22-100 Chełm</w:t>
            </w:r>
          </w:p>
          <w:p w14:paraId="555D5EB5" w14:textId="1DBD3B7C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NIP: 5632412395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BAF2D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podstawowy): </w:t>
            </w:r>
          </w:p>
          <w:p w14:paraId="226C10D0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NETTO: 31 325,00 zł</w:t>
            </w:r>
          </w:p>
          <w:p w14:paraId="40A34C0C" w14:textId="7B1B2DB5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BRUTTO: 38 529,75 zł</w:t>
            </w:r>
          </w:p>
          <w:p w14:paraId="53A94C2A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prawa opcji): </w:t>
            </w:r>
          </w:p>
          <w:p w14:paraId="20DBBF00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NETTO: 31 325,00 zł</w:t>
            </w:r>
          </w:p>
          <w:p w14:paraId="5EE20990" w14:textId="645CD3F3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BRUTTO: 38 529,75 zł</w:t>
            </w:r>
          </w:p>
          <w:p w14:paraId="2095C36A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MAKSYMALNA WARTOŚĆ UMOWY UWZGLĘDNIAJĄCA PRAWO OPCJI</w:t>
            </w:r>
          </w:p>
          <w:p w14:paraId="2C7674C7" w14:textId="77777777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NETTO: 62 650,00 zł</w:t>
            </w:r>
          </w:p>
          <w:p w14:paraId="42AF7D28" w14:textId="576AC3C5" w:rsidR="009E2598" w:rsidRPr="00AE4005" w:rsidRDefault="009E2598" w:rsidP="009E259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BRUTTO: 77 059,50 zł</w:t>
            </w:r>
          </w:p>
        </w:tc>
        <w:tc>
          <w:tcPr>
            <w:tcW w:w="3402" w:type="dxa"/>
            <w:vAlign w:val="center"/>
          </w:tcPr>
          <w:p w14:paraId="6DC7E8C6" w14:textId="3456D19C" w:rsidR="009E2598" w:rsidRPr="00AE4005" w:rsidRDefault="009E2598" w:rsidP="009E259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</w:tr>
      <w:tr w:rsidR="00E67146" w:rsidRPr="00AE4005" w14:paraId="3BE57069" w14:textId="77777777" w:rsidTr="00AE4005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14:paraId="0CB8A4E0" w14:textId="6F8D2C3C" w:rsidR="00E67146" w:rsidRPr="00AE4005" w:rsidRDefault="00E67146" w:rsidP="00E671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E6E9E4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Przedsiębiorstwo Usługowo-Handlowe "SUPER OLA" </w:t>
            </w:r>
          </w:p>
          <w:p w14:paraId="56A79F7A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Robert Hanc</w:t>
            </w:r>
          </w:p>
          <w:p w14:paraId="779DE861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Chełmska 26 </w:t>
            </w:r>
          </w:p>
          <w:p w14:paraId="7FE8C200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22-150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Wierzbica</w:t>
            </w:r>
          </w:p>
          <w:p w14:paraId="2299E7D7" w14:textId="1F678871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NIP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5631355732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5D5ACC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podstawowy): </w:t>
            </w:r>
          </w:p>
          <w:p w14:paraId="54712F08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37 750,00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73C7A69B" w14:textId="4202DCA1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46 432,50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4D4F8178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prawa opcji): </w:t>
            </w:r>
          </w:p>
          <w:p w14:paraId="7E26A77D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37 750,00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5B9B34FD" w14:textId="02D6E5F5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46 432,50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6C4CB229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MAKSYMALNA WARTOŚĆ UMOWY UWZGLĘDNIAJĄCA PRAWO OPCJI</w:t>
            </w:r>
          </w:p>
          <w:p w14:paraId="555BD072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64 800,00 zł</w:t>
            </w:r>
          </w:p>
          <w:p w14:paraId="055FDB02" w14:textId="3E588180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92 865,00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</w:tc>
        <w:tc>
          <w:tcPr>
            <w:tcW w:w="3402" w:type="dxa"/>
            <w:vAlign w:val="center"/>
          </w:tcPr>
          <w:p w14:paraId="49617C2C" w14:textId="646CEE67" w:rsidR="00E67146" w:rsidRPr="00AE4005" w:rsidRDefault="00E67146" w:rsidP="00E671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</w:tr>
    </w:tbl>
    <w:p w14:paraId="6AE1ED82" w14:textId="77777777" w:rsidR="00E54644" w:rsidRPr="00AE4005" w:rsidRDefault="00E54644" w:rsidP="00316133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861916E" w14:textId="77777777" w:rsidR="00C03A20" w:rsidRPr="00AE4005" w:rsidRDefault="00C03A20" w:rsidP="00316133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521516E1" w14:textId="77777777" w:rsidR="00C03A20" w:rsidRPr="00AE4005" w:rsidRDefault="00C03A20" w:rsidP="00316133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E1BA190" w14:textId="77777777" w:rsidR="00C03A20" w:rsidRPr="00AE4005" w:rsidRDefault="00C03A20" w:rsidP="00316133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5511D366" w14:textId="77777777" w:rsidR="00C03A20" w:rsidRPr="00AE4005" w:rsidRDefault="00C03A20" w:rsidP="00316133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59C6427" w14:textId="77777777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INFORMACJA Z OTWARCIA OFERT</w:t>
      </w:r>
    </w:p>
    <w:p w14:paraId="5BBAF153" w14:textId="2905A40E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W ZAKRESIE CZĘŚCI NR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2</w:t>
      </w:r>
    </w:p>
    <w:p w14:paraId="2DC8F018" w14:textId="77777777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0AF94A0" w14:textId="63E035E6" w:rsidR="00FD23A7" w:rsidRPr="00AE4005" w:rsidRDefault="00FD23A7" w:rsidP="00FD23A7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W dniu 11.12.2024 r. nastąpiło komisyjne otwarcie ofert w postępowaniu </w:t>
      </w:r>
      <w:r w:rsidRPr="00AE4005">
        <w:rPr>
          <w:rFonts w:ascii="Arial" w:hAnsi="Arial" w:cs="Arial"/>
          <w:sz w:val="18"/>
          <w:szCs w:val="18"/>
        </w:rPr>
        <w:t>o udzielenie zamówienia publicznego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E4005">
        <w:rPr>
          <w:rFonts w:ascii="Arial" w:hAnsi="Arial" w:cs="Arial"/>
          <w:color w:val="000000" w:themeColor="text1"/>
          <w:sz w:val="18"/>
          <w:szCs w:val="18"/>
        </w:rPr>
        <w:t>prowadzonym w</w:t>
      </w:r>
      <w:r w:rsidRPr="00AE4005">
        <w:rPr>
          <w:rFonts w:ascii="Arial" w:hAnsi="Arial" w:cs="Arial"/>
          <w:sz w:val="18"/>
          <w:szCs w:val="18"/>
        </w:rPr>
        <w:t xml:space="preserve"> trybie podstawowym na podst. art. 275 pkt 1 ustawy z dnia 11 września 2019 r. Prawo zamówień publicznych (Dz. U. z 2024 r., 1320 t. j.) pod nazwą: </w:t>
      </w:r>
      <w:r w:rsidRPr="00AE4005">
        <w:rPr>
          <w:rFonts w:ascii="Arial" w:hAnsi="Arial" w:cs="Arial"/>
          <w:b/>
          <w:sz w:val="18"/>
          <w:szCs w:val="18"/>
        </w:rPr>
        <w:t>Usługi w zakresie prania wodnego, czyszczenia chemicznego, dezynfekcji obuwia - przedmiotów umundurowania, wyekwipowania oraz bielizny wraz z prasowaniem i maglowaniem, wraz z transportem na potrzeby 32 WOG w zakresie 4 części. Nr sprawy ZP/TP/86/2024</w:t>
      </w:r>
    </w:p>
    <w:p w14:paraId="3AE571AD" w14:textId="77777777" w:rsidR="00FD23A7" w:rsidRPr="00AE4005" w:rsidRDefault="00FD23A7" w:rsidP="00FD23A7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</w:p>
    <w:p w14:paraId="2B05DAAE" w14:textId="2B80AF2B" w:rsidR="00FD23A7" w:rsidRPr="00AE4005" w:rsidRDefault="00FD23A7" w:rsidP="00FD23A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E4005">
        <w:rPr>
          <w:rFonts w:ascii="Arial" w:hAnsi="Arial" w:cs="Arial"/>
          <w:b/>
          <w:sz w:val="18"/>
          <w:szCs w:val="18"/>
          <w:u w:val="single"/>
        </w:rPr>
        <w:t>część nr 2</w:t>
      </w:r>
      <w:r w:rsidRPr="00AE4005">
        <w:rPr>
          <w:rFonts w:ascii="Arial" w:hAnsi="Arial" w:cs="Arial"/>
          <w:b/>
          <w:sz w:val="18"/>
          <w:szCs w:val="18"/>
          <w:u w:val="single"/>
        </w:rPr>
        <w:t xml:space="preserve"> - </w:t>
      </w:r>
      <w:r w:rsidRPr="00AE4005">
        <w:rPr>
          <w:rFonts w:ascii="Arial" w:hAnsi="Arial" w:cs="Arial"/>
          <w:b/>
          <w:sz w:val="18"/>
          <w:szCs w:val="18"/>
          <w:u w:val="single"/>
        </w:rPr>
        <w:t>Wykonywanie usług w zakresie prania wodnego w ilości 9 600 kg, czyszczenia chemicznego w ilości 300 kg, dezynfekcji obuwia w ilości 400 par - przedmiotów umundurowania, wyekwipowania oraz bielizny wraz z prasowaniem i maglowaniem, wraz z transportem na potrzeby 32 WOG Zamość, Grupa Zabezpieczenia Lublin.</w:t>
      </w:r>
    </w:p>
    <w:p w14:paraId="375F84D6" w14:textId="77777777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AA313D0" w14:textId="6520993D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Kwota brutto, którą Zamawiający zamierza przeznaczyć na realizację zamówienia w ramach środków gwarantowanych W ZAKRESIE CZĘŚCI NR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81 863,88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PLN </w:t>
      </w:r>
    </w:p>
    <w:p w14:paraId="7D3BDACA" w14:textId="77777777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109F0084" w14:textId="02CCCCB5" w:rsidR="00FD23A7" w:rsidRPr="00AE4005" w:rsidRDefault="00FD23A7" w:rsidP="00FD23A7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Zamawiający - 32 Wojskowy Oddział Gospodarczy w Zamościu informuje, iż w przedmiotowym postępowaniu  W ZAKRESIE CZĘŚCI NR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E4005">
        <w:rPr>
          <w:rFonts w:ascii="Arial" w:hAnsi="Arial" w:cs="Arial"/>
          <w:b/>
          <w:bCs/>
          <w:color w:val="000000" w:themeColor="text1"/>
          <w:sz w:val="18"/>
          <w:szCs w:val="18"/>
        </w:rPr>
        <w:t>wpłynęły następujące oferty: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4111"/>
        <w:gridCol w:w="3402"/>
      </w:tblGrid>
      <w:tr w:rsidR="00FD23A7" w:rsidRPr="00AE4005" w14:paraId="4F3469C6" w14:textId="77777777" w:rsidTr="00B077A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3EE391E8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</w:t>
            </w:r>
          </w:p>
          <w:p w14:paraId="3B6155D6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26C371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249195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(PLN) </w:t>
            </w:r>
          </w:p>
        </w:tc>
        <w:tc>
          <w:tcPr>
            <w:tcW w:w="3402" w:type="dxa"/>
            <w:vAlign w:val="center"/>
          </w:tcPr>
          <w:p w14:paraId="37F1B834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SZYBKOŚĆ REAKCJI NA ZGŁOSZENIE (h)</w:t>
            </w:r>
          </w:p>
        </w:tc>
      </w:tr>
      <w:tr w:rsidR="00FD23A7" w:rsidRPr="00AE4005" w14:paraId="23FDF99D" w14:textId="77777777" w:rsidTr="00980FC3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14:paraId="28CAA454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5EE5DF" w14:textId="77777777" w:rsidR="00595B32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PLATINUM D.ŚMIGASIEWICZ I WSPÓLNICY </w:t>
            </w:r>
          </w:p>
          <w:p w14:paraId="4CA58D74" w14:textId="77777777" w:rsidR="00595B32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SPÓŁKA JAWNA</w:t>
            </w:r>
          </w:p>
          <w:p w14:paraId="06307522" w14:textId="77777777" w:rsidR="00595B32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ul. Okszowska 52</w:t>
            </w:r>
          </w:p>
          <w:p w14:paraId="0C0A529A" w14:textId="77777777" w:rsidR="00595B32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22-100 Chełm</w:t>
            </w:r>
          </w:p>
          <w:p w14:paraId="3CA97B9E" w14:textId="030F88BC" w:rsidR="00FD23A7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NIP: 5632412395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F8265A" w14:textId="7777777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podstawowy): </w:t>
            </w:r>
          </w:p>
          <w:p w14:paraId="66E42F3F" w14:textId="36ADD7CB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980FC3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44 227,00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167A87CF" w14:textId="44F4446C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980FC3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54 399,21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75B8C745" w14:textId="7777777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prawa opcji): </w:t>
            </w:r>
          </w:p>
          <w:p w14:paraId="4CC18F50" w14:textId="3602DA1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980FC3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44 227,00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7D93FF73" w14:textId="31C746CF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980FC3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54 399,21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31BBDF6E" w14:textId="7777777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MAKSYMALNA WARTOŚĆ UMOWY UWZGLĘDNIAJĄCA PRAWO OPCJI</w:t>
            </w:r>
          </w:p>
          <w:p w14:paraId="6931EA28" w14:textId="4D9EBF36" w:rsidR="00980FC3" w:rsidRPr="00AE4005" w:rsidRDefault="00980FC3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NETTO: 88 454,00 zł</w:t>
            </w:r>
          </w:p>
          <w:p w14:paraId="0F775428" w14:textId="0A78D83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980FC3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108 798,42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3402" w:type="dxa"/>
            <w:vAlign w:val="center"/>
          </w:tcPr>
          <w:p w14:paraId="6FE44A29" w14:textId="26BC94F6" w:rsidR="00FD23A7" w:rsidRPr="00AE4005" w:rsidRDefault="00980FC3" w:rsidP="00980FC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</w:tr>
      <w:tr w:rsidR="00E67146" w:rsidRPr="00AE4005" w14:paraId="0B78BBBF" w14:textId="77777777" w:rsidTr="00980FC3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14:paraId="3C997A68" w14:textId="0DE75761" w:rsidR="00E67146" w:rsidRPr="00AE4005" w:rsidRDefault="00E67146" w:rsidP="00E671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8BDA05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Przedsiębiorstwo Usługowo-Handlowe "SUPER OLA" </w:t>
            </w:r>
          </w:p>
          <w:p w14:paraId="0737E955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Robert Hanc</w:t>
            </w:r>
          </w:p>
          <w:p w14:paraId="06FF0A7E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Chełmska 26 </w:t>
            </w:r>
          </w:p>
          <w:p w14:paraId="0142487D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22-150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Wierzbica</w:t>
            </w:r>
          </w:p>
          <w:p w14:paraId="66F9CD75" w14:textId="66E3862D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NIP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5631355732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F269F4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podstawowy): </w:t>
            </w:r>
          </w:p>
          <w:p w14:paraId="49D77508" w14:textId="35626991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48 550,00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69B18101" w14:textId="035B6AC6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59 716,50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59AF000B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prawa opcji): </w:t>
            </w:r>
          </w:p>
          <w:p w14:paraId="29A1896D" w14:textId="1BA53EB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48 550,00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3521F5DC" w14:textId="7BA39350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59 716,50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72E1DBE6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MAKSYMALNA WARTOŚĆ UMOWY UWZGLĘDNIAJĄCA PRAWO OPCJI</w:t>
            </w:r>
          </w:p>
          <w:p w14:paraId="5DBE04BC" w14:textId="1EE6E73B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97 100,00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184BEE01" w14:textId="5A0112E0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119 433,00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</w:tc>
        <w:tc>
          <w:tcPr>
            <w:tcW w:w="3402" w:type="dxa"/>
            <w:vAlign w:val="center"/>
          </w:tcPr>
          <w:p w14:paraId="33F65071" w14:textId="6E55EA25" w:rsidR="00E67146" w:rsidRPr="00AE4005" w:rsidRDefault="00E67146" w:rsidP="00E671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</w:tr>
    </w:tbl>
    <w:p w14:paraId="615DB31B" w14:textId="77777777" w:rsidR="00FD23A7" w:rsidRPr="00AE4005" w:rsidRDefault="00FD23A7" w:rsidP="00FD23A7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62AD000D" w14:textId="77777777" w:rsidR="00FD23A7" w:rsidRPr="00AE4005" w:rsidRDefault="00FD23A7" w:rsidP="00FD23A7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21E7EC7C" w14:textId="77777777" w:rsidR="00FD23A7" w:rsidRPr="00AE4005" w:rsidRDefault="00FD23A7" w:rsidP="00FD23A7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59680AE4" w14:textId="77777777" w:rsidR="00FD23A7" w:rsidRPr="00AE4005" w:rsidRDefault="00FD23A7" w:rsidP="00FD23A7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776AF5D" w14:textId="77777777" w:rsidR="00FD23A7" w:rsidRPr="00AE4005" w:rsidRDefault="00FD23A7" w:rsidP="00FD23A7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6F3230CA" w14:textId="77777777" w:rsidR="00FD23A7" w:rsidRPr="00AE4005" w:rsidRDefault="00FD23A7" w:rsidP="00FD23A7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32890730" w14:textId="77777777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INFORMACJA Z OTWARCIA OFERT</w:t>
      </w:r>
    </w:p>
    <w:p w14:paraId="4DE58125" w14:textId="3E3B3386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W ZAKRESIE CZĘŚCI NR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3</w:t>
      </w:r>
    </w:p>
    <w:p w14:paraId="789857EE" w14:textId="77777777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7725075" w14:textId="65BB85C5" w:rsidR="00FD23A7" w:rsidRPr="00AE4005" w:rsidRDefault="00FD23A7" w:rsidP="00FD23A7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W dniu 11.12.2024 r. nastąpiło komisyjne otwarcie ofert w postępowaniu </w:t>
      </w:r>
      <w:r w:rsidRPr="00AE4005">
        <w:rPr>
          <w:rFonts w:ascii="Arial" w:hAnsi="Arial" w:cs="Arial"/>
          <w:sz w:val="18"/>
          <w:szCs w:val="18"/>
        </w:rPr>
        <w:t>o udzielenie zamówienia publicznego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E4005">
        <w:rPr>
          <w:rFonts w:ascii="Arial" w:hAnsi="Arial" w:cs="Arial"/>
          <w:color w:val="000000" w:themeColor="text1"/>
          <w:sz w:val="18"/>
          <w:szCs w:val="18"/>
        </w:rPr>
        <w:t>prowadzonym w</w:t>
      </w:r>
      <w:r w:rsidRPr="00AE4005">
        <w:rPr>
          <w:rFonts w:ascii="Arial" w:hAnsi="Arial" w:cs="Arial"/>
          <w:sz w:val="18"/>
          <w:szCs w:val="18"/>
        </w:rPr>
        <w:t xml:space="preserve"> trybie podstawowym na podst. art. 275 pkt 1 ustawy z dnia 11 września 2019 r. Prawo zamówień publicznych (Dz. U. z 2024 r., 1320 t. j.) pod nazwą: </w:t>
      </w:r>
      <w:r w:rsidRPr="00AE4005">
        <w:rPr>
          <w:rFonts w:ascii="Arial" w:hAnsi="Arial" w:cs="Arial"/>
          <w:b/>
          <w:sz w:val="18"/>
          <w:szCs w:val="18"/>
        </w:rPr>
        <w:t>Usługi w zakresie prania wodnego, czyszczenia chemicznego, dezynfekcji obuwia - przedmiotów umundurowania, wyekwipowania oraz bielizny wraz z prasowaniem i maglowaniem, wraz z transportem na potrzeby 32 WOG w zakresie 4 części. Nr sprawy ZP/TP/86/2024</w:t>
      </w:r>
    </w:p>
    <w:p w14:paraId="478549E2" w14:textId="77777777" w:rsidR="00FD23A7" w:rsidRPr="00AE4005" w:rsidRDefault="00FD23A7" w:rsidP="00FD23A7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</w:p>
    <w:p w14:paraId="5F70317A" w14:textId="6607D498" w:rsidR="00FD23A7" w:rsidRPr="00AE4005" w:rsidRDefault="00FD23A7" w:rsidP="00FD23A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E4005">
        <w:rPr>
          <w:rFonts w:ascii="Arial" w:hAnsi="Arial" w:cs="Arial"/>
          <w:b/>
          <w:sz w:val="18"/>
          <w:szCs w:val="18"/>
          <w:u w:val="single"/>
        </w:rPr>
        <w:t>część nr 3</w:t>
      </w:r>
      <w:r w:rsidRPr="00AE4005">
        <w:rPr>
          <w:rFonts w:ascii="Arial" w:hAnsi="Arial" w:cs="Arial"/>
          <w:b/>
          <w:sz w:val="18"/>
          <w:szCs w:val="18"/>
          <w:u w:val="single"/>
        </w:rPr>
        <w:t xml:space="preserve"> - </w:t>
      </w:r>
      <w:r w:rsidRPr="00AE4005">
        <w:rPr>
          <w:rFonts w:ascii="Arial" w:hAnsi="Arial" w:cs="Arial"/>
          <w:b/>
          <w:sz w:val="18"/>
          <w:szCs w:val="18"/>
          <w:u w:val="single"/>
        </w:rPr>
        <w:t>Wykonywanie usług w zakresie prania wodnego w ilości 8 400 kg, czyszczenia chemicznego w ilości 300 kg, dezynfekcji obuwia w ilości 400 par - przedmiotów umundurowania, wyekwipowania oraz bielizny wraz z prasowaniem i maglowaniem, wraz z transportem na potrzeby 32 WOG, Grupa Zabezpieczenia Chełm.</w:t>
      </w:r>
    </w:p>
    <w:p w14:paraId="6E26EF02" w14:textId="77777777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6AC09D3" w14:textId="5D665592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Kwota brutto, którą Zamawiający zamierza przeznaczyć na realizację zamówienia w ramach środków gwarantowanych W ZAKRESIE CZĘŚCI NR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74 446,98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PLN </w:t>
      </w:r>
    </w:p>
    <w:p w14:paraId="7101C548" w14:textId="77777777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7CB55F94" w14:textId="5573B8FD" w:rsidR="00FD23A7" w:rsidRPr="00AE4005" w:rsidRDefault="00FD23A7" w:rsidP="00FD23A7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Zamawiający - 32 Wojskowy Oddział Gospodarczy w Zamościu informuje, iż w przedmiotowym postępowaniu  W ZAKRESIE CZĘŚCI NR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E4005">
        <w:rPr>
          <w:rFonts w:ascii="Arial" w:hAnsi="Arial" w:cs="Arial"/>
          <w:b/>
          <w:bCs/>
          <w:color w:val="000000" w:themeColor="text1"/>
          <w:sz w:val="18"/>
          <w:szCs w:val="18"/>
        </w:rPr>
        <w:t>wpłynęły następujące oferty: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4111"/>
        <w:gridCol w:w="3402"/>
      </w:tblGrid>
      <w:tr w:rsidR="00FD23A7" w:rsidRPr="00AE4005" w14:paraId="45C4162C" w14:textId="77777777" w:rsidTr="00B077A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5520B3F7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</w:t>
            </w:r>
          </w:p>
          <w:p w14:paraId="62A4E6AA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320316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AD6271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(PLN) </w:t>
            </w:r>
          </w:p>
        </w:tc>
        <w:tc>
          <w:tcPr>
            <w:tcW w:w="3402" w:type="dxa"/>
            <w:vAlign w:val="center"/>
          </w:tcPr>
          <w:p w14:paraId="2EA68835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SZYBKOŚĆ REAKCJI NA ZGŁOSZENIE (h)</w:t>
            </w:r>
          </w:p>
        </w:tc>
      </w:tr>
      <w:tr w:rsidR="00B37125" w:rsidRPr="00AE4005" w14:paraId="449F6392" w14:textId="77777777" w:rsidTr="00B37125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14:paraId="0E936350" w14:textId="4B92094C" w:rsidR="00B37125" w:rsidRPr="00AE4005" w:rsidRDefault="00B37125" w:rsidP="00B371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E07515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PLATINUM D.ŚMIGASIEWICZ I WSPÓLNICY </w:t>
            </w:r>
          </w:p>
          <w:p w14:paraId="3FF89CA4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SPÓŁKA JAWNA</w:t>
            </w:r>
          </w:p>
          <w:p w14:paraId="3F9E1CB7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ul. Okszowska 52</w:t>
            </w:r>
          </w:p>
          <w:p w14:paraId="2FC069DB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22-100 Chełm</w:t>
            </w:r>
          </w:p>
          <w:p w14:paraId="7BADC9F7" w14:textId="03A9B414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NIP: 5632412395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26204A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podstawowy): </w:t>
            </w:r>
          </w:p>
          <w:p w14:paraId="40B190F2" w14:textId="613D6FE0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42 946,00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77127A7D" w14:textId="15AAB144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52 823,58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1AF200CD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511587D2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prawa opcji): </w:t>
            </w:r>
          </w:p>
          <w:p w14:paraId="42086AD7" w14:textId="3ECECCC9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42 946,00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57F794FE" w14:textId="78C11210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52 823,58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501BBAC6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52D92A5A" w14:textId="77777777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MAKSYMALNA WARTOŚĆ UMOWY UWZGLĘDNIAJĄCA PRAWO OPCJI</w:t>
            </w:r>
          </w:p>
          <w:p w14:paraId="703A922A" w14:textId="7FE6C18E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85 892,00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535EB04E" w14:textId="083A2AF4" w:rsidR="00B37125" w:rsidRPr="00AE4005" w:rsidRDefault="00B37125" w:rsidP="00B3712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AE4005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105 647,16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</w:tc>
        <w:tc>
          <w:tcPr>
            <w:tcW w:w="3402" w:type="dxa"/>
            <w:vAlign w:val="center"/>
          </w:tcPr>
          <w:p w14:paraId="729E7946" w14:textId="14494CD0" w:rsidR="00B37125" w:rsidRPr="00AE4005" w:rsidRDefault="00B37125" w:rsidP="00B371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</w:tr>
      <w:tr w:rsidR="00E67146" w:rsidRPr="00AE4005" w14:paraId="0DDE4B8A" w14:textId="77777777" w:rsidTr="00B37125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14:paraId="20164D02" w14:textId="2DC53CDD" w:rsidR="00E67146" w:rsidRPr="00AE4005" w:rsidRDefault="00E67146" w:rsidP="00E671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BCC075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Przedsiębiorstwo Usługowo-Handlowe "SUPER OLA" </w:t>
            </w:r>
          </w:p>
          <w:p w14:paraId="1E2FF7A3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Robert Hanc</w:t>
            </w:r>
          </w:p>
          <w:p w14:paraId="313BE55C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Chełmska 26 </w:t>
            </w:r>
          </w:p>
          <w:p w14:paraId="61DACD4A" w14:textId="77777777" w:rsidR="00E67146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22-150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Wierzbica</w:t>
            </w:r>
          </w:p>
          <w:p w14:paraId="1294FFCD" w14:textId="22028C0B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NIP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5631355732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C7960E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podstawowy): </w:t>
            </w:r>
          </w:p>
          <w:p w14:paraId="18D45115" w14:textId="056E5BB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41 950,00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24375CBC" w14:textId="4232E2FD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53 074,50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7AED646C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prawa opcji): </w:t>
            </w:r>
          </w:p>
          <w:p w14:paraId="0032720F" w14:textId="5E4C5452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41 950,00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2A4E4F71" w14:textId="582459E8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53 074,50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194A590D" w14:textId="77777777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MAKSYMALNA WARTOŚĆ UMOWY UWZGLĘDNIAJĄCA PRAWO OPCJI</w:t>
            </w:r>
          </w:p>
          <w:p w14:paraId="54471606" w14:textId="5929EA4B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83 900,00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7926062E" w14:textId="50808360" w:rsidR="00E67146" w:rsidRPr="00AE4005" w:rsidRDefault="00E67146" w:rsidP="00E671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106 149,00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</w:tc>
        <w:tc>
          <w:tcPr>
            <w:tcW w:w="3402" w:type="dxa"/>
            <w:vAlign w:val="center"/>
          </w:tcPr>
          <w:p w14:paraId="42C80115" w14:textId="098983C7" w:rsidR="00E67146" w:rsidRPr="00AE4005" w:rsidRDefault="00E67146" w:rsidP="00E671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</w:tr>
    </w:tbl>
    <w:p w14:paraId="57619764" w14:textId="77777777" w:rsidR="00E67146" w:rsidRDefault="00E67146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9927352" w14:textId="77777777" w:rsidR="00E67146" w:rsidRDefault="00E67146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9A47142" w14:textId="55F9C1F3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INFORMACJA Z OTWARCIA OFERT</w:t>
      </w:r>
    </w:p>
    <w:p w14:paraId="7499B529" w14:textId="18B17A6B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W ZAKRESIE CZĘŚCI NR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>4</w:t>
      </w:r>
    </w:p>
    <w:p w14:paraId="47C7CAF9" w14:textId="77777777" w:rsidR="00FD23A7" w:rsidRPr="00AE4005" w:rsidRDefault="00FD23A7" w:rsidP="00FD23A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6C28DA5" w14:textId="5527004D" w:rsidR="00FD23A7" w:rsidRPr="00AE4005" w:rsidRDefault="00FD23A7" w:rsidP="00FD23A7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W dniu 11.12.2024 r. nastąpiło komisyjne otwarcie ofert w postępowaniu </w:t>
      </w:r>
      <w:r w:rsidRPr="00AE4005">
        <w:rPr>
          <w:rFonts w:ascii="Arial" w:hAnsi="Arial" w:cs="Arial"/>
          <w:sz w:val="18"/>
          <w:szCs w:val="18"/>
        </w:rPr>
        <w:t>o udzielenie zamówienia publicznego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E4005">
        <w:rPr>
          <w:rFonts w:ascii="Arial" w:hAnsi="Arial" w:cs="Arial"/>
          <w:color w:val="000000" w:themeColor="text1"/>
          <w:sz w:val="18"/>
          <w:szCs w:val="18"/>
        </w:rPr>
        <w:t>prowadzonym w</w:t>
      </w:r>
      <w:r w:rsidRPr="00AE4005">
        <w:rPr>
          <w:rFonts w:ascii="Arial" w:hAnsi="Arial" w:cs="Arial"/>
          <w:sz w:val="18"/>
          <w:szCs w:val="18"/>
        </w:rPr>
        <w:t xml:space="preserve"> trybie podstawowym na podst. art. 275 pkt 1 ustawy z dnia 11 września 2019 r. Prawo zamówień publicznych (Dz. U. z 2024 r., 1320 t. j.) pod nazwą: </w:t>
      </w:r>
      <w:r w:rsidRPr="00AE4005">
        <w:rPr>
          <w:rFonts w:ascii="Arial" w:hAnsi="Arial" w:cs="Arial"/>
          <w:b/>
          <w:sz w:val="18"/>
          <w:szCs w:val="18"/>
        </w:rPr>
        <w:t>Usługi w zakresie prania wodnego, czyszczenia chemicznego, dezynfekcji obuwia - przedmiotów umundurowania, wyekwipowania oraz bielizny wraz z prasowaniem i maglowaniem, wraz z transportem na potrzeby 32 WOG w zakresie 4 części. Nr sprawy ZP/TP/86/2024</w:t>
      </w:r>
    </w:p>
    <w:p w14:paraId="00C0CEF5" w14:textId="77777777" w:rsidR="00FD23A7" w:rsidRPr="00AE4005" w:rsidRDefault="00FD23A7" w:rsidP="00FD23A7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</w:p>
    <w:p w14:paraId="7396FCBC" w14:textId="544376FE" w:rsidR="00FD23A7" w:rsidRPr="00AE4005" w:rsidRDefault="00FD23A7" w:rsidP="00FD23A7">
      <w:pPr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E4005">
        <w:rPr>
          <w:rFonts w:ascii="Arial" w:hAnsi="Arial" w:cs="Arial"/>
          <w:b/>
          <w:sz w:val="18"/>
          <w:szCs w:val="18"/>
          <w:u w:val="single"/>
        </w:rPr>
        <w:t>część nr 4</w:t>
      </w:r>
      <w:r w:rsidRPr="00AE4005">
        <w:rPr>
          <w:rFonts w:ascii="Arial" w:hAnsi="Arial" w:cs="Arial"/>
          <w:b/>
          <w:sz w:val="18"/>
          <w:szCs w:val="18"/>
          <w:u w:val="single"/>
        </w:rPr>
        <w:t xml:space="preserve"> - </w:t>
      </w:r>
      <w:r w:rsidRPr="00AE4005">
        <w:rPr>
          <w:rFonts w:ascii="Arial" w:hAnsi="Arial" w:cs="Arial"/>
          <w:b/>
          <w:sz w:val="18"/>
          <w:szCs w:val="18"/>
          <w:u w:val="single"/>
        </w:rPr>
        <w:t>Wykonywanie usług w zakresie prania wodnego w ilości 3 600 kg, czyszczenia chemicznego w ilości 300 kg,  dezynfekcji obuwia w ilości 250 par - przedmiotów umundurowania, wyekwipowania oraz bielizny wraz z prasowaniem i maglowaniem, wraz z transportem na potrzeby 32 WOG, Grupa Zabezpieczenia Hrubieszów.</w:t>
      </w:r>
    </w:p>
    <w:p w14:paraId="2F9F76D4" w14:textId="77777777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6A9CEE" w14:textId="05E41906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Kwota brutto, którą Zamawiający zamierza przeznaczyć na realizację zamówienia w ramach środków gwarantowanych W ZAKRESIE CZĘŚCI NR </w:t>
      </w:r>
      <w:r w:rsidR="00277031" w:rsidRPr="00AE4005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35 388,95 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PLN </w:t>
      </w:r>
    </w:p>
    <w:p w14:paraId="4F1307D7" w14:textId="77777777" w:rsidR="00FD23A7" w:rsidRPr="00AE4005" w:rsidRDefault="00FD23A7" w:rsidP="00FD23A7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047A0C61" w14:textId="3B38D321" w:rsidR="00FD23A7" w:rsidRPr="00AE4005" w:rsidRDefault="00FD23A7" w:rsidP="00FD23A7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Zamawiający - 32 Wojskowy Oddział Gospodarczy w Zamościu informuje, iż w przedmiotowym postępowaniu  W ZAKRESIE CZĘŚCI NR </w:t>
      </w:r>
      <w:r w:rsidR="00277031" w:rsidRPr="00AE4005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AE40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E4005">
        <w:rPr>
          <w:rFonts w:ascii="Arial" w:hAnsi="Arial" w:cs="Arial"/>
          <w:b/>
          <w:bCs/>
          <w:color w:val="000000" w:themeColor="text1"/>
          <w:sz w:val="18"/>
          <w:szCs w:val="18"/>
        </w:rPr>
        <w:t>wpłynęły</w:t>
      </w:r>
      <w:r w:rsidR="00277031" w:rsidRPr="00AE400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AE4005">
        <w:rPr>
          <w:rFonts w:ascii="Arial" w:hAnsi="Arial" w:cs="Arial"/>
          <w:b/>
          <w:bCs/>
          <w:color w:val="000000" w:themeColor="text1"/>
          <w:sz w:val="18"/>
          <w:szCs w:val="18"/>
        </w:rPr>
        <w:t>następujące oferty: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4111"/>
        <w:gridCol w:w="3402"/>
      </w:tblGrid>
      <w:tr w:rsidR="00FD23A7" w:rsidRPr="00AE4005" w14:paraId="2D8FD171" w14:textId="77777777" w:rsidTr="00B077A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59399FE8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</w:t>
            </w:r>
          </w:p>
          <w:p w14:paraId="12B869BD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BD4510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0F42A4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(PLN) </w:t>
            </w:r>
          </w:p>
        </w:tc>
        <w:tc>
          <w:tcPr>
            <w:tcW w:w="3402" w:type="dxa"/>
            <w:vAlign w:val="center"/>
          </w:tcPr>
          <w:p w14:paraId="3B7C6086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SZYBKOŚĆ REAKCJI NA ZGŁOSZENIE (h)</w:t>
            </w:r>
          </w:p>
        </w:tc>
      </w:tr>
      <w:tr w:rsidR="00FD23A7" w:rsidRPr="00AE4005" w14:paraId="7E48D222" w14:textId="77777777" w:rsidTr="00595B32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14:paraId="0162B0F3" w14:textId="77777777" w:rsidR="00FD23A7" w:rsidRPr="00AE4005" w:rsidRDefault="00FD23A7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ADFC6E" w14:textId="77777777" w:rsidR="00595B32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PLATINUM D.ŚMIGASIEWICZ I WSPÓLNICY </w:t>
            </w:r>
          </w:p>
          <w:p w14:paraId="64B9DC2E" w14:textId="77777777" w:rsidR="00595B32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SPÓŁKA JAWNA</w:t>
            </w:r>
          </w:p>
          <w:p w14:paraId="4940B0D8" w14:textId="77777777" w:rsidR="00595B32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ul. Okszowska 52</w:t>
            </w:r>
          </w:p>
          <w:p w14:paraId="51CD2A08" w14:textId="77777777" w:rsidR="00595B32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22-100 Chełm</w:t>
            </w:r>
          </w:p>
          <w:p w14:paraId="6601D287" w14:textId="46D24D65" w:rsidR="00FD23A7" w:rsidRPr="00AE4005" w:rsidRDefault="00595B32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NIP: 5632412395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F67056" w14:textId="7777777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podstawowy): </w:t>
            </w:r>
          </w:p>
          <w:p w14:paraId="7F4097A3" w14:textId="242D6B8C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AE4005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22 497,00</w:t>
            </w:r>
            <w:r w:rsidR="00595B32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6C0646EB" w14:textId="3B48EF20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AE4005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27 671,31</w:t>
            </w:r>
            <w:r w:rsidR="00595B32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47DB8534" w14:textId="7777777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4B920204" w14:textId="7777777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prawa opcji): </w:t>
            </w:r>
          </w:p>
          <w:p w14:paraId="3B644366" w14:textId="3760822D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AE4005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22 497,00</w:t>
            </w:r>
            <w:r w:rsidR="00595B32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107A61C5" w14:textId="6EE2EA22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AE4005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27 671,31</w:t>
            </w:r>
            <w:r w:rsidR="00595B32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42058182" w14:textId="7777777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84621E1" w14:textId="7777777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MAKSYMALNA WARTOŚĆ UMOWY UWZGLĘDNIAJĄCA PRAWO OPCJI</w:t>
            </w:r>
          </w:p>
          <w:p w14:paraId="547B0098" w14:textId="11FFAA6D" w:rsidR="00595B32" w:rsidRPr="00AE4005" w:rsidRDefault="00595B32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AE4005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44 994,00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658EA3C8" w14:textId="42EDFCD7" w:rsidR="00FD23A7" w:rsidRPr="00AE4005" w:rsidRDefault="00FD23A7" w:rsidP="00B077A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AE4005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55 342,62</w:t>
            </w:r>
            <w:r w:rsidR="00595B32"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3402" w:type="dxa"/>
            <w:vAlign w:val="center"/>
          </w:tcPr>
          <w:p w14:paraId="2C2E10D7" w14:textId="4AB7EE68" w:rsidR="00FD23A7" w:rsidRPr="00AE4005" w:rsidRDefault="00595B32" w:rsidP="00595B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24 </w:t>
            </w:r>
          </w:p>
        </w:tc>
      </w:tr>
      <w:tr w:rsidR="00AE4005" w:rsidRPr="00AE4005" w14:paraId="5344EFA0" w14:textId="77777777" w:rsidTr="00595B32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14:paraId="5753CEF8" w14:textId="24144E55" w:rsidR="00AE4005" w:rsidRPr="00AE4005" w:rsidRDefault="00E67146" w:rsidP="00B077A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E4C555" w14:textId="77777777" w:rsidR="00AE4005" w:rsidRDefault="00AE4005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Przedsiębiorstwo Usługowo-Handlowe "SUPER OLA" </w:t>
            </w:r>
          </w:p>
          <w:p w14:paraId="1B39EA8E" w14:textId="77777777" w:rsidR="00AE4005" w:rsidRDefault="00AE4005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>Robert Hanc</w:t>
            </w:r>
          </w:p>
          <w:p w14:paraId="188025CB" w14:textId="77777777" w:rsidR="00E67146" w:rsidRDefault="00E67146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Chełmska 26 </w:t>
            </w:r>
          </w:p>
          <w:p w14:paraId="0BFA126D" w14:textId="77777777" w:rsidR="00E67146" w:rsidRDefault="00E67146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22-150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Wierzbica</w:t>
            </w:r>
          </w:p>
          <w:p w14:paraId="4537E3AC" w14:textId="02EBAF41" w:rsidR="00E67146" w:rsidRPr="00AE4005" w:rsidRDefault="00E67146" w:rsidP="00595B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>NIP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E671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5631355732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47110C" w14:textId="77777777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podstawowy): </w:t>
            </w:r>
          </w:p>
          <w:p w14:paraId="7865B825" w14:textId="2902F4EC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E67146"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20 020,00</w:t>
            </w:r>
            <w:r w:rsid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71566BE2" w14:textId="4024F5E4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E67146"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24 661,50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1B75B477" w14:textId="77777777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0D98FA59" w14:textId="77777777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OGÓŁEM (zakres prawa opcji): </w:t>
            </w:r>
          </w:p>
          <w:p w14:paraId="40C8D5E4" w14:textId="6E0898C3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E67146"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20 020,00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73C25016" w14:textId="593F7FCA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E67146"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24 661,50</w:t>
            </w:r>
            <w:r w:rsid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0087480B" w14:textId="77777777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0E37EC6" w14:textId="77777777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MAKSYMALNA WARTOŚĆ UMOWY UWZGLĘDNIAJĄCA PRAWO OPCJI</w:t>
            </w:r>
          </w:p>
          <w:p w14:paraId="1283554A" w14:textId="7DB86793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E67146"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40 040,00 zł</w:t>
            </w:r>
          </w:p>
          <w:p w14:paraId="0C2626B0" w14:textId="335A1694" w:rsidR="00AE4005" w:rsidRPr="00AE4005" w:rsidRDefault="00AE4005" w:rsidP="00AE40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E67146" w:rsidRP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49 323,00</w:t>
            </w:r>
            <w:r w:rsidR="00E67146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bookmarkStart w:id="0" w:name="_GoBack"/>
            <w:bookmarkEnd w:id="0"/>
            <w:r w:rsidRPr="00AE4005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3402" w:type="dxa"/>
            <w:vAlign w:val="center"/>
          </w:tcPr>
          <w:p w14:paraId="2EA6E250" w14:textId="1AF488F7" w:rsidR="00AE4005" w:rsidRPr="00AE4005" w:rsidRDefault="00E67146" w:rsidP="00595B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</w:tr>
    </w:tbl>
    <w:p w14:paraId="3158E05F" w14:textId="77777777" w:rsidR="00FD23A7" w:rsidRPr="00AE4005" w:rsidRDefault="00FD23A7" w:rsidP="00316133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sectPr w:rsidR="00FD23A7" w:rsidRPr="00AE4005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D02B" w14:textId="77777777" w:rsidR="0049106B" w:rsidRDefault="0049106B" w:rsidP="00695BF9">
      <w:r>
        <w:separator/>
      </w:r>
    </w:p>
  </w:endnote>
  <w:endnote w:type="continuationSeparator" w:id="0">
    <w:p w14:paraId="1146A08F" w14:textId="77777777" w:rsidR="0049106B" w:rsidRDefault="0049106B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843518"/>
      <w:docPartObj>
        <w:docPartGallery w:val="Page Numbers (Bottom of Page)"/>
        <w:docPartUnique/>
      </w:docPartObj>
    </w:sdtPr>
    <w:sdtEndPr/>
    <w:sdtContent>
      <w:p w14:paraId="5EE8A35B" w14:textId="77777777" w:rsidR="00C04631" w:rsidRDefault="00C04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CFD0AC" w14:textId="77777777" w:rsidR="00C04631" w:rsidRDefault="00C04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7E35" w14:textId="77777777" w:rsidR="0049106B" w:rsidRDefault="0049106B" w:rsidP="00695BF9">
      <w:r>
        <w:separator/>
      </w:r>
    </w:p>
  </w:footnote>
  <w:footnote w:type="continuationSeparator" w:id="0">
    <w:p w14:paraId="2AE92AFE" w14:textId="77777777" w:rsidR="0049106B" w:rsidRDefault="0049106B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DC15" w14:textId="052E785A" w:rsidR="00C04631" w:rsidRDefault="00C04631">
    <w:pPr>
      <w:pStyle w:val="Nagwek"/>
    </w:pPr>
    <w:r w:rsidRPr="00956D9C">
      <w:rPr>
        <w:rFonts w:ascii="Arial" w:hAnsi="Arial" w:cs="Arial"/>
        <w:i/>
        <w:color w:val="000000" w:themeColor="text1"/>
      </w:rPr>
      <w:t>oznaczenie sprawy: ZP/</w:t>
    </w:r>
    <w:r>
      <w:rPr>
        <w:rFonts w:ascii="Arial" w:hAnsi="Arial" w:cs="Arial"/>
        <w:i/>
        <w:color w:val="000000" w:themeColor="text1"/>
      </w:rPr>
      <w:t>TP</w:t>
    </w:r>
    <w:r w:rsidRPr="00956D9C">
      <w:rPr>
        <w:rFonts w:ascii="Arial" w:hAnsi="Arial" w:cs="Arial"/>
        <w:i/>
        <w:color w:val="000000" w:themeColor="text1"/>
      </w:rPr>
      <w:t>/</w:t>
    </w:r>
    <w:r w:rsidR="006E5C45">
      <w:rPr>
        <w:rFonts w:ascii="Arial" w:hAnsi="Arial" w:cs="Arial"/>
        <w:i/>
        <w:color w:val="000000" w:themeColor="text1"/>
      </w:rPr>
      <w:t>8</w:t>
    </w:r>
    <w:r w:rsidR="005D3140">
      <w:rPr>
        <w:rFonts w:ascii="Arial" w:hAnsi="Arial" w:cs="Arial"/>
        <w:i/>
        <w:color w:val="000000" w:themeColor="text1"/>
      </w:rPr>
      <w:t>6</w:t>
    </w:r>
    <w:r w:rsidRPr="00956D9C">
      <w:rPr>
        <w:rFonts w:ascii="Arial" w:hAnsi="Arial" w:cs="Arial"/>
        <w:i/>
        <w:color w:val="000000" w:themeColor="text1"/>
      </w:rPr>
      <w:t>/20</w:t>
    </w:r>
    <w:r>
      <w:rPr>
        <w:rFonts w:ascii="Arial" w:hAnsi="Arial" w:cs="Arial"/>
        <w:i/>
        <w:color w:val="000000" w:themeColor="text1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231E7"/>
    <w:multiLevelType w:val="hybridMultilevel"/>
    <w:tmpl w:val="5FF0DD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481A"/>
    <w:rsid w:val="00016489"/>
    <w:rsid w:val="00042278"/>
    <w:rsid w:val="000430E9"/>
    <w:rsid w:val="00051961"/>
    <w:rsid w:val="000550CA"/>
    <w:rsid w:val="000568DB"/>
    <w:rsid w:val="000647B4"/>
    <w:rsid w:val="0006536D"/>
    <w:rsid w:val="00071511"/>
    <w:rsid w:val="000721A2"/>
    <w:rsid w:val="000732C7"/>
    <w:rsid w:val="00075B46"/>
    <w:rsid w:val="00080F29"/>
    <w:rsid w:val="00082341"/>
    <w:rsid w:val="00090505"/>
    <w:rsid w:val="00092391"/>
    <w:rsid w:val="0009572E"/>
    <w:rsid w:val="00095E2E"/>
    <w:rsid w:val="000964BB"/>
    <w:rsid w:val="000A2C30"/>
    <w:rsid w:val="000A7719"/>
    <w:rsid w:val="000C0DB8"/>
    <w:rsid w:val="000C51F2"/>
    <w:rsid w:val="000C747A"/>
    <w:rsid w:val="000C79FD"/>
    <w:rsid w:val="000D07EE"/>
    <w:rsid w:val="000E0BB7"/>
    <w:rsid w:val="000E4508"/>
    <w:rsid w:val="000E4FC5"/>
    <w:rsid w:val="000E534B"/>
    <w:rsid w:val="000F2C82"/>
    <w:rsid w:val="000F329C"/>
    <w:rsid w:val="001020CC"/>
    <w:rsid w:val="0011381F"/>
    <w:rsid w:val="00113C1A"/>
    <w:rsid w:val="001258E7"/>
    <w:rsid w:val="0013168F"/>
    <w:rsid w:val="00132E81"/>
    <w:rsid w:val="001368E4"/>
    <w:rsid w:val="00164D1A"/>
    <w:rsid w:val="00174E57"/>
    <w:rsid w:val="00181008"/>
    <w:rsid w:val="0018643B"/>
    <w:rsid w:val="00193390"/>
    <w:rsid w:val="001A7323"/>
    <w:rsid w:val="001B2588"/>
    <w:rsid w:val="001B5F32"/>
    <w:rsid w:val="001C1EB6"/>
    <w:rsid w:val="001C2FB0"/>
    <w:rsid w:val="001E390E"/>
    <w:rsid w:val="001E7477"/>
    <w:rsid w:val="002074C4"/>
    <w:rsid w:val="00210E64"/>
    <w:rsid w:val="00212051"/>
    <w:rsid w:val="0021446F"/>
    <w:rsid w:val="00235CA8"/>
    <w:rsid w:val="002475CE"/>
    <w:rsid w:val="00247BA5"/>
    <w:rsid w:val="00247FC9"/>
    <w:rsid w:val="00251460"/>
    <w:rsid w:val="0026259D"/>
    <w:rsid w:val="0026275D"/>
    <w:rsid w:val="00263082"/>
    <w:rsid w:val="0026675C"/>
    <w:rsid w:val="0026715C"/>
    <w:rsid w:val="00272CC1"/>
    <w:rsid w:val="00277031"/>
    <w:rsid w:val="002836D8"/>
    <w:rsid w:val="00286026"/>
    <w:rsid w:val="002877A8"/>
    <w:rsid w:val="002934BD"/>
    <w:rsid w:val="002937C8"/>
    <w:rsid w:val="002A0651"/>
    <w:rsid w:val="002A292A"/>
    <w:rsid w:val="002A49E4"/>
    <w:rsid w:val="002A5FBE"/>
    <w:rsid w:val="002A7F11"/>
    <w:rsid w:val="002B1E18"/>
    <w:rsid w:val="002B4C6D"/>
    <w:rsid w:val="002C387A"/>
    <w:rsid w:val="002C7DB4"/>
    <w:rsid w:val="002D1721"/>
    <w:rsid w:val="002D23DD"/>
    <w:rsid w:val="002D3328"/>
    <w:rsid w:val="002D3C53"/>
    <w:rsid w:val="002D3F1A"/>
    <w:rsid w:val="002E16D5"/>
    <w:rsid w:val="002E3072"/>
    <w:rsid w:val="002E5F8E"/>
    <w:rsid w:val="002E74EF"/>
    <w:rsid w:val="002F3935"/>
    <w:rsid w:val="002F7A04"/>
    <w:rsid w:val="002F7B59"/>
    <w:rsid w:val="00303A8C"/>
    <w:rsid w:val="0031544E"/>
    <w:rsid w:val="00316133"/>
    <w:rsid w:val="003250CB"/>
    <w:rsid w:val="00331D06"/>
    <w:rsid w:val="0035378A"/>
    <w:rsid w:val="00364A44"/>
    <w:rsid w:val="00375895"/>
    <w:rsid w:val="0037623E"/>
    <w:rsid w:val="00387035"/>
    <w:rsid w:val="00390DC8"/>
    <w:rsid w:val="003C2B7B"/>
    <w:rsid w:val="003E068B"/>
    <w:rsid w:val="003E36DB"/>
    <w:rsid w:val="003E5350"/>
    <w:rsid w:val="00400DEF"/>
    <w:rsid w:val="00404EBD"/>
    <w:rsid w:val="004206B1"/>
    <w:rsid w:val="004231B8"/>
    <w:rsid w:val="00423D10"/>
    <w:rsid w:val="00427F5E"/>
    <w:rsid w:val="00430A21"/>
    <w:rsid w:val="00447916"/>
    <w:rsid w:val="004558C2"/>
    <w:rsid w:val="00464601"/>
    <w:rsid w:val="004654EF"/>
    <w:rsid w:val="00471D8F"/>
    <w:rsid w:val="0047379A"/>
    <w:rsid w:val="00476A12"/>
    <w:rsid w:val="0048176C"/>
    <w:rsid w:val="0049106B"/>
    <w:rsid w:val="004943A4"/>
    <w:rsid w:val="00497949"/>
    <w:rsid w:val="004A1AEB"/>
    <w:rsid w:val="004A5699"/>
    <w:rsid w:val="004B19D2"/>
    <w:rsid w:val="004B5A91"/>
    <w:rsid w:val="004B6F42"/>
    <w:rsid w:val="004C2171"/>
    <w:rsid w:val="004C7220"/>
    <w:rsid w:val="004D00F9"/>
    <w:rsid w:val="004E5FB1"/>
    <w:rsid w:val="004F19E1"/>
    <w:rsid w:val="004F415E"/>
    <w:rsid w:val="004F6D33"/>
    <w:rsid w:val="004F7D84"/>
    <w:rsid w:val="00503A6A"/>
    <w:rsid w:val="00511591"/>
    <w:rsid w:val="0051737C"/>
    <w:rsid w:val="0053323C"/>
    <w:rsid w:val="00533555"/>
    <w:rsid w:val="00534847"/>
    <w:rsid w:val="00534D65"/>
    <w:rsid w:val="00534F50"/>
    <w:rsid w:val="005501B5"/>
    <w:rsid w:val="00551745"/>
    <w:rsid w:val="0056141F"/>
    <w:rsid w:val="00561428"/>
    <w:rsid w:val="005672F9"/>
    <w:rsid w:val="00575BFC"/>
    <w:rsid w:val="00576B13"/>
    <w:rsid w:val="00590917"/>
    <w:rsid w:val="00590FC9"/>
    <w:rsid w:val="00595B32"/>
    <w:rsid w:val="005C669C"/>
    <w:rsid w:val="005C75AE"/>
    <w:rsid w:val="005D1A3B"/>
    <w:rsid w:val="005D3140"/>
    <w:rsid w:val="005D7DD4"/>
    <w:rsid w:val="005E5A5E"/>
    <w:rsid w:val="005F7219"/>
    <w:rsid w:val="006007A4"/>
    <w:rsid w:val="00600F1D"/>
    <w:rsid w:val="006121F9"/>
    <w:rsid w:val="00616F64"/>
    <w:rsid w:val="00623A52"/>
    <w:rsid w:val="006305A1"/>
    <w:rsid w:val="0063247F"/>
    <w:rsid w:val="00641F79"/>
    <w:rsid w:val="0064420F"/>
    <w:rsid w:val="00657A20"/>
    <w:rsid w:val="006665F7"/>
    <w:rsid w:val="006767A9"/>
    <w:rsid w:val="006800C9"/>
    <w:rsid w:val="00681CE1"/>
    <w:rsid w:val="0068205F"/>
    <w:rsid w:val="00683DA2"/>
    <w:rsid w:val="0068531D"/>
    <w:rsid w:val="006956DA"/>
    <w:rsid w:val="00695BF9"/>
    <w:rsid w:val="006A6250"/>
    <w:rsid w:val="006B16A3"/>
    <w:rsid w:val="006B77C4"/>
    <w:rsid w:val="006C0EF7"/>
    <w:rsid w:val="006C7D6C"/>
    <w:rsid w:val="006D118D"/>
    <w:rsid w:val="006D23A1"/>
    <w:rsid w:val="006E2E45"/>
    <w:rsid w:val="006E5C45"/>
    <w:rsid w:val="006F2109"/>
    <w:rsid w:val="0070491B"/>
    <w:rsid w:val="00705990"/>
    <w:rsid w:val="00710472"/>
    <w:rsid w:val="00715057"/>
    <w:rsid w:val="00727555"/>
    <w:rsid w:val="0073299C"/>
    <w:rsid w:val="0073507E"/>
    <w:rsid w:val="00750671"/>
    <w:rsid w:val="007511C4"/>
    <w:rsid w:val="00763546"/>
    <w:rsid w:val="00767455"/>
    <w:rsid w:val="0077042D"/>
    <w:rsid w:val="00773BCA"/>
    <w:rsid w:val="007773F9"/>
    <w:rsid w:val="00777A15"/>
    <w:rsid w:val="007829A5"/>
    <w:rsid w:val="007840DA"/>
    <w:rsid w:val="0078697D"/>
    <w:rsid w:val="00796C7E"/>
    <w:rsid w:val="007A2E32"/>
    <w:rsid w:val="007D65C2"/>
    <w:rsid w:val="007E49FD"/>
    <w:rsid w:val="007E5160"/>
    <w:rsid w:val="007F093F"/>
    <w:rsid w:val="00816534"/>
    <w:rsid w:val="008324E0"/>
    <w:rsid w:val="0083440F"/>
    <w:rsid w:val="00834974"/>
    <w:rsid w:val="00835684"/>
    <w:rsid w:val="0085769E"/>
    <w:rsid w:val="0087096C"/>
    <w:rsid w:val="00874DFD"/>
    <w:rsid w:val="0088247D"/>
    <w:rsid w:val="00885900"/>
    <w:rsid w:val="00892661"/>
    <w:rsid w:val="0089475E"/>
    <w:rsid w:val="00896030"/>
    <w:rsid w:val="00896E2B"/>
    <w:rsid w:val="00897F94"/>
    <w:rsid w:val="008A7E09"/>
    <w:rsid w:val="008B10E9"/>
    <w:rsid w:val="008B4814"/>
    <w:rsid w:val="008C29D5"/>
    <w:rsid w:val="008D4423"/>
    <w:rsid w:val="008E2B69"/>
    <w:rsid w:val="008E5246"/>
    <w:rsid w:val="008E6A34"/>
    <w:rsid w:val="008F27C5"/>
    <w:rsid w:val="008F5749"/>
    <w:rsid w:val="0090097B"/>
    <w:rsid w:val="00920541"/>
    <w:rsid w:val="00922F81"/>
    <w:rsid w:val="00937C30"/>
    <w:rsid w:val="00945267"/>
    <w:rsid w:val="00946D66"/>
    <w:rsid w:val="009502C8"/>
    <w:rsid w:val="00950B32"/>
    <w:rsid w:val="00950CEF"/>
    <w:rsid w:val="00956D9C"/>
    <w:rsid w:val="0096113E"/>
    <w:rsid w:val="0097046E"/>
    <w:rsid w:val="009737DC"/>
    <w:rsid w:val="00980FC3"/>
    <w:rsid w:val="00981D79"/>
    <w:rsid w:val="00982077"/>
    <w:rsid w:val="00984E58"/>
    <w:rsid w:val="009958AA"/>
    <w:rsid w:val="00995E92"/>
    <w:rsid w:val="00996150"/>
    <w:rsid w:val="009A5373"/>
    <w:rsid w:val="009B206A"/>
    <w:rsid w:val="009B4F18"/>
    <w:rsid w:val="009C54AA"/>
    <w:rsid w:val="009C710E"/>
    <w:rsid w:val="009E2598"/>
    <w:rsid w:val="009F37B9"/>
    <w:rsid w:val="00A10C39"/>
    <w:rsid w:val="00A33056"/>
    <w:rsid w:val="00A34EC0"/>
    <w:rsid w:val="00A37F01"/>
    <w:rsid w:val="00A50C3A"/>
    <w:rsid w:val="00A50DF1"/>
    <w:rsid w:val="00A60841"/>
    <w:rsid w:val="00A6098D"/>
    <w:rsid w:val="00A813D8"/>
    <w:rsid w:val="00AB1F41"/>
    <w:rsid w:val="00AB52F6"/>
    <w:rsid w:val="00AB5F59"/>
    <w:rsid w:val="00AD168B"/>
    <w:rsid w:val="00AD1E31"/>
    <w:rsid w:val="00AD67B8"/>
    <w:rsid w:val="00AE4005"/>
    <w:rsid w:val="00B11812"/>
    <w:rsid w:val="00B151E7"/>
    <w:rsid w:val="00B160FD"/>
    <w:rsid w:val="00B2061C"/>
    <w:rsid w:val="00B246F3"/>
    <w:rsid w:val="00B34621"/>
    <w:rsid w:val="00B3470E"/>
    <w:rsid w:val="00B37125"/>
    <w:rsid w:val="00B4687D"/>
    <w:rsid w:val="00B604F7"/>
    <w:rsid w:val="00B6737B"/>
    <w:rsid w:val="00B70697"/>
    <w:rsid w:val="00B70B45"/>
    <w:rsid w:val="00B70B55"/>
    <w:rsid w:val="00B71D43"/>
    <w:rsid w:val="00B767CE"/>
    <w:rsid w:val="00B905EB"/>
    <w:rsid w:val="00B906CA"/>
    <w:rsid w:val="00B91CAE"/>
    <w:rsid w:val="00BA050D"/>
    <w:rsid w:val="00BB1CFD"/>
    <w:rsid w:val="00BB3D8C"/>
    <w:rsid w:val="00BB4307"/>
    <w:rsid w:val="00BB4B1A"/>
    <w:rsid w:val="00BB6A10"/>
    <w:rsid w:val="00BB70E4"/>
    <w:rsid w:val="00BC436C"/>
    <w:rsid w:val="00BE40D0"/>
    <w:rsid w:val="00BE53F0"/>
    <w:rsid w:val="00BF00AC"/>
    <w:rsid w:val="00C03A20"/>
    <w:rsid w:val="00C04323"/>
    <w:rsid w:val="00C04631"/>
    <w:rsid w:val="00C171A6"/>
    <w:rsid w:val="00C26D4C"/>
    <w:rsid w:val="00C341ED"/>
    <w:rsid w:val="00C3777C"/>
    <w:rsid w:val="00C417FD"/>
    <w:rsid w:val="00C72CA7"/>
    <w:rsid w:val="00C75AD8"/>
    <w:rsid w:val="00C75B2C"/>
    <w:rsid w:val="00C869EC"/>
    <w:rsid w:val="00C91D34"/>
    <w:rsid w:val="00C95470"/>
    <w:rsid w:val="00CA4DDD"/>
    <w:rsid w:val="00CB4389"/>
    <w:rsid w:val="00CB4533"/>
    <w:rsid w:val="00CE05FC"/>
    <w:rsid w:val="00CE4307"/>
    <w:rsid w:val="00CF33A8"/>
    <w:rsid w:val="00D001BB"/>
    <w:rsid w:val="00D0367A"/>
    <w:rsid w:val="00D04C0B"/>
    <w:rsid w:val="00D2252F"/>
    <w:rsid w:val="00D23F8D"/>
    <w:rsid w:val="00D27B7E"/>
    <w:rsid w:val="00D358F4"/>
    <w:rsid w:val="00D37904"/>
    <w:rsid w:val="00D4054C"/>
    <w:rsid w:val="00D43B22"/>
    <w:rsid w:val="00D54291"/>
    <w:rsid w:val="00D73A3A"/>
    <w:rsid w:val="00D778D6"/>
    <w:rsid w:val="00D85233"/>
    <w:rsid w:val="00D956C8"/>
    <w:rsid w:val="00D97CA5"/>
    <w:rsid w:val="00DA43D4"/>
    <w:rsid w:val="00DA5CE7"/>
    <w:rsid w:val="00DB1E07"/>
    <w:rsid w:val="00DB33FE"/>
    <w:rsid w:val="00DB400D"/>
    <w:rsid w:val="00DB4FDA"/>
    <w:rsid w:val="00DB5C55"/>
    <w:rsid w:val="00DD1FB4"/>
    <w:rsid w:val="00DD6830"/>
    <w:rsid w:val="00DF1D1C"/>
    <w:rsid w:val="00E1324A"/>
    <w:rsid w:val="00E16361"/>
    <w:rsid w:val="00E21BDA"/>
    <w:rsid w:val="00E30FE7"/>
    <w:rsid w:val="00E3118E"/>
    <w:rsid w:val="00E34265"/>
    <w:rsid w:val="00E4709A"/>
    <w:rsid w:val="00E54512"/>
    <w:rsid w:val="00E54644"/>
    <w:rsid w:val="00E67146"/>
    <w:rsid w:val="00E76E8D"/>
    <w:rsid w:val="00E8528D"/>
    <w:rsid w:val="00E86559"/>
    <w:rsid w:val="00EA13DB"/>
    <w:rsid w:val="00EA492E"/>
    <w:rsid w:val="00EA67EB"/>
    <w:rsid w:val="00EB2EDE"/>
    <w:rsid w:val="00EB3306"/>
    <w:rsid w:val="00ED5138"/>
    <w:rsid w:val="00ED644C"/>
    <w:rsid w:val="00EF353F"/>
    <w:rsid w:val="00EF70D0"/>
    <w:rsid w:val="00EF7A57"/>
    <w:rsid w:val="00F01511"/>
    <w:rsid w:val="00F07180"/>
    <w:rsid w:val="00F07BCB"/>
    <w:rsid w:val="00F1609D"/>
    <w:rsid w:val="00F32671"/>
    <w:rsid w:val="00F426A9"/>
    <w:rsid w:val="00F51E89"/>
    <w:rsid w:val="00F64AC3"/>
    <w:rsid w:val="00F7085A"/>
    <w:rsid w:val="00F70B69"/>
    <w:rsid w:val="00F87026"/>
    <w:rsid w:val="00FA4F7F"/>
    <w:rsid w:val="00FB10DB"/>
    <w:rsid w:val="00FB2277"/>
    <w:rsid w:val="00FB2E29"/>
    <w:rsid w:val="00FB4717"/>
    <w:rsid w:val="00FB70E6"/>
    <w:rsid w:val="00FB775C"/>
    <w:rsid w:val="00FC3394"/>
    <w:rsid w:val="00FC664A"/>
    <w:rsid w:val="00FD0956"/>
    <w:rsid w:val="00FD23A7"/>
    <w:rsid w:val="00FD2AD9"/>
    <w:rsid w:val="00FD3EA0"/>
    <w:rsid w:val="00FD67F8"/>
    <w:rsid w:val="00FE0C8C"/>
    <w:rsid w:val="00FE6882"/>
    <w:rsid w:val="00FE727E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C52A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4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F9FA-947F-4928-998C-F50B2554CD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C5EA7C-4D58-49B3-A3A4-A60EBD8B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4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jluszczak</dc:creator>
  <cp:lastModifiedBy>Sieczkowska-Prokop Edyta</cp:lastModifiedBy>
  <cp:revision>217</cp:revision>
  <cp:lastPrinted>2024-11-06T11:35:00Z</cp:lastPrinted>
  <dcterms:created xsi:type="dcterms:W3CDTF">2021-04-26T11:22:00Z</dcterms:created>
  <dcterms:modified xsi:type="dcterms:W3CDTF">2024-12-11T10:57:00Z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