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0F4811">
        <w:t>05</w:t>
      </w:r>
      <w:r>
        <w:t>/2</w:t>
      </w:r>
      <w:r w:rsidR="000F4811">
        <w:t>3</w:t>
      </w:r>
      <w:r>
        <w:tab/>
        <w:t xml:space="preserve">Balice, dn. </w:t>
      </w:r>
      <w:r w:rsidR="007B4578">
        <w:t>2</w:t>
      </w:r>
      <w:r w:rsidR="000F4811">
        <w:t>6</w:t>
      </w:r>
      <w:r>
        <w:t>.</w:t>
      </w:r>
      <w:r w:rsidR="000F4811">
        <w:t>01</w:t>
      </w:r>
      <w:r>
        <w:t>.202</w:t>
      </w:r>
      <w:r w:rsidR="000F4811">
        <w:t>3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bookmarkStart w:id="0" w:name="_Hlk122513638"/>
      <w:r w:rsidR="000F4811" w:rsidRPr="000F4811">
        <w:rPr>
          <w:rFonts w:ascii="Times New Roman" w:hAnsi="Times New Roman"/>
          <w:b/>
        </w:rPr>
        <w:t>Sukcesywna dostawa specjalistycznych odczynników chemicznych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bookmarkEnd w:id="0"/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1 – </w:t>
      </w:r>
      <w:r w:rsidR="000648AD">
        <w:rPr>
          <w:rFonts w:ascii="Times New Roman" w:eastAsia="Times New Roman" w:hAnsi="Times New Roman"/>
          <w:sz w:val="24"/>
          <w:szCs w:val="24"/>
          <w:lang w:eastAsia="pl-PL"/>
        </w:rPr>
        <w:t>32.074,01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Pr="00D249E0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2 – </w:t>
      </w:r>
      <w:r w:rsidR="00D249E0" w:rsidRPr="00D249E0">
        <w:rPr>
          <w:rFonts w:ascii="Times New Roman" w:eastAsia="Times New Roman" w:hAnsi="Times New Roman"/>
          <w:sz w:val="24"/>
          <w:szCs w:val="24"/>
          <w:lang w:eastAsia="pl-PL"/>
        </w:rPr>
        <w:t>213.594,24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B64C94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49E0">
        <w:rPr>
          <w:rFonts w:ascii="Times New Roman" w:hAnsi="Times New Roman"/>
          <w:b/>
          <w:sz w:val="24"/>
          <w:szCs w:val="24"/>
        </w:rPr>
        <w:t xml:space="preserve">Część 3 – </w:t>
      </w:r>
      <w:r w:rsidR="00D249E0" w:rsidRPr="00D249E0">
        <w:rPr>
          <w:rFonts w:ascii="Times New Roman" w:eastAsia="Times New Roman" w:hAnsi="Times New Roman"/>
          <w:sz w:val="24"/>
          <w:szCs w:val="24"/>
          <w:lang w:eastAsia="pl-PL"/>
        </w:rPr>
        <w:t>59.148,86</w:t>
      </w:r>
      <w:r w:rsidRPr="00D249E0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0F481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otwartych ofert:</w:t>
      </w:r>
    </w:p>
    <w:p w:rsidR="000F4811" w:rsidRDefault="000F4811" w:rsidP="000F481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1</w:t>
      </w:r>
    </w:p>
    <w:p w:rsidR="000F4811" w:rsidRDefault="000F4811" w:rsidP="000F481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64C94">
        <w:rPr>
          <w:rFonts w:ascii="Times New Roman" w:hAnsi="Times New Roman"/>
          <w:sz w:val="24"/>
          <w:szCs w:val="24"/>
        </w:rPr>
        <w:t>Merck</w:t>
      </w:r>
      <w:proofErr w:type="spellEnd"/>
      <w:r w:rsidRPr="00B64C94">
        <w:rPr>
          <w:rFonts w:ascii="Times New Roman" w:hAnsi="Times New Roman"/>
          <w:sz w:val="24"/>
          <w:szCs w:val="24"/>
        </w:rPr>
        <w:t xml:space="preserve"> Life Science sp. z o.o.</w:t>
      </w: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="00B64C94" w:rsidRPr="00B64C94">
        <w:rPr>
          <w:rFonts w:ascii="Times New Roman" w:eastAsiaTheme="minorHAnsi" w:hAnsi="Times New Roman"/>
        </w:rPr>
        <w:t xml:space="preserve">29.853,33 </w:t>
      </w:r>
      <w:r w:rsidRPr="00B64C94">
        <w:rPr>
          <w:rFonts w:ascii="Times New Roman" w:eastAsiaTheme="minorHAnsi" w:hAnsi="Times New Roman"/>
        </w:rPr>
        <w:t>zł.</w:t>
      </w:r>
    </w:p>
    <w:p w:rsid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64C94" w:rsidRP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</w:p>
    <w:p w:rsidR="00B64C94" w:rsidRDefault="00B64C94" w:rsidP="00B64C94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B64C94">
        <w:rPr>
          <w:rFonts w:ascii="Times New Roman" w:eastAsiaTheme="minorHAnsi" w:hAnsi="Times New Roman"/>
          <w:color w:val="000000"/>
          <w:sz w:val="24"/>
          <w:szCs w:val="24"/>
        </w:rPr>
        <w:t xml:space="preserve">Th. </w:t>
      </w:r>
      <w:proofErr w:type="spellStart"/>
      <w:r w:rsidRPr="00B64C94">
        <w:rPr>
          <w:rFonts w:ascii="Times New Roman" w:eastAsiaTheme="minorHAnsi" w:hAnsi="Times New Roman"/>
          <w:color w:val="000000"/>
          <w:sz w:val="24"/>
          <w:szCs w:val="24"/>
        </w:rPr>
        <w:t>Geyer</w:t>
      </w:r>
      <w:proofErr w:type="spellEnd"/>
      <w:r w:rsidRPr="00B64C94">
        <w:rPr>
          <w:rFonts w:ascii="Times New Roman" w:eastAsiaTheme="minorHAnsi" w:hAnsi="Times New Roman"/>
          <w:color w:val="000000"/>
          <w:sz w:val="24"/>
          <w:szCs w:val="24"/>
        </w:rPr>
        <w:t xml:space="preserve"> Polska </w:t>
      </w:r>
      <w:r w:rsidR="002C0777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B64C94">
        <w:rPr>
          <w:rFonts w:ascii="Times New Roman" w:eastAsiaTheme="minorHAnsi" w:hAnsi="Times New Roman"/>
          <w:color w:val="000000"/>
          <w:sz w:val="24"/>
          <w:szCs w:val="24"/>
        </w:rPr>
        <w:t>p. z o.o.</w:t>
      </w:r>
      <w:r>
        <w:rPr>
          <w:rFonts w:ascii="Times New Roman" w:eastAsiaTheme="minorHAnsi" w:hAnsi="Times New Roman"/>
          <w:color w:val="000000"/>
          <w:sz w:val="24"/>
          <w:szCs w:val="24"/>
        </w:rPr>
        <w:t>, Warszawa</w:t>
      </w:r>
    </w:p>
    <w:p w:rsid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Theme="minorHAnsi" w:hAnsi="Times New Roman"/>
        </w:rPr>
        <w:t xml:space="preserve"> 35.286,24</w:t>
      </w:r>
      <w:r w:rsidRPr="00B64C94">
        <w:rPr>
          <w:rFonts w:ascii="Times New Roman" w:eastAsiaTheme="minorHAnsi" w:hAnsi="Times New Roman"/>
        </w:rPr>
        <w:t xml:space="preserve"> 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F4811" w:rsidRDefault="000F4811" w:rsidP="000F4811">
      <w:pPr>
        <w:pStyle w:val="Bezodstpw"/>
        <w:rPr>
          <w:rFonts w:ascii="Times New Roman" w:hAnsi="Times New Roman"/>
          <w:sz w:val="28"/>
          <w:szCs w:val="28"/>
          <w:u w:val="single"/>
        </w:rPr>
      </w:pPr>
    </w:p>
    <w:p w:rsidR="000F4811" w:rsidRPr="000F4811" w:rsidRDefault="000F4811" w:rsidP="000F481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2</w:t>
      </w: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64C94">
        <w:rPr>
          <w:rFonts w:ascii="Times New Roman" w:hAnsi="Times New Roman"/>
          <w:sz w:val="24"/>
          <w:szCs w:val="24"/>
        </w:rPr>
        <w:t>Merck</w:t>
      </w:r>
      <w:proofErr w:type="spellEnd"/>
      <w:r w:rsidRPr="00B64C94">
        <w:rPr>
          <w:rFonts w:ascii="Times New Roman" w:hAnsi="Times New Roman"/>
          <w:sz w:val="24"/>
          <w:szCs w:val="24"/>
        </w:rPr>
        <w:t xml:space="preserve"> Life Science sp. z o.o.</w:t>
      </w: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B64C94">
        <w:rPr>
          <w:rFonts w:ascii="Times New Roman" w:eastAsiaTheme="minorHAnsi" w:hAnsi="Times New Roman"/>
        </w:rPr>
        <w:t xml:space="preserve"> 160.613,88</w:t>
      </w:r>
      <w:r w:rsidRPr="00B64C94">
        <w:rPr>
          <w:rFonts w:ascii="Times New Roman" w:eastAsiaTheme="minorHAnsi" w:hAnsi="Times New Roman"/>
        </w:rPr>
        <w:t xml:space="preserve"> 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F4811" w:rsidRDefault="000F4811" w:rsidP="000F4811">
      <w:pPr>
        <w:pStyle w:val="Bezodstpw"/>
        <w:rPr>
          <w:rFonts w:ascii="Times New Roman" w:hAnsi="Times New Roman"/>
          <w:sz w:val="24"/>
          <w:szCs w:val="24"/>
        </w:rPr>
      </w:pPr>
    </w:p>
    <w:p w:rsidR="00B64C94" w:rsidRP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</w:p>
    <w:p w:rsidR="00B64C94" w:rsidRPr="00B64C94" w:rsidRDefault="00B64C94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 xml:space="preserve">Idalia Ludwikowscy </w:t>
      </w:r>
      <w:proofErr w:type="spellStart"/>
      <w:r w:rsidR="002C0777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p.J</w:t>
      </w:r>
      <w:proofErr w:type="spellEnd"/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Radom</w:t>
      </w:r>
    </w:p>
    <w:p w:rsidR="000F4811" w:rsidRDefault="00B64C94" w:rsidP="000F4811">
      <w:pPr>
        <w:pStyle w:val="Bezodstpw"/>
        <w:rPr>
          <w:rFonts w:ascii="Times New Roman" w:hAnsi="Times New Roman"/>
          <w:sz w:val="24"/>
          <w:szCs w:val="24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207.561,27</w:t>
      </w:r>
      <w:r w:rsidRPr="00B64C94">
        <w:rPr>
          <w:rFonts w:ascii="Times New Roman" w:eastAsiaTheme="minorHAnsi" w:hAnsi="Times New Roman"/>
        </w:rPr>
        <w:t xml:space="preserve"> zł.</w:t>
      </w:r>
    </w:p>
    <w:p w:rsidR="000F4811" w:rsidRDefault="000F4811" w:rsidP="000F481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Część 3</w:t>
      </w:r>
    </w:p>
    <w:p w:rsidR="000F4811" w:rsidRDefault="000F4811" w:rsidP="000F4811">
      <w:pPr>
        <w:pStyle w:val="Bezodstpw"/>
        <w:rPr>
          <w:rFonts w:ascii="Times New Roman" w:hAnsi="Times New Roman"/>
          <w:sz w:val="24"/>
          <w:szCs w:val="24"/>
        </w:rPr>
      </w:pP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Oferta nr 1</w:t>
      </w:r>
    </w:p>
    <w:p w:rsidR="000F4811" w:rsidRPr="00B64C94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64C94">
        <w:rPr>
          <w:rFonts w:ascii="Times New Roman" w:hAnsi="Times New Roman"/>
          <w:sz w:val="24"/>
          <w:szCs w:val="24"/>
        </w:rPr>
        <w:t>Merck</w:t>
      </w:r>
      <w:proofErr w:type="spellEnd"/>
      <w:r w:rsidRPr="00B64C94">
        <w:rPr>
          <w:rFonts w:ascii="Times New Roman" w:hAnsi="Times New Roman"/>
          <w:sz w:val="24"/>
          <w:szCs w:val="24"/>
        </w:rPr>
        <w:t xml:space="preserve"> Life Science sp. z o.o.</w:t>
      </w: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, Poznań,</w:t>
      </w:r>
    </w:p>
    <w:p w:rsidR="000F4811" w:rsidRDefault="000F4811" w:rsidP="000F4811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B64C94">
        <w:rPr>
          <w:rFonts w:ascii="Times New Roman" w:eastAsiaTheme="minorHAnsi" w:hAnsi="Times New Roman"/>
        </w:rPr>
        <w:t xml:space="preserve"> 42.404,28</w:t>
      </w:r>
      <w:r w:rsidRPr="00B64C94">
        <w:rPr>
          <w:rFonts w:ascii="Times New Roman" w:eastAsiaTheme="minorHAnsi" w:hAnsi="Times New Roman"/>
        </w:rPr>
        <w:t xml:space="preserve"> 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D39D0" w:rsidRDefault="00DD39D0" w:rsidP="000F4811">
      <w:pPr>
        <w:jc w:val="both"/>
        <w:rPr>
          <w:b/>
          <w:iCs/>
          <w:sz w:val="22"/>
          <w:szCs w:val="22"/>
          <w:lang w:eastAsia="x-none"/>
        </w:rPr>
      </w:pPr>
    </w:p>
    <w:p w:rsidR="00B64C94" w:rsidRPr="00B64C94" w:rsidRDefault="00B64C94" w:rsidP="00B64C94">
      <w:pPr>
        <w:pStyle w:val="Bezodstpw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64C9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</w:p>
    <w:p w:rsidR="00B64C94" w:rsidRDefault="00B64C94" w:rsidP="00B64C94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B64C94">
        <w:rPr>
          <w:rFonts w:ascii="Times New Roman" w:eastAsiaTheme="minorHAnsi" w:hAnsi="Times New Roman"/>
          <w:color w:val="000000"/>
          <w:sz w:val="24"/>
          <w:szCs w:val="24"/>
        </w:rPr>
        <w:t xml:space="preserve">Th. </w:t>
      </w:r>
      <w:proofErr w:type="spellStart"/>
      <w:r w:rsidRPr="00B64C94">
        <w:rPr>
          <w:rFonts w:ascii="Times New Roman" w:eastAsiaTheme="minorHAnsi" w:hAnsi="Times New Roman"/>
          <w:color w:val="000000"/>
          <w:sz w:val="24"/>
          <w:szCs w:val="24"/>
        </w:rPr>
        <w:t>Geyer</w:t>
      </w:r>
      <w:proofErr w:type="spellEnd"/>
      <w:r w:rsidRPr="00B64C94">
        <w:rPr>
          <w:rFonts w:ascii="Times New Roman" w:eastAsiaTheme="minorHAnsi" w:hAnsi="Times New Roman"/>
          <w:color w:val="000000"/>
          <w:sz w:val="24"/>
          <w:szCs w:val="24"/>
        </w:rPr>
        <w:t xml:space="preserve"> Polska </w:t>
      </w:r>
      <w:r w:rsidR="002C0777"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Pr="00B64C94">
        <w:rPr>
          <w:rFonts w:ascii="Times New Roman" w:eastAsiaTheme="minorHAnsi" w:hAnsi="Times New Roman"/>
          <w:color w:val="000000"/>
          <w:sz w:val="24"/>
          <w:szCs w:val="24"/>
        </w:rPr>
        <w:t>p. z o.o.</w:t>
      </w:r>
      <w:r>
        <w:rPr>
          <w:rFonts w:ascii="Times New Roman" w:eastAsiaTheme="minorHAnsi" w:hAnsi="Times New Roman"/>
          <w:color w:val="000000"/>
          <w:sz w:val="24"/>
          <w:szCs w:val="24"/>
        </w:rPr>
        <w:t>, Warszawa</w:t>
      </w:r>
    </w:p>
    <w:p w:rsidR="00A21EEE" w:rsidRDefault="00B64C94" w:rsidP="00B64C94">
      <w:pPr>
        <w:pStyle w:val="Bezodstpw"/>
        <w:rPr>
          <w:b/>
          <w:iCs/>
          <w:lang w:eastAsia="x-none"/>
        </w:rPr>
      </w:pPr>
      <w:r w:rsidRPr="00B64C94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52.191,36</w:t>
      </w:r>
      <w:r w:rsidRPr="00B64C94">
        <w:rPr>
          <w:rFonts w:ascii="Times New Roman" w:eastAsiaTheme="minorHAnsi" w:hAnsi="Times New Roman"/>
        </w:rPr>
        <w:t xml:space="preserve"> zł.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  <w:r w:rsidR="000969D5">
        <w:rPr>
          <w:sz w:val="18"/>
          <w:szCs w:val="18"/>
          <w:lang w:eastAsia="x-none"/>
        </w:rPr>
        <w:t>B</w:t>
      </w:r>
      <w:bookmarkStart w:id="1" w:name="_GoBack"/>
      <w:bookmarkEnd w:id="1"/>
    </w:p>
    <w:sectPr w:rsidR="008A059E" w:rsidRPr="001609C0" w:rsidSect="00B64C94">
      <w:headerReference w:type="first" r:id="rId7"/>
      <w:footerReference w:type="first" r:id="rId8"/>
      <w:pgSz w:w="11906" w:h="16838"/>
      <w:pgMar w:top="1417" w:right="1417" w:bottom="1276" w:left="1417" w:header="164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648AD"/>
    <w:rsid w:val="000969D5"/>
    <w:rsid w:val="000C728F"/>
    <w:rsid w:val="000C729D"/>
    <w:rsid w:val="000F4811"/>
    <w:rsid w:val="00124CE7"/>
    <w:rsid w:val="001609C0"/>
    <w:rsid w:val="001A293E"/>
    <w:rsid w:val="001A600A"/>
    <w:rsid w:val="0020177C"/>
    <w:rsid w:val="00205250"/>
    <w:rsid w:val="00242F6E"/>
    <w:rsid w:val="0029198A"/>
    <w:rsid w:val="002A3ECB"/>
    <w:rsid w:val="002A482F"/>
    <w:rsid w:val="002C0777"/>
    <w:rsid w:val="003336E9"/>
    <w:rsid w:val="00344593"/>
    <w:rsid w:val="00364B84"/>
    <w:rsid w:val="00387E0D"/>
    <w:rsid w:val="00421DAA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263E5"/>
    <w:rsid w:val="0064648F"/>
    <w:rsid w:val="0067604F"/>
    <w:rsid w:val="00697F78"/>
    <w:rsid w:val="006A6AFF"/>
    <w:rsid w:val="006C543B"/>
    <w:rsid w:val="006C69DF"/>
    <w:rsid w:val="007013C5"/>
    <w:rsid w:val="00706771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4298A"/>
    <w:rsid w:val="00965EDB"/>
    <w:rsid w:val="00981E9A"/>
    <w:rsid w:val="009D6BCB"/>
    <w:rsid w:val="00A21EEE"/>
    <w:rsid w:val="00A31318"/>
    <w:rsid w:val="00A4107B"/>
    <w:rsid w:val="00A7575C"/>
    <w:rsid w:val="00A94D29"/>
    <w:rsid w:val="00AB3202"/>
    <w:rsid w:val="00AC7B12"/>
    <w:rsid w:val="00AD4C17"/>
    <w:rsid w:val="00AD7AA4"/>
    <w:rsid w:val="00AF0812"/>
    <w:rsid w:val="00B30E65"/>
    <w:rsid w:val="00B64C94"/>
    <w:rsid w:val="00BA44CB"/>
    <w:rsid w:val="00BD57F8"/>
    <w:rsid w:val="00C11A54"/>
    <w:rsid w:val="00C331D7"/>
    <w:rsid w:val="00C41571"/>
    <w:rsid w:val="00C53CAB"/>
    <w:rsid w:val="00C77375"/>
    <w:rsid w:val="00C845FF"/>
    <w:rsid w:val="00CA7312"/>
    <w:rsid w:val="00CB089F"/>
    <w:rsid w:val="00CB0D94"/>
    <w:rsid w:val="00CB3D72"/>
    <w:rsid w:val="00CB43D5"/>
    <w:rsid w:val="00CC7590"/>
    <w:rsid w:val="00D249E0"/>
    <w:rsid w:val="00D64E9F"/>
    <w:rsid w:val="00DA545A"/>
    <w:rsid w:val="00DB6990"/>
    <w:rsid w:val="00DD031D"/>
    <w:rsid w:val="00DD39D0"/>
    <w:rsid w:val="00E12095"/>
    <w:rsid w:val="00E64368"/>
    <w:rsid w:val="00E70537"/>
    <w:rsid w:val="00EC0F0E"/>
    <w:rsid w:val="00F15FAA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832F35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F917-3AB2-4693-89B6-FB5C507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147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45</cp:revision>
  <cp:lastPrinted>2022-12-22T08:14:00Z</cp:lastPrinted>
  <dcterms:created xsi:type="dcterms:W3CDTF">2022-01-31T09:00:00Z</dcterms:created>
  <dcterms:modified xsi:type="dcterms:W3CDTF">2023-01-26T08:49:00Z</dcterms:modified>
</cp:coreProperties>
</file>