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F9B3" w14:textId="50C495C6" w:rsidR="00597680" w:rsidRPr="009C10EA" w:rsidRDefault="00597680" w:rsidP="00683064">
      <w:pPr>
        <w:tabs>
          <w:tab w:val="left" w:pos="567"/>
        </w:tabs>
        <w:spacing w:line="240" w:lineRule="auto"/>
        <w:ind w:right="1"/>
        <w:jc w:val="right"/>
        <w:rPr>
          <w:rFonts w:cs="Calibri"/>
          <w:b/>
          <w:szCs w:val="20"/>
        </w:rPr>
      </w:pPr>
      <w:r w:rsidRPr="009C10EA">
        <w:rPr>
          <w:rFonts w:cs="Calibri"/>
          <w:b/>
          <w:bCs/>
          <w:szCs w:val="20"/>
        </w:rPr>
        <w:t>Załącznik nr 1 do SWZ</w:t>
      </w:r>
    </w:p>
    <w:p w14:paraId="4D20EF71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9C10EA">
        <w:rPr>
          <w:rFonts w:cs="Calibri"/>
          <w:b/>
          <w:bCs/>
          <w:szCs w:val="20"/>
          <w:u w:val="single"/>
        </w:rPr>
        <w:t>FORMULARZ OFERTY</w:t>
      </w:r>
    </w:p>
    <w:p w14:paraId="038E95DC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9C10EA">
        <w:rPr>
          <w:rFonts w:cs="Calibri"/>
          <w:b/>
          <w:szCs w:val="20"/>
          <w:lang w:eastAsia="pl-PL"/>
        </w:rPr>
        <w:t>OFERTA</w:t>
      </w:r>
    </w:p>
    <w:p w14:paraId="1017CEF3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9C10EA">
        <w:rPr>
          <w:rFonts w:cs="Calibri"/>
          <w:b/>
          <w:szCs w:val="20"/>
          <w:lang w:eastAsia="pl-PL"/>
        </w:rPr>
        <w:t>dla Teatru Łaźnia Nowa</w:t>
      </w:r>
    </w:p>
    <w:p w14:paraId="7C6AF253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center"/>
        <w:rPr>
          <w:rFonts w:cs="Calibri"/>
          <w:szCs w:val="20"/>
        </w:rPr>
      </w:pPr>
      <w:r w:rsidRPr="009C10EA">
        <w:rPr>
          <w:rFonts w:cs="Calibri"/>
          <w:b/>
          <w:szCs w:val="20"/>
          <w:lang w:eastAsia="pl-PL"/>
        </w:rPr>
        <w:t>os. Szkolne 25, 31-977 Kraków</w:t>
      </w:r>
    </w:p>
    <w:p w14:paraId="2DDF673E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>Nazwa (Firma) Wykonawcy:</w:t>
      </w:r>
      <w:r w:rsidRPr="009C10EA">
        <w:rPr>
          <w:rFonts w:cs="Calibri"/>
          <w:szCs w:val="20"/>
          <w:lang w:eastAsia="pl-PL"/>
        </w:rPr>
        <w:tab/>
        <w:t>…………….............................................................................</w:t>
      </w:r>
      <w:r w:rsidR="00B7401F" w:rsidRPr="009C10EA">
        <w:rPr>
          <w:rFonts w:cs="Calibri"/>
          <w:szCs w:val="20"/>
          <w:lang w:eastAsia="pl-PL"/>
        </w:rPr>
        <w:t>..................</w:t>
      </w:r>
    </w:p>
    <w:p w14:paraId="6E88908F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 xml:space="preserve">Adres </w:t>
      </w:r>
      <w:r w:rsidR="00C97488" w:rsidRPr="009C10EA">
        <w:rPr>
          <w:rFonts w:cs="Calibri"/>
          <w:szCs w:val="20"/>
          <w:lang w:eastAsia="pl-PL"/>
        </w:rPr>
        <w:t>siedziby</w:t>
      </w:r>
      <w:r w:rsidR="00C97488" w:rsidRPr="009C10EA">
        <w:rPr>
          <w:rFonts w:cs="Calibri"/>
          <w:szCs w:val="20"/>
          <w:lang w:eastAsia="pl-PL"/>
        </w:rPr>
        <w:tab/>
      </w:r>
      <w:r w:rsidRPr="009C10EA">
        <w:rPr>
          <w:rFonts w:cs="Calibri"/>
          <w:szCs w:val="20"/>
          <w:lang w:eastAsia="pl-PL"/>
        </w:rPr>
        <w:t>:</w:t>
      </w:r>
      <w:r w:rsidRPr="009C10EA">
        <w:rPr>
          <w:rFonts w:cs="Calibri"/>
          <w:szCs w:val="20"/>
          <w:lang w:eastAsia="pl-PL"/>
        </w:rPr>
        <w:tab/>
      </w:r>
      <w:r w:rsidRPr="009C10EA">
        <w:rPr>
          <w:rFonts w:cs="Calibri"/>
          <w:szCs w:val="20"/>
          <w:lang w:eastAsia="pl-PL"/>
        </w:rPr>
        <w:tab/>
        <w:t>...........................................................................................</w:t>
      </w:r>
      <w:r w:rsidR="00B7401F" w:rsidRPr="009C10EA">
        <w:rPr>
          <w:rFonts w:cs="Calibri"/>
          <w:szCs w:val="20"/>
          <w:lang w:eastAsia="pl-PL"/>
        </w:rPr>
        <w:t>..................</w:t>
      </w:r>
    </w:p>
    <w:p w14:paraId="081EB264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>Adres do korespondencji:</w:t>
      </w:r>
      <w:r w:rsidRPr="009C10EA">
        <w:rPr>
          <w:rFonts w:cs="Calibri"/>
          <w:szCs w:val="20"/>
          <w:lang w:eastAsia="pl-PL"/>
        </w:rPr>
        <w:tab/>
      </w:r>
      <w:r w:rsidRPr="009C10EA">
        <w:rPr>
          <w:rFonts w:cs="Calibri"/>
          <w:szCs w:val="20"/>
          <w:lang w:eastAsia="pl-PL"/>
        </w:rPr>
        <w:tab/>
      </w:r>
      <w:r w:rsidRPr="009C10EA">
        <w:rPr>
          <w:rFonts w:cs="Calibri"/>
          <w:szCs w:val="20"/>
          <w:lang w:val="en-US" w:eastAsia="pl-PL"/>
        </w:rPr>
        <w:t>………...................................................................................</w:t>
      </w:r>
      <w:r w:rsidR="00B7401F" w:rsidRPr="009C10EA">
        <w:rPr>
          <w:rFonts w:cs="Calibri"/>
          <w:szCs w:val="20"/>
          <w:lang w:val="en-US" w:eastAsia="pl-PL"/>
        </w:rPr>
        <w:t>..................</w:t>
      </w:r>
    </w:p>
    <w:p w14:paraId="1CAE644C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proofErr w:type="spellStart"/>
      <w:r w:rsidRPr="009C10EA">
        <w:rPr>
          <w:rFonts w:cs="Calibri"/>
          <w:szCs w:val="20"/>
          <w:lang w:val="en-US" w:eastAsia="pl-PL"/>
        </w:rPr>
        <w:t>Telefon</w:t>
      </w:r>
      <w:proofErr w:type="spellEnd"/>
      <w:r w:rsidR="00C97488" w:rsidRPr="009C10EA">
        <w:rPr>
          <w:rFonts w:cs="Calibri"/>
          <w:szCs w:val="20"/>
          <w:lang w:val="en-US" w:eastAsia="pl-PL"/>
        </w:rPr>
        <w:t>:</w:t>
      </w:r>
      <w:r w:rsidR="00C97488" w:rsidRPr="009C10EA">
        <w:rPr>
          <w:rFonts w:cs="Calibri"/>
          <w:szCs w:val="20"/>
          <w:lang w:val="en-US" w:eastAsia="pl-PL"/>
        </w:rPr>
        <w:tab/>
      </w:r>
      <w:r w:rsidR="00C97488"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  <w:t>…………………………………….....................................................</w:t>
      </w:r>
      <w:r w:rsidR="00B7401F" w:rsidRPr="009C10EA">
        <w:rPr>
          <w:rFonts w:cs="Calibri"/>
          <w:szCs w:val="20"/>
          <w:lang w:val="en-US" w:eastAsia="pl-PL"/>
        </w:rPr>
        <w:t>..................</w:t>
      </w:r>
    </w:p>
    <w:p w14:paraId="694A7366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val="en-US" w:eastAsia="pl-PL"/>
        </w:rPr>
        <w:t>E-mail:</w:t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="00837B7E"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>...........................................................................................</w:t>
      </w:r>
      <w:r w:rsidR="00B7401F" w:rsidRPr="009C10EA">
        <w:rPr>
          <w:rFonts w:cs="Calibri"/>
          <w:szCs w:val="20"/>
          <w:lang w:val="en-US" w:eastAsia="pl-PL"/>
        </w:rPr>
        <w:t>..................</w:t>
      </w:r>
    </w:p>
    <w:p w14:paraId="683A0E4F" w14:textId="77777777" w:rsidR="00597680" w:rsidRPr="009C10EA" w:rsidRDefault="00597680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val="en-US" w:eastAsia="pl-PL"/>
        </w:rPr>
        <w:t>NIP:</w:t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  <w:t>...........................................................................................</w:t>
      </w:r>
      <w:r w:rsidR="00B7401F" w:rsidRPr="009C10EA">
        <w:rPr>
          <w:rFonts w:cs="Calibri"/>
          <w:szCs w:val="20"/>
          <w:lang w:val="en-US" w:eastAsia="pl-PL"/>
        </w:rPr>
        <w:t>..................</w:t>
      </w:r>
    </w:p>
    <w:p w14:paraId="1643C904" w14:textId="77777777" w:rsidR="00597680" w:rsidRPr="009C10EA" w:rsidRDefault="00B7401F" w:rsidP="003A55B3">
      <w:pPr>
        <w:tabs>
          <w:tab w:val="left" w:pos="567"/>
        </w:tabs>
        <w:spacing w:line="240" w:lineRule="auto"/>
        <w:ind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val="en-US" w:eastAsia="pl-PL"/>
        </w:rPr>
        <w:t>REGON:</w:t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Pr="009C10EA">
        <w:rPr>
          <w:rFonts w:cs="Calibri"/>
          <w:szCs w:val="20"/>
          <w:lang w:val="en-US" w:eastAsia="pl-PL"/>
        </w:rPr>
        <w:tab/>
      </w:r>
      <w:r w:rsidR="00597680" w:rsidRPr="009C10EA">
        <w:rPr>
          <w:rFonts w:cs="Calibri"/>
          <w:szCs w:val="20"/>
          <w:lang w:val="en-US" w:eastAsia="pl-PL"/>
        </w:rPr>
        <w:tab/>
        <w:t>...........................................................................................</w:t>
      </w:r>
      <w:r w:rsidRPr="009C10EA">
        <w:rPr>
          <w:rFonts w:cs="Calibri"/>
          <w:szCs w:val="20"/>
          <w:lang w:val="en-US" w:eastAsia="pl-PL"/>
        </w:rPr>
        <w:t>..................</w:t>
      </w:r>
    </w:p>
    <w:p w14:paraId="4183498A" w14:textId="77777777" w:rsidR="00597680" w:rsidRPr="00775A38" w:rsidRDefault="00597680" w:rsidP="003A55B3">
      <w:pPr>
        <w:tabs>
          <w:tab w:val="left" w:pos="567"/>
        </w:tabs>
        <w:autoSpaceDE w:val="0"/>
        <w:spacing w:line="240" w:lineRule="auto"/>
        <w:rPr>
          <w:rFonts w:cs="Calibri"/>
          <w:color w:val="000000"/>
          <w:sz w:val="16"/>
          <w:szCs w:val="20"/>
          <w:lang w:val="en-US" w:eastAsia="pl-PL"/>
        </w:rPr>
      </w:pPr>
    </w:p>
    <w:p w14:paraId="64A8F79E" w14:textId="3AF44C1D" w:rsidR="00597680" w:rsidRPr="009C10EA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eastAsia="Times New Roman" w:cs="Calibri"/>
          <w:b/>
          <w:i/>
          <w:iCs/>
          <w:szCs w:val="20"/>
          <w:lang w:eastAsia="pl-PL"/>
        </w:rPr>
      </w:pPr>
      <w:r w:rsidRPr="009C10EA">
        <w:rPr>
          <w:rFonts w:cs="Calibri"/>
          <w:i/>
          <w:szCs w:val="20"/>
          <w:lang w:eastAsia="pl-PL"/>
        </w:rPr>
        <w:t>Nawiązując do ogłoszenia o zamówieniu w trybie podstawowym na</w:t>
      </w:r>
      <w:r w:rsidRPr="009C10EA">
        <w:rPr>
          <w:rFonts w:eastAsia="Times New Roman" w:cs="Calibri"/>
          <w:i/>
          <w:iCs/>
          <w:szCs w:val="20"/>
          <w:lang w:eastAsia="pl-PL"/>
        </w:rPr>
        <w:t xml:space="preserve"> wyłonienie Wykonawcy </w:t>
      </w:r>
      <w:r w:rsidR="00C97488" w:rsidRPr="009C10EA">
        <w:rPr>
          <w:rFonts w:eastAsia="Times New Roman" w:cs="Calibri"/>
          <w:b/>
          <w:i/>
          <w:iCs/>
          <w:szCs w:val="20"/>
          <w:lang w:eastAsia="pl-PL"/>
        </w:rPr>
        <w:t xml:space="preserve">w zakresie świadczenia usług </w:t>
      </w:r>
      <w:r w:rsidR="00837B7E" w:rsidRPr="009C10EA">
        <w:rPr>
          <w:rFonts w:eastAsia="Times New Roman" w:cs="Calibri"/>
          <w:b/>
          <w:i/>
          <w:iCs/>
          <w:szCs w:val="20"/>
          <w:lang w:eastAsia="pl-PL"/>
        </w:rPr>
        <w:t>hotelarskich</w:t>
      </w:r>
      <w:r w:rsidR="00C97488" w:rsidRPr="009C10EA">
        <w:rPr>
          <w:rFonts w:eastAsia="Times New Roman" w:cs="Calibri"/>
          <w:b/>
          <w:i/>
          <w:iCs/>
          <w:szCs w:val="20"/>
          <w:lang w:eastAsia="pl-PL"/>
        </w:rPr>
        <w:t xml:space="preserve"> </w:t>
      </w:r>
      <w:r w:rsidR="005964C5" w:rsidRPr="009C10EA">
        <w:rPr>
          <w:rFonts w:eastAsia="Times New Roman" w:cs="Calibri"/>
          <w:b/>
          <w:i/>
          <w:iCs/>
          <w:szCs w:val="20"/>
          <w:lang w:eastAsia="pl-PL"/>
        </w:rPr>
        <w:t xml:space="preserve">dla Teatru Łaźnia Nowa w Krakowie, odpowiednio w odniesieniu od </w:t>
      </w:r>
      <w:r w:rsidR="00FD1D9F" w:rsidRPr="009C10EA">
        <w:rPr>
          <w:rFonts w:eastAsia="Times New Roman" w:cs="Calibri"/>
          <w:b/>
          <w:i/>
          <w:iCs/>
          <w:szCs w:val="20"/>
          <w:lang w:eastAsia="pl-PL"/>
        </w:rPr>
        <w:t>1</w:t>
      </w:r>
      <w:r w:rsidR="005964C5" w:rsidRPr="009C10EA">
        <w:rPr>
          <w:rFonts w:eastAsia="Times New Roman" w:cs="Calibri"/>
          <w:b/>
          <w:i/>
          <w:iCs/>
          <w:szCs w:val="20"/>
          <w:lang w:eastAsia="pl-PL"/>
        </w:rPr>
        <w:t xml:space="preserve"> do </w:t>
      </w:r>
      <w:r w:rsidR="004D0A74">
        <w:rPr>
          <w:rFonts w:eastAsia="Times New Roman" w:cs="Calibri"/>
          <w:b/>
          <w:i/>
          <w:iCs/>
          <w:szCs w:val="20"/>
          <w:lang w:eastAsia="pl-PL"/>
        </w:rPr>
        <w:t>29</w:t>
      </w:r>
      <w:r w:rsidR="005964C5" w:rsidRPr="009C10EA">
        <w:rPr>
          <w:rFonts w:eastAsia="Times New Roman" w:cs="Calibri"/>
          <w:b/>
          <w:i/>
          <w:iCs/>
          <w:szCs w:val="20"/>
          <w:lang w:eastAsia="pl-PL"/>
        </w:rPr>
        <w:t xml:space="preserve"> części zamówienia.</w:t>
      </w:r>
    </w:p>
    <w:p w14:paraId="413042FD" w14:textId="77777777" w:rsidR="009C6C27" w:rsidRPr="009C10EA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eastAsia="Times New Roman" w:cs="Calibri"/>
          <w:b/>
          <w:i/>
          <w:iCs/>
          <w:szCs w:val="20"/>
          <w:lang w:eastAsia="pl-PL"/>
        </w:rPr>
      </w:pPr>
    </w:p>
    <w:p w14:paraId="7386AE89" w14:textId="77777777" w:rsidR="00597680" w:rsidRPr="009C10EA" w:rsidRDefault="00597680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cs="Calibri"/>
          <w:i/>
          <w:szCs w:val="20"/>
          <w:lang w:eastAsia="pl-PL"/>
        </w:rPr>
      </w:pPr>
      <w:r w:rsidRPr="009C10EA">
        <w:rPr>
          <w:rFonts w:cs="Calibri"/>
          <w:i/>
          <w:szCs w:val="20"/>
          <w:lang w:eastAsia="pl-PL"/>
        </w:rPr>
        <w:t>ja/my niżej podpisany/i:</w:t>
      </w:r>
    </w:p>
    <w:p w14:paraId="10E2BAAE" w14:textId="77777777" w:rsidR="009C6C27" w:rsidRPr="009C10EA" w:rsidRDefault="009C6C27" w:rsidP="003A55B3">
      <w:pPr>
        <w:pStyle w:val="Jasnasiatkaakcent31"/>
        <w:tabs>
          <w:tab w:val="left" w:pos="567"/>
          <w:tab w:val="left" w:pos="1222"/>
        </w:tabs>
        <w:spacing w:after="0" w:line="240" w:lineRule="auto"/>
        <w:ind w:left="0" w:right="1"/>
        <w:jc w:val="both"/>
        <w:rPr>
          <w:rFonts w:cs="Calibri"/>
          <w:szCs w:val="20"/>
        </w:rPr>
      </w:pPr>
    </w:p>
    <w:p w14:paraId="652050E4" w14:textId="77777777" w:rsidR="009C6C27" w:rsidRPr="009C10EA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Arial" w:cs="Calibri"/>
          <w:i/>
          <w:iCs/>
          <w:color w:val="000000"/>
          <w:szCs w:val="20"/>
          <w:u w:val="single" w:color="000000"/>
          <w:bdr w:val="nil"/>
          <w:lang w:eastAsia="pl-PL"/>
        </w:rPr>
        <w:t>...................................................</w:t>
      </w:r>
      <w:r w:rsidRPr="009C10EA">
        <w:rPr>
          <w:rFonts w:eastAsia="Arial" w:cs="Calibri"/>
          <w:iCs/>
          <w:color w:val="000000"/>
          <w:szCs w:val="20"/>
          <w:u w:color="000000"/>
          <w:bdr w:val="nil"/>
          <w:lang w:eastAsia="pl-PL"/>
        </w:rPr>
        <w:t>, działając w imieniu i na rzecz:</w:t>
      </w:r>
      <w:r w:rsidRPr="009C10EA">
        <w:rPr>
          <w:rFonts w:eastAsia="Arial" w:cs="Calibri"/>
          <w:i/>
          <w:iCs/>
          <w:color w:val="000000"/>
          <w:szCs w:val="20"/>
          <w:u w:val="single" w:color="000000"/>
          <w:bdr w:val="nil"/>
          <w:lang w:eastAsia="pl-PL"/>
        </w:rPr>
        <w:t xml:space="preserve"> ................................................</w:t>
      </w:r>
    </w:p>
    <w:p w14:paraId="23CC3710" w14:textId="2A960FC7" w:rsidR="009C6C27" w:rsidRPr="00680533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 w:val="16"/>
          <w:szCs w:val="20"/>
          <w:u w:val="single" w:color="000000"/>
          <w:bdr w:val="nil"/>
          <w:lang w:eastAsia="pl-PL"/>
        </w:rPr>
      </w:pPr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>(imię i nazwisko osoby/</w:t>
      </w:r>
      <w:proofErr w:type="spellStart"/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>ób</w:t>
      </w:r>
      <w:proofErr w:type="spellEnd"/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 xml:space="preserve"> podpisującej/</w:t>
      </w:r>
      <w:proofErr w:type="spellStart"/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>ych</w:t>
      </w:r>
      <w:proofErr w:type="spellEnd"/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 xml:space="preserve"> ofertę)</w:t>
      </w:r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ab/>
      </w:r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ab/>
      </w:r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ab/>
      </w:r>
      <w:r w:rsidRPr="00680533">
        <w:rPr>
          <w:rFonts w:eastAsia="Arial" w:cs="Calibri"/>
          <w:iCs/>
          <w:color w:val="000000"/>
          <w:sz w:val="16"/>
          <w:szCs w:val="20"/>
          <w:u w:color="000000"/>
          <w:bdr w:val="nil"/>
          <w:lang w:eastAsia="pl-PL"/>
        </w:rPr>
        <w:tab/>
        <w:t>(nazwa i adres Wykonawcy)</w:t>
      </w:r>
    </w:p>
    <w:p w14:paraId="6C691A6E" w14:textId="77777777" w:rsidR="009C6C27" w:rsidRPr="009C10EA" w:rsidRDefault="009C6C27" w:rsidP="003A55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iCs/>
          <w:color w:val="000000"/>
          <w:szCs w:val="20"/>
          <w:u w:val="single" w:color="000000"/>
          <w:bdr w:val="nil"/>
          <w:lang w:eastAsia="pl-PL"/>
        </w:rPr>
      </w:pPr>
    </w:p>
    <w:p w14:paraId="1727E1F4" w14:textId="77777777" w:rsidR="00AF710B" w:rsidRPr="009C10EA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uppressAutoHyphens w:val="0"/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Arial" w:cs="Calibri"/>
          <w:color w:val="000000"/>
          <w:szCs w:val="20"/>
          <w:u w:color="000000"/>
          <w:bdr w:val="nil"/>
          <w:lang w:eastAsia="pl-PL"/>
        </w:rPr>
        <w:t>Oferuję/my wykonanie całości oferowanej/</w:t>
      </w:r>
      <w:proofErr w:type="spellStart"/>
      <w:r w:rsidRPr="009C10EA">
        <w:rPr>
          <w:rFonts w:eastAsia="Arial" w:cs="Calibri"/>
          <w:color w:val="000000"/>
          <w:szCs w:val="20"/>
          <w:u w:color="000000"/>
          <w:bdr w:val="nil"/>
          <w:lang w:eastAsia="pl-PL"/>
        </w:rPr>
        <w:t>ych</w:t>
      </w:r>
      <w:proofErr w:type="spellEnd"/>
      <w:r w:rsidRPr="009C10EA">
        <w:rPr>
          <w:rFonts w:eastAsia="Arial" w:cs="Calibri"/>
          <w:color w:val="000000"/>
          <w:szCs w:val="20"/>
          <w:u w:color="000000"/>
          <w:bdr w:val="nil"/>
          <w:lang w:eastAsia="pl-PL"/>
        </w:rPr>
        <w:t xml:space="preserve"> części przedmiotu zamówienia na warunkach określonych w Ogłoszeniu, zgodnie z treścią Ogłoszenia, ewentualnie, wyjaśnień do Ogłoszenia oraz jej zmian, jeżeli dotyczy, na niżej przedstawionych warunkach:</w:t>
      </w:r>
    </w:p>
    <w:p w14:paraId="70140802" w14:textId="64FFCE5D" w:rsidR="00AF710B" w:rsidRPr="00775A38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189A40AD" w14:textId="77777777" w:rsidR="00680533" w:rsidRPr="00680533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center"/>
        <w:rPr>
          <w:rFonts w:cs="Calibri"/>
          <w:color w:val="FF0000"/>
          <w:sz w:val="16"/>
          <w:szCs w:val="20"/>
          <w:u w:color="000000"/>
          <w:bdr w:val="nil"/>
          <w:lang w:eastAsia="pl-PL"/>
        </w:rPr>
      </w:pPr>
      <w:r w:rsidRPr="00680533">
        <w:rPr>
          <w:rFonts w:cs="Calibri"/>
          <w:b/>
          <w:i/>
          <w:iCs/>
          <w:color w:val="FF0000"/>
          <w:sz w:val="16"/>
          <w:szCs w:val="20"/>
          <w:u w:val="single" w:color="000000"/>
          <w:bdr w:val="nil"/>
          <w:lang w:eastAsia="pl-PL"/>
        </w:rPr>
        <w:t>UWAGA: należy treść formularza Oferty oraz Załącznika A do oferty wypełnić odpowiednio dla wybranej oferowanej części lub wybranych oferowanych części zamówienia.</w:t>
      </w:r>
    </w:p>
    <w:p w14:paraId="4B9119DE" w14:textId="77777777" w:rsidR="00680533" w:rsidRPr="00775A38" w:rsidRDefault="00680533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4B8421AC" w14:textId="77777777" w:rsidR="00AF710B" w:rsidRPr="009C10EA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70CA185" w14:textId="77777777" w:rsidR="00AF710B" w:rsidRPr="00630EF3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2A9D4395" w14:textId="77777777" w:rsidR="00AF710B" w:rsidRPr="009C10EA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2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6E3683EB" w14:textId="77777777" w:rsidR="00AF710B" w:rsidRPr="00630EF3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3C6FB194" w14:textId="77777777" w:rsidR="00AF710B" w:rsidRPr="009C10EA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bookmarkStart w:id="0" w:name="_Hlk56160982"/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3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bookmarkEnd w:id="0"/>
    <w:p w14:paraId="23FC4120" w14:textId="77777777" w:rsidR="00AF710B" w:rsidRPr="00630EF3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1F5B319C" w14:textId="77777777" w:rsidR="00AF710B" w:rsidRPr="009C10EA" w:rsidRDefault="00AF710B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bookmarkStart w:id="1" w:name="_Hlk118803081"/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4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bookmarkEnd w:id="1"/>
    <w:p w14:paraId="088ADE01" w14:textId="77777777" w:rsidR="00AF710B" w:rsidRPr="00630EF3" w:rsidRDefault="00AF710B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27385E8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5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4E5024E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09628D3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6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BA9133A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1053531E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7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67A85E78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413D00C1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8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C52B9D0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6CAF4843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9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B741B2B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042F898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10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447ACFF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3CC47AF1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bookmarkStart w:id="2" w:name="_Hlk180743628"/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11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8AD5441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0C862040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12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08FFA8A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7E8B37F3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13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DEE71D8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7F923C03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14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8154969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3AE009C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15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55A34BE" w14:textId="77777777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00A62F39" w14:textId="77777777" w:rsidR="00381022" w:rsidRPr="009C10EA" w:rsidRDefault="00381022" w:rsidP="0038102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16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E3B6A45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0868C019" w14:textId="1FC0BDF3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7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bookmarkEnd w:id="2"/>
    <w:p w14:paraId="6DA5BB67" w14:textId="77777777" w:rsidR="00680533" w:rsidRPr="00630EF3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7105D7E7" w14:textId="038B8785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8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08389B3A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7EA7BF88" w14:textId="54B03C0F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CZĘŚCI 1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9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046BBED8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34851074" w14:textId="005A54B4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20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6FD4FD84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90EA6D0" w14:textId="2AD0C317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21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2226F21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1E0DF83E" w14:textId="73BE354C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22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8F91F4B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28323FA3" w14:textId="2A751E32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23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2AC01D51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273182BF" w14:textId="6DD2EB00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24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56000690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A08B1CE" w14:textId="54A44C86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25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A9A1078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23767CE6" w14:textId="4F83D69B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26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13A24AF7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4229D2D" w14:textId="42BA6A0B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27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4EF4B112" w14:textId="77777777" w:rsidR="00680533" w:rsidRPr="00630EF3" w:rsidRDefault="00680533" w:rsidP="0068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1C39E4B2" w14:textId="2E5ADDE7" w:rsidR="00680533" w:rsidRPr="009C10EA" w:rsidRDefault="00680533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28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026E5B27" w14:textId="36F87E64" w:rsidR="00381022" w:rsidRPr="00630EF3" w:rsidRDefault="00381022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 w:val="16"/>
          <w:szCs w:val="20"/>
          <w:u w:color="000000"/>
          <w:bdr w:val="nil"/>
          <w:lang w:eastAsia="pl-PL"/>
        </w:rPr>
      </w:pPr>
    </w:p>
    <w:p w14:paraId="5B2DF23F" w14:textId="017CADA3" w:rsidR="004D0A74" w:rsidRPr="009C10EA" w:rsidRDefault="004D0A74" w:rsidP="004D0A7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eastAsia="Times New Roman" w:cs="Calibri"/>
          <w:color w:val="000000"/>
          <w:szCs w:val="20"/>
          <w:u w:color="000000"/>
          <w:bdr w:val="nil"/>
          <w:lang w:eastAsia="pl-PL"/>
        </w:rPr>
      </w:pP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Za wykonanie całości </w:t>
      </w:r>
      <w:r w:rsidRPr="009C10EA"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 xml:space="preserve">CZĘŚCI </w:t>
      </w:r>
      <w:r>
        <w:rPr>
          <w:rFonts w:eastAsia="Times New Roman" w:cs="Calibri"/>
          <w:b/>
          <w:color w:val="000000"/>
          <w:szCs w:val="20"/>
          <w:u w:color="000000"/>
          <w:bdr w:val="nil"/>
          <w:lang w:eastAsia="pl-PL"/>
        </w:rPr>
        <w:t>29</w:t>
      </w:r>
      <w:r w:rsidRPr="009C10EA">
        <w:rPr>
          <w:rFonts w:eastAsia="Times New Roman" w:cs="Calibri"/>
          <w:color w:val="000000"/>
          <w:szCs w:val="20"/>
          <w:u w:color="000000"/>
          <w:bdr w:val="nil"/>
          <w:lang w:eastAsia="pl-PL"/>
        </w:rPr>
        <w:t xml:space="preserve"> cena netto wynosi ……………………….. PLN, VAT ……………. %, cena brutto ………………….. PLN (słownie: …………………………………………………………….. PLN brutto)</w:t>
      </w:r>
    </w:p>
    <w:p w14:paraId="34EBF54A" w14:textId="77777777" w:rsidR="004D0A74" w:rsidRPr="009C10EA" w:rsidRDefault="004D0A74" w:rsidP="00AF710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rPr>
          <w:rFonts w:eastAsia="Arial Unicode MS" w:cs="Calibri"/>
          <w:color w:val="000000"/>
          <w:szCs w:val="20"/>
          <w:u w:color="000000"/>
          <w:bdr w:val="nil"/>
          <w:lang w:eastAsia="pl-PL"/>
        </w:rPr>
      </w:pPr>
    </w:p>
    <w:p w14:paraId="31203347" w14:textId="142FDD5D" w:rsidR="00AF710B" w:rsidRPr="00630EF3" w:rsidRDefault="00AF710B" w:rsidP="00630E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center"/>
        <w:rPr>
          <w:rFonts w:cs="Calibri"/>
          <w:color w:val="000000"/>
          <w:szCs w:val="20"/>
          <w:u w:color="000000"/>
          <w:bdr w:val="nil"/>
          <w:lang w:eastAsia="pl-PL"/>
        </w:rPr>
      </w:pPr>
      <w:r w:rsidRPr="00630EF3">
        <w:rPr>
          <w:rFonts w:cs="Calibri"/>
          <w:i/>
          <w:iCs/>
          <w:color w:val="000000"/>
          <w:szCs w:val="20"/>
          <w:u w:color="000000"/>
          <w:bdr w:val="nil"/>
          <w:lang w:eastAsia="pl-PL"/>
        </w:rPr>
        <w:t>Zgodnie z załączoną kalkulacją ceny oferty, odpowiednio do zestawienia tabelarycznego stanowiącego Załącznik nr A do Oferty.</w:t>
      </w:r>
    </w:p>
    <w:p w14:paraId="0B4C048B" w14:textId="77777777" w:rsidR="00775A38" w:rsidRPr="00775A38" w:rsidRDefault="00775A38" w:rsidP="00AF71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both"/>
        <w:rPr>
          <w:rFonts w:cs="Calibri"/>
          <w:color w:val="000000"/>
          <w:sz w:val="8"/>
          <w:szCs w:val="20"/>
          <w:u w:color="000000"/>
          <w:bdr w:val="nil"/>
          <w:lang w:eastAsia="pl-PL"/>
        </w:rPr>
      </w:pPr>
    </w:p>
    <w:p w14:paraId="433FD20E" w14:textId="6BCEF2ED" w:rsidR="00E31896" w:rsidRPr="00630EF3" w:rsidRDefault="00AF710B" w:rsidP="00680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76" w:lineRule="auto"/>
        <w:jc w:val="center"/>
        <w:rPr>
          <w:rFonts w:cs="Calibri"/>
          <w:color w:val="FF0000"/>
          <w:sz w:val="18"/>
          <w:szCs w:val="20"/>
          <w:u w:color="000000"/>
          <w:bdr w:val="nil"/>
          <w:lang w:eastAsia="pl-PL"/>
        </w:rPr>
      </w:pPr>
      <w:r w:rsidRPr="00630EF3">
        <w:rPr>
          <w:rFonts w:cs="Calibri"/>
          <w:b/>
          <w:i/>
          <w:iCs/>
          <w:color w:val="FF0000"/>
          <w:sz w:val="18"/>
          <w:szCs w:val="20"/>
          <w:u w:val="single" w:color="000000"/>
          <w:bdr w:val="nil"/>
          <w:lang w:eastAsia="pl-PL"/>
        </w:rPr>
        <w:t>UWAGA: należy treść formularza Oferty oraz Załącznika A do oferty wypełnić odpowiednio dla wybranej oferowanej części lub wybranych oferowanych części zamówienia.</w:t>
      </w:r>
    </w:p>
    <w:p w14:paraId="3F79AFBD" w14:textId="77777777" w:rsidR="009C6C27" w:rsidRPr="009C10EA" w:rsidRDefault="008F3A10" w:rsidP="008F3A1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993"/>
        </w:tabs>
        <w:spacing w:line="240" w:lineRule="auto"/>
        <w:jc w:val="both"/>
        <w:rPr>
          <w:rFonts w:cs="Calibri"/>
          <w:szCs w:val="20"/>
          <w:u w:val="single"/>
        </w:rPr>
      </w:pPr>
      <w:r w:rsidRPr="00CB5BB4">
        <w:rPr>
          <w:rFonts w:eastAsia="Times New Roman" w:cs="Calibri"/>
          <w:color w:val="000000"/>
          <w:szCs w:val="20"/>
          <w:highlight w:val="yellow"/>
          <w:u w:color="000000"/>
          <w:bdr w:val="nil"/>
          <w:lang w:eastAsia="pl-PL"/>
        </w:rPr>
        <w:br w:type="page"/>
      </w:r>
      <w:r w:rsidR="009C6C27" w:rsidRPr="009C10EA">
        <w:rPr>
          <w:rFonts w:cs="Calibri"/>
          <w:szCs w:val="20"/>
          <w:u w:val="single"/>
        </w:rPr>
        <w:lastRenderedPageBreak/>
        <w:t>Ponadto:</w:t>
      </w:r>
    </w:p>
    <w:p w14:paraId="3A57AFC4" w14:textId="77777777" w:rsidR="009C6C27" w:rsidRPr="009C10EA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>Oświadczam/y, że zapoznaliśmy się z przedmiotem zamówienia, w s</w:t>
      </w:r>
      <w:r w:rsidR="00683064" w:rsidRPr="009C10EA">
        <w:rPr>
          <w:rFonts w:cs="Calibri"/>
          <w:szCs w:val="20"/>
        </w:rPr>
        <w:t>zczególności z Ogłoszeniem wraz</w:t>
      </w:r>
      <w:r w:rsidR="00683064" w:rsidRPr="009C10EA">
        <w:rPr>
          <w:rFonts w:cs="Calibri"/>
          <w:szCs w:val="20"/>
        </w:rPr>
        <w:br/>
      </w:r>
      <w:r w:rsidRPr="009C10EA">
        <w:rPr>
          <w:rFonts w:cs="Calibri"/>
          <w:szCs w:val="20"/>
        </w:rPr>
        <w:t>z załącznikami i uznajemy się za związanych określonymi w nim warunkami i zasadami postępowania oraz zawartym w nim wzorem umowy.</w:t>
      </w:r>
    </w:p>
    <w:p w14:paraId="50FED555" w14:textId="77777777" w:rsidR="009C6C27" w:rsidRPr="009C10EA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>Oświadczamy, że zapoznaliśmy się z projektowanymi postanowieniami umowy, stanowiącymi integralną część SWZ i akceptujemy je bez zastrzeżeń oraz zobowiązujemy się, w razie wyboru naszej oferty, do zawarcia umowy na warunkach w nich określonych w miejscu i terminie wskazanym przez Zamawiającego.</w:t>
      </w:r>
    </w:p>
    <w:p w14:paraId="5B4B03A1" w14:textId="77777777" w:rsidR="009C6C27" w:rsidRPr="009C10EA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>Oświadczamy, że uważamy się za związanych niniejszą ofertą na czas wskazany w SWZ, tj. 30 dni od daty składania ofert.</w:t>
      </w:r>
    </w:p>
    <w:p w14:paraId="67D72AF3" w14:textId="6245E894" w:rsidR="009C6C27" w:rsidRPr="009C10EA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 xml:space="preserve">Oświadczam/y, że zobowiązujemy się wykonać przedmiot umowy sukcesywnie w terminie do </w:t>
      </w:r>
      <w:r w:rsidR="00200622" w:rsidRPr="009C10EA">
        <w:rPr>
          <w:rFonts w:cs="Calibri"/>
          <w:szCs w:val="20"/>
        </w:rPr>
        <w:t>2</w:t>
      </w:r>
      <w:r w:rsidR="00BF498B" w:rsidRPr="009C10EA">
        <w:rPr>
          <w:rFonts w:cs="Calibri"/>
          <w:szCs w:val="20"/>
        </w:rPr>
        <w:t>2</w:t>
      </w:r>
      <w:r w:rsidR="00004C50" w:rsidRPr="009C10EA">
        <w:rPr>
          <w:rFonts w:cs="Calibri"/>
          <w:szCs w:val="20"/>
        </w:rPr>
        <w:t>.1</w:t>
      </w:r>
      <w:r w:rsidR="002832C1" w:rsidRPr="009C10EA">
        <w:rPr>
          <w:rFonts w:cs="Calibri"/>
          <w:szCs w:val="20"/>
        </w:rPr>
        <w:t>2</w:t>
      </w:r>
      <w:r w:rsidR="008518CB" w:rsidRPr="009C10EA">
        <w:rPr>
          <w:rFonts w:cs="Calibri"/>
          <w:szCs w:val="20"/>
        </w:rPr>
        <w:t>.202</w:t>
      </w:r>
      <w:r w:rsidR="008A59C7">
        <w:rPr>
          <w:rFonts w:cs="Calibri"/>
          <w:szCs w:val="20"/>
        </w:rPr>
        <w:t>4</w:t>
      </w:r>
      <w:r w:rsidR="00004C50" w:rsidRPr="009C10EA">
        <w:rPr>
          <w:rFonts w:cs="Calibri"/>
          <w:szCs w:val="20"/>
        </w:rPr>
        <w:t xml:space="preserve"> </w:t>
      </w:r>
      <w:r w:rsidR="00AF6113" w:rsidRPr="009C10EA">
        <w:rPr>
          <w:rFonts w:cs="Calibri"/>
          <w:szCs w:val="20"/>
        </w:rPr>
        <w:t>r.</w:t>
      </w:r>
      <w:r w:rsidRPr="009C10EA">
        <w:rPr>
          <w:rFonts w:cs="Calibri"/>
          <w:szCs w:val="20"/>
        </w:rPr>
        <w:t xml:space="preserve">, przy uwzględnieniu zapisów </w:t>
      </w:r>
      <w:r w:rsidR="00416529" w:rsidRPr="009C10EA">
        <w:rPr>
          <w:rFonts w:cs="Calibri"/>
          <w:szCs w:val="20"/>
        </w:rPr>
        <w:t>SWZ</w:t>
      </w:r>
      <w:r w:rsidRPr="009C10EA">
        <w:rPr>
          <w:rFonts w:cs="Calibri"/>
          <w:szCs w:val="20"/>
        </w:rPr>
        <w:t>.</w:t>
      </w:r>
    </w:p>
    <w:p w14:paraId="4497A8F5" w14:textId="77777777" w:rsidR="009C6C27" w:rsidRPr="009C10EA" w:rsidRDefault="009C6C27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939A270" w14:textId="6622B73A" w:rsidR="00750FD1" w:rsidRPr="009C10EA" w:rsidRDefault="00597680" w:rsidP="00F64EDD">
      <w:pPr>
        <w:numPr>
          <w:ilvl w:val="0"/>
          <w:numId w:val="35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b/>
          <w:bCs/>
          <w:szCs w:val="20"/>
          <w:lang w:eastAsia="pl-PL"/>
        </w:rPr>
        <w:t>Oświadczamy</w:t>
      </w:r>
      <w:r w:rsidRPr="009C10EA">
        <w:rPr>
          <w:rFonts w:cs="Calibri"/>
          <w:b/>
          <w:szCs w:val="20"/>
          <w:lang w:eastAsia="pl-PL"/>
        </w:rPr>
        <w:t>, że jesteśmy</w:t>
      </w:r>
      <w:r w:rsidR="00750FD1" w:rsidRPr="009C10EA">
        <w:rPr>
          <w:rFonts w:cs="Calibri"/>
          <w:b/>
          <w:szCs w:val="20"/>
          <w:lang w:eastAsia="pl-PL"/>
        </w:rPr>
        <w:t xml:space="preserve"> </w:t>
      </w:r>
      <w:r w:rsidR="00750FD1" w:rsidRPr="009C10EA">
        <w:rPr>
          <w:rFonts w:cs="Calibri"/>
          <w:b/>
          <w:color w:val="FF0000"/>
          <w:szCs w:val="20"/>
          <w:lang w:eastAsia="pl-PL"/>
        </w:rPr>
        <w:t>(odpowiednie zaznaczyć „X”)</w:t>
      </w:r>
      <w:r w:rsidR="00750FD1" w:rsidRPr="009C10EA">
        <w:rPr>
          <w:rFonts w:cs="Calibri"/>
          <w:szCs w:val="20"/>
          <w:lang w:eastAsia="pl-PL"/>
        </w:rPr>
        <w:t>:</w:t>
      </w:r>
    </w:p>
    <w:p w14:paraId="03195797" w14:textId="77777777" w:rsidR="00AF710B" w:rsidRPr="009C10EA" w:rsidRDefault="00AF710B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  <w:sectPr w:rsidR="00AF710B" w:rsidRPr="009C10EA" w:rsidSect="00E836F4">
          <w:footerReference w:type="default" r:id="rId8"/>
          <w:pgSz w:w="11906" w:h="16838"/>
          <w:pgMar w:top="1276" w:right="1416" w:bottom="1276" w:left="1417" w:header="708" w:footer="708" w:gutter="0"/>
          <w:cols w:space="708"/>
          <w:docGrid w:linePitch="360"/>
        </w:sectPr>
      </w:pPr>
    </w:p>
    <w:p w14:paraId="7E41F878" w14:textId="55638FF5" w:rsidR="008B1C9D" w:rsidRPr="009C10EA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8B1C9D" w:rsidRPr="009C10EA">
        <w:rPr>
          <w:rFonts w:cs="Calibri"/>
          <w:szCs w:val="20"/>
        </w:rPr>
        <w:t>mikroprzedsiębiorstwem</w:t>
      </w:r>
    </w:p>
    <w:p w14:paraId="43E611C7" w14:textId="0B42334D" w:rsidR="008B1C9D" w:rsidRPr="009C10EA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8B1C9D" w:rsidRPr="009C10EA">
        <w:rPr>
          <w:rFonts w:cs="Calibri"/>
          <w:szCs w:val="20"/>
        </w:rPr>
        <w:t>małym przedsiębiorstwem</w:t>
      </w:r>
    </w:p>
    <w:p w14:paraId="6C44C559" w14:textId="650EF98B" w:rsidR="008B1C9D" w:rsidRPr="009C10EA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8B1C9D" w:rsidRPr="009C10EA">
        <w:rPr>
          <w:rFonts w:cs="Calibri"/>
          <w:szCs w:val="20"/>
        </w:rPr>
        <w:t>średnim przedsiębiorstwem</w:t>
      </w:r>
    </w:p>
    <w:p w14:paraId="2553E12B" w14:textId="25952090" w:rsidR="00750FD1" w:rsidRPr="009C10EA" w:rsidRDefault="003300F1" w:rsidP="008B1C9D">
      <w:pPr>
        <w:tabs>
          <w:tab w:val="left" w:pos="0"/>
          <w:tab w:val="left" w:pos="567"/>
        </w:tabs>
        <w:spacing w:line="240" w:lineRule="auto"/>
        <w:ind w:left="720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8B1C9D" w:rsidRPr="009C10EA">
        <w:rPr>
          <w:rFonts w:cs="Calibri"/>
          <w:szCs w:val="20"/>
        </w:rPr>
        <w:t>dużym przedsiębiorstwem</w:t>
      </w:r>
    </w:p>
    <w:p w14:paraId="1DF1EF96" w14:textId="77777777" w:rsidR="00AF710B" w:rsidRPr="009C10EA" w:rsidRDefault="00AF710B" w:rsidP="00F64EDD">
      <w:pPr>
        <w:numPr>
          <w:ilvl w:val="0"/>
          <w:numId w:val="35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bCs/>
          <w:szCs w:val="20"/>
        </w:rPr>
        <w:sectPr w:rsidR="00AF710B" w:rsidRPr="009C10EA" w:rsidSect="00AF710B">
          <w:type w:val="continuous"/>
          <w:pgSz w:w="11906" w:h="16838"/>
          <w:pgMar w:top="1276" w:right="1416" w:bottom="1276" w:left="1417" w:header="708" w:footer="708" w:gutter="0"/>
          <w:cols w:num="2" w:space="708"/>
          <w:docGrid w:linePitch="360"/>
        </w:sectPr>
      </w:pPr>
    </w:p>
    <w:p w14:paraId="65811379" w14:textId="77777777" w:rsidR="00597680" w:rsidRPr="009C10EA" w:rsidRDefault="00597680" w:rsidP="00F64EDD">
      <w:pPr>
        <w:numPr>
          <w:ilvl w:val="0"/>
          <w:numId w:val="35"/>
        </w:numPr>
        <w:tabs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bCs/>
          <w:szCs w:val="20"/>
        </w:rPr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23D4FBD3" w14:textId="77777777" w:rsidR="00597680" w:rsidRPr="009C10EA" w:rsidRDefault="00597680" w:rsidP="00F64EDD">
      <w:pPr>
        <w:numPr>
          <w:ilvl w:val="0"/>
          <w:numId w:val="35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bCs/>
          <w:iCs/>
          <w:szCs w:val="20"/>
        </w:rPr>
        <w:t>Oświadczamy</w:t>
      </w:r>
      <w:r w:rsidRPr="009C10EA">
        <w:rPr>
          <w:rFonts w:cs="Calibri"/>
          <w:iCs/>
          <w:szCs w:val="20"/>
        </w:rPr>
        <w:t>, iż wyrażamy zgodę na przetwarzanie naszych danych osobowych w zakresie wynikającym</w:t>
      </w:r>
      <w:r w:rsidRPr="009C10EA">
        <w:rPr>
          <w:rFonts w:cs="Calibri"/>
          <w:iCs/>
          <w:szCs w:val="20"/>
        </w:rPr>
        <w:br/>
        <w:t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3CCD9296" w14:textId="01E74692" w:rsidR="00597680" w:rsidRPr="009C10EA" w:rsidRDefault="00597680" w:rsidP="003300F1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b/>
          <w:bCs/>
          <w:szCs w:val="20"/>
          <w:lang w:eastAsia="pl-PL"/>
        </w:rPr>
        <w:t>Oświadczamy</w:t>
      </w:r>
      <w:r w:rsidRPr="009C10EA">
        <w:rPr>
          <w:rFonts w:cs="Calibri"/>
          <w:b/>
          <w:szCs w:val="20"/>
          <w:lang w:eastAsia="pl-PL"/>
        </w:rPr>
        <w:t>, że deklarujemy doręczanie faktur</w:t>
      </w:r>
      <w:r w:rsidR="008B1C9D" w:rsidRPr="009C10EA">
        <w:rPr>
          <w:rFonts w:cs="Calibri"/>
          <w:b/>
          <w:szCs w:val="20"/>
          <w:lang w:eastAsia="pl-PL"/>
        </w:rPr>
        <w:t xml:space="preserve"> </w:t>
      </w:r>
      <w:r w:rsidR="008B1C9D" w:rsidRPr="009C10EA">
        <w:rPr>
          <w:rFonts w:cs="Calibri"/>
          <w:b/>
          <w:color w:val="FF0000"/>
          <w:szCs w:val="20"/>
          <w:lang w:eastAsia="pl-PL"/>
        </w:rPr>
        <w:t>(odpowiednie zaznaczyć „X”</w:t>
      </w:r>
      <w:r w:rsidR="003300F1" w:rsidRPr="009C10EA">
        <w:rPr>
          <w:rFonts w:cs="Calibri"/>
          <w:b/>
          <w:color w:val="FF0000"/>
          <w:szCs w:val="20"/>
          <w:lang w:eastAsia="pl-PL"/>
        </w:rPr>
        <w:t>)</w:t>
      </w:r>
      <w:r w:rsidR="008B1C9D" w:rsidRPr="009C10EA">
        <w:rPr>
          <w:rFonts w:cs="Calibri"/>
          <w:szCs w:val="20"/>
          <w:lang w:eastAsia="pl-PL"/>
        </w:rPr>
        <w:t>:</w:t>
      </w:r>
    </w:p>
    <w:p w14:paraId="357D6287" w14:textId="2561D0E6" w:rsidR="00597680" w:rsidRPr="009C10EA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597680" w:rsidRPr="009C10EA">
        <w:rPr>
          <w:rFonts w:cs="Calibri"/>
          <w:szCs w:val="20"/>
          <w:lang w:eastAsia="pl-PL"/>
        </w:rPr>
        <w:t xml:space="preserve">w formie papierowej wraz z wymaganymi załącznikami pod warunkiem doręczenia na adres: </w:t>
      </w:r>
      <w:r w:rsidR="00597680" w:rsidRPr="009C10EA">
        <w:rPr>
          <w:rFonts w:cs="Calibri"/>
          <w:szCs w:val="20"/>
        </w:rPr>
        <w:t>Teatr Łaźnia Nowa, os. Szkolne 25, 31-977 Kraków,</w:t>
      </w:r>
    </w:p>
    <w:p w14:paraId="2639AD4F" w14:textId="212C7AA7" w:rsidR="00597680" w:rsidRPr="009C10EA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597680" w:rsidRPr="009C10EA">
        <w:rPr>
          <w:rFonts w:cs="Calibri"/>
          <w:szCs w:val="20"/>
          <w:lang w:eastAsia="pl-PL"/>
        </w:rPr>
        <w:t xml:space="preserve">w formie elektronicznej wraz z wymaganymi załącznikami pod warunkiem przesłania na adres: </w:t>
      </w:r>
      <w:hyperlink r:id="rId9" w:history="1">
        <w:r w:rsidR="00597680" w:rsidRPr="009C10EA">
          <w:rPr>
            <w:rStyle w:val="Hipercze"/>
            <w:rFonts w:cs="Calibri"/>
            <w:szCs w:val="20"/>
            <w:lang w:eastAsia="pl-PL"/>
          </w:rPr>
          <w:t>biuro@laznianowa.pl</w:t>
        </w:r>
      </w:hyperlink>
      <w:r w:rsidR="00597680" w:rsidRPr="009C10EA">
        <w:rPr>
          <w:rFonts w:cs="Calibri"/>
          <w:szCs w:val="20"/>
          <w:lang w:eastAsia="pl-PL"/>
        </w:rPr>
        <w:t xml:space="preserve"> (wskazany przez Zamawiającego),</w:t>
      </w:r>
    </w:p>
    <w:p w14:paraId="0DBA887E" w14:textId="426A1450" w:rsidR="00597680" w:rsidRPr="009C10EA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597680" w:rsidRPr="009C10EA">
        <w:rPr>
          <w:rFonts w:cs="Calibri"/>
          <w:szCs w:val="20"/>
          <w:lang w:eastAsia="pl-PL"/>
        </w:rPr>
        <w:t>w formie ustrukturyzowanych faktur elektronicznych wraz z wymaganymi załącznikami pod warunkiem przesłania na adres PEF: 6782938805.</w:t>
      </w:r>
    </w:p>
    <w:p w14:paraId="4813069D" w14:textId="77777777" w:rsidR="00597680" w:rsidRPr="009C10EA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567" w:right="1" w:hanging="567"/>
        <w:jc w:val="both"/>
        <w:rPr>
          <w:rFonts w:cs="Calibri"/>
          <w:color w:val="FF0000"/>
          <w:szCs w:val="20"/>
        </w:rPr>
      </w:pPr>
      <w:r w:rsidRPr="009C10EA">
        <w:rPr>
          <w:rFonts w:cs="Calibri"/>
          <w:bCs/>
          <w:szCs w:val="20"/>
          <w:lang w:eastAsia="pl-PL"/>
        </w:rPr>
        <w:t>Oświadczamy</w:t>
      </w:r>
      <w:r w:rsidRPr="009C10EA">
        <w:rPr>
          <w:rFonts w:cs="Calibri"/>
          <w:szCs w:val="20"/>
          <w:lang w:eastAsia="pl-PL"/>
        </w:rPr>
        <w:t>, iż wpłata wynagrodzenia powinna być dokonana na rachunek bankowy Wykonawcy</w:t>
      </w:r>
      <w:r w:rsidRPr="009C10EA">
        <w:rPr>
          <w:rFonts w:cs="Calibri"/>
          <w:szCs w:val="20"/>
          <w:lang w:eastAsia="pl-PL"/>
        </w:rPr>
        <w:br/>
        <w:t>o numerze konta</w:t>
      </w:r>
      <w:r w:rsidR="00C54CAB" w:rsidRPr="009C10EA">
        <w:rPr>
          <w:rFonts w:cs="Calibri"/>
          <w:szCs w:val="20"/>
          <w:lang w:eastAsia="pl-PL"/>
        </w:rPr>
        <w:t xml:space="preserve"> </w:t>
      </w:r>
      <w:r w:rsidR="00C54CAB" w:rsidRPr="009C10EA">
        <w:rPr>
          <w:rFonts w:cs="Calibri"/>
          <w:color w:val="FF0000"/>
          <w:szCs w:val="20"/>
          <w:lang w:eastAsia="pl-PL"/>
        </w:rPr>
        <w:t>(należy odpowiednio wypełnić):</w:t>
      </w:r>
    </w:p>
    <w:p w14:paraId="1CF1A1C2" w14:textId="77777777" w:rsidR="00597680" w:rsidRPr="009C10EA" w:rsidRDefault="00597680" w:rsidP="00837B7E">
      <w:pPr>
        <w:tabs>
          <w:tab w:val="left" w:pos="567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>………………………………………………….………………………………… Bank: …………………………………………………….………………</w:t>
      </w:r>
      <w:r w:rsidRPr="009C10EA">
        <w:rPr>
          <w:rFonts w:cs="Calibri"/>
          <w:color w:val="FF0000"/>
          <w:szCs w:val="20"/>
          <w:lang w:eastAsia="pl-PL"/>
        </w:rPr>
        <w:t>*</w:t>
      </w:r>
    </w:p>
    <w:p w14:paraId="7CD75874" w14:textId="2F9BAD11" w:rsidR="008B1C9D" w:rsidRPr="009C10EA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b/>
          <w:bCs/>
          <w:szCs w:val="20"/>
        </w:rPr>
        <w:t>Oświadczamy</w:t>
      </w:r>
      <w:r w:rsidR="008B1C9D" w:rsidRPr="009C10EA">
        <w:rPr>
          <w:rFonts w:cs="Calibri"/>
          <w:b/>
          <w:szCs w:val="20"/>
        </w:rPr>
        <w:t xml:space="preserve">, że </w:t>
      </w:r>
      <w:r w:rsidR="008B1C9D" w:rsidRPr="009C10EA">
        <w:rPr>
          <w:rFonts w:cs="Calibri"/>
          <w:b/>
          <w:color w:val="FF0000"/>
          <w:szCs w:val="20"/>
        </w:rPr>
        <w:t>(</w:t>
      </w:r>
      <w:r w:rsidR="006562F2" w:rsidRPr="009C10EA">
        <w:rPr>
          <w:rFonts w:cs="Calibri"/>
          <w:b/>
          <w:color w:val="FF0000"/>
          <w:szCs w:val="20"/>
        </w:rPr>
        <w:t>odpowiednie</w:t>
      </w:r>
      <w:r w:rsidR="008B1C9D" w:rsidRPr="009C10EA">
        <w:rPr>
          <w:rFonts w:cs="Calibri"/>
          <w:b/>
          <w:color w:val="FF0000"/>
          <w:szCs w:val="20"/>
        </w:rPr>
        <w:t xml:space="preserve"> zaznaczyć „X”)</w:t>
      </w:r>
      <w:r w:rsidR="006562F2" w:rsidRPr="009C10EA">
        <w:rPr>
          <w:rFonts w:cs="Calibri"/>
          <w:color w:val="FF0000"/>
          <w:szCs w:val="20"/>
        </w:rPr>
        <w:t>:</w:t>
      </w:r>
    </w:p>
    <w:p w14:paraId="6C695732" w14:textId="0042F379" w:rsidR="00597680" w:rsidRPr="009C10EA" w:rsidRDefault="003300F1" w:rsidP="008B1C9D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bookmarkStart w:id="3" w:name="_Hlk93575403"/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597680" w:rsidRPr="009C10EA">
        <w:rPr>
          <w:rFonts w:cs="Calibri"/>
          <w:szCs w:val="20"/>
        </w:rPr>
        <w:t>jesteśmy czynnym podatnikiem podatku od towarów i usług (VAT)</w:t>
      </w:r>
    </w:p>
    <w:bookmarkEnd w:id="3"/>
    <w:p w14:paraId="2042F926" w14:textId="51B62D06" w:rsidR="006562F2" w:rsidRPr="009C10EA" w:rsidRDefault="003300F1" w:rsidP="006562F2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6562F2" w:rsidRPr="009C10EA">
        <w:rPr>
          <w:rFonts w:cs="Calibri"/>
          <w:szCs w:val="20"/>
        </w:rPr>
        <w:t>nie jesteśmy czynnym podatnikiem podatku od towarów i usług (VAT)</w:t>
      </w:r>
    </w:p>
    <w:p w14:paraId="445CF481" w14:textId="77777777" w:rsidR="00597680" w:rsidRPr="009C10EA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right="1" w:firstLine="0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>Oświadczamy, iż osobą upoważnioną do kontaktów z Zamawiającym w zakresie złożonej oferty oraz</w:t>
      </w:r>
      <w:r w:rsidRPr="009C10EA">
        <w:rPr>
          <w:rFonts w:cs="Calibri"/>
          <w:szCs w:val="20"/>
          <w:lang w:eastAsia="pl-PL"/>
        </w:rPr>
        <w:br/>
        <w:t>w sprawach dotyczących ewentualnej realizacji umowy jest</w:t>
      </w:r>
      <w:r w:rsidR="00C54CAB" w:rsidRPr="009C10EA">
        <w:rPr>
          <w:rFonts w:cs="Calibri"/>
          <w:szCs w:val="20"/>
          <w:lang w:eastAsia="pl-PL"/>
        </w:rPr>
        <w:t xml:space="preserve"> </w:t>
      </w:r>
      <w:r w:rsidR="00C54CAB" w:rsidRPr="009C10EA">
        <w:rPr>
          <w:rFonts w:cs="Calibri"/>
          <w:color w:val="FF0000"/>
          <w:szCs w:val="20"/>
          <w:lang w:eastAsia="pl-PL"/>
        </w:rPr>
        <w:t>(można wypełnić fakultatywnie)</w:t>
      </w:r>
      <w:r w:rsidRPr="009C10EA">
        <w:rPr>
          <w:rFonts w:cs="Calibri"/>
          <w:szCs w:val="20"/>
          <w:lang w:eastAsia="pl-PL"/>
        </w:rPr>
        <w:t xml:space="preserve">: </w:t>
      </w:r>
    </w:p>
    <w:p w14:paraId="3D1CE091" w14:textId="77777777" w:rsidR="00597680" w:rsidRPr="009C10EA" w:rsidRDefault="00B37212" w:rsidP="00837B7E">
      <w:pPr>
        <w:pStyle w:val="Jasnasiatkaakcent31"/>
        <w:tabs>
          <w:tab w:val="left" w:pos="567"/>
        </w:tabs>
        <w:spacing w:after="0" w:line="240" w:lineRule="auto"/>
        <w:ind w:left="0"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>…………………………………………………</w:t>
      </w:r>
      <w:r w:rsidR="00597680" w:rsidRPr="009C10EA">
        <w:rPr>
          <w:rFonts w:cs="Calibri"/>
          <w:szCs w:val="20"/>
          <w:lang w:eastAsia="pl-PL"/>
        </w:rPr>
        <w:t xml:space="preserve">……….…………….., e-mail: …………………….……………., tel.: ……………………….…….. </w:t>
      </w:r>
    </w:p>
    <w:p w14:paraId="17DFDD24" w14:textId="272905D9" w:rsidR="00597680" w:rsidRPr="009C10EA" w:rsidRDefault="00597680" w:rsidP="00F64EDD">
      <w:pPr>
        <w:pStyle w:val="Jasnasiatkaakcent31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Calibri"/>
          <w:szCs w:val="20"/>
        </w:rPr>
      </w:pPr>
      <w:r w:rsidRPr="009C10EA">
        <w:rPr>
          <w:rFonts w:cs="Calibri"/>
          <w:b/>
          <w:szCs w:val="20"/>
          <w:lang w:eastAsia="pl-PL"/>
        </w:rPr>
        <w:t>Oświadczamy, że wybór oferty</w:t>
      </w:r>
      <w:r w:rsidR="00C54CAB" w:rsidRPr="009C10EA">
        <w:rPr>
          <w:rFonts w:cs="Calibri"/>
          <w:b/>
          <w:szCs w:val="20"/>
          <w:lang w:eastAsia="pl-PL"/>
        </w:rPr>
        <w:t xml:space="preserve"> </w:t>
      </w:r>
      <w:r w:rsidR="00C54CAB" w:rsidRPr="009C10EA">
        <w:rPr>
          <w:rFonts w:cs="Calibri"/>
          <w:b/>
          <w:color w:val="FF0000"/>
          <w:szCs w:val="20"/>
        </w:rPr>
        <w:t>(odpowiednie zaznaczyć „X</w:t>
      </w:r>
      <w:r w:rsidR="003300F1" w:rsidRPr="009C10EA">
        <w:rPr>
          <w:rFonts w:cs="Calibri"/>
          <w:b/>
          <w:color w:val="FF0000"/>
          <w:szCs w:val="20"/>
        </w:rPr>
        <w:t>”</w:t>
      </w:r>
      <w:r w:rsidR="00C54CAB" w:rsidRPr="009C10EA">
        <w:rPr>
          <w:rFonts w:cs="Calibri"/>
          <w:b/>
          <w:color w:val="FF0000"/>
          <w:szCs w:val="20"/>
        </w:rPr>
        <w:t>)</w:t>
      </w:r>
      <w:r w:rsidRPr="009C10EA">
        <w:rPr>
          <w:rFonts w:cs="Calibri"/>
          <w:szCs w:val="20"/>
          <w:lang w:eastAsia="pl-PL"/>
        </w:rPr>
        <w:t>:</w:t>
      </w:r>
    </w:p>
    <w:p w14:paraId="023365FB" w14:textId="38435568" w:rsidR="00597680" w:rsidRPr="009C10EA" w:rsidRDefault="003300F1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color w:val="FF0000"/>
          <w:szCs w:val="20"/>
          <w:lang w:eastAsia="pl-PL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C54CAB" w:rsidRPr="009C10EA">
        <w:rPr>
          <w:rFonts w:cs="Calibri"/>
          <w:szCs w:val="20"/>
        </w:rPr>
        <w:t>n</w:t>
      </w:r>
      <w:r w:rsidR="00597680" w:rsidRPr="009C10EA">
        <w:rPr>
          <w:rFonts w:cs="Calibri"/>
          <w:szCs w:val="20"/>
          <w:lang w:eastAsia="pl-PL"/>
        </w:rPr>
        <w:t>ie będzie prowadził do powstania u Zamawiającego obowiązku podatkowego zgodnie przepisami ustawy</w:t>
      </w:r>
      <w:r w:rsidR="00C54CAB" w:rsidRPr="009C10EA">
        <w:rPr>
          <w:rFonts w:cs="Calibri"/>
          <w:szCs w:val="20"/>
          <w:lang w:eastAsia="pl-PL"/>
        </w:rPr>
        <w:t xml:space="preserve"> </w:t>
      </w:r>
      <w:r w:rsidR="00597680" w:rsidRPr="009C10EA">
        <w:rPr>
          <w:rFonts w:cs="Calibri"/>
          <w:szCs w:val="20"/>
          <w:lang w:eastAsia="pl-PL"/>
        </w:rPr>
        <w:t>o podatku od towarów i usług.</w:t>
      </w:r>
    </w:p>
    <w:p w14:paraId="08DBEEA2" w14:textId="3A997D5A" w:rsidR="00597680" w:rsidRPr="009C10EA" w:rsidRDefault="003300F1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</w:rPr>
        <w:sym w:font="Symbol" w:char="F07F"/>
      </w:r>
      <w:r w:rsidRPr="009C10EA">
        <w:rPr>
          <w:rFonts w:cs="Calibri"/>
          <w:szCs w:val="20"/>
        </w:rPr>
        <w:t xml:space="preserve"> </w:t>
      </w:r>
      <w:r w:rsidR="00597680" w:rsidRPr="009C10EA">
        <w:rPr>
          <w:rFonts w:cs="Calibri"/>
          <w:szCs w:val="20"/>
          <w:lang w:eastAsia="pl-PL"/>
        </w:rPr>
        <w:t xml:space="preserve">będzie prowadził do powstania u Zamawiającego obowiązku podatkowego zgodnie z przepisami ustawy o podatku od towarów i usług. </w:t>
      </w:r>
    </w:p>
    <w:p w14:paraId="785E62EA" w14:textId="77777777" w:rsidR="00597680" w:rsidRPr="009C10EA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color w:val="FF0000"/>
          <w:szCs w:val="20"/>
        </w:rPr>
      </w:pPr>
      <w:r w:rsidRPr="009C10EA">
        <w:rPr>
          <w:rFonts w:cs="Calibri"/>
          <w:szCs w:val="20"/>
          <w:lang w:eastAsia="pl-PL"/>
        </w:rPr>
        <w:t xml:space="preserve">Powyższy obowiązek podatkowy będzie dotyczył </w:t>
      </w:r>
      <w:r w:rsidR="00C54CAB" w:rsidRPr="009C10EA">
        <w:rPr>
          <w:rFonts w:cs="Calibri"/>
          <w:color w:val="FF0000"/>
          <w:szCs w:val="20"/>
          <w:lang w:eastAsia="pl-PL"/>
        </w:rPr>
        <w:t>(należy odpowiednio wypełnić</w:t>
      </w:r>
      <w:r w:rsidR="00AA095B" w:rsidRPr="009C10EA">
        <w:rPr>
          <w:rFonts w:cs="Calibri"/>
          <w:color w:val="FF0000"/>
          <w:szCs w:val="20"/>
          <w:lang w:eastAsia="pl-PL"/>
        </w:rPr>
        <w:t>*</w:t>
      </w:r>
      <w:r w:rsidR="00C54CAB" w:rsidRPr="009C10EA">
        <w:rPr>
          <w:rFonts w:cs="Calibri"/>
          <w:color w:val="FF0000"/>
          <w:szCs w:val="20"/>
          <w:lang w:eastAsia="pl-PL"/>
        </w:rPr>
        <w:t>):</w:t>
      </w:r>
    </w:p>
    <w:p w14:paraId="5805A654" w14:textId="77777777" w:rsidR="00597680" w:rsidRPr="009C10EA" w:rsidRDefault="00597680" w:rsidP="00C54CAB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Cs w:val="20"/>
        </w:rPr>
      </w:pPr>
      <w:r w:rsidRPr="009C10EA">
        <w:rPr>
          <w:rFonts w:cs="Calibri"/>
          <w:szCs w:val="20"/>
          <w:lang w:eastAsia="pl-PL"/>
        </w:rPr>
        <w:t>……………………………………………………………………………………………………………………………….…………………………………</w:t>
      </w:r>
    </w:p>
    <w:p w14:paraId="6BCAD4D5" w14:textId="77777777" w:rsidR="00597680" w:rsidRPr="009C10EA" w:rsidRDefault="00597680" w:rsidP="008F3A10">
      <w:pPr>
        <w:pStyle w:val="Jasnasiatkaakcent31"/>
        <w:tabs>
          <w:tab w:val="left" w:pos="567"/>
        </w:tabs>
        <w:spacing w:after="0" w:line="240" w:lineRule="auto"/>
        <w:ind w:left="567" w:right="1"/>
        <w:jc w:val="both"/>
        <w:rPr>
          <w:rFonts w:cs="Calibri"/>
          <w:sz w:val="18"/>
          <w:szCs w:val="20"/>
        </w:rPr>
      </w:pPr>
      <w:r w:rsidRPr="009C10EA">
        <w:rPr>
          <w:rFonts w:cs="Calibri"/>
          <w:i/>
          <w:iCs/>
          <w:sz w:val="18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9C10EA">
        <w:rPr>
          <w:rFonts w:cs="Calibri"/>
          <w:sz w:val="18"/>
          <w:szCs w:val="20"/>
          <w:lang w:eastAsia="pl-PL"/>
        </w:rPr>
        <w:t xml:space="preserve"> objętych przedmiotem zamówienia</w:t>
      </w:r>
      <w:r w:rsidRPr="009C10EA">
        <w:rPr>
          <w:rFonts w:cs="Calibri"/>
          <w:color w:val="FF0000"/>
          <w:sz w:val="18"/>
          <w:szCs w:val="20"/>
          <w:lang w:eastAsia="pl-PL"/>
        </w:rPr>
        <w:t>*</w:t>
      </w:r>
    </w:p>
    <w:p w14:paraId="5F53D3EE" w14:textId="77777777" w:rsidR="006E2903" w:rsidRPr="009C10EA" w:rsidRDefault="006E2903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9C10EA">
        <w:rPr>
          <w:rFonts w:cs="Calibri"/>
          <w:szCs w:val="20"/>
        </w:rPr>
        <w:t>14.</w:t>
      </w:r>
      <w:r w:rsidRPr="009C10EA">
        <w:rPr>
          <w:rFonts w:cs="Calibri"/>
          <w:szCs w:val="20"/>
        </w:rPr>
        <w:tab/>
        <w:t xml:space="preserve">Załączniki: </w:t>
      </w:r>
    </w:p>
    <w:p w14:paraId="2DF648AC" w14:textId="77777777" w:rsidR="00AF710B" w:rsidRPr="009C10EA" w:rsidRDefault="008F3A10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9C10EA">
        <w:rPr>
          <w:rFonts w:cs="Calibri"/>
          <w:szCs w:val="20"/>
        </w:rPr>
        <w:t>a</w:t>
      </w:r>
      <w:r w:rsidR="006E2903" w:rsidRPr="009C10EA">
        <w:rPr>
          <w:rFonts w:cs="Calibri"/>
          <w:szCs w:val="20"/>
        </w:rPr>
        <w:t>)</w:t>
      </w:r>
      <w:r w:rsidR="006E2903" w:rsidRPr="009C10EA">
        <w:rPr>
          <w:rFonts w:cs="Calibri"/>
          <w:szCs w:val="20"/>
        </w:rPr>
        <w:tab/>
      </w:r>
      <w:r w:rsidR="00AF710B" w:rsidRPr="009C10EA">
        <w:rPr>
          <w:rFonts w:cs="Calibri"/>
          <w:szCs w:val="20"/>
        </w:rPr>
        <w:t>Załącznik A – zestawienie tabelaryczne – kosztorys zamówienia</w:t>
      </w:r>
    </w:p>
    <w:p w14:paraId="5C4EC7F3" w14:textId="77777777" w:rsidR="006E2903" w:rsidRPr="009C10EA" w:rsidRDefault="00AF710B" w:rsidP="003A55B3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9C10EA">
        <w:rPr>
          <w:rFonts w:cs="Calibri"/>
          <w:szCs w:val="20"/>
        </w:rPr>
        <w:t>b)</w:t>
      </w:r>
      <w:r w:rsidRPr="009C10EA">
        <w:rPr>
          <w:rFonts w:cs="Calibri"/>
          <w:szCs w:val="20"/>
        </w:rPr>
        <w:tab/>
      </w:r>
      <w:r w:rsidR="000F5514" w:rsidRPr="009C10EA">
        <w:rPr>
          <w:rFonts w:cs="Calibri"/>
          <w:szCs w:val="20"/>
        </w:rPr>
        <w:t>Załącznik nr 2 do SWZ -</w:t>
      </w:r>
      <w:r w:rsidR="00B3470C" w:rsidRPr="009C10EA">
        <w:rPr>
          <w:rFonts w:cs="Calibri"/>
          <w:szCs w:val="20"/>
        </w:rPr>
        <w:t xml:space="preserve"> oświadczenia Wykonawcy dotyczące spełniania warunków udziału w postępowaniu</w:t>
      </w:r>
    </w:p>
    <w:p w14:paraId="5675ECF4" w14:textId="0C25B059" w:rsidR="00597680" w:rsidRPr="000237EB" w:rsidRDefault="00AF710B" w:rsidP="005F600E">
      <w:pPr>
        <w:tabs>
          <w:tab w:val="left" w:pos="567"/>
          <w:tab w:val="left" w:pos="6237"/>
        </w:tabs>
        <w:spacing w:line="240" w:lineRule="auto"/>
        <w:ind w:right="1"/>
        <w:rPr>
          <w:rFonts w:cs="Calibri"/>
          <w:szCs w:val="20"/>
        </w:rPr>
      </w:pPr>
      <w:r w:rsidRPr="009C10EA">
        <w:rPr>
          <w:rFonts w:cs="Calibri"/>
          <w:szCs w:val="20"/>
        </w:rPr>
        <w:t>c</w:t>
      </w:r>
      <w:r w:rsidR="006E2903" w:rsidRPr="009C10EA">
        <w:rPr>
          <w:rFonts w:cs="Calibri"/>
          <w:szCs w:val="20"/>
        </w:rPr>
        <w:t>)</w:t>
      </w:r>
      <w:r w:rsidR="006E2903" w:rsidRPr="009C10EA">
        <w:rPr>
          <w:rFonts w:cs="Calibri"/>
          <w:szCs w:val="20"/>
        </w:rPr>
        <w:tab/>
        <w:t>…………………………………..</w:t>
      </w:r>
      <w:bookmarkStart w:id="4" w:name="_GoBack"/>
      <w:bookmarkEnd w:id="4"/>
    </w:p>
    <w:sectPr w:rsidR="00597680" w:rsidRPr="000237EB" w:rsidSect="00AF710B"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F67E" w14:textId="77777777" w:rsidR="00A159E3" w:rsidRDefault="00A159E3">
      <w:pPr>
        <w:spacing w:line="240" w:lineRule="auto"/>
      </w:pPr>
      <w:r>
        <w:separator/>
      </w:r>
    </w:p>
  </w:endnote>
  <w:endnote w:type="continuationSeparator" w:id="0">
    <w:p w14:paraId="254939EC" w14:textId="77777777" w:rsidR="00A159E3" w:rsidRDefault="00A1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890CB7" w:rsidRDefault="00890CB7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8975" w14:textId="77777777" w:rsidR="00A159E3" w:rsidRDefault="00A159E3">
      <w:pPr>
        <w:spacing w:line="240" w:lineRule="auto"/>
      </w:pPr>
      <w:r>
        <w:separator/>
      </w:r>
    </w:p>
  </w:footnote>
  <w:footnote w:type="continuationSeparator" w:id="0">
    <w:p w14:paraId="45E2C5EF" w14:textId="77777777" w:rsidR="00A159E3" w:rsidRDefault="00A15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1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3F34CBA"/>
    <w:multiLevelType w:val="hybridMultilevel"/>
    <w:tmpl w:val="0A6ADF86"/>
    <w:numStyleLink w:val="Zaimportowanystyl15"/>
  </w:abstractNum>
  <w:abstractNum w:abstractNumId="119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E16079"/>
    <w:multiLevelType w:val="hybridMultilevel"/>
    <w:tmpl w:val="6360B0C0"/>
    <w:numStyleLink w:val="Zaimportowanystyl13"/>
  </w:abstractNum>
  <w:abstractNum w:abstractNumId="123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5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9"/>
  </w:num>
  <w:num w:numId="33">
    <w:abstractNumId w:val="127"/>
  </w:num>
  <w:num w:numId="34">
    <w:abstractNumId w:val="106"/>
  </w:num>
  <w:num w:numId="35">
    <w:abstractNumId w:val="116"/>
  </w:num>
  <w:num w:numId="36">
    <w:abstractNumId w:val="113"/>
  </w:num>
  <w:num w:numId="37">
    <w:abstractNumId w:val="122"/>
  </w:num>
  <w:num w:numId="38">
    <w:abstractNumId w:val="129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2"/>
  </w:num>
  <w:num w:numId="44">
    <w:abstractNumId w:val="117"/>
  </w:num>
  <w:num w:numId="45">
    <w:abstractNumId w:val="109"/>
  </w:num>
  <w:num w:numId="46">
    <w:abstractNumId w:val="110"/>
  </w:num>
  <w:num w:numId="47">
    <w:abstractNumId w:val="93"/>
  </w:num>
  <w:num w:numId="48">
    <w:abstractNumId w:val="103"/>
  </w:num>
  <w:num w:numId="49">
    <w:abstractNumId w:val="104"/>
  </w:num>
  <w:num w:numId="50">
    <w:abstractNumId w:val="88"/>
  </w:num>
  <w:num w:numId="51">
    <w:abstractNumId w:val="91"/>
  </w:num>
  <w:num w:numId="52">
    <w:abstractNumId w:val="126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1"/>
  </w:num>
  <w:num w:numId="57">
    <w:abstractNumId w:val="97"/>
  </w:num>
  <w:num w:numId="58">
    <w:abstractNumId w:val="102"/>
  </w:num>
  <w:num w:numId="59">
    <w:abstractNumId w:val="94"/>
  </w:num>
  <w:num w:numId="60">
    <w:abstractNumId w:val="118"/>
  </w:num>
  <w:num w:numId="61">
    <w:abstractNumId w:val="92"/>
  </w:num>
  <w:num w:numId="62">
    <w:abstractNumId w:val="105"/>
  </w:num>
  <w:num w:numId="63">
    <w:abstractNumId w:val="89"/>
  </w:num>
  <w:num w:numId="64">
    <w:abstractNumId w:val="90"/>
  </w:num>
  <w:num w:numId="65">
    <w:abstractNumId w:val="125"/>
  </w:num>
  <w:num w:numId="66">
    <w:abstractNumId w:val="95"/>
  </w:num>
  <w:num w:numId="67">
    <w:abstractNumId w:val="123"/>
  </w:num>
  <w:num w:numId="68">
    <w:abstractNumId w:val="86"/>
  </w:num>
  <w:num w:numId="69">
    <w:abstractNumId w:val="115"/>
  </w:num>
  <w:num w:numId="70">
    <w:abstractNumId w:val="99"/>
  </w:num>
  <w:num w:numId="71">
    <w:abstractNumId w:val="100"/>
  </w:num>
  <w:num w:numId="72">
    <w:abstractNumId w:val="111"/>
  </w:num>
  <w:num w:numId="73">
    <w:abstractNumId w:val="120"/>
  </w:num>
  <w:num w:numId="74">
    <w:abstractNumId w:val="114"/>
  </w:num>
  <w:num w:numId="75">
    <w:abstractNumId w:val="121"/>
  </w:num>
  <w:num w:numId="76">
    <w:abstractNumId w:val="130"/>
  </w:num>
  <w:num w:numId="77">
    <w:abstractNumId w:val="108"/>
  </w:num>
  <w:num w:numId="78">
    <w:abstractNumId w:val="107"/>
  </w:num>
  <w:num w:numId="79">
    <w:abstractNumId w:val="124"/>
  </w:num>
  <w:num w:numId="80">
    <w:abstractNumId w:val="128"/>
  </w:num>
  <w:num w:numId="81">
    <w:abstractNumId w:val="9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0E29"/>
    <w:rsid w:val="00012CF9"/>
    <w:rsid w:val="0001770E"/>
    <w:rsid w:val="00017B0F"/>
    <w:rsid w:val="00022A58"/>
    <w:rsid w:val="000237EB"/>
    <w:rsid w:val="00025F68"/>
    <w:rsid w:val="00026E75"/>
    <w:rsid w:val="00035137"/>
    <w:rsid w:val="00045129"/>
    <w:rsid w:val="000451EB"/>
    <w:rsid w:val="00045CD7"/>
    <w:rsid w:val="00050788"/>
    <w:rsid w:val="00052640"/>
    <w:rsid w:val="00054F98"/>
    <w:rsid w:val="000664FD"/>
    <w:rsid w:val="0007480B"/>
    <w:rsid w:val="000813B0"/>
    <w:rsid w:val="00082EEB"/>
    <w:rsid w:val="00086BA6"/>
    <w:rsid w:val="00096986"/>
    <w:rsid w:val="000A3AD2"/>
    <w:rsid w:val="000B0B1C"/>
    <w:rsid w:val="000B0CC9"/>
    <w:rsid w:val="000B330F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3599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57BD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92D72"/>
    <w:rsid w:val="003A55B3"/>
    <w:rsid w:val="003B30BB"/>
    <w:rsid w:val="003B6FD6"/>
    <w:rsid w:val="003B72B8"/>
    <w:rsid w:val="003E70B4"/>
    <w:rsid w:val="00400BFC"/>
    <w:rsid w:val="00404BA5"/>
    <w:rsid w:val="00416529"/>
    <w:rsid w:val="00420611"/>
    <w:rsid w:val="00441EC2"/>
    <w:rsid w:val="00442A81"/>
    <w:rsid w:val="00442BE3"/>
    <w:rsid w:val="004440CC"/>
    <w:rsid w:val="00446FFC"/>
    <w:rsid w:val="004513DC"/>
    <w:rsid w:val="0045231D"/>
    <w:rsid w:val="00455D2B"/>
    <w:rsid w:val="00457480"/>
    <w:rsid w:val="004664A3"/>
    <w:rsid w:val="00470211"/>
    <w:rsid w:val="004739D0"/>
    <w:rsid w:val="0048241E"/>
    <w:rsid w:val="00486B8B"/>
    <w:rsid w:val="0049462A"/>
    <w:rsid w:val="00496655"/>
    <w:rsid w:val="004A17A6"/>
    <w:rsid w:val="004B1C71"/>
    <w:rsid w:val="004D0A74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20EC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5F600E"/>
    <w:rsid w:val="006037ED"/>
    <w:rsid w:val="00603EB8"/>
    <w:rsid w:val="00604E8A"/>
    <w:rsid w:val="00607C68"/>
    <w:rsid w:val="00630DCF"/>
    <w:rsid w:val="00630EF3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0533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23FE3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A38"/>
    <w:rsid w:val="00775F2E"/>
    <w:rsid w:val="0078662A"/>
    <w:rsid w:val="00786AF6"/>
    <w:rsid w:val="007901E2"/>
    <w:rsid w:val="007B6CF7"/>
    <w:rsid w:val="007C01F1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90CB7"/>
    <w:rsid w:val="008A59C7"/>
    <w:rsid w:val="008B1566"/>
    <w:rsid w:val="008B1C9D"/>
    <w:rsid w:val="008B24AB"/>
    <w:rsid w:val="008B2695"/>
    <w:rsid w:val="008B47CD"/>
    <w:rsid w:val="008C3CE6"/>
    <w:rsid w:val="008C416E"/>
    <w:rsid w:val="008D18C2"/>
    <w:rsid w:val="008D1E63"/>
    <w:rsid w:val="008D4AE1"/>
    <w:rsid w:val="008E6A59"/>
    <w:rsid w:val="008F3A10"/>
    <w:rsid w:val="008F4C3E"/>
    <w:rsid w:val="008F6D24"/>
    <w:rsid w:val="00901CCF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68FD"/>
    <w:rsid w:val="009675C9"/>
    <w:rsid w:val="00971E03"/>
    <w:rsid w:val="009800F9"/>
    <w:rsid w:val="00983071"/>
    <w:rsid w:val="009874C0"/>
    <w:rsid w:val="009A738A"/>
    <w:rsid w:val="009A77C6"/>
    <w:rsid w:val="009B5350"/>
    <w:rsid w:val="009C10EA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159E3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64B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2A63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6DB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077B0"/>
    <w:rsid w:val="00C21D12"/>
    <w:rsid w:val="00C23970"/>
    <w:rsid w:val="00C24E01"/>
    <w:rsid w:val="00C33C7A"/>
    <w:rsid w:val="00C40146"/>
    <w:rsid w:val="00C51E19"/>
    <w:rsid w:val="00C54080"/>
    <w:rsid w:val="00C54CAB"/>
    <w:rsid w:val="00C55A58"/>
    <w:rsid w:val="00C66165"/>
    <w:rsid w:val="00C731EE"/>
    <w:rsid w:val="00C769B9"/>
    <w:rsid w:val="00C83962"/>
    <w:rsid w:val="00C87EC1"/>
    <w:rsid w:val="00C9595F"/>
    <w:rsid w:val="00C97488"/>
    <w:rsid w:val="00CA625E"/>
    <w:rsid w:val="00CB1770"/>
    <w:rsid w:val="00CB3542"/>
    <w:rsid w:val="00CB4991"/>
    <w:rsid w:val="00CB5BB4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77725"/>
    <w:rsid w:val="00D813CC"/>
    <w:rsid w:val="00D83A1D"/>
    <w:rsid w:val="00D92DE0"/>
    <w:rsid w:val="00D9527B"/>
    <w:rsid w:val="00DA503F"/>
    <w:rsid w:val="00DB06BE"/>
    <w:rsid w:val="00DC09EF"/>
    <w:rsid w:val="00DC4B3E"/>
    <w:rsid w:val="00DD24EC"/>
    <w:rsid w:val="00DD7208"/>
    <w:rsid w:val="00DE5CD0"/>
    <w:rsid w:val="00DF678B"/>
    <w:rsid w:val="00E0531D"/>
    <w:rsid w:val="00E07428"/>
    <w:rsid w:val="00E077E0"/>
    <w:rsid w:val="00E11A59"/>
    <w:rsid w:val="00E12827"/>
    <w:rsid w:val="00E14A8A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2AF3"/>
    <w:rsid w:val="00E636E8"/>
    <w:rsid w:val="00E65B35"/>
    <w:rsid w:val="00E664CF"/>
    <w:rsid w:val="00E76A15"/>
    <w:rsid w:val="00E820F4"/>
    <w:rsid w:val="00E836F4"/>
    <w:rsid w:val="00E83C57"/>
    <w:rsid w:val="00E936C9"/>
    <w:rsid w:val="00EA2CD9"/>
    <w:rsid w:val="00EA7A75"/>
    <w:rsid w:val="00EB0913"/>
    <w:rsid w:val="00EB1D32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0FD7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76FA4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5EEF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em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BA97-4537-4AD0-97B6-2408B65C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2023-10-26T06:16:00Z</cp:lastPrinted>
  <dcterms:created xsi:type="dcterms:W3CDTF">2024-10-25T11:45:00Z</dcterms:created>
  <dcterms:modified xsi:type="dcterms:W3CDTF">2024-10-29T09:04:00Z</dcterms:modified>
</cp:coreProperties>
</file>