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E819" w14:textId="22EA3899" w:rsidR="003514FD" w:rsidRPr="003136EA" w:rsidRDefault="003514FD" w:rsidP="003514FD">
      <w:pPr>
        <w:pStyle w:val="Nagwek1"/>
        <w:spacing w:line="360" w:lineRule="auto"/>
        <w:ind w:firstLine="552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5400D861" w14:textId="77777777" w:rsidR="003514FD" w:rsidRDefault="003514FD" w:rsidP="003514FD">
      <w:pPr>
        <w:rPr>
          <w:bCs/>
          <w:iCs/>
        </w:rPr>
      </w:pPr>
      <w:r>
        <w:rPr>
          <w:bCs/>
          <w:iCs/>
        </w:rPr>
        <w:t>Wojewódzki Sąd Administracyjny w Łodzi</w:t>
      </w:r>
    </w:p>
    <w:p w14:paraId="3F79DE26" w14:textId="77777777" w:rsidR="003514FD" w:rsidRDefault="003514FD" w:rsidP="003514FD">
      <w:pPr>
        <w:rPr>
          <w:bCs/>
          <w:iCs/>
        </w:rPr>
      </w:pPr>
      <w:r>
        <w:rPr>
          <w:bCs/>
          <w:iCs/>
        </w:rPr>
        <w:t>90-434 Łódź, ul. Piotrkowska 135</w:t>
      </w:r>
    </w:p>
    <w:p w14:paraId="1E26DCF6" w14:textId="33A7E142" w:rsidR="00895C8F" w:rsidRPr="00895C8F" w:rsidRDefault="00895C8F" w:rsidP="00895C8F">
      <w:pPr>
        <w:pStyle w:val="Tytu"/>
        <w:widowControl w:val="0"/>
        <w:spacing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96719">
        <w:rPr>
          <w:rFonts w:ascii="Arial" w:hAnsi="Arial" w:cs="Arial"/>
          <w:sz w:val="22"/>
          <w:szCs w:val="22"/>
        </w:rPr>
        <w:t>Łódź, 30 marca 2023</w:t>
      </w:r>
      <w:r w:rsidRPr="00895C8F">
        <w:rPr>
          <w:rFonts w:ascii="Arial" w:hAnsi="Arial" w:cs="Arial"/>
          <w:sz w:val="22"/>
          <w:szCs w:val="22"/>
        </w:rPr>
        <w:t xml:space="preserve"> r.</w:t>
      </w:r>
    </w:p>
    <w:p w14:paraId="53F7944B" w14:textId="396513CC" w:rsidR="00895C8F" w:rsidRDefault="00896719" w:rsidP="0050549A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Adm.VI.223.2.2023</w:t>
      </w:r>
    </w:p>
    <w:p w14:paraId="5C00F3A9" w14:textId="77777777" w:rsidR="0050549A" w:rsidRDefault="0050549A" w:rsidP="0050549A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414528E3" w14:textId="77777777" w:rsidR="00E35989" w:rsidRPr="0050549A" w:rsidRDefault="00E35989" w:rsidP="0050549A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2B90823F" w14:textId="77777777" w:rsidR="00895C8F" w:rsidRDefault="00895C8F" w:rsidP="005054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="00623D7C" w:rsidRPr="000C1D33">
        <w:rPr>
          <w:rFonts w:ascii="Arial" w:hAnsi="Arial" w:cs="Arial"/>
          <w:b/>
        </w:rPr>
        <w:t xml:space="preserve"> z otwarcia ofert</w:t>
      </w:r>
    </w:p>
    <w:p w14:paraId="61E17B48" w14:textId="77777777" w:rsidR="0050549A" w:rsidRDefault="0050549A" w:rsidP="00E35989">
      <w:pPr>
        <w:spacing w:line="276" w:lineRule="auto"/>
        <w:jc w:val="center"/>
        <w:rPr>
          <w:rFonts w:ascii="Arial" w:hAnsi="Arial" w:cs="Arial"/>
          <w:b/>
        </w:rPr>
      </w:pPr>
    </w:p>
    <w:p w14:paraId="153E5273" w14:textId="77777777" w:rsidR="00E35989" w:rsidRDefault="00E35989" w:rsidP="00E35989">
      <w:pPr>
        <w:spacing w:line="276" w:lineRule="auto"/>
        <w:jc w:val="center"/>
        <w:rPr>
          <w:rFonts w:ascii="Arial" w:hAnsi="Arial" w:cs="Arial"/>
          <w:b/>
        </w:rPr>
      </w:pPr>
    </w:p>
    <w:p w14:paraId="2243758A" w14:textId="5BF6E54D" w:rsidR="00895C8F" w:rsidRPr="00895C8F" w:rsidRDefault="00895C8F" w:rsidP="00895C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5C8F">
        <w:rPr>
          <w:rFonts w:ascii="Arial" w:hAnsi="Arial" w:cs="Arial"/>
          <w:sz w:val="22"/>
          <w:szCs w:val="22"/>
        </w:rPr>
        <w:t>Wojewódzki Sąd Administracyjny w Łodzi zgodnie z dyspozycją art.</w:t>
      </w:r>
      <w:r w:rsidR="005054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222 ust. 5 ustawy z dnia 11 września 2019 r. Prawo zamówie</w:t>
      </w:r>
      <w:r w:rsidR="00F63B0D">
        <w:rPr>
          <w:rFonts w:ascii="Arial" w:hAnsi="Arial" w:cs="Arial"/>
          <w:sz w:val="22"/>
          <w:szCs w:val="22"/>
        </w:rPr>
        <w:t xml:space="preserve">ń publicznych ( </w:t>
      </w:r>
      <w:proofErr w:type="spellStart"/>
      <w:r w:rsidR="00F63B0D">
        <w:rPr>
          <w:rFonts w:ascii="Arial" w:hAnsi="Arial" w:cs="Arial"/>
          <w:sz w:val="22"/>
          <w:szCs w:val="22"/>
        </w:rPr>
        <w:t>t.j</w:t>
      </w:r>
      <w:proofErr w:type="spellEnd"/>
      <w:r w:rsidR="00F63B0D">
        <w:rPr>
          <w:rFonts w:ascii="Arial" w:hAnsi="Arial" w:cs="Arial"/>
          <w:sz w:val="22"/>
          <w:szCs w:val="22"/>
        </w:rPr>
        <w:t>. Dz. U. 2022.1710</w:t>
      </w:r>
      <w:r w:rsidRPr="00895C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) </w:t>
      </w:r>
      <w:r w:rsidR="0050549A">
        <w:rPr>
          <w:rFonts w:ascii="Arial" w:hAnsi="Arial" w:cs="Arial"/>
          <w:sz w:val="22"/>
          <w:szCs w:val="22"/>
        </w:rPr>
        <w:t xml:space="preserve">udostępnia informację z otwarcia ofert w postepowaniu na </w:t>
      </w:r>
      <w:r w:rsidR="00896719">
        <w:rPr>
          <w:rFonts w:ascii="Arial" w:hAnsi="Arial" w:cs="Arial"/>
          <w:sz w:val="22"/>
          <w:szCs w:val="22"/>
        </w:rPr>
        <w:t>kompleksową dostawę</w:t>
      </w:r>
      <w:r w:rsidR="003C686B">
        <w:rPr>
          <w:rFonts w:ascii="Arial" w:hAnsi="Arial" w:cs="Arial"/>
          <w:sz w:val="22"/>
          <w:szCs w:val="22"/>
        </w:rPr>
        <w:t xml:space="preserve"> energii elektrycznej obejmującą</w:t>
      </w:r>
      <w:r w:rsidR="00896719">
        <w:rPr>
          <w:rFonts w:ascii="Arial" w:hAnsi="Arial" w:cs="Arial"/>
          <w:sz w:val="22"/>
          <w:szCs w:val="22"/>
        </w:rPr>
        <w:t xml:space="preserve"> sprzedaż i dystrybucję energii elektrycznej na potrzeby</w:t>
      </w:r>
      <w:r w:rsidR="0050549A">
        <w:rPr>
          <w:rFonts w:ascii="Arial" w:hAnsi="Arial" w:cs="Arial"/>
          <w:sz w:val="22"/>
          <w:szCs w:val="22"/>
        </w:rPr>
        <w:t xml:space="preserve"> Wojewódzkiego Sądu Administracyjnego w Łodzi.</w:t>
      </w:r>
    </w:p>
    <w:p w14:paraId="1100F6B1" w14:textId="3A0E5EEB" w:rsidR="00623D7C" w:rsidRPr="00443064" w:rsidRDefault="00623D7C" w:rsidP="0044306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43064">
        <w:rPr>
          <w:rFonts w:ascii="Arial" w:hAnsi="Arial" w:cs="Arial"/>
        </w:rPr>
        <w:t>Komisja przetargowa dokonała otwarcia ofert</w:t>
      </w:r>
      <w:r w:rsidR="00896719">
        <w:rPr>
          <w:rFonts w:ascii="Arial" w:hAnsi="Arial" w:cs="Arial"/>
        </w:rPr>
        <w:t xml:space="preserve"> dnia 30 marca 2023</w:t>
      </w:r>
      <w:r w:rsidR="0050549A">
        <w:rPr>
          <w:rFonts w:ascii="Arial" w:hAnsi="Arial" w:cs="Arial"/>
        </w:rPr>
        <w:t xml:space="preserve"> r. o godz. 11.00 </w:t>
      </w:r>
      <w:r w:rsidR="005054E0">
        <w:rPr>
          <w:rFonts w:ascii="Arial" w:hAnsi="Arial" w:cs="Arial"/>
        </w:rPr>
        <w:br/>
      </w:r>
      <w:r w:rsidR="0050549A">
        <w:rPr>
          <w:rFonts w:ascii="Arial" w:hAnsi="Arial" w:cs="Arial"/>
        </w:rPr>
        <w:t>w siedzibie Wojewódzkiego Sądu Administracyjnego w Łodzi.</w:t>
      </w:r>
    </w:p>
    <w:p w14:paraId="6D04A9AF" w14:textId="2EBE035C" w:rsidR="00623D7C" w:rsidRPr="00B64962" w:rsidRDefault="00623D7C" w:rsidP="00623D7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64962">
        <w:rPr>
          <w:rFonts w:ascii="Arial" w:hAnsi="Arial" w:cs="Arial"/>
        </w:rPr>
        <w:t xml:space="preserve">Kwota jaką Zamawiający zamierza przeznaczyć na sfinansowanie zamówienia </w:t>
      </w:r>
      <w:r>
        <w:rPr>
          <w:rFonts w:ascii="Arial" w:hAnsi="Arial" w:cs="Arial"/>
        </w:rPr>
        <w:t>wynosi</w:t>
      </w:r>
      <w:r>
        <w:rPr>
          <w:rFonts w:ascii="Arial" w:hAnsi="Arial" w:cs="Arial"/>
        </w:rPr>
        <w:br/>
      </w:r>
      <w:r w:rsidR="00E35989">
        <w:rPr>
          <w:rFonts w:ascii="Arial" w:hAnsi="Arial" w:cs="Arial"/>
          <w:b/>
        </w:rPr>
        <w:t>394.000,00</w:t>
      </w:r>
      <w:r w:rsidRPr="00650A52">
        <w:rPr>
          <w:rFonts w:ascii="Arial" w:hAnsi="Arial" w:cs="Arial"/>
          <w:b/>
        </w:rPr>
        <w:t xml:space="preserve"> </w:t>
      </w:r>
      <w:r w:rsidR="005054E0">
        <w:rPr>
          <w:rFonts w:ascii="Arial" w:hAnsi="Arial" w:cs="Arial"/>
          <w:b/>
        </w:rPr>
        <w:t xml:space="preserve"> </w:t>
      </w:r>
      <w:r w:rsidRPr="00650A52">
        <w:rPr>
          <w:rFonts w:ascii="Arial" w:hAnsi="Arial" w:cs="Arial"/>
          <w:b/>
        </w:rPr>
        <w:t>zł brutto</w:t>
      </w:r>
      <w:r>
        <w:rPr>
          <w:rFonts w:ascii="Arial" w:hAnsi="Arial" w:cs="Arial"/>
        </w:rPr>
        <w:t>.</w:t>
      </w:r>
    </w:p>
    <w:p w14:paraId="66EE800E" w14:textId="77777777" w:rsidR="00623D7C" w:rsidRDefault="0050549A" w:rsidP="00623D7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Zestawienie ofert które zostały złożone w przedmiotowym postępowaniu </w:t>
      </w:r>
      <w:r w:rsidR="001A5565">
        <w:rPr>
          <w:rFonts w:ascii="Arial" w:hAnsi="Arial" w:cs="Arial"/>
        </w:rPr>
        <w:t xml:space="preserve">do terminu wyznaczonego na ich złożenie: </w:t>
      </w:r>
      <w:r w:rsidR="00623D7C" w:rsidRPr="00B64962">
        <w:rPr>
          <w:rFonts w:ascii="Arial" w:eastAsia="Batang" w:hAnsi="Arial" w:cs="Arial"/>
        </w:rPr>
        <w:t xml:space="preserve"> </w:t>
      </w:r>
    </w:p>
    <w:p w14:paraId="66B37F10" w14:textId="77777777" w:rsidR="00623D7C" w:rsidRPr="00744898" w:rsidRDefault="00623D7C" w:rsidP="00623D7C">
      <w:pPr>
        <w:pStyle w:val="Akapitzlist"/>
        <w:spacing w:line="360" w:lineRule="auto"/>
        <w:ind w:left="284"/>
        <w:jc w:val="both"/>
        <w:rPr>
          <w:rFonts w:ascii="Arial" w:eastAsia="Batang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819"/>
        <w:gridCol w:w="3292"/>
      </w:tblGrid>
      <w:tr w:rsidR="00667D7F" w14:paraId="35E53B10" w14:textId="77777777" w:rsidTr="003C686B">
        <w:trPr>
          <w:trHeight w:val="70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B5E02" w14:textId="553E57C1" w:rsidR="00667D7F" w:rsidRPr="003C686B" w:rsidRDefault="00667D7F" w:rsidP="00667D7F">
            <w:pPr>
              <w:pStyle w:val="Tytu"/>
              <w:widowControl w:val="0"/>
              <w:spacing w:line="276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3C686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22755" w14:textId="53B95E67" w:rsidR="00667D7F" w:rsidRPr="003C686B" w:rsidRDefault="00667D7F" w:rsidP="00667D7F">
            <w:pPr>
              <w:pStyle w:val="Tytu"/>
              <w:widowControl w:val="0"/>
              <w:spacing w:line="36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3C686B">
              <w:rPr>
                <w:rFonts w:ascii="Arial" w:hAnsi="Arial" w:cs="Arial"/>
                <w:b/>
                <w:sz w:val="20"/>
              </w:rPr>
              <w:t>Wykonawca</w:t>
            </w:r>
          </w:p>
        </w:tc>
        <w:tc>
          <w:tcPr>
            <w:tcW w:w="3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B88A1" w14:textId="096786B7" w:rsidR="00667D7F" w:rsidRPr="003C686B" w:rsidRDefault="00667D7F" w:rsidP="00667D7F">
            <w:pPr>
              <w:pStyle w:val="Tytu"/>
              <w:widowControl w:val="0"/>
              <w:spacing w:line="36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3C686B">
              <w:rPr>
                <w:rFonts w:ascii="Arial" w:hAnsi="Arial" w:cs="Arial"/>
                <w:b/>
                <w:sz w:val="20"/>
              </w:rPr>
              <w:t>Cena</w:t>
            </w:r>
          </w:p>
        </w:tc>
      </w:tr>
      <w:tr w:rsidR="00667D7F" w14:paraId="3B16047D" w14:textId="77777777" w:rsidTr="003C686B">
        <w:trPr>
          <w:trHeight w:val="841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BAE228F" w14:textId="289885DD" w:rsidR="00667D7F" w:rsidRDefault="003C686B" w:rsidP="00667D7F">
            <w:pPr>
              <w:pStyle w:val="Tytu"/>
              <w:widowControl w:val="0"/>
              <w:spacing w:line="276" w:lineRule="auto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0823FDE9" w14:textId="77777777" w:rsidR="00667D7F" w:rsidRDefault="005C0838" w:rsidP="00E35989">
            <w:pPr>
              <w:pStyle w:val="Tytu"/>
              <w:widowControl w:val="0"/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ENTRADE Sp. z o.o. ul. Poznańska 86/88</w:t>
            </w:r>
          </w:p>
          <w:p w14:paraId="02709415" w14:textId="45750697" w:rsidR="005C0838" w:rsidRDefault="005C0838" w:rsidP="00E35989">
            <w:pPr>
              <w:pStyle w:val="Tytu"/>
              <w:widowControl w:val="0"/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05-850 Jawczyce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14:paraId="1199BF2C" w14:textId="358AA327" w:rsidR="00667D7F" w:rsidRDefault="003C686B" w:rsidP="003C686B">
            <w:pPr>
              <w:pStyle w:val="Tytu"/>
              <w:widowControl w:val="0"/>
              <w:spacing w:line="360" w:lineRule="auto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netto:</w:t>
            </w:r>
            <w:r w:rsidR="005C0838">
              <w:rPr>
                <w:rFonts w:ascii="Arial" w:hAnsi="Arial" w:cs="Arial"/>
                <w:sz w:val="20"/>
              </w:rPr>
              <w:t xml:space="preserve"> 494.628,35 zł</w:t>
            </w:r>
          </w:p>
          <w:p w14:paraId="33ED8BB9" w14:textId="22A1CFE8" w:rsidR="003C686B" w:rsidRDefault="003C686B" w:rsidP="00667D7F">
            <w:pPr>
              <w:pStyle w:val="Tytu"/>
              <w:widowControl w:val="0"/>
              <w:spacing w:line="360" w:lineRule="auto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brutto:</w:t>
            </w:r>
            <w:r w:rsidR="005C0838">
              <w:rPr>
                <w:rFonts w:ascii="Arial" w:hAnsi="Arial" w:cs="Arial"/>
                <w:sz w:val="20"/>
              </w:rPr>
              <w:t xml:space="preserve"> 608.392,87 zł</w:t>
            </w:r>
          </w:p>
        </w:tc>
      </w:tr>
    </w:tbl>
    <w:p w14:paraId="7F13A9FF" w14:textId="77777777" w:rsidR="003C686B" w:rsidRDefault="003C686B" w:rsidP="00802A96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678C70A4" w14:textId="77777777" w:rsidR="004270AD" w:rsidRDefault="004270AD" w:rsidP="00802A96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17C199AF" w14:textId="5986560C" w:rsidR="000701B9" w:rsidRDefault="000701B9" w:rsidP="00896719">
      <w:pPr>
        <w:pStyle w:val="Tytu"/>
        <w:widowControl w:val="0"/>
        <w:spacing w:line="360" w:lineRule="auto"/>
        <w:ind w:left="354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45E0F116" w14:textId="1EF4665A" w:rsidR="00EF25FE" w:rsidRDefault="005C0838" w:rsidP="00EF25FE">
      <w:pPr>
        <w:ind w:left="5103" w:firstLine="3120"/>
        <w:rPr>
          <w:sz w:val="22"/>
          <w:szCs w:val="22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="00EF25FE">
        <w:rPr>
          <w:rFonts w:ascii="Arial" w:hAnsi="Arial" w:cs="Arial"/>
          <w:sz w:val="20"/>
        </w:rPr>
        <w:t xml:space="preserve">                                </w:t>
      </w:r>
      <w:r w:rsidR="00EF25FE">
        <w:rPr>
          <w:sz w:val="22"/>
          <w:szCs w:val="22"/>
        </w:rPr>
        <w:t xml:space="preserve">Sylwia </w:t>
      </w:r>
      <w:proofErr w:type="spellStart"/>
      <w:r w:rsidR="00EF25FE">
        <w:rPr>
          <w:sz w:val="22"/>
          <w:szCs w:val="22"/>
        </w:rPr>
        <w:t>Paziak</w:t>
      </w:r>
      <w:proofErr w:type="spellEnd"/>
      <w:r w:rsidR="00EF25FE">
        <w:rPr>
          <w:sz w:val="22"/>
          <w:szCs w:val="22"/>
        </w:rPr>
        <w:t xml:space="preserve"> vel Domańska</w:t>
      </w:r>
    </w:p>
    <w:p w14:paraId="618DBEF8" w14:textId="47AA5ABF" w:rsidR="00EF25FE" w:rsidRDefault="00EF25FE" w:rsidP="00EF25FE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           Dyrektor </w:t>
      </w:r>
    </w:p>
    <w:p w14:paraId="15E4121A" w14:textId="0A658E46" w:rsidR="00EF25FE" w:rsidRDefault="00AF425A" w:rsidP="00EF25FE">
      <w:pPr>
        <w:ind w:firstLine="439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25FE">
        <w:rPr>
          <w:sz w:val="22"/>
          <w:szCs w:val="22"/>
        </w:rPr>
        <w:t xml:space="preserve"> Wojewódzkiego Sądu Administracyjnego </w:t>
      </w:r>
    </w:p>
    <w:p w14:paraId="69973966" w14:textId="07590E01" w:rsidR="00EF25FE" w:rsidRDefault="00EF25FE" w:rsidP="00EF25FE">
      <w:p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        w Łodzi</w:t>
      </w:r>
    </w:p>
    <w:p w14:paraId="6981E29B" w14:textId="77777777" w:rsidR="00EF25FE" w:rsidRDefault="00EF25FE" w:rsidP="00EF25FE">
      <w:pPr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36DF4B5F" w14:textId="77777777" w:rsidR="00EF25FE" w:rsidRDefault="00EF25FE" w:rsidP="00EF25FE">
      <w:pPr>
        <w:ind w:firstLine="496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Zatwierdzam</w:t>
      </w:r>
    </w:p>
    <w:p w14:paraId="7E117EF7" w14:textId="2F5B470A" w:rsidR="00623D7C" w:rsidRDefault="00623D7C" w:rsidP="00EF25F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0040C597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4FE8EF12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36286EBE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482D31C9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08DBBFCB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1D201E78" w14:textId="77777777" w:rsidR="00623D7C" w:rsidRDefault="00623D7C" w:rsidP="000B672E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b/>
          <w:i/>
          <w:sz w:val="20"/>
        </w:rPr>
      </w:pPr>
    </w:p>
    <w:p w14:paraId="743DA82C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7C69A43B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7BCE5C33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36B3F89B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6B2E2FDA" w14:textId="77777777" w:rsidR="00623D7C" w:rsidRDefault="00623D7C" w:rsidP="000B672E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b/>
          <w:i/>
          <w:sz w:val="20"/>
        </w:rPr>
      </w:pPr>
    </w:p>
    <w:p w14:paraId="65EE9FC0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0E7375C6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7E79EB6B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26495472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66395488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406CCB4F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28C070BD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79B1D0BB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35A1A07A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sectPr w:rsidR="0062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D36"/>
    <w:multiLevelType w:val="hybridMultilevel"/>
    <w:tmpl w:val="9B2E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0E95"/>
    <w:multiLevelType w:val="hybridMultilevel"/>
    <w:tmpl w:val="78E0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01A31"/>
    <w:multiLevelType w:val="hybridMultilevel"/>
    <w:tmpl w:val="409C1150"/>
    <w:lvl w:ilvl="0" w:tplc="74BCC1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F1631"/>
    <w:multiLevelType w:val="hybridMultilevel"/>
    <w:tmpl w:val="65BA2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531350">
    <w:abstractNumId w:val="3"/>
  </w:num>
  <w:num w:numId="2" w16cid:durableId="1042901445">
    <w:abstractNumId w:val="1"/>
  </w:num>
  <w:num w:numId="3" w16cid:durableId="29457213">
    <w:abstractNumId w:val="2"/>
  </w:num>
  <w:num w:numId="4" w16cid:durableId="77890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A6E"/>
    <w:rsid w:val="000701B9"/>
    <w:rsid w:val="000B672E"/>
    <w:rsid w:val="000E781B"/>
    <w:rsid w:val="000F1497"/>
    <w:rsid w:val="000F5F1B"/>
    <w:rsid w:val="001A5565"/>
    <w:rsid w:val="00302A6E"/>
    <w:rsid w:val="00311D86"/>
    <w:rsid w:val="003514FD"/>
    <w:rsid w:val="0038352B"/>
    <w:rsid w:val="003C686B"/>
    <w:rsid w:val="003E304D"/>
    <w:rsid w:val="004270AD"/>
    <w:rsid w:val="00433596"/>
    <w:rsid w:val="00443064"/>
    <w:rsid w:val="004A3FF8"/>
    <w:rsid w:val="004F5C3E"/>
    <w:rsid w:val="0050549A"/>
    <w:rsid w:val="005054E0"/>
    <w:rsid w:val="00530638"/>
    <w:rsid w:val="00546108"/>
    <w:rsid w:val="005979DD"/>
    <w:rsid w:val="005C0838"/>
    <w:rsid w:val="00623D7C"/>
    <w:rsid w:val="00650A52"/>
    <w:rsid w:val="00667D7F"/>
    <w:rsid w:val="00693E18"/>
    <w:rsid w:val="00735AF3"/>
    <w:rsid w:val="00737E19"/>
    <w:rsid w:val="00771052"/>
    <w:rsid w:val="007F6F48"/>
    <w:rsid w:val="00802A96"/>
    <w:rsid w:val="00895C8F"/>
    <w:rsid w:val="00896719"/>
    <w:rsid w:val="009613FF"/>
    <w:rsid w:val="00A65C19"/>
    <w:rsid w:val="00AF425A"/>
    <w:rsid w:val="00B057D0"/>
    <w:rsid w:val="00B20DAA"/>
    <w:rsid w:val="00BE59B9"/>
    <w:rsid w:val="00C20CB0"/>
    <w:rsid w:val="00C53B32"/>
    <w:rsid w:val="00D57B9B"/>
    <w:rsid w:val="00D81961"/>
    <w:rsid w:val="00D91B37"/>
    <w:rsid w:val="00E35989"/>
    <w:rsid w:val="00EF25FE"/>
    <w:rsid w:val="00F447B2"/>
    <w:rsid w:val="00F63B0D"/>
    <w:rsid w:val="00F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3A22"/>
  <w15:docId w15:val="{0BC6188D-9375-4AC7-A3E2-A6D230E7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4FD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02A6E"/>
    <w:pPr>
      <w:ind w:left="284" w:hanging="284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02A6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02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2A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14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Agnieszka Kaminska-Hryniow</cp:lastModifiedBy>
  <cp:revision>5</cp:revision>
  <cp:lastPrinted>2023-03-30T10:08:00Z</cp:lastPrinted>
  <dcterms:created xsi:type="dcterms:W3CDTF">2023-03-30T09:52:00Z</dcterms:created>
  <dcterms:modified xsi:type="dcterms:W3CDTF">2023-03-30T10:09:00Z</dcterms:modified>
</cp:coreProperties>
</file>