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7D723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7D723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</w:t>
      </w:r>
      <w:r w:rsidR="00DE69D0">
        <w:rPr>
          <w:rFonts w:asciiTheme="minorHAnsi" w:hAnsiTheme="minorHAnsi" w:cstheme="minorHAnsi"/>
          <w:sz w:val="24"/>
          <w:szCs w:val="24"/>
          <w:lang w:val="de-DE" w:eastAsia="pl-PL"/>
        </w:rPr>
        <w:t>3</w:t>
      </w:r>
    </w:p>
    <w:p w:rsidR="00610682" w:rsidRDefault="00610682" w:rsidP="007D723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7D723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7D723B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7D723B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7D723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7D723B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7D723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7D723B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DE69D0" w:rsidRPr="00DE69D0">
        <w:rPr>
          <w:rFonts w:asciiTheme="minorHAnsi" w:hAnsiTheme="minorHAnsi" w:cstheme="minorHAnsi"/>
          <w:sz w:val="24"/>
          <w:szCs w:val="24"/>
        </w:rPr>
        <w:t>Mięs i przetworów mięsnych - wędlin</w:t>
      </w:r>
      <w:r w:rsidR="00DE69D0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7D723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7D723B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7D723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7D723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7D723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7D723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7D723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7D723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7D723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7D723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7D723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7D723B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7D723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7D723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7D723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7D723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7D723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7D723B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7D723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7D723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915B35" w:rsidRDefault="00C54807" w:rsidP="007D723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915B35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915B35">
        <w:rPr>
          <w:rFonts w:asciiTheme="minorHAnsi" w:hAnsiTheme="minorHAnsi" w:cstheme="minorHAnsi"/>
          <w:sz w:val="24"/>
          <w:szCs w:val="24"/>
        </w:rPr>
        <w:t>ą godzinę</w:t>
      </w:r>
      <w:r w:rsidRPr="00915B35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915B35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7D723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7D723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7D723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7D723B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7D723B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7D723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7D723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7D723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7D723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7D723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7D723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7D723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7D723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7D723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7D723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11</w:t>
      </w:r>
    </w:p>
    <w:p w:rsidR="00C54807" w:rsidRPr="004C6A35" w:rsidRDefault="00C54807" w:rsidP="007D723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915B35">
        <w:rPr>
          <w:rFonts w:asciiTheme="minorHAnsi" w:hAnsiTheme="minorHAnsi" w:cstheme="minorHAnsi"/>
          <w:sz w:val="24"/>
          <w:szCs w:val="24"/>
        </w:rPr>
        <w:t xml:space="preserve">W związku z okresem realizacji umowy, który wynosi ponad 6 miesięcy strony postanawiają, że w przypadku zmiany ceny materiałów lub kosztów związanych z realizacją zamówienia </w:t>
      </w:r>
      <w:r w:rsidRPr="004C6A35">
        <w:rPr>
          <w:rFonts w:asciiTheme="minorHAnsi" w:hAnsiTheme="minorHAnsi" w:cstheme="minorHAnsi"/>
          <w:sz w:val="24"/>
          <w:szCs w:val="24"/>
        </w:rPr>
        <w:t>wynagrodzenie ulegnie zmianie wg. następujących zasad: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4C6A35">
        <w:rPr>
          <w:rFonts w:asciiTheme="minorHAnsi" w:hAnsiTheme="minorHAnsi" w:cstheme="minorHAnsi"/>
          <w:bCs/>
          <w:sz w:val="24"/>
          <w:szCs w:val="24"/>
        </w:rPr>
        <w:t xml:space="preserve">wyliczenie wysokości zmiany wynagrodzenia odbywać się będzie w oparciu o wskaźnik cen towarów i usług konsumpcyjnych w kategorii </w:t>
      </w:r>
      <w:r w:rsidR="00DE5323" w:rsidRPr="004C6A35">
        <w:rPr>
          <w:rFonts w:asciiTheme="minorHAnsi" w:hAnsiTheme="minorHAnsi" w:cstheme="minorHAnsi"/>
          <w:bCs/>
          <w:sz w:val="24"/>
          <w:szCs w:val="24"/>
        </w:rPr>
        <w:t>mięso wieprzowe</w:t>
      </w:r>
      <w:r w:rsidRPr="004C6A35">
        <w:rPr>
          <w:rFonts w:asciiTheme="minorHAnsi" w:hAnsiTheme="minorHAnsi" w:cstheme="minorHAnsi"/>
          <w:bCs/>
          <w:sz w:val="24"/>
          <w:szCs w:val="24"/>
        </w:rPr>
        <w:t xml:space="preserve"> (CPI), 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4C6A35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4C6A35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4C6A35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4C6A35">
        <w:rPr>
          <w:rFonts w:ascii="Calibri" w:hAnsi="Calibri" w:cs="Calibri"/>
          <w:sz w:val="24"/>
          <w:szCs w:val="24"/>
        </w:rPr>
        <w:t>osiągnie poziom większy niż 1,</w:t>
      </w:r>
      <w:r w:rsidR="00F00359" w:rsidRPr="004C6A35">
        <w:rPr>
          <w:rFonts w:ascii="Calibri" w:hAnsi="Calibri" w:cs="Calibri"/>
          <w:sz w:val="24"/>
          <w:szCs w:val="24"/>
        </w:rPr>
        <w:t>04</w:t>
      </w:r>
      <w:r w:rsidRPr="004C6A35">
        <w:rPr>
          <w:rFonts w:ascii="Calibri" w:hAnsi="Calibri" w:cs="Calibri"/>
          <w:sz w:val="24"/>
          <w:szCs w:val="24"/>
        </w:rPr>
        <w:t xml:space="preserve"> bądź mniejszy niż 0,</w:t>
      </w:r>
      <w:r w:rsidR="008428AF">
        <w:rPr>
          <w:rFonts w:ascii="Calibri" w:hAnsi="Calibri" w:cs="Calibri"/>
          <w:sz w:val="24"/>
          <w:szCs w:val="24"/>
        </w:rPr>
        <w:t>9</w:t>
      </w:r>
      <w:bookmarkStart w:id="1" w:name="_GoBack"/>
      <w:bookmarkEnd w:id="1"/>
      <w:r w:rsidR="00F00359" w:rsidRPr="004C6A35">
        <w:rPr>
          <w:rFonts w:ascii="Calibri" w:hAnsi="Calibri" w:cs="Calibri"/>
          <w:sz w:val="24"/>
          <w:szCs w:val="24"/>
        </w:rPr>
        <w:t>6</w:t>
      </w:r>
      <w:r w:rsidRPr="004C6A35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4C6A35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915B35" w:rsidRPr="004C6A35">
        <w:rPr>
          <w:rFonts w:asciiTheme="minorHAnsi" w:hAnsiTheme="minorHAnsi" w:cstheme="minorHAnsi"/>
          <w:bCs/>
          <w:sz w:val="24"/>
          <w:szCs w:val="24"/>
        </w:rPr>
        <w:t>okresie 3 miesięcy</w:t>
      </w:r>
      <w:r w:rsidRPr="004C6A35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4C6A35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4C6A35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4C6A35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915B35" w:rsidRPr="004C6A35">
        <w:rPr>
          <w:rFonts w:asciiTheme="minorHAnsi" w:hAnsiTheme="minorHAnsi" w:cstheme="minorHAnsi"/>
          <w:bCs/>
          <w:sz w:val="24"/>
          <w:szCs w:val="24"/>
        </w:rPr>
        <w:t>na 3 miesiące.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4C6A35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4C6A35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4C6A35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4C6A35" w:rsidRDefault="00C54807" w:rsidP="007D723B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4C6A35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4C6A35">
        <w:rPr>
          <w:rFonts w:ascii="Calibri" w:hAnsi="Calibri" w:cs="Calibri"/>
          <w:sz w:val="24"/>
          <w:szCs w:val="24"/>
        </w:rPr>
        <w:t>CJ</w:t>
      </w:r>
      <w:r w:rsidRPr="004C6A35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4C6A35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4C6A35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4C6A35">
        <w:rPr>
          <w:rFonts w:ascii="Calibri" w:hAnsi="Calibri" w:cs="Calibri"/>
          <w:sz w:val="24"/>
          <w:szCs w:val="24"/>
        </w:rPr>
        <w:t>gdzie:</w:t>
      </w:r>
    </w:p>
    <w:p w:rsidR="00C54807" w:rsidRPr="004C6A35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4C6A35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4C6A35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4C6A35">
        <w:rPr>
          <w:rFonts w:ascii="Calibri" w:hAnsi="Calibri" w:cs="Calibri"/>
          <w:sz w:val="24"/>
          <w:szCs w:val="24"/>
        </w:rPr>
        <w:t>CJ</w:t>
      </w:r>
      <w:r w:rsidRPr="004C6A35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4C6A35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4C6A35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4C6A35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4C6A35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4C6A35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915B35" w:rsidRPr="004C6A35">
        <w:rPr>
          <w:rFonts w:ascii="Calibri" w:hAnsi="Calibri" w:cs="Calibri"/>
          <w:sz w:val="24"/>
          <w:szCs w:val="24"/>
        </w:rPr>
        <w:t>nie może przekroczyć 2</w:t>
      </w:r>
      <w:r w:rsidRPr="004C6A35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4C6A35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7D723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7D723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7D723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7D723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7D723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7D723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7D723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7D723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7D723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7D723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7D723B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7D723B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7D723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7D723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156" w:rsidRDefault="00656156" w:rsidP="00DA1F27">
      <w:r>
        <w:separator/>
      </w:r>
    </w:p>
  </w:endnote>
  <w:endnote w:type="continuationSeparator" w:id="0">
    <w:p w:rsidR="00656156" w:rsidRDefault="00656156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156" w:rsidRDefault="00656156" w:rsidP="00DA1F27">
      <w:r>
        <w:separator/>
      </w:r>
    </w:p>
  </w:footnote>
  <w:footnote w:type="continuationSeparator" w:id="0">
    <w:p w:rsidR="00656156" w:rsidRDefault="00656156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C6A35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56156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D723B"/>
    <w:rsid w:val="007F37A9"/>
    <w:rsid w:val="00806A81"/>
    <w:rsid w:val="008202C0"/>
    <w:rsid w:val="008373C4"/>
    <w:rsid w:val="008428AF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15B35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66B99"/>
    <w:rsid w:val="00B74360"/>
    <w:rsid w:val="00B94CD8"/>
    <w:rsid w:val="00B96AEB"/>
    <w:rsid w:val="00B97C4B"/>
    <w:rsid w:val="00BA265B"/>
    <w:rsid w:val="00BA6E2E"/>
    <w:rsid w:val="00BB3134"/>
    <w:rsid w:val="00BC5041"/>
    <w:rsid w:val="00BC7189"/>
    <w:rsid w:val="00BE411C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0C9F"/>
    <w:rsid w:val="00CF5547"/>
    <w:rsid w:val="00D00312"/>
    <w:rsid w:val="00D34307"/>
    <w:rsid w:val="00D361BD"/>
    <w:rsid w:val="00D367F3"/>
    <w:rsid w:val="00D45EE8"/>
    <w:rsid w:val="00D82D00"/>
    <w:rsid w:val="00DA1F27"/>
    <w:rsid w:val="00DC2F87"/>
    <w:rsid w:val="00DD0E77"/>
    <w:rsid w:val="00DE4DA1"/>
    <w:rsid w:val="00DE5323"/>
    <w:rsid w:val="00DE6341"/>
    <w:rsid w:val="00DE69D0"/>
    <w:rsid w:val="00DF102A"/>
    <w:rsid w:val="00E01645"/>
    <w:rsid w:val="00E33769"/>
    <w:rsid w:val="00E462D5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FAEE7"/>
  <w15:docId w15:val="{C9EB9F8F-B3D5-41FA-9DBB-2890B59B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C6835-8471-4D8B-8B88-B19C282C1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2096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12</cp:revision>
  <cp:lastPrinted>2022-11-16T06:37:00Z</cp:lastPrinted>
  <dcterms:created xsi:type="dcterms:W3CDTF">2023-10-18T11:33:00Z</dcterms:created>
  <dcterms:modified xsi:type="dcterms:W3CDTF">2024-11-22T07:25:00Z</dcterms:modified>
</cp:coreProperties>
</file>