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EF970" w14:textId="6572AA23" w:rsidR="00620130" w:rsidRPr="000364AC" w:rsidRDefault="008A2682" w:rsidP="00620130">
      <w:pPr>
        <w:jc w:val="right"/>
        <w:rPr>
          <w:rFonts w:cs="Arial"/>
          <w:sz w:val="18"/>
          <w:szCs w:val="18"/>
        </w:rPr>
      </w:pPr>
      <w:r w:rsidRPr="000364AC">
        <w:rPr>
          <w:rFonts w:ascii="Calibri" w:hAnsi="Calibri"/>
          <w:i/>
          <w:sz w:val="18"/>
          <w:szCs w:val="18"/>
        </w:rPr>
        <w:t xml:space="preserve">Załącznik nr </w:t>
      </w:r>
      <w:r w:rsidR="0081074C">
        <w:rPr>
          <w:rFonts w:ascii="Calibri" w:hAnsi="Calibri"/>
          <w:i/>
          <w:sz w:val="18"/>
          <w:szCs w:val="18"/>
        </w:rPr>
        <w:t>4</w:t>
      </w:r>
      <w:r w:rsidR="00620130" w:rsidRPr="000364AC">
        <w:rPr>
          <w:rFonts w:ascii="Calibri" w:hAnsi="Calibri"/>
          <w:i/>
          <w:sz w:val="18"/>
          <w:szCs w:val="18"/>
        </w:rPr>
        <w:t xml:space="preserve"> do SWZ</w:t>
      </w:r>
      <w:r w:rsidR="00620130" w:rsidRPr="000364AC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1A3F510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09FD2335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F3C6B2A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BE81777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71D91348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2FC5B64E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EEF9FA2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9CBE6C3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7E60A9AB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D59F55D" w14:textId="77777777"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5F26CE85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ECDA712" w14:textId="77777777"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628F46D0" w14:textId="77777777"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2D9C7B58" w14:textId="77777777" w:rsidR="00620130" w:rsidRP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6734BA61" w14:textId="77777777"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CDF0C27" w14:textId="01A445C7" w:rsidR="00620130" w:rsidRPr="005733E6" w:rsidRDefault="00620130" w:rsidP="00620130">
      <w:pPr>
        <w:pStyle w:val="Nagwek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57E">
        <w:rPr>
          <w:rFonts w:asciiTheme="minorHAnsi" w:hAnsiTheme="minorHAnsi" w:cstheme="minorHAnsi"/>
        </w:rPr>
        <w:t>Na potrzeby postępowania o udzielenie zamówienia publicznego pn.</w:t>
      </w:r>
      <w:r w:rsidRPr="00AD657E">
        <w:rPr>
          <w:rFonts w:asciiTheme="minorHAnsi" w:hAnsiTheme="minorHAnsi" w:cstheme="minorHAnsi"/>
          <w:b/>
        </w:rPr>
        <w:t xml:space="preserve"> </w:t>
      </w:r>
      <w:r w:rsidR="00AD657E" w:rsidRPr="00740AD1">
        <w:rPr>
          <w:rFonts w:asciiTheme="minorHAnsi" w:hAnsiTheme="minorHAnsi" w:cstheme="minorHAnsi"/>
          <w:b/>
        </w:rPr>
        <w:t>„</w:t>
      </w:r>
      <w:bookmarkStart w:id="0" w:name="_Hlk165968346"/>
      <w:r w:rsidR="00846CC3">
        <w:rPr>
          <w:rFonts w:asciiTheme="minorHAnsi" w:hAnsiTheme="minorHAnsi" w:cstheme="minorHAnsi"/>
          <w:b/>
          <w:bCs/>
        </w:rPr>
        <w:t>Z</w:t>
      </w:r>
      <w:r w:rsidR="00846CC3" w:rsidRPr="00846CC3">
        <w:rPr>
          <w:rFonts w:asciiTheme="minorHAnsi" w:hAnsiTheme="minorHAnsi" w:cstheme="minorHAnsi"/>
          <w:b/>
          <w:bCs/>
        </w:rPr>
        <w:t xml:space="preserve">akup wraz z dostawą sprzętu jednorazowego dla </w:t>
      </w:r>
      <w:bookmarkStart w:id="1" w:name="_Hlk169675943"/>
      <w:r w:rsidR="00846CC3" w:rsidRPr="00846CC3">
        <w:rPr>
          <w:rFonts w:asciiTheme="minorHAnsi" w:hAnsiTheme="minorHAnsi" w:cstheme="minorHAnsi"/>
          <w:b/>
          <w:bCs/>
        </w:rPr>
        <w:t>Działu Anestezjologii i Intensywnej Terapii</w:t>
      </w:r>
      <w:bookmarkEnd w:id="1"/>
      <w:r w:rsidR="00846CC3" w:rsidRPr="00846CC3">
        <w:rPr>
          <w:rFonts w:asciiTheme="minorHAnsi" w:hAnsiTheme="minorHAnsi" w:cstheme="minorHAnsi"/>
          <w:b/>
          <w:bCs/>
        </w:rPr>
        <w:t xml:space="preserve"> Świętokrzyskiego Centrum Onkologii w Kielcach</w:t>
      </w:r>
      <w:bookmarkEnd w:id="0"/>
      <w:r w:rsidR="006461EE" w:rsidRPr="006461EE">
        <w:rPr>
          <w:rFonts w:asciiTheme="minorHAnsi" w:hAnsiTheme="minorHAnsi"/>
          <w:b/>
          <w:bCs/>
        </w:rPr>
        <w:t>”</w:t>
      </w:r>
      <w:r w:rsidR="005733E6" w:rsidRPr="005733E6">
        <w:rPr>
          <w:rFonts w:asciiTheme="minorHAnsi" w:hAnsiTheme="minorHAnsi"/>
        </w:rPr>
        <w:t>,</w:t>
      </w:r>
      <w:r w:rsidR="005733E6" w:rsidRPr="005733E6">
        <w:rPr>
          <w:rFonts w:asciiTheme="minorHAnsi" w:hAnsiTheme="minorHAnsi"/>
          <w:b/>
          <w:bCs/>
        </w:rPr>
        <w:t xml:space="preserve"> </w:t>
      </w:r>
      <w:r w:rsidR="005733E6" w:rsidRPr="005733E6">
        <w:rPr>
          <w:rFonts w:asciiTheme="minorHAnsi" w:hAnsiTheme="minorHAnsi"/>
        </w:rPr>
        <w:t>numer postępowania:</w:t>
      </w:r>
      <w:r w:rsidR="005733E6" w:rsidRPr="005733E6">
        <w:rPr>
          <w:rFonts w:asciiTheme="minorHAnsi" w:hAnsiTheme="minorHAnsi"/>
          <w:b/>
          <w:bCs/>
        </w:rPr>
        <w:t xml:space="preserve"> </w:t>
      </w:r>
      <w:r w:rsidR="005733E6" w:rsidRPr="005733E6">
        <w:rPr>
          <w:rFonts w:asciiTheme="minorHAnsi" w:hAnsiTheme="minorHAnsi"/>
        </w:rPr>
        <w:t>IZP.2411</w:t>
      </w:r>
      <w:r w:rsidR="00EC59B2">
        <w:rPr>
          <w:rFonts w:asciiTheme="minorHAnsi" w:hAnsiTheme="minorHAnsi"/>
        </w:rPr>
        <w:t>.</w:t>
      </w:r>
      <w:r w:rsidR="00846CC3">
        <w:rPr>
          <w:rFonts w:asciiTheme="minorHAnsi" w:hAnsiTheme="minorHAnsi"/>
        </w:rPr>
        <w:t>272</w:t>
      </w:r>
      <w:r w:rsidR="00EC59B2">
        <w:rPr>
          <w:rFonts w:asciiTheme="minorHAnsi" w:hAnsiTheme="minorHAnsi"/>
        </w:rPr>
        <w:t>.</w:t>
      </w:r>
      <w:r w:rsidR="005733E6" w:rsidRPr="005733E6">
        <w:rPr>
          <w:rFonts w:asciiTheme="minorHAnsi" w:hAnsiTheme="minorHAnsi"/>
        </w:rPr>
        <w:t>2024.</w:t>
      </w:r>
      <w:r w:rsidR="00846CC3">
        <w:rPr>
          <w:rFonts w:asciiTheme="minorHAnsi" w:hAnsiTheme="minorHAnsi"/>
        </w:rPr>
        <w:t>MM</w:t>
      </w:r>
      <w:r w:rsidR="00AD657E" w:rsidRPr="005733E6">
        <w:rPr>
          <w:rFonts w:asciiTheme="minorHAnsi" w:hAnsiTheme="minorHAnsi" w:cstheme="minorHAnsi"/>
        </w:rPr>
        <w:t xml:space="preserve">, </w:t>
      </w:r>
      <w:r w:rsidRPr="005733E6">
        <w:rPr>
          <w:rFonts w:asciiTheme="minorHAnsi" w:hAnsiTheme="minorHAnsi" w:cstheme="minorHAnsi"/>
        </w:rPr>
        <w:t>oświadczam, co</w:t>
      </w:r>
      <w:r w:rsidR="00130853">
        <w:rPr>
          <w:rFonts w:asciiTheme="minorHAnsi" w:hAnsiTheme="minorHAnsi" w:cstheme="minorHAnsi"/>
        </w:rPr>
        <w:t> </w:t>
      </w:r>
      <w:r w:rsidRPr="005733E6">
        <w:rPr>
          <w:rFonts w:asciiTheme="minorHAnsi" w:hAnsiTheme="minorHAnsi" w:cstheme="minorHAnsi"/>
        </w:rPr>
        <w:t>następuje:</w:t>
      </w:r>
    </w:p>
    <w:p w14:paraId="43E22A1B" w14:textId="77777777"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14:paraId="5676240D" w14:textId="77777777"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Oświadczenia dotyczące Wykonawcy:</w:t>
      </w:r>
    </w:p>
    <w:p w14:paraId="0D51E330" w14:textId="77777777" w:rsidR="00F118D5" w:rsidRDefault="00F118D5" w:rsidP="00F118D5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19856176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2CF8A81C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5A2E60D3" w14:textId="77777777" w:rsidR="001F1CF9" w:rsidRPr="001F1CF9" w:rsidRDefault="001F1CF9" w:rsidP="001F1CF9">
      <w:pPr>
        <w:spacing w:after="120" w:line="240" w:lineRule="auto"/>
        <w:jc w:val="both"/>
        <w:rPr>
          <w:rFonts w:asciiTheme="minorHAnsi" w:hAnsiTheme="minorHAnsi" w:cs="Arial"/>
        </w:rPr>
      </w:pPr>
    </w:p>
    <w:p w14:paraId="5A561582" w14:textId="7E71E3A2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lastRenderedPageBreak/>
        <w:t>Informacja dotycząca polegania na zdolnościach lub sytuacji podmiotu udostępniającego zasoby w</w:t>
      </w:r>
      <w:r w:rsidR="001F1CF9">
        <w:rPr>
          <w:rFonts w:asciiTheme="minorHAnsi" w:hAnsiTheme="minorHAnsi" w:cs="Arial"/>
          <w:b/>
          <w:sz w:val="22"/>
          <w:szCs w:val="22"/>
          <w:u w:val="single"/>
        </w:rPr>
        <w:t> 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zakresie odpowiadającym ponad 10% wartości zamówienia:</w:t>
      </w:r>
    </w:p>
    <w:p w14:paraId="3384062D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3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3"/>
    </w:p>
    <w:p w14:paraId="6AEDC00A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DED3BB7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4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5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5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5118AD87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3AC5E9E9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5AB6FA0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2CE6411E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185CD645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C94DBA6" w14:textId="187B0A3A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 w:rsidR="00E358E7"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</w:t>
      </w:r>
      <w:r w:rsidR="00E358E7">
        <w:rPr>
          <w:rFonts w:asciiTheme="minorHAnsi" w:eastAsia="Calibri" w:hAnsiTheme="minorHAnsi" w:cs="Arial"/>
          <w:lang w:eastAsia="en-US"/>
        </w:rPr>
        <w:t> </w:t>
      </w:r>
      <w:r w:rsidRPr="00FE17AD">
        <w:rPr>
          <w:rFonts w:asciiTheme="minorHAnsi" w:eastAsia="Calibri" w:hAnsiTheme="minorHAnsi" w:cs="Arial"/>
          <w:lang w:eastAsia="en-US"/>
        </w:rPr>
        <w:t>brzmieniu nadanym rozporządzeniem 2022/576.</w:t>
      </w:r>
    </w:p>
    <w:p w14:paraId="35BB4D31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D8D1B21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956A205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6B927C58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6DB936B3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5745F3E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</w:t>
      </w:r>
      <w:proofErr w:type="spellStart"/>
      <w:r w:rsidRPr="001576CB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1576CB">
        <w:rPr>
          <w:rFonts w:asciiTheme="minorHAnsi" w:eastAsia="Calibri" w:hAnsiTheme="minorHAnsi" w:cs="Arial"/>
          <w:lang w:eastAsia="en-US"/>
        </w:rPr>
        <w:t>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0C76D539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45DE9D62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848A2DB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59C4E66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F2414B">
      <w:footerReference w:type="default" r:id="rId8"/>
      <w:headerReference w:type="first" r:id="rId9"/>
      <w:pgSz w:w="11906" w:h="16838"/>
      <w:pgMar w:top="1417" w:right="132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3A7F4" w14:textId="77777777" w:rsidR="003D4342" w:rsidRDefault="003D4342" w:rsidP="00B45728">
      <w:pPr>
        <w:spacing w:after="0" w:line="240" w:lineRule="auto"/>
      </w:pPr>
      <w:r>
        <w:separator/>
      </w:r>
    </w:p>
  </w:endnote>
  <w:endnote w:type="continuationSeparator" w:id="0">
    <w:p w14:paraId="3148D3F7" w14:textId="77777777" w:rsidR="003D4342" w:rsidRDefault="003D4342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1182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8738245" w14:textId="77777777" w:rsidR="00F118D5" w:rsidRPr="00F118D5" w:rsidRDefault="00BD5F2E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F118D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F118D5" w:rsidRPr="00F118D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B13414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5974F2" w14:textId="77777777" w:rsidR="00F118D5" w:rsidRDefault="00F11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F0DE0" w14:textId="77777777" w:rsidR="003D4342" w:rsidRDefault="003D4342" w:rsidP="00B45728">
      <w:pPr>
        <w:spacing w:after="0" w:line="240" w:lineRule="auto"/>
      </w:pPr>
      <w:r>
        <w:separator/>
      </w:r>
    </w:p>
  </w:footnote>
  <w:footnote w:type="continuationSeparator" w:id="0">
    <w:p w14:paraId="19999EE3" w14:textId="77777777" w:rsidR="003D4342" w:rsidRDefault="003D4342" w:rsidP="00B45728">
      <w:pPr>
        <w:spacing w:after="0" w:line="240" w:lineRule="auto"/>
      </w:pPr>
      <w:r>
        <w:continuationSeparator/>
      </w:r>
    </w:p>
  </w:footnote>
  <w:footnote w:id="1">
    <w:p w14:paraId="0E464FBE" w14:textId="77777777" w:rsidR="008A2682" w:rsidRPr="00F118D5" w:rsidRDefault="008A2682" w:rsidP="00F118D5">
      <w:pPr>
        <w:pStyle w:val="Tekstprzypisudolnego"/>
        <w:jc w:val="both"/>
        <w:rPr>
          <w:rFonts w:cstheme="minorHAnsi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6DD2B0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obywateli rosyjskich lub osób fizycznych lub prawnych, podmiotów lub organów z siedzibą w Rosji;</w:t>
      </w:r>
    </w:p>
    <w:p w14:paraId="2238794A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bookmarkStart w:id="2" w:name="_Hlk102557314"/>
      <w:r w:rsidRPr="00F118D5">
        <w:rPr>
          <w:rFonts w:cstheme="minorHAnsi"/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B91CD11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375066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118D5">
        <w:rPr>
          <w:rFonts w:asciiTheme="minorHAnsi" w:hAnsiTheme="minorHAnsi" w:cstheme="minorHAnsi"/>
          <w:sz w:val="13"/>
          <w:szCs w:val="13"/>
        </w:rPr>
        <w:t xml:space="preserve">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Zgodnie z treścią art. 7 ust. 1 ustawy z dnia 13 kwietnia 2022 r. </w:t>
      </w:r>
      <w:r w:rsidRPr="00F118D5">
        <w:rPr>
          <w:rFonts w:asciiTheme="minorHAnsi" w:hAnsiTheme="minorHAnsi" w:cstheme="minorHAnsi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 postępowania o udzielenie zamówienia publicznego lub konkursu prowadzonego na podstawie ustawy </w:t>
      </w:r>
      <w:proofErr w:type="spellStart"/>
      <w:r w:rsidRPr="00F118D5">
        <w:rPr>
          <w:rFonts w:asciiTheme="minorHAnsi" w:hAnsiTheme="minorHAnsi" w:cstheme="minorHAnsi"/>
          <w:color w:val="222222"/>
          <w:sz w:val="13"/>
          <w:szCs w:val="13"/>
        </w:rPr>
        <w:t>Pzp</w:t>
      </w:r>
      <w:proofErr w:type="spellEnd"/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 wyklucza się:</w:t>
      </w:r>
    </w:p>
    <w:p w14:paraId="4B846A2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1) wykonawcę oraz uczestnika konkursu wymienionego w wykazach określonych w rozporządzeniu 765/2006 i rozporządzeniu 269/2014 albo wpisanego na listę </w:t>
      </w:r>
      <w:r w:rsidR="00F118D5">
        <w:rPr>
          <w:rFonts w:asciiTheme="minorHAnsi" w:hAnsiTheme="minorHAnsi" w:cstheme="minorHAnsi"/>
          <w:color w:val="222222"/>
          <w:sz w:val="13"/>
          <w:szCs w:val="13"/>
        </w:rPr>
        <w:br/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na podstawie decyzji w sprawie wpisu na listę rozstrzygającej o zastosowaniu środka, o którym mowa w art. 1 pkt 3 ustawy;</w:t>
      </w:r>
    </w:p>
    <w:p w14:paraId="31EA0D60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0FEB39" w14:textId="77777777" w:rsidR="008A2682" w:rsidRPr="00F118D5" w:rsidRDefault="008A2682" w:rsidP="00F118D5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F118D5">
        <w:rPr>
          <w:rFonts w:asciiTheme="minorHAnsi" w:hAnsiTheme="minorHAnsi" w:cstheme="minorHAnsi"/>
          <w:color w:val="222222"/>
          <w:sz w:val="14"/>
          <w:szCs w:val="14"/>
        </w:rPr>
        <w:t xml:space="preserve"> na listę lub będący taką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A3260" w14:textId="02DAC23C" w:rsidR="00B02E51" w:rsidRDefault="00B02E51">
    <w:pPr>
      <w:pStyle w:val="Nagwek"/>
    </w:pPr>
    <w:r w:rsidRPr="00B02E51">
      <w:rPr>
        <w:noProof/>
      </w:rPr>
      <w:drawing>
        <wp:anchor distT="0" distB="0" distL="114300" distR="114300" simplePos="0" relativeHeight="251665408" behindDoc="0" locked="0" layoutInCell="1" allowOverlap="1" wp14:anchorId="1BDD5340" wp14:editId="14CF8D9A">
          <wp:simplePos x="0" y="0"/>
          <wp:positionH relativeFrom="column">
            <wp:posOffset>-42545</wp:posOffset>
          </wp:positionH>
          <wp:positionV relativeFrom="paragraph">
            <wp:posOffset>-157480</wp:posOffset>
          </wp:positionV>
          <wp:extent cx="1981200" cy="501650"/>
          <wp:effectExtent l="19050" t="0" r="0" b="0"/>
          <wp:wrapSquare wrapText="bothSides"/>
          <wp:docPr id="141454095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528995">
    <w:abstractNumId w:val="1"/>
  </w:num>
  <w:num w:numId="2" w16cid:durableId="178856369">
    <w:abstractNumId w:val="0"/>
  </w:num>
  <w:num w:numId="3" w16cid:durableId="983125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EB6"/>
    <w:rsid w:val="00010F87"/>
    <w:rsid w:val="000364AC"/>
    <w:rsid w:val="00046FD0"/>
    <w:rsid w:val="000619FF"/>
    <w:rsid w:val="00066BBF"/>
    <w:rsid w:val="00083681"/>
    <w:rsid w:val="000A2C4B"/>
    <w:rsid w:val="000C71E4"/>
    <w:rsid w:val="000C7CB5"/>
    <w:rsid w:val="001028DF"/>
    <w:rsid w:val="00130853"/>
    <w:rsid w:val="001576CB"/>
    <w:rsid w:val="0019756D"/>
    <w:rsid w:val="001B23E4"/>
    <w:rsid w:val="001D3D92"/>
    <w:rsid w:val="001F1CF9"/>
    <w:rsid w:val="00230859"/>
    <w:rsid w:val="00267A32"/>
    <w:rsid w:val="002A074D"/>
    <w:rsid w:val="002A5BB9"/>
    <w:rsid w:val="002B7E1F"/>
    <w:rsid w:val="002C00E1"/>
    <w:rsid w:val="002C0F5C"/>
    <w:rsid w:val="002F6207"/>
    <w:rsid w:val="003545D4"/>
    <w:rsid w:val="00380545"/>
    <w:rsid w:val="0038532B"/>
    <w:rsid w:val="003A036F"/>
    <w:rsid w:val="003B6F14"/>
    <w:rsid w:val="003D4342"/>
    <w:rsid w:val="00444A36"/>
    <w:rsid w:val="004D73B3"/>
    <w:rsid w:val="00500C47"/>
    <w:rsid w:val="005733E6"/>
    <w:rsid w:val="00587345"/>
    <w:rsid w:val="005C0255"/>
    <w:rsid w:val="005D5885"/>
    <w:rsid w:val="005E4B88"/>
    <w:rsid w:val="005F11E1"/>
    <w:rsid w:val="00620130"/>
    <w:rsid w:val="00626F3C"/>
    <w:rsid w:val="00643600"/>
    <w:rsid w:val="006461EE"/>
    <w:rsid w:val="006731DF"/>
    <w:rsid w:val="00690C70"/>
    <w:rsid w:val="006B106B"/>
    <w:rsid w:val="006B441C"/>
    <w:rsid w:val="006C37A1"/>
    <w:rsid w:val="0071645B"/>
    <w:rsid w:val="00730C3E"/>
    <w:rsid w:val="00731A17"/>
    <w:rsid w:val="00740AD1"/>
    <w:rsid w:val="007429DC"/>
    <w:rsid w:val="00754C05"/>
    <w:rsid w:val="007C1B66"/>
    <w:rsid w:val="00803C3A"/>
    <w:rsid w:val="0081074C"/>
    <w:rsid w:val="00846CC3"/>
    <w:rsid w:val="00861CD0"/>
    <w:rsid w:val="008A1369"/>
    <w:rsid w:val="008A2682"/>
    <w:rsid w:val="008E26FE"/>
    <w:rsid w:val="009521B9"/>
    <w:rsid w:val="009A38EF"/>
    <w:rsid w:val="009E7298"/>
    <w:rsid w:val="009F385C"/>
    <w:rsid w:val="00A20AE1"/>
    <w:rsid w:val="00A77847"/>
    <w:rsid w:val="00A8434C"/>
    <w:rsid w:val="00A94AF4"/>
    <w:rsid w:val="00AA1839"/>
    <w:rsid w:val="00AB0FEB"/>
    <w:rsid w:val="00AB7287"/>
    <w:rsid w:val="00AD044D"/>
    <w:rsid w:val="00AD657E"/>
    <w:rsid w:val="00AD680B"/>
    <w:rsid w:val="00AF27AD"/>
    <w:rsid w:val="00B02D15"/>
    <w:rsid w:val="00B02E51"/>
    <w:rsid w:val="00B13414"/>
    <w:rsid w:val="00B16A4A"/>
    <w:rsid w:val="00B25580"/>
    <w:rsid w:val="00B3611B"/>
    <w:rsid w:val="00B433A3"/>
    <w:rsid w:val="00B45728"/>
    <w:rsid w:val="00B956F3"/>
    <w:rsid w:val="00BD30CA"/>
    <w:rsid w:val="00BD502D"/>
    <w:rsid w:val="00BD5F2E"/>
    <w:rsid w:val="00C33BC7"/>
    <w:rsid w:val="00C44EDE"/>
    <w:rsid w:val="00C47D11"/>
    <w:rsid w:val="00C8369B"/>
    <w:rsid w:val="00CA757D"/>
    <w:rsid w:val="00D202AF"/>
    <w:rsid w:val="00D527AF"/>
    <w:rsid w:val="00D97F40"/>
    <w:rsid w:val="00E27B3C"/>
    <w:rsid w:val="00E358E7"/>
    <w:rsid w:val="00E37AF8"/>
    <w:rsid w:val="00E8773C"/>
    <w:rsid w:val="00EA29CA"/>
    <w:rsid w:val="00EB391B"/>
    <w:rsid w:val="00EC59B2"/>
    <w:rsid w:val="00EC7936"/>
    <w:rsid w:val="00EF50D3"/>
    <w:rsid w:val="00F007A0"/>
    <w:rsid w:val="00F118D5"/>
    <w:rsid w:val="00F2414B"/>
    <w:rsid w:val="00F61B3D"/>
    <w:rsid w:val="00F67120"/>
    <w:rsid w:val="00F80A7B"/>
    <w:rsid w:val="00F863C6"/>
    <w:rsid w:val="00F95C64"/>
    <w:rsid w:val="00FA1D9E"/>
    <w:rsid w:val="00FA1E24"/>
    <w:rsid w:val="00FA5160"/>
    <w:rsid w:val="00FA643E"/>
    <w:rsid w:val="00FA6FB1"/>
    <w:rsid w:val="00FD11D5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2E388"/>
  <w15:docId w15:val="{5AC55A05-4673-4EFB-BC5E-F15E0A17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0152F-46E9-499E-81F4-7092EBC3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Motyka Maja</cp:lastModifiedBy>
  <cp:revision>4</cp:revision>
  <cp:lastPrinted>2024-10-03T10:56:00Z</cp:lastPrinted>
  <dcterms:created xsi:type="dcterms:W3CDTF">2024-10-08T11:41:00Z</dcterms:created>
  <dcterms:modified xsi:type="dcterms:W3CDTF">2024-11-29T07:20:00Z</dcterms:modified>
</cp:coreProperties>
</file>