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7D3BD7" w:rsidP="00FE13DB">
      <w:pPr>
        <w:pStyle w:val="Default"/>
        <w:contextualSpacing/>
        <w:jc w:val="center"/>
        <w:rPr>
          <w:b/>
          <w:bCs/>
        </w:rPr>
      </w:pPr>
      <w:r>
        <w:rPr>
          <w:b/>
          <w:bCs/>
        </w:rPr>
        <w:t>UMOWA NR 272. ….2022</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24015E">
        <w:rPr>
          <w:b/>
          <w:bCs/>
          <w:i/>
          <w:iCs/>
        </w:rPr>
        <w:t>Remont</w:t>
      </w:r>
      <w:r w:rsidR="00245E7A">
        <w:rPr>
          <w:b/>
          <w:bCs/>
          <w:i/>
          <w:iCs/>
        </w:rPr>
        <w:t xml:space="preserve"> drogi powiatowej nr 3925E w miejscowości Dmenin </w:t>
      </w:r>
      <w:r w:rsidR="0024015E">
        <w:rPr>
          <w:b/>
          <w:bCs/>
          <w:i/>
          <w:iCs/>
        </w:rPr>
        <w:t xml:space="preserve">  </w:t>
      </w:r>
      <w:r w:rsidR="00245E7A">
        <w:rPr>
          <w:b/>
          <w:bCs/>
          <w:i/>
          <w:iCs/>
        </w:rPr>
        <w:t>(od skrzyżowania z drogą gminną Nr 112257E w kierunku skrzyżowania z drogą powiatową nr 3924E)</w:t>
      </w:r>
      <w:r w:rsidR="00D3588B">
        <w:rPr>
          <w:b/>
          <w:bCs/>
          <w:i/>
          <w:iCs/>
        </w:rPr>
        <w:t xml:space="preserve"> </w:t>
      </w:r>
      <w:r w:rsidR="006639B4">
        <w:rPr>
          <w:b/>
          <w:bCs/>
          <w:i/>
          <w:iCs/>
        </w:rPr>
        <w:t>– I etap</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D3588B"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24015E">
        <w:t>miejscowości Dmenin</w:t>
      </w:r>
      <w:r w:rsidR="001A5178">
        <w:t xml:space="preserve">, </w:t>
      </w:r>
      <w:r w:rsidR="0024015E">
        <w:t xml:space="preserve">  na działce </w:t>
      </w:r>
      <w:proofErr w:type="spellStart"/>
      <w:r w:rsidR="0024015E">
        <w:t>ewid</w:t>
      </w:r>
      <w:proofErr w:type="spellEnd"/>
      <w:r w:rsidR="0024015E">
        <w:t>. nr 370/2 (obręb Dmenin</w:t>
      </w:r>
      <w:r w:rsidR="00BC36EA">
        <w:t>),</w:t>
      </w:r>
      <w:r w:rsidR="00455FFC">
        <w:t xml:space="preserve"> </w:t>
      </w:r>
      <w:r>
        <w:t>ramach zadania pn.:</w:t>
      </w:r>
      <w:r w:rsidR="00C95FDC" w:rsidRPr="00C95FDC">
        <w:rPr>
          <w:b/>
          <w:bCs/>
          <w:i/>
          <w:iCs/>
        </w:rPr>
        <w:t xml:space="preserve"> </w:t>
      </w:r>
      <w:r w:rsidR="0024015E">
        <w:rPr>
          <w:b/>
          <w:bCs/>
          <w:i/>
          <w:iCs/>
        </w:rPr>
        <w:t xml:space="preserve">Remont drogi powiatowej nr 3925E w miejscowości Dmenin </w:t>
      </w:r>
      <w:r w:rsidR="00C95FDC">
        <w:rPr>
          <w:b/>
          <w:bCs/>
          <w:i/>
          <w:iCs/>
        </w:rPr>
        <w:t>– I etap</w:t>
      </w:r>
      <w:r>
        <w:rPr>
          <w:b/>
          <w:bCs/>
          <w:i/>
          <w:iCs/>
        </w:rPr>
        <w:t xml:space="preserve"> </w:t>
      </w:r>
      <w:r w:rsidRPr="00C4732F">
        <w:rPr>
          <w:bCs/>
          <w:iCs/>
        </w:rPr>
        <w:t>następujący zakres robót</w:t>
      </w:r>
      <w:r w:rsidR="0024015E">
        <w:rPr>
          <w:bCs/>
          <w:iCs/>
        </w:rPr>
        <w:t xml:space="preserve"> na odcinku </w:t>
      </w:r>
      <w:r w:rsidR="003C6B56">
        <w:rPr>
          <w:bCs/>
          <w:iCs/>
        </w:rPr>
        <w:t xml:space="preserve">       </w:t>
      </w:r>
      <w:r w:rsidR="0024015E">
        <w:rPr>
          <w:bCs/>
          <w:iCs/>
        </w:rPr>
        <w:t>300</w:t>
      </w:r>
      <w:r>
        <w:rPr>
          <w:bCs/>
          <w:iCs/>
        </w:rPr>
        <w:t>,00 m:</w:t>
      </w:r>
    </w:p>
    <w:p w:rsidR="00EF361C" w:rsidRDefault="003C6B56" w:rsidP="00BF3F75">
      <w:pPr>
        <w:pStyle w:val="Default"/>
        <w:numPr>
          <w:ilvl w:val="0"/>
          <w:numId w:val="48"/>
        </w:numPr>
        <w:spacing w:after="21" w:line="276" w:lineRule="auto"/>
        <w:ind w:left="624" w:hanging="284"/>
        <w:contextualSpacing/>
        <w:jc w:val="both"/>
      </w:pPr>
      <w:r>
        <w:t>opracowanie i wdrożenie projektu tymczasowej organizacji ruchu na czas robót,</w:t>
      </w:r>
    </w:p>
    <w:p w:rsidR="00EF361C" w:rsidRPr="000C1371" w:rsidRDefault="00EF361C" w:rsidP="00EF361C">
      <w:pPr>
        <w:pStyle w:val="Default"/>
        <w:numPr>
          <w:ilvl w:val="0"/>
          <w:numId w:val="48"/>
        </w:numPr>
        <w:spacing w:after="21" w:line="276" w:lineRule="auto"/>
        <w:ind w:left="624" w:hanging="284"/>
        <w:contextualSpacing/>
        <w:jc w:val="both"/>
      </w:pPr>
      <w:r>
        <w:t>roboty pomiarowe przy liniowych robotach ziemnych</w:t>
      </w:r>
      <w:r w:rsidR="00D25C01">
        <w:t xml:space="preserve"> </w:t>
      </w:r>
      <w:r>
        <w:t>(</w:t>
      </w:r>
      <w:r w:rsidR="00D25C01">
        <w:t>od skrzyżowania</w:t>
      </w:r>
      <w:r w:rsidR="00D25C01" w:rsidRPr="00D25C01">
        <w:rPr>
          <w:b/>
          <w:bCs/>
          <w:i/>
          <w:iCs/>
        </w:rPr>
        <w:t xml:space="preserve"> </w:t>
      </w:r>
      <w:r w:rsidR="00D25C01" w:rsidRPr="00D25C01">
        <w:rPr>
          <w:bCs/>
          <w:iCs/>
        </w:rPr>
        <w:t>z drogą gminną Nr 112257E</w:t>
      </w:r>
      <w:r w:rsidR="00D25C01">
        <w:t xml:space="preserve">) – 300 </w:t>
      </w:r>
      <w:r>
        <w:t>m</w:t>
      </w:r>
      <w:r w:rsidR="000C0A17">
        <w:t>,</w:t>
      </w:r>
    </w:p>
    <w:p w:rsidR="003C6B56" w:rsidRDefault="00D25C01" w:rsidP="00BF3F75">
      <w:pPr>
        <w:pStyle w:val="Default"/>
        <w:numPr>
          <w:ilvl w:val="0"/>
          <w:numId w:val="48"/>
        </w:numPr>
        <w:spacing w:after="21" w:line="276" w:lineRule="auto"/>
        <w:ind w:left="624" w:hanging="284"/>
        <w:contextualSpacing/>
        <w:jc w:val="both"/>
      </w:pPr>
      <w:r>
        <w:t>ręczne ścinanie poboczy o grubości 10 cm – oczyszczenie i oczyszczenie krawędzi jezdni – 600,00 m</w:t>
      </w:r>
      <w:r w:rsidRPr="00D25C01">
        <w:rPr>
          <w:vertAlign w:val="superscript"/>
        </w:rPr>
        <w:t>2</w:t>
      </w:r>
      <w:r w:rsidR="000C0A17">
        <w:t>,</w:t>
      </w:r>
      <w:r w:rsidR="003C6B56">
        <w:t xml:space="preserve">  </w:t>
      </w:r>
    </w:p>
    <w:p w:rsidR="00C95FDC" w:rsidRDefault="00D25C01" w:rsidP="00BF3F75">
      <w:pPr>
        <w:pStyle w:val="Default"/>
        <w:numPr>
          <w:ilvl w:val="0"/>
          <w:numId w:val="48"/>
        </w:numPr>
        <w:spacing w:after="21" w:line="276" w:lineRule="auto"/>
        <w:ind w:left="624" w:hanging="284"/>
        <w:contextualSpacing/>
        <w:jc w:val="both"/>
      </w:pPr>
      <w:r>
        <w:t>regulacja pionowa studzienek dla zaworów wodociągowych i gazowych – szt. 4</w:t>
      </w:r>
      <w:r w:rsidR="00C3461B">
        <w:t>,</w:t>
      </w:r>
    </w:p>
    <w:p w:rsidR="000C0A17" w:rsidRDefault="000C0A17" w:rsidP="000C0A17">
      <w:pPr>
        <w:pStyle w:val="Default"/>
        <w:numPr>
          <w:ilvl w:val="0"/>
          <w:numId w:val="48"/>
        </w:numPr>
        <w:spacing w:after="21" w:line="276" w:lineRule="auto"/>
        <w:ind w:left="624" w:hanging="284"/>
        <w:contextualSpacing/>
        <w:jc w:val="both"/>
      </w:pPr>
      <w:r>
        <w:t>regulacja pionowa studzienek dla włazów kanałowych – szt. 2,</w:t>
      </w:r>
    </w:p>
    <w:p w:rsidR="000C0A17" w:rsidRDefault="000C0A17" w:rsidP="00BF3F75">
      <w:pPr>
        <w:pStyle w:val="Default"/>
        <w:numPr>
          <w:ilvl w:val="0"/>
          <w:numId w:val="48"/>
        </w:numPr>
        <w:spacing w:after="21" w:line="276" w:lineRule="auto"/>
        <w:ind w:left="624" w:hanging="284"/>
        <w:contextualSpacing/>
        <w:jc w:val="both"/>
      </w:pPr>
      <w:r>
        <w:t>remont cząstkowy nawierzchni bitumicznej mieszanką mineralno-asfaltową (wlot        na skrzyżowaniu) – 8,438 t.,</w:t>
      </w:r>
    </w:p>
    <w:p w:rsidR="000C0A17" w:rsidRDefault="000C0A17" w:rsidP="00BF3F75">
      <w:pPr>
        <w:pStyle w:val="Default"/>
        <w:numPr>
          <w:ilvl w:val="0"/>
          <w:numId w:val="48"/>
        </w:numPr>
        <w:spacing w:after="21" w:line="276" w:lineRule="auto"/>
        <w:ind w:left="624" w:hanging="284"/>
        <w:contextualSpacing/>
        <w:jc w:val="both"/>
      </w:pPr>
      <w:r>
        <w:t>mechaniczne czyszczenie nawierzchni drogowej ulepszonej (bitumicznej) –1860,00 m</w:t>
      </w:r>
      <w:r w:rsidRPr="000C0A17">
        <w:rPr>
          <w:vertAlign w:val="superscript"/>
        </w:rPr>
        <w:t>2</w:t>
      </w:r>
      <w:r>
        <w:t>,</w:t>
      </w:r>
    </w:p>
    <w:p w:rsidR="000C0A17" w:rsidRDefault="00185BA0" w:rsidP="00185BA0">
      <w:pPr>
        <w:pStyle w:val="Default"/>
        <w:numPr>
          <w:ilvl w:val="0"/>
          <w:numId w:val="48"/>
        </w:numPr>
        <w:spacing w:after="21" w:line="276" w:lineRule="auto"/>
        <w:ind w:left="624" w:hanging="284"/>
        <w:contextualSpacing/>
        <w:jc w:val="both"/>
      </w:pPr>
      <w:r>
        <w:t xml:space="preserve">skropienie nawierzchni emulsją </w:t>
      </w:r>
      <w:proofErr w:type="spellStart"/>
      <w:r>
        <w:t>szybkorozpadową</w:t>
      </w:r>
      <w:proofErr w:type="spellEnd"/>
      <w:r>
        <w:t xml:space="preserve"> – 1860,00 m</w:t>
      </w:r>
      <w:r w:rsidRPr="00592022">
        <w:rPr>
          <w:vertAlign w:val="superscript"/>
        </w:rPr>
        <w:t>2</w:t>
      </w:r>
      <w:r>
        <w:t>,</w:t>
      </w:r>
    </w:p>
    <w:p w:rsidR="00257838" w:rsidRDefault="00257838" w:rsidP="00BF3F75">
      <w:pPr>
        <w:pStyle w:val="Default"/>
        <w:numPr>
          <w:ilvl w:val="0"/>
          <w:numId w:val="48"/>
        </w:numPr>
        <w:spacing w:after="21" w:line="276" w:lineRule="auto"/>
        <w:ind w:left="624" w:hanging="284"/>
        <w:contextualSpacing/>
        <w:jc w:val="both"/>
      </w:pPr>
      <w:r>
        <w:t>nawierzchnia z mieszanek mineraln</w:t>
      </w:r>
      <w:r w:rsidR="00185BA0">
        <w:t>o-bitumicznych grysowych - warstwa wiążąca asfaltowa – grubość po zagęszczeniu 5 cm – 1860</w:t>
      </w:r>
      <w:r>
        <w:t>,00 m</w:t>
      </w:r>
      <w:r w:rsidRPr="00257838">
        <w:rPr>
          <w:vertAlign w:val="superscript"/>
        </w:rPr>
        <w:t>2</w:t>
      </w:r>
      <w:r>
        <w:t>,</w:t>
      </w:r>
    </w:p>
    <w:p w:rsidR="00185BA0" w:rsidRDefault="00185BA0" w:rsidP="00185BA0">
      <w:pPr>
        <w:pStyle w:val="Default"/>
        <w:numPr>
          <w:ilvl w:val="0"/>
          <w:numId w:val="48"/>
        </w:numPr>
        <w:spacing w:after="21" w:line="276" w:lineRule="auto"/>
        <w:ind w:left="624" w:hanging="284"/>
        <w:contextualSpacing/>
        <w:jc w:val="both"/>
      </w:pPr>
      <w:r>
        <w:t>mechaniczne czyszczenie nawierzchni drogowej ulepszonej (bitumicznej) –1860,00 m</w:t>
      </w:r>
      <w:r w:rsidRPr="000C0A17">
        <w:rPr>
          <w:vertAlign w:val="superscript"/>
        </w:rPr>
        <w:t>2</w:t>
      </w:r>
      <w:r>
        <w:t>,</w:t>
      </w:r>
    </w:p>
    <w:p w:rsidR="00185BA0" w:rsidRDefault="00185BA0" w:rsidP="00185BA0">
      <w:pPr>
        <w:pStyle w:val="Default"/>
        <w:numPr>
          <w:ilvl w:val="0"/>
          <w:numId w:val="48"/>
        </w:numPr>
        <w:spacing w:after="21" w:line="276" w:lineRule="auto"/>
        <w:ind w:left="624" w:hanging="284"/>
        <w:contextualSpacing/>
        <w:jc w:val="both"/>
      </w:pPr>
      <w:r>
        <w:t xml:space="preserve">skropienie nawierzchni emulsją </w:t>
      </w:r>
      <w:proofErr w:type="spellStart"/>
      <w:r>
        <w:t>szybkorozpadową</w:t>
      </w:r>
      <w:proofErr w:type="spellEnd"/>
      <w:r>
        <w:t xml:space="preserve"> – 1860,00 m</w:t>
      </w:r>
      <w:r w:rsidRPr="00592022">
        <w:rPr>
          <w:vertAlign w:val="superscript"/>
        </w:rPr>
        <w:t>2</w:t>
      </w:r>
      <w:r>
        <w:t>,</w:t>
      </w:r>
    </w:p>
    <w:p w:rsidR="00185BA0" w:rsidRDefault="00185BA0" w:rsidP="00185BA0">
      <w:pPr>
        <w:pStyle w:val="Default"/>
        <w:numPr>
          <w:ilvl w:val="0"/>
          <w:numId w:val="48"/>
        </w:numPr>
        <w:spacing w:after="21" w:line="276" w:lineRule="auto"/>
        <w:ind w:left="624" w:hanging="284"/>
        <w:contextualSpacing/>
        <w:jc w:val="both"/>
      </w:pPr>
      <w:r>
        <w:t>nawierzchnia z mieszanek mineralno-bitumicznych grysowych - warstwa ścieralna asfaltowa – grubość po zagęszczeniu 4 cm – 1</w:t>
      </w:r>
      <w:r w:rsidR="00BB4845">
        <w:t>80</w:t>
      </w:r>
      <w:r>
        <w:t>0,00 m</w:t>
      </w:r>
      <w:r w:rsidRPr="00257838">
        <w:rPr>
          <w:vertAlign w:val="superscript"/>
        </w:rPr>
        <w:t>2</w:t>
      </w:r>
      <w:r>
        <w:t>,</w:t>
      </w:r>
    </w:p>
    <w:p w:rsidR="00185BA0" w:rsidRDefault="00BB4845" w:rsidP="00BF3F75">
      <w:pPr>
        <w:pStyle w:val="Default"/>
        <w:numPr>
          <w:ilvl w:val="0"/>
          <w:numId w:val="48"/>
        </w:numPr>
        <w:spacing w:after="21" w:line="276" w:lineRule="auto"/>
        <w:ind w:left="624" w:hanging="284"/>
        <w:contextualSpacing/>
        <w:jc w:val="both"/>
      </w:pPr>
      <w:r>
        <w:t>ręczne plantowanie poboczy – 450,00 m</w:t>
      </w:r>
      <w:r w:rsidRPr="00BB4845">
        <w:rPr>
          <w:vertAlign w:val="superscript"/>
        </w:rPr>
        <w:t>2</w:t>
      </w:r>
      <w:r>
        <w:t>,</w:t>
      </w:r>
    </w:p>
    <w:p w:rsidR="006C202D" w:rsidRDefault="00BB4845" w:rsidP="00BF3F75">
      <w:pPr>
        <w:pStyle w:val="Default"/>
        <w:numPr>
          <w:ilvl w:val="0"/>
          <w:numId w:val="48"/>
        </w:numPr>
        <w:spacing w:after="21" w:line="276" w:lineRule="auto"/>
        <w:ind w:left="624" w:hanging="284"/>
        <w:contextualSpacing/>
        <w:jc w:val="both"/>
      </w:pPr>
      <w:r>
        <w:t>nawierzchnia poboczy z tłucznia kamiennego – warstwa górna grubość po zagęszczeniu 7 cm – 450,00 m</w:t>
      </w:r>
      <w:r w:rsidRPr="00BB4845">
        <w:rPr>
          <w:vertAlign w:val="superscript"/>
        </w:rPr>
        <w:t>2</w:t>
      </w:r>
      <w:r>
        <w:t>,</w:t>
      </w:r>
    </w:p>
    <w:p w:rsidR="00D3588B" w:rsidRPr="000C1371" w:rsidRDefault="00BB4845" w:rsidP="000C1371">
      <w:pPr>
        <w:pStyle w:val="Default"/>
        <w:numPr>
          <w:ilvl w:val="0"/>
          <w:numId w:val="48"/>
        </w:numPr>
        <w:spacing w:after="21" w:line="276" w:lineRule="auto"/>
        <w:ind w:left="624" w:hanging="284"/>
        <w:contextualSpacing/>
        <w:jc w:val="both"/>
      </w:pPr>
      <w:r>
        <w:t>geodezyjna inwentaryzacja powykonawcza – 0,450 ha</w:t>
      </w:r>
      <w:r w:rsidR="00D3588B">
        <w:t>.</w:t>
      </w:r>
    </w:p>
    <w:p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4F07DE" w:rsidP="00BF3F75">
      <w:pPr>
        <w:pStyle w:val="Default"/>
        <w:numPr>
          <w:ilvl w:val="0"/>
          <w:numId w:val="19"/>
        </w:numPr>
        <w:spacing w:after="21" w:line="276" w:lineRule="auto"/>
        <w:ind w:left="624" w:hanging="284"/>
        <w:contextualSpacing/>
        <w:jc w:val="both"/>
      </w:pPr>
      <w:r>
        <w:t>prze</w:t>
      </w:r>
      <w:r w:rsidR="000C1371">
        <w:t xml:space="preserve">dmiar robót </w:t>
      </w:r>
      <w:r>
        <w:t>,</w:t>
      </w:r>
    </w:p>
    <w:p w:rsidR="002A68F7" w:rsidRDefault="00733920" w:rsidP="00BF3F75">
      <w:pPr>
        <w:pStyle w:val="Default"/>
        <w:numPr>
          <w:ilvl w:val="0"/>
          <w:numId w:val="19"/>
        </w:numPr>
        <w:spacing w:after="21" w:line="276" w:lineRule="auto"/>
        <w:ind w:left="624" w:hanging="284"/>
        <w:contextualSpacing/>
        <w:jc w:val="both"/>
      </w:pPr>
      <w:r>
        <w:t>specyfikacja techniczna wykonania i odbioru robót.</w:t>
      </w:r>
    </w:p>
    <w:p w:rsidR="007E0468" w:rsidRDefault="000B0B4A" w:rsidP="00B81BFA">
      <w:pPr>
        <w:pStyle w:val="Default"/>
        <w:spacing w:line="276" w:lineRule="auto"/>
        <w:contextualSpacing/>
        <w:jc w:val="center"/>
        <w:rPr>
          <w:b/>
          <w:bCs/>
        </w:rPr>
      </w:pPr>
      <w:r>
        <w:rPr>
          <w:b/>
          <w:bCs/>
        </w:rPr>
        <w:lastRenderedPageBreak/>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2A5053" w:rsidP="00030B11">
      <w:pPr>
        <w:pStyle w:val="Default"/>
        <w:numPr>
          <w:ilvl w:val="0"/>
          <w:numId w:val="15"/>
        </w:numPr>
        <w:spacing w:after="27" w:line="276" w:lineRule="auto"/>
        <w:contextualSpacing/>
        <w:jc w:val="both"/>
      </w:pPr>
      <w:r>
        <w:t>Przedmiarem robót</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xml:space="preserve">. zm.) oraz </w:t>
      </w:r>
      <w:r>
        <w:rPr>
          <w:rFonts w:ascii="Times New Roman" w:eastAsia="Times New Roman" w:hAnsi="Times New Roman" w:cs="Times New Roman"/>
          <w:color w:val="000000"/>
          <w:sz w:val="24"/>
        </w:rPr>
        <w:lastRenderedPageBreak/>
        <w:t>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2021 r. poz. 779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xml:space="preserve">. Dz. U. z 2021 r. poz. 888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3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w:t>
      </w:r>
      <w:r w:rsidR="002D440F">
        <w:rPr>
          <w:rFonts w:ascii="Times New Roman" w:hAnsi="Times New Roman" w:cs="Times New Roman"/>
          <w:color w:val="000000"/>
          <w:sz w:val="24"/>
          <w:szCs w:val="24"/>
        </w:rPr>
        <w:t xml:space="preserve">              </w:t>
      </w:r>
      <w:r w:rsidR="007F15AD">
        <w:rPr>
          <w:rFonts w:ascii="Times New Roman" w:hAnsi="Times New Roman" w:cs="Times New Roman"/>
          <w:color w:val="000000"/>
          <w:sz w:val="24"/>
          <w:szCs w:val="24"/>
        </w:rPr>
        <w:t xml:space="preserve">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rsidR="00FF3898"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w:t>
      </w:r>
      <w:r>
        <w:rPr>
          <w:rFonts w:ascii="Times New Roman" w:hAnsi="Times New Roman" w:cs="Times New Roman"/>
          <w:color w:val="000000"/>
          <w:sz w:val="24"/>
          <w:szCs w:val="24"/>
        </w:rPr>
        <w:lastRenderedPageBreak/>
        <w:t>dokonanej zapłaty wynagrodzenia powinny potwierdzać brak zaległości Wykonawcy, Podwykonawcy lub dalszego Podwykonawcy w uregulowaniu wszystkich wymagalnych wynagrodzeń Podwykonawców lub dalszych Podwykonawców wynikających z umów      o podwykonawstwo.</w:t>
      </w:r>
    </w:p>
    <w:p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rsidR="006F236E" w:rsidRDefault="00E94DB2" w:rsidP="00B81BFA">
      <w:pPr>
        <w:pStyle w:val="Default"/>
        <w:spacing w:line="276" w:lineRule="auto"/>
        <w:contextualSpacing/>
        <w:jc w:val="center"/>
        <w:rPr>
          <w:b/>
        </w:rPr>
      </w:pPr>
      <w:r>
        <w:rPr>
          <w:b/>
        </w:rPr>
        <w:t>§ 6</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Default="007077E4" w:rsidP="00B81BFA">
      <w:pPr>
        <w:pStyle w:val="Default"/>
        <w:spacing w:line="276" w:lineRule="auto"/>
        <w:contextualSpacing/>
        <w:jc w:val="center"/>
        <w:rPr>
          <w:b/>
        </w:rPr>
      </w:pPr>
      <w:r w:rsidRPr="00115C27">
        <w:rPr>
          <w:b/>
        </w:rPr>
        <w:t>§ 7</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Podwykonawca i dalszy Podwykonawca zobowiązany jest do przedłożenia </w:t>
      </w:r>
      <w:r w:rsidRPr="00183439">
        <w:rPr>
          <w:rFonts w:ascii="Times New Roman" w:hAnsi="Times New Roman" w:cs="Times New Roman"/>
          <w:sz w:val="24"/>
          <w:szCs w:val="24"/>
          <w:lang w:eastAsia="pl-PL"/>
        </w:rPr>
        <w:lastRenderedPageBreak/>
        <w:t>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w:t>
      </w:r>
      <w:r>
        <w:rPr>
          <w:rFonts w:ascii="Times New Roman" w:hAnsi="Times New Roman" w:cs="Times New Roman"/>
          <w:sz w:val="24"/>
          <w:szCs w:val="24"/>
          <w:lang w:eastAsia="pl-PL"/>
        </w:rPr>
        <w:lastRenderedPageBreak/>
        <w:t xml:space="preserve">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w:t>
      </w:r>
      <w:r w:rsidR="00242553" w:rsidRPr="003D691C">
        <w:rPr>
          <w:rFonts w:ascii="Times New Roman" w:hAnsi="Times New Roman" w:cs="Times New Roman"/>
          <w:sz w:val="24"/>
          <w:szCs w:val="24"/>
          <w:lang w:eastAsia="pl-PL"/>
        </w:rPr>
        <w:lastRenderedPageBreak/>
        <w:t>z oryginałem kopii umowy o podwykonawstwo, której przedmiotem są dostawy lub usługi.</w:t>
      </w:r>
    </w:p>
    <w:p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 8</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spełniania przez Wykonawcę lub podwykonawcę wymogu zatrudnienia na podstawie umowy o pracę osób wykonujących </w:t>
      </w:r>
      <w:r>
        <w:rPr>
          <w:rFonts w:ascii="Times New Roman" w:hAnsi="Times New Roman" w:cs="Times New Roman"/>
          <w:sz w:val="24"/>
          <w:szCs w:val="24"/>
          <w:lang w:eastAsia="zh-CN"/>
        </w:rPr>
        <w:lastRenderedPageBreak/>
        <w:t>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 xml:space="preserve">dpowiedzialność Wykonawcy z tytułu rękojmi za wady dotyczy wad Przedmiotu umowy istniejących w czasie dokonywania czynności odbioru oraz wad ujawnionych </w:t>
      </w:r>
      <w:r w:rsidR="00D23DFA" w:rsidRPr="00183439">
        <w:rPr>
          <w:rFonts w:eastAsia="Times New Roman" w:cs="Times New Roman"/>
          <w:lang w:eastAsia="en-US"/>
        </w:rPr>
        <w:lastRenderedPageBreak/>
        <w:t>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rsidR="0018562E"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D71E8B" w:rsidRPr="002F264D" w:rsidRDefault="00D71E8B" w:rsidP="00D71E8B">
      <w:pPr>
        <w:pStyle w:val="Lista"/>
        <w:widowControl/>
        <w:tabs>
          <w:tab w:val="left" w:pos="685"/>
          <w:tab w:val="left" w:pos="985"/>
        </w:tabs>
        <w:spacing w:after="57" w:line="276" w:lineRule="auto"/>
        <w:ind w:left="720"/>
        <w:contextualSpacing/>
        <w:rPr>
          <w:rFonts w:cs="Times New Roman"/>
        </w:rPr>
      </w:pPr>
    </w:p>
    <w:p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lastRenderedPageBreak/>
        <w:t>§ 11</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 xml:space="preserve">nia i rozliczania robót będzie </w:t>
      </w:r>
      <w:r w:rsidR="00B41FBB">
        <w:rPr>
          <w:rFonts w:ascii="Times New Roman" w:hAnsi="Times New Roman" w:cs="Times New Roman"/>
          <w:color w:val="000000"/>
          <w:sz w:val="24"/>
          <w:szCs w:val="24"/>
        </w:rPr>
        <w:t>…………………………</w:t>
      </w:r>
      <w:r w:rsidR="000F0C83">
        <w:rPr>
          <w:rFonts w:ascii="Times New Roman" w:hAnsi="Times New Roman" w:cs="Times New Roman"/>
          <w:color w:val="000000"/>
          <w:sz w:val="24"/>
          <w:szCs w:val="24"/>
        </w:rPr>
        <w:t xml:space="preserve"> i </w:t>
      </w:r>
      <w:r w:rsidR="00B41FBB">
        <w:rPr>
          <w:rFonts w:ascii="Times New Roman" w:hAnsi="Times New Roman" w:cs="Times New Roman"/>
          <w:color w:val="000000"/>
          <w:sz w:val="24"/>
          <w:szCs w:val="24"/>
        </w:rPr>
        <w:t>Powiatu Radomszczańskiego - ………………………. -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F0C83" w:rsidRDefault="00034F6A" w:rsidP="000F0C83">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71E8B" w:rsidRDefault="00D71E8B" w:rsidP="00D71E8B">
      <w:pPr>
        <w:pStyle w:val="Akapitzlist"/>
        <w:autoSpaceDE w:val="0"/>
        <w:autoSpaceDN w:val="0"/>
        <w:adjustRightInd w:val="0"/>
        <w:spacing w:after="0"/>
        <w:ind w:left="340"/>
        <w:jc w:val="both"/>
        <w:rPr>
          <w:rFonts w:ascii="Times New Roman" w:hAnsi="Times New Roman" w:cs="Times New Roman"/>
          <w:color w:val="000000"/>
          <w:sz w:val="24"/>
          <w:szCs w:val="24"/>
        </w:rPr>
      </w:pPr>
    </w:p>
    <w:p w:rsidR="00D71E8B" w:rsidRDefault="00D71E8B" w:rsidP="00D71E8B">
      <w:pPr>
        <w:pStyle w:val="Akapitzlist"/>
        <w:autoSpaceDE w:val="0"/>
        <w:autoSpaceDN w:val="0"/>
        <w:adjustRightInd w:val="0"/>
        <w:spacing w:after="0"/>
        <w:ind w:left="340"/>
        <w:jc w:val="both"/>
        <w:rPr>
          <w:rFonts w:ascii="Times New Roman" w:hAnsi="Times New Roman" w:cs="Times New Roman"/>
          <w:color w:val="000000"/>
          <w:sz w:val="24"/>
          <w:szCs w:val="24"/>
        </w:rPr>
      </w:pPr>
    </w:p>
    <w:p w:rsidR="00D71E8B" w:rsidRPr="00D71E8B" w:rsidRDefault="00D71E8B" w:rsidP="00D71E8B">
      <w:pPr>
        <w:pStyle w:val="Akapitzlist"/>
        <w:autoSpaceDE w:val="0"/>
        <w:autoSpaceDN w:val="0"/>
        <w:adjustRightInd w:val="0"/>
        <w:spacing w:after="0"/>
        <w:ind w:left="340"/>
        <w:jc w:val="both"/>
        <w:rPr>
          <w:rFonts w:ascii="Times New Roman" w:hAnsi="Times New Roman" w:cs="Times New Roman"/>
          <w:color w:val="000000"/>
          <w:sz w:val="24"/>
          <w:szCs w:val="24"/>
        </w:rPr>
      </w:pPr>
    </w:p>
    <w:p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13</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426E22">
        <w:rPr>
          <w:rFonts w:ascii="Times New Roman" w:hAnsi="Times New Roman" w:cs="Times New Roman"/>
          <w:color w:val="000000"/>
          <w:sz w:val="24"/>
          <w:szCs w:val="24"/>
        </w:rPr>
        <w:t xml:space="preserve"> i gwarancji</w:t>
      </w:r>
      <w:bookmarkStart w:id="0" w:name="_GoBack"/>
      <w:bookmarkEnd w:id="0"/>
      <w:r w:rsidRPr="00DA10D4">
        <w:rPr>
          <w:rFonts w:ascii="Times New Roman" w:hAnsi="Times New Roman" w:cs="Times New Roman"/>
          <w:color w:val="000000"/>
          <w:sz w:val="24"/>
          <w:szCs w:val="24"/>
        </w:rPr>
        <w:t>.</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 xml:space="preserve">w zakresie </w:t>
      </w:r>
      <w:r>
        <w:rPr>
          <w:rFonts w:ascii="Times New Roman" w:hAnsi="Times New Roman" w:cs="Times New Roman"/>
          <w:sz w:val="24"/>
          <w:szCs w:val="24"/>
        </w:rPr>
        <w:lastRenderedPageBreak/>
        <w:t>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BF3F75">
      <w:pPr>
        <w:pStyle w:val="Default"/>
        <w:numPr>
          <w:ilvl w:val="0"/>
          <w:numId w:val="4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9A32D4"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p>
    <w:p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lastRenderedPageBreak/>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553F9F" w:rsidRPr="00B2781B"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lastRenderedPageBreak/>
        <w:t xml:space="preserve">                                                               </w:t>
      </w:r>
      <w:r w:rsidR="00115C27">
        <w:rPr>
          <w:b/>
          <w:color w:val="auto"/>
          <w:u w:val="none"/>
        </w:rPr>
        <w:t>§17</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9A32D4" w:rsidRPr="00BC4740"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7D3BD7">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7D3BD7" w:rsidRDefault="007D3BD7" w:rsidP="007D3BD7">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2021 r., poz. 1129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rsidR="007D3BD7" w:rsidRDefault="007D3BD7" w:rsidP="007D3BD7">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p>
    <w:p w:rsidR="007D3BD7" w:rsidRDefault="007D3BD7" w:rsidP="007D3BD7">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p>
    <w:p w:rsidR="007D3BD7" w:rsidRPr="007D3BD7" w:rsidRDefault="007D3BD7" w:rsidP="007D3BD7">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p>
    <w:p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115C27">
        <w:rPr>
          <w:rFonts w:ascii="Times New Roman" w:hAnsi="Times New Roman" w:cs="Times New Roman"/>
          <w:b/>
          <w:bCs/>
          <w:color w:val="000000"/>
          <w:sz w:val="24"/>
          <w:szCs w:val="24"/>
        </w:rPr>
        <w:t>19</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BC4740" w:rsidRDefault="00C1224A" w:rsidP="00FC2298">
      <w:pPr>
        <w:pStyle w:val="Default"/>
        <w:ind w:firstLine="340"/>
        <w:jc w:val="both"/>
        <w:rPr>
          <w:b/>
        </w:rPr>
      </w:pPr>
      <w:r>
        <w:rPr>
          <w:b/>
        </w:rPr>
        <w:t xml:space="preserve">Zamawiający:                                                                 </w:t>
      </w:r>
      <w:r w:rsidR="00FC2298">
        <w:rPr>
          <w:b/>
        </w:rPr>
        <w:t xml:space="preserve">                      Wykonawca:</w:t>
      </w:r>
    </w:p>
    <w:p w:rsidR="004E43A0" w:rsidRDefault="004E43A0" w:rsidP="00081420">
      <w:pPr>
        <w:pStyle w:val="Default"/>
        <w:jc w:val="both"/>
        <w:rPr>
          <w:b/>
        </w:rPr>
      </w:pPr>
    </w:p>
    <w:p w:rsidR="00081420" w:rsidRDefault="00081420"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425061" w:rsidRDefault="000834F1" w:rsidP="00081420">
      <w:pPr>
        <w:pStyle w:val="Default"/>
        <w:jc w:val="both"/>
        <w:rPr>
          <w:b/>
        </w:rPr>
      </w:pPr>
      <w:r>
        <w:rPr>
          <w:b/>
        </w:rPr>
        <w:t xml:space="preserve">   </w:t>
      </w:r>
    </w:p>
    <w:p w:rsidR="00923519" w:rsidRDefault="00923519" w:rsidP="00081420">
      <w:pPr>
        <w:pStyle w:val="Default"/>
        <w:jc w:val="both"/>
        <w:rPr>
          <w:b/>
        </w:rPr>
      </w:pPr>
    </w:p>
    <w:p w:rsidR="00923519" w:rsidRDefault="00923519" w:rsidP="00081420">
      <w:pPr>
        <w:pStyle w:val="Default"/>
        <w:jc w:val="both"/>
        <w:rPr>
          <w:b/>
        </w:rPr>
      </w:pPr>
    </w:p>
    <w:p w:rsidR="00923519" w:rsidRDefault="00923519" w:rsidP="00081420">
      <w:pPr>
        <w:pStyle w:val="Default"/>
        <w:jc w:val="both"/>
        <w:rPr>
          <w:b/>
        </w:rPr>
      </w:pPr>
    </w:p>
    <w:p w:rsidR="0018562E" w:rsidRDefault="0018562E" w:rsidP="00081420">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6325F5" w:rsidRDefault="006325F5"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7D3BD7">
        <w:rPr>
          <w:b/>
          <w:bCs/>
          <w:i/>
          <w:iCs/>
        </w:rPr>
        <w:t>Remont drogi powiatowej nr 3925E w miejscowości Dmenin (od skrzyżowania           z drogą gminną Nr 112257E w kierunku skrzyżowania z drogą powiatową nr 3924E) – I etap</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lastRenderedPageBreak/>
        <w:t>Do praw i obowiązków wynikających z gwarancji oraz do rozstrzygania sporów powstałych w związku z gwarancją stosuje się przepisy prawa polskiego.</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03" w:rsidRDefault="009F1103" w:rsidP="009201EF">
      <w:pPr>
        <w:spacing w:after="0" w:line="240" w:lineRule="auto"/>
      </w:pPr>
      <w:r>
        <w:separator/>
      </w:r>
    </w:p>
  </w:endnote>
  <w:endnote w:type="continuationSeparator" w:id="0">
    <w:p w:rsidR="009F1103" w:rsidRDefault="009F1103"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EB0152" w:rsidRDefault="00EB0152">
        <w:pPr>
          <w:pStyle w:val="Stopka"/>
          <w:jc w:val="right"/>
        </w:pPr>
        <w:r>
          <w:fldChar w:fldCharType="begin"/>
        </w:r>
        <w:r>
          <w:instrText>PAGE   \* MERGEFORMAT</w:instrText>
        </w:r>
        <w:r>
          <w:fldChar w:fldCharType="separate"/>
        </w:r>
        <w:r w:rsidR="00426E22">
          <w:rPr>
            <w:noProof/>
          </w:rPr>
          <w:t>14</w:t>
        </w:r>
        <w:r>
          <w:fldChar w:fldCharType="end"/>
        </w:r>
      </w:p>
    </w:sdtContent>
  </w:sdt>
  <w:p w:rsidR="00EB0152" w:rsidRDefault="00EB01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03" w:rsidRDefault="009F1103" w:rsidP="009201EF">
      <w:pPr>
        <w:spacing w:after="0" w:line="240" w:lineRule="auto"/>
      </w:pPr>
      <w:r>
        <w:separator/>
      </w:r>
    </w:p>
  </w:footnote>
  <w:footnote w:type="continuationSeparator" w:id="0">
    <w:p w:rsidR="009F1103" w:rsidRDefault="009F1103"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2">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3809BE"/>
    <w:multiLevelType w:val="multilevel"/>
    <w:tmpl w:val="827C5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4">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5">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6">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1">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37"/>
  </w:num>
  <w:num w:numId="2">
    <w:abstractNumId w:val="30"/>
  </w:num>
  <w:num w:numId="3">
    <w:abstractNumId w:val="24"/>
  </w:num>
  <w:num w:numId="4">
    <w:abstractNumId w:val="1"/>
  </w:num>
  <w:num w:numId="5">
    <w:abstractNumId w:val="47"/>
  </w:num>
  <w:num w:numId="6">
    <w:abstractNumId w:val="21"/>
  </w:num>
  <w:num w:numId="7">
    <w:abstractNumId w:val="13"/>
  </w:num>
  <w:num w:numId="8">
    <w:abstractNumId w:val="46"/>
  </w:num>
  <w:num w:numId="9">
    <w:abstractNumId w:val="38"/>
  </w:num>
  <w:num w:numId="10">
    <w:abstractNumId w:val="48"/>
  </w:num>
  <w:num w:numId="11">
    <w:abstractNumId w:val="33"/>
  </w:num>
  <w:num w:numId="12">
    <w:abstractNumId w:val="51"/>
  </w:num>
  <w:num w:numId="13">
    <w:abstractNumId w:val="50"/>
  </w:num>
  <w:num w:numId="14">
    <w:abstractNumId w:val="2"/>
  </w:num>
  <w:num w:numId="15">
    <w:abstractNumId w:val="18"/>
  </w:num>
  <w:num w:numId="16">
    <w:abstractNumId w:val="16"/>
  </w:num>
  <w:num w:numId="17">
    <w:abstractNumId w:val="26"/>
  </w:num>
  <w:num w:numId="18">
    <w:abstractNumId w:val="23"/>
  </w:num>
  <w:num w:numId="19">
    <w:abstractNumId w:val="29"/>
  </w:num>
  <w:num w:numId="20">
    <w:abstractNumId w:val="44"/>
  </w:num>
  <w:num w:numId="21">
    <w:abstractNumId w:val="36"/>
  </w:num>
  <w:num w:numId="22">
    <w:abstractNumId w:val="11"/>
  </w:num>
  <w:num w:numId="23">
    <w:abstractNumId w:val="10"/>
  </w:num>
  <w:num w:numId="24">
    <w:abstractNumId w:val="22"/>
    <w:lvlOverride w:ilvl="0">
      <w:startOverride w:val="1"/>
    </w:lvlOverride>
  </w:num>
  <w:num w:numId="25">
    <w:abstractNumId w:val="28"/>
  </w:num>
  <w:num w:numId="26">
    <w:abstractNumId w:val="42"/>
  </w:num>
  <w:num w:numId="2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32"/>
  </w:num>
  <w:num w:numId="31">
    <w:abstractNumId w:val="45"/>
  </w:num>
  <w:num w:numId="32">
    <w:abstractNumId w:val="19"/>
  </w:num>
  <w:num w:numId="33">
    <w:abstractNumId w:val="7"/>
  </w:num>
  <w:num w:numId="34">
    <w:abstractNumId w:val="20"/>
  </w:num>
  <w:num w:numId="35">
    <w:abstractNumId w:val="43"/>
  </w:num>
  <w:num w:numId="36">
    <w:abstractNumId w:val="9"/>
  </w:num>
  <w:num w:numId="37">
    <w:abstractNumId w:val="39"/>
  </w:num>
  <w:num w:numId="38">
    <w:abstractNumId w:val="5"/>
  </w:num>
  <w:num w:numId="39">
    <w:abstractNumId w:val="35"/>
  </w:num>
  <w:num w:numId="40">
    <w:abstractNumId w:val="3"/>
  </w:num>
  <w:num w:numId="41">
    <w:abstractNumId w:val="49"/>
  </w:num>
  <w:num w:numId="42">
    <w:abstractNumId w:val="52"/>
  </w:num>
  <w:num w:numId="43">
    <w:abstractNumId w:val="6"/>
  </w:num>
  <w:num w:numId="44">
    <w:abstractNumId w:val="4"/>
  </w:num>
  <w:num w:numId="45">
    <w:abstractNumId w:val="8"/>
  </w:num>
  <w:num w:numId="46">
    <w:abstractNumId w:val="41"/>
  </w:num>
  <w:num w:numId="47">
    <w:abstractNumId w:val="40"/>
  </w:num>
  <w:num w:numId="48">
    <w:abstractNumId w:val="27"/>
  </w:num>
  <w:num w:numId="49">
    <w:abstractNumId w:val="12"/>
  </w:num>
  <w:num w:numId="50">
    <w:abstractNumId w:val="34"/>
  </w:num>
  <w:num w:numId="51">
    <w:abstractNumId w:val="17"/>
  </w:num>
  <w:num w:numId="52">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12278"/>
    <w:rsid w:val="00013787"/>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52A6"/>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26E22"/>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A1688"/>
    <w:rsid w:val="005A35D5"/>
    <w:rsid w:val="005A488C"/>
    <w:rsid w:val="005B194D"/>
    <w:rsid w:val="005B280C"/>
    <w:rsid w:val="005C453C"/>
    <w:rsid w:val="005C56B9"/>
    <w:rsid w:val="005C7AE1"/>
    <w:rsid w:val="005D2BFE"/>
    <w:rsid w:val="005D7068"/>
    <w:rsid w:val="005E2F92"/>
    <w:rsid w:val="005E43B3"/>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7F7693"/>
    <w:rsid w:val="00803DEB"/>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38A3-A396-46CF-BEDE-4D6A75DC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9430</Words>
  <Characters>56586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2022-08-05T08:58:00Z</cp:lastPrinted>
  <dcterms:created xsi:type="dcterms:W3CDTF">2022-08-05T09:02:00Z</dcterms:created>
  <dcterms:modified xsi:type="dcterms:W3CDTF">2022-08-05T09:04:00Z</dcterms:modified>
</cp:coreProperties>
</file>