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BDCA" w14:textId="7F6D8AD3" w:rsidR="00B25AF0" w:rsidRPr="001F7B44" w:rsidRDefault="00B25AF0" w:rsidP="00B25A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7B44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0646FC">
        <w:rPr>
          <w:rFonts w:ascii="Times New Roman" w:hAnsi="Times New Roman" w:cs="Times New Roman"/>
          <w:b/>
          <w:sz w:val="24"/>
          <w:szCs w:val="24"/>
        </w:rPr>
        <w:t>nr 1 do SWZ</w:t>
      </w:r>
    </w:p>
    <w:p w14:paraId="21BD7543" w14:textId="77777777" w:rsidR="000A5B05" w:rsidRPr="001F7B44" w:rsidRDefault="000A5B05" w:rsidP="000A5B05">
      <w:pPr>
        <w:pStyle w:val="Tekstpodstawowy"/>
        <w:jc w:val="both"/>
        <w:rPr>
          <w:rFonts w:ascii="Times New Roman" w:hAnsi="Times New Roman" w:cs="Times New Roman"/>
          <w:b/>
          <w:szCs w:val="24"/>
        </w:rPr>
      </w:pPr>
    </w:p>
    <w:p w14:paraId="2EDFE31B" w14:textId="77777777" w:rsidR="000A5B05" w:rsidRPr="001F7B44" w:rsidRDefault="000A5B05" w:rsidP="000A5B05">
      <w:pPr>
        <w:pStyle w:val="Tekstpodstawowy"/>
        <w:jc w:val="both"/>
        <w:rPr>
          <w:rFonts w:ascii="Times New Roman" w:hAnsi="Times New Roman" w:cs="Times New Roman"/>
          <w:b/>
          <w:szCs w:val="24"/>
        </w:rPr>
      </w:pPr>
    </w:p>
    <w:p w14:paraId="5E184664" w14:textId="7DB2589F" w:rsidR="000A5B05" w:rsidRPr="001F7B44" w:rsidRDefault="00D44321" w:rsidP="000A5B05">
      <w:pPr>
        <w:pStyle w:val="Tekstpodstawowy"/>
        <w:jc w:val="center"/>
        <w:rPr>
          <w:rFonts w:ascii="Times New Roman" w:hAnsi="Times New Roman" w:cs="Times New Roman"/>
          <w:b/>
          <w:szCs w:val="24"/>
        </w:rPr>
      </w:pPr>
      <w:r w:rsidRPr="001F7B44">
        <w:rPr>
          <w:rFonts w:ascii="Times New Roman" w:hAnsi="Times New Roman" w:cs="Times New Roman"/>
          <w:b/>
          <w:szCs w:val="24"/>
        </w:rPr>
        <w:t>Szczegółowy o</w:t>
      </w:r>
      <w:r w:rsidR="00C85DC1" w:rsidRPr="001F7B44">
        <w:rPr>
          <w:rFonts w:ascii="Times New Roman" w:hAnsi="Times New Roman" w:cs="Times New Roman"/>
          <w:b/>
          <w:szCs w:val="24"/>
        </w:rPr>
        <w:t xml:space="preserve">pis </w:t>
      </w:r>
      <w:r w:rsidR="00B943DC" w:rsidRPr="001F7B44">
        <w:rPr>
          <w:rFonts w:ascii="Times New Roman" w:hAnsi="Times New Roman" w:cs="Times New Roman"/>
          <w:b/>
          <w:szCs w:val="24"/>
        </w:rPr>
        <w:t>przedmiotu zamówienia</w:t>
      </w:r>
    </w:p>
    <w:p w14:paraId="64516462" w14:textId="77777777" w:rsidR="000A5B05" w:rsidRPr="001F7B44" w:rsidRDefault="000A5B05" w:rsidP="000A5B05">
      <w:pPr>
        <w:pStyle w:val="Tekstpodstawowy"/>
        <w:jc w:val="both"/>
        <w:rPr>
          <w:rFonts w:ascii="Times New Roman" w:hAnsi="Times New Roman" w:cs="Times New Roman"/>
          <w:b/>
          <w:szCs w:val="24"/>
        </w:rPr>
      </w:pPr>
    </w:p>
    <w:p w14:paraId="388EF6FB" w14:textId="1FD98A16" w:rsidR="00E3504D" w:rsidRPr="001F7B44" w:rsidRDefault="00E3504D" w:rsidP="00E3504D">
      <w:pPr>
        <w:pStyle w:val="Tekstpodstawowy"/>
        <w:jc w:val="both"/>
        <w:rPr>
          <w:rFonts w:ascii="Times New Roman" w:hAnsi="Times New Roman" w:cs="Times New Roman"/>
          <w:b/>
          <w:szCs w:val="24"/>
        </w:rPr>
      </w:pPr>
      <w:r w:rsidRPr="001F7B44">
        <w:rPr>
          <w:rFonts w:ascii="Times New Roman" w:hAnsi="Times New Roman" w:cs="Times New Roman"/>
          <w:szCs w:val="24"/>
        </w:rPr>
        <w:t xml:space="preserve">Przedmiotem zamówienia jest usługa polegającą na wykonaniu prac remontowo - malarskich w pomieszczeniach biurowych w budynkach znajdujących się przy ul. Poleskiej 89 w Białymstoku siedzibie Instytucji Zarządzającej Regionalnym Programem Operacyjnym Województwa Podlaskiego na lata 2014-2020 oraz programem Fundusze Europejskie dla Podlaskiego 2021-2027.  </w:t>
      </w:r>
    </w:p>
    <w:p w14:paraId="197C1F66" w14:textId="77777777" w:rsidR="00E3504D" w:rsidRPr="001F7B44" w:rsidRDefault="00E3504D" w:rsidP="00E3504D">
      <w:pPr>
        <w:rPr>
          <w:rFonts w:ascii="Times New Roman" w:hAnsi="Times New Roman" w:cs="Times New Roman"/>
          <w:sz w:val="24"/>
          <w:szCs w:val="24"/>
        </w:rPr>
      </w:pPr>
    </w:p>
    <w:p w14:paraId="2031D32D" w14:textId="345B4795" w:rsidR="00E3504D" w:rsidRPr="001F7B44" w:rsidRDefault="00E3504D" w:rsidP="00E3504D">
      <w:pPr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Kod i nazwa zamówienia według Wspólnego Słownika Zamówień (CPV) – 45442100-8– Roboty malarskie.</w:t>
      </w:r>
    </w:p>
    <w:p w14:paraId="2B43F7FA" w14:textId="2CD5F692" w:rsidR="00E3504D" w:rsidRPr="001F7B44" w:rsidRDefault="00E3504D" w:rsidP="000A5B05">
      <w:pPr>
        <w:pStyle w:val="Tekstpodstawowy"/>
        <w:jc w:val="both"/>
        <w:rPr>
          <w:rFonts w:ascii="Times New Roman" w:hAnsi="Times New Roman" w:cs="Times New Roman"/>
          <w:szCs w:val="24"/>
        </w:rPr>
      </w:pPr>
      <w:r w:rsidRPr="001F7B44">
        <w:rPr>
          <w:rFonts w:ascii="Times New Roman" w:hAnsi="Times New Roman" w:cs="Times New Roman"/>
          <w:szCs w:val="24"/>
        </w:rPr>
        <w:t xml:space="preserve"> </w:t>
      </w:r>
    </w:p>
    <w:p w14:paraId="46A60695" w14:textId="08B10590" w:rsidR="000A5B05" w:rsidRPr="001F7B44" w:rsidRDefault="00E3504D" w:rsidP="00B43E65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Prace remontowo – malarskie będą wykonywane wg kolejności ustalonej przez Zamawiającego i będą dotyczyły w szczególności takich pomieszczeń jak: klatki schodowe, ciągi komunikacyjne, pomieszczenia socjalne</w:t>
      </w:r>
      <w:r w:rsidR="000A5B05" w:rsidRPr="001F7B44">
        <w:rPr>
          <w:rFonts w:ascii="Times New Roman" w:hAnsi="Times New Roman" w:cs="Times New Roman"/>
          <w:sz w:val="24"/>
          <w:szCs w:val="24"/>
        </w:rPr>
        <w:t>.</w:t>
      </w:r>
      <w:r w:rsidRPr="001F7B44">
        <w:rPr>
          <w:rFonts w:ascii="Times New Roman" w:hAnsi="Times New Roman" w:cs="Times New Roman"/>
          <w:sz w:val="24"/>
          <w:szCs w:val="24"/>
        </w:rPr>
        <w:t xml:space="preserve"> Prace powinny być wykonywane w godzinach 6:30 – 19:00, z zastrzeżeniem, że w godzinach 7:30 – 15:30 w budynkach b</w:t>
      </w:r>
      <w:r w:rsidR="00D44321" w:rsidRPr="001F7B44">
        <w:rPr>
          <w:rFonts w:ascii="Times New Roman" w:hAnsi="Times New Roman" w:cs="Times New Roman"/>
          <w:sz w:val="24"/>
          <w:szCs w:val="24"/>
        </w:rPr>
        <w:t xml:space="preserve">ędą przebywali pracownicy UMWP, natomiast w godzinach 15:30 – 19:00 pracownicy firmy sprzątającej. </w:t>
      </w:r>
    </w:p>
    <w:p w14:paraId="6A5762DC" w14:textId="05D64C35" w:rsidR="000A5B05" w:rsidRPr="001F7B44" w:rsidRDefault="000A5B05" w:rsidP="00B43E65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 xml:space="preserve">W zakres prac </w:t>
      </w:r>
      <w:r w:rsidR="00D44321" w:rsidRPr="001F7B44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1F7B44">
        <w:rPr>
          <w:rFonts w:ascii="Times New Roman" w:hAnsi="Times New Roman" w:cs="Times New Roman"/>
          <w:sz w:val="24"/>
          <w:szCs w:val="24"/>
        </w:rPr>
        <w:t>wchodzi:</w:t>
      </w:r>
    </w:p>
    <w:p w14:paraId="35787EDE" w14:textId="463B4470" w:rsidR="009826A6" w:rsidRPr="001F7B44" w:rsidRDefault="009826A6" w:rsidP="009826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Wykonanie wszystkich prac przygotowawczych, m.in. wyniesienie</w:t>
      </w:r>
      <w:r w:rsidR="0015707D" w:rsidRPr="001F7B44">
        <w:rPr>
          <w:rFonts w:ascii="Times New Roman" w:hAnsi="Times New Roman" w:cs="Times New Roman"/>
          <w:sz w:val="24"/>
          <w:szCs w:val="24"/>
        </w:rPr>
        <w:t xml:space="preserve"> i wniesienie</w:t>
      </w:r>
      <w:r w:rsidRPr="001F7B44">
        <w:rPr>
          <w:rFonts w:ascii="Times New Roman" w:hAnsi="Times New Roman" w:cs="Times New Roman"/>
          <w:sz w:val="24"/>
          <w:szCs w:val="24"/>
        </w:rPr>
        <w:t xml:space="preserve"> mebli i sprzętu biurowego, niezbędne zabezpieczenie elementów</w:t>
      </w:r>
      <w:r w:rsidR="007D3554" w:rsidRPr="001F7B44">
        <w:rPr>
          <w:rFonts w:ascii="Times New Roman" w:hAnsi="Times New Roman" w:cs="Times New Roman"/>
          <w:sz w:val="24"/>
          <w:szCs w:val="24"/>
        </w:rPr>
        <w:t xml:space="preserve"> oraz</w:t>
      </w:r>
      <w:r w:rsidRPr="001F7B44">
        <w:rPr>
          <w:rFonts w:ascii="Times New Roman" w:hAnsi="Times New Roman" w:cs="Times New Roman"/>
          <w:sz w:val="24"/>
          <w:szCs w:val="24"/>
        </w:rPr>
        <w:t xml:space="preserve"> powierzchni niemalowanych folią</w:t>
      </w:r>
      <w:r w:rsidR="008601A3" w:rsidRPr="001F7B44">
        <w:rPr>
          <w:rFonts w:ascii="Times New Roman" w:hAnsi="Times New Roman" w:cs="Times New Roman"/>
          <w:sz w:val="24"/>
          <w:szCs w:val="24"/>
        </w:rPr>
        <w:t>, zdjęcie i powtórny montaż osprzętu elektrycznego</w:t>
      </w:r>
      <w:r w:rsidR="007B3098" w:rsidRPr="001F7B44">
        <w:rPr>
          <w:rFonts w:ascii="Times New Roman" w:hAnsi="Times New Roman" w:cs="Times New Roman"/>
          <w:sz w:val="24"/>
          <w:szCs w:val="24"/>
        </w:rPr>
        <w:t xml:space="preserve"> i żaluzji, kratek wentylacyjnych</w:t>
      </w:r>
      <w:r w:rsidRPr="001F7B44">
        <w:rPr>
          <w:rFonts w:ascii="Times New Roman" w:hAnsi="Times New Roman" w:cs="Times New Roman"/>
          <w:sz w:val="24"/>
          <w:szCs w:val="24"/>
        </w:rPr>
        <w:t>.</w:t>
      </w:r>
    </w:p>
    <w:p w14:paraId="6AA7E888" w14:textId="0F073B9D" w:rsidR="009826A6" w:rsidRPr="001F7B44" w:rsidRDefault="009826A6" w:rsidP="009826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Wykonanie naprawy</w:t>
      </w:r>
      <w:r w:rsidR="002B4461" w:rsidRPr="001F7B44">
        <w:rPr>
          <w:rFonts w:ascii="Times New Roman" w:hAnsi="Times New Roman" w:cs="Times New Roman"/>
          <w:sz w:val="24"/>
          <w:szCs w:val="24"/>
        </w:rPr>
        <w:t xml:space="preserve"> </w:t>
      </w:r>
      <w:r w:rsidRPr="001F7B44">
        <w:rPr>
          <w:rFonts w:ascii="Times New Roman" w:hAnsi="Times New Roman" w:cs="Times New Roman"/>
          <w:sz w:val="24"/>
          <w:szCs w:val="24"/>
        </w:rPr>
        <w:t>i wyrównania</w:t>
      </w:r>
      <w:r w:rsidR="002B4461" w:rsidRPr="001F7B44">
        <w:rPr>
          <w:rFonts w:ascii="Times New Roman" w:hAnsi="Times New Roman" w:cs="Times New Roman"/>
          <w:sz w:val="24"/>
          <w:szCs w:val="24"/>
        </w:rPr>
        <w:t xml:space="preserve"> malowanych powierzchni, w tym skucie i usunięcie odspojonych i skorodowanych tynków oraz ich uzupełnienie i wyrównanie</w:t>
      </w:r>
      <w:r w:rsidR="008601A3" w:rsidRPr="001F7B44">
        <w:rPr>
          <w:rFonts w:ascii="Times New Roman" w:hAnsi="Times New Roman" w:cs="Times New Roman"/>
          <w:sz w:val="24"/>
          <w:szCs w:val="24"/>
        </w:rPr>
        <w:t>, likwidacj</w:t>
      </w:r>
      <w:r w:rsidR="007D3554" w:rsidRPr="001F7B44">
        <w:rPr>
          <w:rFonts w:ascii="Times New Roman" w:hAnsi="Times New Roman" w:cs="Times New Roman"/>
          <w:sz w:val="24"/>
          <w:szCs w:val="24"/>
        </w:rPr>
        <w:t>a</w:t>
      </w:r>
      <w:r w:rsidR="008601A3" w:rsidRPr="001F7B44">
        <w:rPr>
          <w:rFonts w:ascii="Times New Roman" w:hAnsi="Times New Roman" w:cs="Times New Roman"/>
          <w:sz w:val="24"/>
          <w:szCs w:val="24"/>
        </w:rPr>
        <w:t xml:space="preserve"> niepotrzebnych elementów mocujących – kołków, wkrętów, w tym</w:t>
      </w:r>
      <w:r w:rsidR="0015707D" w:rsidRPr="001F7B44">
        <w:rPr>
          <w:rFonts w:ascii="Times New Roman" w:hAnsi="Times New Roman" w:cs="Times New Roman"/>
          <w:sz w:val="24"/>
          <w:szCs w:val="24"/>
        </w:rPr>
        <w:t>:</w:t>
      </w:r>
      <w:r w:rsidR="008601A3" w:rsidRPr="001F7B44">
        <w:rPr>
          <w:rFonts w:ascii="Times New Roman" w:hAnsi="Times New Roman" w:cs="Times New Roman"/>
          <w:sz w:val="24"/>
          <w:szCs w:val="24"/>
        </w:rPr>
        <w:t xml:space="preserve"> wykonanie gładzi gipsowych na powierzchniach tego wymagających oraz wyprowadzenie i wyrównanie powierzchni w strefie cokołowej i </w:t>
      </w:r>
      <w:r w:rsidR="005D4476" w:rsidRPr="001F7B44">
        <w:rPr>
          <w:rFonts w:ascii="Times New Roman" w:hAnsi="Times New Roman" w:cs="Times New Roman"/>
          <w:sz w:val="24"/>
          <w:szCs w:val="24"/>
        </w:rPr>
        <w:t>na stykach ścian i sufitów</w:t>
      </w:r>
      <w:r w:rsidR="008601A3" w:rsidRPr="001F7B44">
        <w:rPr>
          <w:rFonts w:ascii="Times New Roman" w:hAnsi="Times New Roman" w:cs="Times New Roman"/>
          <w:sz w:val="24"/>
          <w:szCs w:val="24"/>
        </w:rPr>
        <w:t>, wyprowadzenie pionów na narożnikach</w:t>
      </w:r>
      <w:r w:rsidR="005D4476" w:rsidRPr="001F7B44">
        <w:rPr>
          <w:rFonts w:ascii="Times New Roman" w:hAnsi="Times New Roman" w:cs="Times New Roman"/>
          <w:sz w:val="24"/>
          <w:szCs w:val="24"/>
        </w:rPr>
        <w:t xml:space="preserve"> wewnętrznych i zewnętrznych</w:t>
      </w:r>
      <w:r w:rsidR="002B4461" w:rsidRPr="001F7B44">
        <w:rPr>
          <w:rFonts w:ascii="Times New Roman" w:hAnsi="Times New Roman" w:cs="Times New Roman"/>
          <w:sz w:val="24"/>
          <w:szCs w:val="24"/>
        </w:rPr>
        <w:t xml:space="preserve"> wraz z osadzeniem kątowników</w:t>
      </w:r>
      <w:r w:rsidR="005D4476" w:rsidRPr="001F7B44">
        <w:rPr>
          <w:rFonts w:ascii="Times New Roman" w:hAnsi="Times New Roman" w:cs="Times New Roman"/>
          <w:sz w:val="24"/>
          <w:szCs w:val="24"/>
        </w:rPr>
        <w:t xml:space="preserve"> oraz linii prostych na krawędziach podciągów i połączeniach ścian z sufitami</w:t>
      </w:r>
      <w:r w:rsidR="008601A3" w:rsidRPr="001F7B44">
        <w:rPr>
          <w:rFonts w:ascii="Times New Roman" w:hAnsi="Times New Roman" w:cs="Times New Roman"/>
          <w:sz w:val="24"/>
          <w:szCs w:val="24"/>
        </w:rPr>
        <w:t>, osadzenie listew narożnikowych i prowadzących</w:t>
      </w:r>
      <w:r w:rsidR="002B4461" w:rsidRPr="001F7B44">
        <w:rPr>
          <w:rFonts w:ascii="Times New Roman" w:hAnsi="Times New Roman" w:cs="Times New Roman"/>
          <w:sz w:val="24"/>
          <w:szCs w:val="24"/>
        </w:rPr>
        <w:t>.</w:t>
      </w:r>
    </w:p>
    <w:p w14:paraId="46909A19" w14:textId="7B5E3D58" w:rsidR="008601A3" w:rsidRPr="001F7B44" w:rsidRDefault="00C04A90" w:rsidP="009826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 xml:space="preserve">Gruntowanie </w:t>
      </w:r>
      <w:r w:rsidR="00907049" w:rsidRPr="001F7B44">
        <w:rPr>
          <w:rFonts w:ascii="Times New Roman" w:hAnsi="Times New Roman" w:cs="Times New Roman"/>
          <w:sz w:val="24"/>
          <w:szCs w:val="24"/>
        </w:rPr>
        <w:t xml:space="preserve">oraz </w:t>
      </w:r>
      <w:r w:rsidR="0015707D" w:rsidRPr="001F7B44">
        <w:rPr>
          <w:rFonts w:ascii="Times New Roman" w:hAnsi="Times New Roman" w:cs="Times New Roman"/>
          <w:sz w:val="24"/>
          <w:szCs w:val="24"/>
        </w:rPr>
        <w:t>wg. potrzeb nałożenie warstwy szczepnej,</w:t>
      </w:r>
      <w:r w:rsidR="008601A3" w:rsidRPr="001F7B44">
        <w:rPr>
          <w:rFonts w:ascii="Times New Roman" w:hAnsi="Times New Roman" w:cs="Times New Roman"/>
          <w:sz w:val="24"/>
          <w:szCs w:val="24"/>
        </w:rPr>
        <w:t xml:space="preserve"> wykonanie uszczelnień, spoiny pomiędzy stolarką i parapetami a elementami malowanymi</w:t>
      </w:r>
      <w:r w:rsidR="0015707D" w:rsidRPr="001F7B44">
        <w:rPr>
          <w:rFonts w:ascii="Times New Roman" w:hAnsi="Times New Roman" w:cs="Times New Roman"/>
          <w:sz w:val="24"/>
          <w:szCs w:val="24"/>
        </w:rPr>
        <w:t>.</w:t>
      </w:r>
    </w:p>
    <w:p w14:paraId="3474921D" w14:textId="77777777" w:rsidR="008601A3" w:rsidRPr="001F7B44" w:rsidRDefault="0015707D" w:rsidP="009826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Dwukrotne malowanie.</w:t>
      </w:r>
    </w:p>
    <w:p w14:paraId="771644FD" w14:textId="77777777" w:rsidR="0015707D" w:rsidRPr="001F7B44" w:rsidRDefault="0015707D" w:rsidP="009826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Usunięcie taśm i folii zabezpieczających, sprzątnięcie pomieszczeń po wykonanych pracach.</w:t>
      </w:r>
    </w:p>
    <w:p w14:paraId="361E65C0" w14:textId="47119D83" w:rsidR="0015707D" w:rsidRPr="001F7B44" w:rsidRDefault="0015707D" w:rsidP="00AC3E54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 xml:space="preserve">Utylizacja zużytych i zdemontowanych materiałów i opakowań, w tym gruzu, resztek środków </w:t>
      </w:r>
      <w:r w:rsidR="00C04A90" w:rsidRPr="001F7B44">
        <w:rPr>
          <w:rFonts w:ascii="Times New Roman" w:hAnsi="Times New Roman" w:cs="Times New Roman"/>
          <w:sz w:val="24"/>
          <w:szCs w:val="24"/>
        </w:rPr>
        <w:t>i materiałów na koszt Wykonawcy.</w:t>
      </w:r>
    </w:p>
    <w:p w14:paraId="473250AA" w14:textId="77777777" w:rsidR="0015707D" w:rsidRPr="001F7B44" w:rsidRDefault="00B43E65" w:rsidP="00B43E65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 xml:space="preserve">Zamawiający wymaga do przeprowadzenia prac </w:t>
      </w:r>
      <w:r w:rsidR="007240FA" w:rsidRPr="001F7B44">
        <w:rPr>
          <w:rFonts w:ascii="Times New Roman" w:hAnsi="Times New Roman" w:cs="Times New Roman"/>
          <w:sz w:val="24"/>
          <w:szCs w:val="24"/>
        </w:rPr>
        <w:t xml:space="preserve">użycia </w:t>
      </w:r>
      <w:r w:rsidRPr="001F7B44">
        <w:rPr>
          <w:rFonts w:ascii="Times New Roman" w:hAnsi="Times New Roman" w:cs="Times New Roman"/>
          <w:sz w:val="24"/>
          <w:szCs w:val="24"/>
        </w:rPr>
        <w:t>następujących materiałó</w:t>
      </w:r>
      <w:r w:rsidR="007240FA" w:rsidRPr="001F7B44">
        <w:rPr>
          <w:rFonts w:ascii="Times New Roman" w:hAnsi="Times New Roman" w:cs="Times New Roman"/>
          <w:sz w:val="24"/>
          <w:szCs w:val="24"/>
        </w:rPr>
        <w:t>w:</w:t>
      </w:r>
    </w:p>
    <w:p w14:paraId="63C4B852" w14:textId="30370285" w:rsidR="007240FA" w:rsidRPr="001F7B44" w:rsidRDefault="00920508" w:rsidP="00920508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 xml:space="preserve">Farba do malowania ścian i sufitów: farba lateksowa zmywalna, niepyląca i paroprzepuszczalna w kolorach pastelowych </w:t>
      </w:r>
      <w:r w:rsidR="00BB41D8" w:rsidRPr="001F7B44">
        <w:rPr>
          <w:rFonts w:ascii="Times New Roman" w:hAnsi="Times New Roman" w:cs="Times New Roman"/>
          <w:sz w:val="24"/>
          <w:szCs w:val="24"/>
        </w:rPr>
        <w:t xml:space="preserve">ustalonych z Inwestorem </w:t>
      </w:r>
      <w:r w:rsidRPr="001F7B44">
        <w:rPr>
          <w:rFonts w:ascii="Times New Roman" w:hAnsi="Times New Roman" w:cs="Times New Roman"/>
          <w:sz w:val="24"/>
          <w:szCs w:val="24"/>
        </w:rPr>
        <w:t>(PN-C-81919:2002, PN EN 13300:2002)</w:t>
      </w:r>
    </w:p>
    <w:p w14:paraId="0CE016E8" w14:textId="77777777" w:rsidR="007240FA" w:rsidRPr="001F7B44" w:rsidRDefault="007240FA" w:rsidP="00CB2A8D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Środki gruntujące i szczepne – wg zaleceń producenta użytych farb.</w:t>
      </w:r>
    </w:p>
    <w:p w14:paraId="51691E40" w14:textId="2C77B676" w:rsidR="00920508" w:rsidRPr="001F7B44" w:rsidRDefault="00920508" w:rsidP="00CB2A8D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 xml:space="preserve">Farba olejna do stosowania wewnątrz na brudniki na klatkach schodowych w kolorze ustalonym z Inwestorem. </w:t>
      </w:r>
    </w:p>
    <w:p w14:paraId="49FE66A5" w14:textId="77777777" w:rsidR="00D44321" w:rsidRPr="001F7B44" w:rsidRDefault="00D44321" w:rsidP="00D44321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Część prac wymaga rozstawienia rusztowania, które zapewnić musi Wykonawca – są to prace malarskie na klatkach schodowych.</w:t>
      </w:r>
    </w:p>
    <w:p w14:paraId="20A8C9F0" w14:textId="28EC1CA1" w:rsidR="00D44321" w:rsidRPr="001F7B44" w:rsidRDefault="00CC3D8F" w:rsidP="00D44321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b/>
          <w:sz w:val="24"/>
          <w:szCs w:val="24"/>
        </w:rPr>
        <w:t>Wykonawca</w:t>
      </w:r>
      <w:r w:rsidRPr="001F7B44">
        <w:rPr>
          <w:rFonts w:ascii="Times New Roman" w:hAnsi="Times New Roman" w:cs="Times New Roman"/>
          <w:sz w:val="24"/>
          <w:szCs w:val="24"/>
        </w:rPr>
        <w:t xml:space="preserve"> przed złożeniem </w:t>
      </w:r>
      <w:r w:rsidR="00B25AF0" w:rsidRPr="001F7B44">
        <w:rPr>
          <w:rFonts w:ascii="Times New Roman" w:hAnsi="Times New Roman" w:cs="Times New Roman"/>
          <w:sz w:val="24"/>
          <w:szCs w:val="24"/>
        </w:rPr>
        <w:t>oferty</w:t>
      </w:r>
      <w:r w:rsidRPr="001F7B44">
        <w:rPr>
          <w:rFonts w:ascii="Times New Roman" w:hAnsi="Times New Roman" w:cs="Times New Roman"/>
          <w:sz w:val="24"/>
          <w:szCs w:val="24"/>
        </w:rPr>
        <w:t xml:space="preserve"> powinien dokonać</w:t>
      </w:r>
      <w:r w:rsidR="00FC62B1" w:rsidRPr="001F7B44">
        <w:rPr>
          <w:rFonts w:ascii="Times New Roman" w:hAnsi="Times New Roman" w:cs="Times New Roman"/>
          <w:sz w:val="24"/>
          <w:szCs w:val="24"/>
        </w:rPr>
        <w:t xml:space="preserve"> oględzin i pomiarów </w:t>
      </w:r>
      <w:r w:rsidR="00907049" w:rsidRPr="001F7B44">
        <w:rPr>
          <w:rFonts w:ascii="Times New Roman" w:hAnsi="Times New Roman" w:cs="Times New Roman"/>
          <w:sz w:val="24"/>
          <w:szCs w:val="24"/>
        </w:rPr>
        <w:t xml:space="preserve">z natury pomieszczeń </w:t>
      </w:r>
      <w:r w:rsidR="00A50879" w:rsidRPr="001F7B44">
        <w:rPr>
          <w:rFonts w:ascii="Times New Roman" w:hAnsi="Times New Roman" w:cs="Times New Roman"/>
          <w:sz w:val="24"/>
          <w:szCs w:val="24"/>
        </w:rPr>
        <w:t>(równości i stanu powierzchni</w:t>
      </w:r>
      <w:r w:rsidR="00907049" w:rsidRPr="001F7B44">
        <w:rPr>
          <w:rFonts w:ascii="Times New Roman" w:hAnsi="Times New Roman" w:cs="Times New Roman"/>
          <w:sz w:val="24"/>
          <w:szCs w:val="24"/>
        </w:rPr>
        <w:t xml:space="preserve"> oraz stosowanej w urzędzie kolorystyki farb</w:t>
      </w:r>
      <w:r w:rsidR="00A50879" w:rsidRPr="001F7B44">
        <w:rPr>
          <w:rFonts w:ascii="Times New Roman" w:hAnsi="Times New Roman" w:cs="Times New Roman"/>
          <w:sz w:val="24"/>
          <w:szCs w:val="24"/>
        </w:rPr>
        <w:t xml:space="preserve">) </w:t>
      </w:r>
      <w:r w:rsidR="00513A1E" w:rsidRPr="001F7B44">
        <w:rPr>
          <w:rFonts w:ascii="Times New Roman" w:hAnsi="Times New Roman" w:cs="Times New Roman"/>
          <w:sz w:val="24"/>
          <w:szCs w:val="24"/>
          <w:lang w:val="cs-CZ"/>
        </w:rPr>
        <w:t xml:space="preserve">w celu prawidłowego sporządzenia </w:t>
      </w:r>
      <w:r w:rsidR="00B25AF0" w:rsidRPr="001F7B44">
        <w:rPr>
          <w:rFonts w:ascii="Times New Roman" w:hAnsi="Times New Roman" w:cs="Times New Roman"/>
          <w:sz w:val="24"/>
          <w:szCs w:val="24"/>
          <w:lang w:val="cs-CZ"/>
        </w:rPr>
        <w:t>oferty</w:t>
      </w:r>
      <w:r w:rsidR="00513A1E" w:rsidRPr="001F7B4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1F7B44">
        <w:rPr>
          <w:rFonts w:ascii="Times New Roman" w:hAnsi="Times New Roman" w:cs="Times New Roman"/>
          <w:sz w:val="24"/>
          <w:szCs w:val="24"/>
          <w:lang w:val="cs-CZ"/>
        </w:rPr>
        <w:t xml:space="preserve">W celu umówienia się na oględziny proszę o kontakt telefoniczny pod nr </w:t>
      </w:r>
      <w:r w:rsidRPr="003E7E3E">
        <w:rPr>
          <w:rFonts w:ascii="Times New Roman" w:hAnsi="Times New Roman" w:cs="Times New Roman"/>
          <w:b/>
          <w:bCs/>
          <w:sz w:val="24"/>
          <w:szCs w:val="24"/>
          <w:lang w:val="cs-CZ"/>
        </w:rPr>
        <w:t>85 6654</w:t>
      </w:r>
      <w:r w:rsidR="00D44321" w:rsidRPr="003E7E3E">
        <w:rPr>
          <w:rFonts w:ascii="Times New Roman" w:hAnsi="Times New Roman" w:cs="Times New Roman"/>
          <w:b/>
          <w:bCs/>
          <w:sz w:val="24"/>
          <w:szCs w:val="24"/>
          <w:lang w:val="cs-CZ"/>
        </w:rPr>
        <w:t>920</w:t>
      </w:r>
      <w:r w:rsidRPr="003E7E3E">
        <w:rPr>
          <w:rFonts w:ascii="Times New Roman" w:hAnsi="Times New Roman" w:cs="Times New Roman"/>
          <w:b/>
          <w:bCs/>
          <w:sz w:val="24"/>
          <w:szCs w:val="24"/>
          <w:lang w:val="cs-CZ"/>
        </w:rPr>
        <w:t>, 85 6654</w:t>
      </w:r>
      <w:r w:rsidR="00D44321" w:rsidRPr="003E7E3E">
        <w:rPr>
          <w:rFonts w:ascii="Times New Roman" w:hAnsi="Times New Roman" w:cs="Times New Roman"/>
          <w:b/>
          <w:bCs/>
          <w:sz w:val="24"/>
          <w:szCs w:val="24"/>
          <w:lang w:val="cs-CZ"/>
        </w:rPr>
        <w:t>655</w:t>
      </w:r>
      <w:r w:rsidRPr="003E7E3E">
        <w:rPr>
          <w:rFonts w:ascii="Times New Roman" w:hAnsi="Times New Roman" w:cs="Times New Roman"/>
          <w:b/>
          <w:bCs/>
          <w:sz w:val="24"/>
          <w:szCs w:val="24"/>
          <w:lang w:val="cs-CZ"/>
        </w:rPr>
        <w:t>, 85 6654950</w:t>
      </w:r>
      <w:r w:rsidRPr="001F7B44">
        <w:rPr>
          <w:rFonts w:ascii="Times New Roman" w:hAnsi="Times New Roman" w:cs="Times New Roman"/>
          <w:sz w:val="24"/>
          <w:szCs w:val="24"/>
          <w:lang w:val="cs-CZ"/>
        </w:rPr>
        <w:t xml:space="preserve"> lub e-mail </w:t>
      </w:r>
      <w:hyperlink r:id="rId8" w:history="1">
        <w:r w:rsidR="00271840" w:rsidRPr="003E7E3E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cs-CZ"/>
          </w:rPr>
          <w:t>edyta.kiersnowska@podlaskie.eu</w:t>
        </w:r>
      </w:hyperlink>
      <w:r w:rsidR="00271840" w:rsidRPr="001F7B44">
        <w:rPr>
          <w:rFonts w:ascii="Times New Roman" w:hAnsi="Times New Roman" w:cs="Times New Roman"/>
          <w:sz w:val="24"/>
          <w:szCs w:val="24"/>
          <w:lang w:val="cs-CZ"/>
        </w:rPr>
        <w:t xml:space="preserve"> w godz. 7:30-15:30</w:t>
      </w:r>
      <w:r w:rsidR="00513A1E" w:rsidRPr="001F7B4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8B0E1AB" w14:textId="77777777" w:rsidR="00D44321" w:rsidRPr="001F7B44" w:rsidRDefault="000A5B05" w:rsidP="00D44321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F7B44">
        <w:rPr>
          <w:rFonts w:ascii="Times New Roman" w:hAnsi="Times New Roman" w:cs="Times New Roman"/>
          <w:sz w:val="24"/>
          <w:szCs w:val="24"/>
        </w:rPr>
        <w:t xml:space="preserve"> dokona</w:t>
      </w:r>
      <w:r w:rsidR="00A50879" w:rsidRPr="001F7B44">
        <w:rPr>
          <w:rFonts w:ascii="Times New Roman" w:hAnsi="Times New Roman" w:cs="Times New Roman"/>
          <w:sz w:val="24"/>
          <w:szCs w:val="24"/>
        </w:rPr>
        <w:t xml:space="preserve"> </w:t>
      </w:r>
      <w:r w:rsidRPr="001F7B44">
        <w:rPr>
          <w:rFonts w:ascii="Times New Roman" w:hAnsi="Times New Roman" w:cs="Times New Roman"/>
          <w:sz w:val="24"/>
          <w:szCs w:val="24"/>
        </w:rPr>
        <w:t xml:space="preserve">wyboru kolorystyki </w:t>
      </w:r>
      <w:r w:rsidR="00A50879" w:rsidRPr="001F7B44">
        <w:rPr>
          <w:rFonts w:ascii="Times New Roman" w:hAnsi="Times New Roman" w:cs="Times New Roman"/>
          <w:sz w:val="24"/>
          <w:szCs w:val="24"/>
        </w:rPr>
        <w:t xml:space="preserve">farb </w:t>
      </w:r>
      <w:r w:rsidRPr="001F7B44">
        <w:rPr>
          <w:rFonts w:ascii="Times New Roman" w:hAnsi="Times New Roman" w:cs="Times New Roman"/>
          <w:sz w:val="24"/>
          <w:szCs w:val="24"/>
        </w:rPr>
        <w:t>na podstawie przedstawionych</w:t>
      </w:r>
      <w:r w:rsidR="00A50879" w:rsidRPr="001F7B44">
        <w:rPr>
          <w:rFonts w:ascii="Times New Roman" w:hAnsi="Times New Roman" w:cs="Times New Roman"/>
          <w:sz w:val="24"/>
          <w:szCs w:val="24"/>
        </w:rPr>
        <w:t xml:space="preserve"> przez </w:t>
      </w:r>
      <w:r w:rsidR="00A50879" w:rsidRPr="001F7B44">
        <w:rPr>
          <w:rFonts w:ascii="Times New Roman" w:hAnsi="Times New Roman" w:cs="Times New Roman"/>
          <w:b/>
          <w:sz w:val="24"/>
          <w:szCs w:val="24"/>
        </w:rPr>
        <w:t>Wykonawcę</w:t>
      </w:r>
      <w:r w:rsidRPr="001F7B44">
        <w:rPr>
          <w:rFonts w:ascii="Times New Roman" w:hAnsi="Times New Roman" w:cs="Times New Roman"/>
          <w:sz w:val="24"/>
          <w:szCs w:val="24"/>
        </w:rPr>
        <w:t xml:space="preserve"> wzorników.</w:t>
      </w:r>
    </w:p>
    <w:p w14:paraId="4DDED635" w14:textId="77777777" w:rsidR="00D44321" w:rsidRPr="001F7B44" w:rsidRDefault="000A5B05" w:rsidP="00D44321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lastRenderedPageBreak/>
        <w:t>Wszystkie materiały powinny być dopuszczone do obrotu i stosowania oraz posiadać niezbędne certyfikaty i atesty.</w:t>
      </w:r>
    </w:p>
    <w:p w14:paraId="6EFC8F9E" w14:textId="30B2BB33" w:rsidR="00AC3E54" w:rsidRPr="001F7B44" w:rsidRDefault="00AC3E54" w:rsidP="00D44321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 xml:space="preserve">Termin </w:t>
      </w:r>
      <w:r w:rsidR="001F7B44" w:rsidRPr="001F7B44">
        <w:rPr>
          <w:rFonts w:ascii="Times New Roman" w:hAnsi="Times New Roman" w:cs="Times New Roman"/>
          <w:sz w:val="24"/>
          <w:szCs w:val="24"/>
        </w:rPr>
        <w:t xml:space="preserve">realizacji: </w:t>
      </w:r>
      <w:r w:rsidR="00701D25">
        <w:rPr>
          <w:rFonts w:ascii="Times New Roman" w:hAnsi="Times New Roman" w:cs="Times New Roman"/>
          <w:b/>
          <w:sz w:val="24"/>
          <w:szCs w:val="24"/>
        </w:rPr>
        <w:t>do 15 grudnia 2023 r.</w:t>
      </w:r>
      <w:r w:rsidRPr="001F7B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2B262" w14:textId="77777777" w:rsidR="00D44321" w:rsidRPr="001F7B44" w:rsidRDefault="000A5B05" w:rsidP="00D44321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Gwarancja na prace montażowe i użyte materiały: min</w:t>
      </w:r>
      <w:r w:rsidR="007D3554" w:rsidRPr="001F7B44">
        <w:rPr>
          <w:rFonts w:ascii="Times New Roman" w:hAnsi="Times New Roman" w:cs="Times New Roman"/>
          <w:sz w:val="24"/>
          <w:szCs w:val="24"/>
        </w:rPr>
        <w:t>.</w:t>
      </w:r>
      <w:r w:rsidRPr="001F7B44">
        <w:rPr>
          <w:rFonts w:ascii="Times New Roman" w:hAnsi="Times New Roman" w:cs="Times New Roman"/>
          <w:sz w:val="24"/>
          <w:szCs w:val="24"/>
        </w:rPr>
        <w:t xml:space="preserve"> </w:t>
      </w:r>
      <w:r w:rsidR="00980799" w:rsidRPr="001F7B44">
        <w:rPr>
          <w:rFonts w:ascii="Times New Roman" w:hAnsi="Times New Roman" w:cs="Times New Roman"/>
          <w:sz w:val="24"/>
          <w:szCs w:val="24"/>
        </w:rPr>
        <w:t>36</w:t>
      </w:r>
      <w:r w:rsidRPr="001F7B44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6197B6B5" w14:textId="77777777" w:rsidR="00D44321" w:rsidRPr="001F7B44" w:rsidRDefault="000A5B05" w:rsidP="00D44321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b/>
          <w:sz w:val="24"/>
          <w:szCs w:val="24"/>
        </w:rPr>
        <w:t>Wykonawca</w:t>
      </w:r>
      <w:r w:rsidRPr="001F7B44">
        <w:rPr>
          <w:rFonts w:ascii="Times New Roman" w:hAnsi="Times New Roman" w:cs="Times New Roman"/>
          <w:sz w:val="24"/>
          <w:szCs w:val="24"/>
        </w:rPr>
        <w:t xml:space="preserve"> dostarczy przed odbiorem prac certyfikaty, deklaracje zgodności i atesty użytych materiałów. Dostarczenie w/w dokumentów będzie warunkiem rozpoczęcia czynności odbiorowych. Odbiór będzie przeprowadzony w terminie trzech dni od zgłoszenia gotowości do odbioru i dostarczenia w/w dokumentów.</w:t>
      </w:r>
    </w:p>
    <w:p w14:paraId="59EE1C73" w14:textId="197471E8" w:rsidR="001F7B44" w:rsidRPr="001F7B44" w:rsidRDefault="001F7B44" w:rsidP="00D44321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b/>
          <w:sz w:val="24"/>
          <w:szCs w:val="24"/>
        </w:rPr>
        <w:t>Wykonawca</w:t>
      </w:r>
      <w:r w:rsidRPr="001F7B44">
        <w:rPr>
          <w:rFonts w:ascii="Times New Roman" w:hAnsi="Times New Roman" w:cs="Times New Roman"/>
          <w:sz w:val="24"/>
          <w:szCs w:val="24"/>
        </w:rPr>
        <w:t xml:space="preserve"> zobowiązany jest przekazać </w:t>
      </w:r>
      <w:r w:rsidRPr="001F7B44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1F7B44">
        <w:rPr>
          <w:rFonts w:ascii="Times New Roman" w:hAnsi="Times New Roman" w:cs="Times New Roman"/>
          <w:sz w:val="24"/>
          <w:szCs w:val="24"/>
        </w:rPr>
        <w:t xml:space="preserve"> najpóźniej w terminie 3 dni </w:t>
      </w:r>
      <w:r w:rsidRPr="001F7B44">
        <w:rPr>
          <w:rFonts w:ascii="Times New Roman" w:hAnsi="Times New Roman" w:cs="Times New Roman"/>
          <w:sz w:val="24"/>
          <w:szCs w:val="24"/>
        </w:rPr>
        <w:br/>
        <w:t>od podpisania umowy, w formie papierowej i elektronicznej (w formacie ATH, XLSX), informację o sposobie ustalenia wartości zamówienia na kwotę wskazaną w ofercie.</w:t>
      </w:r>
    </w:p>
    <w:p w14:paraId="08B52FB3" w14:textId="2144CF26" w:rsidR="00D44321" w:rsidRPr="001F7B44" w:rsidRDefault="000A5B05" w:rsidP="00D44321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Pr="001F7B44">
        <w:rPr>
          <w:rFonts w:ascii="Times New Roman" w:hAnsi="Times New Roman" w:cs="Times New Roman"/>
          <w:sz w:val="24"/>
          <w:szCs w:val="24"/>
          <w:u w:val="single"/>
        </w:rPr>
        <w:t xml:space="preserve"> zastrzega sobie prawo </w:t>
      </w:r>
      <w:r w:rsidR="007D3554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Pr="001F7B44">
        <w:rPr>
          <w:rFonts w:ascii="Times New Roman" w:hAnsi="Times New Roman" w:cs="Times New Roman"/>
          <w:sz w:val="24"/>
          <w:szCs w:val="24"/>
          <w:u w:val="single"/>
        </w:rPr>
        <w:t xml:space="preserve">realizacji </w:t>
      </w:r>
      <w:r w:rsidR="00A50879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robót </w:t>
      </w:r>
      <w:r w:rsidR="009A50C1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sukcesywnie </w:t>
      </w:r>
      <w:r w:rsidR="00A50879" w:rsidRPr="001F7B44">
        <w:rPr>
          <w:rFonts w:ascii="Times New Roman" w:hAnsi="Times New Roman" w:cs="Times New Roman"/>
          <w:sz w:val="24"/>
          <w:szCs w:val="24"/>
          <w:u w:val="single"/>
        </w:rPr>
        <w:t>zgodnie z jego potrzebami</w:t>
      </w:r>
      <w:r w:rsidR="009A50C1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 oraz prawo do wyboru rodzaju farby z proponowanego zestawu farb objętego</w:t>
      </w:r>
      <w:r w:rsidR="00214FED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 zapytaniem</w:t>
      </w:r>
      <w:r w:rsidR="009A50C1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 w zależności od rodzaju remontowanych pomieszczeń</w:t>
      </w:r>
      <w:r w:rsidR="00A50879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. Łączna </w:t>
      </w:r>
      <w:r w:rsidR="00CC3D8F" w:rsidRPr="001F7B44">
        <w:rPr>
          <w:rFonts w:ascii="Times New Roman" w:hAnsi="Times New Roman" w:cs="Times New Roman"/>
          <w:sz w:val="24"/>
          <w:szCs w:val="24"/>
          <w:u w:val="single"/>
        </w:rPr>
        <w:t>ilość m² prac</w:t>
      </w:r>
      <w:r w:rsidR="00A50879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 objętych niniejszym </w:t>
      </w:r>
      <w:r w:rsidR="00701D25">
        <w:rPr>
          <w:rFonts w:ascii="Times New Roman" w:hAnsi="Times New Roman" w:cs="Times New Roman"/>
          <w:sz w:val="24"/>
          <w:szCs w:val="24"/>
          <w:u w:val="single"/>
        </w:rPr>
        <w:t>postępowaniem</w:t>
      </w:r>
      <w:r w:rsidR="00A50879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 nie może przekroczyć</w:t>
      </w:r>
      <w:r w:rsidRPr="001F7B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1D25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6E2DE2" w:rsidRPr="001F7B4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C3D8F" w:rsidRPr="001F7B44">
        <w:rPr>
          <w:rFonts w:ascii="Times New Roman" w:hAnsi="Times New Roman" w:cs="Times New Roman"/>
          <w:sz w:val="24"/>
          <w:szCs w:val="24"/>
          <w:u w:val="single"/>
        </w:rPr>
        <w:t>0 m²</w:t>
      </w:r>
      <w:r w:rsidR="00A50879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F7B44">
        <w:rPr>
          <w:rFonts w:ascii="Times New Roman" w:hAnsi="Times New Roman" w:cs="Times New Roman"/>
          <w:sz w:val="24"/>
          <w:szCs w:val="24"/>
          <w:u w:val="single"/>
        </w:rPr>
        <w:t>Zm</w:t>
      </w:r>
      <w:r w:rsidR="00513A1E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niejszenie przewidzianej do realizacji </w:t>
      </w:r>
      <w:r w:rsidR="00CC3D8F" w:rsidRPr="001F7B44">
        <w:rPr>
          <w:rFonts w:ascii="Times New Roman" w:hAnsi="Times New Roman" w:cs="Times New Roman"/>
          <w:sz w:val="24"/>
          <w:szCs w:val="24"/>
          <w:u w:val="single"/>
        </w:rPr>
        <w:t>ilości metrów kwadratowych</w:t>
      </w:r>
      <w:r w:rsidR="00513A1E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 robót</w:t>
      </w:r>
      <w:r w:rsidR="00FF4865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 lub wybór </w:t>
      </w:r>
      <w:r w:rsidR="00907049" w:rsidRPr="001F7B44">
        <w:rPr>
          <w:rFonts w:ascii="Times New Roman" w:hAnsi="Times New Roman" w:cs="Times New Roman"/>
          <w:sz w:val="24"/>
          <w:szCs w:val="24"/>
          <w:u w:val="single"/>
        </w:rPr>
        <w:t>kolorystyki malowanych pomieszczeń</w:t>
      </w:r>
      <w:r w:rsidR="00513A1E" w:rsidRPr="001F7B44">
        <w:rPr>
          <w:rFonts w:ascii="Times New Roman" w:hAnsi="Times New Roman" w:cs="Times New Roman"/>
          <w:sz w:val="24"/>
          <w:szCs w:val="24"/>
          <w:u w:val="single"/>
        </w:rPr>
        <w:t xml:space="preserve"> nie </w:t>
      </w:r>
      <w:r w:rsidRPr="001F7B44">
        <w:rPr>
          <w:rFonts w:ascii="Times New Roman" w:hAnsi="Times New Roman" w:cs="Times New Roman"/>
          <w:sz w:val="24"/>
          <w:szCs w:val="24"/>
        </w:rPr>
        <w:t>może wpłynąć na zmianę cen jedno</w:t>
      </w:r>
      <w:r w:rsidR="005749D9" w:rsidRPr="001F7B44">
        <w:rPr>
          <w:rFonts w:ascii="Times New Roman" w:hAnsi="Times New Roman" w:cs="Times New Roman"/>
          <w:sz w:val="24"/>
          <w:szCs w:val="24"/>
        </w:rPr>
        <w:t xml:space="preserve">stkowych za 1 </w:t>
      </w:r>
      <w:r w:rsidRPr="001F7B44">
        <w:rPr>
          <w:rFonts w:ascii="Times New Roman" w:hAnsi="Times New Roman" w:cs="Times New Roman"/>
          <w:sz w:val="24"/>
          <w:szCs w:val="24"/>
        </w:rPr>
        <w:t>m</w:t>
      </w:r>
      <w:r w:rsidR="00845B99" w:rsidRPr="001F7B44">
        <w:rPr>
          <w:rFonts w:ascii="Times New Roman" w:hAnsi="Times New Roman" w:cs="Times New Roman"/>
          <w:sz w:val="24"/>
          <w:szCs w:val="24"/>
        </w:rPr>
        <w:t>²</w:t>
      </w:r>
      <w:r w:rsidR="00F37B0B" w:rsidRPr="001F7B44">
        <w:rPr>
          <w:rFonts w:ascii="Times New Roman" w:hAnsi="Times New Roman" w:cs="Times New Roman"/>
          <w:sz w:val="24"/>
          <w:szCs w:val="24"/>
        </w:rPr>
        <w:t xml:space="preserve"> </w:t>
      </w:r>
      <w:r w:rsidRPr="001F7B44">
        <w:rPr>
          <w:rFonts w:ascii="Times New Roman" w:hAnsi="Times New Roman" w:cs="Times New Roman"/>
          <w:sz w:val="24"/>
          <w:szCs w:val="24"/>
        </w:rPr>
        <w:t xml:space="preserve">zaproponowany w ofercie dla poszczególnych rodzajów </w:t>
      </w:r>
      <w:r w:rsidR="00513A1E" w:rsidRPr="001F7B44">
        <w:rPr>
          <w:rFonts w:ascii="Times New Roman" w:hAnsi="Times New Roman" w:cs="Times New Roman"/>
          <w:sz w:val="24"/>
          <w:szCs w:val="24"/>
        </w:rPr>
        <w:t>farb</w:t>
      </w:r>
      <w:r w:rsidR="00F37B0B" w:rsidRPr="001F7B44">
        <w:rPr>
          <w:rFonts w:ascii="Times New Roman" w:hAnsi="Times New Roman" w:cs="Times New Roman"/>
          <w:sz w:val="24"/>
          <w:szCs w:val="24"/>
        </w:rPr>
        <w:t xml:space="preserve"> ani powodo</w:t>
      </w:r>
      <w:r w:rsidR="00513A1E" w:rsidRPr="001F7B44">
        <w:rPr>
          <w:rFonts w:ascii="Times New Roman" w:hAnsi="Times New Roman" w:cs="Times New Roman"/>
          <w:sz w:val="24"/>
          <w:szCs w:val="24"/>
        </w:rPr>
        <w:t xml:space="preserve">wać roszczeń do Zamawiającego z </w:t>
      </w:r>
      <w:r w:rsidR="00F37B0B" w:rsidRPr="001F7B44">
        <w:rPr>
          <w:rFonts w:ascii="Times New Roman" w:hAnsi="Times New Roman" w:cs="Times New Roman"/>
          <w:sz w:val="24"/>
          <w:szCs w:val="24"/>
        </w:rPr>
        <w:t xml:space="preserve">tytułu niewykonania całego zakresu prac objętego niniejszym </w:t>
      </w:r>
      <w:r w:rsidR="00271840" w:rsidRPr="001F7B44">
        <w:rPr>
          <w:rFonts w:ascii="Times New Roman" w:hAnsi="Times New Roman" w:cs="Times New Roman"/>
          <w:sz w:val="24"/>
          <w:szCs w:val="24"/>
        </w:rPr>
        <w:t>postępowaniem</w:t>
      </w:r>
      <w:r w:rsidR="00F37B0B" w:rsidRPr="001F7B44">
        <w:rPr>
          <w:rFonts w:ascii="Times New Roman" w:hAnsi="Times New Roman" w:cs="Times New Roman"/>
          <w:sz w:val="24"/>
          <w:szCs w:val="24"/>
        </w:rPr>
        <w:t>.</w:t>
      </w:r>
    </w:p>
    <w:p w14:paraId="48FA1D16" w14:textId="6D524886" w:rsidR="000A5B05" w:rsidRPr="001F7B44" w:rsidRDefault="000A5B05" w:rsidP="00D44321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 xml:space="preserve">Fakturowanie przedmiotu zamówienia przez Wykonawcę </w:t>
      </w:r>
      <w:r w:rsidR="00CC3D8F" w:rsidRPr="001F7B44">
        <w:rPr>
          <w:rFonts w:ascii="Times New Roman" w:hAnsi="Times New Roman" w:cs="Times New Roman"/>
          <w:sz w:val="24"/>
          <w:szCs w:val="24"/>
        </w:rPr>
        <w:t>będzie się odbywał</w:t>
      </w:r>
      <w:r w:rsidR="00271840" w:rsidRPr="001F7B44">
        <w:rPr>
          <w:rFonts w:ascii="Times New Roman" w:hAnsi="Times New Roman" w:cs="Times New Roman"/>
          <w:sz w:val="24"/>
          <w:szCs w:val="24"/>
        </w:rPr>
        <w:t>o</w:t>
      </w:r>
      <w:r w:rsidRPr="001F7B44">
        <w:rPr>
          <w:rFonts w:ascii="Times New Roman" w:hAnsi="Times New Roman" w:cs="Times New Roman"/>
          <w:sz w:val="24"/>
          <w:szCs w:val="24"/>
        </w:rPr>
        <w:t xml:space="preserve"> wyłącznie w oparciu o dane podane w ofercie. Zamawiający nie dopuszcza stosowania cen jednostkowych niewymienionych w ofercie oraz stosowania </w:t>
      </w:r>
      <w:r w:rsidR="002257DB" w:rsidRPr="001F7B44">
        <w:rPr>
          <w:rFonts w:ascii="Times New Roman" w:hAnsi="Times New Roman" w:cs="Times New Roman"/>
          <w:sz w:val="24"/>
          <w:szCs w:val="24"/>
        </w:rPr>
        <w:t>powykonawczego rozliczenia robót na podstawie KNR-ów lub innych cenników.</w:t>
      </w:r>
      <w:r w:rsidRPr="001F7B44">
        <w:rPr>
          <w:rFonts w:ascii="Times New Roman" w:hAnsi="Times New Roman" w:cs="Times New Roman"/>
          <w:sz w:val="24"/>
          <w:szCs w:val="24"/>
        </w:rPr>
        <w:t xml:space="preserve"> Niezgodności w tym zakresie będą skutkować nieprzyjmowaniem faktur</w:t>
      </w:r>
      <w:r w:rsidR="00845B99" w:rsidRPr="001F7B44">
        <w:rPr>
          <w:rFonts w:ascii="Times New Roman" w:hAnsi="Times New Roman" w:cs="Times New Roman"/>
          <w:sz w:val="24"/>
          <w:szCs w:val="24"/>
        </w:rPr>
        <w:t>,</w:t>
      </w:r>
      <w:r w:rsidRPr="001F7B44">
        <w:rPr>
          <w:rFonts w:ascii="Times New Roman" w:hAnsi="Times New Roman" w:cs="Times New Roman"/>
          <w:sz w:val="24"/>
          <w:szCs w:val="24"/>
        </w:rPr>
        <w:t xml:space="preserve"> jako wystawionych niezgodnie z umową i warunkami </w:t>
      </w:r>
      <w:r w:rsidR="00271840" w:rsidRPr="001F7B44">
        <w:rPr>
          <w:rFonts w:ascii="Times New Roman" w:hAnsi="Times New Roman" w:cs="Times New Roman"/>
          <w:sz w:val="24"/>
          <w:szCs w:val="24"/>
        </w:rPr>
        <w:t>postępowania</w:t>
      </w:r>
      <w:r w:rsidRPr="001F7B44">
        <w:rPr>
          <w:rFonts w:ascii="Times New Roman" w:hAnsi="Times New Roman" w:cs="Times New Roman"/>
          <w:sz w:val="24"/>
          <w:szCs w:val="24"/>
        </w:rPr>
        <w:t>.</w:t>
      </w:r>
    </w:p>
    <w:p w14:paraId="004C4770" w14:textId="77777777" w:rsidR="00D44321" w:rsidRPr="001F7B44" w:rsidRDefault="00D44321" w:rsidP="00D44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A5F01" w14:textId="77777777" w:rsidR="00D44321" w:rsidRPr="001F7B44" w:rsidRDefault="00D44321" w:rsidP="00D44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DE3BB" w14:textId="77777777" w:rsidR="00D44321" w:rsidRPr="001F7B44" w:rsidRDefault="00D44321" w:rsidP="00D44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BE53D" w14:textId="77777777" w:rsidR="000A5B05" w:rsidRPr="001F7B44" w:rsidRDefault="000A5B05" w:rsidP="000A5B05">
      <w:pPr>
        <w:pStyle w:val="Tekstpodstawowy"/>
        <w:jc w:val="both"/>
        <w:rPr>
          <w:rFonts w:ascii="Times New Roman" w:hAnsi="Times New Roman" w:cs="Times New Roman"/>
          <w:szCs w:val="24"/>
        </w:rPr>
      </w:pPr>
    </w:p>
    <w:p w14:paraId="55A86032" w14:textId="77777777" w:rsidR="00025FA0" w:rsidRPr="001F7B44" w:rsidRDefault="00025FA0" w:rsidP="00CB2A8D">
      <w:pPr>
        <w:pStyle w:val="Tekstpodstawowy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6DB426" w14:textId="6228EF40" w:rsidR="00025FA0" w:rsidRPr="001F7B44" w:rsidRDefault="00025FA0" w:rsidP="00980799">
      <w:pPr>
        <w:pStyle w:val="Tekstpodstawowy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25FA0" w:rsidRPr="001F7B44" w:rsidSect="00B24C94">
      <w:footerReference w:type="even" r:id="rId9"/>
      <w:pgSz w:w="11906" w:h="16838" w:code="9"/>
      <w:pgMar w:top="899" w:right="707" w:bottom="1258" w:left="163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DFFC" w14:textId="77777777" w:rsidR="004157A1" w:rsidRDefault="004157A1">
      <w:r>
        <w:separator/>
      </w:r>
    </w:p>
  </w:endnote>
  <w:endnote w:type="continuationSeparator" w:id="0">
    <w:p w14:paraId="050A8235" w14:textId="77777777" w:rsidR="004157A1" w:rsidRDefault="0041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6B6C" w14:textId="77777777" w:rsidR="005D458C" w:rsidRDefault="00D35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D45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0DD079" w14:textId="77777777" w:rsidR="005D458C" w:rsidRDefault="005D45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3BAF" w14:textId="77777777" w:rsidR="004157A1" w:rsidRDefault="004157A1">
      <w:r>
        <w:separator/>
      </w:r>
    </w:p>
  </w:footnote>
  <w:footnote w:type="continuationSeparator" w:id="0">
    <w:p w14:paraId="5C07F438" w14:textId="77777777" w:rsidR="004157A1" w:rsidRDefault="0041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BF0883"/>
    <w:multiLevelType w:val="hybridMultilevel"/>
    <w:tmpl w:val="56EAA474"/>
    <w:lvl w:ilvl="0" w:tplc="7DD270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79A5010"/>
    <w:multiLevelType w:val="hybridMultilevel"/>
    <w:tmpl w:val="6FB60C7E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50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F701D8"/>
    <w:multiLevelType w:val="hybridMultilevel"/>
    <w:tmpl w:val="F6607C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27564"/>
    <w:multiLevelType w:val="singleLevel"/>
    <w:tmpl w:val="7C4861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7EC60FA"/>
    <w:multiLevelType w:val="hybridMultilevel"/>
    <w:tmpl w:val="1B829366"/>
    <w:lvl w:ilvl="0" w:tplc="ADAAD5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05497F"/>
    <w:multiLevelType w:val="hybridMultilevel"/>
    <w:tmpl w:val="8354C940"/>
    <w:lvl w:ilvl="0" w:tplc="81DE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3257E"/>
    <w:multiLevelType w:val="hybridMultilevel"/>
    <w:tmpl w:val="C324D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4092"/>
    <w:multiLevelType w:val="hybridMultilevel"/>
    <w:tmpl w:val="F02E9FC2"/>
    <w:lvl w:ilvl="0" w:tplc="82A42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192F32"/>
    <w:multiLevelType w:val="hybridMultilevel"/>
    <w:tmpl w:val="AB06ADF4"/>
    <w:lvl w:ilvl="0" w:tplc="81DEC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FD7767"/>
    <w:multiLevelType w:val="hybridMultilevel"/>
    <w:tmpl w:val="FAE6E224"/>
    <w:lvl w:ilvl="0" w:tplc="81DE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E0B1D"/>
    <w:multiLevelType w:val="hybridMultilevel"/>
    <w:tmpl w:val="4E743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B3ACB"/>
    <w:multiLevelType w:val="hybridMultilevel"/>
    <w:tmpl w:val="92B83E5A"/>
    <w:lvl w:ilvl="0" w:tplc="81DE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210CB"/>
    <w:multiLevelType w:val="hybridMultilevel"/>
    <w:tmpl w:val="FCA25C7C"/>
    <w:lvl w:ilvl="0" w:tplc="44F8487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3753E"/>
    <w:multiLevelType w:val="singleLevel"/>
    <w:tmpl w:val="0EF87B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5423FF"/>
    <w:multiLevelType w:val="hybridMultilevel"/>
    <w:tmpl w:val="1D7A2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70960"/>
    <w:multiLevelType w:val="hybridMultilevel"/>
    <w:tmpl w:val="087E3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C1762"/>
    <w:multiLevelType w:val="hybridMultilevel"/>
    <w:tmpl w:val="CA769518"/>
    <w:lvl w:ilvl="0" w:tplc="2EA02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BB14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8C91DCC"/>
    <w:multiLevelType w:val="hybridMultilevel"/>
    <w:tmpl w:val="9B7AF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823C0"/>
    <w:multiLevelType w:val="hybridMultilevel"/>
    <w:tmpl w:val="1A2E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85F23"/>
    <w:multiLevelType w:val="singleLevel"/>
    <w:tmpl w:val="197ADE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F2F036E"/>
    <w:multiLevelType w:val="hybridMultilevel"/>
    <w:tmpl w:val="2542B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8403A"/>
    <w:multiLevelType w:val="hybridMultilevel"/>
    <w:tmpl w:val="97AA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05BDF"/>
    <w:multiLevelType w:val="hybridMultilevel"/>
    <w:tmpl w:val="61A0B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76588"/>
    <w:multiLevelType w:val="hybridMultilevel"/>
    <w:tmpl w:val="3EDE5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42152"/>
    <w:multiLevelType w:val="hybridMultilevel"/>
    <w:tmpl w:val="27BC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D5818"/>
    <w:multiLevelType w:val="hybridMultilevel"/>
    <w:tmpl w:val="B664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D7530"/>
    <w:multiLevelType w:val="hybridMultilevel"/>
    <w:tmpl w:val="8B76C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67A1C"/>
    <w:multiLevelType w:val="singleLevel"/>
    <w:tmpl w:val="BA98F1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793E0896"/>
    <w:multiLevelType w:val="singleLevel"/>
    <w:tmpl w:val="0038C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94519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C5F14F0"/>
    <w:multiLevelType w:val="hybridMultilevel"/>
    <w:tmpl w:val="FD902CD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0C51E5"/>
    <w:multiLevelType w:val="hybridMultilevel"/>
    <w:tmpl w:val="935812FE"/>
    <w:lvl w:ilvl="0" w:tplc="10C6D3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637710">
    <w:abstractNumId w:val="22"/>
  </w:num>
  <w:num w:numId="2" w16cid:durableId="75204325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044330978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26322240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657683323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6869808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59543716">
    <w:abstractNumId w:val="5"/>
  </w:num>
  <w:num w:numId="8" w16cid:durableId="85930507">
    <w:abstractNumId w:val="30"/>
  </w:num>
  <w:num w:numId="9" w16cid:durableId="2110448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931746407">
    <w:abstractNumId w:val="15"/>
  </w:num>
  <w:num w:numId="11" w16cid:durableId="865217192">
    <w:abstractNumId w:val="31"/>
  </w:num>
  <w:num w:numId="12" w16cid:durableId="1583220003">
    <w:abstractNumId w:val="32"/>
  </w:num>
  <w:num w:numId="13" w16cid:durableId="290984160">
    <w:abstractNumId w:val="3"/>
  </w:num>
  <w:num w:numId="14" w16cid:durableId="844711104">
    <w:abstractNumId w:val="19"/>
  </w:num>
  <w:num w:numId="15" w16cid:durableId="1641226556">
    <w:abstractNumId w:val="2"/>
  </w:num>
  <w:num w:numId="16" w16cid:durableId="1255240221">
    <w:abstractNumId w:val="14"/>
  </w:num>
  <w:num w:numId="17" w16cid:durableId="334840398">
    <w:abstractNumId w:val="1"/>
  </w:num>
  <w:num w:numId="18" w16cid:durableId="2109688757">
    <w:abstractNumId w:val="25"/>
  </w:num>
  <w:num w:numId="19" w16cid:durableId="157043975">
    <w:abstractNumId w:val="13"/>
  </w:num>
  <w:num w:numId="20" w16cid:durableId="65029683">
    <w:abstractNumId w:val="11"/>
  </w:num>
  <w:num w:numId="21" w16cid:durableId="1348752811">
    <w:abstractNumId w:val="7"/>
  </w:num>
  <w:num w:numId="22" w16cid:durableId="282617499">
    <w:abstractNumId w:val="10"/>
  </w:num>
  <w:num w:numId="23" w16cid:durableId="350960539">
    <w:abstractNumId w:val="33"/>
  </w:num>
  <w:num w:numId="24" w16cid:durableId="639310464">
    <w:abstractNumId w:val="34"/>
  </w:num>
  <w:num w:numId="25" w16cid:durableId="525480397">
    <w:abstractNumId w:val="4"/>
  </w:num>
  <w:num w:numId="26" w16cid:durableId="1465734441">
    <w:abstractNumId w:val="27"/>
  </w:num>
  <w:num w:numId="27" w16cid:durableId="1980182016">
    <w:abstractNumId w:val="29"/>
  </w:num>
  <w:num w:numId="28" w16cid:durableId="582296482">
    <w:abstractNumId w:val="16"/>
  </w:num>
  <w:num w:numId="29" w16cid:durableId="513349933">
    <w:abstractNumId w:val="20"/>
  </w:num>
  <w:num w:numId="30" w16cid:durableId="110831875">
    <w:abstractNumId w:val="24"/>
  </w:num>
  <w:num w:numId="31" w16cid:durableId="608198579">
    <w:abstractNumId w:val="23"/>
  </w:num>
  <w:num w:numId="32" w16cid:durableId="147132360">
    <w:abstractNumId w:val="6"/>
  </w:num>
  <w:num w:numId="33" w16cid:durableId="1295792316">
    <w:abstractNumId w:val="28"/>
  </w:num>
  <w:num w:numId="34" w16cid:durableId="1107192696">
    <w:abstractNumId w:val="17"/>
  </w:num>
  <w:num w:numId="35" w16cid:durableId="1321933497">
    <w:abstractNumId w:val="8"/>
  </w:num>
  <w:num w:numId="36" w16cid:durableId="1739672845">
    <w:abstractNumId w:val="12"/>
  </w:num>
  <w:num w:numId="37" w16cid:durableId="337538338">
    <w:abstractNumId w:val="21"/>
  </w:num>
  <w:num w:numId="38" w16cid:durableId="554008326">
    <w:abstractNumId w:val="18"/>
  </w:num>
  <w:num w:numId="39" w16cid:durableId="670183259">
    <w:abstractNumId w:val="26"/>
  </w:num>
  <w:num w:numId="40" w16cid:durableId="814374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A5"/>
    <w:rsid w:val="0000223C"/>
    <w:rsid w:val="000059F3"/>
    <w:rsid w:val="000145C7"/>
    <w:rsid w:val="00015D1B"/>
    <w:rsid w:val="00025FA0"/>
    <w:rsid w:val="000646FC"/>
    <w:rsid w:val="00081AE2"/>
    <w:rsid w:val="00085075"/>
    <w:rsid w:val="000A03C6"/>
    <w:rsid w:val="000A5B05"/>
    <w:rsid w:val="000B2AD0"/>
    <w:rsid w:val="000C2202"/>
    <w:rsid w:val="000D396A"/>
    <w:rsid w:val="000E0CE2"/>
    <w:rsid w:val="000E4B3E"/>
    <w:rsid w:val="000E65E0"/>
    <w:rsid w:val="00132C96"/>
    <w:rsid w:val="00147D2F"/>
    <w:rsid w:val="001505F8"/>
    <w:rsid w:val="00155F30"/>
    <w:rsid w:val="0015707D"/>
    <w:rsid w:val="001A22C1"/>
    <w:rsid w:val="001A4018"/>
    <w:rsid w:val="001B3BFA"/>
    <w:rsid w:val="001B6B0F"/>
    <w:rsid w:val="001C5985"/>
    <w:rsid w:val="001C5A4D"/>
    <w:rsid w:val="001D542E"/>
    <w:rsid w:val="001E54E0"/>
    <w:rsid w:val="001E5520"/>
    <w:rsid w:val="001E57C3"/>
    <w:rsid w:val="001F6CEC"/>
    <w:rsid w:val="001F7B44"/>
    <w:rsid w:val="00214FED"/>
    <w:rsid w:val="0021680B"/>
    <w:rsid w:val="002208B5"/>
    <w:rsid w:val="002257DB"/>
    <w:rsid w:val="00232B9D"/>
    <w:rsid w:val="002339EC"/>
    <w:rsid w:val="0024044C"/>
    <w:rsid w:val="00242BFA"/>
    <w:rsid w:val="00260516"/>
    <w:rsid w:val="00263E00"/>
    <w:rsid w:val="002671AD"/>
    <w:rsid w:val="00270288"/>
    <w:rsid w:val="00271840"/>
    <w:rsid w:val="002774DF"/>
    <w:rsid w:val="002B4461"/>
    <w:rsid w:val="002B45E0"/>
    <w:rsid w:val="002C0BA5"/>
    <w:rsid w:val="002C419A"/>
    <w:rsid w:val="002C7AEE"/>
    <w:rsid w:val="002D0855"/>
    <w:rsid w:val="002D0A16"/>
    <w:rsid w:val="002D2A0F"/>
    <w:rsid w:val="002E0EA2"/>
    <w:rsid w:val="002F1498"/>
    <w:rsid w:val="002F3408"/>
    <w:rsid w:val="0031691A"/>
    <w:rsid w:val="003178DE"/>
    <w:rsid w:val="00343D98"/>
    <w:rsid w:val="003449F0"/>
    <w:rsid w:val="00347989"/>
    <w:rsid w:val="00364574"/>
    <w:rsid w:val="00371EF6"/>
    <w:rsid w:val="00375B71"/>
    <w:rsid w:val="0038639B"/>
    <w:rsid w:val="003972BF"/>
    <w:rsid w:val="003C5B08"/>
    <w:rsid w:val="003D38AE"/>
    <w:rsid w:val="003E7E3E"/>
    <w:rsid w:val="003F4E4A"/>
    <w:rsid w:val="004157A1"/>
    <w:rsid w:val="00417EC4"/>
    <w:rsid w:val="00421D45"/>
    <w:rsid w:val="00423506"/>
    <w:rsid w:val="0045555A"/>
    <w:rsid w:val="00463089"/>
    <w:rsid w:val="0047771A"/>
    <w:rsid w:val="00485D33"/>
    <w:rsid w:val="004D6CD6"/>
    <w:rsid w:val="004D77A8"/>
    <w:rsid w:val="004E12CF"/>
    <w:rsid w:val="00511C3A"/>
    <w:rsid w:val="005136F0"/>
    <w:rsid w:val="00513A1E"/>
    <w:rsid w:val="00514189"/>
    <w:rsid w:val="00552784"/>
    <w:rsid w:val="0055321E"/>
    <w:rsid w:val="00563D9B"/>
    <w:rsid w:val="00564843"/>
    <w:rsid w:val="005749D9"/>
    <w:rsid w:val="00580277"/>
    <w:rsid w:val="00581555"/>
    <w:rsid w:val="0058170E"/>
    <w:rsid w:val="00581D76"/>
    <w:rsid w:val="005962DD"/>
    <w:rsid w:val="005D02EF"/>
    <w:rsid w:val="005D4476"/>
    <w:rsid w:val="005D458C"/>
    <w:rsid w:val="006004CB"/>
    <w:rsid w:val="00603491"/>
    <w:rsid w:val="00615519"/>
    <w:rsid w:val="006408EB"/>
    <w:rsid w:val="00661A51"/>
    <w:rsid w:val="00665671"/>
    <w:rsid w:val="006731D3"/>
    <w:rsid w:val="006752D4"/>
    <w:rsid w:val="00682015"/>
    <w:rsid w:val="006830A0"/>
    <w:rsid w:val="006934E7"/>
    <w:rsid w:val="00696975"/>
    <w:rsid w:val="006976CE"/>
    <w:rsid w:val="006A52A5"/>
    <w:rsid w:val="006C2297"/>
    <w:rsid w:val="006E2DE2"/>
    <w:rsid w:val="006E3085"/>
    <w:rsid w:val="006E3E3B"/>
    <w:rsid w:val="00701D25"/>
    <w:rsid w:val="00710A23"/>
    <w:rsid w:val="007240FA"/>
    <w:rsid w:val="007309CF"/>
    <w:rsid w:val="00735E3B"/>
    <w:rsid w:val="00737DA6"/>
    <w:rsid w:val="00781E7E"/>
    <w:rsid w:val="0078382B"/>
    <w:rsid w:val="007A65F5"/>
    <w:rsid w:val="007B3098"/>
    <w:rsid w:val="007D3554"/>
    <w:rsid w:val="007E6EAA"/>
    <w:rsid w:val="007F12B9"/>
    <w:rsid w:val="008046DC"/>
    <w:rsid w:val="008204F3"/>
    <w:rsid w:val="00845B99"/>
    <w:rsid w:val="00850273"/>
    <w:rsid w:val="008523DB"/>
    <w:rsid w:val="00856E38"/>
    <w:rsid w:val="008601A3"/>
    <w:rsid w:val="008629F3"/>
    <w:rsid w:val="0087192A"/>
    <w:rsid w:val="00895AFA"/>
    <w:rsid w:val="008A08D1"/>
    <w:rsid w:val="008B3D05"/>
    <w:rsid w:val="008C1D5E"/>
    <w:rsid w:val="008C3F31"/>
    <w:rsid w:val="009068F0"/>
    <w:rsid w:val="00907049"/>
    <w:rsid w:val="009123D0"/>
    <w:rsid w:val="00913A52"/>
    <w:rsid w:val="009170B6"/>
    <w:rsid w:val="009176AB"/>
    <w:rsid w:val="00920508"/>
    <w:rsid w:val="00930A66"/>
    <w:rsid w:val="00932374"/>
    <w:rsid w:val="0096036E"/>
    <w:rsid w:val="00980799"/>
    <w:rsid w:val="00980B80"/>
    <w:rsid w:val="009826A6"/>
    <w:rsid w:val="00984E14"/>
    <w:rsid w:val="00991F7F"/>
    <w:rsid w:val="009A45F0"/>
    <w:rsid w:val="009A50C1"/>
    <w:rsid w:val="009A702B"/>
    <w:rsid w:val="009C0A23"/>
    <w:rsid w:val="00A171A6"/>
    <w:rsid w:val="00A265E2"/>
    <w:rsid w:val="00A3777B"/>
    <w:rsid w:val="00A43661"/>
    <w:rsid w:val="00A50879"/>
    <w:rsid w:val="00A51A7E"/>
    <w:rsid w:val="00A5583B"/>
    <w:rsid w:val="00A745E0"/>
    <w:rsid w:val="00A922B2"/>
    <w:rsid w:val="00AA2E85"/>
    <w:rsid w:val="00AB1D69"/>
    <w:rsid w:val="00AC3E54"/>
    <w:rsid w:val="00AC62D5"/>
    <w:rsid w:val="00AD39AA"/>
    <w:rsid w:val="00AD54E1"/>
    <w:rsid w:val="00AD6F87"/>
    <w:rsid w:val="00AE0E4A"/>
    <w:rsid w:val="00B10D52"/>
    <w:rsid w:val="00B24C94"/>
    <w:rsid w:val="00B25AF0"/>
    <w:rsid w:val="00B3270D"/>
    <w:rsid w:val="00B37F42"/>
    <w:rsid w:val="00B40695"/>
    <w:rsid w:val="00B43E65"/>
    <w:rsid w:val="00B53182"/>
    <w:rsid w:val="00B6415B"/>
    <w:rsid w:val="00B74C4E"/>
    <w:rsid w:val="00B81221"/>
    <w:rsid w:val="00B943DC"/>
    <w:rsid w:val="00BA728B"/>
    <w:rsid w:val="00BB3CE4"/>
    <w:rsid w:val="00BB41D8"/>
    <w:rsid w:val="00BB7F50"/>
    <w:rsid w:val="00BD2553"/>
    <w:rsid w:val="00C04A90"/>
    <w:rsid w:val="00C22A9A"/>
    <w:rsid w:val="00C256CA"/>
    <w:rsid w:val="00C4283F"/>
    <w:rsid w:val="00C526D6"/>
    <w:rsid w:val="00C85DC1"/>
    <w:rsid w:val="00C92921"/>
    <w:rsid w:val="00CA1C9A"/>
    <w:rsid w:val="00CB2A8D"/>
    <w:rsid w:val="00CB2D06"/>
    <w:rsid w:val="00CB32C0"/>
    <w:rsid w:val="00CC3D8F"/>
    <w:rsid w:val="00CC4ADE"/>
    <w:rsid w:val="00CD657C"/>
    <w:rsid w:val="00CE637B"/>
    <w:rsid w:val="00CF61EB"/>
    <w:rsid w:val="00D15558"/>
    <w:rsid w:val="00D25DD2"/>
    <w:rsid w:val="00D3053A"/>
    <w:rsid w:val="00D35C22"/>
    <w:rsid w:val="00D35F06"/>
    <w:rsid w:val="00D44321"/>
    <w:rsid w:val="00D523A3"/>
    <w:rsid w:val="00D55207"/>
    <w:rsid w:val="00D566A7"/>
    <w:rsid w:val="00D56793"/>
    <w:rsid w:val="00D76908"/>
    <w:rsid w:val="00D81086"/>
    <w:rsid w:val="00DA7350"/>
    <w:rsid w:val="00E03CCC"/>
    <w:rsid w:val="00E04558"/>
    <w:rsid w:val="00E2641B"/>
    <w:rsid w:val="00E30422"/>
    <w:rsid w:val="00E3504D"/>
    <w:rsid w:val="00E61BCE"/>
    <w:rsid w:val="00E7797D"/>
    <w:rsid w:val="00EA0970"/>
    <w:rsid w:val="00EB0FF3"/>
    <w:rsid w:val="00F00C7D"/>
    <w:rsid w:val="00F21D9E"/>
    <w:rsid w:val="00F325AC"/>
    <w:rsid w:val="00F37B0B"/>
    <w:rsid w:val="00F4100F"/>
    <w:rsid w:val="00F417CA"/>
    <w:rsid w:val="00F55436"/>
    <w:rsid w:val="00F77CDA"/>
    <w:rsid w:val="00F801B3"/>
    <w:rsid w:val="00F90B71"/>
    <w:rsid w:val="00F959B2"/>
    <w:rsid w:val="00FA47DE"/>
    <w:rsid w:val="00FA4CA5"/>
    <w:rsid w:val="00FB39D7"/>
    <w:rsid w:val="00FC62B1"/>
    <w:rsid w:val="00FD331A"/>
    <w:rsid w:val="00FE00C6"/>
    <w:rsid w:val="00FF4865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569FA"/>
  <w15:docId w15:val="{02892805-E0F3-46F9-9398-9E1D8463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B9D"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2B9D"/>
    <w:rPr>
      <w:rFonts w:ascii="TimesNewRomanPS" w:hAnsi="TimesNewRomanPS"/>
      <w:color w:val="000000"/>
      <w:sz w:val="24"/>
      <w:lang w:val="cs-CZ"/>
    </w:rPr>
  </w:style>
  <w:style w:type="paragraph" w:customStyle="1" w:styleId="BodySingle">
    <w:name w:val="Body Single"/>
    <w:rsid w:val="00232B9D"/>
    <w:rPr>
      <w:rFonts w:ascii="TimesNewRomanPS" w:hAnsi="TimesNewRomanPS"/>
      <w:color w:val="000000"/>
      <w:sz w:val="24"/>
      <w:lang w:val="cs-CZ"/>
    </w:rPr>
  </w:style>
  <w:style w:type="paragraph" w:customStyle="1" w:styleId="Bullet">
    <w:name w:val="Bullet"/>
    <w:rsid w:val="00232B9D"/>
    <w:pPr>
      <w:ind w:left="288"/>
    </w:pPr>
    <w:rPr>
      <w:rFonts w:ascii="TimesNewRomanPS" w:hAnsi="TimesNewRomanPS"/>
      <w:color w:val="000000"/>
      <w:sz w:val="24"/>
      <w:lang w:val="cs-CZ"/>
    </w:rPr>
  </w:style>
  <w:style w:type="paragraph" w:customStyle="1" w:styleId="Bullet1">
    <w:name w:val="Bullet 1"/>
    <w:rsid w:val="00232B9D"/>
    <w:pPr>
      <w:ind w:left="576"/>
    </w:pPr>
    <w:rPr>
      <w:rFonts w:ascii="TimesNewRomanPS" w:hAnsi="TimesNewRomanPS"/>
      <w:color w:val="000000"/>
      <w:sz w:val="24"/>
      <w:lang w:val="cs-CZ"/>
    </w:rPr>
  </w:style>
  <w:style w:type="paragraph" w:customStyle="1" w:styleId="NumberList">
    <w:name w:val="Number List"/>
    <w:rsid w:val="00232B9D"/>
    <w:pPr>
      <w:ind w:left="720"/>
    </w:pPr>
    <w:rPr>
      <w:rFonts w:ascii="TimesNewRomanPS" w:hAnsi="TimesNewRomanPS"/>
      <w:color w:val="000000"/>
      <w:sz w:val="24"/>
      <w:lang w:val="cs-CZ"/>
    </w:rPr>
  </w:style>
  <w:style w:type="paragraph" w:customStyle="1" w:styleId="Subhead">
    <w:name w:val="Subhead"/>
    <w:rsid w:val="00232B9D"/>
    <w:rPr>
      <w:rFonts w:ascii="TimesNewRomanPS" w:hAnsi="TimesNewRomanPS"/>
      <w:b/>
      <w:i/>
      <w:color w:val="000000"/>
      <w:sz w:val="24"/>
      <w:lang w:val="cs-CZ"/>
    </w:rPr>
  </w:style>
  <w:style w:type="paragraph" w:styleId="Tytu">
    <w:name w:val="Title"/>
    <w:basedOn w:val="Normalny"/>
    <w:qFormat/>
    <w:rsid w:val="00232B9D"/>
    <w:pPr>
      <w:jc w:val="center"/>
    </w:pPr>
    <w:rPr>
      <w:rFonts w:ascii="Arial MT" w:hAnsi="Arial MT"/>
      <w:b/>
      <w:color w:val="000000"/>
      <w:sz w:val="36"/>
      <w:lang w:val="cs-CZ"/>
    </w:rPr>
  </w:style>
  <w:style w:type="paragraph" w:customStyle="1" w:styleId="Nagwek1">
    <w:name w:val="Nagłówek1"/>
    <w:rsid w:val="00232B9D"/>
    <w:rPr>
      <w:rFonts w:ascii="TimesNewRomanPS" w:hAnsi="TimesNewRomanPS"/>
      <w:color w:val="000000"/>
      <w:sz w:val="24"/>
      <w:lang w:val="cs-CZ"/>
    </w:rPr>
  </w:style>
  <w:style w:type="paragraph" w:customStyle="1" w:styleId="Stopka1">
    <w:name w:val="Stopka1"/>
    <w:rsid w:val="00232B9D"/>
    <w:rPr>
      <w:rFonts w:ascii="TimesNewRomanPS" w:hAnsi="TimesNewRomanPS"/>
      <w:color w:val="000000"/>
      <w:sz w:val="24"/>
      <w:lang w:val="cs-CZ"/>
    </w:rPr>
  </w:style>
  <w:style w:type="paragraph" w:styleId="Stopka">
    <w:name w:val="footer"/>
    <w:basedOn w:val="Normalny"/>
    <w:rsid w:val="00232B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32B9D"/>
  </w:style>
  <w:style w:type="paragraph" w:styleId="Nagwek">
    <w:name w:val="header"/>
    <w:basedOn w:val="Normalny"/>
    <w:rsid w:val="00232B9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A702B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E7797D"/>
    <w:pPr>
      <w:widowControl w:val="0"/>
      <w:spacing w:line="360" w:lineRule="auto"/>
    </w:pPr>
    <w:rPr>
      <w:rFonts w:ascii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rsid w:val="00CE63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3E00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085075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A50879"/>
    <w:rPr>
      <w:rFonts w:ascii="TimesNewRomanPS" w:hAnsi="TimesNewRomanPS" w:cs="Arial"/>
      <w:color w:val="000000"/>
      <w:sz w:val="24"/>
      <w:lang w:val="cs-CZ"/>
    </w:rPr>
  </w:style>
  <w:style w:type="paragraph" w:customStyle="1" w:styleId="Default">
    <w:name w:val="Default"/>
    <w:rsid w:val="00025FA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6C229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C2297"/>
  </w:style>
  <w:style w:type="character" w:customStyle="1" w:styleId="TekstkomentarzaZnak">
    <w:name w:val="Tekst komentarza Znak"/>
    <w:basedOn w:val="Domylnaczcionkaakapitu"/>
    <w:link w:val="Tekstkomentarza"/>
    <w:semiHidden/>
    <w:rsid w:val="006C229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2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2297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6C22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2297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kiersnowska@podla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CC06-DABC-43E5-960F-30F5F677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Nr  .......................................</vt:lpstr>
    </vt:vector>
  </TitlesOfParts>
  <Company>CZYŚCIOCH</Company>
  <LinksUpToDate>false</LinksUpToDate>
  <CharactersWithSpaces>5123</CharactersWithSpaces>
  <SharedDoc>false</SharedDoc>
  <HLinks>
    <vt:vector size="6" baseType="variant">
      <vt:variant>
        <vt:i4>589949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mailto:kancelaria@umwp-podlasie.pl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  .......................................</dc:title>
  <dc:creator>PPUH " CZYŚCIOCH " sp. z o.o.</dc:creator>
  <cp:lastModifiedBy>Rudnicka Alicja</cp:lastModifiedBy>
  <cp:revision>11</cp:revision>
  <cp:lastPrinted>2023-10-09T05:37:00Z</cp:lastPrinted>
  <dcterms:created xsi:type="dcterms:W3CDTF">2023-09-26T06:41:00Z</dcterms:created>
  <dcterms:modified xsi:type="dcterms:W3CDTF">2023-10-10T07:19:00Z</dcterms:modified>
</cp:coreProperties>
</file>