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75E9809D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166C0B0A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Pr="003531E6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3161A618" w:rsidR="00A24E54" w:rsidRPr="00DE53D2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DE53D2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14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4CC49717" w:rsidR="006E68D5" w:rsidRPr="00DE53D2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  <w:t xml:space="preserve">                </w:t>
      </w:r>
      <w:r w:rsidR="006516A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DE53D2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</w:t>
      </w:r>
      <w:r w:rsidR="006E68D5" w:rsidRPr="00DE53D2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DE53D2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DE53D2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DE53D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20EB1" w:rsidRPr="00DE53D2">
        <w:rPr>
          <w:rFonts w:asciiTheme="minorHAnsi" w:hAnsiTheme="minorHAnsi"/>
          <w:sz w:val="22"/>
          <w:szCs w:val="22"/>
          <w:lang w:val="en-US"/>
        </w:rPr>
        <w:t>23</w:t>
      </w:r>
      <w:r w:rsidR="004B05E9" w:rsidRPr="00DE53D2">
        <w:rPr>
          <w:rFonts w:asciiTheme="minorHAnsi" w:hAnsiTheme="minorHAnsi"/>
          <w:sz w:val="22"/>
          <w:szCs w:val="22"/>
          <w:lang w:val="en-US"/>
        </w:rPr>
        <w:t>.</w:t>
      </w:r>
      <w:r w:rsidR="00020EB1" w:rsidRPr="00DE53D2">
        <w:rPr>
          <w:rFonts w:asciiTheme="minorHAnsi" w:hAnsiTheme="minorHAnsi"/>
          <w:sz w:val="22"/>
          <w:szCs w:val="22"/>
          <w:lang w:val="en-US"/>
        </w:rPr>
        <w:t>01</w:t>
      </w:r>
      <w:r w:rsidR="003531E6" w:rsidRPr="00DE53D2">
        <w:rPr>
          <w:rFonts w:asciiTheme="minorHAnsi" w:hAnsiTheme="minorHAnsi"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sz w:val="22"/>
          <w:szCs w:val="22"/>
          <w:lang w:val="en-US"/>
        </w:rPr>
        <w:t xml:space="preserve">4 </w:t>
      </w:r>
      <w:r w:rsidR="00CD2852" w:rsidRPr="00DE53D2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DE53D2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DE53D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</w:r>
      <w:r w:rsidRPr="00DE53D2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DE53D2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1F512D" w14:textId="562BADD3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IZP.2411.14.2024.MS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020EB1">
        <w:rPr>
          <w:rFonts w:asciiTheme="minorHAnsi" w:hAnsiTheme="minorHAnsi"/>
          <w:b/>
          <w:sz w:val="22"/>
          <w:szCs w:val="22"/>
        </w:rPr>
        <w:t>dla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Hlk140471663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3742BD3F" w14:textId="0817DCCE" w:rsidR="00DE53D2" w:rsidRPr="00116B54" w:rsidRDefault="00DE53D2" w:rsidP="00DE53D2">
      <w:pPr>
        <w:rPr>
          <w:rFonts w:ascii="Calibri" w:hAnsi="Calibri" w:cs="Calibri"/>
          <w:sz w:val="22"/>
          <w:szCs w:val="22"/>
        </w:rPr>
      </w:pPr>
      <w:r w:rsidRPr="00116B54">
        <w:rPr>
          <w:rFonts w:ascii="Calibri" w:hAnsi="Calibri" w:cs="Calibri"/>
          <w:sz w:val="22"/>
          <w:szCs w:val="22"/>
        </w:rPr>
        <w:t>Pakiet 1</w:t>
      </w:r>
    </w:p>
    <w:p w14:paraId="1662FB85" w14:textId="77777777" w:rsidR="00DE53D2" w:rsidRPr="00116B54" w:rsidRDefault="00DE53D2" w:rsidP="00DE53D2">
      <w:pPr>
        <w:jc w:val="both"/>
        <w:rPr>
          <w:rFonts w:ascii="Calibri" w:hAnsi="Calibri" w:cs="Calibri"/>
          <w:sz w:val="22"/>
          <w:szCs w:val="22"/>
        </w:rPr>
      </w:pPr>
      <w:r w:rsidRPr="00116B54">
        <w:rPr>
          <w:rFonts w:ascii="Calibri" w:hAnsi="Calibri" w:cs="Calibri"/>
          <w:sz w:val="22"/>
          <w:szCs w:val="22"/>
        </w:rPr>
        <w:t xml:space="preserve">Czy Zamawiający oczekuje, aby kaniula wykonana była z nieprzewodzącego włókna szklanego, co zapewnia bezpieczeństwo podczas wykonywanych procedur medycznych poprzez brak przenoszenia prądu na inne elektronarzędzia? </w:t>
      </w:r>
    </w:p>
    <w:p w14:paraId="7F2DD389" w14:textId="77777777" w:rsidR="00247551" w:rsidRPr="00116B54" w:rsidRDefault="00247551" w:rsidP="00C55180">
      <w:pPr>
        <w:jc w:val="both"/>
        <w:rPr>
          <w:rFonts w:ascii="Calibri" w:hAnsi="Calibri" w:cs="Calibri"/>
          <w:bCs/>
          <w:sz w:val="22"/>
          <w:szCs w:val="22"/>
        </w:rPr>
      </w:pPr>
    </w:p>
    <w:p w14:paraId="5F1B358C" w14:textId="661F8A3C" w:rsidR="00937E6F" w:rsidRPr="002C1D1E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31499728"/>
      <w:r w:rsidR="00D33FF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56903246"/>
      <w:bookmarkEnd w:id="2"/>
      <w:r w:rsidR="00666471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  <w:bookmarkEnd w:id="3"/>
    </w:p>
    <w:bookmarkEnd w:id="1"/>
    <w:p w14:paraId="4AFCDAAE" w14:textId="77777777" w:rsidR="008A27A1" w:rsidRPr="008A27A1" w:rsidRDefault="008A27A1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3B3D3" w14:textId="300BE158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73ADB8A5" w14:textId="494F98F4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Dotyczy: Pakiet nr 1, poz. 2</w:t>
      </w:r>
    </w:p>
    <w:p w14:paraId="5246833D" w14:textId="6A918C72" w:rsidR="00020EB1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Zwracamy si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 xml:space="preserve"> z pro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b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 o dopuszczenie w pakiecie 1, poz. 2 zestawów o d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ugo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ci 33-35 cm, spe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niaj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cych pozosta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e wymogi opisane w SWZ.</w:t>
      </w:r>
    </w:p>
    <w:p w14:paraId="0C6B46FD" w14:textId="77777777" w:rsid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6258FFA" w14:textId="755EA6AA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471">
        <w:rPr>
          <w:rFonts w:asciiTheme="minorHAnsi" w:hAnsiTheme="minorHAnsi" w:cstheme="minorHAnsi"/>
          <w:b/>
          <w:sz w:val="22"/>
          <w:szCs w:val="22"/>
        </w:rPr>
        <w:t>Zamawiający dopuszcza powyższe, przy zachowaniu pozostałych parametrów.</w:t>
      </w:r>
    </w:p>
    <w:p w14:paraId="6EF29E19" w14:textId="77777777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56D22E86" w14:textId="2C373E17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5C5B970B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Pakiet 3 poz. 1</w:t>
      </w:r>
    </w:p>
    <w:p w14:paraId="40BE6A1F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Czy Zamawiaj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cy w poz. 1 oczekuj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 xml:space="preserve"> poni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>szych parametrów:</w:t>
      </w:r>
    </w:p>
    <w:p w14:paraId="63F9FB08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Bezpieczny pojemnik tworz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cy system zamkni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ty do materia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u biopsyjnego sk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adaj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cy si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 xml:space="preserve"> z pokrywy zawieraj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cy 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rodek utrwalaj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cy i zbiornika. Pokrywa zbudowana z elementów: </w:t>
      </w:r>
    </w:p>
    <w:p w14:paraId="08203E99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a. t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ok zako</w:t>
      </w:r>
      <w:r w:rsidRPr="00DE53D2">
        <w:rPr>
          <w:rFonts w:asciiTheme="minorHAnsi" w:hAnsiTheme="minorHAnsi" w:hint="eastAsia"/>
          <w:bCs/>
          <w:sz w:val="22"/>
          <w:szCs w:val="22"/>
        </w:rPr>
        <w:t>ń</w:t>
      </w:r>
      <w:r w:rsidRPr="00DE53D2">
        <w:rPr>
          <w:rFonts w:asciiTheme="minorHAnsi" w:hAnsiTheme="minorHAnsi"/>
          <w:bCs/>
          <w:sz w:val="22"/>
          <w:szCs w:val="22"/>
        </w:rPr>
        <w:t>czony nak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uwaczem,</w:t>
      </w:r>
    </w:p>
    <w:p w14:paraId="580E1B25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b. folia aluminiowa zgrzana z nakr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tk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,</w:t>
      </w:r>
    </w:p>
    <w:p w14:paraId="303430AF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c. filtr zabezpieczaj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cy,</w:t>
      </w:r>
    </w:p>
    <w:p w14:paraId="5D3C8609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d. przycisk uwalniaj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cy substancj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 xml:space="preserve"> utrwalaj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</w:p>
    <w:p w14:paraId="75EEE6A6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e. substancja utrwalaj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ca-formaldehyd 4% w roztworze wodnym (10%roztwór formaliny &lt;2,5% metanol o </w:t>
      </w:r>
      <w:r w:rsidRPr="00DE53D2">
        <w:rPr>
          <w:rFonts w:asciiTheme="minorHAnsi" w:hAnsiTheme="minorHAnsi" w:hint="eastAsia"/>
          <w:bCs/>
          <w:sz w:val="22"/>
          <w:szCs w:val="22"/>
        </w:rPr>
        <w:t>łą</w:t>
      </w:r>
      <w:r w:rsidRPr="00DE53D2">
        <w:rPr>
          <w:rFonts w:asciiTheme="minorHAnsi" w:hAnsiTheme="minorHAnsi"/>
          <w:bCs/>
          <w:sz w:val="22"/>
          <w:szCs w:val="22"/>
        </w:rPr>
        <w:t>cznej obj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to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ci 20ml),</w:t>
      </w:r>
    </w:p>
    <w:p w14:paraId="69137745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f. pokrywa wyposa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>ona w gwint zewn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trzny.</w:t>
      </w:r>
    </w:p>
    <w:p w14:paraId="584FB8AC" w14:textId="2AD393C5" w:rsidR="00020EB1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Zbiornik wyposa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>ony w gwint wewn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trzny s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u</w:t>
      </w:r>
      <w:r w:rsidRPr="00DE53D2">
        <w:rPr>
          <w:rFonts w:asciiTheme="minorHAnsi" w:hAnsiTheme="minorHAnsi" w:hint="eastAsia"/>
          <w:bCs/>
          <w:sz w:val="22"/>
          <w:szCs w:val="22"/>
        </w:rPr>
        <w:t>żą</w:t>
      </w:r>
      <w:r w:rsidRPr="00DE53D2">
        <w:rPr>
          <w:rFonts w:asciiTheme="minorHAnsi" w:hAnsiTheme="minorHAnsi"/>
          <w:bCs/>
          <w:sz w:val="22"/>
          <w:szCs w:val="22"/>
        </w:rPr>
        <w:t>cy do zamkni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cia i szczelnego po</w:t>
      </w:r>
      <w:r w:rsidRPr="00DE53D2">
        <w:rPr>
          <w:rFonts w:asciiTheme="minorHAnsi" w:hAnsiTheme="minorHAnsi" w:hint="eastAsia"/>
          <w:bCs/>
          <w:sz w:val="22"/>
          <w:szCs w:val="22"/>
        </w:rPr>
        <w:t>łą</w:t>
      </w:r>
      <w:r w:rsidRPr="00DE53D2">
        <w:rPr>
          <w:rFonts w:asciiTheme="minorHAnsi" w:hAnsiTheme="minorHAnsi"/>
          <w:bCs/>
          <w:sz w:val="22"/>
          <w:szCs w:val="22"/>
        </w:rPr>
        <w:t>czenia z pokryw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 po po</w:t>
      </w:r>
      <w:r w:rsidRPr="00DE53D2">
        <w:rPr>
          <w:rFonts w:asciiTheme="minorHAnsi" w:hAnsiTheme="minorHAnsi" w:hint="eastAsia"/>
          <w:bCs/>
          <w:sz w:val="22"/>
          <w:szCs w:val="22"/>
        </w:rPr>
        <w:t>łą</w:t>
      </w:r>
      <w:r w:rsidRPr="00DE53D2">
        <w:rPr>
          <w:rFonts w:asciiTheme="minorHAnsi" w:hAnsiTheme="minorHAnsi"/>
          <w:bCs/>
          <w:sz w:val="22"/>
          <w:szCs w:val="22"/>
        </w:rPr>
        <w:t>czeniu pokrywy ze zbiornikiem i przez wci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ni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cie przycisku wbudowanego. Substancja utrwalaj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ca uwalniana po po</w:t>
      </w:r>
      <w:r w:rsidRPr="00DE53D2">
        <w:rPr>
          <w:rFonts w:asciiTheme="minorHAnsi" w:hAnsiTheme="minorHAnsi" w:hint="eastAsia"/>
          <w:bCs/>
          <w:sz w:val="22"/>
          <w:szCs w:val="22"/>
        </w:rPr>
        <w:t>łą</w:t>
      </w:r>
      <w:r w:rsidRPr="00DE53D2">
        <w:rPr>
          <w:rFonts w:asciiTheme="minorHAnsi" w:hAnsiTheme="minorHAnsi"/>
          <w:bCs/>
          <w:sz w:val="22"/>
          <w:szCs w:val="22"/>
        </w:rPr>
        <w:t>czeniu pokrywy ze zbiornikiem prze wci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ni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cie przycisku wbudowanego w górn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 cz</w:t>
      </w:r>
      <w:r w:rsidRPr="00DE53D2">
        <w:rPr>
          <w:rFonts w:asciiTheme="minorHAnsi" w:hAnsiTheme="minorHAnsi" w:hint="eastAsia"/>
          <w:bCs/>
          <w:sz w:val="22"/>
          <w:szCs w:val="22"/>
        </w:rPr>
        <w:t>ęść</w:t>
      </w:r>
      <w:r w:rsidRPr="00DE53D2">
        <w:rPr>
          <w:rFonts w:asciiTheme="minorHAnsi" w:hAnsiTheme="minorHAnsi"/>
          <w:bCs/>
          <w:sz w:val="22"/>
          <w:szCs w:val="22"/>
        </w:rPr>
        <w:t xml:space="preserve"> pokrywy. Pakowany po 24 sztuki</w:t>
      </w:r>
    </w:p>
    <w:p w14:paraId="40EA9BDD" w14:textId="77777777" w:rsid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56C9134" w14:textId="41FB20AD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6B54">
        <w:rPr>
          <w:rFonts w:asciiTheme="minorHAnsi" w:hAnsiTheme="minorHAnsi" w:cstheme="minorHAnsi"/>
          <w:b/>
          <w:sz w:val="22"/>
          <w:szCs w:val="22"/>
        </w:rPr>
        <w:t>Zamawiający oczekuje powyższego.</w:t>
      </w:r>
    </w:p>
    <w:p w14:paraId="1E994F6A" w14:textId="77777777" w:rsidR="00DE53D2" w:rsidRDefault="00DE53D2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CC6412" w14:textId="77777777" w:rsidR="00DE53D2" w:rsidRDefault="00DE53D2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F0302B" w14:textId="77777777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310B2EE4" w14:textId="1D0EBE1B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lastRenderedPageBreak/>
        <w:t xml:space="preserve">Pytanie nr </w:t>
      </w:r>
      <w:r>
        <w:rPr>
          <w:rFonts w:asciiTheme="minorHAnsi" w:hAnsiTheme="minorHAnsi"/>
          <w:b/>
          <w:sz w:val="22"/>
          <w:szCs w:val="22"/>
        </w:rPr>
        <w:t>4</w:t>
      </w:r>
    </w:p>
    <w:p w14:paraId="53F82900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Pakiet 3 poz. 1 i 2</w:t>
      </w:r>
    </w:p>
    <w:p w14:paraId="1512A0BF" w14:textId="7249C31B" w:rsidR="00020EB1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Czy Zamawiaj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cy wymaga, aby pojemnik tworzy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 xml:space="preserve"> system zamkni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ty przez co rozumiany jest brak kontaktu u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>ytkownika z jak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kolwiek substancj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 chemiczn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 zarówno w postaci lotnej, jak i ciek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ej ( gdy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 xml:space="preserve"> bioptat umieszczany jest w pustym pojemniku a formalina w  zakr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tce jest gotowa do u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>ycia) ?</w:t>
      </w:r>
    </w:p>
    <w:p w14:paraId="26B6B287" w14:textId="77777777" w:rsid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6AD708B" w14:textId="32FE95CC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6B54">
        <w:rPr>
          <w:rFonts w:asciiTheme="minorHAnsi" w:hAnsiTheme="minorHAnsi" w:cstheme="minorHAnsi"/>
          <w:b/>
          <w:sz w:val="22"/>
          <w:szCs w:val="22"/>
        </w:rPr>
        <w:t>Zamawiający wymaga powyższego.</w:t>
      </w:r>
    </w:p>
    <w:p w14:paraId="3732CCA8" w14:textId="77777777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46C33DF7" w14:textId="64710FE2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5</w:t>
      </w:r>
    </w:p>
    <w:p w14:paraId="40CFA770" w14:textId="77777777" w:rsidR="00DE53D2" w:rsidRP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Czy Zamawiaj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cy wyrazi zgod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 xml:space="preserve"> na zmniejszenie wysoko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ci kar umownych do 1% warto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ci zamówionej dostawy netto, licz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 za ka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>dy dzie</w:t>
      </w:r>
      <w:r w:rsidRPr="00DE53D2">
        <w:rPr>
          <w:rFonts w:asciiTheme="minorHAnsi" w:hAnsiTheme="minorHAnsi" w:hint="eastAsia"/>
          <w:bCs/>
          <w:sz w:val="22"/>
          <w:szCs w:val="22"/>
        </w:rPr>
        <w:t>ń</w:t>
      </w:r>
      <w:r w:rsidRPr="00DE53D2">
        <w:rPr>
          <w:rFonts w:asciiTheme="minorHAnsi" w:hAnsiTheme="minorHAnsi"/>
          <w:bCs/>
          <w:sz w:val="22"/>
          <w:szCs w:val="22"/>
        </w:rPr>
        <w:t xml:space="preserve"> zw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oki?</w:t>
      </w:r>
    </w:p>
    <w:p w14:paraId="4B2D12C8" w14:textId="79575910" w:rsidR="00020EB1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Uzasadnienie: obecnie ustalone kary umowne s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 nadmiernie wysokie, nieproporcjonalne do warto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ci zamówienia, odbiegaj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ce od standardów przyj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tych na rynku wyrobów medycznych w zamówieniach publicznych. Obni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>enie wysoko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ci kar umownych do proponowanego poziomu umo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>liwi zachowanie zasady równo</w:t>
      </w:r>
      <w:r w:rsidRPr="00DE53D2">
        <w:rPr>
          <w:rFonts w:asciiTheme="minorHAnsi" w:hAnsiTheme="minorHAnsi" w:hint="eastAsia"/>
          <w:bCs/>
          <w:sz w:val="22"/>
          <w:szCs w:val="22"/>
        </w:rPr>
        <w:t>ś</w:t>
      </w:r>
      <w:r w:rsidRPr="00DE53D2">
        <w:rPr>
          <w:rFonts w:asciiTheme="minorHAnsi" w:hAnsiTheme="minorHAnsi"/>
          <w:bCs/>
          <w:sz w:val="22"/>
          <w:szCs w:val="22"/>
        </w:rPr>
        <w:t>ci stron umowy.</w:t>
      </w:r>
    </w:p>
    <w:p w14:paraId="60B1CA08" w14:textId="77777777" w:rsidR="00DE53D2" w:rsidRDefault="00DE53D2" w:rsidP="00DE53D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48982EA" w14:textId="04E97220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116B54">
        <w:rPr>
          <w:rFonts w:asciiTheme="minorHAnsi" w:hAnsiTheme="minorHAnsi" w:cstheme="minorHAnsi"/>
          <w:b/>
          <w:sz w:val="22"/>
          <w:szCs w:val="22"/>
        </w:rPr>
        <w:t xml:space="preserve"> Zamawiający nie wyraża zgody na powyższe.</w:t>
      </w:r>
    </w:p>
    <w:p w14:paraId="1B366BA2" w14:textId="32E2093F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CBEBB0" w14:textId="73F9A561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6</w:t>
      </w:r>
    </w:p>
    <w:p w14:paraId="571D7D80" w14:textId="3BC35912" w:rsidR="00020EB1" w:rsidRDefault="00DE53D2" w:rsidP="00020EB1">
      <w:pPr>
        <w:jc w:val="both"/>
        <w:rPr>
          <w:rFonts w:asciiTheme="minorHAnsi" w:hAnsiTheme="minorHAnsi"/>
          <w:bCs/>
          <w:sz w:val="22"/>
          <w:szCs w:val="22"/>
        </w:rPr>
      </w:pPr>
      <w:r w:rsidRPr="00DE53D2">
        <w:rPr>
          <w:rFonts w:asciiTheme="minorHAnsi" w:hAnsiTheme="minorHAnsi"/>
          <w:bCs/>
          <w:sz w:val="22"/>
          <w:szCs w:val="22"/>
        </w:rPr>
        <w:t>Zwracamy si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 xml:space="preserve"> z wnioskiem o dopisanie do umowy nast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puj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>cego zdania: „Zamówienia b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d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 sk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adane do godziny 13. Zamówienia z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o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>one po godzinie 13, b</w:t>
      </w:r>
      <w:r w:rsidRPr="00DE53D2">
        <w:rPr>
          <w:rFonts w:asciiTheme="minorHAnsi" w:hAnsiTheme="minorHAnsi" w:hint="eastAsia"/>
          <w:bCs/>
          <w:sz w:val="22"/>
          <w:szCs w:val="22"/>
        </w:rPr>
        <w:t>ę</w:t>
      </w:r>
      <w:r w:rsidRPr="00DE53D2">
        <w:rPr>
          <w:rFonts w:asciiTheme="minorHAnsi" w:hAnsiTheme="minorHAnsi"/>
          <w:bCs/>
          <w:sz w:val="22"/>
          <w:szCs w:val="22"/>
        </w:rPr>
        <w:t>d</w:t>
      </w:r>
      <w:r w:rsidRPr="00DE53D2">
        <w:rPr>
          <w:rFonts w:asciiTheme="minorHAnsi" w:hAnsiTheme="minorHAnsi" w:hint="eastAsia"/>
          <w:bCs/>
          <w:sz w:val="22"/>
          <w:szCs w:val="22"/>
        </w:rPr>
        <w:t>ą</w:t>
      </w:r>
      <w:r w:rsidRPr="00DE53D2">
        <w:rPr>
          <w:rFonts w:asciiTheme="minorHAnsi" w:hAnsiTheme="minorHAnsi"/>
          <w:bCs/>
          <w:sz w:val="22"/>
          <w:szCs w:val="22"/>
        </w:rPr>
        <w:t xml:space="preserve"> traktowane jako zamówienia z</w:t>
      </w:r>
      <w:r w:rsidRPr="00DE53D2">
        <w:rPr>
          <w:rFonts w:asciiTheme="minorHAnsi" w:hAnsiTheme="minorHAnsi" w:hint="eastAsia"/>
          <w:bCs/>
          <w:sz w:val="22"/>
          <w:szCs w:val="22"/>
        </w:rPr>
        <w:t>ł</w:t>
      </w:r>
      <w:r w:rsidRPr="00DE53D2">
        <w:rPr>
          <w:rFonts w:asciiTheme="minorHAnsi" w:hAnsiTheme="minorHAnsi"/>
          <w:bCs/>
          <w:sz w:val="22"/>
          <w:szCs w:val="22"/>
        </w:rPr>
        <w:t>o</w:t>
      </w:r>
      <w:r w:rsidRPr="00DE53D2">
        <w:rPr>
          <w:rFonts w:asciiTheme="minorHAnsi" w:hAnsiTheme="minorHAnsi" w:hint="eastAsia"/>
          <w:bCs/>
          <w:sz w:val="22"/>
          <w:szCs w:val="22"/>
        </w:rPr>
        <w:t>ż</w:t>
      </w:r>
      <w:r w:rsidRPr="00DE53D2">
        <w:rPr>
          <w:rFonts w:asciiTheme="minorHAnsi" w:hAnsiTheme="minorHAnsi"/>
          <w:bCs/>
          <w:sz w:val="22"/>
          <w:szCs w:val="22"/>
        </w:rPr>
        <w:t>one w kolejnym dniu roboczym.</w:t>
      </w:r>
    </w:p>
    <w:p w14:paraId="4896CF51" w14:textId="77777777" w:rsidR="00DE53D2" w:rsidRDefault="00DE53D2" w:rsidP="00020EB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9AFFC9C" w14:textId="78AC02D3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16B54">
        <w:rPr>
          <w:rFonts w:asciiTheme="minorHAnsi" w:hAnsiTheme="minorHAnsi" w:cstheme="minorHAnsi"/>
          <w:b/>
          <w:sz w:val="22"/>
          <w:szCs w:val="22"/>
        </w:rPr>
        <w:t>Zamawiający wyraża zgodę na powyższe.</w:t>
      </w:r>
    </w:p>
    <w:p w14:paraId="21648B0B" w14:textId="4A701A5B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36DBEC" w14:textId="00D28F0D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7</w:t>
      </w:r>
    </w:p>
    <w:p w14:paraId="389FA5AE" w14:textId="57FA1BBB" w:rsidR="00020EB1" w:rsidRDefault="00116B54" w:rsidP="00020EB1">
      <w:pPr>
        <w:jc w:val="both"/>
        <w:rPr>
          <w:rFonts w:asciiTheme="minorHAnsi" w:hAnsiTheme="minorHAnsi"/>
          <w:bCs/>
          <w:sz w:val="22"/>
          <w:szCs w:val="22"/>
        </w:rPr>
      </w:pPr>
      <w:r w:rsidRPr="00116B54">
        <w:rPr>
          <w:rFonts w:asciiTheme="minorHAnsi" w:hAnsiTheme="minorHAnsi"/>
          <w:bCs/>
          <w:sz w:val="22"/>
          <w:szCs w:val="22"/>
        </w:rPr>
        <w:t>Czy Zamawiaj</w:t>
      </w:r>
      <w:r w:rsidRPr="00116B54">
        <w:rPr>
          <w:rFonts w:asciiTheme="minorHAnsi" w:hAnsiTheme="minorHAnsi" w:hint="eastAsia"/>
          <w:bCs/>
          <w:sz w:val="22"/>
          <w:szCs w:val="22"/>
        </w:rPr>
        <w:t>ą</w:t>
      </w:r>
      <w:r w:rsidRPr="00116B54">
        <w:rPr>
          <w:rFonts w:asciiTheme="minorHAnsi" w:hAnsiTheme="minorHAnsi"/>
          <w:bCs/>
          <w:sz w:val="22"/>
          <w:szCs w:val="22"/>
        </w:rPr>
        <w:t>cy w zadaniu nr 1 pozycja 2 dopu</w:t>
      </w:r>
      <w:r w:rsidRPr="00116B54">
        <w:rPr>
          <w:rFonts w:asciiTheme="minorHAnsi" w:hAnsiTheme="minorHAnsi" w:hint="eastAsia"/>
          <w:bCs/>
          <w:sz w:val="22"/>
          <w:szCs w:val="22"/>
        </w:rPr>
        <w:t>ś</w:t>
      </w:r>
      <w:r w:rsidRPr="00116B54">
        <w:rPr>
          <w:rFonts w:asciiTheme="minorHAnsi" w:hAnsiTheme="minorHAnsi"/>
          <w:bCs/>
          <w:sz w:val="22"/>
          <w:szCs w:val="22"/>
        </w:rPr>
        <w:t>ci zestaw jednorazowego u</w:t>
      </w:r>
      <w:r w:rsidRPr="00116B54">
        <w:rPr>
          <w:rFonts w:asciiTheme="minorHAnsi" w:hAnsiTheme="minorHAnsi" w:hint="eastAsia"/>
          <w:bCs/>
          <w:sz w:val="22"/>
          <w:szCs w:val="22"/>
        </w:rPr>
        <w:t>ż</w:t>
      </w:r>
      <w:r w:rsidRPr="00116B54">
        <w:rPr>
          <w:rFonts w:asciiTheme="minorHAnsi" w:hAnsiTheme="minorHAnsi"/>
          <w:bCs/>
          <w:sz w:val="22"/>
          <w:szCs w:val="22"/>
        </w:rPr>
        <w:t>ytku do p</w:t>
      </w:r>
      <w:r w:rsidRPr="00116B54">
        <w:rPr>
          <w:rFonts w:asciiTheme="minorHAnsi" w:hAnsiTheme="minorHAnsi" w:hint="eastAsia"/>
          <w:bCs/>
          <w:sz w:val="22"/>
          <w:szCs w:val="22"/>
        </w:rPr>
        <w:t>ł</w:t>
      </w:r>
      <w:r w:rsidRPr="00116B54">
        <w:rPr>
          <w:rFonts w:asciiTheme="minorHAnsi" w:hAnsiTheme="minorHAnsi"/>
          <w:bCs/>
          <w:sz w:val="22"/>
          <w:szCs w:val="22"/>
        </w:rPr>
        <w:t>ukania i odsysania podczas zabiegów laparoskopowych, pozwalaj</w:t>
      </w:r>
      <w:r w:rsidRPr="00116B54">
        <w:rPr>
          <w:rFonts w:asciiTheme="minorHAnsi" w:hAnsiTheme="minorHAnsi" w:hint="eastAsia"/>
          <w:bCs/>
          <w:sz w:val="22"/>
          <w:szCs w:val="22"/>
        </w:rPr>
        <w:t>ą</w:t>
      </w:r>
      <w:r w:rsidRPr="00116B54">
        <w:rPr>
          <w:rFonts w:asciiTheme="minorHAnsi" w:hAnsiTheme="minorHAnsi"/>
          <w:bCs/>
          <w:sz w:val="22"/>
          <w:szCs w:val="22"/>
        </w:rPr>
        <w:t>cy na jednoczesne u</w:t>
      </w:r>
      <w:r w:rsidRPr="00116B54">
        <w:rPr>
          <w:rFonts w:asciiTheme="minorHAnsi" w:hAnsiTheme="minorHAnsi" w:hint="eastAsia"/>
          <w:bCs/>
          <w:sz w:val="22"/>
          <w:szCs w:val="22"/>
        </w:rPr>
        <w:t>ż</w:t>
      </w:r>
      <w:r w:rsidRPr="00116B54">
        <w:rPr>
          <w:rFonts w:asciiTheme="minorHAnsi" w:hAnsiTheme="minorHAnsi"/>
          <w:bCs/>
          <w:sz w:val="22"/>
          <w:szCs w:val="22"/>
        </w:rPr>
        <w:t>ycie z przyrz</w:t>
      </w:r>
      <w:r w:rsidRPr="00116B54">
        <w:rPr>
          <w:rFonts w:asciiTheme="minorHAnsi" w:hAnsiTheme="minorHAnsi" w:hint="eastAsia"/>
          <w:bCs/>
          <w:sz w:val="22"/>
          <w:szCs w:val="22"/>
        </w:rPr>
        <w:t>ą</w:t>
      </w:r>
      <w:r w:rsidRPr="00116B54">
        <w:rPr>
          <w:rFonts w:asciiTheme="minorHAnsi" w:hAnsiTheme="minorHAnsi"/>
          <w:bCs/>
          <w:sz w:val="22"/>
          <w:szCs w:val="22"/>
        </w:rPr>
        <w:t>dami do koagulacji. Przeznaczony dla osób prawo – i lewor</w:t>
      </w:r>
      <w:r w:rsidRPr="00116B54">
        <w:rPr>
          <w:rFonts w:asciiTheme="minorHAnsi" w:hAnsiTheme="minorHAnsi" w:hint="eastAsia"/>
          <w:bCs/>
          <w:sz w:val="22"/>
          <w:szCs w:val="22"/>
        </w:rPr>
        <w:t>ę</w:t>
      </w:r>
      <w:r w:rsidRPr="00116B54">
        <w:rPr>
          <w:rFonts w:asciiTheme="minorHAnsi" w:hAnsiTheme="minorHAnsi"/>
          <w:bCs/>
          <w:sz w:val="22"/>
          <w:szCs w:val="22"/>
        </w:rPr>
        <w:t>cznych. Dedykowany do zabiegów robotycznych. Kaniula 5mm/33cm, dren 3m?</w:t>
      </w:r>
    </w:p>
    <w:p w14:paraId="69012CE0" w14:textId="77777777" w:rsidR="00116B54" w:rsidRDefault="00116B54" w:rsidP="00020EB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A3DFD9" w14:textId="0CAD7837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66471" w:rsidRPr="00666471">
        <w:rPr>
          <w:rFonts w:asciiTheme="minorHAnsi" w:hAnsiTheme="minorHAnsi" w:cstheme="minorHAnsi"/>
          <w:b/>
          <w:sz w:val="22"/>
          <w:szCs w:val="22"/>
        </w:rPr>
        <w:t>Zamawiaj</w:t>
      </w:r>
      <w:r w:rsidR="00666471" w:rsidRPr="00666471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66471" w:rsidRPr="00666471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666471" w:rsidRPr="00666471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66471" w:rsidRPr="00666471">
        <w:rPr>
          <w:rFonts w:asciiTheme="minorHAnsi" w:hAnsiTheme="minorHAnsi" w:cstheme="minorHAnsi"/>
          <w:b/>
          <w:sz w:val="22"/>
          <w:szCs w:val="22"/>
        </w:rPr>
        <w:t>sze, ale nie wymaga.</w:t>
      </w:r>
    </w:p>
    <w:p w14:paraId="512B603D" w14:textId="77777777" w:rsidR="00116B54" w:rsidRDefault="00116B54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469F74" w14:textId="77777777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01A7E382" w14:textId="77777777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162D1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6912" w14:textId="77777777" w:rsidR="00162D13" w:rsidRDefault="00162D13" w:rsidP="00832932">
      <w:r>
        <w:separator/>
      </w:r>
    </w:p>
  </w:endnote>
  <w:endnote w:type="continuationSeparator" w:id="0">
    <w:p w14:paraId="1C418B05" w14:textId="77777777" w:rsidR="00162D13" w:rsidRDefault="00162D13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418A" w14:textId="77777777" w:rsidR="00162D13" w:rsidRDefault="00162D13" w:rsidP="00832932">
      <w:r>
        <w:separator/>
      </w:r>
    </w:p>
  </w:footnote>
  <w:footnote w:type="continuationSeparator" w:id="0">
    <w:p w14:paraId="08FC99AE" w14:textId="77777777" w:rsidR="00162D13" w:rsidRDefault="00162D13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226E"/>
    <w:rsid w:val="00002336"/>
    <w:rsid w:val="00003037"/>
    <w:rsid w:val="00003808"/>
    <w:rsid w:val="00015BD1"/>
    <w:rsid w:val="00020EB1"/>
    <w:rsid w:val="0002127F"/>
    <w:rsid w:val="00037DF5"/>
    <w:rsid w:val="00040F9F"/>
    <w:rsid w:val="00043369"/>
    <w:rsid w:val="0004441D"/>
    <w:rsid w:val="00045047"/>
    <w:rsid w:val="0004575F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5C91"/>
    <w:rsid w:val="00127A33"/>
    <w:rsid w:val="00136AE8"/>
    <w:rsid w:val="00157DE6"/>
    <w:rsid w:val="001609B6"/>
    <w:rsid w:val="00162D13"/>
    <w:rsid w:val="00172374"/>
    <w:rsid w:val="00173BB9"/>
    <w:rsid w:val="00176F96"/>
    <w:rsid w:val="0017778D"/>
    <w:rsid w:val="00177FAA"/>
    <w:rsid w:val="00180025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B3BED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28C1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6DAA"/>
    <w:rsid w:val="00486903"/>
    <w:rsid w:val="00490CE1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D068B"/>
    <w:rsid w:val="005D2E6E"/>
    <w:rsid w:val="005D3A44"/>
    <w:rsid w:val="005D5B5C"/>
    <w:rsid w:val="005E03F1"/>
    <w:rsid w:val="005E1527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F0E8B"/>
    <w:rsid w:val="008014DB"/>
    <w:rsid w:val="00805E42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51B8"/>
    <w:rsid w:val="00912E22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59DA"/>
    <w:rsid w:val="009B13A7"/>
    <w:rsid w:val="009B4D2D"/>
    <w:rsid w:val="009C3E3C"/>
    <w:rsid w:val="009C67B5"/>
    <w:rsid w:val="009D00FA"/>
    <w:rsid w:val="009D36E0"/>
    <w:rsid w:val="009D6422"/>
    <w:rsid w:val="009E0533"/>
    <w:rsid w:val="009E23CC"/>
    <w:rsid w:val="009E3548"/>
    <w:rsid w:val="009E445D"/>
    <w:rsid w:val="009E571E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4328"/>
    <w:rsid w:val="00B44DE0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E1328"/>
    <w:rsid w:val="00BE17AA"/>
    <w:rsid w:val="00BE3038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7AA0"/>
    <w:rsid w:val="00DC40C8"/>
    <w:rsid w:val="00DC7EEB"/>
    <w:rsid w:val="00DD3E41"/>
    <w:rsid w:val="00DD645E"/>
    <w:rsid w:val="00DD7C3D"/>
    <w:rsid w:val="00DD7D71"/>
    <w:rsid w:val="00DE53D2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6B47"/>
    <w:rsid w:val="00ED6F09"/>
    <w:rsid w:val="00ED7070"/>
    <w:rsid w:val="00EE028C"/>
    <w:rsid w:val="00EE1642"/>
    <w:rsid w:val="00EE3C3C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6</cp:revision>
  <cp:lastPrinted>2023-07-18T08:31:00Z</cp:lastPrinted>
  <dcterms:created xsi:type="dcterms:W3CDTF">2024-01-22T08:30:00Z</dcterms:created>
  <dcterms:modified xsi:type="dcterms:W3CDTF">2024-01-23T10:54:00Z</dcterms:modified>
</cp:coreProperties>
</file>