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46" w:rsidRPr="0052307B" w:rsidRDefault="0052307B" w:rsidP="008C5855">
      <w:pPr>
        <w:pStyle w:val="Tekstpodstawowy21"/>
        <w:spacing w:line="360" w:lineRule="auto"/>
        <w:jc w:val="center"/>
        <w:rPr>
          <w:rFonts w:ascii="Cambria" w:hAnsi="Cambria" w:cs="Tahoma"/>
          <w:sz w:val="20"/>
          <w:lang w:eastAsia="en-US"/>
        </w:rPr>
      </w:pPr>
      <w:r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Umowa Nr ZP/842</w:t>
      </w:r>
      <w:r w:rsidR="008C5855"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/2023</w:t>
      </w:r>
      <w:r w:rsidRPr="0052307B">
        <w:rPr>
          <w:rFonts w:ascii="Cambria" w:eastAsia="PMingLiU" w:hAnsi="Cambria" w:cs="Tahoma"/>
          <w:b/>
          <w:bCs/>
          <w:szCs w:val="28"/>
          <w:u w:val="single"/>
          <w:lang w:eastAsia="zh-TW"/>
        </w:rPr>
        <w:t>_z…</w:t>
      </w:r>
    </w:p>
    <w:p w:rsidR="00577B7E" w:rsidRPr="0052307B" w:rsidRDefault="00577B7E" w:rsidP="00577B7E">
      <w:pPr>
        <w:pStyle w:val="Tekstpodstawowy21"/>
        <w:spacing w:line="360" w:lineRule="auto"/>
        <w:rPr>
          <w:rFonts w:ascii="Cambria" w:hAnsi="Cambria" w:cs="Tahoma"/>
          <w:sz w:val="20"/>
          <w:lang w:eastAsia="en-US"/>
        </w:rPr>
      </w:pPr>
      <w:r w:rsidRPr="0052307B">
        <w:rPr>
          <w:rFonts w:ascii="Cambria" w:hAnsi="Cambria" w:cs="Tahoma"/>
          <w:sz w:val="20"/>
          <w:lang w:eastAsia="en-US"/>
        </w:rPr>
        <w:t>zawarta w dniu .................................... w Kielcach pomiędzy: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3"/>
        <w:gridCol w:w="4609"/>
      </w:tblGrid>
      <w:tr w:rsidR="00577B7E" w:rsidTr="00F66CE9">
        <w:trPr>
          <w:trHeight w:val="30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Zamawiającym:</w:t>
            </w:r>
          </w:p>
        </w:tc>
        <w:tc>
          <w:tcPr>
            <w:tcW w:w="4609" w:type="dxa"/>
            <w:tcBorders>
              <w:top w:val="single" w:sz="4" w:space="0" w:color="auto"/>
              <w:right w:val="single" w:sz="4" w:space="0" w:color="auto"/>
            </w:tcBorders>
          </w:tcPr>
          <w:p w:rsidR="00577B7E" w:rsidRPr="00EE0A66" w:rsidRDefault="00577B7E" w:rsidP="00962EC6">
            <w:pPr>
              <w:pStyle w:val="Nagwek3"/>
              <w:spacing w:before="120" w:after="120"/>
              <w:ind w:firstLine="0"/>
              <w:rPr>
                <w:rFonts w:ascii="Tahoma" w:hAnsi="Tahoma" w:cs="Tahoma"/>
                <w:bCs/>
                <w:sz w:val="20"/>
                <w:szCs w:val="20"/>
              </w:rPr>
            </w:pPr>
            <w:r w:rsidRPr="00EE0A66">
              <w:rPr>
                <w:rFonts w:ascii="Tahoma" w:hAnsi="Tahoma" w:cs="Tahoma"/>
                <w:bCs/>
                <w:sz w:val="20"/>
                <w:szCs w:val="20"/>
              </w:rPr>
              <w:t>Wykonawcą:</w:t>
            </w:r>
          </w:p>
        </w:tc>
      </w:tr>
      <w:tr w:rsidR="00F66CE9" w:rsidTr="00F66CE9">
        <w:trPr>
          <w:cantSplit/>
          <w:trHeight w:val="2515"/>
        </w:trPr>
        <w:tc>
          <w:tcPr>
            <w:tcW w:w="4603" w:type="dxa"/>
            <w:tcBorders>
              <w:left w:val="single" w:sz="4" w:space="0" w:color="auto"/>
              <w:bottom w:val="single" w:sz="4" w:space="0" w:color="auto"/>
            </w:tcBorders>
          </w:tcPr>
          <w:p w:rsidR="00F66CE9" w:rsidRPr="00520B10" w:rsidRDefault="00F66CE9" w:rsidP="000B6424">
            <w:pPr>
              <w:pStyle w:val="Tematkomentarza"/>
              <w:spacing w:before="120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>Komendą Wojewódzką Policji w Kielcach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>ul Seminaryjska 12, 25 - 372 Kielce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>NIP: 657-031-33-31,</w:t>
            </w:r>
            <w:r w:rsidR="008C5855">
              <w:rPr>
                <w:rFonts w:ascii="Cambria" w:hAnsi="Cambria" w:cs="Tahoma"/>
                <w:snapToGrid w:val="0"/>
              </w:rPr>
              <w:t xml:space="preserve"> </w:t>
            </w:r>
            <w:r w:rsidR="00347477" w:rsidRPr="00300323">
              <w:rPr>
                <w:rFonts w:ascii="Cambria" w:hAnsi="Cambria" w:cs="Arial"/>
                <w:color w:val="000000" w:themeColor="text1"/>
              </w:rPr>
              <w:t>REGON: 290727869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b w:val="0"/>
                <w:snapToGrid w:val="0"/>
              </w:rPr>
            </w:pPr>
            <w:r w:rsidRPr="00520B10">
              <w:rPr>
                <w:rFonts w:ascii="Cambria" w:hAnsi="Cambria" w:cs="Tahoma"/>
                <w:b w:val="0"/>
                <w:snapToGrid w:val="0"/>
              </w:rPr>
              <w:t xml:space="preserve">reprezentowaną z upoważnienia 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b w:val="0"/>
                <w:snapToGrid w:val="0"/>
              </w:rPr>
            </w:pPr>
            <w:r w:rsidRPr="00520B10">
              <w:rPr>
                <w:rFonts w:ascii="Cambria" w:hAnsi="Cambria" w:cs="Tahoma"/>
                <w:b w:val="0"/>
                <w:snapToGrid w:val="0"/>
              </w:rPr>
              <w:t>Komendanta</w:t>
            </w:r>
            <w:r w:rsidR="0007654F">
              <w:rPr>
                <w:rFonts w:ascii="Cambria" w:hAnsi="Cambria" w:cs="Tahoma"/>
                <w:b w:val="0"/>
                <w:snapToGrid w:val="0"/>
              </w:rPr>
              <w:t xml:space="preserve"> </w:t>
            </w:r>
            <w:r w:rsidRPr="00520B10">
              <w:rPr>
                <w:rFonts w:ascii="Cambria" w:hAnsi="Cambria" w:cs="Tahoma"/>
                <w:b w:val="0"/>
                <w:snapToGrid w:val="0"/>
              </w:rPr>
              <w:t>Wojewódzkiego Policji w Kielcach przez: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>
              <w:rPr>
                <w:rFonts w:ascii="Cambria" w:hAnsi="Cambria" w:cs="Tahoma"/>
                <w:snapToGrid w:val="0"/>
              </w:rPr>
              <w:t>Zastępcę</w:t>
            </w:r>
            <w:r w:rsidRPr="00520B10">
              <w:rPr>
                <w:rFonts w:ascii="Cambria" w:hAnsi="Cambria" w:cs="Tahoma"/>
                <w:snapToGrid w:val="0"/>
              </w:rPr>
              <w:t xml:space="preserve"> Komendanta Wojewódzkiego Policji </w:t>
            </w:r>
            <w:r>
              <w:rPr>
                <w:rFonts w:ascii="Cambria" w:hAnsi="Cambria" w:cs="Tahoma"/>
                <w:snapToGrid w:val="0"/>
              </w:rPr>
              <w:br/>
            </w:r>
            <w:r w:rsidRPr="00520B10">
              <w:rPr>
                <w:rFonts w:ascii="Cambria" w:hAnsi="Cambria" w:cs="Tahoma"/>
                <w:snapToGrid w:val="0"/>
              </w:rPr>
              <w:t xml:space="preserve">w Kielcach </w:t>
            </w:r>
          </w:p>
          <w:p w:rsidR="00F66CE9" w:rsidRPr="00520B10" w:rsidRDefault="00F66CE9" w:rsidP="000B6424">
            <w:pPr>
              <w:pStyle w:val="Tematkomentarza"/>
              <w:rPr>
                <w:rFonts w:ascii="Cambria" w:hAnsi="Cambria" w:cs="Tahoma"/>
                <w:snapToGrid w:val="0"/>
              </w:rPr>
            </w:pPr>
            <w:r w:rsidRPr="00520B10">
              <w:rPr>
                <w:rFonts w:ascii="Cambria" w:hAnsi="Cambria" w:cs="Tahoma"/>
                <w:snapToGrid w:val="0"/>
              </w:rPr>
              <w:t xml:space="preserve">insp. dr Agatę </w:t>
            </w:r>
            <w:proofErr w:type="spellStart"/>
            <w:r w:rsidRPr="00520B10">
              <w:rPr>
                <w:rFonts w:ascii="Cambria" w:hAnsi="Cambria" w:cs="Tahoma"/>
                <w:snapToGrid w:val="0"/>
              </w:rPr>
              <w:t>Malasińską-Nagórny</w:t>
            </w:r>
            <w:proofErr w:type="spellEnd"/>
          </w:p>
        </w:tc>
        <w:tc>
          <w:tcPr>
            <w:tcW w:w="4609" w:type="dxa"/>
            <w:tcBorders>
              <w:bottom w:val="single" w:sz="4" w:space="0" w:color="auto"/>
              <w:right w:val="single" w:sz="4" w:space="0" w:color="auto"/>
            </w:tcBorders>
          </w:tcPr>
          <w:p w:rsidR="008C5855" w:rsidRPr="008C5855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</w:p>
          <w:p w:rsidR="00425B49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8C5855" w:rsidRPr="00425B49" w:rsidRDefault="00425B49" w:rsidP="00425B49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/>
                <w:b/>
                <w:sz w:val="20"/>
              </w:rPr>
              <w:t>...................................................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sz w:val="20"/>
              </w:rPr>
            </w:pPr>
            <w:r w:rsidRPr="00425B49">
              <w:rPr>
                <w:rFonts w:ascii="Cambria" w:hAnsi="Cambria" w:cs="Arial"/>
                <w:sz w:val="20"/>
              </w:rPr>
              <w:t>reprezentowana przez:</w:t>
            </w:r>
          </w:p>
          <w:p w:rsidR="008C5855" w:rsidRPr="00425B49" w:rsidRDefault="008C5855" w:rsidP="008C5855">
            <w:pPr>
              <w:pStyle w:val="Bezodstpw"/>
              <w:spacing w:line="276" w:lineRule="auto"/>
              <w:rPr>
                <w:rFonts w:ascii="Cambria" w:hAnsi="Cambria" w:cs="Arial"/>
                <w:b/>
                <w:sz w:val="20"/>
              </w:rPr>
            </w:pPr>
            <w:r w:rsidRPr="00425B49">
              <w:rPr>
                <w:rFonts w:ascii="Cambria" w:hAnsi="Cambria" w:cs="Arial"/>
                <w:b/>
                <w:sz w:val="20"/>
              </w:rPr>
              <w:t>....................................................</w:t>
            </w:r>
          </w:p>
          <w:p w:rsidR="00F66CE9" w:rsidRPr="004D4194" w:rsidRDefault="008C5855" w:rsidP="008C5855">
            <w:pPr>
              <w:pStyle w:val="Nagwek3"/>
              <w:ind w:firstLine="0"/>
              <w:jc w:val="left"/>
              <w:rPr>
                <w:rFonts w:ascii="Cambria" w:hAnsi="Cambria" w:cs="Tahoma"/>
                <w:sz w:val="20"/>
                <w:szCs w:val="20"/>
              </w:rPr>
            </w:pPr>
            <w:r w:rsidRPr="00425B49">
              <w:rPr>
                <w:rFonts w:ascii="Cambria" w:hAnsi="Cambria"/>
                <w:sz w:val="20"/>
              </w:rPr>
              <w:t>...................................................</w:t>
            </w:r>
          </w:p>
        </w:tc>
      </w:tr>
    </w:tbl>
    <w:p w:rsidR="00577B7E" w:rsidRPr="00C10134" w:rsidRDefault="00577B7E" w:rsidP="00577B7E">
      <w:pPr>
        <w:spacing w:before="240" w:after="120" w:line="276" w:lineRule="auto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>§ 1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after="120"/>
        <w:ind w:left="426" w:right="51" w:hanging="357"/>
        <w:jc w:val="both"/>
        <w:rPr>
          <w:rFonts w:ascii="Cambria" w:hAnsi="Cambria" w:cs="Arial"/>
          <w:sz w:val="20"/>
        </w:rPr>
      </w:pPr>
      <w:r w:rsidRPr="006F3BBE">
        <w:rPr>
          <w:rFonts w:ascii="Cambria" w:hAnsi="Cambria" w:cs="Arial"/>
          <w:sz w:val="20"/>
        </w:rPr>
        <w:t xml:space="preserve">Na podstawie niniejszej umowy Zamawiający zamawia, a Wykonawca zobowiązuje się wykonywać przedmiot umowy: </w:t>
      </w:r>
    </w:p>
    <w:p w:rsidR="00586C50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</w:rPr>
      </w:pPr>
      <w:r>
        <w:rPr>
          <w:rFonts w:ascii="Cambria" w:hAnsi="Cambria" w:cs="Arial"/>
          <w:bCs w:val="0"/>
          <w:sz w:val="22"/>
        </w:rPr>
        <w:t>„</w:t>
      </w:r>
      <w:r w:rsidR="0052307B" w:rsidRPr="0052307B">
        <w:rPr>
          <w:rFonts w:ascii="Cambria" w:hAnsi="Cambria" w:cs="Arial"/>
          <w:bCs w:val="0"/>
          <w:sz w:val="22"/>
        </w:rPr>
        <w:t xml:space="preserve">Usługa w zakresie świadczenia całodziennego wyżywienia osób zatrzymanych </w:t>
      </w:r>
      <w:r w:rsidR="0052307B" w:rsidRPr="0052307B">
        <w:rPr>
          <w:rFonts w:ascii="Cambria" w:hAnsi="Cambria" w:cs="Arial"/>
          <w:bCs w:val="0"/>
          <w:sz w:val="22"/>
        </w:rPr>
        <w:br/>
        <w:t>i osadzonych w Pomieszczeniu dla Osób Zatrzymanych (</w:t>
      </w:r>
      <w:proofErr w:type="spellStart"/>
      <w:r w:rsidR="0052307B" w:rsidRPr="0052307B">
        <w:rPr>
          <w:rFonts w:ascii="Cambria" w:hAnsi="Cambria" w:cs="Arial"/>
          <w:bCs w:val="0"/>
          <w:sz w:val="22"/>
        </w:rPr>
        <w:t>PdOZ</w:t>
      </w:r>
      <w:proofErr w:type="spellEnd"/>
      <w:r w:rsidR="0052307B" w:rsidRPr="0052307B">
        <w:rPr>
          <w:rFonts w:ascii="Cambria" w:hAnsi="Cambria" w:cs="Arial"/>
          <w:bCs w:val="0"/>
          <w:sz w:val="22"/>
        </w:rPr>
        <w:t>) Starachowice, KMP Kielce i PID KWP w Kielcach</w:t>
      </w:r>
      <w:r>
        <w:rPr>
          <w:rFonts w:ascii="Cambria" w:hAnsi="Cambria" w:cs="Arial"/>
          <w:bCs w:val="0"/>
          <w:sz w:val="22"/>
        </w:rPr>
        <w:t>”</w:t>
      </w:r>
    </w:p>
    <w:p w:rsidR="008C5855" w:rsidRPr="004D4194" w:rsidRDefault="008C5855" w:rsidP="00244443">
      <w:pPr>
        <w:pStyle w:val="Tytu"/>
        <w:shd w:val="clear" w:color="auto" w:fill="BFBFBF" w:themeFill="background1" w:themeFillShade="BF"/>
        <w:spacing w:after="0"/>
        <w:rPr>
          <w:rFonts w:ascii="Cambria" w:hAnsi="Cambria" w:cs="Arial"/>
          <w:bCs w:val="0"/>
          <w:sz w:val="22"/>
          <w:szCs w:val="22"/>
        </w:rPr>
      </w:pPr>
      <w:r w:rsidRPr="008C5855">
        <w:rPr>
          <w:rFonts w:ascii="Cambria" w:hAnsi="Cambria" w:cs="Arial"/>
          <w:bCs w:val="0"/>
          <w:sz w:val="22"/>
          <w:szCs w:val="22"/>
        </w:rPr>
        <w:t>Zadanie ………..:</w:t>
      </w:r>
    </w:p>
    <w:p w:rsidR="00586C50" w:rsidRDefault="00586C50" w:rsidP="00586C50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zgodnie z poniższym zestawieniem:</w:t>
      </w:r>
    </w:p>
    <w:tbl>
      <w:tblPr>
        <w:tblW w:w="9469" w:type="dxa"/>
        <w:tblInd w:w="-2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2260"/>
        <w:gridCol w:w="1417"/>
        <w:gridCol w:w="993"/>
        <w:gridCol w:w="992"/>
        <w:gridCol w:w="1417"/>
        <w:gridCol w:w="1843"/>
      </w:tblGrid>
      <w:tr w:rsidR="004D4194" w:rsidTr="00244443">
        <w:trPr>
          <w:trHeight w:val="8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ind w:left="180"/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Całkowita ilość posiłków dla zatrzymanych 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przez okres 12 miesięcy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Cena surowca brutto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/zł/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Wysokość marży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jednego posiłku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4 x kol. 5) + kol. 4 /zł/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Cena brutto żywienia </w:t>
            </w: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br/>
              <w:t>przez okres 12 miesięcy</w:t>
            </w:r>
          </w:p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(kol. 3  x  kol. 6) /zł/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</w:tr>
      <w:tr w:rsidR="004D4194" w:rsidTr="00244443">
        <w:trPr>
          <w:trHeight w:val="2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Pr="00772C91" w:rsidRDefault="00772C91" w:rsidP="00E978FD">
            <w:pPr>
              <w:pStyle w:val="Nagwek1"/>
              <w:jc w:val="left"/>
              <w:rPr>
                <w:b w:val="0"/>
              </w:rPr>
            </w:pPr>
            <w:r w:rsidRPr="00772C91">
              <w:rPr>
                <w:rFonts w:ascii="Cambria" w:hAnsi="Cambria" w:cs="Arial"/>
                <w:b w:val="0"/>
                <w:sz w:val="20"/>
                <w:szCs w:val="20"/>
              </w:rPr>
              <w:t>Usługa przygotowania oraz dostawa posiłków dla osób zatrzymanych w KPP ……………………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4194" w:rsidRDefault="004D4194" w:rsidP="00E978FD">
            <w:pPr>
              <w:snapToGrid w:val="0"/>
              <w:jc w:val="center"/>
            </w:pPr>
          </w:p>
        </w:tc>
      </w:tr>
    </w:tbl>
    <w:p w:rsidR="00586C50" w:rsidRPr="003F0821" w:rsidRDefault="00586C50" w:rsidP="00586C50">
      <w:pPr>
        <w:pStyle w:val="Tekstdymka"/>
        <w:spacing w:line="276" w:lineRule="auto"/>
        <w:ind w:firstLine="425"/>
        <w:rPr>
          <w:rFonts w:ascii="Arial" w:hAnsi="Arial" w:cs="Arial"/>
          <w:sz w:val="18"/>
          <w:szCs w:val="18"/>
        </w:rPr>
      </w:pPr>
      <w:r w:rsidRPr="003F0821">
        <w:rPr>
          <w:rFonts w:ascii="Arial" w:hAnsi="Arial" w:cs="Arial"/>
          <w:sz w:val="18"/>
          <w:szCs w:val="18"/>
        </w:rPr>
        <w:tab/>
      </w:r>
    </w:p>
    <w:p w:rsidR="00586C50" w:rsidRPr="00641F9C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b/>
          <w:sz w:val="20"/>
          <w:szCs w:val="18"/>
        </w:rPr>
      </w:pPr>
      <w:r w:rsidRPr="00641F9C">
        <w:rPr>
          <w:rFonts w:ascii="Cambria" w:eastAsia="Arial Unicode MS" w:hAnsi="Cambria" w:cs="Arial"/>
          <w:b/>
          <w:sz w:val="20"/>
          <w:szCs w:val="18"/>
        </w:rPr>
        <w:t>Cena brutto</w:t>
      </w:r>
      <w:r w:rsidRPr="00641F9C">
        <w:rPr>
          <w:rFonts w:ascii="Cambria" w:hAnsi="Cambria" w:cs="Arial"/>
          <w:b/>
          <w:sz w:val="20"/>
          <w:szCs w:val="18"/>
        </w:rPr>
        <w:t xml:space="preserve"> całości przedmiotu umowy obejmująca wszystkie koszty wynosi</w:t>
      </w:r>
      <w:r w:rsidRPr="00585DEE">
        <w:rPr>
          <w:rFonts w:ascii="Cambria" w:hAnsi="Cambria" w:cs="Arial"/>
          <w:b/>
          <w:sz w:val="20"/>
          <w:szCs w:val="18"/>
        </w:rPr>
        <w:t xml:space="preserve">: </w:t>
      </w:r>
      <w:r w:rsidR="008C5855" w:rsidRPr="00585DEE">
        <w:rPr>
          <w:rFonts w:ascii="Cambria" w:hAnsi="Cambria" w:cs="Arial"/>
          <w:b/>
          <w:szCs w:val="18"/>
        </w:rPr>
        <w:t>………….</w:t>
      </w:r>
      <w:r w:rsidR="004D4194" w:rsidRPr="00585DEE">
        <w:rPr>
          <w:rFonts w:ascii="Cambria" w:hAnsi="Cambria" w:cs="Arial"/>
          <w:b/>
          <w:szCs w:val="18"/>
        </w:rPr>
        <w:t xml:space="preserve"> </w:t>
      </w:r>
      <w:r w:rsidRPr="00585DEE">
        <w:rPr>
          <w:rFonts w:ascii="Cambria" w:hAnsi="Cambria" w:cs="Arial"/>
          <w:b/>
          <w:szCs w:val="18"/>
        </w:rPr>
        <w:t>zł</w:t>
      </w:r>
      <w:r w:rsidR="004D4194" w:rsidRPr="004D4194">
        <w:rPr>
          <w:rFonts w:ascii="Cambria" w:hAnsi="Cambria" w:cs="Arial"/>
          <w:b/>
          <w:szCs w:val="18"/>
        </w:rPr>
        <w:t xml:space="preserve"> </w:t>
      </w:r>
      <w:r w:rsidRPr="00641F9C">
        <w:rPr>
          <w:rFonts w:ascii="Cambria" w:hAnsi="Cambria" w:cs="Arial"/>
          <w:b/>
          <w:sz w:val="20"/>
          <w:szCs w:val="18"/>
        </w:rPr>
        <w:t xml:space="preserve">(słownie: </w:t>
      </w:r>
      <w:r w:rsidR="00585DEE">
        <w:rPr>
          <w:rFonts w:ascii="Cambria" w:hAnsi="Cambria" w:cs="Arial"/>
          <w:b/>
          <w:sz w:val="20"/>
          <w:szCs w:val="18"/>
        </w:rPr>
        <w:t>…………………</w:t>
      </w:r>
      <w:r w:rsidR="008C5855">
        <w:rPr>
          <w:rFonts w:ascii="Cambria" w:hAnsi="Cambria" w:cs="Arial"/>
          <w:b/>
          <w:sz w:val="20"/>
          <w:szCs w:val="18"/>
        </w:rPr>
        <w:t xml:space="preserve"> </w:t>
      </w:r>
      <w:r w:rsidR="004D4194">
        <w:rPr>
          <w:rFonts w:ascii="Cambria" w:hAnsi="Cambria" w:cs="Arial"/>
          <w:b/>
          <w:sz w:val="20"/>
          <w:szCs w:val="18"/>
        </w:rPr>
        <w:t>złotych 00/</w:t>
      </w:r>
      <w:r w:rsidRPr="00641F9C">
        <w:rPr>
          <w:rFonts w:ascii="Cambria" w:hAnsi="Cambria" w:cs="Arial"/>
          <w:b/>
          <w:sz w:val="20"/>
          <w:szCs w:val="18"/>
        </w:rPr>
        <w:t>100).</w:t>
      </w:r>
      <w:r w:rsidR="00585DEE">
        <w:rPr>
          <w:rFonts w:ascii="Cambria" w:hAnsi="Cambria" w:cs="Arial"/>
          <w:b/>
          <w:sz w:val="20"/>
          <w:szCs w:val="18"/>
        </w:rPr>
        <w:t xml:space="preserve"> 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Przedmiot umowy obejmuje: świadczenie usług w zakresie całodziennego wyżywienia osób zatrzymanych i osadzonych w Pomieszczeniu dla Osób Zatrzymanych (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) </w:t>
      </w:r>
      <w:r w:rsidRPr="006F3BBE">
        <w:rPr>
          <w:rFonts w:ascii="Cambria" w:hAnsi="Cambria" w:cs="Arial"/>
          <w:bCs/>
          <w:sz w:val="20"/>
          <w:szCs w:val="18"/>
        </w:rPr>
        <w:t>przy KPP</w:t>
      </w:r>
      <w:r w:rsidR="00772C91">
        <w:rPr>
          <w:rFonts w:ascii="Cambria" w:hAnsi="Cambria" w:cs="Arial"/>
          <w:bCs/>
          <w:sz w:val="20"/>
          <w:szCs w:val="18"/>
        </w:rPr>
        <w:t>…………….</w:t>
      </w:r>
      <w:r w:rsidRPr="006F3BBE">
        <w:rPr>
          <w:rFonts w:ascii="Cambria" w:hAnsi="Cambria" w:cs="Arial"/>
          <w:bCs/>
          <w:sz w:val="20"/>
          <w:szCs w:val="18"/>
        </w:rPr>
        <w:t xml:space="preserve"> </w:t>
      </w:r>
      <w:r w:rsidR="00772C91">
        <w:rPr>
          <w:rFonts w:ascii="Cambria" w:hAnsi="Cambria" w:cs="Arial"/>
          <w:b/>
          <w:i/>
          <w:sz w:val="20"/>
          <w:szCs w:val="18"/>
        </w:rPr>
        <w:t>(zostanie wpisanie zależnie od zadania)</w:t>
      </w:r>
      <w:r w:rsidR="00772C91">
        <w:rPr>
          <w:rFonts w:ascii="Cambria" w:hAnsi="Cambria" w:cs="Arial"/>
          <w:sz w:val="20"/>
          <w:szCs w:val="18"/>
        </w:rPr>
        <w:t>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 xml:space="preserve">Przedmiot umowy obejmuje: przygotowanie i dostarczenie osobom umieszczonym </w:t>
      </w:r>
      <w:r w:rsidR="00624BF9">
        <w:rPr>
          <w:rFonts w:ascii="Cambria" w:hAnsi="Cambria" w:cs="Arial"/>
          <w:sz w:val="20"/>
          <w:szCs w:val="18"/>
        </w:rPr>
        <w:t>w</w:t>
      </w:r>
      <w:r w:rsidRPr="006F3BBE">
        <w:rPr>
          <w:rFonts w:ascii="Cambria" w:hAnsi="Cambria" w:cs="Arial"/>
          <w:sz w:val="20"/>
          <w:szCs w:val="18"/>
        </w:rPr>
        <w:t xml:space="preserve"> </w:t>
      </w:r>
      <w:proofErr w:type="spellStart"/>
      <w:r w:rsidRPr="006F3BBE">
        <w:rPr>
          <w:rFonts w:ascii="Cambria" w:hAnsi="Cambria" w:cs="Arial"/>
          <w:sz w:val="20"/>
          <w:szCs w:val="18"/>
        </w:rPr>
        <w:t>PdOZ</w:t>
      </w:r>
      <w:proofErr w:type="spellEnd"/>
      <w:r w:rsidRPr="006F3BBE">
        <w:rPr>
          <w:rFonts w:ascii="Cambria" w:hAnsi="Cambria" w:cs="Arial"/>
          <w:sz w:val="20"/>
          <w:szCs w:val="18"/>
        </w:rPr>
        <w:t xml:space="preserve"> trzech posiłków dziennie tj. śniadania, obiadu i kolacji, w tym co najmniej jednego gorącego oraz napojów w ilości niezbędnej do zaspokojenia pragnienia (herbata, kawa, woda) przez siedem dni w tygodniu, również w dni ustawowo wolne od pracy i święta, w ilościach i terminach dostosowanych do potrzeb jednostki.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Posiłki muszą być przygotowywane z produktów Wykonawcy. Wykonawca ponosi pełną odpowiedzialność za jakość i przydatność do spożycia produktów spożywczych z jakich przygotował dany posiłek.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Podczas przyrządzania posiłków, ich dostarczania oraz wydawania powinny być zachowane wymogi sanitarno-higieniczne.</w:t>
      </w:r>
    </w:p>
    <w:p w:rsidR="00586C50" w:rsidRPr="006F3BBE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5" w:right="51" w:hanging="425"/>
        <w:jc w:val="both"/>
        <w:rPr>
          <w:rFonts w:ascii="Cambria" w:hAnsi="Cambria" w:cs="Arial"/>
          <w:iCs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Wartość energetyczna posiłków powinna wynosić nie mniej niż: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18"/>
        </w:rPr>
      </w:pPr>
      <w:r w:rsidRPr="006F3BBE">
        <w:rPr>
          <w:rFonts w:ascii="Cambria" w:hAnsi="Cambria" w:cs="Arial"/>
          <w:sz w:val="20"/>
          <w:szCs w:val="18"/>
        </w:rPr>
        <w:t>1) 2600 kcal dla osób dorosłych</w:t>
      </w:r>
    </w:p>
    <w:p w:rsidR="00586C50" w:rsidRPr="006F3BBE" w:rsidRDefault="00586C50" w:rsidP="00641F9C">
      <w:pPr>
        <w:pStyle w:val="Tekstpodstawowy"/>
        <w:spacing w:after="0" w:line="276" w:lineRule="auto"/>
        <w:ind w:left="720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2) 3200 kcal dla osób poniżej 18 roku życia i kobiet w ciąży.</w:t>
      </w:r>
    </w:p>
    <w:p w:rsidR="00586C50" w:rsidRPr="006F3BBE" w:rsidRDefault="00586C50" w:rsidP="00641F9C">
      <w:pPr>
        <w:pStyle w:val="Tekstpodstawowy"/>
        <w:numPr>
          <w:ilvl w:val="0"/>
          <w:numId w:val="13"/>
        </w:numPr>
        <w:tabs>
          <w:tab w:val="clear" w:pos="720"/>
          <w:tab w:val="num" w:pos="426"/>
        </w:tabs>
        <w:spacing w:after="0" w:line="276" w:lineRule="auto"/>
        <w:ind w:left="426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lastRenderedPageBreak/>
        <w:t xml:space="preserve">Dokonując kalkulacji ceny żywienia osoby zatrzymanej w </w:t>
      </w:r>
      <w:proofErr w:type="spellStart"/>
      <w:r w:rsidRPr="006F3BBE">
        <w:rPr>
          <w:rFonts w:ascii="Cambria" w:hAnsi="Cambria" w:cs="Arial"/>
          <w:sz w:val="20"/>
          <w:szCs w:val="20"/>
        </w:rPr>
        <w:t>P</w:t>
      </w:r>
      <w:r w:rsidR="00DD7C78">
        <w:rPr>
          <w:rFonts w:ascii="Cambria" w:hAnsi="Cambria" w:cs="Arial"/>
          <w:sz w:val="20"/>
          <w:szCs w:val="20"/>
        </w:rPr>
        <w:t>d</w:t>
      </w:r>
      <w:r w:rsidRPr="006F3BBE">
        <w:rPr>
          <w:rFonts w:ascii="Cambria" w:hAnsi="Cambria" w:cs="Arial"/>
          <w:sz w:val="20"/>
          <w:szCs w:val="20"/>
        </w:rPr>
        <w:t>OZ</w:t>
      </w:r>
      <w:proofErr w:type="spellEnd"/>
      <w:r w:rsidRPr="006F3BBE">
        <w:rPr>
          <w:rFonts w:ascii="Cambria" w:hAnsi="Cambria" w:cs="Arial"/>
          <w:sz w:val="20"/>
          <w:szCs w:val="20"/>
        </w:rPr>
        <w:t xml:space="preserve"> należy stosować stawki i zasady z</w:t>
      </w:r>
      <w:r w:rsidR="001205BD" w:rsidRPr="006F3BBE">
        <w:rPr>
          <w:rFonts w:ascii="Cambria" w:hAnsi="Cambria" w:cs="Arial"/>
          <w:sz w:val="20"/>
          <w:szCs w:val="20"/>
        </w:rPr>
        <w:t>awarte w n</w:t>
      </w:r>
      <w:r w:rsidRPr="006F3BBE">
        <w:rPr>
          <w:rFonts w:ascii="Cambria" w:hAnsi="Cambria" w:cs="Arial"/>
          <w:sz w:val="20"/>
          <w:szCs w:val="20"/>
        </w:rPr>
        <w:t xml:space="preserve">w. przepisach, tj. </w:t>
      </w:r>
      <w:r w:rsidRPr="006F3BBE">
        <w:rPr>
          <w:rFonts w:ascii="Cambria" w:hAnsi="Cambria" w:cs="Arial"/>
          <w:bCs/>
          <w:sz w:val="20"/>
          <w:szCs w:val="20"/>
        </w:rPr>
        <w:t>posiłki muszą być przygotowane według dziennej normy żywieniowej tzw. wsadu do kotła, która wynosi:</w:t>
      </w:r>
    </w:p>
    <w:p w:rsidR="00586C50" w:rsidRPr="00641F9C" w:rsidRDefault="00586C50" w:rsidP="00586C50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641F9C">
        <w:rPr>
          <w:rFonts w:ascii="Cambria" w:hAnsi="Cambria" w:cs="Arial"/>
          <w:bCs/>
          <w:sz w:val="20"/>
          <w:szCs w:val="20"/>
          <w:u w:val="single"/>
        </w:rPr>
        <w:t xml:space="preserve">1) dla osób umieszczonych w </w:t>
      </w:r>
      <w:proofErr w:type="spellStart"/>
      <w:r w:rsidRPr="00641F9C">
        <w:rPr>
          <w:rFonts w:ascii="Cambria" w:hAnsi="Cambria" w:cs="Arial"/>
          <w:bCs/>
          <w:sz w:val="20"/>
          <w:szCs w:val="20"/>
          <w:u w:val="single"/>
        </w:rPr>
        <w:t>PdOZ</w:t>
      </w:r>
      <w:proofErr w:type="spellEnd"/>
      <w:r w:rsidRPr="00641F9C">
        <w:rPr>
          <w:rFonts w:ascii="Cambria" w:hAnsi="Cambria" w:cs="Arial"/>
          <w:bCs/>
          <w:sz w:val="20"/>
          <w:szCs w:val="20"/>
          <w:u w:val="single"/>
        </w:rPr>
        <w:t>:</w:t>
      </w:r>
    </w:p>
    <w:p w:rsidR="00586C50" w:rsidRPr="006F3BBE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a) </w:t>
      </w:r>
      <w:r w:rsidR="00585DEE">
        <w:rPr>
          <w:rFonts w:ascii="Cambria" w:hAnsi="Cambria" w:cs="Arial"/>
          <w:sz w:val="20"/>
          <w:szCs w:val="20"/>
        </w:rPr>
        <w:t>15,00</w:t>
      </w:r>
      <w:r w:rsidRPr="006F3BBE">
        <w:rPr>
          <w:rFonts w:ascii="Cambria" w:hAnsi="Cambria" w:cs="Arial"/>
          <w:sz w:val="20"/>
          <w:szCs w:val="20"/>
        </w:rPr>
        <w:t xml:space="preserve"> zł dla dorosłych,  </w:t>
      </w:r>
    </w:p>
    <w:p w:rsidR="00586C50" w:rsidRDefault="00586C50" w:rsidP="00586C5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b) </w:t>
      </w:r>
      <w:r w:rsidR="00585DEE">
        <w:rPr>
          <w:rFonts w:ascii="Cambria" w:hAnsi="Cambria" w:cs="Arial"/>
          <w:sz w:val="20"/>
          <w:szCs w:val="20"/>
        </w:rPr>
        <w:t>18,75</w:t>
      </w:r>
      <w:r w:rsidRPr="006F3BBE">
        <w:rPr>
          <w:rFonts w:ascii="Cambria" w:hAnsi="Cambria" w:cs="Arial"/>
          <w:sz w:val="20"/>
          <w:szCs w:val="20"/>
        </w:rPr>
        <w:t xml:space="preserve"> zł dla </w:t>
      </w:r>
      <w:r w:rsidR="00641F9C" w:rsidRPr="00641F9C">
        <w:rPr>
          <w:rFonts w:ascii="Cambria" w:hAnsi="Cambria"/>
          <w:sz w:val="20"/>
          <w:szCs w:val="20"/>
        </w:rPr>
        <w:t>osób, które nie ukończyły 18 lat</w:t>
      </w:r>
      <w:r w:rsidR="00641F9C">
        <w:rPr>
          <w:rFonts w:ascii="Cambria" w:hAnsi="Cambria" w:cs="Arial"/>
          <w:sz w:val="20"/>
          <w:szCs w:val="20"/>
        </w:rPr>
        <w:t>,</w:t>
      </w:r>
    </w:p>
    <w:p w:rsidR="0052307B" w:rsidRPr="00641F9C" w:rsidRDefault="0052307B" w:rsidP="0052307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52307B">
        <w:rPr>
          <w:rFonts w:ascii="Cambria" w:hAnsi="Cambria" w:cs="Arial"/>
          <w:b/>
          <w:bCs/>
          <w:sz w:val="20"/>
          <w:szCs w:val="20"/>
          <w:u w:val="single"/>
        </w:rPr>
        <w:t>(dla zadania 1)</w:t>
      </w:r>
      <w:r>
        <w:rPr>
          <w:rFonts w:ascii="Cambria" w:hAnsi="Cambria" w:cs="Arial"/>
          <w:bCs/>
          <w:sz w:val="20"/>
          <w:szCs w:val="20"/>
          <w:u w:val="single"/>
        </w:rPr>
        <w:t xml:space="preserve"> 2</w:t>
      </w:r>
      <w:r w:rsidRPr="00641F9C">
        <w:rPr>
          <w:rFonts w:ascii="Cambria" w:hAnsi="Cambria" w:cs="Arial"/>
          <w:bCs/>
          <w:sz w:val="20"/>
          <w:szCs w:val="20"/>
          <w:u w:val="single"/>
        </w:rPr>
        <w:t xml:space="preserve">) dla osób umieszczonych w </w:t>
      </w:r>
      <w:r>
        <w:rPr>
          <w:rFonts w:ascii="Cambria" w:hAnsi="Cambria" w:cs="Arial"/>
          <w:bCs/>
          <w:sz w:val="20"/>
          <w:szCs w:val="20"/>
          <w:u w:val="single"/>
        </w:rPr>
        <w:t>PID poniżej 18 roku życia (nieletni)</w:t>
      </w:r>
      <w:r w:rsidRPr="00641F9C">
        <w:rPr>
          <w:rFonts w:ascii="Cambria" w:hAnsi="Cambria" w:cs="Arial"/>
          <w:bCs/>
          <w:sz w:val="20"/>
          <w:szCs w:val="20"/>
          <w:u w:val="single"/>
        </w:rPr>
        <w:t>:</w:t>
      </w:r>
    </w:p>
    <w:p w:rsidR="0052307B" w:rsidRPr="006F3BBE" w:rsidRDefault="0052307B" w:rsidP="0052307B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a) </w:t>
      </w:r>
      <w:r>
        <w:rPr>
          <w:rFonts w:ascii="Cambria" w:hAnsi="Cambria" w:cs="Arial"/>
          <w:sz w:val="20"/>
          <w:szCs w:val="20"/>
        </w:rPr>
        <w:t>18,75</w:t>
      </w:r>
      <w:r w:rsidRPr="006F3BBE">
        <w:rPr>
          <w:rFonts w:ascii="Cambria" w:hAnsi="Cambria" w:cs="Arial"/>
          <w:sz w:val="20"/>
          <w:szCs w:val="20"/>
        </w:rPr>
        <w:t xml:space="preserve"> zł,  </w:t>
      </w:r>
    </w:p>
    <w:p w:rsidR="0052307B" w:rsidRDefault="0052307B" w:rsidP="0052307B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b) </w:t>
      </w:r>
      <w:r>
        <w:rPr>
          <w:rFonts w:ascii="Cambria" w:hAnsi="Cambria" w:cs="Arial"/>
          <w:sz w:val="20"/>
          <w:szCs w:val="20"/>
        </w:rPr>
        <w:t>31,87</w:t>
      </w:r>
      <w:r w:rsidRPr="006F3BBE">
        <w:rPr>
          <w:rFonts w:ascii="Cambria" w:hAnsi="Cambria" w:cs="Arial"/>
          <w:sz w:val="20"/>
          <w:szCs w:val="20"/>
        </w:rPr>
        <w:t xml:space="preserve"> zł </w:t>
      </w:r>
      <w:r w:rsidRPr="0052307B">
        <w:rPr>
          <w:rFonts w:ascii="Cambria" w:hAnsi="Cambria" w:cs="Arial"/>
          <w:sz w:val="20"/>
          <w:szCs w:val="16"/>
        </w:rPr>
        <w:t>w dni</w:t>
      </w:r>
      <w:r>
        <w:rPr>
          <w:rFonts w:ascii="Cambria" w:hAnsi="Cambria" w:cs="Arial"/>
          <w:sz w:val="20"/>
          <w:szCs w:val="16"/>
        </w:rPr>
        <w:t>ach świątecznych ustawowo wolnych</w:t>
      </w:r>
      <w:r w:rsidRPr="0052307B">
        <w:rPr>
          <w:rFonts w:ascii="Cambria" w:hAnsi="Cambria" w:cs="Arial"/>
          <w:sz w:val="20"/>
          <w:szCs w:val="16"/>
        </w:rPr>
        <w:t xml:space="preserve"> od pracy oraz w </w:t>
      </w:r>
      <w:r>
        <w:rPr>
          <w:rFonts w:ascii="Cambria" w:hAnsi="Cambria" w:cs="Arial"/>
          <w:sz w:val="20"/>
          <w:szCs w:val="16"/>
        </w:rPr>
        <w:t>dniu 1 czerwca</w:t>
      </w:r>
      <w:r>
        <w:rPr>
          <w:rFonts w:ascii="Cambria" w:hAnsi="Cambria"/>
          <w:sz w:val="20"/>
          <w:szCs w:val="20"/>
        </w:rPr>
        <w:t>,</w:t>
      </w:r>
    </w:p>
    <w:p w:rsidR="0052307B" w:rsidRDefault="0052307B" w:rsidP="0052307B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c) 28,12 zł </w:t>
      </w:r>
      <w:r w:rsidRPr="0052307B">
        <w:rPr>
          <w:rFonts w:ascii="Cambria" w:hAnsi="Cambria" w:cs="Arial"/>
          <w:sz w:val="20"/>
          <w:szCs w:val="20"/>
        </w:rPr>
        <w:t>na wniosek lekarza lub gdy nieletni jest doprowadz</w:t>
      </w:r>
      <w:r w:rsidR="00425B49">
        <w:rPr>
          <w:rFonts w:ascii="Cambria" w:hAnsi="Cambria" w:cs="Arial"/>
          <w:sz w:val="20"/>
          <w:szCs w:val="20"/>
        </w:rPr>
        <w:t>a</w:t>
      </w:r>
      <w:r w:rsidRPr="0052307B">
        <w:rPr>
          <w:rFonts w:ascii="Cambria" w:hAnsi="Cambria" w:cs="Arial"/>
          <w:sz w:val="20"/>
          <w:szCs w:val="20"/>
        </w:rPr>
        <w:t>ny lub w trakcie konwoju trwającego ponad 6 godzin</w:t>
      </w:r>
      <w:r>
        <w:rPr>
          <w:rFonts w:ascii="Cambria" w:hAnsi="Cambria" w:cs="Arial"/>
          <w:sz w:val="20"/>
          <w:szCs w:val="20"/>
        </w:rPr>
        <w:t>. Suchy prowiant należy przygotować i wydać przed konwojem. Suchy prowiant winien być przygotowany z produktów świeżych, wysokiej jakości, odpornych na wysokie temperatury otoczenia.</w:t>
      </w:r>
    </w:p>
    <w:p w:rsidR="00586C50" w:rsidRPr="004B651F" w:rsidRDefault="00586C50" w:rsidP="00586C50">
      <w:pPr>
        <w:pStyle w:val="Tekstblokowy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right="51" w:hanging="283"/>
        <w:jc w:val="both"/>
        <w:rPr>
          <w:rFonts w:ascii="Cambria" w:hAnsi="Cambria" w:cs="Arial"/>
          <w:iCs/>
          <w:sz w:val="20"/>
        </w:rPr>
      </w:pPr>
      <w:r w:rsidRPr="004B651F">
        <w:rPr>
          <w:rFonts w:ascii="Cambria" w:hAnsi="Cambria" w:cs="Arial"/>
          <w:sz w:val="20"/>
        </w:rPr>
        <w:t>Normy żywieniowe, na podstawie których oparte jest żywienie osób zatrzymanych w PDOZ, zgodne będą z: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>Rozporządzeniem Ministra Spraw Wewnętrznych i Administracji z dnia 28 września 2020 roku, w sprawie otrzymywania wyżywienia pr</w:t>
      </w:r>
      <w:r w:rsidR="00D21B1A" w:rsidRPr="004B651F">
        <w:rPr>
          <w:rFonts w:ascii="Cambria" w:hAnsi="Cambria" w:cs="Arial"/>
          <w:sz w:val="20"/>
          <w:szCs w:val="20"/>
        </w:rPr>
        <w:t xml:space="preserve">zez policjantów (Dz. U. z </w:t>
      </w:r>
      <w:r w:rsidRPr="004B651F">
        <w:rPr>
          <w:rFonts w:ascii="Cambria" w:hAnsi="Cambria" w:cs="Arial"/>
          <w:sz w:val="20"/>
          <w:szCs w:val="20"/>
        </w:rPr>
        <w:t>202</w:t>
      </w:r>
      <w:r w:rsidR="00DD7C78">
        <w:rPr>
          <w:rFonts w:ascii="Cambria" w:hAnsi="Cambria" w:cs="Arial"/>
          <w:sz w:val="20"/>
          <w:szCs w:val="20"/>
        </w:rPr>
        <w:t>0</w:t>
      </w:r>
      <w:r w:rsidRPr="004B651F">
        <w:rPr>
          <w:rFonts w:ascii="Cambria" w:hAnsi="Cambria" w:cs="Arial"/>
          <w:sz w:val="20"/>
          <w:szCs w:val="20"/>
        </w:rPr>
        <w:t xml:space="preserve">, poz. </w:t>
      </w:r>
      <w:r w:rsidR="00DD7C78">
        <w:rPr>
          <w:rFonts w:ascii="Cambria" w:hAnsi="Cambria" w:cs="Arial"/>
          <w:sz w:val="20"/>
          <w:szCs w:val="20"/>
        </w:rPr>
        <w:t>1674 ze zm.</w:t>
      </w:r>
      <w:r w:rsidRPr="004B651F">
        <w:rPr>
          <w:rFonts w:ascii="Cambria" w:hAnsi="Cambria" w:cs="Arial"/>
          <w:sz w:val="20"/>
          <w:szCs w:val="20"/>
        </w:rPr>
        <w:t>),</w:t>
      </w:r>
    </w:p>
    <w:p w:rsidR="00586C50" w:rsidRPr="004B651F" w:rsidRDefault="00586C50" w:rsidP="00641F9C">
      <w:pPr>
        <w:pStyle w:val="Tekstpodstawowy"/>
        <w:numPr>
          <w:ilvl w:val="0"/>
          <w:numId w:val="15"/>
        </w:numPr>
        <w:spacing w:after="0" w:line="276" w:lineRule="auto"/>
        <w:rPr>
          <w:rFonts w:ascii="Cambria" w:hAnsi="Cambria" w:cs="Arial"/>
          <w:sz w:val="20"/>
          <w:szCs w:val="20"/>
        </w:rPr>
      </w:pPr>
      <w:r w:rsidRPr="004B651F">
        <w:rPr>
          <w:rFonts w:ascii="Cambria" w:hAnsi="Cambria" w:cs="Arial"/>
          <w:sz w:val="20"/>
          <w:szCs w:val="20"/>
        </w:rPr>
        <w:t xml:space="preserve">Rozporządzeniem </w:t>
      </w:r>
      <w:r w:rsidR="00DD7C78" w:rsidRPr="004B651F">
        <w:rPr>
          <w:rFonts w:ascii="Cambria" w:hAnsi="Cambria" w:cs="Arial"/>
          <w:sz w:val="20"/>
          <w:szCs w:val="20"/>
        </w:rPr>
        <w:t>Ministra Spraw Wewnętrznych i Administracji</w:t>
      </w:r>
      <w:r w:rsidRPr="004B651F">
        <w:rPr>
          <w:rFonts w:ascii="Cambria" w:hAnsi="Cambria" w:cs="Arial"/>
          <w:sz w:val="20"/>
          <w:szCs w:val="20"/>
        </w:rPr>
        <w:t xml:space="preserve"> z dnia 04 czerwca 2012 r. w sprawie pomieszczeń przeznaczonych dla osób zatrzymanych lub doprowadzonych w celu wytrzeźwienia, pokoi przejściowych, tymczasowych pomieszczeń przejściowych i policyjnych izb dziecka, regulaminu pobytu w tych pomieszczeniach, pokojach i izbach oraz sposobu postępowania z zapisami obrazu z tych pomieszczeń, pokoi i </w:t>
      </w:r>
      <w:r w:rsidR="00D21B1A" w:rsidRPr="004B651F">
        <w:rPr>
          <w:rFonts w:ascii="Cambria" w:hAnsi="Cambria" w:cs="Arial"/>
          <w:sz w:val="20"/>
          <w:szCs w:val="20"/>
        </w:rPr>
        <w:t xml:space="preserve">izb (Dz. U. z </w:t>
      </w:r>
      <w:r w:rsidRPr="004B651F">
        <w:rPr>
          <w:rFonts w:ascii="Cambria" w:hAnsi="Cambria" w:cs="Arial"/>
          <w:sz w:val="20"/>
          <w:szCs w:val="20"/>
        </w:rPr>
        <w:t>2012 r. poz. 638</w:t>
      </w:r>
      <w:r w:rsidR="00D21B1A" w:rsidRPr="004B651F">
        <w:rPr>
          <w:rFonts w:ascii="Cambria" w:hAnsi="Cambria" w:cs="Arial"/>
          <w:sz w:val="20"/>
          <w:szCs w:val="20"/>
        </w:rPr>
        <w:t xml:space="preserve"> ze zm.</w:t>
      </w:r>
      <w:r w:rsidRPr="004B651F">
        <w:rPr>
          <w:rFonts w:ascii="Cambria" w:hAnsi="Cambria" w:cs="Arial"/>
          <w:sz w:val="20"/>
          <w:szCs w:val="20"/>
        </w:rPr>
        <w:t>).</w:t>
      </w:r>
    </w:p>
    <w:p w:rsidR="00586C50" w:rsidRPr="004B651F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4B651F">
        <w:rPr>
          <w:rFonts w:ascii="Cambria" w:hAnsi="Cambria" w:cs="Arial"/>
          <w:b w:val="0"/>
          <w:bCs w:val="0"/>
          <w:sz w:val="20"/>
          <w:szCs w:val="20"/>
        </w:rPr>
        <w:t>Pod pojęciem „posiłku dla zatrzymanych” należy rozumieć całodzienne wyżywienie</w:t>
      </w:r>
      <w:r w:rsidR="00D21B1A" w:rsidRPr="004B651F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4B651F">
        <w:rPr>
          <w:rFonts w:ascii="Cambria" w:hAnsi="Cambria" w:cs="Arial"/>
          <w:b w:val="0"/>
          <w:bCs w:val="0"/>
          <w:sz w:val="20"/>
          <w:szCs w:val="20"/>
        </w:rPr>
        <w:t>zatrzymanego tj. śniadanie, obiad, kolacja.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053931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Wykonawca zapewni dowóz posiłków własnym transportem spełniającym wymogi sanitarno-higieniczne tj. dostosowanym do przewozu posiłków</w:t>
      </w:r>
      <w:r w:rsidRPr="006F3BBE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6F3BBE">
        <w:rPr>
          <w:rFonts w:ascii="Cambria" w:hAnsi="Cambria" w:cs="Arial"/>
          <w:b w:val="0"/>
          <w:color w:val="000000" w:themeColor="text1"/>
          <w:sz w:val="20"/>
          <w:szCs w:val="20"/>
        </w:rPr>
        <w:t xml:space="preserve">Wykonawca będzie dostarczał posiłki w termicznych naczyniach jednorazowych, zapewniających właściwą ochronę i temperaturę oraz odpowiednio poporcjowane i gotowe do wydania zatrzymanym. </w:t>
      </w:r>
      <w:r w:rsidR="00585DEE">
        <w:rPr>
          <w:rFonts w:ascii="Cambria" w:hAnsi="Cambria" w:cs="Arial"/>
          <w:b w:val="0"/>
          <w:color w:val="000000" w:themeColor="text1"/>
          <w:sz w:val="20"/>
          <w:szCs w:val="20"/>
        </w:rPr>
        <w:t>W związku z powyższym Wykonawca w zaoferowanej cenie posiłku uwzględni koszt naczyń jednorazowego użytku do spożywania dostarczanych posiłków.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Zamawiający wymaga, aby Wykonawca przygotowując posiłki kierował się następującym podziałem dziennej normy żywieniowej: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śniadanie – 30%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obiad – 40% wartości dziennej normy żywieniowej;</w:t>
      </w:r>
    </w:p>
    <w:p w:rsidR="00586C50" w:rsidRPr="006F3BBE" w:rsidRDefault="00586C50" w:rsidP="00641F9C">
      <w:pPr>
        <w:pStyle w:val="Tytu"/>
        <w:numPr>
          <w:ilvl w:val="0"/>
          <w:numId w:val="16"/>
        </w:numPr>
        <w:tabs>
          <w:tab w:val="num" w:pos="851"/>
        </w:tabs>
        <w:spacing w:after="0" w:line="276" w:lineRule="auto"/>
        <w:ind w:hanging="357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kolacja – 30% wartości dziennej normy żywieniowej;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Dzienna norma żywieniowa (stawka dzienna) stanowi wyłącznie koszt produktów żywnościowych użytych do przygotowania posiłku. Dzienną normę podwyższa się o marżę gastronomiczną (w tym podatek VAT).</w:t>
      </w:r>
    </w:p>
    <w:p w:rsidR="004F69CF" w:rsidRPr="00152395" w:rsidRDefault="004F69CF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W związku z powyższym koszt surowców użytych do przyrządzenia posiłków, np. przy stawce podstawowej dla dorosłych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15,00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 powinien </w:t>
      </w:r>
      <w:r w:rsidR="000B03FF"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odpowiadać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następującym maksymalnym stawkom pieniężnym za jeden posiłek:</w:t>
      </w:r>
    </w:p>
    <w:p w:rsidR="004F69CF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śniadanie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obiad –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6,00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EC1E6A" w:rsidRPr="00152395" w:rsidRDefault="00EC1E6A" w:rsidP="00641F9C">
      <w:pPr>
        <w:pStyle w:val="Tytu"/>
        <w:numPr>
          <w:ilvl w:val="0"/>
          <w:numId w:val="19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</w:pP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kolacja </w:t>
      </w:r>
      <w:r w:rsidR="00B83610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>4,50</w:t>
      </w:r>
      <w:r w:rsidRPr="00152395">
        <w:rPr>
          <w:rFonts w:ascii="Cambria" w:hAnsi="Cambria" w:cs="Arial"/>
          <w:b w:val="0"/>
          <w:bCs w:val="0"/>
          <w:color w:val="000000" w:themeColor="text1"/>
          <w:sz w:val="20"/>
          <w:szCs w:val="20"/>
        </w:rPr>
        <w:t xml:space="preserve"> zł.</w:t>
      </w:r>
    </w:p>
    <w:p w:rsidR="00586C50" w:rsidRPr="006F3BBE" w:rsidRDefault="00586C50" w:rsidP="00641F9C">
      <w:pPr>
        <w:pStyle w:val="Tytu"/>
        <w:numPr>
          <w:ilvl w:val="0"/>
          <w:numId w:val="13"/>
        </w:numPr>
        <w:tabs>
          <w:tab w:val="num" w:pos="851"/>
        </w:tabs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>Posiłki dla zatrzymanych muszą być urozmaicone i dostarczane w terminie</w:t>
      </w:r>
      <w:r w:rsidR="00B83610">
        <w:rPr>
          <w:rFonts w:ascii="Cambria" w:hAnsi="Cambria" w:cs="Arial"/>
          <w:b w:val="0"/>
          <w:bCs w:val="0"/>
          <w:sz w:val="20"/>
          <w:szCs w:val="20"/>
        </w:rPr>
        <w:t xml:space="preserve"> do </w:t>
      </w:r>
      <w:r w:rsidR="00B83610">
        <w:rPr>
          <w:rFonts w:ascii="Cambria" w:hAnsi="Cambria" w:cs="Arial"/>
          <w:bCs w:val="0"/>
          <w:sz w:val="20"/>
          <w:szCs w:val="20"/>
          <w:u w:val="single"/>
        </w:rPr>
        <w:t>………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B83610" w:rsidRPr="00CA53CF">
        <w:rPr>
          <w:rFonts w:ascii="Verdana" w:hAnsi="Verdana"/>
          <w:b w:val="0"/>
          <w:i/>
          <w:sz w:val="18"/>
          <w:szCs w:val="18"/>
          <w:u w:val="single"/>
        </w:rPr>
        <w:t xml:space="preserve">właściwe </w:t>
      </w:r>
      <w:r w:rsidR="0052307B">
        <w:rPr>
          <w:rFonts w:ascii="Verdana" w:hAnsi="Verdana"/>
          <w:b w:val="0"/>
          <w:i/>
          <w:sz w:val="18"/>
          <w:szCs w:val="18"/>
          <w:u w:val="single"/>
        </w:rPr>
        <w:t>zostanie</w:t>
      </w:r>
      <w:r w:rsidR="00B83610" w:rsidRPr="00CA53CF">
        <w:rPr>
          <w:rFonts w:ascii="Verdana" w:hAnsi="Verdana"/>
          <w:b w:val="0"/>
          <w:i/>
          <w:sz w:val="18"/>
          <w:szCs w:val="18"/>
          <w:u w:val="single"/>
        </w:rPr>
        <w:t xml:space="preserve"> wpisane na podstawie oferty Wykonawcy</w:t>
      </w:r>
      <w:r w:rsidR="00B83610">
        <w:rPr>
          <w:rFonts w:ascii="Cambria" w:hAnsi="Cambria" w:cs="Arial"/>
          <w:b w:val="0"/>
          <w:bCs w:val="0"/>
          <w:sz w:val="20"/>
          <w:szCs w:val="20"/>
        </w:rPr>
        <w:t xml:space="preserve">) 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od momentu zgłoszenia zamówienia przez Zamawiającego. Posiłki w </w:t>
      </w:r>
      <w:proofErr w:type="spellStart"/>
      <w:r w:rsidRPr="006F3BBE">
        <w:rPr>
          <w:rFonts w:ascii="Cambria" w:hAnsi="Cambria" w:cs="Arial"/>
          <w:b w:val="0"/>
          <w:bCs w:val="0"/>
          <w:sz w:val="20"/>
          <w:szCs w:val="20"/>
        </w:rPr>
        <w:t>PdOZ</w:t>
      </w:r>
      <w:proofErr w:type="spellEnd"/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52307B">
        <w:rPr>
          <w:rFonts w:ascii="Cambria" w:hAnsi="Cambria" w:cs="Arial"/>
          <w:b w:val="0"/>
          <w:bCs w:val="0"/>
          <w:sz w:val="20"/>
          <w:szCs w:val="20"/>
        </w:rPr>
        <w:t xml:space="preserve">i PID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>będą wydawane przez Zamawiającego w godzinach: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śniadanie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07.00 – 08.00,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obiad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– w godz. między 12.00 – 14.00,</w:t>
      </w:r>
    </w:p>
    <w:p w:rsidR="00586C50" w:rsidRPr="006F3BBE" w:rsidRDefault="00586C50" w:rsidP="00641F9C">
      <w:pPr>
        <w:pStyle w:val="Tytu"/>
        <w:numPr>
          <w:ilvl w:val="0"/>
          <w:numId w:val="14"/>
        </w:numPr>
        <w:spacing w:after="0" w:line="276" w:lineRule="auto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6F3BBE">
        <w:rPr>
          <w:rFonts w:ascii="Cambria" w:hAnsi="Cambria" w:cs="Arial"/>
          <w:b w:val="0"/>
          <w:bCs w:val="0"/>
          <w:sz w:val="20"/>
          <w:szCs w:val="20"/>
        </w:rPr>
        <w:t xml:space="preserve">kolacja </w:t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</w:r>
      <w:r w:rsidRPr="006F3BBE">
        <w:rPr>
          <w:rFonts w:ascii="Cambria" w:hAnsi="Cambria" w:cs="Arial"/>
          <w:b w:val="0"/>
          <w:bCs w:val="0"/>
          <w:sz w:val="20"/>
          <w:szCs w:val="20"/>
        </w:rPr>
        <w:tab/>
        <w:t>- w godz. między 18.00 – 19.00.</w:t>
      </w:r>
    </w:p>
    <w:p w:rsidR="00586C50" w:rsidRPr="00DC013A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color w:val="000000"/>
          <w:sz w:val="20"/>
          <w:szCs w:val="20"/>
        </w:rPr>
      </w:pPr>
      <w:r w:rsidRPr="00DC013A">
        <w:rPr>
          <w:rFonts w:ascii="Cambria" w:hAnsi="Cambria" w:cs="Arial"/>
          <w:bCs/>
          <w:color w:val="000000"/>
          <w:sz w:val="20"/>
          <w:szCs w:val="20"/>
        </w:rPr>
        <w:lastRenderedPageBreak/>
        <w:t>Wszystkie koszty realizacji przedmiotu umowy, w tym koszty transportu oraz koszty naczyń jednorazowych są wliczone w marżę.</w:t>
      </w:r>
    </w:p>
    <w:p w:rsidR="00586C50" w:rsidRPr="00A44446" w:rsidRDefault="00586C50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A44446">
        <w:rPr>
          <w:rFonts w:ascii="Cambria" w:hAnsi="Cambria" w:cs="Arial"/>
          <w:bCs/>
          <w:sz w:val="20"/>
          <w:szCs w:val="20"/>
        </w:rPr>
        <w:t xml:space="preserve">Marża </w:t>
      </w:r>
      <w:r w:rsidR="00083206" w:rsidRPr="00A44446">
        <w:rPr>
          <w:rFonts w:ascii="Cambria" w:hAnsi="Cambria" w:cs="Arial"/>
          <w:bCs/>
          <w:sz w:val="20"/>
          <w:szCs w:val="20"/>
        </w:rPr>
        <w:t>obejmuje podatek VAT (koszt przygotowania i dostawy posiłku brutto)</w:t>
      </w:r>
      <w:r w:rsidR="0089324F">
        <w:rPr>
          <w:rFonts w:ascii="Cambria" w:hAnsi="Cambria" w:cs="Arial"/>
          <w:bCs/>
          <w:sz w:val="20"/>
          <w:szCs w:val="20"/>
        </w:rPr>
        <w:t>,</w:t>
      </w:r>
      <w:r w:rsidR="00E87739">
        <w:rPr>
          <w:rFonts w:ascii="Cambria" w:hAnsi="Cambria" w:cs="Arial"/>
          <w:bCs/>
          <w:sz w:val="20"/>
          <w:szCs w:val="20"/>
        </w:rPr>
        <w:t xml:space="preserve"> </w:t>
      </w:r>
      <w:r w:rsidRPr="00A44446">
        <w:rPr>
          <w:rFonts w:ascii="Cambria" w:hAnsi="Cambria" w:cs="Arial"/>
          <w:bCs/>
          <w:sz w:val="20"/>
          <w:szCs w:val="20"/>
        </w:rPr>
        <w:t xml:space="preserve">jest stała </w:t>
      </w:r>
      <w:r w:rsidR="00152395" w:rsidRPr="00A44446">
        <w:rPr>
          <w:rFonts w:ascii="Cambria" w:hAnsi="Cambria" w:cs="Arial"/>
          <w:bCs/>
          <w:sz w:val="20"/>
          <w:szCs w:val="20"/>
        </w:rPr>
        <w:br/>
      </w:r>
      <w:r w:rsidRPr="00A44446">
        <w:rPr>
          <w:rFonts w:ascii="Cambria" w:hAnsi="Cambria" w:cs="Arial"/>
          <w:bCs/>
          <w:sz w:val="20"/>
          <w:szCs w:val="20"/>
        </w:rPr>
        <w:t>i niezmienna przez cały okres świadczenia usługi i w tej samej wysokości procentowej dla wszystkich występujących w trakcie trwania umowy norm żywienia.</w:t>
      </w:r>
    </w:p>
    <w:p w:rsidR="00586C50" w:rsidRPr="00DC013A" w:rsidRDefault="00586C50" w:rsidP="00586C50">
      <w:pPr>
        <w:numPr>
          <w:ilvl w:val="0"/>
          <w:numId w:val="13"/>
        </w:numPr>
        <w:tabs>
          <w:tab w:val="num" w:pos="851"/>
        </w:tabs>
        <w:spacing w:line="276" w:lineRule="auto"/>
        <w:jc w:val="both"/>
        <w:rPr>
          <w:rFonts w:ascii="Cambria" w:hAnsi="Cambria" w:cs="Arial"/>
          <w:bCs/>
          <w:color w:val="000000" w:themeColor="text1"/>
          <w:sz w:val="20"/>
          <w:szCs w:val="20"/>
        </w:rPr>
      </w:pP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Ilość posiłków jest ilością szacunkową i może ulec zmianie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w trakcie realizacji zamówienia</w:t>
      </w:r>
      <w:r w:rsidRPr="00DC013A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  <w:r w:rsidR="00955245" w:rsidRPr="00DC013A">
        <w:rPr>
          <w:rFonts w:ascii="Cambria" w:hAnsi="Cambria" w:cs="Arial"/>
          <w:bCs/>
          <w:color w:val="000000" w:themeColor="text1"/>
          <w:sz w:val="20"/>
          <w:szCs w:val="20"/>
        </w:rPr>
        <w:t xml:space="preserve"> Zakres zamówienia będzie nie mniejszy niż 20 % ilości wskazanej w umowie.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Realizacja przedmiotu umowy rozliczana będzie na podstawie faktycznie dostarczonych posiłków.</w:t>
      </w:r>
    </w:p>
    <w:p w:rsidR="00586C50" w:rsidRPr="006F3BBE" w:rsidRDefault="00586C50" w:rsidP="00586C50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bCs/>
          <w:sz w:val="20"/>
          <w:szCs w:val="20"/>
        </w:rPr>
        <w:t>Wykonawca jest zobowiązany do odkładania prób pokarmowych z produkowanych potraw na koszt własny i przechowywania ich zgodnie z obowiązującymi przepisami w tym zakresie.</w:t>
      </w:r>
    </w:p>
    <w:p w:rsidR="00586C50" w:rsidRPr="00641F9C" w:rsidRDefault="00641F9C" w:rsidP="00801C6A">
      <w:pPr>
        <w:numPr>
          <w:ilvl w:val="0"/>
          <w:numId w:val="13"/>
        </w:numPr>
        <w:tabs>
          <w:tab w:val="num" w:pos="851"/>
        </w:tabs>
        <w:spacing w:line="276" w:lineRule="auto"/>
        <w:ind w:left="714" w:hanging="35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641F9C">
        <w:rPr>
          <w:rFonts w:ascii="Cambria" w:hAnsi="Cambria"/>
          <w:sz w:val="20"/>
          <w:szCs w:val="20"/>
        </w:rPr>
        <w:t xml:space="preserve">W przypadku braku możliwości wywiązania się przez Wykonawcę z obowiązku przygotowania posiłków objętych przedmiotem zamówienia, </w:t>
      </w:r>
      <w:r w:rsidR="00DD7C78">
        <w:rPr>
          <w:rFonts w:ascii="Cambria" w:hAnsi="Cambria"/>
          <w:sz w:val="20"/>
          <w:szCs w:val="20"/>
        </w:rPr>
        <w:t xml:space="preserve">Wykonawca </w:t>
      </w:r>
      <w:r w:rsidRPr="00641F9C">
        <w:rPr>
          <w:rFonts w:ascii="Cambria" w:hAnsi="Cambria"/>
          <w:sz w:val="20"/>
          <w:szCs w:val="20"/>
        </w:rPr>
        <w:t>zobowiązany będzie do zapewnienia na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color w:val="000000" w:themeColor="text1"/>
          <w:sz w:val="20"/>
          <w:szCs w:val="20"/>
        </w:rPr>
        <w:t>.</w:t>
      </w:r>
    </w:p>
    <w:p w:rsidR="00586C50" w:rsidRPr="006F3BBE" w:rsidRDefault="00586C50" w:rsidP="00801C6A">
      <w:pPr>
        <w:numPr>
          <w:ilvl w:val="0"/>
          <w:numId w:val="13"/>
        </w:numPr>
        <w:tabs>
          <w:tab w:val="num" w:pos="851"/>
          <w:tab w:val="num" w:pos="1418"/>
        </w:tabs>
        <w:spacing w:line="276" w:lineRule="auto"/>
        <w:ind w:left="714" w:hanging="357"/>
        <w:jc w:val="both"/>
        <w:rPr>
          <w:rFonts w:ascii="Cambria" w:hAnsi="Cambria" w:cs="Arial"/>
          <w:bCs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Zakwestionowane pod względem jakościowym lub ilościowym przez Zamawiającego posiłki będą</w:t>
      </w:r>
      <w:r w:rsidR="00D21B1A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>podlegać niezwłocznej wymianie na koszt Wykonawcy.</w:t>
      </w:r>
    </w:p>
    <w:p w:rsidR="00586C50" w:rsidRDefault="00586C50" w:rsidP="00244443">
      <w:pPr>
        <w:numPr>
          <w:ilvl w:val="0"/>
          <w:numId w:val="13"/>
        </w:numPr>
        <w:tabs>
          <w:tab w:val="num" w:pos="851"/>
          <w:tab w:val="num" w:pos="1418"/>
        </w:tabs>
        <w:spacing w:after="120" w:line="276" w:lineRule="auto"/>
        <w:ind w:left="714" w:hanging="357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Zamawiający zastrzega możliwość zmiany dziennej normy żywieniowej w oparciu </w:t>
      </w:r>
      <w:r w:rsidR="00801C6A" w:rsidRPr="00B83610">
        <w:rPr>
          <w:rFonts w:ascii="Cambria" w:hAnsi="Cambria" w:cs="Arial"/>
          <w:b/>
          <w:bCs/>
          <w:sz w:val="20"/>
          <w:szCs w:val="20"/>
          <w:u w:val="single"/>
        </w:rPr>
        <w:br/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>o obowiązujące w MSW</w:t>
      </w:r>
      <w:r w:rsidR="00DD7C78">
        <w:rPr>
          <w:rFonts w:ascii="Cambria" w:hAnsi="Cambria" w:cs="Arial"/>
          <w:b/>
          <w:bCs/>
          <w:sz w:val="20"/>
          <w:szCs w:val="20"/>
          <w:u w:val="single"/>
        </w:rPr>
        <w:t>iA</w:t>
      </w:r>
      <w:r w:rsidRPr="00B83610">
        <w:rPr>
          <w:rFonts w:ascii="Cambria" w:hAnsi="Cambria" w:cs="Arial"/>
          <w:b/>
          <w:bCs/>
          <w:sz w:val="20"/>
          <w:szCs w:val="20"/>
          <w:u w:val="single"/>
        </w:rPr>
        <w:t xml:space="preserve"> przepisy dot. zmiany norm żywieniowych. Zmiany te nie będą wymagać sporządzenia aneksu do umowy.</w:t>
      </w:r>
    </w:p>
    <w:p w:rsidR="00577B7E" w:rsidRPr="006F3BB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  <w:szCs w:val="20"/>
        </w:rPr>
      </w:pPr>
      <w:r w:rsidRPr="006F3BBE">
        <w:rPr>
          <w:rFonts w:ascii="Cambria" w:hAnsi="Cambria"/>
          <w:b/>
          <w:bCs/>
          <w:sz w:val="20"/>
          <w:szCs w:val="20"/>
        </w:rPr>
        <w:t>§2</w:t>
      </w:r>
    </w:p>
    <w:p w:rsidR="00586C50" w:rsidRPr="00641F9C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color w:val="000000"/>
          <w:sz w:val="20"/>
          <w:szCs w:val="20"/>
        </w:rPr>
        <w:t>Wykonawca będzie wystawiał faktury za wykonanie przedmiotu umowy w okresach miesięcznych, niezwłocznie po zakończeniu miesiąca.</w:t>
      </w:r>
    </w:p>
    <w:p w:rsidR="00586C50" w:rsidRPr="00641F9C" w:rsidRDefault="00586C50" w:rsidP="00641F9C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 xml:space="preserve">Faktura musi zawierać ilości dostarczonych posiłków (śniadań, obiadów i kolacji), koszty surowców, wysokość </w:t>
      </w:r>
      <w:r w:rsidRPr="006F3BBE">
        <w:rPr>
          <w:rFonts w:ascii="Cambria" w:hAnsi="Cambria" w:cs="Arial"/>
          <w:color w:val="000000"/>
          <w:sz w:val="20"/>
          <w:szCs w:val="20"/>
        </w:rPr>
        <w:t>marży oraz wynagrodzenie brutto za dany okres</w:t>
      </w:r>
      <w:r w:rsidR="00EA3CBA">
        <w:rPr>
          <w:rFonts w:ascii="Cambria" w:hAnsi="Cambria" w:cs="Arial"/>
          <w:color w:val="000000"/>
          <w:sz w:val="20"/>
          <w:szCs w:val="20"/>
        </w:rPr>
        <w:t xml:space="preserve"> (łącznie z podatkiem VAT)</w:t>
      </w:r>
      <w:r w:rsidRPr="006F3BBE">
        <w:rPr>
          <w:rFonts w:ascii="Cambria" w:hAnsi="Cambria" w:cs="Arial"/>
          <w:color w:val="000000"/>
          <w:sz w:val="20"/>
          <w:szCs w:val="20"/>
        </w:rPr>
        <w:t>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Do faktury Wykonawca załączy zapotrzebowania dzienne otrzymywane od oficera dyżurnego jednostki Policji oraz zestawienie zbiorcze ilości wydanych posiłków za dany miesiąc.</w:t>
      </w:r>
    </w:p>
    <w:p w:rsidR="00586C50" w:rsidRPr="006F3BBE" w:rsidRDefault="00586C50" w:rsidP="00641F9C">
      <w:pPr>
        <w:pStyle w:val="Tekstpodstawowy3"/>
        <w:numPr>
          <w:ilvl w:val="0"/>
          <w:numId w:val="17"/>
        </w:numPr>
        <w:spacing w:line="276" w:lineRule="auto"/>
        <w:rPr>
          <w:rFonts w:ascii="Cambria" w:hAnsi="Cambria" w:cs="Arial"/>
          <w:b w:val="0"/>
          <w:sz w:val="20"/>
          <w:szCs w:val="20"/>
        </w:rPr>
      </w:pPr>
      <w:r w:rsidRPr="006F3BBE">
        <w:rPr>
          <w:rFonts w:ascii="Cambria" w:hAnsi="Cambria" w:cs="Arial"/>
          <w:b w:val="0"/>
          <w:sz w:val="20"/>
          <w:szCs w:val="20"/>
        </w:rPr>
        <w:t>Zapł</w:t>
      </w:r>
      <w:r w:rsidR="00347477">
        <w:rPr>
          <w:rFonts w:ascii="Cambria" w:hAnsi="Cambria" w:cs="Arial"/>
          <w:b w:val="0"/>
          <w:sz w:val="20"/>
          <w:szCs w:val="20"/>
        </w:rPr>
        <w:t>ata za wykonany przedmiot umowy</w:t>
      </w:r>
      <w:r w:rsidRPr="006F3BBE">
        <w:rPr>
          <w:rFonts w:ascii="Cambria" w:hAnsi="Cambria" w:cs="Arial"/>
          <w:b w:val="0"/>
          <w:sz w:val="20"/>
          <w:szCs w:val="20"/>
        </w:rPr>
        <w:t xml:space="preserve"> nastąpi w terminie do 30 dni po otrzymaniu faktury, przelewem na rachunek Wykonawcy.</w:t>
      </w:r>
    </w:p>
    <w:p w:rsidR="00586C50" w:rsidRPr="006F3BBE" w:rsidRDefault="00586C50" w:rsidP="00EA3CBA">
      <w:pPr>
        <w:numPr>
          <w:ilvl w:val="0"/>
          <w:numId w:val="17"/>
        </w:numPr>
        <w:spacing w:line="276" w:lineRule="auto"/>
        <w:ind w:right="-6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wystawi fakturę na adres: Komenda Wojewódzka Policji w Kielcach, ul. Seminaryjska 12, NIP: 657-031-33-31.</w:t>
      </w:r>
      <w:r w:rsidR="00714A36">
        <w:rPr>
          <w:rFonts w:ascii="Cambria" w:hAnsi="Cambria" w:cs="Arial"/>
          <w:sz w:val="20"/>
          <w:szCs w:val="20"/>
        </w:rPr>
        <w:t xml:space="preserve"> </w:t>
      </w:r>
      <w:r w:rsidRPr="006F3BBE">
        <w:rPr>
          <w:rFonts w:ascii="Cambria" w:hAnsi="Cambria" w:cs="Arial"/>
          <w:sz w:val="20"/>
          <w:szCs w:val="20"/>
        </w:rPr>
        <w:t xml:space="preserve">Na fakturze Wykonawca napisze jednostkę organizacyjną Policji oraz numer umowy: </w:t>
      </w:r>
      <w:r w:rsidR="00EA3CBA">
        <w:rPr>
          <w:rFonts w:ascii="Cambria" w:hAnsi="Cambria" w:cs="Arial"/>
          <w:sz w:val="20"/>
          <w:szCs w:val="20"/>
        </w:rPr>
        <w:t xml:space="preserve"> </w:t>
      </w:r>
      <w:r w:rsidR="00EA3CBA" w:rsidRPr="00EA3CBA">
        <w:rPr>
          <w:rFonts w:ascii="Cambria" w:hAnsi="Cambria" w:cs="Arial"/>
          <w:sz w:val="20"/>
          <w:szCs w:val="20"/>
        </w:rPr>
        <w:t>ZP/</w:t>
      </w:r>
      <w:r w:rsidR="0089324F">
        <w:rPr>
          <w:rFonts w:ascii="Cambria" w:hAnsi="Cambria" w:cs="Arial"/>
          <w:sz w:val="20"/>
          <w:szCs w:val="20"/>
        </w:rPr>
        <w:t>842</w:t>
      </w:r>
      <w:r w:rsidR="00EA3CBA" w:rsidRPr="00EA3CBA">
        <w:rPr>
          <w:rFonts w:ascii="Cambria" w:hAnsi="Cambria" w:cs="Arial"/>
          <w:sz w:val="20"/>
          <w:szCs w:val="20"/>
        </w:rPr>
        <w:t>/2023</w:t>
      </w:r>
      <w:r w:rsidR="0089324F">
        <w:rPr>
          <w:rFonts w:ascii="Cambria" w:hAnsi="Cambria" w:cs="Arial"/>
          <w:sz w:val="20"/>
          <w:szCs w:val="20"/>
        </w:rPr>
        <w:t>_</w:t>
      </w:r>
      <w:r w:rsidR="00EA3CBA" w:rsidRPr="00EA3CBA">
        <w:rPr>
          <w:rFonts w:ascii="Cambria" w:hAnsi="Cambria" w:cs="Arial"/>
          <w:sz w:val="20"/>
          <w:szCs w:val="20"/>
        </w:rPr>
        <w:t>z..</w:t>
      </w:r>
      <w:r w:rsidR="00E87739">
        <w:rPr>
          <w:rFonts w:ascii="Cambria" w:hAnsi="Cambria" w:cs="Arial"/>
          <w:sz w:val="20"/>
          <w:szCs w:val="20"/>
        </w:rPr>
        <w:t>.</w:t>
      </w:r>
      <w:r w:rsidRPr="006F3BBE">
        <w:rPr>
          <w:rFonts w:ascii="Cambria" w:hAnsi="Cambria" w:cs="Arial"/>
          <w:sz w:val="20"/>
          <w:szCs w:val="20"/>
        </w:rPr>
        <w:t xml:space="preserve"> </w:t>
      </w:r>
    </w:p>
    <w:p w:rsidR="00586C50" w:rsidRPr="006F3BBE" w:rsidRDefault="00586C50" w:rsidP="00244443">
      <w:pPr>
        <w:numPr>
          <w:ilvl w:val="0"/>
          <w:numId w:val="17"/>
        </w:numPr>
        <w:spacing w:after="120"/>
        <w:ind w:left="714" w:right="-6" w:hanging="357"/>
        <w:jc w:val="both"/>
        <w:rPr>
          <w:rFonts w:ascii="Cambria" w:hAnsi="Cambria" w:cs="Arial"/>
          <w:sz w:val="20"/>
          <w:szCs w:val="20"/>
        </w:rPr>
      </w:pPr>
      <w:r w:rsidRPr="006F3BBE">
        <w:rPr>
          <w:rFonts w:ascii="Cambria" w:hAnsi="Cambria" w:cs="Arial"/>
          <w:sz w:val="20"/>
          <w:szCs w:val="20"/>
        </w:rPr>
        <w:t>Wykonawca złoży fakturę w zaopatrywanej jednostce policji, celem potwierdzenia ilości dostarczonych posiłków w danym okresie.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3</w:t>
      </w:r>
    </w:p>
    <w:p w:rsidR="00586C50" w:rsidRPr="00347477" w:rsidRDefault="00586C50" w:rsidP="00244443">
      <w:pPr>
        <w:pStyle w:val="Poziom2"/>
        <w:widowControl/>
        <w:tabs>
          <w:tab w:val="clear" w:pos="720"/>
        </w:tabs>
        <w:suppressAutoHyphens w:val="0"/>
        <w:spacing w:after="120" w:line="240" w:lineRule="auto"/>
        <w:ind w:left="0" w:firstLine="0"/>
        <w:rPr>
          <w:rFonts w:ascii="Cambria" w:hAnsi="Cambria" w:cs="Arial"/>
          <w:bCs/>
          <w:sz w:val="20"/>
          <w:szCs w:val="18"/>
        </w:rPr>
      </w:pPr>
      <w:r w:rsidRPr="00347477">
        <w:rPr>
          <w:rFonts w:ascii="Cambria" w:hAnsi="Cambria" w:cs="Arial"/>
          <w:bCs/>
          <w:sz w:val="20"/>
          <w:szCs w:val="18"/>
        </w:rPr>
        <w:t xml:space="preserve">Umowa obowiązuje przez okres </w:t>
      </w:r>
      <w:r w:rsidR="00F62533" w:rsidRPr="00347477">
        <w:rPr>
          <w:rFonts w:ascii="Cambria" w:hAnsi="Cambria" w:cs="Arial"/>
          <w:bCs/>
          <w:sz w:val="20"/>
          <w:szCs w:val="18"/>
        </w:rPr>
        <w:t>12</w:t>
      </w:r>
      <w:r w:rsidRPr="00347477">
        <w:rPr>
          <w:rFonts w:ascii="Cambria" w:hAnsi="Cambria" w:cs="Arial"/>
          <w:bCs/>
          <w:sz w:val="20"/>
          <w:szCs w:val="18"/>
        </w:rPr>
        <w:t xml:space="preserve"> miesięcy od dnia podpisania umowy lub do wcześniejszego wyczerpania się kwoty brutto określonej w § 1 ust. 2.</w:t>
      </w:r>
    </w:p>
    <w:p w:rsidR="00577B7E" w:rsidRPr="00914964" w:rsidRDefault="00577B7E" w:rsidP="00244443">
      <w:pPr>
        <w:pStyle w:val="Tekstpodstawowy3"/>
        <w:spacing w:after="120"/>
        <w:jc w:val="center"/>
        <w:rPr>
          <w:rFonts w:ascii="Cambria" w:hAnsi="Cambria"/>
          <w:bCs/>
          <w:sz w:val="20"/>
        </w:rPr>
      </w:pPr>
      <w:r w:rsidRPr="00914964">
        <w:rPr>
          <w:rFonts w:ascii="Cambria" w:hAnsi="Cambria"/>
          <w:bCs/>
          <w:sz w:val="20"/>
        </w:rPr>
        <w:t>§ 4</w:t>
      </w:r>
    </w:p>
    <w:p w:rsidR="00577B7E" w:rsidRPr="00847B73" w:rsidRDefault="00363925" w:rsidP="00244443">
      <w:pPr>
        <w:pStyle w:val="Tekstpodstawowy3"/>
        <w:spacing w:after="120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>Zapłata za wykonaną</w:t>
      </w:r>
      <w:r w:rsidR="00577B7E" w:rsidRPr="00847B73">
        <w:rPr>
          <w:rFonts w:ascii="Cambria" w:hAnsi="Cambria"/>
          <w:b w:val="0"/>
          <w:sz w:val="20"/>
        </w:rPr>
        <w:t xml:space="preserve"> usługę, nastąpi w terminie do 30 dni po otrzymaniu faktury, przelewem na rachunek Wykonawcy.</w:t>
      </w:r>
    </w:p>
    <w:p w:rsidR="00577B7E" w:rsidRPr="00C10134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 w:rsidRPr="00C10134">
        <w:rPr>
          <w:rFonts w:ascii="Cambria" w:hAnsi="Cambria"/>
          <w:b/>
          <w:bCs/>
          <w:sz w:val="20"/>
        </w:rPr>
        <w:t xml:space="preserve">§ </w:t>
      </w:r>
      <w:r w:rsidR="004B651F">
        <w:rPr>
          <w:rFonts w:ascii="Cambria" w:hAnsi="Cambria"/>
          <w:b/>
          <w:bCs/>
          <w:sz w:val="20"/>
        </w:rPr>
        <w:t>5</w:t>
      </w:r>
    </w:p>
    <w:p w:rsidR="00577B7E" w:rsidRPr="00A25968" w:rsidRDefault="00A25968" w:rsidP="00577B7E">
      <w:pPr>
        <w:pStyle w:val="Poziom2"/>
        <w:widowControl/>
        <w:tabs>
          <w:tab w:val="clear" w:pos="720"/>
        </w:tabs>
        <w:suppressAutoHyphens w:val="0"/>
        <w:spacing w:line="276" w:lineRule="auto"/>
        <w:ind w:left="0" w:firstLine="0"/>
        <w:rPr>
          <w:rFonts w:ascii="Cambria" w:hAnsi="Cambria"/>
          <w:sz w:val="20"/>
        </w:rPr>
      </w:pPr>
      <w:r w:rsidRPr="00A25968">
        <w:rPr>
          <w:rFonts w:ascii="Cambria" w:hAnsi="Cambria"/>
          <w:sz w:val="20"/>
        </w:rPr>
        <w:t>Zamawiający zastrzega sobie prawo do odstąpienia od umowy</w:t>
      </w:r>
      <w:r w:rsidR="00577B7E" w:rsidRPr="00A25968">
        <w:rPr>
          <w:rFonts w:ascii="Cambria" w:hAnsi="Cambria"/>
          <w:sz w:val="20"/>
        </w:rPr>
        <w:t>:</w:t>
      </w:r>
    </w:p>
    <w:p w:rsidR="00577B7E" w:rsidRPr="00A25968" w:rsidRDefault="00A25968" w:rsidP="00577B7E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/>
          <w:sz w:val="20"/>
        </w:rPr>
      </w:pPr>
      <w:r w:rsidRPr="00A25968">
        <w:rPr>
          <w:rFonts w:ascii="Cambria" w:eastAsia="Times New Roman" w:hAnsi="Cambria" w:cs="Arial"/>
          <w:color w:val="000000"/>
          <w:sz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577B7E" w:rsidRPr="00A25968">
        <w:rPr>
          <w:rFonts w:ascii="Cambria" w:hAnsi="Cambria"/>
          <w:sz w:val="20"/>
        </w:rPr>
        <w:t>;</w:t>
      </w:r>
    </w:p>
    <w:p w:rsidR="00586C50" w:rsidRPr="00801C6A" w:rsidRDefault="00F83714" w:rsidP="00586C50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line="276" w:lineRule="auto"/>
        <w:ind w:left="851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801C6A">
        <w:rPr>
          <w:rFonts w:ascii="Cambria" w:hAnsi="Cambria" w:cs="Arial"/>
          <w:sz w:val="20"/>
          <w:szCs w:val="18"/>
        </w:rPr>
        <w:t xml:space="preserve">przedmiot umowy nie jest realizowany </w:t>
      </w:r>
      <w:r w:rsidR="00B438B4">
        <w:rPr>
          <w:rFonts w:ascii="Cambria" w:hAnsi="Cambria" w:cs="Arial"/>
          <w:b/>
          <w:sz w:val="20"/>
          <w:szCs w:val="18"/>
        </w:rPr>
        <w:t>w ciągu ………godzin</w:t>
      </w:r>
      <w:r w:rsidR="00B438B4">
        <w:rPr>
          <w:rFonts w:ascii="Cambria" w:hAnsi="Cambria" w:cs="Arial"/>
          <w:b/>
          <w:i/>
          <w:sz w:val="20"/>
          <w:szCs w:val="18"/>
        </w:rPr>
        <w:t>(właściwe zostanie wpisane na podstawie oferty Wykonawcy)</w:t>
      </w:r>
      <w:r w:rsidR="00B438B4">
        <w:rPr>
          <w:rFonts w:ascii="Cambria" w:hAnsi="Cambria" w:cs="Arial"/>
          <w:sz w:val="20"/>
          <w:szCs w:val="18"/>
        </w:rPr>
        <w:t>od zgłoszenia</w:t>
      </w:r>
      <w:r w:rsidR="00586C50" w:rsidRPr="00801C6A">
        <w:rPr>
          <w:rFonts w:ascii="Cambria" w:hAnsi="Cambria" w:cs="Arial"/>
          <w:sz w:val="20"/>
          <w:szCs w:val="18"/>
        </w:rPr>
        <w:t>;</w:t>
      </w:r>
    </w:p>
    <w:p w:rsidR="00586C50" w:rsidRPr="00641F9C" w:rsidRDefault="00F83714" w:rsidP="00244443">
      <w:pPr>
        <w:pStyle w:val="Poziom2"/>
        <w:widowControl/>
        <w:numPr>
          <w:ilvl w:val="1"/>
          <w:numId w:val="2"/>
        </w:numPr>
        <w:tabs>
          <w:tab w:val="clear" w:pos="720"/>
          <w:tab w:val="clear" w:pos="1440"/>
          <w:tab w:val="num" w:pos="851"/>
        </w:tabs>
        <w:suppressAutoHyphens w:val="0"/>
        <w:spacing w:after="120" w:line="240" w:lineRule="auto"/>
        <w:ind w:left="850" w:hanging="425"/>
        <w:rPr>
          <w:rFonts w:ascii="Cambria" w:hAnsi="Cambria" w:cs="Arial"/>
          <w:sz w:val="20"/>
          <w:szCs w:val="18"/>
        </w:rPr>
      </w:pPr>
      <w:r>
        <w:rPr>
          <w:rFonts w:ascii="Cambria" w:hAnsi="Cambria" w:cs="Arial"/>
          <w:sz w:val="20"/>
          <w:szCs w:val="18"/>
        </w:rPr>
        <w:t xml:space="preserve">gdy </w:t>
      </w:r>
      <w:r w:rsidR="00586C50" w:rsidRPr="00641F9C">
        <w:rPr>
          <w:rFonts w:ascii="Cambria" w:hAnsi="Cambria" w:cs="Arial"/>
          <w:sz w:val="20"/>
          <w:szCs w:val="18"/>
        </w:rPr>
        <w:t xml:space="preserve">Wykonawca nie </w:t>
      </w:r>
      <w:r w:rsidR="00641F9C" w:rsidRPr="00641F9C">
        <w:rPr>
          <w:rFonts w:ascii="Cambria" w:hAnsi="Cambria" w:cs="Arial"/>
          <w:sz w:val="20"/>
          <w:szCs w:val="18"/>
        </w:rPr>
        <w:t>zapewni</w:t>
      </w:r>
      <w:r w:rsidR="00714A36">
        <w:rPr>
          <w:rFonts w:ascii="Cambria" w:hAnsi="Cambria" w:cs="Arial"/>
          <w:sz w:val="20"/>
          <w:szCs w:val="18"/>
        </w:rPr>
        <w:t xml:space="preserve"> na</w:t>
      </w:r>
      <w:r w:rsidR="00641F9C" w:rsidRPr="00641F9C">
        <w:rPr>
          <w:rFonts w:ascii="Cambria" w:hAnsi="Cambria"/>
          <w:sz w:val="20"/>
        </w:rPr>
        <w:t xml:space="preserve"> swój koszt i ryzyko, we właściwym czasie wyżywienia osób zatrzymanych bądź nieletnich przez osobę trzecią bez ponoszenia dodatkowych kosztów przez Zamawiającego</w:t>
      </w:r>
      <w:r w:rsidR="00586C50" w:rsidRPr="00641F9C">
        <w:rPr>
          <w:rFonts w:ascii="Cambria" w:hAnsi="Cambria" w:cs="Arial"/>
          <w:sz w:val="20"/>
          <w:szCs w:val="18"/>
        </w:rPr>
        <w:t xml:space="preserve">, </w:t>
      </w:r>
      <w:r>
        <w:rPr>
          <w:rFonts w:ascii="Cambria" w:hAnsi="Cambria" w:cs="Arial"/>
          <w:sz w:val="20"/>
          <w:szCs w:val="18"/>
        </w:rPr>
        <w:t>w sytuacji określonej</w:t>
      </w:r>
      <w:r w:rsidR="00586C50" w:rsidRPr="00641F9C">
        <w:rPr>
          <w:rFonts w:ascii="Cambria" w:hAnsi="Cambria" w:cs="Arial"/>
          <w:sz w:val="20"/>
          <w:szCs w:val="18"/>
        </w:rPr>
        <w:t xml:space="preserve"> w § 1 ust. </w:t>
      </w:r>
      <w:r w:rsidR="006F3BBE" w:rsidRPr="00641F9C">
        <w:rPr>
          <w:rFonts w:ascii="Cambria" w:hAnsi="Cambria" w:cs="Arial"/>
          <w:sz w:val="20"/>
          <w:szCs w:val="18"/>
        </w:rPr>
        <w:t>22</w:t>
      </w:r>
      <w:r w:rsidR="00586C50" w:rsidRPr="00641F9C">
        <w:rPr>
          <w:rFonts w:ascii="Cambria" w:hAnsi="Cambria" w:cs="Arial"/>
          <w:sz w:val="20"/>
          <w:szCs w:val="18"/>
        </w:rPr>
        <w:t xml:space="preserve"> umowy.</w:t>
      </w:r>
    </w:p>
    <w:p w:rsidR="00577B7E" w:rsidRDefault="00577B7E" w:rsidP="00244443">
      <w:pPr>
        <w:spacing w:after="120"/>
        <w:ind w:right="-6"/>
        <w:jc w:val="center"/>
        <w:rPr>
          <w:rFonts w:ascii="Cambria" w:hAnsi="Cambria"/>
          <w:b/>
          <w:bCs/>
          <w:sz w:val="20"/>
        </w:rPr>
      </w:pPr>
      <w:r>
        <w:rPr>
          <w:rFonts w:ascii="Cambria" w:hAnsi="Cambria"/>
          <w:b/>
          <w:bCs/>
          <w:sz w:val="20"/>
        </w:rPr>
        <w:lastRenderedPageBreak/>
        <w:t xml:space="preserve">§ </w:t>
      </w:r>
      <w:r w:rsidR="004B651F">
        <w:rPr>
          <w:rFonts w:ascii="Cambria" w:hAnsi="Cambria"/>
          <w:b/>
          <w:bCs/>
          <w:sz w:val="20"/>
        </w:rPr>
        <w:t>6</w:t>
      </w:r>
    </w:p>
    <w:p w:rsidR="00577B7E" w:rsidRPr="002D15E1" w:rsidRDefault="00577B7E" w:rsidP="00577B7E">
      <w:pPr>
        <w:numPr>
          <w:ilvl w:val="0"/>
          <w:numId w:val="8"/>
        </w:numPr>
        <w:tabs>
          <w:tab w:val="num" w:pos="1455"/>
        </w:tabs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>Wykonawca zapłaci Zamawiającemu za niewykonanie lub nienależyte wykonanie umowy kary umowne z następujących tytułów oraz w następujących wysokościach:</w:t>
      </w:r>
    </w:p>
    <w:p w:rsidR="00577B7E" w:rsidRPr="002D15E1" w:rsidRDefault="00577B7E" w:rsidP="00363925">
      <w:pPr>
        <w:numPr>
          <w:ilvl w:val="1"/>
          <w:numId w:val="8"/>
        </w:numPr>
        <w:tabs>
          <w:tab w:val="clear" w:pos="6740"/>
        </w:tabs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bCs/>
          <w:sz w:val="20"/>
        </w:rPr>
        <w:t xml:space="preserve">za </w:t>
      </w:r>
      <w:r w:rsidR="00A25968" w:rsidRPr="002D15E1">
        <w:rPr>
          <w:rFonts w:ascii="Cambria" w:hAnsi="Cambria"/>
          <w:bCs/>
          <w:sz w:val="20"/>
        </w:rPr>
        <w:t>zwłokę</w:t>
      </w:r>
      <w:r w:rsidRPr="002D15E1">
        <w:rPr>
          <w:rFonts w:ascii="Cambria" w:hAnsi="Cambria"/>
          <w:bCs/>
          <w:sz w:val="20"/>
        </w:rPr>
        <w:t xml:space="preserve"> w wykonaniu przedmiotu umowy w wysokości </w:t>
      </w:r>
      <w:r w:rsidRPr="002D15E1">
        <w:rPr>
          <w:rFonts w:ascii="Cambria" w:hAnsi="Cambria"/>
          <w:bCs/>
          <w:color w:val="000000"/>
          <w:sz w:val="20"/>
        </w:rPr>
        <w:t>0,5%</w:t>
      </w:r>
      <w:r w:rsidRPr="002D15E1">
        <w:rPr>
          <w:rFonts w:ascii="Cambria" w:hAnsi="Cambria"/>
          <w:bCs/>
          <w:sz w:val="20"/>
        </w:rPr>
        <w:t xml:space="preserve"> wynagrodzenia, określonego w § 1 ust. 2</w:t>
      </w:r>
      <w:r w:rsidR="00203748" w:rsidRPr="002D15E1">
        <w:rPr>
          <w:rFonts w:ascii="Cambria" w:hAnsi="Cambria"/>
          <w:bCs/>
          <w:sz w:val="20"/>
        </w:rPr>
        <w:t xml:space="preserve"> umowy, za każdą godzinę </w:t>
      </w:r>
      <w:r w:rsidR="00A25968" w:rsidRPr="002D15E1">
        <w:rPr>
          <w:rFonts w:ascii="Cambria" w:hAnsi="Cambria"/>
          <w:bCs/>
          <w:sz w:val="20"/>
        </w:rPr>
        <w:t>zwłoki</w:t>
      </w:r>
      <w:r w:rsidRPr="002D15E1">
        <w:rPr>
          <w:rFonts w:ascii="Cambria" w:hAnsi="Cambria"/>
          <w:bCs/>
          <w:sz w:val="20"/>
        </w:rPr>
        <w:t>,</w:t>
      </w:r>
    </w:p>
    <w:p w:rsidR="00577B7E" w:rsidRPr="002D15E1" w:rsidRDefault="00577B7E" w:rsidP="00363925">
      <w:pPr>
        <w:numPr>
          <w:ilvl w:val="1"/>
          <w:numId w:val="8"/>
        </w:numPr>
        <w:tabs>
          <w:tab w:val="num" w:pos="1080"/>
          <w:tab w:val="num" w:pos="1134"/>
        </w:tabs>
        <w:ind w:left="1134"/>
        <w:jc w:val="both"/>
        <w:rPr>
          <w:rFonts w:ascii="Cambria" w:hAnsi="Cambria"/>
          <w:bCs/>
          <w:sz w:val="20"/>
        </w:rPr>
      </w:pPr>
      <w:r w:rsidRPr="002D15E1">
        <w:rPr>
          <w:rFonts w:ascii="Cambria" w:hAnsi="Cambria"/>
          <w:sz w:val="20"/>
        </w:rPr>
        <w:t xml:space="preserve">w przypadku </w:t>
      </w:r>
      <w:r w:rsidRPr="002D15E1">
        <w:rPr>
          <w:rFonts w:ascii="Cambria" w:hAnsi="Cambria"/>
          <w:kern w:val="22"/>
          <w:sz w:val="20"/>
        </w:rPr>
        <w:t xml:space="preserve">odstąpienia od </w:t>
      </w:r>
      <w:r w:rsidRPr="002D15E1">
        <w:rPr>
          <w:rFonts w:ascii="Cambria" w:hAnsi="Cambria"/>
          <w:sz w:val="20"/>
        </w:rPr>
        <w:t xml:space="preserve">umowy przez Zamawiającego na podstawie § </w:t>
      </w:r>
      <w:r w:rsidR="00B438B4">
        <w:rPr>
          <w:rFonts w:ascii="Cambria" w:hAnsi="Cambria"/>
          <w:sz w:val="20"/>
        </w:rPr>
        <w:t>5</w:t>
      </w:r>
      <w:r w:rsidRPr="002D15E1">
        <w:rPr>
          <w:rFonts w:ascii="Cambria" w:hAnsi="Cambria"/>
          <w:sz w:val="20"/>
        </w:rPr>
        <w:t xml:space="preserve"> pkt. 2</w:t>
      </w:r>
      <w:r w:rsidR="00DC013A" w:rsidRPr="002D15E1">
        <w:rPr>
          <w:rFonts w:ascii="Cambria" w:hAnsi="Cambria"/>
          <w:sz w:val="20"/>
        </w:rPr>
        <w:t>, pkt. 3</w:t>
      </w:r>
      <w:r w:rsidRPr="002D15E1">
        <w:rPr>
          <w:rFonts w:ascii="Cambria" w:hAnsi="Cambria"/>
          <w:sz w:val="20"/>
        </w:rPr>
        <w:t xml:space="preserve">, lub odstąpienia od umowy przez </w:t>
      </w:r>
      <w:r w:rsidR="00DD7C78">
        <w:rPr>
          <w:rFonts w:ascii="Cambria" w:hAnsi="Cambria"/>
          <w:sz w:val="20"/>
        </w:rPr>
        <w:t>Wykonawcę</w:t>
      </w:r>
      <w:bookmarkStart w:id="0" w:name="_GoBack"/>
      <w:bookmarkEnd w:id="0"/>
      <w:r w:rsidRPr="002D15E1">
        <w:rPr>
          <w:rFonts w:ascii="Cambria" w:hAnsi="Cambria"/>
          <w:sz w:val="20"/>
        </w:rPr>
        <w:t>, z przyczyn leżących po stronie Wykonawcy, Wykonawca zapłaci Zamawiającemu karę umowną w wysokości 5% wartości umowy brutto,</w:t>
      </w:r>
    </w:p>
    <w:p w:rsidR="00A25968" w:rsidRPr="002D15E1" w:rsidRDefault="00A25968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2"/>
        </w:rPr>
      </w:pPr>
      <w:r w:rsidRPr="002D15E1">
        <w:rPr>
          <w:rFonts w:ascii="Cambria" w:hAnsi="Cambria" w:cs="Arial"/>
          <w:color w:val="000000"/>
          <w:sz w:val="20"/>
          <w:szCs w:val="18"/>
        </w:rPr>
        <w:t>Łączna wysokość kar umownych przewidzianych w umowie nie może przekraczać 15% wynagrodzenia całkowitego brutto, określonego w § 1 ust. 2.</w:t>
      </w:r>
    </w:p>
    <w:p w:rsidR="00577B7E" w:rsidRPr="002D15E1" w:rsidRDefault="00577B7E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bCs/>
          <w:sz w:val="20"/>
          <w:szCs w:val="18"/>
        </w:rPr>
        <w:t>W przypadku naliczenia kar umownych, Zamawiający zastrzega sobie możliwość potrącenia ich z faktury na co niniejszym Wykonawca wyraża zgodę</w:t>
      </w:r>
      <w:r w:rsidRPr="002D15E1">
        <w:rPr>
          <w:rFonts w:ascii="Cambria" w:hAnsi="Cambria"/>
          <w:color w:val="000000"/>
          <w:sz w:val="20"/>
        </w:rPr>
        <w:t>.</w:t>
      </w:r>
    </w:p>
    <w:p w:rsidR="00577B7E" w:rsidRPr="002D15E1" w:rsidRDefault="00577B7E" w:rsidP="00577B7E">
      <w:pPr>
        <w:numPr>
          <w:ilvl w:val="0"/>
          <w:numId w:val="8"/>
        </w:numPr>
        <w:tabs>
          <w:tab w:val="left" w:pos="10710"/>
        </w:tabs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/>
          <w:color w:val="000000"/>
          <w:sz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77B7E" w:rsidRPr="002D15E1" w:rsidRDefault="00577B7E" w:rsidP="00244443">
      <w:pPr>
        <w:numPr>
          <w:ilvl w:val="0"/>
          <w:numId w:val="8"/>
        </w:numPr>
        <w:tabs>
          <w:tab w:val="left" w:pos="10710"/>
        </w:tabs>
        <w:spacing w:after="120"/>
        <w:ind w:left="714" w:hanging="357"/>
        <w:jc w:val="both"/>
        <w:rPr>
          <w:rFonts w:ascii="Cambria" w:hAnsi="Cambria"/>
          <w:color w:val="000000"/>
          <w:sz w:val="20"/>
        </w:rPr>
      </w:pPr>
      <w:r w:rsidRPr="002D15E1">
        <w:rPr>
          <w:rFonts w:ascii="Cambria" w:hAnsi="Cambria" w:cs="Arial"/>
          <w:sz w:val="20"/>
          <w:szCs w:val="18"/>
        </w:rPr>
        <w:t>Kary umowne będą płatne na podstawie pisemnego żądania Zamawiającego w terminie 7 dni od dnia doręczenia żądania, na rachunek bankowy wskazany w żądaniu</w:t>
      </w:r>
      <w:r w:rsidRPr="002D15E1">
        <w:rPr>
          <w:rFonts w:ascii="Cambria" w:hAnsi="Cambria" w:cs="Arial"/>
          <w:bCs/>
          <w:sz w:val="20"/>
        </w:rPr>
        <w:t>.</w:t>
      </w:r>
    </w:p>
    <w:p w:rsidR="00577B7E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7</w:t>
      </w:r>
    </w:p>
    <w:p w:rsidR="00EA3CBA" w:rsidRPr="00EA3CBA" w:rsidRDefault="00577B7E" w:rsidP="00EA3CBA">
      <w:pPr>
        <w:numPr>
          <w:ilvl w:val="3"/>
          <w:numId w:val="4"/>
        </w:numPr>
        <w:spacing w:after="120" w:line="276" w:lineRule="auto"/>
        <w:ind w:left="426" w:right="-1"/>
        <w:jc w:val="both"/>
        <w:rPr>
          <w:rFonts w:ascii="Cambria" w:hAnsi="Cambria"/>
          <w:snapToGrid w:val="0"/>
          <w:color w:val="000000"/>
          <w:sz w:val="20"/>
        </w:rPr>
      </w:pPr>
      <w:r w:rsidRPr="00264384">
        <w:rPr>
          <w:rFonts w:ascii="Cambria" w:hAnsi="Cambria"/>
          <w:snapToGrid w:val="0"/>
          <w:color w:val="000000"/>
          <w:sz w:val="20"/>
        </w:rPr>
        <w:t xml:space="preserve">Integralną część </w:t>
      </w:r>
      <w:r w:rsidR="00EA3CBA" w:rsidRPr="00EA3CBA">
        <w:rPr>
          <w:rFonts w:ascii="Cambria" w:hAnsi="Cambria"/>
          <w:snapToGrid w:val="0"/>
          <w:color w:val="000000"/>
          <w:sz w:val="20"/>
        </w:rPr>
        <w:t>niniejszej umowy stanowi Regulamin obowiązujący Wykonawców składających oferty realizacji zamówień, za pośrednictwem Internetowej Platformy Zakupowej, na rzecz Komendy Wojewódzkiej Policji w Kielcach oraz oferta Wykonawcy.</w:t>
      </w:r>
    </w:p>
    <w:p w:rsidR="00577B7E" w:rsidRPr="00264384" w:rsidRDefault="00577B7E" w:rsidP="00244443">
      <w:pPr>
        <w:numPr>
          <w:ilvl w:val="3"/>
          <w:numId w:val="4"/>
        </w:numPr>
        <w:spacing w:after="120"/>
        <w:ind w:left="425" w:hanging="357"/>
        <w:jc w:val="both"/>
        <w:rPr>
          <w:rFonts w:ascii="Cambria" w:hAnsi="Cambria"/>
          <w:sz w:val="20"/>
        </w:rPr>
      </w:pPr>
      <w:r w:rsidRPr="00264384">
        <w:rPr>
          <w:rFonts w:ascii="Cambria" w:hAnsi="Cambria"/>
          <w:sz w:val="20"/>
        </w:rPr>
        <w:t>W sprawach nieuregulowanych niniejszą umową znajdują zastosowanie przepisy Kodeksu Cywilnego</w:t>
      </w:r>
      <w:r w:rsidR="0089324F">
        <w:rPr>
          <w:rFonts w:ascii="Cambria" w:hAnsi="Cambria"/>
          <w:sz w:val="20"/>
        </w:rPr>
        <w:t xml:space="preserve"> </w:t>
      </w:r>
      <w:r w:rsidR="00F62533" w:rsidRPr="00F62533">
        <w:rPr>
          <w:rFonts w:ascii="Cambria" w:hAnsi="Cambria" w:cs="Arial"/>
          <w:sz w:val="20"/>
        </w:rPr>
        <w:t>(</w:t>
      </w:r>
      <w:proofErr w:type="spellStart"/>
      <w:r w:rsidR="00D21B1A">
        <w:rPr>
          <w:rFonts w:ascii="Cambria" w:hAnsi="Cambria" w:cs="Arial"/>
          <w:sz w:val="20"/>
        </w:rPr>
        <w:t>t.j</w:t>
      </w:r>
      <w:proofErr w:type="spellEnd"/>
      <w:r w:rsidR="00D21B1A">
        <w:rPr>
          <w:rFonts w:ascii="Cambria" w:hAnsi="Cambria" w:cs="Arial"/>
          <w:sz w:val="20"/>
        </w:rPr>
        <w:t xml:space="preserve">. </w:t>
      </w:r>
      <w:r w:rsidR="00F62533" w:rsidRPr="00F62533">
        <w:rPr>
          <w:rFonts w:ascii="Cambria" w:hAnsi="Cambria" w:cs="Arial"/>
          <w:sz w:val="20"/>
        </w:rPr>
        <w:t>Dz. U. z 202</w:t>
      </w:r>
      <w:r w:rsidR="0089324F">
        <w:rPr>
          <w:rFonts w:ascii="Cambria" w:hAnsi="Cambria" w:cs="Arial"/>
          <w:sz w:val="20"/>
        </w:rPr>
        <w:t>3</w:t>
      </w:r>
      <w:r w:rsidR="00F62533" w:rsidRPr="00F62533">
        <w:rPr>
          <w:rFonts w:ascii="Cambria" w:hAnsi="Cambria" w:cs="Arial"/>
          <w:sz w:val="20"/>
        </w:rPr>
        <w:t xml:space="preserve"> r. poz. </w:t>
      </w:r>
      <w:r w:rsidR="0089324F">
        <w:rPr>
          <w:rFonts w:ascii="Cambria" w:hAnsi="Cambria" w:cs="Arial"/>
          <w:sz w:val="20"/>
        </w:rPr>
        <w:t>1610</w:t>
      </w:r>
      <w:r w:rsidR="00F62533" w:rsidRPr="00F62533">
        <w:rPr>
          <w:rFonts w:ascii="Cambria" w:hAnsi="Cambria" w:cs="Arial"/>
          <w:sz w:val="20"/>
        </w:rPr>
        <w:t xml:space="preserve"> ze zm.)</w:t>
      </w:r>
      <w:r w:rsidR="00425B49">
        <w:rPr>
          <w:rFonts w:ascii="Cambria" w:hAnsi="Cambria" w:cs="Arial"/>
          <w:sz w:val="20"/>
        </w:rPr>
        <w:t>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8</w:t>
      </w:r>
    </w:p>
    <w:p w:rsidR="00577B7E" w:rsidRPr="00D27E56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napToGrid w:val="0"/>
          <w:color w:val="000000"/>
          <w:sz w:val="20"/>
        </w:rPr>
        <w:t>Wszelkie zmiany treści niniejszej umowy wymagają formy pisemnej pod rygorem nieważności.</w:t>
      </w:r>
    </w:p>
    <w:p w:rsidR="00577B7E" w:rsidRPr="00F12701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hAnsi="Cambria" w:cs="Arial"/>
          <w:sz w:val="20"/>
          <w:szCs w:val="18"/>
        </w:rPr>
        <w:t xml:space="preserve">Zamawiający dopuszcza zmianę postanowień zawartej umowy </w:t>
      </w:r>
      <w:r w:rsidRPr="004B651F">
        <w:rPr>
          <w:rFonts w:ascii="Cambria" w:hAnsi="Cambria" w:cs="Arial"/>
          <w:snapToGrid w:val="0"/>
          <w:color w:val="000000"/>
          <w:sz w:val="20"/>
        </w:rPr>
        <w:t>jeżeli dojdzie do zmiany przepisów prawa w zakresie ochrony danych osobowych, wytycznych, dyrektyw.</w:t>
      </w:r>
    </w:p>
    <w:p w:rsidR="00577B7E" w:rsidRPr="004B651F" w:rsidRDefault="00577B7E" w:rsidP="00577B7E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right="-1" w:hanging="426"/>
        <w:jc w:val="both"/>
        <w:rPr>
          <w:rFonts w:ascii="Cambria" w:hAnsi="Cambria"/>
          <w:snapToGrid w:val="0"/>
          <w:color w:val="000000"/>
          <w:sz w:val="20"/>
        </w:rPr>
      </w:pPr>
      <w:r w:rsidRPr="004B651F">
        <w:rPr>
          <w:rFonts w:ascii="Cambria" w:eastAsia="ArialMT" w:hAnsi="Cambria" w:cs="Arial"/>
          <w:spacing w:val="-4"/>
          <w:sz w:val="20"/>
        </w:rPr>
        <w:t>Wykonawca zapewni w okresie obowiązywania niniejszej umowy pełną ochronę danych osobowych oraz zgodność z wszelkimi obecnymi oraz przyszłymi przepisami prawa dotyczącymi ochrony danych osobowych</w:t>
      </w:r>
    </w:p>
    <w:p w:rsidR="00577B7E" w:rsidRPr="00F62533" w:rsidRDefault="00577B7E" w:rsidP="00244443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Cambria" w:hAnsi="Cambria"/>
          <w:snapToGrid w:val="0"/>
          <w:color w:val="000000"/>
          <w:sz w:val="20"/>
        </w:rPr>
      </w:pPr>
      <w:r w:rsidRPr="00D27E56">
        <w:rPr>
          <w:rFonts w:ascii="Cambria" w:hAnsi="Cambria"/>
          <w:sz w:val="20"/>
        </w:rPr>
        <w:t>Sądem właściwym do rozpatrywania ewentualnych sporów związanych z realizacją umowy będzie sąd właściwy dla siedziby Zamawiającego.</w:t>
      </w:r>
    </w:p>
    <w:p w:rsidR="00577B7E" w:rsidRPr="00C10134" w:rsidRDefault="00577B7E" w:rsidP="00244443">
      <w:pPr>
        <w:spacing w:after="120"/>
        <w:jc w:val="center"/>
        <w:rPr>
          <w:rFonts w:ascii="Cambria" w:hAnsi="Cambria"/>
          <w:b/>
          <w:bCs/>
          <w:snapToGrid w:val="0"/>
          <w:color w:val="000000"/>
          <w:sz w:val="20"/>
        </w:rPr>
      </w:pPr>
      <w:r>
        <w:rPr>
          <w:rFonts w:ascii="Cambria" w:hAnsi="Cambria"/>
          <w:b/>
          <w:bCs/>
          <w:snapToGrid w:val="0"/>
          <w:color w:val="000000"/>
          <w:sz w:val="20"/>
        </w:rPr>
        <w:t xml:space="preserve">§ </w:t>
      </w:r>
      <w:r w:rsidR="004B651F">
        <w:rPr>
          <w:rFonts w:ascii="Cambria" w:hAnsi="Cambria"/>
          <w:b/>
          <w:bCs/>
          <w:snapToGrid w:val="0"/>
          <w:color w:val="000000"/>
          <w:sz w:val="20"/>
        </w:rPr>
        <w:t>9</w:t>
      </w:r>
    </w:p>
    <w:p w:rsidR="00577B7E" w:rsidRPr="00C10134" w:rsidRDefault="00577B7E" w:rsidP="00577B7E">
      <w:pPr>
        <w:spacing w:after="120" w:line="276" w:lineRule="auto"/>
        <w:ind w:right="-1"/>
        <w:jc w:val="both"/>
        <w:rPr>
          <w:rFonts w:ascii="Cambria" w:hAnsi="Cambria"/>
          <w:snapToGrid w:val="0"/>
          <w:color w:val="000000"/>
          <w:sz w:val="20"/>
        </w:rPr>
      </w:pPr>
      <w:r w:rsidRPr="00C10134">
        <w:rPr>
          <w:rFonts w:ascii="Cambria" w:hAnsi="Cambria"/>
          <w:snapToGrid w:val="0"/>
          <w:color w:val="000000"/>
          <w:sz w:val="20"/>
        </w:rPr>
        <w:t>Umowa została sporządzona w dwóch jednobrzmiących egzemplarzach, po jednym dla każdej ze stron.</w:t>
      </w:r>
    </w:p>
    <w:p w:rsidR="00577B7E" w:rsidRDefault="00577B7E" w:rsidP="00F83714">
      <w:pPr>
        <w:spacing w:after="120" w:line="276" w:lineRule="auto"/>
        <w:jc w:val="center"/>
      </w:pPr>
      <w:r w:rsidRPr="00C10134">
        <w:rPr>
          <w:rFonts w:ascii="Cambria" w:hAnsi="Cambria"/>
          <w:b/>
          <w:bCs/>
          <w:smallCaps/>
          <w:sz w:val="20"/>
        </w:rPr>
        <w:t>Zamawiający</w:t>
      </w:r>
      <w:r w:rsidRPr="00C10134">
        <w:rPr>
          <w:rFonts w:ascii="Cambria" w:hAnsi="Cambria"/>
          <w:b/>
          <w:bCs/>
          <w:smallCaps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sz w:val="20"/>
        </w:rPr>
        <w:tab/>
      </w:r>
      <w:r w:rsidRPr="00C10134">
        <w:rPr>
          <w:rFonts w:ascii="Cambria" w:hAnsi="Cambria"/>
          <w:b/>
          <w:smallCaps/>
          <w:sz w:val="20"/>
        </w:rPr>
        <w:t>Wykonawc</w:t>
      </w:r>
      <w:r w:rsidR="00F83714">
        <w:rPr>
          <w:rFonts w:ascii="Cambria" w:hAnsi="Cambria"/>
          <w:b/>
          <w:smallCaps/>
          <w:sz w:val="20"/>
        </w:rPr>
        <w:t>a</w:t>
      </w:r>
    </w:p>
    <w:sectPr w:rsidR="00577B7E" w:rsidSect="00527DC8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08" w:rsidRDefault="00DC0408" w:rsidP="00577B7E">
      <w:r>
        <w:separator/>
      </w:r>
    </w:p>
  </w:endnote>
  <w:endnote w:type="continuationSeparator" w:id="0">
    <w:p w:rsidR="00DC0408" w:rsidRDefault="00DC0408" w:rsidP="0057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id w:val="-83806782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77B7E" w:rsidRDefault="00585DEE" w:rsidP="00577B7E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16"/>
            <w:szCs w:val="16"/>
          </w:rPr>
          <w:t>Umowa numer ZP/</w:t>
        </w:r>
        <w:r w:rsidR="0052307B">
          <w:rPr>
            <w:rFonts w:asciiTheme="majorHAnsi" w:eastAsiaTheme="majorEastAsia" w:hAnsiTheme="majorHAnsi" w:cstheme="majorBidi"/>
            <w:sz w:val="16"/>
            <w:szCs w:val="16"/>
          </w:rPr>
          <w:t>842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/2023</w:t>
        </w:r>
        <w:r w:rsidR="0052307B">
          <w:rPr>
            <w:rFonts w:asciiTheme="majorHAnsi" w:eastAsiaTheme="majorEastAsia" w:hAnsiTheme="majorHAnsi" w:cstheme="majorBidi"/>
            <w:sz w:val="16"/>
            <w:szCs w:val="16"/>
          </w:rPr>
          <w:t>_</w:t>
        </w:r>
        <w:r>
          <w:rPr>
            <w:rFonts w:asciiTheme="majorHAnsi" w:eastAsiaTheme="majorEastAsia" w:hAnsiTheme="majorHAnsi" w:cstheme="majorBidi"/>
            <w:sz w:val="16"/>
            <w:szCs w:val="16"/>
          </w:rPr>
          <w:t>z..</w:t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>
          <w:rPr>
            <w:rFonts w:asciiTheme="majorHAnsi" w:eastAsiaTheme="majorEastAsia" w:hAnsiTheme="majorHAnsi" w:cstheme="majorBidi"/>
            <w:sz w:val="16"/>
            <w:szCs w:val="16"/>
          </w:rPr>
          <w:tab/>
        </w:r>
        <w:r w:rsidR="00577B7E" w:rsidRPr="00577B7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AE3D9C" w:rsidRPr="00AE3D9C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="00577B7E" w:rsidRPr="00577B7E">
          <w:rPr>
            <w:sz w:val="16"/>
            <w:szCs w:val="16"/>
          </w:rPr>
          <w:instrText>PAGE    \* MERGEFORMAT</w:instrText>
        </w:r>
        <w:r w:rsidR="00AE3D9C" w:rsidRPr="00AE3D9C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425B49" w:rsidRPr="00425B49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AE3D9C" w:rsidRPr="00577B7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577B7E" w:rsidRDefault="00577B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08" w:rsidRDefault="00DC0408" w:rsidP="00577B7E">
      <w:r>
        <w:separator/>
      </w:r>
    </w:p>
  </w:footnote>
  <w:footnote w:type="continuationSeparator" w:id="0">
    <w:p w:rsidR="00DC0408" w:rsidRDefault="00DC0408" w:rsidP="00577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7E" w:rsidRPr="00577B7E" w:rsidRDefault="008C5855">
    <w:pPr>
      <w:pStyle w:val="Nagwek"/>
      <w:rPr>
        <w:sz w:val="16"/>
        <w:szCs w:val="16"/>
      </w:rPr>
    </w:pPr>
    <w:r>
      <w:rPr>
        <w:rFonts w:ascii="Verdana" w:hAnsi="Verdana"/>
        <w:sz w:val="16"/>
        <w:szCs w:val="16"/>
      </w:rPr>
      <w:t>Projekt umowy</w:t>
    </w:r>
    <w:r w:rsidR="00C05C90">
      <w:rPr>
        <w:rFonts w:ascii="Verdana" w:hAnsi="Verdana"/>
        <w:sz w:val="16"/>
        <w:szCs w:val="16"/>
      </w:rPr>
      <w:tab/>
    </w:r>
    <w:r w:rsidR="00C05C9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Numer postępowania ZP</w:t>
    </w:r>
    <w:r w:rsidR="0052307B">
      <w:rPr>
        <w:rFonts w:ascii="Verdana" w:hAnsi="Verdana"/>
        <w:sz w:val="16"/>
        <w:szCs w:val="16"/>
      </w:rPr>
      <w:t>/842</w:t>
    </w:r>
    <w:r>
      <w:rPr>
        <w:rFonts w:ascii="Verdana" w:hAnsi="Verdana"/>
        <w:sz w:val="16"/>
        <w:szCs w:val="16"/>
      </w:rPr>
      <w:t>/</w:t>
    </w:r>
    <w:r w:rsidR="00641F9C">
      <w:rPr>
        <w:rFonts w:ascii="Verdana" w:hAnsi="Verdana"/>
        <w:sz w:val="16"/>
        <w:szCs w:val="16"/>
      </w:rPr>
      <w:t>202</w:t>
    </w:r>
    <w:r>
      <w:rPr>
        <w:rFonts w:ascii="Verdana" w:hAnsi="Verdana"/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EF"/>
    <w:multiLevelType w:val="hybridMultilevel"/>
    <w:tmpl w:val="238032F8"/>
    <w:lvl w:ilvl="0" w:tplc="D7125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8025648"/>
    <w:multiLevelType w:val="hybridMultilevel"/>
    <w:tmpl w:val="9FBC8CDC"/>
    <w:lvl w:ilvl="0" w:tplc="6F625B5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603C2"/>
    <w:multiLevelType w:val="hybridMultilevel"/>
    <w:tmpl w:val="C8669A40"/>
    <w:lvl w:ilvl="0" w:tplc="8AAA0E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46401"/>
    <w:multiLevelType w:val="hybridMultilevel"/>
    <w:tmpl w:val="E15C328C"/>
    <w:lvl w:ilvl="0" w:tplc="4CEC891A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7F29E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83548"/>
    <w:multiLevelType w:val="multilevel"/>
    <w:tmpl w:val="89EA3E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Cambria" w:eastAsia="Times New Roman" w:hAnsi="Cambria" w:cs="Arial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>
    <w:nsid w:val="3BE73E27"/>
    <w:multiLevelType w:val="hybridMultilevel"/>
    <w:tmpl w:val="CE88D232"/>
    <w:lvl w:ilvl="0" w:tplc="A41A1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AB4127"/>
    <w:multiLevelType w:val="hybridMultilevel"/>
    <w:tmpl w:val="560C7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7D1476E"/>
    <w:multiLevelType w:val="hybridMultilevel"/>
    <w:tmpl w:val="0A248AD8"/>
    <w:lvl w:ilvl="0" w:tplc="35B6E32E">
      <w:start w:val="1"/>
      <w:numFmt w:val="bullet"/>
      <w:lvlText w:val="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5D7635B1"/>
    <w:multiLevelType w:val="hybridMultilevel"/>
    <w:tmpl w:val="F48C2F5A"/>
    <w:lvl w:ilvl="0" w:tplc="05D61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7686C"/>
    <w:multiLevelType w:val="hybridMultilevel"/>
    <w:tmpl w:val="2C1ED4BC"/>
    <w:lvl w:ilvl="0" w:tplc="6D689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E520B3F2">
      <w:start w:val="1"/>
      <w:numFmt w:val="decimal"/>
      <w:lvlText w:val="%2)"/>
      <w:lvlJc w:val="left"/>
      <w:pPr>
        <w:tabs>
          <w:tab w:val="num" w:pos="6740"/>
        </w:tabs>
        <w:ind w:left="6740" w:hanging="360"/>
      </w:pPr>
      <w:rPr>
        <w:rFonts w:ascii="Cambria" w:eastAsia="Times New Roman" w:hAnsi="Cambria" w:cs="Times New Roman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F01FEE"/>
    <w:multiLevelType w:val="hybridMultilevel"/>
    <w:tmpl w:val="57ACC10E"/>
    <w:lvl w:ilvl="0" w:tplc="E8B4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E69"/>
    <w:multiLevelType w:val="hybridMultilevel"/>
    <w:tmpl w:val="45567E5A"/>
    <w:lvl w:ilvl="0" w:tplc="B16286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F69EB"/>
    <w:multiLevelType w:val="hybridMultilevel"/>
    <w:tmpl w:val="7410FFF8"/>
    <w:lvl w:ilvl="0" w:tplc="22521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F5844"/>
    <w:multiLevelType w:val="hybridMultilevel"/>
    <w:tmpl w:val="5C4C547E"/>
    <w:lvl w:ilvl="0" w:tplc="B9E2B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DBFCF6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4"/>
  </w:num>
  <w:num w:numId="11">
    <w:abstractNumId w:val="18"/>
  </w:num>
  <w:num w:numId="12">
    <w:abstractNumId w:val="16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732DF"/>
    <w:rsid w:val="00022C76"/>
    <w:rsid w:val="000471D3"/>
    <w:rsid w:val="00053931"/>
    <w:rsid w:val="00055C83"/>
    <w:rsid w:val="0007654F"/>
    <w:rsid w:val="00082500"/>
    <w:rsid w:val="00083206"/>
    <w:rsid w:val="000B03FF"/>
    <w:rsid w:val="000D3DBE"/>
    <w:rsid w:val="001205BD"/>
    <w:rsid w:val="00132D85"/>
    <w:rsid w:val="001425B9"/>
    <w:rsid w:val="001442DD"/>
    <w:rsid w:val="00152395"/>
    <w:rsid w:val="00156619"/>
    <w:rsid w:val="00196503"/>
    <w:rsid w:val="00203748"/>
    <w:rsid w:val="002169DD"/>
    <w:rsid w:val="0021757F"/>
    <w:rsid w:val="0024301C"/>
    <w:rsid w:val="00244443"/>
    <w:rsid w:val="002A72AD"/>
    <w:rsid w:val="002B682C"/>
    <w:rsid w:val="002C5D61"/>
    <w:rsid w:val="002D15E1"/>
    <w:rsid w:val="00336721"/>
    <w:rsid w:val="00347477"/>
    <w:rsid w:val="00353552"/>
    <w:rsid w:val="00363925"/>
    <w:rsid w:val="00386840"/>
    <w:rsid w:val="003A5080"/>
    <w:rsid w:val="003C1405"/>
    <w:rsid w:val="003E4DD4"/>
    <w:rsid w:val="00405F67"/>
    <w:rsid w:val="00420254"/>
    <w:rsid w:val="00425B49"/>
    <w:rsid w:val="00443CED"/>
    <w:rsid w:val="00485211"/>
    <w:rsid w:val="0049070D"/>
    <w:rsid w:val="004A1EEE"/>
    <w:rsid w:val="004A41D1"/>
    <w:rsid w:val="004B651F"/>
    <w:rsid w:val="004D4194"/>
    <w:rsid w:val="004F4680"/>
    <w:rsid w:val="004F69CF"/>
    <w:rsid w:val="0051125D"/>
    <w:rsid w:val="0052307B"/>
    <w:rsid w:val="00527DC8"/>
    <w:rsid w:val="005351F9"/>
    <w:rsid w:val="005606C7"/>
    <w:rsid w:val="00577B7E"/>
    <w:rsid w:val="00585DEE"/>
    <w:rsid w:val="005862AF"/>
    <w:rsid w:val="00586C50"/>
    <w:rsid w:val="00594991"/>
    <w:rsid w:val="005D1C54"/>
    <w:rsid w:val="00624BF9"/>
    <w:rsid w:val="00641F9C"/>
    <w:rsid w:val="006649C3"/>
    <w:rsid w:val="0068050F"/>
    <w:rsid w:val="00693929"/>
    <w:rsid w:val="006A6B78"/>
    <w:rsid w:val="006C38A1"/>
    <w:rsid w:val="006E5738"/>
    <w:rsid w:val="006F3BBE"/>
    <w:rsid w:val="00705EFC"/>
    <w:rsid w:val="00714A36"/>
    <w:rsid w:val="00715B00"/>
    <w:rsid w:val="00717204"/>
    <w:rsid w:val="007235CD"/>
    <w:rsid w:val="00733768"/>
    <w:rsid w:val="00743699"/>
    <w:rsid w:val="00772C91"/>
    <w:rsid w:val="00784345"/>
    <w:rsid w:val="0078601F"/>
    <w:rsid w:val="00801C6A"/>
    <w:rsid w:val="008463EA"/>
    <w:rsid w:val="0088042E"/>
    <w:rsid w:val="0088766F"/>
    <w:rsid w:val="0089324F"/>
    <w:rsid w:val="008B5D39"/>
    <w:rsid w:val="008C5855"/>
    <w:rsid w:val="008F72B4"/>
    <w:rsid w:val="0092494D"/>
    <w:rsid w:val="009250A0"/>
    <w:rsid w:val="00932C10"/>
    <w:rsid w:val="00955245"/>
    <w:rsid w:val="00956548"/>
    <w:rsid w:val="00996572"/>
    <w:rsid w:val="009A44F4"/>
    <w:rsid w:val="009A6720"/>
    <w:rsid w:val="009C0202"/>
    <w:rsid w:val="009C61F3"/>
    <w:rsid w:val="00A25968"/>
    <w:rsid w:val="00A44446"/>
    <w:rsid w:val="00A732DF"/>
    <w:rsid w:val="00A76246"/>
    <w:rsid w:val="00AB4A5E"/>
    <w:rsid w:val="00AE3D9C"/>
    <w:rsid w:val="00B2510B"/>
    <w:rsid w:val="00B3708A"/>
    <w:rsid w:val="00B41DA5"/>
    <w:rsid w:val="00B438B4"/>
    <w:rsid w:val="00B47EC7"/>
    <w:rsid w:val="00B83610"/>
    <w:rsid w:val="00C05C90"/>
    <w:rsid w:val="00C228F2"/>
    <w:rsid w:val="00C3149F"/>
    <w:rsid w:val="00C5736E"/>
    <w:rsid w:val="00C8024D"/>
    <w:rsid w:val="00C843E9"/>
    <w:rsid w:val="00D21B1A"/>
    <w:rsid w:val="00D364A5"/>
    <w:rsid w:val="00D6080C"/>
    <w:rsid w:val="00D71E07"/>
    <w:rsid w:val="00D84B88"/>
    <w:rsid w:val="00DC013A"/>
    <w:rsid w:val="00DC0408"/>
    <w:rsid w:val="00DD7C78"/>
    <w:rsid w:val="00DF586B"/>
    <w:rsid w:val="00E73547"/>
    <w:rsid w:val="00E87739"/>
    <w:rsid w:val="00EA1F7C"/>
    <w:rsid w:val="00EA3CBA"/>
    <w:rsid w:val="00EA740D"/>
    <w:rsid w:val="00EC1E6A"/>
    <w:rsid w:val="00EE248C"/>
    <w:rsid w:val="00F12701"/>
    <w:rsid w:val="00F21F21"/>
    <w:rsid w:val="00F62533"/>
    <w:rsid w:val="00F66CE9"/>
    <w:rsid w:val="00F83714"/>
    <w:rsid w:val="00F900EA"/>
    <w:rsid w:val="00F920D9"/>
    <w:rsid w:val="00FB63FC"/>
    <w:rsid w:val="00FC647F"/>
    <w:rsid w:val="00FC7106"/>
    <w:rsid w:val="00FD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57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 Znak Znak Znak Znak Znak Znak Znak Znak Znak Znak Znak Znak Znak Znak Znak Znak Znak Znak Znak Znak,Nagłówek 3 Znak Znak Znak Znak Znak Znak Znak Znak Znak Znak Znak Znak Znak Znak Znak Znak Znak Znak Znak Znak"/>
    <w:basedOn w:val="Normalny"/>
    <w:next w:val="Normalny"/>
    <w:link w:val="Nagwek3Znak"/>
    <w:qFormat/>
    <w:rsid w:val="00577B7E"/>
    <w:pPr>
      <w:keepNext/>
      <w:ind w:firstLine="340"/>
      <w:jc w:val="both"/>
      <w:outlineLvl w:val="2"/>
    </w:pPr>
    <w:rPr>
      <w:rFonts w:ascii="Arial Narrow" w:eastAsia="PMingLiU" w:hAnsi="Arial Narrow" w:cs="Arial"/>
      <w:b/>
      <w:lang w:eastAsia="zh-TW"/>
    </w:rPr>
  </w:style>
  <w:style w:type="paragraph" w:styleId="Nagwek5">
    <w:name w:val="heading 5"/>
    <w:basedOn w:val="Normalny"/>
    <w:next w:val="Normalny"/>
    <w:link w:val="Nagwek5Znak"/>
    <w:qFormat/>
    <w:rsid w:val="00F66CE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 Znak Znak Znak Znak Znak Znak Znak Znak Znak Znak Znak Znak Znak Znak Znak Znak Znak Znak Znak Znak Znak,Nagłówek 3 Znak Znak Znak Znak Znak Znak Znak Znak Znak Znak Znak Znak Znak Znak Znak Znak Znak Znak Znak Znak Znak1"/>
    <w:basedOn w:val="Domylnaczcionkaakapitu"/>
    <w:link w:val="Nagwek3"/>
    <w:rsid w:val="00577B7E"/>
    <w:rPr>
      <w:rFonts w:ascii="Arial Narrow" w:eastAsia="PMingLiU" w:hAnsi="Arial Narrow" w:cs="Arial"/>
      <w:b/>
      <w:sz w:val="24"/>
      <w:szCs w:val="24"/>
      <w:lang w:eastAsia="zh-TW"/>
    </w:rPr>
  </w:style>
  <w:style w:type="paragraph" w:styleId="Tytu">
    <w:name w:val="Title"/>
    <w:aliases w:val=" Znak"/>
    <w:basedOn w:val="Normalny"/>
    <w:link w:val="TytuZnak"/>
    <w:qFormat/>
    <w:rsid w:val="00577B7E"/>
    <w:pPr>
      <w:spacing w:after="120"/>
      <w:jc w:val="center"/>
    </w:pPr>
    <w:rPr>
      <w:rFonts w:eastAsia="PMingLiU"/>
      <w:b/>
      <w:bCs/>
      <w:lang w:eastAsia="zh-TW"/>
    </w:rPr>
  </w:style>
  <w:style w:type="character" w:customStyle="1" w:styleId="TytuZnak">
    <w:name w:val="Tytuł Znak"/>
    <w:aliases w:val=" Znak Znak"/>
    <w:basedOn w:val="Domylnaczcionkaakapitu"/>
    <w:link w:val="Tytu"/>
    <w:rsid w:val="00577B7E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Tekstpodstawowy">
    <w:name w:val="Body Text"/>
    <w:basedOn w:val="Normalny"/>
    <w:link w:val="TekstpodstawowyZnak"/>
    <w:semiHidden/>
    <w:rsid w:val="00577B7E"/>
    <w:pPr>
      <w:spacing w:after="120"/>
      <w:jc w:val="both"/>
    </w:pPr>
    <w:rPr>
      <w:rFonts w:eastAsia="PMingLiU"/>
      <w:lang w:eastAsia="zh-T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B7E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kstdymka">
    <w:name w:val="Balloon Text"/>
    <w:basedOn w:val="Normalny"/>
    <w:link w:val="TekstdymkaZnak"/>
    <w:semiHidden/>
    <w:rsid w:val="00577B7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77B7E"/>
    <w:rPr>
      <w:rFonts w:ascii="Tahoma" w:eastAsia="Times New Roman" w:hAnsi="Tahoma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577B7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77B7E"/>
    <w:rPr>
      <w:rFonts w:ascii="Arial" w:eastAsia="Times New Roman" w:hAnsi="Arial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B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77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7B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577B7E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577B7E"/>
    <w:pPr>
      <w:jc w:val="both"/>
    </w:pPr>
    <w:rPr>
      <w:rFonts w:ascii="Arial Narrow" w:hAnsi="Arial Narrow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7B7E"/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577B7E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oziom2">
    <w:name w:val="#Poziom 2"/>
    <w:basedOn w:val="Normalny"/>
    <w:rsid w:val="00577B7E"/>
    <w:pPr>
      <w:widowControl w:val="0"/>
      <w:tabs>
        <w:tab w:val="left" w:pos="720"/>
      </w:tabs>
      <w:suppressAutoHyphens/>
      <w:adjustRightInd w:val="0"/>
      <w:spacing w:line="360" w:lineRule="atLeast"/>
      <w:ind w:left="720" w:hanging="360"/>
      <w:jc w:val="both"/>
      <w:textAlignment w:val="baseline"/>
    </w:pPr>
    <w:rPr>
      <w:rFonts w:ascii="Arial" w:eastAsia="Lucida Sans Unicode" w:hAnsi="Arial"/>
      <w:szCs w:val="20"/>
    </w:rPr>
  </w:style>
  <w:style w:type="paragraph" w:styleId="Nagwek">
    <w:name w:val="header"/>
    <w:basedOn w:val="Normalny"/>
    <w:link w:val="NagwekZnak"/>
    <w:unhideWhenUsed/>
    <w:rsid w:val="00577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B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66CE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A25968"/>
    <w:pPr>
      <w:ind w:left="720"/>
      <w:contextualSpacing/>
    </w:pPr>
  </w:style>
  <w:style w:type="paragraph" w:styleId="Bezodstpw">
    <w:name w:val="No Spacing"/>
    <w:uiPriority w:val="1"/>
    <w:qFormat/>
    <w:rsid w:val="00586C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4D4194"/>
    <w:pPr>
      <w:suppressAutoHyphens/>
      <w:overflowPunct w:val="0"/>
      <w:autoSpaceDE w:val="0"/>
      <w:jc w:val="center"/>
      <w:textAlignment w:val="baseline"/>
    </w:pPr>
    <w:rPr>
      <w:rFonts w:ascii="Garamond" w:hAnsi="Garamond" w:cs="Garamond"/>
      <w:b/>
      <w:bCs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Wojtek Czekaj</dc:creator>
  <cp:lastModifiedBy>A30238</cp:lastModifiedBy>
  <cp:revision>13</cp:revision>
  <cp:lastPrinted>2023-07-06T10:26:00Z</cp:lastPrinted>
  <dcterms:created xsi:type="dcterms:W3CDTF">2023-07-04T08:21:00Z</dcterms:created>
  <dcterms:modified xsi:type="dcterms:W3CDTF">2023-09-28T11:31:00Z</dcterms:modified>
</cp:coreProperties>
</file>