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4B7F2" w14:textId="3830F4C7" w:rsidR="00BF41ED" w:rsidRPr="005344CB" w:rsidRDefault="00BF41ED" w:rsidP="005344CB">
      <w:pPr>
        <w:pStyle w:val="Tekstpodstawowy3"/>
        <w:spacing w:line="22" w:lineRule="atLeast"/>
        <w:jc w:val="right"/>
        <w:rPr>
          <w:b/>
          <w:sz w:val="22"/>
          <w:szCs w:val="22"/>
        </w:rPr>
      </w:pPr>
      <w:bookmarkStart w:id="0" w:name="_GoBack"/>
      <w:bookmarkEnd w:id="0"/>
      <w:r w:rsidRPr="005344CB">
        <w:rPr>
          <w:b/>
          <w:sz w:val="22"/>
          <w:szCs w:val="22"/>
        </w:rPr>
        <w:t xml:space="preserve">Załącznik nr </w:t>
      </w:r>
      <w:r w:rsidR="0026145B" w:rsidRPr="005344CB">
        <w:rPr>
          <w:b/>
          <w:sz w:val="22"/>
          <w:szCs w:val="22"/>
        </w:rPr>
        <w:t xml:space="preserve">5 </w:t>
      </w:r>
      <w:r w:rsidRPr="005344CB">
        <w:rPr>
          <w:b/>
          <w:sz w:val="22"/>
          <w:szCs w:val="22"/>
        </w:rPr>
        <w:t xml:space="preserve">do </w:t>
      </w:r>
      <w:r w:rsidR="004657F2" w:rsidRPr="005344CB">
        <w:rPr>
          <w:b/>
          <w:sz w:val="22"/>
          <w:szCs w:val="22"/>
        </w:rPr>
        <w:t>SWZ</w:t>
      </w:r>
    </w:p>
    <w:p w14:paraId="5C7DF486" w14:textId="1ECEAE62" w:rsidR="00E80C6F" w:rsidRPr="005344CB" w:rsidRDefault="008504C4" w:rsidP="005344CB">
      <w:pPr>
        <w:pStyle w:val="Tekstpodstawowy3"/>
        <w:spacing w:line="22" w:lineRule="atLeast"/>
        <w:jc w:val="center"/>
        <w:rPr>
          <w:b/>
          <w:sz w:val="22"/>
          <w:szCs w:val="22"/>
        </w:rPr>
      </w:pPr>
      <w:r w:rsidRPr="005344CB">
        <w:rPr>
          <w:b/>
          <w:sz w:val="22"/>
          <w:szCs w:val="22"/>
        </w:rPr>
        <w:t>Umowa</w:t>
      </w:r>
      <w:r w:rsidR="002F1D7F" w:rsidRPr="005344CB">
        <w:rPr>
          <w:b/>
          <w:sz w:val="22"/>
          <w:szCs w:val="22"/>
        </w:rPr>
        <w:t xml:space="preserve"> </w:t>
      </w:r>
      <w:r w:rsidR="0032163D" w:rsidRPr="005344CB">
        <w:rPr>
          <w:b/>
          <w:sz w:val="22"/>
          <w:szCs w:val="22"/>
        </w:rPr>
        <w:t xml:space="preserve"> </w:t>
      </w:r>
      <w:r w:rsidR="000D7F49" w:rsidRPr="005344CB">
        <w:rPr>
          <w:b/>
          <w:sz w:val="22"/>
          <w:szCs w:val="22"/>
        </w:rPr>
        <w:t>nr ……</w:t>
      </w:r>
      <w:r w:rsidR="002F1D7F" w:rsidRPr="005344CB">
        <w:rPr>
          <w:b/>
          <w:sz w:val="22"/>
          <w:szCs w:val="22"/>
        </w:rPr>
        <w:t>….</w:t>
      </w:r>
      <w:r w:rsidR="000D7F49" w:rsidRPr="005344CB">
        <w:rPr>
          <w:b/>
          <w:sz w:val="22"/>
          <w:szCs w:val="22"/>
        </w:rPr>
        <w:t>……………………</w:t>
      </w:r>
    </w:p>
    <w:p w14:paraId="18869AEE" w14:textId="5F34824D" w:rsidR="006073C4" w:rsidRPr="005344CB" w:rsidRDefault="006073C4" w:rsidP="005344CB">
      <w:pPr>
        <w:spacing w:line="22" w:lineRule="atLeast"/>
        <w:jc w:val="center"/>
        <w:rPr>
          <w:sz w:val="22"/>
          <w:szCs w:val="22"/>
        </w:rPr>
      </w:pPr>
      <w:r w:rsidRPr="005344CB">
        <w:rPr>
          <w:sz w:val="22"/>
          <w:szCs w:val="22"/>
        </w:rPr>
        <w:t>zawarta w dniu ………………… r. pomiędzy:</w:t>
      </w:r>
    </w:p>
    <w:p w14:paraId="00E3F0CC" w14:textId="77777777" w:rsidR="005344CB" w:rsidRDefault="005344CB" w:rsidP="005344CB">
      <w:pPr>
        <w:spacing w:line="22" w:lineRule="atLeast"/>
        <w:ind w:firstLine="340"/>
        <w:jc w:val="both"/>
        <w:rPr>
          <w:rFonts w:eastAsiaTheme="majorEastAsia"/>
          <w:color w:val="365F91" w:themeColor="accent1" w:themeShade="BF"/>
          <w:sz w:val="22"/>
          <w:szCs w:val="22"/>
        </w:rPr>
      </w:pPr>
    </w:p>
    <w:p w14:paraId="33B49C0C" w14:textId="20A7C4FF" w:rsidR="006073C4" w:rsidRPr="005344CB" w:rsidRDefault="00BF41ED" w:rsidP="005344CB">
      <w:pPr>
        <w:spacing w:line="22" w:lineRule="atLeast"/>
        <w:jc w:val="both"/>
        <w:rPr>
          <w:sz w:val="22"/>
          <w:szCs w:val="22"/>
        </w:rPr>
      </w:pPr>
      <w:r w:rsidRPr="005344CB">
        <w:rPr>
          <w:b/>
          <w:bCs/>
          <w:sz w:val="22"/>
          <w:szCs w:val="22"/>
        </w:rPr>
        <w:t>Politechniką Warszawską Wydział Samochodów i Maszyn Roboczych</w:t>
      </w:r>
      <w:r w:rsidRPr="005344CB">
        <w:rPr>
          <w:sz w:val="22"/>
          <w:szCs w:val="22"/>
        </w:rPr>
        <w:t xml:space="preserve"> </w:t>
      </w:r>
      <w:r w:rsidR="006073C4" w:rsidRPr="005344CB">
        <w:rPr>
          <w:sz w:val="22"/>
          <w:szCs w:val="22"/>
        </w:rPr>
        <w:t xml:space="preserve"> w Warszawie, </w:t>
      </w:r>
      <w:r w:rsidRPr="005344CB">
        <w:rPr>
          <w:sz w:val="22"/>
          <w:szCs w:val="22"/>
        </w:rPr>
        <w:t xml:space="preserve">przy </w:t>
      </w:r>
      <w:r w:rsidR="006073C4" w:rsidRPr="005344CB">
        <w:rPr>
          <w:sz w:val="22"/>
          <w:szCs w:val="22"/>
        </w:rPr>
        <w:t xml:space="preserve">ul. </w:t>
      </w:r>
      <w:r w:rsidR="005344CB">
        <w:rPr>
          <w:sz w:val="22"/>
          <w:szCs w:val="22"/>
        </w:rPr>
        <w:t xml:space="preserve">  </w:t>
      </w:r>
      <w:r w:rsidR="006073C4" w:rsidRPr="005344CB">
        <w:rPr>
          <w:sz w:val="22"/>
          <w:szCs w:val="22"/>
        </w:rPr>
        <w:t>Narbutta 84, 02-524 Warszawa, REGON: 000001554, NIP: 5250005834, zwaną dalej „</w:t>
      </w:r>
      <w:r w:rsidR="006073C4" w:rsidRPr="005344CB">
        <w:rPr>
          <w:b/>
          <w:sz w:val="22"/>
          <w:szCs w:val="22"/>
        </w:rPr>
        <w:t>Zamawiającym</w:t>
      </w:r>
      <w:r w:rsidR="006073C4" w:rsidRPr="005344CB">
        <w:rPr>
          <w:sz w:val="22"/>
          <w:szCs w:val="22"/>
        </w:rPr>
        <w:t>”, reprezentowaną prze</w:t>
      </w:r>
      <w:r w:rsidRPr="005344CB">
        <w:rPr>
          <w:sz w:val="22"/>
          <w:szCs w:val="22"/>
        </w:rPr>
        <w:t>z</w:t>
      </w:r>
      <w:r w:rsidR="006073C4" w:rsidRPr="005344CB">
        <w:rPr>
          <w:sz w:val="22"/>
          <w:szCs w:val="22"/>
        </w:rPr>
        <w:t xml:space="preserve"> dr hab. inż. </w:t>
      </w:r>
      <w:r w:rsidRPr="005344CB">
        <w:rPr>
          <w:sz w:val="22"/>
          <w:szCs w:val="22"/>
        </w:rPr>
        <w:t>Piotra Przybyłowicza</w:t>
      </w:r>
      <w:r w:rsidR="006073C4" w:rsidRPr="005344CB">
        <w:rPr>
          <w:sz w:val="22"/>
          <w:szCs w:val="22"/>
        </w:rPr>
        <w:t xml:space="preserve"> na podstawie pełnomocnictwa </w:t>
      </w:r>
      <w:r w:rsidRPr="005344CB">
        <w:rPr>
          <w:sz w:val="22"/>
          <w:szCs w:val="22"/>
        </w:rPr>
        <w:t>BR-P-</w:t>
      </w:r>
      <w:r w:rsidR="00115693" w:rsidRPr="005344CB">
        <w:rPr>
          <w:sz w:val="22"/>
          <w:szCs w:val="22"/>
        </w:rPr>
        <w:t>980</w:t>
      </w:r>
      <w:r w:rsidRPr="005344CB">
        <w:rPr>
          <w:sz w:val="22"/>
          <w:szCs w:val="22"/>
        </w:rPr>
        <w:t>/</w:t>
      </w:r>
      <w:r w:rsidR="00115693" w:rsidRPr="005344CB">
        <w:rPr>
          <w:sz w:val="22"/>
          <w:szCs w:val="22"/>
        </w:rPr>
        <w:t xml:space="preserve">2021 </w:t>
      </w:r>
      <w:r w:rsidRPr="005344CB">
        <w:rPr>
          <w:sz w:val="22"/>
          <w:szCs w:val="22"/>
        </w:rPr>
        <w:t xml:space="preserve">z dnia </w:t>
      </w:r>
      <w:r w:rsidR="00115693" w:rsidRPr="005344CB">
        <w:rPr>
          <w:sz w:val="22"/>
          <w:szCs w:val="22"/>
        </w:rPr>
        <w:t>25.10.2021r</w:t>
      </w:r>
      <w:r w:rsidRPr="005344CB">
        <w:rPr>
          <w:sz w:val="22"/>
          <w:szCs w:val="22"/>
        </w:rPr>
        <w:t xml:space="preserve">. </w:t>
      </w:r>
      <w:r w:rsidR="006073C4" w:rsidRPr="005344CB">
        <w:rPr>
          <w:sz w:val="22"/>
          <w:szCs w:val="22"/>
        </w:rPr>
        <w:t>udzielonego przez Rektora Politechniki Warszawskiej</w:t>
      </w:r>
      <w:r w:rsidRPr="005344CB">
        <w:rPr>
          <w:sz w:val="22"/>
          <w:szCs w:val="22"/>
        </w:rPr>
        <w:t>,</w:t>
      </w:r>
    </w:p>
    <w:p w14:paraId="6BD8E2CA" w14:textId="7A8161FB" w:rsidR="00BF41ED" w:rsidRPr="005344CB" w:rsidRDefault="00BF41ED" w:rsidP="005344CB">
      <w:pPr>
        <w:spacing w:line="22" w:lineRule="atLeast"/>
        <w:ind w:firstLine="340"/>
        <w:jc w:val="both"/>
        <w:rPr>
          <w:sz w:val="22"/>
          <w:szCs w:val="22"/>
        </w:rPr>
      </w:pPr>
      <w:r w:rsidRPr="005344CB">
        <w:rPr>
          <w:sz w:val="22"/>
          <w:szCs w:val="22"/>
        </w:rPr>
        <w:t>a</w:t>
      </w:r>
    </w:p>
    <w:p w14:paraId="32D3416A" w14:textId="77777777" w:rsidR="006073C4" w:rsidRPr="005344CB" w:rsidRDefault="006073C4" w:rsidP="005344CB">
      <w:pPr>
        <w:pStyle w:val="Nagwek1"/>
        <w:spacing w:before="0" w:line="22" w:lineRule="atLeast"/>
        <w:jc w:val="both"/>
        <w:rPr>
          <w:rFonts w:ascii="Times New Roman" w:hAnsi="Times New Roman" w:cs="Times New Roman"/>
          <w:sz w:val="22"/>
          <w:szCs w:val="22"/>
        </w:rPr>
      </w:pPr>
      <w:r w:rsidRPr="005344CB">
        <w:rPr>
          <w:rFonts w:ascii="Times New Roman" w:hAnsi="Times New Roman" w:cs="Times New Roman"/>
          <w:sz w:val="22"/>
          <w:szCs w:val="22"/>
        </w:rPr>
        <w:t xml:space="preserve">[w przypadku spółek handlowych] </w:t>
      </w:r>
    </w:p>
    <w:p w14:paraId="6D815D2A" w14:textId="34AA87EE" w:rsidR="006073C4" w:rsidRDefault="006073C4" w:rsidP="005344CB">
      <w:pPr>
        <w:spacing w:line="22" w:lineRule="atLeast"/>
        <w:jc w:val="both"/>
        <w:rPr>
          <w:sz w:val="22"/>
          <w:szCs w:val="22"/>
        </w:rPr>
      </w:pPr>
      <w:r w:rsidRPr="005344CB">
        <w:rPr>
          <w:sz w:val="22"/>
          <w:szCs w:val="22"/>
        </w:rPr>
        <w:t>………………………… z siedzibą w ………………………… (……-………), ul. …………………………, wpisaną do rejestru przedsiębiorców Krajowego Rejestru Sądowego pod nr KRS: …………………………, NIP: …………………………, REGON: …………………………, o kapitale zakładowym w wysokości ………………………… zł [w przypadku spółek kapitałowych oraz spółki komandytowo-akcyjnej], w całości wpłaconym [w przypadku spółki akcyjnej i komandytowo-akcyjnej], zwaną dalej „</w:t>
      </w:r>
      <w:r w:rsidRPr="005344CB">
        <w:rPr>
          <w:b/>
          <w:sz w:val="22"/>
          <w:szCs w:val="22"/>
        </w:rPr>
        <w:t>Wykonawcą</w:t>
      </w:r>
      <w:r w:rsidRPr="005344CB">
        <w:rPr>
          <w:sz w:val="22"/>
          <w:szCs w:val="22"/>
        </w:rPr>
        <w:t>”, reprezentowaną przez …………………………, …………………………, uprawnionego do samodzielnej reprezentacji spółki, zgodnie z wydrukiem stanowiącym informację odpowiadającą odpisowi aktualnemu z rejestru przedsiębiorców KRS stanowiącym załącznik</w:t>
      </w:r>
      <w:r w:rsidRPr="005344CB">
        <w:rPr>
          <w:b/>
          <w:sz w:val="22"/>
          <w:szCs w:val="22"/>
        </w:rPr>
        <w:t xml:space="preserve"> </w:t>
      </w:r>
      <w:r w:rsidRPr="005344CB">
        <w:rPr>
          <w:sz w:val="22"/>
          <w:szCs w:val="22"/>
        </w:rPr>
        <w:t xml:space="preserve">do niniejszej umowy </w:t>
      </w:r>
      <w:r w:rsidR="005344CB">
        <w:rPr>
          <w:sz w:val="22"/>
          <w:szCs w:val="22"/>
        </w:rPr>
        <w:t>.</w:t>
      </w:r>
    </w:p>
    <w:p w14:paraId="71A3D18A" w14:textId="77777777" w:rsidR="005344CB" w:rsidRPr="005344CB" w:rsidRDefault="005344CB" w:rsidP="005344CB">
      <w:pPr>
        <w:spacing w:line="22" w:lineRule="atLeast"/>
        <w:jc w:val="both"/>
        <w:rPr>
          <w:sz w:val="22"/>
          <w:szCs w:val="22"/>
        </w:rPr>
      </w:pPr>
    </w:p>
    <w:p w14:paraId="59796CC9" w14:textId="0D2D856A" w:rsidR="006073C4" w:rsidRPr="005344CB" w:rsidRDefault="006073C4" w:rsidP="005344CB">
      <w:pPr>
        <w:pStyle w:val="Nagwek1"/>
        <w:spacing w:before="0" w:line="22" w:lineRule="atLeast"/>
        <w:jc w:val="both"/>
        <w:rPr>
          <w:rFonts w:ascii="Times New Roman" w:hAnsi="Times New Roman" w:cs="Times New Roman"/>
          <w:sz w:val="22"/>
          <w:szCs w:val="22"/>
        </w:rPr>
      </w:pPr>
      <w:r w:rsidRPr="005344CB">
        <w:rPr>
          <w:rFonts w:ascii="Times New Roman" w:hAnsi="Times New Roman" w:cs="Times New Roman"/>
          <w:sz w:val="22"/>
          <w:szCs w:val="22"/>
        </w:rPr>
        <w:t xml:space="preserve">[w przypadku osób prowadzących działalność gospodarczą] </w:t>
      </w:r>
    </w:p>
    <w:p w14:paraId="00135C8E" w14:textId="6142634D" w:rsidR="006073C4" w:rsidRPr="005344CB" w:rsidRDefault="006073C4" w:rsidP="005344CB">
      <w:pPr>
        <w:spacing w:line="22" w:lineRule="atLeast"/>
        <w:jc w:val="both"/>
        <w:rPr>
          <w:sz w:val="22"/>
          <w:szCs w:val="22"/>
        </w:rPr>
      </w:pPr>
      <w:r w:rsidRPr="005344CB">
        <w:rPr>
          <w:sz w:val="22"/>
          <w:szCs w:val="22"/>
        </w:rPr>
        <w:t>…………………………….. prowadzącym działalność gospodarczą pod firmą ………………………………, na podstawie wpisu do Centralnej Ewidencji i Informacji o Działalności Gospodarczej Rzeczypospolitej Polskiej, z której wydruk stanowi załącznik</w:t>
      </w:r>
      <w:r w:rsidRPr="005344CB">
        <w:rPr>
          <w:b/>
          <w:sz w:val="22"/>
          <w:szCs w:val="22"/>
        </w:rPr>
        <w:t xml:space="preserve"> </w:t>
      </w:r>
      <w:r w:rsidRPr="005344CB">
        <w:rPr>
          <w:sz w:val="22"/>
          <w:szCs w:val="22"/>
        </w:rPr>
        <w:t>do niniejszej umowy, z adresem głównego miejsca wykonywania działalności w ………………… (……-………), ul. ………………………………………, NIP: …………………………, REGON: …………………………, zwanym dalej „</w:t>
      </w:r>
      <w:r w:rsidRPr="005344CB">
        <w:rPr>
          <w:b/>
          <w:sz w:val="22"/>
          <w:szCs w:val="22"/>
        </w:rPr>
        <w:t>Wykonawcą</w:t>
      </w:r>
      <w:r w:rsidRPr="005344CB">
        <w:rPr>
          <w:sz w:val="22"/>
          <w:szCs w:val="22"/>
        </w:rPr>
        <w:t xml:space="preserve">”, zastępowanym przez pełnomocnika, …………………………, na mocy pełnomocnictwa/upoważnienia nr ………………………… z dnia ………………………… r. </w:t>
      </w:r>
    </w:p>
    <w:p w14:paraId="496F9A25" w14:textId="77777777" w:rsidR="006073C4" w:rsidRPr="005344CB" w:rsidRDefault="006073C4" w:rsidP="005344CB">
      <w:pPr>
        <w:spacing w:line="22" w:lineRule="atLeast"/>
        <w:ind w:firstLine="340"/>
        <w:jc w:val="both"/>
        <w:rPr>
          <w:sz w:val="22"/>
          <w:szCs w:val="22"/>
        </w:rPr>
      </w:pPr>
    </w:p>
    <w:p w14:paraId="4AE873D6" w14:textId="57F41251" w:rsidR="006073C4" w:rsidRPr="005344CB" w:rsidRDefault="006073C4" w:rsidP="005344CB">
      <w:pPr>
        <w:pStyle w:val="Nagwek1"/>
        <w:spacing w:before="0" w:line="22" w:lineRule="atLeast"/>
        <w:jc w:val="both"/>
        <w:rPr>
          <w:rFonts w:ascii="Times New Roman" w:hAnsi="Times New Roman" w:cs="Times New Roman"/>
          <w:sz w:val="22"/>
          <w:szCs w:val="22"/>
        </w:rPr>
      </w:pPr>
      <w:r w:rsidRPr="005344CB">
        <w:rPr>
          <w:rFonts w:ascii="Times New Roman" w:hAnsi="Times New Roman" w:cs="Times New Roman"/>
          <w:sz w:val="22"/>
          <w:szCs w:val="22"/>
        </w:rPr>
        <w:t xml:space="preserve">[w przypadku spółek cywilnych] </w:t>
      </w:r>
    </w:p>
    <w:p w14:paraId="040DF640" w14:textId="224F31B7" w:rsidR="006073C4" w:rsidRPr="005344CB" w:rsidRDefault="006073C4" w:rsidP="005344CB">
      <w:pPr>
        <w:spacing w:line="22" w:lineRule="atLeast"/>
        <w:jc w:val="both"/>
        <w:rPr>
          <w:sz w:val="22"/>
          <w:szCs w:val="22"/>
        </w:rPr>
      </w:pPr>
      <w:r w:rsidRPr="005344CB">
        <w:rPr>
          <w:sz w:val="22"/>
          <w:szCs w:val="22"/>
        </w:rPr>
        <w:t>…………………………….. prowadzącym działalność gospodarczą pod firmą ………………………………, na podstawie wpisu do Centralnej Ewidencji i Informacji o Działalności Gospodarczej Rzeczypospolitej Polskiej, z której wydruk stanowi załącznik  do niniejszej umowy, z adresem głównego miejsca wykonywania działalności w ………………… (……-………), ul. ………………………………………, NIP: …………………………, REGON: …………………………, i …………………………….. prowadzącym działalność gospodarczą pod firmą ………………………………, na podstawie wpisu do Centralnej Ewidencji i Informacji o Działalności Gospodarczej Rzeczypospolitej Polskiej, z której wydruk stanowi załącznik</w:t>
      </w:r>
      <w:r w:rsidRPr="005344CB">
        <w:rPr>
          <w:b/>
          <w:sz w:val="22"/>
          <w:szCs w:val="22"/>
        </w:rPr>
        <w:t xml:space="preserve"> </w:t>
      </w:r>
      <w:r w:rsidRPr="005344CB">
        <w:rPr>
          <w:sz w:val="22"/>
          <w:szCs w:val="22"/>
        </w:rPr>
        <w:t>do niniejszej umowy, z adresem głównego miejsca wykonywania działalności w ………………… (……-………), ul. ………………………………………, NIP: …………………………, REGON: …………………………, działającymi łącznie jako wspólnicy spółki cywilnej pod firmą ……………………………, z siedzibą w ………………………… (……-………), ul. …………………………, NIP: ………………………………………, REGON: ………………………………………, zwanymi dalej „</w:t>
      </w:r>
      <w:r w:rsidRPr="005344CB">
        <w:rPr>
          <w:b/>
          <w:sz w:val="22"/>
          <w:szCs w:val="22"/>
        </w:rPr>
        <w:t>Wykonawcą</w:t>
      </w:r>
      <w:r w:rsidRPr="005344CB">
        <w:rPr>
          <w:sz w:val="22"/>
          <w:szCs w:val="22"/>
        </w:rPr>
        <w:t xml:space="preserve">” </w:t>
      </w:r>
    </w:p>
    <w:p w14:paraId="6E48A9B3" w14:textId="0BDC0356" w:rsidR="0098481A" w:rsidRPr="005344CB" w:rsidRDefault="006073C4" w:rsidP="005344CB">
      <w:pPr>
        <w:spacing w:line="22" w:lineRule="atLeast"/>
        <w:jc w:val="both"/>
        <w:rPr>
          <w:sz w:val="22"/>
          <w:szCs w:val="22"/>
        </w:rPr>
      </w:pPr>
      <w:r w:rsidRPr="005344CB">
        <w:rPr>
          <w:sz w:val="22"/>
          <w:szCs w:val="22"/>
        </w:rPr>
        <w:t xml:space="preserve">łącznie zwanymi dalej </w:t>
      </w:r>
      <w:r w:rsidRPr="005344CB">
        <w:rPr>
          <w:b/>
          <w:sz w:val="22"/>
          <w:szCs w:val="22"/>
        </w:rPr>
        <w:t>„Stronami”</w:t>
      </w:r>
      <w:r w:rsidRPr="005344CB">
        <w:rPr>
          <w:sz w:val="22"/>
          <w:szCs w:val="22"/>
        </w:rPr>
        <w:t xml:space="preserve">, lub każdy z nich z osobna </w:t>
      </w:r>
      <w:r w:rsidRPr="005344CB">
        <w:rPr>
          <w:b/>
          <w:sz w:val="22"/>
          <w:szCs w:val="22"/>
        </w:rPr>
        <w:t>„Stroną”</w:t>
      </w:r>
      <w:r w:rsidRPr="005344CB">
        <w:rPr>
          <w:sz w:val="22"/>
          <w:szCs w:val="22"/>
        </w:rPr>
        <w:t xml:space="preserve">, </w:t>
      </w:r>
      <w:r w:rsidR="005344CB">
        <w:rPr>
          <w:sz w:val="22"/>
          <w:szCs w:val="22"/>
        </w:rPr>
        <w:t xml:space="preserve"> </w:t>
      </w:r>
      <w:r w:rsidR="001859EE" w:rsidRPr="005344CB">
        <w:rPr>
          <w:sz w:val="22"/>
          <w:szCs w:val="22"/>
        </w:rPr>
        <w:t>po wyło</w:t>
      </w:r>
      <w:r w:rsidR="001417B3" w:rsidRPr="005344CB">
        <w:rPr>
          <w:sz w:val="22"/>
          <w:szCs w:val="22"/>
        </w:rPr>
        <w:t xml:space="preserve">nieniu Wykonawcy w trybie art. </w:t>
      </w:r>
      <w:r w:rsidR="000E496F">
        <w:rPr>
          <w:sz w:val="22"/>
          <w:szCs w:val="22"/>
        </w:rPr>
        <w:t>……………..</w:t>
      </w:r>
      <w:r w:rsidR="000E496F" w:rsidRPr="005344CB">
        <w:rPr>
          <w:sz w:val="22"/>
          <w:szCs w:val="22"/>
        </w:rPr>
        <w:t xml:space="preserve"> </w:t>
      </w:r>
      <w:r w:rsidR="001417B3" w:rsidRPr="005344CB">
        <w:rPr>
          <w:sz w:val="22"/>
          <w:szCs w:val="22"/>
        </w:rPr>
        <w:t xml:space="preserve">ustawy z dnia </w:t>
      </w:r>
      <w:r w:rsidR="009F0BC5" w:rsidRPr="005344CB">
        <w:rPr>
          <w:sz w:val="22"/>
          <w:szCs w:val="22"/>
        </w:rPr>
        <w:t>11 września 2019r.</w:t>
      </w:r>
      <w:r w:rsidR="001417B3" w:rsidRPr="005344CB">
        <w:rPr>
          <w:sz w:val="22"/>
          <w:szCs w:val="22"/>
        </w:rPr>
        <w:t xml:space="preserve"> Prawo zamówień publicznych (Dz. U.</w:t>
      </w:r>
      <w:r w:rsidR="006F7406" w:rsidRPr="005344CB">
        <w:rPr>
          <w:sz w:val="22"/>
          <w:szCs w:val="22"/>
        </w:rPr>
        <w:t xml:space="preserve"> z </w:t>
      </w:r>
      <w:r w:rsidR="001417B3" w:rsidRPr="005344CB">
        <w:rPr>
          <w:sz w:val="22"/>
          <w:szCs w:val="22"/>
        </w:rPr>
        <w:t xml:space="preserve"> 20</w:t>
      </w:r>
      <w:r w:rsidR="006F7406" w:rsidRPr="005344CB">
        <w:rPr>
          <w:sz w:val="22"/>
          <w:szCs w:val="22"/>
        </w:rPr>
        <w:t xml:space="preserve">21 r. </w:t>
      </w:r>
      <w:r w:rsidR="001417B3" w:rsidRPr="005344CB">
        <w:rPr>
          <w:sz w:val="22"/>
          <w:szCs w:val="22"/>
        </w:rPr>
        <w:t xml:space="preserve"> poz. </w:t>
      </w:r>
      <w:r w:rsidR="006F7406" w:rsidRPr="005344CB">
        <w:rPr>
          <w:sz w:val="22"/>
          <w:szCs w:val="22"/>
        </w:rPr>
        <w:t>1129 z pó</w:t>
      </w:r>
      <w:r w:rsidR="0026145B" w:rsidRPr="005344CB">
        <w:rPr>
          <w:sz w:val="22"/>
          <w:szCs w:val="22"/>
        </w:rPr>
        <w:t>ź</w:t>
      </w:r>
      <w:r w:rsidR="006F7406" w:rsidRPr="005344CB">
        <w:rPr>
          <w:sz w:val="22"/>
          <w:szCs w:val="22"/>
        </w:rPr>
        <w:t>n. zm.</w:t>
      </w:r>
      <w:r w:rsidR="001417B3" w:rsidRPr="005344CB">
        <w:rPr>
          <w:sz w:val="22"/>
          <w:szCs w:val="22"/>
        </w:rPr>
        <w:t xml:space="preserve">) </w:t>
      </w:r>
      <w:r w:rsidR="00BD1274" w:rsidRPr="005344CB">
        <w:rPr>
          <w:sz w:val="22"/>
          <w:szCs w:val="22"/>
        </w:rPr>
        <w:t>o następującej treści:</w:t>
      </w:r>
    </w:p>
    <w:p w14:paraId="6AC8D34E" w14:textId="77777777" w:rsidR="00115693" w:rsidRPr="005344CB" w:rsidRDefault="00115693" w:rsidP="005344CB">
      <w:pPr>
        <w:spacing w:line="22" w:lineRule="atLeast"/>
        <w:ind w:firstLine="340"/>
        <w:jc w:val="both"/>
        <w:rPr>
          <w:sz w:val="22"/>
          <w:szCs w:val="22"/>
        </w:rPr>
      </w:pPr>
    </w:p>
    <w:p w14:paraId="2108972E" w14:textId="77777777" w:rsidR="00782EF1" w:rsidRPr="005344CB" w:rsidRDefault="00782EF1" w:rsidP="005344CB">
      <w:pPr>
        <w:spacing w:line="22" w:lineRule="atLeast"/>
        <w:ind w:firstLine="340"/>
        <w:jc w:val="both"/>
        <w:rPr>
          <w:sz w:val="22"/>
          <w:szCs w:val="22"/>
        </w:rPr>
      </w:pPr>
    </w:p>
    <w:p w14:paraId="2221C3C0" w14:textId="77777777" w:rsidR="00115693" w:rsidRPr="005344CB" w:rsidRDefault="00115693" w:rsidP="005344CB">
      <w:pPr>
        <w:spacing w:line="22" w:lineRule="atLeast"/>
        <w:ind w:firstLine="340"/>
        <w:jc w:val="center"/>
        <w:rPr>
          <w:b/>
          <w:sz w:val="22"/>
          <w:szCs w:val="22"/>
        </w:rPr>
      </w:pPr>
      <w:r w:rsidRPr="005344CB">
        <w:rPr>
          <w:b/>
          <w:sz w:val="22"/>
          <w:szCs w:val="22"/>
        </w:rPr>
        <w:lastRenderedPageBreak/>
        <w:t>§ 1.</w:t>
      </w:r>
    </w:p>
    <w:p w14:paraId="355F3FDD" w14:textId="4D9F2035" w:rsidR="00115693" w:rsidRPr="005344CB" w:rsidRDefault="00115693" w:rsidP="005344CB">
      <w:pPr>
        <w:spacing w:line="22" w:lineRule="atLeast"/>
        <w:ind w:firstLine="340"/>
        <w:jc w:val="center"/>
        <w:rPr>
          <w:b/>
          <w:sz w:val="22"/>
          <w:szCs w:val="22"/>
        </w:rPr>
      </w:pPr>
      <w:r w:rsidRPr="005344CB">
        <w:rPr>
          <w:b/>
          <w:sz w:val="22"/>
          <w:szCs w:val="22"/>
        </w:rPr>
        <w:t>Oświadczenia</w:t>
      </w:r>
    </w:p>
    <w:p w14:paraId="6CA37222" w14:textId="77777777" w:rsidR="00782EF1" w:rsidRPr="005344CB" w:rsidRDefault="00782EF1" w:rsidP="005344CB">
      <w:pPr>
        <w:spacing w:line="22" w:lineRule="atLeast"/>
        <w:ind w:firstLine="340"/>
        <w:jc w:val="center"/>
        <w:rPr>
          <w:b/>
          <w:sz w:val="22"/>
          <w:szCs w:val="22"/>
        </w:rPr>
      </w:pPr>
    </w:p>
    <w:p w14:paraId="48336608" w14:textId="587B6AD6" w:rsidR="00115693" w:rsidRPr="005344CB" w:rsidRDefault="00115693" w:rsidP="00BD0C78">
      <w:pPr>
        <w:pStyle w:val="Akapitzlist"/>
        <w:numPr>
          <w:ilvl w:val="0"/>
          <w:numId w:val="7"/>
        </w:numPr>
        <w:spacing w:after="0" w:line="22" w:lineRule="atLeast"/>
        <w:ind w:left="0" w:firstLine="340"/>
        <w:jc w:val="both"/>
        <w:rPr>
          <w:rFonts w:ascii="Times New Roman" w:hAnsi="Times New Roman"/>
        </w:rPr>
      </w:pPr>
      <w:r w:rsidRPr="005344CB">
        <w:rPr>
          <w:rFonts w:ascii="Times New Roman" w:hAnsi="Times New Roman"/>
        </w:rPr>
        <w:t xml:space="preserve">Wykonawca oświadcza, że jest uprawniony do prowadzenia działalności </w:t>
      </w:r>
      <w:r w:rsidR="001C6041" w:rsidRPr="005344CB">
        <w:rPr>
          <w:rFonts w:ascii="Times New Roman" w:hAnsi="Times New Roman"/>
        </w:rPr>
        <w:tab/>
      </w:r>
      <w:r w:rsidRPr="005344CB">
        <w:rPr>
          <w:rFonts w:ascii="Times New Roman" w:hAnsi="Times New Roman"/>
        </w:rPr>
        <w:t xml:space="preserve">gospodarczej </w:t>
      </w:r>
      <w:r w:rsidR="005344CB" w:rsidRPr="005344CB">
        <w:rPr>
          <w:rFonts w:ascii="Times New Roman" w:hAnsi="Times New Roman"/>
        </w:rPr>
        <w:tab/>
      </w:r>
      <w:r w:rsidRPr="005344CB">
        <w:rPr>
          <w:rFonts w:ascii="Times New Roman" w:hAnsi="Times New Roman"/>
        </w:rPr>
        <w:t>w zakresie objętym przedmiotem niniejszej Umowy.</w:t>
      </w:r>
    </w:p>
    <w:p w14:paraId="76DE1CD7" w14:textId="2C96C0C4" w:rsidR="00115693" w:rsidRPr="005344CB" w:rsidRDefault="00115693" w:rsidP="00BD0C78">
      <w:pPr>
        <w:pStyle w:val="Akapitzlist"/>
        <w:numPr>
          <w:ilvl w:val="0"/>
          <w:numId w:val="7"/>
        </w:numPr>
        <w:spacing w:after="0" w:line="22" w:lineRule="atLeast"/>
        <w:ind w:left="0" w:firstLine="340"/>
        <w:jc w:val="both"/>
        <w:rPr>
          <w:rFonts w:ascii="Times New Roman" w:hAnsi="Times New Roman"/>
        </w:rPr>
      </w:pPr>
      <w:r w:rsidRPr="005344CB">
        <w:rPr>
          <w:rFonts w:ascii="Times New Roman" w:hAnsi="Times New Roman"/>
        </w:rPr>
        <w:t xml:space="preserve">Wykonawca oświadcza, że posiada odpowiednie możliwości osobowe i techniczne, </w:t>
      </w:r>
      <w:r w:rsidR="001C6041" w:rsidRPr="005344CB">
        <w:rPr>
          <w:rFonts w:ascii="Times New Roman" w:hAnsi="Times New Roman"/>
        </w:rPr>
        <w:tab/>
      </w:r>
      <w:r w:rsidRPr="005344CB">
        <w:rPr>
          <w:rFonts w:ascii="Times New Roman" w:hAnsi="Times New Roman"/>
        </w:rPr>
        <w:t xml:space="preserve">konieczne dla realizacji zamówienia będącego przedmiotem niniejszej Umowy </w:t>
      </w:r>
      <w:r w:rsidR="001C6041" w:rsidRPr="005344CB">
        <w:rPr>
          <w:rFonts w:ascii="Times New Roman" w:hAnsi="Times New Roman"/>
        </w:rPr>
        <w:tab/>
      </w:r>
      <w:r w:rsidRPr="005344CB">
        <w:rPr>
          <w:rFonts w:ascii="Times New Roman" w:hAnsi="Times New Roman"/>
        </w:rPr>
        <w:t xml:space="preserve">oraz </w:t>
      </w:r>
      <w:r w:rsidR="005344CB" w:rsidRPr="005344CB">
        <w:rPr>
          <w:rFonts w:ascii="Times New Roman" w:hAnsi="Times New Roman"/>
        </w:rPr>
        <w:tab/>
      </w:r>
      <w:r w:rsidRPr="005344CB">
        <w:rPr>
          <w:rFonts w:ascii="Times New Roman" w:hAnsi="Times New Roman"/>
        </w:rPr>
        <w:t xml:space="preserve">znajduje się w sytuacji finansowej i ekonomicznej zapewniającej wykonanie </w:t>
      </w:r>
      <w:r w:rsidR="001C6041" w:rsidRPr="005344CB">
        <w:rPr>
          <w:rFonts w:ascii="Times New Roman" w:hAnsi="Times New Roman"/>
        </w:rPr>
        <w:tab/>
      </w:r>
      <w:r w:rsidRPr="005344CB">
        <w:rPr>
          <w:rFonts w:ascii="Times New Roman" w:hAnsi="Times New Roman"/>
        </w:rPr>
        <w:t xml:space="preserve">niniejszej </w:t>
      </w:r>
      <w:r w:rsidR="005344CB">
        <w:rPr>
          <w:rFonts w:ascii="Times New Roman" w:hAnsi="Times New Roman"/>
        </w:rPr>
        <w:tab/>
      </w:r>
      <w:r w:rsidRPr="005344CB">
        <w:rPr>
          <w:rFonts w:ascii="Times New Roman" w:hAnsi="Times New Roman"/>
        </w:rPr>
        <w:t>Umowy.</w:t>
      </w:r>
    </w:p>
    <w:p w14:paraId="459FE25D" w14:textId="77777777" w:rsidR="00BF41ED" w:rsidRPr="005344CB" w:rsidRDefault="00BF41ED" w:rsidP="005344CB">
      <w:pPr>
        <w:spacing w:line="22" w:lineRule="atLeast"/>
        <w:ind w:firstLine="340"/>
        <w:jc w:val="center"/>
        <w:rPr>
          <w:b/>
          <w:sz w:val="22"/>
          <w:szCs w:val="22"/>
        </w:rPr>
      </w:pPr>
    </w:p>
    <w:p w14:paraId="74A31C81" w14:textId="156EC4CA" w:rsidR="00A2254E" w:rsidRPr="005344CB" w:rsidRDefault="00A2254E" w:rsidP="005344CB">
      <w:pPr>
        <w:spacing w:line="22" w:lineRule="atLeast"/>
        <w:ind w:firstLine="340"/>
        <w:jc w:val="center"/>
        <w:rPr>
          <w:b/>
          <w:sz w:val="22"/>
          <w:szCs w:val="22"/>
        </w:rPr>
      </w:pPr>
      <w:r w:rsidRPr="005344CB">
        <w:rPr>
          <w:b/>
          <w:sz w:val="22"/>
          <w:szCs w:val="22"/>
        </w:rPr>
        <w:t xml:space="preserve">§ </w:t>
      </w:r>
      <w:r w:rsidR="00115693" w:rsidRPr="005344CB">
        <w:rPr>
          <w:b/>
          <w:sz w:val="22"/>
          <w:szCs w:val="22"/>
        </w:rPr>
        <w:t>2</w:t>
      </w:r>
      <w:r w:rsidRPr="005344CB">
        <w:rPr>
          <w:b/>
          <w:sz w:val="22"/>
          <w:szCs w:val="22"/>
        </w:rPr>
        <w:t>.</w:t>
      </w:r>
    </w:p>
    <w:p w14:paraId="30897108" w14:textId="77777777" w:rsidR="00A2254E" w:rsidRPr="005344CB" w:rsidRDefault="003934A4" w:rsidP="005344CB">
      <w:pPr>
        <w:spacing w:line="22" w:lineRule="atLeast"/>
        <w:ind w:firstLine="340"/>
        <w:jc w:val="center"/>
        <w:rPr>
          <w:b/>
          <w:sz w:val="22"/>
          <w:szCs w:val="22"/>
        </w:rPr>
      </w:pPr>
      <w:r w:rsidRPr="005344CB">
        <w:rPr>
          <w:b/>
          <w:sz w:val="22"/>
          <w:szCs w:val="22"/>
        </w:rPr>
        <w:t>Przedmiot U</w:t>
      </w:r>
      <w:r w:rsidR="00A2254E" w:rsidRPr="005344CB">
        <w:rPr>
          <w:b/>
          <w:sz w:val="22"/>
          <w:szCs w:val="22"/>
        </w:rPr>
        <w:t>mowy</w:t>
      </w:r>
    </w:p>
    <w:p w14:paraId="4B4D5577" w14:textId="77777777" w:rsidR="001C6041" w:rsidRPr="005344CB" w:rsidRDefault="001C6041" w:rsidP="005344CB">
      <w:pPr>
        <w:spacing w:line="22" w:lineRule="atLeast"/>
        <w:ind w:firstLine="340"/>
        <w:jc w:val="center"/>
        <w:rPr>
          <w:b/>
          <w:sz w:val="22"/>
          <w:szCs w:val="22"/>
        </w:rPr>
      </w:pPr>
    </w:p>
    <w:p w14:paraId="17639AEB" w14:textId="5809DBD8" w:rsidR="00850EE8" w:rsidRPr="005344CB" w:rsidRDefault="003934A4" w:rsidP="00BD0C78">
      <w:pPr>
        <w:pStyle w:val="Teksttreci40"/>
        <w:numPr>
          <w:ilvl w:val="0"/>
          <w:numId w:val="8"/>
        </w:numPr>
        <w:shd w:val="clear" w:color="auto" w:fill="auto"/>
        <w:tabs>
          <w:tab w:val="left" w:pos="625"/>
        </w:tabs>
        <w:spacing w:before="0" w:after="0" w:line="22" w:lineRule="atLeast"/>
        <w:ind w:firstLine="340"/>
        <w:jc w:val="both"/>
        <w:rPr>
          <w:sz w:val="22"/>
          <w:szCs w:val="22"/>
        </w:rPr>
      </w:pPr>
      <w:r w:rsidRPr="005344CB">
        <w:rPr>
          <w:b w:val="0"/>
          <w:sz w:val="22"/>
          <w:szCs w:val="22"/>
        </w:rPr>
        <w:t>Przedmiotem U</w:t>
      </w:r>
      <w:r w:rsidR="00BD1274" w:rsidRPr="005344CB">
        <w:rPr>
          <w:b w:val="0"/>
          <w:sz w:val="22"/>
          <w:szCs w:val="22"/>
        </w:rPr>
        <w:t xml:space="preserve">mowy </w:t>
      </w:r>
      <w:r w:rsidR="00850EE8" w:rsidRPr="005344CB">
        <w:rPr>
          <w:sz w:val="22"/>
          <w:szCs w:val="22"/>
        </w:rPr>
        <w:t xml:space="preserve"> </w:t>
      </w:r>
      <w:r w:rsidR="00850EE8" w:rsidRPr="005344CB">
        <w:rPr>
          <w:b w:val="0"/>
          <w:sz w:val="22"/>
          <w:szCs w:val="22"/>
        </w:rPr>
        <w:t xml:space="preserve">jest </w:t>
      </w:r>
      <w:r w:rsidR="00115693" w:rsidRPr="005344CB">
        <w:rPr>
          <w:sz w:val="22"/>
          <w:szCs w:val="22"/>
        </w:rPr>
        <w:t xml:space="preserve">dostawa z montażem mebli biurowych, gabinetowych </w:t>
      </w:r>
      <w:r w:rsidR="0013038F">
        <w:rPr>
          <w:sz w:val="22"/>
          <w:szCs w:val="22"/>
        </w:rPr>
        <w:t>,</w:t>
      </w:r>
      <w:r w:rsidR="005344CB">
        <w:rPr>
          <w:sz w:val="22"/>
          <w:szCs w:val="22"/>
        </w:rPr>
        <w:tab/>
      </w:r>
      <w:r w:rsidR="00115693" w:rsidRPr="005344CB">
        <w:rPr>
          <w:sz w:val="22"/>
          <w:szCs w:val="22"/>
        </w:rPr>
        <w:t xml:space="preserve">krzeseł dla Wydziału Samochodów i Maszyn Roboczych Politechniki Warszawskiej </w:t>
      </w:r>
      <w:r w:rsidR="00115693" w:rsidRPr="005344CB">
        <w:rPr>
          <w:rStyle w:val="Teksttreci4Bezpogrubienia"/>
          <w:sz w:val="22"/>
          <w:szCs w:val="22"/>
        </w:rPr>
        <w:t xml:space="preserve">w </w:t>
      </w:r>
      <w:r w:rsidR="005344CB">
        <w:rPr>
          <w:rStyle w:val="Teksttreci4Bezpogrubienia"/>
          <w:sz w:val="22"/>
          <w:szCs w:val="22"/>
        </w:rPr>
        <w:tab/>
      </w:r>
      <w:r w:rsidR="00115693" w:rsidRPr="005344CB">
        <w:rPr>
          <w:rStyle w:val="Teksttreci4Bezpogrubienia"/>
          <w:sz w:val="22"/>
          <w:szCs w:val="22"/>
        </w:rPr>
        <w:t>trakcie trwania niniejszej Umowy</w:t>
      </w:r>
      <w:r w:rsidR="00115693" w:rsidRPr="005344CB" w:rsidDel="00115693">
        <w:rPr>
          <w:b w:val="0"/>
          <w:sz w:val="22"/>
          <w:szCs w:val="22"/>
        </w:rPr>
        <w:t xml:space="preserve"> </w:t>
      </w:r>
      <w:r w:rsidR="00850EE8" w:rsidRPr="005344CB">
        <w:rPr>
          <w:b w:val="0"/>
          <w:sz w:val="22"/>
          <w:szCs w:val="22"/>
        </w:rPr>
        <w:t xml:space="preserve">, określonych w Ofercie Wykonawcy </w:t>
      </w:r>
      <w:r w:rsidR="00115693" w:rsidRPr="005344CB">
        <w:rPr>
          <w:b w:val="0"/>
          <w:sz w:val="22"/>
          <w:szCs w:val="22"/>
        </w:rPr>
        <w:t xml:space="preserve">z dnia </w:t>
      </w:r>
      <w:r w:rsidR="005344CB">
        <w:rPr>
          <w:b w:val="0"/>
          <w:sz w:val="22"/>
          <w:szCs w:val="22"/>
        </w:rPr>
        <w:tab/>
      </w:r>
      <w:r w:rsidR="00115693" w:rsidRPr="005344CB">
        <w:rPr>
          <w:b w:val="0"/>
          <w:sz w:val="22"/>
          <w:szCs w:val="22"/>
        </w:rPr>
        <w:t>………………..</w:t>
      </w:r>
      <w:r w:rsidR="00850EE8" w:rsidRPr="005344CB">
        <w:rPr>
          <w:b w:val="0"/>
          <w:sz w:val="22"/>
          <w:szCs w:val="22"/>
        </w:rPr>
        <w:t xml:space="preserve"> stanowiącej załącznik nr 1 do umowy</w:t>
      </w:r>
      <w:r w:rsidR="00115693" w:rsidRPr="005344CB">
        <w:rPr>
          <w:b w:val="0"/>
          <w:sz w:val="22"/>
          <w:szCs w:val="22"/>
        </w:rPr>
        <w:t xml:space="preserve">, </w:t>
      </w:r>
      <w:r w:rsidR="001C6041" w:rsidRPr="005344CB">
        <w:rPr>
          <w:b w:val="0"/>
          <w:sz w:val="22"/>
          <w:szCs w:val="22"/>
        </w:rPr>
        <w:tab/>
      </w:r>
      <w:r w:rsidR="00115693" w:rsidRPr="005344CB">
        <w:rPr>
          <w:rStyle w:val="Teksttreci4Bezpogrubienia"/>
          <w:sz w:val="22"/>
          <w:szCs w:val="22"/>
        </w:rPr>
        <w:t xml:space="preserve">zwanym w dalszej treści Umowy </w:t>
      </w:r>
      <w:r w:rsidR="005344CB">
        <w:rPr>
          <w:rStyle w:val="Teksttreci4Bezpogrubienia"/>
          <w:sz w:val="22"/>
          <w:szCs w:val="22"/>
        </w:rPr>
        <w:tab/>
      </w:r>
      <w:r w:rsidR="00115693" w:rsidRPr="005344CB">
        <w:rPr>
          <w:sz w:val="22"/>
          <w:szCs w:val="22"/>
        </w:rPr>
        <w:t>meblami.</w:t>
      </w:r>
    </w:p>
    <w:p w14:paraId="15BB54CC" w14:textId="0D30DFCA" w:rsidR="00850EE8" w:rsidRPr="005344CB" w:rsidRDefault="00850EE8" w:rsidP="00BD0C78">
      <w:pPr>
        <w:pStyle w:val="Tekstpodstawowy"/>
        <w:numPr>
          <w:ilvl w:val="0"/>
          <w:numId w:val="8"/>
        </w:numPr>
        <w:spacing w:line="22" w:lineRule="atLeast"/>
        <w:ind w:firstLine="340"/>
        <w:rPr>
          <w:b w:val="0"/>
          <w:sz w:val="22"/>
          <w:szCs w:val="22"/>
        </w:rPr>
      </w:pPr>
      <w:r w:rsidRPr="005344CB">
        <w:rPr>
          <w:b w:val="0"/>
          <w:sz w:val="22"/>
          <w:szCs w:val="22"/>
        </w:rPr>
        <w:t xml:space="preserve">Wykonawca zobowiązuje się zrealizować przedmiot umowy zgodnie z specyfikacją </w:t>
      </w:r>
      <w:r w:rsidR="001C6041" w:rsidRPr="005344CB">
        <w:rPr>
          <w:b w:val="0"/>
          <w:sz w:val="22"/>
          <w:szCs w:val="22"/>
        </w:rPr>
        <w:tab/>
      </w:r>
      <w:r w:rsidRPr="005344CB">
        <w:rPr>
          <w:b w:val="0"/>
          <w:sz w:val="22"/>
          <w:szCs w:val="22"/>
        </w:rPr>
        <w:t xml:space="preserve">warunków zamówienia stanowiącą załącznik nr 2 do </w:t>
      </w:r>
      <w:r w:rsidR="001C7DB1">
        <w:rPr>
          <w:b w:val="0"/>
          <w:sz w:val="22"/>
          <w:szCs w:val="22"/>
        </w:rPr>
        <w:t>umowy</w:t>
      </w:r>
      <w:r w:rsidR="00115693" w:rsidRPr="005344CB">
        <w:rPr>
          <w:b w:val="0"/>
          <w:sz w:val="22"/>
          <w:szCs w:val="22"/>
        </w:rPr>
        <w:t>.</w:t>
      </w:r>
    </w:p>
    <w:p w14:paraId="23C2169A" w14:textId="7F436B61" w:rsidR="009B61AB" w:rsidRPr="005344CB" w:rsidRDefault="00850EE8" w:rsidP="00BD0C78">
      <w:pPr>
        <w:pStyle w:val="Tekstpodstawowy"/>
        <w:numPr>
          <w:ilvl w:val="0"/>
          <w:numId w:val="8"/>
        </w:numPr>
        <w:spacing w:line="22" w:lineRule="atLeast"/>
        <w:ind w:firstLine="340"/>
        <w:rPr>
          <w:b w:val="0"/>
          <w:sz w:val="22"/>
          <w:szCs w:val="22"/>
        </w:rPr>
      </w:pPr>
      <w:r w:rsidRPr="005344CB">
        <w:rPr>
          <w:b w:val="0"/>
          <w:sz w:val="22"/>
          <w:szCs w:val="22"/>
        </w:rPr>
        <w:t xml:space="preserve">Wykonawca oświadcza, że przed złożeniem oferty Zamawiającemu zapoznał się ze </w:t>
      </w:r>
      <w:r w:rsidR="001C6041" w:rsidRPr="005344CB">
        <w:rPr>
          <w:b w:val="0"/>
          <w:sz w:val="22"/>
          <w:szCs w:val="22"/>
        </w:rPr>
        <w:tab/>
      </w:r>
      <w:r w:rsidRPr="005344CB">
        <w:rPr>
          <w:b w:val="0"/>
          <w:sz w:val="22"/>
          <w:szCs w:val="22"/>
        </w:rPr>
        <w:t xml:space="preserve">wszystkimi warunkami, które są niezbędne do wykonania przez niego niniejszej </w:t>
      </w:r>
      <w:r w:rsidR="001C6041" w:rsidRPr="005344CB">
        <w:rPr>
          <w:b w:val="0"/>
          <w:sz w:val="22"/>
          <w:szCs w:val="22"/>
        </w:rPr>
        <w:tab/>
      </w:r>
      <w:r w:rsidRPr="005344CB">
        <w:rPr>
          <w:b w:val="0"/>
          <w:sz w:val="22"/>
          <w:szCs w:val="22"/>
        </w:rPr>
        <w:t xml:space="preserve">umowy, bez konieczności ponoszenia przez Zamawiającego jakichkolwiek </w:t>
      </w:r>
      <w:r w:rsidR="001C6041" w:rsidRPr="005344CB">
        <w:rPr>
          <w:b w:val="0"/>
          <w:sz w:val="22"/>
          <w:szCs w:val="22"/>
        </w:rPr>
        <w:tab/>
      </w:r>
      <w:r w:rsidRPr="005344CB">
        <w:rPr>
          <w:b w:val="0"/>
          <w:sz w:val="22"/>
          <w:szCs w:val="22"/>
        </w:rPr>
        <w:t xml:space="preserve">dodatkowych </w:t>
      </w:r>
      <w:r w:rsidR="005344CB" w:rsidRPr="005344CB">
        <w:rPr>
          <w:b w:val="0"/>
          <w:sz w:val="22"/>
          <w:szCs w:val="22"/>
        </w:rPr>
        <w:tab/>
      </w:r>
      <w:r w:rsidRPr="005344CB">
        <w:rPr>
          <w:b w:val="0"/>
          <w:sz w:val="22"/>
          <w:szCs w:val="22"/>
        </w:rPr>
        <w:t>kosztów.</w:t>
      </w:r>
    </w:p>
    <w:p w14:paraId="0F30676F" w14:textId="4C40BBFB" w:rsidR="00405DF2" w:rsidRPr="005344CB" w:rsidRDefault="00E1457D" w:rsidP="00BD0C78">
      <w:pPr>
        <w:pStyle w:val="Tekstpodstawowy"/>
        <w:numPr>
          <w:ilvl w:val="0"/>
          <w:numId w:val="8"/>
        </w:numPr>
        <w:spacing w:line="22" w:lineRule="atLeast"/>
        <w:ind w:firstLine="340"/>
        <w:rPr>
          <w:b w:val="0"/>
          <w:sz w:val="22"/>
          <w:szCs w:val="22"/>
        </w:rPr>
      </w:pPr>
      <w:r w:rsidRPr="005344CB">
        <w:rPr>
          <w:b w:val="0"/>
          <w:sz w:val="22"/>
          <w:szCs w:val="22"/>
        </w:rPr>
        <w:t xml:space="preserve">Wykonawca zobowiązuje się </w:t>
      </w:r>
      <w:r w:rsidR="00CD0DD0" w:rsidRPr="005344CB">
        <w:rPr>
          <w:b w:val="0"/>
          <w:sz w:val="22"/>
          <w:szCs w:val="22"/>
        </w:rPr>
        <w:t xml:space="preserve">do </w:t>
      </w:r>
      <w:r w:rsidR="00E4213D" w:rsidRPr="005344CB">
        <w:rPr>
          <w:b w:val="0"/>
          <w:sz w:val="22"/>
          <w:szCs w:val="22"/>
        </w:rPr>
        <w:t xml:space="preserve">przeniesienia na własność </w:t>
      </w:r>
      <w:r w:rsidR="00D90FC6" w:rsidRPr="005344CB">
        <w:rPr>
          <w:b w:val="0"/>
          <w:sz w:val="22"/>
          <w:szCs w:val="22"/>
        </w:rPr>
        <w:t xml:space="preserve">Zamawiającego </w:t>
      </w:r>
      <w:r w:rsidR="004F3E68" w:rsidRPr="005344CB">
        <w:rPr>
          <w:b w:val="0"/>
          <w:sz w:val="22"/>
          <w:szCs w:val="22"/>
        </w:rPr>
        <w:t xml:space="preserve">i </w:t>
      </w:r>
      <w:r w:rsidR="00CD0DD0" w:rsidRPr="005344CB">
        <w:rPr>
          <w:b w:val="0"/>
          <w:sz w:val="22"/>
          <w:szCs w:val="22"/>
        </w:rPr>
        <w:t xml:space="preserve">dostarczenia </w:t>
      </w:r>
      <w:r w:rsidR="001C6041" w:rsidRPr="005344CB">
        <w:rPr>
          <w:b w:val="0"/>
          <w:sz w:val="22"/>
          <w:szCs w:val="22"/>
        </w:rPr>
        <w:tab/>
      </w:r>
      <w:r w:rsidR="00115693" w:rsidRPr="005344CB">
        <w:rPr>
          <w:b w:val="0"/>
          <w:sz w:val="22"/>
          <w:szCs w:val="22"/>
        </w:rPr>
        <w:t xml:space="preserve">mebli </w:t>
      </w:r>
      <w:r w:rsidR="00BC4132" w:rsidRPr="005344CB">
        <w:rPr>
          <w:b w:val="0"/>
          <w:sz w:val="22"/>
          <w:szCs w:val="22"/>
        </w:rPr>
        <w:t>będących</w:t>
      </w:r>
      <w:r w:rsidR="00CD0DD0" w:rsidRPr="005344CB">
        <w:rPr>
          <w:b w:val="0"/>
          <w:sz w:val="22"/>
          <w:szCs w:val="22"/>
        </w:rPr>
        <w:t xml:space="preserve"> przedmiotem </w:t>
      </w:r>
      <w:r w:rsidR="003934A4" w:rsidRPr="005344CB">
        <w:rPr>
          <w:b w:val="0"/>
          <w:sz w:val="22"/>
          <w:szCs w:val="22"/>
        </w:rPr>
        <w:t>U</w:t>
      </w:r>
      <w:r w:rsidR="00E4213D" w:rsidRPr="005344CB">
        <w:rPr>
          <w:b w:val="0"/>
          <w:sz w:val="22"/>
          <w:szCs w:val="22"/>
        </w:rPr>
        <w:t xml:space="preserve">mowy </w:t>
      </w:r>
      <w:r w:rsidR="004F3E68" w:rsidRPr="005344CB">
        <w:rPr>
          <w:b w:val="0"/>
          <w:sz w:val="22"/>
          <w:szCs w:val="22"/>
        </w:rPr>
        <w:t xml:space="preserve">a Zamawiający zobowiązuje się do odebrania </w:t>
      </w:r>
      <w:r w:rsidR="001C6041" w:rsidRPr="005344CB">
        <w:rPr>
          <w:b w:val="0"/>
          <w:sz w:val="22"/>
          <w:szCs w:val="22"/>
        </w:rPr>
        <w:tab/>
      </w:r>
      <w:r w:rsidR="004F3E68" w:rsidRPr="005344CB">
        <w:rPr>
          <w:b w:val="0"/>
          <w:sz w:val="22"/>
          <w:szCs w:val="22"/>
        </w:rPr>
        <w:t xml:space="preserve">przedmiotu </w:t>
      </w:r>
      <w:r w:rsidR="003934A4" w:rsidRPr="005344CB">
        <w:rPr>
          <w:b w:val="0"/>
          <w:sz w:val="22"/>
          <w:szCs w:val="22"/>
        </w:rPr>
        <w:t>U</w:t>
      </w:r>
      <w:r w:rsidR="004F3E68" w:rsidRPr="005344CB">
        <w:rPr>
          <w:b w:val="0"/>
          <w:sz w:val="22"/>
          <w:szCs w:val="22"/>
        </w:rPr>
        <w:t>mowy oraz zapłaty</w:t>
      </w:r>
      <w:r w:rsidR="00CD72D3" w:rsidRPr="005344CB">
        <w:rPr>
          <w:b w:val="0"/>
          <w:sz w:val="22"/>
          <w:szCs w:val="22"/>
        </w:rPr>
        <w:t xml:space="preserve"> należnego </w:t>
      </w:r>
      <w:r w:rsidR="004F3E68" w:rsidRPr="005344CB">
        <w:rPr>
          <w:b w:val="0"/>
          <w:sz w:val="22"/>
          <w:szCs w:val="22"/>
        </w:rPr>
        <w:t xml:space="preserve"> wynagrodzenia.</w:t>
      </w:r>
    </w:p>
    <w:p w14:paraId="03E29D92" w14:textId="77777777" w:rsidR="001C6041" w:rsidRPr="005344CB" w:rsidRDefault="001C6041" w:rsidP="005344CB">
      <w:pPr>
        <w:pStyle w:val="Tekstpodstawowy"/>
        <w:spacing w:line="22" w:lineRule="atLeast"/>
        <w:rPr>
          <w:b w:val="0"/>
          <w:sz w:val="22"/>
          <w:szCs w:val="22"/>
        </w:rPr>
      </w:pPr>
    </w:p>
    <w:p w14:paraId="19364355" w14:textId="77777777" w:rsidR="001C6041" w:rsidRPr="005344CB" w:rsidRDefault="001C6041" w:rsidP="005344CB">
      <w:pPr>
        <w:spacing w:line="22" w:lineRule="atLeast"/>
        <w:ind w:firstLine="340"/>
        <w:jc w:val="center"/>
        <w:rPr>
          <w:b/>
          <w:sz w:val="22"/>
          <w:szCs w:val="22"/>
        </w:rPr>
      </w:pPr>
      <w:r w:rsidRPr="005344CB">
        <w:rPr>
          <w:b/>
          <w:sz w:val="22"/>
          <w:szCs w:val="22"/>
        </w:rPr>
        <w:t>§ 3.</w:t>
      </w:r>
    </w:p>
    <w:p w14:paraId="555E7D3C" w14:textId="3BD68621" w:rsidR="00782EF1" w:rsidRDefault="00782EF1" w:rsidP="005344CB">
      <w:pPr>
        <w:spacing w:line="22" w:lineRule="atLeast"/>
        <w:ind w:firstLine="340"/>
        <w:jc w:val="center"/>
        <w:rPr>
          <w:b/>
          <w:sz w:val="22"/>
          <w:szCs w:val="22"/>
        </w:rPr>
      </w:pPr>
      <w:r w:rsidRPr="005344CB">
        <w:rPr>
          <w:b/>
          <w:sz w:val="22"/>
          <w:szCs w:val="22"/>
        </w:rPr>
        <w:t>Realizacja umowy</w:t>
      </w:r>
    </w:p>
    <w:p w14:paraId="7718D75A" w14:textId="77777777" w:rsidR="005344CB" w:rsidRDefault="005344CB" w:rsidP="005344CB">
      <w:pPr>
        <w:spacing w:line="22" w:lineRule="atLeast"/>
        <w:ind w:firstLine="340"/>
        <w:jc w:val="center"/>
        <w:rPr>
          <w:b/>
          <w:sz w:val="22"/>
          <w:szCs w:val="22"/>
        </w:rPr>
      </w:pPr>
    </w:p>
    <w:p w14:paraId="55694CA0" w14:textId="0F85641D" w:rsidR="001C6041" w:rsidRDefault="005344CB" w:rsidP="005344CB">
      <w:pPr>
        <w:spacing w:line="22" w:lineRule="atLeast"/>
        <w:ind w:firstLine="340"/>
        <w:jc w:val="both"/>
        <w:rPr>
          <w:sz w:val="22"/>
          <w:szCs w:val="22"/>
        </w:rPr>
      </w:pPr>
      <w:r w:rsidRPr="005344CB">
        <w:rPr>
          <w:sz w:val="22"/>
          <w:szCs w:val="22"/>
        </w:rPr>
        <w:t>1.</w:t>
      </w:r>
      <w:r>
        <w:rPr>
          <w:sz w:val="22"/>
          <w:szCs w:val="22"/>
        </w:rPr>
        <w:tab/>
      </w:r>
      <w:r w:rsidR="001C6041" w:rsidRPr="005344CB">
        <w:rPr>
          <w:sz w:val="22"/>
          <w:szCs w:val="22"/>
        </w:rPr>
        <w:t xml:space="preserve">Sprzedaż i dostawa przedmiotu zamówienia, o którym mowa </w:t>
      </w:r>
      <w:r w:rsidR="001C6041" w:rsidRPr="00D22397">
        <w:rPr>
          <w:sz w:val="22"/>
          <w:szCs w:val="22"/>
        </w:rPr>
        <w:t xml:space="preserve">w § 2 ust. 1 </w:t>
      </w:r>
      <w:r w:rsidR="001C6041" w:rsidRPr="005344CB">
        <w:rPr>
          <w:sz w:val="22"/>
          <w:szCs w:val="22"/>
        </w:rPr>
        <w:t xml:space="preserve">nastąpi w terminie </w:t>
      </w:r>
      <w:r>
        <w:rPr>
          <w:sz w:val="22"/>
          <w:szCs w:val="22"/>
        </w:rPr>
        <w:tab/>
      </w:r>
      <w:r w:rsidR="001C6041" w:rsidRPr="005344CB">
        <w:rPr>
          <w:sz w:val="22"/>
          <w:szCs w:val="22"/>
        </w:rPr>
        <w:t xml:space="preserve">………. </w:t>
      </w:r>
      <w:r w:rsidR="001C6041" w:rsidRPr="005344CB">
        <w:rPr>
          <w:b/>
          <w:sz w:val="22"/>
          <w:szCs w:val="22"/>
        </w:rPr>
        <w:t>dni od daty zawarcia umowy</w:t>
      </w:r>
      <w:r w:rsidR="001C6041" w:rsidRPr="005344CB">
        <w:rPr>
          <w:sz w:val="22"/>
          <w:szCs w:val="22"/>
        </w:rPr>
        <w:t>.</w:t>
      </w:r>
    </w:p>
    <w:p w14:paraId="43AD6F84" w14:textId="05FB4B25" w:rsidR="001C6041" w:rsidRDefault="005344CB" w:rsidP="005344CB">
      <w:pPr>
        <w:spacing w:line="22" w:lineRule="atLeast"/>
        <w:ind w:firstLine="340"/>
        <w:jc w:val="both"/>
        <w:rPr>
          <w:sz w:val="22"/>
          <w:szCs w:val="22"/>
        </w:rPr>
      </w:pPr>
      <w:r>
        <w:rPr>
          <w:sz w:val="22"/>
          <w:szCs w:val="22"/>
        </w:rPr>
        <w:t>2.</w:t>
      </w:r>
      <w:r>
        <w:rPr>
          <w:sz w:val="22"/>
          <w:szCs w:val="22"/>
        </w:rPr>
        <w:tab/>
      </w:r>
      <w:r w:rsidR="001C6041" w:rsidRPr="005344CB">
        <w:rPr>
          <w:sz w:val="22"/>
          <w:szCs w:val="22"/>
        </w:rPr>
        <w:t xml:space="preserve">Za dzień realizacji przedmiotu zamówienia uznany będzie dzień, w którym Wykonawca </w:t>
      </w:r>
      <w:r>
        <w:rPr>
          <w:sz w:val="22"/>
          <w:szCs w:val="22"/>
        </w:rPr>
        <w:tab/>
      </w:r>
      <w:r w:rsidR="001C6041" w:rsidRPr="005344CB">
        <w:rPr>
          <w:sz w:val="22"/>
          <w:szCs w:val="22"/>
        </w:rPr>
        <w:t>zakończy realizację dostaw wszystkich zamówionych przez Zamawiającego mebli.</w:t>
      </w:r>
    </w:p>
    <w:p w14:paraId="6F9BE92D" w14:textId="143C9BE2" w:rsidR="001C6041" w:rsidRPr="005344CB" w:rsidRDefault="005344CB" w:rsidP="005344CB">
      <w:pPr>
        <w:spacing w:line="22" w:lineRule="atLeast"/>
        <w:ind w:firstLine="340"/>
        <w:jc w:val="both"/>
        <w:rPr>
          <w:sz w:val="22"/>
          <w:szCs w:val="22"/>
        </w:rPr>
      </w:pPr>
      <w:r>
        <w:rPr>
          <w:sz w:val="22"/>
          <w:szCs w:val="22"/>
        </w:rPr>
        <w:t>3.</w:t>
      </w:r>
      <w:r>
        <w:rPr>
          <w:sz w:val="22"/>
          <w:szCs w:val="22"/>
        </w:rPr>
        <w:tab/>
      </w:r>
      <w:r w:rsidR="001C6041" w:rsidRPr="005344CB">
        <w:rPr>
          <w:sz w:val="22"/>
          <w:szCs w:val="22"/>
        </w:rPr>
        <w:t xml:space="preserve">W celu potwierdzenia należytej realizacji przedmiotu zamówienia Strony zobowiązują się do </w:t>
      </w:r>
      <w:r>
        <w:rPr>
          <w:sz w:val="22"/>
          <w:szCs w:val="22"/>
        </w:rPr>
        <w:tab/>
      </w:r>
      <w:r w:rsidR="001C6041" w:rsidRPr="005344CB">
        <w:rPr>
          <w:sz w:val="22"/>
          <w:szCs w:val="22"/>
        </w:rPr>
        <w:t xml:space="preserve">podpisania protokołu dostawy według wzoru stanowiącego </w:t>
      </w:r>
      <w:r w:rsidR="001C6041" w:rsidRPr="005344CB">
        <w:rPr>
          <w:b/>
          <w:sz w:val="22"/>
          <w:szCs w:val="22"/>
        </w:rPr>
        <w:t>załącznik nr 3 do Umowy</w:t>
      </w:r>
      <w:r w:rsidR="001C6041" w:rsidRPr="005344CB">
        <w:rPr>
          <w:sz w:val="22"/>
          <w:szCs w:val="22"/>
        </w:rPr>
        <w:t>.</w:t>
      </w:r>
    </w:p>
    <w:p w14:paraId="3CE39198" w14:textId="77777777" w:rsidR="00850EE8" w:rsidRPr="005344CB" w:rsidRDefault="00850EE8" w:rsidP="005344CB">
      <w:pPr>
        <w:pStyle w:val="Tekstpodstawowy"/>
        <w:spacing w:line="22" w:lineRule="atLeast"/>
        <w:ind w:firstLine="340"/>
        <w:rPr>
          <w:b w:val="0"/>
          <w:sz w:val="22"/>
          <w:szCs w:val="22"/>
        </w:rPr>
      </w:pPr>
    </w:p>
    <w:p w14:paraId="4EFCCBD0" w14:textId="6A7863FF" w:rsidR="00A2254E" w:rsidRPr="005344CB" w:rsidRDefault="00A2254E" w:rsidP="005344CB">
      <w:pPr>
        <w:spacing w:line="22" w:lineRule="atLeast"/>
        <w:ind w:firstLine="340"/>
        <w:jc w:val="center"/>
        <w:rPr>
          <w:b/>
          <w:sz w:val="22"/>
          <w:szCs w:val="22"/>
        </w:rPr>
      </w:pPr>
      <w:r w:rsidRPr="005344CB">
        <w:rPr>
          <w:b/>
          <w:sz w:val="22"/>
          <w:szCs w:val="22"/>
        </w:rPr>
        <w:t xml:space="preserve">§ </w:t>
      </w:r>
      <w:r w:rsidR="001C6041" w:rsidRPr="005344CB">
        <w:rPr>
          <w:b/>
          <w:sz w:val="22"/>
          <w:szCs w:val="22"/>
        </w:rPr>
        <w:t>4</w:t>
      </w:r>
      <w:r w:rsidRPr="005344CB">
        <w:rPr>
          <w:b/>
          <w:sz w:val="22"/>
          <w:szCs w:val="22"/>
        </w:rPr>
        <w:t>.</w:t>
      </w:r>
    </w:p>
    <w:p w14:paraId="5323D722" w14:textId="77777777" w:rsidR="00A2254E" w:rsidRPr="005344CB" w:rsidRDefault="009A78D3" w:rsidP="005344CB">
      <w:pPr>
        <w:spacing w:line="22" w:lineRule="atLeast"/>
        <w:ind w:firstLine="340"/>
        <w:jc w:val="center"/>
        <w:rPr>
          <w:b/>
          <w:sz w:val="22"/>
          <w:szCs w:val="22"/>
        </w:rPr>
      </w:pPr>
      <w:r w:rsidRPr="005344CB">
        <w:rPr>
          <w:b/>
          <w:sz w:val="22"/>
          <w:szCs w:val="22"/>
        </w:rPr>
        <w:t>Wynagrodzenie</w:t>
      </w:r>
    </w:p>
    <w:p w14:paraId="210114C3" w14:textId="44EDE33D" w:rsidR="00A2254E" w:rsidRPr="005344CB" w:rsidRDefault="00CE37D8" w:rsidP="00BD0C78">
      <w:pPr>
        <w:pStyle w:val="Tekstpodstawowy"/>
        <w:numPr>
          <w:ilvl w:val="0"/>
          <w:numId w:val="1"/>
        </w:numPr>
        <w:tabs>
          <w:tab w:val="clear" w:pos="284"/>
        </w:tabs>
        <w:spacing w:line="22" w:lineRule="atLeast"/>
        <w:ind w:left="0" w:firstLine="340"/>
        <w:rPr>
          <w:b w:val="0"/>
          <w:sz w:val="22"/>
          <w:szCs w:val="22"/>
        </w:rPr>
      </w:pPr>
      <w:r w:rsidRPr="005344CB">
        <w:rPr>
          <w:b w:val="0"/>
          <w:sz w:val="22"/>
          <w:szCs w:val="22"/>
        </w:rPr>
        <w:t>Cenę</w:t>
      </w:r>
      <w:r w:rsidR="003934A4" w:rsidRPr="005344CB">
        <w:rPr>
          <w:b w:val="0"/>
          <w:sz w:val="22"/>
          <w:szCs w:val="22"/>
        </w:rPr>
        <w:t xml:space="preserve"> przedmiotu U</w:t>
      </w:r>
      <w:r w:rsidR="00A2254E" w:rsidRPr="005344CB">
        <w:rPr>
          <w:b w:val="0"/>
          <w:sz w:val="22"/>
          <w:szCs w:val="22"/>
        </w:rPr>
        <w:t xml:space="preserve">mowy strony ustalają na </w:t>
      </w:r>
      <w:r w:rsidR="000D7F49" w:rsidRPr="005344CB">
        <w:rPr>
          <w:b w:val="0"/>
          <w:sz w:val="22"/>
          <w:szCs w:val="22"/>
        </w:rPr>
        <w:t>……</w:t>
      </w:r>
      <w:r w:rsidR="009A7792" w:rsidRPr="005344CB">
        <w:rPr>
          <w:b w:val="0"/>
          <w:sz w:val="22"/>
          <w:szCs w:val="22"/>
        </w:rPr>
        <w:t>………..</w:t>
      </w:r>
      <w:r w:rsidR="000D7F49" w:rsidRPr="005344CB">
        <w:rPr>
          <w:b w:val="0"/>
          <w:sz w:val="22"/>
          <w:szCs w:val="22"/>
        </w:rPr>
        <w:t>…</w:t>
      </w:r>
      <w:r w:rsidR="009A7792" w:rsidRPr="005344CB">
        <w:rPr>
          <w:b w:val="0"/>
          <w:sz w:val="22"/>
          <w:szCs w:val="22"/>
        </w:rPr>
        <w:t>…....</w:t>
      </w:r>
      <w:r w:rsidR="000D7F49" w:rsidRPr="005344CB">
        <w:rPr>
          <w:b w:val="0"/>
          <w:sz w:val="22"/>
          <w:szCs w:val="22"/>
        </w:rPr>
        <w:t>…</w:t>
      </w:r>
      <w:r w:rsidR="00A2254E" w:rsidRPr="005344CB">
        <w:rPr>
          <w:b w:val="0"/>
          <w:sz w:val="22"/>
          <w:szCs w:val="22"/>
        </w:rPr>
        <w:t xml:space="preserve"> zł brutto (słownie: </w:t>
      </w:r>
      <w:r w:rsidR="001C6041" w:rsidRPr="005344CB">
        <w:rPr>
          <w:b w:val="0"/>
          <w:sz w:val="22"/>
          <w:szCs w:val="22"/>
        </w:rPr>
        <w:tab/>
      </w:r>
      <w:r w:rsidR="000D7F49" w:rsidRPr="005344CB">
        <w:rPr>
          <w:b w:val="0"/>
          <w:sz w:val="22"/>
          <w:szCs w:val="22"/>
        </w:rPr>
        <w:t>…</w:t>
      </w:r>
      <w:r w:rsidR="009A7792" w:rsidRPr="005344CB">
        <w:rPr>
          <w:b w:val="0"/>
          <w:sz w:val="22"/>
          <w:szCs w:val="22"/>
        </w:rPr>
        <w:t>………………….</w:t>
      </w:r>
      <w:r w:rsidR="002F1D7F" w:rsidRPr="005344CB">
        <w:rPr>
          <w:b w:val="0"/>
          <w:sz w:val="22"/>
          <w:szCs w:val="22"/>
        </w:rPr>
        <w:t>…</w:t>
      </w:r>
      <w:r w:rsidR="009A7792" w:rsidRPr="005344CB">
        <w:rPr>
          <w:b w:val="0"/>
          <w:sz w:val="22"/>
          <w:szCs w:val="22"/>
        </w:rPr>
        <w:t>………………………………….</w:t>
      </w:r>
      <w:r w:rsidR="002F1D7F" w:rsidRPr="005344CB">
        <w:rPr>
          <w:b w:val="0"/>
          <w:sz w:val="22"/>
          <w:szCs w:val="22"/>
        </w:rPr>
        <w:t>…………………………..</w:t>
      </w:r>
      <w:r w:rsidR="000D7F49" w:rsidRPr="005344CB">
        <w:rPr>
          <w:b w:val="0"/>
          <w:sz w:val="22"/>
          <w:szCs w:val="22"/>
        </w:rPr>
        <w:t>..</w:t>
      </w:r>
      <w:r w:rsidR="00A2254E" w:rsidRPr="005344CB">
        <w:rPr>
          <w:b w:val="0"/>
          <w:sz w:val="22"/>
          <w:szCs w:val="22"/>
        </w:rPr>
        <w:t>),</w:t>
      </w:r>
      <w:r w:rsidR="000105D8" w:rsidRPr="005344CB">
        <w:rPr>
          <w:b w:val="0"/>
          <w:sz w:val="22"/>
          <w:szCs w:val="22"/>
        </w:rPr>
        <w:t xml:space="preserve"> w tym </w:t>
      </w:r>
      <w:r w:rsidR="005344CB">
        <w:rPr>
          <w:b w:val="0"/>
          <w:sz w:val="22"/>
          <w:szCs w:val="22"/>
        </w:rPr>
        <w:tab/>
      </w:r>
      <w:r w:rsidR="000105D8" w:rsidRPr="005344CB">
        <w:rPr>
          <w:b w:val="0"/>
          <w:sz w:val="22"/>
          <w:szCs w:val="22"/>
        </w:rPr>
        <w:t xml:space="preserve">podatek VAT </w:t>
      </w:r>
      <w:r w:rsidR="000D7F49" w:rsidRPr="005344CB">
        <w:rPr>
          <w:b w:val="0"/>
          <w:sz w:val="22"/>
          <w:szCs w:val="22"/>
        </w:rPr>
        <w:t>…</w:t>
      </w:r>
      <w:r w:rsidR="003A44A3" w:rsidRPr="005344CB">
        <w:rPr>
          <w:b w:val="0"/>
          <w:sz w:val="22"/>
          <w:szCs w:val="22"/>
        </w:rPr>
        <w:t>..</w:t>
      </w:r>
      <w:r w:rsidR="000D7F49" w:rsidRPr="005344CB">
        <w:rPr>
          <w:b w:val="0"/>
          <w:sz w:val="22"/>
          <w:szCs w:val="22"/>
        </w:rPr>
        <w:t>.</w:t>
      </w:r>
      <w:r w:rsidR="009A7792" w:rsidRPr="005344CB">
        <w:rPr>
          <w:b w:val="0"/>
          <w:sz w:val="22"/>
          <w:szCs w:val="22"/>
        </w:rPr>
        <w:t xml:space="preserve"> </w:t>
      </w:r>
      <w:r w:rsidR="000105D8" w:rsidRPr="005344CB">
        <w:rPr>
          <w:b w:val="0"/>
          <w:sz w:val="22"/>
          <w:szCs w:val="22"/>
        </w:rPr>
        <w:t>% w kwocie</w:t>
      </w:r>
      <w:r w:rsidR="000566A1" w:rsidRPr="005344CB">
        <w:rPr>
          <w:b w:val="0"/>
          <w:sz w:val="22"/>
          <w:szCs w:val="22"/>
        </w:rPr>
        <w:t xml:space="preserve"> </w:t>
      </w:r>
      <w:r w:rsidR="000D7F49" w:rsidRPr="005344CB">
        <w:rPr>
          <w:b w:val="0"/>
          <w:sz w:val="22"/>
          <w:szCs w:val="22"/>
        </w:rPr>
        <w:t>…</w:t>
      </w:r>
      <w:r w:rsidR="005B6EB3" w:rsidRPr="005344CB">
        <w:rPr>
          <w:b w:val="0"/>
          <w:sz w:val="22"/>
          <w:szCs w:val="22"/>
        </w:rPr>
        <w:t>…</w:t>
      </w:r>
      <w:r w:rsidR="009A7792" w:rsidRPr="005344CB">
        <w:rPr>
          <w:b w:val="0"/>
          <w:sz w:val="22"/>
          <w:szCs w:val="22"/>
        </w:rPr>
        <w:t>……………...</w:t>
      </w:r>
      <w:r w:rsidR="005B6EB3" w:rsidRPr="005344CB">
        <w:rPr>
          <w:b w:val="0"/>
          <w:sz w:val="22"/>
          <w:szCs w:val="22"/>
        </w:rPr>
        <w:t>…</w:t>
      </w:r>
      <w:r w:rsidR="000D7F49" w:rsidRPr="005344CB">
        <w:rPr>
          <w:b w:val="0"/>
          <w:sz w:val="22"/>
          <w:szCs w:val="22"/>
        </w:rPr>
        <w:t>…….</w:t>
      </w:r>
      <w:r w:rsidR="007C0F71">
        <w:rPr>
          <w:b w:val="0"/>
          <w:sz w:val="22"/>
          <w:szCs w:val="22"/>
        </w:rPr>
        <w:t xml:space="preserve"> zł</w:t>
      </w:r>
      <w:r w:rsidR="0013038F">
        <w:rPr>
          <w:b w:val="0"/>
          <w:sz w:val="22"/>
          <w:szCs w:val="22"/>
        </w:rPr>
        <w:t xml:space="preserve"> ( słownie:……………….) </w:t>
      </w:r>
      <w:r w:rsidR="007C0F71">
        <w:rPr>
          <w:b w:val="0"/>
          <w:sz w:val="22"/>
          <w:szCs w:val="22"/>
        </w:rPr>
        <w:t xml:space="preserve">, </w:t>
      </w:r>
      <w:r w:rsidR="0013038F">
        <w:rPr>
          <w:b w:val="0"/>
          <w:sz w:val="22"/>
          <w:szCs w:val="22"/>
        </w:rPr>
        <w:tab/>
      </w:r>
      <w:r w:rsidR="007C0F71">
        <w:rPr>
          <w:b w:val="0"/>
          <w:sz w:val="22"/>
          <w:szCs w:val="22"/>
        </w:rPr>
        <w:t xml:space="preserve">kwota netto ……………….zł </w:t>
      </w:r>
      <w:r w:rsidR="007C0F71">
        <w:rPr>
          <w:b w:val="0"/>
          <w:sz w:val="22"/>
          <w:szCs w:val="22"/>
        </w:rPr>
        <w:tab/>
        <w:t>(słownie: …………………………zł)</w:t>
      </w:r>
    </w:p>
    <w:p w14:paraId="41863569" w14:textId="59703553" w:rsidR="00876181" w:rsidRPr="005344CB" w:rsidRDefault="00F939E1" w:rsidP="00BD0C78">
      <w:pPr>
        <w:pStyle w:val="Tekstpodstawowy"/>
        <w:numPr>
          <w:ilvl w:val="0"/>
          <w:numId w:val="1"/>
        </w:numPr>
        <w:spacing w:line="22" w:lineRule="atLeast"/>
        <w:ind w:left="0" w:firstLine="340"/>
        <w:rPr>
          <w:b w:val="0"/>
          <w:sz w:val="22"/>
          <w:szCs w:val="22"/>
        </w:rPr>
      </w:pPr>
      <w:r w:rsidRPr="005344CB">
        <w:rPr>
          <w:b w:val="0"/>
          <w:sz w:val="22"/>
          <w:szCs w:val="22"/>
        </w:rPr>
        <w:t>Cena</w:t>
      </w:r>
      <w:r w:rsidR="00397292" w:rsidRPr="005344CB">
        <w:rPr>
          <w:b w:val="0"/>
          <w:sz w:val="22"/>
          <w:szCs w:val="22"/>
        </w:rPr>
        <w:t xml:space="preserve"> brutto </w:t>
      </w:r>
      <w:r w:rsidRPr="005344CB">
        <w:rPr>
          <w:b w:val="0"/>
          <w:sz w:val="22"/>
          <w:szCs w:val="22"/>
        </w:rPr>
        <w:t>została ustalona</w:t>
      </w:r>
      <w:r w:rsidR="00397292" w:rsidRPr="005344CB">
        <w:rPr>
          <w:b w:val="0"/>
          <w:sz w:val="22"/>
          <w:szCs w:val="22"/>
        </w:rPr>
        <w:t xml:space="preserve"> na podstawie </w:t>
      </w:r>
      <w:r w:rsidRPr="005344CB">
        <w:rPr>
          <w:b w:val="0"/>
          <w:sz w:val="22"/>
          <w:szCs w:val="22"/>
        </w:rPr>
        <w:t>kalkulacji szczegółowej</w:t>
      </w:r>
      <w:r w:rsidR="00794FE1" w:rsidRPr="005344CB">
        <w:rPr>
          <w:b w:val="0"/>
          <w:sz w:val="22"/>
          <w:szCs w:val="22"/>
        </w:rPr>
        <w:t xml:space="preserve"> określonej </w:t>
      </w:r>
      <w:r w:rsidRPr="005344CB">
        <w:rPr>
          <w:b w:val="0"/>
          <w:sz w:val="22"/>
          <w:szCs w:val="22"/>
        </w:rPr>
        <w:t xml:space="preserve">w Załączniku nr </w:t>
      </w:r>
      <w:r w:rsidR="007C0F71">
        <w:rPr>
          <w:b w:val="0"/>
          <w:sz w:val="22"/>
          <w:szCs w:val="22"/>
        </w:rPr>
        <w:t xml:space="preserve"> </w:t>
      </w:r>
      <w:r w:rsidR="007C0F71">
        <w:rPr>
          <w:b w:val="0"/>
          <w:sz w:val="22"/>
          <w:szCs w:val="22"/>
        </w:rPr>
        <w:tab/>
        <w:t xml:space="preserve">        </w:t>
      </w:r>
      <w:r w:rsidRPr="005344CB">
        <w:rPr>
          <w:b w:val="0"/>
          <w:sz w:val="22"/>
          <w:szCs w:val="22"/>
        </w:rPr>
        <w:t xml:space="preserve">1 </w:t>
      </w:r>
      <w:r w:rsidR="00424021" w:rsidRPr="005344CB">
        <w:rPr>
          <w:b w:val="0"/>
          <w:sz w:val="22"/>
          <w:szCs w:val="22"/>
        </w:rPr>
        <w:t>do U</w:t>
      </w:r>
      <w:r w:rsidR="00BB61FB" w:rsidRPr="005344CB">
        <w:rPr>
          <w:b w:val="0"/>
          <w:sz w:val="22"/>
          <w:szCs w:val="22"/>
        </w:rPr>
        <w:t>mowy.</w:t>
      </w:r>
      <w:r w:rsidR="00332EF1" w:rsidRPr="005344CB">
        <w:rPr>
          <w:b w:val="0"/>
          <w:sz w:val="22"/>
          <w:szCs w:val="22"/>
        </w:rPr>
        <w:t xml:space="preserve"> </w:t>
      </w:r>
    </w:p>
    <w:p w14:paraId="05932988" w14:textId="789E1086" w:rsidR="00115693" w:rsidRPr="005344CB" w:rsidRDefault="00115693" w:rsidP="00BD0C78">
      <w:pPr>
        <w:pStyle w:val="Akapitzlist"/>
        <w:numPr>
          <w:ilvl w:val="0"/>
          <w:numId w:val="1"/>
        </w:numPr>
        <w:spacing w:after="0" w:line="22" w:lineRule="atLeast"/>
        <w:ind w:left="0" w:firstLine="340"/>
        <w:jc w:val="both"/>
        <w:rPr>
          <w:rFonts w:ascii="Times New Roman" w:hAnsi="Times New Roman"/>
        </w:rPr>
      </w:pPr>
      <w:r w:rsidRPr="005344CB">
        <w:rPr>
          <w:rFonts w:ascii="Times New Roman" w:hAnsi="Times New Roman"/>
        </w:rPr>
        <w:t xml:space="preserve">Warunkiem niezbędnym do wystawienia faktury przez Wykonawcę jest protokolarny odbiór </w:t>
      </w:r>
      <w:r w:rsidR="007C0F71">
        <w:rPr>
          <w:rFonts w:ascii="Times New Roman" w:hAnsi="Times New Roman"/>
        </w:rPr>
        <w:tab/>
      </w:r>
      <w:r w:rsidR="007C0F71">
        <w:rPr>
          <w:rFonts w:ascii="Times New Roman" w:hAnsi="Times New Roman"/>
        </w:rPr>
        <w:tab/>
      </w:r>
      <w:r w:rsidRPr="005344CB">
        <w:rPr>
          <w:rFonts w:ascii="Times New Roman" w:hAnsi="Times New Roman"/>
        </w:rPr>
        <w:t xml:space="preserve">końcowy jakościowy i ilościowy, podpisany przez obie strony, </w:t>
      </w:r>
      <w:r w:rsidR="005344CB">
        <w:rPr>
          <w:rFonts w:ascii="Times New Roman" w:hAnsi="Times New Roman"/>
        </w:rPr>
        <w:t>wg wzoru</w:t>
      </w:r>
      <w:r w:rsidR="007C0F71">
        <w:rPr>
          <w:rFonts w:ascii="Times New Roman" w:hAnsi="Times New Roman"/>
        </w:rPr>
        <w:t xml:space="preserve"> </w:t>
      </w:r>
      <w:r w:rsidRPr="005344CB">
        <w:rPr>
          <w:rFonts w:ascii="Times New Roman" w:hAnsi="Times New Roman"/>
        </w:rPr>
        <w:t>zawartego w umowie.</w:t>
      </w:r>
    </w:p>
    <w:p w14:paraId="79ACEBB8" w14:textId="0504FCF6" w:rsidR="00115693" w:rsidRPr="005344CB" w:rsidRDefault="00115693" w:rsidP="00BD0C78">
      <w:pPr>
        <w:pStyle w:val="Akapitzlist"/>
        <w:numPr>
          <w:ilvl w:val="0"/>
          <w:numId w:val="1"/>
        </w:numPr>
        <w:spacing w:after="0" w:line="22" w:lineRule="atLeast"/>
        <w:ind w:left="0" w:firstLine="340"/>
        <w:jc w:val="both"/>
        <w:rPr>
          <w:rFonts w:ascii="Times New Roman" w:hAnsi="Times New Roman"/>
        </w:rPr>
      </w:pPr>
      <w:r w:rsidRPr="005344CB">
        <w:rPr>
          <w:rFonts w:ascii="Times New Roman" w:hAnsi="Times New Roman"/>
        </w:rPr>
        <w:t xml:space="preserve">Wynagrodzenie określone w </w:t>
      </w:r>
      <w:r w:rsidRPr="005344CB">
        <w:rPr>
          <w:rFonts w:ascii="Times New Roman" w:hAnsi="Times New Roman"/>
          <w:b/>
        </w:rPr>
        <w:t>ust. 1</w:t>
      </w:r>
      <w:r w:rsidRPr="005344CB">
        <w:rPr>
          <w:rFonts w:ascii="Times New Roman" w:hAnsi="Times New Roman"/>
        </w:rPr>
        <w:t xml:space="preserve"> będzie liczone według cen jednostkowych </w:t>
      </w:r>
      <w:r w:rsidR="001C6041" w:rsidRPr="005344CB">
        <w:rPr>
          <w:rFonts w:ascii="Times New Roman" w:hAnsi="Times New Roman"/>
        </w:rPr>
        <w:tab/>
      </w:r>
      <w:r w:rsidR="007C0F71">
        <w:rPr>
          <w:rFonts w:ascii="Times New Roman" w:hAnsi="Times New Roman"/>
        </w:rPr>
        <w:t xml:space="preserve">podanych </w:t>
      </w:r>
      <w:r w:rsidRPr="005344CB">
        <w:rPr>
          <w:rFonts w:ascii="Times New Roman" w:hAnsi="Times New Roman"/>
        </w:rPr>
        <w:t xml:space="preserve">w </w:t>
      </w:r>
      <w:r w:rsidR="007C0F71">
        <w:rPr>
          <w:rFonts w:ascii="Times New Roman" w:hAnsi="Times New Roman"/>
        </w:rPr>
        <w:tab/>
      </w:r>
      <w:r w:rsidR="007C0F71">
        <w:rPr>
          <w:rFonts w:ascii="Times New Roman" w:hAnsi="Times New Roman"/>
        </w:rPr>
        <w:tab/>
      </w:r>
      <w:r w:rsidRPr="005344CB">
        <w:rPr>
          <w:rFonts w:ascii="Times New Roman" w:hAnsi="Times New Roman"/>
          <w:b/>
        </w:rPr>
        <w:t>załączniku nr 1 do niniejszej Umowy</w:t>
      </w:r>
      <w:r w:rsidRPr="005344CB">
        <w:rPr>
          <w:rFonts w:ascii="Times New Roman" w:hAnsi="Times New Roman"/>
        </w:rPr>
        <w:t xml:space="preserve"> (opis przedmiotu zamówienia i kalkulacja ceny </w:t>
      </w:r>
      <w:r w:rsidR="005344CB">
        <w:rPr>
          <w:rFonts w:ascii="Times New Roman" w:hAnsi="Times New Roman"/>
        </w:rPr>
        <w:t xml:space="preserve">                  </w:t>
      </w:r>
      <w:r w:rsidR="005344CB">
        <w:rPr>
          <w:rFonts w:ascii="Times New Roman" w:hAnsi="Times New Roman"/>
        </w:rPr>
        <w:tab/>
        <w:t xml:space="preserve">       </w:t>
      </w:r>
      <w:r w:rsidR="007C0F71">
        <w:rPr>
          <w:rFonts w:ascii="Times New Roman" w:hAnsi="Times New Roman"/>
        </w:rPr>
        <w:t xml:space="preserve"> </w:t>
      </w:r>
      <w:r w:rsidRPr="005344CB">
        <w:rPr>
          <w:rFonts w:ascii="Times New Roman" w:hAnsi="Times New Roman"/>
        </w:rPr>
        <w:t>ofertowej).</w:t>
      </w:r>
    </w:p>
    <w:p w14:paraId="79DBF435" w14:textId="785F792F" w:rsidR="00115693" w:rsidRPr="005344CB" w:rsidRDefault="00115693" w:rsidP="00BD0C78">
      <w:pPr>
        <w:pStyle w:val="Akapitzlist"/>
        <w:numPr>
          <w:ilvl w:val="0"/>
          <w:numId w:val="1"/>
        </w:numPr>
        <w:spacing w:after="0" w:line="22" w:lineRule="atLeast"/>
        <w:ind w:left="0" w:firstLine="340"/>
        <w:jc w:val="both"/>
        <w:rPr>
          <w:rFonts w:ascii="Times New Roman" w:hAnsi="Times New Roman"/>
        </w:rPr>
      </w:pPr>
      <w:r w:rsidRPr="005344CB">
        <w:rPr>
          <w:rFonts w:ascii="Times New Roman" w:hAnsi="Times New Roman"/>
        </w:rPr>
        <w:lastRenderedPageBreak/>
        <w:t xml:space="preserve">Wykonawcy przysługuje wynagrodzenie wyłącznie za faktycznie dostarczone </w:t>
      </w:r>
      <w:r w:rsidR="005344CB">
        <w:rPr>
          <w:rFonts w:ascii="Times New Roman" w:hAnsi="Times New Roman"/>
        </w:rPr>
        <w:t>meble</w:t>
      </w:r>
      <w:r w:rsidRPr="005344CB">
        <w:rPr>
          <w:rFonts w:ascii="Times New Roman" w:hAnsi="Times New Roman"/>
        </w:rPr>
        <w:t xml:space="preserve"> z </w:t>
      </w:r>
      <w:r w:rsidR="005344CB">
        <w:rPr>
          <w:rFonts w:ascii="Times New Roman" w:hAnsi="Times New Roman"/>
        </w:rPr>
        <w:t xml:space="preserve">      </w:t>
      </w:r>
      <w:r w:rsidR="005344CB">
        <w:rPr>
          <w:rFonts w:ascii="Times New Roman" w:hAnsi="Times New Roman"/>
        </w:rPr>
        <w:tab/>
      </w:r>
      <w:r w:rsidR="005344CB">
        <w:rPr>
          <w:rFonts w:ascii="Times New Roman" w:hAnsi="Times New Roman"/>
        </w:rPr>
        <w:tab/>
      </w:r>
      <w:r w:rsidR="005344CB">
        <w:rPr>
          <w:rFonts w:ascii="Times New Roman" w:hAnsi="Times New Roman"/>
        </w:rPr>
        <w:tab/>
      </w:r>
      <w:r w:rsidRPr="005344CB">
        <w:rPr>
          <w:rFonts w:ascii="Times New Roman" w:hAnsi="Times New Roman"/>
        </w:rPr>
        <w:t xml:space="preserve">zastrzeżeniem nieprzekraczalności kwoty, o której mowa w </w:t>
      </w:r>
      <w:r w:rsidRPr="007C0F71">
        <w:rPr>
          <w:rFonts w:ascii="Times New Roman" w:hAnsi="Times New Roman"/>
        </w:rPr>
        <w:t>ust. 1</w:t>
      </w:r>
      <w:r w:rsidRPr="005344CB">
        <w:rPr>
          <w:rFonts w:ascii="Times New Roman" w:hAnsi="Times New Roman"/>
        </w:rPr>
        <w:t>.</w:t>
      </w:r>
    </w:p>
    <w:p w14:paraId="0634886C" w14:textId="30F079AE" w:rsidR="00115693" w:rsidRPr="005344CB" w:rsidRDefault="00115693" w:rsidP="00BD0C78">
      <w:pPr>
        <w:pStyle w:val="Akapitzlist"/>
        <w:numPr>
          <w:ilvl w:val="0"/>
          <w:numId w:val="1"/>
        </w:numPr>
        <w:spacing w:after="0" w:line="22" w:lineRule="atLeast"/>
        <w:ind w:left="0" w:firstLine="340"/>
        <w:jc w:val="both"/>
        <w:rPr>
          <w:rFonts w:ascii="Times New Roman" w:hAnsi="Times New Roman"/>
        </w:rPr>
      </w:pPr>
      <w:r w:rsidRPr="005344CB">
        <w:rPr>
          <w:rFonts w:ascii="Times New Roman" w:hAnsi="Times New Roman"/>
        </w:rPr>
        <w:t xml:space="preserve">Poza wynagrodzeniem, o którym mowa w </w:t>
      </w:r>
      <w:r w:rsidRPr="007C0F71">
        <w:rPr>
          <w:rFonts w:ascii="Times New Roman" w:hAnsi="Times New Roman"/>
        </w:rPr>
        <w:t>ust 1</w:t>
      </w:r>
      <w:r w:rsidRPr="005344CB">
        <w:rPr>
          <w:rFonts w:ascii="Times New Roman" w:hAnsi="Times New Roman"/>
          <w:color w:val="0000CC"/>
        </w:rPr>
        <w:t xml:space="preserve"> </w:t>
      </w:r>
      <w:r w:rsidRPr="005344CB">
        <w:rPr>
          <w:rFonts w:ascii="Times New Roman" w:hAnsi="Times New Roman"/>
        </w:rPr>
        <w:t xml:space="preserve">powyżej, Wykonawcy nie przysługuje żadne </w:t>
      </w:r>
      <w:r w:rsidR="005344CB">
        <w:rPr>
          <w:rFonts w:ascii="Times New Roman" w:hAnsi="Times New Roman"/>
        </w:rPr>
        <w:tab/>
      </w:r>
      <w:r w:rsidR="005344CB">
        <w:rPr>
          <w:rFonts w:ascii="Times New Roman" w:hAnsi="Times New Roman"/>
        </w:rPr>
        <w:tab/>
      </w:r>
      <w:r w:rsidRPr="005344CB">
        <w:rPr>
          <w:rFonts w:ascii="Times New Roman" w:hAnsi="Times New Roman"/>
        </w:rPr>
        <w:t xml:space="preserve">inne lub dodatkowe wynagrodzenie z tytułu realizacji </w:t>
      </w:r>
      <w:r w:rsidR="001C6041" w:rsidRPr="005344CB">
        <w:rPr>
          <w:rFonts w:ascii="Times New Roman" w:hAnsi="Times New Roman"/>
        </w:rPr>
        <w:tab/>
      </w:r>
      <w:r w:rsidRPr="005344CB">
        <w:rPr>
          <w:rFonts w:ascii="Times New Roman" w:hAnsi="Times New Roman"/>
        </w:rPr>
        <w:t>przedmiotu umowy.</w:t>
      </w:r>
    </w:p>
    <w:p w14:paraId="36DEBFD4" w14:textId="77D63B7F" w:rsidR="00BF41ED" w:rsidRPr="005344CB" w:rsidRDefault="00A2254E" w:rsidP="00BD0C78">
      <w:pPr>
        <w:pStyle w:val="Nagwek"/>
        <w:numPr>
          <w:ilvl w:val="0"/>
          <w:numId w:val="1"/>
        </w:numPr>
        <w:tabs>
          <w:tab w:val="clear" w:pos="4536"/>
          <w:tab w:val="clear" w:pos="9072"/>
        </w:tabs>
        <w:spacing w:line="22" w:lineRule="atLeast"/>
        <w:ind w:left="0" w:firstLine="340"/>
        <w:jc w:val="both"/>
        <w:rPr>
          <w:sz w:val="22"/>
          <w:szCs w:val="22"/>
        </w:rPr>
      </w:pPr>
      <w:r w:rsidRPr="005344CB">
        <w:rPr>
          <w:sz w:val="22"/>
          <w:szCs w:val="22"/>
        </w:rPr>
        <w:t>Wyżej wymieniona cena brutto nie może ulec z</w:t>
      </w:r>
      <w:r w:rsidR="003934A4" w:rsidRPr="005344CB">
        <w:rPr>
          <w:sz w:val="22"/>
          <w:szCs w:val="22"/>
        </w:rPr>
        <w:t>większeniu w czasie realizacji U</w:t>
      </w:r>
      <w:r w:rsidRPr="005344CB">
        <w:rPr>
          <w:sz w:val="22"/>
          <w:szCs w:val="22"/>
        </w:rPr>
        <w:t>mowy.</w:t>
      </w:r>
    </w:p>
    <w:p w14:paraId="70B5790F" w14:textId="77777777" w:rsidR="00A210CA" w:rsidRPr="005344CB" w:rsidRDefault="00A210CA" w:rsidP="005344CB">
      <w:pPr>
        <w:pStyle w:val="Nagwek"/>
        <w:tabs>
          <w:tab w:val="clear" w:pos="4536"/>
          <w:tab w:val="clear" w:pos="9072"/>
        </w:tabs>
        <w:spacing w:line="22" w:lineRule="atLeast"/>
        <w:ind w:firstLine="340"/>
        <w:jc w:val="both"/>
        <w:rPr>
          <w:sz w:val="22"/>
          <w:szCs w:val="22"/>
        </w:rPr>
      </w:pPr>
    </w:p>
    <w:p w14:paraId="3F950BCB" w14:textId="6B284B6D" w:rsidR="00A2254E" w:rsidRPr="005344CB" w:rsidRDefault="00A2254E" w:rsidP="005344CB">
      <w:pPr>
        <w:pStyle w:val="Nagwek2"/>
        <w:spacing w:line="22" w:lineRule="atLeast"/>
        <w:ind w:firstLine="340"/>
        <w:jc w:val="center"/>
        <w:rPr>
          <w:rFonts w:ascii="Times New Roman" w:hAnsi="Times New Roman"/>
          <w:b/>
          <w:sz w:val="22"/>
          <w:szCs w:val="22"/>
          <w:u w:val="none"/>
        </w:rPr>
      </w:pPr>
      <w:r w:rsidRPr="005344CB">
        <w:rPr>
          <w:rFonts w:ascii="Times New Roman" w:hAnsi="Times New Roman"/>
          <w:b/>
          <w:sz w:val="22"/>
          <w:szCs w:val="22"/>
          <w:u w:val="none"/>
        </w:rPr>
        <w:t xml:space="preserve">§ </w:t>
      </w:r>
      <w:r w:rsidR="00782EF1" w:rsidRPr="005344CB">
        <w:rPr>
          <w:rFonts w:ascii="Times New Roman" w:hAnsi="Times New Roman"/>
          <w:b/>
          <w:sz w:val="22"/>
          <w:szCs w:val="22"/>
          <w:u w:val="none"/>
        </w:rPr>
        <w:t>5</w:t>
      </w:r>
      <w:r w:rsidRPr="005344CB">
        <w:rPr>
          <w:rFonts w:ascii="Times New Roman" w:hAnsi="Times New Roman"/>
          <w:b/>
          <w:sz w:val="22"/>
          <w:szCs w:val="22"/>
          <w:u w:val="none"/>
        </w:rPr>
        <w:t>.</w:t>
      </w:r>
    </w:p>
    <w:p w14:paraId="53F25046" w14:textId="43643CD9" w:rsidR="00007489" w:rsidRPr="005344CB" w:rsidRDefault="003934A4" w:rsidP="005344CB">
      <w:pPr>
        <w:pStyle w:val="Nagwek2"/>
        <w:spacing w:line="22" w:lineRule="atLeast"/>
        <w:ind w:firstLine="340"/>
        <w:jc w:val="center"/>
        <w:rPr>
          <w:rFonts w:ascii="Times New Roman" w:hAnsi="Times New Roman"/>
          <w:b/>
          <w:sz w:val="22"/>
          <w:szCs w:val="22"/>
          <w:u w:val="none"/>
        </w:rPr>
      </w:pPr>
      <w:r w:rsidRPr="005344CB">
        <w:rPr>
          <w:rFonts w:ascii="Times New Roman" w:hAnsi="Times New Roman"/>
          <w:b/>
          <w:sz w:val="22"/>
          <w:szCs w:val="22"/>
          <w:u w:val="none"/>
        </w:rPr>
        <w:t xml:space="preserve">Warunki </w:t>
      </w:r>
      <w:r w:rsidR="001C6041" w:rsidRPr="005344CB">
        <w:rPr>
          <w:rFonts w:ascii="Times New Roman" w:hAnsi="Times New Roman"/>
          <w:b/>
          <w:sz w:val="22"/>
          <w:szCs w:val="22"/>
          <w:u w:val="none"/>
        </w:rPr>
        <w:t>dostawy</w:t>
      </w:r>
    </w:p>
    <w:p w14:paraId="1E0F9937" w14:textId="795689B7" w:rsidR="001C6041" w:rsidRPr="005344CB" w:rsidRDefault="001C6041" w:rsidP="00BD0C78">
      <w:pPr>
        <w:pStyle w:val="Akapitzlist"/>
        <w:numPr>
          <w:ilvl w:val="0"/>
          <w:numId w:val="9"/>
        </w:numPr>
        <w:spacing w:after="0" w:line="22" w:lineRule="atLeast"/>
        <w:ind w:left="0" w:firstLine="340"/>
        <w:jc w:val="both"/>
        <w:rPr>
          <w:rFonts w:ascii="Times New Roman" w:hAnsi="Times New Roman"/>
        </w:rPr>
      </w:pPr>
      <w:r w:rsidRPr="005344CB">
        <w:rPr>
          <w:rFonts w:ascii="Times New Roman" w:hAnsi="Times New Roman"/>
        </w:rPr>
        <w:t>Przedmiot umowy zostanie dostarczony zgodnie z postan</w:t>
      </w:r>
      <w:r w:rsidR="007C0F71">
        <w:rPr>
          <w:rFonts w:ascii="Times New Roman" w:hAnsi="Times New Roman"/>
        </w:rPr>
        <w:t xml:space="preserve">owieniami niniejszej </w:t>
      </w:r>
      <w:r w:rsidRPr="005344CB">
        <w:rPr>
          <w:rFonts w:ascii="Times New Roman" w:hAnsi="Times New Roman"/>
        </w:rPr>
        <w:t>Umowy.</w:t>
      </w:r>
    </w:p>
    <w:p w14:paraId="57758927" w14:textId="44E5A798" w:rsidR="001C6041" w:rsidRPr="005344CB" w:rsidRDefault="001C6041" w:rsidP="00BD0C78">
      <w:pPr>
        <w:pStyle w:val="Akapitzlist"/>
        <w:numPr>
          <w:ilvl w:val="0"/>
          <w:numId w:val="9"/>
        </w:numPr>
        <w:spacing w:after="0" w:line="22" w:lineRule="atLeast"/>
        <w:ind w:left="0" w:firstLine="340"/>
        <w:jc w:val="both"/>
        <w:rPr>
          <w:rFonts w:ascii="Times New Roman" w:hAnsi="Times New Roman"/>
        </w:rPr>
      </w:pPr>
      <w:r w:rsidRPr="005344CB">
        <w:rPr>
          <w:rFonts w:ascii="Times New Roman" w:hAnsi="Times New Roman"/>
        </w:rPr>
        <w:t xml:space="preserve">Zamawiający nie dopuszcza żadnych wad cięcia płyt wiórowych laminowanych </w:t>
      </w:r>
      <w:r w:rsidRPr="005344CB">
        <w:rPr>
          <w:rFonts w:ascii="Times New Roman" w:hAnsi="Times New Roman"/>
        </w:rPr>
        <w:tab/>
        <w:t xml:space="preserve">(wyszczerbienia, ukraszenia, nierówne cięcie itp.) pod rygorem nieodebrania </w:t>
      </w:r>
      <w:r w:rsidR="00F81F96">
        <w:rPr>
          <w:rFonts w:ascii="Times New Roman" w:hAnsi="Times New Roman"/>
        </w:rPr>
        <w:t xml:space="preserve"> </w:t>
      </w:r>
      <w:r w:rsidRPr="005344CB">
        <w:rPr>
          <w:rFonts w:ascii="Times New Roman" w:hAnsi="Times New Roman"/>
        </w:rPr>
        <w:t xml:space="preserve">mebli z winy </w:t>
      </w:r>
      <w:r w:rsidR="00F81F96">
        <w:rPr>
          <w:rFonts w:ascii="Times New Roman" w:hAnsi="Times New Roman"/>
        </w:rPr>
        <w:tab/>
      </w:r>
      <w:r w:rsidRPr="005344CB">
        <w:rPr>
          <w:rFonts w:ascii="Times New Roman" w:hAnsi="Times New Roman"/>
        </w:rPr>
        <w:t>Wykonawcy, (odpowiednio dla części).</w:t>
      </w:r>
    </w:p>
    <w:p w14:paraId="531B8385" w14:textId="27E912B7" w:rsidR="001C6041" w:rsidRPr="005344CB" w:rsidRDefault="001C6041" w:rsidP="00BD0C78">
      <w:pPr>
        <w:pStyle w:val="Akapitzlist"/>
        <w:numPr>
          <w:ilvl w:val="0"/>
          <w:numId w:val="9"/>
        </w:numPr>
        <w:spacing w:after="0" w:line="22" w:lineRule="atLeast"/>
        <w:ind w:left="0" w:firstLine="340"/>
        <w:jc w:val="both"/>
        <w:rPr>
          <w:rFonts w:ascii="Times New Roman" w:hAnsi="Times New Roman"/>
        </w:rPr>
      </w:pPr>
      <w:r w:rsidRPr="005344CB">
        <w:rPr>
          <w:rFonts w:ascii="Times New Roman" w:hAnsi="Times New Roman"/>
        </w:rPr>
        <w:t xml:space="preserve">Wykonawca zobowiązuje się dostarczyć Zamawiającemu wyłącznie wyroby fabrycznie </w:t>
      </w:r>
      <w:r w:rsidR="00F81F96">
        <w:rPr>
          <w:rFonts w:ascii="Times New Roman" w:hAnsi="Times New Roman"/>
        </w:rPr>
        <w:tab/>
      </w:r>
      <w:r w:rsidRPr="005344CB">
        <w:rPr>
          <w:rFonts w:ascii="Times New Roman" w:hAnsi="Times New Roman"/>
        </w:rPr>
        <w:t xml:space="preserve">nowe, </w:t>
      </w:r>
      <w:r w:rsidR="00F81F96">
        <w:rPr>
          <w:rFonts w:ascii="Times New Roman" w:hAnsi="Times New Roman"/>
        </w:rPr>
        <w:tab/>
      </w:r>
      <w:r w:rsidRPr="005344CB">
        <w:rPr>
          <w:rFonts w:ascii="Times New Roman" w:hAnsi="Times New Roman"/>
        </w:rPr>
        <w:t>wolne od wad, oryginalnie zapakowane.</w:t>
      </w:r>
    </w:p>
    <w:p w14:paraId="619163CD" w14:textId="337FCE86" w:rsidR="001C6041" w:rsidRPr="005344CB" w:rsidRDefault="001C6041" w:rsidP="00BD0C78">
      <w:pPr>
        <w:pStyle w:val="Akapitzlist"/>
        <w:numPr>
          <w:ilvl w:val="0"/>
          <w:numId w:val="9"/>
        </w:numPr>
        <w:spacing w:after="0" w:line="22" w:lineRule="atLeast"/>
        <w:ind w:left="0" w:firstLine="340"/>
        <w:jc w:val="both"/>
        <w:rPr>
          <w:rFonts w:ascii="Times New Roman" w:hAnsi="Times New Roman"/>
        </w:rPr>
      </w:pPr>
      <w:r w:rsidRPr="005344CB">
        <w:rPr>
          <w:rFonts w:ascii="Times New Roman" w:hAnsi="Times New Roman"/>
        </w:rPr>
        <w:t xml:space="preserve">Wykonawca zobowiązuje się do wykonania pomiarów w celu dokonania ewentualnych </w:t>
      </w:r>
      <w:r w:rsidR="00F81F96">
        <w:rPr>
          <w:rFonts w:ascii="Times New Roman" w:hAnsi="Times New Roman"/>
        </w:rPr>
        <w:tab/>
      </w:r>
      <w:r w:rsidRPr="005344CB">
        <w:rPr>
          <w:rFonts w:ascii="Times New Roman" w:hAnsi="Times New Roman"/>
        </w:rPr>
        <w:t>drobnych korekt, (odpowiednio dla części).</w:t>
      </w:r>
    </w:p>
    <w:p w14:paraId="21AE8B30" w14:textId="7D486630" w:rsidR="001C6041" w:rsidRPr="005344CB" w:rsidRDefault="001C6041" w:rsidP="00BD0C78">
      <w:pPr>
        <w:pStyle w:val="Akapitzlist"/>
        <w:numPr>
          <w:ilvl w:val="0"/>
          <w:numId w:val="9"/>
        </w:numPr>
        <w:spacing w:after="0" w:line="22" w:lineRule="atLeast"/>
        <w:ind w:left="0" w:firstLine="340"/>
        <w:jc w:val="both"/>
        <w:rPr>
          <w:rFonts w:ascii="Times New Roman" w:hAnsi="Times New Roman"/>
        </w:rPr>
      </w:pPr>
      <w:r w:rsidRPr="005344CB">
        <w:rPr>
          <w:rFonts w:ascii="Times New Roman" w:hAnsi="Times New Roman"/>
        </w:rPr>
        <w:t>Wykonawca zobowiązuje się uzgodnić z osobą wymienioną w</w:t>
      </w:r>
      <w:r w:rsidR="00F81F96">
        <w:rPr>
          <w:rFonts w:ascii="Times New Roman" w:hAnsi="Times New Roman"/>
          <w:color w:val="0000CC"/>
        </w:rPr>
        <w:t xml:space="preserve"> </w:t>
      </w:r>
      <w:r w:rsidR="00F81F96" w:rsidRPr="005344CB">
        <w:rPr>
          <w:rFonts w:ascii="Times New Roman" w:hAnsi="Times New Roman"/>
          <w:b/>
        </w:rPr>
        <w:t>§</w:t>
      </w:r>
      <w:r w:rsidR="00F81F96">
        <w:rPr>
          <w:rFonts w:ascii="Times New Roman" w:hAnsi="Times New Roman"/>
          <w:b/>
        </w:rPr>
        <w:t xml:space="preserve"> 10 </w:t>
      </w:r>
      <w:r w:rsidR="007C0F71">
        <w:rPr>
          <w:rFonts w:ascii="Times New Roman" w:hAnsi="Times New Roman"/>
          <w:b/>
        </w:rPr>
        <w:t xml:space="preserve">ust. 2 pkt. </w:t>
      </w:r>
      <w:r w:rsidR="00F81F96">
        <w:rPr>
          <w:rFonts w:ascii="Times New Roman" w:hAnsi="Times New Roman"/>
          <w:b/>
        </w:rPr>
        <w:t>1</w:t>
      </w:r>
      <w:r w:rsidRPr="005344CB">
        <w:rPr>
          <w:rFonts w:ascii="Times New Roman" w:hAnsi="Times New Roman"/>
        </w:rPr>
        <w:t xml:space="preserve">, nie później </w:t>
      </w:r>
      <w:r w:rsidR="007C0F71">
        <w:rPr>
          <w:rFonts w:ascii="Times New Roman" w:hAnsi="Times New Roman"/>
        </w:rPr>
        <w:tab/>
      </w:r>
      <w:r w:rsidRPr="005344CB">
        <w:rPr>
          <w:rFonts w:ascii="Times New Roman" w:hAnsi="Times New Roman"/>
        </w:rPr>
        <w:t xml:space="preserve">niż 5 </w:t>
      </w:r>
      <w:r w:rsidR="00F81F96">
        <w:rPr>
          <w:rFonts w:ascii="Times New Roman" w:hAnsi="Times New Roman"/>
        </w:rPr>
        <w:tab/>
      </w:r>
      <w:r w:rsidRPr="005344CB">
        <w:rPr>
          <w:rFonts w:ascii="Times New Roman" w:hAnsi="Times New Roman"/>
        </w:rPr>
        <w:t xml:space="preserve">dni od </w:t>
      </w:r>
      <w:r w:rsidR="00F81F96">
        <w:rPr>
          <w:rFonts w:ascii="Times New Roman" w:hAnsi="Times New Roman"/>
        </w:rPr>
        <w:tab/>
      </w:r>
      <w:r w:rsidRPr="005344CB">
        <w:rPr>
          <w:rFonts w:ascii="Times New Roman" w:hAnsi="Times New Roman"/>
        </w:rPr>
        <w:t xml:space="preserve">podpisania umowy - koloru zaoferowanych mebli na </w:t>
      </w:r>
      <w:r w:rsidRPr="005344CB">
        <w:rPr>
          <w:rFonts w:ascii="Times New Roman" w:hAnsi="Times New Roman"/>
        </w:rPr>
        <w:tab/>
        <w:t xml:space="preserve">podstawie </w:t>
      </w:r>
      <w:r w:rsidR="007C0F71">
        <w:rPr>
          <w:rFonts w:ascii="Times New Roman" w:hAnsi="Times New Roman"/>
        </w:rPr>
        <w:tab/>
      </w:r>
      <w:r w:rsidRPr="005344CB">
        <w:rPr>
          <w:rFonts w:ascii="Times New Roman" w:hAnsi="Times New Roman"/>
        </w:rPr>
        <w:t>zaprezentowanego przez siebie wzornika.</w:t>
      </w:r>
    </w:p>
    <w:p w14:paraId="401E7080" w14:textId="648EECFB" w:rsidR="001C6041" w:rsidRPr="005344CB" w:rsidRDefault="001C6041" w:rsidP="00BD0C78">
      <w:pPr>
        <w:pStyle w:val="Akapitzlist"/>
        <w:numPr>
          <w:ilvl w:val="0"/>
          <w:numId w:val="9"/>
        </w:numPr>
        <w:spacing w:after="0" w:line="22" w:lineRule="atLeast"/>
        <w:ind w:left="0" w:firstLine="340"/>
        <w:jc w:val="both"/>
        <w:rPr>
          <w:rFonts w:ascii="Times New Roman" w:hAnsi="Times New Roman"/>
        </w:rPr>
      </w:pPr>
      <w:r w:rsidRPr="005344CB">
        <w:rPr>
          <w:rFonts w:ascii="Times New Roman" w:hAnsi="Times New Roman"/>
        </w:rPr>
        <w:t xml:space="preserve">Wykonawca zobowiązany jest do pisemnego zgłoszenia gotowości wykonania </w:t>
      </w:r>
      <w:r w:rsidRPr="005344CB">
        <w:rPr>
          <w:rFonts w:ascii="Times New Roman" w:hAnsi="Times New Roman"/>
        </w:rPr>
        <w:tab/>
        <w:t xml:space="preserve">prac - </w:t>
      </w:r>
      <w:r w:rsidR="005344CB" w:rsidRPr="005344CB">
        <w:rPr>
          <w:rFonts w:ascii="Times New Roman" w:hAnsi="Times New Roman"/>
        </w:rPr>
        <w:tab/>
      </w:r>
      <w:r w:rsidRPr="005344CB">
        <w:rPr>
          <w:rFonts w:ascii="Times New Roman" w:hAnsi="Times New Roman"/>
        </w:rPr>
        <w:t xml:space="preserve">3 dni </w:t>
      </w:r>
      <w:r w:rsidR="00F81F96">
        <w:rPr>
          <w:rFonts w:ascii="Times New Roman" w:hAnsi="Times New Roman"/>
        </w:rPr>
        <w:tab/>
      </w:r>
      <w:r w:rsidRPr="005344CB">
        <w:rPr>
          <w:rFonts w:ascii="Times New Roman" w:hAnsi="Times New Roman"/>
        </w:rPr>
        <w:t xml:space="preserve">przed przystąpieniem do prac, osobie wskazanej w </w:t>
      </w:r>
      <w:r w:rsidR="007C0F71" w:rsidRPr="005344CB">
        <w:rPr>
          <w:rFonts w:ascii="Times New Roman" w:hAnsi="Times New Roman"/>
          <w:b/>
        </w:rPr>
        <w:t>§</w:t>
      </w:r>
      <w:r w:rsidR="007C0F71">
        <w:rPr>
          <w:rFonts w:ascii="Times New Roman" w:hAnsi="Times New Roman"/>
          <w:b/>
        </w:rPr>
        <w:t xml:space="preserve"> 10 ust. 2 pkt. 1</w:t>
      </w:r>
      <w:r w:rsidRPr="005344CB">
        <w:rPr>
          <w:rFonts w:ascii="Times New Roman" w:hAnsi="Times New Roman"/>
          <w:b/>
        </w:rPr>
        <w:t xml:space="preserve"> niniejszej Umowy</w:t>
      </w:r>
      <w:r w:rsidRPr="005344CB">
        <w:rPr>
          <w:rFonts w:ascii="Times New Roman" w:hAnsi="Times New Roman"/>
        </w:rPr>
        <w:t xml:space="preserve"> </w:t>
      </w:r>
      <w:r w:rsidR="00F81F96">
        <w:rPr>
          <w:rFonts w:ascii="Times New Roman" w:hAnsi="Times New Roman"/>
        </w:rPr>
        <w:t>.</w:t>
      </w:r>
    </w:p>
    <w:p w14:paraId="6ACEC3F3" w14:textId="0EC54472" w:rsidR="001C6041" w:rsidRPr="005344CB" w:rsidRDefault="001C6041" w:rsidP="00BD0C78">
      <w:pPr>
        <w:pStyle w:val="Akapitzlist"/>
        <w:numPr>
          <w:ilvl w:val="0"/>
          <w:numId w:val="9"/>
        </w:numPr>
        <w:spacing w:after="0" w:line="22" w:lineRule="atLeast"/>
        <w:ind w:left="0" w:firstLine="340"/>
        <w:jc w:val="both"/>
        <w:rPr>
          <w:rFonts w:ascii="Times New Roman" w:hAnsi="Times New Roman"/>
        </w:rPr>
      </w:pPr>
      <w:r w:rsidRPr="005344CB">
        <w:rPr>
          <w:rFonts w:ascii="Times New Roman" w:hAnsi="Times New Roman"/>
        </w:rPr>
        <w:t xml:space="preserve">Wykonawca zobowiązuje się do wykonania prac związanych z dostawą, wniesieniem, </w:t>
      </w:r>
      <w:r w:rsidR="005344CB" w:rsidRPr="005344CB">
        <w:rPr>
          <w:rFonts w:ascii="Times New Roman" w:hAnsi="Times New Roman"/>
        </w:rPr>
        <w:tab/>
      </w:r>
      <w:r w:rsidRPr="005344CB">
        <w:rPr>
          <w:rFonts w:ascii="Times New Roman" w:hAnsi="Times New Roman"/>
        </w:rPr>
        <w:t>montażem nowych mebli w ciągu ....</w:t>
      </w:r>
      <w:r w:rsidR="00F81F96">
        <w:rPr>
          <w:rFonts w:ascii="Times New Roman" w:hAnsi="Times New Roman"/>
        </w:rPr>
        <w:t>.........</w:t>
      </w:r>
      <w:r w:rsidRPr="005344CB">
        <w:rPr>
          <w:rFonts w:ascii="Times New Roman" w:hAnsi="Times New Roman"/>
        </w:rPr>
        <w:t xml:space="preserve"> (odpowiednio dla części).</w:t>
      </w:r>
    </w:p>
    <w:p w14:paraId="19403F3C" w14:textId="40DF90AC" w:rsidR="001C6041" w:rsidRPr="005344CB" w:rsidRDefault="001C6041" w:rsidP="00BD0C78">
      <w:pPr>
        <w:pStyle w:val="Akapitzlist"/>
        <w:numPr>
          <w:ilvl w:val="0"/>
          <w:numId w:val="9"/>
        </w:numPr>
        <w:spacing w:after="0" w:line="22" w:lineRule="atLeast"/>
        <w:ind w:left="0" w:firstLine="340"/>
        <w:jc w:val="both"/>
        <w:rPr>
          <w:rFonts w:ascii="Times New Roman" w:hAnsi="Times New Roman"/>
        </w:rPr>
      </w:pPr>
      <w:r w:rsidRPr="005344CB">
        <w:rPr>
          <w:rFonts w:ascii="Times New Roman" w:hAnsi="Times New Roman"/>
        </w:rPr>
        <w:t xml:space="preserve">Do dostarczonych mebli dołączona będzie dokumentacja w języku polskim </w:t>
      </w:r>
      <w:r w:rsidRPr="005344CB">
        <w:rPr>
          <w:rFonts w:ascii="Times New Roman" w:hAnsi="Times New Roman"/>
        </w:rPr>
        <w:tab/>
        <w:t xml:space="preserve">umożliwiająca </w:t>
      </w:r>
      <w:r w:rsidR="00F81F96">
        <w:rPr>
          <w:rFonts w:ascii="Times New Roman" w:hAnsi="Times New Roman"/>
        </w:rPr>
        <w:tab/>
      </w:r>
      <w:r w:rsidRPr="005344CB">
        <w:rPr>
          <w:rFonts w:ascii="Times New Roman" w:hAnsi="Times New Roman"/>
        </w:rPr>
        <w:t>wykorzystanie wszystkich możliwości technicznych, jeżeli dotyczy.</w:t>
      </w:r>
    </w:p>
    <w:p w14:paraId="50C6A14F" w14:textId="4AF94E22" w:rsidR="001C6041" w:rsidRPr="005344CB" w:rsidRDefault="001C6041" w:rsidP="00BD0C78">
      <w:pPr>
        <w:pStyle w:val="Akapitzlist"/>
        <w:numPr>
          <w:ilvl w:val="0"/>
          <w:numId w:val="9"/>
        </w:numPr>
        <w:spacing w:after="0" w:line="22" w:lineRule="atLeast"/>
        <w:ind w:left="0" w:firstLine="340"/>
        <w:jc w:val="both"/>
        <w:rPr>
          <w:rFonts w:ascii="Times New Roman" w:hAnsi="Times New Roman"/>
        </w:rPr>
      </w:pPr>
      <w:r w:rsidRPr="005344CB">
        <w:rPr>
          <w:rFonts w:ascii="Times New Roman" w:hAnsi="Times New Roman"/>
        </w:rPr>
        <w:t xml:space="preserve">Wykonawca zobowiązuje się uzgodnić z osobą wymienioną w </w:t>
      </w:r>
      <w:r w:rsidR="007C0F71" w:rsidRPr="005344CB">
        <w:rPr>
          <w:rFonts w:ascii="Times New Roman" w:hAnsi="Times New Roman"/>
          <w:b/>
        </w:rPr>
        <w:t>§</w:t>
      </w:r>
      <w:r w:rsidR="007C0F71">
        <w:rPr>
          <w:rFonts w:ascii="Times New Roman" w:hAnsi="Times New Roman"/>
          <w:b/>
        </w:rPr>
        <w:t xml:space="preserve"> 10 ust. 2 pkt. 1</w:t>
      </w:r>
      <w:r w:rsidRPr="005344CB">
        <w:rPr>
          <w:rFonts w:ascii="Times New Roman" w:hAnsi="Times New Roman"/>
          <w:b/>
        </w:rPr>
        <w:t xml:space="preserve">niniejszej </w:t>
      </w:r>
      <w:r w:rsidR="007C0F71">
        <w:rPr>
          <w:rFonts w:ascii="Times New Roman" w:hAnsi="Times New Roman"/>
          <w:b/>
        </w:rPr>
        <w:tab/>
      </w:r>
      <w:r w:rsidRPr="005344CB">
        <w:rPr>
          <w:rFonts w:ascii="Times New Roman" w:hAnsi="Times New Roman"/>
          <w:b/>
        </w:rPr>
        <w:t>Umowy</w:t>
      </w:r>
      <w:r w:rsidR="007C0F71">
        <w:rPr>
          <w:rFonts w:ascii="Times New Roman" w:hAnsi="Times New Roman"/>
          <w:color w:val="0000CC"/>
        </w:rPr>
        <w:t xml:space="preserve"> </w:t>
      </w:r>
      <w:r w:rsidRPr="005344CB">
        <w:rPr>
          <w:rFonts w:ascii="Times New Roman" w:hAnsi="Times New Roman"/>
        </w:rPr>
        <w:t xml:space="preserve">termin </w:t>
      </w:r>
      <w:r w:rsidR="00F81F96">
        <w:rPr>
          <w:rFonts w:ascii="Times New Roman" w:hAnsi="Times New Roman"/>
        </w:rPr>
        <w:tab/>
      </w:r>
      <w:r w:rsidRPr="005344CB">
        <w:rPr>
          <w:rFonts w:ascii="Times New Roman" w:hAnsi="Times New Roman"/>
        </w:rPr>
        <w:t>każdej dostawy z wyprzedzeniem co najmniej 3 dniowym.</w:t>
      </w:r>
    </w:p>
    <w:p w14:paraId="6F273C99" w14:textId="3677ECE4" w:rsidR="001C6041" w:rsidRPr="005344CB" w:rsidRDefault="001C6041" w:rsidP="00BD0C78">
      <w:pPr>
        <w:pStyle w:val="Akapitzlist"/>
        <w:numPr>
          <w:ilvl w:val="0"/>
          <w:numId w:val="9"/>
        </w:numPr>
        <w:spacing w:after="0" w:line="22" w:lineRule="atLeast"/>
        <w:ind w:left="0" w:firstLine="340"/>
        <w:jc w:val="both"/>
        <w:rPr>
          <w:rFonts w:ascii="Times New Roman" w:hAnsi="Times New Roman"/>
        </w:rPr>
      </w:pPr>
      <w:r w:rsidRPr="005344CB">
        <w:rPr>
          <w:rFonts w:ascii="Times New Roman" w:hAnsi="Times New Roman"/>
        </w:rPr>
        <w:t xml:space="preserve">Zamawiający, bez jakichkolwiek roszczeń finansowych ze strony Wykonawcy </w:t>
      </w:r>
      <w:r w:rsidRPr="005344CB">
        <w:rPr>
          <w:rFonts w:ascii="Times New Roman" w:hAnsi="Times New Roman"/>
        </w:rPr>
        <w:tab/>
      </w:r>
      <w:r w:rsidR="007C0F71">
        <w:rPr>
          <w:rFonts w:ascii="Times New Roman" w:hAnsi="Times New Roman"/>
        </w:rPr>
        <w:t xml:space="preserve">z </w:t>
      </w:r>
      <w:r w:rsidRPr="005344CB">
        <w:rPr>
          <w:rFonts w:ascii="Times New Roman" w:hAnsi="Times New Roman"/>
        </w:rPr>
        <w:t xml:space="preserve">tym </w:t>
      </w:r>
      <w:r w:rsidR="005344CB" w:rsidRPr="005344CB">
        <w:rPr>
          <w:rFonts w:ascii="Times New Roman" w:hAnsi="Times New Roman"/>
        </w:rPr>
        <w:tab/>
      </w:r>
      <w:r w:rsidRPr="005344CB">
        <w:rPr>
          <w:rFonts w:ascii="Times New Roman" w:hAnsi="Times New Roman"/>
        </w:rPr>
        <w:t xml:space="preserve">związanych, może odmówić </w:t>
      </w:r>
      <w:r w:rsidR="005344CB" w:rsidRPr="005344CB">
        <w:rPr>
          <w:rFonts w:ascii="Times New Roman" w:hAnsi="Times New Roman"/>
        </w:rPr>
        <w:t xml:space="preserve">przyjęcia dostawy w całości lub </w:t>
      </w:r>
      <w:r w:rsidRPr="005344CB">
        <w:rPr>
          <w:rFonts w:ascii="Times New Roman" w:hAnsi="Times New Roman"/>
        </w:rPr>
        <w:t>części, jeżeli:</w:t>
      </w:r>
    </w:p>
    <w:p w14:paraId="4F4C9ECF" w14:textId="77777777" w:rsidR="001C6041" w:rsidRPr="005344CB" w:rsidRDefault="001C6041" w:rsidP="00BD0C78">
      <w:pPr>
        <w:pStyle w:val="Akapitzlist"/>
        <w:numPr>
          <w:ilvl w:val="0"/>
          <w:numId w:val="10"/>
        </w:numPr>
        <w:spacing w:after="0" w:line="22" w:lineRule="atLeast"/>
        <w:ind w:left="0" w:firstLine="340"/>
        <w:jc w:val="both"/>
        <w:rPr>
          <w:rFonts w:ascii="Times New Roman" w:hAnsi="Times New Roman"/>
        </w:rPr>
      </w:pPr>
      <w:r w:rsidRPr="005344CB">
        <w:rPr>
          <w:rFonts w:ascii="Times New Roman" w:hAnsi="Times New Roman"/>
        </w:rPr>
        <w:t>termin dostawy nie był z nim uprzednio uzgodniony;</w:t>
      </w:r>
    </w:p>
    <w:p w14:paraId="49755453" w14:textId="59EA0E5A" w:rsidR="001C6041" w:rsidRPr="005344CB" w:rsidRDefault="001C6041" w:rsidP="00BD0C78">
      <w:pPr>
        <w:pStyle w:val="Akapitzlist"/>
        <w:numPr>
          <w:ilvl w:val="0"/>
          <w:numId w:val="10"/>
        </w:numPr>
        <w:spacing w:after="0" w:line="22" w:lineRule="atLeast"/>
        <w:ind w:left="0" w:firstLine="340"/>
        <w:jc w:val="both"/>
        <w:rPr>
          <w:rFonts w:ascii="Times New Roman" w:hAnsi="Times New Roman"/>
        </w:rPr>
      </w:pPr>
      <w:r w:rsidRPr="005344CB">
        <w:rPr>
          <w:rFonts w:ascii="Times New Roman" w:hAnsi="Times New Roman"/>
        </w:rPr>
        <w:t xml:space="preserve">przedmiot zamówienia nie będzie oryginalnie zapakowany i oznaczony zgodnie z </w:t>
      </w:r>
      <w:r w:rsidRPr="005344CB">
        <w:rPr>
          <w:rFonts w:ascii="Times New Roman" w:hAnsi="Times New Roman"/>
        </w:rPr>
        <w:tab/>
        <w:t>obowiązującymi przepisami;</w:t>
      </w:r>
    </w:p>
    <w:p w14:paraId="3530C7EC" w14:textId="6DEF9B79" w:rsidR="001C6041" w:rsidRPr="005344CB" w:rsidRDefault="001C6041" w:rsidP="00BD0C78">
      <w:pPr>
        <w:pStyle w:val="Akapitzlist"/>
        <w:numPr>
          <w:ilvl w:val="0"/>
          <w:numId w:val="10"/>
        </w:numPr>
        <w:spacing w:after="0" w:line="22" w:lineRule="atLeast"/>
        <w:ind w:left="0" w:firstLine="340"/>
        <w:jc w:val="both"/>
        <w:rPr>
          <w:rFonts w:ascii="Times New Roman" w:hAnsi="Times New Roman"/>
        </w:rPr>
      </w:pPr>
      <w:r w:rsidRPr="005344CB">
        <w:rPr>
          <w:rFonts w:ascii="Times New Roman" w:hAnsi="Times New Roman"/>
        </w:rPr>
        <w:t xml:space="preserve">pracownicy Wykonawcy odmówią rozładunku i złożenia dostarczanych w miejscu </w:t>
      </w:r>
      <w:r w:rsidRPr="005344CB">
        <w:rPr>
          <w:rFonts w:ascii="Times New Roman" w:hAnsi="Times New Roman"/>
        </w:rPr>
        <w:tab/>
        <w:t xml:space="preserve">znajdującym się w siedzibie Zamawiającego i wskazanym przez osobę wymienioną w </w:t>
      </w:r>
      <w:r w:rsidR="007C0F71" w:rsidRPr="005344CB">
        <w:rPr>
          <w:rFonts w:ascii="Times New Roman" w:hAnsi="Times New Roman"/>
          <w:b/>
        </w:rPr>
        <w:t>§</w:t>
      </w:r>
      <w:r w:rsidR="007C0F71">
        <w:rPr>
          <w:rFonts w:ascii="Times New Roman" w:hAnsi="Times New Roman"/>
          <w:b/>
        </w:rPr>
        <w:t xml:space="preserve"> 10 ust. </w:t>
      </w:r>
      <w:r w:rsidR="007C0F71">
        <w:rPr>
          <w:rFonts w:ascii="Times New Roman" w:hAnsi="Times New Roman"/>
          <w:b/>
        </w:rPr>
        <w:tab/>
        <w:t>2 pkt. 1</w:t>
      </w:r>
      <w:r w:rsidR="00F81F96">
        <w:rPr>
          <w:rFonts w:ascii="Times New Roman" w:hAnsi="Times New Roman"/>
        </w:rPr>
        <w:tab/>
      </w:r>
      <w:r w:rsidRPr="005344CB">
        <w:rPr>
          <w:rFonts w:ascii="Times New Roman" w:hAnsi="Times New Roman"/>
          <w:b/>
        </w:rPr>
        <w:t>niniejszej Umowy</w:t>
      </w:r>
      <w:r w:rsidRPr="005344CB">
        <w:rPr>
          <w:rFonts w:ascii="Times New Roman" w:hAnsi="Times New Roman"/>
        </w:rPr>
        <w:t xml:space="preserve"> </w:t>
      </w:r>
      <w:r w:rsidR="00F81F96">
        <w:rPr>
          <w:rFonts w:ascii="Times New Roman" w:hAnsi="Times New Roman"/>
          <w:color w:val="0000CC"/>
        </w:rPr>
        <w:t>.</w:t>
      </w:r>
    </w:p>
    <w:p w14:paraId="2B72856C" w14:textId="6D26C46F" w:rsidR="001C6041" w:rsidRPr="005344CB" w:rsidRDefault="001C6041" w:rsidP="00BD0C78">
      <w:pPr>
        <w:pStyle w:val="Akapitzlist"/>
        <w:numPr>
          <w:ilvl w:val="0"/>
          <w:numId w:val="9"/>
        </w:numPr>
        <w:spacing w:after="0" w:line="22" w:lineRule="atLeast"/>
        <w:ind w:left="0" w:firstLine="340"/>
        <w:jc w:val="both"/>
        <w:rPr>
          <w:rFonts w:ascii="Times New Roman" w:hAnsi="Times New Roman"/>
        </w:rPr>
      </w:pPr>
      <w:r w:rsidRPr="005344CB">
        <w:rPr>
          <w:rFonts w:ascii="Times New Roman" w:hAnsi="Times New Roman"/>
        </w:rPr>
        <w:t xml:space="preserve">Dokonanie dostawy zostanie potwierdzone protokołem odbioru </w:t>
      </w:r>
      <w:r w:rsidRPr="005344CB">
        <w:rPr>
          <w:rFonts w:ascii="Times New Roman" w:hAnsi="Times New Roman"/>
        </w:rPr>
        <w:tab/>
        <w:t xml:space="preserve">ilościowego </w:t>
      </w:r>
      <w:r w:rsidRPr="005344CB">
        <w:rPr>
          <w:rFonts w:ascii="Times New Roman" w:hAnsi="Times New Roman"/>
        </w:rPr>
        <w:tab/>
        <w:t xml:space="preserve">podpisanym </w:t>
      </w:r>
      <w:r w:rsidR="007C0F71">
        <w:rPr>
          <w:rFonts w:ascii="Times New Roman" w:hAnsi="Times New Roman"/>
        </w:rPr>
        <w:tab/>
      </w:r>
      <w:r w:rsidRPr="005344CB">
        <w:rPr>
          <w:rFonts w:ascii="Times New Roman" w:hAnsi="Times New Roman"/>
        </w:rPr>
        <w:t xml:space="preserve">przez obydwie Strony, wystawionego przez Wykonawcę </w:t>
      </w:r>
      <w:r w:rsidR="00F81F96">
        <w:rPr>
          <w:rFonts w:ascii="Times New Roman" w:hAnsi="Times New Roman"/>
        </w:rPr>
        <w:t xml:space="preserve">potwierdzonego </w:t>
      </w:r>
      <w:r w:rsidRPr="005344CB">
        <w:rPr>
          <w:rFonts w:ascii="Times New Roman" w:hAnsi="Times New Roman"/>
        </w:rPr>
        <w:t xml:space="preserve">przez </w:t>
      </w:r>
      <w:r w:rsidR="00F81F96">
        <w:rPr>
          <w:rFonts w:ascii="Times New Roman" w:hAnsi="Times New Roman"/>
        </w:rPr>
        <w:tab/>
      </w:r>
      <w:r w:rsidRPr="005344CB">
        <w:rPr>
          <w:rFonts w:ascii="Times New Roman" w:hAnsi="Times New Roman"/>
        </w:rPr>
        <w:t>Zamawiającego.</w:t>
      </w:r>
    </w:p>
    <w:p w14:paraId="63754E28" w14:textId="77777777" w:rsidR="001C6041" w:rsidRPr="005344CB" w:rsidRDefault="001C6041" w:rsidP="00BD0C78">
      <w:pPr>
        <w:pStyle w:val="Akapitzlist"/>
        <w:numPr>
          <w:ilvl w:val="0"/>
          <w:numId w:val="9"/>
        </w:numPr>
        <w:spacing w:after="0" w:line="22" w:lineRule="atLeast"/>
        <w:ind w:left="0" w:firstLine="340"/>
        <w:jc w:val="both"/>
        <w:rPr>
          <w:rFonts w:ascii="Times New Roman" w:hAnsi="Times New Roman"/>
        </w:rPr>
      </w:pPr>
      <w:r w:rsidRPr="005344CB">
        <w:rPr>
          <w:rFonts w:ascii="Times New Roman" w:hAnsi="Times New Roman"/>
        </w:rPr>
        <w:t>Wszelkie dokumenty dotyczące dostaw (protokoły) przygotowuje Wykonawca.</w:t>
      </w:r>
    </w:p>
    <w:p w14:paraId="2B16A047" w14:textId="77777777" w:rsidR="001C6041" w:rsidRPr="005344CB" w:rsidRDefault="001C6041" w:rsidP="005344CB">
      <w:pPr>
        <w:spacing w:line="22" w:lineRule="atLeast"/>
        <w:ind w:firstLine="340"/>
        <w:rPr>
          <w:sz w:val="22"/>
          <w:szCs w:val="22"/>
        </w:rPr>
      </w:pPr>
    </w:p>
    <w:p w14:paraId="370D6645" w14:textId="38A49F63" w:rsidR="001C6041" w:rsidRPr="005344CB" w:rsidRDefault="00A2254E" w:rsidP="005344CB">
      <w:pPr>
        <w:spacing w:line="22" w:lineRule="atLeast"/>
        <w:ind w:firstLine="340"/>
        <w:jc w:val="center"/>
        <w:rPr>
          <w:b/>
          <w:sz w:val="22"/>
          <w:szCs w:val="22"/>
        </w:rPr>
      </w:pPr>
      <w:r w:rsidRPr="005344CB">
        <w:rPr>
          <w:b/>
          <w:sz w:val="22"/>
          <w:szCs w:val="22"/>
        </w:rPr>
        <w:t xml:space="preserve">§ </w:t>
      </w:r>
      <w:r w:rsidR="00782EF1" w:rsidRPr="005344CB">
        <w:rPr>
          <w:b/>
          <w:sz w:val="22"/>
          <w:szCs w:val="22"/>
        </w:rPr>
        <w:t>6</w:t>
      </w:r>
      <w:r w:rsidRPr="005344CB">
        <w:rPr>
          <w:b/>
          <w:sz w:val="22"/>
          <w:szCs w:val="22"/>
        </w:rPr>
        <w:t>.</w:t>
      </w:r>
    </w:p>
    <w:p w14:paraId="27057C15" w14:textId="77777777" w:rsidR="00A2254E" w:rsidRPr="005344CB" w:rsidRDefault="00A2254E" w:rsidP="005344CB">
      <w:pPr>
        <w:spacing w:line="22" w:lineRule="atLeast"/>
        <w:ind w:firstLine="340"/>
        <w:jc w:val="center"/>
        <w:rPr>
          <w:b/>
          <w:sz w:val="22"/>
          <w:szCs w:val="22"/>
        </w:rPr>
      </w:pPr>
      <w:r w:rsidRPr="005344CB">
        <w:rPr>
          <w:b/>
          <w:sz w:val="22"/>
          <w:szCs w:val="22"/>
        </w:rPr>
        <w:t>Gwarancja i rękojmia</w:t>
      </w:r>
    </w:p>
    <w:p w14:paraId="332501E5" w14:textId="3400753A" w:rsidR="001C6041" w:rsidRPr="005344CB" w:rsidRDefault="001C6041" w:rsidP="00BD0C78">
      <w:pPr>
        <w:pStyle w:val="Akapitzlist"/>
        <w:numPr>
          <w:ilvl w:val="0"/>
          <w:numId w:val="11"/>
        </w:numPr>
        <w:spacing w:after="0" w:line="22" w:lineRule="atLeast"/>
        <w:ind w:left="0" w:firstLine="284"/>
        <w:jc w:val="both"/>
        <w:rPr>
          <w:rFonts w:ascii="Times New Roman" w:hAnsi="Times New Roman"/>
        </w:rPr>
      </w:pPr>
      <w:r w:rsidRPr="005344CB">
        <w:rPr>
          <w:rFonts w:ascii="Times New Roman" w:hAnsi="Times New Roman"/>
        </w:rPr>
        <w:t xml:space="preserve">Wykonawca udzieli …. </w:t>
      </w:r>
      <w:r w:rsidR="00F81F96">
        <w:rPr>
          <w:rFonts w:ascii="Times New Roman" w:hAnsi="Times New Roman"/>
        </w:rPr>
        <w:t xml:space="preserve">.   </w:t>
      </w:r>
      <w:r w:rsidRPr="005344CB">
        <w:rPr>
          <w:rFonts w:ascii="Times New Roman" w:hAnsi="Times New Roman"/>
        </w:rPr>
        <w:t xml:space="preserve">(co najmniej 24) - miesięcznej gwarancji na przedmiot umowy, o </w:t>
      </w:r>
      <w:r w:rsidR="00F81F96">
        <w:rPr>
          <w:rFonts w:ascii="Times New Roman" w:hAnsi="Times New Roman"/>
        </w:rPr>
        <w:tab/>
      </w:r>
      <w:r w:rsidRPr="005344CB">
        <w:rPr>
          <w:rFonts w:ascii="Times New Roman" w:hAnsi="Times New Roman"/>
        </w:rPr>
        <w:t xml:space="preserve">którym mowa w </w:t>
      </w:r>
      <w:r w:rsidRPr="00F81F96">
        <w:rPr>
          <w:rFonts w:ascii="Times New Roman" w:hAnsi="Times New Roman"/>
          <w:b/>
        </w:rPr>
        <w:t xml:space="preserve">§ </w:t>
      </w:r>
      <w:r w:rsidR="00F81F96" w:rsidRPr="00F81F96">
        <w:rPr>
          <w:rFonts w:ascii="Times New Roman" w:hAnsi="Times New Roman"/>
          <w:b/>
        </w:rPr>
        <w:t>2</w:t>
      </w:r>
      <w:r w:rsidRPr="005344CB">
        <w:rPr>
          <w:rFonts w:ascii="Times New Roman" w:hAnsi="Times New Roman"/>
        </w:rPr>
        <w:t xml:space="preserve"> niniejszej umowy, (odpowiednio dla części).</w:t>
      </w:r>
    </w:p>
    <w:p w14:paraId="2DC67214" w14:textId="109E1295" w:rsidR="001C6041" w:rsidRPr="005344CB" w:rsidRDefault="001C6041" w:rsidP="00BD0C78">
      <w:pPr>
        <w:pStyle w:val="Akapitzlist"/>
        <w:numPr>
          <w:ilvl w:val="0"/>
          <w:numId w:val="11"/>
        </w:numPr>
        <w:spacing w:after="0" w:line="22" w:lineRule="atLeast"/>
        <w:ind w:left="0" w:firstLine="284"/>
        <w:jc w:val="both"/>
        <w:rPr>
          <w:rFonts w:ascii="Times New Roman" w:hAnsi="Times New Roman"/>
        </w:rPr>
      </w:pPr>
      <w:r w:rsidRPr="005344CB">
        <w:rPr>
          <w:rFonts w:ascii="Times New Roman" w:hAnsi="Times New Roman"/>
        </w:rPr>
        <w:t xml:space="preserve">Bieg terminu gwarancji przedmiotu zamówienia rozpoczyna się w dniu dokonania przez </w:t>
      </w:r>
      <w:r w:rsidR="00F81F96">
        <w:rPr>
          <w:rFonts w:ascii="Times New Roman" w:hAnsi="Times New Roman"/>
        </w:rPr>
        <w:tab/>
      </w:r>
      <w:r w:rsidRPr="005344CB">
        <w:rPr>
          <w:rFonts w:ascii="Times New Roman" w:hAnsi="Times New Roman"/>
        </w:rPr>
        <w:t>Zamawiającego odbioru.</w:t>
      </w:r>
    </w:p>
    <w:p w14:paraId="31133279" w14:textId="1B3B8FCF" w:rsidR="001C6041" w:rsidRPr="005344CB" w:rsidRDefault="001C6041" w:rsidP="00BD0C78">
      <w:pPr>
        <w:pStyle w:val="Akapitzlist"/>
        <w:numPr>
          <w:ilvl w:val="0"/>
          <w:numId w:val="11"/>
        </w:numPr>
        <w:spacing w:after="0" w:line="22" w:lineRule="atLeast"/>
        <w:ind w:left="0" w:firstLine="284"/>
        <w:jc w:val="both"/>
        <w:rPr>
          <w:rFonts w:ascii="Times New Roman" w:hAnsi="Times New Roman"/>
        </w:rPr>
      </w:pPr>
      <w:r w:rsidRPr="005344CB">
        <w:rPr>
          <w:rFonts w:ascii="Times New Roman" w:hAnsi="Times New Roman"/>
        </w:rPr>
        <w:t xml:space="preserve">Serwis gwarancyjny świadczony będzie w miejscach używania dostarczonych mebli w siedzibie </w:t>
      </w:r>
      <w:r w:rsidR="00F81F96">
        <w:rPr>
          <w:rFonts w:ascii="Times New Roman" w:hAnsi="Times New Roman"/>
        </w:rPr>
        <w:tab/>
      </w:r>
      <w:r w:rsidRPr="005344CB">
        <w:rPr>
          <w:rFonts w:ascii="Times New Roman" w:hAnsi="Times New Roman"/>
        </w:rPr>
        <w:t>Zamawiającego.</w:t>
      </w:r>
    </w:p>
    <w:p w14:paraId="48841131" w14:textId="5F666AAA" w:rsidR="001C6041" w:rsidRPr="005344CB" w:rsidRDefault="001C6041" w:rsidP="00BD0C78">
      <w:pPr>
        <w:pStyle w:val="Akapitzlist"/>
        <w:numPr>
          <w:ilvl w:val="0"/>
          <w:numId w:val="11"/>
        </w:numPr>
        <w:spacing w:after="0" w:line="22" w:lineRule="atLeast"/>
        <w:ind w:left="0" w:firstLine="284"/>
        <w:jc w:val="both"/>
        <w:rPr>
          <w:rFonts w:ascii="Times New Roman" w:hAnsi="Times New Roman"/>
        </w:rPr>
      </w:pPr>
      <w:r w:rsidRPr="005344CB">
        <w:rPr>
          <w:rFonts w:ascii="Times New Roman" w:hAnsi="Times New Roman"/>
        </w:rPr>
        <w:lastRenderedPageBreak/>
        <w:t xml:space="preserve">Wykonawca zobowiązuje się do usunięcia wady, awarii, bądź usterki mebli, lub dostarczenia </w:t>
      </w:r>
      <w:r w:rsidR="00F81F96">
        <w:rPr>
          <w:rFonts w:ascii="Times New Roman" w:hAnsi="Times New Roman"/>
        </w:rPr>
        <w:tab/>
      </w:r>
      <w:r w:rsidRPr="005344CB">
        <w:rPr>
          <w:rFonts w:ascii="Times New Roman" w:hAnsi="Times New Roman"/>
        </w:rPr>
        <w:t xml:space="preserve">wyrobu zastępczego, w terminie 48 godzin od chwili zawiadomienia </w:t>
      </w:r>
      <w:r w:rsidR="00F81F96">
        <w:rPr>
          <w:rFonts w:ascii="Times New Roman" w:hAnsi="Times New Roman"/>
        </w:rPr>
        <w:t xml:space="preserve">telefonicznego </w:t>
      </w:r>
      <w:r w:rsidRPr="005344CB">
        <w:rPr>
          <w:rFonts w:ascii="Times New Roman" w:hAnsi="Times New Roman"/>
        </w:rPr>
        <w:t xml:space="preserve"> lub pocztą </w:t>
      </w:r>
      <w:r w:rsidR="00F81F96">
        <w:rPr>
          <w:rFonts w:ascii="Times New Roman" w:hAnsi="Times New Roman"/>
        </w:rPr>
        <w:tab/>
      </w:r>
      <w:r w:rsidRPr="005344CB">
        <w:rPr>
          <w:rFonts w:ascii="Times New Roman" w:hAnsi="Times New Roman"/>
        </w:rPr>
        <w:t>elektroniczną o uszkodzeniach lub niesprawności danego przedmiotu umowy.</w:t>
      </w:r>
    </w:p>
    <w:p w14:paraId="0D945859" w14:textId="432C9352" w:rsidR="001C6041" w:rsidRPr="005344CB" w:rsidRDefault="001C6041" w:rsidP="00BD0C78">
      <w:pPr>
        <w:pStyle w:val="Akapitzlist"/>
        <w:numPr>
          <w:ilvl w:val="0"/>
          <w:numId w:val="11"/>
        </w:numPr>
        <w:spacing w:after="0" w:line="22" w:lineRule="atLeast"/>
        <w:ind w:left="0" w:firstLine="284"/>
        <w:jc w:val="both"/>
        <w:rPr>
          <w:rFonts w:ascii="Times New Roman" w:hAnsi="Times New Roman"/>
        </w:rPr>
      </w:pPr>
      <w:r w:rsidRPr="005344CB">
        <w:rPr>
          <w:rFonts w:ascii="Times New Roman" w:hAnsi="Times New Roman"/>
        </w:rPr>
        <w:t xml:space="preserve">W przypadku niemożności usunięcia wad w powyższym terminie Wykonawca zobowiązany </w:t>
      </w:r>
      <w:r w:rsidR="00F81F96">
        <w:rPr>
          <w:rFonts w:ascii="Times New Roman" w:hAnsi="Times New Roman"/>
        </w:rPr>
        <w:tab/>
      </w:r>
      <w:r w:rsidRPr="005344CB">
        <w:rPr>
          <w:rFonts w:ascii="Times New Roman" w:hAnsi="Times New Roman"/>
        </w:rPr>
        <w:t xml:space="preserve">jest na czas naprawy użyczyć równorzędny wyrób zastępczy o nie gorszych parametrach, a jeśli </w:t>
      </w:r>
      <w:r w:rsidR="00F81F96">
        <w:rPr>
          <w:rFonts w:ascii="Times New Roman" w:hAnsi="Times New Roman"/>
        </w:rPr>
        <w:tab/>
      </w:r>
      <w:r w:rsidRPr="005344CB">
        <w:rPr>
          <w:rFonts w:ascii="Times New Roman" w:hAnsi="Times New Roman"/>
        </w:rPr>
        <w:t>tego nie wykona, Zamawiający dokona najmu takiego wyrobu na koszt Wykonawcy.</w:t>
      </w:r>
    </w:p>
    <w:p w14:paraId="0F0E161E" w14:textId="5B25FC14" w:rsidR="001C6041" w:rsidRPr="005344CB" w:rsidRDefault="001C6041" w:rsidP="00BD0C78">
      <w:pPr>
        <w:pStyle w:val="Akapitzlist"/>
        <w:numPr>
          <w:ilvl w:val="0"/>
          <w:numId w:val="11"/>
        </w:numPr>
        <w:spacing w:after="0" w:line="22" w:lineRule="atLeast"/>
        <w:ind w:left="0" w:firstLine="284"/>
        <w:jc w:val="both"/>
        <w:rPr>
          <w:rFonts w:ascii="Times New Roman" w:hAnsi="Times New Roman"/>
        </w:rPr>
      </w:pPr>
      <w:r w:rsidRPr="005344CB">
        <w:rPr>
          <w:rFonts w:ascii="Times New Roman" w:hAnsi="Times New Roman"/>
        </w:rPr>
        <w:t xml:space="preserve">Wykonawca zobowiązuje się do wymiany przedmiotu umowy na nowy, wolny od wad, jeżeli </w:t>
      </w:r>
      <w:r w:rsidR="00F81F96">
        <w:rPr>
          <w:rFonts w:ascii="Times New Roman" w:hAnsi="Times New Roman"/>
        </w:rPr>
        <w:tab/>
      </w:r>
      <w:r w:rsidRPr="005344CB">
        <w:rPr>
          <w:rFonts w:ascii="Times New Roman" w:hAnsi="Times New Roman"/>
        </w:rPr>
        <w:t xml:space="preserve">w terminie 14 dni od daty zgłoszenia wady, awarii lub usterki nie może zrealizować naprawy </w:t>
      </w:r>
      <w:r w:rsidR="00F81F96">
        <w:rPr>
          <w:rFonts w:ascii="Times New Roman" w:hAnsi="Times New Roman"/>
        </w:rPr>
        <w:tab/>
      </w:r>
      <w:r w:rsidRPr="005344CB">
        <w:rPr>
          <w:rFonts w:ascii="Times New Roman" w:hAnsi="Times New Roman"/>
        </w:rPr>
        <w:t xml:space="preserve">gwarancyjnej lub jeżeli trzykrotnie nastąpiła wada, awaria lub usterka tego samego podzespołu. </w:t>
      </w:r>
      <w:r w:rsidR="00F81F96">
        <w:rPr>
          <w:rFonts w:ascii="Times New Roman" w:hAnsi="Times New Roman"/>
        </w:rPr>
        <w:tab/>
      </w:r>
      <w:r w:rsidRPr="005344CB">
        <w:rPr>
          <w:rFonts w:ascii="Times New Roman" w:hAnsi="Times New Roman"/>
        </w:rPr>
        <w:t xml:space="preserve">Wymiana nastąpi w ciągu 7 dni od dnia upływu terminu naprawy gwarancyjnej lub w ciągu 14 </w:t>
      </w:r>
      <w:r w:rsidR="00F81F96">
        <w:rPr>
          <w:rFonts w:ascii="Times New Roman" w:hAnsi="Times New Roman"/>
        </w:rPr>
        <w:tab/>
      </w:r>
      <w:r w:rsidRPr="005344CB">
        <w:rPr>
          <w:rFonts w:ascii="Times New Roman" w:hAnsi="Times New Roman"/>
        </w:rPr>
        <w:t xml:space="preserve">dni od dnia zgłoszenia wady, awarii lub usterki - powtarzającej się dla danego podzespołu po </w:t>
      </w:r>
      <w:r w:rsidR="00F81F96">
        <w:rPr>
          <w:rFonts w:ascii="Times New Roman" w:hAnsi="Times New Roman"/>
        </w:rPr>
        <w:tab/>
      </w:r>
      <w:r w:rsidRPr="005344CB">
        <w:rPr>
          <w:rFonts w:ascii="Times New Roman" w:hAnsi="Times New Roman"/>
        </w:rPr>
        <w:t xml:space="preserve">raz trzeci. Meble dostarczone na wymianę muszą być fabrycznie nowe, a ich parametry </w:t>
      </w:r>
      <w:r w:rsidR="00F81F96">
        <w:rPr>
          <w:rFonts w:ascii="Times New Roman" w:hAnsi="Times New Roman"/>
        </w:rPr>
        <w:tab/>
      </w:r>
      <w:r w:rsidRPr="005344CB">
        <w:rPr>
          <w:rFonts w:ascii="Times New Roman" w:hAnsi="Times New Roman"/>
        </w:rPr>
        <w:t>techniczne muszą być nie gorsze od parametrów mebli podlegających wymianie.</w:t>
      </w:r>
    </w:p>
    <w:p w14:paraId="2A7330D3" w14:textId="5B4475BD" w:rsidR="001C6041" w:rsidRPr="005344CB" w:rsidRDefault="001C6041" w:rsidP="00BD0C78">
      <w:pPr>
        <w:pStyle w:val="Akapitzlist"/>
        <w:numPr>
          <w:ilvl w:val="0"/>
          <w:numId w:val="11"/>
        </w:numPr>
        <w:spacing w:after="0" w:line="22" w:lineRule="atLeast"/>
        <w:ind w:left="0" w:firstLine="284"/>
        <w:jc w:val="both"/>
        <w:rPr>
          <w:rFonts w:ascii="Times New Roman" w:hAnsi="Times New Roman"/>
        </w:rPr>
      </w:pPr>
      <w:r w:rsidRPr="005344CB">
        <w:rPr>
          <w:rFonts w:ascii="Times New Roman" w:hAnsi="Times New Roman"/>
        </w:rPr>
        <w:t xml:space="preserve">Wszelkie koszty związane z naprawami gwarancyjnymi oraz przeglądami koniecznymi do </w:t>
      </w:r>
      <w:r w:rsidR="00F81F96">
        <w:rPr>
          <w:rFonts w:ascii="Times New Roman" w:hAnsi="Times New Roman"/>
        </w:rPr>
        <w:tab/>
      </w:r>
      <w:r w:rsidRPr="005344CB">
        <w:rPr>
          <w:rFonts w:ascii="Times New Roman" w:hAnsi="Times New Roman"/>
        </w:rPr>
        <w:t>zachowania jej ciągłości ponosi Wykonawca.</w:t>
      </w:r>
    </w:p>
    <w:p w14:paraId="2024E3C6" w14:textId="6C65B1C5" w:rsidR="001C6041" w:rsidRPr="005344CB" w:rsidRDefault="001C6041" w:rsidP="00BD0C78">
      <w:pPr>
        <w:pStyle w:val="Akapitzlist"/>
        <w:numPr>
          <w:ilvl w:val="0"/>
          <w:numId w:val="11"/>
        </w:numPr>
        <w:spacing w:after="0" w:line="22" w:lineRule="atLeast"/>
        <w:ind w:left="0" w:firstLine="284"/>
        <w:jc w:val="both"/>
        <w:rPr>
          <w:rFonts w:ascii="Times New Roman" w:hAnsi="Times New Roman"/>
        </w:rPr>
      </w:pPr>
      <w:r w:rsidRPr="005344CB">
        <w:rPr>
          <w:rFonts w:ascii="Times New Roman" w:hAnsi="Times New Roman"/>
        </w:rPr>
        <w:t xml:space="preserve">W przypadku rozbieżności pomiędzy warunkami gwarancji zawartymi w kartach </w:t>
      </w:r>
      <w:r w:rsidR="00F81F96">
        <w:rPr>
          <w:rFonts w:ascii="Times New Roman" w:hAnsi="Times New Roman"/>
        </w:rPr>
        <w:tab/>
      </w:r>
      <w:r w:rsidRPr="005344CB">
        <w:rPr>
          <w:rFonts w:ascii="Times New Roman" w:hAnsi="Times New Roman"/>
        </w:rPr>
        <w:t>gwarancyjnych, a zapisami umowy Strony wiążą postanowienia niniejszej Umowy.</w:t>
      </w:r>
    </w:p>
    <w:p w14:paraId="79E45C7D" w14:textId="77777777" w:rsidR="00850EE8" w:rsidRPr="005344CB" w:rsidRDefault="00850EE8" w:rsidP="005344CB">
      <w:pPr>
        <w:spacing w:line="22" w:lineRule="atLeast"/>
        <w:ind w:firstLine="340"/>
        <w:jc w:val="both"/>
        <w:rPr>
          <w:sz w:val="22"/>
          <w:szCs w:val="22"/>
        </w:rPr>
      </w:pPr>
    </w:p>
    <w:p w14:paraId="7E13B21F" w14:textId="30B8FE76" w:rsidR="00A2254E" w:rsidRPr="005344CB" w:rsidRDefault="00A2254E" w:rsidP="005344CB">
      <w:pPr>
        <w:spacing w:line="22" w:lineRule="atLeast"/>
        <w:ind w:firstLine="340"/>
        <w:jc w:val="center"/>
        <w:rPr>
          <w:b/>
          <w:sz w:val="22"/>
          <w:szCs w:val="22"/>
        </w:rPr>
      </w:pPr>
      <w:r w:rsidRPr="005344CB">
        <w:rPr>
          <w:b/>
          <w:sz w:val="22"/>
          <w:szCs w:val="22"/>
        </w:rPr>
        <w:t xml:space="preserve">§ </w:t>
      </w:r>
      <w:r w:rsidR="00782EF1" w:rsidRPr="005344CB">
        <w:rPr>
          <w:b/>
          <w:sz w:val="22"/>
          <w:szCs w:val="22"/>
        </w:rPr>
        <w:t>7</w:t>
      </w:r>
      <w:r w:rsidRPr="005344CB">
        <w:rPr>
          <w:b/>
          <w:sz w:val="22"/>
          <w:szCs w:val="22"/>
        </w:rPr>
        <w:t>.</w:t>
      </w:r>
    </w:p>
    <w:p w14:paraId="54A5536F" w14:textId="77777777" w:rsidR="00A2254E" w:rsidRPr="005344CB" w:rsidRDefault="00A2254E" w:rsidP="005344CB">
      <w:pPr>
        <w:spacing w:line="22" w:lineRule="atLeast"/>
        <w:ind w:firstLine="340"/>
        <w:jc w:val="center"/>
        <w:rPr>
          <w:b/>
          <w:sz w:val="22"/>
          <w:szCs w:val="22"/>
        </w:rPr>
      </w:pPr>
      <w:r w:rsidRPr="005344CB">
        <w:rPr>
          <w:b/>
          <w:sz w:val="22"/>
          <w:szCs w:val="22"/>
        </w:rPr>
        <w:t xml:space="preserve">Warunki </w:t>
      </w:r>
      <w:r w:rsidR="00974833" w:rsidRPr="005344CB">
        <w:rPr>
          <w:b/>
          <w:sz w:val="22"/>
          <w:szCs w:val="22"/>
        </w:rPr>
        <w:t>płatności</w:t>
      </w:r>
    </w:p>
    <w:p w14:paraId="657EB30C" w14:textId="122EBAA0" w:rsidR="00CD219C" w:rsidRPr="005344CB" w:rsidRDefault="00CD219C" w:rsidP="00BD0C78">
      <w:pPr>
        <w:numPr>
          <w:ilvl w:val="0"/>
          <w:numId w:val="2"/>
        </w:numPr>
        <w:spacing w:line="22" w:lineRule="atLeast"/>
        <w:ind w:left="0" w:firstLine="357"/>
        <w:jc w:val="both"/>
        <w:rPr>
          <w:sz w:val="22"/>
          <w:szCs w:val="22"/>
        </w:rPr>
      </w:pPr>
      <w:r w:rsidRPr="005344CB">
        <w:rPr>
          <w:sz w:val="22"/>
          <w:szCs w:val="22"/>
        </w:rPr>
        <w:t xml:space="preserve">Wykonawca zobowiązany jest do złożenia </w:t>
      </w:r>
      <w:r w:rsidR="006073C4" w:rsidRPr="005344CB">
        <w:rPr>
          <w:sz w:val="22"/>
          <w:szCs w:val="22"/>
        </w:rPr>
        <w:t xml:space="preserve">dostarczenia Zamawiającemu </w:t>
      </w:r>
      <w:r w:rsidRPr="005344CB">
        <w:rPr>
          <w:sz w:val="22"/>
          <w:szCs w:val="22"/>
        </w:rPr>
        <w:t xml:space="preserve">oryginału </w:t>
      </w:r>
      <w:r w:rsidR="00725E20" w:rsidRPr="005344CB">
        <w:rPr>
          <w:sz w:val="22"/>
          <w:szCs w:val="22"/>
        </w:rPr>
        <w:t xml:space="preserve">faktury </w:t>
      </w:r>
      <w:r w:rsidR="00F81F96">
        <w:rPr>
          <w:sz w:val="22"/>
          <w:szCs w:val="22"/>
        </w:rPr>
        <w:tab/>
      </w:r>
      <w:r w:rsidR="00F81F96">
        <w:rPr>
          <w:sz w:val="22"/>
          <w:szCs w:val="22"/>
        </w:rPr>
        <w:tab/>
      </w:r>
      <w:r w:rsidR="00725E20" w:rsidRPr="005344CB">
        <w:rPr>
          <w:sz w:val="22"/>
          <w:szCs w:val="22"/>
        </w:rPr>
        <w:t xml:space="preserve">VAT wystawionej </w:t>
      </w:r>
      <w:r w:rsidRPr="005344CB">
        <w:rPr>
          <w:sz w:val="22"/>
          <w:szCs w:val="22"/>
        </w:rPr>
        <w:t>prawidłowo</w:t>
      </w:r>
      <w:r w:rsidR="00725E20" w:rsidRPr="005344CB">
        <w:rPr>
          <w:sz w:val="22"/>
          <w:szCs w:val="22"/>
        </w:rPr>
        <w:t xml:space="preserve"> i zgodnie z Formularzem </w:t>
      </w:r>
      <w:r w:rsidR="005344CB" w:rsidRPr="005344CB">
        <w:rPr>
          <w:sz w:val="22"/>
          <w:szCs w:val="22"/>
        </w:rPr>
        <w:t>Ofertowym.</w:t>
      </w:r>
      <w:r w:rsidR="00725E20" w:rsidRPr="005344CB">
        <w:rPr>
          <w:sz w:val="22"/>
          <w:szCs w:val="22"/>
        </w:rPr>
        <w:t xml:space="preserve"> </w:t>
      </w:r>
    </w:p>
    <w:p w14:paraId="48A7B883" w14:textId="41CB966B" w:rsidR="00CD219C" w:rsidRPr="005344CB" w:rsidRDefault="00CD219C" w:rsidP="00BD0C78">
      <w:pPr>
        <w:numPr>
          <w:ilvl w:val="0"/>
          <w:numId w:val="2"/>
        </w:numPr>
        <w:spacing w:line="22" w:lineRule="atLeast"/>
        <w:ind w:left="0" w:firstLine="357"/>
        <w:jc w:val="both"/>
        <w:rPr>
          <w:sz w:val="22"/>
          <w:szCs w:val="22"/>
        </w:rPr>
      </w:pPr>
      <w:r w:rsidRPr="005344CB">
        <w:rPr>
          <w:sz w:val="22"/>
          <w:szCs w:val="22"/>
        </w:rPr>
        <w:t>Podstawą wystawienia faktury VAT je</w:t>
      </w:r>
      <w:r w:rsidR="00800964" w:rsidRPr="005344CB">
        <w:rPr>
          <w:sz w:val="22"/>
          <w:szCs w:val="22"/>
        </w:rPr>
        <w:t>st protokół odbioru przedmiotu U</w:t>
      </w:r>
      <w:r w:rsidRPr="005344CB">
        <w:rPr>
          <w:sz w:val="22"/>
          <w:szCs w:val="22"/>
        </w:rPr>
        <w:t>mowy</w:t>
      </w:r>
      <w:r w:rsidR="00CF7F0B" w:rsidRPr="005344CB">
        <w:rPr>
          <w:sz w:val="22"/>
          <w:szCs w:val="22"/>
        </w:rPr>
        <w:t xml:space="preserve"> (Załącznik </w:t>
      </w:r>
      <w:r w:rsidR="001C6041" w:rsidRPr="005344CB">
        <w:rPr>
          <w:sz w:val="22"/>
          <w:szCs w:val="22"/>
        </w:rPr>
        <w:tab/>
      </w:r>
      <w:r w:rsidR="00782EF1" w:rsidRPr="005344CB">
        <w:rPr>
          <w:sz w:val="22"/>
          <w:szCs w:val="22"/>
        </w:rPr>
        <w:tab/>
      </w:r>
      <w:r w:rsidR="00F81F96">
        <w:rPr>
          <w:sz w:val="22"/>
          <w:szCs w:val="22"/>
        </w:rPr>
        <w:tab/>
      </w:r>
      <w:r w:rsidR="00CF7F0B" w:rsidRPr="007C0F71">
        <w:rPr>
          <w:sz w:val="22"/>
          <w:szCs w:val="22"/>
        </w:rPr>
        <w:t xml:space="preserve">nr </w:t>
      </w:r>
      <w:r w:rsidR="00433C28" w:rsidRPr="007C0F71">
        <w:rPr>
          <w:sz w:val="22"/>
          <w:szCs w:val="22"/>
        </w:rPr>
        <w:t>3</w:t>
      </w:r>
      <w:r w:rsidR="00800964" w:rsidRPr="007C0F71">
        <w:rPr>
          <w:sz w:val="22"/>
          <w:szCs w:val="22"/>
        </w:rPr>
        <w:t>)</w:t>
      </w:r>
      <w:r w:rsidR="00F81F96">
        <w:rPr>
          <w:sz w:val="22"/>
          <w:szCs w:val="22"/>
        </w:rPr>
        <w:t xml:space="preserve"> do umowy </w:t>
      </w:r>
      <w:r w:rsidR="00CF7F0B" w:rsidRPr="005344CB">
        <w:rPr>
          <w:sz w:val="22"/>
          <w:szCs w:val="22"/>
        </w:rPr>
        <w:t>,</w:t>
      </w:r>
      <w:r w:rsidRPr="005344CB">
        <w:rPr>
          <w:sz w:val="22"/>
          <w:szCs w:val="22"/>
        </w:rPr>
        <w:t xml:space="preserve"> </w:t>
      </w:r>
      <w:r w:rsidR="00EA1F69" w:rsidRPr="005344CB">
        <w:rPr>
          <w:sz w:val="22"/>
          <w:szCs w:val="22"/>
        </w:rPr>
        <w:t>podpisany przez osob</w:t>
      </w:r>
      <w:r w:rsidRPr="005344CB">
        <w:rPr>
          <w:sz w:val="22"/>
          <w:szCs w:val="22"/>
        </w:rPr>
        <w:t>y</w:t>
      </w:r>
      <w:r w:rsidR="00EA1F69" w:rsidRPr="005344CB">
        <w:rPr>
          <w:sz w:val="22"/>
          <w:szCs w:val="22"/>
        </w:rPr>
        <w:t xml:space="preserve"> wskazan</w:t>
      </w:r>
      <w:r w:rsidRPr="005344CB">
        <w:rPr>
          <w:sz w:val="22"/>
          <w:szCs w:val="22"/>
        </w:rPr>
        <w:t>e</w:t>
      </w:r>
      <w:r w:rsidR="00C450BC" w:rsidRPr="005344CB">
        <w:rPr>
          <w:sz w:val="22"/>
          <w:szCs w:val="22"/>
        </w:rPr>
        <w:t xml:space="preserve"> w </w:t>
      </w:r>
      <w:r w:rsidR="00800964" w:rsidRPr="005344CB">
        <w:rPr>
          <w:sz w:val="22"/>
          <w:szCs w:val="22"/>
        </w:rPr>
        <w:t>U</w:t>
      </w:r>
      <w:r w:rsidR="00EA1F69" w:rsidRPr="005344CB">
        <w:rPr>
          <w:sz w:val="22"/>
          <w:szCs w:val="22"/>
        </w:rPr>
        <w:t>mowie jako upoważnion</w:t>
      </w:r>
      <w:r w:rsidRPr="005344CB">
        <w:rPr>
          <w:sz w:val="22"/>
          <w:szCs w:val="22"/>
        </w:rPr>
        <w:t xml:space="preserve">e ze strony </w:t>
      </w:r>
      <w:r w:rsidR="001C6041" w:rsidRPr="005344CB">
        <w:rPr>
          <w:sz w:val="22"/>
          <w:szCs w:val="22"/>
        </w:rPr>
        <w:tab/>
      </w:r>
      <w:r w:rsidR="00F81F96">
        <w:rPr>
          <w:sz w:val="22"/>
          <w:szCs w:val="22"/>
        </w:rPr>
        <w:t xml:space="preserve">      </w:t>
      </w:r>
      <w:r w:rsidRPr="005344CB">
        <w:rPr>
          <w:sz w:val="22"/>
          <w:szCs w:val="22"/>
        </w:rPr>
        <w:t>Zamaw</w:t>
      </w:r>
      <w:r w:rsidR="00424021" w:rsidRPr="005344CB">
        <w:rPr>
          <w:sz w:val="22"/>
          <w:szCs w:val="22"/>
        </w:rPr>
        <w:t>iającego do odbioru przedmiotu U</w:t>
      </w:r>
      <w:r w:rsidR="005D4304" w:rsidRPr="005344CB">
        <w:rPr>
          <w:sz w:val="22"/>
          <w:szCs w:val="22"/>
        </w:rPr>
        <w:t>mowy</w:t>
      </w:r>
      <w:r w:rsidRPr="005344CB">
        <w:rPr>
          <w:sz w:val="22"/>
          <w:szCs w:val="22"/>
        </w:rPr>
        <w:t>.</w:t>
      </w:r>
    </w:p>
    <w:p w14:paraId="1DE173D9" w14:textId="77777777" w:rsidR="005D4304" w:rsidRPr="005344CB" w:rsidRDefault="005D4304" w:rsidP="00BD0C78">
      <w:pPr>
        <w:numPr>
          <w:ilvl w:val="0"/>
          <w:numId w:val="2"/>
        </w:numPr>
        <w:spacing w:line="22" w:lineRule="atLeast"/>
        <w:ind w:left="0" w:firstLine="357"/>
        <w:jc w:val="both"/>
        <w:rPr>
          <w:sz w:val="22"/>
          <w:szCs w:val="22"/>
        </w:rPr>
      </w:pPr>
      <w:r w:rsidRPr="005344CB">
        <w:rPr>
          <w:sz w:val="22"/>
          <w:szCs w:val="22"/>
        </w:rPr>
        <w:t xml:space="preserve">Faktura będzie wystawiona na następujące dane Zamawiającego: </w:t>
      </w:r>
    </w:p>
    <w:p w14:paraId="6D25FC3C" w14:textId="139CA3CA" w:rsidR="005D4304" w:rsidRPr="005344CB" w:rsidRDefault="005D4304" w:rsidP="005344CB">
      <w:pPr>
        <w:spacing w:line="22" w:lineRule="atLeast"/>
        <w:jc w:val="both"/>
        <w:rPr>
          <w:sz w:val="22"/>
          <w:szCs w:val="22"/>
        </w:rPr>
      </w:pPr>
      <w:r w:rsidRPr="005344CB">
        <w:rPr>
          <w:sz w:val="22"/>
          <w:szCs w:val="22"/>
        </w:rPr>
        <w:tab/>
        <w:t xml:space="preserve">Politechnika Warszawska </w:t>
      </w:r>
    </w:p>
    <w:p w14:paraId="654A70AC" w14:textId="7B442D3C" w:rsidR="005D4304" w:rsidRPr="005344CB" w:rsidRDefault="005D4304" w:rsidP="005344CB">
      <w:pPr>
        <w:spacing w:line="22" w:lineRule="atLeast"/>
        <w:ind w:firstLine="340"/>
        <w:jc w:val="both"/>
        <w:rPr>
          <w:sz w:val="22"/>
          <w:szCs w:val="22"/>
        </w:rPr>
      </w:pPr>
      <w:r w:rsidRPr="005344CB">
        <w:rPr>
          <w:sz w:val="22"/>
          <w:szCs w:val="22"/>
        </w:rPr>
        <w:tab/>
        <w:t xml:space="preserve">Wydział Samochodów i Maszyn Roboczych  Warszawskiej ul. Narbutta 84, </w:t>
      </w:r>
    </w:p>
    <w:p w14:paraId="46A7CC79" w14:textId="77777777" w:rsidR="00D226E3" w:rsidRPr="005344CB" w:rsidRDefault="005D4304" w:rsidP="005344CB">
      <w:pPr>
        <w:spacing w:line="22" w:lineRule="atLeast"/>
        <w:ind w:firstLine="340"/>
        <w:jc w:val="both"/>
        <w:rPr>
          <w:sz w:val="22"/>
          <w:szCs w:val="22"/>
        </w:rPr>
      </w:pPr>
      <w:r w:rsidRPr="005344CB">
        <w:rPr>
          <w:sz w:val="22"/>
          <w:szCs w:val="22"/>
        </w:rPr>
        <w:tab/>
        <w:t xml:space="preserve">02-524 Warszawa </w:t>
      </w:r>
    </w:p>
    <w:p w14:paraId="73D15F75" w14:textId="1E295D5C" w:rsidR="005D4304" w:rsidRPr="005344CB" w:rsidRDefault="00D226E3" w:rsidP="005344CB">
      <w:pPr>
        <w:spacing w:line="22" w:lineRule="atLeast"/>
        <w:ind w:firstLine="340"/>
        <w:jc w:val="both"/>
        <w:rPr>
          <w:sz w:val="22"/>
          <w:szCs w:val="22"/>
        </w:rPr>
      </w:pPr>
      <w:r w:rsidRPr="005344CB">
        <w:rPr>
          <w:sz w:val="22"/>
          <w:szCs w:val="22"/>
        </w:rPr>
        <w:tab/>
      </w:r>
      <w:r w:rsidR="005D4304" w:rsidRPr="005344CB">
        <w:rPr>
          <w:sz w:val="22"/>
          <w:szCs w:val="22"/>
        </w:rPr>
        <w:t xml:space="preserve">NIP: 5250005834.  </w:t>
      </w:r>
    </w:p>
    <w:p w14:paraId="436F3F70" w14:textId="7FB78158" w:rsidR="005D4304" w:rsidRPr="005344CB" w:rsidRDefault="005D4304" w:rsidP="00BD0C78">
      <w:pPr>
        <w:numPr>
          <w:ilvl w:val="0"/>
          <w:numId w:val="24"/>
        </w:numPr>
        <w:tabs>
          <w:tab w:val="clear" w:pos="360"/>
          <w:tab w:val="num" w:pos="709"/>
        </w:tabs>
        <w:spacing w:line="22" w:lineRule="atLeast"/>
        <w:ind w:left="0" w:firstLine="284"/>
        <w:jc w:val="both"/>
        <w:outlineLvl w:val="0"/>
        <w:rPr>
          <w:sz w:val="22"/>
          <w:szCs w:val="22"/>
        </w:rPr>
      </w:pPr>
      <w:r w:rsidRPr="005344CB">
        <w:rPr>
          <w:sz w:val="22"/>
          <w:szCs w:val="22"/>
        </w:rPr>
        <w:t>Faktura będzie zawierała następujące dane: nazwy, ilości</w:t>
      </w:r>
      <w:r w:rsidR="00F81F96">
        <w:rPr>
          <w:sz w:val="22"/>
          <w:szCs w:val="22"/>
        </w:rPr>
        <w:t xml:space="preserve">, cenę i wartość poszczególnych </w:t>
      </w:r>
      <w:r w:rsidR="00F81F96">
        <w:rPr>
          <w:sz w:val="22"/>
          <w:szCs w:val="22"/>
        </w:rPr>
        <w:tab/>
      </w:r>
      <w:r w:rsidRPr="005344CB">
        <w:rPr>
          <w:sz w:val="22"/>
          <w:szCs w:val="22"/>
        </w:rPr>
        <w:t>przedmiotów zamówienia</w:t>
      </w:r>
      <w:r w:rsidR="001906B0" w:rsidRPr="005344CB">
        <w:rPr>
          <w:sz w:val="22"/>
          <w:szCs w:val="22"/>
        </w:rPr>
        <w:t>.</w:t>
      </w:r>
      <w:r w:rsidR="00A166E9" w:rsidRPr="005344CB">
        <w:rPr>
          <w:sz w:val="22"/>
          <w:szCs w:val="22"/>
        </w:rPr>
        <w:t xml:space="preserve">, numer rachunku Wykonawcy wskazanego w wykazie podmiotów </w:t>
      </w:r>
      <w:r w:rsidR="00F81F96">
        <w:rPr>
          <w:sz w:val="22"/>
          <w:szCs w:val="22"/>
        </w:rPr>
        <w:tab/>
      </w:r>
      <w:r w:rsidR="00A166E9" w:rsidRPr="005344CB">
        <w:rPr>
          <w:sz w:val="22"/>
          <w:szCs w:val="22"/>
        </w:rPr>
        <w:t>prowadzonym przez Szefa Kraj</w:t>
      </w:r>
      <w:r w:rsidR="00782EF1" w:rsidRPr="005344CB">
        <w:rPr>
          <w:sz w:val="22"/>
          <w:szCs w:val="22"/>
        </w:rPr>
        <w:t xml:space="preserve">owej Administracji Skarbowej, </w:t>
      </w:r>
      <w:r w:rsidR="00782EF1" w:rsidRPr="005344CB">
        <w:rPr>
          <w:sz w:val="22"/>
          <w:szCs w:val="22"/>
        </w:rPr>
        <w:tab/>
      </w:r>
      <w:r w:rsidR="00A166E9" w:rsidRPr="005344CB">
        <w:rPr>
          <w:sz w:val="22"/>
          <w:szCs w:val="22"/>
        </w:rPr>
        <w:t xml:space="preserve">którym mowa w art. 96b </w:t>
      </w:r>
      <w:r w:rsidR="00F81F96">
        <w:rPr>
          <w:sz w:val="22"/>
          <w:szCs w:val="22"/>
        </w:rPr>
        <w:tab/>
      </w:r>
      <w:r w:rsidR="00A166E9" w:rsidRPr="005344CB">
        <w:rPr>
          <w:sz w:val="22"/>
          <w:szCs w:val="22"/>
        </w:rPr>
        <w:t>ustawy o podatku od towarów i usług.</w:t>
      </w:r>
    </w:p>
    <w:p w14:paraId="616EBD3C" w14:textId="45374E28" w:rsidR="005D4304" w:rsidRPr="005344CB" w:rsidRDefault="005D4304" w:rsidP="00BD0C78">
      <w:pPr>
        <w:numPr>
          <w:ilvl w:val="0"/>
          <w:numId w:val="2"/>
        </w:numPr>
        <w:spacing w:line="22" w:lineRule="atLeast"/>
        <w:ind w:left="0" w:firstLine="340"/>
        <w:jc w:val="both"/>
        <w:outlineLvl w:val="0"/>
        <w:rPr>
          <w:sz w:val="22"/>
          <w:szCs w:val="22"/>
        </w:rPr>
      </w:pPr>
      <w:r w:rsidRPr="005344CB">
        <w:rPr>
          <w:sz w:val="22"/>
          <w:szCs w:val="22"/>
        </w:rPr>
        <w:t xml:space="preserve">Zamawiający ma obowiązek zapłaty wynagrodzenia w terminie </w:t>
      </w:r>
      <w:r w:rsidR="00C0436E" w:rsidRPr="005344CB">
        <w:rPr>
          <w:sz w:val="22"/>
          <w:szCs w:val="22"/>
        </w:rPr>
        <w:t xml:space="preserve">30 </w:t>
      </w:r>
      <w:r w:rsidRPr="005344CB">
        <w:rPr>
          <w:sz w:val="22"/>
          <w:szCs w:val="22"/>
        </w:rPr>
        <w:t xml:space="preserve">dni licząc od daty </w:t>
      </w:r>
      <w:r w:rsidR="007C0F71">
        <w:rPr>
          <w:sz w:val="22"/>
          <w:szCs w:val="22"/>
        </w:rPr>
        <w:t xml:space="preserve">   </w:t>
      </w:r>
      <w:r w:rsidR="007C0F71">
        <w:rPr>
          <w:sz w:val="22"/>
          <w:szCs w:val="22"/>
        </w:rPr>
        <w:tab/>
        <w:t xml:space="preserve"> </w:t>
      </w:r>
      <w:r w:rsidR="007C0F71">
        <w:rPr>
          <w:sz w:val="22"/>
          <w:szCs w:val="22"/>
        </w:rPr>
        <w:tab/>
      </w:r>
      <w:r w:rsidR="007C0F71">
        <w:rPr>
          <w:sz w:val="22"/>
          <w:szCs w:val="22"/>
        </w:rPr>
        <w:tab/>
      </w:r>
      <w:r w:rsidRPr="005344CB">
        <w:rPr>
          <w:sz w:val="22"/>
          <w:szCs w:val="22"/>
        </w:rPr>
        <w:t xml:space="preserve">otrzymania prawidłowo wystawionej faktury. </w:t>
      </w:r>
    </w:p>
    <w:p w14:paraId="42F29B53" w14:textId="68E6AC1A" w:rsidR="00850EE8" w:rsidRPr="005344CB" w:rsidRDefault="00850EE8" w:rsidP="00BD0C78">
      <w:pPr>
        <w:numPr>
          <w:ilvl w:val="0"/>
          <w:numId w:val="2"/>
        </w:numPr>
        <w:spacing w:line="22" w:lineRule="atLeast"/>
        <w:ind w:left="0" w:firstLine="340"/>
        <w:jc w:val="both"/>
        <w:rPr>
          <w:sz w:val="22"/>
          <w:szCs w:val="22"/>
        </w:rPr>
      </w:pPr>
      <w:r w:rsidRPr="005344CB">
        <w:rPr>
          <w:sz w:val="22"/>
          <w:szCs w:val="22"/>
        </w:rPr>
        <w:t>Zamawiający (automatycznie) odbierze ustrukturyzowaną fakturę elektroniczną –</w:t>
      </w:r>
      <w:r w:rsidR="005344CB" w:rsidRPr="005344CB">
        <w:rPr>
          <w:sz w:val="22"/>
          <w:szCs w:val="22"/>
        </w:rPr>
        <w:t xml:space="preserve"> </w:t>
      </w:r>
      <w:r w:rsidRPr="005344CB">
        <w:rPr>
          <w:sz w:val="22"/>
          <w:szCs w:val="22"/>
        </w:rPr>
        <w:t xml:space="preserve">spełniającą </w:t>
      </w:r>
      <w:r w:rsidR="00F81F96">
        <w:rPr>
          <w:sz w:val="22"/>
          <w:szCs w:val="22"/>
        </w:rPr>
        <w:tab/>
      </w:r>
      <w:r w:rsidR="00F81F96">
        <w:rPr>
          <w:sz w:val="22"/>
          <w:szCs w:val="22"/>
        </w:rPr>
        <w:tab/>
      </w:r>
      <w:r w:rsidRPr="005344CB">
        <w:rPr>
          <w:sz w:val="22"/>
          <w:szCs w:val="22"/>
        </w:rPr>
        <w:t xml:space="preserve">wymagania umożliwiające przesyłanie za pośrednictwem Platformy </w:t>
      </w:r>
      <w:r w:rsidR="007C0F71">
        <w:rPr>
          <w:sz w:val="22"/>
          <w:szCs w:val="22"/>
        </w:rPr>
        <w:t>Elektronicznego</w:t>
      </w:r>
      <w:r w:rsidR="007C0F71">
        <w:rPr>
          <w:sz w:val="22"/>
          <w:szCs w:val="22"/>
        </w:rPr>
        <w:tab/>
      </w:r>
      <w:r w:rsidR="007C0F71">
        <w:rPr>
          <w:sz w:val="22"/>
          <w:szCs w:val="22"/>
        </w:rPr>
        <w:tab/>
      </w:r>
      <w:r w:rsidR="007C0F71">
        <w:rPr>
          <w:sz w:val="22"/>
          <w:szCs w:val="22"/>
        </w:rPr>
        <w:tab/>
      </w:r>
      <w:r w:rsidRPr="005344CB">
        <w:rPr>
          <w:sz w:val="22"/>
          <w:szCs w:val="22"/>
        </w:rPr>
        <w:t xml:space="preserve">Fakturowania (PEF) faktury elektronicznej, o której mowa w art. 2 pkt 32 </w:t>
      </w:r>
      <w:r w:rsidR="005344CB" w:rsidRPr="005344CB">
        <w:rPr>
          <w:sz w:val="22"/>
          <w:szCs w:val="22"/>
        </w:rPr>
        <w:t xml:space="preserve"> </w:t>
      </w:r>
      <w:r w:rsidRPr="005344CB">
        <w:rPr>
          <w:sz w:val="22"/>
          <w:szCs w:val="22"/>
        </w:rPr>
        <w:t xml:space="preserve">ustawy z dnia 11 </w:t>
      </w:r>
      <w:r w:rsidR="00F81F96">
        <w:rPr>
          <w:sz w:val="22"/>
          <w:szCs w:val="22"/>
        </w:rPr>
        <w:tab/>
      </w:r>
      <w:r w:rsidR="00F81F96">
        <w:rPr>
          <w:sz w:val="22"/>
          <w:szCs w:val="22"/>
        </w:rPr>
        <w:tab/>
      </w:r>
      <w:r w:rsidR="00F81F96">
        <w:rPr>
          <w:sz w:val="22"/>
          <w:szCs w:val="22"/>
        </w:rPr>
        <w:tab/>
      </w:r>
      <w:r w:rsidRPr="005344CB">
        <w:rPr>
          <w:sz w:val="22"/>
          <w:szCs w:val="22"/>
        </w:rPr>
        <w:t xml:space="preserve">marca 2004 r. o podatku od towarów i usług. </w:t>
      </w:r>
    </w:p>
    <w:p w14:paraId="2AA7D832" w14:textId="0EFA4D2F" w:rsidR="00850EE8" w:rsidRPr="005344CB" w:rsidRDefault="00850EE8" w:rsidP="00BD0C78">
      <w:pPr>
        <w:numPr>
          <w:ilvl w:val="0"/>
          <w:numId w:val="2"/>
        </w:numPr>
        <w:spacing w:line="22" w:lineRule="atLeast"/>
        <w:ind w:left="0" w:firstLine="340"/>
        <w:jc w:val="both"/>
        <w:rPr>
          <w:sz w:val="22"/>
          <w:szCs w:val="22"/>
        </w:rPr>
      </w:pPr>
      <w:r w:rsidRPr="005344CB">
        <w:rPr>
          <w:sz w:val="22"/>
          <w:szCs w:val="22"/>
        </w:rPr>
        <w:t xml:space="preserve">Numer NIP Zamawiającego, wskazany w ust. 7 pkt 7.2. jest tożsamy z Identyfikatorem </w:t>
      </w:r>
      <w:r w:rsidR="005344CB" w:rsidRPr="005344CB">
        <w:rPr>
          <w:sz w:val="22"/>
          <w:szCs w:val="22"/>
        </w:rPr>
        <w:tab/>
      </w:r>
      <w:r w:rsidR="005344CB" w:rsidRPr="005344CB">
        <w:rPr>
          <w:sz w:val="22"/>
          <w:szCs w:val="22"/>
        </w:rPr>
        <w:tab/>
      </w:r>
      <w:r w:rsidR="005344CB" w:rsidRPr="005344CB">
        <w:rPr>
          <w:sz w:val="22"/>
          <w:szCs w:val="22"/>
        </w:rPr>
        <w:tab/>
      </w:r>
      <w:r w:rsidRPr="005344CB">
        <w:rPr>
          <w:sz w:val="22"/>
          <w:szCs w:val="22"/>
        </w:rPr>
        <w:t>PEPPOL konta Zamawiającego na PEF. 9. W przypadku</w:t>
      </w:r>
      <w:r w:rsidR="0033450E">
        <w:rPr>
          <w:sz w:val="22"/>
          <w:szCs w:val="22"/>
        </w:rPr>
        <w:t xml:space="preserve"> skorzystania przez Wykonawcę z </w:t>
      </w:r>
      <w:r w:rsidR="0033450E">
        <w:rPr>
          <w:sz w:val="22"/>
          <w:szCs w:val="22"/>
        </w:rPr>
        <w:tab/>
      </w:r>
      <w:r w:rsidR="0033450E">
        <w:rPr>
          <w:sz w:val="22"/>
          <w:szCs w:val="22"/>
        </w:rPr>
        <w:tab/>
      </w:r>
      <w:r w:rsidR="0033450E">
        <w:rPr>
          <w:sz w:val="22"/>
          <w:szCs w:val="22"/>
        </w:rPr>
        <w:tab/>
      </w:r>
      <w:r w:rsidRPr="005344CB">
        <w:rPr>
          <w:sz w:val="22"/>
          <w:szCs w:val="22"/>
        </w:rPr>
        <w:t xml:space="preserve">teleinformatycznego, o którym mowa w ust. </w:t>
      </w:r>
      <w:r w:rsidR="00F4408C" w:rsidRPr="005344CB">
        <w:rPr>
          <w:sz w:val="22"/>
          <w:szCs w:val="22"/>
        </w:rPr>
        <w:t>6</w:t>
      </w:r>
      <w:r w:rsidRPr="005344CB">
        <w:rPr>
          <w:sz w:val="22"/>
          <w:szCs w:val="22"/>
        </w:rPr>
        <w:t xml:space="preserve">, Wykonawca zobowiązany będzie do </w:t>
      </w:r>
      <w:r w:rsidR="0033450E">
        <w:rPr>
          <w:sz w:val="22"/>
          <w:szCs w:val="22"/>
        </w:rPr>
        <w:tab/>
      </w:r>
      <w:r w:rsidR="0033450E">
        <w:rPr>
          <w:sz w:val="22"/>
          <w:szCs w:val="22"/>
        </w:rPr>
        <w:tab/>
      </w:r>
      <w:r w:rsidR="0033450E">
        <w:rPr>
          <w:sz w:val="22"/>
          <w:szCs w:val="22"/>
        </w:rPr>
        <w:tab/>
      </w:r>
      <w:r w:rsidRPr="005344CB">
        <w:rPr>
          <w:sz w:val="22"/>
          <w:szCs w:val="22"/>
        </w:rPr>
        <w:t xml:space="preserve">poinformowania o tym Zamawiającego drogą elektroniczną na adres e-mail: </w:t>
      </w:r>
      <w:r w:rsidR="005344CB" w:rsidRPr="005344CB">
        <w:rPr>
          <w:sz w:val="22"/>
          <w:szCs w:val="22"/>
        </w:rPr>
        <w:tab/>
      </w:r>
      <w:r w:rsidR="0033450E">
        <w:rPr>
          <w:sz w:val="22"/>
          <w:szCs w:val="22"/>
        </w:rPr>
        <w:tab/>
      </w:r>
      <w:r w:rsidR="0033450E">
        <w:rPr>
          <w:sz w:val="22"/>
          <w:szCs w:val="22"/>
        </w:rPr>
        <w:tab/>
      </w:r>
      <w:r w:rsidR="0033450E">
        <w:rPr>
          <w:sz w:val="22"/>
          <w:szCs w:val="22"/>
        </w:rPr>
        <w:tab/>
      </w:r>
      <w:r w:rsidRPr="005344CB">
        <w:rPr>
          <w:sz w:val="22"/>
          <w:szCs w:val="22"/>
        </w:rPr>
        <w:t xml:space="preserve">administrator.pef@pw.edu.pl za potwierdzeniem odbioru, minimum 2 dni przed </w:t>
      </w:r>
      <w:r w:rsidR="0033450E">
        <w:rPr>
          <w:sz w:val="22"/>
          <w:szCs w:val="22"/>
        </w:rPr>
        <w:t xml:space="preserve">wystawieniem </w:t>
      </w:r>
      <w:r w:rsidR="0033450E">
        <w:rPr>
          <w:sz w:val="22"/>
          <w:szCs w:val="22"/>
        </w:rPr>
        <w:tab/>
      </w:r>
      <w:r w:rsidR="0033450E">
        <w:rPr>
          <w:sz w:val="22"/>
          <w:szCs w:val="22"/>
        </w:rPr>
        <w:tab/>
      </w:r>
      <w:r w:rsidRPr="005344CB">
        <w:rPr>
          <w:sz w:val="22"/>
          <w:szCs w:val="22"/>
        </w:rPr>
        <w:t>faktury.</w:t>
      </w:r>
    </w:p>
    <w:p w14:paraId="78760E4F" w14:textId="44385FDF" w:rsidR="00A166E9" w:rsidRPr="005344CB" w:rsidRDefault="00A166E9" w:rsidP="00BD0C78">
      <w:pPr>
        <w:pStyle w:val="Akapitzlist"/>
        <w:numPr>
          <w:ilvl w:val="0"/>
          <w:numId w:val="2"/>
        </w:numPr>
        <w:spacing w:after="0" w:line="22" w:lineRule="atLeast"/>
        <w:ind w:left="0" w:firstLine="284"/>
        <w:jc w:val="both"/>
        <w:rPr>
          <w:rFonts w:ascii="Times New Roman" w:hAnsi="Times New Roman"/>
        </w:rPr>
      </w:pPr>
      <w:r w:rsidRPr="005344CB">
        <w:rPr>
          <w:rFonts w:ascii="Times New Roman" w:eastAsia="Arial Unicode MS" w:hAnsi="Times New Roman"/>
          <w:kern w:val="1"/>
          <w:lang w:eastAsia="ar-SA"/>
        </w:rPr>
        <w:t xml:space="preserve">Zamawiający oświadcza, zgodnie z art. 4c ustawy z dnia 8 marca 2013 r. o przeciwdziałaniu </w:t>
      </w:r>
      <w:r w:rsidR="0033450E">
        <w:rPr>
          <w:rFonts w:ascii="Times New Roman" w:eastAsia="Arial Unicode MS" w:hAnsi="Times New Roman"/>
          <w:kern w:val="1"/>
          <w:lang w:eastAsia="ar-SA"/>
        </w:rPr>
        <w:tab/>
      </w:r>
      <w:r w:rsidR="0033450E">
        <w:rPr>
          <w:rFonts w:ascii="Times New Roman" w:eastAsia="Arial Unicode MS" w:hAnsi="Times New Roman"/>
          <w:kern w:val="1"/>
          <w:lang w:eastAsia="ar-SA"/>
        </w:rPr>
        <w:tab/>
      </w:r>
      <w:r w:rsidRPr="005344CB">
        <w:rPr>
          <w:rFonts w:ascii="Times New Roman" w:eastAsia="Arial Unicode MS" w:hAnsi="Times New Roman"/>
          <w:kern w:val="1"/>
          <w:lang w:eastAsia="ar-SA"/>
        </w:rPr>
        <w:t xml:space="preserve">nadmiernym opóźnieniom w transakcjach handlowych, że </w:t>
      </w:r>
      <w:r w:rsidR="0033450E">
        <w:rPr>
          <w:rFonts w:ascii="Times New Roman" w:eastAsia="Arial Unicode MS" w:hAnsi="Times New Roman"/>
          <w:b/>
          <w:kern w:val="1"/>
          <w:lang w:eastAsia="ar-SA"/>
        </w:rPr>
        <w:t xml:space="preserve">posiada status dużego   </w:t>
      </w:r>
      <w:r w:rsidR="0033450E">
        <w:rPr>
          <w:rFonts w:ascii="Times New Roman" w:eastAsia="Arial Unicode MS" w:hAnsi="Times New Roman"/>
          <w:b/>
          <w:kern w:val="1"/>
          <w:lang w:eastAsia="ar-SA"/>
        </w:rPr>
        <w:tab/>
        <w:t xml:space="preserve"> </w:t>
      </w:r>
      <w:r w:rsidR="0033450E">
        <w:rPr>
          <w:rFonts w:ascii="Times New Roman" w:eastAsia="Arial Unicode MS" w:hAnsi="Times New Roman"/>
          <w:b/>
          <w:kern w:val="1"/>
          <w:lang w:eastAsia="ar-SA"/>
        </w:rPr>
        <w:tab/>
      </w:r>
      <w:r w:rsidR="0033450E">
        <w:rPr>
          <w:rFonts w:ascii="Times New Roman" w:eastAsia="Arial Unicode MS" w:hAnsi="Times New Roman"/>
          <w:b/>
          <w:kern w:val="1"/>
          <w:lang w:eastAsia="ar-SA"/>
        </w:rPr>
        <w:tab/>
      </w:r>
      <w:r w:rsidRPr="005344CB">
        <w:rPr>
          <w:rFonts w:ascii="Times New Roman" w:eastAsia="Arial Unicode MS" w:hAnsi="Times New Roman"/>
          <w:b/>
          <w:kern w:val="1"/>
          <w:lang w:eastAsia="ar-SA"/>
        </w:rPr>
        <w:t>przedsiębiorcy</w:t>
      </w:r>
      <w:r w:rsidRPr="005344CB">
        <w:rPr>
          <w:rFonts w:ascii="Times New Roman" w:eastAsia="Arial Unicode MS" w:hAnsi="Times New Roman"/>
          <w:kern w:val="1"/>
          <w:lang w:eastAsia="ar-SA"/>
        </w:rPr>
        <w:t>.</w:t>
      </w:r>
    </w:p>
    <w:p w14:paraId="4AD214D5" w14:textId="57C4D40B" w:rsidR="00A166E9" w:rsidRPr="005344CB" w:rsidRDefault="00A166E9" w:rsidP="00BD0C78">
      <w:pPr>
        <w:pStyle w:val="Akapitzlist"/>
        <w:numPr>
          <w:ilvl w:val="0"/>
          <w:numId w:val="2"/>
        </w:numPr>
        <w:spacing w:after="0" w:line="22" w:lineRule="atLeast"/>
        <w:ind w:left="0" w:firstLine="284"/>
        <w:jc w:val="both"/>
        <w:rPr>
          <w:rFonts w:ascii="Times New Roman" w:hAnsi="Times New Roman"/>
        </w:rPr>
      </w:pPr>
      <w:r w:rsidRPr="005344CB">
        <w:rPr>
          <w:rFonts w:ascii="Times New Roman" w:eastAsia="Arial Unicode MS" w:hAnsi="Times New Roman"/>
          <w:kern w:val="1"/>
          <w:lang w:eastAsia="ar-SA"/>
        </w:rPr>
        <w:t xml:space="preserve">Przy zleceniu Podwykonawcy przeprowadzenia części zamówienia, koszty usług zleconych </w:t>
      </w:r>
      <w:r w:rsidR="0033450E">
        <w:rPr>
          <w:rFonts w:ascii="Times New Roman" w:eastAsia="Arial Unicode MS" w:hAnsi="Times New Roman"/>
          <w:kern w:val="1"/>
          <w:lang w:eastAsia="ar-SA"/>
        </w:rPr>
        <w:tab/>
      </w:r>
      <w:r w:rsidR="0033450E">
        <w:rPr>
          <w:rFonts w:ascii="Times New Roman" w:eastAsia="Arial Unicode MS" w:hAnsi="Times New Roman"/>
          <w:kern w:val="1"/>
          <w:lang w:eastAsia="ar-SA"/>
        </w:rPr>
        <w:tab/>
      </w:r>
      <w:r w:rsidRPr="005344CB">
        <w:rPr>
          <w:rFonts w:ascii="Times New Roman" w:eastAsia="Arial Unicode MS" w:hAnsi="Times New Roman"/>
          <w:kern w:val="1"/>
          <w:lang w:eastAsia="ar-SA"/>
        </w:rPr>
        <w:t xml:space="preserve">pokrywa Wykonawca. </w:t>
      </w:r>
    </w:p>
    <w:p w14:paraId="6FEFA668" w14:textId="0695AC28" w:rsidR="009215B8" w:rsidRPr="005344CB" w:rsidRDefault="009215B8" w:rsidP="00BD0C78">
      <w:pPr>
        <w:numPr>
          <w:ilvl w:val="0"/>
          <w:numId w:val="2"/>
        </w:numPr>
        <w:spacing w:line="22" w:lineRule="atLeast"/>
        <w:ind w:left="0" w:firstLine="284"/>
        <w:jc w:val="both"/>
        <w:rPr>
          <w:sz w:val="22"/>
          <w:szCs w:val="22"/>
        </w:rPr>
      </w:pPr>
      <w:r w:rsidRPr="005344CB">
        <w:rPr>
          <w:sz w:val="22"/>
          <w:szCs w:val="22"/>
        </w:rPr>
        <w:lastRenderedPageBreak/>
        <w:t xml:space="preserve">Zapłata nastąpi na rachunek bankowy Wykonawcy </w:t>
      </w:r>
      <w:r w:rsidR="00C0436E" w:rsidRPr="005344CB">
        <w:rPr>
          <w:sz w:val="22"/>
          <w:szCs w:val="22"/>
        </w:rPr>
        <w:t xml:space="preserve">wskazany na fakturze. </w:t>
      </w:r>
      <w:r w:rsidR="0033450E">
        <w:rPr>
          <w:sz w:val="22"/>
          <w:szCs w:val="22"/>
        </w:rPr>
        <w:t xml:space="preserve">Za dzień zapłaty                  </w:t>
      </w:r>
      <w:r w:rsidR="0033450E">
        <w:rPr>
          <w:sz w:val="22"/>
          <w:szCs w:val="22"/>
        </w:rPr>
        <w:tab/>
      </w:r>
      <w:r w:rsidR="0033450E">
        <w:rPr>
          <w:sz w:val="22"/>
          <w:szCs w:val="22"/>
        </w:rPr>
        <w:tab/>
      </w:r>
      <w:r w:rsidRPr="005344CB">
        <w:rPr>
          <w:sz w:val="22"/>
          <w:szCs w:val="22"/>
        </w:rPr>
        <w:t>uznaje się dzień obciążenia rachunku bankowego Zamawiającego.</w:t>
      </w:r>
    </w:p>
    <w:p w14:paraId="57CFC436" w14:textId="6B5AE7B5" w:rsidR="007743A2" w:rsidRPr="005344CB" w:rsidRDefault="00B05624" w:rsidP="00BD0C78">
      <w:pPr>
        <w:numPr>
          <w:ilvl w:val="0"/>
          <w:numId w:val="2"/>
        </w:numPr>
        <w:spacing w:line="22" w:lineRule="atLeast"/>
        <w:ind w:left="0" w:firstLine="284"/>
        <w:jc w:val="both"/>
        <w:rPr>
          <w:sz w:val="22"/>
          <w:szCs w:val="22"/>
        </w:rPr>
      </w:pPr>
      <w:r w:rsidRPr="005344CB">
        <w:rPr>
          <w:sz w:val="22"/>
          <w:szCs w:val="22"/>
        </w:rPr>
        <w:t xml:space="preserve">W przypadku opóźnienia terminu płatności Wykonawca ma prawo do naliczenia odsetek </w:t>
      </w:r>
      <w:r w:rsidR="0033450E">
        <w:rPr>
          <w:sz w:val="22"/>
          <w:szCs w:val="22"/>
        </w:rPr>
        <w:tab/>
      </w:r>
      <w:r w:rsidR="0033450E">
        <w:rPr>
          <w:sz w:val="22"/>
          <w:szCs w:val="22"/>
        </w:rPr>
        <w:tab/>
      </w:r>
      <w:r w:rsidR="0033450E">
        <w:rPr>
          <w:sz w:val="22"/>
          <w:szCs w:val="22"/>
        </w:rPr>
        <w:tab/>
      </w:r>
      <w:r w:rsidRPr="005344CB">
        <w:rPr>
          <w:sz w:val="22"/>
          <w:szCs w:val="22"/>
        </w:rPr>
        <w:t xml:space="preserve">ustawowych za opóźnienie w transakcjach handlowych, o których mowa w art. </w:t>
      </w:r>
      <w:r w:rsidR="00E93DC2" w:rsidRPr="005344CB">
        <w:rPr>
          <w:sz w:val="22"/>
          <w:szCs w:val="22"/>
        </w:rPr>
        <w:t>8</w:t>
      </w:r>
      <w:r w:rsidRPr="005344CB">
        <w:rPr>
          <w:sz w:val="22"/>
          <w:szCs w:val="22"/>
        </w:rPr>
        <w:t xml:space="preserve"> </w:t>
      </w:r>
      <w:r w:rsidR="00E93DC2" w:rsidRPr="005344CB">
        <w:rPr>
          <w:sz w:val="22"/>
          <w:szCs w:val="22"/>
        </w:rPr>
        <w:t>ust. 1</w:t>
      </w:r>
      <w:r w:rsidRPr="005344CB">
        <w:rPr>
          <w:sz w:val="22"/>
          <w:szCs w:val="22"/>
        </w:rPr>
        <w:t xml:space="preserve"> ustawy </w:t>
      </w:r>
      <w:r w:rsidR="0033450E">
        <w:rPr>
          <w:sz w:val="22"/>
          <w:szCs w:val="22"/>
        </w:rPr>
        <w:tab/>
      </w:r>
      <w:r w:rsidR="0033450E">
        <w:rPr>
          <w:sz w:val="22"/>
          <w:szCs w:val="22"/>
        </w:rPr>
        <w:tab/>
      </w:r>
      <w:r w:rsidRPr="005344CB">
        <w:rPr>
          <w:sz w:val="22"/>
          <w:szCs w:val="22"/>
        </w:rPr>
        <w:t xml:space="preserve">z dnia 8 marca 2013 r. o </w:t>
      </w:r>
      <w:r w:rsidR="001F0C41" w:rsidRPr="005344CB">
        <w:rPr>
          <w:sz w:val="22"/>
          <w:szCs w:val="22"/>
        </w:rPr>
        <w:t>przeciwdziałaniu nadmiernym opóźnieniom</w:t>
      </w:r>
      <w:r w:rsidR="002F1D7F" w:rsidRPr="005344CB">
        <w:rPr>
          <w:sz w:val="22"/>
          <w:szCs w:val="22"/>
        </w:rPr>
        <w:t xml:space="preserve"> w transakcjach </w:t>
      </w:r>
      <w:r w:rsidR="0033450E">
        <w:rPr>
          <w:sz w:val="22"/>
          <w:szCs w:val="22"/>
        </w:rPr>
        <w:tab/>
      </w:r>
      <w:r w:rsidR="0033450E">
        <w:rPr>
          <w:sz w:val="22"/>
          <w:szCs w:val="22"/>
        </w:rPr>
        <w:tab/>
      </w:r>
      <w:r w:rsidR="0033450E">
        <w:rPr>
          <w:sz w:val="22"/>
          <w:szCs w:val="22"/>
        </w:rPr>
        <w:tab/>
      </w:r>
      <w:r w:rsidR="002F1D7F" w:rsidRPr="005344CB">
        <w:rPr>
          <w:sz w:val="22"/>
          <w:szCs w:val="22"/>
        </w:rPr>
        <w:t>handlowych (Dz.U. z 20</w:t>
      </w:r>
      <w:r w:rsidR="001F0C41" w:rsidRPr="005344CB">
        <w:rPr>
          <w:sz w:val="22"/>
          <w:szCs w:val="22"/>
        </w:rPr>
        <w:t>20</w:t>
      </w:r>
      <w:r w:rsidR="002F1D7F" w:rsidRPr="005344CB">
        <w:rPr>
          <w:sz w:val="22"/>
          <w:szCs w:val="22"/>
        </w:rPr>
        <w:t xml:space="preserve">, poz. </w:t>
      </w:r>
      <w:r w:rsidR="001F0C41" w:rsidRPr="005344CB">
        <w:rPr>
          <w:sz w:val="22"/>
          <w:szCs w:val="22"/>
        </w:rPr>
        <w:t>935</w:t>
      </w:r>
      <w:r w:rsidR="002F1D7F" w:rsidRPr="005344CB">
        <w:rPr>
          <w:sz w:val="22"/>
          <w:szCs w:val="22"/>
        </w:rPr>
        <w:t>tj.).</w:t>
      </w:r>
    </w:p>
    <w:p w14:paraId="5C53DDB9" w14:textId="0EC1861D" w:rsidR="00782EF1" w:rsidRPr="007C0F71" w:rsidRDefault="009215B8" w:rsidP="00BD0C78">
      <w:pPr>
        <w:numPr>
          <w:ilvl w:val="0"/>
          <w:numId w:val="2"/>
        </w:numPr>
        <w:spacing w:line="22" w:lineRule="atLeast"/>
        <w:ind w:left="0" w:firstLine="284"/>
        <w:jc w:val="both"/>
        <w:rPr>
          <w:sz w:val="22"/>
          <w:szCs w:val="22"/>
        </w:rPr>
      </w:pPr>
      <w:r w:rsidRPr="005344CB">
        <w:rPr>
          <w:sz w:val="22"/>
          <w:szCs w:val="22"/>
        </w:rPr>
        <w:t>Zobowiązanie Zamawiającego d</w:t>
      </w:r>
      <w:r w:rsidR="00800964" w:rsidRPr="005344CB">
        <w:rPr>
          <w:sz w:val="22"/>
          <w:szCs w:val="22"/>
        </w:rPr>
        <w:t>otyczy należności określonej w U</w:t>
      </w:r>
      <w:r w:rsidRPr="005344CB">
        <w:rPr>
          <w:sz w:val="22"/>
          <w:szCs w:val="22"/>
        </w:rPr>
        <w:t xml:space="preserve">mowie. Jeżeli należność </w:t>
      </w:r>
      <w:r w:rsidR="0033450E">
        <w:rPr>
          <w:sz w:val="22"/>
          <w:szCs w:val="22"/>
        </w:rPr>
        <w:tab/>
      </w:r>
      <w:r w:rsidR="0033450E">
        <w:rPr>
          <w:sz w:val="22"/>
          <w:szCs w:val="22"/>
        </w:rPr>
        <w:tab/>
      </w:r>
      <w:r w:rsidRPr="005344CB">
        <w:rPr>
          <w:sz w:val="22"/>
          <w:szCs w:val="22"/>
        </w:rPr>
        <w:t xml:space="preserve">naliczona na fakturze VAT Wykonawcy przewyższy cenę uzgodnioną, Zamawiający dokona </w:t>
      </w:r>
      <w:r w:rsidR="0033450E">
        <w:rPr>
          <w:sz w:val="22"/>
          <w:szCs w:val="22"/>
        </w:rPr>
        <w:tab/>
      </w:r>
      <w:r w:rsidR="0033450E">
        <w:rPr>
          <w:sz w:val="22"/>
          <w:szCs w:val="22"/>
        </w:rPr>
        <w:tab/>
      </w:r>
      <w:r w:rsidRPr="0033450E">
        <w:rPr>
          <w:sz w:val="22"/>
          <w:szCs w:val="22"/>
        </w:rPr>
        <w:t>zapłaty jedynie do ceny uzgodnionej, a Wykonawca z</w:t>
      </w:r>
      <w:r w:rsidR="0033450E" w:rsidRPr="0033450E">
        <w:rPr>
          <w:sz w:val="22"/>
          <w:szCs w:val="22"/>
        </w:rPr>
        <w:t>obowiązuje się do niezwłocznego</w:t>
      </w:r>
      <w:r w:rsidR="0033450E">
        <w:rPr>
          <w:sz w:val="22"/>
          <w:szCs w:val="22"/>
        </w:rPr>
        <w:tab/>
      </w:r>
      <w:r w:rsidR="0033450E">
        <w:rPr>
          <w:sz w:val="22"/>
          <w:szCs w:val="22"/>
        </w:rPr>
        <w:tab/>
        <w:t xml:space="preserve">       </w:t>
      </w:r>
      <w:r w:rsidRPr="005344CB">
        <w:rPr>
          <w:sz w:val="22"/>
          <w:szCs w:val="22"/>
        </w:rPr>
        <w:t>wystawienia faktury korygującej.</w:t>
      </w:r>
    </w:p>
    <w:p w14:paraId="186DF36D" w14:textId="77777777" w:rsidR="00782EF1" w:rsidRPr="005344CB" w:rsidRDefault="00782EF1" w:rsidP="005344CB">
      <w:pPr>
        <w:pStyle w:val="Akapitzlist"/>
        <w:spacing w:after="0" w:line="22" w:lineRule="atLeast"/>
        <w:ind w:left="0" w:firstLine="340"/>
        <w:jc w:val="both"/>
        <w:rPr>
          <w:rFonts w:ascii="Times New Roman" w:eastAsia="Times New Roman" w:hAnsi="Times New Roman"/>
          <w:kern w:val="32"/>
          <w:lang w:eastAsia="pl-PL"/>
        </w:rPr>
      </w:pPr>
    </w:p>
    <w:p w14:paraId="27EF2371" w14:textId="535A5141" w:rsidR="00A2254E" w:rsidRPr="005344CB" w:rsidRDefault="004E55A7" w:rsidP="005344CB">
      <w:pPr>
        <w:spacing w:line="22" w:lineRule="atLeast"/>
        <w:ind w:firstLine="340"/>
        <w:jc w:val="center"/>
        <w:rPr>
          <w:b/>
          <w:sz w:val="22"/>
          <w:szCs w:val="22"/>
        </w:rPr>
      </w:pPr>
      <w:r w:rsidRPr="005344CB">
        <w:rPr>
          <w:b/>
          <w:sz w:val="22"/>
          <w:szCs w:val="22"/>
        </w:rPr>
        <w:t xml:space="preserve">§ </w:t>
      </w:r>
      <w:r w:rsidR="00782EF1" w:rsidRPr="005344CB">
        <w:rPr>
          <w:b/>
          <w:sz w:val="22"/>
          <w:szCs w:val="22"/>
        </w:rPr>
        <w:t>8</w:t>
      </w:r>
      <w:r w:rsidR="00A2254E" w:rsidRPr="005344CB">
        <w:rPr>
          <w:b/>
          <w:sz w:val="22"/>
          <w:szCs w:val="22"/>
        </w:rPr>
        <w:t>.</w:t>
      </w:r>
    </w:p>
    <w:p w14:paraId="5DE8F602" w14:textId="29395C23" w:rsidR="006F7406" w:rsidRPr="005344CB" w:rsidRDefault="006F7406" w:rsidP="005344CB">
      <w:pPr>
        <w:spacing w:line="22" w:lineRule="atLeast"/>
        <w:ind w:firstLine="340"/>
        <w:jc w:val="center"/>
        <w:rPr>
          <w:b/>
          <w:sz w:val="22"/>
          <w:szCs w:val="22"/>
        </w:rPr>
      </w:pPr>
      <w:r w:rsidRPr="005344CB">
        <w:rPr>
          <w:b/>
          <w:sz w:val="22"/>
          <w:szCs w:val="22"/>
        </w:rPr>
        <w:t>Kary umowne</w:t>
      </w:r>
    </w:p>
    <w:p w14:paraId="2B5B43B5" w14:textId="77777777" w:rsidR="0033450E" w:rsidRPr="0033450E" w:rsidRDefault="00BB064C" w:rsidP="00BD0C78">
      <w:pPr>
        <w:pStyle w:val="Nagwek50"/>
        <w:numPr>
          <w:ilvl w:val="0"/>
          <w:numId w:val="25"/>
        </w:numPr>
        <w:shd w:val="clear" w:color="auto" w:fill="auto"/>
        <w:spacing w:before="0" w:line="240" w:lineRule="auto"/>
        <w:rPr>
          <w:b w:val="0"/>
          <w:sz w:val="22"/>
          <w:szCs w:val="22"/>
        </w:rPr>
      </w:pPr>
      <w:r w:rsidRPr="005344CB">
        <w:rPr>
          <w:sz w:val="22"/>
          <w:szCs w:val="22"/>
        </w:rPr>
        <w:t xml:space="preserve"> </w:t>
      </w:r>
      <w:r w:rsidR="0033450E" w:rsidRPr="0033450E">
        <w:rPr>
          <w:b w:val="0"/>
          <w:sz w:val="22"/>
          <w:szCs w:val="22"/>
        </w:rPr>
        <w:t>Zamawiający może żądać od Wykonawcy zapłaty następujących kar umownych:</w:t>
      </w:r>
    </w:p>
    <w:p w14:paraId="67414E58" w14:textId="1E80CBF7" w:rsidR="0033450E" w:rsidRPr="0033450E" w:rsidRDefault="0033450E" w:rsidP="00BD0C78">
      <w:pPr>
        <w:pStyle w:val="Nagwek50"/>
        <w:numPr>
          <w:ilvl w:val="0"/>
          <w:numId w:val="26"/>
        </w:numPr>
        <w:shd w:val="clear" w:color="auto" w:fill="auto"/>
        <w:spacing w:before="0" w:line="240" w:lineRule="auto"/>
        <w:rPr>
          <w:b w:val="0"/>
          <w:sz w:val="22"/>
          <w:szCs w:val="22"/>
        </w:rPr>
      </w:pPr>
      <w:r w:rsidRPr="0033450E">
        <w:rPr>
          <w:b w:val="0"/>
          <w:sz w:val="22"/>
          <w:szCs w:val="22"/>
        </w:rPr>
        <w:t xml:space="preserve">za zwłokę w dostawie przedmiotu umowy - kary w wysokości 0,2% wartości brutto kwoty określonej w </w:t>
      </w:r>
      <w:r w:rsidRPr="0033450E">
        <w:rPr>
          <w:sz w:val="22"/>
          <w:szCs w:val="22"/>
        </w:rPr>
        <w:t xml:space="preserve">§ 4 </w:t>
      </w:r>
      <w:r>
        <w:rPr>
          <w:sz w:val="22"/>
          <w:szCs w:val="22"/>
        </w:rPr>
        <w:t>ust</w:t>
      </w:r>
      <w:r w:rsidRPr="0033450E">
        <w:rPr>
          <w:sz w:val="22"/>
          <w:szCs w:val="22"/>
        </w:rPr>
        <w:t>. 1</w:t>
      </w:r>
      <w:r w:rsidRPr="0033450E">
        <w:rPr>
          <w:b w:val="0"/>
          <w:sz w:val="22"/>
          <w:szCs w:val="22"/>
        </w:rPr>
        <w:t xml:space="preserve"> umowy za każdy dzień zwłoki w dostawie,</w:t>
      </w:r>
    </w:p>
    <w:p w14:paraId="4F676CC5" w14:textId="5DED42A9" w:rsidR="0033450E" w:rsidRPr="0033450E" w:rsidRDefault="0033450E" w:rsidP="00BD0C78">
      <w:pPr>
        <w:pStyle w:val="Nagwek50"/>
        <w:numPr>
          <w:ilvl w:val="0"/>
          <w:numId w:val="26"/>
        </w:numPr>
        <w:shd w:val="clear" w:color="auto" w:fill="auto"/>
        <w:spacing w:before="0" w:line="240" w:lineRule="auto"/>
        <w:rPr>
          <w:b w:val="0"/>
          <w:sz w:val="22"/>
          <w:szCs w:val="22"/>
        </w:rPr>
      </w:pPr>
      <w:r w:rsidRPr="0033450E">
        <w:rPr>
          <w:b w:val="0"/>
          <w:sz w:val="22"/>
          <w:szCs w:val="22"/>
        </w:rPr>
        <w:t xml:space="preserve">za niedotrzymanie przez Wykonawcę terminów: napraw, dostarczenia wyrobu zastępczego, wymiany wyrobu na nowy, wolny od wad - kary w wysokości 0,2% wartości brutto kwoty określonej w </w:t>
      </w:r>
      <w:r w:rsidRPr="0033450E">
        <w:rPr>
          <w:sz w:val="22"/>
          <w:szCs w:val="22"/>
        </w:rPr>
        <w:t xml:space="preserve">§ 4 </w:t>
      </w:r>
      <w:r>
        <w:rPr>
          <w:sz w:val="22"/>
          <w:szCs w:val="22"/>
        </w:rPr>
        <w:t>ust.</w:t>
      </w:r>
      <w:r w:rsidRPr="0033450E">
        <w:rPr>
          <w:sz w:val="22"/>
          <w:szCs w:val="22"/>
        </w:rPr>
        <w:t xml:space="preserve"> 1</w:t>
      </w:r>
      <w:r w:rsidRPr="0033450E">
        <w:rPr>
          <w:b w:val="0"/>
          <w:sz w:val="22"/>
          <w:szCs w:val="22"/>
        </w:rPr>
        <w:t xml:space="preserve"> umowy za każdy dzień zwłoki w należytym wykonywaniu Umowy,</w:t>
      </w:r>
    </w:p>
    <w:p w14:paraId="0BC1287D" w14:textId="7180DCFC" w:rsidR="0033450E" w:rsidRPr="007C0F71" w:rsidRDefault="0033450E" w:rsidP="00BD0C78">
      <w:pPr>
        <w:pStyle w:val="Nagwek50"/>
        <w:numPr>
          <w:ilvl w:val="0"/>
          <w:numId w:val="26"/>
        </w:numPr>
        <w:shd w:val="clear" w:color="auto" w:fill="auto"/>
        <w:spacing w:before="0" w:line="240" w:lineRule="auto"/>
        <w:rPr>
          <w:b w:val="0"/>
          <w:sz w:val="22"/>
          <w:szCs w:val="22"/>
        </w:rPr>
      </w:pPr>
      <w:r w:rsidRPr="0033450E">
        <w:rPr>
          <w:b w:val="0"/>
          <w:sz w:val="22"/>
          <w:szCs w:val="22"/>
        </w:rPr>
        <w:t xml:space="preserve">za odstąpienie od umowy przez którąkolwiek ze Stron z przyczyn leżących po stronie Wykonawcy - 10% wynagrodzenia Wykonawcy brutto określonego w sposób wskazany w </w:t>
      </w:r>
      <w:r w:rsidRPr="0033450E">
        <w:rPr>
          <w:sz w:val="22"/>
          <w:szCs w:val="22"/>
        </w:rPr>
        <w:t xml:space="preserve">§ 4 </w:t>
      </w:r>
      <w:r>
        <w:rPr>
          <w:sz w:val="22"/>
          <w:szCs w:val="22"/>
        </w:rPr>
        <w:t>ust</w:t>
      </w:r>
      <w:r w:rsidRPr="0033450E">
        <w:rPr>
          <w:sz w:val="22"/>
          <w:szCs w:val="22"/>
        </w:rPr>
        <w:t>. 1</w:t>
      </w:r>
    </w:p>
    <w:p w14:paraId="0C3B05BA" w14:textId="4BF637EB" w:rsidR="0033450E" w:rsidRPr="003F25E1" w:rsidRDefault="0033450E" w:rsidP="00BD0C78">
      <w:pPr>
        <w:pStyle w:val="Teksttreci20"/>
        <w:numPr>
          <w:ilvl w:val="0"/>
          <w:numId w:val="27"/>
        </w:numPr>
        <w:shd w:val="clear" w:color="auto" w:fill="auto"/>
        <w:tabs>
          <w:tab w:val="left" w:pos="687"/>
        </w:tabs>
        <w:spacing w:before="0" w:after="0" w:line="278" w:lineRule="exact"/>
        <w:ind w:right="300"/>
        <w:jc w:val="both"/>
        <w:rPr>
          <w:sz w:val="22"/>
          <w:szCs w:val="22"/>
        </w:rPr>
      </w:pPr>
      <w:r w:rsidRPr="0033450E">
        <w:rPr>
          <w:sz w:val="22"/>
          <w:szCs w:val="22"/>
        </w:rPr>
        <w:t xml:space="preserve">W razie niezrealizowania dostawy w terminie, o którym mowa w </w:t>
      </w:r>
      <w:r w:rsidRPr="0033450E">
        <w:rPr>
          <w:b/>
          <w:sz w:val="22"/>
          <w:szCs w:val="22"/>
        </w:rPr>
        <w:t xml:space="preserve">§ </w:t>
      </w:r>
      <w:r>
        <w:rPr>
          <w:b/>
          <w:sz w:val="22"/>
          <w:szCs w:val="22"/>
        </w:rPr>
        <w:t>3</w:t>
      </w:r>
      <w:r w:rsidRPr="0033450E">
        <w:rPr>
          <w:sz w:val="22"/>
          <w:szCs w:val="22"/>
        </w:rPr>
        <w:t xml:space="preserve"> </w:t>
      </w:r>
      <w:r>
        <w:rPr>
          <w:sz w:val="22"/>
          <w:szCs w:val="22"/>
        </w:rPr>
        <w:t>ust</w:t>
      </w:r>
      <w:r w:rsidRPr="0033450E">
        <w:rPr>
          <w:sz w:val="22"/>
          <w:szCs w:val="22"/>
        </w:rPr>
        <w:t xml:space="preserve">. 1 niniejszej umowy, Zamawiający może wezwać pisemnie Wykonawcę do spełnienia świadczenia w terminie nie krótszym niż 5 dni od dnia wezwania. Po bezskutecznym upływie tego terminu Zamawiający ma prawo odstąpić od umowy w terminie 30 dni. W przypadku skorzystania przez Zamawiającego z prawa do wezwania mają zastosowanie postanowienia </w:t>
      </w:r>
      <w:r w:rsidRPr="003F25E1">
        <w:rPr>
          <w:b/>
          <w:sz w:val="22"/>
          <w:szCs w:val="22"/>
        </w:rPr>
        <w:t>ust. 1 pkt 1</w:t>
      </w:r>
      <w:r w:rsidRPr="003F25E1">
        <w:rPr>
          <w:sz w:val="22"/>
          <w:szCs w:val="22"/>
        </w:rPr>
        <w:t xml:space="preserve">. Po bezskutecznym upływie wyznaczonego terminu mają zastosowanie postanowienia </w:t>
      </w:r>
      <w:r w:rsidRPr="003F25E1">
        <w:rPr>
          <w:b/>
          <w:sz w:val="22"/>
          <w:szCs w:val="22"/>
        </w:rPr>
        <w:t>ust. 1 pkt 3</w:t>
      </w:r>
      <w:r w:rsidRPr="003F25E1">
        <w:rPr>
          <w:sz w:val="22"/>
          <w:szCs w:val="22"/>
        </w:rPr>
        <w:t>.</w:t>
      </w:r>
    </w:p>
    <w:p w14:paraId="4F575A88" w14:textId="77777777" w:rsidR="0033450E" w:rsidRPr="0033450E" w:rsidRDefault="0033450E" w:rsidP="00BD0C78">
      <w:pPr>
        <w:pStyle w:val="Teksttreci20"/>
        <w:numPr>
          <w:ilvl w:val="0"/>
          <w:numId w:val="27"/>
        </w:numPr>
        <w:shd w:val="clear" w:color="auto" w:fill="auto"/>
        <w:tabs>
          <w:tab w:val="left" w:pos="687"/>
        </w:tabs>
        <w:spacing w:before="0" w:after="0" w:line="278" w:lineRule="exact"/>
        <w:ind w:right="300"/>
        <w:jc w:val="both"/>
        <w:rPr>
          <w:sz w:val="22"/>
          <w:szCs w:val="22"/>
        </w:rPr>
      </w:pPr>
      <w:r w:rsidRPr="0033450E">
        <w:rPr>
          <w:sz w:val="22"/>
          <w:szCs w:val="22"/>
        </w:rPr>
        <w:t xml:space="preserve">Wykonawca zobowiązuje się do zapłaty kary umownej w terminie 7 dni od daty otrzymania wezwania do zapłaty / noty obciążeniowej wystawionej przez Zamawiającego, z zastrzeżeniem </w:t>
      </w:r>
      <w:r w:rsidRPr="0033450E">
        <w:rPr>
          <w:b/>
          <w:sz w:val="22"/>
          <w:szCs w:val="22"/>
        </w:rPr>
        <w:t>ust. 5</w:t>
      </w:r>
      <w:r w:rsidRPr="0033450E">
        <w:rPr>
          <w:sz w:val="22"/>
          <w:szCs w:val="22"/>
        </w:rPr>
        <w:t xml:space="preserve"> poniżej.</w:t>
      </w:r>
    </w:p>
    <w:p w14:paraId="6538E274" w14:textId="77777777" w:rsidR="0033450E" w:rsidRPr="0033450E" w:rsidRDefault="0033450E" w:rsidP="00BD0C78">
      <w:pPr>
        <w:pStyle w:val="Teksttreci20"/>
        <w:numPr>
          <w:ilvl w:val="0"/>
          <w:numId w:val="27"/>
        </w:numPr>
        <w:shd w:val="clear" w:color="auto" w:fill="auto"/>
        <w:tabs>
          <w:tab w:val="left" w:pos="687"/>
        </w:tabs>
        <w:spacing w:before="0" w:after="0" w:line="278" w:lineRule="exact"/>
        <w:ind w:right="300"/>
        <w:jc w:val="both"/>
        <w:rPr>
          <w:sz w:val="22"/>
          <w:szCs w:val="22"/>
        </w:rPr>
      </w:pPr>
      <w:r w:rsidRPr="0033450E">
        <w:rPr>
          <w:sz w:val="22"/>
          <w:szCs w:val="22"/>
        </w:rPr>
        <w:t xml:space="preserve">Łączna maksymalna wysokość kar umownych, których Zamawiający może dochodzić od Wykonawcy wynosi 20% wartości brutto kwoty określonej w </w:t>
      </w:r>
      <w:r w:rsidRPr="0033450E">
        <w:rPr>
          <w:b/>
          <w:sz w:val="22"/>
          <w:szCs w:val="22"/>
        </w:rPr>
        <w:t>§ 5 ust. 1</w:t>
      </w:r>
      <w:r w:rsidRPr="0033450E">
        <w:rPr>
          <w:sz w:val="22"/>
          <w:szCs w:val="22"/>
        </w:rPr>
        <w:t xml:space="preserve"> niniejszej Umowy.</w:t>
      </w:r>
    </w:p>
    <w:p w14:paraId="52546E2E" w14:textId="77777777" w:rsidR="0033450E" w:rsidRPr="0033450E" w:rsidRDefault="0033450E" w:rsidP="00BD0C78">
      <w:pPr>
        <w:pStyle w:val="Teksttreci20"/>
        <w:numPr>
          <w:ilvl w:val="0"/>
          <w:numId w:val="27"/>
        </w:numPr>
        <w:shd w:val="clear" w:color="auto" w:fill="auto"/>
        <w:tabs>
          <w:tab w:val="left" w:pos="687"/>
        </w:tabs>
        <w:spacing w:before="0" w:after="0" w:line="278" w:lineRule="exact"/>
        <w:ind w:right="300"/>
        <w:jc w:val="both"/>
        <w:rPr>
          <w:sz w:val="22"/>
          <w:szCs w:val="22"/>
        </w:rPr>
      </w:pPr>
      <w:r w:rsidRPr="0033450E">
        <w:rPr>
          <w:sz w:val="22"/>
          <w:szCs w:val="22"/>
        </w:rPr>
        <w:t>Zamawiający może dokonać potrącenia naliczonych i należnych mu kar z płatności faktur wystawionych przez Wykonawcę.</w:t>
      </w:r>
    </w:p>
    <w:p w14:paraId="0C13C616" w14:textId="77777777" w:rsidR="0033450E" w:rsidRPr="00A40B00" w:rsidRDefault="0033450E" w:rsidP="00BD0C78">
      <w:pPr>
        <w:pStyle w:val="Teksttreci20"/>
        <w:numPr>
          <w:ilvl w:val="0"/>
          <w:numId w:val="27"/>
        </w:numPr>
        <w:shd w:val="clear" w:color="auto" w:fill="auto"/>
        <w:tabs>
          <w:tab w:val="left" w:pos="687"/>
        </w:tabs>
        <w:spacing w:before="0" w:after="0" w:line="278" w:lineRule="exact"/>
        <w:ind w:right="300"/>
        <w:jc w:val="both"/>
        <w:rPr>
          <w:rFonts w:asciiTheme="majorHAnsi" w:hAnsiTheme="majorHAnsi" w:cstheme="majorHAnsi"/>
          <w:sz w:val="24"/>
          <w:szCs w:val="24"/>
        </w:rPr>
      </w:pPr>
      <w:r w:rsidRPr="0033450E">
        <w:rPr>
          <w:sz w:val="22"/>
          <w:szCs w:val="22"/>
        </w:rPr>
        <w:t>Strony zastrzegają sobie prawo dochodzenia na zasadach ogólnych</w:t>
      </w:r>
      <w:r w:rsidRPr="00A40B00">
        <w:rPr>
          <w:rFonts w:asciiTheme="majorHAnsi" w:hAnsiTheme="majorHAnsi" w:cstheme="majorHAnsi"/>
          <w:sz w:val="24"/>
          <w:szCs w:val="24"/>
        </w:rPr>
        <w:t xml:space="preserve"> odszkodowań przewyższających wysokość kar umownych.</w:t>
      </w:r>
    </w:p>
    <w:p w14:paraId="266304C9" w14:textId="2C7F5136" w:rsidR="003167D1" w:rsidRPr="005344CB" w:rsidRDefault="003167D1" w:rsidP="0033450E">
      <w:pPr>
        <w:spacing w:line="22" w:lineRule="atLeast"/>
        <w:ind w:firstLine="340"/>
        <w:jc w:val="both"/>
      </w:pPr>
      <w:r w:rsidRPr="005344CB">
        <w:tab/>
      </w:r>
    </w:p>
    <w:p w14:paraId="626209A5" w14:textId="2EF5B9E6" w:rsidR="003167D1" w:rsidRPr="005344CB" w:rsidRDefault="003167D1" w:rsidP="005344CB">
      <w:pPr>
        <w:spacing w:line="22" w:lineRule="atLeast"/>
        <w:ind w:firstLine="340"/>
        <w:jc w:val="center"/>
        <w:rPr>
          <w:b/>
          <w:sz w:val="22"/>
          <w:szCs w:val="22"/>
        </w:rPr>
      </w:pPr>
      <w:r w:rsidRPr="005344CB">
        <w:rPr>
          <w:b/>
          <w:sz w:val="22"/>
          <w:szCs w:val="22"/>
        </w:rPr>
        <w:t xml:space="preserve">§ </w:t>
      </w:r>
      <w:r w:rsidR="00782EF1" w:rsidRPr="005344CB">
        <w:rPr>
          <w:b/>
          <w:sz w:val="22"/>
          <w:szCs w:val="22"/>
        </w:rPr>
        <w:t>9</w:t>
      </w:r>
      <w:r w:rsidRPr="005344CB">
        <w:rPr>
          <w:b/>
          <w:sz w:val="22"/>
          <w:szCs w:val="22"/>
        </w:rPr>
        <w:t>.</w:t>
      </w:r>
    </w:p>
    <w:p w14:paraId="1349513C" w14:textId="66FB215D" w:rsidR="003167D1" w:rsidRPr="007C0F71" w:rsidRDefault="00782EF1" w:rsidP="007C0F71">
      <w:pPr>
        <w:spacing w:line="22" w:lineRule="atLeast"/>
        <w:ind w:firstLine="340"/>
        <w:jc w:val="center"/>
        <w:rPr>
          <w:b/>
          <w:sz w:val="22"/>
          <w:szCs w:val="22"/>
        </w:rPr>
      </w:pPr>
      <w:r w:rsidRPr="005344CB">
        <w:rPr>
          <w:b/>
          <w:sz w:val="22"/>
          <w:szCs w:val="22"/>
        </w:rPr>
        <w:t>Poufność</w:t>
      </w:r>
    </w:p>
    <w:p w14:paraId="1FD8BFB8" w14:textId="0CC2B7B9" w:rsidR="003167D1" w:rsidRPr="005344CB" w:rsidRDefault="003167D1" w:rsidP="00BD0C78">
      <w:pPr>
        <w:pStyle w:val="Teksttreci20"/>
        <w:numPr>
          <w:ilvl w:val="0"/>
          <w:numId w:val="12"/>
        </w:numPr>
        <w:shd w:val="clear" w:color="auto" w:fill="auto"/>
        <w:tabs>
          <w:tab w:val="left" w:pos="687"/>
        </w:tabs>
        <w:spacing w:before="0" w:after="0" w:line="22" w:lineRule="atLeast"/>
        <w:ind w:hanging="340"/>
        <w:jc w:val="both"/>
        <w:rPr>
          <w:sz w:val="22"/>
          <w:szCs w:val="22"/>
        </w:rPr>
      </w:pPr>
      <w:r w:rsidRPr="005344CB">
        <w:rPr>
          <w:sz w:val="22"/>
          <w:szCs w:val="22"/>
        </w:rPr>
        <w:t xml:space="preserve">Strony niniejszej Umowy zobowiązują się w czasie jej trwania oraz po jej rozwiązaniu lub </w:t>
      </w:r>
      <w:r w:rsidR="003F25E1">
        <w:rPr>
          <w:sz w:val="22"/>
          <w:szCs w:val="22"/>
        </w:rPr>
        <w:tab/>
      </w:r>
      <w:r w:rsidRPr="005344CB">
        <w:rPr>
          <w:sz w:val="22"/>
          <w:szCs w:val="22"/>
        </w:rPr>
        <w:t xml:space="preserve">wygaśnięciu do zachowania poufności co do informacji, o których dowiedziały się w związku z </w:t>
      </w:r>
      <w:r w:rsidR="003F25E1">
        <w:rPr>
          <w:sz w:val="22"/>
          <w:szCs w:val="22"/>
        </w:rPr>
        <w:tab/>
      </w:r>
      <w:r w:rsidRPr="005344CB">
        <w:rPr>
          <w:sz w:val="22"/>
          <w:szCs w:val="22"/>
        </w:rPr>
        <w:t xml:space="preserve">wykonywaniem niniejszej Umowy oraz informacji technicznych, technologicznych, </w:t>
      </w:r>
      <w:r w:rsidR="003F25E1">
        <w:rPr>
          <w:sz w:val="22"/>
          <w:szCs w:val="22"/>
        </w:rPr>
        <w:tab/>
      </w:r>
      <w:r w:rsidRPr="005344CB">
        <w:rPr>
          <w:sz w:val="22"/>
          <w:szCs w:val="22"/>
        </w:rPr>
        <w:t xml:space="preserve">ekonomicznych, finansowych, handlowych prawnych i organizacyjnych dotyczących drugiej </w:t>
      </w:r>
      <w:r w:rsidR="003F25E1">
        <w:rPr>
          <w:sz w:val="22"/>
          <w:szCs w:val="22"/>
        </w:rPr>
        <w:tab/>
      </w:r>
      <w:r w:rsidRPr="005344CB">
        <w:rPr>
          <w:sz w:val="22"/>
          <w:szCs w:val="22"/>
        </w:rPr>
        <w:t xml:space="preserve">Strony, niezależnie od formy przekazania tych informacji i ich źródła, o ile bezwzględnie </w:t>
      </w:r>
      <w:r w:rsidR="003F25E1">
        <w:rPr>
          <w:sz w:val="22"/>
          <w:szCs w:val="22"/>
        </w:rPr>
        <w:tab/>
      </w:r>
      <w:r w:rsidRPr="005344CB">
        <w:rPr>
          <w:sz w:val="22"/>
          <w:szCs w:val="22"/>
        </w:rPr>
        <w:t>obowiązujące przepisy nie stanowią inaczej. Informacje te stanowią informacje poufne.</w:t>
      </w:r>
    </w:p>
    <w:p w14:paraId="593FBF1F" w14:textId="4AF172AE" w:rsidR="003167D1" w:rsidRPr="005344CB" w:rsidRDefault="003167D1" w:rsidP="00BD0C78">
      <w:pPr>
        <w:pStyle w:val="Teksttreci20"/>
        <w:numPr>
          <w:ilvl w:val="0"/>
          <w:numId w:val="12"/>
        </w:numPr>
        <w:shd w:val="clear" w:color="auto" w:fill="auto"/>
        <w:tabs>
          <w:tab w:val="left" w:pos="687"/>
        </w:tabs>
        <w:spacing w:before="0" w:after="0" w:line="22" w:lineRule="atLeast"/>
        <w:ind w:hanging="340"/>
        <w:jc w:val="both"/>
        <w:rPr>
          <w:sz w:val="22"/>
          <w:szCs w:val="22"/>
        </w:rPr>
      </w:pPr>
      <w:r w:rsidRPr="005344CB">
        <w:rPr>
          <w:sz w:val="22"/>
          <w:szCs w:val="22"/>
        </w:rPr>
        <w:t xml:space="preserve">Klauzulą poufności nie są objęte informacje uzyskane w trakcie toczącego się postępowania o </w:t>
      </w:r>
      <w:r w:rsidR="003F25E1">
        <w:rPr>
          <w:sz w:val="22"/>
          <w:szCs w:val="22"/>
        </w:rPr>
        <w:lastRenderedPageBreak/>
        <w:tab/>
      </w:r>
      <w:r w:rsidRPr="005344CB">
        <w:rPr>
          <w:sz w:val="22"/>
          <w:szCs w:val="22"/>
        </w:rPr>
        <w:t xml:space="preserve">udzielenie zamówienia publicznego oraz informacje mogące stanowić podstawę do wystawienia </w:t>
      </w:r>
      <w:r w:rsidR="003F25E1">
        <w:rPr>
          <w:sz w:val="22"/>
          <w:szCs w:val="22"/>
        </w:rPr>
        <w:tab/>
      </w:r>
      <w:r w:rsidRPr="005344CB">
        <w:rPr>
          <w:sz w:val="22"/>
          <w:szCs w:val="22"/>
        </w:rPr>
        <w:t>referencji dla Wykonawcy.</w:t>
      </w:r>
    </w:p>
    <w:p w14:paraId="7D93FAD3" w14:textId="2BC96836" w:rsidR="003167D1" w:rsidRPr="005344CB" w:rsidRDefault="003167D1" w:rsidP="00BD0C78">
      <w:pPr>
        <w:pStyle w:val="Teksttreci20"/>
        <w:numPr>
          <w:ilvl w:val="0"/>
          <w:numId w:val="12"/>
        </w:numPr>
        <w:shd w:val="clear" w:color="auto" w:fill="auto"/>
        <w:tabs>
          <w:tab w:val="left" w:pos="687"/>
        </w:tabs>
        <w:spacing w:before="0" w:after="0" w:line="22" w:lineRule="atLeast"/>
        <w:ind w:hanging="340"/>
        <w:jc w:val="both"/>
        <w:rPr>
          <w:sz w:val="22"/>
          <w:szCs w:val="22"/>
        </w:rPr>
      </w:pPr>
      <w:r w:rsidRPr="005344CB">
        <w:rPr>
          <w:sz w:val="22"/>
          <w:szCs w:val="22"/>
        </w:rPr>
        <w:t xml:space="preserve">Informacje poufne mogą być ujawnione na żądanie sądu, prokuratury, policji, organów </w:t>
      </w:r>
      <w:r w:rsidR="003F25E1">
        <w:rPr>
          <w:sz w:val="22"/>
          <w:szCs w:val="22"/>
        </w:rPr>
        <w:tab/>
      </w:r>
      <w:r w:rsidRPr="005344CB">
        <w:rPr>
          <w:sz w:val="22"/>
          <w:szCs w:val="22"/>
        </w:rPr>
        <w:t>administracji państwowej w związku z ich uprawnieniami ustawowymi.</w:t>
      </w:r>
    </w:p>
    <w:p w14:paraId="07D26E2D" w14:textId="77777777" w:rsidR="00EA157F" w:rsidRPr="005344CB" w:rsidRDefault="00EA157F" w:rsidP="005344CB">
      <w:pPr>
        <w:spacing w:line="22" w:lineRule="atLeast"/>
        <w:ind w:firstLine="340"/>
        <w:jc w:val="center"/>
        <w:rPr>
          <w:b/>
          <w:sz w:val="22"/>
          <w:szCs w:val="22"/>
        </w:rPr>
      </w:pPr>
    </w:p>
    <w:p w14:paraId="36700CE0" w14:textId="4F9520C8" w:rsidR="00A2254E" w:rsidRPr="005344CB" w:rsidRDefault="00C57B74" w:rsidP="005344CB">
      <w:pPr>
        <w:spacing w:line="22" w:lineRule="atLeast"/>
        <w:ind w:firstLine="340"/>
        <w:jc w:val="center"/>
        <w:rPr>
          <w:b/>
          <w:sz w:val="22"/>
          <w:szCs w:val="22"/>
        </w:rPr>
      </w:pPr>
      <w:r w:rsidRPr="005344CB">
        <w:rPr>
          <w:b/>
          <w:sz w:val="22"/>
          <w:szCs w:val="22"/>
        </w:rPr>
        <w:t>§</w:t>
      </w:r>
      <w:r w:rsidR="00B455B6" w:rsidRPr="005344CB">
        <w:rPr>
          <w:b/>
          <w:sz w:val="22"/>
          <w:szCs w:val="22"/>
        </w:rPr>
        <w:t xml:space="preserve"> </w:t>
      </w:r>
      <w:r w:rsidR="00782EF1" w:rsidRPr="005344CB">
        <w:rPr>
          <w:b/>
          <w:sz w:val="22"/>
          <w:szCs w:val="22"/>
        </w:rPr>
        <w:t>10</w:t>
      </w:r>
      <w:r w:rsidR="00A2254E" w:rsidRPr="005344CB">
        <w:rPr>
          <w:b/>
          <w:sz w:val="22"/>
          <w:szCs w:val="22"/>
        </w:rPr>
        <w:t>.</w:t>
      </w:r>
    </w:p>
    <w:p w14:paraId="03AAB5C2" w14:textId="171C9661" w:rsidR="00F56936" w:rsidRPr="005344CB" w:rsidRDefault="003167D1" w:rsidP="005344CB">
      <w:pPr>
        <w:spacing w:line="22" w:lineRule="atLeast"/>
        <w:ind w:firstLine="340"/>
        <w:jc w:val="center"/>
        <w:rPr>
          <w:b/>
          <w:sz w:val="22"/>
          <w:szCs w:val="22"/>
        </w:rPr>
      </w:pPr>
      <w:r w:rsidRPr="005344CB">
        <w:rPr>
          <w:b/>
          <w:sz w:val="22"/>
          <w:szCs w:val="22"/>
        </w:rPr>
        <w:t xml:space="preserve"> Zawiadomienia</w:t>
      </w:r>
    </w:p>
    <w:p w14:paraId="5F52783C" w14:textId="4293E587" w:rsidR="003167D1" w:rsidRPr="005344CB" w:rsidRDefault="003167D1" w:rsidP="00BD0C78">
      <w:pPr>
        <w:pStyle w:val="Teksttreci20"/>
        <w:numPr>
          <w:ilvl w:val="0"/>
          <w:numId w:val="13"/>
        </w:numPr>
        <w:shd w:val="clear" w:color="auto" w:fill="auto"/>
        <w:tabs>
          <w:tab w:val="left" w:pos="687"/>
        </w:tabs>
        <w:spacing w:before="0" w:after="0" w:line="22" w:lineRule="atLeast"/>
        <w:ind w:hanging="340"/>
        <w:jc w:val="both"/>
        <w:rPr>
          <w:sz w:val="22"/>
          <w:szCs w:val="22"/>
        </w:rPr>
      </w:pPr>
      <w:r w:rsidRPr="005344CB">
        <w:rPr>
          <w:sz w:val="22"/>
          <w:szCs w:val="22"/>
        </w:rPr>
        <w:t xml:space="preserve">Jakiekolwiek zawiadomienia lub notyfikacje dokonywane na podstawie niniejszej Umowy </w:t>
      </w:r>
      <w:r w:rsidR="003F25E1">
        <w:rPr>
          <w:sz w:val="22"/>
          <w:szCs w:val="22"/>
        </w:rPr>
        <w:tab/>
      </w:r>
      <w:r w:rsidRPr="005344CB">
        <w:rPr>
          <w:sz w:val="22"/>
          <w:szCs w:val="22"/>
        </w:rPr>
        <w:t xml:space="preserve">mogą być doręczone osobiście, za pomocą kuriera, listu poleconego za potwierdzeniem odbioru </w:t>
      </w:r>
      <w:r w:rsidR="003F25E1">
        <w:rPr>
          <w:sz w:val="22"/>
          <w:szCs w:val="22"/>
        </w:rPr>
        <w:tab/>
      </w:r>
      <w:r w:rsidRPr="005344CB">
        <w:rPr>
          <w:sz w:val="22"/>
          <w:szCs w:val="22"/>
        </w:rPr>
        <w:t>na adres siedziby każdej ze Stron podane w preambule Umowy .</w:t>
      </w:r>
    </w:p>
    <w:p w14:paraId="79DB8CB4" w14:textId="1E17F5F8" w:rsidR="003167D1" w:rsidRPr="005344CB" w:rsidRDefault="003167D1" w:rsidP="00BD0C78">
      <w:pPr>
        <w:pStyle w:val="Teksttreci20"/>
        <w:numPr>
          <w:ilvl w:val="0"/>
          <w:numId w:val="13"/>
        </w:numPr>
        <w:shd w:val="clear" w:color="auto" w:fill="auto"/>
        <w:tabs>
          <w:tab w:val="left" w:pos="687"/>
        </w:tabs>
        <w:spacing w:before="0" w:after="0" w:line="22" w:lineRule="atLeast"/>
        <w:ind w:hanging="340"/>
        <w:jc w:val="both"/>
        <w:rPr>
          <w:sz w:val="22"/>
          <w:szCs w:val="22"/>
        </w:rPr>
      </w:pPr>
      <w:r w:rsidRPr="005344CB">
        <w:rPr>
          <w:sz w:val="22"/>
          <w:szCs w:val="22"/>
        </w:rPr>
        <w:t xml:space="preserve">Strony poniżej wskazują swoich reprezentantów do wykonywania niniejszej Umowy, w tym </w:t>
      </w:r>
      <w:r w:rsidR="003F25E1">
        <w:rPr>
          <w:sz w:val="22"/>
          <w:szCs w:val="22"/>
        </w:rPr>
        <w:tab/>
      </w:r>
      <w:r w:rsidRPr="005344CB">
        <w:rPr>
          <w:sz w:val="22"/>
          <w:szCs w:val="22"/>
        </w:rPr>
        <w:t xml:space="preserve">podpisywania protokołów oraz dokonywania na roboczo uzgodnień w trakcie jej trwania nie </w:t>
      </w:r>
      <w:r w:rsidR="003F25E1">
        <w:rPr>
          <w:sz w:val="22"/>
          <w:szCs w:val="22"/>
        </w:rPr>
        <w:tab/>
      </w:r>
      <w:r w:rsidRPr="005344CB">
        <w:rPr>
          <w:sz w:val="22"/>
          <w:szCs w:val="22"/>
        </w:rPr>
        <w:t>ingerujących w treść zawartej Umowy :</w:t>
      </w:r>
    </w:p>
    <w:p w14:paraId="76B1DFB5" w14:textId="67731C22" w:rsidR="003167D1" w:rsidRPr="005344CB" w:rsidRDefault="003167D1" w:rsidP="00BD0C78">
      <w:pPr>
        <w:pStyle w:val="Teksttreci20"/>
        <w:numPr>
          <w:ilvl w:val="0"/>
          <w:numId w:val="14"/>
        </w:numPr>
        <w:shd w:val="clear" w:color="auto" w:fill="auto"/>
        <w:tabs>
          <w:tab w:val="left" w:pos="687"/>
        </w:tabs>
        <w:spacing w:before="0" w:after="0" w:line="22" w:lineRule="atLeast"/>
        <w:ind w:left="0" w:firstLine="284"/>
        <w:jc w:val="both"/>
        <w:rPr>
          <w:sz w:val="22"/>
          <w:szCs w:val="22"/>
        </w:rPr>
      </w:pPr>
      <w:r w:rsidRPr="005344CB">
        <w:rPr>
          <w:rStyle w:val="Teksttreci3Bezkursywy"/>
          <w:sz w:val="22"/>
          <w:szCs w:val="22"/>
        </w:rPr>
        <w:t xml:space="preserve">Zamawiający: </w:t>
      </w:r>
      <w:r w:rsidR="003F25E1">
        <w:rPr>
          <w:sz w:val="22"/>
          <w:szCs w:val="22"/>
        </w:rPr>
        <w:t>………………………………………..</w:t>
      </w:r>
    </w:p>
    <w:p w14:paraId="2E11146C" w14:textId="778E5B75" w:rsidR="003167D1" w:rsidRPr="005344CB" w:rsidRDefault="003167D1" w:rsidP="00BD0C78">
      <w:pPr>
        <w:pStyle w:val="Teksttreci20"/>
        <w:numPr>
          <w:ilvl w:val="0"/>
          <w:numId w:val="14"/>
        </w:numPr>
        <w:shd w:val="clear" w:color="auto" w:fill="auto"/>
        <w:tabs>
          <w:tab w:val="left" w:pos="687"/>
        </w:tabs>
        <w:spacing w:before="0" w:after="0" w:line="22" w:lineRule="atLeast"/>
        <w:ind w:left="0" w:firstLine="284"/>
        <w:jc w:val="both"/>
        <w:rPr>
          <w:sz w:val="22"/>
          <w:szCs w:val="22"/>
        </w:rPr>
      </w:pPr>
      <w:r w:rsidRPr="005344CB">
        <w:rPr>
          <w:i/>
          <w:sz w:val="22"/>
          <w:szCs w:val="22"/>
        </w:rPr>
        <w:t>Wykonawca</w:t>
      </w:r>
      <w:r w:rsidRPr="005344CB">
        <w:rPr>
          <w:sz w:val="22"/>
          <w:szCs w:val="22"/>
        </w:rPr>
        <w:t xml:space="preserve">: </w:t>
      </w:r>
      <w:r w:rsidR="003F25E1">
        <w:rPr>
          <w:sz w:val="22"/>
          <w:szCs w:val="22"/>
        </w:rPr>
        <w:t>…………………………………………</w:t>
      </w:r>
    </w:p>
    <w:p w14:paraId="6F448EB5" w14:textId="281ADF68" w:rsidR="003167D1" w:rsidRPr="005344CB" w:rsidRDefault="003167D1" w:rsidP="00BD0C78">
      <w:pPr>
        <w:pStyle w:val="Teksttreci20"/>
        <w:numPr>
          <w:ilvl w:val="0"/>
          <w:numId w:val="14"/>
        </w:numPr>
        <w:shd w:val="clear" w:color="auto" w:fill="auto"/>
        <w:tabs>
          <w:tab w:val="left" w:pos="687"/>
        </w:tabs>
        <w:spacing w:before="0" w:after="0" w:line="22" w:lineRule="atLeast"/>
        <w:ind w:left="0" w:firstLine="284"/>
        <w:jc w:val="both"/>
        <w:rPr>
          <w:sz w:val="22"/>
          <w:szCs w:val="22"/>
        </w:rPr>
      </w:pPr>
      <w:r w:rsidRPr="005344CB">
        <w:rPr>
          <w:sz w:val="22"/>
          <w:szCs w:val="22"/>
        </w:rPr>
        <w:t xml:space="preserve">Osobą upoważnioną do koordynacji i kontroli przebiegu realizacji całości umowy przez </w:t>
      </w:r>
      <w:r w:rsidR="003F25E1">
        <w:rPr>
          <w:sz w:val="22"/>
          <w:szCs w:val="22"/>
        </w:rPr>
        <w:tab/>
      </w:r>
      <w:r w:rsidRPr="005344CB">
        <w:rPr>
          <w:sz w:val="22"/>
          <w:szCs w:val="22"/>
        </w:rPr>
        <w:t xml:space="preserve">Wykonawcę ze strony Zamawiającego będzie : </w:t>
      </w:r>
      <w:r w:rsidR="003F25E1">
        <w:rPr>
          <w:sz w:val="22"/>
          <w:szCs w:val="22"/>
        </w:rPr>
        <w:t>Małgorzata Kowalska</w:t>
      </w:r>
    </w:p>
    <w:p w14:paraId="1C187E9D" w14:textId="77777777" w:rsidR="00850EE8" w:rsidRPr="005344CB" w:rsidRDefault="00850EE8" w:rsidP="005344CB">
      <w:pPr>
        <w:spacing w:line="22" w:lineRule="atLeast"/>
        <w:ind w:firstLine="340"/>
        <w:jc w:val="both"/>
        <w:rPr>
          <w:sz w:val="22"/>
          <w:szCs w:val="22"/>
        </w:rPr>
      </w:pPr>
    </w:p>
    <w:p w14:paraId="2611E1B9" w14:textId="4C3DD4ED" w:rsidR="00272E6A" w:rsidRPr="005344CB" w:rsidRDefault="00782EF1" w:rsidP="005344CB">
      <w:pPr>
        <w:spacing w:line="22" w:lineRule="atLeast"/>
        <w:ind w:firstLine="340"/>
        <w:jc w:val="center"/>
        <w:rPr>
          <w:b/>
          <w:sz w:val="22"/>
          <w:szCs w:val="22"/>
        </w:rPr>
      </w:pPr>
      <w:r w:rsidRPr="005344CB">
        <w:rPr>
          <w:b/>
          <w:sz w:val="22"/>
          <w:szCs w:val="22"/>
        </w:rPr>
        <w:t>§ 11</w:t>
      </w:r>
      <w:r w:rsidR="00272E6A" w:rsidRPr="005344CB">
        <w:rPr>
          <w:b/>
          <w:sz w:val="22"/>
          <w:szCs w:val="22"/>
        </w:rPr>
        <w:t>.</w:t>
      </w:r>
    </w:p>
    <w:p w14:paraId="7F2E5C65" w14:textId="3142B3DE" w:rsidR="003167D1" w:rsidRPr="005344CB" w:rsidRDefault="003167D1" w:rsidP="005344CB">
      <w:pPr>
        <w:spacing w:line="22" w:lineRule="atLeast"/>
        <w:ind w:firstLine="340"/>
        <w:jc w:val="center"/>
        <w:rPr>
          <w:b/>
          <w:sz w:val="22"/>
          <w:szCs w:val="22"/>
        </w:rPr>
      </w:pPr>
      <w:r w:rsidRPr="005344CB">
        <w:rPr>
          <w:b/>
          <w:sz w:val="22"/>
          <w:szCs w:val="22"/>
        </w:rPr>
        <w:t xml:space="preserve">Odpowiedzialność </w:t>
      </w:r>
    </w:p>
    <w:p w14:paraId="589133F7" w14:textId="29AB8F5E" w:rsidR="003167D1" w:rsidRPr="005344CB" w:rsidRDefault="003167D1" w:rsidP="00BD0C78">
      <w:pPr>
        <w:pStyle w:val="Teksttreci20"/>
        <w:numPr>
          <w:ilvl w:val="0"/>
          <w:numId w:val="15"/>
        </w:numPr>
        <w:shd w:val="clear" w:color="auto" w:fill="auto"/>
        <w:tabs>
          <w:tab w:val="left" w:pos="709"/>
        </w:tabs>
        <w:spacing w:before="0" w:after="0" w:line="22" w:lineRule="atLeast"/>
        <w:ind w:left="0" w:firstLine="284"/>
        <w:jc w:val="both"/>
        <w:rPr>
          <w:sz w:val="22"/>
          <w:szCs w:val="22"/>
        </w:rPr>
      </w:pPr>
      <w:r w:rsidRPr="005344CB">
        <w:rPr>
          <w:sz w:val="22"/>
          <w:szCs w:val="22"/>
        </w:rPr>
        <w:t xml:space="preserve">Wykonawca będzie odpowiedzialny za całość szkód poniesionych przez Zamawiającego z </w:t>
      </w:r>
      <w:r w:rsidR="003F25E1">
        <w:rPr>
          <w:sz w:val="22"/>
          <w:szCs w:val="22"/>
        </w:rPr>
        <w:tab/>
      </w:r>
      <w:r w:rsidRPr="005344CB">
        <w:rPr>
          <w:sz w:val="22"/>
          <w:szCs w:val="22"/>
        </w:rPr>
        <w:t>powodu niewykonania lub nienależytego wykonania Umowy przez Wykonawcę.</w:t>
      </w:r>
    </w:p>
    <w:p w14:paraId="55835E59" w14:textId="01B3B881" w:rsidR="003167D1" w:rsidRPr="005344CB" w:rsidRDefault="003167D1" w:rsidP="00BD0C78">
      <w:pPr>
        <w:pStyle w:val="Teksttreci20"/>
        <w:numPr>
          <w:ilvl w:val="0"/>
          <w:numId w:val="15"/>
        </w:numPr>
        <w:shd w:val="clear" w:color="auto" w:fill="auto"/>
        <w:tabs>
          <w:tab w:val="left" w:pos="709"/>
        </w:tabs>
        <w:spacing w:before="0" w:after="0" w:line="22" w:lineRule="atLeast"/>
        <w:ind w:left="0" w:firstLine="284"/>
        <w:jc w:val="both"/>
        <w:rPr>
          <w:sz w:val="22"/>
          <w:szCs w:val="22"/>
        </w:rPr>
      </w:pPr>
      <w:r w:rsidRPr="005344CB">
        <w:rPr>
          <w:sz w:val="22"/>
          <w:szCs w:val="22"/>
        </w:rPr>
        <w:t xml:space="preserve">Za szkody powstałe na majątku Zamawiającego w czasie dostaw, dokonane przez Wykonawcę, </w:t>
      </w:r>
      <w:r w:rsidR="003F25E1">
        <w:rPr>
          <w:sz w:val="22"/>
          <w:szCs w:val="22"/>
        </w:rPr>
        <w:tab/>
      </w:r>
      <w:r w:rsidRPr="005344CB">
        <w:rPr>
          <w:sz w:val="22"/>
          <w:szCs w:val="22"/>
        </w:rPr>
        <w:t xml:space="preserve">lub jego pracowników odpowiada Wykonawca. Wartość szkód zostanie oszacowana przez </w:t>
      </w:r>
      <w:r w:rsidR="003F25E1">
        <w:rPr>
          <w:sz w:val="22"/>
          <w:szCs w:val="22"/>
        </w:rPr>
        <w:tab/>
      </w:r>
      <w:r w:rsidRPr="005344CB">
        <w:rPr>
          <w:sz w:val="22"/>
          <w:szCs w:val="22"/>
        </w:rPr>
        <w:t>Zamawiającego i potrącona z rachunku wystawionego przez Wykonawcę.</w:t>
      </w:r>
    </w:p>
    <w:p w14:paraId="2BC77172" w14:textId="13355BA0" w:rsidR="003167D1" w:rsidRPr="005344CB" w:rsidRDefault="003167D1" w:rsidP="00BD0C78">
      <w:pPr>
        <w:pStyle w:val="Teksttreci20"/>
        <w:numPr>
          <w:ilvl w:val="0"/>
          <w:numId w:val="15"/>
        </w:numPr>
        <w:shd w:val="clear" w:color="auto" w:fill="auto"/>
        <w:tabs>
          <w:tab w:val="left" w:pos="709"/>
        </w:tabs>
        <w:spacing w:before="0" w:after="0" w:line="22" w:lineRule="atLeast"/>
        <w:ind w:left="0" w:firstLine="284"/>
        <w:jc w:val="both"/>
        <w:rPr>
          <w:sz w:val="22"/>
          <w:szCs w:val="22"/>
        </w:rPr>
      </w:pPr>
      <w:r w:rsidRPr="005344CB">
        <w:rPr>
          <w:sz w:val="22"/>
          <w:szCs w:val="22"/>
        </w:rPr>
        <w:t xml:space="preserve">Żadna ze Stron nie będzie odpowiadała za niewykonanie swoich zobowiązań wynikających z </w:t>
      </w:r>
      <w:r w:rsidR="003F25E1">
        <w:rPr>
          <w:sz w:val="22"/>
          <w:szCs w:val="22"/>
        </w:rPr>
        <w:tab/>
      </w:r>
      <w:r w:rsidRPr="005344CB">
        <w:rPr>
          <w:sz w:val="22"/>
          <w:szCs w:val="22"/>
        </w:rPr>
        <w:t xml:space="preserve">niniejszej Umowy, jeżeli spowodowane zostały „Siłą wyższą”. „Siła wyższa” oznacza </w:t>
      </w:r>
      <w:r w:rsidR="003F25E1">
        <w:rPr>
          <w:sz w:val="22"/>
          <w:szCs w:val="22"/>
        </w:rPr>
        <w:tab/>
      </w:r>
      <w:r w:rsidRPr="005344CB">
        <w:rPr>
          <w:sz w:val="22"/>
          <w:szCs w:val="22"/>
        </w:rPr>
        <w:t xml:space="preserve">wydarzenie nieprzewidywalne i poza kontrolą Strony, występujące po podpisaniu Umowy, a </w:t>
      </w:r>
      <w:r w:rsidR="003F25E1">
        <w:rPr>
          <w:sz w:val="22"/>
          <w:szCs w:val="22"/>
        </w:rPr>
        <w:tab/>
      </w:r>
      <w:r w:rsidRPr="005344CB">
        <w:rPr>
          <w:sz w:val="22"/>
          <w:szCs w:val="22"/>
        </w:rPr>
        <w:t xml:space="preserve">uniemożliwiające wypełnienie obowiązków Strony. </w:t>
      </w:r>
    </w:p>
    <w:p w14:paraId="1D57F896" w14:textId="49A515AF" w:rsidR="003167D1" w:rsidRPr="005344CB" w:rsidRDefault="003167D1" w:rsidP="00BD0C78">
      <w:pPr>
        <w:pStyle w:val="Teksttreci20"/>
        <w:numPr>
          <w:ilvl w:val="0"/>
          <w:numId w:val="15"/>
        </w:numPr>
        <w:shd w:val="clear" w:color="auto" w:fill="auto"/>
        <w:tabs>
          <w:tab w:val="left" w:pos="709"/>
        </w:tabs>
        <w:spacing w:before="0" w:after="0" w:line="22" w:lineRule="atLeast"/>
        <w:ind w:left="0" w:firstLine="284"/>
        <w:jc w:val="both"/>
        <w:rPr>
          <w:sz w:val="22"/>
          <w:szCs w:val="22"/>
        </w:rPr>
      </w:pPr>
      <w:r w:rsidRPr="005344CB">
        <w:rPr>
          <w:color w:val="000000"/>
          <w:sz w:val="22"/>
          <w:szCs w:val="22"/>
        </w:rPr>
        <w:t xml:space="preserve">Na czas działania siły wyższej obowiązki Strony, która nie jest w stanie wykonać danego </w:t>
      </w:r>
      <w:r w:rsidR="003F25E1">
        <w:rPr>
          <w:color w:val="000000"/>
          <w:sz w:val="22"/>
          <w:szCs w:val="22"/>
        </w:rPr>
        <w:tab/>
      </w:r>
      <w:r w:rsidRPr="005344CB">
        <w:rPr>
          <w:color w:val="000000"/>
          <w:sz w:val="22"/>
          <w:szCs w:val="22"/>
        </w:rPr>
        <w:t xml:space="preserve">obowiązku ze względu na działanie siły wyższej ulegają zawieszeniu. Strony pokrywają koszty </w:t>
      </w:r>
      <w:r w:rsidR="003F25E1">
        <w:rPr>
          <w:color w:val="000000"/>
          <w:sz w:val="22"/>
          <w:szCs w:val="22"/>
        </w:rPr>
        <w:tab/>
      </w:r>
      <w:r w:rsidRPr="005344CB">
        <w:rPr>
          <w:color w:val="000000"/>
          <w:sz w:val="22"/>
          <w:szCs w:val="22"/>
        </w:rPr>
        <w:t>związane ze skutkami zaistnienia siły wyższej we własnym zakresie.</w:t>
      </w:r>
    </w:p>
    <w:p w14:paraId="52E8419F" w14:textId="2202F1DF" w:rsidR="003167D1" w:rsidRPr="005344CB" w:rsidRDefault="003167D1" w:rsidP="00BD0C78">
      <w:pPr>
        <w:pStyle w:val="Teksttreci20"/>
        <w:numPr>
          <w:ilvl w:val="0"/>
          <w:numId w:val="15"/>
        </w:numPr>
        <w:shd w:val="clear" w:color="auto" w:fill="auto"/>
        <w:tabs>
          <w:tab w:val="left" w:pos="709"/>
        </w:tabs>
        <w:spacing w:before="0" w:after="0" w:line="22" w:lineRule="atLeast"/>
        <w:ind w:left="0" w:firstLine="284"/>
        <w:jc w:val="both"/>
        <w:rPr>
          <w:sz w:val="22"/>
          <w:szCs w:val="22"/>
        </w:rPr>
      </w:pPr>
      <w:r w:rsidRPr="005344CB">
        <w:rPr>
          <w:color w:val="000000"/>
          <w:sz w:val="22"/>
          <w:szCs w:val="22"/>
        </w:rPr>
        <w:t xml:space="preserve">Strona umowy, która opóźnia się ze swoim świadczeniem wynikającym z niniejszej umowy ze </w:t>
      </w:r>
      <w:r w:rsidR="003F25E1">
        <w:rPr>
          <w:color w:val="000000"/>
          <w:sz w:val="22"/>
          <w:szCs w:val="22"/>
        </w:rPr>
        <w:tab/>
      </w:r>
      <w:r w:rsidRPr="005344CB">
        <w:rPr>
          <w:color w:val="000000"/>
          <w:sz w:val="22"/>
          <w:szCs w:val="22"/>
        </w:rPr>
        <w:t xml:space="preserve">względu na działanie siły wyższej określonej w </w:t>
      </w:r>
      <w:r w:rsidRPr="005344CB">
        <w:rPr>
          <w:b/>
          <w:color w:val="000000"/>
          <w:sz w:val="22"/>
          <w:szCs w:val="22"/>
        </w:rPr>
        <w:t>ust. 6</w:t>
      </w:r>
      <w:r w:rsidRPr="005344CB">
        <w:rPr>
          <w:color w:val="000000"/>
          <w:sz w:val="22"/>
          <w:szCs w:val="22"/>
        </w:rPr>
        <w:t xml:space="preserve">, nie jest narażona na kary umowne lub </w:t>
      </w:r>
      <w:r w:rsidR="003F25E1">
        <w:rPr>
          <w:color w:val="000000"/>
          <w:sz w:val="22"/>
          <w:szCs w:val="22"/>
        </w:rPr>
        <w:tab/>
      </w:r>
      <w:r w:rsidRPr="005344CB">
        <w:rPr>
          <w:color w:val="000000"/>
          <w:sz w:val="22"/>
          <w:szCs w:val="22"/>
        </w:rPr>
        <w:t>odstąpienie od umowy przez drugą Stronę z powodu niedopełnienia obowiązków umownych.</w:t>
      </w:r>
    </w:p>
    <w:p w14:paraId="332A5445" w14:textId="05FD64A4" w:rsidR="003167D1" w:rsidRPr="005344CB" w:rsidRDefault="003167D1" w:rsidP="00BD0C78">
      <w:pPr>
        <w:pStyle w:val="Teksttreci20"/>
        <w:numPr>
          <w:ilvl w:val="0"/>
          <w:numId w:val="15"/>
        </w:numPr>
        <w:shd w:val="clear" w:color="auto" w:fill="auto"/>
        <w:tabs>
          <w:tab w:val="left" w:pos="709"/>
        </w:tabs>
        <w:spacing w:before="0" w:after="0" w:line="22" w:lineRule="atLeast"/>
        <w:ind w:left="0" w:firstLine="284"/>
        <w:jc w:val="both"/>
        <w:rPr>
          <w:sz w:val="22"/>
          <w:szCs w:val="22"/>
        </w:rPr>
      </w:pPr>
      <w:r w:rsidRPr="005344CB">
        <w:rPr>
          <w:rFonts w:eastAsia="Calibri"/>
          <w:color w:val="000000"/>
          <w:sz w:val="22"/>
          <w:szCs w:val="22"/>
        </w:rPr>
        <w:t xml:space="preserve">Siła wyższa jest to zdarzenie, którego strony nie mogły przewidzieć, któremu nie mogły </w:t>
      </w:r>
      <w:r w:rsidR="003F25E1">
        <w:rPr>
          <w:rFonts w:eastAsia="Calibri"/>
          <w:color w:val="000000"/>
          <w:sz w:val="22"/>
          <w:szCs w:val="22"/>
        </w:rPr>
        <w:tab/>
      </w:r>
      <w:r w:rsidRPr="005344CB">
        <w:rPr>
          <w:rFonts w:eastAsia="Calibri"/>
          <w:color w:val="000000"/>
          <w:sz w:val="22"/>
          <w:szCs w:val="22"/>
        </w:rPr>
        <w:t xml:space="preserve">zapobiec, ani nie mogą przeciwdziałać, a które umożliwia Wykonawcy wykonanie w części lub </w:t>
      </w:r>
      <w:r w:rsidR="003F25E1">
        <w:rPr>
          <w:rFonts w:eastAsia="Calibri"/>
          <w:color w:val="000000"/>
          <w:sz w:val="22"/>
          <w:szCs w:val="22"/>
        </w:rPr>
        <w:tab/>
      </w:r>
      <w:r w:rsidRPr="005344CB">
        <w:rPr>
          <w:rFonts w:eastAsia="Calibri"/>
          <w:color w:val="000000"/>
          <w:sz w:val="22"/>
          <w:szCs w:val="22"/>
        </w:rPr>
        <w:t>w całości jego zobowiązań. Siła wyższa obejmuje w szczególności, następujące zdarzenia:</w:t>
      </w:r>
    </w:p>
    <w:p w14:paraId="79EF96EE" w14:textId="77777777" w:rsidR="003167D1" w:rsidRPr="005344CB" w:rsidRDefault="003167D1" w:rsidP="00BD0C78">
      <w:pPr>
        <w:pStyle w:val="Teksttreci20"/>
        <w:numPr>
          <w:ilvl w:val="0"/>
          <w:numId w:val="16"/>
        </w:numPr>
        <w:shd w:val="clear" w:color="auto" w:fill="auto"/>
        <w:tabs>
          <w:tab w:val="left" w:pos="709"/>
        </w:tabs>
        <w:spacing w:before="0" w:after="0" w:line="22" w:lineRule="atLeast"/>
        <w:ind w:left="0" w:firstLine="709"/>
        <w:jc w:val="both"/>
        <w:rPr>
          <w:sz w:val="22"/>
          <w:szCs w:val="22"/>
        </w:rPr>
      </w:pPr>
      <w:r w:rsidRPr="005344CB">
        <w:rPr>
          <w:rFonts w:eastAsia="Calibri"/>
          <w:color w:val="000000"/>
          <w:sz w:val="22"/>
          <w:szCs w:val="22"/>
        </w:rPr>
        <w:t>wojnę, działania wojenne, działania wrogów zewnętrznych,</w:t>
      </w:r>
    </w:p>
    <w:p w14:paraId="777E2DAE" w14:textId="77777777" w:rsidR="003167D1" w:rsidRPr="005344CB" w:rsidRDefault="003167D1" w:rsidP="00BD0C78">
      <w:pPr>
        <w:pStyle w:val="Teksttreci20"/>
        <w:numPr>
          <w:ilvl w:val="0"/>
          <w:numId w:val="16"/>
        </w:numPr>
        <w:shd w:val="clear" w:color="auto" w:fill="auto"/>
        <w:tabs>
          <w:tab w:val="left" w:pos="709"/>
        </w:tabs>
        <w:spacing w:before="0" w:after="0" w:line="22" w:lineRule="atLeast"/>
        <w:ind w:left="0" w:firstLine="709"/>
        <w:jc w:val="both"/>
        <w:rPr>
          <w:sz w:val="22"/>
          <w:szCs w:val="22"/>
        </w:rPr>
      </w:pPr>
      <w:r w:rsidRPr="005344CB">
        <w:rPr>
          <w:rFonts w:eastAsia="Calibri"/>
          <w:color w:val="000000"/>
          <w:sz w:val="22"/>
          <w:szCs w:val="22"/>
        </w:rPr>
        <w:t>terroryzm, rewolucja, przewrót wojskowy lub cywilny, wojna domowa,</w:t>
      </w:r>
    </w:p>
    <w:p w14:paraId="3EAB6AEA" w14:textId="2181CB8F" w:rsidR="003167D1" w:rsidRPr="005344CB" w:rsidRDefault="003167D1" w:rsidP="00BD0C78">
      <w:pPr>
        <w:pStyle w:val="Teksttreci20"/>
        <w:numPr>
          <w:ilvl w:val="0"/>
          <w:numId w:val="16"/>
        </w:numPr>
        <w:shd w:val="clear" w:color="auto" w:fill="auto"/>
        <w:tabs>
          <w:tab w:val="left" w:pos="709"/>
        </w:tabs>
        <w:spacing w:before="0" w:after="0" w:line="22" w:lineRule="atLeast"/>
        <w:ind w:left="0" w:firstLine="709"/>
        <w:jc w:val="both"/>
        <w:rPr>
          <w:sz w:val="22"/>
          <w:szCs w:val="22"/>
        </w:rPr>
      </w:pPr>
      <w:r w:rsidRPr="005344CB">
        <w:rPr>
          <w:rFonts w:eastAsia="Calibri"/>
          <w:color w:val="000000"/>
          <w:sz w:val="22"/>
          <w:szCs w:val="22"/>
        </w:rPr>
        <w:t xml:space="preserve">skutki zastosowania amunicji wojskowej, materiałów wybuchowych, skażenie </w:t>
      </w:r>
      <w:r w:rsidR="003F25E1">
        <w:rPr>
          <w:rFonts w:eastAsia="Calibri"/>
          <w:color w:val="000000"/>
          <w:sz w:val="22"/>
          <w:szCs w:val="22"/>
        </w:rPr>
        <w:tab/>
      </w:r>
      <w:r w:rsidRPr="005344CB">
        <w:rPr>
          <w:rFonts w:eastAsia="Calibri"/>
          <w:color w:val="000000"/>
          <w:sz w:val="22"/>
          <w:szCs w:val="22"/>
        </w:rPr>
        <w:t>radioaktywna, z wyjątkiem tych które mogą być spowodowane użyciem ich przez Wykonawcę,</w:t>
      </w:r>
    </w:p>
    <w:p w14:paraId="513172D7" w14:textId="77777777" w:rsidR="003167D1" w:rsidRPr="005344CB" w:rsidRDefault="003167D1" w:rsidP="00BD0C78">
      <w:pPr>
        <w:pStyle w:val="Teksttreci20"/>
        <w:numPr>
          <w:ilvl w:val="0"/>
          <w:numId w:val="16"/>
        </w:numPr>
        <w:shd w:val="clear" w:color="auto" w:fill="auto"/>
        <w:tabs>
          <w:tab w:val="left" w:pos="709"/>
        </w:tabs>
        <w:spacing w:before="0" w:after="0" w:line="22" w:lineRule="atLeast"/>
        <w:ind w:left="0" w:firstLine="709"/>
        <w:jc w:val="both"/>
        <w:rPr>
          <w:sz w:val="22"/>
          <w:szCs w:val="22"/>
        </w:rPr>
      </w:pPr>
      <w:r w:rsidRPr="005344CB">
        <w:rPr>
          <w:rFonts w:eastAsia="Calibri"/>
          <w:color w:val="000000"/>
          <w:sz w:val="22"/>
          <w:szCs w:val="22"/>
        </w:rPr>
        <w:t>klęski żywiołowe: huragany, powodzie, trzęsienie ziemi,</w:t>
      </w:r>
    </w:p>
    <w:p w14:paraId="710F8828" w14:textId="77777777" w:rsidR="003167D1" w:rsidRPr="005344CB" w:rsidRDefault="003167D1" w:rsidP="00BD0C78">
      <w:pPr>
        <w:pStyle w:val="Teksttreci20"/>
        <w:numPr>
          <w:ilvl w:val="0"/>
          <w:numId w:val="16"/>
        </w:numPr>
        <w:shd w:val="clear" w:color="auto" w:fill="auto"/>
        <w:tabs>
          <w:tab w:val="left" w:pos="709"/>
        </w:tabs>
        <w:spacing w:before="0" w:after="0" w:line="22" w:lineRule="atLeast"/>
        <w:ind w:left="0" w:firstLine="709"/>
        <w:jc w:val="both"/>
        <w:rPr>
          <w:sz w:val="22"/>
          <w:szCs w:val="22"/>
        </w:rPr>
      </w:pPr>
      <w:r w:rsidRPr="005344CB">
        <w:rPr>
          <w:rFonts w:eastAsia="Calibri"/>
          <w:color w:val="000000"/>
          <w:sz w:val="22"/>
          <w:szCs w:val="22"/>
        </w:rPr>
        <w:t xml:space="preserve"> </w:t>
      </w:r>
      <w:r w:rsidRPr="005344CB">
        <w:rPr>
          <w:rFonts w:eastAsia="Calibri"/>
          <w:sz w:val="22"/>
          <w:szCs w:val="22"/>
        </w:rPr>
        <w:t>epidemie, ograniczenia związane z kwarantanną,</w:t>
      </w:r>
    </w:p>
    <w:p w14:paraId="7BE74F81" w14:textId="36320432" w:rsidR="003167D1" w:rsidRPr="005344CB" w:rsidRDefault="003167D1" w:rsidP="00BD0C78">
      <w:pPr>
        <w:pStyle w:val="Teksttreci20"/>
        <w:numPr>
          <w:ilvl w:val="0"/>
          <w:numId w:val="16"/>
        </w:numPr>
        <w:shd w:val="clear" w:color="auto" w:fill="auto"/>
        <w:tabs>
          <w:tab w:val="left" w:pos="709"/>
        </w:tabs>
        <w:spacing w:before="0" w:after="0" w:line="22" w:lineRule="atLeast"/>
        <w:ind w:left="0" w:firstLine="709"/>
        <w:jc w:val="both"/>
        <w:rPr>
          <w:sz w:val="22"/>
          <w:szCs w:val="22"/>
        </w:rPr>
      </w:pPr>
      <w:r w:rsidRPr="005344CB">
        <w:rPr>
          <w:rFonts w:eastAsia="Calibri"/>
          <w:color w:val="000000"/>
          <w:sz w:val="22"/>
          <w:szCs w:val="22"/>
        </w:rPr>
        <w:t xml:space="preserve">bunty, niepokoje, strajki, okupacje budowy przez osoby inne niż pracownicy </w:t>
      </w:r>
      <w:r w:rsidR="003F25E1">
        <w:rPr>
          <w:rFonts w:eastAsia="Calibri"/>
          <w:color w:val="000000"/>
          <w:sz w:val="22"/>
          <w:szCs w:val="22"/>
        </w:rPr>
        <w:tab/>
      </w:r>
      <w:r w:rsidRPr="005344CB">
        <w:rPr>
          <w:rFonts w:eastAsia="Calibri"/>
          <w:color w:val="000000"/>
          <w:sz w:val="22"/>
          <w:szCs w:val="22"/>
        </w:rPr>
        <w:t>Wykonawcy i jego podwykonawców,</w:t>
      </w:r>
    </w:p>
    <w:p w14:paraId="73E1F422" w14:textId="77777777" w:rsidR="003167D1" w:rsidRPr="005344CB" w:rsidRDefault="003167D1" w:rsidP="00BD0C78">
      <w:pPr>
        <w:pStyle w:val="Teksttreci20"/>
        <w:numPr>
          <w:ilvl w:val="0"/>
          <w:numId w:val="16"/>
        </w:numPr>
        <w:shd w:val="clear" w:color="auto" w:fill="auto"/>
        <w:tabs>
          <w:tab w:val="left" w:pos="709"/>
        </w:tabs>
        <w:spacing w:before="0" w:after="0" w:line="22" w:lineRule="atLeast"/>
        <w:ind w:left="0" w:firstLine="709"/>
        <w:jc w:val="both"/>
        <w:rPr>
          <w:sz w:val="22"/>
          <w:szCs w:val="22"/>
        </w:rPr>
      </w:pPr>
      <w:r w:rsidRPr="005344CB">
        <w:rPr>
          <w:rFonts w:eastAsia="Calibri"/>
          <w:color w:val="000000"/>
          <w:sz w:val="22"/>
          <w:szCs w:val="22"/>
        </w:rPr>
        <w:t>inne wydarzenia losowe.</w:t>
      </w:r>
    </w:p>
    <w:p w14:paraId="3E5FA853" w14:textId="77469998" w:rsidR="003167D1" w:rsidRPr="005344CB" w:rsidRDefault="003167D1" w:rsidP="00BD0C78">
      <w:pPr>
        <w:pStyle w:val="Teksttreci20"/>
        <w:numPr>
          <w:ilvl w:val="0"/>
          <w:numId w:val="15"/>
        </w:numPr>
        <w:shd w:val="clear" w:color="auto" w:fill="auto"/>
        <w:tabs>
          <w:tab w:val="left" w:pos="709"/>
        </w:tabs>
        <w:spacing w:before="0" w:after="0" w:line="22" w:lineRule="atLeast"/>
        <w:ind w:left="0" w:firstLine="142"/>
        <w:jc w:val="both"/>
        <w:rPr>
          <w:sz w:val="22"/>
          <w:szCs w:val="22"/>
        </w:rPr>
      </w:pPr>
      <w:r w:rsidRPr="005344CB">
        <w:rPr>
          <w:rFonts w:eastAsia="Calibri"/>
          <w:color w:val="000000"/>
          <w:sz w:val="22"/>
          <w:szCs w:val="22"/>
        </w:rPr>
        <w:t xml:space="preserve">Strona dotknięta czynnikami losowymi powinna niezwłocznie poinformować drugą Stronę w </w:t>
      </w:r>
      <w:r w:rsidR="003F25E1">
        <w:rPr>
          <w:rFonts w:eastAsia="Calibri"/>
          <w:color w:val="000000"/>
          <w:sz w:val="22"/>
          <w:szCs w:val="22"/>
        </w:rPr>
        <w:tab/>
      </w:r>
      <w:r w:rsidRPr="005344CB">
        <w:rPr>
          <w:rFonts w:eastAsia="Calibri"/>
          <w:color w:val="000000"/>
          <w:sz w:val="22"/>
          <w:szCs w:val="22"/>
        </w:rPr>
        <w:t xml:space="preserve">formie pisemnej, pocztą elektroniczną lub faksem o zaistnieniu tych okoliczności lub o ich </w:t>
      </w:r>
      <w:r w:rsidR="003F25E1">
        <w:rPr>
          <w:rFonts w:eastAsia="Calibri"/>
          <w:color w:val="000000"/>
          <w:sz w:val="22"/>
          <w:szCs w:val="22"/>
        </w:rPr>
        <w:tab/>
      </w:r>
      <w:r w:rsidRPr="005344CB">
        <w:rPr>
          <w:rFonts w:eastAsia="Calibri"/>
          <w:color w:val="000000"/>
          <w:sz w:val="22"/>
          <w:szCs w:val="22"/>
        </w:rPr>
        <w:t xml:space="preserve">ustąpieniu. Wystąpienie wyżej opisanych okoliczności, jak również czas ich trwania </w:t>
      </w:r>
      <w:r w:rsidR="003F25E1">
        <w:rPr>
          <w:rFonts w:eastAsia="Calibri"/>
          <w:color w:val="000000"/>
          <w:sz w:val="22"/>
          <w:szCs w:val="22"/>
        </w:rPr>
        <w:tab/>
      </w:r>
      <w:r w:rsidRPr="005344CB">
        <w:rPr>
          <w:rFonts w:eastAsia="Calibri"/>
          <w:color w:val="000000"/>
          <w:sz w:val="22"/>
          <w:szCs w:val="22"/>
        </w:rPr>
        <w:t>potwierdzane jest przez właściwą Izbę Gospodarcza kraju Wykonawcy.</w:t>
      </w:r>
    </w:p>
    <w:p w14:paraId="76C9483F" w14:textId="51183571" w:rsidR="003167D1" w:rsidRPr="003F25E1" w:rsidRDefault="003167D1" w:rsidP="00BD0C78">
      <w:pPr>
        <w:pStyle w:val="Teksttreci20"/>
        <w:numPr>
          <w:ilvl w:val="0"/>
          <w:numId w:val="15"/>
        </w:numPr>
        <w:shd w:val="clear" w:color="auto" w:fill="auto"/>
        <w:tabs>
          <w:tab w:val="left" w:pos="709"/>
        </w:tabs>
        <w:spacing w:before="0" w:after="0" w:line="22" w:lineRule="atLeast"/>
        <w:ind w:left="0" w:firstLine="284"/>
        <w:jc w:val="both"/>
        <w:rPr>
          <w:sz w:val="22"/>
          <w:szCs w:val="22"/>
        </w:rPr>
      </w:pPr>
      <w:r w:rsidRPr="005344CB">
        <w:rPr>
          <w:rFonts w:eastAsia="Calibri"/>
          <w:color w:val="000000"/>
          <w:sz w:val="22"/>
          <w:szCs w:val="22"/>
        </w:rPr>
        <w:lastRenderedPageBreak/>
        <w:t xml:space="preserve">Braków surowcowych, niedoborów siły roboczej, zastosowanie części wadliwych i przerw w </w:t>
      </w:r>
      <w:r w:rsidR="003F25E1">
        <w:rPr>
          <w:rFonts w:eastAsia="Calibri"/>
          <w:color w:val="000000"/>
          <w:sz w:val="22"/>
          <w:szCs w:val="22"/>
        </w:rPr>
        <w:tab/>
      </w:r>
      <w:r w:rsidRPr="005344CB">
        <w:rPr>
          <w:rFonts w:eastAsia="Calibri"/>
          <w:color w:val="000000"/>
          <w:sz w:val="22"/>
          <w:szCs w:val="22"/>
        </w:rPr>
        <w:t>pracy nie uznaje się jako czynników losowych.</w:t>
      </w:r>
    </w:p>
    <w:p w14:paraId="28C70E16" w14:textId="77777777" w:rsidR="003F25E1" w:rsidRPr="005344CB" w:rsidRDefault="003F25E1" w:rsidP="003F25E1">
      <w:pPr>
        <w:pStyle w:val="Teksttreci20"/>
        <w:shd w:val="clear" w:color="auto" w:fill="auto"/>
        <w:tabs>
          <w:tab w:val="left" w:pos="709"/>
        </w:tabs>
        <w:spacing w:before="0" w:after="0" w:line="22" w:lineRule="atLeast"/>
        <w:ind w:left="284" w:firstLine="0"/>
        <w:jc w:val="both"/>
        <w:rPr>
          <w:sz w:val="22"/>
          <w:szCs w:val="22"/>
        </w:rPr>
      </w:pPr>
    </w:p>
    <w:p w14:paraId="50252FCE" w14:textId="5938337E" w:rsidR="00F56936" w:rsidRPr="005344CB" w:rsidRDefault="00272E6A" w:rsidP="005344CB">
      <w:pPr>
        <w:spacing w:line="22" w:lineRule="atLeast"/>
        <w:ind w:firstLine="340"/>
        <w:jc w:val="center"/>
        <w:rPr>
          <w:b/>
          <w:sz w:val="22"/>
          <w:szCs w:val="22"/>
        </w:rPr>
      </w:pPr>
      <w:r w:rsidRPr="005344CB">
        <w:rPr>
          <w:b/>
          <w:sz w:val="22"/>
          <w:szCs w:val="22"/>
        </w:rPr>
        <w:t xml:space="preserve">§ </w:t>
      </w:r>
      <w:r w:rsidR="00782EF1" w:rsidRPr="005344CB">
        <w:rPr>
          <w:b/>
          <w:sz w:val="22"/>
          <w:szCs w:val="22"/>
        </w:rPr>
        <w:t>12</w:t>
      </w:r>
      <w:r w:rsidR="007743A2" w:rsidRPr="005344CB">
        <w:rPr>
          <w:b/>
          <w:sz w:val="22"/>
          <w:szCs w:val="22"/>
        </w:rPr>
        <w:t>.</w:t>
      </w:r>
    </w:p>
    <w:p w14:paraId="3DA7E334" w14:textId="56FDB755" w:rsidR="00A2254E" w:rsidRPr="005344CB" w:rsidRDefault="003167D1" w:rsidP="005344CB">
      <w:pPr>
        <w:pStyle w:val="Nagwek"/>
        <w:spacing w:line="22" w:lineRule="atLeast"/>
        <w:ind w:firstLine="340"/>
        <w:jc w:val="center"/>
        <w:rPr>
          <w:b/>
          <w:sz w:val="22"/>
          <w:szCs w:val="22"/>
        </w:rPr>
      </w:pPr>
      <w:r w:rsidRPr="005344CB">
        <w:rPr>
          <w:b/>
          <w:sz w:val="22"/>
          <w:szCs w:val="22"/>
        </w:rPr>
        <w:t xml:space="preserve">Spory </w:t>
      </w:r>
    </w:p>
    <w:p w14:paraId="6E559C06" w14:textId="24D9FEC1" w:rsidR="003167D1" w:rsidRPr="005344CB" w:rsidRDefault="003167D1" w:rsidP="00BD0C78">
      <w:pPr>
        <w:pStyle w:val="Teksttreci20"/>
        <w:numPr>
          <w:ilvl w:val="0"/>
          <w:numId w:val="17"/>
        </w:numPr>
        <w:shd w:val="clear" w:color="auto" w:fill="auto"/>
        <w:tabs>
          <w:tab w:val="left" w:pos="709"/>
        </w:tabs>
        <w:spacing w:before="0" w:after="0" w:line="22" w:lineRule="atLeast"/>
        <w:ind w:left="0" w:firstLine="284"/>
        <w:jc w:val="both"/>
        <w:rPr>
          <w:sz w:val="22"/>
          <w:szCs w:val="22"/>
        </w:rPr>
      </w:pPr>
      <w:r w:rsidRPr="005344CB">
        <w:rPr>
          <w:sz w:val="22"/>
          <w:szCs w:val="22"/>
        </w:rPr>
        <w:t xml:space="preserve">Wszelkie spory między Stronami mogące wyniknąć w trakcie realizacji niniejszej Umowy </w:t>
      </w:r>
      <w:r w:rsidR="00313DBC">
        <w:rPr>
          <w:sz w:val="22"/>
          <w:szCs w:val="22"/>
        </w:rPr>
        <w:tab/>
      </w:r>
      <w:r w:rsidRPr="005344CB">
        <w:rPr>
          <w:sz w:val="22"/>
          <w:szCs w:val="22"/>
        </w:rPr>
        <w:t>powinny być rozwiązywane bez zbędnej zwłoki drogą negocjacji między Stronami.</w:t>
      </w:r>
    </w:p>
    <w:p w14:paraId="654F7C47" w14:textId="5A0F086E" w:rsidR="003167D1" w:rsidRPr="005344CB" w:rsidRDefault="003167D1" w:rsidP="00BD0C78">
      <w:pPr>
        <w:pStyle w:val="Teksttreci20"/>
        <w:numPr>
          <w:ilvl w:val="0"/>
          <w:numId w:val="17"/>
        </w:numPr>
        <w:shd w:val="clear" w:color="auto" w:fill="auto"/>
        <w:tabs>
          <w:tab w:val="left" w:pos="709"/>
        </w:tabs>
        <w:spacing w:before="0" w:after="0" w:line="22" w:lineRule="atLeast"/>
        <w:ind w:left="0" w:firstLine="284"/>
        <w:jc w:val="both"/>
        <w:rPr>
          <w:sz w:val="22"/>
          <w:szCs w:val="22"/>
        </w:rPr>
      </w:pPr>
      <w:r w:rsidRPr="005344CB">
        <w:rPr>
          <w:sz w:val="22"/>
          <w:szCs w:val="22"/>
        </w:rPr>
        <w:t xml:space="preserve">W przypadku niepowodzenia tych negocjacji, zaistniałe spory będzie rozstrzygał sąd właściwy </w:t>
      </w:r>
      <w:r w:rsidR="00313DBC">
        <w:rPr>
          <w:sz w:val="22"/>
          <w:szCs w:val="22"/>
        </w:rPr>
        <w:tab/>
      </w:r>
      <w:r w:rsidRPr="005344CB">
        <w:rPr>
          <w:sz w:val="22"/>
          <w:szCs w:val="22"/>
        </w:rPr>
        <w:t>dla siedziby Zamawiającego.</w:t>
      </w:r>
    </w:p>
    <w:p w14:paraId="6CED3BB2" w14:textId="77777777" w:rsidR="003167D1" w:rsidRPr="005344CB" w:rsidRDefault="003167D1" w:rsidP="005344CB">
      <w:pPr>
        <w:pStyle w:val="Teksttreci20"/>
        <w:shd w:val="clear" w:color="auto" w:fill="auto"/>
        <w:tabs>
          <w:tab w:val="left" w:pos="709"/>
        </w:tabs>
        <w:spacing w:before="0" w:after="0" w:line="22" w:lineRule="atLeast"/>
        <w:ind w:firstLine="0"/>
        <w:jc w:val="both"/>
        <w:rPr>
          <w:sz w:val="22"/>
          <w:szCs w:val="22"/>
        </w:rPr>
      </w:pPr>
    </w:p>
    <w:p w14:paraId="0A4B5856" w14:textId="476D2215" w:rsidR="003167D1" w:rsidRPr="005344CB" w:rsidRDefault="003167D1" w:rsidP="005344CB">
      <w:pPr>
        <w:spacing w:line="22" w:lineRule="atLeast"/>
        <w:ind w:firstLine="340"/>
        <w:jc w:val="center"/>
        <w:rPr>
          <w:b/>
          <w:sz w:val="22"/>
          <w:szCs w:val="22"/>
        </w:rPr>
      </w:pPr>
      <w:r w:rsidRPr="005344CB">
        <w:rPr>
          <w:b/>
          <w:sz w:val="22"/>
          <w:szCs w:val="22"/>
        </w:rPr>
        <w:t xml:space="preserve">§ </w:t>
      </w:r>
      <w:r w:rsidR="00782EF1" w:rsidRPr="005344CB">
        <w:rPr>
          <w:b/>
          <w:sz w:val="22"/>
          <w:szCs w:val="22"/>
        </w:rPr>
        <w:t>13</w:t>
      </w:r>
      <w:r w:rsidRPr="005344CB">
        <w:rPr>
          <w:b/>
          <w:sz w:val="22"/>
          <w:szCs w:val="22"/>
        </w:rPr>
        <w:t>.</w:t>
      </w:r>
    </w:p>
    <w:p w14:paraId="741536A8" w14:textId="326CB4FB" w:rsidR="003167D1" w:rsidRPr="005344CB" w:rsidRDefault="003167D1" w:rsidP="005344CB">
      <w:pPr>
        <w:spacing w:line="22" w:lineRule="atLeast"/>
        <w:ind w:firstLine="340"/>
        <w:jc w:val="center"/>
        <w:rPr>
          <w:b/>
          <w:sz w:val="22"/>
          <w:szCs w:val="22"/>
        </w:rPr>
      </w:pPr>
      <w:r w:rsidRPr="005344CB">
        <w:rPr>
          <w:b/>
          <w:sz w:val="22"/>
          <w:szCs w:val="22"/>
        </w:rPr>
        <w:t xml:space="preserve">Odstąpienie od umowy </w:t>
      </w:r>
    </w:p>
    <w:p w14:paraId="67964F6C" w14:textId="77777777" w:rsidR="003167D1" w:rsidRPr="005344CB" w:rsidRDefault="003167D1" w:rsidP="00BD0C78">
      <w:pPr>
        <w:pStyle w:val="Teksttreci20"/>
        <w:numPr>
          <w:ilvl w:val="0"/>
          <w:numId w:val="18"/>
        </w:numPr>
        <w:shd w:val="clear" w:color="auto" w:fill="auto"/>
        <w:tabs>
          <w:tab w:val="left" w:pos="631"/>
        </w:tabs>
        <w:spacing w:before="0" w:after="0" w:line="22" w:lineRule="atLeast"/>
        <w:ind w:left="0" w:firstLine="284"/>
        <w:jc w:val="both"/>
        <w:rPr>
          <w:sz w:val="22"/>
          <w:szCs w:val="22"/>
        </w:rPr>
      </w:pPr>
      <w:r w:rsidRPr="005344CB">
        <w:rPr>
          <w:sz w:val="22"/>
          <w:szCs w:val="22"/>
        </w:rPr>
        <w:t>Zamawiający może odstąpić od umowy:</w:t>
      </w:r>
    </w:p>
    <w:p w14:paraId="0C71C8AA" w14:textId="64C4FBC0" w:rsidR="003167D1" w:rsidRPr="005344CB" w:rsidRDefault="003167D1" w:rsidP="00BD0C78">
      <w:pPr>
        <w:pStyle w:val="Teksttreci20"/>
        <w:numPr>
          <w:ilvl w:val="0"/>
          <w:numId w:val="19"/>
        </w:numPr>
        <w:shd w:val="clear" w:color="auto" w:fill="auto"/>
        <w:tabs>
          <w:tab w:val="left" w:pos="631"/>
        </w:tabs>
        <w:spacing w:before="0" w:after="0" w:line="22" w:lineRule="atLeast"/>
        <w:ind w:left="0" w:firstLine="567"/>
        <w:jc w:val="both"/>
        <w:rPr>
          <w:sz w:val="22"/>
          <w:szCs w:val="22"/>
        </w:rPr>
      </w:pPr>
      <w:r w:rsidRPr="005344CB">
        <w:rPr>
          <w:sz w:val="22"/>
          <w:szCs w:val="22"/>
        </w:rPr>
        <w:t xml:space="preserve">w terminie 30 dni od dnia powzięcia wiadomości o zaistnieniu istotnej zmiany </w:t>
      </w:r>
      <w:r w:rsidR="00313DBC">
        <w:rPr>
          <w:sz w:val="22"/>
          <w:szCs w:val="22"/>
        </w:rPr>
        <w:tab/>
      </w:r>
      <w:r w:rsidRPr="005344CB">
        <w:rPr>
          <w:sz w:val="22"/>
          <w:szCs w:val="22"/>
        </w:rPr>
        <w:t xml:space="preserve">okoliczności powodującej, że wykonanie umowy nie leży w interesie publicznym, czego nie </w:t>
      </w:r>
      <w:r w:rsidR="00313DBC">
        <w:rPr>
          <w:sz w:val="22"/>
          <w:szCs w:val="22"/>
        </w:rPr>
        <w:tab/>
      </w:r>
      <w:r w:rsidRPr="005344CB">
        <w:rPr>
          <w:sz w:val="22"/>
          <w:szCs w:val="22"/>
        </w:rPr>
        <w:t xml:space="preserve">można było przewidzieć w chwili zawarcia umowy, lub dalsze wykonywanie umowy może </w:t>
      </w:r>
      <w:r w:rsidR="00313DBC">
        <w:rPr>
          <w:sz w:val="22"/>
          <w:szCs w:val="22"/>
        </w:rPr>
        <w:tab/>
      </w:r>
      <w:r w:rsidRPr="005344CB">
        <w:rPr>
          <w:sz w:val="22"/>
          <w:szCs w:val="22"/>
        </w:rPr>
        <w:t>zagrozić podstawowemu interesowi bezpieczeństwa państwa lub bezpieczeństwu publicznemu;</w:t>
      </w:r>
    </w:p>
    <w:p w14:paraId="042BE0DA" w14:textId="77777777" w:rsidR="003167D1" w:rsidRPr="005344CB" w:rsidRDefault="003167D1" w:rsidP="00BD0C78">
      <w:pPr>
        <w:pStyle w:val="Teksttreci20"/>
        <w:numPr>
          <w:ilvl w:val="0"/>
          <w:numId w:val="19"/>
        </w:numPr>
        <w:shd w:val="clear" w:color="auto" w:fill="auto"/>
        <w:tabs>
          <w:tab w:val="left" w:pos="631"/>
        </w:tabs>
        <w:spacing w:before="0" w:after="0" w:line="22" w:lineRule="atLeast"/>
        <w:ind w:left="0" w:firstLine="567"/>
        <w:jc w:val="both"/>
        <w:rPr>
          <w:sz w:val="22"/>
          <w:szCs w:val="22"/>
        </w:rPr>
      </w:pPr>
      <w:r w:rsidRPr="005344CB">
        <w:rPr>
          <w:sz w:val="22"/>
          <w:szCs w:val="22"/>
        </w:rPr>
        <w:t>jeżeli zachodzi co najmniej jedna z następujących okoliczności:</w:t>
      </w:r>
    </w:p>
    <w:p w14:paraId="225DBC6D" w14:textId="3ADDA079" w:rsidR="003167D1" w:rsidRPr="005344CB" w:rsidRDefault="00313DBC" w:rsidP="00313DBC">
      <w:pPr>
        <w:pStyle w:val="Teksttreci20"/>
        <w:shd w:val="clear" w:color="auto" w:fill="auto"/>
        <w:tabs>
          <w:tab w:val="left" w:pos="631"/>
        </w:tabs>
        <w:spacing w:before="0" w:after="0" w:line="22" w:lineRule="atLeast"/>
        <w:ind w:left="567" w:firstLine="0"/>
        <w:jc w:val="both"/>
        <w:rPr>
          <w:sz w:val="22"/>
          <w:szCs w:val="22"/>
        </w:rPr>
      </w:pPr>
      <w:r>
        <w:rPr>
          <w:sz w:val="22"/>
          <w:szCs w:val="22"/>
        </w:rPr>
        <w:t xml:space="preserve">a) </w:t>
      </w:r>
      <w:r w:rsidR="003167D1" w:rsidRPr="005344CB">
        <w:rPr>
          <w:sz w:val="22"/>
          <w:szCs w:val="22"/>
        </w:rPr>
        <w:t xml:space="preserve">dokonano zmiany umowy z naruszeniem art. 454 </w:t>
      </w:r>
      <w:r w:rsidR="003167D1" w:rsidRPr="005344CB">
        <w:rPr>
          <w:rFonts w:eastAsia="Calibri"/>
          <w:color w:val="000000"/>
          <w:sz w:val="22"/>
          <w:szCs w:val="22"/>
        </w:rPr>
        <w:t>ustawy Pzp</w:t>
      </w:r>
      <w:r w:rsidR="003167D1" w:rsidRPr="005344CB">
        <w:rPr>
          <w:sz w:val="22"/>
          <w:szCs w:val="22"/>
        </w:rPr>
        <w:t xml:space="preserve"> i art. 455 </w:t>
      </w:r>
      <w:r w:rsidR="003167D1" w:rsidRPr="005344CB">
        <w:rPr>
          <w:rFonts w:eastAsia="Calibri"/>
          <w:color w:val="000000"/>
          <w:sz w:val="22"/>
          <w:szCs w:val="22"/>
        </w:rPr>
        <w:t>ustawy Pzp</w:t>
      </w:r>
      <w:r w:rsidR="003167D1" w:rsidRPr="005344CB">
        <w:rPr>
          <w:sz w:val="22"/>
          <w:szCs w:val="22"/>
        </w:rPr>
        <w:t>,</w:t>
      </w:r>
    </w:p>
    <w:p w14:paraId="0112620A" w14:textId="5C2B51F8" w:rsidR="003167D1" w:rsidRPr="005344CB" w:rsidRDefault="00313DBC" w:rsidP="00313DBC">
      <w:pPr>
        <w:pStyle w:val="Teksttreci20"/>
        <w:shd w:val="clear" w:color="auto" w:fill="auto"/>
        <w:tabs>
          <w:tab w:val="left" w:pos="631"/>
        </w:tabs>
        <w:spacing w:before="0" w:after="0" w:line="22" w:lineRule="atLeast"/>
        <w:ind w:left="567" w:firstLine="0"/>
        <w:jc w:val="both"/>
        <w:rPr>
          <w:sz w:val="22"/>
          <w:szCs w:val="22"/>
        </w:rPr>
      </w:pPr>
      <w:r>
        <w:rPr>
          <w:sz w:val="22"/>
          <w:szCs w:val="22"/>
        </w:rPr>
        <w:t xml:space="preserve">b) </w:t>
      </w:r>
      <w:r w:rsidR="003167D1" w:rsidRPr="005344CB">
        <w:rPr>
          <w:sz w:val="22"/>
          <w:szCs w:val="22"/>
        </w:rPr>
        <w:t xml:space="preserve">wykonawca w chwili zawarcia umowy podlegał wykluczeniu na podstawie art. 108 </w:t>
      </w:r>
      <w:r>
        <w:rPr>
          <w:sz w:val="22"/>
          <w:szCs w:val="22"/>
        </w:rPr>
        <w:tab/>
      </w:r>
      <w:r w:rsidR="003167D1" w:rsidRPr="005344CB">
        <w:rPr>
          <w:rFonts w:eastAsia="Calibri"/>
          <w:color w:val="000000"/>
          <w:sz w:val="22"/>
          <w:szCs w:val="22"/>
        </w:rPr>
        <w:t>ustawy Pzp</w:t>
      </w:r>
      <w:r w:rsidR="003167D1" w:rsidRPr="005344CB">
        <w:rPr>
          <w:sz w:val="22"/>
          <w:szCs w:val="22"/>
        </w:rPr>
        <w:t>,</w:t>
      </w:r>
    </w:p>
    <w:p w14:paraId="3947D534" w14:textId="5DE13965" w:rsidR="003167D1" w:rsidRPr="005344CB" w:rsidRDefault="00313DBC" w:rsidP="00313DBC">
      <w:pPr>
        <w:pStyle w:val="Teksttreci20"/>
        <w:shd w:val="clear" w:color="auto" w:fill="auto"/>
        <w:tabs>
          <w:tab w:val="left" w:pos="631"/>
        </w:tabs>
        <w:spacing w:before="0" w:after="0" w:line="22" w:lineRule="atLeast"/>
        <w:ind w:left="567" w:firstLine="0"/>
        <w:jc w:val="both"/>
        <w:rPr>
          <w:sz w:val="22"/>
          <w:szCs w:val="22"/>
        </w:rPr>
      </w:pPr>
      <w:r>
        <w:rPr>
          <w:sz w:val="22"/>
          <w:szCs w:val="22"/>
        </w:rPr>
        <w:t xml:space="preserve">c) </w:t>
      </w:r>
      <w:r w:rsidR="003167D1" w:rsidRPr="005344CB">
        <w:rPr>
          <w:sz w:val="22"/>
          <w:szCs w:val="22"/>
        </w:rPr>
        <w:t xml:space="preserve">Trybunał Sprawiedliwości Unii Europejskiej stwierdził, w ramach procedury </w:t>
      </w:r>
      <w:r>
        <w:rPr>
          <w:sz w:val="22"/>
          <w:szCs w:val="22"/>
        </w:rPr>
        <w:tab/>
      </w:r>
      <w:r w:rsidR="003167D1" w:rsidRPr="005344CB">
        <w:rPr>
          <w:sz w:val="22"/>
          <w:szCs w:val="22"/>
        </w:rPr>
        <w:t>przewidzianej w art. 258 Traktatu o funkcjonowaniu Unii Europej</w:t>
      </w:r>
      <w:r>
        <w:rPr>
          <w:sz w:val="22"/>
          <w:szCs w:val="22"/>
        </w:rPr>
        <w:t>skiej, że Rzeczpospolita Polska</w:t>
      </w:r>
      <w:r>
        <w:rPr>
          <w:sz w:val="22"/>
          <w:szCs w:val="22"/>
        </w:rPr>
        <w:tab/>
      </w:r>
      <w:r w:rsidR="003167D1" w:rsidRPr="005344CB">
        <w:rPr>
          <w:sz w:val="22"/>
          <w:szCs w:val="22"/>
        </w:rPr>
        <w:t xml:space="preserve">uchybiła zobowiązaniom, które ciążą na niej na mocy Traktatów, dyrektywy 2014/24/UE, </w:t>
      </w:r>
      <w:r>
        <w:rPr>
          <w:sz w:val="22"/>
          <w:szCs w:val="22"/>
        </w:rPr>
        <w:tab/>
      </w:r>
      <w:r w:rsidR="003167D1" w:rsidRPr="005344CB">
        <w:rPr>
          <w:sz w:val="22"/>
          <w:szCs w:val="22"/>
        </w:rPr>
        <w:t xml:space="preserve">dyrektywy </w:t>
      </w:r>
      <w:r>
        <w:rPr>
          <w:sz w:val="22"/>
          <w:szCs w:val="22"/>
        </w:rPr>
        <w:tab/>
      </w:r>
      <w:r w:rsidR="003167D1" w:rsidRPr="005344CB">
        <w:rPr>
          <w:sz w:val="22"/>
          <w:szCs w:val="22"/>
        </w:rPr>
        <w:t xml:space="preserve">2014/25/UE i dyrektywy 2009/81/WE, z uwagi na to, że zamawiający udzielił </w:t>
      </w:r>
      <w:r>
        <w:rPr>
          <w:sz w:val="22"/>
          <w:szCs w:val="22"/>
        </w:rPr>
        <w:tab/>
      </w:r>
      <w:r w:rsidR="003167D1" w:rsidRPr="005344CB">
        <w:rPr>
          <w:sz w:val="22"/>
          <w:szCs w:val="22"/>
        </w:rPr>
        <w:t>zamówienia z naruszeniem prawa Unii Europejskiej.</w:t>
      </w:r>
    </w:p>
    <w:p w14:paraId="13CAEEE1" w14:textId="47A2570C" w:rsidR="003167D1" w:rsidRPr="005344CB" w:rsidRDefault="003167D1" w:rsidP="00BD0C78">
      <w:pPr>
        <w:pStyle w:val="Teksttreci20"/>
        <w:numPr>
          <w:ilvl w:val="0"/>
          <w:numId w:val="18"/>
        </w:numPr>
        <w:shd w:val="clear" w:color="auto" w:fill="auto"/>
        <w:tabs>
          <w:tab w:val="left" w:pos="631"/>
        </w:tabs>
        <w:spacing w:before="0" w:after="0" w:line="22" w:lineRule="atLeast"/>
        <w:ind w:left="0" w:firstLine="284"/>
        <w:jc w:val="both"/>
        <w:rPr>
          <w:sz w:val="22"/>
          <w:szCs w:val="22"/>
        </w:rPr>
      </w:pPr>
      <w:r w:rsidRPr="005344CB">
        <w:rPr>
          <w:sz w:val="22"/>
          <w:szCs w:val="22"/>
        </w:rPr>
        <w:t xml:space="preserve">W przypadku, o którym mowa w </w:t>
      </w:r>
      <w:r w:rsidRPr="005344CB">
        <w:rPr>
          <w:b/>
          <w:sz w:val="22"/>
          <w:szCs w:val="22"/>
        </w:rPr>
        <w:t>ust. 1 pkt 2 lit. a)</w:t>
      </w:r>
      <w:r w:rsidRPr="005344CB">
        <w:rPr>
          <w:sz w:val="22"/>
          <w:szCs w:val="22"/>
        </w:rPr>
        <w:t xml:space="preserve">, zamawiający odstępuje od umowy w części, </w:t>
      </w:r>
      <w:r w:rsidR="00313DBC">
        <w:rPr>
          <w:sz w:val="22"/>
          <w:szCs w:val="22"/>
        </w:rPr>
        <w:tab/>
      </w:r>
      <w:r w:rsidRPr="005344CB">
        <w:rPr>
          <w:sz w:val="22"/>
          <w:szCs w:val="22"/>
        </w:rPr>
        <w:t>której zmiana dotyczy.</w:t>
      </w:r>
    </w:p>
    <w:p w14:paraId="6B3AFB83" w14:textId="39F23270" w:rsidR="003167D1" w:rsidRPr="005344CB" w:rsidRDefault="003167D1" w:rsidP="00BD0C78">
      <w:pPr>
        <w:pStyle w:val="Teksttreci20"/>
        <w:numPr>
          <w:ilvl w:val="0"/>
          <w:numId w:val="18"/>
        </w:numPr>
        <w:shd w:val="clear" w:color="auto" w:fill="auto"/>
        <w:tabs>
          <w:tab w:val="left" w:pos="631"/>
        </w:tabs>
        <w:spacing w:before="0" w:after="0" w:line="22" w:lineRule="atLeast"/>
        <w:ind w:left="0" w:firstLine="284"/>
        <w:jc w:val="both"/>
        <w:rPr>
          <w:sz w:val="22"/>
          <w:szCs w:val="22"/>
        </w:rPr>
      </w:pPr>
      <w:r w:rsidRPr="005344CB">
        <w:rPr>
          <w:sz w:val="22"/>
          <w:szCs w:val="22"/>
        </w:rPr>
        <w:t xml:space="preserve">W przypadkach, o których mowa w </w:t>
      </w:r>
      <w:r w:rsidRPr="005344CB">
        <w:rPr>
          <w:b/>
          <w:sz w:val="22"/>
          <w:szCs w:val="22"/>
        </w:rPr>
        <w:t>ust. 1</w:t>
      </w:r>
      <w:r w:rsidRPr="005344CB">
        <w:rPr>
          <w:sz w:val="22"/>
          <w:szCs w:val="22"/>
        </w:rPr>
        <w:t xml:space="preserve">, wykonawca może żądać wyłącznie wynagrodzenia </w:t>
      </w:r>
      <w:r w:rsidR="00313DBC">
        <w:rPr>
          <w:sz w:val="22"/>
          <w:szCs w:val="22"/>
        </w:rPr>
        <w:tab/>
      </w:r>
      <w:r w:rsidRPr="005344CB">
        <w:rPr>
          <w:sz w:val="22"/>
          <w:szCs w:val="22"/>
        </w:rPr>
        <w:t>należnego z tytułu wykonania części umowy.</w:t>
      </w:r>
    </w:p>
    <w:p w14:paraId="50CFBF42" w14:textId="1B85CCAE" w:rsidR="003167D1" w:rsidRPr="005344CB" w:rsidRDefault="003167D1" w:rsidP="00BD0C78">
      <w:pPr>
        <w:pStyle w:val="Teksttreci20"/>
        <w:numPr>
          <w:ilvl w:val="0"/>
          <w:numId w:val="18"/>
        </w:numPr>
        <w:shd w:val="clear" w:color="auto" w:fill="auto"/>
        <w:tabs>
          <w:tab w:val="left" w:pos="631"/>
        </w:tabs>
        <w:spacing w:before="0" w:after="0" w:line="22" w:lineRule="atLeast"/>
        <w:ind w:left="0" w:firstLine="284"/>
        <w:jc w:val="both"/>
        <w:rPr>
          <w:sz w:val="22"/>
          <w:szCs w:val="22"/>
        </w:rPr>
      </w:pPr>
      <w:r w:rsidRPr="005344CB">
        <w:rPr>
          <w:sz w:val="22"/>
          <w:szCs w:val="22"/>
        </w:rPr>
        <w:t xml:space="preserve">Ponadto, oprócz przypadków wymienionych w Kodeksie Cywilnym, Zamawiającemu </w:t>
      </w:r>
      <w:r w:rsidR="00313DBC">
        <w:rPr>
          <w:sz w:val="22"/>
          <w:szCs w:val="22"/>
        </w:rPr>
        <w:tab/>
      </w:r>
      <w:r w:rsidRPr="005344CB">
        <w:rPr>
          <w:sz w:val="22"/>
          <w:szCs w:val="22"/>
        </w:rPr>
        <w:t>przysługuje prawo odstąpienia od umowy w następujących przypadkach:</w:t>
      </w:r>
    </w:p>
    <w:p w14:paraId="4CE92BC1" w14:textId="7C28DF65" w:rsidR="003167D1" w:rsidRPr="005344CB" w:rsidRDefault="003167D1" w:rsidP="00BD0C78">
      <w:pPr>
        <w:pStyle w:val="Teksttreci20"/>
        <w:numPr>
          <w:ilvl w:val="0"/>
          <w:numId w:val="20"/>
        </w:numPr>
        <w:shd w:val="clear" w:color="auto" w:fill="auto"/>
        <w:tabs>
          <w:tab w:val="left" w:pos="631"/>
        </w:tabs>
        <w:spacing w:before="0" w:after="0" w:line="22" w:lineRule="atLeast"/>
        <w:ind w:left="0" w:firstLine="567"/>
        <w:jc w:val="both"/>
        <w:rPr>
          <w:sz w:val="22"/>
          <w:szCs w:val="22"/>
        </w:rPr>
      </w:pPr>
      <w:r w:rsidRPr="005344CB">
        <w:rPr>
          <w:sz w:val="22"/>
          <w:szCs w:val="22"/>
        </w:rPr>
        <w:t xml:space="preserve">Wykonawca zaniechał realizacji umowy, a w szczególności nie rozpoczął realizacji </w:t>
      </w:r>
      <w:r w:rsidR="00313DBC">
        <w:rPr>
          <w:sz w:val="22"/>
          <w:szCs w:val="22"/>
        </w:rPr>
        <w:tab/>
      </w:r>
      <w:r w:rsidRPr="005344CB">
        <w:rPr>
          <w:sz w:val="22"/>
          <w:szCs w:val="22"/>
        </w:rPr>
        <w:t>przedmiotu umowy przez okres dłuższy niż 7 dni,</w:t>
      </w:r>
    </w:p>
    <w:p w14:paraId="284070B8" w14:textId="00A290B2" w:rsidR="003167D1" w:rsidRPr="005344CB" w:rsidRDefault="003167D1" w:rsidP="00BD0C78">
      <w:pPr>
        <w:pStyle w:val="Teksttreci20"/>
        <w:numPr>
          <w:ilvl w:val="0"/>
          <w:numId w:val="20"/>
        </w:numPr>
        <w:shd w:val="clear" w:color="auto" w:fill="auto"/>
        <w:tabs>
          <w:tab w:val="left" w:pos="631"/>
        </w:tabs>
        <w:spacing w:before="0" w:after="0" w:line="22" w:lineRule="atLeast"/>
        <w:ind w:left="0" w:firstLine="567"/>
        <w:jc w:val="both"/>
        <w:rPr>
          <w:sz w:val="22"/>
          <w:szCs w:val="22"/>
        </w:rPr>
      </w:pPr>
      <w:r w:rsidRPr="005344CB">
        <w:rPr>
          <w:sz w:val="22"/>
          <w:szCs w:val="22"/>
        </w:rPr>
        <w:t xml:space="preserve">Wykonawca nie wykona któregokolwiek z obowiązków określonych w umowie, po </w:t>
      </w:r>
      <w:r w:rsidR="00313DBC">
        <w:rPr>
          <w:sz w:val="22"/>
          <w:szCs w:val="22"/>
        </w:rPr>
        <w:tab/>
      </w:r>
      <w:r w:rsidRPr="005344CB">
        <w:rPr>
          <w:sz w:val="22"/>
          <w:szCs w:val="22"/>
        </w:rPr>
        <w:t xml:space="preserve">zażądaniu przez Zamawiającego spełnienia takiego zobowiązania i wyznaczeniu mu </w:t>
      </w:r>
      <w:r w:rsidR="00313DBC">
        <w:rPr>
          <w:sz w:val="22"/>
          <w:szCs w:val="22"/>
        </w:rPr>
        <w:tab/>
      </w:r>
      <w:r w:rsidRPr="005344CB">
        <w:rPr>
          <w:sz w:val="22"/>
          <w:szCs w:val="22"/>
        </w:rPr>
        <w:t xml:space="preserve">dodatkowego terminu, w szczególności nie dokona dostawy zgodnie ze swoją ofertą, bądź też </w:t>
      </w:r>
      <w:r w:rsidR="00313DBC">
        <w:rPr>
          <w:sz w:val="22"/>
          <w:szCs w:val="22"/>
        </w:rPr>
        <w:tab/>
      </w:r>
      <w:r w:rsidRPr="005344CB">
        <w:rPr>
          <w:sz w:val="22"/>
          <w:szCs w:val="22"/>
        </w:rPr>
        <w:t>nie wykonuje Umowy w terminach w niej określonych,</w:t>
      </w:r>
    </w:p>
    <w:p w14:paraId="4B310202" w14:textId="7795BFDF" w:rsidR="003167D1" w:rsidRPr="005344CB" w:rsidRDefault="003167D1" w:rsidP="00BD0C78">
      <w:pPr>
        <w:pStyle w:val="Teksttreci20"/>
        <w:numPr>
          <w:ilvl w:val="0"/>
          <w:numId w:val="20"/>
        </w:numPr>
        <w:shd w:val="clear" w:color="auto" w:fill="auto"/>
        <w:tabs>
          <w:tab w:val="left" w:pos="631"/>
        </w:tabs>
        <w:spacing w:before="0" w:after="0" w:line="22" w:lineRule="atLeast"/>
        <w:ind w:left="0" w:firstLine="567"/>
        <w:jc w:val="both"/>
        <w:rPr>
          <w:sz w:val="22"/>
          <w:szCs w:val="22"/>
        </w:rPr>
      </w:pPr>
      <w:r w:rsidRPr="005344CB">
        <w:rPr>
          <w:sz w:val="22"/>
          <w:szCs w:val="22"/>
        </w:rPr>
        <w:t xml:space="preserve">Wykonawca opóźnia się ze spełnieniem świadczenia tak dalece, iż niemożliwe jest </w:t>
      </w:r>
      <w:r w:rsidR="00313DBC">
        <w:rPr>
          <w:sz w:val="22"/>
          <w:szCs w:val="22"/>
        </w:rPr>
        <w:tab/>
      </w:r>
      <w:r w:rsidRPr="005344CB">
        <w:rPr>
          <w:sz w:val="22"/>
          <w:szCs w:val="22"/>
        </w:rPr>
        <w:t>wykonanie zamówienia w terminie.</w:t>
      </w:r>
    </w:p>
    <w:p w14:paraId="3226E54A" w14:textId="6459F1F7" w:rsidR="003167D1" w:rsidRPr="005344CB" w:rsidRDefault="003167D1" w:rsidP="00BD0C78">
      <w:pPr>
        <w:pStyle w:val="Teksttreci20"/>
        <w:numPr>
          <w:ilvl w:val="0"/>
          <w:numId w:val="18"/>
        </w:numPr>
        <w:shd w:val="clear" w:color="auto" w:fill="auto"/>
        <w:tabs>
          <w:tab w:val="left" w:pos="631"/>
        </w:tabs>
        <w:spacing w:before="0" w:after="0" w:line="22" w:lineRule="atLeast"/>
        <w:ind w:left="0" w:firstLine="284"/>
        <w:jc w:val="both"/>
        <w:rPr>
          <w:sz w:val="22"/>
          <w:szCs w:val="22"/>
        </w:rPr>
      </w:pPr>
      <w:r w:rsidRPr="005344CB">
        <w:rPr>
          <w:sz w:val="22"/>
          <w:szCs w:val="22"/>
        </w:rPr>
        <w:t xml:space="preserve">Oświadczenie odstąpienia od Umowy może być złożone w terminie 60 dni od dnia powzięcia </w:t>
      </w:r>
      <w:r w:rsidR="00313DBC">
        <w:rPr>
          <w:sz w:val="22"/>
          <w:szCs w:val="22"/>
        </w:rPr>
        <w:tab/>
      </w:r>
      <w:r w:rsidRPr="005344CB">
        <w:rPr>
          <w:sz w:val="22"/>
          <w:szCs w:val="22"/>
        </w:rPr>
        <w:t xml:space="preserve">informacji o zdarzeniach uzasadniających prawo do odstąpienia i powinno zawierać </w:t>
      </w:r>
      <w:r w:rsidR="00313DBC">
        <w:rPr>
          <w:sz w:val="22"/>
          <w:szCs w:val="22"/>
        </w:rPr>
        <w:tab/>
      </w:r>
      <w:r w:rsidRPr="005344CB">
        <w:rPr>
          <w:sz w:val="22"/>
          <w:szCs w:val="22"/>
        </w:rPr>
        <w:t xml:space="preserve">uzasadnienie, z zastrzeżeniem </w:t>
      </w:r>
      <w:r w:rsidRPr="005344CB">
        <w:rPr>
          <w:b/>
          <w:sz w:val="22"/>
          <w:szCs w:val="22"/>
        </w:rPr>
        <w:t>ust. 1 pkt 1</w:t>
      </w:r>
      <w:r w:rsidRPr="005344CB">
        <w:rPr>
          <w:sz w:val="22"/>
          <w:szCs w:val="22"/>
        </w:rPr>
        <w:t xml:space="preserve">, który przewiduje 30-dniowy termin na odstąpienie </w:t>
      </w:r>
      <w:r w:rsidR="00313DBC">
        <w:rPr>
          <w:sz w:val="22"/>
          <w:szCs w:val="22"/>
        </w:rPr>
        <w:tab/>
      </w:r>
      <w:r w:rsidRPr="005344CB">
        <w:rPr>
          <w:sz w:val="22"/>
          <w:szCs w:val="22"/>
        </w:rPr>
        <w:t>od Umowy.</w:t>
      </w:r>
    </w:p>
    <w:p w14:paraId="19370434" w14:textId="69A478B8" w:rsidR="003167D1" w:rsidRPr="005344CB" w:rsidRDefault="003167D1" w:rsidP="00BD0C78">
      <w:pPr>
        <w:pStyle w:val="Teksttreci20"/>
        <w:numPr>
          <w:ilvl w:val="0"/>
          <w:numId w:val="18"/>
        </w:numPr>
        <w:shd w:val="clear" w:color="auto" w:fill="auto"/>
        <w:tabs>
          <w:tab w:val="left" w:pos="631"/>
        </w:tabs>
        <w:spacing w:before="0" w:after="0" w:line="22" w:lineRule="atLeast"/>
        <w:ind w:left="0" w:firstLine="284"/>
        <w:jc w:val="both"/>
        <w:rPr>
          <w:sz w:val="22"/>
          <w:szCs w:val="22"/>
        </w:rPr>
      </w:pPr>
      <w:r w:rsidRPr="005344CB">
        <w:rPr>
          <w:sz w:val="22"/>
          <w:szCs w:val="22"/>
        </w:rPr>
        <w:t xml:space="preserve">Odstąpienie od Umowy powinno nastąpić w formie pisemnej pod rygorem nieważności takiego </w:t>
      </w:r>
      <w:r w:rsidR="00313DBC">
        <w:rPr>
          <w:sz w:val="22"/>
          <w:szCs w:val="22"/>
        </w:rPr>
        <w:tab/>
      </w:r>
      <w:r w:rsidRPr="005344CB">
        <w:rPr>
          <w:sz w:val="22"/>
          <w:szCs w:val="22"/>
        </w:rPr>
        <w:t>oświadczenia.</w:t>
      </w:r>
    </w:p>
    <w:p w14:paraId="6EA8FAD5" w14:textId="77777777" w:rsidR="003167D1" w:rsidRDefault="003167D1" w:rsidP="005344CB">
      <w:pPr>
        <w:pStyle w:val="Teksttreci20"/>
        <w:shd w:val="clear" w:color="auto" w:fill="auto"/>
        <w:tabs>
          <w:tab w:val="left" w:pos="658"/>
        </w:tabs>
        <w:spacing w:before="0" w:after="0" w:line="22" w:lineRule="atLeast"/>
        <w:ind w:firstLine="0"/>
        <w:jc w:val="both"/>
        <w:rPr>
          <w:sz w:val="22"/>
          <w:szCs w:val="22"/>
        </w:rPr>
      </w:pPr>
    </w:p>
    <w:p w14:paraId="4B3BE532" w14:textId="77777777" w:rsidR="007C0F71" w:rsidRDefault="007C0F71" w:rsidP="005344CB">
      <w:pPr>
        <w:pStyle w:val="Teksttreci20"/>
        <w:shd w:val="clear" w:color="auto" w:fill="auto"/>
        <w:tabs>
          <w:tab w:val="left" w:pos="658"/>
        </w:tabs>
        <w:spacing w:before="0" w:after="0" w:line="22" w:lineRule="atLeast"/>
        <w:ind w:firstLine="0"/>
        <w:jc w:val="both"/>
        <w:rPr>
          <w:sz w:val="22"/>
          <w:szCs w:val="22"/>
        </w:rPr>
      </w:pPr>
    </w:p>
    <w:p w14:paraId="53D48508" w14:textId="77777777" w:rsidR="007C0F71" w:rsidRDefault="007C0F71" w:rsidP="005344CB">
      <w:pPr>
        <w:pStyle w:val="Teksttreci20"/>
        <w:shd w:val="clear" w:color="auto" w:fill="auto"/>
        <w:tabs>
          <w:tab w:val="left" w:pos="658"/>
        </w:tabs>
        <w:spacing w:before="0" w:after="0" w:line="22" w:lineRule="atLeast"/>
        <w:ind w:firstLine="0"/>
        <w:jc w:val="both"/>
        <w:rPr>
          <w:sz w:val="22"/>
          <w:szCs w:val="22"/>
        </w:rPr>
      </w:pPr>
    </w:p>
    <w:p w14:paraId="1B0063E4" w14:textId="77777777" w:rsidR="007C0F71" w:rsidRDefault="007C0F71" w:rsidP="005344CB">
      <w:pPr>
        <w:pStyle w:val="Teksttreci20"/>
        <w:shd w:val="clear" w:color="auto" w:fill="auto"/>
        <w:tabs>
          <w:tab w:val="left" w:pos="658"/>
        </w:tabs>
        <w:spacing w:before="0" w:after="0" w:line="22" w:lineRule="atLeast"/>
        <w:ind w:firstLine="0"/>
        <w:jc w:val="both"/>
        <w:rPr>
          <w:sz w:val="22"/>
          <w:szCs w:val="22"/>
        </w:rPr>
      </w:pPr>
    </w:p>
    <w:p w14:paraId="7904EF73" w14:textId="77777777" w:rsidR="007C0F71" w:rsidRPr="005344CB" w:rsidRDefault="007C0F71" w:rsidP="005344CB">
      <w:pPr>
        <w:pStyle w:val="Teksttreci20"/>
        <w:shd w:val="clear" w:color="auto" w:fill="auto"/>
        <w:tabs>
          <w:tab w:val="left" w:pos="658"/>
        </w:tabs>
        <w:spacing w:before="0" w:after="0" w:line="22" w:lineRule="atLeast"/>
        <w:ind w:firstLine="0"/>
        <w:jc w:val="both"/>
        <w:rPr>
          <w:sz w:val="22"/>
          <w:szCs w:val="22"/>
        </w:rPr>
      </w:pPr>
    </w:p>
    <w:p w14:paraId="641810DA" w14:textId="5241FCE8" w:rsidR="003167D1" w:rsidRPr="005344CB" w:rsidRDefault="003167D1" w:rsidP="005344CB">
      <w:pPr>
        <w:pStyle w:val="Teksttreci20"/>
        <w:shd w:val="clear" w:color="auto" w:fill="auto"/>
        <w:tabs>
          <w:tab w:val="left" w:pos="709"/>
        </w:tabs>
        <w:spacing w:before="0" w:after="0" w:line="22" w:lineRule="atLeast"/>
        <w:ind w:firstLine="0"/>
        <w:jc w:val="center"/>
        <w:rPr>
          <w:b/>
          <w:sz w:val="22"/>
          <w:szCs w:val="22"/>
        </w:rPr>
      </w:pPr>
      <w:r w:rsidRPr="005344CB">
        <w:rPr>
          <w:b/>
          <w:sz w:val="22"/>
          <w:szCs w:val="22"/>
        </w:rPr>
        <w:lastRenderedPageBreak/>
        <w:t>§ 1</w:t>
      </w:r>
      <w:r w:rsidR="00782EF1" w:rsidRPr="005344CB">
        <w:rPr>
          <w:b/>
          <w:sz w:val="22"/>
          <w:szCs w:val="22"/>
        </w:rPr>
        <w:t>4</w:t>
      </w:r>
      <w:r w:rsidRPr="005344CB">
        <w:rPr>
          <w:b/>
          <w:sz w:val="22"/>
          <w:szCs w:val="22"/>
        </w:rPr>
        <w:t>.</w:t>
      </w:r>
    </w:p>
    <w:p w14:paraId="4F18C311" w14:textId="4D6315DF" w:rsidR="003167D1" w:rsidRPr="005344CB" w:rsidRDefault="003167D1" w:rsidP="005344CB">
      <w:pPr>
        <w:pStyle w:val="Teksttreci20"/>
        <w:shd w:val="clear" w:color="auto" w:fill="auto"/>
        <w:tabs>
          <w:tab w:val="left" w:pos="709"/>
        </w:tabs>
        <w:spacing w:before="0" w:after="0" w:line="22" w:lineRule="atLeast"/>
        <w:ind w:firstLine="0"/>
        <w:jc w:val="center"/>
        <w:rPr>
          <w:b/>
          <w:sz w:val="22"/>
          <w:szCs w:val="22"/>
        </w:rPr>
      </w:pPr>
      <w:r w:rsidRPr="005344CB">
        <w:rPr>
          <w:b/>
          <w:sz w:val="22"/>
          <w:szCs w:val="22"/>
        </w:rPr>
        <w:t>Zmiana treści umowy</w:t>
      </w:r>
    </w:p>
    <w:p w14:paraId="1AD0B46B" w14:textId="77777777" w:rsidR="003167D1" w:rsidRPr="005344CB" w:rsidRDefault="003167D1" w:rsidP="00BD0C78">
      <w:pPr>
        <w:pStyle w:val="Akapitzlist"/>
        <w:numPr>
          <w:ilvl w:val="0"/>
          <w:numId w:val="21"/>
        </w:numPr>
        <w:pBdr>
          <w:top w:val="nil"/>
          <w:left w:val="nil"/>
          <w:bottom w:val="nil"/>
          <w:right w:val="nil"/>
          <w:between w:val="nil"/>
        </w:pBdr>
        <w:spacing w:after="0" w:line="22" w:lineRule="atLeast"/>
        <w:ind w:left="0" w:firstLine="284"/>
        <w:jc w:val="both"/>
        <w:rPr>
          <w:rFonts w:ascii="Times New Roman" w:hAnsi="Times New Roman"/>
          <w:color w:val="000000"/>
        </w:rPr>
      </w:pPr>
      <w:r w:rsidRPr="005344CB">
        <w:rPr>
          <w:rFonts w:ascii="Times New Roman" w:hAnsi="Times New Roman"/>
          <w:color w:val="000000"/>
        </w:rPr>
        <w:t>Zmiana treści umowy może nastąpić wyłącznie w granicach unormowania art.455</w:t>
      </w:r>
      <w:r w:rsidRPr="005344CB">
        <w:rPr>
          <w:rFonts w:ascii="Times New Roman" w:hAnsi="Times New Roman"/>
          <w:color w:val="FF0000"/>
        </w:rPr>
        <w:t xml:space="preserve"> </w:t>
      </w:r>
      <w:r w:rsidRPr="005344CB">
        <w:rPr>
          <w:rFonts w:ascii="Times New Roman" w:hAnsi="Times New Roman"/>
          <w:color w:val="000000"/>
        </w:rPr>
        <w:t>ustawy Pzp i pod rygorem nieważności wymaga formy pisemnego aneksu skutecznego po podpisaniu przez obie Strony. Wykonawca na piśmie przedstawi okoliczności będące przyczyną proponowanych zmian.</w:t>
      </w:r>
    </w:p>
    <w:p w14:paraId="53A63DCB" w14:textId="77777777" w:rsidR="003167D1" w:rsidRPr="005344CB" w:rsidRDefault="003167D1" w:rsidP="00BD0C78">
      <w:pPr>
        <w:pStyle w:val="Akapitzlist"/>
        <w:numPr>
          <w:ilvl w:val="0"/>
          <w:numId w:val="21"/>
        </w:numPr>
        <w:pBdr>
          <w:top w:val="nil"/>
          <w:left w:val="nil"/>
          <w:bottom w:val="nil"/>
          <w:right w:val="nil"/>
          <w:between w:val="nil"/>
        </w:pBdr>
        <w:spacing w:after="0" w:line="22" w:lineRule="atLeast"/>
        <w:ind w:left="0" w:firstLine="284"/>
        <w:jc w:val="both"/>
        <w:rPr>
          <w:rFonts w:ascii="Times New Roman" w:hAnsi="Times New Roman"/>
          <w:color w:val="000000"/>
        </w:rPr>
      </w:pPr>
      <w:r w:rsidRPr="005344CB">
        <w:rPr>
          <w:rFonts w:ascii="Times New Roman" w:hAnsi="Times New Roman"/>
          <w:color w:val="000000"/>
        </w:rPr>
        <w:t>Zamawiający  przewiduje możliwość dokonania zmian postanowień umowy w następujących przypadkach:</w:t>
      </w:r>
    </w:p>
    <w:p w14:paraId="2B9D752E" w14:textId="32D69534" w:rsidR="003167D1" w:rsidRPr="005344CB" w:rsidRDefault="00D22397" w:rsidP="00D22397">
      <w:pPr>
        <w:pStyle w:val="Akapitzlist"/>
        <w:pBdr>
          <w:top w:val="nil"/>
          <w:left w:val="nil"/>
          <w:bottom w:val="nil"/>
          <w:right w:val="nil"/>
          <w:between w:val="nil"/>
        </w:pBdr>
        <w:autoSpaceDE w:val="0"/>
        <w:autoSpaceDN w:val="0"/>
        <w:adjustRightInd w:val="0"/>
        <w:spacing w:after="0" w:line="22" w:lineRule="atLeast"/>
        <w:ind w:left="567"/>
        <w:jc w:val="both"/>
        <w:rPr>
          <w:rFonts w:ascii="Times New Roman" w:hAnsi="Times New Roman"/>
        </w:rPr>
      </w:pPr>
      <w:r>
        <w:rPr>
          <w:rFonts w:ascii="Times New Roman" w:hAnsi="Times New Roman"/>
        </w:rPr>
        <w:t xml:space="preserve">1) </w:t>
      </w:r>
      <w:r w:rsidR="003167D1" w:rsidRPr="005344CB">
        <w:rPr>
          <w:rFonts w:ascii="Times New Roman" w:hAnsi="Times New Roman"/>
        </w:rPr>
        <w:t xml:space="preserve">zmiana sposobu spełnienia świadczenia – na skutek niedostępności na rynku </w:t>
      </w:r>
      <w:r w:rsidR="00313DBC">
        <w:rPr>
          <w:rFonts w:ascii="Times New Roman" w:hAnsi="Times New Roman"/>
        </w:rPr>
        <w:tab/>
      </w:r>
      <w:r w:rsidR="003167D1" w:rsidRPr="005344CB">
        <w:rPr>
          <w:rFonts w:ascii="Times New Roman" w:hAnsi="Times New Roman"/>
        </w:rPr>
        <w:t xml:space="preserve">materiałów/urządzeń wskazanych w ofercie spowodowana zaprzestaniem produkcji lub </w:t>
      </w:r>
      <w:r w:rsidR="00313DBC">
        <w:rPr>
          <w:rFonts w:ascii="Times New Roman" w:hAnsi="Times New Roman"/>
        </w:rPr>
        <w:tab/>
      </w:r>
      <w:r w:rsidR="003167D1" w:rsidRPr="005344CB">
        <w:rPr>
          <w:rFonts w:ascii="Times New Roman" w:hAnsi="Times New Roman"/>
        </w:rPr>
        <w:t xml:space="preserve">wycofaniem z rynku tych materiałów/urządzeń lub pojawienie się na rynku </w:t>
      </w:r>
      <w:r w:rsidR="00313DBC">
        <w:rPr>
          <w:rFonts w:ascii="Times New Roman" w:hAnsi="Times New Roman"/>
        </w:rPr>
        <w:tab/>
      </w:r>
      <w:r w:rsidR="003167D1" w:rsidRPr="005344CB">
        <w:rPr>
          <w:rFonts w:ascii="Times New Roman" w:hAnsi="Times New Roman"/>
        </w:rPr>
        <w:t xml:space="preserve">materiałów/urządzeń nowej generacji albo nowych technologii – zmiana urządzeń na </w:t>
      </w:r>
      <w:r w:rsidR="00313DBC">
        <w:rPr>
          <w:rFonts w:ascii="Times New Roman" w:hAnsi="Times New Roman"/>
        </w:rPr>
        <w:tab/>
      </w:r>
      <w:r w:rsidR="003167D1" w:rsidRPr="005344CB">
        <w:rPr>
          <w:rFonts w:ascii="Times New Roman" w:hAnsi="Times New Roman"/>
        </w:rPr>
        <w:t xml:space="preserve">równoważne lub o lepszych parametrach za cenę nie wyższą niż podana w ofercie, z  </w:t>
      </w:r>
      <w:r w:rsidR="00313DBC">
        <w:rPr>
          <w:rFonts w:ascii="Times New Roman" w:hAnsi="Times New Roman"/>
        </w:rPr>
        <w:tab/>
      </w:r>
      <w:r w:rsidR="003167D1" w:rsidRPr="005344CB">
        <w:rPr>
          <w:rFonts w:ascii="Times New Roman" w:hAnsi="Times New Roman"/>
        </w:rPr>
        <w:t>zastrzeżeniem, że nie będzie stało to w sprzeczności z zapisami art. 458 ustawy Pzp,</w:t>
      </w:r>
    </w:p>
    <w:p w14:paraId="52A536C8" w14:textId="27CA3A11" w:rsidR="003167D1" w:rsidRPr="005344CB" w:rsidRDefault="00D22397" w:rsidP="00D22397">
      <w:pPr>
        <w:pStyle w:val="Teksttreci40"/>
        <w:shd w:val="clear" w:color="auto" w:fill="auto"/>
        <w:spacing w:before="0" w:after="0" w:line="22" w:lineRule="atLeast"/>
        <w:ind w:left="567" w:firstLine="0"/>
        <w:jc w:val="both"/>
        <w:rPr>
          <w:b w:val="0"/>
          <w:sz w:val="22"/>
          <w:szCs w:val="22"/>
        </w:rPr>
      </w:pPr>
      <w:r>
        <w:rPr>
          <w:b w:val="0"/>
          <w:sz w:val="22"/>
          <w:szCs w:val="22"/>
        </w:rPr>
        <w:t xml:space="preserve">2) </w:t>
      </w:r>
      <w:r w:rsidR="003167D1" w:rsidRPr="005344CB">
        <w:rPr>
          <w:b w:val="0"/>
          <w:sz w:val="22"/>
          <w:szCs w:val="22"/>
        </w:rPr>
        <w:t xml:space="preserve">w zakresie przedmiotu zamówienia, jeżeli zmiany są korzystne dla Zamawiającego albo </w:t>
      </w:r>
      <w:r w:rsidR="00313DBC">
        <w:rPr>
          <w:b w:val="0"/>
          <w:sz w:val="22"/>
          <w:szCs w:val="22"/>
        </w:rPr>
        <w:tab/>
      </w:r>
      <w:r w:rsidR="003167D1" w:rsidRPr="005344CB">
        <w:rPr>
          <w:b w:val="0"/>
          <w:sz w:val="22"/>
          <w:szCs w:val="22"/>
        </w:rPr>
        <w:t xml:space="preserve">zaszły okoliczności, których nie można było przewidzieć w chwili zawarcia umowy, w </w:t>
      </w:r>
      <w:r w:rsidR="00313DBC">
        <w:rPr>
          <w:b w:val="0"/>
          <w:sz w:val="22"/>
          <w:szCs w:val="22"/>
        </w:rPr>
        <w:tab/>
      </w:r>
      <w:r w:rsidR="003167D1" w:rsidRPr="005344CB">
        <w:rPr>
          <w:b w:val="0"/>
          <w:sz w:val="22"/>
          <w:szCs w:val="22"/>
        </w:rPr>
        <w:t xml:space="preserve">szczególności siła wyższa lub inne niemożliwe do przewidzenia okoliczności towarzyszące </w:t>
      </w:r>
      <w:r w:rsidR="00313DBC">
        <w:rPr>
          <w:b w:val="0"/>
          <w:sz w:val="22"/>
          <w:szCs w:val="22"/>
        </w:rPr>
        <w:tab/>
        <w:t>r</w:t>
      </w:r>
      <w:r w:rsidR="003167D1" w:rsidRPr="005344CB">
        <w:rPr>
          <w:b w:val="0"/>
          <w:sz w:val="22"/>
          <w:szCs w:val="22"/>
        </w:rPr>
        <w:t xml:space="preserve">ealizacji dostawy, nie leżące po stronie Wykonawcy jak np. zaprzestanie produkcji </w:t>
      </w:r>
      <w:r w:rsidR="00313DBC">
        <w:rPr>
          <w:b w:val="0"/>
          <w:sz w:val="22"/>
          <w:szCs w:val="22"/>
        </w:rPr>
        <w:tab/>
      </w:r>
      <w:r w:rsidR="003167D1" w:rsidRPr="005344CB">
        <w:rPr>
          <w:b w:val="0"/>
          <w:sz w:val="22"/>
          <w:szCs w:val="22"/>
        </w:rPr>
        <w:t xml:space="preserve">zaoferowanego asortymentu, o ile produkt zastępczy spełnia co najmniej wszystkie minimalne </w:t>
      </w:r>
      <w:r w:rsidR="00313DBC">
        <w:rPr>
          <w:b w:val="0"/>
          <w:sz w:val="22"/>
          <w:szCs w:val="22"/>
        </w:rPr>
        <w:tab/>
      </w:r>
      <w:r w:rsidR="003167D1" w:rsidRPr="005344CB">
        <w:rPr>
          <w:b w:val="0"/>
          <w:sz w:val="22"/>
          <w:szCs w:val="22"/>
        </w:rPr>
        <w:t>wymagania postawione w treści SWZ,</w:t>
      </w:r>
    </w:p>
    <w:p w14:paraId="27338507" w14:textId="26CA2E91" w:rsidR="003167D1" w:rsidRPr="005344CB" w:rsidRDefault="00D22397" w:rsidP="00D22397">
      <w:pPr>
        <w:pStyle w:val="Akapitzlist"/>
        <w:pBdr>
          <w:top w:val="nil"/>
          <w:left w:val="nil"/>
          <w:bottom w:val="nil"/>
          <w:right w:val="nil"/>
          <w:between w:val="nil"/>
        </w:pBdr>
        <w:autoSpaceDE w:val="0"/>
        <w:autoSpaceDN w:val="0"/>
        <w:adjustRightInd w:val="0"/>
        <w:spacing w:after="0" w:line="22" w:lineRule="atLeast"/>
        <w:ind w:left="567"/>
        <w:jc w:val="both"/>
        <w:rPr>
          <w:rFonts w:ascii="Times New Roman" w:hAnsi="Times New Roman"/>
        </w:rPr>
      </w:pPr>
      <w:r>
        <w:rPr>
          <w:rFonts w:ascii="Times New Roman" w:hAnsi="Times New Roman"/>
        </w:rPr>
        <w:t xml:space="preserve">3) </w:t>
      </w:r>
      <w:r w:rsidR="003167D1" w:rsidRPr="005344CB">
        <w:rPr>
          <w:rFonts w:ascii="Times New Roman" w:hAnsi="Times New Roman"/>
        </w:rPr>
        <w:t xml:space="preserve">konieczność przesunięcia terminów umownych, jeśli konieczność ta nastąpiła na skutek </w:t>
      </w:r>
      <w:r w:rsidR="00313DBC">
        <w:rPr>
          <w:rFonts w:ascii="Times New Roman" w:hAnsi="Times New Roman"/>
        </w:rPr>
        <w:tab/>
      </w:r>
      <w:r w:rsidR="003167D1" w:rsidRPr="005344CB">
        <w:rPr>
          <w:rFonts w:ascii="Times New Roman" w:hAnsi="Times New Roman"/>
        </w:rPr>
        <w:t xml:space="preserve">okoliczności, których nie można było przewidzieć w chwili zawierania umowy i nie wynika z </w:t>
      </w:r>
      <w:r w:rsidR="00313DBC">
        <w:rPr>
          <w:rFonts w:ascii="Times New Roman" w:hAnsi="Times New Roman"/>
        </w:rPr>
        <w:tab/>
      </w:r>
      <w:r w:rsidR="003167D1" w:rsidRPr="005344CB">
        <w:rPr>
          <w:rFonts w:ascii="Times New Roman" w:hAnsi="Times New Roman"/>
        </w:rPr>
        <w:t>winy Wykonawcy,</w:t>
      </w:r>
    </w:p>
    <w:p w14:paraId="7E83265F" w14:textId="6D2B2D96" w:rsidR="003167D1" w:rsidRPr="005344CB" w:rsidRDefault="00D22397" w:rsidP="00D22397">
      <w:pPr>
        <w:pStyle w:val="Akapitzlist"/>
        <w:pBdr>
          <w:top w:val="nil"/>
          <w:left w:val="nil"/>
          <w:bottom w:val="nil"/>
          <w:right w:val="nil"/>
          <w:between w:val="nil"/>
        </w:pBdr>
        <w:autoSpaceDE w:val="0"/>
        <w:autoSpaceDN w:val="0"/>
        <w:adjustRightInd w:val="0"/>
        <w:spacing w:after="0" w:line="22" w:lineRule="atLeast"/>
        <w:ind w:left="567"/>
        <w:jc w:val="both"/>
        <w:rPr>
          <w:rFonts w:ascii="Times New Roman" w:hAnsi="Times New Roman"/>
        </w:rPr>
      </w:pPr>
      <w:r>
        <w:rPr>
          <w:rFonts w:ascii="Times New Roman" w:hAnsi="Times New Roman"/>
          <w:color w:val="000000"/>
        </w:rPr>
        <w:t xml:space="preserve">4) </w:t>
      </w:r>
      <w:r w:rsidR="003167D1" w:rsidRPr="005344CB">
        <w:rPr>
          <w:rFonts w:ascii="Times New Roman" w:hAnsi="Times New Roman"/>
          <w:color w:val="000000"/>
        </w:rPr>
        <w:t xml:space="preserve">ewentualnej zmiany podwykonawców, z zastrzeżeniem posiadania przez tych </w:t>
      </w:r>
      <w:r w:rsidR="00313DBC">
        <w:rPr>
          <w:rFonts w:ascii="Times New Roman" w:hAnsi="Times New Roman"/>
          <w:color w:val="000000"/>
        </w:rPr>
        <w:tab/>
      </w:r>
      <w:r w:rsidR="003167D1" w:rsidRPr="005344CB">
        <w:rPr>
          <w:rFonts w:ascii="Times New Roman" w:hAnsi="Times New Roman"/>
          <w:color w:val="000000"/>
        </w:rPr>
        <w:t xml:space="preserve">podwykonawców co najmniej takich samych właściwości, kwalifikacji (dotyczy przypadku w </w:t>
      </w:r>
      <w:r w:rsidR="00313DBC">
        <w:rPr>
          <w:rFonts w:ascii="Times New Roman" w:hAnsi="Times New Roman"/>
          <w:color w:val="000000"/>
        </w:rPr>
        <w:tab/>
      </w:r>
      <w:r w:rsidR="003167D1" w:rsidRPr="005344CB">
        <w:rPr>
          <w:rFonts w:ascii="Times New Roman" w:hAnsi="Times New Roman"/>
          <w:color w:val="000000"/>
        </w:rPr>
        <w:t>którym Wykonawca posługuje się potencjałem podwykonawców),</w:t>
      </w:r>
    </w:p>
    <w:p w14:paraId="0863F9A2" w14:textId="53220FD8" w:rsidR="003167D1" w:rsidRPr="005344CB" w:rsidRDefault="00D22397" w:rsidP="00D22397">
      <w:pPr>
        <w:pStyle w:val="Akapitzlist"/>
        <w:pBdr>
          <w:top w:val="nil"/>
          <w:left w:val="nil"/>
          <w:bottom w:val="nil"/>
          <w:right w:val="nil"/>
          <w:between w:val="nil"/>
        </w:pBdr>
        <w:autoSpaceDE w:val="0"/>
        <w:autoSpaceDN w:val="0"/>
        <w:adjustRightInd w:val="0"/>
        <w:spacing w:after="0" w:line="22" w:lineRule="atLeast"/>
        <w:ind w:left="567"/>
        <w:jc w:val="both"/>
        <w:rPr>
          <w:rFonts w:ascii="Times New Roman" w:hAnsi="Times New Roman"/>
        </w:rPr>
      </w:pPr>
      <w:r>
        <w:rPr>
          <w:rFonts w:ascii="Times New Roman" w:hAnsi="Times New Roman"/>
          <w:color w:val="000000"/>
        </w:rPr>
        <w:t xml:space="preserve">5) </w:t>
      </w:r>
      <w:r w:rsidR="003167D1" w:rsidRPr="005344CB">
        <w:rPr>
          <w:rFonts w:ascii="Times New Roman" w:hAnsi="Times New Roman"/>
          <w:color w:val="000000"/>
        </w:rPr>
        <w:t xml:space="preserve">zmiany sposobu realizacji zamówienia z samodzielnej realizacji przez Wykonawcę, na </w:t>
      </w:r>
      <w:r w:rsidR="00313DBC">
        <w:rPr>
          <w:rFonts w:ascii="Times New Roman" w:hAnsi="Times New Roman"/>
          <w:color w:val="000000"/>
        </w:rPr>
        <w:tab/>
      </w:r>
      <w:r w:rsidR="003167D1" w:rsidRPr="005344CB">
        <w:rPr>
          <w:rFonts w:ascii="Times New Roman" w:hAnsi="Times New Roman"/>
          <w:color w:val="000000"/>
        </w:rPr>
        <w:t xml:space="preserve">realizację z udziałem podwykonawców, z zastrzeżeniem, iż podwykonawcy będą posiadać </w:t>
      </w:r>
      <w:r w:rsidR="00313DBC">
        <w:rPr>
          <w:rFonts w:ascii="Times New Roman" w:hAnsi="Times New Roman"/>
          <w:color w:val="000000"/>
        </w:rPr>
        <w:tab/>
      </w:r>
      <w:r w:rsidR="003167D1" w:rsidRPr="005344CB">
        <w:rPr>
          <w:rFonts w:ascii="Times New Roman" w:hAnsi="Times New Roman"/>
          <w:color w:val="000000"/>
        </w:rPr>
        <w:t xml:space="preserve">właściwości niezbędne, do realizacji danej części zamówienia oraz właściwości, w zakresie </w:t>
      </w:r>
      <w:r w:rsidR="00313DBC">
        <w:rPr>
          <w:rFonts w:ascii="Times New Roman" w:hAnsi="Times New Roman"/>
          <w:color w:val="000000"/>
        </w:rPr>
        <w:tab/>
      </w:r>
      <w:r w:rsidR="003167D1" w:rsidRPr="005344CB">
        <w:rPr>
          <w:rFonts w:ascii="Times New Roman" w:hAnsi="Times New Roman"/>
          <w:color w:val="000000"/>
        </w:rPr>
        <w:t>wymaganym dla Wykonawcy, a dotyczącym braku podstaw do wykluczenia z postępowania,</w:t>
      </w:r>
    </w:p>
    <w:p w14:paraId="7E6C7DB6" w14:textId="60885796" w:rsidR="003167D1" w:rsidRPr="005344CB" w:rsidRDefault="00D22397" w:rsidP="00D22397">
      <w:pPr>
        <w:pStyle w:val="Akapitzlist"/>
        <w:pBdr>
          <w:top w:val="nil"/>
          <w:left w:val="nil"/>
          <w:bottom w:val="nil"/>
          <w:right w:val="nil"/>
          <w:between w:val="nil"/>
        </w:pBdr>
        <w:autoSpaceDE w:val="0"/>
        <w:autoSpaceDN w:val="0"/>
        <w:adjustRightInd w:val="0"/>
        <w:spacing w:after="0" w:line="22" w:lineRule="atLeast"/>
        <w:ind w:left="567"/>
        <w:jc w:val="both"/>
        <w:rPr>
          <w:rFonts w:ascii="Times New Roman" w:hAnsi="Times New Roman"/>
        </w:rPr>
      </w:pPr>
      <w:r>
        <w:rPr>
          <w:rFonts w:ascii="Times New Roman" w:hAnsi="Times New Roman"/>
          <w:color w:val="000000"/>
        </w:rPr>
        <w:t xml:space="preserve">6) </w:t>
      </w:r>
      <w:r w:rsidR="003167D1" w:rsidRPr="005344CB">
        <w:rPr>
          <w:rFonts w:ascii="Times New Roman" w:hAnsi="Times New Roman"/>
          <w:color w:val="000000"/>
        </w:rPr>
        <w:t xml:space="preserve">zmiany powszechnie obowiązujących przepisów prawa w zakresie mającym wpływ na </w:t>
      </w:r>
      <w:r w:rsidR="00313DBC">
        <w:rPr>
          <w:rFonts w:ascii="Times New Roman" w:hAnsi="Times New Roman"/>
          <w:color w:val="000000"/>
        </w:rPr>
        <w:tab/>
      </w:r>
      <w:r w:rsidR="003167D1" w:rsidRPr="005344CB">
        <w:rPr>
          <w:rFonts w:ascii="Times New Roman" w:hAnsi="Times New Roman"/>
          <w:color w:val="000000"/>
        </w:rPr>
        <w:t>realizację umowy,</w:t>
      </w:r>
    </w:p>
    <w:p w14:paraId="231FA25C" w14:textId="0A93B406" w:rsidR="003167D1" w:rsidRPr="005344CB" w:rsidRDefault="00D22397" w:rsidP="00D22397">
      <w:pPr>
        <w:pStyle w:val="Akapitzlist"/>
        <w:pBdr>
          <w:top w:val="nil"/>
          <w:left w:val="nil"/>
          <w:bottom w:val="nil"/>
          <w:right w:val="nil"/>
          <w:between w:val="nil"/>
        </w:pBdr>
        <w:autoSpaceDE w:val="0"/>
        <w:autoSpaceDN w:val="0"/>
        <w:adjustRightInd w:val="0"/>
        <w:spacing w:after="0" w:line="22" w:lineRule="atLeast"/>
        <w:ind w:left="567"/>
        <w:jc w:val="both"/>
        <w:rPr>
          <w:rFonts w:ascii="Times New Roman" w:hAnsi="Times New Roman"/>
        </w:rPr>
      </w:pPr>
      <w:r>
        <w:rPr>
          <w:rFonts w:ascii="Times New Roman" w:hAnsi="Times New Roman"/>
          <w:color w:val="000000"/>
        </w:rPr>
        <w:t xml:space="preserve">7) </w:t>
      </w:r>
      <w:r w:rsidR="003167D1" w:rsidRPr="005344CB">
        <w:rPr>
          <w:rFonts w:ascii="Times New Roman" w:hAnsi="Times New Roman"/>
          <w:color w:val="000000"/>
        </w:rPr>
        <w:t xml:space="preserve">niewyczerpania całości przedmiotu umowy i maksymalnego wynagrodzenia w terminie </w:t>
      </w:r>
      <w:r w:rsidR="00313DBC">
        <w:rPr>
          <w:rFonts w:ascii="Times New Roman" w:hAnsi="Times New Roman"/>
          <w:color w:val="000000"/>
        </w:rPr>
        <w:tab/>
      </w:r>
      <w:r w:rsidR="003167D1" w:rsidRPr="005344CB">
        <w:rPr>
          <w:rFonts w:ascii="Times New Roman" w:hAnsi="Times New Roman"/>
          <w:color w:val="000000"/>
        </w:rPr>
        <w:t>jej trwania, możliwość przedłużenia terminu realizacji dostaw o maksymalnie 3 miesiące,</w:t>
      </w:r>
    </w:p>
    <w:p w14:paraId="0FA464FD" w14:textId="2D845294" w:rsidR="003167D1" w:rsidRPr="005344CB" w:rsidRDefault="00D22397" w:rsidP="00313DBC">
      <w:pPr>
        <w:pStyle w:val="Akapitzlist"/>
        <w:pBdr>
          <w:top w:val="nil"/>
          <w:left w:val="nil"/>
          <w:bottom w:val="nil"/>
          <w:right w:val="nil"/>
          <w:between w:val="nil"/>
        </w:pBdr>
        <w:autoSpaceDE w:val="0"/>
        <w:autoSpaceDN w:val="0"/>
        <w:adjustRightInd w:val="0"/>
        <w:spacing w:after="0" w:line="22" w:lineRule="atLeast"/>
        <w:ind w:left="567"/>
        <w:jc w:val="both"/>
        <w:rPr>
          <w:rFonts w:ascii="Times New Roman" w:hAnsi="Times New Roman"/>
        </w:rPr>
      </w:pPr>
      <w:r>
        <w:rPr>
          <w:rFonts w:ascii="Times New Roman" w:hAnsi="Times New Roman"/>
          <w:color w:val="000000"/>
        </w:rPr>
        <w:t xml:space="preserve">8) </w:t>
      </w:r>
      <w:r w:rsidR="003167D1" w:rsidRPr="005344CB">
        <w:rPr>
          <w:rFonts w:ascii="Times New Roman" w:hAnsi="Times New Roman"/>
          <w:color w:val="000000"/>
        </w:rPr>
        <w:t xml:space="preserve">zmiany stawki podatku od towarów i usług: w przypadku zwiększenia lub zmniejszenia </w:t>
      </w:r>
      <w:r w:rsidR="00313DBC">
        <w:rPr>
          <w:rFonts w:ascii="Times New Roman" w:hAnsi="Times New Roman"/>
          <w:color w:val="000000"/>
        </w:rPr>
        <w:tab/>
      </w:r>
      <w:r w:rsidR="003167D1" w:rsidRPr="005344CB">
        <w:rPr>
          <w:rFonts w:ascii="Times New Roman" w:hAnsi="Times New Roman"/>
          <w:color w:val="000000"/>
        </w:rPr>
        <w:t xml:space="preserve">stawek podatku VAT w trakcie okresu rozliczeniowego, w którym obowiązuje umowa, </w:t>
      </w:r>
      <w:r w:rsidR="00313DBC">
        <w:rPr>
          <w:rFonts w:ascii="Times New Roman" w:hAnsi="Times New Roman"/>
          <w:color w:val="000000"/>
        </w:rPr>
        <w:tab/>
      </w:r>
      <w:r w:rsidR="003167D1" w:rsidRPr="005344CB">
        <w:rPr>
          <w:rFonts w:ascii="Times New Roman" w:hAnsi="Times New Roman"/>
          <w:color w:val="000000"/>
        </w:rPr>
        <w:t xml:space="preserve">zwiększeniu bądź zmniejszeniu ulega wynagrodzenie brutto przy zachowaniu niezmiennego </w:t>
      </w:r>
      <w:r w:rsidR="00313DBC">
        <w:rPr>
          <w:rFonts w:ascii="Times New Roman" w:hAnsi="Times New Roman"/>
          <w:color w:val="000000"/>
        </w:rPr>
        <w:tab/>
      </w:r>
      <w:r w:rsidR="003167D1" w:rsidRPr="005344CB">
        <w:rPr>
          <w:rFonts w:ascii="Times New Roman" w:hAnsi="Times New Roman"/>
          <w:color w:val="000000"/>
        </w:rPr>
        <w:t>wynagrodzenia netto,</w:t>
      </w:r>
    </w:p>
    <w:p w14:paraId="30C2EEEA" w14:textId="00F042E3" w:rsidR="003167D1" w:rsidRPr="005344CB" w:rsidRDefault="00D22397" w:rsidP="00D22397">
      <w:pPr>
        <w:pStyle w:val="Teksttreci20"/>
        <w:shd w:val="clear" w:color="auto" w:fill="auto"/>
        <w:tabs>
          <w:tab w:val="left" w:pos="990"/>
        </w:tabs>
        <w:spacing w:before="0" w:after="0" w:line="22" w:lineRule="atLeast"/>
        <w:ind w:left="567" w:firstLine="0"/>
        <w:jc w:val="both"/>
        <w:rPr>
          <w:sz w:val="22"/>
          <w:szCs w:val="22"/>
        </w:rPr>
      </w:pPr>
      <w:r>
        <w:rPr>
          <w:sz w:val="22"/>
          <w:szCs w:val="22"/>
        </w:rPr>
        <w:t xml:space="preserve">9)  </w:t>
      </w:r>
      <w:r w:rsidR="003167D1" w:rsidRPr="005344CB">
        <w:rPr>
          <w:sz w:val="22"/>
          <w:szCs w:val="22"/>
        </w:rPr>
        <w:t xml:space="preserve">w zakresie wynagrodzenia w przypadku ustawowej zmiany stawek podatku od towarów i </w:t>
      </w:r>
      <w:r>
        <w:rPr>
          <w:sz w:val="22"/>
          <w:szCs w:val="22"/>
        </w:rPr>
        <w:t xml:space="preserve"> </w:t>
      </w:r>
      <w:r>
        <w:rPr>
          <w:sz w:val="22"/>
          <w:szCs w:val="22"/>
        </w:rPr>
        <w:tab/>
      </w:r>
      <w:r>
        <w:rPr>
          <w:sz w:val="22"/>
          <w:szCs w:val="22"/>
        </w:rPr>
        <w:tab/>
      </w:r>
      <w:r w:rsidR="003167D1" w:rsidRPr="005344CB">
        <w:rPr>
          <w:sz w:val="22"/>
          <w:szCs w:val="22"/>
        </w:rPr>
        <w:t xml:space="preserve">usług - wówczas zmiana będzie obowiązywała od momentu, w którym weszły w życie </w:t>
      </w:r>
      <w:r w:rsidR="00313DBC">
        <w:rPr>
          <w:sz w:val="22"/>
          <w:szCs w:val="22"/>
        </w:rPr>
        <w:tab/>
      </w:r>
      <w:r w:rsidR="003167D1" w:rsidRPr="005344CB">
        <w:rPr>
          <w:sz w:val="22"/>
          <w:szCs w:val="22"/>
        </w:rPr>
        <w:t>przepisy wprowadzające nową stawkę podatku VAT,</w:t>
      </w:r>
    </w:p>
    <w:p w14:paraId="415458E8" w14:textId="5312755A" w:rsidR="003167D1" w:rsidRPr="005344CB" w:rsidRDefault="00313DBC" w:rsidP="00313DBC">
      <w:pPr>
        <w:pStyle w:val="Akapitzlist"/>
        <w:pBdr>
          <w:top w:val="nil"/>
          <w:left w:val="nil"/>
          <w:bottom w:val="nil"/>
          <w:right w:val="nil"/>
          <w:between w:val="nil"/>
        </w:pBdr>
        <w:autoSpaceDE w:val="0"/>
        <w:autoSpaceDN w:val="0"/>
        <w:adjustRightInd w:val="0"/>
        <w:spacing w:after="0" w:line="22" w:lineRule="atLeast"/>
        <w:ind w:left="567"/>
        <w:jc w:val="both"/>
        <w:rPr>
          <w:rFonts w:ascii="Times New Roman" w:hAnsi="Times New Roman"/>
        </w:rPr>
      </w:pPr>
      <w:r>
        <w:rPr>
          <w:rFonts w:ascii="Times New Roman" w:hAnsi="Times New Roman"/>
          <w:color w:val="000000"/>
        </w:rPr>
        <w:t>10)</w:t>
      </w:r>
      <w:r w:rsidR="00D22397">
        <w:rPr>
          <w:rFonts w:ascii="Times New Roman" w:hAnsi="Times New Roman"/>
          <w:color w:val="000000"/>
        </w:rPr>
        <w:t xml:space="preserve"> </w:t>
      </w:r>
      <w:r>
        <w:rPr>
          <w:rFonts w:ascii="Times New Roman" w:hAnsi="Times New Roman"/>
          <w:color w:val="000000"/>
        </w:rPr>
        <w:t xml:space="preserve"> </w:t>
      </w:r>
      <w:r w:rsidR="003167D1" w:rsidRPr="005344CB">
        <w:rPr>
          <w:rFonts w:ascii="Times New Roman" w:hAnsi="Times New Roman"/>
          <w:color w:val="000000"/>
        </w:rPr>
        <w:t xml:space="preserve">terminu realizacji zamówienia w przypadku wystąpienia siły wyższej. </w:t>
      </w:r>
      <w:r w:rsidR="003167D1" w:rsidRPr="005344CB">
        <w:rPr>
          <w:rFonts w:ascii="Times New Roman" w:hAnsi="Times New Roman"/>
          <w:b/>
          <w:color w:val="000000"/>
        </w:rPr>
        <w:t>Siła wyższa</w:t>
      </w:r>
      <w:r w:rsidR="003167D1" w:rsidRPr="005344CB">
        <w:rPr>
          <w:rFonts w:ascii="Times New Roman" w:hAnsi="Times New Roman"/>
          <w:color w:val="000000"/>
        </w:rPr>
        <w:t xml:space="preserve"> jest </w:t>
      </w:r>
      <w:r>
        <w:rPr>
          <w:rFonts w:ascii="Times New Roman" w:hAnsi="Times New Roman"/>
          <w:color w:val="000000"/>
        </w:rPr>
        <w:tab/>
      </w:r>
      <w:r w:rsidR="00D22397">
        <w:rPr>
          <w:rFonts w:ascii="Times New Roman" w:hAnsi="Times New Roman"/>
          <w:color w:val="000000"/>
        </w:rPr>
        <w:t xml:space="preserve">     t</w:t>
      </w:r>
      <w:r w:rsidR="003167D1" w:rsidRPr="005344CB">
        <w:rPr>
          <w:rFonts w:ascii="Times New Roman" w:hAnsi="Times New Roman"/>
          <w:color w:val="000000"/>
        </w:rPr>
        <w:t xml:space="preserve">o zdarzenie, którego strony nie mogły przewidzieć, któremu nie mogły zapobiec, ani </w:t>
      </w:r>
      <w:r>
        <w:rPr>
          <w:rFonts w:ascii="Times New Roman" w:hAnsi="Times New Roman"/>
          <w:color w:val="000000"/>
        </w:rPr>
        <w:tab/>
      </w:r>
      <w:r w:rsidR="00D22397">
        <w:rPr>
          <w:rFonts w:ascii="Times New Roman" w:hAnsi="Times New Roman"/>
          <w:color w:val="000000"/>
        </w:rPr>
        <w:t xml:space="preserve">     </w:t>
      </w:r>
      <w:r w:rsidR="003167D1" w:rsidRPr="005344CB">
        <w:rPr>
          <w:rFonts w:ascii="Times New Roman" w:hAnsi="Times New Roman"/>
          <w:color w:val="000000"/>
        </w:rPr>
        <w:t xml:space="preserve">nie mogą przeciwdziałać, a które uniemożliwia Wykonawcy wykonanie w części </w:t>
      </w:r>
      <w:r w:rsidR="00D22397">
        <w:rPr>
          <w:rFonts w:ascii="Times New Roman" w:hAnsi="Times New Roman"/>
          <w:color w:val="000000"/>
        </w:rPr>
        <w:t>l</w:t>
      </w:r>
      <w:r w:rsidR="003167D1" w:rsidRPr="005344CB">
        <w:rPr>
          <w:rFonts w:ascii="Times New Roman" w:hAnsi="Times New Roman"/>
          <w:color w:val="000000"/>
        </w:rPr>
        <w:t xml:space="preserve">ub w </w:t>
      </w:r>
      <w:r w:rsidR="00D22397">
        <w:rPr>
          <w:rFonts w:ascii="Times New Roman" w:hAnsi="Times New Roman"/>
          <w:color w:val="000000"/>
        </w:rPr>
        <w:t xml:space="preserve">  </w:t>
      </w:r>
      <w:r w:rsidR="00D22397">
        <w:rPr>
          <w:rFonts w:ascii="Times New Roman" w:hAnsi="Times New Roman"/>
          <w:color w:val="000000"/>
        </w:rPr>
        <w:tab/>
      </w:r>
      <w:r w:rsidR="00D22397">
        <w:rPr>
          <w:rFonts w:ascii="Times New Roman" w:hAnsi="Times New Roman"/>
          <w:color w:val="000000"/>
        </w:rPr>
        <w:tab/>
        <w:t xml:space="preserve">     </w:t>
      </w:r>
      <w:r w:rsidR="003167D1" w:rsidRPr="005344CB">
        <w:rPr>
          <w:rFonts w:ascii="Times New Roman" w:hAnsi="Times New Roman"/>
          <w:color w:val="000000"/>
        </w:rPr>
        <w:t xml:space="preserve">całości jego </w:t>
      </w:r>
      <w:r>
        <w:rPr>
          <w:rFonts w:ascii="Times New Roman" w:hAnsi="Times New Roman"/>
          <w:color w:val="000000"/>
        </w:rPr>
        <w:tab/>
      </w:r>
      <w:r w:rsidR="003167D1" w:rsidRPr="005344CB">
        <w:rPr>
          <w:rFonts w:ascii="Times New Roman" w:hAnsi="Times New Roman"/>
          <w:color w:val="000000"/>
        </w:rPr>
        <w:t>zobowiązań. Siła wyższa obejmuje w szczególności, następujące zdarzenia:</w:t>
      </w:r>
    </w:p>
    <w:p w14:paraId="5BE38436" w14:textId="77777777" w:rsidR="003167D1" w:rsidRPr="005344CB" w:rsidRDefault="003167D1" w:rsidP="00BD0C78">
      <w:pPr>
        <w:pStyle w:val="Akapitzlist"/>
        <w:numPr>
          <w:ilvl w:val="0"/>
          <w:numId w:val="22"/>
        </w:numPr>
        <w:pBdr>
          <w:top w:val="nil"/>
          <w:left w:val="nil"/>
          <w:bottom w:val="nil"/>
          <w:right w:val="nil"/>
          <w:between w:val="nil"/>
        </w:pBdr>
        <w:autoSpaceDE w:val="0"/>
        <w:autoSpaceDN w:val="0"/>
        <w:adjustRightInd w:val="0"/>
        <w:spacing w:after="0" w:line="22" w:lineRule="atLeast"/>
        <w:ind w:left="0" w:firstLine="1276"/>
        <w:jc w:val="both"/>
        <w:rPr>
          <w:rFonts w:ascii="Times New Roman" w:hAnsi="Times New Roman"/>
        </w:rPr>
      </w:pPr>
      <w:r w:rsidRPr="005344CB">
        <w:rPr>
          <w:rFonts w:ascii="Times New Roman" w:hAnsi="Times New Roman"/>
          <w:color w:val="000000"/>
        </w:rPr>
        <w:t>wojnę, działania wojenne, działania wrogów zewnętrznych;</w:t>
      </w:r>
    </w:p>
    <w:p w14:paraId="4253F3D8" w14:textId="77777777" w:rsidR="003167D1" w:rsidRPr="005344CB" w:rsidRDefault="003167D1" w:rsidP="00BD0C78">
      <w:pPr>
        <w:pStyle w:val="Akapitzlist"/>
        <w:numPr>
          <w:ilvl w:val="0"/>
          <w:numId w:val="22"/>
        </w:numPr>
        <w:pBdr>
          <w:top w:val="nil"/>
          <w:left w:val="nil"/>
          <w:bottom w:val="nil"/>
          <w:right w:val="nil"/>
          <w:between w:val="nil"/>
        </w:pBdr>
        <w:autoSpaceDE w:val="0"/>
        <w:autoSpaceDN w:val="0"/>
        <w:adjustRightInd w:val="0"/>
        <w:spacing w:after="0" w:line="22" w:lineRule="atLeast"/>
        <w:ind w:left="0" w:firstLine="1276"/>
        <w:jc w:val="both"/>
        <w:rPr>
          <w:rFonts w:ascii="Times New Roman" w:hAnsi="Times New Roman"/>
        </w:rPr>
      </w:pPr>
      <w:r w:rsidRPr="005344CB">
        <w:rPr>
          <w:rFonts w:ascii="Times New Roman" w:hAnsi="Times New Roman"/>
          <w:color w:val="000000"/>
        </w:rPr>
        <w:t>terroryzm, rewolucja, przewrót wojskowy lub cywilny, wojna domowa;</w:t>
      </w:r>
    </w:p>
    <w:p w14:paraId="29BE7259" w14:textId="7E4A5E6F" w:rsidR="003167D1" w:rsidRPr="005344CB" w:rsidRDefault="003167D1" w:rsidP="00BD0C78">
      <w:pPr>
        <w:pStyle w:val="Akapitzlist"/>
        <w:numPr>
          <w:ilvl w:val="0"/>
          <w:numId w:val="22"/>
        </w:numPr>
        <w:pBdr>
          <w:top w:val="nil"/>
          <w:left w:val="nil"/>
          <w:bottom w:val="nil"/>
          <w:right w:val="nil"/>
          <w:between w:val="nil"/>
        </w:pBdr>
        <w:autoSpaceDE w:val="0"/>
        <w:autoSpaceDN w:val="0"/>
        <w:adjustRightInd w:val="0"/>
        <w:spacing w:after="0" w:line="22" w:lineRule="atLeast"/>
        <w:ind w:left="0" w:firstLine="1276"/>
        <w:jc w:val="both"/>
        <w:rPr>
          <w:rFonts w:ascii="Times New Roman" w:hAnsi="Times New Roman"/>
        </w:rPr>
      </w:pPr>
      <w:r w:rsidRPr="005344CB">
        <w:rPr>
          <w:rFonts w:ascii="Times New Roman" w:hAnsi="Times New Roman"/>
          <w:color w:val="000000"/>
        </w:rPr>
        <w:t xml:space="preserve">skutki zastosowania amunicji wojskowej, materiałów wybuchowych, skażenie </w:t>
      </w:r>
      <w:r w:rsidR="00D22397">
        <w:rPr>
          <w:rFonts w:ascii="Times New Roman" w:hAnsi="Times New Roman"/>
          <w:color w:val="000000"/>
        </w:rPr>
        <w:tab/>
      </w:r>
      <w:r w:rsidR="00D22397">
        <w:rPr>
          <w:rFonts w:ascii="Times New Roman" w:hAnsi="Times New Roman"/>
          <w:color w:val="000000"/>
        </w:rPr>
        <w:tab/>
      </w:r>
      <w:r w:rsidR="00D22397">
        <w:rPr>
          <w:rFonts w:ascii="Times New Roman" w:hAnsi="Times New Roman"/>
          <w:color w:val="000000"/>
        </w:rPr>
        <w:tab/>
      </w:r>
      <w:r w:rsidRPr="005344CB">
        <w:rPr>
          <w:rFonts w:ascii="Times New Roman" w:hAnsi="Times New Roman"/>
          <w:color w:val="000000"/>
        </w:rPr>
        <w:t xml:space="preserve">radioaktywna, z wyjątkiem tych które mogą być spowodowane użyciem ich </w:t>
      </w:r>
      <w:r w:rsidR="00D22397">
        <w:rPr>
          <w:rFonts w:ascii="Times New Roman" w:hAnsi="Times New Roman"/>
          <w:color w:val="000000"/>
        </w:rPr>
        <w:tab/>
      </w:r>
      <w:r w:rsidR="00D22397">
        <w:rPr>
          <w:rFonts w:ascii="Times New Roman" w:hAnsi="Times New Roman"/>
          <w:color w:val="000000"/>
        </w:rPr>
        <w:tab/>
      </w:r>
      <w:r w:rsidR="00D22397">
        <w:rPr>
          <w:rFonts w:ascii="Times New Roman" w:hAnsi="Times New Roman"/>
          <w:color w:val="000000"/>
        </w:rPr>
        <w:tab/>
      </w:r>
      <w:r w:rsidR="00D22397">
        <w:rPr>
          <w:rFonts w:ascii="Times New Roman" w:hAnsi="Times New Roman"/>
          <w:color w:val="000000"/>
        </w:rPr>
        <w:tab/>
      </w:r>
      <w:r w:rsidRPr="005344CB">
        <w:rPr>
          <w:rFonts w:ascii="Times New Roman" w:hAnsi="Times New Roman"/>
          <w:color w:val="000000"/>
        </w:rPr>
        <w:t>przez Wykonawcę;</w:t>
      </w:r>
    </w:p>
    <w:p w14:paraId="0A3581BF" w14:textId="77777777" w:rsidR="003167D1" w:rsidRPr="005344CB" w:rsidRDefault="003167D1" w:rsidP="00BD0C78">
      <w:pPr>
        <w:pStyle w:val="Akapitzlist"/>
        <w:numPr>
          <w:ilvl w:val="0"/>
          <w:numId w:val="22"/>
        </w:numPr>
        <w:pBdr>
          <w:top w:val="nil"/>
          <w:left w:val="nil"/>
          <w:bottom w:val="nil"/>
          <w:right w:val="nil"/>
          <w:between w:val="nil"/>
        </w:pBdr>
        <w:autoSpaceDE w:val="0"/>
        <w:autoSpaceDN w:val="0"/>
        <w:adjustRightInd w:val="0"/>
        <w:spacing w:after="0" w:line="22" w:lineRule="atLeast"/>
        <w:ind w:left="0" w:firstLine="1276"/>
        <w:jc w:val="both"/>
        <w:rPr>
          <w:rFonts w:ascii="Times New Roman" w:hAnsi="Times New Roman"/>
        </w:rPr>
      </w:pPr>
      <w:r w:rsidRPr="005344CB">
        <w:rPr>
          <w:rFonts w:ascii="Times New Roman" w:hAnsi="Times New Roman"/>
          <w:color w:val="000000"/>
        </w:rPr>
        <w:t xml:space="preserve">klęski żywiołowe: huragany, powodzie, trzęsienie ziemi, </w:t>
      </w:r>
    </w:p>
    <w:p w14:paraId="41BF45D1" w14:textId="77777777" w:rsidR="003167D1" w:rsidRPr="005344CB" w:rsidRDefault="003167D1" w:rsidP="00BD0C78">
      <w:pPr>
        <w:pStyle w:val="Akapitzlist"/>
        <w:numPr>
          <w:ilvl w:val="0"/>
          <w:numId w:val="22"/>
        </w:numPr>
        <w:pBdr>
          <w:top w:val="nil"/>
          <w:left w:val="nil"/>
          <w:bottom w:val="nil"/>
          <w:right w:val="nil"/>
          <w:between w:val="nil"/>
        </w:pBdr>
        <w:autoSpaceDE w:val="0"/>
        <w:autoSpaceDN w:val="0"/>
        <w:adjustRightInd w:val="0"/>
        <w:spacing w:after="0" w:line="22" w:lineRule="atLeast"/>
        <w:ind w:left="0" w:firstLine="1276"/>
        <w:jc w:val="both"/>
        <w:rPr>
          <w:rFonts w:ascii="Times New Roman" w:hAnsi="Times New Roman"/>
        </w:rPr>
      </w:pPr>
      <w:r w:rsidRPr="005344CB">
        <w:rPr>
          <w:rFonts w:ascii="Times New Roman" w:hAnsi="Times New Roman"/>
        </w:rPr>
        <w:t>epidemie, ograniczenia związane z kwarantanną;</w:t>
      </w:r>
    </w:p>
    <w:p w14:paraId="61E63D10" w14:textId="50F0729D" w:rsidR="003167D1" w:rsidRPr="005344CB" w:rsidRDefault="003167D1" w:rsidP="00BD0C78">
      <w:pPr>
        <w:pStyle w:val="Akapitzlist"/>
        <w:numPr>
          <w:ilvl w:val="0"/>
          <w:numId w:val="22"/>
        </w:numPr>
        <w:pBdr>
          <w:top w:val="nil"/>
          <w:left w:val="nil"/>
          <w:bottom w:val="nil"/>
          <w:right w:val="nil"/>
          <w:between w:val="nil"/>
        </w:pBdr>
        <w:autoSpaceDE w:val="0"/>
        <w:autoSpaceDN w:val="0"/>
        <w:adjustRightInd w:val="0"/>
        <w:spacing w:after="0" w:line="22" w:lineRule="atLeast"/>
        <w:ind w:left="0" w:firstLine="1276"/>
        <w:jc w:val="both"/>
        <w:rPr>
          <w:rFonts w:ascii="Times New Roman" w:hAnsi="Times New Roman"/>
        </w:rPr>
      </w:pPr>
      <w:r w:rsidRPr="005344CB">
        <w:rPr>
          <w:rFonts w:ascii="Times New Roman" w:hAnsi="Times New Roman"/>
          <w:color w:val="000000"/>
        </w:rPr>
        <w:t xml:space="preserve">bunty, niepokoje, strajki, okupacje budowy przez osoby inne niż pracownicy </w:t>
      </w:r>
      <w:r w:rsidR="00D22397">
        <w:rPr>
          <w:rFonts w:ascii="Times New Roman" w:hAnsi="Times New Roman"/>
          <w:color w:val="000000"/>
        </w:rPr>
        <w:tab/>
      </w:r>
      <w:r w:rsidR="00D22397">
        <w:rPr>
          <w:rFonts w:ascii="Times New Roman" w:hAnsi="Times New Roman"/>
          <w:color w:val="000000"/>
        </w:rPr>
        <w:tab/>
      </w:r>
      <w:r w:rsidR="00D22397">
        <w:rPr>
          <w:rFonts w:ascii="Times New Roman" w:hAnsi="Times New Roman"/>
          <w:color w:val="000000"/>
        </w:rPr>
        <w:tab/>
      </w:r>
      <w:r w:rsidRPr="005344CB">
        <w:rPr>
          <w:rFonts w:ascii="Times New Roman" w:hAnsi="Times New Roman"/>
          <w:color w:val="000000"/>
        </w:rPr>
        <w:t>Wykonawcy i jego podwykonawców;</w:t>
      </w:r>
    </w:p>
    <w:p w14:paraId="58C17C5B" w14:textId="77777777" w:rsidR="003167D1" w:rsidRPr="005344CB" w:rsidRDefault="003167D1" w:rsidP="00BD0C78">
      <w:pPr>
        <w:pStyle w:val="Akapitzlist"/>
        <w:numPr>
          <w:ilvl w:val="0"/>
          <w:numId w:val="22"/>
        </w:numPr>
        <w:pBdr>
          <w:top w:val="nil"/>
          <w:left w:val="nil"/>
          <w:bottom w:val="nil"/>
          <w:right w:val="nil"/>
          <w:between w:val="nil"/>
        </w:pBdr>
        <w:autoSpaceDE w:val="0"/>
        <w:autoSpaceDN w:val="0"/>
        <w:adjustRightInd w:val="0"/>
        <w:spacing w:after="0" w:line="22" w:lineRule="atLeast"/>
        <w:ind w:left="0" w:firstLine="1276"/>
        <w:jc w:val="both"/>
        <w:rPr>
          <w:rFonts w:ascii="Times New Roman" w:hAnsi="Times New Roman"/>
        </w:rPr>
      </w:pPr>
      <w:r w:rsidRPr="005344CB">
        <w:rPr>
          <w:rFonts w:ascii="Times New Roman" w:hAnsi="Times New Roman"/>
          <w:color w:val="000000"/>
        </w:rPr>
        <w:t>inne wydarzenia losowe.</w:t>
      </w:r>
    </w:p>
    <w:p w14:paraId="11CC9E55" w14:textId="52EB5383" w:rsidR="003167D1" w:rsidRPr="005344CB" w:rsidRDefault="00D22397" w:rsidP="005344CB">
      <w:pPr>
        <w:pBdr>
          <w:top w:val="nil"/>
          <w:left w:val="nil"/>
          <w:bottom w:val="nil"/>
          <w:right w:val="nil"/>
          <w:between w:val="nil"/>
        </w:pBdr>
        <w:autoSpaceDE w:val="0"/>
        <w:autoSpaceDN w:val="0"/>
        <w:adjustRightInd w:val="0"/>
        <w:spacing w:line="22" w:lineRule="atLeast"/>
        <w:jc w:val="both"/>
        <w:rPr>
          <w:sz w:val="22"/>
          <w:szCs w:val="22"/>
        </w:rPr>
      </w:pPr>
      <w:r>
        <w:rPr>
          <w:rFonts w:eastAsia="Calibri"/>
          <w:color w:val="000000"/>
          <w:sz w:val="22"/>
          <w:szCs w:val="22"/>
        </w:rPr>
        <w:tab/>
      </w:r>
      <w:r w:rsidR="003167D1" w:rsidRPr="005344CB">
        <w:rPr>
          <w:rFonts w:eastAsia="Calibri"/>
          <w:color w:val="000000"/>
          <w:sz w:val="22"/>
          <w:szCs w:val="22"/>
        </w:rPr>
        <w:t xml:space="preserve">Strona dotknięta czynnikami losowymi powinna niezwłocznie poinformować drugą Stronę w </w:t>
      </w:r>
      <w:r>
        <w:rPr>
          <w:rFonts w:eastAsia="Calibri"/>
          <w:color w:val="000000"/>
          <w:sz w:val="22"/>
          <w:szCs w:val="22"/>
        </w:rPr>
        <w:tab/>
      </w:r>
      <w:r w:rsidR="003167D1" w:rsidRPr="005344CB">
        <w:rPr>
          <w:rFonts w:eastAsia="Calibri"/>
          <w:color w:val="000000"/>
          <w:sz w:val="22"/>
          <w:szCs w:val="22"/>
        </w:rPr>
        <w:t xml:space="preserve">formie pisemnej, pocztą elektroniczną lub faksem o zaistnieniu tych okoliczności o których </w:t>
      </w:r>
      <w:r>
        <w:rPr>
          <w:rFonts w:eastAsia="Calibri"/>
          <w:color w:val="000000"/>
          <w:sz w:val="22"/>
          <w:szCs w:val="22"/>
        </w:rPr>
        <w:tab/>
      </w:r>
      <w:r w:rsidR="003167D1" w:rsidRPr="005344CB">
        <w:rPr>
          <w:rFonts w:eastAsia="Calibri"/>
          <w:color w:val="000000"/>
          <w:sz w:val="22"/>
          <w:szCs w:val="22"/>
        </w:rPr>
        <w:t xml:space="preserve">mowa w </w:t>
      </w:r>
      <w:r w:rsidR="003167D1" w:rsidRPr="005344CB">
        <w:rPr>
          <w:rFonts w:eastAsia="Calibri"/>
          <w:b/>
          <w:color w:val="000000"/>
          <w:sz w:val="22"/>
          <w:szCs w:val="22"/>
        </w:rPr>
        <w:t>ust. 2 pkt 10 lit a - g)</w:t>
      </w:r>
      <w:r w:rsidR="003167D1" w:rsidRPr="005344CB">
        <w:rPr>
          <w:rFonts w:eastAsia="Calibri"/>
          <w:color w:val="000000"/>
          <w:sz w:val="22"/>
          <w:szCs w:val="22"/>
        </w:rPr>
        <w:t xml:space="preserve"> lub o ich ustąpieniu. Wystąpienie wyżej opisanych okoliczności, </w:t>
      </w:r>
      <w:r>
        <w:rPr>
          <w:rFonts w:eastAsia="Calibri"/>
          <w:color w:val="000000"/>
          <w:sz w:val="22"/>
          <w:szCs w:val="22"/>
        </w:rPr>
        <w:tab/>
      </w:r>
      <w:r w:rsidR="003167D1" w:rsidRPr="005344CB">
        <w:rPr>
          <w:rFonts w:eastAsia="Calibri"/>
          <w:color w:val="000000"/>
          <w:sz w:val="22"/>
          <w:szCs w:val="22"/>
        </w:rPr>
        <w:t xml:space="preserve">jak również czas ich trwania potwierdzane jest przez właściwą Izbę Gospodarcza kraju </w:t>
      </w:r>
      <w:r>
        <w:rPr>
          <w:rFonts w:eastAsia="Calibri"/>
          <w:color w:val="000000"/>
          <w:sz w:val="22"/>
          <w:szCs w:val="22"/>
        </w:rPr>
        <w:tab/>
      </w:r>
      <w:r w:rsidR="003167D1" w:rsidRPr="005344CB">
        <w:rPr>
          <w:rFonts w:eastAsia="Calibri"/>
          <w:color w:val="000000"/>
          <w:sz w:val="22"/>
          <w:szCs w:val="22"/>
        </w:rPr>
        <w:t xml:space="preserve">Wykonawcy. Braków surowcowych, niedoborów siły roboczej, zastosowanie części wadliwych </w:t>
      </w:r>
      <w:r>
        <w:rPr>
          <w:rFonts w:eastAsia="Calibri"/>
          <w:color w:val="000000"/>
          <w:sz w:val="22"/>
          <w:szCs w:val="22"/>
        </w:rPr>
        <w:tab/>
      </w:r>
      <w:r w:rsidR="003167D1" w:rsidRPr="005344CB">
        <w:rPr>
          <w:rFonts w:eastAsia="Calibri"/>
          <w:color w:val="000000"/>
          <w:sz w:val="22"/>
          <w:szCs w:val="22"/>
        </w:rPr>
        <w:t>i przerw w pracy nie uznaje się jako czynników losowych.</w:t>
      </w:r>
    </w:p>
    <w:p w14:paraId="71E2CC3D" w14:textId="77777777" w:rsidR="003167D1" w:rsidRPr="005344CB" w:rsidRDefault="003167D1" w:rsidP="005344CB">
      <w:pPr>
        <w:pBdr>
          <w:top w:val="nil"/>
          <w:left w:val="nil"/>
          <w:bottom w:val="nil"/>
          <w:right w:val="nil"/>
          <w:between w:val="nil"/>
        </w:pBdr>
        <w:autoSpaceDE w:val="0"/>
        <w:autoSpaceDN w:val="0"/>
        <w:adjustRightInd w:val="0"/>
        <w:spacing w:line="22" w:lineRule="atLeast"/>
        <w:jc w:val="both"/>
        <w:rPr>
          <w:sz w:val="22"/>
          <w:szCs w:val="22"/>
        </w:rPr>
      </w:pPr>
    </w:p>
    <w:p w14:paraId="24C22431" w14:textId="77777777" w:rsidR="003167D1" w:rsidRPr="005344CB" w:rsidRDefault="003167D1" w:rsidP="00BD0C78">
      <w:pPr>
        <w:pStyle w:val="Akapitzlist"/>
        <w:numPr>
          <w:ilvl w:val="0"/>
          <w:numId w:val="21"/>
        </w:numPr>
        <w:pBdr>
          <w:top w:val="nil"/>
          <w:left w:val="nil"/>
          <w:bottom w:val="nil"/>
          <w:right w:val="nil"/>
          <w:between w:val="nil"/>
        </w:pBdr>
        <w:autoSpaceDE w:val="0"/>
        <w:autoSpaceDN w:val="0"/>
        <w:adjustRightInd w:val="0"/>
        <w:spacing w:after="0" w:line="22" w:lineRule="atLeast"/>
        <w:ind w:left="0" w:firstLine="284"/>
        <w:jc w:val="both"/>
        <w:rPr>
          <w:rFonts w:ascii="Times New Roman" w:hAnsi="Times New Roman"/>
        </w:rPr>
      </w:pPr>
      <w:bookmarkStart w:id="1" w:name="_Hlk48819123"/>
      <w:r w:rsidRPr="005344CB">
        <w:rPr>
          <w:rFonts w:ascii="Times New Roman" w:hAnsi="Times New Roman"/>
        </w:rPr>
        <w:t xml:space="preserve">Zmiany, o których mowa w </w:t>
      </w:r>
      <w:r w:rsidRPr="005344CB">
        <w:rPr>
          <w:rFonts w:ascii="Times New Roman" w:hAnsi="Times New Roman"/>
          <w:b/>
        </w:rPr>
        <w:t>ust. 2</w:t>
      </w:r>
      <w:r w:rsidRPr="005344CB">
        <w:rPr>
          <w:rFonts w:ascii="Times New Roman" w:hAnsi="Times New Roman"/>
        </w:rPr>
        <w:t xml:space="preserve"> nie mogą modyfikować ogólnego charakteru Umowy.</w:t>
      </w:r>
    </w:p>
    <w:p w14:paraId="46F33229" w14:textId="0D63D36D" w:rsidR="003167D1" w:rsidRPr="005344CB" w:rsidRDefault="003167D1" w:rsidP="00BD0C78">
      <w:pPr>
        <w:pStyle w:val="Akapitzlist"/>
        <w:numPr>
          <w:ilvl w:val="0"/>
          <w:numId w:val="21"/>
        </w:numPr>
        <w:pBdr>
          <w:top w:val="nil"/>
          <w:left w:val="nil"/>
          <w:bottom w:val="nil"/>
          <w:right w:val="nil"/>
          <w:between w:val="nil"/>
        </w:pBdr>
        <w:autoSpaceDE w:val="0"/>
        <w:autoSpaceDN w:val="0"/>
        <w:adjustRightInd w:val="0"/>
        <w:spacing w:after="0" w:line="22" w:lineRule="atLeast"/>
        <w:ind w:left="0" w:firstLine="284"/>
        <w:jc w:val="both"/>
        <w:rPr>
          <w:rFonts w:ascii="Times New Roman" w:hAnsi="Times New Roman"/>
        </w:rPr>
      </w:pPr>
      <w:r w:rsidRPr="005344CB">
        <w:rPr>
          <w:rFonts w:ascii="Times New Roman" w:hAnsi="Times New Roman"/>
          <w:color w:val="000000"/>
        </w:rPr>
        <w:t xml:space="preserve">Warunkiem wprowadzenia zmian zawartej umowy jest sporządzenie podpisanego przez Strony </w:t>
      </w:r>
      <w:r w:rsidR="00D22397">
        <w:rPr>
          <w:rFonts w:ascii="Times New Roman" w:hAnsi="Times New Roman"/>
          <w:color w:val="000000"/>
        </w:rPr>
        <w:tab/>
      </w:r>
      <w:r w:rsidRPr="005344CB">
        <w:rPr>
          <w:rFonts w:ascii="Times New Roman" w:hAnsi="Times New Roman"/>
          <w:color w:val="000000"/>
        </w:rPr>
        <w:t xml:space="preserve">Protokołu konieczności przyczyny zmiany oraz potwierdzającego wystąpienia (odpowiednio) </w:t>
      </w:r>
      <w:r w:rsidR="00D22397">
        <w:rPr>
          <w:rFonts w:ascii="Times New Roman" w:hAnsi="Times New Roman"/>
          <w:color w:val="000000"/>
        </w:rPr>
        <w:tab/>
      </w:r>
      <w:r w:rsidRPr="005344CB">
        <w:rPr>
          <w:rFonts w:ascii="Times New Roman" w:hAnsi="Times New Roman"/>
          <w:color w:val="000000"/>
        </w:rPr>
        <w:t xml:space="preserve">co najmniej jednej okoliczności wymienionej w </w:t>
      </w:r>
      <w:r w:rsidRPr="005344CB">
        <w:rPr>
          <w:rFonts w:ascii="Times New Roman" w:hAnsi="Times New Roman"/>
          <w:b/>
          <w:color w:val="000000"/>
        </w:rPr>
        <w:t>ust. 2</w:t>
      </w:r>
      <w:r w:rsidRPr="005344CB">
        <w:rPr>
          <w:rFonts w:ascii="Times New Roman" w:hAnsi="Times New Roman"/>
          <w:color w:val="000000"/>
        </w:rPr>
        <w:t>.</w:t>
      </w:r>
    </w:p>
    <w:p w14:paraId="7AD817DF" w14:textId="77777777" w:rsidR="003167D1" w:rsidRPr="005344CB" w:rsidRDefault="003167D1" w:rsidP="00BD0C78">
      <w:pPr>
        <w:pStyle w:val="Akapitzlist"/>
        <w:numPr>
          <w:ilvl w:val="0"/>
          <w:numId w:val="21"/>
        </w:numPr>
        <w:pBdr>
          <w:top w:val="nil"/>
          <w:left w:val="nil"/>
          <w:bottom w:val="nil"/>
          <w:right w:val="nil"/>
          <w:between w:val="nil"/>
        </w:pBdr>
        <w:autoSpaceDE w:val="0"/>
        <w:autoSpaceDN w:val="0"/>
        <w:adjustRightInd w:val="0"/>
        <w:spacing w:after="0" w:line="22" w:lineRule="atLeast"/>
        <w:ind w:left="0" w:firstLine="284"/>
        <w:jc w:val="both"/>
        <w:rPr>
          <w:rFonts w:ascii="Times New Roman" w:hAnsi="Times New Roman"/>
        </w:rPr>
      </w:pPr>
      <w:r w:rsidRPr="005344CB">
        <w:rPr>
          <w:rFonts w:ascii="Times New Roman" w:hAnsi="Times New Roman"/>
          <w:color w:val="000000"/>
        </w:rPr>
        <w:t>Protokół konieczności będzie załącznikiem do aneksu do umowy.</w:t>
      </w:r>
    </w:p>
    <w:bookmarkEnd w:id="1"/>
    <w:p w14:paraId="12928A4F" w14:textId="77777777" w:rsidR="003167D1" w:rsidRPr="005344CB" w:rsidRDefault="003167D1" w:rsidP="005344CB">
      <w:pPr>
        <w:pStyle w:val="Teksttreci20"/>
        <w:shd w:val="clear" w:color="auto" w:fill="auto"/>
        <w:tabs>
          <w:tab w:val="left" w:pos="709"/>
        </w:tabs>
        <w:spacing w:before="0" w:after="0" w:line="22" w:lineRule="atLeast"/>
        <w:ind w:firstLine="0"/>
        <w:jc w:val="center"/>
        <w:rPr>
          <w:b/>
          <w:sz w:val="22"/>
          <w:szCs w:val="22"/>
        </w:rPr>
      </w:pPr>
    </w:p>
    <w:p w14:paraId="1CFFAE39" w14:textId="5E59312C" w:rsidR="003167D1" w:rsidRPr="005344CB" w:rsidRDefault="003167D1" w:rsidP="005344CB">
      <w:pPr>
        <w:pStyle w:val="Teksttreci20"/>
        <w:shd w:val="clear" w:color="auto" w:fill="auto"/>
        <w:tabs>
          <w:tab w:val="left" w:pos="709"/>
        </w:tabs>
        <w:spacing w:before="0" w:after="0" w:line="22" w:lineRule="atLeast"/>
        <w:ind w:firstLine="0"/>
        <w:jc w:val="center"/>
        <w:rPr>
          <w:b/>
          <w:sz w:val="22"/>
          <w:szCs w:val="22"/>
        </w:rPr>
      </w:pPr>
      <w:r w:rsidRPr="005344CB">
        <w:rPr>
          <w:b/>
          <w:sz w:val="22"/>
          <w:szCs w:val="22"/>
        </w:rPr>
        <w:t>§ 1</w:t>
      </w:r>
      <w:r w:rsidR="00782EF1" w:rsidRPr="005344CB">
        <w:rPr>
          <w:b/>
          <w:sz w:val="22"/>
          <w:szCs w:val="22"/>
        </w:rPr>
        <w:t>5</w:t>
      </w:r>
      <w:r w:rsidRPr="005344CB">
        <w:rPr>
          <w:b/>
          <w:sz w:val="22"/>
          <w:szCs w:val="22"/>
        </w:rPr>
        <w:t>.</w:t>
      </w:r>
    </w:p>
    <w:p w14:paraId="1F17B739" w14:textId="3B28E83F" w:rsidR="003167D1" w:rsidRPr="005344CB" w:rsidRDefault="003167D1" w:rsidP="005344CB">
      <w:pPr>
        <w:pStyle w:val="Teksttreci20"/>
        <w:shd w:val="clear" w:color="auto" w:fill="auto"/>
        <w:tabs>
          <w:tab w:val="left" w:pos="709"/>
        </w:tabs>
        <w:spacing w:before="0" w:after="0" w:line="22" w:lineRule="atLeast"/>
        <w:ind w:firstLine="0"/>
        <w:jc w:val="center"/>
        <w:rPr>
          <w:b/>
          <w:sz w:val="22"/>
          <w:szCs w:val="22"/>
        </w:rPr>
      </w:pPr>
      <w:r w:rsidRPr="005344CB">
        <w:rPr>
          <w:b/>
          <w:sz w:val="22"/>
          <w:szCs w:val="22"/>
        </w:rPr>
        <w:t>Postanowienia końcowe</w:t>
      </w:r>
    </w:p>
    <w:p w14:paraId="257A7320" w14:textId="77777777" w:rsidR="003167D1" w:rsidRPr="005344CB" w:rsidRDefault="003167D1" w:rsidP="00BD0C78">
      <w:pPr>
        <w:pStyle w:val="Teksttreci40"/>
        <w:numPr>
          <w:ilvl w:val="0"/>
          <w:numId w:val="23"/>
        </w:numPr>
        <w:shd w:val="clear" w:color="auto" w:fill="auto"/>
        <w:spacing w:before="0" w:after="0" w:line="22" w:lineRule="atLeast"/>
        <w:ind w:left="0" w:firstLine="284"/>
        <w:jc w:val="both"/>
        <w:rPr>
          <w:b w:val="0"/>
          <w:sz w:val="22"/>
          <w:szCs w:val="22"/>
        </w:rPr>
      </w:pPr>
      <w:r w:rsidRPr="005344CB">
        <w:rPr>
          <w:b w:val="0"/>
          <w:sz w:val="22"/>
          <w:szCs w:val="22"/>
        </w:rPr>
        <w:t>Niniejsza umowa podlega prawu polskiemu.</w:t>
      </w:r>
    </w:p>
    <w:p w14:paraId="659F474C" w14:textId="45262994" w:rsidR="003167D1" w:rsidRPr="005344CB" w:rsidRDefault="003167D1" w:rsidP="00BD0C78">
      <w:pPr>
        <w:pStyle w:val="Teksttreci40"/>
        <w:numPr>
          <w:ilvl w:val="0"/>
          <w:numId w:val="23"/>
        </w:numPr>
        <w:shd w:val="clear" w:color="auto" w:fill="auto"/>
        <w:spacing w:before="0" w:after="0" w:line="22" w:lineRule="atLeast"/>
        <w:ind w:left="0" w:firstLine="284"/>
        <w:jc w:val="both"/>
        <w:rPr>
          <w:b w:val="0"/>
          <w:sz w:val="22"/>
          <w:szCs w:val="22"/>
        </w:rPr>
      </w:pPr>
      <w:r w:rsidRPr="005344CB">
        <w:rPr>
          <w:b w:val="0"/>
          <w:sz w:val="22"/>
          <w:szCs w:val="22"/>
        </w:rPr>
        <w:t xml:space="preserve">Wykonawca bez pisemnej zgody Zamawiającego pod rygorem nieważności nie może </w:t>
      </w:r>
      <w:r w:rsidR="00D22397">
        <w:rPr>
          <w:b w:val="0"/>
          <w:sz w:val="22"/>
          <w:szCs w:val="22"/>
        </w:rPr>
        <w:tab/>
      </w:r>
      <w:r w:rsidRPr="005344CB">
        <w:rPr>
          <w:b w:val="0"/>
          <w:sz w:val="22"/>
          <w:szCs w:val="22"/>
        </w:rPr>
        <w:t xml:space="preserve">powierzyć wykonania umowy osobie trzeciej, ani przenieść na nią swoich wierzytelności </w:t>
      </w:r>
      <w:r w:rsidR="00D22397">
        <w:rPr>
          <w:b w:val="0"/>
          <w:sz w:val="22"/>
          <w:szCs w:val="22"/>
        </w:rPr>
        <w:tab/>
      </w:r>
      <w:r w:rsidRPr="005344CB">
        <w:rPr>
          <w:b w:val="0"/>
          <w:sz w:val="22"/>
          <w:szCs w:val="22"/>
        </w:rPr>
        <w:t>wynikających z Umowy.</w:t>
      </w:r>
    </w:p>
    <w:p w14:paraId="2A7F230D" w14:textId="6415FC1D" w:rsidR="003167D1" w:rsidRPr="005344CB" w:rsidRDefault="003167D1" w:rsidP="00BD0C78">
      <w:pPr>
        <w:pStyle w:val="Teksttreci40"/>
        <w:numPr>
          <w:ilvl w:val="0"/>
          <w:numId w:val="23"/>
        </w:numPr>
        <w:shd w:val="clear" w:color="auto" w:fill="auto"/>
        <w:spacing w:before="0" w:after="0" w:line="22" w:lineRule="atLeast"/>
        <w:ind w:left="0" w:firstLine="284"/>
        <w:jc w:val="both"/>
        <w:rPr>
          <w:b w:val="0"/>
          <w:sz w:val="22"/>
          <w:szCs w:val="22"/>
        </w:rPr>
      </w:pPr>
      <w:r w:rsidRPr="005344CB">
        <w:rPr>
          <w:b w:val="0"/>
          <w:sz w:val="22"/>
          <w:szCs w:val="22"/>
        </w:rPr>
        <w:t xml:space="preserve">Poszczególne tytuły zastosowano w niniejszej Umowie jedynie dla jej przejrzystości i nie mają </w:t>
      </w:r>
      <w:r w:rsidR="00D22397">
        <w:rPr>
          <w:b w:val="0"/>
          <w:sz w:val="22"/>
          <w:szCs w:val="22"/>
        </w:rPr>
        <w:tab/>
      </w:r>
      <w:r w:rsidRPr="005344CB">
        <w:rPr>
          <w:b w:val="0"/>
          <w:sz w:val="22"/>
          <w:szCs w:val="22"/>
        </w:rPr>
        <w:t>wpływu na jej interpretację.</w:t>
      </w:r>
    </w:p>
    <w:p w14:paraId="6A706789" w14:textId="544E60F0" w:rsidR="003167D1" w:rsidRPr="005344CB" w:rsidRDefault="003167D1" w:rsidP="00BD0C78">
      <w:pPr>
        <w:pStyle w:val="Teksttreci40"/>
        <w:numPr>
          <w:ilvl w:val="0"/>
          <w:numId w:val="23"/>
        </w:numPr>
        <w:shd w:val="clear" w:color="auto" w:fill="auto"/>
        <w:spacing w:before="0" w:after="0" w:line="22" w:lineRule="atLeast"/>
        <w:ind w:left="0" w:firstLine="284"/>
        <w:jc w:val="both"/>
        <w:rPr>
          <w:b w:val="0"/>
          <w:sz w:val="22"/>
          <w:szCs w:val="22"/>
        </w:rPr>
      </w:pPr>
      <w:r w:rsidRPr="005344CB">
        <w:rPr>
          <w:b w:val="0"/>
          <w:kern w:val="1"/>
          <w:sz w:val="22"/>
          <w:szCs w:val="22"/>
          <w:lang w:eastAsia="ar-SA"/>
        </w:rPr>
        <w:t xml:space="preserve">W razie sporu związanego z realizacją niniejszej umowy, Strony będą dążyć do jego </w:t>
      </w:r>
      <w:r w:rsidR="00D22397">
        <w:rPr>
          <w:b w:val="0"/>
          <w:kern w:val="1"/>
          <w:sz w:val="22"/>
          <w:szCs w:val="22"/>
          <w:lang w:eastAsia="ar-SA"/>
        </w:rPr>
        <w:tab/>
      </w:r>
      <w:r w:rsidRPr="005344CB">
        <w:rPr>
          <w:b w:val="0"/>
          <w:kern w:val="1"/>
          <w:sz w:val="22"/>
          <w:szCs w:val="22"/>
          <w:lang w:eastAsia="ar-SA"/>
        </w:rPr>
        <w:t xml:space="preserve">polubownego rozwiązania, w szczególności poprzez zawezwanie do próby ugodowej, </w:t>
      </w:r>
      <w:r w:rsidR="00D22397">
        <w:rPr>
          <w:b w:val="0"/>
          <w:kern w:val="1"/>
          <w:sz w:val="22"/>
          <w:szCs w:val="22"/>
          <w:lang w:eastAsia="ar-SA"/>
        </w:rPr>
        <w:tab/>
      </w:r>
      <w:r w:rsidRPr="005344CB">
        <w:rPr>
          <w:b w:val="0"/>
          <w:kern w:val="1"/>
          <w:sz w:val="22"/>
          <w:szCs w:val="22"/>
          <w:lang w:eastAsia="ar-SA"/>
        </w:rPr>
        <w:t>określonej przepisami art. 184-186 Kodeksu postępowania cywilnego.</w:t>
      </w:r>
    </w:p>
    <w:p w14:paraId="7540ED59" w14:textId="5673EE22" w:rsidR="003167D1" w:rsidRPr="005344CB" w:rsidRDefault="003167D1" w:rsidP="00BD0C78">
      <w:pPr>
        <w:pStyle w:val="Teksttreci40"/>
        <w:numPr>
          <w:ilvl w:val="0"/>
          <w:numId w:val="23"/>
        </w:numPr>
        <w:shd w:val="clear" w:color="auto" w:fill="auto"/>
        <w:spacing w:before="0" w:after="0" w:line="22" w:lineRule="atLeast"/>
        <w:ind w:left="0" w:firstLine="284"/>
        <w:jc w:val="both"/>
        <w:rPr>
          <w:b w:val="0"/>
          <w:sz w:val="22"/>
          <w:szCs w:val="22"/>
        </w:rPr>
      </w:pPr>
      <w:bookmarkStart w:id="2" w:name="_Hlk48819371"/>
      <w:r w:rsidRPr="005344CB">
        <w:rPr>
          <w:b w:val="0"/>
          <w:kern w:val="1"/>
          <w:sz w:val="22"/>
          <w:szCs w:val="22"/>
          <w:lang w:eastAsia="ar-SA"/>
        </w:rPr>
        <w:t xml:space="preserve">W sprawach nieuregulowanych niniejszą umową, mają zastosowanie przepisy ustawy Prawo </w:t>
      </w:r>
      <w:r w:rsidR="00D22397">
        <w:rPr>
          <w:b w:val="0"/>
          <w:kern w:val="1"/>
          <w:sz w:val="22"/>
          <w:szCs w:val="22"/>
          <w:lang w:eastAsia="ar-SA"/>
        </w:rPr>
        <w:tab/>
      </w:r>
      <w:r w:rsidRPr="005344CB">
        <w:rPr>
          <w:b w:val="0"/>
          <w:kern w:val="1"/>
          <w:sz w:val="22"/>
          <w:szCs w:val="22"/>
          <w:lang w:eastAsia="ar-SA"/>
        </w:rPr>
        <w:t>zamówień publicznych, Kodeksu cywilnego oraz Kodeksu postępowania cywilnego</w:t>
      </w:r>
      <w:r w:rsidRPr="005344CB">
        <w:rPr>
          <w:b w:val="0"/>
          <w:sz w:val="22"/>
          <w:szCs w:val="22"/>
        </w:rPr>
        <w:t xml:space="preserve"> </w:t>
      </w:r>
      <w:r w:rsidRPr="005344CB">
        <w:rPr>
          <w:b w:val="0"/>
          <w:kern w:val="1"/>
          <w:sz w:val="22"/>
          <w:szCs w:val="22"/>
          <w:lang w:eastAsia="ar-SA"/>
        </w:rPr>
        <w:t xml:space="preserve">oraz inne </w:t>
      </w:r>
      <w:r w:rsidR="00D22397">
        <w:rPr>
          <w:b w:val="0"/>
          <w:kern w:val="1"/>
          <w:sz w:val="22"/>
          <w:szCs w:val="22"/>
          <w:lang w:eastAsia="ar-SA"/>
        </w:rPr>
        <w:tab/>
      </w:r>
      <w:r w:rsidRPr="005344CB">
        <w:rPr>
          <w:b w:val="0"/>
          <w:kern w:val="1"/>
          <w:sz w:val="22"/>
          <w:szCs w:val="22"/>
          <w:lang w:eastAsia="ar-SA"/>
        </w:rPr>
        <w:t xml:space="preserve">powszechnie obowiązujące przepisy prawa, a ewentualne spory między Stronami będą </w:t>
      </w:r>
      <w:r w:rsidR="00D22397">
        <w:rPr>
          <w:b w:val="0"/>
          <w:kern w:val="1"/>
          <w:sz w:val="22"/>
          <w:szCs w:val="22"/>
          <w:lang w:eastAsia="ar-SA"/>
        </w:rPr>
        <w:tab/>
      </w:r>
      <w:r w:rsidRPr="005344CB">
        <w:rPr>
          <w:b w:val="0"/>
          <w:kern w:val="1"/>
          <w:sz w:val="22"/>
          <w:szCs w:val="22"/>
          <w:lang w:eastAsia="ar-SA"/>
        </w:rPr>
        <w:t>rozstrzygane według prawa polskiego przez Sąd właściwy dla siedziby Zamawiającego.</w:t>
      </w:r>
    </w:p>
    <w:bookmarkEnd w:id="2"/>
    <w:p w14:paraId="56DE75D4" w14:textId="07BE93F3" w:rsidR="003167D1" w:rsidRPr="005344CB" w:rsidRDefault="003167D1" w:rsidP="00BD0C78">
      <w:pPr>
        <w:pStyle w:val="Teksttreci40"/>
        <w:numPr>
          <w:ilvl w:val="0"/>
          <w:numId w:val="23"/>
        </w:numPr>
        <w:shd w:val="clear" w:color="auto" w:fill="auto"/>
        <w:spacing w:before="0" w:after="0" w:line="22" w:lineRule="atLeast"/>
        <w:ind w:left="0" w:firstLine="284"/>
        <w:jc w:val="both"/>
        <w:rPr>
          <w:b w:val="0"/>
          <w:color w:val="0070C0"/>
          <w:sz w:val="22"/>
          <w:szCs w:val="22"/>
        </w:rPr>
      </w:pPr>
      <w:r w:rsidRPr="005344CB">
        <w:rPr>
          <w:b w:val="0"/>
          <w:color w:val="0070C0"/>
          <w:sz w:val="22"/>
          <w:szCs w:val="22"/>
        </w:rPr>
        <w:t xml:space="preserve">Wszelkie zmiany niniejszej mowy wymagają formy pisemnej podpisanej przez Strony pod </w:t>
      </w:r>
      <w:r w:rsidR="00D22397">
        <w:rPr>
          <w:b w:val="0"/>
          <w:color w:val="0070C0"/>
          <w:sz w:val="22"/>
          <w:szCs w:val="22"/>
        </w:rPr>
        <w:tab/>
      </w:r>
      <w:r w:rsidRPr="005344CB">
        <w:rPr>
          <w:b w:val="0"/>
          <w:color w:val="0070C0"/>
          <w:sz w:val="22"/>
          <w:szCs w:val="22"/>
        </w:rPr>
        <w:t xml:space="preserve">rygorem nieważności, za wyjątkiem zmian dotyczących osób wskazanych w </w:t>
      </w:r>
      <w:r w:rsidRPr="005344CB">
        <w:rPr>
          <w:color w:val="0070C0"/>
          <w:sz w:val="22"/>
          <w:szCs w:val="22"/>
        </w:rPr>
        <w:t>§ 1</w:t>
      </w:r>
      <w:r w:rsidR="00D22397">
        <w:rPr>
          <w:color w:val="0070C0"/>
          <w:sz w:val="22"/>
          <w:szCs w:val="22"/>
        </w:rPr>
        <w:t>0</w:t>
      </w:r>
      <w:r w:rsidRPr="005344CB">
        <w:rPr>
          <w:color w:val="0070C0"/>
          <w:sz w:val="22"/>
          <w:szCs w:val="22"/>
        </w:rPr>
        <w:t xml:space="preserve"> ust. 2 i ust.3, </w:t>
      </w:r>
      <w:r w:rsidR="00D22397">
        <w:rPr>
          <w:color w:val="0070C0"/>
          <w:sz w:val="22"/>
          <w:szCs w:val="22"/>
        </w:rPr>
        <w:tab/>
      </w:r>
      <w:r w:rsidRPr="005344CB">
        <w:rPr>
          <w:b w:val="0"/>
          <w:color w:val="0070C0"/>
          <w:sz w:val="22"/>
          <w:szCs w:val="22"/>
        </w:rPr>
        <w:t xml:space="preserve">które mogą być dokonywane w trakcie realizacji Umowy przez Strony na roboczo i nie będą </w:t>
      </w:r>
      <w:r w:rsidR="00D22397">
        <w:rPr>
          <w:b w:val="0"/>
          <w:color w:val="0070C0"/>
          <w:sz w:val="22"/>
          <w:szCs w:val="22"/>
        </w:rPr>
        <w:tab/>
      </w:r>
      <w:r w:rsidRPr="005344CB">
        <w:rPr>
          <w:b w:val="0"/>
          <w:color w:val="0070C0"/>
          <w:sz w:val="22"/>
          <w:szCs w:val="22"/>
        </w:rPr>
        <w:t>stanowić zmiany niniejszej Umowy.</w:t>
      </w:r>
    </w:p>
    <w:p w14:paraId="2F5B21A7" w14:textId="353E8AF9" w:rsidR="003167D1" w:rsidRPr="005344CB" w:rsidRDefault="003167D1" w:rsidP="00BD0C78">
      <w:pPr>
        <w:pStyle w:val="Teksttreci40"/>
        <w:numPr>
          <w:ilvl w:val="0"/>
          <w:numId w:val="23"/>
        </w:numPr>
        <w:shd w:val="clear" w:color="auto" w:fill="auto"/>
        <w:spacing w:before="0" w:after="0" w:line="22" w:lineRule="atLeast"/>
        <w:ind w:left="0" w:firstLine="284"/>
        <w:jc w:val="both"/>
        <w:rPr>
          <w:b w:val="0"/>
          <w:sz w:val="22"/>
          <w:szCs w:val="22"/>
        </w:rPr>
      </w:pPr>
      <w:r w:rsidRPr="005344CB">
        <w:rPr>
          <w:rFonts w:eastAsia="Arial Unicode MS"/>
          <w:b w:val="0"/>
          <w:kern w:val="1"/>
          <w:sz w:val="22"/>
          <w:szCs w:val="22"/>
          <w:lang w:eastAsia="ar-SA"/>
        </w:rPr>
        <w:t xml:space="preserve">Umowę sporządzono w trzech jednobrzmiących egzemplarzach – dwa dla Zamawiającego i </w:t>
      </w:r>
      <w:r w:rsidR="00D22397">
        <w:rPr>
          <w:rFonts w:eastAsia="Arial Unicode MS"/>
          <w:b w:val="0"/>
          <w:kern w:val="1"/>
          <w:sz w:val="22"/>
          <w:szCs w:val="22"/>
          <w:lang w:eastAsia="ar-SA"/>
        </w:rPr>
        <w:tab/>
      </w:r>
      <w:r w:rsidRPr="005344CB">
        <w:rPr>
          <w:rFonts w:eastAsia="Arial Unicode MS"/>
          <w:b w:val="0"/>
          <w:kern w:val="1"/>
          <w:sz w:val="22"/>
          <w:szCs w:val="22"/>
          <w:lang w:eastAsia="ar-SA"/>
        </w:rPr>
        <w:t>jeden dla Wykonawcy.</w:t>
      </w:r>
    </w:p>
    <w:p w14:paraId="7D6B9BAA" w14:textId="77777777" w:rsidR="00850EE8" w:rsidRPr="005344CB" w:rsidRDefault="00850EE8" w:rsidP="005344CB">
      <w:pPr>
        <w:widowControl w:val="0"/>
        <w:shd w:val="clear" w:color="auto" w:fill="FFFFFF"/>
        <w:tabs>
          <w:tab w:val="left" w:pos="338"/>
        </w:tabs>
        <w:autoSpaceDE w:val="0"/>
        <w:autoSpaceDN w:val="0"/>
        <w:adjustRightInd w:val="0"/>
        <w:spacing w:line="22" w:lineRule="atLeast"/>
        <w:ind w:firstLine="340"/>
        <w:jc w:val="both"/>
        <w:rPr>
          <w:sz w:val="22"/>
          <w:szCs w:val="22"/>
        </w:rPr>
      </w:pPr>
    </w:p>
    <w:p w14:paraId="4B485F75" w14:textId="5356125F" w:rsidR="00850EE8" w:rsidRPr="005344CB" w:rsidRDefault="00850EE8" w:rsidP="005344CB">
      <w:pPr>
        <w:spacing w:line="22" w:lineRule="atLeast"/>
        <w:ind w:firstLine="340"/>
        <w:jc w:val="center"/>
        <w:rPr>
          <w:b/>
          <w:sz w:val="22"/>
          <w:szCs w:val="22"/>
        </w:rPr>
      </w:pPr>
      <w:r w:rsidRPr="005344CB">
        <w:rPr>
          <w:b/>
          <w:sz w:val="22"/>
          <w:szCs w:val="22"/>
        </w:rPr>
        <w:t xml:space="preserve">§ </w:t>
      </w:r>
      <w:r w:rsidR="00782EF1" w:rsidRPr="005344CB">
        <w:rPr>
          <w:b/>
          <w:sz w:val="22"/>
          <w:szCs w:val="22"/>
        </w:rPr>
        <w:t>16</w:t>
      </w:r>
      <w:r w:rsidRPr="005344CB">
        <w:rPr>
          <w:b/>
          <w:sz w:val="22"/>
          <w:szCs w:val="22"/>
        </w:rPr>
        <w:t>.</w:t>
      </w:r>
    </w:p>
    <w:p w14:paraId="1BD8E2D4" w14:textId="77777777" w:rsidR="00850EE8" w:rsidRPr="005344CB" w:rsidRDefault="00850EE8" w:rsidP="005344CB">
      <w:pPr>
        <w:spacing w:line="22" w:lineRule="atLeast"/>
        <w:ind w:firstLine="340"/>
        <w:jc w:val="center"/>
        <w:rPr>
          <w:b/>
          <w:sz w:val="22"/>
          <w:szCs w:val="22"/>
        </w:rPr>
      </w:pPr>
      <w:r w:rsidRPr="005344CB">
        <w:rPr>
          <w:b/>
          <w:sz w:val="22"/>
          <w:szCs w:val="22"/>
        </w:rPr>
        <w:t>Ochrona danych osobowych</w:t>
      </w:r>
    </w:p>
    <w:p w14:paraId="6A82999B" w14:textId="471048EA" w:rsidR="00850EE8" w:rsidRPr="005344CB" w:rsidRDefault="00850EE8" w:rsidP="00BD0C78">
      <w:pPr>
        <w:numPr>
          <w:ilvl w:val="0"/>
          <w:numId w:val="4"/>
        </w:numPr>
        <w:spacing w:line="22" w:lineRule="atLeast"/>
        <w:ind w:left="0" w:firstLine="340"/>
        <w:jc w:val="both"/>
        <w:rPr>
          <w:sz w:val="22"/>
          <w:szCs w:val="22"/>
        </w:rPr>
      </w:pPr>
      <w:r w:rsidRPr="005344CB">
        <w:rPr>
          <w:sz w:val="22"/>
          <w:szCs w:val="22"/>
        </w:rPr>
        <w:t xml:space="preserve">Współpraca w zakresie ochrony danych osobowych, w związku z wykonywaniem niniejszej </w:t>
      </w:r>
      <w:r w:rsidR="00D22397">
        <w:rPr>
          <w:sz w:val="22"/>
          <w:szCs w:val="22"/>
        </w:rPr>
        <w:tab/>
      </w:r>
      <w:r w:rsidRPr="005344CB">
        <w:rPr>
          <w:sz w:val="22"/>
          <w:szCs w:val="22"/>
        </w:rPr>
        <w:t xml:space="preserve">Umowy, podlega powszechnie obowiązującym przepisom prawa w zakresie ochrony danych </w:t>
      </w:r>
      <w:r w:rsidR="00D22397">
        <w:rPr>
          <w:sz w:val="22"/>
          <w:szCs w:val="22"/>
        </w:rPr>
        <w:tab/>
      </w:r>
      <w:r w:rsidRPr="005344CB">
        <w:rPr>
          <w:sz w:val="22"/>
          <w:szCs w:val="22"/>
        </w:rPr>
        <w:t xml:space="preserve">osobowych, w szczególności Rozporządzenia Parlamentu Europejskiego i Rady (UE) 2016/679 </w:t>
      </w:r>
      <w:r w:rsidR="00D22397">
        <w:rPr>
          <w:sz w:val="22"/>
          <w:szCs w:val="22"/>
        </w:rPr>
        <w:tab/>
      </w:r>
      <w:r w:rsidRPr="005344CB">
        <w:rPr>
          <w:sz w:val="22"/>
          <w:szCs w:val="22"/>
        </w:rPr>
        <w:t xml:space="preserve">z dnia 27 kwietnia 2016 r. w sprawie ochrony osób fizycznych w związku z przetwarzaniem </w:t>
      </w:r>
      <w:r w:rsidR="00D22397">
        <w:rPr>
          <w:sz w:val="22"/>
          <w:szCs w:val="22"/>
        </w:rPr>
        <w:tab/>
      </w:r>
      <w:r w:rsidRPr="005344CB">
        <w:rPr>
          <w:sz w:val="22"/>
          <w:szCs w:val="22"/>
        </w:rPr>
        <w:t xml:space="preserve">danych osobowych i w sprawie swobodnego przepływu takich danych oraz uchylenia </w:t>
      </w:r>
      <w:r w:rsidR="00D22397">
        <w:rPr>
          <w:sz w:val="22"/>
          <w:szCs w:val="22"/>
        </w:rPr>
        <w:tab/>
      </w:r>
      <w:r w:rsidRPr="005344CB">
        <w:rPr>
          <w:sz w:val="22"/>
          <w:szCs w:val="22"/>
        </w:rPr>
        <w:t>dyrektywy 95/46/WE.</w:t>
      </w:r>
    </w:p>
    <w:p w14:paraId="2F4BD129" w14:textId="1129A3E1" w:rsidR="00850EE8" w:rsidRPr="005344CB" w:rsidRDefault="00850EE8" w:rsidP="00BD0C78">
      <w:pPr>
        <w:numPr>
          <w:ilvl w:val="0"/>
          <w:numId w:val="4"/>
        </w:numPr>
        <w:spacing w:line="22" w:lineRule="atLeast"/>
        <w:ind w:left="0" w:firstLine="340"/>
        <w:jc w:val="both"/>
        <w:rPr>
          <w:sz w:val="22"/>
          <w:szCs w:val="22"/>
        </w:rPr>
      </w:pPr>
      <w:r w:rsidRPr="005344CB">
        <w:rPr>
          <w:sz w:val="22"/>
          <w:szCs w:val="22"/>
        </w:rPr>
        <w:t xml:space="preserve">Współpraca w zakresie ochrony danych osobowych, w związku z wykonywaniem niniejszej </w:t>
      </w:r>
      <w:r w:rsidR="00D22397">
        <w:rPr>
          <w:sz w:val="22"/>
          <w:szCs w:val="22"/>
        </w:rPr>
        <w:tab/>
      </w:r>
      <w:r w:rsidRPr="005344CB">
        <w:rPr>
          <w:sz w:val="22"/>
          <w:szCs w:val="22"/>
        </w:rPr>
        <w:t xml:space="preserve">Umowy, podlega powszechnie obowiązującym przepisom prawa w zakresie ochrony danych </w:t>
      </w:r>
      <w:r w:rsidR="00D22397">
        <w:rPr>
          <w:sz w:val="22"/>
          <w:szCs w:val="22"/>
        </w:rPr>
        <w:tab/>
      </w:r>
      <w:r w:rsidRPr="005344CB">
        <w:rPr>
          <w:sz w:val="22"/>
          <w:szCs w:val="22"/>
        </w:rPr>
        <w:t xml:space="preserve">osobowych, w szczególności Rozporządzenia Parlamentu Europejskiego i Rady (UE) 2016/679 </w:t>
      </w:r>
      <w:r w:rsidR="00D22397">
        <w:rPr>
          <w:sz w:val="22"/>
          <w:szCs w:val="22"/>
        </w:rPr>
        <w:tab/>
      </w:r>
      <w:r w:rsidRPr="005344CB">
        <w:rPr>
          <w:sz w:val="22"/>
          <w:szCs w:val="22"/>
        </w:rPr>
        <w:t xml:space="preserve">z dnia 27 kwietnia 2016 r. w sprawie ochrony osób fizycznych w związku z przetwarzaniem </w:t>
      </w:r>
      <w:r w:rsidR="00D22397">
        <w:rPr>
          <w:sz w:val="22"/>
          <w:szCs w:val="22"/>
        </w:rPr>
        <w:tab/>
      </w:r>
      <w:r w:rsidRPr="005344CB">
        <w:rPr>
          <w:sz w:val="22"/>
          <w:szCs w:val="22"/>
        </w:rPr>
        <w:t xml:space="preserve">danych osobowych i w sprawie swobodnego przepływu takich danych oraz uchylenia </w:t>
      </w:r>
      <w:r w:rsidR="00D22397">
        <w:rPr>
          <w:sz w:val="22"/>
          <w:szCs w:val="22"/>
        </w:rPr>
        <w:tab/>
      </w:r>
      <w:r w:rsidRPr="005344CB">
        <w:rPr>
          <w:sz w:val="22"/>
          <w:szCs w:val="22"/>
        </w:rPr>
        <w:t>dyrektywy 95/46/WE.</w:t>
      </w:r>
    </w:p>
    <w:p w14:paraId="0AA3E36C" w14:textId="73BE3A3B" w:rsidR="00850EE8" w:rsidRPr="005344CB" w:rsidRDefault="00850EE8" w:rsidP="00BD0C78">
      <w:pPr>
        <w:numPr>
          <w:ilvl w:val="0"/>
          <w:numId w:val="4"/>
        </w:numPr>
        <w:spacing w:line="22" w:lineRule="atLeast"/>
        <w:ind w:left="0" w:firstLine="340"/>
        <w:jc w:val="both"/>
        <w:rPr>
          <w:sz w:val="22"/>
          <w:szCs w:val="22"/>
        </w:rPr>
      </w:pPr>
      <w:r w:rsidRPr="005344CB">
        <w:rPr>
          <w:sz w:val="22"/>
          <w:szCs w:val="22"/>
        </w:rPr>
        <w:t xml:space="preserve">W przypadku udostępnienia danych osobowych, związanych z realizacją niniejszej Umowy, </w:t>
      </w:r>
      <w:r w:rsidR="00D22397">
        <w:rPr>
          <w:sz w:val="22"/>
          <w:szCs w:val="22"/>
        </w:rPr>
        <w:tab/>
      </w:r>
      <w:r w:rsidRPr="005344CB">
        <w:rPr>
          <w:sz w:val="22"/>
          <w:szCs w:val="22"/>
        </w:rPr>
        <w:t xml:space="preserve">Strona, której udostępniono przedmiotowe dane osobowe staje się ich Administratorem (danych </w:t>
      </w:r>
      <w:r w:rsidR="00D22397">
        <w:rPr>
          <w:sz w:val="22"/>
          <w:szCs w:val="22"/>
        </w:rPr>
        <w:tab/>
      </w:r>
      <w:r w:rsidRPr="005344CB">
        <w:rPr>
          <w:sz w:val="22"/>
          <w:szCs w:val="22"/>
        </w:rPr>
        <w:t xml:space="preserve">osobowych) i jest zobowiązana do samodzielnego przestrzegania powszechnie obowiązujących </w:t>
      </w:r>
      <w:r w:rsidR="00D22397">
        <w:rPr>
          <w:sz w:val="22"/>
          <w:szCs w:val="22"/>
        </w:rPr>
        <w:tab/>
      </w:r>
      <w:r w:rsidRPr="005344CB">
        <w:rPr>
          <w:sz w:val="22"/>
          <w:szCs w:val="22"/>
        </w:rPr>
        <w:t xml:space="preserve">przepisów prawa, w zakresie ochrony danych osobowych oraz ponosi odpowiedzialność za </w:t>
      </w:r>
      <w:r w:rsidR="00D22397">
        <w:rPr>
          <w:sz w:val="22"/>
          <w:szCs w:val="22"/>
        </w:rPr>
        <w:tab/>
      </w:r>
      <w:r w:rsidRPr="005344CB">
        <w:rPr>
          <w:sz w:val="22"/>
          <w:szCs w:val="22"/>
        </w:rPr>
        <w:t>udostępnione dane osobowe (od momentu ich otrzymania).</w:t>
      </w:r>
    </w:p>
    <w:p w14:paraId="4C584B53" w14:textId="3B61586C" w:rsidR="00850EE8" w:rsidRPr="005344CB" w:rsidRDefault="00850EE8" w:rsidP="00BD0C78">
      <w:pPr>
        <w:numPr>
          <w:ilvl w:val="0"/>
          <w:numId w:val="4"/>
        </w:numPr>
        <w:spacing w:line="22" w:lineRule="atLeast"/>
        <w:ind w:left="0" w:firstLine="340"/>
        <w:jc w:val="both"/>
        <w:rPr>
          <w:sz w:val="22"/>
          <w:szCs w:val="22"/>
        </w:rPr>
      </w:pPr>
      <w:r w:rsidRPr="005344CB">
        <w:rPr>
          <w:sz w:val="22"/>
          <w:szCs w:val="22"/>
        </w:rPr>
        <w:t xml:space="preserve">Każda ze Stron zobowiązuje się do zabezpieczenia danych osobowych poprzez podjęcie </w:t>
      </w:r>
      <w:r w:rsidR="00D22397">
        <w:rPr>
          <w:sz w:val="22"/>
          <w:szCs w:val="22"/>
        </w:rPr>
        <w:tab/>
      </w:r>
      <w:r w:rsidRPr="005344CB">
        <w:rPr>
          <w:sz w:val="22"/>
          <w:szCs w:val="22"/>
        </w:rPr>
        <w:t xml:space="preserve">odpowiednich środków technicznych i organizacyjnych wymaganych obowiązującymi </w:t>
      </w:r>
      <w:r w:rsidR="00D22397">
        <w:rPr>
          <w:sz w:val="22"/>
          <w:szCs w:val="22"/>
        </w:rPr>
        <w:tab/>
      </w:r>
      <w:r w:rsidRPr="005344CB">
        <w:rPr>
          <w:sz w:val="22"/>
          <w:szCs w:val="22"/>
        </w:rPr>
        <w:t xml:space="preserve">przepisami prawa w zakresie ochrony danych osobowych, jak też ponosi wszelką </w:t>
      </w:r>
      <w:r w:rsidR="00D22397">
        <w:rPr>
          <w:sz w:val="22"/>
          <w:szCs w:val="22"/>
        </w:rPr>
        <w:tab/>
      </w:r>
      <w:r w:rsidRPr="005344CB">
        <w:rPr>
          <w:sz w:val="22"/>
          <w:szCs w:val="22"/>
        </w:rPr>
        <w:t>odpowiedzialność za szkody wyrządzone w związku z przetwarzaniem danych osobowych.</w:t>
      </w:r>
    </w:p>
    <w:p w14:paraId="724E859E" w14:textId="2E8C4563" w:rsidR="00850EE8" w:rsidRPr="005344CB" w:rsidRDefault="00850EE8" w:rsidP="00BD0C78">
      <w:pPr>
        <w:numPr>
          <w:ilvl w:val="0"/>
          <w:numId w:val="4"/>
        </w:numPr>
        <w:spacing w:line="22" w:lineRule="atLeast"/>
        <w:ind w:left="0" w:firstLine="340"/>
        <w:jc w:val="both"/>
        <w:rPr>
          <w:sz w:val="22"/>
          <w:szCs w:val="22"/>
        </w:rPr>
      </w:pPr>
      <w:r w:rsidRPr="005344CB">
        <w:rPr>
          <w:sz w:val="22"/>
          <w:szCs w:val="22"/>
        </w:rPr>
        <w:t xml:space="preserve">Strony niniejszej Umowy, w związku z jej realizacją, zobowiązują się do wzajemnego </w:t>
      </w:r>
      <w:r w:rsidR="00D22397">
        <w:rPr>
          <w:sz w:val="22"/>
          <w:szCs w:val="22"/>
        </w:rPr>
        <w:tab/>
      </w:r>
      <w:r w:rsidRPr="005344CB">
        <w:rPr>
          <w:sz w:val="22"/>
          <w:szCs w:val="22"/>
        </w:rPr>
        <w:t xml:space="preserve">wypełnienia obowiązku informacyjnego (względem swoich pracowników realizujących </w:t>
      </w:r>
      <w:r w:rsidR="00D22397">
        <w:rPr>
          <w:sz w:val="22"/>
          <w:szCs w:val="22"/>
        </w:rPr>
        <w:tab/>
      </w:r>
      <w:r w:rsidRPr="005344CB">
        <w:rPr>
          <w:sz w:val="22"/>
          <w:szCs w:val="22"/>
        </w:rPr>
        <w:t xml:space="preserve">niniejszą Umowę). Brzmienie klauzuli informacyjnej stosowanej przez Politechnikę </w:t>
      </w:r>
      <w:r w:rsidR="00D22397">
        <w:rPr>
          <w:sz w:val="22"/>
          <w:szCs w:val="22"/>
        </w:rPr>
        <w:tab/>
      </w:r>
      <w:r w:rsidRPr="005344CB">
        <w:rPr>
          <w:sz w:val="22"/>
          <w:szCs w:val="22"/>
        </w:rPr>
        <w:t xml:space="preserve">Warszawską, określa załącznik nr 4 do niniejszej Umowy, natomiast brzmienie klauzuli </w:t>
      </w:r>
      <w:r w:rsidR="00D22397">
        <w:rPr>
          <w:sz w:val="22"/>
          <w:szCs w:val="22"/>
        </w:rPr>
        <w:tab/>
      </w:r>
      <w:r w:rsidRPr="005344CB">
        <w:rPr>
          <w:sz w:val="22"/>
          <w:szCs w:val="22"/>
        </w:rPr>
        <w:t xml:space="preserve">informacyjnej stosowanej przez … </w:t>
      </w:r>
      <w:r w:rsidR="00D22397">
        <w:rPr>
          <w:sz w:val="22"/>
          <w:szCs w:val="22"/>
        </w:rPr>
        <w:t>..</w:t>
      </w:r>
      <w:r w:rsidRPr="005344CB">
        <w:rPr>
          <w:sz w:val="22"/>
          <w:szCs w:val="22"/>
        </w:rPr>
        <w:t>określa załącznik nr 5 do niniejszej Umowy.</w:t>
      </w:r>
    </w:p>
    <w:p w14:paraId="4968EFC4" w14:textId="564EA800" w:rsidR="00850EE8" w:rsidRPr="005344CB" w:rsidRDefault="00850EE8" w:rsidP="00BD0C78">
      <w:pPr>
        <w:numPr>
          <w:ilvl w:val="0"/>
          <w:numId w:val="4"/>
        </w:numPr>
        <w:spacing w:line="22" w:lineRule="atLeast"/>
        <w:ind w:left="0" w:firstLine="340"/>
        <w:jc w:val="both"/>
        <w:rPr>
          <w:sz w:val="22"/>
          <w:szCs w:val="22"/>
        </w:rPr>
      </w:pPr>
      <w:r w:rsidRPr="005344CB">
        <w:rPr>
          <w:sz w:val="22"/>
          <w:szCs w:val="22"/>
        </w:rPr>
        <w:t xml:space="preserve">W razie konieczności, Strony niniejszej Umowy, zawrą odrębną umowę regulującą </w:t>
      </w:r>
      <w:r w:rsidR="00D22397">
        <w:rPr>
          <w:sz w:val="22"/>
          <w:szCs w:val="22"/>
        </w:rPr>
        <w:tab/>
      </w:r>
      <w:r w:rsidRPr="005344CB">
        <w:rPr>
          <w:sz w:val="22"/>
          <w:szCs w:val="22"/>
        </w:rPr>
        <w:t>szczegółowe kwestie dotyczące przetwarzania danych osobowych.</w:t>
      </w:r>
    </w:p>
    <w:p w14:paraId="27C35AAC" w14:textId="77777777" w:rsidR="00887ECF" w:rsidRPr="005344CB" w:rsidRDefault="00887ECF" w:rsidP="005344CB">
      <w:pPr>
        <w:widowControl w:val="0"/>
        <w:shd w:val="clear" w:color="auto" w:fill="FFFFFF"/>
        <w:tabs>
          <w:tab w:val="left" w:pos="338"/>
        </w:tabs>
        <w:autoSpaceDE w:val="0"/>
        <w:autoSpaceDN w:val="0"/>
        <w:adjustRightInd w:val="0"/>
        <w:spacing w:line="22" w:lineRule="atLeast"/>
        <w:ind w:firstLine="340"/>
        <w:jc w:val="both"/>
        <w:rPr>
          <w:spacing w:val="5"/>
          <w:sz w:val="22"/>
          <w:szCs w:val="22"/>
          <w:u w:val="single"/>
        </w:rPr>
      </w:pPr>
    </w:p>
    <w:p w14:paraId="668DE4A5" w14:textId="2413D447" w:rsidR="006B4848" w:rsidRPr="005344CB" w:rsidRDefault="0098481A" w:rsidP="005344CB">
      <w:pPr>
        <w:widowControl w:val="0"/>
        <w:shd w:val="clear" w:color="auto" w:fill="FFFFFF"/>
        <w:tabs>
          <w:tab w:val="left" w:pos="338"/>
        </w:tabs>
        <w:autoSpaceDE w:val="0"/>
        <w:autoSpaceDN w:val="0"/>
        <w:adjustRightInd w:val="0"/>
        <w:spacing w:line="22" w:lineRule="atLeast"/>
        <w:ind w:firstLine="340"/>
        <w:jc w:val="both"/>
        <w:rPr>
          <w:spacing w:val="5"/>
          <w:sz w:val="22"/>
          <w:szCs w:val="22"/>
          <w:u w:val="single"/>
        </w:rPr>
      </w:pPr>
      <w:r w:rsidRPr="005344CB">
        <w:rPr>
          <w:spacing w:val="5"/>
          <w:sz w:val="22"/>
          <w:szCs w:val="22"/>
          <w:u w:val="single"/>
        </w:rPr>
        <w:t>Załączniki:</w:t>
      </w:r>
    </w:p>
    <w:p w14:paraId="6C896DC6" w14:textId="77777777" w:rsidR="0098481A" w:rsidRPr="005344CB" w:rsidRDefault="0098481A" w:rsidP="00BD0C78">
      <w:pPr>
        <w:pStyle w:val="Akapitzlist"/>
        <w:widowControl w:val="0"/>
        <w:numPr>
          <w:ilvl w:val="0"/>
          <w:numId w:val="3"/>
        </w:numPr>
        <w:shd w:val="clear" w:color="auto" w:fill="FFFFFF"/>
        <w:tabs>
          <w:tab w:val="clear" w:pos="360"/>
          <w:tab w:val="left" w:pos="338"/>
        </w:tabs>
        <w:autoSpaceDE w:val="0"/>
        <w:autoSpaceDN w:val="0"/>
        <w:adjustRightInd w:val="0"/>
        <w:spacing w:after="0" w:line="22" w:lineRule="atLeast"/>
        <w:ind w:left="0" w:firstLine="340"/>
        <w:jc w:val="both"/>
        <w:rPr>
          <w:rFonts w:ascii="Times New Roman" w:hAnsi="Times New Roman"/>
          <w:spacing w:val="5"/>
        </w:rPr>
      </w:pPr>
      <w:r w:rsidRPr="005344CB">
        <w:rPr>
          <w:rFonts w:ascii="Times New Roman" w:hAnsi="Times New Roman"/>
        </w:rPr>
        <w:t xml:space="preserve">Załącznik nr 1 - Formularz </w:t>
      </w:r>
      <w:r w:rsidR="00726515" w:rsidRPr="005344CB">
        <w:rPr>
          <w:rFonts w:ascii="Times New Roman" w:hAnsi="Times New Roman"/>
        </w:rPr>
        <w:t>Ofertowy</w:t>
      </w:r>
      <w:r w:rsidRPr="005344CB">
        <w:rPr>
          <w:rFonts w:ascii="Times New Roman" w:hAnsi="Times New Roman"/>
        </w:rPr>
        <w:t xml:space="preserve">, </w:t>
      </w:r>
    </w:p>
    <w:p w14:paraId="6F452AFB" w14:textId="6BE613F5" w:rsidR="0098481A" w:rsidRPr="005344CB" w:rsidRDefault="0098481A" w:rsidP="00BD0C78">
      <w:pPr>
        <w:pStyle w:val="Akapitzlist"/>
        <w:widowControl w:val="0"/>
        <w:numPr>
          <w:ilvl w:val="0"/>
          <w:numId w:val="3"/>
        </w:numPr>
        <w:shd w:val="clear" w:color="auto" w:fill="FFFFFF"/>
        <w:tabs>
          <w:tab w:val="clear" w:pos="360"/>
          <w:tab w:val="left" w:pos="338"/>
        </w:tabs>
        <w:autoSpaceDE w:val="0"/>
        <w:autoSpaceDN w:val="0"/>
        <w:adjustRightInd w:val="0"/>
        <w:spacing w:after="0" w:line="22" w:lineRule="atLeast"/>
        <w:ind w:left="0" w:firstLine="340"/>
        <w:jc w:val="both"/>
        <w:rPr>
          <w:rFonts w:ascii="Times New Roman" w:hAnsi="Times New Roman"/>
          <w:spacing w:val="5"/>
        </w:rPr>
      </w:pPr>
      <w:r w:rsidRPr="005344CB">
        <w:rPr>
          <w:rFonts w:ascii="Times New Roman" w:hAnsi="Times New Roman"/>
        </w:rPr>
        <w:t xml:space="preserve">Załącznik nr 2 </w:t>
      </w:r>
      <w:r w:rsidR="00726515" w:rsidRPr="005344CB">
        <w:rPr>
          <w:rFonts w:ascii="Times New Roman" w:hAnsi="Times New Roman"/>
        </w:rPr>
        <w:t>-</w:t>
      </w:r>
      <w:r w:rsidRPr="005344CB">
        <w:rPr>
          <w:rFonts w:ascii="Times New Roman" w:hAnsi="Times New Roman"/>
        </w:rPr>
        <w:t xml:space="preserve"> </w:t>
      </w:r>
      <w:r w:rsidR="0026145B" w:rsidRPr="005344CB">
        <w:rPr>
          <w:rFonts w:ascii="Times New Roman" w:hAnsi="Times New Roman"/>
        </w:rPr>
        <w:t>Specyfikacja techniczna/szczegółowy opis przedmiotu zamówienia</w:t>
      </w:r>
      <w:r w:rsidRPr="005344CB">
        <w:rPr>
          <w:rFonts w:ascii="Times New Roman" w:hAnsi="Times New Roman"/>
        </w:rPr>
        <w:t xml:space="preserve">, </w:t>
      </w:r>
    </w:p>
    <w:p w14:paraId="4B8EC84F" w14:textId="77777777" w:rsidR="0098481A" w:rsidRPr="005344CB" w:rsidRDefault="00726515" w:rsidP="00BD0C78">
      <w:pPr>
        <w:pStyle w:val="Akapitzlist"/>
        <w:widowControl w:val="0"/>
        <w:numPr>
          <w:ilvl w:val="0"/>
          <w:numId w:val="3"/>
        </w:numPr>
        <w:shd w:val="clear" w:color="auto" w:fill="FFFFFF"/>
        <w:tabs>
          <w:tab w:val="clear" w:pos="360"/>
          <w:tab w:val="left" w:pos="338"/>
        </w:tabs>
        <w:autoSpaceDE w:val="0"/>
        <w:autoSpaceDN w:val="0"/>
        <w:adjustRightInd w:val="0"/>
        <w:spacing w:after="0" w:line="22" w:lineRule="atLeast"/>
        <w:ind w:left="0" w:firstLine="340"/>
        <w:jc w:val="both"/>
        <w:rPr>
          <w:rFonts w:ascii="Times New Roman" w:hAnsi="Times New Roman"/>
          <w:spacing w:val="5"/>
        </w:rPr>
      </w:pPr>
      <w:r w:rsidRPr="005344CB">
        <w:rPr>
          <w:rFonts w:ascii="Times New Roman" w:hAnsi="Times New Roman"/>
        </w:rPr>
        <w:t>Załącznik nr 3  - Protokół odbioru</w:t>
      </w:r>
    </w:p>
    <w:p w14:paraId="59C3054C" w14:textId="7D52ABA4" w:rsidR="00850EE8" w:rsidRPr="005344CB" w:rsidRDefault="00850EE8" w:rsidP="00BD0C78">
      <w:pPr>
        <w:pStyle w:val="Akapitzlist"/>
        <w:widowControl w:val="0"/>
        <w:numPr>
          <w:ilvl w:val="0"/>
          <w:numId w:val="3"/>
        </w:numPr>
        <w:shd w:val="clear" w:color="auto" w:fill="FFFFFF"/>
        <w:tabs>
          <w:tab w:val="clear" w:pos="360"/>
          <w:tab w:val="left" w:pos="338"/>
        </w:tabs>
        <w:autoSpaceDE w:val="0"/>
        <w:autoSpaceDN w:val="0"/>
        <w:adjustRightInd w:val="0"/>
        <w:spacing w:after="0" w:line="22" w:lineRule="atLeast"/>
        <w:ind w:left="0" w:firstLine="340"/>
        <w:jc w:val="both"/>
        <w:rPr>
          <w:rFonts w:ascii="Times New Roman" w:hAnsi="Times New Roman"/>
          <w:spacing w:val="5"/>
        </w:rPr>
      </w:pPr>
      <w:r w:rsidRPr="005344CB">
        <w:rPr>
          <w:rFonts w:ascii="Times New Roman" w:hAnsi="Times New Roman"/>
        </w:rPr>
        <w:t>Załącznik nr 4 - Klauzula Informacyjna PW</w:t>
      </w:r>
    </w:p>
    <w:p w14:paraId="1ECC5475" w14:textId="483D6CF7" w:rsidR="00850EE8" w:rsidRPr="005344CB" w:rsidRDefault="00850EE8" w:rsidP="00BD0C78">
      <w:pPr>
        <w:pStyle w:val="Akapitzlist"/>
        <w:widowControl w:val="0"/>
        <w:numPr>
          <w:ilvl w:val="0"/>
          <w:numId w:val="3"/>
        </w:numPr>
        <w:shd w:val="clear" w:color="auto" w:fill="FFFFFF"/>
        <w:tabs>
          <w:tab w:val="clear" w:pos="360"/>
          <w:tab w:val="left" w:pos="338"/>
        </w:tabs>
        <w:autoSpaceDE w:val="0"/>
        <w:autoSpaceDN w:val="0"/>
        <w:adjustRightInd w:val="0"/>
        <w:spacing w:after="0" w:line="22" w:lineRule="atLeast"/>
        <w:ind w:left="0" w:firstLine="340"/>
        <w:jc w:val="both"/>
        <w:rPr>
          <w:rFonts w:ascii="Times New Roman" w:hAnsi="Times New Roman"/>
          <w:spacing w:val="5"/>
        </w:rPr>
      </w:pPr>
      <w:r w:rsidRPr="005344CB">
        <w:rPr>
          <w:rFonts w:ascii="Times New Roman" w:hAnsi="Times New Roman"/>
        </w:rPr>
        <w:t xml:space="preserve">Załącznik nr 5 – Klauzula Informacyjna Wykonawcy </w:t>
      </w:r>
    </w:p>
    <w:p w14:paraId="3FA7528B" w14:textId="77777777" w:rsidR="006B4848" w:rsidRPr="005344CB" w:rsidRDefault="006B4848" w:rsidP="005344CB">
      <w:pPr>
        <w:widowControl w:val="0"/>
        <w:shd w:val="clear" w:color="auto" w:fill="FFFFFF"/>
        <w:tabs>
          <w:tab w:val="left" w:pos="338"/>
        </w:tabs>
        <w:autoSpaceDE w:val="0"/>
        <w:autoSpaceDN w:val="0"/>
        <w:adjustRightInd w:val="0"/>
        <w:spacing w:line="22" w:lineRule="atLeast"/>
        <w:ind w:firstLine="340"/>
        <w:jc w:val="both"/>
        <w:rPr>
          <w:spacing w:val="5"/>
          <w:sz w:val="22"/>
          <w:szCs w:val="22"/>
        </w:rPr>
      </w:pPr>
    </w:p>
    <w:p w14:paraId="11168227" w14:textId="77777777" w:rsidR="0098481A" w:rsidRPr="005344CB" w:rsidRDefault="0098481A" w:rsidP="005344CB">
      <w:pPr>
        <w:widowControl w:val="0"/>
        <w:shd w:val="clear" w:color="auto" w:fill="FFFFFF"/>
        <w:tabs>
          <w:tab w:val="left" w:pos="338"/>
        </w:tabs>
        <w:autoSpaceDE w:val="0"/>
        <w:autoSpaceDN w:val="0"/>
        <w:adjustRightInd w:val="0"/>
        <w:spacing w:line="22" w:lineRule="atLeast"/>
        <w:ind w:firstLine="340"/>
        <w:jc w:val="both"/>
        <w:rPr>
          <w:spacing w:val="5"/>
          <w:sz w:val="22"/>
          <w:szCs w:val="22"/>
        </w:rPr>
      </w:pPr>
    </w:p>
    <w:p w14:paraId="278BDBF9" w14:textId="77777777" w:rsidR="0098481A" w:rsidRPr="005344CB" w:rsidRDefault="0098481A" w:rsidP="005344CB">
      <w:pPr>
        <w:widowControl w:val="0"/>
        <w:shd w:val="clear" w:color="auto" w:fill="FFFFFF"/>
        <w:tabs>
          <w:tab w:val="left" w:pos="338"/>
        </w:tabs>
        <w:autoSpaceDE w:val="0"/>
        <w:autoSpaceDN w:val="0"/>
        <w:adjustRightInd w:val="0"/>
        <w:spacing w:line="22" w:lineRule="atLeast"/>
        <w:ind w:firstLine="340"/>
        <w:jc w:val="both"/>
        <w:rPr>
          <w:spacing w:val="5"/>
          <w:sz w:val="22"/>
          <w:szCs w:val="22"/>
        </w:rPr>
      </w:pPr>
    </w:p>
    <w:p w14:paraId="3B82B613" w14:textId="77777777" w:rsidR="006B4848" w:rsidRPr="005344CB" w:rsidRDefault="006B4848" w:rsidP="005344CB">
      <w:pPr>
        <w:widowControl w:val="0"/>
        <w:shd w:val="clear" w:color="auto" w:fill="FFFFFF"/>
        <w:tabs>
          <w:tab w:val="left" w:pos="338"/>
        </w:tabs>
        <w:autoSpaceDE w:val="0"/>
        <w:autoSpaceDN w:val="0"/>
        <w:adjustRightInd w:val="0"/>
        <w:spacing w:line="22" w:lineRule="atLeast"/>
        <w:ind w:firstLine="340"/>
        <w:jc w:val="both"/>
        <w:rPr>
          <w:spacing w:val="5"/>
          <w:sz w:val="22"/>
          <w:szCs w:val="22"/>
        </w:rPr>
      </w:pPr>
    </w:p>
    <w:p w14:paraId="208FCFD8" w14:textId="3A7D8716" w:rsidR="006B4848" w:rsidRPr="005344CB" w:rsidRDefault="00782EF1" w:rsidP="005344CB">
      <w:pPr>
        <w:widowControl w:val="0"/>
        <w:shd w:val="clear" w:color="auto" w:fill="FFFFFF"/>
        <w:tabs>
          <w:tab w:val="left" w:pos="338"/>
        </w:tabs>
        <w:autoSpaceDE w:val="0"/>
        <w:autoSpaceDN w:val="0"/>
        <w:adjustRightInd w:val="0"/>
        <w:spacing w:line="22" w:lineRule="atLeast"/>
        <w:ind w:firstLine="340"/>
        <w:jc w:val="both"/>
        <w:rPr>
          <w:spacing w:val="5"/>
          <w:sz w:val="22"/>
          <w:szCs w:val="22"/>
        </w:rPr>
      </w:pPr>
      <w:r w:rsidRPr="005344CB">
        <w:rPr>
          <w:spacing w:val="5"/>
          <w:sz w:val="22"/>
          <w:szCs w:val="22"/>
        </w:rPr>
        <w:tab/>
      </w:r>
      <w:r w:rsidRPr="005344CB">
        <w:rPr>
          <w:spacing w:val="5"/>
          <w:sz w:val="22"/>
          <w:szCs w:val="22"/>
        </w:rPr>
        <w:tab/>
      </w:r>
    </w:p>
    <w:p w14:paraId="55A16439" w14:textId="0C7A38C7" w:rsidR="005D4304" w:rsidRPr="005344CB" w:rsidRDefault="006B4848" w:rsidP="005344CB">
      <w:pPr>
        <w:widowControl w:val="0"/>
        <w:shd w:val="clear" w:color="auto" w:fill="FFFFFF"/>
        <w:tabs>
          <w:tab w:val="left" w:pos="338"/>
        </w:tabs>
        <w:autoSpaceDE w:val="0"/>
        <w:autoSpaceDN w:val="0"/>
        <w:adjustRightInd w:val="0"/>
        <w:spacing w:line="22" w:lineRule="atLeast"/>
        <w:ind w:firstLine="340"/>
        <w:jc w:val="both"/>
        <w:rPr>
          <w:b/>
          <w:spacing w:val="5"/>
          <w:sz w:val="22"/>
          <w:szCs w:val="22"/>
        </w:rPr>
      </w:pPr>
      <w:r w:rsidRPr="005344CB">
        <w:rPr>
          <w:spacing w:val="5"/>
          <w:sz w:val="22"/>
          <w:szCs w:val="22"/>
        </w:rPr>
        <w:tab/>
      </w:r>
      <w:r w:rsidRPr="005344CB">
        <w:rPr>
          <w:b/>
          <w:spacing w:val="5"/>
          <w:sz w:val="22"/>
          <w:szCs w:val="22"/>
        </w:rPr>
        <w:t>Wykonawca</w:t>
      </w:r>
      <w:r w:rsidRPr="005344CB">
        <w:rPr>
          <w:b/>
          <w:spacing w:val="5"/>
          <w:sz w:val="22"/>
          <w:szCs w:val="22"/>
        </w:rPr>
        <w:tab/>
      </w:r>
      <w:r w:rsidRPr="005344CB">
        <w:rPr>
          <w:b/>
          <w:spacing w:val="5"/>
          <w:sz w:val="22"/>
          <w:szCs w:val="22"/>
        </w:rPr>
        <w:tab/>
      </w:r>
      <w:r w:rsidRPr="005344CB">
        <w:rPr>
          <w:b/>
          <w:spacing w:val="5"/>
          <w:sz w:val="22"/>
          <w:szCs w:val="22"/>
        </w:rPr>
        <w:tab/>
      </w:r>
      <w:r w:rsidRPr="005344CB">
        <w:rPr>
          <w:b/>
          <w:spacing w:val="5"/>
          <w:sz w:val="22"/>
          <w:szCs w:val="22"/>
        </w:rPr>
        <w:tab/>
      </w:r>
      <w:r w:rsidRPr="005344CB">
        <w:rPr>
          <w:b/>
          <w:spacing w:val="5"/>
          <w:sz w:val="22"/>
          <w:szCs w:val="22"/>
        </w:rPr>
        <w:tab/>
      </w:r>
      <w:r w:rsidRPr="005344CB">
        <w:rPr>
          <w:b/>
          <w:spacing w:val="5"/>
          <w:sz w:val="22"/>
          <w:szCs w:val="22"/>
        </w:rPr>
        <w:tab/>
      </w:r>
      <w:r w:rsidRPr="005344CB">
        <w:rPr>
          <w:b/>
          <w:spacing w:val="5"/>
          <w:sz w:val="22"/>
          <w:szCs w:val="22"/>
        </w:rPr>
        <w:tab/>
      </w:r>
      <w:r w:rsidRPr="005344CB">
        <w:rPr>
          <w:b/>
          <w:spacing w:val="5"/>
          <w:sz w:val="22"/>
          <w:szCs w:val="22"/>
        </w:rPr>
        <w:tab/>
        <w:t>Zamawiający</w:t>
      </w:r>
    </w:p>
    <w:p w14:paraId="2B8EB746" w14:textId="77777777" w:rsidR="005D4304" w:rsidRPr="005344CB" w:rsidRDefault="005D4304" w:rsidP="005344CB">
      <w:pPr>
        <w:spacing w:line="22" w:lineRule="atLeast"/>
        <w:ind w:firstLine="340"/>
        <w:jc w:val="both"/>
        <w:rPr>
          <w:b/>
          <w:sz w:val="22"/>
          <w:szCs w:val="22"/>
        </w:rPr>
      </w:pPr>
    </w:p>
    <w:p w14:paraId="1D19C6BB" w14:textId="77777777" w:rsidR="005D4304" w:rsidRPr="005344CB" w:rsidRDefault="005D4304" w:rsidP="005344CB">
      <w:pPr>
        <w:spacing w:line="22" w:lineRule="atLeast"/>
        <w:ind w:firstLine="340"/>
        <w:jc w:val="both"/>
        <w:rPr>
          <w:b/>
          <w:sz w:val="22"/>
          <w:szCs w:val="22"/>
        </w:rPr>
      </w:pPr>
    </w:p>
    <w:p w14:paraId="00E9C6A9" w14:textId="4DACEE6F" w:rsidR="005D4304" w:rsidRPr="005344CB" w:rsidRDefault="005D4304" w:rsidP="005344CB">
      <w:pPr>
        <w:spacing w:line="22" w:lineRule="atLeast"/>
        <w:ind w:firstLine="340"/>
        <w:jc w:val="both"/>
        <w:rPr>
          <w:sz w:val="22"/>
          <w:szCs w:val="22"/>
        </w:rPr>
      </w:pPr>
    </w:p>
    <w:p w14:paraId="7E43FCBA" w14:textId="445AD2E2" w:rsidR="00115A4D" w:rsidRPr="005344CB" w:rsidRDefault="00115A4D" w:rsidP="005344CB">
      <w:pPr>
        <w:spacing w:line="22" w:lineRule="atLeast"/>
        <w:ind w:firstLine="340"/>
        <w:jc w:val="both"/>
        <w:rPr>
          <w:sz w:val="22"/>
          <w:szCs w:val="22"/>
        </w:rPr>
      </w:pPr>
    </w:p>
    <w:p w14:paraId="6B58F1E7" w14:textId="77777777" w:rsidR="00115A4D" w:rsidRPr="005344CB" w:rsidRDefault="00115A4D" w:rsidP="005344CB">
      <w:pPr>
        <w:spacing w:line="22" w:lineRule="atLeast"/>
        <w:ind w:firstLine="340"/>
        <w:jc w:val="both"/>
        <w:rPr>
          <w:b/>
          <w:sz w:val="22"/>
          <w:szCs w:val="22"/>
        </w:rPr>
      </w:pPr>
    </w:p>
    <w:p w14:paraId="5349ACDF" w14:textId="27DEEE0B" w:rsidR="00707F11" w:rsidRPr="00263F5E" w:rsidRDefault="000E496F" w:rsidP="005344CB">
      <w:pPr>
        <w:spacing w:line="22" w:lineRule="atLeast"/>
        <w:ind w:firstLine="340"/>
        <w:rPr>
          <w:bCs/>
          <w:sz w:val="22"/>
          <w:szCs w:val="22"/>
        </w:rPr>
      </w:pPr>
      <w:r w:rsidRPr="00263F5E">
        <w:rPr>
          <w:bCs/>
          <w:sz w:val="22"/>
          <w:szCs w:val="22"/>
        </w:rPr>
        <w:t>BOP-4546</w:t>
      </w:r>
    </w:p>
    <w:p w14:paraId="2E5EE5A7" w14:textId="2FB4D9F5" w:rsidR="000E496F" w:rsidRPr="00263F5E" w:rsidRDefault="000E496F" w:rsidP="005344CB">
      <w:pPr>
        <w:spacing w:line="22" w:lineRule="atLeast"/>
        <w:ind w:firstLine="340"/>
        <w:rPr>
          <w:bCs/>
          <w:sz w:val="22"/>
          <w:szCs w:val="22"/>
        </w:rPr>
      </w:pPr>
      <w:r w:rsidRPr="00263F5E">
        <w:rPr>
          <w:bCs/>
          <w:sz w:val="22"/>
          <w:szCs w:val="22"/>
        </w:rPr>
        <w:t>Bez zastrzeżeń formalno-prawnych</w:t>
      </w:r>
    </w:p>
    <w:p w14:paraId="481A4ADE" w14:textId="486D37D3" w:rsidR="000E496F" w:rsidRPr="00263F5E" w:rsidRDefault="000E496F" w:rsidP="005344CB">
      <w:pPr>
        <w:spacing w:line="22" w:lineRule="atLeast"/>
        <w:ind w:firstLine="340"/>
        <w:rPr>
          <w:bCs/>
          <w:sz w:val="22"/>
          <w:szCs w:val="22"/>
        </w:rPr>
      </w:pPr>
      <w:r w:rsidRPr="00263F5E">
        <w:rPr>
          <w:bCs/>
          <w:sz w:val="22"/>
          <w:szCs w:val="22"/>
        </w:rPr>
        <w:t>Anna Grażyna Świetlicka</w:t>
      </w:r>
    </w:p>
    <w:p w14:paraId="2103670E" w14:textId="7BEC43C4" w:rsidR="000E496F" w:rsidRPr="00263F5E" w:rsidRDefault="000E496F" w:rsidP="005344CB">
      <w:pPr>
        <w:spacing w:line="22" w:lineRule="atLeast"/>
        <w:ind w:firstLine="340"/>
        <w:rPr>
          <w:bCs/>
          <w:sz w:val="22"/>
          <w:szCs w:val="22"/>
        </w:rPr>
      </w:pPr>
      <w:r w:rsidRPr="00263F5E">
        <w:rPr>
          <w:bCs/>
          <w:sz w:val="22"/>
          <w:szCs w:val="22"/>
        </w:rPr>
        <w:t>Radca prawny</w:t>
      </w:r>
    </w:p>
    <w:p w14:paraId="31F0C28C" w14:textId="6FAE9E48" w:rsidR="000E496F" w:rsidRPr="00263F5E" w:rsidRDefault="000E496F" w:rsidP="005344CB">
      <w:pPr>
        <w:spacing w:line="22" w:lineRule="atLeast"/>
        <w:ind w:firstLine="340"/>
        <w:rPr>
          <w:bCs/>
          <w:sz w:val="22"/>
          <w:szCs w:val="22"/>
        </w:rPr>
      </w:pPr>
      <w:r w:rsidRPr="00263F5E">
        <w:rPr>
          <w:bCs/>
          <w:sz w:val="22"/>
          <w:szCs w:val="22"/>
        </w:rPr>
        <w:t>06.12.2021r.</w:t>
      </w:r>
    </w:p>
    <w:p w14:paraId="1750ACF9" w14:textId="77777777" w:rsidR="00291163" w:rsidRPr="005344CB" w:rsidRDefault="00291163" w:rsidP="005344CB">
      <w:pPr>
        <w:spacing w:line="22" w:lineRule="atLeast"/>
        <w:ind w:firstLine="340"/>
        <w:jc w:val="center"/>
        <w:rPr>
          <w:b/>
          <w:sz w:val="22"/>
          <w:szCs w:val="22"/>
        </w:rPr>
      </w:pPr>
    </w:p>
    <w:p w14:paraId="778A2C73" w14:textId="77777777" w:rsidR="00850EE8" w:rsidRPr="005344CB" w:rsidRDefault="00850EE8" w:rsidP="005344CB">
      <w:pPr>
        <w:spacing w:line="22" w:lineRule="atLeast"/>
        <w:ind w:firstLine="340"/>
        <w:jc w:val="center"/>
        <w:rPr>
          <w:b/>
          <w:sz w:val="22"/>
          <w:szCs w:val="22"/>
        </w:rPr>
      </w:pPr>
    </w:p>
    <w:p w14:paraId="0AD82720" w14:textId="77777777" w:rsidR="00850EE8" w:rsidRPr="005344CB" w:rsidRDefault="00850EE8" w:rsidP="005344CB">
      <w:pPr>
        <w:spacing w:line="22" w:lineRule="atLeast"/>
        <w:ind w:firstLine="340"/>
        <w:jc w:val="center"/>
        <w:rPr>
          <w:b/>
          <w:sz w:val="22"/>
          <w:szCs w:val="22"/>
        </w:rPr>
      </w:pPr>
    </w:p>
    <w:p w14:paraId="2161A71B" w14:textId="77777777" w:rsidR="00850EE8" w:rsidRPr="005344CB" w:rsidRDefault="00850EE8" w:rsidP="005344CB">
      <w:pPr>
        <w:spacing w:line="22" w:lineRule="atLeast"/>
        <w:ind w:firstLine="340"/>
        <w:jc w:val="center"/>
        <w:rPr>
          <w:b/>
          <w:sz w:val="22"/>
          <w:szCs w:val="22"/>
        </w:rPr>
      </w:pPr>
    </w:p>
    <w:p w14:paraId="3A547E4A" w14:textId="77777777" w:rsidR="00850EE8" w:rsidRPr="005344CB" w:rsidRDefault="00850EE8" w:rsidP="005344CB">
      <w:pPr>
        <w:spacing w:line="22" w:lineRule="atLeast"/>
        <w:ind w:firstLine="340"/>
        <w:jc w:val="center"/>
        <w:rPr>
          <w:b/>
          <w:sz w:val="22"/>
          <w:szCs w:val="22"/>
        </w:rPr>
      </w:pPr>
    </w:p>
    <w:p w14:paraId="567DC1A9" w14:textId="77777777" w:rsidR="00850EE8" w:rsidRPr="005344CB" w:rsidRDefault="00850EE8" w:rsidP="005344CB">
      <w:pPr>
        <w:spacing w:line="22" w:lineRule="atLeast"/>
        <w:ind w:firstLine="340"/>
        <w:jc w:val="center"/>
        <w:rPr>
          <w:b/>
          <w:sz w:val="22"/>
          <w:szCs w:val="22"/>
        </w:rPr>
      </w:pPr>
    </w:p>
    <w:p w14:paraId="317B5600" w14:textId="77777777" w:rsidR="00850EE8" w:rsidRPr="005344CB" w:rsidRDefault="00850EE8" w:rsidP="005344CB">
      <w:pPr>
        <w:spacing w:line="22" w:lineRule="atLeast"/>
        <w:ind w:firstLine="340"/>
        <w:jc w:val="center"/>
        <w:rPr>
          <w:b/>
          <w:sz w:val="22"/>
          <w:szCs w:val="22"/>
        </w:rPr>
      </w:pPr>
    </w:p>
    <w:p w14:paraId="0CAC75AA" w14:textId="77777777" w:rsidR="00F4408C" w:rsidRPr="005344CB" w:rsidRDefault="00F4408C" w:rsidP="005344CB">
      <w:pPr>
        <w:spacing w:line="22" w:lineRule="atLeast"/>
        <w:ind w:firstLine="340"/>
        <w:jc w:val="center"/>
        <w:rPr>
          <w:b/>
          <w:sz w:val="22"/>
          <w:szCs w:val="22"/>
        </w:rPr>
      </w:pPr>
    </w:p>
    <w:p w14:paraId="4F2AB101" w14:textId="77777777" w:rsidR="00F4408C" w:rsidRPr="005344CB" w:rsidRDefault="00F4408C" w:rsidP="005344CB">
      <w:pPr>
        <w:spacing w:line="22" w:lineRule="atLeast"/>
        <w:ind w:firstLine="340"/>
        <w:jc w:val="center"/>
        <w:rPr>
          <w:b/>
          <w:sz w:val="22"/>
          <w:szCs w:val="22"/>
        </w:rPr>
      </w:pPr>
    </w:p>
    <w:p w14:paraId="33D560AF" w14:textId="77777777" w:rsidR="00F4408C" w:rsidRPr="005344CB" w:rsidRDefault="00F4408C" w:rsidP="005344CB">
      <w:pPr>
        <w:spacing w:line="22" w:lineRule="atLeast"/>
        <w:ind w:firstLine="340"/>
        <w:jc w:val="center"/>
        <w:rPr>
          <w:b/>
          <w:sz w:val="22"/>
          <w:szCs w:val="22"/>
        </w:rPr>
      </w:pPr>
    </w:p>
    <w:p w14:paraId="1BEAF3F1" w14:textId="77777777" w:rsidR="00F4408C" w:rsidRPr="005344CB" w:rsidRDefault="00F4408C" w:rsidP="005344CB">
      <w:pPr>
        <w:spacing w:line="22" w:lineRule="atLeast"/>
        <w:ind w:firstLine="340"/>
        <w:jc w:val="center"/>
        <w:rPr>
          <w:b/>
          <w:sz w:val="22"/>
          <w:szCs w:val="22"/>
        </w:rPr>
      </w:pPr>
    </w:p>
    <w:p w14:paraId="1F9D1A47" w14:textId="77777777" w:rsidR="00F4408C" w:rsidRPr="005344CB" w:rsidRDefault="00F4408C" w:rsidP="005344CB">
      <w:pPr>
        <w:spacing w:line="22" w:lineRule="atLeast"/>
        <w:ind w:firstLine="340"/>
        <w:jc w:val="center"/>
        <w:rPr>
          <w:b/>
          <w:sz w:val="22"/>
          <w:szCs w:val="22"/>
        </w:rPr>
      </w:pPr>
    </w:p>
    <w:p w14:paraId="6B98B3FD" w14:textId="77777777" w:rsidR="00F4408C" w:rsidRPr="005344CB" w:rsidRDefault="00F4408C" w:rsidP="005344CB">
      <w:pPr>
        <w:spacing w:line="22" w:lineRule="atLeast"/>
        <w:jc w:val="center"/>
        <w:rPr>
          <w:b/>
          <w:sz w:val="22"/>
          <w:szCs w:val="22"/>
        </w:rPr>
      </w:pPr>
    </w:p>
    <w:p w14:paraId="5C3DE486" w14:textId="77777777" w:rsidR="00F4408C" w:rsidRPr="005344CB" w:rsidRDefault="00F4408C" w:rsidP="005344CB">
      <w:pPr>
        <w:spacing w:line="22" w:lineRule="atLeast"/>
        <w:jc w:val="center"/>
        <w:rPr>
          <w:b/>
          <w:sz w:val="22"/>
          <w:szCs w:val="22"/>
        </w:rPr>
      </w:pPr>
    </w:p>
    <w:p w14:paraId="4D74CD02" w14:textId="77777777" w:rsidR="00F4408C" w:rsidRPr="005344CB" w:rsidRDefault="00F4408C" w:rsidP="005344CB">
      <w:pPr>
        <w:spacing w:line="22" w:lineRule="atLeast"/>
        <w:jc w:val="center"/>
        <w:rPr>
          <w:b/>
          <w:sz w:val="22"/>
          <w:szCs w:val="22"/>
        </w:rPr>
      </w:pPr>
    </w:p>
    <w:p w14:paraId="24E329D3" w14:textId="55DA2667" w:rsidR="00BD0C78" w:rsidRDefault="00BD0C78" w:rsidP="00BD0C78">
      <w:pPr>
        <w:spacing w:line="22" w:lineRule="atLeast"/>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2B077F" w:rsidRPr="005344CB">
        <w:rPr>
          <w:b/>
          <w:sz w:val="22"/>
          <w:szCs w:val="22"/>
        </w:rPr>
        <w:t>Załącznik nr 3</w:t>
      </w:r>
    </w:p>
    <w:p w14:paraId="11E5B925" w14:textId="39C857B9" w:rsidR="00BD0C78" w:rsidRPr="00BD0C78" w:rsidRDefault="00BD0C78" w:rsidP="00BD0C78">
      <w:pPr>
        <w:spacing w:line="22" w:lineRule="atLeast"/>
        <w:jc w:val="center"/>
        <w:rPr>
          <w:b/>
          <w:sz w:val="22"/>
          <w:szCs w:val="22"/>
        </w:rPr>
      </w:pPr>
      <w:r>
        <w:rPr>
          <w:color w:val="000000"/>
          <w:lang w:bidi="pl-PL"/>
        </w:rPr>
        <w:t xml:space="preserve">PROTOKÓŁ ODBIORU MEBLI </w:t>
      </w:r>
    </w:p>
    <w:p w14:paraId="34FC7C4F" w14:textId="77777777" w:rsidR="00BD0C78" w:rsidRDefault="00BD0C78" w:rsidP="00BD0C78">
      <w:pPr>
        <w:pStyle w:val="Teksttreci0"/>
        <w:shd w:val="clear" w:color="auto" w:fill="auto"/>
        <w:tabs>
          <w:tab w:val="left" w:leader="dot" w:pos="3605"/>
        </w:tabs>
        <w:spacing w:after="540" w:line="240" w:lineRule="auto"/>
        <w:jc w:val="right"/>
      </w:pPr>
      <w:r>
        <w:t>Warszawa</w:t>
      </w:r>
      <w:r>
        <w:rPr>
          <w:color w:val="000000"/>
          <w:lang w:bidi="pl-PL"/>
        </w:rPr>
        <w:t xml:space="preserve">, dnia </w:t>
      </w:r>
      <w:r>
        <w:rPr>
          <w:color w:val="000000"/>
          <w:lang w:bidi="pl-PL"/>
        </w:rPr>
        <w:tab/>
      </w:r>
    </w:p>
    <w:p w14:paraId="5539C18F" w14:textId="434A94A8" w:rsidR="00BD0C78" w:rsidRDefault="00BD0C78" w:rsidP="00BD0C78">
      <w:pPr>
        <w:pStyle w:val="Teksttreci0"/>
        <w:shd w:val="clear" w:color="auto" w:fill="auto"/>
        <w:spacing w:after="0" w:line="240" w:lineRule="auto"/>
        <w:rPr>
          <w:color w:val="000000"/>
          <w:sz w:val="24"/>
          <w:szCs w:val="24"/>
          <w:lang w:bidi="pl-PL"/>
        </w:rPr>
      </w:pPr>
      <w:r w:rsidRPr="00854C0D">
        <w:rPr>
          <w:rFonts w:eastAsia="Arial"/>
          <w:color w:val="000000"/>
          <w:sz w:val="24"/>
          <w:szCs w:val="24"/>
          <w:lang w:bidi="pl-PL"/>
        </w:rPr>
        <w:t xml:space="preserve">Zamawiający: </w:t>
      </w:r>
      <w:r w:rsidRPr="00854C0D">
        <w:rPr>
          <w:sz w:val="24"/>
          <w:szCs w:val="24"/>
        </w:rPr>
        <w:t>Politechnika Warszawska, Wydział samochodów i Maszyn Roboczych</w:t>
      </w:r>
      <w:r>
        <w:rPr>
          <w:sz w:val="24"/>
          <w:szCs w:val="24"/>
        </w:rPr>
        <w:t>, ul. Narbutta 84, 02-524 Warszawa</w:t>
      </w:r>
      <w:r w:rsidRPr="00854C0D">
        <w:rPr>
          <w:sz w:val="24"/>
          <w:szCs w:val="24"/>
        </w:rPr>
        <w:t xml:space="preserve"> </w:t>
      </w:r>
      <w:r w:rsidRPr="00854C0D">
        <w:rPr>
          <w:color w:val="000000"/>
          <w:sz w:val="24"/>
          <w:szCs w:val="24"/>
          <w:lang w:bidi="pl-PL"/>
        </w:rPr>
        <w:t>;</w:t>
      </w:r>
    </w:p>
    <w:p w14:paraId="6E91F4B9" w14:textId="77777777" w:rsidR="00BD0C78" w:rsidRPr="00854C0D" w:rsidRDefault="00BD0C78" w:rsidP="00BD0C78">
      <w:pPr>
        <w:pStyle w:val="Teksttreci0"/>
        <w:shd w:val="clear" w:color="auto" w:fill="auto"/>
        <w:spacing w:after="0" w:line="240" w:lineRule="auto"/>
        <w:rPr>
          <w:sz w:val="24"/>
          <w:szCs w:val="24"/>
        </w:rPr>
      </w:pPr>
    </w:p>
    <w:p w14:paraId="23C36324" w14:textId="1F35D0A4" w:rsidR="00BD0C78" w:rsidRPr="00854C0D" w:rsidRDefault="00BD0C78" w:rsidP="00BD0C78">
      <w:pPr>
        <w:pStyle w:val="Teksttreci20"/>
        <w:shd w:val="clear" w:color="auto" w:fill="auto"/>
        <w:tabs>
          <w:tab w:val="left" w:leader="dot" w:pos="9621"/>
        </w:tabs>
        <w:spacing w:before="0" w:after="0"/>
        <w:rPr>
          <w:sz w:val="24"/>
          <w:szCs w:val="24"/>
        </w:rPr>
      </w:pPr>
      <w:r>
        <w:rPr>
          <w:sz w:val="24"/>
          <w:szCs w:val="24"/>
        </w:rPr>
        <w:tab/>
      </w:r>
      <w:r w:rsidRPr="00854C0D">
        <w:rPr>
          <w:sz w:val="24"/>
          <w:szCs w:val="24"/>
        </w:rPr>
        <w:t>Wykonawca</w:t>
      </w:r>
      <w:r w:rsidRPr="00854C0D">
        <w:rPr>
          <w:color w:val="000000"/>
          <w:sz w:val="24"/>
          <w:szCs w:val="24"/>
          <w:lang w:bidi="pl-PL"/>
        </w:rPr>
        <w:t xml:space="preserve">: </w:t>
      </w:r>
      <w:r w:rsidRPr="00854C0D">
        <w:rPr>
          <w:color w:val="000000"/>
          <w:sz w:val="24"/>
          <w:szCs w:val="24"/>
          <w:lang w:bidi="pl-PL"/>
        </w:rPr>
        <w:tab/>
      </w:r>
    </w:p>
    <w:p w14:paraId="19BF2DE7" w14:textId="77777777" w:rsidR="00BD0C78" w:rsidRPr="00854C0D" w:rsidRDefault="00BD0C78" w:rsidP="00BD0C78">
      <w:pPr>
        <w:pStyle w:val="Teksttreci0"/>
        <w:shd w:val="clear" w:color="auto" w:fill="auto"/>
        <w:spacing w:line="240" w:lineRule="auto"/>
        <w:rPr>
          <w:sz w:val="24"/>
          <w:szCs w:val="24"/>
        </w:rPr>
      </w:pPr>
      <w:r w:rsidRPr="00854C0D">
        <w:rPr>
          <w:color w:val="000000"/>
          <w:sz w:val="24"/>
          <w:szCs w:val="24"/>
          <w:lang w:bidi="pl-PL"/>
        </w:rPr>
        <w:t>Przedstawiciele stron:</w:t>
      </w:r>
    </w:p>
    <w:p w14:paraId="5650B7E1" w14:textId="77777777" w:rsidR="00BD0C78" w:rsidRPr="00854C0D" w:rsidRDefault="00BD0C78" w:rsidP="00BD0C78">
      <w:pPr>
        <w:pStyle w:val="Teksttreci0"/>
        <w:shd w:val="clear" w:color="auto" w:fill="auto"/>
        <w:tabs>
          <w:tab w:val="left" w:leader="dot" w:pos="9621"/>
        </w:tabs>
        <w:spacing w:after="140" w:line="240" w:lineRule="auto"/>
        <w:ind w:firstLine="380"/>
        <w:rPr>
          <w:sz w:val="24"/>
          <w:szCs w:val="24"/>
        </w:rPr>
      </w:pPr>
      <w:r w:rsidRPr="00854C0D">
        <w:rPr>
          <w:rFonts w:eastAsia="Arial"/>
          <w:color w:val="000000"/>
          <w:sz w:val="24"/>
          <w:szCs w:val="24"/>
          <w:lang w:bidi="pl-PL"/>
        </w:rPr>
        <w:t xml:space="preserve">• </w:t>
      </w:r>
      <w:r w:rsidRPr="00854C0D">
        <w:rPr>
          <w:color w:val="000000"/>
          <w:sz w:val="24"/>
          <w:szCs w:val="24"/>
          <w:lang w:bidi="pl-PL"/>
        </w:rPr>
        <w:t xml:space="preserve">ze strony Zamawiającego: </w:t>
      </w:r>
      <w:r w:rsidRPr="00854C0D">
        <w:rPr>
          <w:color w:val="000000"/>
          <w:sz w:val="24"/>
          <w:szCs w:val="24"/>
          <w:lang w:bidi="pl-PL"/>
        </w:rPr>
        <w:tab/>
      </w:r>
    </w:p>
    <w:p w14:paraId="71AB1F15" w14:textId="77777777" w:rsidR="00BD0C78" w:rsidRPr="00854C0D" w:rsidRDefault="00BD0C78" w:rsidP="00BD0C78">
      <w:pPr>
        <w:pStyle w:val="Teksttreci0"/>
        <w:shd w:val="clear" w:color="auto" w:fill="auto"/>
        <w:tabs>
          <w:tab w:val="left" w:leader="dot" w:pos="9621"/>
        </w:tabs>
        <w:spacing w:line="240" w:lineRule="auto"/>
        <w:ind w:firstLine="380"/>
        <w:rPr>
          <w:sz w:val="24"/>
          <w:szCs w:val="24"/>
        </w:rPr>
      </w:pPr>
      <w:r w:rsidRPr="00854C0D">
        <w:rPr>
          <w:rFonts w:eastAsia="Arial"/>
          <w:color w:val="000000"/>
          <w:sz w:val="24"/>
          <w:szCs w:val="24"/>
          <w:lang w:bidi="pl-PL"/>
        </w:rPr>
        <w:t xml:space="preserve">• </w:t>
      </w:r>
      <w:r w:rsidRPr="00854C0D">
        <w:rPr>
          <w:color w:val="000000"/>
          <w:sz w:val="24"/>
          <w:szCs w:val="24"/>
          <w:lang w:bidi="pl-PL"/>
        </w:rPr>
        <w:t xml:space="preserve">ze strony Wykonawcy: </w:t>
      </w:r>
      <w:r w:rsidRPr="00854C0D">
        <w:rPr>
          <w:color w:val="000000"/>
          <w:sz w:val="24"/>
          <w:szCs w:val="24"/>
          <w:lang w:bidi="pl-PL"/>
        </w:rPr>
        <w:tab/>
      </w:r>
    </w:p>
    <w:p w14:paraId="4CD45B7E" w14:textId="77777777" w:rsidR="00BD0C78" w:rsidRPr="00854C0D" w:rsidRDefault="00BD0C78" w:rsidP="00BD0C78">
      <w:pPr>
        <w:pStyle w:val="Teksttreci0"/>
        <w:shd w:val="clear" w:color="auto" w:fill="auto"/>
        <w:spacing w:after="140" w:line="240" w:lineRule="auto"/>
        <w:rPr>
          <w:sz w:val="24"/>
          <w:szCs w:val="24"/>
        </w:rPr>
      </w:pPr>
      <w:r w:rsidRPr="00854C0D">
        <w:rPr>
          <w:color w:val="000000"/>
          <w:sz w:val="24"/>
          <w:szCs w:val="24"/>
          <w:lang w:bidi="pl-PL"/>
        </w:rPr>
        <w:t>Strony zgodnie potwierdzają dostawę i montaż nw. mebli biurowych: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3082"/>
        <w:gridCol w:w="1963"/>
      </w:tblGrid>
      <w:tr w:rsidR="00BD0C78" w:rsidRPr="00854C0D" w14:paraId="3482281D" w14:textId="77777777" w:rsidTr="00533AA3">
        <w:trPr>
          <w:trHeight w:hRule="exact" w:val="427"/>
          <w:jc w:val="center"/>
        </w:trPr>
        <w:tc>
          <w:tcPr>
            <w:tcW w:w="835" w:type="dxa"/>
            <w:tcBorders>
              <w:top w:val="single" w:sz="4" w:space="0" w:color="auto"/>
              <w:left w:val="single" w:sz="4" w:space="0" w:color="auto"/>
            </w:tcBorders>
            <w:shd w:val="clear" w:color="auto" w:fill="FFFFFF"/>
          </w:tcPr>
          <w:p w14:paraId="09C6DC26" w14:textId="77777777" w:rsidR="00BD0C78" w:rsidRPr="00854C0D" w:rsidRDefault="00BD0C78" w:rsidP="00533AA3">
            <w:pPr>
              <w:pStyle w:val="Inne0"/>
              <w:shd w:val="clear" w:color="auto" w:fill="auto"/>
              <w:spacing w:after="0" w:line="240" w:lineRule="auto"/>
              <w:jc w:val="center"/>
              <w:rPr>
                <w:sz w:val="24"/>
                <w:szCs w:val="24"/>
              </w:rPr>
            </w:pPr>
            <w:r w:rsidRPr="00854C0D">
              <w:rPr>
                <w:color w:val="000000"/>
                <w:sz w:val="24"/>
                <w:szCs w:val="24"/>
                <w:vertAlign w:val="superscript"/>
                <w:lang w:bidi="pl-PL"/>
              </w:rPr>
              <w:t>L</w:t>
            </w:r>
            <w:r w:rsidRPr="00854C0D">
              <w:rPr>
                <w:color w:val="000000"/>
                <w:sz w:val="24"/>
                <w:szCs w:val="24"/>
                <w:lang w:bidi="pl-PL"/>
              </w:rPr>
              <w:t>p.</w:t>
            </w:r>
          </w:p>
        </w:tc>
        <w:tc>
          <w:tcPr>
            <w:tcW w:w="3082" w:type="dxa"/>
            <w:tcBorders>
              <w:top w:val="single" w:sz="4" w:space="0" w:color="auto"/>
              <w:left w:val="single" w:sz="4" w:space="0" w:color="auto"/>
            </w:tcBorders>
            <w:shd w:val="clear" w:color="auto" w:fill="FFFFFF"/>
          </w:tcPr>
          <w:p w14:paraId="2CF85C72" w14:textId="77777777" w:rsidR="00BD0C78" w:rsidRPr="00854C0D" w:rsidRDefault="00BD0C78" w:rsidP="00533AA3">
            <w:pPr>
              <w:pStyle w:val="Inne0"/>
              <w:shd w:val="clear" w:color="auto" w:fill="auto"/>
              <w:spacing w:after="0" w:line="240" w:lineRule="auto"/>
              <w:jc w:val="center"/>
              <w:rPr>
                <w:sz w:val="24"/>
                <w:szCs w:val="24"/>
              </w:rPr>
            </w:pPr>
            <w:r w:rsidRPr="00854C0D">
              <w:rPr>
                <w:color w:val="000000"/>
                <w:sz w:val="24"/>
                <w:szCs w:val="24"/>
                <w:lang w:bidi="pl-PL"/>
              </w:rPr>
              <w:t>Nazwa</w:t>
            </w:r>
          </w:p>
        </w:tc>
        <w:tc>
          <w:tcPr>
            <w:tcW w:w="1963" w:type="dxa"/>
            <w:tcBorders>
              <w:top w:val="single" w:sz="4" w:space="0" w:color="auto"/>
              <w:left w:val="single" w:sz="4" w:space="0" w:color="auto"/>
              <w:right w:val="single" w:sz="4" w:space="0" w:color="auto"/>
            </w:tcBorders>
            <w:shd w:val="clear" w:color="auto" w:fill="FFFFFF"/>
          </w:tcPr>
          <w:p w14:paraId="4EFF558F" w14:textId="77777777" w:rsidR="00BD0C78" w:rsidRPr="00854C0D" w:rsidRDefault="00BD0C78" w:rsidP="00533AA3">
            <w:pPr>
              <w:pStyle w:val="Inne0"/>
              <w:shd w:val="clear" w:color="auto" w:fill="auto"/>
              <w:spacing w:after="0" w:line="240" w:lineRule="auto"/>
              <w:jc w:val="center"/>
              <w:rPr>
                <w:sz w:val="24"/>
                <w:szCs w:val="24"/>
              </w:rPr>
            </w:pPr>
            <w:r w:rsidRPr="00854C0D">
              <w:rPr>
                <w:color w:val="000000"/>
                <w:sz w:val="24"/>
                <w:szCs w:val="24"/>
                <w:lang w:bidi="pl-PL"/>
              </w:rPr>
              <w:t>Liczba sztuk</w:t>
            </w:r>
          </w:p>
        </w:tc>
      </w:tr>
      <w:tr w:rsidR="00BD0C78" w:rsidRPr="00854C0D" w14:paraId="0F995DAE" w14:textId="77777777" w:rsidTr="00533AA3">
        <w:trPr>
          <w:trHeight w:hRule="exact" w:val="427"/>
          <w:jc w:val="center"/>
        </w:trPr>
        <w:tc>
          <w:tcPr>
            <w:tcW w:w="835" w:type="dxa"/>
            <w:tcBorders>
              <w:top w:val="single" w:sz="4" w:space="0" w:color="auto"/>
              <w:left w:val="single" w:sz="4" w:space="0" w:color="auto"/>
            </w:tcBorders>
            <w:shd w:val="clear" w:color="auto" w:fill="FFFFFF"/>
            <w:vAlign w:val="center"/>
          </w:tcPr>
          <w:p w14:paraId="0049C039" w14:textId="77777777" w:rsidR="00BD0C78" w:rsidRPr="00854C0D" w:rsidRDefault="00BD0C78" w:rsidP="00533AA3">
            <w:pPr>
              <w:pStyle w:val="Inne0"/>
              <w:shd w:val="clear" w:color="auto" w:fill="auto"/>
              <w:spacing w:after="0" w:line="240" w:lineRule="auto"/>
              <w:jc w:val="center"/>
              <w:rPr>
                <w:sz w:val="24"/>
                <w:szCs w:val="24"/>
              </w:rPr>
            </w:pPr>
            <w:r w:rsidRPr="00854C0D">
              <w:rPr>
                <w:color w:val="000000"/>
                <w:sz w:val="24"/>
                <w:szCs w:val="24"/>
                <w:lang w:bidi="pl-PL"/>
              </w:rPr>
              <w:t>1</w:t>
            </w:r>
          </w:p>
        </w:tc>
        <w:tc>
          <w:tcPr>
            <w:tcW w:w="3082" w:type="dxa"/>
            <w:tcBorders>
              <w:top w:val="single" w:sz="4" w:space="0" w:color="auto"/>
              <w:left w:val="single" w:sz="4" w:space="0" w:color="auto"/>
            </w:tcBorders>
            <w:shd w:val="clear" w:color="auto" w:fill="FFFFFF"/>
          </w:tcPr>
          <w:p w14:paraId="285FFC76" w14:textId="77777777" w:rsidR="00BD0C78" w:rsidRPr="00854C0D" w:rsidRDefault="00BD0C78" w:rsidP="00533AA3">
            <w:pPr>
              <w:pStyle w:val="Inne0"/>
              <w:shd w:val="clear" w:color="auto" w:fill="auto"/>
              <w:spacing w:after="0" w:line="240" w:lineRule="auto"/>
              <w:rPr>
                <w:sz w:val="24"/>
                <w:szCs w:val="24"/>
              </w:rPr>
            </w:pPr>
          </w:p>
        </w:tc>
        <w:tc>
          <w:tcPr>
            <w:tcW w:w="1963" w:type="dxa"/>
            <w:tcBorders>
              <w:top w:val="single" w:sz="4" w:space="0" w:color="auto"/>
              <w:left w:val="single" w:sz="4" w:space="0" w:color="auto"/>
              <w:right w:val="single" w:sz="4" w:space="0" w:color="auto"/>
            </w:tcBorders>
            <w:shd w:val="clear" w:color="auto" w:fill="FFFFFF"/>
          </w:tcPr>
          <w:p w14:paraId="056505BA" w14:textId="77777777" w:rsidR="00BD0C78" w:rsidRPr="00854C0D" w:rsidRDefault="00BD0C78" w:rsidP="00533AA3"/>
        </w:tc>
      </w:tr>
      <w:tr w:rsidR="00BD0C78" w:rsidRPr="00854C0D" w14:paraId="07E84E22" w14:textId="77777777" w:rsidTr="00533AA3">
        <w:trPr>
          <w:trHeight w:hRule="exact" w:val="422"/>
          <w:jc w:val="center"/>
        </w:trPr>
        <w:tc>
          <w:tcPr>
            <w:tcW w:w="835" w:type="dxa"/>
            <w:tcBorders>
              <w:top w:val="single" w:sz="4" w:space="0" w:color="auto"/>
              <w:left w:val="single" w:sz="4" w:space="0" w:color="auto"/>
            </w:tcBorders>
            <w:shd w:val="clear" w:color="auto" w:fill="FFFFFF"/>
            <w:vAlign w:val="center"/>
          </w:tcPr>
          <w:p w14:paraId="09AB9D07" w14:textId="77777777" w:rsidR="00BD0C78" w:rsidRPr="00854C0D" w:rsidRDefault="00BD0C78" w:rsidP="00533AA3">
            <w:pPr>
              <w:pStyle w:val="Inne0"/>
              <w:shd w:val="clear" w:color="auto" w:fill="auto"/>
              <w:spacing w:after="0" w:line="240" w:lineRule="auto"/>
              <w:ind w:firstLine="340"/>
              <w:jc w:val="both"/>
              <w:rPr>
                <w:sz w:val="24"/>
                <w:szCs w:val="24"/>
              </w:rPr>
            </w:pPr>
            <w:r w:rsidRPr="00854C0D">
              <w:rPr>
                <w:color w:val="000000"/>
                <w:sz w:val="24"/>
                <w:szCs w:val="24"/>
                <w:lang w:bidi="pl-PL"/>
              </w:rPr>
              <w:t>2</w:t>
            </w:r>
          </w:p>
        </w:tc>
        <w:tc>
          <w:tcPr>
            <w:tcW w:w="3082" w:type="dxa"/>
            <w:tcBorders>
              <w:top w:val="single" w:sz="4" w:space="0" w:color="auto"/>
              <w:left w:val="single" w:sz="4" w:space="0" w:color="auto"/>
            </w:tcBorders>
            <w:shd w:val="clear" w:color="auto" w:fill="FFFFFF"/>
          </w:tcPr>
          <w:p w14:paraId="17B3CD98" w14:textId="77777777" w:rsidR="00BD0C78" w:rsidRPr="00854C0D" w:rsidRDefault="00BD0C78" w:rsidP="00533AA3">
            <w:pPr>
              <w:pStyle w:val="Inne0"/>
              <w:shd w:val="clear" w:color="auto" w:fill="auto"/>
              <w:spacing w:after="0" w:line="240" w:lineRule="auto"/>
              <w:rPr>
                <w:sz w:val="24"/>
                <w:szCs w:val="24"/>
              </w:rPr>
            </w:pPr>
          </w:p>
        </w:tc>
        <w:tc>
          <w:tcPr>
            <w:tcW w:w="1963" w:type="dxa"/>
            <w:tcBorders>
              <w:top w:val="single" w:sz="4" w:space="0" w:color="auto"/>
              <w:left w:val="single" w:sz="4" w:space="0" w:color="auto"/>
              <w:right w:val="single" w:sz="4" w:space="0" w:color="auto"/>
            </w:tcBorders>
            <w:shd w:val="clear" w:color="auto" w:fill="FFFFFF"/>
          </w:tcPr>
          <w:p w14:paraId="67E2EE99" w14:textId="77777777" w:rsidR="00BD0C78" w:rsidRPr="00854C0D" w:rsidRDefault="00BD0C78" w:rsidP="00533AA3"/>
        </w:tc>
      </w:tr>
      <w:tr w:rsidR="00BD0C78" w:rsidRPr="00854C0D" w14:paraId="4F40833B" w14:textId="77777777" w:rsidTr="00533AA3">
        <w:trPr>
          <w:trHeight w:hRule="exact" w:val="422"/>
          <w:jc w:val="center"/>
        </w:trPr>
        <w:tc>
          <w:tcPr>
            <w:tcW w:w="835" w:type="dxa"/>
            <w:tcBorders>
              <w:top w:val="single" w:sz="4" w:space="0" w:color="auto"/>
              <w:left w:val="single" w:sz="4" w:space="0" w:color="auto"/>
            </w:tcBorders>
            <w:shd w:val="clear" w:color="auto" w:fill="FFFFFF"/>
          </w:tcPr>
          <w:p w14:paraId="760A2D10" w14:textId="77777777" w:rsidR="00BD0C78" w:rsidRPr="00854C0D" w:rsidRDefault="00BD0C78" w:rsidP="00533AA3">
            <w:pPr>
              <w:pStyle w:val="Inne0"/>
              <w:shd w:val="clear" w:color="auto" w:fill="auto"/>
              <w:spacing w:after="0" w:line="240" w:lineRule="auto"/>
              <w:jc w:val="center"/>
              <w:rPr>
                <w:sz w:val="24"/>
                <w:szCs w:val="24"/>
              </w:rPr>
            </w:pPr>
            <w:r w:rsidRPr="00854C0D">
              <w:rPr>
                <w:color w:val="000000"/>
                <w:sz w:val="24"/>
                <w:szCs w:val="24"/>
                <w:lang w:bidi="pl-PL"/>
              </w:rPr>
              <w:t>3</w:t>
            </w:r>
          </w:p>
        </w:tc>
        <w:tc>
          <w:tcPr>
            <w:tcW w:w="3082" w:type="dxa"/>
            <w:tcBorders>
              <w:top w:val="single" w:sz="4" w:space="0" w:color="auto"/>
              <w:left w:val="single" w:sz="4" w:space="0" w:color="auto"/>
            </w:tcBorders>
            <w:shd w:val="clear" w:color="auto" w:fill="FFFFFF"/>
          </w:tcPr>
          <w:p w14:paraId="7F6FC049" w14:textId="77777777" w:rsidR="00BD0C78" w:rsidRPr="00854C0D" w:rsidRDefault="00BD0C78" w:rsidP="00533AA3">
            <w:pPr>
              <w:pStyle w:val="Inne0"/>
              <w:shd w:val="clear" w:color="auto" w:fill="auto"/>
              <w:spacing w:after="0" w:line="240" w:lineRule="auto"/>
              <w:rPr>
                <w:sz w:val="24"/>
                <w:szCs w:val="24"/>
              </w:rPr>
            </w:pPr>
          </w:p>
        </w:tc>
        <w:tc>
          <w:tcPr>
            <w:tcW w:w="1963" w:type="dxa"/>
            <w:tcBorders>
              <w:top w:val="single" w:sz="4" w:space="0" w:color="auto"/>
              <w:left w:val="single" w:sz="4" w:space="0" w:color="auto"/>
              <w:right w:val="single" w:sz="4" w:space="0" w:color="auto"/>
            </w:tcBorders>
            <w:shd w:val="clear" w:color="auto" w:fill="FFFFFF"/>
          </w:tcPr>
          <w:p w14:paraId="7D30ABEC" w14:textId="77777777" w:rsidR="00BD0C78" w:rsidRPr="00854C0D" w:rsidRDefault="00BD0C78" w:rsidP="00533AA3"/>
        </w:tc>
      </w:tr>
      <w:tr w:rsidR="00BD0C78" w:rsidRPr="00854C0D" w14:paraId="0C579994" w14:textId="77777777" w:rsidTr="00533AA3">
        <w:trPr>
          <w:trHeight w:hRule="exact" w:val="437"/>
          <w:jc w:val="center"/>
        </w:trPr>
        <w:tc>
          <w:tcPr>
            <w:tcW w:w="835" w:type="dxa"/>
            <w:tcBorders>
              <w:top w:val="single" w:sz="4" w:space="0" w:color="auto"/>
              <w:left w:val="single" w:sz="4" w:space="0" w:color="auto"/>
              <w:bottom w:val="single" w:sz="4" w:space="0" w:color="auto"/>
            </w:tcBorders>
            <w:shd w:val="clear" w:color="auto" w:fill="FFFFFF"/>
          </w:tcPr>
          <w:p w14:paraId="78F74A11" w14:textId="77777777" w:rsidR="00BD0C78" w:rsidRPr="00854C0D" w:rsidRDefault="00BD0C78" w:rsidP="00533AA3">
            <w:pPr>
              <w:pStyle w:val="Inne0"/>
              <w:shd w:val="clear" w:color="auto" w:fill="auto"/>
              <w:spacing w:after="0" w:line="240" w:lineRule="auto"/>
              <w:ind w:firstLine="340"/>
              <w:jc w:val="both"/>
              <w:rPr>
                <w:sz w:val="24"/>
                <w:szCs w:val="24"/>
              </w:rPr>
            </w:pPr>
            <w:r w:rsidRPr="00854C0D">
              <w:rPr>
                <w:color w:val="000000"/>
                <w:sz w:val="24"/>
                <w:szCs w:val="24"/>
                <w:lang w:bidi="pl-PL"/>
              </w:rPr>
              <w:t>4</w:t>
            </w:r>
          </w:p>
        </w:tc>
        <w:tc>
          <w:tcPr>
            <w:tcW w:w="3082" w:type="dxa"/>
            <w:tcBorders>
              <w:top w:val="single" w:sz="4" w:space="0" w:color="auto"/>
              <w:left w:val="single" w:sz="4" w:space="0" w:color="auto"/>
              <w:bottom w:val="single" w:sz="4" w:space="0" w:color="auto"/>
            </w:tcBorders>
            <w:shd w:val="clear" w:color="auto" w:fill="FFFFFF"/>
          </w:tcPr>
          <w:p w14:paraId="41E173FF" w14:textId="77777777" w:rsidR="00BD0C78" w:rsidRPr="00854C0D" w:rsidRDefault="00BD0C78" w:rsidP="00533AA3">
            <w:pPr>
              <w:pStyle w:val="Inne0"/>
              <w:shd w:val="clear" w:color="auto" w:fill="auto"/>
              <w:spacing w:after="0" w:line="240" w:lineRule="auto"/>
              <w:rPr>
                <w:sz w:val="24"/>
                <w:szCs w:val="24"/>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012BE75D" w14:textId="77777777" w:rsidR="00BD0C78" w:rsidRPr="00854C0D" w:rsidRDefault="00BD0C78" w:rsidP="00533AA3"/>
        </w:tc>
      </w:tr>
      <w:tr w:rsidR="00BD0C78" w:rsidRPr="00854C0D" w14:paraId="2803EF55" w14:textId="77777777" w:rsidTr="00533AA3">
        <w:trPr>
          <w:trHeight w:hRule="exact" w:val="437"/>
          <w:jc w:val="center"/>
        </w:trPr>
        <w:tc>
          <w:tcPr>
            <w:tcW w:w="835" w:type="dxa"/>
            <w:tcBorders>
              <w:top w:val="single" w:sz="4" w:space="0" w:color="auto"/>
              <w:left w:val="single" w:sz="4" w:space="0" w:color="auto"/>
              <w:bottom w:val="single" w:sz="4" w:space="0" w:color="auto"/>
            </w:tcBorders>
            <w:shd w:val="clear" w:color="auto" w:fill="FFFFFF"/>
          </w:tcPr>
          <w:p w14:paraId="17AB7E7D" w14:textId="77777777" w:rsidR="00BD0C78" w:rsidRPr="00854C0D" w:rsidRDefault="00BD0C78" w:rsidP="00533AA3">
            <w:pPr>
              <w:pStyle w:val="Inne0"/>
              <w:shd w:val="clear" w:color="auto" w:fill="auto"/>
              <w:spacing w:after="0" w:line="240" w:lineRule="auto"/>
              <w:ind w:firstLine="340"/>
              <w:jc w:val="both"/>
              <w:rPr>
                <w:sz w:val="24"/>
                <w:szCs w:val="24"/>
              </w:rPr>
            </w:pPr>
            <w:r w:rsidRPr="00854C0D">
              <w:rPr>
                <w:sz w:val="24"/>
                <w:szCs w:val="24"/>
              </w:rPr>
              <w:t>5</w:t>
            </w:r>
          </w:p>
        </w:tc>
        <w:tc>
          <w:tcPr>
            <w:tcW w:w="3082" w:type="dxa"/>
            <w:tcBorders>
              <w:top w:val="single" w:sz="4" w:space="0" w:color="auto"/>
              <w:left w:val="single" w:sz="4" w:space="0" w:color="auto"/>
              <w:bottom w:val="single" w:sz="4" w:space="0" w:color="auto"/>
            </w:tcBorders>
            <w:shd w:val="clear" w:color="auto" w:fill="FFFFFF"/>
          </w:tcPr>
          <w:p w14:paraId="29203779" w14:textId="77777777" w:rsidR="00BD0C78" w:rsidRPr="00854C0D" w:rsidRDefault="00BD0C78" w:rsidP="00533AA3">
            <w:pPr>
              <w:pStyle w:val="Inne0"/>
              <w:shd w:val="clear" w:color="auto" w:fill="auto"/>
              <w:spacing w:after="0" w:line="240" w:lineRule="auto"/>
              <w:rPr>
                <w:sz w:val="24"/>
                <w:szCs w:val="24"/>
              </w:rPr>
            </w:pPr>
            <w:r w:rsidRPr="00854C0D">
              <w:rPr>
                <w:sz w:val="24"/>
                <w:szCs w:val="24"/>
              </w:rPr>
              <w:t>…</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53FCE5AD" w14:textId="77777777" w:rsidR="00BD0C78" w:rsidRPr="00854C0D" w:rsidRDefault="00BD0C78" w:rsidP="00533AA3"/>
        </w:tc>
      </w:tr>
    </w:tbl>
    <w:p w14:paraId="3A016AFE" w14:textId="77777777" w:rsidR="00BD0C78" w:rsidRPr="00854C0D" w:rsidRDefault="00BD0C78" w:rsidP="00BD0C78">
      <w:pPr>
        <w:spacing w:after="419" w:line="1" w:lineRule="exact"/>
      </w:pPr>
    </w:p>
    <w:p w14:paraId="63726751" w14:textId="77777777" w:rsidR="00BD0C78" w:rsidRPr="00854C0D" w:rsidRDefault="00BD0C78" w:rsidP="00BD0C78">
      <w:pPr>
        <w:pStyle w:val="Teksttreci0"/>
        <w:shd w:val="clear" w:color="auto" w:fill="auto"/>
        <w:spacing w:after="0" w:line="396" w:lineRule="auto"/>
        <w:rPr>
          <w:sz w:val="24"/>
          <w:szCs w:val="24"/>
        </w:rPr>
      </w:pPr>
      <w:r w:rsidRPr="00854C0D">
        <w:rPr>
          <w:color w:val="000000"/>
          <w:sz w:val="24"/>
          <w:szCs w:val="24"/>
          <w:lang w:bidi="pl-PL"/>
        </w:rPr>
        <w:t>Uwagi dotyczące realizacji zlecenia:</w:t>
      </w:r>
    </w:p>
    <w:p w14:paraId="36F26E7C" w14:textId="77777777" w:rsidR="00BD0C78" w:rsidRPr="00854C0D" w:rsidRDefault="00BD0C78" w:rsidP="00BD0C78">
      <w:pPr>
        <w:pStyle w:val="Teksttreci0"/>
        <w:shd w:val="clear" w:color="auto" w:fill="auto"/>
        <w:tabs>
          <w:tab w:val="left" w:pos="782"/>
        </w:tabs>
        <w:spacing w:after="0" w:line="396" w:lineRule="auto"/>
        <w:rPr>
          <w:sz w:val="24"/>
          <w:szCs w:val="24"/>
        </w:rPr>
      </w:pPr>
      <w:r>
        <w:rPr>
          <w:sz w:val="24"/>
          <w:szCs w:val="24"/>
        </w:rPr>
        <w:t xml:space="preserve">1. </w:t>
      </w:r>
      <w:r w:rsidRPr="00854C0D">
        <w:rPr>
          <w:color w:val="000000"/>
          <w:sz w:val="24"/>
          <w:szCs w:val="24"/>
          <w:lang w:bidi="pl-PL"/>
        </w:rPr>
        <w:t xml:space="preserve">Przedmiot dostawy zgodny/nie zgodny </w:t>
      </w:r>
      <w:r w:rsidRPr="00854C0D">
        <w:rPr>
          <w:rFonts w:eastAsia="Arial"/>
          <w:color w:val="000000"/>
          <w:sz w:val="24"/>
          <w:szCs w:val="24"/>
          <w:lang w:bidi="pl-PL"/>
        </w:rPr>
        <w:t xml:space="preserve">(niepotrzebne skreślić) </w:t>
      </w:r>
      <w:r w:rsidRPr="00854C0D">
        <w:rPr>
          <w:color w:val="000000"/>
          <w:sz w:val="24"/>
          <w:szCs w:val="24"/>
          <w:lang w:bidi="pl-PL"/>
        </w:rPr>
        <w:t>z wymaganiami specyfikacji istotnych warunków zamówienia.</w:t>
      </w:r>
    </w:p>
    <w:p w14:paraId="0D855FA5" w14:textId="77777777" w:rsidR="00BD0C78" w:rsidRDefault="00BD0C78" w:rsidP="00BD0C78">
      <w:pPr>
        <w:pStyle w:val="Teksttreci30"/>
        <w:shd w:val="clear" w:color="auto" w:fill="auto"/>
        <w:spacing w:after="0"/>
        <w:jc w:val="both"/>
        <w:rPr>
          <w:rFonts w:ascii="Times New Roman" w:hAnsi="Times New Roman" w:cs="Times New Roman"/>
          <w:sz w:val="24"/>
          <w:szCs w:val="24"/>
        </w:rPr>
      </w:pPr>
      <w:r w:rsidRPr="00854C0D">
        <w:rPr>
          <w:rFonts w:ascii="Times New Roman" w:hAnsi="Times New Roman" w:cs="Times New Roman"/>
          <w:color w:val="000000"/>
          <w:sz w:val="24"/>
          <w:szCs w:val="24"/>
          <w:lang w:bidi="pl-PL"/>
        </w:rPr>
        <w:t>(Opis rozbieżności):</w:t>
      </w:r>
    </w:p>
    <w:p w14:paraId="50B2F330" w14:textId="77777777" w:rsidR="00BD0C78" w:rsidRDefault="00BD0C78" w:rsidP="00BD0C78">
      <w:pPr>
        <w:pStyle w:val="Teksttreci30"/>
        <w:shd w:val="clear" w:color="auto" w:fill="auto"/>
        <w:spacing w:after="0"/>
        <w:jc w:val="both"/>
        <w:rPr>
          <w:rFonts w:ascii="Times New Roman" w:hAnsi="Times New Roman" w:cs="Times New Roman"/>
          <w:sz w:val="24"/>
          <w:szCs w:val="24"/>
        </w:rPr>
      </w:pPr>
    </w:p>
    <w:p w14:paraId="7C2865C1" w14:textId="77777777" w:rsidR="00BD0C78" w:rsidRDefault="00BD0C78" w:rsidP="00BD0C78">
      <w:pPr>
        <w:pStyle w:val="Teksttreci30"/>
        <w:shd w:val="clear" w:color="auto" w:fill="auto"/>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854C0D">
        <w:rPr>
          <w:rFonts w:ascii="Times New Roman" w:hAnsi="Times New Roman" w:cs="Times New Roman"/>
          <w:color w:val="000000"/>
          <w:sz w:val="24"/>
          <w:szCs w:val="24"/>
          <w:lang w:bidi="pl-PL"/>
        </w:rPr>
        <w:t xml:space="preserve">Niniejszy protokół stanowi podstawę do wystawienia przez Wykonawcę faktury za </w:t>
      </w:r>
      <w:r>
        <w:rPr>
          <w:rFonts w:ascii="Times New Roman" w:hAnsi="Times New Roman" w:cs="Times New Roman"/>
          <w:sz w:val="24"/>
          <w:szCs w:val="24"/>
        </w:rPr>
        <w:tab/>
      </w:r>
      <w:r>
        <w:rPr>
          <w:rFonts w:ascii="Times New Roman" w:hAnsi="Times New Roman" w:cs="Times New Roman"/>
          <w:sz w:val="24"/>
          <w:szCs w:val="24"/>
        </w:rPr>
        <w:tab/>
      </w:r>
      <w:r w:rsidRPr="00854C0D">
        <w:rPr>
          <w:rFonts w:ascii="Times New Roman" w:hAnsi="Times New Roman" w:cs="Times New Roman"/>
          <w:color w:val="000000"/>
          <w:sz w:val="24"/>
          <w:szCs w:val="24"/>
          <w:lang w:bidi="pl-PL"/>
        </w:rPr>
        <w:t>dostarczone meble.</w:t>
      </w:r>
    </w:p>
    <w:p w14:paraId="34D49DD7" w14:textId="3FEFC2F8" w:rsidR="00BD0C78" w:rsidRDefault="00BD0C78" w:rsidP="00BD0C78">
      <w:pPr>
        <w:pStyle w:val="Teksttreci30"/>
        <w:shd w:val="clear" w:color="auto" w:fill="auto"/>
        <w:spacing w:after="0"/>
        <w:jc w:val="both"/>
        <w:rPr>
          <w:rFonts w:ascii="Times New Roman" w:hAnsi="Times New Roman" w:cs="Times New Roman"/>
          <w:sz w:val="24"/>
          <w:szCs w:val="24"/>
        </w:rPr>
      </w:pPr>
      <w:r>
        <w:rPr>
          <w:rFonts w:ascii="Times New Roman" w:hAnsi="Times New Roman" w:cs="Times New Roman"/>
          <w:sz w:val="24"/>
          <w:szCs w:val="24"/>
        </w:rPr>
        <w:t>3.</w:t>
      </w:r>
      <w:r w:rsidRPr="00854C0D">
        <w:rPr>
          <w:rFonts w:ascii="Times New Roman" w:hAnsi="Times New Roman" w:cs="Times New Roman"/>
          <w:color w:val="000000"/>
          <w:sz w:val="24"/>
          <w:szCs w:val="24"/>
          <w:lang w:bidi="pl-PL"/>
        </w:rPr>
        <w:t xml:space="preserve">Protokół sporządzono w dwóch jednobrzmiących egzemplarzach, po jednym dla </w:t>
      </w:r>
      <w:r>
        <w:rPr>
          <w:rFonts w:ascii="Times New Roman" w:hAnsi="Times New Roman" w:cs="Times New Roman"/>
          <w:color w:val="000000"/>
          <w:sz w:val="24"/>
          <w:szCs w:val="24"/>
          <w:lang w:bidi="pl-PL"/>
        </w:rPr>
        <w:tab/>
      </w:r>
      <w:r>
        <w:rPr>
          <w:rFonts w:ascii="Times New Roman" w:hAnsi="Times New Roman" w:cs="Times New Roman"/>
          <w:color w:val="000000"/>
          <w:sz w:val="24"/>
          <w:szCs w:val="24"/>
          <w:lang w:bidi="pl-PL"/>
        </w:rPr>
        <w:tab/>
      </w:r>
      <w:r w:rsidRPr="00854C0D">
        <w:rPr>
          <w:rFonts w:ascii="Times New Roman" w:hAnsi="Times New Roman" w:cs="Times New Roman"/>
          <w:color w:val="000000"/>
          <w:sz w:val="24"/>
          <w:szCs w:val="24"/>
          <w:lang w:bidi="pl-PL"/>
        </w:rPr>
        <w:t xml:space="preserve">każdej ze </w:t>
      </w:r>
      <w:r>
        <w:rPr>
          <w:rFonts w:ascii="Times New Roman" w:hAnsi="Times New Roman" w:cs="Times New Roman"/>
          <w:sz w:val="24"/>
          <w:szCs w:val="24"/>
        </w:rPr>
        <w:t xml:space="preserve"> </w:t>
      </w:r>
      <w:r w:rsidRPr="00854C0D">
        <w:rPr>
          <w:rFonts w:ascii="Times New Roman" w:hAnsi="Times New Roman" w:cs="Times New Roman"/>
          <w:color w:val="000000"/>
          <w:sz w:val="24"/>
          <w:szCs w:val="24"/>
          <w:lang w:bidi="pl-PL"/>
        </w:rPr>
        <w:t>stron.</w:t>
      </w:r>
    </w:p>
    <w:p w14:paraId="62A19B62" w14:textId="77777777" w:rsidR="00BD0C78" w:rsidRPr="00854C0D" w:rsidRDefault="00BD0C78" w:rsidP="00BD0C78">
      <w:pPr>
        <w:pStyle w:val="Teksttreci30"/>
        <w:shd w:val="clear" w:color="auto" w:fill="auto"/>
        <w:spacing w:after="0"/>
        <w:jc w:val="both"/>
        <w:rPr>
          <w:rFonts w:ascii="Times New Roman" w:hAnsi="Times New Roman" w:cs="Times New Roman"/>
          <w:sz w:val="24"/>
          <w:szCs w:val="24"/>
        </w:rPr>
      </w:pPr>
    </w:p>
    <w:p w14:paraId="6CD2D8D0" w14:textId="154D9EFA" w:rsidR="00BD0C78" w:rsidRPr="00854C0D" w:rsidRDefault="00BD0C78" w:rsidP="00BD0C78">
      <w:pPr>
        <w:pStyle w:val="Teksttreci20"/>
        <w:shd w:val="clear" w:color="auto" w:fill="auto"/>
        <w:spacing w:before="0" w:after="0"/>
        <w:rPr>
          <w:sz w:val="24"/>
          <w:szCs w:val="24"/>
        </w:rPr>
      </w:pPr>
      <w:r w:rsidRPr="00854C0D">
        <w:rPr>
          <w:noProof/>
          <w:sz w:val="24"/>
          <w:szCs w:val="24"/>
        </w:rPr>
        <mc:AlternateContent>
          <mc:Choice Requires="wps">
            <w:drawing>
              <wp:anchor distT="0" distB="0" distL="114300" distR="114300" simplePos="0" relativeHeight="251659264" behindDoc="0" locked="0" layoutInCell="1" allowOverlap="1" wp14:anchorId="6FD49813" wp14:editId="49DAFC20">
                <wp:simplePos x="0" y="0"/>
                <wp:positionH relativeFrom="page">
                  <wp:posOffset>4742815</wp:posOffset>
                </wp:positionH>
                <wp:positionV relativeFrom="paragraph">
                  <wp:posOffset>12700</wp:posOffset>
                </wp:positionV>
                <wp:extent cx="1139825" cy="20129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139825" cy="201295"/>
                        </a:xfrm>
                        <a:prstGeom prst="rect">
                          <a:avLst/>
                        </a:prstGeom>
                        <a:noFill/>
                      </wps:spPr>
                      <wps:txbx>
                        <w:txbxContent>
                          <w:p w14:paraId="03A92676" w14:textId="77777777" w:rsidR="00BD0C78" w:rsidRDefault="00BD0C78" w:rsidP="00BD0C78">
                            <w:pPr>
                              <w:pStyle w:val="Teksttreci20"/>
                              <w:shd w:val="clear" w:color="auto" w:fill="auto"/>
                              <w:spacing w:after="0"/>
                            </w:pPr>
                            <w:r>
                              <w:rPr>
                                <w:color w:val="000000"/>
                                <w:sz w:val="24"/>
                                <w:szCs w:val="24"/>
                                <w:lang w:bidi="pl-PL"/>
                              </w:rPr>
                              <w:t>WYKONAWCA</w:t>
                            </w:r>
                          </w:p>
                        </w:txbxContent>
                      </wps:txbx>
                      <wps:bodyPr wrap="none" lIns="0" tIns="0" rIns="0" bIns="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D49813" id="_x0000_t202" coordsize="21600,21600" o:spt="202" path="m,l,21600r21600,l21600,xe">
                <v:stroke joinstyle="miter"/>
                <v:path gradientshapeok="t" o:connecttype="rect"/>
              </v:shapetype>
              <v:shape id="Shape 1" o:spid="_x0000_s1026" type="#_x0000_t202" style="position:absolute;margin-left:373.45pt;margin-top:1pt;width:89.75pt;height:15.8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" filled="f" stroked="f">
                <v:textbox inset="0,0,0,0">
                  <w:txbxContent>
                    <w:p w14:paraId="03A92676" w14:textId="77777777" w:rsidR="00BD0C78" w:rsidRDefault="00BD0C78" w:rsidP="00BD0C78">
                      <w:pPr>
                        <w:pStyle w:val="Teksttreci20"/>
                        <w:shd w:val="clear" w:color="auto" w:fill="auto"/>
                        <w:spacing w:after="0"/>
                      </w:pPr>
                      <w:r>
                        <w:rPr>
                          <w:color w:val="000000"/>
                          <w:sz w:val="24"/>
                          <w:szCs w:val="24"/>
                          <w:lang w:bidi="pl-PL"/>
                        </w:rPr>
                        <w:t>WYKONAWCA</w:t>
                      </w:r>
                    </w:p>
                  </w:txbxContent>
                </v:textbox>
                <w10:wrap type="square" side="left" anchorx="page"/>
              </v:shape>
            </w:pict>
          </mc:Fallback>
        </mc:AlternateContent>
      </w:r>
      <w:r>
        <w:rPr>
          <w:color w:val="000000"/>
          <w:sz w:val="24"/>
          <w:szCs w:val="24"/>
          <w:lang w:bidi="pl-PL"/>
        </w:rPr>
        <w:tab/>
      </w:r>
      <w:r>
        <w:rPr>
          <w:color w:val="000000"/>
          <w:sz w:val="24"/>
          <w:szCs w:val="24"/>
          <w:lang w:bidi="pl-PL"/>
        </w:rPr>
        <w:tab/>
      </w:r>
      <w:r w:rsidRPr="00854C0D">
        <w:rPr>
          <w:color w:val="000000"/>
          <w:sz w:val="24"/>
          <w:szCs w:val="24"/>
          <w:lang w:bidi="pl-PL"/>
        </w:rPr>
        <w:t>ZAMAWIAJĄCY</w:t>
      </w:r>
      <w:r>
        <w:rPr>
          <w:color w:val="000000"/>
          <w:sz w:val="24"/>
          <w:szCs w:val="24"/>
          <w:lang w:bidi="pl-PL"/>
        </w:rPr>
        <w:tab/>
      </w:r>
      <w:r>
        <w:rPr>
          <w:color w:val="000000"/>
          <w:sz w:val="24"/>
          <w:szCs w:val="24"/>
          <w:lang w:bidi="pl-PL"/>
        </w:rPr>
        <w:tab/>
        <w:t xml:space="preserve">           WYKONAWCA</w:t>
      </w:r>
      <w:r>
        <w:rPr>
          <w:color w:val="000000"/>
          <w:sz w:val="24"/>
          <w:szCs w:val="24"/>
          <w:lang w:bidi="pl-PL"/>
        </w:rPr>
        <w:tab/>
      </w:r>
      <w:r>
        <w:rPr>
          <w:color w:val="000000"/>
          <w:sz w:val="24"/>
          <w:szCs w:val="24"/>
          <w:lang w:bidi="pl-PL"/>
        </w:rPr>
        <w:tab/>
      </w:r>
    </w:p>
    <w:p w14:paraId="639EFD2A" w14:textId="77777777" w:rsidR="00850EE8" w:rsidRPr="005344CB" w:rsidRDefault="00850EE8" w:rsidP="005344CB">
      <w:pPr>
        <w:widowControl w:val="0"/>
        <w:shd w:val="clear" w:color="auto" w:fill="FFFFFF"/>
        <w:tabs>
          <w:tab w:val="left" w:pos="338"/>
        </w:tabs>
        <w:autoSpaceDE w:val="0"/>
        <w:autoSpaceDN w:val="0"/>
        <w:adjustRightInd w:val="0"/>
        <w:spacing w:line="22" w:lineRule="atLeast"/>
        <w:jc w:val="both"/>
        <w:rPr>
          <w:b/>
          <w:sz w:val="22"/>
          <w:szCs w:val="22"/>
        </w:rPr>
      </w:pPr>
    </w:p>
    <w:p w14:paraId="24D5BE9C" w14:textId="77777777" w:rsidR="00850EE8" w:rsidRPr="005344CB" w:rsidRDefault="00850EE8" w:rsidP="005344CB">
      <w:pPr>
        <w:widowControl w:val="0"/>
        <w:shd w:val="clear" w:color="auto" w:fill="FFFFFF"/>
        <w:tabs>
          <w:tab w:val="left" w:pos="338"/>
        </w:tabs>
        <w:autoSpaceDE w:val="0"/>
        <w:autoSpaceDN w:val="0"/>
        <w:adjustRightInd w:val="0"/>
        <w:spacing w:line="22" w:lineRule="atLeast"/>
        <w:jc w:val="both"/>
        <w:rPr>
          <w:b/>
          <w:sz w:val="22"/>
          <w:szCs w:val="22"/>
        </w:rPr>
      </w:pPr>
    </w:p>
    <w:p w14:paraId="4E82C6DD" w14:textId="1BE8601E" w:rsidR="00850EE8" w:rsidRPr="005344CB" w:rsidRDefault="00850EE8" w:rsidP="005344CB">
      <w:pPr>
        <w:widowControl w:val="0"/>
        <w:shd w:val="clear" w:color="auto" w:fill="FFFFFF"/>
        <w:tabs>
          <w:tab w:val="left" w:pos="338"/>
        </w:tabs>
        <w:autoSpaceDE w:val="0"/>
        <w:autoSpaceDN w:val="0"/>
        <w:adjustRightInd w:val="0"/>
        <w:spacing w:line="22" w:lineRule="atLeast"/>
        <w:jc w:val="center"/>
        <w:rPr>
          <w:b/>
          <w:sz w:val="22"/>
          <w:szCs w:val="22"/>
        </w:rPr>
      </w:pPr>
      <w:r w:rsidRPr="005344CB">
        <w:rPr>
          <w:b/>
          <w:sz w:val="22"/>
          <w:szCs w:val="22"/>
        </w:rPr>
        <w:t>Załącznik nr 4</w:t>
      </w:r>
    </w:p>
    <w:p w14:paraId="3CBC31D8" w14:textId="77777777" w:rsidR="00850EE8" w:rsidRPr="005344CB" w:rsidRDefault="00850EE8" w:rsidP="005344CB">
      <w:pPr>
        <w:widowControl w:val="0"/>
        <w:shd w:val="clear" w:color="auto" w:fill="FFFFFF"/>
        <w:tabs>
          <w:tab w:val="left" w:pos="338"/>
        </w:tabs>
        <w:autoSpaceDE w:val="0"/>
        <w:autoSpaceDN w:val="0"/>
        <w:adjustRightInd w:val="0"/>
        <w:spacing w:line="22" w:lineRule="atLeast"/>
        <w:jc w:val="center"/>
        <w:rPr>
          <w:b/>
          <w:sz w:val="22"/>
          <w:szCs w:val="22"/>
        </w:rPr>
      </w:pPr>
    </w:p>
    <w:p w14:paraId="1A414E7F" w14:textId="77777777" w:rsidR="00850EE8" w:rsidRPr="005344CB" w:rsidRDefault="00850EE8" w:rsidP="005344CB">
      <w:pPr>
        <w:keepNext/>
        <w:keepLines/>
        <w:widowControl w:val="0"/>
        <w:spacing w:line="22" w:lineRule="atLeast"/>
        <w:jc w:val="center"/>
        <w:outlineLvl w:val="0"/>
        <w:rPr>
          <w:rFonts w:eastAsia="Verdana"/>
          <w:b/>
          <w:bCs/>
          <w:color w:val="00000A"/>
          <w:sz w:val="22"/>
          <w:szCs w:val="22"/>
          <w:lang w:bidi="pl-PL"/>
        </w:rPr>
      </w:pPr>
      <w:r w:rsidRPr="005344CB">
        <w:rPr>
          <w:rFonts w:eastAsia="Verdana"/>
          <w:b/>
          <w:bCs/>
          <w:color w:val="00000A"/>
          <w:sz w:val="22"/>
          <w:szCs w:val="22"/>
          <w:lang w:bidi="pl-PL"/>
        </w:rPr>
        <w:t>KLAUZULA INFORMACYJNA Z ART.13 RODO</w:t>
      </w:r>
    </w:p>
    <w:p w14:paraId="566D1642" w14:textId="77777777" w:rsidR="00850EE8" w:rsidRPr="005344CB" w:rsidRDefault="00850EE8" w:rsidP="005344CB">
      <w:pPr>
        <w:keepNext/>
        <w:keepLines/>
        <w:widowControl w:val="0"/>
        <w:spacing w:line="22" w:lineRule="atLeast"/>
        <w:jc w:val="center"/>
        <w:outlineLvl w:val="0"/>
        <w:rPr>
          <w:rFonts w:eastAsia="Verdana"/>
          <w:b/>
          <w:bCs/>
          <w:color w:val="00000A"/>
          <w:sz w:val="22"/>
          <w:szCs w:val="22"/>
          <w:lang w:bidi="pl-PL"/>
        </w:rPr>
      </w:pPr>
      <w:r w:rsidRPr="005344CB">
        <w:rPr>
          <w:rFonts w:eastAsia="Verdana"/>
          <w:b/>
          <w:bCs/>
          <w:color w:val="00000A"/>
          <w:sz w:val="22"/>
          <w:szCs w:val="22"/>
          <w:lang w:bidi="pl-PL"/>
        </w:rPr>
        <w:t xml:space="preserve">Politechnika Warszawska  </w:t>
      </w:r>
    </w:p>
    <w:p w14:paraId="31FBBDB1" w14:textId="77777777" w:rsidR="00850EE8" w:rsidRPr="005344CB" w:rsidRDefault="00850EE8" w:rsidP="005344CB">
      <w:pPr>
        <w:keepNext/>
        <w:keepLines/>
        <w:widowControl w:val="0"/>
        <w:spacing w:line="22" w:lineRule="atLeast"/>
        <w:jc w:val="center"/>
        <w:outlineLvl w:val="0"/>
        <w:rPr>
          <w:rFonts w:eastAsia="Verdana"/>
          <w:b/>
          <w:bCs/>
          <w:color w:val="00000A"/>
          <w:sz w:val="22"/>
          <w:szCs w:val="22"/>
          <w:lang w:bidi="pl-PL"/>
        </w:rPr>
      </w:pPr>
    </w:p>
    <w:p w14:paraId="21A8EF5E" w14:textId="77777777" w:rsidR="00850EE8" w:rsidRPr="005344CB" w:rsidRDefault="00850EE8" w:rsidP="005344CB">
      <w:pPr>
        <w:keepNext/>
        <w:keepLines/>
        <w:widowControl w:val="0"/>
        <w:spacing w:line="22" w:lineRule="atLeast"/>
        <w:jc w:val="center"/>
        <w:outlineLvl w:val="0"/>
        <w:rPr>
          <w:rFonts w:eastAsia="Verdana"/>
          <w:b/>
          <w:bCs/>
          <w:color w:val="00000A"/>
          <w:sz w:val="22"/>
          <w:szCs w:val="22"/>
          <w:lang w:bidi="pl-PL"/>
        </w:rPr>
      </w:pPr>
    </w:p>
    <w:p w14:paraId="68F3A83C" w14:textId="77777777" w:rsidR="00850EE8" w:rsidRPr="005344CB" w:rsidRDefault="00850EE8" w:rsidP="005344CB">
      <w:pPr>
        <w:widowControl w:val="0"/>
        <w:spacing w:line="22" w:lineRule="atLeast"/>
        <w:contextualSpacing/>
        <w:jc w:val="both"/>
        <w:rPr>
          <w:color w:val="000000"/>
          <w:sz w:val="22"/>
          <w:szCs w:val="22"/>
          <w:lang w:bidi="pl-PL"/>
        </w:rPr>
      </w:pPr>
      <w:r w:rsidRPr="005344CB">
        <w:rPr>
          <w:color w:val="000000"/>
          <w:sz w:val="22"/>
          <w:szCs w:val="22"/>
          <w:lang w:bidi="pl-PL"/>
        </w:rPr>
        <w:t xml:space="preserve">Politechnika Warszawska zgodnie z art. 13 ust. 1 i 2 </w:t>
      </w:r>
      <w:r w:rsidRPr="005344CB">
        <w:rPr>
          <w:rFonts w:eastAsia="Courier New"/>
          <w:color w:val="000000"/>
          <w:sz w:val="22"/>
          <w:szCs w:val="22"/>
          <w:lang w:bidi="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344CB">
        <w:rPr>
          <w:color w:val="000000"/>
          <w:sz w:val="22"/>
          <w:szCs w:val="22"/>
          <w:lang w:bidi="pl-PL"/>
        </w:rPr>
        <w:t xml:space="preserve">dalej „RODO”, informuję, że: </w:t>
      </w:r>
    </w:p>
    <w:p w14:paraId="668A03C0" w14:textId="77777777" w:rsidR="00850EE8" w:rsidRPr="005344CB" w:rsidRDefault="00850EE8" w:rsidP="005344CB">
      <w:pPr>
        <w:widowControl w:val="0"/>
        <w:spacing w:line="22" w:lineRule="atLeast"/>
        <w:ind w:hanging="284"/>
        <w:jc w:val="both"/>
        <w:rPr>
          <w:color w:val="000000"/>
          <w:sz w:val="22"/>
          <w:szCs w:val="22"/>
          <w:lang w:bidi="pl-PL"/>
        </w:rPr>
      </w:pPr>
      <w:r w:rsidRPr="005344CB">
        <w:rPr>
          <w:color w:val="000000"/>
          <w:sz w:val="22"/>
          <w:szCs w:val="22"/>
          <w:lang w:bidi="pl-PL"/>
        </w:rPr>
        <w:t xml:space="preserve">a) administratorem Pani/Pana danych osobowych jest Politechnika Warszawska, reprezentowana przez Rektora w imieniu którego zadania Administratora na Wydziale </w:t>
      </w:r>
      <w:r w:rsidRPr="005344CB">
        <w:rPr>
          <w:rFonts w:eastAsia="Courier New"/>
          <w:color w:val="000000"/>
          <w:sz w:val="22"/>
          <w:szCs w:val="22"/>
          <w:lang w:bidi="pl-PL"/>
        </w:rPr>
        <w:t xml:space="preserve">Samochodów i Maszyn Roboczych </w:t>
      </w:r>
      <w:r w:rsidRPr="005344CB">
        <w:rPr>
          <w:color w:val="000000"/>
          <w:sz w:val="22"/>
          <w:szCs w:val="22"/>
          <w:lang w:bidi="pl-PL"/>
        </w:rPr>
        <w:t>realizuje Dziekan Wydziału;</w:t>
      </w:r>
    </w:p>
    <w:p w14:paraId="57BEC38D" w14:textId="77777777" w:rsidR="00850EE8" w:rsidRPr="005344CB" w:rsidRDefault="00850EE8" w:rsidP="005344CB">
      <w:pPr>
        <w:widowControl w:val="0"/>
        <w:spacing w:line="22" w:lineRule="atLeast"/>
        <w:ind w:hanging="284"/>
        <w:jc w:val="both"/>
        <w:rPr>
          <w:color w:val="000000"/>
          <w:sz w:val="22"/>
          <w:szCs w:val="22"/>
          <w:lang w:bidi="pl-PL"/>
        </w:rPr>
      </w:pPr>
      <w:r w:rsidRPr="005344CB">
        <w:rPr>
          <w:color w:val="000000"/>
          <w:sz w:val="22"/>
          <w:szCs w:val="22"/>
          <w:lang w:bidi="pl-PL"/>
        </w:rPr>
        <w:t>b) dane kontaktowe inspektora danych osobowych: iod@pw.edu.pl;</w:t>
      </w:r>
    </w:p>
    <w:p w14:paraId="4C60DA27" w14:textId="77777777" w:rsidR="00850EE8" w:rsidRPr="005344CB" w:rsidRDefault="00850EE8" w:rsidP="005344CB">
      <w:pPr>
        <w:widowControl w:val="0"/>
        <w:autoSpaceDE w:val="0"/>
        <w:autoSpaceDN w:val="0"/>
        <w:adjustRightInd w:val="0"/>
        <w:spacing w:line="22" w:lineRule="atLeast"/>
        <w:ind w:hanging="284"/>
        <w:jc w:val="both"/>
        <w:rPr>
          <w:rFonts w:eastAsia="Courier New"/>
          <w:b/>
          <w:bCs/>
          <w:color w:val="000000"/>
          <w:sz w:val="22"/>
          <w:szCs w:val="22"/>
          <w:lang w:bidi="pl-PL"/>
        </w:rPr>
      </w:pPr>
      <w:r w:rsidRPr="005344CB">
        <w:rPr>
          <w:rFonts w:eastAsia="Courier New"/>
          <w:color w:val="000000"/>
          <w:sz w:val="22"/>
          <w:szCs w:val="22"/>
          <w:lang w:bidi="pl-PL"/>
        </w:rPr>
        <w:t>c) Pani/Pana dane osobowe przetwarzane będą na podstawie art. 6 ust. 1 lit. c</w:t>
      </w:r>
      <w:r w:rsidRPr="005344CB">
        <w:rPr>
          <w:rFonts w:eastAsia="Courier New"/>
          <w:i/>
          <w:color w:val="000000"/>
          <w:sz w:val="22"/>
          <w:szCs w:val="22"/>
          <w:lang w:bidi="pl-PL"/>
        </w:rPr>
        <w:t xml:space="preserve"> </w:t>
      </w:r>
      <w:r w:rsidRPr="005344CB">
        <w:rPr>
          <w:rFonts w:eastAsia="Courier New"/>
          <w:color w:val="000000"/>
          <w:sz w:val="22"/>
          <w:szCs w:val="22"/>
          <w:lang w:bidi="pl-PL"/>
        </w:rPr>
        <w:t xml:space="preserve">RODO w celu związanym z postępowaniem o udzielenie zamówienia publicznego prowadzonym  w trybie </w:t>
      </w:r>
      <w:r w:rsidRPr="005344CB">
        <w:rPr>
          <w:sz w:val="22"/>
          <w:szCs w:val="22"/>
          <w:lang w:eastAsia="ar-SA"/>
        </w:rPr>
        <w:t>pozaustawowm (nr postępowania ZO-09/2021).</w:t>
      </w:r>
      <w:r w:rsidRPr="005344CB">
        <w:rPr>
          <w:color w:val="FF0000"/>
          <w:sz w:val="22"/>
          <w:szCs w:val="22"/>
          <w:lang w:eastAsia="ar-SA"/>
        </w:rPr>
        <w:t xml:space="preserve"> </w:t>
      </w:r>
      <w:r w:rsidRPr="005344CB">
        <w:rPr>
          <w:rFonts w:eastAsia="Courier New"/>
          <w:b/>
          <w:bCs/>
          <w:color w:val="000000"/>
          <w:sz w:val="22"/>
          <w:szCs w:val="22"/>
          <w:lang w:bidi="pl-PL"/>
        </w:rPr>
        <w:t xml:space="preserve"> </w:t>
      </w:r>
    </w:p>
    <w:p w14:paraId="3A9DF385" w14:textId="77777777" w:rsidR="00850EE8" w:rsidRPr="005344CB" w:rsidRDefault="00850EE8" w:rsidP="005344CB">
      <w:pPr>
        <w:widowControl w:val="0"/>
        <w:spacing w:line="22" w:lineRule="atLeast"/>
        <w:ind w:hanging="284"/>
        <w:contextualSpacing/>
        <w:jc w:val="both"/>
        <w:rPr>
          <w:color w:val="00B0F0"/>
          <w:sz w:val="22"/>
          <w:szCs w:val="22"/>
          <w:lang w:bidi="pl-PL"/>
        </w:rPr>
      </w:pPr>
      <w:r w:rsidRPr="005344CB">
        <w:rPr>
          <w:color w:val="000000"/>
          <w:sz w:val="22"/>
          <w:szCs w:val="22"/>
          <w:lang w:bidi="pl-PL"/>
        </w:rPr>
        <w:t>d) 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5893F7A0" w14:textId="77777777" w:rsidR="00850EE8" w:rsidRPr="005344CB" w:rsidRDefault="00850EE8" w:rsidP="005344CB">
      <w:pPr>
        <w:spacing w:line="22" w:lineRule="atLeast"/>
        <w:ind w:hanging="284"/>
        <w:jc w:val="both"/>
        <w:textAlignment w:val="baseline"/>
        <w:rPr>
          <w:sz w:val="22"/>
          <w:szCs w:val="22"/>
        </w:rPr>
      </w:pPr>
      <w:r w:rsidRPr="005344CB">
        <w:rPr>
          <w:sz w:val="22"/>
          <w:szCs w:val="22"/>
        </w:rPr>
        <w:t>e) odbiorcami Pani/Pana danych osobowych mogą być  podmioty lub organy, którym Administrator jest zobowiązany udostępniać  dane na podstawie powszechnie obowiązujących  przepisów prawa lub podmioty przetwarzające  na podstawie umów powierzenia przetwarzania danych osobowych zawartych z Administratorem; </w:t>
      </w:r>
    </w:p>
    <w:p w14:paraId="3F8FABD0" w14:textId="77777777" w:rsidR="00850EE8" w:rsidRPr="005344CB" w:rsidRDefault="00850EE8" w:rsidP="005344CB">
      <w:pPr>
        <w:spacing w:line="22" w:lineRule="atLeast"/>
        <w:ind w:hanging="284"/>
        <w:jc w:val="both"/>
        <w:textAlignment w:val="baseline"/>
        <w:rPr>
          <w:sz w:val="22"/>
          <w:szCs w:val="22"/>
        </w:rPr>
      </w:pPr>
      <w:r w:rsidRPr="005344CB">
        <w:rPr>
          <w:sz w:val="22"/>
          <w:szCs w:val="22"/>
        </w:rPr>
        <w:t>f) Pani/Pana dane osobowe będą przechowywane, zgodnie z art. 97 ust. 1 ustawy Pzp, przez okres 4 lat od dnia zakończenia postępowania o udzielenie zamówienia, a jeżeli czas trwania umowy przekracza 4 lata, okres przechowywania obejmuje cały czas trwania umowy; </w:t>
      </w:r>
    </w:p>
    <w:p w14:paraId="05BF199E" w14:textId="77777777" w:rsidR="00850EE8" w:rsidRPr="005344CB" w:rsidRDefault="00850EE8" w:rsidP="005344CB">
      <w:pPr>
        <w:spacing w:line="22" w:lineRule="atLeast"/>
        <w:ind w:hanging="284"/>
        <w:jc w:val="both"/>
        <w:textAlignment w:val="baseline"/>
        <w:rPr>
          <w:sz w:val="22"/>
          <w:szCs w:val="22"/>
        </w:rPr>
      </w:pPr>
      <w:r w:rsidRPr="005344CB">
        <w:rPr>
          <w:sz w:val="22"/>
          <w:szCs w:val="22"/>
        </w:rPr>
        <w:t>g) Pani/Pana dane osobowe będą  przechowywane przez czas archiwizacji oraz czas niezbędny do zweryfikowania prawidłowości  przeprowadzanego postępowania  i jego realizacji;  </w:t>
      </w:r>
    </w:p>
    <w:p w14:paraId="0F4667B7" w14:textId="77777777" w:rsidR="00850EE8" w:rsidRPr="005344CB" w:rsidRDefault="00850EE8" w:rsidP="005344CB">
      <w:pPr>
        <w:widowControl w:val="0"/>
        <w:spacing w:line="22" w:lineRule="atLeast"/>
        <w:ind w:hanging="284"/>
        <w:contextualSpacing/>
        <w:jc w:val="both"/>
        <w:rPr>
          <w:b/>
          <w:i/>
          <w:color w:val="000000"/>
          <w:sz w:val="22"/>
          <w:szCs w:val="22"/>
          <w:lang w:bidi="pl-PL"/>
        </w:rPr>
      </w:pPr>
      <w:r w:rsidRPr="005344CB">
        <w:rPr>
          <w:color w:val="000000"/>
          <w:sz w:val="22"/>
          <w:szCs w:val="22"/>
          <w:lang w:bidi="pl-PL"/>
        </w:rPr>
        <w:t xml:space="preserve">h)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B059C7E" w14:textId="77777777" w:rsidR="00850EE8" w:rsidRPr="005344CB" w:rsidRDefault="00850EE8" w:rsidP="005344CB">
      <w:pPr>
        <w:widowControl w:val="0"/>
        <w:spacing w:line="22" w:lineRule="atLeast"/>
        <w:ind w:hanging="284"/>
        <w:contextualSpacing/>
        <w:jc w:val="both"/>
        <w:rPr>
          <w:rFonts w:eastAsia="Courier New"/>
          <w:color w:val="000000"/>
          <w:sz w:val="22"/>
          <w:szCs w:val="22"/>
          <w:lang w:bidi="pl-PL"/>
        </w:rPr>
      </w:pPr>
      <w:r w:rsidRPr="005344CB">
        <w:rPr>
          <w:color w:val="000000"/>
          <w:sz w:val="22"/>
          <w:szCs w:val="22"/>
          <w:lang w:bidi="pl-PL"/>
        </w:rPr>
        <w:t>i) w odniesieniu do Pani/Pana danych osobowych decyzje nie będą podejmowane w sposób zautomatyzowany, stosowanie do art. 22 RODO;</w:t>
      </w:r>
    </w:p>
    <w:p w14:paraId="41514C6A" w14:textId="77777777" w:rsidR="00850EE8" w:rsidRPr="005344CB" w:rsidRDefault="00850EE8" w:rsidP="005344CB">
      <w:pPr>
        <w:widowControl w:val="0"/>
        <w:spacing w:line="22" w:lineRule="atLeast"/>
        <w:ind w:hanging="284"/>
        <w:contextualSpacing/>
        <w:jc w:val="both"/>
        <w:rPr>
          <w:color w:val="00B0F0"/>
          <w:sz w:val="22"/>
          <w:szCs w:val="22"/>
          <w:lang w:bidi="pl-PL"/>
        </w:rPr>
      </w:pPr>
      <w:r w:rsidRPr="005344CB">
        <w:rPr>
          <w:color w:val="000000"/>
          <w:sz w:val="22"/>
          <w:szCs w:val="22"/>
          <w:lang w:bidi="pl-PL"/>
        </w:rPr>
        <w:t>j) posiada Pani/Pan:</w:t>
      </w:r>
    </w:p>
    <w:p w14:paraId="66ED52A6" w14:textId="77777777" w:rsidR="00850EE8" w:rsidRPr="005344CB" w:rsidRDefault="00850EE8" w:rsidP="00BD0C78">
      <w:pPr>
        <w:widowControl w:val="0"/>
        <w:numPr>
          <w:ilvl w:val="0"/>
          <w:numId w:val="5"/>
        </w:numPr>
        <w:spacing w:line="22" w:lineRule="atLeast"/>
        <w:ind w:left="0" w:hanging="283"/>
        <w:contextualSpacing/>
        <w:jc w:val="both"/>
        <w:rPr>
          <w:color w:val="00B0F0"/>
          <w:sz w:val="22"/>
          <w:szCs w:val="22"/>
          <w:lang w:bidi="pl-PL"/>
        </w:rPr>
      </w:pPr>
      <w:r w:rsidRPr="005344CB">
        <w:rPr>
          <w:color w:val="000000"/>
          <w:sz w:val="22"/>
          <w:szCs w:val="22"/>
          <w:lang w:bidi="pl-PL"/>
        </w:rPr>
        <w:t>na podstawie art. 15 RODO prawo dostępu do danych osobowych Pani/Pana dotyczących;</w:t>
      </w:r>
    </w:p>
    <w:p w14:paraId="3988A9D5" w14:textId="77777777" w:rsidR="00850EE8" w:rsidRPr="005344CB" w:rsidRDefault="00850EE8" w:rsidP="00BD0C78">
      <w:pPr>
        <w:widowControl w:val="0"/>
        <w:numPr>
          <w:ilvl w:val="0"/>
          <w:numId w:val="5"/>
        </w:numPr>
        <w:spacing w:line="22" w:lineRule="atLeast"/>
        <w:ind w:left="0" w:hanging="283"/>
        <w:contextualSpacing/>
        <w:jc w:val="both"/>
        <w:rPr>
          <w:color w:val="00B0F0"/>
          <w:sz w:val="22"/>
          <w:szCs w:val="22"/>
          <w:lang w:bidi="pl-PL"/>
        </w:rPr>
      </w:pPr>
      <w:r w:rsidRPr="005344CB">
        <w:rPr>
          <w:color w:val="000000"/>
          <w:sz w:val="22"/>
          <w:szCs w:val="22"/>
          <w:lang w:bidi="pl-PL"/>
        </w:rPr>
        <w:t xml:space="preserve">na podstawie art. 16 RODO prawo do sprostowania Pani/Pana danych osobowych </w:t>
      </w:r>
      <w:r w:rsidRPr="005344CB">
        <w:rPr>
          <w:b/>
          <w:color w:val="000000"/>
          <w:sz w:val="22"/>
          <w:szCs w:val="22"/>
          <w:vertAlign w:val="superscript"/>
          <w:lang w:bidi="pl-PL"/>
        </w:rPr>
        <w:t>**</w:t>
      </w:r>
      <w:r w:rsidRPr="005344CB">
        <w:rPr>
          <w:color w:val="000000"/>
          <w:sz w:val="22"/>
          <w:szCs w:val="22"/>
          <w:lang w:bidi="pl-PL"/>
        </w:rPr>
        <w:t>;</w:t>
      </w:r>
    </w:p>
    <w:p w14:paraId="4AE83010" w14:textId="77777777" w:rsidR="00850EE8" w:rsidRPr="005344CB" w:rsidRDefault="00850EE8" w:rsidP="00BD0C78">
      <w:pPr>
        <w:widowControl w:val="0"/>
        <w:numPr>
          <w:ilvl w:val="0"/>
          <w:numId w:val="5"/>
        </w:numPr>
        <w:spacing w:line="22" w:lineRule="atLeast"/>
        <w:ind w:left="0" w:hanging="283"/>
        <w:contextualSpacing/>
        <w:jc w:val="both"/>
        <w:rPr>
          <w:color w:val="00B0F0"/>
          <w:sz w:val="22"/>
          <w:szCs w:val="22"/>
          <w:lang w:bidi="pl-PL"/>
        </w:rPr>
      </w:pPr>
      <w:r w:rsidRPr="005344CB">
        <w:rPr>
          <w:color w:val="000000"/>
          <w:sz w:val="22"/>
          <w:szCs w:val="22"/>
          <w:lang w:bidi="pl-PL"/>
        </w:rPr>
        <w:t xml:space="preserve">na podstawie art. 18 RODO prawo żądania od administratora ograniczenia przetwarzania danych osobowych z zastrzeżeniem przypadków, o których mowa w art. 18 ust. 2 RODO ***;  </w:t>
      </w:r>
    </w:p>
    <w:p w14:paraId="4888ADEE" w14:textId="77777777" w:rsidR="00850EE8" w:rsidRPr="005344CB" w:rsidRDefault="00850EE8" w:rsidP="00BD0C78">
      <w:pPr>
        <w:widowControl w:val="0"/>
        <w:numPr>
          <w:ilvl w:val="0"/>
          <w:numId w:val="5"/>
        </w:numPr>
        <w:spacing w:line="22" w:lineRule="atLeast"/>
        <w:ind w:left="0" w:hanging="283"/>
        <w:contextualSpacing/>
        <w:jc w:val="both"/>
        <w:rPr>
          <w:color w:val="00B0F0"/>
          <w:sz w:val="22"/>
          <w:szCs w:val="22"/>
          <w:lang w:bidi="pl-PL"/>
        </w:rPr>
      </w:pPr>
      <w:r w:rsidRPr="005344CB">
        <w:rPr>
          <w:color w:val="000000"/>
          <w:sz w:val="22"/>
          <w:szCs w:val="22"/>
          <w:lang w:bidi="pl-PL"/>
        </w:rPr>
        <w:t>prawo do wniesienia skargi do Prezesa Urzędu Ochrony Danych Osobowych, gdy uzna Pani/Pan, że przetwarzanie danych osobowych Pani/Pana dotyczących narusza przepisy RODO;</w:t>
      </w:r>
    </w:p>
    <w:p w14:paraId="3E854E51" w14:textId="77777777" w:rsidR="00850EE8" w:rsidRPr="005344CB" w:rsidRDefault="00850EE8" w:rsidP="00BD0C78">
      <w:pPr>
        <w:widowControl w:val="0"/>
        <w:spacing w:line="22" w:lineRule="atLeast"/>
        <w:ind w:hanging="284"/>
        <w:contextualSpacing/>
        <w:jc w:val="both"/>
        <w:rPr>
          <w:i/>
          <w:color w:val="00B0F0"/>
          <w:sz w:val="22"/>
          <w:szCs w:val="22"/>
          <w:lang w:bidi="pl-PL"/>
        </w:rPr>
      </w:pPr>
      <w:r w:rsidRPr="005344CB">
        <w:rPr>
          <w:color w:val="000000"/>
          <w:sz w:val="22"/>
          <w:szCs w:val="22"/>
          <w:lang w:bidi="pl-PL"/>
        </w:rPr>
        <w:t>k) nie przysługuje Pani/Panu:</w:t>
      </w:r>
    </w:p>
    <w:p w14:paraId="1B1A3E83" w14:textId="77777777" w:rsidR="00850EE8" w:rsidRPr="005344CB" w:rsidRDefault="00850EE8" w:rsidP="00BD0C78">
      <w:pPr>
        <w:widowControl w:val="0"/>
        <w:numPr>
          <w:ilvl w:val="0"/>
          <w:numId w:val="6"/>
        </w:numPr>
        <w:spacing w:line="22" w:lineRule="atLeast"/>
        <w:ind w:left="0" w:hanging="283"/>
        <w:contextualSpacing/>
        <w:jc w:val="both"/>
        <w:rPr>
          <w:i/>
          <w:color w:val="00B0F0"/>
          <w:sz w:val="22"/>
          <w:szCs w:val="22"/>
          <w:lang w:bidi="pl-PL"/>
        </w:rPr>
      </w:pPr>
      <w:r w:rsidRPr="005344CB">
        <w:rPr>
          <w:color w:val="000000"/>
          <w:sz w:val="22"/>
          <w:szCs w:val="22"/>
          <w:lang w:bidi="pl-PL"/>
        </w:rPr>
        <w:t>w związku z art. 17 ust. 3 lit. b, d lub e RODO prawo do usunięcia danych osobowych;</w:t>
      </w:r>
    </w:p>
    <w:p w14:paraId="58DCED32" w14:textId="77777777" w:rsidR="00850EE8" w:rsidRPr="005344CB" w:rsidRDefault="00850EE8" w:rsidP="00BD0C78">
      <w:pPr>
        <w:widowControl w:val="0"/>
        <w:numPr>
          <w:ilvl w:val="0"/>
          <w:numId w:val="6"/>
        </w:numPr>
        <w:spacing w:line="22" w:lineRule="atLeast"/>
        <w:ind w:left="0" w:hanging="283"/>
        <w:contextualSpacing/>
        <w:jc w:val="both"/>
        <w:rPr>
          <w:i/>
          <w:color w:val="00B0F0"/>
          <w:sz w:val="22"/>
          <w:szCs w:val="22"/>
          <w:lang w:bidi="pl-PL"/>
        </w:rPr>
      </w:pPr>
      <w:r w:rsidRPr="005344CB">
        <w:rPr>
          <w:color w:val="000000"/>
          <w:sz w:val="22"/>
          <w:szCs w:val="22"/>
          <w:lang w:bidi="pl-PL"/>
        </w:rPr>
        <w:t>prawo do przenoszenia danych osobowych, o którym mowa w art. 20 RODO;</w:t>
      </w:r>
    </w:p>
    <w:p w14:paraId="2E848D8D" w14:textId="77777777" w:rsidR="00850EE8" w:rsidRPr="005344CB" w:rsidRDefault="00850EE8" w:rsidP="00BD0C78">
      <w:pPr>
        <w:widowControl w:val="0"/>
        <w:numPr>
          <w:ilvl w:val="0"/>
          <w:numId w:val="6"/>
        </w:numPr>
        <w:spacing w:line="22" w:lineRule="atLeast"/>
        <w:ind w:left="0" w:hanging="283"/>
        <w:contextualSpacing/>
        <w:jc w:val="both"/>
        <w:rPr>
          <w:i/>
          <w:color w:val="00B0F0"/>
          <w:sz w:val="22"/>
          <w:szCs w:val="22"/>
          <w:lang w:bidi="pl-PL"/>
        </w:rPr>
      </w:pPr>
      <w:r w:rsidRPr="005344CB">
        <w:rPr>
          <w:b/>
          <w:color w:val="000000"/>
          <w:sz w:val="22"/>
          <w:szCs w:val="22"/>
          <w:lang w:bidi="pl-PL"/>
        </w:rPr>
        <w:t>na podstawie art. 21 RODO prawo sprzeciwu, wobec przetwarzania danych osobowych, gdyż podstawą prawną przetwarzania Pani/Pana danych osobowych jest art. 6 ust. 1 lit. c RODO</w:t>
      </w:r>
      <w:r w:rsidRPr="005344CB">
        <w:rPr>
          <w:color w:val="000000"/>
          <w:sz w:val="22"/>
          <w:szCs w:val="22"/>
          <w:lang w:bidi="pl-PL"/>
        </w:rPr>
        <w:t>.</w:t>
      </w:r>
      <w:r w:rsidRPr="005344CB">
        <w:rPr>
          <w:b/>
          <w:color w:val="000000"/>
          <w:sz w:val="22"/>
          <w:szCs w:val="22"/>
          <w:lang w:bidi="pl-PL"/>
        </w:rPr>
        <w:t xml:space="preserve"> </w:t>
      </w:r>
    </w:p>
    <w:p w14:paraId="2E3733C3" w14:textId="77777777" w:rsidR="00850EE8" w:rsidRPr="005344CB" w:rsidRDefault="00850EE8" w:rsidP="005344CB">
      <w:pPr>
        <w:widowControl w:val="0"/>
        <w:tabs>
          <w:tab w:val="left" w:pos="426"/>
          <w:tab w:val="center" w:pos="6480"/>
        </w:tabs>
        <w:suppressAutoHyphens/>
        <w:autoSpaceDE w:val="0"/>
        <w:spacing w:line="22" w:lineRule="atLeast"/>
        <w:jc w:val="center"/>
        <w:rPr>
          <w:b/>
          <w:color w:val="000000"/>
          <w:sz w:val="22"/>
          <w:szCs w:val="22"/>
          <w:lang w:eastAsia="ar-SA"/>
        </w:rPr>
      </w:pPr>
    </w:p>
    <w:p w14:paraId="4F7295E0" w14:textId="43A54CA4" w:rsidR="00850EE8" w:rsidRPr="00BD0C78" w:rsidRDefault="00850EE8" w:rsidP="00BD0C78">
      <w:pPr>
        <w:widowControl w:val="0"/>
        <w:tabs>
          <w:tab w:val="left" w:pos="426"/>
          <w:tab w:val="center" w:pos="6480"/>
        </w:tabs>
        <w:suppressAutoHyphens/>
        <w:autoSpaceDE w:val="0"/>
        <w:spacing w:line="22" w:lineRule="atLeast"/>
        <w:jc w:val="both"/>
        <w:rPr>
          <w:color w:val="000000"/>
          <w:sz w:val="22"/>
          <w:szCs w:val="22"/>
          <w:lang w:eastAsia="ar-SA"/>
        </w:rPr>
      </w:pPr>
      <w:r w:rsidRPr="005344CB">
        <w:rPr>
          <w:color w:val="000000"/>
          <w:sz w:val="22"/>
          <w:szCs w:val="22"/>
          <w:lang w:eastAsia="ar-SA"/>
        </w:rPr>
        <w:t>Wszelkie zmiany niniejszej umowy wymagają formy pisemnej pod rygorem nieważności.</w:t>
      </w:r>
    </w:p>
    <w:p w14:paraId="1AD1083C" w14:textId="77777777" w:rsidR="00850EE8" w:rsidRPr="005344CB" w:rsidRDefault="00850EE8" w:rsidP="005344CB">
      <w:pPr>
        <w:widowControl w:val="0"/>
        <w:shd w:val="clear" w:color="auto" w:fill="FFFFFF"/>
        <w:tabs>
          <w:tab w:val="left" w:pos="338"/>
        </w:tabs>
        <w:autoSpaceDE w:val="0"/>
        <w:autoSpaceDN w:val="0"/>
        <w:adjustRightInd w:val="0"/>
        <w:spacing w:line="22" w:lineRule="atLeast"/>
        <w:jc w:val="center"/>
        <w:rPr>
          <w:b/>
          <w:sz w:val="22"/>
          <w:szCs w:val="22"/>
        </w:rPr>
      </w:pPr>
    </w:p>
    <w:sectPr w:rsidR="00850EE8" w:rsidRPr="005344CB" w:rsidSect="00BF41ED">
      <w:headerReference w:type="default" r:id="rId8"/>
      <w:footerReference w:type="even" r:id="rId9"/>
      <w:footerReference w:type="default" r:id="rId10"/>
      <w:pgSz w:w="11906" w:h="16838"/>
      <w:pgMar w:top="2406" w:right="1417" w:bottom="1417" w:left="1417"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AAA6A" w14:textId="77777777" w:rsidR="00C00468" w:rsidRDefault="00C00468">
      <w:r>
        <w:separator/>
      </w:r>
    </w:p>
  </w:endnote>
  <w:endnote w:type="continuationSeparator" w:id="0">
    <w:p w14:paraId="6585FA79" w14:textId="77777777" w:rsidR="00C00468" w:rsidRDefault="00C0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12830" w14:textId="77777777" w:rsidR="00F81F96" w:rsidRDefault="00F81F96" w:rsidP="00DD57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1F7C6C" w14:textId="77777777" w:rsidR="00F81F96" w:rsidRDefault="00F81F96" w:rsidP="00162A4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F71F8" w14:textId="77777777" w:rsidR="00F81F96" w:rsidRDefault="00F81F96" w:rsidP="00DD57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57F0E">
      <w:rPr>
        <w:rStyle w:val="Numerstrony"/>
        <w:noProof/>
      </w:rPr>
      <w:t>4</w:t>
    </w:r>
    <w:r>
      <w:rPr>
        <w:rStyle w:val="Numerstrony"/>
      </w:rPr>
      <w:fldChar w:fldCharType="end"/>
    </w:r>
  </w:p>
  <w:p w14:paraId="79B68D4A" w14:textId="4D2B537D" w:rsidR="00F81F96" w:rsidRPr="007C0F71" w:rsidRDefault="00F81F96" w:rsidP="00124F29">
    <w:pPr>
      <w:pStyle w:val="Nagwek"/>
      <w:jc w:val="both"/>
      <w:rPr>
        <w:rFonts w:ascii="Cambria" w:hAnsi="Cambria"/>
        <w:sz w:val="16"/>
        <w:szCs w:val="16"/>
      </w:rPr>
    </w:pPr>
    <w:r w:rsidRPr="007C0F71">
      <w:rPr>
        <w:rFonts w:ascii="Cambria" w:hAnsi="Cambria"/>
        <w:bCs/>
        <w:sz w:val="16"/>
        <w:szCs w:val="16"/>
      </w:rPr>
      <w:t>„</w:t>
    </w:r>
    <w:r w:rsidR="007C0F71" w:rsidRPr="007C0F71">
      <w:rPr>
        <w:rFonts w:ascii="Cambria" w:hAnsi="Cambria"/>
        <w:sz w:val="16"/>
        <w:szCs w:val="16"/>
      </w:rPr>
      <w:t>Dostawa z montażem mebli biurowych, gabinetowych oraz krzeseł dla</w:t>
    </w:r>
    <w:r w:rsidR="007C0F71" w:rsidRPr="007C0F71">
      <w:rPr>
        <w:rFonts w:ascii="Cambria" w:hAnsi="Cambria"/>
        <w:bCs/>
        <w:sz w:val="16"/>
        <w:szCs w:val="16"/>
      </w:rPr>
      <w:t xml:space="preserve"> </w:t>
    </w:r>
    <w:r w:rsidRPr="007C0F71">
      <w:rPr>
        <w:rFonts w:ascii="Cambria" w:hAnsi="Cambria"/>
        <w:bCs/>
        <w:sz w:val="16"/>
        <w:szCs w:val="16"/>
      </w:rPr>
      <w:t>dla Wydziału Samochodów i Maszyn Roboczych  Politechniki Warszawskiej ”</w:t>
    </w:r>
  </w:p>
  <w:p w14:paraId="110F7D80" w14:textId="318A784E" w:rsidR="00F81F96" w:rsidRPr="007C0F71" w:rsidRDefault="00F81F96" w:rsidP="00124F29">
    <w:pPr>
      <w:pStyle w:val="Nagwek"/>
      <w:jc w:val="both"/>
      <w:rPr>
        <w:rFonts w:ascii="Cambria" w:hAnsi="Cambria"/>
        <w:sz w:val="16"/>
        <w:szCs w:val="16"/>
        <w:lang w:val="cs-CZ"/>
      </w:rPr>
    </w:pPr>
    <w:r w:rsidRPr="007C0F71">
      <w:rPr>
        <w:rFonts w:ascii="Cambria" w:hAnsi="Cambria"/>
        <w:sz w:val="16"/>
        <w:szCs w:val="16"/>
      </w:rPr>
      <w:t xml:space="preserve">Nr referencyjny: </w:t>
    </w:r>
    <w:r w:rsidR="007C0F71">
      <w:rPr>
        <w:rFonts w:ascii="Cambria" w:hAnsi="Cambria"/>
        <w:sz w:val="16"/>
        <w:szCs w:val="16"/>
        <w:lang w:val="cs-CZ"/>
      </w:rPr>
      <w:t>16</w:t>
    </w:r>
    <w:r w:rsidRPr="007C0F71">
      <w:rPr>
        <w:rFonts w:ascii="Cambria" w:hAnsi="Cambria"/>
        <w:sz w:val="16"/>
        <w:szCs w:val="16"/>
        <w:lang w:val="cs-CZ"/>
      </w:rPr>
      <w:t>/TP/2021</w:t>
    </w:r>
  </w:p>
  <w:p w14:paraId="6F740624" w14:textId="77777777" w:rsidR="00F81F96" w:rsidRPr="007C0F71" w:rsidRDefault="00F81F96" w:rsidP="00162A44">
    <w:pPr>
      <w:pStyle w:val="Stopka"/>
      <w:ind w:right="360"/>
      <w:rPr>
        <w:rFonts w:ascii="Cambria" w:hAnsi="Cambr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BA24F" w14:textId="77777777" w:rsidR="00C00468" w:rsidRDefault="00C00468">
      <w:r>
        <w:separator/>
      </w:r>
    </w:p>
  </w:footnote>
  <w:footnote w:type="continuationSeparator" w:id="0">
    <w:p w14:paraId="3952458E" w14:textId="77777777" w:rsidR="00C00468" w:rsidRDefault="00C00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BB5A" w14:textId="7225DFEB" w:rsidR="00F81F96" w:rsidRPr="00BF41ED" w:rsidRDefault="00F81F96" w:rsidP="00BF41ED">
    <w:pPr>
      <w:pStyle w:val="Nagwek"/>
      <w:spacing w:line="276" w:lineRule="auto"/>
      <w:jc w:val="both"/>
      <w:rPr>
        <w:rFonts w:ascii="Cambria" w:hAnsi="Cambria"/>
        <w:noProof/>
        <w:color w:val="3C3C46"/>
        <w:sz w:val="24"/>
        <w:szCs w:val="24"/>
      </w:rPr>
    </w:pPr>
    <w:r w:rsidRPr="00BF41ED">
      <w:rPr>
        <w:rFonts w:ascii="Cambria" w:hAnsi="Cambria"/>
        <w:noProof/>
        <w:color w:val="3C3C46"/>
        <w:sz w:val="24"/>
        <w:szCs w:val="24"/>
      </w:rPr>
      <w:drawing>
        <wp:anchor distT="0" distB="0" distL="114300" distR="114300" simplePos="0" relativeHeight="251659264" behindDoc="0" locked="0" layoutInCell="1" allowOverlap="1" wp14:anchorId="5CC51194" wp14:editId="0F404C49">
          <wp:simplePos x="0" y="0"/>
          <wp:positionH relativeFrom="leftMargin">
            <wp:posOffset>6301105</wp:posOffset>
          </wp:positionH>
          <wp:positionV relativeFrom="topMargin">
            <wp:posOffset>900430</wp:posOffset>
          </wp:positionV>
          <wp:extent cx="579600" cy="579600"/>
          <wp:effectExtent l="0" t="0" r="0" b="0"/>
          <wp:wrapSquare wrapText="bothSides"/>
          <wp:docPr id="9" name="Graf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579600" cy="579600"/>
                  </a:xfrm>
                  <a:prstGeom prst="rect">
                    <a:avLst/>
                  </a:prstGeom>
                </pic:spPr>
              </pic:pic>
            </a:graphicData>
          </a:graphic>
        </wp:anchor>
      </w:drawing>
    </w:r>
    <w:r w:rsidRPr="00BF41ED">
      <w:rPr>
        <w:rFonts w:ascii="Cambria" w:hAnsi="Cambria"/>
        <w:noProof/>
        <w:color w:val="3C3C46"/>
        <w:sz w:val="24"/>
        <w:szCs w:val="24"/>
      </w:rPr>
      <w:t>Wydział Samochodów</w:t>
    </w:r>
  </w:p>
  <w:p w14:paraId="22C65E0A" w14:textId="77777777" w:rsidR="00F81F96" w:rsidRPr="00BF41ED" w:rsidRDefault="00F81F96" w:rsidP="00BF41ED">
    <w:pPr>
      <w:tabs>
        <w:tab w:val="center" w:pos="4536"/>
        <w:tab w:val="right" w:pos="9072"/>
      </w:tabs>
      <w:spacing w:line="276" w:lineRule="auto"/>
      <w:jc w:val="both"/>
      <w:rPr>
        <w:rFonts w:ascii="Cambria" w:hAnsi="Cambria"/>
        <w:color w:val="3C3C46"/>
        <w:kern w:val="0"/>
      </w:rPr>
    </w:pPr>
    <w:r w:rsidRPr="00BF41ED">
      <w:rPr>
        <w:rFonts w:ascii="Cambria" w:hAnsi="Cambria"/>
        <w:noProof/>
        <w:color w:val="3C3C46"/>
        <w:kern w:val="0"/>
      </w:rPr>
      <w:t>i Maszyn Roboczych</w:t>
    </w:r>
  </w:p>
  <w:p w14:paraId="2F126027" w14:textId="77777777" w:rsidR="00F81F96" w:rsidRPr="00BF41ED" w:rsidRDefault="00F81F96" w:rsidP="00BF41ED">
    <w:pPr>
      <w:tabs>
        <w:tab w:val="center" w:pos="4536"/>
        <w:tab w:val="right" w:pos="9072"/>
      </w:tabs>
      <w:rPr>
        <w:kern w:val="0"/>
        <w:sz w:val="20"/>
        <w:szCs w:val="20"/>
      </w:rPr>
    </w:pPr>
    <w:r w:rsidRPr="00BF41ED">
      <w:rPr>
        <w:rFonts w:ascii="Calibri Light" w:hAnsi="Calibri Light" w:cs="Arial"/>
        <w:b/>
        <w:bCs/>
        <w:kern w:val="0"/>
        <w:sz w:val="18"/>
        <w:szCs w:val="18"/>
      </w:rPr>
      <w:tab/>
    </w:r>
  </w:p>
  <w:p w14:paraId="7FD45498" w14:textId="6EFF8CAF" w:rsidR="00F81F96" w:rsidRPr="002976EE" w:rsidRDefault="00F81F96" w:rsidP="003E007A">
    <w:pPr>
      <w:pStyle w:val="Nagwek"/>
    </w:pPr>
    <w:r w:rsidRPr="002976EE">
      <w:rPr>
        <w:rFonts w:ascii="Calibri Light" w:hAnsi="Calibri Light" w:cs="Arial"/>
        <w:b/>
        <w:bCs/>
        <w:sz w:val="18"/>
        <w:szCs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D"/>
    <w:multiLevelType w:val="multilevel"/>
    <w:tmpl w:val="249A8F6A"/>
    <w:name w:val="WWNum21"/>
    <w:lvl w:ilvl="0">
      <w:start w:val="1"/>
      <w:numFmt w:val="decimal"/>
      <w:lvlText w:val="%1."/>
      <w:lvlJc w:val="left"/>
      <w:pPr>
        <w:tabs>
          <w:tab w:val="num" w:pos="-76"/>
        </w:tabs>
        <w:ind w:left="644" w:hanging="360"/>
      </w:pPr>
    </w:lvl>
    <w:lvl w:ilvl="1">
      <w:start w:val="1"/>
      <w:numFmt w:val="lowerLetter"/>
      <w:lvlText w:val="%2."/>
      <w:lvlJc w:val="left"/>
      <w:pPr>
        <w:tabs>
          <w:tab w:val="num" w:pos="-370"/>
        </w:tabs>
        <w:ind w:left="1070" w:hanging="360"/>
      </w:pPr>
      <w:rPr>
        <w: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25C223F"/>
    <w:multiLevelType w:val="hybridMultilevel"/>
    <w:tmpl w:val="A4B062E2"/>
    <w:lvl w:ilvl="0" w:tplc="E676C9AE">
      <w:start w:val="1"/>
      <w:numFmt w:val="decimal"/>
      <w:lvlText w:val="%1."/>
      <w:lvlJc w:val="left"/>
      <w:pPr>
        <w:ind w:left="107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11B07"/>
    <w:multiLevelType w:val="hybridMultilevel"/>
    <w:tmpl w:val="034CC2F8"/>
    <w:lvl w:ilvl="0" w:tplc="0415000F">
      <w:start w:val="1"/>
      <w:numFmt w:val="decimal"/>
      <w:lvlText w:val="%1."/>
      <w:lvlJc w:val="left"/>
      <w:pPr>
        <w:ind w:left="425"/>
      </w:pPr>
      <w:rPr>
        <w:b w:val="0"/>
        <w:i w:val="0"/>
        <w:strike w:val="0"/>
        <w:dstrike w:val="0"/>
        <w:color w:val="000000"/>
        <w:sz w:val="22"/>
        <w:szCs w:val="22"/>
        <w:u w:val="none" w:color="000000"/>
        <w:bdr w:val="none" w:sz="0" w:space="0" w:color="auto"/>
        <w:shd w:val="clear" w:color="auto" w:fill="auto"/>
        <w:vertAlign w:val="baseline"/>
      </w:rPr>
    </w:lvl>
    <w:lvl w:ilvl="1" w:tplc="D03AE93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68C11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841AF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BEEBD0">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D81AD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AC9CCC">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3452A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4A04E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673037"/>
    <w:multiLevelType w:val="hybridMultilevel"/>
    <w:tmpl w:val="DC9AB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8A23E90"/>
    <w:multiLevelType w:val="hybridMultilevel"/>
    <w:tmpl w:val="D9FAECDE"/>
    <w:lvl w:ilvl="0" w:tplc="A3DCD668">
      <w:start w:val="1"/>
      <w:numFmt w:val="lowerLetter"/>
      <w:lvlText w:val="%1)"/>
      <w:lvlJc w:val="left"/>
      <w:pPr>
        <w:ind w:left="2160" w:hanging="360"/>
      </w:pPr>
      <w:rPr>
        <w:rFonts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1A2E16D9"/>
    <w:multiLevelType w:val="hybridMultilevel"/>
    <w:tmpl w:val="CDC214C0"/>
    <w:lvl w:ilvl="0" w:tplc="0526D05E">
      <w:start w:val="1"/>
      <w:numFmt w:val="decimal"/>
      <w:lvlText w:val="%1."/>
      <w:lvlJc w:val="left"/>
      <w:pPr>
        <w:tabs>
          <w:tab w:val="num" w:pos="284"/>
        </w:tabs>
        <w:ind w:left="340" w:hanging="340"/>
      </w:pPr>
      <w:rPr>
        <w:rFonts w:cs="Times New Roman" w:hint="default"/>
      </w:rPr>
    </w:lvl>
    <w:lvl w:ilvl="1" w:tplc="1518B2FA">
      <w:start w:val="1"/>
      <w:numFmt w:val="bullet"/>
      <w:lvlText w:val="­"/>
      <w:lvlJc w:val="left"/>
      <w:pPr>
        <w:tabs>
          <w:tab w:val="num" w:pos="284"/>
        </w:tabs>
        <w:ind w:left="510" w:hanging="226"/>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5F52CB"/>
    <w:multiLevelType w:val="hybridMultilevel"/>
    <w:tmpl w:val="2730D8A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333B34"/>
    <w:multiLevelType w:val="hybridMultilevel"/>
    <w:tmpl w:val="0A501BFA"/>
    <w:lvl w:ilvl="0" w:tplc="D944B23E">
      <w:start w:val="1"/>
      <w:numFmt w:val="bullet"/>
      <w:lvlText w:val="−"/>
      <w:lvlJc w:val="left"/>
      <w:pPr>
        <w:ind w:left="2280" w:hanging="360"/>
      </w:pPr>
      <w:rPr>
        <w:rFonts w:ascii="Times New Roman" w:hAnsi="Times New Roman" w:cs="Times New Roman"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1EC7749D"/>
    <w:multiLevelType w:val="hybridMultilevel"/>
    <w:tmpl w:val="DD941E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1F0D98"/>
    <w:multiLevelType w:val="multilevel"/>
    <w:tmpl w:val="B096F38E"/>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F46064"/>
    <w:multiLevelType w:val="hybridMultilevel"/>
    <w:tmpl w:val="E4D42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CD3838"/>
    <w:multiLevelType w:val="hybridMultilevel"/>
    <w:tmpl w:val="D55E1CD6"/>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3" w15:restartNumberingAfterBreak="0">
    <w:nsid w:val="337C6859"/>
    <w:multiLevelType w:val="multilevel"/>
    <w:tmpl w:val="59128894"/>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C13CAC"/>
    <w:multiLevelType w:val="hybridMultilevel"/>
    <w:tmpl w:val="851AC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AB2834"/>
    <w:multiLevelType w:val="hybridMultilevel"/>
    <w:tmpl w:val="26FC15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84F4C06"/>
    <w:multiLevelType w:val="hybridMultilevel"/>
    <w:tmpl w:val="ACEC5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0721C5"/>
    <w:multiLevelType w:val="hybridMultilevel"/>
    <w:tmpl w:val="650E4A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45D4797"/>
    <w:multiLevelType w:val="hybridMultilevel"/>
    <w:tmpl w:val="66A06428"/>
    <w:lvl w:ilvl="0" w:tplc="F30CA0A8">
      <w:start w:val="1"/>
      <w:numFmt w:val="decimal"/>
      <w:lvlText w:val="%1."/>
      <w:lvlJc w:val="left"/>
      <w:pPr>
        <w:ind w:left="800" w:hanging="360"/>
      </w:pPr>
      <w:rPr>
        <w:b w:val="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9" w15:restartNumberingAfterBreak="0">
    <w:nsid w:val="56890853"/>
    <w:multiLevelType w:val="hybridMultilevel"/>
    <w:tmpl w:val="FC2CA7F0"/>
    <w:lvl w:ilvl="0" w:tplc="3754E8BE">
      <w:start w:val="2"/>
      <w:numFmt w:val="decimal"/>
      <w:lvlText w:val="%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757431"/>
    <w:multiLevelType w:val="hybridMultilevel"/>
    <w:tmpl w:val="D798A19E"/>
    <w:lvl w:ilvl="0" w:tplc="CA665E86">
      <w:start w:val="1"/>
      <w:numFmt w:val="decimal"/>
      <w:lvlText w:val="%1."/>
      <w:lvlJc w:val="left"/>
      <w:pPr>
        <w:tabs>
          <w:tab w:val="num" w:pos="360"/>
        </w:tabs>
        <w:ind w:left="360" w:hanging="360"/>
      </w:pPr>
      <w:rPr>
        <w:rFonts w:ascii="Calibri Light" w:hAnsi="Calibri Light" w:cs="Times New Roman" w:hint="default"/>
        <w:sz w:val="22"/>
        <w:szCs w:val="22"/>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86E0715"/>
    <w:multiLevelType w:val="hybridMultilevel"/>
    <w:tmpl w:val="BCC08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486D7D"/>
    <w:multiLevelType w:val="hybridMultilevel"/>
    <w:tmpl w:val="BBFAD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C764F2"/>
    <w:multiLevelType w:val="hybridMultilevel"/>
    <w:tmpl w:val="A68266B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73710A0B"/>
    <w:multiLevelType w:val="hybridMultilevel"/>
    <w:tmpl w:val="1188F1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4CE6699"/>
    <w:multiLevelType w:val="hybridMultilevel"/>
    <w:tmpl w:val="AE8A5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A54D69"/>
    <w:multiLevelType w:val="multilevel"/>
    <w:tmpl w:val="B25ABD48"/>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D60DDC"/>
    <w:multiLevelType w:val="hybridMultilevel"/>
    <w:tmpl w:val="4AA035C0"/>
    <w:lvl w:ilvl="0" w:tplc="546C2B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0"/>
  </w:num>
  <w:num w:numId="3">
    <w:abstractNumId w:val="23"/>
  </w:num>
  <w:num w:numId="4">
    <w:abstractNumId w:val="3"/>
  </w:num>
  <w:num w:numId="5">
    <w:abstractNumId w:val="7"/>
  </w:num>
  <w:num w:numId="6">
    <w:abstractNumId w:val="8"/>
  </w:num>
  <w:num w:numId="7">
    <w:abstractNumId w:val="21"/>
  </w:num>
  <w:num w:numId="8">
    <w:abstractNumId w:val="26"/>
  </w:num>
  <w:num w:numId="9">
    <w:abstractNumId w:val="2"/>
  </w:num>
  <w:num w:numId="10">
    <w:abstractNumId w:val="15"/>
  </w:num>
  <w:num w:numId="11">
    <w:abstractNumId w:val="14"/>
  </w:num>
  <w:num w:numId="12">
    <w:abstractNumId w:val="13"/>
  </w:num>
  <w:num w:numId="13">
    <w:abstractNumId w:val="10"/>
  </w:num>
  <w:num w:numId="14">
    <w:abstractNumId w:val="12"/>
  </w:num>
  <w:num w:numId="15">
    <w:abstractNumId w:val="11"/>
  </w:num>
  <w:num w:numId="16">
    <w:abstractNumId w:val="4"/>
  </w:num>
  <w:num w:numId="17">
    <w:abstractNumId w:val="25"/>
  </w:num>
  <w:num w:numId="18">
    <w:abstractNumId w:val="16"/>
  </w:num>
  <w:num w:numId="19">
    <w:abstractNumId w:val="24"/>
  </w:num>
  <w:num w:numId="20">
    <w:abstractNumId w:val="17"/>
  </w:num>
  <w:num w:numId="21">
    <w:abstractNumId w:val="22"/>
  </w:num>
  <w:num w:numId="22">
    <w:abstractNumId w:val="5"/>
  </w:num>
  <w:num w:numId="23">
    <w:abstractNumId w:val="18"/>
  </w:num>
  <w:num w:numId="24">
    <w:abstractNumId w:val="20"/>
    <w:lvlOverride w:ilvl="0">
      <w:lvl w:ilvl="0" w:tplc="CA665E86">
        <w:start w:val="1"/>
        <w:numFmt w:val="decimal"/>
        <w:lvlText w:val="%1."/>
        <w:lvlJc w:val="left"/>
        <w:pPr>
          <w:tabs>
            <w:tab w:val="num" w:pos="360"/>
          </w:tabs>
          <w:ind w:left="244" w:hanging="131"/>
        </w:pPr>
        <w:rPr>
          <w:rFonts w:ascii="Calibri Light" w:hAnsi="Calibri Light" w:cs="Times New Roman" w:hint="default"/>
          <w:sz w:val="22"/>
          <w:szCs w:val="22"/>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abstractNumId w:val="27"/>
  </w:num>
  <w:num w:numId="26">
    <w:abstractNumId w:val="9"/>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15"/>
    <w:rsid w:val="00000ABD"/>
    <w:rsid w:val="00001B53"/>
    <w:rsid w:val="00002B88"/>
    <w:rsid w:val="000036CC"/>
    <w:rsid w:val="00006A62"/>
    <w:rsid w:val="00007489"/>
    <w:rsid w:val="000105D8"/>
    <w:rsid w:val="00010886"/>
    <w:rsid w:val="00011B20"/>
    <w:rsid w:val="00012589"/>
    <w:rsid w:val="000171F1"/>
    <w:rsid w:val="0002004B"/>
    <w:rsid w:val="00021AE9"/>
    <w:rsid w:val="0002374F"/>
    <w:rsid w:val="00023959"/>
    <w:rsid w:val="00026105"/>
    <w:rsid w:val="000262C3"/>
    <w:rsid w:val="00027617"/>
    <w:rsid w:val="000314AB"/>
    <w:rsid w:val="00031845"/>
    <w:rsid w:val="000329F7"/>
    <w:rsid w:val="00034921"/>
    <w:rsid w:val="00035AD6"/>
    <w:rsid w:val="00035AE9"/>
    <w:rsid w:val="0003724B"/>
    <w:rsid w:val="00037CAC"/>
    <w:rsid w:val="000406FD"/>
    <w:rsid w:val="000425EB"/>
    <w:rsid w:val="00044A75"/>
    <w:rsid w:val="000450D5"/>
    <w:rsid w:val="000477D2"/>
    <w:rsid w:val="0005302A"/>
    <w:rsid w:val="0005325F"/>
    <w:rsid w:val="0005539A"/>
    <w:rsid w:val="000566A1"/>
    <w:rsid w:val="00056A59"/>
    <w:rsid w:val="000574F7"/>
    <w:rsid w:val="000602C4"/>
    <w:rsid w:val="00063440"/>
    <w:rsid w:val="000664C2"/>
    <w:rsid w:val="00070772"/>
    <w:rsid w:val="0007417A"/>
    <w:rsid w:val="00082950"/>
    <w:rsid w:val="00083EB6"/>
    <w:rsid w:val="00085A2B"/>
    <w:rsid w:val="00087367"/>
    <w:rsid w:val="00091508"/>
    <w:rsid w:val="00092003"/>
    <w:rsid w:val="00094E8F"/>
    <w:rsid w:val="0009563A"/>
    <w:rsid w:val="00097DEC"/>
    <w:rsid w:val="000A131F"/>
    <w:rsid w:val="000A13D7"/>
    <w:rsid w:val="000B32E8"/>
    <w:rsid w:val="000B76CA"/>
    <w:rsid w:val="000C0646"/>
    <w:rsid w:val="000C0660"/>
    <w:rsid w:val="000C1BDC"/>
    <w:rsid w:val="000C46A4"/>
    <w:rsid w:val="000C5083"/>
    <w:rsid w:val="000C63AE"/>
    <w:rsid w:val="000C6B6A"/>
    <w:rsid w:val="000D176A"/>
    <w:rsid w:val="000D498F"/>
    <w:rsid w:val="000D73F7"/>
    <w:rsid w:val="000D7F49"/>
    <w:rsid w:val="000E0368"/>
    <w:rsid w:val="000E3995"/>
    <w:rsid w:val="000E3DC3"/>
    <w:rsid w:val="000E496F"/>
    <w:rsid w:val="000E4CE9"/>
    <w:rsid w:val="000F0751"/>
    <w:rsid w:val="000F7FBB"/>
    <w:rsid w:val="0010154F"/>
    <w:rsid w:val="0010224B"/>
    <w:rsid w:val="001050CD"/>
    <w:rsid w:val="00105852"/>
    <w:rsid w:val="00111797"/>
    <w:rsid w:val="001127E2"/>
    <w:rsid w:val="00112D33"/>
    <w:rsid w:val="00115693"/>
    <w:rsid w:val="00115A4D"/>
    <w:rsid w:val="00117A3F"/>
    <w:rsid w:val="00121117"/>
    <w:rsid w:val="00124F29"/>
    <w:rsid w:val="001255BC"/>
    <w:rsid w:val="00126CB1"/>
    <w:rsid w:val="00127231"/>
    <w:rsid w:val="0013038F"/>
    <w:rsid w:val="00136371"/>
    <w:rsid w:val="00137302"/>
    <w:rsid w:val="001417B3"/>
    <w:rsid w:val="00141A55"/>
    <w:rsid w:val="00143431"/>
    <w:rsid w:val="00146C24"/>
    <w:rsid w:val="00153B78"/>
    <w:rsid w:val="00155263"/>
    <w:rsid w:val="00156C96"/>
    <w:rsid w:val="00162064"/>
    <w:rsid w:val="00162202"/>
    <w:rsid w:val="00162A44"/>
    <w:rsid w:val="00163359"/>
    <w:rsid w:val="001633B3"/>
    <w:rsid w:val="001634C6"/>
    <w:rsid w:val="00165633"/>
    <w:rsid w:val="001658A0"/>
    <w:rsid w:val="00165DA5"/>
    <w:rsid w:val="001673E0"/>
    <w:rsid w:val="0017228C"/>
    <w:rsid w:val="0017337B"/>
    <w:rsid w:val="00174C69"/>
    <w:rsid w:val="001823F7"/>
    <w:rsid w:val="0018460D"/>
    <w:rsid w:val="00184836"/>
    <w:rsid w:val="001859EE"/>
    <w:rsid w:val="001906B0"/>
    <w:rsid w:val="00191F48"/>
    <w:rsid w:val="001979A7"/>
    <w:rsid w:val="001A061B"/>
    <w:rsid w:val="001A15D0"/>
    <w:rsid w:val="001A474D"/>
    <w:rsid w:val="001A487D"/>
    <w:rsid w:val="001A5FCB"/>
    <w:rsid w:val="001B0160"/>
    <w:rsid w:val="001C04EA"/>
    <w:rsid w:val="001C0E32"/>
    <w:rsid w:val="001C55A0"/>
    <w:rsid w:val="001C6041"/>
    <w:rsid w:val="001C744A"/>
    <w:rsid w:val="001C7DB1"/>
    <w:rsid w:val="001D5A8B"/>
    <w:rsid w:val="001D66AA"/>
    <w:rsid w:val="001E16F7"/>
    <w:rsid w:val="001E44D5"/>
    <w:rsid w:val="001E664F"/>
    <w:rsid w:val="001F0C41"/>
    <w:rsid w:val="001F281D"/>
    <w:rsid w:val="001F2EFD"/>
    <w:rsid w:val="001F3BD4"/>
    <w:rsid w:val="001F6C57"/>
    <w:rsid w:val="001F765E"/>
    <w:rsid w:val="00202A6B"/>
    <w:rsid w:val="002058E0"/>
    <w:rsid w:val="00206A53"/>
    <w:rsid w:val="002107CD"/>
    <w:rsid w:val="002112DD"/>
    <w:rsid w:val="00211644"/>
    <w:rsid w:val="00212B03"/>
    <w:rsid w:val="00216BC6"/>
    <w:rsid w:val="00217CB0"/>
    <w:rsid w:val="00220AA3"/>
    <w:rsid w:val="002214B5"/>
    <w:rsid w:val="00223C66"/>
    <w:rsid w:val="002243F1"/>
    <w:rsid w:val="00230934"/>
    <w:rsid w:val="00234BD3"/>
    <w:rsid w:val="0023551B"/>
    <w:rsid w:val="00236AA5"/>
    <w:rsid w:val="00237C54"/>
    <w:rsid w:val="00237DD2"/>
    <w:rsid w:val="00240D84"/>
    <w:rsid w:val="00241080"/>
    <w:rsid w:val="002438BB"/>
    <w:rsid w:val="00245535"/>
    <w:rsid w:val="002460C8"/>
    <w:rsid w:val="002505F8"/>
    <w:rsid w:val="00253503"/>
    <w:rsid w:val="002550ED"/>
    <w:rsid w:val="00256333"/>
    <w:rsid w:val="0026145B"/>
    <w:rsid w:val="002622C3"/>
    <w:rsid w:val="00262588"/>
    <w:rsid w:val="00263384"/>
    <w:rsid w:val="0026377E"/>
    <w:rsid w:val="00263793"/>
    <w:rsid w:val="00263A10"/>
    <w:rsid w:val="00263F5E"/>
    <w:rsid w:val="0026416C"/>
    <w:rsid w:val="002649E1"/>
    <w:rsid w:val="00267165"/>
    <w:rsid w:val="002679ED"/>
    <w:rsid w:val="00267ACD"/>
    <w:rsid w:val="00270428"/>
    <w:rsid w:val="00272E6A"/>
    <w:rsid w:val="00275EEC"/>
    <w:rsid w:val="00277BD8"/>
    <w:rsid w:val="0028186E"/>
    <w:rsid w:val="00282D7A"/>
    <w:rsid w:val="002872AB"/>
    <w:rsid w:val="00290F49"/>
    <w:rsid w:val="00291163"/>
    <w:rsid w:val="00297172"/>
    <w:rsid w:val="002976EE"/>
    <w:rsid w:val="00297798"/>
    <w:rsid w:val="00297EBC"/>
    <w:rsid w:val="00297FDE"/>
    <w:rsid w:val="002A0A58"/>
    <w:rsid w:val="002A253D"/>
    <w:rsid w:val="002A66E3"/>
    <w:rsid w:val="002A74F2"/>
    <w:rsid w:val="002A7A18"/>
    <w:rsid w:val="002B077F"/>
    <w:rsid w:val="002B1018"/>
    <w:rsid w:val="002B13D7"/>
    <w:rsid w:val="002B43DF"/>
    <w:rsid w:val="002B5292"/>
    <w:rsid w:val="002C0B57"/>
    <w:rsid w:val="002C1135"/>
    <w:rsid w:val="002C3163"/>
    <w:rsid w:val="002C366F"/>
    <w:rsid w:val="002C57F7"/>
    <w:rsid w:val="002D182B"/>
    <w:rsid w:val="002D2582"/>
    <w:rsid w:val="002E4744"/>
    <w:rsid w:val="002E6409"/>
    <w:rsid w:val="002E6B61"/>
    <w:rsid w:val="002E7DAA"/>
    <w:rsid w:val="002F0228"/>
    <w:rsid w:val="002F1D7F"/>
    <w:rsid w:val="002F3CD8"/>
    <w:rsid w:val="002F4D2A"/>
    <w:rsid w:val="002F5688"/>
    <w:rsid w:val="003020D6"/>
    <w:rsid w:val="0030381D"/>
    <w:rsid w:val="0031057D"/>
    <w:rsid w:val="00310A4E"/>
    <w:rsid w:val="003128B9"/>
    <w:rsid w:val="00312AEC"/>
    <w:rsid w:val="00313DBC"/>
    <w:rsid w:val="003167D1"/>
    <w:rsid w:val="00317638"/>
    <w:rsid w:val="00317A4A"/>
    <w:rsid w:val="00317B0C"/>
    <w:rsid w:val="0032163D"/>
    <w:rsid w:val="00321B1A"/>
    <w:rsid w:val="00326C70"/>
    <w:rsid w:val="00327C85"/>
    <w:rsid w:val="00327E1F"/>
    <w:rsid w:val="00332EF1"/>
    <w:rsid w:val="00333493"/>
    <w:rsid w:val="0033450E"/>
    <w:rsid w:val="00337FB7"/>
    <w:rsid w:val="00340CC3"/>
    <w:rsid w:val="0034153C"/>
    <w:rsid w:val="003430CA"/>
    <w:rsid w:val="00343A00"/>
    <w:rsid w:val="00343C72"/>
    <w:rsid w:val="00346A49"/>
    <w:rsid w:val="003538F9"/>
    <w:rsid w:val="00354082"/>
    <w:rsid w:val="003605CE"/>
    <w:rsid w:val="00362042"/>
    <w:rsid w:val="0036444A"/>
    <w:rsid w:val="00367280"/>
    <w:rsid w:val="00367B45"/>
    <w:rsid w:val="00371CC6"/>
    <w:rsid w:val="00372516"/>
    <w:rsid w:val="00373664"/>
    <w:rsid w:val="00373E77"/>
    <w:rsid w:val="00375EAF"/>
    <w:rsid w:val="00377416"/>
    <w:rsid w:val="00383A48"/>
    <w:rsid w:val="00385844"/>
    <w:rsid w:val="00386186"/>
    <w:rsid w:val="00387BF5"/>
    <w:rsid w:val="003917AE"/>
    <w:rsid w:val="0039197A"/>
    <w:rsid w:val="00391B1B"/>
    <w:rsid w:val="003934A4"/>
    <w:rsid w:val="00397292"/>
    <w:rsid w:val="003A0D2F"/>
    <w:rsid w:val="003A2A4C"/>
    <w:rsid w:val="003A2A75"/>
    <w:rsid w:val="003A2C6A"/>
    <w:rsid w:val="003A3CCF"/>
    <w:rsid w:val="003A44A3"/>
    <w:rsid w:val="003A4F3F"/>
    <w:rsid w:val="003A534D"/>
    <w:rsid w:val="003A5719"/>
    <w:rsid w:val="003A6053"/>
    <w:rsid w:val="003A725B"/>
    <w:rsid w:val="003B0D95"/>
    <w:rsid w:val="003B27D5"/>
    <w:rsid w:val="003B2F99"/>
    <w:rsid w:val="003B4E3F"/>
    <w:rsid w:val="003B54F4"/>
    <w:rsid w:val="003B5525"/>
    <w:rsid w:val="003B6A12"/>
    <w:rsid w:val="003C46B4"/>
    <w:rsid w:val="003C57E4"/>
    <w:rsid w:val="003C6DFF"/>
    <w:rsid w:val="003D7CD5"/>
    <w:rsid w:val="003E007A"/>
    <w:rsid w:val="003E2F53"/>
    <w:rsid w:val="003E6F7F"/>
    <w:rsid w:val="003E7EE3"/>
    <w:rsid w:val="003F0EB8"/>
    <w:rsid w:val="003F15F0"/>
    <w:rsid w:val="003F25E1"/>
    <w:rsid w:val="003F482B"/>
    <w:rsid w:val="00400D01"/>
    <w:rsid w:val="00404EC7"/>
    <w:rsid w:val="00405DF2"/>
    <w:rsid w:val="0040690B"/>
    <w:rsid w:val="004079AF"/>
    <w:rsid w:val="00407F6B"/>
    <w:rsid w:val="0041448D"/>
    <w:rsid w:val="00415485"/>
    <w:rsid w:val="004179D8"/>
    <w:rsid w:val="004217A5"/>
    <w:rsid w:val="00423514"/>
    <w:rsid w:val="00424021"/>
    <w:rsid w:val="0042567B"/>
    <w:rsid w:val="004315FE"/>
    <w:rsid w:val="00433C28"/>
    <w:rsid w:val="00437D6A"/>
    <w:rsid w:val="00437DC9"/>
    <w:rsid w:val="00443954"/>
    <w:rsid w:val="00446ECB"/>
    <w:rsid w:val="00450D0C"/>
    <w:rsid w:val="0045199E"/>
    <w:rsid w:val="00452828"/>
    <w:rsid w:val="0045288B"/>
    <w:rsid w:val="00453285"/>
    <w:rsid w:val="004575AD"/>
    <w:rsid w:val="0046002A"/>
    <w:rsid w:val="00462C78"/>
    <w:rsid w:val="0046574B"/>
    <w:rsid w:val="004657F2"/>
    <w:rsid w:val="00473D6B"/>
    <w:rsid w:val="00476148"/>
    <w:rsid w:val="0047734E"/>
    <w:rsid w:val="0048011D"/>
    <w:rsid w:val="004824E8"/>
    <w:rsid w:val="00484BE3"/>
    <w:rsid w:val="00484D2F"/>
    <w:rsid w:val="00486255"/>
    <w:rsid w:val="004869A2"/>
    <w:rsid w:val="00487BC8"/>
    <w:rsid w:val="00487DC5"/>
    <w:rsid w:val="00490B2B"/>
    <w:rsid w:val="004937A0"/>
    <w:rsid w:val="004956F1"/>
    <w:rsid w:val="004957D0"/>
    <w:rsid w:val="004A5401"/>
    <w:rsid w:val="004B4E75"/>
    <w:rsid w:val="004B5B20"/>
    <w:rsid w:val="004B62B9"/>
    <w:rsid w:val="004C5974"/>
    <w:rsid w:val="004C6636"/>
    <w:rsid w:val="004D2099"/>
    <w:rsid w:val="004D505C"/>
    <w:rsid w:val="004E0084"/>
    <w:rsid w:val="004E0BD5"/>
    <w:rsid w:val="004E4FFE"/>
    <w:rsid w:val="004E55A7"/>
    <w:rsid w:val="004E6C76"/>
    <w:rsid w:val="004E715C"/>
    <w:rsid w:val="004F07D9"/>
    <w:rsid w:val="004F3E68"/>
    <w:rsid w:val="004F3FBC"/>
    <w:rsid w:val="004F4178"/>
    <w:rsid w:val="004F4312"/>
    <w:rsid w:val="004F5375"/>
    <w:rsid w:val="004F5DF4"/>
    <w:rsid w:val="004F7482"/>
    <w:rsid w:val="004F798C"/>
    <w:rsid w:val="005002F6"/>
    <w:rsid w:val="0050040D"/>
    <w:rsid w:val="00502765"/>
    <w:rsid w:val="00504906"/>
    <w:rsid w:val="005053BE"/>
    <w:rsid w:val="005102D6"/>
    <w:rsid w:val="00512488"/>
    <w:rsid w:val="00513677"/>
    <w:rsid w:val="005153B2"/>
    <w:rsid w:val="00517033"/>
    <w:rsid w:val="0052263F"/>
    <w:rsid w:val="005231CD"/>
    <w:rsid w:val="00524804"/>
    <w:rsid w:val="00525CD6"/>
    <w:rsid w:val="00532019"/>
    <w:rsid w:val="005325CD"/>
    <w:rsid w:val="005344CB"/>
    <w:rsid w:val="00535DA5"/>
    <w:rsid w:val="005363DB"/>
    <w:rsid w:val="005452C3"/>
    <w:rsid w:val="00550C28"/>
    <w:rsid w:val="005521C0"/>
    <w:rsid w:val="00552B17"/>
    <w:rsid w:val="00553AE2"/>
    <w:rsid w:val="0056139C"/>
    <w:rsid w:val="00564494"/>
    <w:rsid w:val="005652DD"/>
    <w:rsid w:val="00567A6C"/>
    <w:rsid w:val="00567F82"/>
    <w:rsid w:val="0057159D"/>
    <w:rsid w:val="00574A2C"/>
    <w:rsid w:val="00574DDC"/>
    <w:rsid w:val="00575165"/>
    <w:rsid w:val="005772AC"/>
    <w:rsid w:val="00581015"/>
    <w:rsid w:val="005831E7"/>
    <w:rsid w:val="0058613A"/>
    <w:rsid w:val="005908F2"/>
    <w:rsid w:val="00591E2E"/>
    <w:rsid w:val="00592E77"/>
    <w:rsid w:val="00593BA7"/>
    <w:rsid w:val="005974E6"/>
    <w:rsid w:val="00597BE7"/>
    <w:rsid w:val="005A1A1C"/>
    <w:rsid w:val="005A33BA"/>
    <w:rsid w:val="005A3A1E"/>
    <w:rsid w:val="005A3A2B"/>
    <w:rsid w:val="005A5B06"/>
    <w:rsid w:val="005A7599"/>
    <w:rsid w:val="005A7BD8"/>
    <w:rsid w:val="005B1138"/>
    <w:rsid w:val="005B1AA8"/>
    <w:rsid w:val="005B274D"/>
    <w:rsid w:val="005B6EB3"/>
    <w:rsid w:val="005C0DC9"/>
    <w:rsid w:val="005C2BA4"/>
    <w:rsid w:val="005C4781"/>
    <w:rsid w:val="005C71F0"/>
    <w:rsid w:val="005C7B82"/>
    <w:rsid w:val="005D129A"/>
    <w:rsid w:val="005D1E2D"/>
    <w:rsid w:val="005D219D"/>
    <w:rsid w:val="005D234C"/>
    <w:rsid w:val="005D3131"/>
    <w:rsid w:val="005D3171"/>
    <w:rsid w:val="005D39A9"/>
    <w:rsid w:val="005D3B01"/>
    <w:rsid w:val="005D4304"/>
    <w:rsid w:val="005E0928"/>
    <w:rsid w:val="005E0A6A"/>
    <w:rsid w:val="005E3AFB"/>
    <w:rsid w:val="005E6A00"/>
    <w:rsid w:val="005F2633"/>
    <w:rsid w:val="005F3D97"/>
    <w:rsid w:val="005F51C9"/>
    <w:rsid w:val="005F5428"/>
    <w:rsid w:val="00600C16"/>
    <w:rsid w:val="00603DB1"/>
    <w:rsid w:val="006051B7"/>
    <w:rsid w:val="006059D2"/>
    <w:rsid w:val="006073C4"/>
    <w:rsid w:val="00620046"/>
    <w:rsid w:val="0062114E"/>
    <w:rsid w:val="00621A17"/>
    <w:rsid w:val="00622720"/>
    <w:rsid w:val="0062316D"/>
    <w:rsid w:val="00623627"/>
    <w:rsid w:val="006321FB"/>
    <w:rsid w:val="00632C09"/>
    <w:rsid w:val="00637B02"/>
    <w:rsid w:val="0064391C"/>
    <w:rsid w:val="00646877"/>
    <w:rsid w:val="00651B41"/>
    <w:rsid w:val="006545F1"/>
    <w:rsid w:val="006549A0"/>
    <w:rsid w:val="00655FF3"/>
    <w:rsid w:val="006563A5"/>
    <w:rsid w:val="006623F1"/>
    <w:rsid w:val="00673FAB"/>
    <w:rsid w:val="0067633D"/>
    <w:rsid w:val="00677A04"/>
    <w:rsid w:val="006817BA"/>
    <w:rsid w:val="006842B1"/>
    <w:rsid w:val="0068673D"/>
    <w:rsid w:val="00686A17"/>
    <w:rsid w:val="0069287C"/>
    <w:rsid w:val="00693EC0"/>
    <w:rsid w:val="00696C2E"/>
    <w:rsid w:val="006A1739"/>
    <w:rsid w:val="006A2724"/>
    <w:rsid w:val="006A2928"/>
    <w:rsid w:val="006A43A2"/>
    <w:rsid w:val="006A5A3E"/>
    <w:rsid w:val="006A699B"/>
    <w:rsid w:val="006A7A73"/>
    <w:rsid w:val="006B4848"/>
    <w:rsid w:val="006B565E"/>
    <w:rsid w:val="006B6081"/>
    <w:rsid w:val="006B685C"/>
    <w:rsid w:val="006B694A"/>
    <w:rsid w:val="006C0BFB"/>
    <w:rsid w:val="006C1C98"/>
    <w:rsid w:val="006C3F35"/>
    <w:rsid w:val="006D04DD"/>
    <w:rsid w:val="006D14FB"/>
    <w:rsid w:val="006D22D9"/>
    <w:rsid w:val="006D6F7D"/>
    <w:rsid w:val="006E3048"/>
    <w:rsid w:val="006E3D57"/>
    <w:rsid w:val="006E4C43"/>
    <w:rsid w:val="006E6DE1"/>
    <w:rsid w:val="006E6EB4"/>
    <w:rsid w:val="006E7842"/>
    <w:rsid w:val="006F2317"/>
    <w:rsid w:val="006F2372"/>
    <w:rsid w:val="006F60A5"/>
    <w:rsid w:val="006F61BE"/>
    <w:rsid w:val="006F7406"/>
    <w:rsid w:val="00700693"/>
    <w:rsid w:val="007032AA"/>
    <w:rsid w:val="0070521A"/>
    <w:rsid w:val="00707F11"/>
    <w:rsid w:val="00710588"/>
    <w:rsid w:val="00713F94"/>
    <w:rsid w:val="00715738"/>
    <w:rsid w:val="0071793B"/>
    <w:rsid w:val="00717C4E"/>
    <w:rsid w:val="0072286A"/>
    <w:rsid w:val="0072516D"/>
    <w:rsid w:val="00725E20"/>
    <w:rsid w:val="00726515"/>
    <w:rsid w:val="007305B3"/>
    <w:rsid w:val="00732D43"/>
    <w:rsid w:val="007367ED"/>
    <w:rsid w:val="00740014"/>
    <w:rsid w:val="007419C2"/>
    <w:rsid w:val="00744CD3"/>
    <w:rsid w:val="0074549D"/>
    <w:rsid w:val="00750CD9"/>
    <w:rsid w:val="0075214D"/>
    <w:rsid w:val="007562D7"/>
    <w:rsid w:val="00757845"/>
    <w:rsid w:val="00757A10"/>
    <w:rsid w:val="00761501"/>
    <w:rsid w:val="007639F1"/>
    <w:rsid w:val="00766CC9"/>
    <w:rsid w:val="0077093C"/>
    <w:rsid w:val="007716B4"/>
    <w:rsid w:val="00771F83"/>
    <w:rsid w:val="0077376E"/>
    <w:rsid w:val="007743A2"/>
    <w:rsid w:val="00774B8C"/>
    <w:rsid w:val="00775F97"/>
    <w:rsid w:val="00781349"/>
    <w:rsid w:val="00781976"/>
    <w:rsid w:val="00782EF1"/>
    <w:rsid w:val="00786773"/>
    <w:rsid w:val="00791E6D"/>
    <w:rsid w:val="0079206D"/>
    <w:rsid w:val="00793DA3"/>
    <w:rsid w:val="00794FE1"/>
    <w:rsid w:val="007A399E"/>
    <w:rsid w:val="007A4614"/>
    <w:rsid w:val="007A51BF"/>
    <w:rsid w:val="007A781D"/>
    <w:rsid w:val="007B2C33"/>
    <w:rsid w:val="007C0D61"/>
    <w:rsid w:val="007C0F71"/>
    <w:rsid w:val="007C21F0"/>
    <w:rsid w:val="007C273E"/>
    <w:rsid w:val="007C2DC0"/>
    <w:rsid w:val="007C384F"/>
    <w:rsid w:val="007C4476"/>
    <w:rsid w:val="007C772D"/>
    <w:rsid w:val="007D2B59"/>
    <w:rsid w:val="007D38C7"/>
    <w:rsid w:val="007D616E"/>
    <w:rsid w:val="007D77F7"/>
    <w:rsid w:val="007E039D"/>
    <w:rsid w:val="007E1979"/>
    <w:rsid w:val="007E64C8"/>
    <w:rsid w:val="007E65AF"/>
    <w:rsid w:val="007E6827"/>
    <w:rsid w:val="007E7951"/>
    <w:rsid w:val="007F1057"/>
    <w:rsid w:val="007F155A"/>
    <w:rsid w:val="007F45B5"/>
    <w:rsid w:val="007F6070"/>
    <w:rsid w:val="007F6E47"/>
    <w:rsid w:val="00800964"/>
    <w:rsid w:val="00800AB2"/>
    <w:rsid w:val="00801278"/>
    <w:rsid w:val="00801819"/>
    <w:rsid w:val="00801E54"/>
    <w:rsid w:val="0080330F"/>
    <w:rsid w:val="00803507"/>
    <w:rsid w:val="00804EB9"/>
    <w:rsid w:val="00806F29"/>
    <w:rsid w:val="008104C0"/>
    <w:rsid w:val="00814A08"/>
    <w:rsid w:val="00815D73"/>
    <w:rsid w:val="00816297"/>
    <w:rsid w:val="0081651A"/>
    <w:rsid w:val="00816CD4"/>
    <w:rsid w:val="00817155"/>
    <w:rsid w:val="00821E31"/>
    <w:rsid w:val="0082643D"/>
    <w:rsid w:val="00831734"/>
    <w:rsid w:val="00837C10"/>
    <w:rsid w:val="00840CBC"/>
    <w:rsid w:val="00845E07"/>
    <w:rsid w:val="00845F7F"/>
    <w:rsid w:val="008504C4"/>
    <w:rsid w:val="00850EE8"/>
    <w:rsid w:val="00851B10"/>
    <w:rsid w:val="00851BB0"/>
    <w:rsid w:val="0085239F"/>
    <w:rsid w:val="00852C49"/>
    <w:rsid w:val="00854500"/>
    <w:rsid w:val="00856514"/>
    <w:rsid w:val="008638BE"/>
    <w:rsid w:val="0087040A"/>
    <w:rsid w:val="00870B68"/>
    <w:rsid w:val="0087210B"/>
    <w:rsid w:val="0087218F"/>
    <w:rsid w:val="00873392"/>
    <w:rsid w:val="00873B8E"/>
    <w:rsid w:val="00876181"/>
    <w:rsid w:val="0087657D"/>
    <w:rsid w:val="00880539"/>
    <w:rsid w:val="0088152F"/>
    <w:rsid w:val="008847EE"/>
    <w:rsid w:val="00886278"/>
    <w:rsid w:val="00886298"/>
    <w:rsid w:val="00887ECF"/>
    <w:rsid w:val="00895F90"/>
    <w:rsid w:val="008A5F8E"/>
    <w:rsid w:val="008A688D"/>
    <w:rsid w:val="008B1BA2"/>
    <w:rsid w:val="008B38DA"/>
    <w:rsid w:val="008C0C81"/>
    <w:rsid w:val="008C1346"/>
    <w:rsid w:val="008C21D4"/>
    <w:rsid w:val="008C39F3"/>
    <w:rsid w:val="008C3B9B"/>
    <w:rsid w:val="008C6C23"/>
    <w:rsid w:val="008C6FBD"/>
    <w:rsid w:val="008C6FE3"/>
    <w:rsid w:val="008C7FC0"/>
    <w:rsid w:val="008D1EB6"/>
    <w:rsid w:val="008D5AAF"/>
    <w:rsid w:val="008E4BD3"/>
    <w:rsid w:val="008E6413"/>
    <w:rsid w:val="008E668F"/>
    <w:rsid w:val="008E6A54"/>
    <w:rsid w:val="008E6C28"/>
    <w:rsid w:val="008F1E19"/>
    <w:rsid w:val="008F546A"/>
    <w:rsid w:val="009047ED"/>
    <w:rsid w:val="00904F95"/>
    <w:rsid w:val="0090507D"/>
    <w:rsid w:val="0090508E"/>
    <w:rsid w:val="0090583C"/>
    <w:rsid w:val="00906D56"/>
    <w:rsid w:val="00907664"/>
    <w:rsid w:val="00907980"/>
    <w:rsid w:val="00907EB2"/>
    <w:rsid w:val="00910743"/>
    <w:rsid w:val="00910837"/>
    <w:rsid w:val="009110BC"/>
    <w:rsid w:val="00916D53"/>
    <w:rsid w:val="009215B8"/>
    <w:rsid w:val="0093033B"/>
    <w:rsid w:val="00932E44"/>
    <w:rsid w:val="00933B88"/>
    <w:rsid w:val="00934B23"/>
    <w:rsid w:val="00934F03"/>
    <w:rsid w:val="009357DA"/>
    <w:rsid w:val="009420D1"/>
    <w:rsid w:val="00945780"/>
    <w:rsid w:val="00950FCA"/>
    <w:rsid w:val="00953814"/>
    <w:rsid w:val="009544AF"/>
    <w:rsid w:val="00957F0E"/>
    <w:rsid w:val="00962AAC"/>
    <w:rsid w:val="00962F2B"/>
    <w:rsid w:val="0096364A"/>
    <w:rsid w:val="0096466D"/>
    <w:rsid w:val="00970E97"/>
    <w:rsid w:val="0097190C"/>
    <w:rsid w:val="00972D55"/>
    <w:rsid w:val="00973612"/>
    <w:rsid w:val="00973D23"/>
    <w:rsid w:val="009745A4"/>
    <w:rsid w:val="00974833"/>
    <w:rsid w:val="00974B40"/>
    <w:rsid w:val="00975A6D"/>
    <w:rsid w:val="0098481A"/>
    <w:rsid w:val="0098723B"/>
    <w:rsid w:val="00990EEE"/>
    <w:rsid w:val="009910DE"/>
    <w:rsid w:val="00993642"/>
    <w:rsid w:val="00994B30"/>
    <w:rsid w:val="0099514B"/>
    <w:rsid w:val="00997DA5"/>
    <w:rsid w:val="009A51CB"/>
    <w:rsid w:val="009A7792"/>
    <w:rsid w:val="009A78D3"/>
    <w:rsid w:val="009A7CD1"/>
    <w:rsid w:val="009B1580"/>
    <w:rsid w:val="009B4EAE"/>
    <w:rsid w:val="009B4F65"/>
    <w:rsid w:val="009B4FF9"/>
    <w:rsid w:val="009B511C"/>
    <w:rsid w:val="009B5BAE"/>
    <w:rsid w:val="009B61AB"/>
    <w:rsid w:val="009C19B5"/>
    <w:rsid w:val="009C3429"/>
    <w:rsid w:val="009C4DFE"/>
    <w:rsid w:val="009D4427"/>
    <w:rsid w:val="009D65E2"/>
    <w:rsid w:val="009D6C88"/>
    <w:rsid w:val="009E2649"/>
    <w:rsid w:val="009E5207"/>
    <w:rsid w:val="009E61B9"/>
    <w:rsid w:val="009E7578"/>
    <w:rsid w:val="009F0BC5"/>
    <w:rsid w:val="009F0FF3"/>
    <w:rsid w:val="009F2191"/>
    <w:rsid w:val="009F31D1"/>
    <w:rsid w:val="009F627D"/>
    <w:rsid w:val="009F639E"/>
    <w:rsid w:val="009F6BB3"/>
    <w:rsid w:val="00A018E1"/>
    <w:rsid w:val="00A0394F"/>
    <w:rsid w:val="00A118A6"/>
    <w:rsid w:val="00A11C1E"/>
    <w:rsid w:val="00A13A5F"/>
    <w:rsid w:val="00A166E9"/>
    <w:rsid w:val="00A207AD"/>
    <w:rsid w:val="00A210CA"/>
    <w:rsid w:val="00A22192"/>
    <w:rsid w:val="00A2254E"/>
    <w:rsid w:val="00A2297E"/>
    <w:rsid w:val="00A24EFE"/>
    <w:rsid w:val="00A266B9"/>
    <w:rsid w:val="00A34999"/>
    <w:rsid w:val="00A349CE"/>
    <w:rsid w:val="00A36D69"/>
    <w:rsid w:val="00A37D02"/>
    <w:rsid w:val="00A40F42"/>
    <w:rsid w:val="00A41B98"/>
    <w:rsid w:val="00A439BC"/>
    <w:rsid w:val="00A522B3"/>
    <w:rsid w:val="00A52335"/>
    <w:rsid w:val="00A551A3"/>
    <w:rsid w:val="00A55B46"/>
    <w:rsid w:val="00A55FE6"/>
    <w:rsid w:val="00A56502"/>
    <w:rsid w:val="00A56B25"/>
    <w:rsid w:val="00A57247"/>
    <w:rsid w:val="00A60B8B"/>
    <w:rsid w:val="00A67098"/>
    <w:rsid w:val="00A73EF9"/>
    <w:rsid w:val="00A75A3A"/>
    <w:rsid w:val="00A77C83"/>
    <w:rsid w:val="00A85ED9"/>
    <w:rsid w:val="00A867EB"/>
    <w:rsid w:val="00A906D8"/>
    <w:rsid w:val="00A90DDA"/>
    <w:rsid w:val="00A960C2"/>
    <w:rsid w:val="00A96EB8"/>
    <w:rsid w:val="00AA5CCD"/>
    <w:rsid w:val="00AA7D65"/>
    <w:rsid w:val="00AB16E2"/>
    <w:rsid w:val="00AB2CF5"/>
    <w:rsid w:val="00AC2C5E"/>
    <w:rsid w:val="00AC33BB"/>
    <w:rsid w:val="00AC5394"/>
    <w:rsid w:val="00AC74E2"/>
    <w:rsid w:val="00AD1719"/>
    <w:rsid w:val="00AD2B5F"/>
    <w:rsid w:val="00AD371C"/>
    <w:rsid w:val="00AD511E"/>
    <w:rsid w:val="00AE1362"/>
    <w:rsid w:val="00AF107C"/>
    <w:rsid w:val="00AF1615"/>
    <w:rsid w:val="00AF1FBD"/>
    <w:rsid w:val="00AF449A"/>
    <w:rsid w:val="00AF474E"/>
    <w:rsid w:val="00AF4C85"/>
    <w:rsid w:val="00AF6860"/>
    <w:rsid w:val="00B00367"/>
    <w:rsid w:val="00B007B3"/>
    <w:rsid w:val="00B0277D"/>
    <w:rsid w:val="00B036DE"/>
    <w:rsid w:val="00B05624"/>
    <w:rsid w:val="00B1172B"/>
    <w:rsid w:val="00B129B8"/>
    <w:rsid w:val="00B13914"/>
    <w:rsid w:val="00B1443C"/>
    <w:rsid w:val="00B20683"/>
    <w:rsid w:val="00B23CA3"/>
    <w:rsid w:val="00B25182"/>
    <w:rsid w:val="00B255C0"/>
    <w:rsid w:val="00B261E8"/>
    <w:rsid w:val="00B27080"/>
    <w:rsid w:val="00B314CA"/>
    <w:rsid w:val="00B31589"/>
    <w:rsid w:val="00B3264A"/>
    <w:rsid w:val="00B3498C"/>
    <w:rsid w:val="00B357A6"/>
    <w:rsid w:val="00B36C90"/>
    <w:rsid w:val="00B455B6"/>
    <w:rsid w:val="00B45838"/>
    <w:rsid w:val="00B51DD8"/>
    <w:rsid w:val="00B522A4"/>
    <w:rsid w:val="00B52566"/>
    <w:rsid w:val="00B53DC6"/>
    <w:rsid w:val="00B54996"/>
    <w:rsid w:val="00B604EF"/>
    <w:rsid w:val="00B60891"/>
    <w:rsid w:val="00B626B4"/>
    <w:rsid w:val="00B6404C"/>
    <w:rsid w:val="00B65A48"/>
    <w:rsid w:val="00B67BD9"/>
    <w:rsid w:val="00B7164A"/>
    <w:rsid w:val="00B71E9B"/>
    <w:rsid w:val="00B720D5"/>
    <w:rsid w:val="00B74307"/>
    <w:rsid w:val="00B76C5B"/>
    <w:rsid w:val="00B77F17"/>
    <w:rsid w:val="00B80281"/>
    <w:rsid w:val="00B80288"/>
    <w:rsid w:val="00B92AD4"/>
    <w:rsid w:val="00B961F8"/>
    <w:rsid w:val="00B96319"/>
    <w:rsid w:val="00BA0B04"/>
    <w:rsid w:val="00BA230F"/>
    <w:rsid w:val="00BA37D4"/>
    <w:rsid w:val="00BA44F1"/>
    <w:rsid w:val="00BA53FF"/>
    <w:rsid w:val="00BA62EB"/>
    <w:rsid w:val="00BA78D2"/>
    <w:rsid w:val="00BA7B7B"/>
    <w:rsid w:val="00BB064C"/>
    <w:rsid w:val="00BB145E"/>
    <w:rsid w:val="00BB5C70"/>
    <w:rsid w:val="00BB5F28"/>
    <w:rsid w:val="00BB61FB"/>
    <w:rsid w:val="00BB63B6"/>
    <w:rsid w:val="00BC32C7"/>
    <w:rsid w:val="00BC4132"/>
    <w:rsid w:val="00BC4DED"/>
    <w:rsid w:val="00BD0C78"/>
    <w:rsid w:val="00BD1274"/>
    <w:rsid w:val="00BD1890"/>
    <w:rsid w:val="00BD1BB8"/>
    <w:rsid w:val="00BD35FE"/>
    <w:rsid w:val="00BD7EEA"/>
    <w:rsid w:val="00BE2542"/>
    <w:rsid w:val="00BE363F"/>
    <w:rsid w:val="00BE70EB"/>
    <w:rsid w:val="00BF26CF"/>
    <w:rsid w:val="00BF3A8D"/>
    <w:rsid w:val="00BF41ED"/>
    <w:rsid w:val="00BF7D35"/>
    <w:rsid w:val="00C00468"/>
    <w:rsid w:val="00C02784"/>
    <w:rsid w:val="00C038F4"/>
    <w:rsid w:val="00C0436E"/>
    <w:rsid w:val="00C043BC"/>
    <w:rsid w:val="00C075C8"/>
    <w:rsid w:val="00C07A44"/>
    <w:rsid w:val="00C11779"/>
    <w:rsid w:val="00C11C20"/>
    <w:rsid w:val="00C12B0C"/>
    <w:rsid w:val="00C13087"/>
    <w:rsid w:val="00C15147"/>
    <w:rsid w:val="00C2091F"/>
    <w:rsid w:val="00C222E3"/>
    <w:rsid w:val="00C231A3"/>
    <w:rsid w:val="00C23403"/>
    <w:rsid w:val="00C2418B"/>
    <w:rsid w:val="00C248DA"/>
    <w:rsid w:val="00C25427"/>
    <w:rsid w:val="00C33D8D"/>
    <w:rsid w:val="00C35B3B"/>
    <w:rsid w:val="00C3684D"/>
    <w:rsid w:val="00C4020C"/>
    <w:rsid w:val="00C44EC6"/>
    <w:rsid w:val="00C450BC"/>
    <w:rsid w:val="00C469DE"/>
    <w:rsid w:val="00C47647"/>
    <w:rsid w:val="00C50A5F"/>
    <w:rsid w:val="00C51032"/>
    <w:rsid w:val="00C57321"/>
    <w:rsid w:val="00C57B74"/>
    <w:rsid w:val="00C62497"/>
    <w:rsid w:val="00C62CD4"/>
    <w:rsid w:val="00C641B5"/>
    <w:rsid w:val="00C64FC2"/>
    <w:rsid w:val="00C67CFC"/>
    <w:rsid w:val="00C72B30"/>
    <w:rsid w:val="00C73569"/>
    <w:rsid w:val="00C73F48"/>
    <w:rsid w:val="00C76FBE"/>
    <w:rsid w:val="00C77502"/>
    <w:rsid w:val="00C77E61"/>
    <w:rsid w:val="00C82213"/>
    <w:rsid w:val="00C84D40"/>
    <w:rsid w:val="00C855DD"/>
    <w:rsid w:val="00C92F5A"/>
    <w:rsid w:val="00C94E75"/>
    <w:rsid w:val="00C9546C"/>
    <w:rsid w:val="00CA2ACE"/>
    <w:rsid w:val="00CA6E12"/>
    <w:rsid w:val="00CA7A4A"/>
    <w:rsid w:val="00CB01EB"/>
    <w:rsid w:val="00CB41B0"/>
    <w:rsid w:val="00CB43DC"/>
    <w:rsid w:val="00CB66F3"/>
    <w:rsid w:val="00CB6D67"/>
    <w:rsid w:val="00CB703D"/>
    <w:rsid w:val="00CB703E"/>
    <w:rsid w:val="00CB74AE"/>
    <w:rsid w:val="00CC0FA1"/>
    <w:rsid w:val="00CC1814"/>
    <w:rsid w:val="00CC44C4"/>
    <w:rsid w:val="00CC5148"/>
    <w:rsid w:val="00CD0DD0"/>
    <w:rsid w:val="00CD0F20"/>
    <w:rsid w:val="00CD219C"/>
    <w:rsid w:val="00CD2AF5"/>
    <w:rsid w:val="00CD3D42"/>
    <w:rsid w:val="00CD4FC5"/>
    <w:rsid w:val="00CD5D5D"/>
    <w:rsid w:val="00CD72D3"/>
    <w:rsid w:val="00CD7972"/>
    <w:rsid w:val="00CE1993"/>
    <w:rsid w:val="00CE2B75"/>
    <w:rsid w:val="00CE37D8"/>
    <w:rsid w:val="00CF471E"/>
    <w:rsid w:val="00CF4FCD"/>
    <w:rsid w:val="00CF7AEC"/>
    <w:rsid w:val="00CF7F0B"/>
    <w:rsid w:val="00D00032"/>
    <w:rsid w:val="00D0343F"/>
    <w:rsid w:val="00D0349C"/>
    <w:rsid w:val="00D064EE"/>
    <w:rsid w:val="00D0682B"/>
    <w:rsid w:val="00D10F03"/>
    <w:rsid w:val="00D12E38"/>
    <w:rsid w:val="00D136DD"/>
    <w:rsid w:val="00D139BA"/>
    <w:rsid w:val="00D13D51"/>
    <w:rsid w:val="00D14E67"/>
    <w:rsid w:val="00D15125"/>
    <w:rsid w:val="00D15658"/>
    <w:rsid w:val="00D15729"/>
    <w:rsid w:val="00D15CDD"/>
    <w:rsid w:val="00D171D6"/>
    <w:rsid w:val="00D17DEC"/>
    <w:rsid w:val="00D17E32"/>
    <w:rsid w:val="00D20DB1"/>
    <w:rsid w:val="00D22397"/>
    <w:rsid w:val="00D226E3"/>
    <w:rsid w:val="00D2343F"/>
    <w:rsid w:val="00D257B8"/>
    <w:rsid w:val="00D3027A"/>
    <w:rsid w:val="00D310F3"/>
    <w:rsid w:val="00D366B0"/>
    <w:rsid w:val="00D400CC"/>
    <w:rsid w:val="00D406AA"/>
    <w:rsid w:val="00D41B77"/>
    <w:rsid w:val="00D41D78"/>
    <w:rsid w:val="00D41E1D"/>
    <w:rsid w:val="00D434A1"/>
    <w:rsid w:val="00D463BD"/>
    <w:rsid w:val="00D47A15"/>
    <w:rsid w:val="00D52C59"/>
    <w:rsid w:val="00D537B3"/>
    <w:rsid w:val="00D54176"/>
    <w:rsid w:val="00D5456A"/>
    <w:rsid w:val="00D54878"/>
    <w:rsid w:val="00D55EFA"/>
    <w:rsid w:val="00D5628C"/>
    <w:rsid w:val="00D5708D"/>
    <w:rsid w:val="00D57228"/>
    <w:rsid w:val="00D57BFE"/>
    <w:rsid w:val="00D63506"/>
    <w:rsid w:val="00D635FC"/>
    <w:rsid w:val="00D65138"/>
    <w:rsid w:val="00D66628"/>
    <w:rsid w:val="00D713D7"/>
    <w:rsid w:val="00D729F4"/>
    <w:rsid w:val="00D766EB"/>
    <w:rsid w:val="00D80336"/>
    <w:rsid w:val="00D805F4"/>
    <w:rsid w:val="00D84188"/>
    <w:rsid w:val="00D857EA"/>
    <w:rsid w:val="00D85CCB"/>
    <w:rsid w:val="00D865EB"/>
    <w:rsid w:val="00D9079F"/>
    <w:rsid w:val="00D909D1"/>
    <w:rsid w:val="00D90B38"/>
    <w:rsid w:val="00D90FC6"/>
    <w:rsid w:val="00D979B9"/>
    <w:rsid w:val="00D97B51"/>
    <w:rsid w:val="00DA32AA"/>
    <w:rsid w:val="00DA5CE1"/>
    <w:rsid w:val="00DA6B18"/>
    <w:rsid w:val="00DB0692"/>
    <w:rsid w:val="00DB318A"/>
    <w:rsid w:val="00DB5F8D"/>
    <w:rsid w:val="00DC04D1"/>
    <w:rsid w:val="00DC1652"/>
    <w:rsid w:val="00DC298D"/>
    <w:rsid w:val="00DC3905"/>
    <w:rsid w:val="00DC3EE4"/>
    <w:rsid w:val="00DC59FF"/>
    <w:rsid w:val="00DC5D6F"/>
    <w:rsid w:val="00DD5725"/>
    <w:rsid w:val="00DD7319"/>
    <w:rsid w:val="00DE0B6D"/>
    <w:rsid w:val="00DE1CAD"/>
    <w:rsid w:val="00DE2E54"/>
    <w:rsid w:val="00DE3381"/>
    <w:rsid w:val="00DE3D82"/>
    <w:rsid w:val="00DE421C"/>
    <w:rsid w:val="00DF093E"/>
    <w:rsid w:val="00DF54B0"/>
    <w:rsid w:val="00DF7277"/>
    <w:rsid w:val="00E00F97"/>
    <w:rsid w:val="00E04D15"/>
    <w:rsid w:val="00E073BA"/>
    <w:rsid w:val="00E13506"/>
    <w:rsid w:val="00E1457D"/>
    <w:rsid w:val="00E14FF9"/>
    <w:rsid w:val="00E1597F"/>
    <w:rsid w:val="00E159C0"/>
    <w:rsid w:val="00E233E1"/>
    <w:rsid w:val="00E23B6A"/>
    <w:rsid w:val="00E248C0"/>
    <w:rsid w:val="00E31F0A"/>
    <w:rsid w:val="00E33AA3"/>
    <w:rsid w:val="00E35C09"/>
    <w:rsid w:val="00E37850"/>
    <w:rsid w:val="00E40794"/>
    <w:rsid w:val="00E4126A"/>
    <w:rsid w:val="00E41539"/>
    <w:rsid w:val="00E41C81"/>
    <w:rsid w:val="00E4213D"/>
    <w:rsid w:val="00E43C1C"/>
    <w:rsid w:val="00E44AB0"/>
    <w:rsid w:val="00E455D7"/>
    <w:rsid w:val="00E47051"/>
    <w:rsid w:val="00E47F2E"/>
    <w:rsid w:val="00E50892"/>
    <w:rsid w:val="00E51258"/>
    <w:rsid w:val="00E51B12"/>
    <w:rsid w:val="00E53727"/>
    <w:rsid w:val="00E53A25"/>
    <w:rsid w:val="00E53A2E"/>
    <w:rsid w:val="00E551D5"/>
    <w:rsid w:val="00E57367"/>
    <w:rsid w:val="00E6059B"/>
    <w:rsid w:val="00E627D3"/>
    <w:rsid w:val="00E62D2F"/>
    <w:rsid w:val="00E65F03"/>
    <w:rsid w:val="00E70AC1"/>
    <w:rsid w:val="00E70AEA"/>
    <w:rsid w:val="00E7294B"/>
    <w:rsid w:val="00E73772"/>
    <w:rsid w:val="00E749A1"/>
    <w:rsid w:val="00E75AC0"/>
    <w:rsid w:val="00E7620F"/>
    <w:rsid w:val="00E76C2C"/>
    <w:rsid w:val="00E80C6F"/>
    <w:rsid w:val="00E80D23"/>
    <w:rsid w:val="00E818BB"/>
    <w:rsid w:val="00E84015"/>
    <w:rsid w:val="00E8553B"/>
    <w:rsid w:val="00E8743E"/>
    <w:rsid w:val="00E9161C"/>
    <w:rsid w:val="00E924AC"/>
    <w:rsid w:val="00E9316B"/>
    <w:rsid w:val="00E93DC2"/>
    <w:rsid w:val="00E950E2"/>
    <w:rsid w:val="00E9518E"/>
    <w:rsid w:val="00E97BB5"/>
    <w:rsid w:val="00EA157F"/>
    <w:rsid w:val="00EA1F69"/>
    <w:rsid w:val="00EA5FF5"/>
    <w:rsid w:val="00EA6636"/>
    <w:rsid w:val="00EA6E22"/>
    <w:rsid w:val="00EA776A"/>
    <w:rsid w:val="00EB74CA"/>
    <w:rsid w:val="00EB7C8C"/>
    <w:rsid w:val="00EC098B"/>
    <w:rsid w:val="00EC283F"/>
    <w:rsid w:val="00EC306E"/>
    <w:rsid w:val="00EC759B"/>
    <w:rsid w:val="00ED0DEB"/>
    <w:rsid w:val="00ED36DB"/>
    <w:rsid w:val="00ED3798"/>
    <w:rsid w:val="00ED4E8C"/>
    <w:rsid w:val="00ED6AC6"/>
    <w:rsid w:val="00ED72E6"/>
    <w:rsid w:val="00ED7C96"/>
    <w:rsid w:val="00EE26FD"/>
    <w:rsid w:val="00EE2A2F"/>
    <w:rsid w:val="00EE31DB"/>
    <w:rsid w:val="00EE77CE"/>
    <w:rsid w:val="00EF35E0"/>
    <w:rsid w:val="00EF39FB"/>
    <w:rsid w:val="00EF6DC2"/>
    <w:rsid w:val="00F039F6"/>
    <w:rsid w:val="00F04F04"/>
    <w:rsid w:val="00F07C9C"/>
    <w:rsid w:val="00F13390"/>
    <w:rsid w:val="00F14F77"/>
    <w:rsid w:val="00F21E61"/>
    <w:rsid w:val="00F22ECC"/>
    <w:rsid w:val="00F239F7"/>
    <w:rsid w:val="00F259FD"/>
    <w:rsid w:val="00F2762D"/>
    <w:rsid w:val="00F30997"/>
    <w:rsid w:val="00F319E8"/>
    <w:rsid w:val="00F332ED"/>
    <w:rsid w:val="00F334F4"/>
    <w:rsid w:val="00F352CC"/>
    <w:rsid w:val="00F40CE5"/>
    <w:rsid w:val="00F430CF"/>
    <w:rsid w:val="00F432F9"/>
    <w:rsid w:val="00F43C7C"/>
    <w:rsid w:val="00F4408C"/>
    <w:rsid w:val="00F442DF"/>
    <w:rsid w:val="00F44B8E"/>
    <w:rsid w:val="00F46401"/>
    <w:rsid w:val="00F46DB6"/>
    <w:rsid w:val="00F470FC"/>
    <w:rsid w:val="00F50554"/>
    <w:rsid w:val="00F50CE6"/>
    <w:rsid w:val="00F51313"/>
    <w:rsid w:val="00F513DA"/>
    <w:rsid w:val="00F52E5C"/>
    <w:rsid w:val="00F537AB"/>
    <w:rsid w:val="00F54B79"/>
    <w:rsid w:val="00F56936"/>
    <w:rsid w:val="00F61610"/>
    <w:rsid w:val="00F62C29"/>
    <w:rsid w:val="00F649B8"/>
    <w:rsid w:val="00F75677"/>
    <w:rsid w:val="00F81F96"/>
    <w:rsid w:val="00F833EC"/>
    <w:rsid w:val="00F90403"/>
    <w:rsid w:val="00F91B54"/>
    <w:rsid w:val="00F939E1"/>
    <w:rsid w:val="00F958F3"/>
    <w:rsid w:val="00F97529"/>
    <w:rsid w:val="00FA18D4"/>
    <w:rsid w:val="00FA3FEA"/>
    <w:rsid w:val="00FA75C8"/>
    <w:rsid w:val="00FB1C94"/>
    <w:rsid w:val="00FB5AED"/>
    <w:rsid w:val="00FB5B71"/>
    <w:rsid w:val="00FC0A22"/>
    <w:rsid w:val="00FC206A"/>
    <w:rsid w:val="00FC7A6A"/>
    <w:rsid w:val="00FD311E"/>
    <w:rsid w:val="00FD3F27"/>
    <w:rsid w:val="00FD6C0D"/>
    <w:rsid w:val="00FF0988"/>
    <w:rsid w:val="00FF1295"/>
    <w:rsid w:val="00FF2155"/>
    <w:rsid w:val="00FF39B7"/>
    <w:rsid w:val="00FF408F"/>
    <w:rsid w:val="00FF431A"/>
    <w:rsid w:val="00FF730D"/>
    <w:rsid w:val="00FF7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59F976"/>
  <w15:docId w15:val="{981E9B37-F908-4D28-B349-0A40C7A3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7A15"/>
    <w:rPr>
      <w:kern w:val="32"/>
      <w:sz w:val="24"/>
      <w:szCs w:val="24"/>
    </w:rPr>
  </w:style>
  <w:style w:type="paragraph" w:styleId="Nagwek1">
    <w:name w:val="heading 1"/>
    <w:basedOn w:val="Normalny"/>
    <w:next w:val="Normalny"/>
    <w:link w:val="Nagwek1Znak"/>
    <w:qFormat/>
    <w:locked/>
    <w:rsid w:val="006073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7419C2"/>
    <w:pPr>
      <w:keepNext/>
      <w:outlineLvl w:val="1"/>
    </w:pPr>
    <w:rPr>
      <w:rFonts w:ascii="Arial Narrow" w:hAnsi="Arial Narrow"/>
      <w:kern w:val="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297172"/>
    <w:rPr>
      <w:rFonts w:ascii="Tahoma" w:hAnsi="Tahoma" w:cs="Tahoma"/>
      <w:sz w:val="16"/>
      <w:szCs w:val="16"/>
    </w:rPr>
  </w:style>
  <w:style w:type="character" w:customStyle="1" w:styleId="Nagwek2Znak">
    <w:name w:val="Nagłówek 2 Znak"/>
    <w:link w:val="Nagwek2"/>
    <w:semiHidden/>
    <w:locked/>
    <w:rPr>
      <w:rFonts w:ascii="Cambria" w:eastAsia="Times New Roman" w:hAnsi="Cambria" w:cs="Times New Roman"/>
      <w:b/>
      <w:bCs/>
      <w:i/>
      <w:iCs/>
      <w:kern w:val="32"/>
      <w:sz w:val="28"/>
      <w:szCs w:val="28"/>
    </w:rPr>
  </w:style>
  <w:style w:type="character" w:customStyle="1" w:styleId="TekstdymkaZnak">
    <w:name w:val="Tekst dymka Znak"/>
    <w:link w:val="Tekstdymka"/>
    <w:semiHidden/>
    <w:locked/>
    <w:rPr>
      <w:rFonts w:ascii="Tahoma" w:hAnsi="Tahoma" w:cs="Tahoma"/>
      <w:kern w:val="32"/>
      <w:sz w:val="16"/>
      <w:szCs w:val="16"/>
    </w:rPr>
  </w:style>
  <w:style w:type="paragraph" w:styleId="Nagwek">
    <w:name w:val="header"/>
    <w:basedOn w:val="Normalny"/>
    <w:link w:val="NagwekZnak"/>
    <w:rsid w:val="00D47A15"/>
    <w:pPr>
      <w:tabs>
        <w:tab w:val="center" w:pos="4536"/>
        <w:tab w:val="right" w:pos="9072"/>
      </w:tabs>
    </w:pPr>
    <w:rPr>
      <w:kern w:val="0"/>
      <w:sz w:val="20"/>
      <w:szCs w:val="20"/>
    </w:rPr>
  </w:style>
  <w:style w:type="character" w:customStyle="1" w:styleId="NagwekZnak">
    <w:name w:val="Nagłówek Znak"/>
    <w:link w:val="Nagwek"/>
    <w:locked/>
    <w:rsid w:val="00761501"/>
    <w:rPr>
      <w:rFonts w:cs="Times New Roman"/>
      <w:lang w:val="pl-PL" w:eastAsia="pl-PL" w:bidi="ar-SA"/>
    </w:rPr>
  </w:style>
  <w:style w:type="paragraph" w:styleId="Tekstpodstawowy">
    <w:name w:val="Body Text"/>
    <w:basedOn w:val="Normalny"/>
    <w:link w:val="TekstpodstawowyZnak"/>
    <w:rsid w:val="00D47A15"/>
    <w:pPr>
      <w:jc w:val="both"/>
    </w:pPr>
    <w:rPr>
      <w:b/>
      <w:bCs/>
      <w:kern w:val="0"/>
    </w:rPr>
  </w:style>
  <w:style w:type="character" w:customStyle="1" w:styleId="TekstpodstawowyZnak">
    <w:name w:val="Tekst podstawowy Znak"/>
    <w:link w:val="Tekstpodstawowy"/>
    <w:locked/>
    <w:rPr>
      <w:rFonts w:cs="Times New Roman"/>
      <w:kern w:val="32"/>
      <w:sz w:val="24"/>
      <w:szCs w:val="24"/>
    </w:rPr>
  </w:style>
  <w:style w:type="paragraph" w:styleId="Tekstpodstawowy3">
    <w:name w:val="Body Text 3"/>
    <w:basedOn w:val="Normalny"/>
    <w:link w:val="Tekstpodstawowy3Znak"/>
    <w:rsid w:val="00D47A15"/>
    <w:pPr>
      <w:jc w:val="both"/>
    </w:pPr>
    <w:rPr>
      <w:kern w:val="0"/>
    </w:rPr>
  </w:style>
  <w:style w:type="character" w:customStyle="1" w:styleId="Tekstpodstawowy3Znak">
    <w:name w:val="Tekst podstawowy 3 Znak"/>
    <w:link w:val="Tekstpodstawowy3"/>
    <w:semiHidden/>
    <w:locked/>
    <w:rPr>
      <w:rFonts w:cs="Times New Roman"/>
      <w:kern w:val="32"/>
      <w:sz w:val="16"/>
      <w:szCs w:val="16"/>
    </w:rPr>
  </w:style>
  <w:style w:type="paragraph" w:styleId="Tekstpodstawowy2">
    <w:name w:val="Body Text 2"/>
    <w:basedOn w:val="Normalny"/>
    <w:link w:val="Tekstpodstawowy2Znak"/>
    <w:rsid w:val="00D979B9"/>
    <w:pPr>
      <w:spacing w:after="120" w:line="480" w:lineRule="auto"/>
    </w:pPr>
  </w:style>
  <w:style w:type="character" w:customStyle="1" w:styleId="Tekstpodstawowy2Znak">
    <w:name w:val="Tekst podstawowy 2 Znak"/>
    <w:link w:val="Tekstpodstawowy2"/>
    <w:semiHidden/>
    <w:locked/>
    <w:rPr>
      <w:rFonts w:cs="Times New Roman"/>
      <w:kern w:val="32"/>
      <w:sz w:val="24"/>
      <w:szCs w:val="24"/>
    </w:rPr>
  </w:style>
  <w:style w:type="paragraph" w:styleId="Stopka">
    <w:name w:val="footer"/>
    <w:basedOn w:val="Normalny"/>
    <w:link w:val="StopkaZnak"/>
    <w:rsid w:val="00162A44"/>
    <w:pPr>
      <w:tabs>
        <w:tab w:val="center" w:pos="4536"/>
        <w:tab w:val="right" w:pos="9072"/>
      </w:tabs>
    </w:pPr>
  </w:style>
  <w:style w:type="character" w:customStyle="1" w:styleId="StopkaZnak">
    <w:name w:val="Stopka Znak"/>
    <w:link w:val="Stopka"/>
    <w:semiHidden/>
    <w:locked/>
    <w:rPr>
      <w:rFonts w:cs="Times New Roman"/>
      <w:kern w:val="32"/>
      <w:sz w:val="24"/>
      <w:szCs w:val="24"/>
    </w:rPr>
  </w:style>
  <w:style w:type="character" w:styleId="Numerstrony">
    <w:name w:val="page number"/>
    <w:rsid w:val="00162A44"/>
    <w:rPr>
      <w:rFonts w:cs="Times New Roman"/>
    </w:rPr>
  </w:style>
  <w:style w:type="character" w:styleId="Odwoaniedokomentarza">
    <w:name w:val="annotation reference"/>
    <w:semiHidden/>
    <w:rsid w:val="00C35B3B"/>
    <w:rPr>
      <w:rFonts w:cs="Times New Roman"/>
      <w:sz w:val="16"/>
      <w:szCs w:val="16"/>
    </w:rPr>
  </w:style>
  <w:style w:type="paragraph" w:styleId="Tekstkomentarza">
    <w:name w:val="annotation text"/>
    <w:basedOn w:val="Normalny"/>
    <w:link w:val="TekstkomentarzaZnak"/>
    <w:semiHidden/>
    <w:rsid w:val="00C35B3B"/>
    <w:rPr>
      <w:sz w:val="20"/>
      <w:szCs w:val="20"/>
    </w:rPr>
  </w:style>
  <w:style w:type="character" w:customStyle="1" w:styleId="TekstkomentarzaZnak">
    <w:name w:val="Tekst komentarza Znak"/>
    <w:link w:val="Tekstkomentarza"/>
    <w:semiHidden/>
    <w:locked/>
    <w:rPr>
      <w:rFonts w:cs="Times New Roman"/>
      <w:kern w:val="32"/>
      <w:sz w:val="20"/>
      <w:szCs w:val="20"/>
    </w:rPr>
  </w:style>
  <w:style w:type="paragraph" w:styleId="Tematkomentarza">
    <w:name w:val="annotation subject"/>
    <w:basedOn w:val="Tekstkomentarza"/>
    <w:next w:val="Tekstkomentarza"/>
    <w:link w:val="TematkomentarzaZnak"/>
    <w:semiHidden/>
    <w:rsid w:val="00C35B3B"/>
    <w:rPr>
      <w:b/>
      <w:bCs/>
    </w:rPr>
  </w:style>
  <w:style w:type="character" w:customStyle="1" w:styleId="TematkomentarzaZnak">
    <w:name w:val="Temat komentarza Znak"/>
    <w:link w:val="Tematkomentarza"/>
    <w:semiHidden/>
    <w:locked/>
    <w:rPr>
      <w:rFonts w:cs="Times New Roman"/>
      <w:b/>
      <w:bCs/>
      <w:kern w:val="32"/>
      <w:sz w:val="20"/>
      <w:szCs w:val="20"/>
    </w:rPr>
  </w:style>
  <w:style w:type="paragraph" w:customStyle="1" w:styleId="USTPIII">
    <w:name w:val="USTĘP III"/>
    <w:basedOn w:val="Tekstpodstawowy"/>
    <w:next w:val="Zwykytekst"/>
    <w:rsid w:val="00906D56"/>
    <w:pPr>
      <w:widowControl w:val="0"/>
      <w:tabs>
        <w:tab w:val="num" w:pos="567"/>
      </w:tabs>
      <w:adjustRightInd w:val="0"/>
      <w:spacing w:before="120"/>
      <w:ind w:left="567" w:hanging="567"/>
      <w:textAlignment w:val="baseline"/>
    </w:pPr>
    <w:rPr>
      <w:b w:val="0"/>
      <w:bCs w:val="0"/>
    </w:rPr>
  </w:style>
  <w:style w:type="paragraph" w:styleId="Zwykytekst">
    <w:name w:val="Plain Text"/>
    <w:basedOn w:val="Normalny"/>
    <w:rsid w:val="00906D56"/>
    <w:rPr>
      <w:rFonts w:ascii="Courier New" w:hAnsi="Courier New" w:cs="Courier New"/>
      <w:sz w:val="20"/>
      <w:szCs w:val="20"/>
    </w:rPr>
  </w:style>
  <w:style w:type="paragraph" w:styleId="Tekstprzypisudolnego">
    <w:name w:val="footnote text"/>
    <w:basedOn w:val="Normalny"/>
    <w:semiHidden/>
    <w:rsid w:val="004F07D9"/>
    <w:rPr>
      <w:sz w:val="20"/>
      <w:szCs w:val="20"/>
    </w:rPr>
  </w:style>
  <w:style w:type="character" w:styleId="Odwoanieprzypisudolnego">
    <w:name w:val="footnote reference"/>
    <w:semiHidden/>
    <w:rsid w:val="004F07D9"/>
    <w:rPr>
      <w:vertAlign w:val="superscript"/>
    </w:rPr>
  </w:style>
  <w:style w:type="table" w:styleId="Tabela-Siatka">
    <w:name w:val="Table Grid"/>
    <w:basedOn w:val="Standardowy"/>
    <w:locked/>
    <w:rsid w:val="00042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1B12"/>
    <w:pPr>
      <w:autoSpaceDE w:val="0"/>
      <w:autoSpaceDN w:val="0"/>
      <w:adjustRightInd w:val="0"/>
    </w:pPr>
    <w:rPr>
      <w:rFonts w:eastAsia="Calibri"/>
      <w:color w:val="000000"/>
      <w:sz w:val="24"/>
      <w:szCs w:val="24"/>
    </w:rPr>
  </w:style>
  <w:style w:type="paragraph" w:customStyle="1" w:styleId="Akapitzlist1">
    <w:name w:val="Akapit z listą1"/>
    <w:basedOn w:val="Normalny"/>
    <w:uiPriority w:val="99"/>
    <w:rsid w:val="00567A6C"/>
    <w:pPr>
      <w:suppressAutoHyphens/>
      <w:spacing w:after="200" w:line="276" w:lineRule="auto"/>
    </w:pPr>
    <w:rPr>
      <w:rFonts w:ascii="Calibri" w:eastAsia="Arial Unicode MS" w:hAnsi="Calibri" w:cs="font256"/>
      <w:kern w:val="1"/>
      <w:sz w:val="22"/>
      <w:szCs w:val="22"/>
      <w:lang w:eastAsia="ar-SA"/>
    </w:rPr>
  </w:style>
  <w:style w:type="paragraph" w:customStyle="1" w:styleId="Zawartotabeli">
    <w:name w:val="Zawartość tabeli"/>
    <w:basedOn w:val="Normalny"/>
    <w:rsid w:val="00567A6C"/>
    <w:pPr>
      <w:suppressLineNumbers/>
      <w:suppressAutoHyphens/>
      <w:spacing w:after="200" w:line="276" w:lineRule="auto"/>
    </w:pPr>
    <w:rPr>
      <w:rFonts w:ascii="Calibri" w:eastAsia="Arial Unicode MS" w:hAnsi="Calibri" w:cs="font256"/>
      <w:kern w:val="1"/>
      <w:sz w:val="22"/>
      <w:szCs w:val="22"/>
      <w:lang w:eastAsia="ar-SA"/>
    </w:rPr>
  </w:style>
  <w:style w:type="paragraph" w:styleId="Akapitzlist">
    <w:name w:val="List Paragraph"/>
    <w:aliases w:val="Wypunktowanie,L1,Akapit z listą5,T_SZ_List Paragraph,normalny tekst,Preambuła,CW_Lista,Normal,Akapit z listą3,Akapit z listą2"/>
    <w:basedOn w:val="Normalny"/>
    <w:link w:val="AkapitzlistZnak"/>
    <w:uiPriority w:val="34"/>
    <w:qFormat/>
    <w:rsid w:val="00567A6C"/>
    <w:pPr>
      <w:spacing w:after="200" w:line="276" w:lineRule="auto"/>
      <w:ind w:left="720"/>
      <w:contextualSpacing/>
    </w:pPr>
    <w:rPr>
      <w:rFonts w:ascii="Calibri" w:eastAsia="Calibri" w:hAnsi="Calibri"/>
      <w:kern w:val="0"/>
      <w:sz w:val="22"/>
      <w:szCs w:val="22"/>
      <w:lang w:eastAsia="en-US"/>
    </w:rPr>
  </w:style>
  <w:style w:type="paragraph" w:styleId="Bezodstpw">
    <w:name w:val="No Spacing"/>
    <w:uiPriority w:val="1"/>
    <w:qFormat/>
    <w:rsid w:val="00567A6C"/>
    <w:rPr>
      <w:rFonts w:ascii="Calibri" w:eastAsia="Calibri" w:hAnsi="Calibri"/>
      <w:sz w:val="22"/>
      <w:szCs w:val="22"/>
      <w:lang w:eastAsia="en-US"/>
    </w:rPr>
  </w:style>
  <w:style w:type="paragraph" w:customStyle="1" w:styleId="Numerowanie">
    <w:name w:val="Numerowanie"/>
    <w:basedOn w:val="Normalny"/>
    <w:rsid w:val="006E4C43"/>
    <w:pPr>
      <w:tabs>
        <w:tab w:val="num" w:pos="360"/>
      </w:tabs>
      <w:spacing w:before="120"/>
      <w:ind w:left="360" w:hanging="360"/>
      <w:jc w:val="both"/>
    </w:pPr>
    <w:rPr>
      <w:rFonts w:ascii="Book Antiqua" w:hAnsi="Book Antiqua" w:cs="Book Antiqua"/>
      <w:kern w:val="0"/>
      <w:sz w:val="22"/>
      <w:szCs w:val="22"/>
      <w:lang w:eastAsia="en-US"/>
    </w:rPr>
  </w:style>
  <w:style w:type="paragraph" w:customStyle="1" w:styleId="Punkt">
    <w:name w:val="Punkt"/>
    <w:basedOn w:val="Tekstpodstawowy"/>
    <w:rsid w:val="00E75AC0"/>
    <w:pPr>
      <w:spacing w:after="360"/>
    </w:pPr>
    <w:rPr>
      <w:b w:val="0"/>
      <w:bCs w:val="0"/>
    </w:rPr>
  </w:style>
  <w:style w:type="paragraph" w:customStyle="1" w:styleId="Domylnie">
    <w:name w:val="Domyślnie"/>
    <w:uiPriority w:val="99"/>
    <w:rsid w:val="00BA44F1"/>
    <w:pPr>
      <w:widowControl w:val="0"/>
      <w:autoSpaceDN w:val="0"/>
      <w:adjustRightInd w:val="0"/>
    </w:pPr>
    <w:rPr>
      <w:kern w:val="1"/>
      <w:sz w:val="24"/>
      <w:szCs w:val="24"/>
      <w:lang w:eastAsia="zh-CN"/>
    </w:rPr>
  </w:style>
  <w:style w:type="character" w:customStyle="1" w:styleId="Nagwek1Znak">
    <w:name w:val="Nagłówek 1 Znak"/>
    <w:basedOn w:val="Domylnaczcionkaakapitu"/>
    <w:link w:val="Nagwek1"/>
    <w:rsid w:val="006073C4"/>
    <w:rPr>
      <w:rFonts w:asciiTheme="majorHAnsi" w:eastAsiaTheme="majorEastAsia" w:hAnsiTheme="majorHAnsi" w:cstheme="majorBidi"/>
      <w:color w:val="365F91" w:themeColor="accent1" w:themeShade="BF"/>
      <w:kern w:val="32"/>
      <w:sz w:val="32"/>
      <w:szCs w:val="32"/>
    </w:rPr>
  </w:style>
  <w:style w:type="paragraph" w:styleId="Poprawka">
    <w:name w:val="Revision"/>
    <w:hidden/>
    <w:uiPriority w:val="99"/>
    <w:semiHidden/>
    <w:rsid w:val="000171F1"/>
    <w:rPr>
      <w:kern w:val="32"/>
      <w:sz w:val="24"/>
      <w:szCs w:val="24"/>
    </w:rPr>
  </w:style>
  <w:style w:type="paragraph" w:styleId="NormalnyWeb">
    <w:name w:val="Normal (Web)"/>
    <w:basedOn w:val="Normalny"/>
    <w:uiPriority w:val="99"/>
    <w:semiHidden/>
    <w:unhideWhenUsed/>
    <w:rsid w:val="00BB064C"/>
    <w:pPr>
      <w:spacing w:before="100" w:beforeAutospacing="1" w:after="100" w:afterAutospacing="1"/>
    </w:pPr>
    <w:rPr>
      <w:kern w:val="0"/>
    </w:rPr>
  </w:style>
  <w:style w:type="character" w:customStyle="1" w:styleId="AkapitzlistZnak">
    <w:name w:val="Akapit z listą Znak"/>
    <w:aliases w:val="Wypunktowanie Znak,L1 Znak,Akapit z listą5 Znak,T_SZ_List Paragraph Znak,normalny tekst Znak,Preambuła Znak,CW_Lista Znak,Normal Znak,Akapit z listą3 Znak,Akapit z listą2 Znak"/>
    <w:link w:val="Akapitzlist"/>
    <w:uiPriority w:val="34"/>
    <w:qFormat/>
    <w:locked/>
    <w:rsid w:val="00115693"/>
    <w:rPr>
      <w:rFonts w:ascii="Calibri" w:eastAsia="Calibri" w:hAnsi="Calibri"/>
      <w:sz w:val="22"/>
      <w:szCs w:val="22"/>
      <w:lang w:eastAsia="en-US"/>
    </w:rPr>
  </w:style>
  <w:style w:type="character" w:customStyle="1" w:styleId="Teksttreci4Bezpogrubienia">
    <w:name w:val="Tekst treści (4) + Bez pogrubienia"/>
    <w:basedOn w:val="Domylnaczcionkaakapitu"/>
    <w:rsid w:val="0011569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4">
    <w:name w:val="Tekst treści (4)_"/>
    <w:basedOn w:val="Domylnaczcionkaakapitu"/>
    <w:link w:val="Teksttreci40"/>
    <w:rsid w:val="00115693"/>
    <w:rPr>
      <w:b/>
      <w:bCs/>
      <w:shd w:val="clear" w:color="auto" w:fill="FFFFFF"/>
    </w:rPr>
  </w:style>
  <w:style w:type="paragraph" w:customStyle="1" w:styleId="Teksttreci40">
    <w:name w:val="Tekst treści (4)"/>
    <w:basedOn w:val="Normalny"/>
    <w:link w:val="Teksttreci4"/>
    <w:rsid w:val="00115693"/>
    <w:pPr>
      <w:widowControl w:val="0"/>
      <w:shd w:val="clear" w:color="auto" w:fill="FFFFFF"/>
      <w:spacing w:before="240" w:after="1380" w:line="0" w:lineRule="atLeast"/>
      <w:ind w:hanging="440"/>
    </w:pPr>
    <w:rPr>
      <w:b/>
      <w:bCs/>
      <w:kern w:val="0"/>
      <w:sz w:val="20"/>
      <w:szCs w:val="20"/>
    </w:rPr>
  </w:style>
  <w:style w:type="character" w:customStyle="1" w:styleId="Teksttreci2">
    <w:name w:val="Tekst treści (2)_"/>
    <w:basedOn w:val="Domylnaczcionkaakapitu"/>
    <w:link w:val="Teksttreci20"/>
    <w:rsid w:val="003167D1"/>
    <w:rPr>
      <w:shd w:val="clear" w:color="auto" w:fill="FFFFFF"/>
    </w:rPr>
  </w:style>
  <w:style w:type="paragraph" w:customStyle="1" w:styleId="Teksttreci20">
    <w:name w:val="Tekst treści (2)"/>
    <w:basedOn w:val="Normalny"/>
    <w:link w:val="Teksttreci2"/>
    <w:rsid w:val="003167D1"/>
    <w:pPr>
      <w:widowControl w:val="0"/>
      <w:shd w:val="clear" w:color="auto" w:fill="FFFFFF"/>
      <w:spacing w:before="960" w:after="1260" w:line="0" w:lineRule="atLeast"/>
      <w:ind w:hanging="740"/>
    </w:pPr>
    <w:rPr>
      <w:kern w:val="0"/>
      <w:sz w:val="20"/>
      <w:szCs w:val="20"/>
    </w:rPr>
  </w:style>
  <w:style w:type="character" w:customStyle="1" w:styleId="Teksttreci3Bezkursywy">
    <w:name w:val="Tekst treści (3) + Bez kursywy"/>
    <w:basedOn w:val="Domylnaczcionkaakapitu"/>
    <w:rsid w:val="003167D1"/>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Nagwek5">
    <w:name w:val="Nagłówek #5_"/>
    <w:basedOn w:val="Domylnaczcionkaakapitu"/>
    <w:link w:val="Nagwek50"/>
    <w:rsid w:val="0033450E"/>
    <w:rPr>
      <w:b/>
      <w:bCs/>
      <w:shd w:val="clear" w:color="auto" w:fill="FFFFFF"/>
    </w:rPr>
  </w:style>
  <w:style w:type="paragraph" w:customStyle="1" w:styleId="Nagwek50">
    <w:name w:val="Nagłówek #5"/>
    <w:basedOn w:val="Normalny"/>
    <w:link w:val="Nagwek5"/>
    <w:rsid w:val="0033450E"/>
    <w:pPr>
      <w:widowControl w:val="0"/>
      <w:shd w:val="clear" w:color="auto" w:fill="FFFFFF"/>
      <w:spacing w:before="300" w:line="317" w:lineRule="exact"/>
      <w:ind w:hanging="480"/>
      <w:jc w:val="both"/>
      <w:outlineLvl w:val="4"/>
    </w:pPr>
    <w:rPr>
      <w:b/>
      <w:bCs/>
      <w:kern w:val="0"/>
      <w:sz w:val="20"/>
      <w:szCs w:val="20"/>
    </w:rPr>
  </w:style>
  <w:style w:type="character" w:customStyle="1" w:styleId="Teksttreci">
    <w:name w:val="Tekst treści_"/>
    <w:basedOn w:val="Domylnaczcionkaakapitu"/>
    <w:link w:val="Teksttreci0"/>
    <w:rsid w:val="00BD0C78"/>
    <w:rPr>
      <w:sz w:val="22"/>
      <w:szCs w:val="22"/>
      <w:shd w:val="clear" w:color="auto" w:fill="FFFFFF"/>
    </w:rPr>
  </w:style>
  <w:style w:type="character" w:customStyle="1" w:styleId="Inne">
    <w:name w:val="Inne_"/>
    <w:basedOn w:val="Domylnaczcionkaakapitu"/>
    <w:link w:val="Inne0"/>
    <w:rsid w:val="00BD0C78"/>
    <w:rPr>
      <w:sz w:val="22"/>
      <w:szCs w:val="22"/>
      <w:shd w:val="clear" w:color="auto" w:fill="FFFFFF"/>
    </w:rPr>
  </w:style>
  <w:style w:type="character" w:customStyle="1" w:styleId="Teksttreci3">
    <w:name w:val="Tekst treści (3)_"/>
    <w:basedOn w:val="Domylnaczcionkaakapitu"/>
    <w:link w:val="Teksttreci30"/>
    <w:rsid w:val="00BD0C78"/>
    <w:rPr>
      <w:rFonts w:ascii="Arial" w:eastAsia="Arial" w:hAnsi="Arial" w:cs="Arial"/>
      <w:sz w:val="19"/>
      <w:szCs w:val="19"/>
      <w:shd w:val="clear" w:color="auto" w:fill="FFFFFF"/>
    </w:rPr>
  </w:style>
  <w:style w:type="paragraph" w:customStyle="1" w:styleId="Teksttreci0">
    <w:name w:val="Tekst treści"/>
    <w:basedOn w:val="Normalny"/>
    <w:link w:val="Teksttreci"/>
    <w:rsid w:val="00BD0C78"/>
    <w:pPr>
      <w:widowControl w:val="0"/>
      <w:shd w:val="clear" w:color="auto" w:fill="FFFFFF"/>
      <w:spacing w:after="280" w:line="259" w:lineRule="auto"/>
    </w:pPr>
    <w:rPr>
      <w:kern w:val="0"/>
      <w:sz w:val="22"/>
      <w:szCs w:val="22"/>
    </w:rPr>
  </w:style>
  <w:style w:type="paragraph" w:customStyle="1" w:styleId="Inne0">
    <w:name w:val="Inne"/>
    <w:basedOn w:val="Normalny"/>
    <w:link w:val="Inne"/>
    <w:rsid w:val="00BD0C78"/>
    <w:pPr>
      <w:widowControl w:val="0"/>
      <w:shd w:val="clear" w:color="auto" w:fill="FFFFFF"/>
      <w:spacing w:after="280" w:line="259" w:lineRule="auto"/>
    </w:pPr>
    <w:rPr>
      <w:kern w:val="0"/>
      <w:sz w:val="22"/>
      <w:szCs w:val="22"/>
    </w:rPr>
  </w:style>
  <w:style w:type="paragraph" w:customStyle="1" w:styleId="Teksttreci30">
    <w:name w:val="Tekst treści (3)"/>
    <w:basedOn w:val="Normalny"/>
    <w:link w:val="Teksttreci3"/>
    <w:rsid w:val="00BD0C78"/>
    <w:pPr>
      <w:widowControl w:val="0"/>
      <w:shd w:val="clear" w:color="auto" w:fill="FFFFFF"/>
      <w:spacing w:after="1400"/>
      <w:ind w:firstLine="720"/>
    </w:pPr>
    <w:rPr>
      <w:rFonts w:ascii="Arial" w:eastAsia="Arial" w:hAnsi="Arial" w:cs="Arial"/>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3144060">
      <w:bodyDiv w:val="1"/>
      <w:marLeft w:val="0"/>
      <w:marRight w:val="0"/>
      <w:marTop w:val="0"/>
      <w:marBottom w:val="0"/>
      <w:divBdr>
        <w:top w:val="none" w:sz="0" w:space="0" w:color="auto"/>
        <w:left w:val="none" w:sz="0" w:space="0" w:color="auto"/>
        <w:bottom w:val="none" w:sz="0" w:space="0" w:color="auto"/>
        <w:right w:val="none" w:sz="0" w:space="0" w:color="auto"/>
      </w:divBdr>
    </w:div>
    <w:div w:id="79377161">
      <w:bodyDiv w:val="1"/>
      <w:marLeft w:val="0"/>
      <w:marRight w:val="0"/>
      <w:marTop w:val="0"/>
      <w:marBottom w:val="0"/>
      <w:divBdr>
        <w:top w:val="none" w:sz="0" w:space="0" w:color="auto"/>
        <w:left w:val="none" w:sz="0" w:space="0" w:color="auto"/>
        <w:bottom w:val="none" w:sz="0" w:space="0" w:color="auto"/>
        <w:right w:val="none" w:sz="0" w:space="0" w:color="auto"/>
      </w:divBdr>
      <w:divsChild>
        <w:div w:id="1944608776">
          <w:marLeft w:val="360"/>
          <w:marRight w:val="0"/>
          <w:marTop w:val="72"/>
          <w:marBottom w:val="72"/>
          <w:divBdr>
            <w:top w:val="none" w:sz="0" w:space="0" w:color="auto"/>
            <w:left w:val="none" w:sz="0" w:space="0" w:color="auto"/>
            <w:bottom w:val="none" w:sz="0" w:space="0" w:color="auto"/>
            <w:right w:val="none" w:sz="0" w:space="0" w:color="auto"/>
          </w:divBdr>
          <w:divsChild>
            <w:div w:id="517738957">
              <w:marLeft w:val="0"/>
              <w:marRight w:val="0"/>
              <w:marTop w:val="0"/>
              <w:marBottom w:val="0"/>
              <w:divBdr>
                <w:top w:val="none" w:sz="0" w:space="0" w:color="auto"/>
                <w:left w:val="none" w:sz="0" w:space="0" w:color="auto"/>
                <w:bottom w:val="none" w:sz="0" w:space="0" w:color="auto"/>
                <w:right w:val="none" w:sz="0" w:space="0" w:color="auto"/>
              </w:divBdr>
            </w:div>
          </w:divsChild>
        </w:div>
        <w:div w:id="2005891325">
          <w:marLeft w:val="360"/>
          <w:marRight w:val="0"/>
          <w:marTop w:val="0"/>
          <w:marBottom w:val="72"/>
          <w:divBdr>
            <w:top w:val="none" w:sz="0" w:space="0" w:color="auto"/>
            <w:left w:val="none" w:sz="0" w:space="0" w:color="auto"/>
            <w:bottom w:val="none" w:sz="0" w:space="0" w:color="auto"/>
            <w:right w:val="none" w:sz="0" w:space="0" w:color="auto"/>
          </w:divBdr>
          <w:divsChild>
            <w:div w:id="1000619292">
              <w:marLeft w:val="0"/>
              <w:marRight w:val="0"/>
              <w:marTop w:val="0"/>
              <w:marBottom w:val="0"/>
              <w:divBdr>
                <w:top w:val="none" w:sz="0" w:space="0" w:color="auto"/>
                <w:left w:val="none" w:sz="0" w:space="0" w:color="auto"/>
                <w:bottom w:val="none" w:sz="0" w:space="0" w:color="auto"/>
                <w:right w:val="none" w:sz="0" w:space="0" w:color="auto"/>
              </w:divBdr>
            </w:div>
          </w:divsChild>
        </w:div>
        <w:div w:id="505635868">
          <w:marLeft w:val="360"/>
          <w:marRight w:val="0"/>
          <w:marTop w:val="0"/>
          <w:marBottom w:val="72"/>
          <w:divBdr>
            <w:top w:val="none" w:sz="0" w:space="0" w:color="auto"/>
            <w:left w:val="none" w:sz="0" w:space="0" w:color="auto"/>
            <w:bottom w:val="none" w:sz="0" w:space="0" w:color="auto"/>
            <w:right w:val="none" w:sz="0" w:space="0" w:color="auto"/>
          </w:divBdr>
          <w:divsChild>
            <w:div w:id="928925191">
              <w:marLeft w:val="0"/>
              <w:marRight w:val="0"/>
              <w:marTop w:val="0"/>
              <w:marBottom w:val="0"/>
              <w:divBdr>
                <w:top w:val="none" w:sz="0" w:space="0" w:color="auto"/>
                <w:left w:val="none" w:sz="0" w:space="0" w:color="auto"/>
                <w:bottom w:val="none" w:sz="0" w:space="0" w:color="auto"/>
                <w:right w:val="none" w:sz="0" w:space="0" w:color="auto"/>
              </w:divBdr>
            </w:div>
          </w:divsChild>
        </w:div>
        <w:div w:id="2027704733">
          <w:marLeft w:val="360"/>
          <w:marRight w:val="0"/>
          <w:marTop w:val="0"/>
          <w:marBottom w:val="72"/>
          <w:divBdr>
            <w:top w:val="none" w:sz="0" w:space="0" w:color="auto"/>
            <w:left w:val="none" w:sz="0" w:space="0" w:color="auto"/>
            <w:bottom w:val="none" w:sz="0" w:space="0" w:color="auto"/>
            <w:right w:val="none" w:sz="0" w:space="0" w:color="auto"/>
          </w:divBdr>
          <w:divsChild>
            <w:div w:id="4614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F7989-A2DD-4858-8456-6A8C4A7C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4560</Words>
  <Characters>29391</Characters>
  <Application>Microsoft Office Word</Application>
  <DocSecurity>0</DocSecurity>
  <Lines>244</Lines>
  <Paragraphs>67</Paragraphs>
  <ScaleCrop>false</ScaleCrop>
  <HeadingPairs>
    <vt:vector size="2" baseType="variant">
      <vt:variant>
        <vt:lpstr>Tytuł</vt:lpstr>
      </vt:variant>
      <vt:variant>
        <vt:i4>1</vt:i4>
      </vt:variant>
    </vt:vector>
  </HeadingPairs>
  <TitlesOfParts>
    <vt:vector size="1" baseType="lpstr">
      <vt:lpstr>Wzór umowy</vt:lpstr>
    </vt:vector>
  </TitlesOfParts>
  <Company>Microsoft</Company>
  <LinksUpToDate>false</LinksUpToDate>
  <CharactersWithSpaces>33884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Monika</dc:creator>
  <cp:lastModifiedBy>Małgorzata Kowalska</cp:lastModifiedBy>
  <cp:revision>3</cp:revision>
  <cp:lastPrinted>2021-12-20T16:11:00Z</cp:lastPrinted>
  <dcterms:created xsi:type="dcterms:W3CDTF">2021-12-20T11:42:00Z</dcterms:created>
  <dcterms:modified xsi:type="dcterms:W3CDTF">2021-12-20T16:23:00Z</dcterms:modified>
</cp:coreProperties>
</file>