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11097C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11097C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11097C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11097C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 w:rsidTr="0011097C">
        <w:trPr>
          <w:jc w:val="center"/>
        </w:trPr>
        <w:tc>
          <w:tcPr>
            <w:tcW w:w="9288" w:type="dxa"/>
            <w:shd w:val="clear" w:color="auto" w:fill="E7E6E6" w:themeFill="background2"/>
          </w:tcPr>
          <w:p w:rsidR="000057B5" w:rsidRDefault="000057B5" w:rsidP="00186F63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0057B5">
              <w:rPr>
                <w:rFonts w:cstheme="minorHAnsi"/>
                <w:b/>
              </w:rPr>
              <w:t>Wózek transportowy oraz wó</w:t>
            </w:r>
            <w:bookmarkStart w:id="0" w:name="_GoBack"/>
            <w:bookmarkEnd w:id="0"/>
            <w:r w:rsidRPr="000057B5">
              <w:rPr>
                <w:rFonts w:cstheme="minorHAnsi"/>
                <w:b/>
              </w:rPr>
              <w:t xml:space="preserve">zek inwalidzki na potrzeby doposażenia </w:t>
            </w:r>
          </w:p>
          <w:p w:rsidR="00FA3171" w:rsidRPr="00C42752" w:rsidRDefault="000057B5" w:rsidP="00186F63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0057B5">
              <w:rPr>
                <w:rFonts w:cstheme="minorHAnsi"/>
                <w:b/>
              </w:rPr>
              <w:t>Monoprofilowego Centrum Symulacji Medycznej</w:t>
            </w:r>
          </w:p>
        </w:tc>
      </w:tr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186F63">
              <w:rPr>
                <w:rFonts w:eastAsia="Calibri" w:cstheme="minorHAnsi"/>
                <w:color w:val="000000"/>
                <w:sz w:val="20"/>
                <w:szCs w:val="20"/>
              </w:rPr>
              <w:t>Akademię</w:t>
            </w:r>
            <w:r w:rsidR="00186F63" w:rsidRPr="00186F63">
              <w:rPr>
                <w:rFonts w:eastAsia="Calibri" w:cstheme="minorHAnsi"/>
                <w:color w:val="000000"/>
                <w:sz w:val="20"/>
                <w:szCs w:val="20"/>
              </w:rPr>
              <w:t xml:space="preserve"> Nauk Stosowanych </w:t>
            </w:r>
            <w:r w:rsidRPr="00C42752">
              <w:rPr>
                <w:rFonts w:eastAsia="Calibri" w:cstheme="minorHAnsi"/>
                <w:color w:val="000000"/>
                <w:sz w:val="20"/>
                <w:szCs w:val="20"/>
              </w:rPr>
              <w:t>im. J. A. Komeńskiego w Lesznie</w:t>
            </w:r>
            <w:r w:rsidRPr="00C4275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580FBC" w:rsidRDefault="00580FB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723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1035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479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3171" w:rsidRPr="00C42752" w:rsidRDefault="00F70A2F" w:rsidP="00580FB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działając w imieniu i na rzecz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lastRenderedPageBreak/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FA3171" w:rsidRPr="00C42752" w:rsidRDefault="0011097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70A2F" w:rsidRPr="00C42752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F70A2F" w:rsidRPr="00C42752">
        <w:rPr>
          <w:rFonts w:asciiTheme="minorHAnsi" w:hAnsiTheme="minorHAnsi" w:cstheme="minorHAnsi"/>
          <w:sz w:val="16"/>
          <w:szCs w:val="16"/>
        </w:rPr>
        <w:t>)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FA3171" w:rsidRPr="00C42752" w:rsidRDefault="00F70A2F" w:rsidP="0011097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:rsidR="00FA3171" w:rsidRPr="0011097C" w:rsidRDefault="00F70A2F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 xml:space="preserve">         (miejscowość, data)</w:t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Pr="0011097C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>(podpis)</w:t>
      </w:r>
    </w:p>
    <w:sectPr w:rsidR="00FA3171" w:rsidRPr="0011097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F" w:rsidRDefault="009C0E7F">
      <w:pPr>
        <w:spacing w:after="0" w:line="240" w:lineRule="auto"/>
      </w:pPr>
      <w:r>
        <w:separator/>
      </w:r>
    </w:p>
  </w:endnote>
  <w:endnote w:type="continuationSeparator" w:id="0">
    <w:p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21" w:rsidRPr="00996138" w:rsidRDefault="00186F63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ascii="Calibri" w:hAnsi="Calibri" w:cs="Calibri"/>
      </w:rPr>
      <w:t>AKADEMIA NAUK STOSOWANYCH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A47B21"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186F6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FA3171" w:rsidRDefault="00A47B21" w:rsidP="00A47B21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F70A2F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Pr="0011147E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3171" w:rsidRPr="00C42752" w:rsidRDefault="002807E2">
    <w:pPr>
      <w:spacing w:after="0" w:line="360" w:lineRule="auto"/>
      <w:rPr>
        <w:rFonts w:cstheme="minorHAnsi"/>
        <w:color w:val="FF0000"/>
      </w:rPr>
    </w:pPr>
    <w:r w:rsidRPr="0011147E">
      <w:rPr>
        <w:rFonts w:eastAsia="Times New Roman" w:cstheme="minorHAnsi"/>
        <w:sz w:val="20"/>
        <w:szCs w:val="20"/>
        <w:lang w:eastAsia="pl-PL" w:bidi="pl-PL"/>
      </w:rPr>
      <w:t>K-GT-43-232-</w:t>
    </w:r>
    <w:r w:rsidR="000057B5">
      <w:rPr>
        <w:rFonts w:eastAsia="Times New Roman" w:cstheme="minorHAnsi"/>
        <w:sz w:val="20"/>
        <w:szCs w:val="20"/>
        <w:lang w:eastAsia="pl-PL" w:bidi="pl-PL"/>
      </w:rPr>
      <w:t>6</w:t>
    </w:r>
    <w:r w:rsidR="00EF2EC5">
      <w:rPr>
        <w:rFonts w:eastAsia="Times New Roman" w:cstheme="minorHAnsi"/>
        <w:sz w:val="20"/>
        <w:szCs w:val="20"/>
        <w:lang w:eastAsia="pl-PL" w:bidi="pl-PL"/>
      </w:rPr>
      <w:t>/</w:t>
    </w:r>
    <w:r w:rsidR="00A47B21">
      <w:rPr>
        <w:rFonts w:eastAsia="Times New Roman" w:cstheme="minorHAnsi"/>
        <w:sz w:val="20"/>
        <w:szCs w:val="20"/>
        <w:lang w:eastAsia="pl-PL" w:bidi="pl-PL"/>
      </w:rPr>
      <w:t>202</w:t>
    </w:r>
    <w:r w:rsidR="008B35B6">
      <w:rPr>
        <w:rFonts w:eastAsia="Times New Roman" w:cstheme="minorHAnsi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00196B"/>
    <w:rsid w:val="000057B5"/>
    <w:rsid w:val="0011097C"/>
    <w:rsid w:val="0011147E"/>
    <w:rsid w:val="00186F63"/>
    <w:rsid w:val="00190DAF"/>
    <w:rsid w:val="00266695"/>
    <w:rsid w:val="002807E2"/>
    <w:rsid w:val="0032486A"/>
    <w:rsid w:val="004C7419"/>
    <w:rsid w:val="00517402"/>
    <w:rsid w:val="00580FBC"/>
    <w:rsid w:val="005D323D"/>
    <w:rsid w:val="00744B76"/>
    <w:rsid w:val="008B35B6"/>
    <w:rsid w:val="008D784B"/>
    <w:rsid w:val="00975A20"/>
    <w:rsid w:val="009C0E7F"/>
    <w:rsid w:val="009D68D3"/>
    <w:rsid w:val="00A36202"/>
    <w:rsid w:val="00A47B21"/>
    <w:rsid w:val="00A93D23"/>
    <w:rsid w:val="00B73DB7"/>
    <w:rsid w:val="00BD7912"/>
    <w:rsid w:val="00BE5DAF"/>
    <w:rsid w:val="00C42752"/>
    <w:rsid w:val="00EF2EC5"/>
    <w:rsid w:val="00F14FE2"/>
    <w:rsid w:val="00F70A2F"/>
    <w:rsid w:val="00FA3171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AC5E34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448</Words>
  <Characters>2693</Characters>
  <Application>Microsoft Office Word</Application>
  <DocSecurity>0</DocSecurity>
  <Lines>22</Lines>
  <Paragraphs>6</Paragraphs>
  <ScaleCrop>false</ScaleCrop>
  <Company>PWSZ Leszno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45</cp:revision>
  <dcterms:created xsi:type="dcterms:W3CDTF">2021-02-05T08:52:00Z</dcterms:created>
  <dcterms:modified xsi:type="dcterms:W3CDTF">2023-07-18T08:44:00Z</dcterms:modified>
  <dc:language>pl-PL</dc:language>
</cp:coreProperties>
</file>