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rsidP="004B6326">
      <w:pPr>
        <w:jc w:val="center"/>
        <w:rPr>
          <w:b/>
          <w:sz w:val="34"/>
          <w:szCs w:val="34"/>
        </w:rPr>
      </w:pPr>
      <w:r>
        <w:rPr>
          <w:b/>
          <w:sz w:val="34"/>
          <w:szCs w:val="34"/>
        </w:rPr>
        <w:t>SPECYFIKACJA WARUNKÓW ZAMÓWIENIA</w:t>
      </w:r>
    </w:p>
    <w:p w14:paraId="4A7F353C" w14:textId="77777777" w:rsidR="00031B99" w:rsidRDefault="00031B99" w:rsidP="004B6326"/>
    <w:p w14:paraId="0D2A0FF3" w14:textId="77777777" w:rsidR="00031B99" w:rsidRPr="007C18D9" w:rsidRDefault="00031B99" w:rsidP="004B6326">
      <w:pPr>
        <w:rPr>
          <w:sz w:val="20"/>
          <w:szCs w:val="20"/>
        </w:rPr>
      </w:pPr>
    </w:p>
    <w:p w14:paraId="00000004" w14:textId="77777777" w:rsidR="001F0474" w:rsidRPr="007C18D9" w:rsidRDefault="000534DE" w:rsidP="004B6326">
      <w:pPr>
        <w:rPr>
          <w:b/>
          <w:sz w:val="20"/>
          <w:szCs w:val="20"/>
        </w:rPr>
      </w:pPr>
      <w:r w:rsidRPr="007C18D9">
        <w:rPr>
          <w:b/>
          <w:sz w:val="20"/>
          <w:szCs w:val="20"/>
        </w:rPr>
        <w:t>ZAMAWIAJĄCY:</w:t>
      </w:r>
    </w:p>
    <w:p w14:paraId="664DB6E7" w14:textId="4098C2D2" w:rsidR="00A201C5" w:rsidRPr="00A16576" w:rsidRDefault="00A201C5" w:rsidP="004B6326">
      <w:pPr>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4B6326">
      <w:pPr>
        <w:rPr>
          <w:sz w:val="20"/>
          <w:szCs w:val="20"/>
        </w:rPr>
      </w:pPr>
      <w:r w:rsidRPr="00A16576">
        <w:rPr>
          <w:sz w:val="20"/>
          <w:szCs w:val="20"/>
        </w:rPr>
        <w:t>ul. Mickiewicza 10</w:t>
      </w:r>
    </w:p>
    <w:p w14:paraId="00000006" w14:textId="7C9A69F7" w:rsidR="001F0474" w:rsidRDefault="00A201C5" w:rsidP="004B6326">
      <w:pPr>
        <w:rPr>
          <w:sz w:val="20"/>
          <w:szCs w:val="20"/>
        </w:rPr>
      </w:pPr>
      <w:r w:rsidRPr="00CD0BE3">
        <w:rPr>
          <w:sz w:val="20"/>
          <w:szCs w:val="20"/>
        </w:rPr>
        <w:t>13-300 Nowe Miasto Lubawskie</w:t>
      </w:r>
    </w:p>
    <w:p w14:paraId="6E3B276B" w14:textId="77777777" w:rsidR="004F1426" w:rsidRPr="00CD0BE3" w:rsidRDefault="004F1426" w:rsidP="004B6326">
      <w:pPr>
        <w:rPr>
          <w:sz w:val="20"/>
          <w:szCs w:val="20"/>
        </w:rPr>
      </w:pPr>
    </w:p>
    <w:p w14:paraId="7EB7C822" w14:textId="77777777" w:rsidR="002A5721" w:rsidRDefault="002A5721" w:rsidP="004B6326">
      <w:pPr>
        <w:jc w:val="center"/>
        <w:rPr>
          <w:b/>
          <w:sz w:val="20"/>
          <w:szCs w:val="20"/>
        </w:rPr>
      </w:pPr>
    </w:p>
    <w:p w14:paraId="6E641CFE" w14:textId="77777777" w:rsidR="004F1426" w:rsidRPr="00CD0BE3" w:rsidRDefault="004F1426" w:rsidP="004B6326">
      <w:pPr>
        <w:jc w:val="center"/>
        <w:rPr>
          <w:b/>
          <w:sz w:val="20"/>
          <w:szCs w:val="20"/>
        </w:rPr>
      </w:pPr>
    </w:p>
    <w:p w14:paraId="3DD8B221" w14:textId="77777777" w:rsidR="00031B99" w:rsidRPr="00CD0BE3" w:rsidRDefault="00031B99" w:rsidP="004B6326">
      <w:pPr>
        <w:jc w:val="both"/>
        <w:rPr>
          <w:b/>
          <w:sz w:val="20"/>
          <w:szCs w:val="20"/>
        </w:rPr>
      </w:pPr>
      <w:r w:rsidRPr="00CD0BE3">
        <w:rPr>
          <w:b/>
          <w:sz w:val="20"/>
          <w:szCs w:val="20"/>
        </w:rPr>
        <w:t>TRYB POSTĘPOWANIA:</w:t>
      </w:r>
    </w:p>
    <w:p w14:paraId="5867A29D" w14:textId="33E5DE3A" w:rsidR="009940D8" w:rsidRPr="00CD0BE3" w:rsidRDefault="00031B99" w:rsidP="004B6326">
      <w:pPr>
        <w:jc w:val="both"/>
        <w:rPr>
          <w:sz w:val="20"/>
          <w:szCs w:val="20"/>
        </w:rPr>
      </w:pPr>
      <w:r w:rsidRPr="00CD0BE3">
        <w:rPr>
          <w:sz w:val="20"/>
          <w:szCs w:val="20"/>
        </w:rPr>
        <w:t xml:space="preserve">Tryb </w:t>
      </w:r>
      <w:r w:rsidR="009940D8" w:rsidRPr="00CD0BE3">
        <w:rPr>
          <w:sz w:val="20"/>
          <w:szCs w:val="20"/>
        </w:rPr>
        <w:t>podstawowy</w:t>
      </w:r>
      <w:r w:rsidRPr="00CD0BE3">
        <w:rPr>
          <w:sz w:val="20"/>
          <w:szCs w:val="20"/>
        </w:rPr>
        <w:t xml:space="preserve"> na podst.</w:t>
      </w:r>
      <w:r w:rsidR="009940D8" w:rsidRPr="00CD0BE3">
        <w:rPr>
          <w:sz w:val="20"/>
          <w:szCs w:val="20"/>
        </w:rPr>
        <w:t xml:space="preserve"> art. 275 pkt</w:t>
      </w:r>
      <w:r w:rsidRPr="00CD0BE3">
        <w:rPr>
          <w:sz w:val="20"/>
          <w:szCs w:val="20"/>
        </w:rPr>
        <w:t>.</w:t>
      </w:r>
      <w:r w:rsidR="009940D8" w:rsidRPr="00CD0BE3">
        <w:rPr>
          <w:sz w:val="20"/>
          <w:szCs w:val="20"/>
        </w:rPr>
        <w:t xml:space="preserve"> 1 </w:t>
      </w:r>
      <w:r w:rsidRPr="00CD0BE3">
        <w:rPr>
          <w:sz w:val="20"/>
          <w:szCs w:val="20"/>
        </w:rPr>
        <w:t xml:space="preserve">ustawy z dnia 11 września 2019 r. Prawo zamówień publicznych (Dz. U. z 2019 r., poz. 2019 z </w:t>
      </w:r>
      <w:proofErr w:type="spellStart"/>
      <w:r w:rsidRPr="00CD0BE3">
        <w:rPr>
          <w:sz w:val="20"/>
          <w:szCs w:val="20"/>
        </w:rPr>
        <w:t>późn</w:t>
      </w:r>
      <w:proofErr w:type="spellEnd"/>
      <w:r w:rsidRPr="00CD0BE3">
        <w:rPr>
          <w:sz w:val="20"/>
          <w:szCs w:val="20"/>
        </w:rPr>
        <w:t xml:space="preserve">. zm.), zwanej dalej </w:t>
      </w:r>
      <w:r w:rsidR="007C18D9" w:rsidRPr="00CD0BE3">
        <w:rPr>
          <w:sz w:val="20"/>
          <w:szCs w:val="20"/>
        </w:rPr>
        <w:t>„</w:t>
      </w:r>
      <w:r w:rsidRPr="00CD0BE3">
        <w:rPr>
          <w:sz w:val="20"/>
          <w:szCs w:val="20"/>
        </w:rPr>
        <w:t>ustawą PZP</w:t>
      </w:r>
      <w:r w:rsidR="007C18D9" w:rsidRPr="00CD0BE3">
        <w:rPr>
          <w:sz w:val="20"/>
          <w:szCs w:val="20"/>
        </w:rPr>
        <w:t>”</w:t>
      </w:r>
      <w:r w:rsidRPr="00CD0BE3">
        <w:rPr>
          <w:sz w:val="20"/>
          <w:szCs w:val="20"/>
        </w:rPr>
        <w:t xml:space="preserve">,  </w:t>
      </w:r>
      <w:r w:rsidR="000534DE" w:rsidRPr="00CD0BE3">
        <w:rPr>
          <w:sz w:val="20"/>
          <w:szCs w:val="20"/>
        </w:rPr>
        <w:t xml:space="preserve">o wartości zamówienia nieprzekraczającej progów unijnych o jakich stanowi art. 3 </w:t>
      </w:r>
      <w:r w:rsidR="00F30DDE" w:rsidRPr="00CD0BE3">
        <w:rPr>
          <w:sz w:val="20"/>
          <w:szCs w:val="20"/>
        </w:rPr>
        <w:t>ustawy PZP</w:t>
      </w:r>
    </w:p>
    <w:p w14:paraId="28EDC5EB" w14:textId="77777777" w:rsidR="009940D8" w:rsidRDefault="009940D8" w:rsidP="004B6326">
      <w:pPr>
        <w:rPr>
          <w:sz w:val="20"/>
          <w:szCs w:val="20"/>
        </w:rPr>
      </w:pPr>
    </w:p>
    <w:p w14:paraId="11B9367C" w14:textId="77777777" w:rsidR="004F1426" w:rsidRDefault="004F1426" w:rsidP="004B6326">
      <w:pPr>
        <w:rPr>
          <w:sz w:val="20"/>
          <w:szCs w:val="20"/>
        </w:rPr>
      </w:pPr>
    </w:p>
    <w:p w14:paraId="096BF06B" w14:textId="77777777" w:rsidR="004F1426" w:rsidRPr="00CD0BE3" w:rsidRDefault="004F1426" w:rsidP="004B6326">
      <w:pPr>
        <w:rPr>
          <w:sz w:val="20"/>
          <w:szCs w:val="20"/>
        </w:rPr>
      </w:pPr>
    </w:p>
    <w:p w14:paraId="3BE284EE" w14:textId="77777777" w:rsidR="00CD0BE3" w:rsidRDefault="007C18D9" w:rsidP="004B6326">
      <w:pPr>
        <w:jc w:val="both"/>
        <w:rPr>
          <w:b/>
          <w:sz w:val="20"/>
          <w:szCs w:val="20"/>
        </w:rPr>
      </w:pPr>
      <w:r w:rsidRPr="00CD0BE3">
        <w:rPr>
          <w:b/>
          <w:sz w:val="20"/>
          <w:szCs w:val="20"/>
        </w:rPr>
        <w:t>PRZEDMIOT ZAMÓWIENIA:</w:t>
      </w:r>
    </w:p>
    <w:p w14:paraId="5151B37C" w14:textId="6A0A17CA" w:rsidR="00CD0BE3" w:rsidRPr="00B848D5" w:rsidRDefault="00D42A98" w:rsidP="004B6326">
      <w:pPr>
        <w:jc w:val="both"/>
        <w:rPr>
          <w:sz w:val="20"/>
          <w:szCs w:val="20"/>
        </w:rPr>
      </w:pPr>
      <w:r w:rsidRPr="00B848D5">
        <w:rPr>
          <w:sz w:val="20"/>
          <w:szCs w:val="20"/>
        </w:rPr>
        <w:t xml:space="preserve">obsługa </w:t>
      </w:r>
      <w:r w:rsidR="00B848D5" w:rsidRPr="00B848D5">
        <w:rPr>
          <w:sz w:val="20"/>
          <w:szCs w:val="20"/>
        </w:rPr>
        <w:t xml:space="preserve">techniczno-gospodarcza obiektów </w:t>
      </w:r>
      <w:r w:rsidR="00B848D5">
        <w:rPr>
          <w:sz w:val="20"/>
          <w:szCs w:val="20"/>
        </w:rPr>
        <w:t>i</w:t>
      </w:r>
      <w:r w:rsidR="00B848D5" w:rsidRPr="00B848D5">
        <w:rPr>
          <w:sz w:val="20"/>
          <w:szCs w:val="20"/>
        </w:rPr>
        <w:t xml:space="preserve"> urządzeń Szpitala Powiatowego w Nowym Mieście Lubawskim sp. z o.o.</w:t>
      </w:r>
    </w:p>
    <w:p w14:paraId="74A78426" w14:textId="004195E8" w:rsidR="000534DE" w:rsidRDefault="000534DE" w:rsidP="004B6326">
      <w:pPr>
        <w:jc w:val="both"/>
        <w:rPr>
          <w:sz w:val="20"/>
          <w:szCs w:val="20"/>
        </w:rPr>
      </w:pPr>
    </w:p>
    <w:p w14:paraId="0CF2E349" w14:textId="77777777" w:rsidR="004F1426" w:rsidRDefault="004F1426" w:rsidP="004B6326">
      <w:pPr>
        <w:jc w:val="both"/>
        <w:rPr>
          <w:sz w:val="20"/>
          <w:szCs w:val="20"/>
        </w:rPr>
      </w:pPr>
    </w:p>
    <w:p w14:paraId="5D0613A7" w14:textId="77777777" w:rsidR="004F1426" w:rsidRPr="00CD0BE3" w:rsidRDefault="004F1426" w:rsidP="004B6326">
      <w:pPr>
        <w:jc w:val="both"/>
        <w:rPr>
          <w:sz w:val="20"/>
          <w:szCs w:val="20"/>
        </w:rPr>
      </w:pPr>
    </w:p>
    <w:p w14:paraId="00000011" w14:textId="6C7EA819" w:rsidR="001F0474" w:rsidRPr="00A16576" w:rsidRDefault="007C18D9" w:rsidP="004B6326">
      <w:pPr>
        <w:rPr>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B848D5">
        <w:rPr>
          <w:sz w:val="20"/>
          <w:szCs w:val="20"/>
        </w:rPr>
        <w:t>4</w:t>
      </w:r>
      <w:r w:rsidR="002A5721" w:rsidRPr="00A16576">
        <w:rPr>
          <w:sz w:val="20"/>
          <w:szCs w:val="20"/>
        </w:rPr>
        <w:t>/2021</w:t>
      </w:r>
    </w:p>
    <w:p w14:paraId="00000013" w14:textId="77777777" w:rsidR="001F0474" w:rsidRPr="00A16576" w:rsidRDefault="001F0474" w:rsidP="004B6326">
      <w:pPr>
        <w:rPr>
          <w:sz w:val="20"/>
          <w:szCs w:val="20"/>
        </w:rPr>
      </w:pPr>
    </w:p>
    <w:p w14:paraId="25F6FEA4" w14:textId="15D0F74F" w:rsidR="00A16576" w:rsidRPr="00A16576" w:rsidRDefault="00A16576" w:rsidP="004B6326">
      <w:pPr>
        <w:pStyle w:val="Tekstpodstawowy3"/>
        <w:spacing w:line="276" w:lineRule="auto"/>
        <w:ind w:left="2160" w:firstLine="720"/>
        <w:rPr>
          <w:rFonts w:cs="Arial"/>
          <w:sz w:val="20"/>
        </w:rPr>
      </w:pPr>
    </w:p>
    <w:p w14:paraId="5C7F7700" w14:textId="5B86E81A" w:rsidR="007C18D9" w:rsidRDefault="007C18D9" w:rsidP="004B6326"/>
    <w:p w14:paraId="7B3D87C5" w14:textId="77777777" w:rsidR="007C18D9" w:rsidRDefault="007C18D9" w:rsidP="004B6326"/>
    <w:p w14:paraId="00000014" w14:textId="77777777" w:rsidR="001F0474" w:rsidRDefault="001F0474" w:rsidP="004B6326">
      <w:pPr>
        <w:jc w:val="center"/>
      </w:pPr>
    </w:p>
    <w:p w14:paraId="00000017" w14:textId="77777777" w:rsidR="001F0474" w:rsidRDefault="001F0474" w:rsidP="004B6326">
      <w:pPr>
        <w:jc w:val="center"/>
      </w:pPr>
    </w:p>
    <w:p w14:paraId="00000018" w14:textId="77777777" w:rsidR="001F0474" w:rsidRDefault="001F0474" w:rsidP="004B6326">
      <w:pPr>
        <w:jc w:val="center"/>
      </w:pPr>
    </w:p>
    <w:p w14:paraId="00000019" w14:textId="77777777" w:rsidR="001F0474" w:rsidRDefault="001F0474" w:rsidP="004B6326">
      <w:pPr>
        <w:jc w:val="center"/>
      </w:pPr>
    </w:p>
    <w:p w14:paraId="0000001A" w14:textId="77777777" w:rsidR="001F0474" w:rsidRDefault="001F0474" w:rsidP="004B6326">
      <w:pPr>
        <w:jc w:val="center"/>
      </w:pPr>
    </w:p>
    <w:p w14:paraId="0000001B" w14:textId="77777777" w:rsidR="001F0474" w:rsidRDefault="001F0474" w:rsidP="004B6326">
      <w:pPr>
        <w:jc w:val="center"/>
      </w:pPr>
    </w:p>
    <w:p w14:paraId="0000001C" w14:textId="77777777" w:rsidR="001F0474" w:rsidRDefault="001F0474" w:rsidP="004B6326">
      <w:pPr>
        <w:jc w:val="center"/>
      </w:pPr>
    </w:p>
    <w:p w14:paraId="0000001D" w14:textId="77777777" w:rsidR="001F0474" w:rsidRDefault="001F0474" w:rsidP="004B6326">
      <w:pPr>
        <w:jc w:val="center"/>
      </w:pPr>
    </w:p>
    <w:p w14:paraId="0000001E" w14:textId="77777777" w:rsidR="001F0474" w:rsidRDefault="001F0474" w:rsidP="004B6326">
      <w:pPr>
        <w:jc w:val="center"/>
      </w:pPr>
    </w:p>
    <w:p w14:paraId="0000001F" w14:textId="77777777" w:rsidR="001F0474" w:rsidRDefault="001F0474" w:rsidP="004B6326">
      <w:pPr>
        <w:jc w:val="center"/>
      </w:pPr>
    </w:p>
    <w:p w14:paraId="00000020" w14:textId="77777777" w:rsidR="001F0474" w:rsidRDefault="001F0474" w:rsidP="004B6326">
      <w:pPr>
        <w:jc w:val="center"/>
      </w:pPr>
    </w:p>
    <w:p w14:paraId="00000021" w14:textId="77777777" w:rsidR="001F0474" w:rsidRDefault="001F0474" w:rsidP="004B6326">
      <w:pPr>
        <w:jc w:val="center"/>
      </w:pPr>
    </w:p>
    <w:p w14:paraId="00000022" w14:textId="77777777" w:rsidR="001F0474" w:rsidRDefault="001F0474" w:rsidP="004B6326">
      <w:pPr>
        <w:jc w:val="center"/>
      </w:pPr>
    </w:p>
    <w:p w14:paraId="00000023" w14:textId="77777777" w:rsidR="001F0474" w:rsidRDefault="001F0474" w:rsidP="004B6326">
      <w:pPr>
        <w:jc w:val="center"/>
      </w:pPr>
    </w:p>
    <w:p w14:paraId="70FFDB29" w14:textId="77777777" w:rsidR="004831C1" w:rsidRDefault="004831C1" w:rsidP="004B6326">
      <w:pPr>
        <w:jc w:val="center"/>
      </w:pPr>
    </w:p>
    <w:p w14:paraId="00000025" w14:textId="77777777" w:rsidR="001F0474" w:rsidRDefault="001F0474" w:rsidP="004B6326"/>
    <w:p w14:paraId="00000026" w14:textId="77777777" w:rsidR="001F0474" w:rsidRDefault="001F0474" w:rsidP="004B6326">
      <w:pPr>
        <w:jc w:val="center"/>
      </w:pPr>
    </w:p>
    <w:p w14:paraId="00000027" w14:textId="77777777" w:rsidR="001F0474" w:rsidRDefault="001F0474" w:rsidP="004B6326">
      <w:pPr>
        <w:jc w:val="center"/>
      </w:pPr>
    </w:p>
    <w:p w14:paraId="5203B467" w14:textId="77777777" w:rsidR="00B848D5" w:rsidRDefault="00B848D5" w:rsidP="004B6326">
      <w:pPr>
        <w:jc w:val="center"/>
      </w:pPr>
    </w:p>
    <w:p w14:paraId="4D2CC6FB" w14:textId="77777777" w:rsidR="004F1426" w:rsidRDefault="004F1426" w:rsidP="004B6326">
      <w:pPr>
        <w:jc w:val="center"/>
      </w:pPr>
    </w:p>
    <w:p w14:paraId="00000028" w14:textId="2C56DE51" w:rsidR="001F0474" w:rsidRPr="002A5721" w:rsidRDefault="00B848D5" w:rsidP="004B6326">
      <w:pPr>
        <w:jc w:val="center"/>
        <w:rPr>
          <w:b/>
          <w:sz w:val="24"/>
          <w:szCs w:val="24"/>
        </w:rPr>
      </w:pPr>
      <w:r>
        <w:rPr>
          <w:b/>
          <w:sz w:val="24"/>
          <w:szCs w:val="24"/>
        </w:rPr>
        <w:t>14</w:t>
      </w:r>
      <w:r w:rsidR="002A5721" w:rsidRPr="002A5721">
        <w:rPr>
          <w:b/>
          <w:sz w:val="24"/>
          <w:szCs w:val="24"/>
        </w:rPr>
        <w:t>.</w:t>
      </w:r>
      <w:r w:rsidR="00400608">
        <w:rPr>
          <w:b/>
          <w:sz w:val="24"/>
          <w:szCs w:val="24"/>
        </w:rPr>
        <w:t>0</w:t>
      </w:r>
      <w:r>
        <w:rPr>
          <w:b/>
          <w:sz w:val="24"/>
          <w:szCs w:val="24"/>
        </w:rPr>
        <w:t>4</w:t>
      </w:r>
      <w:r w:rsidR="002A5721" w:rsidRPr="002A5721">
        <w:rPr>
          <w:b/>
          <w:sz w:val="24"/>
          <w:szCs w:val="24"/>
        </w:rPr>
        <w:t>.</w:t>
      </w:r>
      <w:r w:rsidR="000534DE" w:rsidRPr="002A5721">
        <w:rPr>
          <w:b/>
          <w:sz w:val="24"/>
          <w:szCs w:val="24"/>
        </w:rPr>
        <w:t>2021</w:t>
      </w:r>
    </w:p>
    <w:p w14:paraId="0000002B" w14:textId="77777777" w:rsidR="001F0474" w:rsidRPr="00A16576" w:rsidRDefault="000534DE" w:rsidP="004B6326">
      <w:pPr>
        <w:jc w:val="center"/>
        <w:rPr>
          <w:b/>
          <w:sz w:val="20"/>
          <w:szCs w:val="20"/>
        </w:rPr>
      </w:pPr>
      <w:r w:rsidRPr="00A16576">
        <w:rPr>
          <w:b/>
          <w:sz w:val="20"/>
          <w:szCs w:val="20"/>
        </w:rPr>
        <w:lastRenderedPageBreak/>
        <w:t>SPIS TREŚCI</w:t>
      </w:r>
    </w:p>
    <w:sdt>
      <w:sdtPr>
        <w:rPr>
          <w:sz w:val="20"/>
          <w:szCs w:val="20"/>
        </w:rPr>
        <w:id w:val="-1232377805"/>
        <w:docPartObj>
          <w:docPartGallery w:val="Table of Contents"/>
          <w:docPartUnique/>
        </w:docPartObj>
      </w:sdtPr>
      <w:sdtContent>
        <w:p w14:paraId="045402BF" w14:textId="77777777" w:rsidR="00A16576" w:rsidRDefault="000534DE" w:rsidP="004B6326">
          <w:pPr>
            <w:pStyle w:val="Spistreci2"/>
            <w:tabs>
              <w:tab w:val="right" w:pos="9019"/>
            </w:tabs>
            <w:rPr>
              <w:noProof/>
            </w:rPr>
          </w:pPr>
          <w:r w:rsidRPr="00A16576">
            <w:rPr>
              <w:sz w:val="20"/>
              <w:szCs w:val="20"/>
            </w:rPr>
            <w:fldChar w:fldCharType="begin"/>
          </w:r>
          <w:r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sidR="00A16576">
              <w:rPr>
                <w:noProof/>
                <w:webHidden/>
              </w:rPr>
              <w:fldChar w:fldCharType="begin"/>
            </w:r>
            <w:r w:rsidR="00A16576">
              <w:rPr>
                <w:noProof/>
                <w:webHidden/>
              </w:rPr>
              <w:instrText xml:space="preserve"> PAGEREF _Toc65139580 \h </w:instrText>
            </w:r>
            <w:r w:rsidR="00A16576">
              <w:rPr>
                <w:noProof/>
                <w:webHidden/>
              </w:rPr>
            </w:r>
            <w:r w:rsidR="00A16576">
              <w:rPr>
                <w:noProof/>
                <w:webHidden/>
              </w:rPr>
              <w:fldChar w:fldCharType="separate"/>
            </w:r>
            <w:r w:rsidR="004F1426">
              <w:rPr>
                <w:noProof/>
                <w:webHidden/>
              </w:rPr>
              <w:t>3</w:t>
            </w:r>
            <w:r w:rsidR="00A16576">
              <w:rPr>
                <w:noProof/>
                <w:webHidden/>
              </w:rPr>
              <w:fldChar w:fldCharType="end"/>
            </w:r>
          </w:hyperlink>
        </w:p>
        <w:p w14:paraId="25FA0273" w14:textId="77777777" w:rsidR="00A16576" w:rsidRDefault="00062A4A" w:rsidP="004B6326">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sidR="00A16576">
              <w:rPr>
                <w:noProof/>
                <w:webHidden/>
              </w:rPr>
              <w:fldChar w:fldCharType="begin"/>
            </w:r>
            <w:r w:rsidR="00A16576">
              <w:rPr>
                <w:noProof/>
                <w:webHidden/>
              </w:rPr>
              <w:instrText xml:space="preserve"> PAGEREF _Toc65139581 \h </w:instrText>
            </w:r>
            <w:r w:rsidR="00A16576">
              <w:rPr>
                <w:noProof/>
                <w:webHidden/>
              </w:rPr>
            </w:r>
            <w:r w:rsidR="00A16576">
              <w:rPr>
                <w:noProof/>
                <w:webHidden/>
              </w:rPr>
              <w:fldChar w:fldCharType="separate"/>
            </w:r>
            <w:r w:rsidR="004F1426">
              <w:rPr>
                <w:noProof/>
                <w:webHidden/>
              </w:rPr>
              <w:t>3</w:t>
            </w:r>
            <w:r w:rsidR="00A16576">
              <w:rPr>
                <w:noProof/>
                <w:webHidden/>
              </w:rPr>
              <w:fldChar w:fldCharType="end"/>
            </w:r>
          </w:hyperlink>
        </w:p>
        <w:p w14:paraId="033CBDF0" w14:textId="77777777" w:rsidR="00A16576" w:rsidRDefault="00062A4A" w:rsidP="004B6326">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sidR="00A16576">
              <w:rPr>
                <w:noProof/>
                <w:webHidden/>
              </w:rPr>
              <w:fldChar w:fldCharType="begin"/>
            </w:r>
            <w:r w:rsidR="00A16576">
              <w:rPr>
                <w:noProof/>
                <w:webHidden/>
              </w:rPr>
              <w:instrText xml:space="preserve"> PAGEREF _Toc65139582 \h </w:instrText>
            </w:r>
            <w:r w:rsidR="00A16576">
              <w:rPr>
                <w:noProof/>
                <w:webHidden/>
              </w:rPr>
            </w:r>
            <w:r w:rsidR="00A16576">
              <w:rPr>
                <w:noProof/>
                <w:webHidden/>
              </w:rPr>
              <w:fldChar w:fldCharType="separate"/>
            </w:r>
            <w:r w:rsidR="004F1426">
              <w:rPr>
                <w:noProof/>
                <w:webHidden/>
              </w:rPr>
              <w:t>4</w:t>
            </w:r>
            <w:r w:rsidR="00A16576">
              <w:rPr>
                <w:noProof/>
                <w:webHidden/>
              </w:rPr>
              <w:fldChar w:fldCharType="end"/>
            </w:r>
          </w:hyperlink>
        </w:p>
        <w:p w14:paraId="4C4F5097" w14:textId="77777777" w:rsidR="00A16576" w:rsidRDefault="00062A4A" w:rsidP="004B6326">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sidR="00A16576">
              <w:rPr>
                <w:noProof/>
                <w:webHidden/>
              </w:rPr>
              <w:fldChar w:fldCharType="begin"/>
            </w:r>
            <w:r w:rsidR="00A16576">
              <w:rPr>
                <w:noProof/>
                <w:webHidden/>
              </w:rPr>
              <w:instrText xml:space="preserve"> PAGEREF _Toc65139583 \h </w:instrText>
            </w:r>
            <w:r w:rsidR="00A16576">
              <w:rPr>
                <w:noProof/>
                <w:webHidden/>
              </w:rPr>
            </w:r>
            <w:r w:rsidR="00A16576">
              <w:rPr>
                <w:noProof/>
                <w:webHidden/>
              </w:rPr>
              <w:fldChar w:fldCharType="separate"/>
            </w:r>
            <w:r w:rsidR="004F1426">
              <w:rPr>
                <w:noProof/>
                <w:webHidden/>
              </w:rPr>
              <w:t>4</w:t>
            </w:r>
            <w:r w:rsidR="00A16576">
              <w:rPr>
                <w:noProof/>
                <w:webHidden/>
              </w:rPr>
              <w:fldChar w:fldCharType="end"/>
            </w:r>
          </w:hyperlink>
        </w:p>
        <w:p w14:paraId="19D397BD" w14:textId="77777777" w:rsidR="00A16576" w:rsidRDefault="00062A4A" w:rsidP="004B6326">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sidR="00A16576">
              <w:rPr>
                <w:noProof/>
                <w:webHidden/>
              </w:rPr>
              <w:fldChar w:fldCharType="begin"/>
            </w:r>
            <w:r w:rsidR="00A16576">
              <w:rPr>
                <w:noProof/>
                <w:webHidden/>
              </w:rPr>
              <w:instrText xml:space="preserve"> PAGEREF _Toc65139584 \h </w:instrText>
            </w:r>
            <w:r w:rsidR="00A16576">
              <w:rPr>
                <w:noProof/>
                <w:webHidden/>
              </w:rPr>
            </w:r>
            <w:r w:rsidR="00A16576">
              <w:rPr>
                <w:noProof/>
                <w:webHidden/>
              </w:rPr>
              <w:fldChar w:fldCharType="separate"/>
            </w:r>
            <w:r w:rsidR="004F1426">
              <w:rPr>
                <w:noProof/>
                <w:webHidden/>
              </w:rPr>
              <w:t>6</w:t>
            </w:r>
            <w:r w:rsidR="00A16576">
              <w:rPr>
                <w:noProof/>
                <w:webHidden/>
              </w:rPr>
              <w:fldChar w:fldCharType="end"/>
            </w:r>
          </w:hyperlink>
        </w:p>
        <w:p w14:paraId="6570E0D6" w14:textId="77777777" w:rsidR="00A16576" w:rsidRDefault="00062A4A" w:rsidP="004B6326">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sidR="00A16576">
              <w:rPr>
                <w:noProof/>
                <w:webHidden/>
              </w:rPr>
              <w:fldChar w:fldCharType="begin"/>
            </w:r>
            <w:r w:rsidR="00A16576">
              <w:rPr>
                <w:noProof/>
                <w:webHidden/>
              </w:rPr>
              <w:instrText xml:space="preserve"> PAGEREF _Toc65139585 \h </w:instrText>
            </w:r>
            <w:r w:rsidR="00A16576">
              <w:rPr>
                <w:noProof/>
                <w:webHidden/>
              </w:rPr>
            </w:r>
            <w:r w:rsidR="00A16576">
              <w:rPr>
                <w:noProof/>
                <w:webHidden/>
              </w:rPr>
              <w:fldChar w:fldCharType="separate"/>
            </w:r>
            <w:r w:rsidR="004F1426">
              <w:rPr>
                <w:noProof/>
                <w:webHidden/>
              </w:rPr>
              <w:t>6</w:t>
            </w:r>
            <w:r w:rsidR="00A16576">
              <w:rPr>
                <w:noProof/>
                <w:webHidden/>
              </w:rPr>
              <w:fldChar w:fldCharType="end"/>
            </w:r>
          </w:hyperlink>
        </w:p>
        <w:p w14:paraId="366E4DE8" w14:textId="77777777" w:rsidR="00A16576" w:rsidRDefault="00062A4A" w:rsidP="004B6326">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sidR="00A16576">
              <w:rPr>
                <w:noProof/>
                <w:webHidden/>
              </w:rPr>
              <w:fldChar w:fldCharType="begin"/>
            </w:r>
            <w:r w:rsidR="00A16576">
              <w:rPr>
                <w:noProof/>
                <w:webHidden/>
              </w:rPr>
              <w:instrText xml:space="preserve"> PAGEREF _Toc65139586 \h </w:instrText>
            </w:r>
            <w:r w:rsidR="00A16576">
              <w:rPr>
                <w:noProof/>
                <w:webHidden/>
              </w:rPr>
            </w:r>
            <w:r w:rsidR="00A16576">
              <w:rPr>
                <w:noProof/>
                <w:webHidden/>
              </w:rPr>
              <w:fldChar w:fldCharType="separate"/>
            </w:r>
            <w:r w:rsidR="004F1426">
              <w:rPr>
                <w:noProof/>
                <w:webHidden/>
              </w:rPr>
              <w:t>6</w:t>
            </w:r>
            <w:r w:rsidR="00A16576">
              <w:rPr>
                <w:noProof/>
                <w:webHidden/>
              </w:rPr>
              <w:fldChar w:fldCharType="end"/>
            </w:r>
          </w:hyperlink>
        </w:p>
        <w:p w14:paraId="40AF80CB" w14:textId="77777777" w:rsidR="00A16576" w:rsidRDefault="00062A4A" w:rsidP="004B6326">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sidR="00A16576">
              <w:rPr>
                <w:noProof/>
                <w:webHidden/>
              </w:rPr>
              <w:fldChar w:fldCharType="begin"/>
            </w:r>
            <w:r w:rsidR="00A16576">
              <w:rPr>
                <w:noProof/>
                <w:webHidden/>
              </w:rPr>
              <w:instrText xml:space="preserve"> PAGEREF _Toc65139587 \h </w:instrText>
            </w:r>
            <w:r w:rsidR="00A16576">
              <w:rPr>
                <w:noProof/>
                <w:webHidden/>
              </w:rPr>
            </w:r>
            <w:r w:rsidR="00A16576">
              <w:rPr>
                <w:noProof/>
                <w:webHidden/>
              </w:rPr>
              <w:fldChar w:fldCharType="separate"/>
            </w:r>
            <w:r w:rsidR="004F1426">
              <w:rPr>
                <w:noProof/>
                <w:webHidden/>
              </w:rPr>
              <w:t>6</w:t>
            </w:r>
            <w:r w:rsidR="00A16576">
              <w:rPr>
                <w:noProof/>
                <w:webHidden/>
              </w:rPr>
              <w:fldChar w:fldCharType="end"/>
            </w:r>
          </w:hyperlink>
        </w:p>
        <w:p w14:paraId="27ECB879" w14:textId="77777777" w:rsidR="00A16576" w:rsidRDefault="00062A4A" w:rsidP="004B6326">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sidR="00A16576">
              <w:rPr>
                <w:noProof/>
                <w:webHidden/>
              </w:rPr>
              <w:fldChar w:fldCharType="begin"/>
            </w:r>
            <w:r w:rsidR="00A16576">
              <w:rPr>
                <w:noProof/>
                <w:webHidden/>
              </w:rPr>
              <w:instrText xml:space="preserve"> PAGEREF _Toc65139588 \h </w:instrText>
            </w:r>
            <w:r w:rsidR="00A16576">
              <w:rPr>
                <w:noProof/>
                <w:webHidden/>
              </w:rPr>
            </w:r>
            <w:r w:rsidR="00A16576">
              <w:rPr>
                <w:noProof/>
                <w:webHidden/>
              </w:rPr>
              <w:fldChar w:fldCharType="separate"/>
            </w:r>
            <w:r w:rsidR="004F1426">
              <w:rPr>
                <w:noProof/>
                <w:webHidden/>
              </w:rPr>
              <w:t>7</w:t>
            </w:r>
            <w:r w:rsidR="00A16576">
              <w:rPr>
                <w:noProof/>
                <w:webHidden/>
              </w:rPr>
              <w:fldChar w:fldCharType="end"/>
            </w:r>
          </w:hyperlink>
        </w:p>
        <w:p w14:paraId="3F6DD3CC" w14:textId="77777777" w:rsidR="00A16576" w:rsidRDefault="00062A4A" w:rsidP="004B6326">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sidR="00A16576">
              <w:rPr>
                <w:noProof/>
                <w:webHidden/>
              </w:rPr>
              <w:fldChar w:fldCharType="begin"/>
            </w:r>
            <w:r w:rsidR="00A16576">
              <w:rPr>
                <w:noProof/>
                <w:webHidden/>
              </w:rPr>
              <w:instrText xml:space="preserve"> PAGEREF _Toc65139589 \h </w:instrText>
            </w:r>
            <w:r w:rsidR="00A16576">
              <w:rPr>
                <w:noProof/>
                <w:webHidden/>
              </w:rPr>
            </w:r>
            <w:r w:rsidR="00A16576">
              <w:rPr>
                <w:noProof/>
                <w:webHidden/>
              </w:rPr>
              <w:fldChar w:fldCharType="separate"/>
            </w:r>
            <w:r w:rsidR="004F1426">
              <w:rPr>
                <w:noProof/>
                <w:webHidden/>
              </w:rPr>
              <w:t>7</w:t>
            </w:r>
            <w:r w:rsidR="00A16576">
              <w:rPr>
                <w:noProof/>
                <w:webHidden/>
              </w:rPr>
              <w:fldChar w:fldCharType="end"/>
            </w:r>
          </w:hyperlink>
        </w:p>
        <w:p w14:paraId="73630AC7" w14:textId="77777777" w:rsidR="00A16576" w:rsidRDefault="00062A4A" w:rsidP="004B6326">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sidR="00A16576">
              <w:rPr>
                <w:noProof/>
                <w:webHidden/>
              </w:rPr>
              <w:fldChar w:fldCharType="begin"/>
            </w:r>
            <w:r w:rsidR="00A16576">
              <w:rPr>
                <w:noProof/>
                <w:webHidden/>
              </w:rPr>
              <w:instrText xml:space="preserve"> PAGEREF _Toc65139590 \h </w:instrText>
            </w:r>
            <w:r w:rsidR="00A16576">
              <w:rPr>
                <w:noProof/>
                <w:webHidden/>
              </w:rPr>
            </w:r>
            <w:r w:rsidR="00A16576">
              <w:rPr>
                <w:noProof/>
                <w:webHidden/>
              </w:rPr>
              <w:fldChar w:fldCharType="separate"/>
            </w:r>
            <w:r w:rsidR="004F1426">
              <w:rPr>
                <w:noProof/>
                <w:webHidden/>
              </w:rPr>
              <w:t>8</w:t>
            </w:r>
            <w:r w:rsidR="00A16576">
              <w:rPr>
                <w:noProof/>
                <w:webHidden/>
              </w:rPr>
              <w:fldChar w:fldCharType="end"/>
            </w:r>
          </w:hyperlink>
        </w:p>
        <w:p w14:paraId="39A1740C" w14:textId="77777777" w:rsidR="00A16576" w:rsidRDefault="00062A4A" w:rsidP="004B6326">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sidR="00A16576">
              <w:rPr>
                <w:noProof/>
                <w:webHidden/>
              </w:rPr>
              <w:fldChar w:fldCharType="begin"/>
            </w:r>
            <w:r w:rsidR="00A16576">
              <w:rPr>
                <w:noProof/>
                <w:webHidden/>
              </w:rPr>
              <w:instrText xml:space="preserve"> PAGEREF _Toc65139591 \h </w:instrText>
            </w:r>
            <w:r w:rsidR="00A16576">
              <w:rPr>
                <w:noProof/>
                <w:webHidden/>
              </w:rPr>
            </w:r>
            <w:r w:rsidR="00A16576">
              <w:rPr>
                <w:noProof/>
                <w:webHidden/>
              </w:rPr>
              <w:fldChar w:fldCharType="separate"/>
            </w:r>
            <w:r w:rsidR="004F1426">
              <w:rPr>
                <w:noProof/>
                <w:webHidden/>
              </w:rPr>
              <w:t>9</w:t>
            </w:r>
            <w:r w:rsidR="00A16576">
              <w:rPr>
                <w:noProof/>
                <w:webHidden/>
              </w:rPr>
              <w:fldChar w:fldCharType="end"/>
            </w:r>
          </w:hyperlink>
        </w:p>
        <w:p w14:paraId="01EDBEAA" w14:textId="77777777" w:rsidR="00A16576" w:rsidRDefault="00062A4A" w:rsidP="004B6326">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sidR="00A16576">
              <w:rPr>
                <w:noProof/>
                <w:webHidden/>
              </w:rPr>
              <w:fldChar w:fldCharType="begin"/>
            </w:r>
            <w:r w:rsidR="00A16576">
              <w:rPr>
                <w:noProof/>
                <w:webHidden/>
              </w:rPr>
              <w:instrText xml:space="preserve"> PAGEREF _Toc65139592 \h </w:instrText>
            </w:r>
            <w:r w:rsidR="00A16576">
              <w:rPr>
                <w:noProof/>
                <w:webHidden/>
              </w:rPr>
            </w:r>
            <w:r w:rsidR="00A16576">
              <w:rPr>
                <w:noProof/>
                <w:webHidden/>
              </w:rPr>
              <w:fldChar w:fldCharType="separate"/>
            </w:r>
            <w:r w:rsidR="004F1426">
              <w:rPr>
                <w:noProof/>
                <w:webHidden/>
              </w:rPr>
              <w:t>9</w:t>
            </w:r>
            <w:r w:rsidR="00A16576">
              <w:rPr>
                <w:noProof/>
                <w:webHidden/>
              </w:rPr>
              <w:fldChar w:fldCharType="end"/>
            </w:r>
          </w:hyperlink>
        </w:p>
        <w:p w14:paraId="18B82C1E" w14:textId="77777777" w:rsidR="00A16576" w:rsidRDefault="00062A4A" w:rsidP="004B6326">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sidR="00A16576">
              <w:rPr>
                <w:noProof/>
                <w:webHidden/>
              </w:rPr>
              <w:fldChar w:fldCharType="begin"/>
            </w:r>
            <w:r w:rsidR="00A16576">
              <w:rPr>
                <w:noProof/>
                <w:webHidden/>
              </w:rPr>
              <w:instrText xml:space="preserve"> PAGEREF _Toc65139593 \h </w:instrText>
            </w:r>
            <w:r w:rsidR="00A16576">
              <w:rPr>
                <w:noProof/>
                <w:webHidden/>
              </w:rPr>
            </w:r>
            <w:r w:rsidR="00A16576">
              <w:rPr>
                <w:noProof/>
                <w:webHidden/>
              </w:rPr>
              <w:fldChar w:fldCharType="separate"/>
            </w:r>
            <w:r w:rsidR="004F1426">
              <w:rPr>
                <w:noProof/>
                <w:webHidden/>
              </w:rPr>
              <w:t>10</w:t>
            </w:r>
            <w:r w:rsidR="00A16576">
              <w:rPr>
                <w:noProof/>
                <w:webHidden/>
              </w:rPr>
              <w:fldChar w:fldCharType="end"/>
            </w:r>
          </w:hyperlink>
        </w:p>
        <w:p w14:paraId="35EADE60" w14:textId="77777777" w:rsidR="00A16576" w:rsidRDefault="00062A4A" w:rsidP="004B6326">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sidR="00A16576">
              <w:rPr>
                <w:noProof/>
                <w:webHidden/>
              </w:rPr>
              <w:fldChar w:fldCharType="begin"/>
            </w:r>
            <w:r w:rsidR="00A16576">
              <w:rPr>
                <w:noProof/>
                <w:webHidden/>
              </w:rPr>
              <w:instrText xml:space="preserve"> PAGEREF _Toc65139595 \h </w:instrText>
            </w:r>
            <w:r w:rsidR="00A16576">
              <w:rPr>
                <w:noProof/>
                <w:webHidden/>
              </w:rPr>
            </w:r>
            <w:r w:rsidR="00A16576">
              <w:rPr>
                <w:noProof/>
                <w:webHidden/>
              </w:rPr>
              <w:fldChar w:fldCharType="separate"/>
            </w:r>
            <w:r w:rsidR="004F1426">
              <w:rPr>
                <w:noProof/>
                <w:webHidden/>
              </w:rPr>
              <w:t>12</w:t>
            </w:r>
            <w:r w:rsidR="00A16576">
              <w:rPr>
                <w:noProof/>
                <w:webHidden/>
              </w:rPr>
              <w:fldChar w:fldCharType="end"/>
            </w:r>
          </w:hyperlink>
        </w:p>
        <w:p w14:paraId="0E61D0E2" w14:textId="77777777" w:rsidR="00A16576" w:rsidRDefault="00062A4A" w:rsidP="004B6326">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sidR="00A16576">
              <w:rPr>
                <w:noProof/>
                <w:webHidden/>
              </w:rPr>
              <w:fldChar w:fldCharType="begin"/>
            </w:r>
            <w:r w:rsidR="00A16576">
              <w:rPr>
                <w:noProof/>
                <w:webHidden/>
              </w:rPr>
              <w:instrText xml:space="preserve"> PAGEREF _Toc65139596 \h </w:instrText>
            </w:r>
            <w:r w:rsidR="00A16576">
              <w:rPr>
                <w:noProof/>
                <w:webHidden/>
              </w:rPr>
            </w:r>
            <w:r w:rsidR="00A16576">
              <w:rPr>
                <w:noProof/>
                <w:webHidden/>
              </w:rPr>
              <w:fldChar w:fldCharType="separate"/>
            </w:r>
            <w:r w:rsidR="004F1426">
              <w:rPr>
                <w:noProof/>
                <w:webHidden/>
              </w:rPr>
              <w:t>13</w:t>
            </w:r>
            <w:r w:rsidR="00A16576">
              <w:rPr>
                <w:noProof/>
                <w:webHidden/>
              </w:rPr>
              <w:fldChar w:fldCharType="end"/>
            </w:r>
          </w:hyperlink>
        </w:p>
        <w:p w14:paraId="599736EE" w14:textId="77777777" w:rsidR="00A16576" w:rsidRDefault="00062A4A" w:rsidP="004B6326">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sidR="00A16576">
              <w:rPr>
                <w:noProof/>
                <w:webHidden/>
              </w:rPr>
              <w:fldChar w:fldCharType="begin"/>
            </w:r>
            <w:r w:rsidR="00A16576">
              <w:rPr>
                <w:noProof/>
                <w:webHidden/>
              </w:rPr>
              <w:instrText xml:space="preserve"> PAGEREF _Toc65139597 \h </w:instrText>
            </w:r>
            <w:r w:rsidR="00A16576">
              <w:rPr>
                <w:noProof/>
                <w:webHidden/>
              </w:rPr>
            </w:r>
            <w:r w:rsidR="00A16576">
              <w:rPr>
                <w:noProof/>
                <w:webHidden/>
              </w:rPr>
              <w:fldChar w:fldCharType="separate"/>
            </w:r>
            <w:r w:rsidR="004F1426">
              <w:rPr>
                <w:noProof/>
                <w:webHidden/>
              </w:rPr>
              <w:t>13</w:t>
            </w:r>
            <w:r w:rsidR="00A16576">
              <w:rPr>
                <w:noProof/>
                <w:webHidden/>
              </w:rPr>
              <w:fldChar w:fldCharType="end"/>
            </w:r>
          </w:hyperlink>
        </w:p>
        <w:p w14:paraId="19233795" w14:textId="77777777" w:rsidR="00A16576" w:rsidRDefault="00062A4A" w:rsidP="004B6326">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sidR="00A16576">
              <w:rPr>
                <w:noProof/>
                <w:webHidden/>
              </w:rPr>
              <w:fldChar w:fldCharType="begin"/>
            </w:r>
            <w:r w:rsidR="00A16576">
              <w:rPr>
                <w:noProof/>
                <w:webHidden/>
              </w:rPr>
              <w:instrText xml:space="preserve"> PAGEREF _Toc65139598 \h </w:instrText>
            </w:r>
            <w:r w:rsidR="00A16576">
              <w:rPr>
                <w:noProof/>
                <w:webHidden/>
              </w:rPr>
            </w:r>
            <w:r w:rsidR="00A16576">
              <w:rPr>
                <w:noProof/>
                <w:webHidden/>
              </w:rPr>
              <w:fldChar w:fldCharType="separate"/>
            </w:r>
            <w:r w:rsidR="004F1426">
              <w:rPr>
                <w:noProof/>
                <w:webHidden/>
              </w:rPr>
              <w:t>13</w:t>
            </w:r>
            <w:r w:rsidR="00A16576">
              <w:rPr>
                <w:noProof/>
                <w:webHidden/>
              </w:rPr>
              <w:fldChar w:fldCharType="end"/>
            </w:r>
          </w:hyperlink>
        </w:p>
        <w:p w14:paraId="771810EA" w14:textId="77777777" w:rsidR="00A16576" w:rsidRDefault="00062A4A" w:rsidP="004B6326">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sidR="00A16576">
              <w:rPr>
                <w:noProof/>
                <w:webHidden/>
              </w:rPr>
              <w:fldChar w:fldCharType="begin"/>
            </w:r>
            <w:r w:rsidR="00A16576">
              <w:rPr>
                <w:noProof/>
                <w:webHidden/>
              </w:rPr>
              <w:instrText xml:space="preserve"> PAGEREF _Toc65139599 \h </w:instrText>
            </w:r>
            <w:r w:rsidR="00A16576">
              <w:rPr>
                <w:noProof/>
                <w:webHidden/>
              </w:rPr>
            </w:r>
            <w:r w:rsidR="00A16576">
              <w:rPr>
                <w:noProof/>
                <w:webHidden/>
              </w:rPr>
              <w:fldChar w:fldCharType="separate"/>
            </w:r>
            <w:r w:rsidR="004F1426">
              <w:rPr>
                <w:noProof/>
                <w:webHidden/>
              </w:rPr>
              <w:t>14</w:t>
            </w:r>
            <w:r w:rsidR="00A16576">
              <w:rPr>
                <w:noProof/>
                <w:webHidden/>
              </w:rPr>
              <w:fldChar w:fldCharType="end"/>
            </w:r>
          </w:hyperlink>
        </w:p>
        <w:p w14:paraId="714DCD47" w14:textId="77777777" w:rsidR="00A16576" w:rsidRDefault="00062A4A" w:rsidP="004B6326">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sidR="00A16576">
              <w:rPr>
                <w:noProof/>
                <w:webHidden/>
              </w:rPr>
              <w:fldChar w:fldCharType="begin"/>
            </w:r>
            <w:r w:rsidR="00A16576">
              <w:rPr>
                <w:noProof/>
                <w:webHidden/>
              </w:rPr>
              <w:instrText xml:space="preserve"> PAGEREF _Toc65139600 \h </w:instrText>
            </w:r>
            <w:r w:rsidR="00A16576">
              <w:rPr>
                <w:noProof/>
                <w:webHidden/>
              </w:rPr>
            </w:r>
            <w:r w:rsidR="00A16576">
              <w:rPr>
                <w:noProof/>
                <w:webHidden/>
              </w:rPr>
              <w:fldChar w:fldCharType="separate"/>
            </w:r>
            <w:r w:rsidR="004F1426">
              <w:rPr>
                <w:noProof/>
                <w:webHidden/>
              </w:rPr>
              <w:t>14</w:t>
            </w:r>
            <w:r w:rsidR="00A16576">
              <w:rPr>
                <w:noProof/>
                <w:webHidden/>
              </w:rPr>
              <w:fldChar w:fldCharType="end"/>
            </w:r>
          </w:hyperlink>
        </w:p>
        <w:p w14:paraId="50C908C4" w14:textId="77777777" w:rsidR="00A16576" w:rsidRDefault="00062A4A" w:rsidP="004B6326">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sidR="00A16576">
              <w:rPr>
                <w:noProof/>
                <w:webHidden/>
              </w:rPr>
              <w:fldChar w:fldCharType="begin"/>
            </w:r>
            <w:r w:rsidR="00A16576">
              <w:rPr>
                <w:noProof/>
                <w:webHidden/>
              </w:rPr>
              <w:instrText xml:space="preserve"> PAGEREF _Toc65139601 \h </w:instrText>
            </w:r>
            <w:r w:rsidR="00A16576">
              <w:rPr>
                <w:noProof/>
                <w:webHidden/>
              </w:rPr>
            </w:r>
            <w:r w:rsidR="00A16576">
              <w:rPr>
                <w:noProof/>
                <w:webHidden/>
              </w:rPr>
              <w:fldChar w:fldCharType="separate"/>
            </w:r>
            <w:r w:rsidR="004F1426">
              <w:rPr>
                <w:noProof/>
                <w:webHidden/>
              </w:rPr>
              <w:t>15</w:t>
            </w:r>
            <w:r w:rsidR="00A16576">
              <w:rPr>
                <w:noProof/>
                <w:webHidden/>
              </w:rPr>
              <w:fldChar w:fldCharType="end"/>
            </w:r>
          </w:hyperlink>
        </w:p>
        <w:p w14:paraId="4B62174D" w14:textId="77777777" w:rsidR="00A16576" w:rsidRDefault="00062A4A" w:rsidP="004B6326">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sidR="00A16576">
              <w:rPr>
                <w:noProof/>
                <w:webHidden/>
              </w:rPr>
              <w:fldChar w:fldCharType="begin"/>
            </w:r>
            <w:r w:rsidR="00A16576">
              <w:rPr>
                <w:noProof/>
                <w:webHidden/>
              </w:rPr>
              <w:instrText xml:space="preserve"> PAGEREF _Toc65139602 \h </w:instrText>
            </w:r>
            <w:r w:rsidR="00A16576">
              <w:rPr>
                <w:noProof/>
                <w:webHidden/>
              </w:rPr>
            </w:r>
            <w:r w:rsidR="00A16576">
              <w:rPr>
                <w:noProof/>
                <w:webHidden/>
              </w:rPr>
              <w:fldChar w:fldCharType="separate"/>
            </w:r>
            <w:r w:rsidR="004F1426">
              <w:rPr>
                <w:noProof/>
                <w:webHidden/>
              </w:rPr>
              <w:t>15</w:t>
            </w:r>
            <w:r w:rsidR="00A16576">
              <w:rPr>
                <w:noProof/>
                <w:webHidden/>
              </w:rPr>
              <w:fldChar w:fldCharType="end"/>
            </w:r>
          </w:hyperlink>
        </w:p>
        <w:p w14:paraId="0D24C57C" w14:textId="77777777" w:rsidR="00A16576" w:rsidRDefault="00062A4A" w:rsidP="004B6326">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sidR="00A16576">
              <w:rPr>
                <w:noProof/>
                <w:webHidden/>
              </w:rPr>
              <w:fldChar w:fldCharType="begin"/>
            </w:r>
            <w:r w:rsidR="00A16576">
              <w:rPr>
                <w:noProof/>
                <w:webHidden/>
              </w:rPr>
              <w:instrText xml:space="preserve"> PAGEREF _Toc65139603 \h </w:instrText>
            </w:r>
            <w:r w:rsidR="00A16576">
              <w:rPr>
                <w:noProof/>
                <w:webHidden/>
              </w:rPr>
            </w:r>
            <w:r w:rsidR="00A16576">
              <w:rPr>
                <w:noProof/>
                <w:webHidden/>
              </w:rPr>
              <w:fldChar w:fldCharType="separate"/>
            </w:r>
            <w:r w:rsidR="004F1426">
              <w:rPr>
                <w:noProof/>
                <w:webHidden/>
              </w:rPr>
              <w:t>15</w:t>
            </w:r>
            <w:r w:rsidR="00A16576">
              <w:rPr>
                <w:noProof/>
                <w:webHidden/>
              </w:rPr>
              <w:fldChar w:fldCharType="end"/>
            </w:r>
          </w:hyperlink>
        </w:p>
        <w:p w14:paraId="56B8D7B9" w14:textId="77777777" w:rsidR="00A16576" w:rsidRDefault="00062A4A" w:rsidP="004B6326">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sidR="00A16576">
              <w:rPr>
                <w:noProof/>
                <w:webHidden/>
              </w:rPr>
              <w:fldChar w:fldCharType="begin"/>
            </w:r>
            <w:r w:rsidR="00A16576">
              <w:rPr>
                <w:noProof/>
                <w:webHidden/>
              </w:rPr>
              <w:instrText xml:space="preserve"> PAGEREF _Toc65139604 \h </w:instrText>
            </w:r>
            <w:r w:rsidR="00A16576">
              <w:rPr>
                <w:noProof/>
                <w:webHidden/>
              </w:rPr>
            </w:r>
            <w:r w:rsidR="00A16576">
              <w:rPr>
                <w:noProof/>
                <w:webHidden/>
              </w:rPr>
              <w:fldChar w:fldCharType="separate"/>
            </w:r>
            <w:r w:rsidR="004F1426">
              <w:rPr>
                <w:noProof/>
                <w:webHidden/>
              </w:rPr>
              <w:t>15</w:t>
            </w:r>
            <w:r w:rsidR="00A16576">
              <w:rPr>
                <w:noProof/>
                <w:webHidden/>
              </w:rPr>
              <w:fldChar w:fldCharType="end"/>
            </w:r>
          </w:hyperlink>
        </w:p>
        <w:p w14:paraId="0C38BE75" w14:textId="77777777" w:rsidR="00A16576" w:rsidRDefault="00062A4A" w:rsidP="004B6326">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sidR="00A16576">
              <w:rPr>
                <w:noProof/>
                <w:webHidden/>
              </w:rPr>
              <w:fldChar w:fldCharType="begin"/>
            </w:r>
            <w:r w:rsidR="00A16576">
              <w:rPr>
                <w:noProof/>
                <w:webHidden/>
              </w:rPr>
              <w:instrText xml:space="preserve"> PAGEREF _Toc65139605 \h </w:instrText>
            </w:r>
            <w:r w:rsidR="00A16576">
              <w:rPr>
                <w:noProof/>
                <w:webHidden/>
              </w:rPr>
            </w:r>
            <w:r w:rsidR="00A16576">
              <w:rPr>
                <w:noProof/>
                <w:webHidden/>
              </w:rPr>
              <w:fldChar w:fldCharType="separate"/>
            </w:r>
            <w:r w:rsidR="004F1426">
              <w:rPr>
                <w:noProof/>
                <w:webHidden/>
              </w:rPr>
              <w:t>16</w:t>
            </w:r>
            <w:r w:rsidR="00A16576">
              <w:rPr>
                <w:noProof/>
                <w:webHidden/>
              </w:rPr>
              <w:fldChar w:fldCharType="end"/>
            </w:r>
          </w:hyperlink>
        </w:p>
        <w:p w14:paraId="00000044" w14:textId="77777777" w:rsidR="001F0474" w:rsidRPr="00A16576" w:rsidRDefault="000534DE" w:rsidP="004B6326">
          <w:pPr>
            <w:tabs>
              <w:tab w:val="right" w:pos="9025"/>
            </w:tabs>
            <w:spacing w:before="200" w:after="80"/>
            <w:rPr>
              <w:b/>
              <w:color w:val="000000"/>
              <w:sz w:val="20"/>
              <w:szCs w:val="20"/>
            </w:rPr>
          </w:pPr>
          <w:r w:rsidRPr="00A16576">
            <w:rPr>
              <w:sz w:val="20"/>
              <w:szCs w:val="20"/>
            </w:rPr>
            <w:fldChar w:fldCharType="end"/>
          </w:r>
        </w:p>
      </w:sdtContent>
    </w:sdt>
    <w:p w14:paraId="00000045" w14:textId="77777777" w:rsidR="001F0474" w:rsidRDefault="001F0474" w:rsidP="004B6326">
      <w:pPr>
        <w:spacing w:before="240" w:after="240"/>
        <w:rPr>
          <w:sz w:val="20"/>
          <w:szCs w:val="20"/>
        </w:rPr>
      </w:pPr>
    </w:p>
    <w:p w14:paraId="3404A65A" w14:textId="77777777" w:rsidR="00A16576" w:rsidRPr="00A16576" w:rsidRDefault="00A16576" w:rsidP="004B6326">
      <w:pPr>
        <w:spacing w:before="240" w:after="240"/>
        <w:rPr>
          <w:sz w:val="20"/>
          <w:szCs w:val="20"/>
        </w:rPr>
      </w:pPr>
    </w:p>
    <w:p w14:paraId="00000046" w14:textId="77777777" w:rsidR="001F0474" w:rsidRDefault="000534DE" w:rsidP="004B6326">
      <w:pPr>
        <w:pStyle w:val="Nagwek2"/>
      </w:pPr>
      <w:bookmarkStart w:id="0" w:name="_Toc65139580"/>
      <w:r>
        <w:lastRenderedPageBreak/>
        <w:t>I. Nazwa oraz adres Zamawiającego</w:t>
      </w:r>
      <w:bookmarkEnd w:id="0"/>
    </w:p>
    <w:p w14:paraId="00000047" w14:textId="3BF544FE" w:rsidR="001F0474" w:rsidRPr="00B95CE5" w:rsidRDefault="002A5721" w:rsidP="004B6326">
      <w:r w:rsidRPr="00B95CE5">
        <w:t>Szpital Powiatowy w Nowym Mieście Lubawskim spółka z ograniczoną odpowiedzialnością</w:t>
      </w:r>
    </w:p>
    <w:p w14:paraId="00000048" w14:textId="19EACA05" w:rsidR="001F0474" w:rsidRPr="00B95CE5" w:rsidRDefault="002A5721" w:rsidP="004B6326">
      <w:r w:rsidRPr="00B95CE5">
        <w:t>13-300 Nowe Miasto Lubawskie, ul. Mickiewicza 10</w:t>
      </w:r>
    </w:p>
    <w:p w14:paraId="00000049" w14:textId="5F54E9BF" w:rsidR="001F0474" w:rsidRPr="00B95CE5" w:rsidRDefault="000534DE" w:rsidP="004B6326">
      <w:r w:rsidRPr="00B95CE5">
        <w:t>NIP</w:t>
      </w:r>
      <w:r w:rsidR="002A5721" w:rsidRPr="00B95CE5">
        <w:t xml:space="preserve"> 8771418440</w:t>
      </w:r>
    </w:p>
    <w:p w14:paraId="083075C5" w14:textId="77777777" w:rsidR="00B95CE5" w:rsidRPr="00B95CE5" w:rsidRDefault="00B95CE5" w:rsidP="004B6326">
      <w:r w:rsidRPr="00B95CE5">
        <w:t>Telefon: 56 4724108</w:t>
      </w:r>
    </w:p>
    <w:p w14:paraId="39E5B41E" w14:textId="3DBDB937" w:rsidR="00B95CE5" w:rsidRPr="00B95CE5" w:rsidRDefault="00B95CE5" w:rsidP="004B6326">
      <w:r w:rsidRPr="00B95CE5">
        <w:t>e-mail: zampub@szpitalnml.pl</w:t>
      </w:r>
    </w:p>
    <w:p w14:paraId="0000004A" w14:textId="3C77E5FF" w:rsidR="001F0474" w:rsidRPr="00B95CE5" w:rsidRDefault="000534DE" w:rsidP="004B6326">
      <w:r w:rsidRPr="00B95CE5">
        <w:t>Godziny pracy Zamawiającego:</w:t>
      </w:r>
      <w:r w:rsidR="00B95CE5" w:rsidRPr="00B95CE5">
        <w:t xml:space="preserve"> 7:25 do 15:00</w:t>
      </w:r>
    </w:p>
    <w:p w14:paraId="38D77387" w14:textId="63B696AC" w:rsidR="00B95CE5" w:rsidRPr="00B95CE5" w:rsidRDefault="00B95CE5" w:rsidP="004B6326">
      <w:r w:rsidRPr="00B95CE5">
        <w:t xml:space="preserve">Strona internetowa: </w:t>
      </w:r>
      <w:hyperlink r:id="rId9" w:history="1">
        <w:r w:rsidRPr="00B95CE5">
          <w:rPr>
            <w:rStyle w:val="Hipercze"/>
            <w:color w:val="auto"/>
            <w:u w:val="none"/>
          </w:rPr>
          <w:t>www.szpitalnml.pl</w:t>
        </w:r>
      </w:hyperlink>
    </w:p>
    <w:p w14:paraId="561228AB" w14:textId="24A2C908" w:rsidR="00B95CE5" w:rsidRPr="00B95CE5" w:rsidRDefault="00B95CE5" w:rsidP="004B6326">
      <w:pPr>
        <w:rPr>
          <w:sz w:val="18"/>
          <w:szCs w:val="18"/>
        </w:rPr>
      </w:pPr>
      <w:r w:rsidRPr="00B95CE5">
        <w:t xml:space="preserve">Adres strony internetowej prowadzonego postępowania: </w:t>
      </w:r>
      <w:r w:rsidRPr="00B95CE5">
        <w:rPr>
          <w:sz w:val="18"/>
          <w:szCs w:val="18"/>
        </w:rPr>
        <w:t>https://platformazakupowa.pl/pn/szpital_nml</w:t>
      </w:r>
    </w:p>
    <w:p w14:paraId="5EBF4D50" w14:textId="77777777" w:rsidR="00B95CE5" w:rsidRPr="00B95CE5" w:rsidRDefault="00B95CE5" w:rsidP="004B6326"/>
    <w:p w14:paraId="0000004B" w14:textId="77777777" w:rsidR="001F0474" w:rsidRDefault="000534DE" w:rsidP="004B6326">
      <w:pPr>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Default="000534DE" w:rsidP="004B632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r w:rsidR="00E252F1">
        <w:rPr>
          <w:b/>
          <w:u w:val="single"/>
        </w:rPr>
        <w:t xml:space="preserve"> SWZ</w:t>
      </w:r>
      <w:r>
        <w:rPr>
          <w:b/>
          <w:u w:val="single"/>
        </w:rPr>
        <w:t>.</w:t>
      </w:r>
    </w:p>
    <w:p w14:paraId="0000004E" w14:textId="77777777" w:rsidR="001F0474" w:rsidRDefault="000534DE" w:rsidP="004B6326">
      <w:pPr>
        <w:pStyle w:val="Nagwek2"/>
        <w:spacing w:before="240" w:after="240"/>
      </w:pPr>
      <w:bookmarkStart w:id="1" w:name="_Toc65139581"/>
      <w:r>
        <w:t>II. Ochrona danych osobowych</w:t>
      </w:r>
      <w:bookmarkEnd w:id="1"/>
    </w:p>
    <w:p w14:paraId="0000004F" w14:textId="77777777" w:rsidR="001F0474" w:rsidRDefault="000534DE" w:rsidP="004B6326">
      <w:pPr>
        <w:numPr>
          <w:ilvl w:val="0"/>
          <w:numId w:val="2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rsidP="004B6326">
      <w:pPr>
        <w:numPr>
          <w:ilvl w:val="0"/>
          <w:numId w:val="12"/>
        </w:numPr>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rsidP="004B6326">
      <w:pPr>
        <w:numPr>
          <w:ilvl w:val="0"/>
          <w:numId w:val="12"/>
        </w:numPr>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77777777" w:rsidR="001F0474" w:rsidRDefault="000534DE" w:rsidP="004B6326">
      <w:pPr>
        <w:numPr>
          <w:ilvl w:val="0"/>
          <w:numId w:val="12"/>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1F0474" w:rsidRDefault="000534DE" w:rsidP="004B6326">
      <w:pPr>
        <w:numPr>
          <w:ilvl w:val="0"/>
          <w:numId w:val="12"/>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rsidP="004B6326">
      <w:pPr>
        <w:numPr>
          <w:ilvl w:val="0"/>
          <w:numId w:val="12"/>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rsidP="004B6326">
      <w:pPr>
        <w:numPr>
          <w:ilvl w:val="0"/>
          <w:numId w:val="12"/>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rsidP="004B6326">
      <w:pPr>
        <w:numPr>
          <w:ilvl w:val="0"/>
          <w:numId w:val="12"/>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rsidP="004B6326">
      <w:pPr>
        <w:numPr>
          <w:ilvl w:val="0"/>
          <w:numId w:val="12"/>
        </w:numPr>
        <w:ind w:left="709" w:hanging="401"/>
        <w:jc w:val="both"/>
        <w:rPr>
          <w:sz w:val="20"/>
          <w:szCs w:val="20"/>
        </w:rPr>
      </w:pPr>
      <w:r>
        <w:rPr>
          <w:sz w:val="20"/>
          <w:szCs w:val="20"/>
        </w:rPr>
        <w:t>posiada Pani/Pan:</w:t>
      </w:r>
    </w:p>
    <w:p w14:paraId="00000058" w14:textId="77777777" w:rsidR="001F0474" w:rsidRDefault="000534DE" w:rsidP="004B6326">
      <w:pPr>
        <w:numPr>
          <w:ilvl w:val="0"/>
          <w:numId w:val="13"/>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14:paraId="00000059" w14:textId="77777777" w:rsidR="001F0474" w:rsidRDefault="000534DE" w:rsidP="004B6326">
      <w:pPr>
        <w:numPr>
          <w:ilvl w:val="0"/>
          <w:numId w:val="13"/>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rsidP="004B6326">
      <w:pPr>
        <w:numPr>
          <w:ilvl w:val="0"/>
          <w:numId w:val="13"/>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rsidP="004B6326">
      <w:pPr>
        <w:numPr>
          <w:ilvl w:val="0"/>
          <w:numId w:val="13"/>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rsidP="004B6326">
      <w:pPr>
        <w:numPr>
          <w:ilvl w:val="0"/>
          <w:numId w:val="12"/>
        </w:numPr>
        <w:ind w:left="709" w:hanging="401"/>
        <w:jc w:val="both"/>
        <w:rPr>
          <w:sz w:val="20"/>
          <w:szCs w:val="20"/>
        </w:rPr>
      </w:pPr>
      <w:r>
        <w:rPr>
          <w:sz w:val="20"/>
          <w:szCs w:val="20"/>
        </w:rPr>
        <w:t>nie przysługuje Pani/Panu:</w:t>
      </w:r>
    </w:p>
    <w:p w14:paraId="0000005D" w14:textId="77777777" w:rsidR="001F0474" w:rsidRDefault="000534DE" w:rsidP="004B6326">
      <w:pPr>
        <w:numPr>
          <w:ilvl w:val="0"/>
          <w:numId w:val="34"/>
        </w:numPr>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rsidP="004B6326">
      <w:pPr>
        <w:numPr>
          <w:ilvl w:val="0"/>
          <w:numId w:val="34"/>
        </w:numPr>
        <w:ind w:left="1008" w:hanging="392"/>
        <w:jc w:val="both"/>
        <w:rPr>
          <w:sz w:val="20"/>
          <w:szCs w:val="20"/>
        </w:rPr>
      </w:pPr>
      <w:r>
        <w:rPr>
          <w:sz w:val="20"/>
          <w:szCs w:val="20"/>
        </w:rPr>
        <w:t>prawo do przenoszenia danych osobowych, o którym mowa w art. 20 RODO;</w:t>
      </w:r>
    </w:p>
    <w:p w14:paraId="0000005F" w14:textId="77777777" w:rsidR="001F0474" w:rsidRDefault="000534DE" w:rsidP="004B6326">
      <w:pPr>
        <w:numPr>
          <w:ilvl w:val="0"/>
          <w:numId w:val="34"/>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rsidP="004B6326">
      <w:pPr>
        <w:numPr>
          <w:ilvl w:val="0"/>
          <w:numId w:val="12"/>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rsidP="004B6326">
      <w:pPr>
        <w:pStyle w:val="Nagwek2"/>
        <w:spacing w:before="240" w:after="240"/>
      </w:pPr>
      <w:bookmarkStart w:id="2" w:name="_Toc65139582"/>
      <w:r>
        <w:t>III. Tryb udzielania zamówienia</w:t>
      </w:r>
      <w:bookmarkEnd w:id="2"/>
    </w:p>
    <w:p w14:paraId="00000062" w14:textId="68BB8462" w:rsidR="001F0474" w:rsidRDefault="000534DE" w:rsidP="004B6326">
      <w:pPr>
        <w:numPr>
          <w:ilvl w:val="0"/>
          <w:numId w:val="35"/>
        </w:numPr>
        <w:spacing w:before="240"/>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rsidP="004B6326">
      <w:pPr>
        <w:numPr>
          <w:ilvl w:val="0"/>
          <w:numId w:val="35"/>
        </w:numPr>
        <w:ind w:left="426"/>
        <w:jc w:val="both"/>
        <w:rPr>
          <w:sz w:val="20"/>
          <w:szCs w:val="20"/>
        </w:rPr>
      </w:pPr>
      <w:r>
        <w:rPr>
          <w:sz w:val="20"/>
          <w:szCs w:val="20"/>
        </w:rPr>
        <w:t xml:space="preserve">Zamawiający nie przewiduje prowadzenia negocjacji. </w:t>
      </w:r>
    </w:p>
    <w:p w14:paraId="00000064" w14:textId="77777777" w:rsidR="001F0474" w:rsidRDefault="000534DE" w:rsidP="004B6326">
      <w:pPr>
        <w:numPr>
          <w:ilvl w:val="0"/>
          <w:numId w:val="35"/>
        </w:numPr>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rsidP="004B6326">
      <w:pPr>
        <w:numPr>
          <w:ilvl w:val="0"/>
          <w:numId w:val="35"/>
        </w:numPr>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rsidP="004B6326">
      <w:pPr>
        <w:numPr>
          <w:ilvl w:val="0"/>
          <w:numId w:val="35"/>
        </w:numPr>
        <w:ind w:left="426"/>
        <w:jc w:val="both"/>
        <w:rPr>
          <w:sz w:val="20"/>
          <w:szCs w:val="20"/>
        </w:rPr>
      </w:pPr>
      <w:r>
        <w:rPr>
          <w:sz w:val="20"/>
          <w:szCs w:val="20"/>
        </w:rPr>
        <w:t>Zamawiający nie przewiduje aukcji elektronicznej.</w:t>
      </w:r>
    </w:p>
    <w:p w14:paraId="00000067" w14:textId="77777777" w:rsidR="001F0474" w:rsidRDefault="000534DE" w:rsidP="004B6326">
      <w:pPr>
        <w:numPr>
          <w:ilvl w:val="0"/>
          <w:numId w:val="35"/>
        </w:numPr>
        <w:ind w:left="426"/>
        <w:jc w:val="both"/>
        <w:rPr>
          <w:sz w:val="20"/>
          <w:szCs w:val="20"/>
        </w:rPr>
      </w:pPr>
      <w:r>
        <w:rPr>
          <w:sz w:val="20"/>
          <w:szCs w:val="20"/>
        </w:rPr>
        <w:t>Zamawiający nie przewiduje złożenia oferty w postaci katalogów elektronicznych.</w:t>
      </w:r>
    </w:p>
    <w:p w14:paraId="00000068" w14:textId="77777777" w:rsidR="001F0474" w:rsidRDefault="000534DE" w:rsidP="004B6326">
      <w:pPr>
        <w:numPr>
          <w:ilvl w:val="0"/>
          <w:numId w:val="35"/>
        </w:numPr>
        <w:ind w:left="426"/>
        <w:jc w:val="both"/>
        <w:rPr>
          <w:sz w:val="20"/>
          <w:szCs w:val="20"/>
        </w:rPr>
      </w:pPr>
      <w:r>
        <w:rPr>
          <w:sz w:val="20"/>
          <w:szCs w:val="20"/>
        </w:rPr>
        <w:t>Zamawiający nie prowadzi postępowania w celu zawarcia umowy ramowej.</w:t>
      </w:r>
    </w:p>
    <w:p w14:paraId="00000069" w14:textId="5DBC8D1C" w:rsidR="001F0474" w:rsidRDefault="000534DE" w:rsidP="004B6326">
      <w:pPr>
        <w:numPr>
          <w:ilvl w:val="0"/>
          <w:numId w:val="35"/>
        </w:numPr>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rsidP="004B6326">
      <w:pPr>
        <w:pStyle w:val="Nagwek2"/>
        <w:spacing w:before="240" w:after="240"/>
      </w:pPr>
      <w:bookmarkStart w:id="3" w:name="_Toc65139583"/>
      <w:r>
        <w:t>IV. Opis przedmiotu zamówienia</w:t>
      </w:r>
      <w:bookmarkEnd w:id="3"/>
    </w:p>
    <w:p w14:paraId="20A218E9" w14:textId="0EB0F1ED" w:rsidR="00B848D5" w:rsidRPr="00B848D5" w:rsidRDefault="00942A9A" w:rsidP="004B6326">
      <w:pPr>
        <w:pStyle w:val="Tekstpodstawowy2"/>
        <w:spacing w:line="276" w:lineRule="auto"/>
        <w:rPr>
          <w:rFonts w:cs="Arial"/>
          <w:sz w:val="20"/>
        </w:rPr>
      </w:pPr>
      <w:r w:rsidRPr="00B848D5">
        <w:rPr>
          <w:rFonts w:cs="Arial"/>
          <w:sz w:val="20"/>
        </w:rPr>
        <w:t xml:space="preserve">1. </w:t>
      </w:r>
      <w:r w:rsidR="00B848D5" w:rsidRPr="00B848D5">
        <w:rPr>
          <w:rFonts w:cs="Arial"/>
          <w:sz w:val="20"/>
        </w:rPr>
        <w:t xml:space="preserve">Przedmiot zamówienia w postępowaniu stanowi zapewnienia obsługi techniczno-gospodarczej obiektów i urządzeń Zamawiającego </w:t>
      </w:r>
      <w:r w:rsidR="00B848D5">
        <w:rPr>
          <w:rFonts w:cs="Arial"/>
          <w:sz w:val="20"/>
        </w:rPr>
        <w:t xml:space="preserve">tj. </w:t>
      </w:r>
      <w:r w:rsidR="00B848D5" w:rsidRPr="00B848D5">
        <w:rPr>
          <w:rFonts w:cs="Arial"/>
          <w:sz w:val="20"/>
        </w:rPr>
        <w:t>Szpitala Powiatowego w Nowym Mieście Lubawskim sp. z o.o.</w:t>
      </w:r>
      <w:r w:rsidR="00B848D5">
        <w:rPr>
          <w:rFonts w:cs="Arial"/>
          <w:sz w:val="20"/>
        </w:rPr>
        <w:t xml:space="preserve">, a </w:t>
      </w:r>
      <w:r w:rsidR="00B848D5" w:rsidRPr="00B848D5">
        <w:rPr>
          <w:rFonts w:cs="Arial"/>
          <w:sz w:val="20"/>
        </w:rPr>
        <w:t>w szczególności:</w:t>
      </w:r>
    </w:p>
    <w:p w14:paraId="01E4F72D"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 całodobowej obsługi urządzeń i systemów służących do dystrybucji i poboru mediów (ciepła woda, zimna woda, gazy medyczne, ciepło),</w:t>
      </w:r>
    </w:p>
    <w:p w14:paraId="47EB1B11"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 całodobowej obsługi systemów kanalizacyjnych wewnętrznej i zewnętrznej szpitala</w:t>
      </w:r>
      <w:r w:rsidRPr="00B848D5">
        <w:rPr>
          <w:rFonts w:ascii="Arial" w:hAnsi="Arial" w:cs="Arial"/>
          <w:sz w:val="20"/>
          <w:szCs w:val="20"/>
        </w:rPr>
        <w:br/>
        <w:t>i zapewnienie jej drożności,</w:t>
      </w:r>
    </w:p>
    <w:p w14:paraId="217A2AFB"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lastRenderedPageBreak/>
        <w:t>3) prowadzenie ewidencji zużycia poszczególnych mediów i przekazywanie jej do administracji szpitala,</w:t>
      </w:r>
    </w:p>
    <w:p w14:paraId="66CF9475"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4) współpracy z podmiotami kontrolującymi prace szpitala takimi jak: Urząd Dozoru Technicznego,</w:t>
      </w:r>
    </w:p>
    <w:p w14:paraId="447F2BF6"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5) utrzymania w stałej gotowości eksploatacyjnej urządzeń, instalacji niskiego napięcia,</w:t>
      </w:r>
    </w:p>
    <w:p w14:paraId="5DC665F1"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6) konserwacji i naprawy podległych urządzeń elektrycznych,</w:t>
      </w:r>
    </w:p>
    <w:p w14:paraId="1F41A5C5"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7) konserwacji, naprawy i modernizacji instalacji elektrycznej,</w:t>
      </w:r>
    </w:p>
    <w:p w14:paraId="34813A87"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 xml:space="preserve">8) nadzoru nad pracą instalacji </w:t>
      </w:r>
      <w:proofErr w:type="spellStart"/>
      <w:r w:rsidRPr="00B848D5">
        <w:rPr>
          <w:rFonts w:ascii="Arial" w:hAnsi="Arial" w:cs="Arial"/>
          <w:sz w:val="20"/>
          <w:szCs w:val="20"/>
        </w:rPr>
        <w:t>przyzywowej</w:t>
      </w:r>
      <w:proofErr w:type="spellEnd"/>
      <w:r w:rsidRPr="00B848D5">
        <w:rPr>
          <w:rFonts w:ascii="Arial" w:hAnsi="Arial" w:cs="Arial"/>
          <w:sz w:val="20"/>
          <w:szCs w:val="20"/>
        </w:rPr>
        <w:t>, antenowej, telefonicznej oraz gazów medycznych,</w:t>
      </w:r>
    </w:p>
    <w:p w14:paraId="5CAF1D37"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9) konserwacji i zabezpieczenia oświetlenia wewnętrznego, zewnętrznego obiektów i placu, ewakuacyjnego i awaryjnego poprzez wymianę uszkodzonych źródeł światła i modułów oraz wymiany uszkodzonego osprzętu elektrycznego jak: włączniki, przełączniki instalacyjne, gniazdka wtykowe, puszki instalacyjne itp. w budynkach,</w:t>
      </w:r>
    </w:p>
    <w:p w14:paraId="4500AE75"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10) wymiany bezpieczników topikowych, samoczynnych, mocy i termicznych,</w:t>
      </w:r>
    </w:p>
    <w:p w14:paraId="4631926C"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11) wymontowania urządzeń wymagających naprawy i ich montaż po naprawie,</w:t>
      </w:r>
    </w:p>
    <w:p w14:paraId="76CB23DB"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12) obsługi i konserwacji rozdzielni elektrycznej w obiektach,</w:t>
      </w:r>
    </w:p>
    <w:p w14:paraId="6A2B749A"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13) wykonywania prac ślusarskich (montaż, wymiana zamków drzwi i szafek, dorabianie kluczy, montaż i wymiana zawiasów), wykonywanie prac stolarskich (demontaż i montaż mebli , naprawa uszkodzonych mebli, drzwi i innych elementów drewnianych) oraz wykonywanie drobnych prac budowlanych (uzupełnianie ubytków płytek, wykładzin, naprawa uszkodzonych okien) oraz drobne naprawy sprzętu medycznego (łóżka szpitalne, szafki przyłóżkowe itp.),</w:t>
      </w:r>
    </w:p>
    <w:p w14:paraId="20253574"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14) utrzymywania w sprawności technicznej baterii umywalkowych, zlewozmywakowych, prysznicowych itp.,</w:t>
      </w:r>
    </w:p>
    <w:p w14:paraId="4E806022"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15) nadzór nad pracą instalacji i urządzeń wentylacji i klimatyzacji, agregatów wytwarzających chłód dla wkładów wentylacji i klimatyzacji oraz wymiana filtrów wentylacji i klimatyzacji,</w:t>
      </w:r>
    </w:p>
    <w:p w14:paraId="2DF4CCA6"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 xml:space="preserve">16) zamawiania tlenu medycznego, transport wewnętrzny butli gazów medycznych na oddziały szpitalne i do </w:t>
      </w:r>
      <w:proofErr w:type="spellStart"/>
      <w:r w:rsidRPr="00B848D5">
        <w:rPr>
          <w:rFonts w:ascii="Arial" w:hAnsi="Arial" w:cs="Arial"/>
          <w:sz w:val="20"/>
          <w:szCs w:val="20"/>
        </w:rPr>
        <w:t>rozprężalni</w:t>
      </w:r>
      <w:proofErr w:type="spellEnd"/>
      <w:r w:rsidRPr="00B848D5">
        <w:rPr>
          <w:rFonts w:ascii="Arial" w:hAnsi="Arial" w:cs="Arial"/>
          <w:sz w:val="20"/>
          <w:szCs w:val="20"/>
        </w:rPr>
        <w:t xml:space="preserve"> wraz z podłączeniem, wydawanie butli tlenowych jednostkom pomocy doraźnej,</w:t>
      </w:r>
    </w:p>
    <w:p w14:paraId="235BBD0B"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 xml:space="preserve">17) obsługi </w:t>
      </w:r>
      <w:proofErr w:type="spellStart"/>
      <w:r w:rsidRPr="00B848D5">
        <w:rPr>
          <w:rFonts w:ascii="Arial" w:hAnsi="Arial" w:cs="Arial"/>
          <w:sz w:val="20"/>
          <w:szCs w:val="20"/>
        </w:rPr>
        <w:t>rozprężalni</w:t>
      </w:r>
      <w:proofErr w:type="spellEnd"/>
      <w:r w:rsidRPr="00B848D5">
        <w:rPr>
          <w:rFonts w:ascii="Arial" w:hAnsi="Arial" w:cs="Arial"/>
          <w:sz w:val="20"/>
          <w:szCs w:val="20"/>
        </w:rPr>
        <w:t xml:space="preserve"> tlenu i podtlenku azotu, dwutlenku węgla (dystrybucja gazów wg potrzeb),</w:t>
      </w:r>
    </w:p>
    <w:p w14:paraId="11702671"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 xml:space="preserve">18) nadzoru nad pracą agregatu próżniowego, </w:t>
      </w:r>
      <w:proofErr w:type="spellStart"/>
      <w:r w:rsidRPr="00B848D5">
        <w:rPr>
          <w:rFonts w:ascii="Arial" w:hAnsi="Arial" w:cs="Arial"/>
          <w:sz w:val="20"/>
          <w:szCs w:val="20"/>
        </w:rPr>
        <w:t>sprężalni</w:t>
      </w:r>
      <w:proofErr w:type="spellEnd"/>
      <w:r w:rsidRPr="00B848D5">
        <w:rPr>
          <w:rFonts w:ascii="Arial" w:hAnsi="Arial" w:cs="Arial"/>
          <w:sz w:val="20"/>
          <w:szCs w:val="20"/>
        </w:rPr>
        <w:t xml:space="preserve"> powietrza, stacji uzdatniania wody oraz kontrola szczelności punktów poboru gazów medycznych,</w:t>
      </w:r>
    </w:p>
    <w:p w14:paraId="167F6F8E"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19) prowadzenie ewidencji zużycia gazów medycznych,</w:t>
      </w:r>
    </w:p>
    <w:p w14:paraId="31E75E66"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20) utrzymania porządku i czystości w pomieszczeniu składowania odpadów medycznych,</w:t>
      </w:r>
    </w:p>
    <w:p w14:paraId="141D314B"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21) zaopatrzenie w drobne materiały do naprawy z udziałem własnego środka transportu,</w:t>
      </w:r>
    </w:p>
    <w:p w14:paraId="3EF8D39A"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22) utrzymania bieżącej czystości, pielęgnacja zieleni, odśnieżanie i sypanie piaskiem na terenie szpitala,</w:t>
      </w:r>
    </w:p>
    <w:p w14:paraId="6ADA8E1D"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23) udziału w ustaleniach z wykonawcą w prowadzonych przez Zamawiającego robotach budowlanych</w:t>
      </w:r>
    </w:p>
    <w:p w14:paraId="5D8AE033"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24) stałego nadzoru nad kotłownią w Przychodni Nad Jesionką w Lubawie w dni robocze, dni wolne od pracy i święta zgodnie z wymaganiami przepisów prawa (kontrola szczelności instalacji spalinowej, kontrola szczelności urządzeń i ich przyłączy, kontrola szczelności instalacji spalinowej – pomiar ciągu kominowego, czyszczenie kotłów itp.),</w:t>
      </w:r>
    </w:p>
    <w:p w14:paraId="33C7F37F"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25) utrzymywania porządku i czystości wokół budynku Przychodni Nad Jesionką w Lubawie (odśnieżanie),</w:t>
      </w:r>
    </w:p>
    <w:p w14:paraId="18D5295A" w14:textId="77777777" w:rsidR="00B848D5" w:rsidRPr="00B848D5" w:rsidRDefault="00B848D5" w:rsidP="004B6326">
      <w:pPr>
        <w:pStyle w:val="NormalnyWeb"/>
        <w:spacing w:before="0" w:beforeAutospacing="0" w:after="0" w:line="276" w:lineRule="auto"/>
        <w:jc w:val="both"/>
        <w:rPr>
          <w:rFonts w:ascii="Arial" w:hAnsi="Arial" w:cs="Arial"/>
          <w:color w:val="1C1C1C"/>
          <w:sz w:val="20"/>
          <w:szCs w:val="20"/>
        </w:rPr>
      </w:pPr>
      <w:r w:rsidRPr="00B848D5">
        <w:rPr>
          <w:rFonts w:ascii="Arial" w:hAnsi="Arial" w:cs="Arial"/>
          <w:sz w:val="20"/>
          <w:szCs w:val="20"/>
        </w:rPr>
        <w:t xml:space="preserve">26) całodobowej obsługi systemów kanalizacyjnych wewnętrznej i zewnętrznej Przychodni Nad Jesionką w Lubawie i zapewnienie jej drożności oraz </w:t>
      </w:r>
      <w:r w:rsidRPr="00B848D5">
        <w:rPr>
          <w:rFonts w:ascii="Arial" w:hAnsi="Arial" w:cs="Arial"/>
          <w:color w:val="1C1C1C"/>
          <w:sz w:val="20"/>
          <w:szCs w:val="20"/>
        </w:rPr>
        <w:t xml:space="preserve">drobnych napraw elektrycznych, stolarskich, ślusarskich, hydraulicznych, budowlanych, </w:t>
      </w:r>
    </w:p>
    <w:p w14:paraId="44A02FD8"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27) informowania wszystkich komórek organizacyjnych Zamawiającego o przerwach w dostawie energii elektrycznej, cieplnej oraz wody użytkowej.</w:t>
      </w:r>
    </w:p>
    <w:p w14:paraId="4C48BDF4"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Obsługa techniczno-gospodarcza zapewnia całodobową ciągłość bezpiecznego użytkowania urządzeń, instalacji i systemów w obiektach Zamawiającego.</w:t>
      </w:r>
    </w:p>
    <w:p w14:paraId="0AEAA8E0" w14:textId="47E849BF" w:rsidR="00586763" w:rsidRPr="00B848D5" w:rsidRDefault="00A47D8C" w:rsidP="004B6326">
      <w:pPr>
        <w:pStyle w:val="Tekstpodstawowy"/>
        <w:spacing w:after="0"/>
        <w:jc w:val="both"/>
        <w:rPr>
          <w:sz w:val="20"/>
          <w:szCs w:val="20"/>
        </w:rPr>
      </w:pPr>
      <w:r w:rsidRPr="00B848D5">
        <w:rPr>
          <w:sz w:val="20"/>
          <w:szCs w:val="20"/>
        </w:rPr>
        <w:t xml:space="preserve">3. </w:t>
      </w:r>
      <w:r w:rsidR="00586763" w:rsidRPr="00B848D5">
        <w:rPr>
          <w:sz w:val="20"/>
          <w:szCs w:val="20"/>
        </w:rPr>
        <w:t xml:space="preserve">Miejsce realizacji zamówienia: Szpital Powiatowy w Nowym Mieście Lubawskim sp. </w:t>
      </w:r>
      <w:r w:rsidRPr="00B848D5">
        <w:rPr>
          <w:sz w:val="20"/>
          <w:szCs w:val="20"/>
        </w:rPr>
        <w:t xml:space="preserve">z </w:t>
      </w:r>
      <w:r w:rsidR="00586763" w:rsidRPr="00B848D5">
        <w:rPr>
          <w:sz w:val="20"/>
          <w:szCs w:val="20"/>
        </w:rPr>
        <w:t>o.o.</w:t>
      </w:r>
      <w:r w:rsidR="00B848D5">
        <w:rPr>
          <w:sz w:val="20"/>
          <w:szCs w:val="20"/>
        </w:rPr>
        <w:t>, obiekty usytuowane przy</w:t>
      </w:r>
      <w:r w:rsidR="00586763" w:rsidRPr="00B848D5">
        <w:rPr>
          <w:sz w:val="20"/>
          <w:szCs w:val="20"/>
        </w:rPr>
        <w:t xml:space="preserve"> ul. Mickiewicza 10</w:t>
      </w:r>
      <w:r w:rsidR="00B848D5">
        <w:rPr>
          <w:sz w:val="20"/>
          <w:szCs w:val="20"/>
        </w:rPr>
        <w:t xml:space="preserve"> oraz Kopernika 14d w Nowym Mieście Lubawskim</w:t>
      </w:r>
      <w:r w:rsidR="00586763" w:rsidRPr="00B848D5">
        <w:rPr>
          <w:sz w:val="20"/>
          <w:szCs w:val="20"/>
        </w:rPr>
        <w:t xml:space="preserve">, </w:t>
      </w:r>
      <w:r w:rsidR="00B848D5">
        <w:rPr>
          <w:sz w:val="20"/>
          <w:szCs w:val="20"/>
        </w:rPr>
        <w:t xml:space="preserve">a także przy ul. </w:t>
      </w:r>
      <w:proofErr w:type="spellStart"/>
      <w:r w:rsidR="00B848D5">
        <w:rPr>
          <w:sz w:val="20"/>
          <w:szCs w:val="20"/>
        </w:rPr>
        <w:t>Kupnera</w:t>
      </w:r>
      <w:proofErr w:type="spellEnd"/>
      <w:r w:rsidR="00B848D5">
        <w:rPr>
          <w:sz w:val="20"/>
          <w:szCs w:val="20"/>
        </w:rPr>
        <w:t xml:space="preserve"> 68 w Lubawie</w:t>
      </w:r>
      <w:r w:rsidR="00586763" w:rsidRPr="00B848D5">
        <w:rPr>
          <w:sz w:val="20"/>
          <w:szCs w:val="20"/>
        </w:rPr>
        <w:t>.</w:t>
      </w:r>
    </w:p>
    <w:p w14:paraId="00000071" w14:textId="7B53EE5E" w:rsidR="001F0474" w:rsidRPr="00B848D5" w:rsidRDefault="00A47D8C" w:rsidP="004B6326">
      <w:pPr>
        <w:jc w:val="both"/>
        <w:rPr>
          <w:sz w:val="20"/>
          <w:szCs w:val="20"/>
        </w:rPr>
      </w:pPr>
      <w:r w:rsidRPr="00B848D5">
        <w:rPr>
          <w:sz w:val="20"/>
          <w:szCs w:val="20"/>
        </w:rPr>
        <w:lastRenderedPageBreak/>
        <w:t>4</w:t>
      </w:r>
      <w:r w:rsidR="005A5770" w:rsidRPr="00B848D5">
        <w:rPr>
          <w:sz w:val="20"/>
          <w:szCs w:val="20"/>
        </w:rPr>
        <w:t xml:space="preserve">. </w:t>
      </w:r>
      <w:r w:rsidR="000534DE" w:rsidRPr="00B848D5">
        <w:rPr>
          <w:sz w:val="20"/>
          <w:szCs w:val="20"/>
        </w:rPr>
        <w:t xml:space="preserve">Wspólny Słownik Zamówień CPV: </w:t>
      </w:r>
    </w:p>
    <w:p w14:paraId="54FC5B6B" w14:textId="680A1E2C" w:rsidR="00B848D5" w:rsidRPr="00B848D5" w:rsidRDefault="00B848D5" w:rsidP="004B6326">
      <w:pPr>
        <w:pStyle w:val="Tekstpodstawowy2"/>
        <w:spacing w:line="276" w:lineRule="auto"/>
        <w:rPr>
          <w:sz w:val="20"/>
        </w:rPr>
      </w:pPr>
      <w:r w:rsidRPr="00B848D5">
        <w:rPr>
          <w:sz w:val="20"/>
        </w:rPr>
        <w:t>50000000-5 – usługi naprawcze i konserwacyjne</w:t>
      </w:r>
      <w:r w:rsidR="00564896">
        <w:rPr>
          <w:sz w:val="20"/>
        </w:rPr>
        <w:t xml:space="preserve"> </w:t>
      </w:r>
      <w:bookmarkStart w:id="4" w:name="_GoBack"/>
      <w:bookmarkEnd w:id="4"/>
    </w:p>
    <w:p w14:paraId="5FF455FC" w14:textId="62F0B6D8" w:rsidR="00564896" w:rsidRPr="00B848D5" w:rsidRDefault="00564896" w:rsidP="00564896">
      <w:pPr>
        <w:pStyle w:val="Tekstpodstawowy2"/>
        <w:spacing w:line="276" w:lineRule="auto"/>
        <w:rPr>
          <w:sz w:val="20"/>
        </w:rPr>
      </w:pPr>
      <w:r w:rsidRPr="00B848D5">
        <w:rPr>
          <w:sz w:val="20"/>
        </w:rPr>
        <w:t>77314100-5 – usługi w zakresie trawników</w:t>
      </w:r>
      <w:r>
        <w:rPr>
          <w:sz w:val="20"/>
        </w:rPr>
        <w:t xml:space="preserve"> </w:t>
      </w:r>
    </w:p>
    <w:p w14:paraId="25E87C2E" w14:textId="47A356E8" w:rsidR="00564896" w:rsidRPr="00B848D5" w:rsidRDefault="00564896" w:rsidP="00564896">
      <w:pPr>
        <w:pStyle w:val="Tekstpodstawowy2"/>
        <w:spacing w:line="276" w:lineRule="auto"/>
        <w:rPr>
          <w:sz w:val="20"/>
        </w:rPr>
      </w:pPr>
      <w:r w:rsidRPr="00B848D5">
        <w:rPr>
          <w:sz w:val="20"/>
        </w:rPr>
        <w:t>90620000-9 – usługi odśnieżania</w:t>
      </w:r>
      <w:r>
        <w:rPr>
          <w:sz w:val="20"/>
        </w:rPr>
        <w:t xml:space="preserve"> </w:t>
      </w:r>
    </w:p>
    <w:p w14:paraId="704C0B1C" w14:textId="6049E556" w:rsidR="00B848D5" w:rsidRPr="00B848D5" w:rsidRDefault="00B848D5" w:rsidP="004B6326">
      <w:pPr>
        <w:pStyle w:val="Tekstpodstawowy2"/>
        <w:spacing w:line="276" w:lineRule="auto"/>
        <w:rPr>
          <w:sz w:val="20"/>
        </w:rPr>
      </w:pPr>
      <w:r w:rsidRPr="00B848D5">
        <w:rPr>
          <w:sz w:val="20"/>
        </w:rPr>
        <w:t>71314100-3 – usługi elektryczne</w:t>
      </w:r>
      <w:r w:rsidR="00564896">
        <w:rPr>
          <w:sz w:val="20"/>
        </w:rPr>
        <w:t xml:space="preserve">  </w:t>
      </w:r>
    </w:p>
    <w:p w14:paraId="00000074" w14:textId="6893029B" w:rsidR="001F0474" w:rsidRPr="00B848D5" w:rsidRDefault="009070C4" w:rsidP="004B6326">
      <w:pPr>
        <w:jc w:val="both"/>
        <w:rPr>
          <w:sz w:val="20"/>
          <w:szCs w:val="20"/>
        </w:rPr>
      </w:pPr>
      <w:r w:rsidRPr="00B848D5">
        <w:rPr>
          <w:sz w:val="20"/>
          <w:szCs w:val="20"/>
        </w:rPr>
        <w:t>5</w:t>
      </w:r>
      <w:r w:rsidR="00DA70EF" w:rsidRPr="00B848D5">
        <w:rPr>
          <w:sz w:val="20"/>
          <w:szCs w:val="20"/>
        </w:rPr>
        <w:t xml:space="preserve">. </w:t>
      </w:r>
      <w:r w:rsidR="000534DE" w:rsidRPr="00B848D5">
        <w:rPr>
          <w:sz w:val="20"/>
          <w:szCs w:val="20"/>
        </w:rPr>
        <w:t>Zamawiający nie dopuszcza składania ofert wariantowych</w:t>
      </w:r>
      <w:r w:rsidR="00FF0F43" w:rsidRPr="00B848D5">
        <w:rPr>
          <w:sz w:val="20"/>
          <w:szCs w:val="20"/>
        </w:rPr>
        <w:t>.</w:t>
      </w:r>
    </w:p>
    <w:p w14:paraId="00000075" w14:textId="34503D64" w:rsidR="001F0474" w:rsidRPr="00B848D5" w:rsidRDefault="009070C4" w:rsidP="004B6326">
      <w:pPr>
        <w:jc w:val="both"/>
        <w:rPr>
          <w:sz w:val="20"/>
          <w:szCs w:val="20"/>
        </w:rPr>
      </w:pPr>
      <w:r w:rsidRPr="00B848D5">
        <w:rPr>
          <w:sz w:val="20"/>
          <w:szCs w:val="20"/>
        </w:rPr>
        <w:t>6</w:t>
      </w:r>
      <w:r w:rsidR="00DA70EF" w:rsidRPr="00B848D5">
        <w:rPr>
          <w:sz w:val="20"/>
          <w:szCs w:val="20"/>
        </w:rPr>
        <w:t xml:space="preserve">. </w:t>
      </w:r>
      <w:r w:rsidR="000534DE" w:rsidRPr="00B848D5">
        <w:rPr>
          <w:sz w:val="20"/>
          <w:szCs w:val="20"/>
        </w:rPr>
        <w:t>Zamawiający nie przewiduje udzielania zamówień, o któryc</w:t>
      </w:r>
      <w:r w:rsidR="00685856">
        <w:rPr>
          <w:sz w:val="20"/>
          <w:szCs w:val="20"/>
        </w:rPr>
        <w:t>h mowa w art. 214 ust. 1 pkt 7</w:t>
      </w:r>
      <w:r w:rsidR="000534DE" w:rsidRPr="00B848D5">
        <w:rPr>
          <w:sz w:val="20"/>
          <w:szCs w:val="20"/>
        </w:rPr>
        <w:t>.</w:t>
      </w:r>
    </w:p>
    <w:p w14:paraId="3CE2214F" w14:textId="77777777" w:rsidR="009A1FC1" w:rsidRDefault="009A1FC1" w:rsidP="004B6326">
      <w:pPr>
        <w:pStyle w:val="Nagwek2"/>
        <w:spacing w:before="0" w:after="0"/>
        <w:rPr>
          <w:sz w:val="20"/>
          <w:szCs w:val="20"/>
        </w:rPr>
      </w:pPr>
      <w:bookmarkStart w:id="5" w:name="_Toc65139584"/>
    </w:p>
    <w:p w14:paraId="00000077" w14:textId="4084DDD7" w:rsidR="001F0474" w:rsidRPr="009A1FC1" w:rsidRDefault="000534DE" w:rsidP="004B6326">
      <w:pPr>
        <w:pStyle w:val="Nagwek2"/>
        <w:spacing w:before="0" w:after="0"/>
      </w:pPr>
      <w:r w:rsidRPr="009A1FC1">
        <w:t>V. Wizja lokalna</w:t>
      </w:r>
      <w:bookmarkEnd w:id="5"/>
    </w:p>
    <w:p w14:paraId="00000078" w14:textId="3AC55CC6" w:rsidR="001F0474" w:rsidRDefault="000534DE" w:rsidP="004B6326">
      <w:pPr>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rsidP="004B6326">
      <w:pPr>
        <w:pStyle w:val="Nagwek2"/>
      </w:pPr>
      <w:bookmarkStart w:id="6" w:name="_Toc65139585"/>
      <w:r>
        <w:t>VI. Podwykonawstwo</w:t>
      </w:r>
      <w:bookmarkEnd w:id="6"/>
    </w:p>
    <w:p w14:paraId="0000007B" w14:textId="0F82B9E8" w:rsidR="001F0474" w:rsidRDefault="000534DE" w:rsidP="004B6326">
      <w:pPr>
        <w:numPr>
          <w:ilvl w:val="0"/>
          <w:numId w:val="11"/>
        </w:numPr>
        <w:spacing w:before="240"/>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rsidP="004B6326">
      <w:pPr>
        <w:numPr>
          <w:ilvl w:val="0"/>
          <w:numId w:val="11"/>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rsidP="004B6326">
      <w:pPr>
        <w:numPr>
          <w:ilvl w:val="0"/>
          <w:numId w:val="11"/>
        </w:numPr>
        <w:jc w:val="both"/>
        <w:rPr>
          <w:sz w:val="20"/>
          <w:szCs w:val="20"/>
        </w:rPr>
      </w:pPr>
      <w:r w:rsidRPr="00685856">
        <w:rPr>
          <w:b/>
          <w:sz w:val="20"/>
          <w:szCs w:val="20"/>
        </w:rPr>
        <w:t>Zamawiający wymaga</w:t>
      </w:r>
      <w:r>
        <w:rPr>
          <w:sz w:val="20"/>
          <w:szCs w:val="20"/>
        </w:rPr>
        <w:t>,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rsidP="004B6326">
      <w:pPr>
        <w:pStyle w:val="Nagwek2"/>
      </w:pPr>
      <w:bookmarkStart w:id="7" w:name="_Toc65139586"/>
      <w:r>
        <w:t>VII. Termin wykonania zamówienia</w:t>
      </w:r>
      <w:bookmarkEnd w:id="7"/>
    </w:p>
    <w:p w14:paraId="693E537C" w14:textId="1A35797C" w:rsidR="00253A57" w:rsidRDefault="000534DE" w:rsidP="004B6326">
      <w:pPr>
        <w:numPr>
          <w:ilvl w:val="0"/>
          <w:numId w:val="17"/>
        </w:numPr>
        <w:spacing w:before="240"/>
        <w:ind w:left="426"/>
        <w:jc w:val="both"/>
        <w:rPr>
          <w:sz w:val="20"/>
          <w:szCs w:val="20"/>
        </w:rPr>
      </w:pPr>
      <w:r>
        <w:rPr>
          <w:sz w:val="20"/>
          <w:szCs w:val="20"/>
        </w:rPr>
        <w:t xml:space="preserve">Termin realizacji zamówienia wynosi: </w:t>
      </w:r>
      <w:r w:rsidR="00685856">
        <w:rPr>
          <w:sz w:val="20"/>
          <w:szCs w:val="20"/>
        </w:rPr>
        <w:t>24</w:t>
      </w:r>
      <w:r w:rsidR="005467A4">
        <w:rPr>
          <w:sz w:val="20"/>
          <w:szCs w:val="20"/>
        </w:rPr>
        <w:t xml:space="preserve"> miesi</w:t>
      </w:r>
      <w:r w:rsidR="00685856">
        <w:rPr>
          <w:sz w:val="20"/>
          <w:szCs w:val="20"/>
        </w:rPr>
        <w:t>ące</w:t>
      </w:r>
      <w:r w:rsidR="005467A4">
        <w:rPr>
          <w:sz w:val="20"/>
          <w:szCs w:val="20"/>
        </w:rPr>
        <w:t>.</w:t>
      </w:r>
    </w:p>
    <w:p w14:paraId="00000080" w14:textId="02012CA1" w:rsidR="001F0474" w:rsidRDefault="000534DE" w:rsidP="004B6326">
      <w:pPr>
        <w:numPr>
          <w:ilvl w:val="0"/>
          <w:numId w:val="17"/>
        </w:numPr>
        <w:spacing w:before="240"/>
        <w:ind w:left="426"/>
        <w:jc w:val="both"/>
        <w:rPr>
          <w:sz w:val="20"/>
          <w:szCs w:val="20"/>
        </w:rPr>
      </w:pPr>
      <w:r>
        <w:rPr>
          <w:sz w:val="20"/>
          <w:szCs w:val="20"/>
        </w:rPr>
        <w:t>Szczegółowe zagadnienia dotyczące terminu realizacji umowy uregulowane są w</w:t>
      </w:r>
      <w:r w:rsidR="00FF0F43">
        <w:rPr>
          <w:sz w:val="20"/>
          <w:szCs w:val="20"/>
        </w:rPr>
        <w:t xml:space="preserve"> projekcie </w:t>
      </w:r>
      <w:r>
        <w:rPr>
          <w:sz w:val="20"/>
          <w:szCs w:val="20"/>
        </w:rPr>
        <w:t xml:space="preserve">umowy stanowiącej </w:t>
      </w:r>
      <w:r>
        <w:rPr>
          <w:b/>
          <w:sz w:val="20"/>
          <w:szCs w:val="20"/>
        </w:rPr>
        <w:t xml:space="preserve">załącznik nr </w:t>
      </w:r>
      <w:r w:rsidR="00266892">
        <w:rPr>
          <w:b/>
          <w:sz w:val="20"/>
          <w:szCs w:val="20"/>
        </w:rPr>
        <w:t>4</w:t>
      </w:r>
      <w:r>
        <w:rPr>
          <w:b/>
          <w:sz w:val="20"/>
          <w:szCs w:val="20"/>
        </w:rPr>
        <w:t xml:space="preserve"> do SWZ</w:t>
      </w:r>
      <w:r>
        <w:rPr>
          <w:sz w:val="20"/>
          <w:szCs w:val="20"/>
        </w:rPr>
        <w:t>.</w:t>
      </w:r>
    </w:p>
    <w:p w14:paraId="00000081" w14:textId="5A326AB6" w:rsidR="001F0474" w:rsidRDefault="000534DE" w:rsidP="004B6326">
      <w:pPr>
        <w:pStyle w:val="Nagwek2"/>
        <w:tabs>
          <w:tab w:val="left" w:pos="0"/>
        </w:tabs>
      </w:pPr>
      <w:bookmarkStart w:id="8" w:name="_Toc65139587"/>
      <w:r>
        <w:t>VIII. Warunki udziału w postępowaniu</w:t>
      </w:r>
      <w:bookmarkEnd w:id="8"/>
    </w:p>
    <w:p w14:paraId="00000082" w14:textId="77777777" w:rsidR="001F0474" w:rsidRDefault="000534DE" w:rsidP="004B6326">
      <w:pPr>
        <w:numPr>
          <w:ilvl w:val="0"/>
          <w:numId w:val="23"/>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rsidP="004B6326">
      <w:pPr>
        <w:numPr>
          <w:ilvl w:val="0"/>
          <w:numId w:val="23"/>
        </w:numPr>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4B6326">
      <w:pPr>
        <w:numPr>
          <w:ilvl w:val="0"/>
          <w:numId w:val="4"/>
        </w:numPr>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21DF8E51" w14:textId="77777777" w:rsidR="00FF0F43" w:rsidRPr="00FF0F43" w:rsidRDefault="000534DE" w:rsidP="004B6326">
      <w:pPr>
        <w:numPr>
          <w:ilvl w:val="0"/>
          <w:numId w:val="4"/>
        </w:numPr>
        <w:ind w:left="868" w:right="20" w:hanging="426"/>
        <w:jc w:val="both"/>
        <w:rPr>
          <w:sz w:val="20"/>
          <w:szCs w:val="20"/>
        </w:rPr>
      </w:pPr>
      <w:r>
        <w:rPr>
          <w:b/>
          <w:sz w:val="20"/>
          <w:szCs w:val="20"/>
        </w:rPr>
        <w:t>uprawnień do prowadzenia określonej działalności gospodarczej lub zawodowej, o ile wynika to z odrębnych przepisów</w:t>
      </w:r>
      <w:r w:rsidR="00FF0F43">
        <w:rPr>
          <w:b/>
          <w:sz w:val="20"/>
          <w:szCs w:val="20"/>
        </w:rPr>
        <w:t xml:space="preserve"> </w:t>
      </w:r>
      <w:r w:rsidR="00FF0F43" w:rsidRPr="00FF0F43">
        <w:rPr>
          <w:b/>
          <w:sz w:val="20"/>
          <w:szCs w:val="20"/>
        </w:rPr>
        <w:t xml:space="preserve">- </w:t>
      </w:r>
      <w:r w:rsidR="00FF0F43" w:rsidRPr="00FF0F43">
        <w:rPr>
          <w:sz w:val="20"/>
          <w:szCs w:val="20"/>
        </w:rPr>
        <w:t>Zamawiający nie wyznacza szczegółowych warunków w tym zakresie.</w:t>
      </w:r>
    </w:p>
    <w:p w14:paraId="00000089" w14:textId="4635095A" w:rsidR="001F0474" w:rsidRPr="00FF0F43" w:rsidRDefault="000534DE" w:rsidP="004B6326">
      <w:pPr>
        <w:numPr>
          <w:ilvl w:val="0"/>
          <w:numId w:val="4"/>
        </w:numPr>
        <w:ind w:left="868" w:right="20" w:hanging="426"/>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14:paraId="62985DB0" w14:textId="77777777" w:rsidR="00685856" w:rsidRPr="00685856" w:rsidRDefault="000534DE" w:rsidP="004B6326">
      <w:pPr>
        <w:numPr>
          <w:ilvl w:val="0"/>
          <w:numId w:val="4"/>
        </w:numPr>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w:t>
      </w:r>
    </w:p>
    <w:p w14:paraId="24522B56" w14:textId="77777777" w:rsidR="0026263C" w:rsidRDefault="00685856" w:rsidP="004B6326">
      <w:pPr>
        <w:widowControl w:val="0"/>
        <w:suppressAutoHyphens/>
        <w:jc w:val="both"/>
        <w:rPr>
          <w:sz w:val="20"/>
          <w:szCs w:val="20"/>
        </w:rPr>
      </w:pPr>
      <w:r w:rsidRPr="00685856">
        <w:rPr>
          <w:color w:val="000000"/>
          <w:sz w:val="20"/>
          <w:szCs w:val="20"/>
        </w:rPr>
        <w:t>Warunek powyższy zostanie spełniony, jeżeli Wykonawca wykaże,</w:t>
      </w:r>
      <w:r w:rsidRPr="00685856">
        <w:rPr>
          <w:sz w:val="20"/>
          <w:szCs w:val="20"/>
        </w:rPr>
        <w:t xml:space="preserve"> że należycie wykonał w okresie ostatnich 3 lat</w:t>
      </w:r>
      <w:r w:rsidR="00062A4A">
        <w:rPr>
          <w:sz w:val="20"/>
          <w:szCs w:val="20"/>
        </w:rPr>
        <w:t xml:space="preserve"> (liczonych wstecz od dnia, w którym upływa </w:t>
      </w:r>
      <w:r w:rsidRPr="00685856">
        <w:rPr>
          <w:sz w:val="20"/>
          <w:szCs w:val="20"/>
        </w:rPr>
        <w:t>termin składania ofert</w:t>
      </w:r>
      <w:r w:rsidR="00062A4A">
        <w:rPr>
          <w:sz w:val="20"/>
          <w:szCs w:val="20"/>
        </w:rPr>
        <w:t>)</w:t>
      </w:r>
      <w:r w:rsidRPr="00685856">
        <w:rPr>
          <w:sz w:val="20"/>
          <w:szCs w:val="20"/>
        </w:rPr>
        <w:t>, a jeżeli okres prowadzenia działalności jest krótszy – w tym okresie, co najmniej 2 usługi w zakresie obsługi techniczno</w:t>
      </w:r>
      <w:r>
        <w:rPr>
          <w:sz w:val="20"/>
          <w:szCs w:val="20"/>
        </w:rPr>
        <w:t>-</w:t>
      </w:r>
      <w:r w:rsidRPr="00685856">
        <w:rPr>
          <w:sz w:val="20"/>
          <w:szCs w:val="20"/>
        </w:rPr>
        <w:t>gospodarczej szpitala o wartości min. 150 000 PLN każda</w:t>
      </w:r>
      <w:r w:rsidR="00266892">
        <w:rPr>
          <w:sz w:val="20"/>
          <w:szCs w:val="20"/>
        </w:rPr>
        <w:t xml:space="preserve">. </w:t>
      </w:r>
    </w:p>
    <w:p w14:paraId="0000008D" w14:textId="6B68225F" w:rsidR="001F0474" w:rsidRDefault="0026263C" w:rsidP="004B6326">
      <w:pPr>
        <w:widowControl w:val="0"/>
        <w:suppressAutoHyphens/>
        <w:jc w:val="both"/>
        <w:rPr>
          <w:sz w:val="20"/>
          <w:szCs w:val="20"/>
        </w:rPr>
      </w:pPr>
      <w:r>
        <w:rPr>
          <w:sz w:val="20"/>
          <w:szCs w:val="20"/>
        </w:rPr>
        <w:t xml:space="preserve">3. </w:t>
      </w:r>
      <w:r w:rsidR="000534DE">
        <w:rPr>
          <w:sz w:val="20"/>
          <w:szCs w:val="20"/>
        </w:rPr>
        <w:t xml:space="preserve">Zamawiający może na każdym etapie postępowania, uznać, że Wykonawca nie posiada wymaganych zdolności, jeżeli posiadanie przez wykonawcę sprzecznych interesów, w szczególności </w:t>
      </w:r>
      <w:r w:rsidR="000534DE">
        <w:rPr>
          <w:sz w:val="20"/>
          <w:szCs w:val="20"/>
        </w:rPr>
        <w:lastRenderedPageBreak/>
        <w:t>zaangażowanie zasobów technicznych lub zawodowych wykonawcy w inne przedsięwzięcia gospodarcze wykonawcy może mieć negatywny wpływ na realizację zamówienia.</w:t>
      </w:r>
    </w:p>
    <w:p w14:paraId="0000008E" w14:textId="77777777" w:rsidR="001F0474" w:rsidRDefault="000534DE" w:rsidP="004B6326">
      <w:pPr>
        <w:pStyle w:val="Nagwek2"/>
      </w:pPr>
      <w:bookmarkStart w:id="9" w:name="_Toc65139588"/>
      <w:r>
        <w:t>IX. Podstawy wykluczenia z postępowania</w:t>
      </w:r>
      <w:bookmarkEnd w:id="9"/>
    </w:p>
    <w:p w14:paraId="00000092" w14:textId="63F5BD7C" w:rsidR="001F0474" w:rsidRPr="00E67FE4" w:rsidRDefault="00E67FE4" w:rsidP="004B6326">
      <w:pPr>
        <w:spacing w:before="240"/>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4B6326">
      <w:pPr>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46B4A016" w14:textId="77777777" w:rsidR="006A4718" w:rsidRDefault="006A4718" w:rsidP="004B6326">
      <w:pPr>
        <w:jc w:val="both"/>
        <w:rPr>
          <w:sz w:val="20"/>
          <w:szCs w:val="20"/>
        </w:rPr>
      </w:pPr>
    </w:p>
    <w:p w14:paraId="00000096" w14:textId="4FCF4E06" w:rsidR="001F0474" w:rsidRDefault="000534DE" w:rsidP="004B6326">
      <w:pPr>
        <w:pStyle w:val="Nagwek2"/>
        <w:spacing w:before="0" w:after="0"/>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1A6E41F0" w14:textId="77777777" w:rsidR="006A4718" w:rsidRPr="006A4718" w:rsidRDefault="006A4718" w:rsidP="004B6326"/>
    <w:p w14:paraId="00000097" w14:textId="5157785F" w:rsidR="001F0474" w:rsidRPr="0019115A" w:rsidRDefault="00191728" w:rsidP="004B6326">
      <w:pPr>
        <w:jc w:val="both"/>
        <w:rPr>
          <w:sz w:val="20"/>
          <w:szCs w:val="20"/>
        </w:rPr>
      </w:pPr>
      <w:r w:rsidRPr="0019115A">
        <w:rPr>
          <w:sz w:val="20"/>
          <w:szCs w:val="20"/>
        </w:rPr>
        <w:t xml:space="preserve">1. </w:t>
      </w:r>
      <w:r w:rsidR="000534DE" w:rsidRPr="0019115A">
        <w:rPr>
          <w:sz w:val="20"/>
          <w:szCs w:val="20"/>
        </w:rPr>
        <w:t xml:space="preserve">Do oferty Wykonawca zobowiązany jest dołączyć aktualne na dzień składania ofert oświadczenie o braku podstaw do wykluczenia z postępowania – zgodnie z </w:t>
      </w:r>
      <w:r w:rsidR="00A93996" w:rsidRPr="0019115A">
        <w:rPr>
          <w:b/>
          <w:sz w:val="20"/>
          <w:szCs w:val="20"/>
        </w:rPr>
        <w:t xml:space="preserve">załącznikiem </w:t>
      </w:r>
      <w:r w:rsidR="000534DE" w:rsidRPr="0019115A">
        <w:rPr>
          <w:b/>
          <w:sz w:val="20"/>
          <w:szCs w:val="20"/>
        </w:rPr>
        <w:t xml:space="preserve">nr </w:t>
      </w:r>
      <w:r w:rsidR="00D42A98">
        <w:rPr>
          <w:b/>
          <w:sz w:val="20"/>
          <w:szCs w:val="20"/>
        </w:rPr>
        <w:t>1</w:t>
      </w:r>
      <w:r w:rsidR="000534DE" w:rsidRPr="0019115A">
        <w:rPr>
          <w:b/>
          <w:sz w:val="20"/>
          <w:szCs w:val="20"/>
        </w:rPr>
        <w:t xml:space="preserve"> do SWZ</w:t>
      </w:r>
      <w:r w:rsidR="000534DE" w:rsidRPr="0019115A">
        <w:rPr>
          <w:sz w:val="20"/>
          <w:szCs w:val="20"/>
        </w:rPr>
        <w:t>;</w:t>
      </w:r>
    </w:p>
    <w:p w14:paraId="00000098" w14:textId="64FCCB28" w:rsidR="001F0474" w:rsidRPr="0019115A" w:rsidRDefault="00191728" w:rsidP="004B6326">
      <w:pPr>
        <w:jc w:val="both"/>
        <w:rPr>
          <w:sz w:val="20"/>
          <w:szCs w:val="20"/>
        </w:rPr>
      </w:pPr>
      <w:r w:rsidRPr="0019115A">
        <w:rPr>
          <w:sz w:val="20"/>
          <w:szCs w:val="20"/>
        </w:rPr>
        <w:t xml:space="preserve">2. </w:t>
      </w:r>
      <w:r w:rsidR="000534DE" w:rsidRPr="0019115A">
        <w:rPr>
          <w:sz w:val="20"/>
          <w:szCs w:val="20"/>
        </w:rPr>
        <w:t>Informacje zawarte w oświadczeniu, o którym mowa w pkt 1 stanowią wstępne potwierdzenie, że Wykonawca nie podlega wykluczeniu oraz spełnia warunki udziału w postępowaniu.</w:t>
      </w:r>
    </w:p>
    <w:p w14:paraId="259E4236" w14:textId="57E1D78A" w:rsidR="004569FF" w:rsidRPr="0019115A" w:rsidRDefault="00191728" w:rsidP="004B6326">
      <w:pPr>
        <w:jc w:val="both"/>
        <w:rPr>
          <w:sz w:val="20"/>
          <w:szCs w:val="20"/>
        </w:rPr>
      </w:pPr>
      <w:r w:rsidRPr="0019115A">
        <w:rPr>
          <w:sz w:val="20"/>
          <w:szCs w:val="20"/>
        </w:rPr>
        <w:t xml:space="preserve">3. </w:t>
      </w:r>
      <w:r w:rsidR="004569FF" w:rsidRPr="0019115A">
        <w:rPr>
          <w:sz w:val="20"/>
          <w:szCs w:val="20"/>
        </w:rPr>
        <w:t>W celu potw</w:t>
      </w:r>
      <w:r w:rsidR="0019115A" w:rsidRPr="0019115A">
        <w:rPr>
          <w:sz w:val="20"/>
          <w:szCs w:val="20"/>
        </w:rPr>
        <w:t xml:space="preserve">ierdzenia zgodności oferowanej usługi </w:t>
      </w:r>
      <w:r w:rsidR="004569FF" w:rsidRPr="0019115A">
        <w:rPr>
          <w:sz w:val="20"/>
          <w:szCs w:val="20"/>
        </w:rPr>
        <w:t>z wymaganiami określonymi przez Zamawiającego, Wykonawca razem z ofertą złoży:</w:t>
      </w:r>
    </w:p>
    <w:p w14:paraId="66921937" w14:textId="134F6D12" w:rsidR="00AA5AD4" w:rsidRPr="0019115A" w:rsidRDefault="005467A4" w:rsidP="004B6326">
      <w:pPr>
        <w:jc w:val="both"/>
        <w:rPr>
          <w:sz w:val="20"/>
          <w:szCs w:val="20"/>
        </w:rPr>
      </w:pPr>
      <w:r w:rsidRPr="0019115A">
        <w:rPr>
          <w:sz w:val="20"/>
          <w:szCs w:val="20"/>
        </w:rPr>
        <w:t>1</w:t>
      </w:r>
      <w:r w:rsidR="00AA5AD4" w:rsidRPr="0019115A">
        <w:rPr>
          <w:sz w:val="20"/>
          <w:szCs w:val="20"/>
        </w:rPr>
        <w:t xml:space="preserve">) </w:t>
      </w:r>
      <w:r w:rsidR="0019115A" w:rsidRPr="0019115A">
        <w:rPr>
          <w:sz w:val="20"/>
          <w:szCs w:val="20"/>
        </w:rPr>
        <w:t>kopi</w:t>
      </w:r>
      <w:r w:rsidR="0026263C">
        <w:rPr>
          <w:sz w:val="20"/>
          <w:szCs w:val="20"/>
        </w:rPr>
        <w:t>e</w:t>
      </w:r>
      <w:r w:rsidR="0019115A" w:rsidRPr="0019115A">
        <w:rPr>
          <w:sz w:val="20"/>
          <w:szCs w:val="20"/>
        </w:rPr>
        <w:t xml:space="preserve"> świadectw kwalifikacyjnych uprawniających do zajmowania się eksploatacją: urządzeń i sieci elektrycznych do 1 </w:t>
      </w:r>
      <w:proofErr w:type="spellStart"/>
      <w:r w:rsidR="0019115A" w:rsidRPr="0019115A">
        <w:rPr>
          <w:sz w:val="20"/>
          <w:szCs w:val="20"/>
        </w:rPr>
        <w:t>kV</w:t>
      </w:r>
      <w:proofErr w:type="spellEnd"/>
      <w:r w:rsidR="0019115A" w:rsidRPr="0019115A">
        <w:rPr>
          <w:sz w:val="20"/>
          <w:szCs w:val="20"/>
        </w:rPr>
        <w:t xml:space="preserve">, instalacji gazów </w:t>
      </w:r>
      <w:r w:rsidR="0026263C">
        <w:rPr>
          <w:sz w:val="20"/>
          <w:szCs w:val="20"/>
        </w:rPr>
        <w:t xml:space="preserve">(dot. gazów </w:t>
      </w:r>
      <w:r w:rsidR="0019115A" w:rsidRPr="0019115A">
        <w:rPr>
          <w:sz w:val="20"/>
          <w:szCs w:val="20"/>
        </w:rPr>
        <w:t>medycznych</w:t>
      </w:r>
      <w:r w:rsidR="0026263C">
        <w:rPr>
          <w:sz w:val="20"/>
          <w:szCs w:val="20"/>
        </w:rPr>
        <w:t>)</w:t>
      </w:r>
      <w:r w:rsidR="0019115A" w:rsidRPr="0019115A">
        <w:rPr>
          <w:sz w:val="20"/>
          <w:szCs w:val="20"/>
        </w:rPr>
        <w:t>, obsługi i dozoru kotłowni – kotły parowe oraz wodne na paliwa stałe, płynne i gazowe, o mocy powyżej 50kW wraz z urządzeniami pomiarowymi</w:t>
      </w:r>
      <w:r w:rsidR="0026263C">
        <w:rPr>
          <w:sz w:val="20"/>
          <w:szCs w:val="20"/>
        </w:rPr>
        <w:t>.</w:t>
      </w:r>
    </w:p>
    <w:p w14:paraId="27C92638" w14:textId="6917F978" w:rsidR="00AE0F42" w:rsidRPr="0026263C" w:rsidRDefault="0026263C" w:rsidP="004B6326">
      <w:pPr>
        <w:jc w:val="both"/>
        <w:rPr>
          <w:sz w:val="20"/>
          <w:szCs w:val="20"/>
        </w:rPr>
      </w:pPr>
      <w:r w:rsidRPr="0026263C">
        <w:rPr>
          <w:sz w:val="20"/>
          <w:szCs w:val="20"/>
        </w:rPr>
        <w:t xml:space="preserve">4. </w:t>
      </w:r>
      <w:r w:rsidR="00AE0F42" w:rsidRPr="0026263C">
        <w:rPr>
          <w:sz w:val="20"/>
          <w:szCs w:val="20"/>
        </w:rPr>
        <w:t xml:space="preserve">W przypadku, gdy </w:t>
      </w:r>
      <w:r w:rsidR="00BD582F" w:rsidRPr="0026263C">
        <w:rPr>
          <w:sz w:val="20"/>
          <w:szCs w:val="20"/>
        </w:rPr>
        <w:t xml:space="preserve">Wykonawca </w:t>
      </w:r>
      <w:r w:rsidR="00AE0F42" w:rsidRPr="0026263C">
        <w:rPr>
          <w:sz w:val="20"/>
          <w:szCs w:val="20"/>
        </w:rPr>
        <w:t xml:space="preserve">nie złoży przedmiotowych środków dowodowych lub złożone przedmiotowe środki dowodowe są niekompletne, </w:t>
      </w:r>
      <w:r w:rsidR="000B4836" w:rsidRPr="0026263C">
        <w:rPr>
          <w:sz w:val="20"/>
          <w:szCs w:val="20"/>
        </w:rPr>
        <w:t xml:space="preserve">Zamawiający </w:t>
      </w:r>
      <w:r w:rsidR="00AE0F42" w:rsidRPr="0026263C">
        <w:rPr>
          <w:sz w:val="20"/>
          <w:szCs w:val="20"/>
        </w:rPr>
        <w:t>w</w:t>
      </w:r>
      <w:r w:rsidR="00BD582F" w:rsidRPr="0026263C">
        <w:rPr>
          <w:sz w:val="20"/>
          <w:szCs w:val="20"/>
        </w:rPr>
        <w:t>e</w:t>
      </w:r>
      <w:r w:rsidR="00AE0F42" w:rsidRPr="0026263C">
        <w:rPr>
          <w:sz w:val="20"/>
          <w:szCs w:val="20"/>
        </w:rPr>
        <w:t>z</w:t>
      </w:r>
      <w:r w:rsidR="00BD582F" w:rsidRPr="0026263C">
        <w:rPr>
          <w:sz w:val="20"/>
          <w:szCs w:val="20"/>
        </w:rPr>
        <w:t>wie Wykonawcę</w:t>
      </w:r>
      <w:r w:rsidR="00AE0F42" w:rsidRPr="0026263C">
        <w:rPr>
          <w:sz w:val="20"/>
          <w:szCs w:val="20"/>
        </w:rPr>
        <w:t xml:space="preserve"> do ich złożenia lub uzupełnienia w wyznaczonym terminie.</w:t>
      </w:r>
    </w:p>
    <w:p w14:paraId="0000009A" w14:textId="421A38E9" w:rsidR="001F0474" w:rsidRDefault="00191728" w:rsidP="004B6326">
      <w:pPr>
        <w:jc w:val="both"/>
        <w:rPr>
          <w:sz w:val="20"/>
          <w:szCs w:val="20"/>
        </w:rPr>
      </w:pPr>
      <w:r>
        <w:rPr>
          <w:sz w:val="20"/>
          <w:szCs w:val="20"/>
        </w:rPr>
        <w:t xml:space="preserve">5. </w:t>
      </w:r>
      <w:r w:rsidR="0026263C">
        <w:rPr>
          <w:sz w:val="20"/>
          <w:szCs w:val="20"/>
        </w:rPr>
        <w:t xml:space="preserve">W celu potwierdzenia braku podstaw wykluczenia Wykonawcy, </w:t>
      </w:r>
      <w:r w:rsidR="0026263C" w:rsidRPr="00D42A98">
        <w:rPr>
          <w:b/>
          <w:sz w:val="20"/>
          <w:szCs w:val="20"/>
        </w:rPr>
        <w:t xml:space="preserve">Zamawiający żąda załączenia do oferty </w:t>
      </w:r>
      <w:r w:rsidR="0026263C">
        <w:rPr>
          <w:sz w:val="20"/>
          <w:szCs w:val="20"/>
        </w:rPr>
        <w:t xml:space="preserve">niżej wymienionych podmiotowych </w:t>
      </w:r>
      <w:r w:rsidR="000534DE">
        <w:rPr>
          <w:sz w:val="20"/>
          <w:szCs w:val="20"/>
        </w:rPr>
        <w:t>środk</w:t>
      </w:r>
      <w:r w:rsidR="0026263C">
        <w:rPr>
          <w:sz w:val="20"/>
          <w:szCs w:val="20"/>
        </w:rPr>
        <w:t>ów</w:t>
      </w:r>
      <w:r w:rsidR="000534DE">
        <w:rPr>
          <w:sz w:val="20"/>
          <w:szCs w:val="20"/>
        </w:rPr>
        <w:t xml:space="preserve"> dowodow</w:t>
      </w:r>
      <w:r w:rsidR="0026263C">
        <w:rPr>
          <w:sz w:val="20"/>
          <w:szCs w:val="20"/>
        </w:rPr>
        <w:t>ych:</w:t>
      </w:r>
    </w:p>
    <w:p w14:paraId="0000009C" w14:textId="15335A83" w:rsidR="001F0474" w:rsidRDefault="00191728" w:rsidP="004B6326">
      <w:pPr>
        <w:jc w:val="both"/>
        <w:rPr>
          <w:sz w:val="20"/>
          <w:szCs w:val="20"/>
        </w:rPr>
      </w:pPr>
      <w:r>
        <w:rPr>
          <w:sz w:val="20"/>
          <w:szCs w:val="20"/>
        </w:rPr>
        <w:t xml:space="preserve">1) </w:t>
      </w:r>
      <w:r w:rsidR="00A93996">
        <w:rPr>
          <w:sz w:val="20"/>
          <w:szCs w:val="20"/>
        </w:rPr>
        <w:t xml:space="preserve">odpis lub informację </w:t>
      </w:r>
      <w:r w:rsidR="000534DE">
        <w:rPr>
          <w:sz w:val="20"/>
          <w:szCs w:val="20"/>
        </w:rPr>
        <w:t>z Krajowego Rejestru Sądowego lub z Centralnej Ewidencji i Informacji o Działalności Gospodarczej, w zakresie art. 109 ust. 1 pkt 4 ustawy, sporządzon</w:t>
      </w:r>
      <w:r w:rsidR="00A93996">
        <w:rPr>
          <w:sz w:val="20"/>
          <w:szCs w:val="20"/>
        </w:rPr>
        <w:t xml:space="preserve">e </w:t>
      </w:r>
      <w:r w:rsidR="000534DE">
        <w:rPr>
          <w:sz w:val="20"/>
          <w:szCs w:val="20"/>
        </w:rPr>
        <w:t>nie wcześniej niż 3 miesiące przed jej złożeniem, jeżeli odrębne przepisy wymagają wpisu do rejestru lub ewidenc</w:t>
      </w:r>
      <w:r w:rsidR="00D42A98">
        <w:rPr>
          <w:sz w:val="20"/>
          <w:szCs w:val="20"/>
        </w:rPr>
        <w:t>ji.</w:t>
      </w:r>
    </w:p>
    <w:p w14:paraId="0000009F" w14:textId="1AF11C08" w:rsidR="001F0474" w:rsidRPr="00A05058" w:rsidRDefault="000004DC" w:rsidP="004B6326">
      <w:pPr>
        <w:jc w:val="both"/>
        <w:rPr>
          <w:sz w:val="20"/>
          <w:szCs w:val="20"/>
        </w:rPr>
      </w:pPr>
      <w:r>
        <w:rPr>
          <w:b/>
          <w:sz w:val="20"/>
          <w:szCs w:val="20"/>
        </w:rPr>
        <w:t xml:space="preserve">6. </w:t>
      </w:r>
      <w:r w:rsidR="000534DE" w:rsidRPr="00A05058">
        <w:rPr>
          <w:sz w:val="20"/>
          <w:szCs w:val="20"/>
        </w:rPr>
        <w:t>Jeżeli Wykonawca ma siedzibę lub miejsce zamieszkania poza terytorium Rzeczypospolitej Polskiej, zamiast dokumentu, o który</w:t>
      </w:r>
      <w:r w:rsidR="009A0AB9" w:rsidRPr="00A05058">
        <w:rPr>
          <w:sz w:val="20"/>
          <w:szCs w:val="20"/>
        </w:rPr>
        <w:t>m</w:t>
      </w:r>
      <w:r w:rsidR="000534DE" w:rsidRPr="00A05058">
        <w:rPr>
          <w:sz w:val="20"/>
          <w:szCs w:val="20"/>
        </w:rPr>
        <w:t xml:space="preserve"> mowa w pkt </w:t>
      </w:r>
      <w:r w:rsidR="004569FF">
        <w:rPr>
          <w:sz w:val="20"/>
          <w:szCs w:val="20"/>
        </w:rPr>
        <w:t>5. 1)</w:t>
      </w:r>
      <w:r w:rsidR="000534DE" w:rsidRPr="00A05058">
        <w:rPr>
          <w:sz w:val="20"/>
          <w:szCs w:val="20"/>
        </w:rPr>
        <w:t>, składa dokument lub dokumenty wystawione w kraju, w którym Wykonawca ma siedzibę lub miejsce zamieszkania, potwierdzające odpowiednio, że nie otwarto jego likwidacji ani nie ogłoszono upadłości</w:t>
      </w:r>
      <w:r w:rsidR="00A05058">
        <w:rPr>
          <w:sz w:val="20"/>
          <w:szCs w:val="20"/>
        </w:rPr>
        <w:t>,</w:t>
      </w:r>
      <w:r w:rsidR="00A05058" w:rsidRPr="00A05058">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A05058">
        <w:rPr>
          <w:sz w:val="20"/>
          <w:szCs w:val="20"/>
        </w:rPr>
        <w:t xml:space="preserve"> Dokument, o którym mowa powyżej, powinien być wystawiony nie wcześniej niż </w:t>
      </w:r>
      <w:r w:rsidR="00A05058">
        <w:rPr>
          <w:sz w:val="20"/>
          <w:szCs w:val="20"/>
        </w:rPr>
        <w:t xml:space="preserve">3 miesiące </w:t>
      </w:r>
      <w:r w:rsidR="000534DE" w:rsidRPr="00A05058">
        <w:rPr>
          <w:sz w:val="20"/>
          <w:szCs w:val="20"/>
        </w:rPr>
        <w:t xml:space="preserve">przed </w:t>
      </w:r>
      <w:r w:rsidR="00A05058">
        <w:rPr>
          <w:sz w:val="20"/>
          <w:szCs w:val="20"/>
        </w:rPr>
        <w:t>ich złożeniem</w:t>
      </w:r>
      <w:r w:rsidR="000534DE" w:rsidRPr="00A05058">
        <w:rPr>
          <w:sz w:val="20"/>
          <w:szCs w:val="20"/>
        </w:rPr>
        <w:t>.</w:t>
      </w:r>
    </w:p>
    <w:p w14:paraId="000000A0" w14:textId="27229BE3" w:rsidR="001F0474" w:rsidRDefault="000004DC" w:rsidP="004B6326">
      <w:pPr>
        <w:jc w:val="both"/>
        <w:rPr>
          <w:sz w:val="20"/>
          <w:szCs w:val="20"/>
        </w:rPr>
      </w:pPr>
      <w:r>
        <w:rPr>
          <w:b/>
          <w:sz w:val="20"/>
          <w:szCs w:val="20"/>
        </w:rPr>
        <w:t xml:space="preserve">7. </w:t>
      </w:r>
      <w:r w:rsidR="000534DE" w:rsidRPr="00A05058">
        <w:rPr>
          <w:sz w:val="20"/>
          <w:szCs w:val="20"/>
        </w:rPr>
        <w:t>Jeżeli w kraju, w którym Wykonawca ma siedzibę lub miejsce zamieszkania</w:t>
      </w:r>
      <w:r w:rsidR="000534DE">
        <w:rPr>
          <w:sz w:val="20"/>
          <w:szCs w:val="20"/>
        </w:rPr>
        <w:t xml:space="preserve">, nie wydaje się dokumentów, o których mowa w </w:t>
      </w:r>
      <w:r w:rsidR="00E252F1">
        <w:rPr>
          <w:sz w:val="20"/>
          <w:szCs w:val="20"/>
        </w:rPr>
        <w:t>pkt. 6</w:t>
      </w:r>
      <w:r w:rsidR="000534DE">
        <w:rPr>
          <w:sz w:val="20"/>
          <w:szCs w:val="20"/>
        </w:rPr>
        <w:t xml:space="preserve">, zastępuje się je w całości lub części dokumentem </w:t>
      </w:r>
      <w:r w:rsidR="000534DE">
        <w:rPr>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9107A71" w14:textId="23DEDEDD" w:rsidR="0026263C" w:rsidRDefault="00D42A98" w:rsidP="004B6326">
      <w:pPr>
        <w:jc w:val="both"/>
        <w:rPr>
          <w:sz w:val="20"/>
          <w:szCs w:val="20"/>
        </w:rPr>
      </w:pPr>
      <w:r>
        <w:rPr>
          <w:sz w:val="20"/>
          <w:szCs w:val="20"/>
        </w:rPr>
        <w:t>8</w:t>
      </w:r>
      <w:r w:rsidR="0026263C">
        <w:rPr>
          <w:sz w:val="20"/>
          <w:szCs w:val="20"/>
        </w:rPr>
        <w:t xml:space="preserve">. W celu potwierdzenia spełniania przez Wykonawcę warunków udziału w postępowaniu </w:t>
      </w:r>
      <w:r w:rsidR="0026263C" w:rsidRPr="00D42A98">
        <w:rPr>
          <w:b/>
          <w:sz w:val="20"/>
          <w:szCs w:val="20"/>
        </w:rPr>
        <w:t>Zamawiający żąda załączenia do oferty</w:t>
      </w:r>
      <w:r w:rsidR="0026263C">
        <w:rPr>
          <w:sz w:val="20"/>
          <w:szCs w:val="20"/>
        </w:rPr>
        <w:t xml:space="preserve"> niżej wymienionych podmiotowych środków dowodowych</w:t>
      </w:r>
      <w:r w:rsidR="0026263C">
        <w:rPr>
          <w:sz w:val="20"/>
          <w:szCs w:val="20"/>
        </w:rPr>
        <w:t>:</w:t>
      </w:r>
    </w:p>
    <w:p w14:paraId="7F0DDB5F" w14:textId="7E8C6A8D" w:rsidR="0026263C" w:rsidRPr="00685856" w:rsidRDefault="00D42A98" w:rsidP="004B6326">
      <w:pPr>
        <w:widowControl w:val="0"/>
        <w:suppressAutoHyphens/>
        <w:jc w:val="both"/>
        <w:rPr>
          <w:sz w:val="20"/>
          <w:szCs w:val="20"/>
        </w:rPr>
      </w:pPr>
      <w:r>
        <w:rPr>
          <w:sz w:val="20"/>
          <w:szCs w:val="20"/>
        </w:rPr>
        <w:t>1) w</w:t>
      </w:r>
      <w:r w:rsidR="0026263C">
        <w:rPr>
          <w:sz w:val="20"/>
          <w:szCs w:val="20"/>
        </w:rPr>
        <w:t>ykaz wykonanych bądź wykonywanych usług wraz z podaniem ich wartości, przedmiotu, dat wykonania i podmiotów, na rzecz których usługi zostały wykonane lub są wykonywane oraz załączeniem dowodów określających, czy usługi zostały wykonane lub są wykonywane należycie</w:t>
      </w:r>
      <w:r>
        <w:rPr>
          <w:sz w:val="20"/>
          <w:szCs w:val="20"/>
        </w:rPr>
        <w:t>.</w:t>
      </w:r>
      <w:r w:rsidR="0026263C">
        <w:rPr>
          <w:sz w:val="20"/>
          <w:szCs w:val="20"/>
        </w:rPr>
        <w:t xml:space="preserve"> Wykonawca sporządza </w:t>
      </w:r>
      <w:r>
        <w:rPr>
          <w:sz w:val="20"/>
          <w:szCs w:val="20"/>
        </w:rPr>
        <w:t xml:space="preserve">wykaz </w:t>
      </w:r>
      <w:r w:rsidR="0026263C">
        <w:rPr>
          <w:sz w:val="20"/>
          <w:szCs w:val="20"/>
        </w:rPr>
        <w:t xml:space="preserve">wg wzoru stanowiącego </w:t>
      </w:r>
      <w:r w:rsidR="0026263C" w:rsidRPr="00266892">
        <w:rPr>
          <w:b/>
          <w:sz w:val="20"/>
          <w:szCs w:val="20"/>
        </w:rPr>
        <w:t xml:space="preserve">Załącznik nr </w:t>
      </w:r>
      <w:r>
        <w:rPr>
          <w:b/>
          <w:sz w:val="20"/>
          <w:szCs w:val="20"/>
        </w:rPr>
        <w:t>2</w:t>
      </w:r>
      <w:r w:rsidR="0026263C" w:rsidRPr="00266892">
        <w:rPr>
          <w:b/>
          <w:sz w:val="20"/>
          <w:szCs w:val="20"/>
        </w:rPr>
        <w:t xml:space="preserve"> do SWZ.</w:t>
      </w:r>
      <w:r w:rsidR="0026263C">
        <w:rPr>
          <w:sz w:val="20"/>
          <w:szCs w:val="20"/>
        </w:rPr>
        <w:t xml:space="preserve"> Dowodami, o których mowa są referencje bądź inne dokumenty sporządzone przez podmiot na rzecz którego usługi zostały wykonane, albo są wykonywane, a jeżeli Wykonawca z przyczyn niezależnych od niego nie jest w stanie uzyskać tych dokumentów – oświadczenie Wykonawcy. </w:t>
      </w:r>
      <w:r>
        <w:rPr>
          <w:sz w:val="20"/>
          <w:szCs w:val="20"/>
        </w:rPr>
        <w:t xml:space="preserve">W przypadku usług nadal wykonywanych referencje </w:t>
      </w:r>
      <w:r w:rsidR="0026263C">
        <w:rPr>
          <w:sz w:val="20"/>
          <w:szCs w:val="20"/>
        </w:rPr>
        <w:t>bądź inne dokumenty potwierdzające należyte wykonywanie powinny być wystawione w okresie ostatnich 3 miesięcy.</w:t>
      </w:r>
    </w:p>
    <w:p w14:paraId="000000A4" w14:textId="47A9F24E" w:rsidR="001F0474" w:rsidRDefault="00D42A98" w:rsidP="004B6326">
      <w:pPr>
        <w:pBdr>
          <w:top w:val="nil"/>
          <w:left w:val="nil"/>
          <w:bottom w:val="nil"/>
          <w:right w:val="nil"/>
          <w:between w:val="nil"/>
        </w:pBdr>
        <w:jc w:val="both"/>
        <w:rPr>
          <w:sz w:val="20"/>
          <w:szCs w:val="20"/>
        </w:rPr>
      </w:pPr>
      <w:r>
        <w:rPr>
          <w:sz w:val="20"/>
          <w:szCs w:val="20"/>
        </w:rPr>
        <w:t>9</w:t>
      </w:r>
      <w:r w:rsidR="000004DC" w:rsidRPr="000004DC">
        <w:rPr>
          <w:b/>
          <w:sz w:val="20"/>
          <w:szCs w:val="20"/>
        </w:rPr>
        <w:t>.</w:t>
      </w:r>
      <w:r w:rsidR="000004DC">
        <w:rPr>
          <w:sz w:val="20"/>
          <w:szCs w:val="20"/>
        </w:rPr>
        <w:t xml:space="preserve"> </w:t>
      </w:r>
      <w:r w:rsidR="000534DE">
        <w:rPr>
          <w:sz w:val="20"/>
          <w:szCs w:val="20"/>
        </w:rPr>
        <w:t xml:space="preserve">Wykonawca nie jest zobowiązany do złożenia podmiotowych środków dowodowych, które </w:t>
      </w:r>
      <w:r w:rsidR="00E252F1">
        <w:rPr>
          <w:sz w:val="20"/>
          <w:szCs w:val="20"/>
        </w:rPr>
        <w:t xml:space="preserve">Zamawiający </w:t>
      </w:r>
      <w:r w:rsidR="000534DE">
        <w:rPr>
          <w:sz w:val="20"/>
          <w:szCs w:val="20"/>
        </w:rPr>
        <w:t>posiada, jeżeli Wykonawca wskaże te środki oraz potwierdzi ich prawidłowość i aktualność.</w:t>
      </w:r>
    </w:p>
    <w:p w14:paraId="000000A5" w14:textId="5FE0A78C" w:rsidR="001F0474" w:rsidRDefault="00D42A98" w:rsidP="004B6326">
      <w:pPr>
        <w:pBdr>
          <w:top w:val="nil"/>
          <w:left w:val="nil"/>
          <w:bottom w:val="nil"/>
          <w:right w:val="nil"/>
          <w:between w:val="nil"/>
        </w:pBdr>
        <w:jc w:val="both"/>
        <w:rPr>
          <w:sz w:val="20"/>
          <w:szCs w:val="20"/>
        </w:rPr>
      </w:pPr>
      <w:r>
        <w:rPr>
          <w:sz w:val="20"/>
          <w:szCs w:val="20"/>
        </w:rPr>
        <w:t xml:space="preserve">10. </w:t>
      </w:r>
      <w:r w:rsidR="000534DE">
        <w:rPr>
          <w:sz w:val="20"/>
          <w:szCs w:val="20"/>
        </w:rPr>
        <w:t>W zakresie nieuregulowanym ustawą PZP lub niniejszą SWZ do oświadczeń i dokumentów składanych przez Wykonawcę w postępowaniu zastosowanie mają w szczególności przepisy rozporządzenia Ministra Rozwoju</w:t>
      </w:r>
      <w:r w:rsidR="00A05058">
        <w:rPr>
          <w:sz w:val="20"/>
          <w:szCs w:val="20"/>
        </w:rPr>
        <w:t>,</w:t>
      </w:r>
      <w:r w:rsidR="000534DE">
        <w:rPr>
          <w:sz w:val="20"/>
          <w:szCs w:val="20"/>
        </w:rPr>
        <w:t xml:space="preserve"> Pracy i Technologii z dnia 23 grudnia 2020 r. w sprawie podmiotowych środków dowodowych oraz innych dokumentów lub oświadczeń, jakich może żądać zamawiający od wykonawcy </w:t>
      </w:r>
      <w:r w:rsidR="00530CD0">
        <w:rPr>
          <w:sz w:val="20"/>
          <w:szCs w:val="20"/>
        </w:rPr>
        <w:t xml:space="preserve">(Dz. U. z 2020 r., poz. 2415) </w:t>
      </w:r>
      <w:r w:rsidR="000534DE">
        <w:rPr>
          <w:sz w:val="20"/>
          <w:szCs w:val="20"/>
        </w:rPr>
        <w:t>oraz rozporządzenia Prezesa Rady Ministrów z dnia</w:t>
      </w:r>
      <w:r w:rsidR="00695586">
        <w:rPr>
          <w:sz w:val="20"/>
          <w:szCs w:val="20"/>
        </w:rPr>
        <w:t xml:space="preserve"> 30</w:t>
      </w:r>
      <w:r w:rsidR="000534DE">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Pr>
          <w:sz w:val="20"/>
          <w:szCs w:val="20"/>
        </w:rPr>
        <w:t xml:space="preserve"> (Dz. U. z 2020 r., poz. 2452)</w:t>
      </w:r>
      <w:r w:rsidR="000534DE">
        <w:rPr>
          <w:sz w:val="20"/>
          <w:szCs w:val="20"/>
        </w:rPr>
        <w:t>.</w:t>
      </w:r>
    </w:p>
    <w:p w14:paraId="000000A6" w14:textId="47CBFBA3" w:rsidR="001F0474" w:rsidRDefault="000534DE" w:rsidP="004B6326">
      <w:pPr>
        <w:pStyle w:val="Nagwek2"/>
      </w:pPr>
      <w:bookmarkStart w:id="11" w:name="_Toc65139590"/>
      <w:r>
        <w:t>XI. Poleganie na zasobach innych podmiotów</w:t>
      </w:r>
      <w:bookmarkEnd w:id="11"/>
    </w:p>
    <w:p w14:paraId="000000A7" w14:textId="77777777" w:rsidR="001F0474" w:rsidRDefault="000534DE" w:rsidP="004B6326">
      <w:pPr>
        <w:numPr>
          <w:ilvl w:val="3"/>
          <w:numId w:val="2"/>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rsidP="004B6326">
      <w:pPr>
        <w:numPr>
          <w:ilvl w:val="3"/>
          <w:numId w:val="2"/>
        </w:numPr>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rsidP="004B6326">
      <w:pPr>
        <w:numPr>
          <w:ilvl w:val="3"/>
          <w:numId w:val="2"/>
        </w:numPr>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rsidP="004B6326">
      <w:pPr>
        <w:numPr>
          <w:ilvl w:val="3"/>
          <w:numId w:val="2"/>
        </w:numPr>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rsidP="004B6326">
      <w:pPr>
        <w:numPr>
          <w:ilvl w:val="3"/>
          <w:numId w:val="2"/>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rsidP="004B6326">
      <w:pPr>
        <w:numPr>
          <w:ilvl w:val="3"/>
          <w:numId w:val="2"/>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rsidP="004B6326">
      <w:pPr>
        <w:numPr>
          <w:ilvl w:val="3"/>
          <w:numId w:val="2"/>
        </w:numPr>
        <w:shd w:val="clear" w:color="auto" w:fill="FFFFFF"/>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4B6326">
      <w:pPr>
        <w:pStyle w:val="Nagwek2"/>
        <w:jc w:val="both"/>
      </w:pPr>
      <w:bookmarkStart w:id="12" w:name="_Toc65139591"/>
      <w:r>
        <w:t>XII. Informacja dla Wykonawców wspólnie ubiegających się o udzielenie zamówienia</w:t>
      </w:r>
      <w:bookmarkEnd w:id="12"/>
    </w:p>
    <w:p w14:paraId="000000AF" w14:textId="77777777" w:rsidR="001F0474" w:rsidRDefault="000534DE" w:rsidP="004B6326">
      <w:pPr>
        <w:numPr>
          <w:ilvl w:val="0"/>
          <w:numId w:val="21"/>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rsidP="004B6326">
      <w:pPr>
        <w:numPr>
          <w:ilvl w:val="0"/>
          <w:numId w:val="21"/>
        </w:numPr>
        <w:ind w:left="426"/>
        <w:jc w:val="both"/>
      </w:pPr>
      <w:r>
        <w:rPr>
          <w:sz w:val="20"/>
          <w:szCs w:val="20"/>
        </w:rPr>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rsidP="004B6326">
      <w:pPr>
        <w:numPr>
          <w:ilvl w:val="0"/>
          <w:numId w:val="21"/>
        </w:numPr>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rsidP="004B6326">
      <w:pPr>
        <w:numPr>
          <w:ilvl w:val="0"/>
          <w:numId w:val="21"/>
        </w:numPr>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4B6326">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rsidP="004B6326">
      <w:pPr>
        <w:numPr>
          <w:ilvl w:val="0"/>
          <w:numId w:val="20"/>
        </w:numPr>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4B6326">
      <w:pPr>
        <w:numPr>
          <w:ilvl w:val="0"/>
          <w:numId w:val="20"/>
        </w:numPr>
        <w:pBdr>
          <w:top w:val="nil"/>
          <w:left w:val="nil"/>
          <w:bottom w:val="nil"/>
          <w:right w:val="nil"/>
          <w:between w:val="nil"/>
        </w:pBdr>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4B6326">
      <w:pPr>
        <w:numPr>
          <w:ilvl w:val="0"/>
          <w:numId w:val="20"/>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rsidP="004B6326">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rsidP="004B6326">
      <w:pPr>
        <w:numPr>
          <w:ilvl w:val="0"/>
          <w:numId w:val="20"/>
        </w:numPr>
        <w:pBdr>
          <w:top w:val="nil"/>
          <w:left w:val="nil"/>
          <w:bottom w:val="nil"/>
          <w:right w:val="nil"/>
          <w:between w:val="nil"/>
        </w:pBdr>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4B6326">
      <w:pPr>
        <w:numPr>
          <w:ilvl w:val="0"/>
          <w:numId w:val="20"/>
        </w:numPr>
        <w:pBdr>
          <w:top w:val="nil"/>
          <w:left w:val="nil"/>
          <w:bottom w:val="nil"/>
          <w:right w:val="nil"/>
          <w:between w:val="nil"/>
        </w:pBdr>
        <w:jc w:val="both"/>
        <w:rPr>
          <w:sz w:val="20"/>
          <w:szCs w:val="20"/>
        </w:rPr>
      </w:pPr>
      <w:r>
        <w:rPr>
          <w:sz w:val="20"/>
          <w:szCs w:val="20"/>
        </w:rPr>
        <w:lastRenderedPageBreak/>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4B6326">
      <w:pPr>
        <w:numPr>
          <w:ilvl w:val="0"/>
          <w:numId w:val="20"/>
        </w:numPr>
        <w:pBdr>
          <w:top w:val="nil"/>
          <w:left w:val="nil"/>
          <w:bottom w:val="nil"/>
          <w:right w:val="nil"/>
          <w:between w:val="nil"/>
        </w:pBdr>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4B6326">
      <w:pPr>
        <w:numPr>
          <w:ilvl w:val="1"/>
          <w:numId w:val="16"/>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4B6326">
      <w:pPr>
        <w:numPr>
          <w:ilvl w:val="1"/>
          <w:numId w:val="16"/>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4B6326">
      <w:pPr>
        <w:numPr>
          <w:ilvl w:val="1"/>
          <w:numId w:val="16"/>
        </w:numPr>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4B6326">
      <w:pPr>
        <w:numPr>
          <w:ilvl w:val="1"/>
          <w:numId w:val="16"/>
        </w:numPr>
        <w:jc w:val="both"/>
        <w:rPr>
          <w:sz w:val="20"/>
          <w:szCs w:val="20"/>
        </w:rPr>
      </w:pPr>
      <w:r>
        <w:rPr>
          <w:sz w:val="20"/>
          <w:szCs w:val="20"/>
        </w:rPr>
        <w:t>włączona obsługa JavaScript,</w:t>
      </w:r>
    </w:p>
    <w:p w14:paraId="000000BF" w14:textId="77777777" w:rsidR="001F0474" w:rsidRDefault="000534DE" w:rsidP="004B6326">
      <w:pPr>
        <w:numPr>
          <w:ilvl w:val="1"/>
          <w:numId w:val="16"/>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4B6326">
      <w:pPr>
        <w:numPr>
          <w:ilvl w:val="1"/>
          <w:numId w:val="16"/>
        </w:numPr>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4B6326">
      <w:pPr>
        <w:numPr>
          <w:ilvl w:val="1"/>
          <w:numId w:val="16"/>
        </w:numPr>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4B6326">
      <w:pPr>
        <w:numPr>
          <w:ilvl w:val="0"/>
          <w:numId w:val="20"/>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4B6326">
      <w:pPr>
        <w:pStyle w:val="Akapitzlist"/>
        <w:numPr>
          <w:ilvl w:val="1"/>
          <w:numId w:val="1"/>
        </w:numPr>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4B6326">
      <w:pPr>
        <w:numPr>
          <w:ilvl w:val="1"/>
          <w:numId w:val="1"/>
        </w:numPr>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77777777" w:rsidR="001F0474" w:rsidRDefault="000534DE" w:rsidP="004B6326">
      <w:pPr>
        <w:numPr>
          <w:ilvl w:val="0"/>
          <w:numId w:val="20"/>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rsidP="004B6326">
      <w:pPr>
        <w:numPr>
          <w:ilvl w:val="0"/>
          <w:numId w:val="20"/>
        </w:numPr>
        <w:pBdr>
          <w:top w:val="nil"/>
          <w:left w:val="nil"/>
          <w:bottom w:val="nil"/>
          <w:right w:val="nil"/>
          <w:between w:val="nil"/>
        </w:pBdr>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4B6326">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35F865C8" w:rsidR="001F0474" w:rsidRDefault="000534DE" w:rsidP="004B6326">
      <w:pPr>
        <w:numPr>
          <w:ilvl w:val="0"/>
          <w:numId w:val="37"/>
        </w:numPr>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212D02F1" w:rsidR="001F0474" w:rsidRDefault="000534DE" w:rsidP="004B6326">
      <w:pPr>
        <w:pStyle w:val="Nagwek5"/>
        <w:numPr>
          <w:ilvl w:val="0"/>
          <w:numId w:val="37"/>
        </w:numPr>
        <w:spacing w:before="0" w:after="0"/>
        <w:jc w:val="both"/>
        <w:rPr>
          <w:color w:val="000000"/>
          <w:sz w:val="20"/>
          <w:szCs w:val="20"/>
        </w:rPr>
      </w:pPr>
      <w:bookmarkStart w:id="15" w:name="_21eeoojwb3nb" w:colFirst="0" w:colLast="0"/>
      <w:bookmarkStart w:id="16" w:name="_Toc65139594"/>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color w:val="000000"/>
          <w:sz w:val="20"/>
          <w:szCs w:val="20"/>
          <w:vertAlign w:val="superscript"/>
        </w:rPr>
        <w:footnoteReference w:id="1"/>
      </w:r>
      <w:bookmarkEnd w:id="16"/>
    </w:p>
    <w:p w14:paraId="000000CA"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Oferta powinna być:</w:t>
      </w:r>
    </w:p>
    <w:p w14:paraId="000000CB" w14:textId="77777777" w:rsidR="001F0474" w:rsidRDefault="000534DE" w:rsidP="004B6326">
      <w:pPr>
        <w:numPr>
          <w:ilvl w:val="1"/>
          <w:numId w:val="36"/>
        </w:numPr>
        <w:jc w:val="both"/>
        <w:rPr>
          <w:sz w:val="20"/>
          <w:szCs w:val="20"/>
        </w:rPr>
      </w:pPr>
      <w:r>
        <w:rPr>
          <w:sz w:val="20"/>
          <w:szCs w:val="20"/>
        </w:rPr>
        <w:t>sporządzona na podstawie załączników niniejszej SWZ w języku polskim,</w:t>
      </w:r>
    </w:p>
    <w:p w14:paraId="000000CC" w14:textId="77777777" w:rsidR="001F0474" w:rsidRDefault="000534DE" w:rsidP="004B6326">
      <w:pPr>
        <w:numPr>
          <w:ilvl w:val="1"/>
          <w:numId w:val="36"/>
        </w:numPr>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4B6326">
      <w:pPr>
        <w:numPr>
          <w:ilvl w:val="1"/>
          <w:numId w:val="36"/>
        </w:numPr>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4B6326">
      <w:pPr>
        <w:numPr>
          <w:ilvl w:val="0"/>
          <w:numId w:val="37"/>
        </w:numPr>
        <w:pBdr>
          <w:top w:val="nil"/>
          <w:left w:val="nil"/>
          <w:bottom w:val="nil"/>
          <w:right w:val="nil"/>
          <w:between w:val="nil"/>
        </w:pBdr>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062A4A" w:rsidP="004B6326">
      <w:pPr>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4B6326">
      <w:pPr>
        <w:numPr>
          <w:ilvl w:val="0"/>
          <w:numId w:val="37"/>
        </w:numPr>
        <w:pBdr>
          <w:top w:val="nil"/>
          <w:left w:val="nil"/>
          <w:bottom w:val="nil"/>
          <w:right w:val="nil"/>
          <w:between w:val="nil"/>
        </w:pBdr>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rsidP="004B6326">
      <w:pPr>
        <w:numPr>
          <w:ilvl w:val="0"/>
          <w:numId w:val="37"/>
        </w:numPr>
        <w:pBdr>
          <w:top w:val="nil"/>
          <w:left w:val="nil"/>
          <w:bottom w:val="nil"/>
          <w:right w:val="nil"/>
          <w:between w:val="nil"/>
        </w:pBdr>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4B6326">
      <w:pPr>
        <w:numPr>
          <w:ilvl w:val="0"/>
          <w:numId w:val="37"/>
        </w:numPr>
        <w:pBdr>
          <w:top w:val="nil"/>
          <w:left w:val="nil"/>
          <w:bottom w:val="nil"/>
          <w:right w:val="nil"/>
          <w:between w:val="nil"/>
        </w:pBdr>
        <w:ind w:hanging="357"/>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4B6326">
      <w:pPr>
        <w:numPr>
          <w:ilvl w:val="0"/>
          <w:numId w:val="37"/>
        </w:numPr>
        <w:ind w:hanging="357"/>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w:t>
      </w:r>
      <w:r w:rsidRPr="00594880">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4B6326">
      <w:pPr>
        <w:numPr>
          <w:ilvl w:val="0"/>
          <w:numId w:val="37"/>
        </w:numPr>
        <w:ind w:hanging="357"/>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4B6326">
      <w:pPr>
        <w:numPr>
          <w:ilvl w:val="0"/>
          <w:numId w:val="37"/>
        </w:numPr>
        <w:ind w:hanging="357"/>
        <w:jc w:val="both"/>
        <w:rPr>
          <w:sz w:val="20"/>
          <w:szCs w:val="20"/>
        </w:rPr>
      </w:pPr>
      <w:r w:rsidRPr="00594880">
        <w:rPr>
          <w:sz w:val="20"/>
          <w:szCs w:val="20"/>
        </w:rPr>
        <w:t xml:space="preserve">W celu ewentualnej kompresji danych </w:t>
      </w:r>
      <w:r w:rsidRPr="006A4718">
        <w:rPr>
          <w:b/>
          <w:sz w:val="20"/>
          <w:szCs w:val="20"/>
        </w:rPr>
        <w:t>Zamawiający rekomenduje</w:t>
      </w:r>
      <w:r w:rsidRPr="00594880">
        <w:rPr>
          <w:sz w:val="20"/>
          <w:szCs w:val="20"/>
        </w:rPr>
        <w:t xml:space="preserve"> wykorzystanie jednego z rozszerzeń:</w:t>
      </w:r>
    </w:p>
    <w:p w14:paraId="000000DB" w14:textId="77777777" w:rsidR="001F0474" w:rsidRPr="00594880" w:rsidRDefault="000534DE" w:rsidP="004B6326">
      <w:pPr>
        <w:numPr>
          <w:ilvl w:val="1"/>
          <w:numId w:val="33"/>
        </w:numPr>
        <w:ind w:hanging="357"/>
        <w:jc w:val="both"/>
        <w:rPr>
          <w:sz w:val="20"/>
          <w:szCs w:val="20"/>
        </w:rPr>
      </w:pPr>
      <w:r w:rsidRPr="00594880">
        <w:rPr>
          <w:sz w:val="20"/>
          <w:szCs w:val="20"/>
        </w:rPr>
        <w:t xml:space="preserve">.zip </w:t>
      </w:r>
    </w:p>
    <w:p w14:paraId="000000DC" w14:textId="77777777" w:rsidR="001F0474" w:rsidRPr="00594880" w:rsidRDefault="000534DE" w:rsidP="004B6326">
      <w:pPr>
        <w:numPr>
          <w:ilvl w:val="1"/>
          <w:numId w:val="33"/>
        </w:numPr>
        <w:ind w:hanging="357"/>
        <w:jc w:val="both"/>
        <w:rPr>
          <w:sz w:val="20"/>
          <w:szCs w:val="20"/>
        </w:rPr>
      </w:pPr>
      <w:r w:rsidRPr="00594880">
        <w:rPr>
          <w:sz w:val="20"/>
          <w:szCs w:val="20"/>
        </w:rPr>
        <w:t>.7Z</w:t>
      </w:r>
    </w:p>
    <w:p w14:paraId="000000DD" w14:textId="06DD570F" w:rsidR="001F0474" w:rsidRPr="00594880" w:rsidRDefault="000534DE" w:rsidP="004B6326">
      <w:pPr>
        <w:numPr>
          <w:ilvl w:val="0"/>
          <w:numId w:val="37"/>
        </w:numPr>
        <w:ind w:hanging="357"/>
        <w:jc w:val="both"/>
        <w:rPr>
          <w:rFonts w:ascii="Calibri" w:eastAsia="Calibri" w:hAnsi="Calibri" w:cs="Calibri"/>
          <w:sz w:val="20"/>
          <w:szCs w:val="20"/>
        </w:rPr>
      </w:pPr>
      <w:r w:rsidRPr="00594880">
        <w:rPr>
          <w:sz w:val="20"/>
          <w:szCs w:val="20"/>
        </w:rPr>
        <w:t xml:space="preserve">Wśród rozszerzeń powszechnych a </w:t>
      </w:r>
      <w:r w:rsidRPr="00594880">
        <w:rPr>
          <w:b/>
          <w:sz w:val="20"/>
          <w:szCs w:val="20"/>
        </w:rPr>
        <w:t>niewystępujących</w:t>
      </w:r>
      <w:r w:rsidRPr="00594880">
        <w:rPr>
          <w:sz w:val="20"/>
          <w:szCs w:val="20"/>
        </w:rPr>
        <w:t xml:space="preserve"> w Rozporządzeniu KRI </w:t>
      </w:r>
      <w:r w:rsidR="006A4718">
        <w:rPr>
          <w:sz w:val="20"/>
          <w:szCs w:val="20"/>
        </w:rPr>
        <w:t>są</w:t>
      </w:r>
      <w:r w:rsidRPr="00594880">
        <w:rPr>
          <w:sz w:val="20"/>
          <w:szCs w:val="20"/>
        </w:rPr>
        <w:t>: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4B6326">
      <w:pPr>
        <w:numPr>
          <w:ilvl w:val="0"/>
          <w:numId w:val="37"/>
        </w:numPr>
        <w:ind w:hanging="357"/>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4B6326">
      <w:pPr>
        <w:numPr>
          <w:ilvl w:val="0"/>
          <w:numId w:val="37"/>
        </w:numPr>
        <w:ind w:hanging="357"/>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4B6326">
      <w:pPr>
        <w:numPr>
          <w:ilvl w:val="0"/>
          <w:numId w:val="22"/>
        </w:numPr>
        <w:ind w:hanging="357"/>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4B6326">
      <w:pPr>
        <w:numPr>
          <w:ilvl w:val="0"/>
          <w:numId w:val="22"/>
        </w:numPr>
        <w:ind w:hanging="357"/>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4B6326">
      <w:pPr>
        <w:numPr>
          <w:ilvl w:val="0"/>
          <w:numId w:val="22"/>
        </w:numPr>
        <w:ind w:hanging="357"/>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4B6326">
      <w:pPr>
        <w:numPr>
          <w:ilvl w:val="0"/>
          <w:numId w:val="37"/>
        </w:numPr>
        <w:ind w:hanging="357"/>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4B6326">
      <w:pPr>
        <w:numPr>
          <w:ilvl w:val="0"/>
          <w:numId w:val="37"/>
        </w:numPr>
        <w:ind w:hanging="357"/>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4B6326">
      <w:pPr>
        <w:numPr>
          <w:ilvl w:val="0"/>
          <w:numId w:val="37"/>
        </w:numPr>
        <w:ind w:hanging="357"/>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4B6326">
      <w:pPr>
        <w:numPr>
          <w:ilvl w:val="0"/>
          <w:numId w:val="37"/>
        </w:numPr>
        <w:ind w:hanging="357"/>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4B6326">
      <w:pPr>
        <w:numPr>
          <w:ilvl w:val="0"/>
          <w:numId w:val="37"/>
        </w:numPr>
        <w:ind w:hanging="357"/>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4B6326">
      <w:pPr>
        <w:numPr>
          <w:ilvl w:val="0"/>
          <w:numId w:val="37"/>
        </w:numPr>
        <w:ind w:hanging="357"/>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4B6326">
      <w:pPr>
        <w:pStyle w:val="Nagwek2"/>
        <w:spacing w:before="240" w:after="240"/>
      </w:pPr>
      <w:bookmarkStart w:id="17" w:name="_Toc65139595"/>
      <w:r w:rsidRPr="00594880">
        <w:t>XV. Sposób obliczania ceny oferty</w:t>
      </w:r>
      <w:bookmarkEnd w:id="17"/>
    </w:p>
    <w:p w14:paraId="000000EA" w14:textId="0F5B64CB" w:rsidR="001F0474" w:rsidRPr="00594880" w:rsidRDefault="00C87EFD" w:rsidP="004B6326">
      <w:pPr>
        <w:pStyle w:val="Akapitzlist"/>
        <w:numPr>
          <w:ilvl w:val="0"/>
          <w:numId w:val="41"/>
        </w:numPr>
        <w:spacing w:before="240"/>
        <w:jc w:val="both"/>
        <w:rPr>
          <w:sz w:val="20"/>
          <w:szCs w:val="20"/>
        </w:rPr>
      </w:pPr>
      <w:r w:rsidRPr="00594880">
        <w:rPr>
          <w:sz w:val="20"/>
          <w:szCs w:val="20"/>
        </w:rPr>
        <w:t xml:space="preserve">Cenę </w:t>
      </w:r>
      <w:r>
        <w:rPr>
          <w:sz w:val="20"/>
          <w:szCs w:val="20"/>
        </w:rPr>
        <w:t xml:space="preserve">oferty </w:t>
      </w:r>
      <w:r w:rsidRPr="00594880">
        <w:rPr>
          <w:sz w:val="20"/>
          <w:szCs w:val="20"/>
        </w:rPr>
        <w:t xml:space="preserve">Wykonawca podaje </w:t>
      </w:r>
      <w:r>
        <w:rPr>
          <w:sz w:val="20"/>
          <w:szCs w:val="20"/>
        </w:rPr>
        <w:t xml:space="preserve">na Formularzu ofertowym, który stanowi </w:t>
      </w:r>
      <w:r w:rsidRPr="00C87EFD">
        <w:rPr>
          <w:b/>
          <w:sz w:val="20"/>
          <w:szCs w:val="20"/>
        </w:rPr>
        <w:t xml:space="preserve">Załącznik nr </w:t>
      </w:r>
      <w:r>
        <w:rPr>
          <w:b/>
          <w:sz w:val="20"/>
          <w:szCs w:val="20"/>
        </w:rPr>
        <w:t>3</w:t>
      </w:r>
      <w:r>
        <w:rPr>
          <w:sz w:val="20"/>
          <w:szCs w:val="20"/>
        </w:rPr>
        <w:t xml:space="preserve"> do SWZ. </w:t>
      </w:r>
    </w:p>
    <w:p w14:paraId="000000EB" w14:textId="2AE50DCC" w:rsidR="001F0474" w:rsidRPr="00594880" w:rsidRDefault="000534DE" w:rsidP="004B6326">
      <w:pPr>
        <w:numPr>
          <w:ilvl w:val="0"/>
          <w:numId w:val="41"/>
        </w:numPr>
        <w:jc w:val="both"/>
        <w:rPr>
          <w:sz w:val="20"/>
          <w:szCs w:val="20"/>
        </w:rPr>
      </w:pPr>
      <w:r w:rsidRPr="00594880">
        <w:rPr>
          <w:sz w:val="20"/>
          <w:szCs w:val="20"/>
        </w:rPr>
        <w:t>Cena ofert</w:t>
      </w:r>
      <w:r w:rsidR="00757A56">
        <w:rPr>
          <w:sz w:val="20"/>
          <w:szCs w:val="20"/>
        </w:rPr>
        <w:t xml:space="preserve">y (wartość brutto) </w:t>
      </w:r>
      <w:r w:rsidRPr="00594880">
        <w:rPr>
          <w:sz w:val="20"/>
          <w:szCs w:val="20"/>
        </w:rPr>
        <w:t xml:space="preserve">musi uwzględniać wszystkie koszty związane z realizacją przedmiotu zamówienia zgodnie z opisem przedmiotu zamówienia oraz istotnymi postanowieniami </w:t>
      </w:r>
      <w:r w:rsidR="00CD38EB">
        <w:rPr>
          <w:sz w:val="20"/>
          <w:szCs w:val="20"/>
        </w:rPr>
        <w:t xml:space="preserve">zawartymi w projekcie umowy, który stanowi </w:t>
      </w:r>
      <w:r w:rsidR="00CD38EB" w:rsidRPr="004B6326">
        <w:rPr>
          <w:b/>
          <w:sz w:val="20"/>
          <w:szCs w:val="20"/>
        </w:rPr>
        <w:t>Załącznik nr 4 do SWZ</w:t>
      </w:r>
      <w:r w:rsidR="00CD38EB">
        <w:rPr>
          <w:sz w:val="20"/>
          <w:szCs w:val="20"/>
        </w:rPr>
        <w:t>.</w:t>
      </w:r>
      <w:r w:rsidRPr="00594880">
        <w:rPr>
          <w:sz w:val="20"/>
          <w:szCs w:val="20"/>
        </w:rPr>
        <w:t xml:space="preserve"> </w:t>
      </w:r>
    </w:p>
    <w:p w14:paraId="000000ED" w14:textId="5D3E2E70" w:rsidR="001F0474" w:rsidRPr="00594880" w:rsidRDefault="000534DE" w:rsidP="004B6326">
      <w:pPr>
        <w:numPr>
          <w:ilvl w:val="0"/>
          <w:numId w:val="41"/>
        </w:numPr>
        <w:jc w:val="both"/>
        <w:rPr>
          <w:sz w:val="20"/>
          <w:szCs w:val="20"/>
        </w:rPr>
      </w:pPr>
      <w:r w:rsidRPr="00594880">
        <w:rPr>
          <w:sz w:val="20"/>
          <w:szCs w:val="20"/>
        </w:rPr>
        <w:t xml:space="preserve">Cena podana na Formularzu </w:t>
      </w:r>
      <w:r w:rsidR="00CD38EB" w:rsidRPr="00594880">
        <w:rPr>
          <w:sz w:val="20"/>
          <w:szCs w:val="20"/>
        </w:rPr>
        <w:t xml:space="preserve">ofertowym </w:t>
      </w:r>
      <w:r w:rsidRPr="00594880">
        <w:rPr>
          <w:sz w:val="20"/>
          <w:szCs w:val="20"/>
        </w:rPr>
        <w:t xml:space="preserve">jest ceną ostateczną, niepodlegającą negocjacji i wyczerpującą wszelkie </w:t>
      </w:r>
      <w:r w:rsidR="00CD38EB">
        <w:rPr>
          <w:sz w:val="20"/>
          <w:szCs w:val="20"/>
        </w:rPr>
        <w:t>zobowiązania Zamawiającego</w:t>
      </w:r>
      <w:r w:rsidRPr="00594880">
        <w:rPr>
          <w:sz w:val="20"/>
          <w:szCs w:val="20"/>
        </w:rPr>
        <w:t xml:space="preserve"> wobec </w:t>
      </w:r>
      <w:r w:rsidR="00CD38EB">
        <w:rPr>
          <w:sz w:val="20"/>
          <w:szCs w:val="20"/>
        </w:rPr>
        <w:t xml:space="preserve">Wykonawcy </w:t>
      </w:r>
      <w:r w:rsidRPr="00594880">
        <w:rPr>
          <w:sz w:val="20"/>
          <w:szCs w:val="20"/>
        </w:rPr>
        <w:t>związane z realizacją przedmiotu zamówienia.</w:t>
      </w:r>
      <w:r w:rsidR="00594880">
        <w:rPr>
          <w:sz w:val="20"/>
          <w:szCs w:val="20"/>
        </w:rPr>
        <w:t xml:space="preserve"> </w:t>
      </w:r>
      <w:r w:rsidRPr="00594880">
        <w:rPr>
          <w:sz w:val="20"/>
          <w:szCs w:val="20"/>
        </w:rPr>
        <w:t xml:space="preserve">Cena oferty </w:t>
      </w:r>
      <w:r w:rsidR="002A13F5">
        <w:rPr>
          <w:sz w:val="20"/>
          <w:szCs w:val="20"/>
        </w:rPr>
        <w:t xml:space="preserve">musi </w:t>
      </w:r>
      <w:r w:rsidRPr="00594880">
        <w:rPr>
          <w:sz w:val="20"/>
          <w:szCs w:val="20"/>
        </w:rPr>
        <w:t>być wyrażona w złotych polskich (PLN) z dokładnością do dwóch miejsc po przecinku.</w:t>
      </w:r>
    </w:p>
    <w:p w14:paraId="000000EE" w14:textId="77777777" w:rsidR="001F0474" w:rsidRPr="00594880" w:rsidRDefault="000534DE" w:rsidP="004B6326">
      <w:pPr>
        <w:numPr>
          <w:ilvl w:val="0"/>
          <w:numId w:val="41"/>
        </w:numPr>
        <w:jc w:val="both"/>
        <w:rPr>
          <w:sz w:val="20"/>
          <w:szCs w:val="20"/>
        </w:rPr>
      </w:pPr>
      <w:r w:rsidRPr="00594880">
        <w:rPr>
          <w:sz w:val="20"/>
          <w:szCs w:val="20"/>
        </w:rPr>
        <w:lastRenderedPageBreak/>
        <w:t>Zamawiający nie przewiduje rozliczeń w walucie obcej.</w:t>
      </w:r>
    </w:p>
    <w:p w14:paraId="000000EF" w14:textId="21FC5535" w:rsidR="001F0474" w:rsidRPr="00594880" w:rsidRDefault="000534DE" w:rsidP="004B6326">
      <w:pPr>
        <w:numPr>
          <w:ilvl w:val="0"/>
          <w:numId w:val="41"/>
        </w:numPr>
        <w:jc w:val="both"/>
        <w:rPr>
          <w:sz w:val="20"/>
          <w:szCs w:val="20"/>
        </w:rPr>
      </w:pPr>
      <w:r w:rsidRPr="00594880">
        <w:rPr>
          <w:sz w:val="20"/>
          <w:szCs w:val="20"/>
        </w:rPr>
        <w:t>Wyliczona cena oferty brutto będzie służyć do porównania złożonych ofert</w:t>
      </w:r>
      <w:r w:rsidR="004B6326">
        <w:rPr>
          <w:sz w:val="20"/>
          <w:szCs w:val="20"/>
        </w:rPr>
        <w:t xml:space="preserve"> oraz rozliczeń pomiędzy Zamawiającym i Wykonawcą w</w:t>
      </w:r>
      <w:r w:rsidR="002A13F5">
        <w:rPr>
          <w:sz w:val="20"/>
          <w:szCs w:val="20"/>
        </w:rPr>
        <w:t xml:space="preserve"> trakcie </w:t>
      </w:r>
      <w:r w:rsidRPr="00594880">
        <w:rPr>
          <w:sz w:val="20"/>
          <w:szCs w:val="20"/>
        </w:rPr>
        <w:t>realizacji zamówienia</w:t>
      </w:r>
      <w:r w:rsidR="004B6326">
        <w:rPr>
          <w:sz w:val="20"/>
          <w:szCs w:val="20"/>
        </w:rPr>
        <w:t>.</w:t>
      </w:r>
    </w:p>
    <w:p w14:paraId="000000F0" w14:textId="42311324" w:rsidR="001F0474" w:rsidRDefault="000534DE" w:rsidP="004B6326">
      <w:pPr>
        <w:numPr>
          <w:ilvl w:val="0"/>
          <w:numId w:val="41"/>
        </w:numPr>
        <w:jc w:val="both"/>
        <w:rPr>
          <w:sz w:val="20"/>
          <w:szCs w:val="20"/>
        </w:rPr>
      </w:pPr>
      <w:r w:rsidRPr="00594880">
        <w:rPr>
          <w:sz w:val="20"/>
          <w:szCs w:val="20"/>
        </w:rPr>
        <w:t xml:space="preserve">Jeżeli została złożona oferta, której wybór prowadziłby do powstania u </w:t>
      </w:r>
      <w:r w:rsidR="002A13F5" w:rsidRPr="00594880">
        <w:rPr>
          <w:sz w:val="20"/>
          <w:szCs w:val="20"/>
        </w:rPr>
        <w:t xml:space="preserve">Zamawiającego </w:t>
      </w:r>
      <w:r w:rsidRPr="00594880">
        <w:rPr>
          <w:sz w:val="20"/>
          <w:szCs w:val="20"/>
        </w:rPr>
        <w:t xml:space="preserve">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Pr>
          <w:b/>
          <w:sz w:val="20"/>
          <w:szCs w:val="20"/>
        </w:rPr>
        <w:t xml:space="preserve"> </w:t>
      </w:r>
      <w:r>
        <w:rPr>
          <w:sz w:val="20"/>
          <w:szCs w:val="20"/>
        </w:rPr>
        <w:t>W ofercie, o której mowa w ust. 1, Wykonawca ma obowiązek:</w:t>
      </w:r>
    </w:p>
    <w:p w14:paraId="000000F1" w14:textId="089602E6" w:rsidR="001F0474" w:rsidRDefault="000534DE" w:rsidP="004B6326">
      <w:pPr>
        <w:tabs>
          <w:tab w:val="left" w:pos="3855"/>
        </w:tabs>
        <w:ind w:left="826" w:hanging="409"/>
        <w:jc w:val="both"/>
        <w:rPr>
          <w:sz w:val="20"/>
          <w:szCs w:val="20"/>
        </w:rPr>
      </w:pPr>
      <w:r>
        <w:rPr>
          <w:sz w:val="20"/>
          <w:szCs w:val="20"/>
        </w:rPr>
        <w:t>1)</w:t>
      </w:r>
      <w:r>
        <w:rPr>
          <w:sz w:val="20"/>
          <w:szCs w:val="20"/>
        </w:rPr>
        <w:tab/>
        <w:t xml:space="preserve">poinformowania </w:t>
      </w:r>
      <w:r w:rsidR="002A13F5">
        <w:rPr>
          <w:sz w:val="20"/>
          <w:szCs w:val="20"/>
        </w:rPr>
        <w:t>Zamawiającego</w:t>
      </w:r>
      <w:r>
        <w:rPr>
          <w:sz w:val="20"/>
          <w:szCs w:val="20"/>
        </w:rPr>
        <w:t>, że wybór jego oferty będzie prowadził do powstania u zamawiającego obowiązku podatkowego;</w:t>
      </w:r>
    </w:p>
    <w:p w14:paraId="000000F2" w14:textId="709B9D4C" w:rsidR="001F0474" w:rsidRDefault="000534DE" w:rsidP="004B6326">
      <w:pPr>
        <w:tabs>
          <w:tab w:val="left" w:pos="3855"/>
        </w:tabs>
        <w:ind w:left="826" w:hanging="409"/>
        <w:jc w:val="both"/>
        <w:rPr>
          <w:sz w:val="20"/>
          <w:szCs w:val="20"/>
        </w:rPr>
      </w:pPr>
      <w:r>
        <w:rPr>
          <w:sz w:val="20"/>
          <w:szCs w:val="20"/>
        </w:rPr>
        <w:t>2)</w:t>
      </w:r>
      <w:r>
        <w:rPr>
          <w:sz w:val="20"/>
          <w:szCs w:val="20"/>
        </w:rPr>
        <w:tab/>
        <w:t xml:space="preserve">wskazania nazwy (rodzaju) </w:t>
      </w:r>
      <w:r w:rsidR="004B6326">
        <w:rPr>
          <w:sz w:val="20"/>
          <w:szCs w:val="20"/>
        </w:rPr>
        <w:t>usługi</w:t>
      </w:r>
      <w:r>
        <w:rPr>
          <w:sz w:val="20"/>
          <w:szCs w:val="20"/>
        </w:rPr>
        <w:t xml:space="preserve">, których </w:t>
      </w:r>
      <w:r w:rsidR="004B6326">
        <w:rPr>
          <w:sz w:val="20"/>
          <w:szCs w:val="20"/>
        </w:rPr>
        <w:t xml:space="preserve">realizacja </w:t>
      </w:r>
      <w:r>
        <w:rPr>
          <w:sz w:val="20"/>
          <w:szCs w:val="20"/>
        </w:rPr>
        <w:t>będ</w:t>
      </w:r>
      <w:r w:rsidR="002A13F5">
        <w:rPr>
          <w:sz w:val="20"/>
          <w:szCs w:val="20"/>
        </w:rPr>
        <w:t>zie prowadziła</w:t>
      </w:r>
      <w:r>
        <w:rPr>
          <w:sz w:val="20"/>
          <w:szCs w:val="20"/>
        </w:rPr>
        <w:t xml:space="preserve"> do powstania obowiązku podatkowego;</w:t>
      </w:r>
    </w:p>
    <w:p w14:paraId="000000F3" w14:textId="648A83DF" w:rsidR="001F0474" w:rsidRDefault="000534DE" w:rsidP="004B6326">
      <w:pPr>
        <w:tabs>
          <w:tab w:val="left" w:pos="3855"/>
        </w:tabs>
        <w:ind w:left="826" w:hanging="409"/>
        <w:jc w:val="both"/>
        <w:rPr>
          <w:sz w:val="20"/>
          <w:szCs w:val="20"/>
        </w:rPr>
      </w:pPr>
      <w:r>
        <w:rPr>
          <w:sz w:val="20"/>
          <w:szCs w:val="20"/>
        </w:rPr>
        <w:t>3)</w:t>
      </w:r>
      <w:r>
        <w:rPr>
          <w:sz w:val="20"/>
          <w:szCs w:val="20"/>
        </w:rPr>
        <w:tab/>
        <w:t xml:space="preserve">wskazania wartości </w:t>
      </w:r>
      <w:r w:rsidR="004B6326">
        <w:rPr>
          <w:sz w:val="20"/>
          <w:szCs w:val="20"/>
        </w:rPr>
        <w:t xml:space="preserve">usługi </w:t>
      </w:r>
      <w:r>
        <w:rPr>
          <w:sz w:val="20"/>
          <w:szCs w:val="20"/>
        </w:rPr>
        <w:t>objęte</w:t>
      </w:r>
      <w:r w:rsidR="004B6326">
        <w:rPr>
          <w:sz w:val="20"/>
          <w:szCs w:val="20"/>
        </w:rPr>
        <w:t xml:space="preserve">j </w:t>
      </w:r>
      <w:r>
        <w:rPr>
          <w:sz w:val="20"/>
          <w:szCs w:val="20"/>
        </w:rPr>
        <w:t xml:space="preserve">obowiązkiem podatkowym </w:t>
      </w:r>
      <w:r w:rsidR="00574C3C">
        <w:rPr>
          <w:sz w:val="20"/>
          <w:szCs w:val="20"/>
        </w:rPr>
        <w:t>Zamawiającego</w:t>
      </w:r>
      <w:r>
        <w:rPr>
          <w:sz w:val="20"/>
          <w:szCs w:val="20"/>
        </w:rPr>
        <w:t>, bez kwoty podatku;</w:t>
      </w:r>
    </w:p>
    <w:p w14:paraId="000000F4" w14:textId="319515BA" w:rsidR="001F0474" w:rsidRDefault="000534DE" w:rsidP="004B6326">
      <w:pPr>
        <w:tabs>
          <w:tab w:val="left" w:pos="3855"/>
        </w:tabs>
        <w:ind w:left="826" w:hanging="409"/>
        <w:jc w:val="both"/>
        <w:rPr>
          <w:sz w:val="20"/>
          <w:szCs w:val="20"/>
        </w:rPr>
      </w:pPr>
      <w:r>
        <w:rPr>
          <w:sz w:val="20"/>
          <w:szCs w:val="20"/>
        </w:rPr>
        <w:t>4)</w:t>
      </w:r>
      <w:r>
        <w:rPr>
          <w:sz w:val="20"/>
          <w:szCs w:val="20"/>
        </w:rPr>
        <w:tab/>
        <w:t xml:space="preserve">wskazania stawki podatku od towarów i usług, która zgodnie z wiedzą </w:t>
      </w:r>
      <w:r w:rsidR="00574C3C">
        <w:rPr>
          <w:sz w:val="20"/>
          <w:szCs w:val="20"/>
        </w:rPr>
        <w:t>Wykonawcy</w:t>
      </w:r>
      <w:r>
        <w:rPr>
          <w:sz w:val="20"/>
          <w:szCs w:val="20"/>
        </w:rPr>
        <w:t>, będzie miała zastosowanie.</w:t>
      </w:r>
    </w:p>
    <w:p w14:paraId="000000F5" w14:textId="60ADB577" w:rsidR="001F0474" w:rsidRDefault="000534DE" w:rsidP="004B6326">
      <w:pPr>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rsidP="004B6326">
      <w:pPr>
        <w:pStyle w:val="Nagwek2"/>
        <w:spacing w:before="240" w:after="240"/>
      </w:pPr>
      <w:bookmarkStart w:id="18" w:name="_Toc65139596"/>
      <w:r>
        <w:rPr>
          <w:sz w:val="26"/>
          <w:szCs w:val="26"/>
        </w:rPr>
        <w:t>XVI. Wymagania dotyczące wadium</w:t>
      </w:r>
      <w:bookmarkEnd w:id="18"/>
    </w:p>
    <w:p w14:paraId="7822273A" w14:textId="77777777" w:rsidR="006815E9" w:rsidRDefault="006815E9" w:rsidP="004B6326">
      <w:pPr>
        <w:numPr>
          <w:ilvl w:val="3"/>
          <w:numId w:val="30"/>
        </w:numPr>
        <w:spacing w:before="240"/>
        <w:ind w:left="284" w:hanging="426"/>
        <w:jc w:val="both"/>
        <w:rPr>
          <w:sz w:val="20"/>
          <w:szCs w:val="20"/>
        </w:rPr>
      </w:pPr>
      <w:r>
        <w:rPr>
          <w:sz w:val="20"/>
          <w:szCs w:val="20"/>
        </w:rPr>
        <w:t>Zamawiający nie wymaga wniesienia wadium.</w:t>
      </w:r>
    </w:p>
    <w:p w14:paraId="0000010A" w14:textId="77777777" w:rsidR="001F0474" w:rsidRDefault="000534DE" w:rsidP="004B6326">
      <w:pPr>
        <w:pStyle w:val="Nagwek2"/>
        <w:spacing w:before="240" w:after="240"/>
      </w:pPr>
      <w:bookmarkStart w:id="19" w:name="_Toc65139597"/>
      <w:r>
        <w:t>XVII. Termin związania ofertą</w:t>
      </w:r>
      <w:bookmarkEnd w:id="19"/>
    </w:p>
    <w:p w14:paraId="0000010B" w14:textId="17121629" w:rsidR="001F0474" w:rsidRDefault="000534DE" w:rsidP="004B6326">
      <w:pPr>
        <w:numPr>
          <w:ilvl w:val="0"/>
          <w:numId w:val="38"/>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0C" w14:textId="65122E35" w:rsidR="001F0474" w:rsidRDefault="000534DE" w:rsidP="004B6326">
      <w:pPr>
        <w:numPr>
          <w:ilvl w:val="0"/>
          <w:numId w:val="38"/>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rsidP="004B6326">
      <w:pPr>
        <w:pStyle w:val="Nagwek2"/>
        <w:spacing w:before="240" w:after="240"/>
      </w:pPr>
      <w:bookmarkStart w:id="20" w:name="_Toc65139598"/>
      <w:r>
        <w:t>XVIII. Miejsce i termin składania ofert</w:t>
      </w:r>
      <w:bookmarkEnd w:id="20"/>
    </w:p>
    <w:p w14:paraId="0000010F" w14:textId="1E32AF29" w:rsidR="001F0474" w:rsidRPr="001C6764" w:rsidRDefault="000534DE" w:rsidP="004B6326">
      <w:pPr>
        <w:numPr>
          <w:ilvl w:val="0"/>
          <w:numId w:val="27"/>
        </w:numPr>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83404C">
        <w:rPr>
          <w:b/>
          <w:sz w:val="20"/>
          <w:szCs w:val="20"/>
        </w:rPr>
        <w:t>2</w:t>
      </w:r>
      <w:r w:rsidR="00986790">
        <w:rPr>
          <w:b/>
          <w:sz w:val="20"/>
          <w:szCs w:val="20"/>
        </w:rPr>
        <w:t>3</w:t>
      </w:r>
      <w:r w:rsidR="001C6764" w:rsidRPr="001C6764">
        <w:rPr>
          <w:b/>
          <w:sz w:val="20"/>
          <w:szCs w:val="20"/>
        </w:rPr>
        <w:t>.0</w:t>
      </w:r>
      <w:r w:rsidR="006702BB">
        <w:rPr>
          <w:b/>
          <w:sz w:val="20"/>
          <w:szCs w:val="20"/>
        </w:rPr>
        <w:t>4</w:t>
      </w:r>
      <w:r w:rsidR="001C6764" w:rsidRPr="001C6764">
        <w:rPr>
          <w:b/>
          <w:sz w:val="20"/>
          <w:szCs w:val="20"/>
        </w:rPr>
        <w:t>.2021 r.</w:t>
      </w:r>
      <w:r w:rsidR="001C6764">
        <w:rPr>
          <w:b/>
          <w:sz w:val="20"/>
          <w:szCs w:val="20"/>
        </w:rPr>
        <w:t xml:space="preserve"> </w:t>
      </w:r>
      <w:r w:rsidRPr="001C6764">
        <w:rPr>
          <w:sz w:val="20"/>
          <w:szCs w:val="20"/>
        </w:rPr>
        <w:t xml:space="preserve"> do godziny </w:t>
      </w:r>
      <w:r w:rsidR="001C6764" w:rsidRPr="001C6764">
        <w:rPr>
          <w:b/>
          <w:sz w:val="20"/>
          <w:szCs w:val="20"/>
        </w:rPr>
        <w:t>1</w:t>
      </w:r>
      <w:r w:rsidR="006702BB">
        <w:rPr>
          <w:b/>
          <w:sz w:val="20"/>
          <w:szCs w:val="20"/>
        </w:rPr>
        <w:t>0</w:t>
      </w:r>
      <w:r w:rsidR="001C6764" w:rsidRPr="001C6764">
        <w:rPr>
          <w:b/>
          <w:sz w:val="20"/>
          <w:szCs w:val="20"/>
        </w:rPr>
        <w:t>:00</w:t>
      </w:r>
      <w:r w:rsidR="001C6764">
        <w:rPr>
          <w:sz w:val="20"/>
          <w:szCs w:val="20"/>
        </w:rPr>
        <w:t>.</w:t>
      </w:r>
    </w:p>
    <w:p w14:paraId="00000110" w14:textId="77777777" w:rsidR="001F0474" w:rsidRPr="001C6764" w:rsidRDefault="000534DE" w:rsidP="004B6326">
      <w:pPr>
        <w:numPr>
          <w:ilvl w:val="0"/>
          <w:numId w:val="27"/>
        </w:numPr>
        <w:pBdr>
          <w:top w:val="nil"/>
          <w:left w:val="nil"/>
          <w:bottom w:val="nil"/>
          <w:right w:val="nil"/>
          <w:between w:val="nil"/>
        </w:pBdr>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4B6326">
      <w:pPr>
        <w:numPr>
          <w:ilvl w:val="0"/>
          <w:numId w:val="27"/>
        </w:numPr>
        <w:pBdr>
          <w:top w:val="nil"/>
          <w:left w:val="nil"/>
          <w:bottom w:val="nil"/>
          <w:right w:val="nil"/>
          <w:between w:val="nil"/>
        </w:pBdr>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4B6326">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xml:space="preserve">, gdzie zaznaczono, iż oferty, wnioski o dopuszczenie do udziału w postępowaniu oraz oświadczenie, o którym mowa w art. 125 ust.1 sporządza się, pod </w:t>
      </w:r>
      <w:r w:rsidRPr="006815E9">
        <w:rPr>
          <w:sz w:val="20"/>
          <w:szCs w:val="20"/>
        </w:rPr>
        <w:lastRenderedPageBreak/>
        <w:t>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4B6326">
      <w:pPr>
        <w:numPr>
          <w:ilvl w:val="0"/>
          <w:numId w:val="27"/>
        </w:numPr>
        <w:pBdr>
          <w:top w:val="nil"/>
          <w:left w:val="nil"/>
          <w:bottom w:val="nil"/>
          <w:right w:val="nil"/>
          <w:between w:val="nil"/>
        </w:pBdr>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4B6326">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rsidP="004B6326">
      <w:pPr>
        <w:pStyle w:val="Nagwek2"/>
        <w:jc w:val="both"/>
      </w:pPr>
      <w:bookmarkStart w:id="21" w:name="_Toc65139599"/>
      <w:r>
        <w:t>XIX. Otwarcie ofert</w:t>
      </w:r>
      <w:bookmarkEnd w:id="21"/>
    </w:p>
    <w:p w14:paraId="00000116" w14:textId="71A56ECA" w:rsidR="001F0474" w:rsidRPr="001C6764" w:rsidRDefault="000534DE" w:rsidP="004B6326">
      <w:pPr>
        <w:numPr>
          <w:ilvl w:val="0"/>
          <w:numId w:val="3"/>
        </w:numPr>
        <w:jc w:val="both"/>
        <w:rPr>
          <w:sz w:val="20"/>
          <w:szCs w:val="20"/>
        </w:rPr>
      </w:pPr>
      <w:r w:rsidRPr="001C6764">
        <w:rPr>
          <w:sz w:val="20"/>
          <w:szCs w:val="20"/>
        </w:rPr>
        <w:t>Otwarcie ofert nast</w:t>
      </w:r>
      <w:r w:rsidR="001C6764">
        <w:rPr>
          <w:sz w:val="20"/>
          <w:szCs w:val="20"/>
        </w:rPr>
        <w:t xml:space="preserve">ąpi dnia </w:t>
      </w:r>
      <w:r w:rsidR="0083404C">
        <w:rPr>
          <w:b/>
          <w:sz w:val="20"/>
          <w:szCs w:val="20"/>
        </w:rPr>
        <w:t>2</w:t>
      </w:r>
      <w:r w:rsidR="00986790">
        <w:rPr>
          <w:b/>
          <w:sz w:val="20"/>
          <w:szCs w:val="20"/>
        </w:rPr>
        <w:t>3</w:t>
      </w:r>
      <w:r w:rsidR="001C6764" w:rsidRPr="001C6764">
        <w:rPr>
          <w:b/>
          <w:sz w:val="20"/>
          <w:szCs w:val="20"/>
        </w:rPr>
        <w:t>.</w:t>
      </w:r>
      <w:r w:rsidR="006702BB">
        <w:rPr>
          <w:b/>
          <w:sz w:val="20"/>
          <w:szCs w:val="20"/>
        </w:rPr>
        <w:t>04</w:t>
      </w:r>
      <w:r w:rsidR="001C6764" w:rsidRPr="001C6764">
        <w:rPr>
          <w:b/>
          <w:sz w:val="20"/>
          <w:szCs w:val="20"/>
        </w:rPr>
        <w:t>.2021 r.</w:t>
      </w:r>
      <w:r w:rsidR="001C6764">
        <w:rPr>
          <w:sz w:val="20"/>
          <w:szCs w:val="20"/>
        </w:rPr>
        <w:t xml:space="preserve"> o godz. </w:t>
      </w:r>
      <w:r w:rsidR="001C6764" w:rsidRPr="001C6764">
        <w:rPr>
          <w:b/>
          <w:sz w:val="20"/>
          <w:szCs w:val="20"/>
        </w:rPr>
        <w:t>1</w:t>
      </w:r>
      <w:r w:rsidR="006702BB">
        <w:rPr>
          <w:b/>
          <w:sz w:val="20"/>
          <w:szCs w:val="20"/>
        </w:rPr>
        <w:t>0</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rsidP="004B6326">
      <w:pPr>
        <w:numPr>
          <w:ilvl w:val="0"/>
          <w:numId w:val="3"/>
        </w:numPr>
        <w:pBdr>
          <w:top w:val="nil"/>
          <w:left w:val="nil"/>
          <w:bottom w:val="nil"/>
          <w:right w:val="nil"/>
          <w:between w:val="nil"/>
        </w:pBdr>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rsidP="004B6326">
      <w:pPr>
        <w:numPr>
          <w:ilvl w:val="0"/>
          <w:numId w:val="3"/>
        </w:numPr>
        <w:pBdr>
          <w:top w:val="nil"/>
          <w:left w:val="nil"/>
          <w:bottom w:val="nil"/>
          <w:right w:val="nil"/>
          <w:between w:val="nil"/>
        </w:pBdr>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rsidP="004B6326">
      <w:pPr>
        <w:numPr>
          <w:ilvl w:val="0"/>
          <w:numId w:val="3"/>
        </w:numPr>
        <w:pBdr>
          <w:top w:val="nil"/>
          <w:left w:val="nil"/>
          <w:bottom w:val="nil"/>
          <w:right w:val="nil"/>
          <w:between w:val="nil"/>
        </w:pBdr>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rsidP="004B6326">
      <w:pPr>
        <w:numPr>
          <w:ilvl w:val="0"/>
          <w:numId w:val="3"/>
        </w:numPr>
        <w:pBdr>
          <w:top w:val="nil"/>
          <w:left w:val="nil"/>
          <w:bottom w:val="nil"/>
          <w:right w:val="nil"/>
          <w:between w:val="nil"/>
        </w:pBdr>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rsidP="004B6326">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rsidP="004B6326">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rsidP="004B6326">
      <w:pPr>
        <w:pStyle w:val="Nagwek2"/>
        <w:jc w:val="both"/>
      </w:pPr>
      <w:bookmarkStart w:id="22" w:name="_Toc65139600"/>
      <w:r>
        <w:t>XX. Opis kryteriów oceny ofert wraz z podaniem wag tych kryteriów i sposobu oceny ofert</w:t>
      </w:r>
      <w:bookmarkEnd w:id="22"/>
      <w:r>
        <w:t xml:space="preserve"> </w:t>
      </w:r>
    </w:p>
    <w:p w14:paraId="3C9276E1" w14:textId="77777777" w:rsidR="002E5CA5" w:rsidRDefault="002E5CA5" w:rsidP="004B6326">
      <w:pPr>
        <w:numPr>
          <w:ilvl w:val="0"/>
          <w:numId w:val="18"/>
        </w:numPr>
        <w:spacing w:before="240"/>
        <w:ind w:left="426"/>
        <w:jc w:val="both"/>
        <w:rPr>
          <w:sz w:val="20"/>
          <w:szCs w:val="20"/>
        </w:rPr>
      </w:pPr>
      <w:r>
        <w:rPr>
          <w:sz w:val="20"/>
          <w:szCs w:val="20"/>
        </w:rPr>
        <w:t>Przy wyborze najkorzystniejszej oferty Zamawiający będzie się kierował następującymi kryteriami oceny ofert:</w:t>
      </w:r>
    </w:p>
    <w:p w14:paraId="59E75A4C" w14:textId="53BA2C1B" w:rsidR="002E5CA5" w:rsidRDefault="002E5CA5" w:rsidP="004B6326">
      <w:pPr>
        <w:numPr>
          <w:ilvl w:val="0"/>
          <w:numId w:val="26"/>
        </w:numPr>
        <w:ind w:left="924" w:hanging="476"/>
        <w:rPr>
          <w:sz w:val="20"/>
          <w:szCs w:val="20"/>
        </w:rPr>
      </w:pPr>
      <w:r>
        <w:rPr>
          <w:b/>
          <w:sz w:val="20"/>
          <w:szCs w:val="20"/>
        </w:rPr>
        <w:t>Cena (C)</w:t>
      </w:r>
      <w:r>
        <w:rPr>
          <w:sz w:val="20"/>
          <w:szCs w:val="20"/>
        </w:rPr>
        <w:t xml:space="preserve"> – </w:t>
      </w:r>
      <w:r w:rsidR="0083404C">
        <w:rPr>
          <w:sz w:val="20"/>
          <w:szCs w:val="20"/>
        </w:rPr>
        <w:t>10</w:t>
      </w:r>
      <w:r>
        <w:rPr>
          <w:sz w:val="20"/>
          <w:szCs w:val="20"/>
        </w:rPr>
        <w:t>0 %;</w:t>
      </w:r>
    </w:p>
    <w:p w14:paraId="1739F322" w14:textId="77777777" w:rsidR="002E5CA5" w:rsidRDefault="002E5CA5" w:rsidP="004B6326">
      <w:pPr>
        <w:numPr>
          <w:ilvl w:val="0"/>
          <w:numId w:val="18"/>
        </w:numPr>
        <w:ind w:left="426"/>
        <w:jc w:val="both"/>
        <w:rPr>
          <w:sz w:val="20"/>
          <w:szCs w:val="20"/>
        </w:rPr>
      </w:pPr>
      <w:r>
        <w:rPr>
          <w:sz w:val="20"/>
          <w:szCs w:val="20"/>
        </w:rPr>
        <w:t>Zasady oceny ofert w poszczególnych kryteriach:</w:t>
      </w:r>
    </w:p>
    <w:p w14:paraId="25310FE8" w14:textId="77777777" w:rsidR="002E5CA5" w:rsidRDefault="002E5CA5" w:rsidP="004B6326">
      <w:pPr>
        <w:ind w:left="426"/>
        <w:jc w:val="both"/>
        <w:rPr>
          <w:sz w:val="20"/>
          <w:szCs w:val="20"/>
        </w:rPr>
      </w:pPr>
    </w:p>
    <w:p w14:paraId="663C05BB" w14:textId="764B6AD6" w:rsidR="002E5CA5" w:rsidRPr="00550C3C" w:rsidRDefault="002E5CA5" w:rsidP="004B6326">
      <w:pPr>
        <w:numPr>
          <w:ilvl w:val="0"/>
          <w:numId w:val="29"/>
        </w:numPr>
        <w:ind w:left="910" w:hanging="484"/>
        <w:jc w:val="both"/>
        <w:rPr>
          <w:sz w:val="20"/>
          <w:szCs w:val="20"/>
        </w:rPr>
      </w:pPr>
      <w:r>
        <w:rPr>
          <w:b/>
          <w:sz w:val="20"/>
          <w:szCs w:val="20"/>
        </w:rPr>
        <w:t xml:space="preserve">Cena (C) – </w:t>
      </w:r>
      <w:r w:rsidR="0083404C">
        <w:rPr>
          <w:b/>
          <w:sz w:val="20"/>
          <w:szCs w:val="20"/>
        </w:rPr>
        <w:t>10</w:t>
      </w:r>
      <w:r>
        <w:rPr>
          <w:b/>
          <w:sz w:val="20"/>
          <w:szCs w:val="20"/>
        </w:rPr>
        <w:t>0%</w:t>
      </w:r>
    </w:p>
    <w:p w14:paraId="27B4B798" w14:textId="77777777" w:rsidR="002E5CA5" w:rsidRDefault="002E5CA5" w:rsidP="004B6326">
      <w:pPr>
        <w:ind w:left="910"/>
        <w:jc w:val="both"/>
        <w:rPr>
          <w:sz w:val="20"/>
          <w:szCs w:val="20"/>
        </w:rPr>
      </w:pPr>
    </w:p>
    <w:p w14:paraId="5AF401D5" w14:textId="77777777" w:rsidR="002E5CA5" w:rsidRDefault="002E5CA5" w:rsidP="004B6326">
      <w:pPr>
        <w:spacing w:before="240"/>
        <w:ind w:left="1440"/>
        <w:jc w:val="both"/>
        <w:rPr>
          <w:sz w:val="20"/>
          <w:szCs w:val="20"/>
        </w:rPr>
      </w:pPr>
      <w:r>
        <w:rPr>
          <w:b/>
          <w:sz w:val="20"/>
          <w:szCs w:val="20"/>
        </w:rPr>
        <w:t xml:space="preserve"> cena brutto najniższa w ofertach*</w:t>
      </w:r>
    </w:p>
    <w:p w14:paraId="5DF72A62" w14:textId="4CF95A68" w:rsidR="002E5CA5" w:rsidRDefault="002E5CA5" w:rsidP="004B6326">
      <w:pPr>
        <w:ind w:left="1080"/>
        <w:jc w:val="both"/>
        <w:rPr>
          <w:sz w:val="20"/>
          <w:szCs w:val="20"/>
        </w:rPr>
      </w:pPr>
      <w:r>
        <w:rPr>
          <w:b/>
          <w:sz w:val="20"/>
          <w:szCs w:val="20"/>
        </w:rPr>
        <w:t>C =</w:t>
      </w:r>
      <w:r>
        <w:rPr>
          <w:strike/>
          <w:sz w:val="20"/>
          <w:szCs w:val="20"/>
        </w:rPr>
        <w:t xml:space="preserve">------------------------------------------------ </w:t>
      </w:r>
      <w:r>
        <w:rPr>
          <w:b/>
          <w:sz w:val="20"/>
          <w:szCs w:val="20"/>
        </w:rPr>
        <w:t xml:space="preserve">x 100 pkt x </w:t>
      </w:r>
      <w:r w:rsidR="0083404C">
        <w:rPr>
          <w:b/>
          <w:smallCaps/>
          <w:sz w:val="20"/>
          <w:szCs w:val="20"/>
        </w:rPr>
        <w:t>10</w:t>
      </w:r>
      <w:r>
        <w:rPr>
          <w:b/>
          <w:smallCaps/>
          <w:sz w:val="20"/>
          <w:szCs w:val="20"/>
        </w:rPr>
        <w:t>0</w:t>
      </w:r>
      <w:r>
        <w:rPr>
          <w:b/>
          <w:sz w:val="20"/>
          <w:szCs w:val="20"/>
        </w:rPr>
        <w:t>%</w:t>
      </w:r>
    </w:p>
    <w:p w14:paraId="6E21E1EB" w14:textId="77777777" w:rsidR="002E5CA5" w:rsidRDefault="002E5CA5" w:rsidP="004B6326">
      <w:pPr>
        <w:ind w:left="720" w:firstLine="720"/>
        <w:jc w:val="both"/>
        <w:rPr>
          <w:sz w:val="20"/>
          <w:szCs w:val="20"/>
        </w:rPr>
      </w:pPr>
      <w:r>
        <w:rPr>
          <w:b/>
          <w:sz w:val="20"/>
          <w:szCs w:val="20"/>
        </w:rPr>
        <w:t xml:space="preserve">cena brutto oferty ocenianej </w:t>
      </w:r>
    </w:p>
    <w:p w14:paraId="24E4D8ED" w14:textId="77777777" w:rsidR="002E5CA5" w:rsidRDefault="002E5CA5" w:rsidP="004B6326">
      <w:pPr>
        <w:spacing w:before="240"/>
        <w:ind w:left="372" w:firstLine="708"/>
        <w:jc w:val="both"/>
        <w:rPr>
          <w:sz w:val="16"/>
          <w:szCs w:val="16"/>
        </w:rPr>
      </w:pPr>
      <w:r>
        <w:rPr>
          <w:b/>
          <w:sz w:val="16"/>
          <w:szCs w:val="16"/>
        </w:rPr>
        <w:t>* spośród wszystkich złożonych ofert niepodlegających odrzuceniu</w:t>
      </w:r>
    </w:p>
    <w:p w14:paraId="7A62CCF1" w14:textId="77777777" w:rsidR="002E5CA5" w:rsidRDefault="002E5CA5" w:rsidP="004B6326">
      <w:pPr>
        <w:numPr>
          <w:ilvl w:val="0"/>
          <w:numId w:val="31"/>
        </w:numPr>
        <w:spacing w:before="240"/>
        <w:ind w:left="1358" w:hanging="420"/>
        <w:jc w:val="both"/>
        <w:rPr>
          <w:sz w:val="20"/>
          <w:szCs w:val="20"/>
        </w:rPr>
      </w:pPr>
      <w:r>
        <w:rPr>
          <w:sz w:val="20"/>
          <w:szCs w:val="20"/>
        </w:rPr>
        <w:t>Podstawą przyznania punktów w kryterium „cena” będzie cena ofertowa brutto podana przez Wykonawcę w formularzu ofertowym</w:t>
      </w:r>
    </w:p>
    <w:p w14:paraId="3B5D3961" w14:textId="77777777" w:rsidR="002E5CA5" w:rsidRDefault="002E5CA5" w:rsidP="004B6326">
      <w:pPr>
        <w:numPr>
          <w:ilvl w:val="0"/>
          <w:numId w:val="31"/>
        </w:numPr>
        <w:ind w:left="1358" w:hanging="420"/>
        <w:jc w:val="both"/>
        <w:rPr>
          <w:sz w:val="20"/>
          <w:szCs w:val="20"/>
        </w:rPr>
      </w:pPr>
      <w:r>
        <w:rPr>
          <w:sz w:val="20"/>
          <w:szCs w:val="20"/>
        </w:rPr>
        <w:t>Cena ofertowa brutto musi uwzględniać wszelkie koszty jakie Wykonawca poniesie w związku z realizacją przedmiotu zamówienia.</w:t>
      </w:r>
    </w:p>
    <w:p w14:paraId="026F1396" w14:textId="77777777" w:rsidR="002E5CA5" w:rsidRDefault="002E5CA5" w:rsidP="004B6326">
      <w:pPr>
        <w:ind w:left="938"/>
        <w:jc w:val="both"/>
        <w:rPr>
          <w:sz w:val="20"/>
          <w:szCs w:val="20"/>
        </w:rPr>
      </w:pPr>
    </w:p>
    <w:p w14:paraId="7A4F10B2" w14:textId="77777777" w:rsidR="002E5CA5" w:rsidRDefault="002E5CA5" w:rsidP="004B6326">
      <w:pPr>
        <w:ind w:left="938"/>
        <w:jc w:val="both"/>
        <w:rPr>
          <w:sz w:val="20"/>
          <w:szCs w:val="20"/>
        </w:rPr>
      </w:pPr>
    </w:p>
    <w:p w14:paraId="3BB869CE" w14:textId="77777777" w:rsidR="002E5CA5" w:rsidRDefault="002E5CA5" w:rsidP="004B6326">
      <w:pPr>
        <w:numPr>
          <w:ilvl w:val="0"/>
          <w:numId w:val="18"/>
        </w:numPr>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2CBFE2EC" w14:textId="77777777" w:rsidR="002E5CA5" w:rsidRDefault="002E5CA5" w:rsidP="004B6326">
      <w:pPr>
        <w:numPr>
          <w:ilvl w:val="0"/>
          <w:numId w:val="18"/>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8713E77" w14:textId="77777777" w:rsidR="002E5CA5" w:rsidRDefault="002E5CA5" w:rsidP="004B6326">
      <w:pPr>
        <w:numPr>
          <w:ilvl w:val="0"/>
          <w:numId w:val="18"/>
        </w:numPr>
        <w:ind w:left="448" w:hanging="426"/>
        <w:jc w:val="both"/>
        <w:rPr>
          <w:sz w:val="20"/>
          <w:szCs w:val="20"/>
        </w:rPr>
      </w:pPr>
      <w:r>
        <w:rPr>
          <w:sz w:val="20"/>
          <w:szCs w:val="20"/>
        </w:rPr>
        <w:t>Zamawiający udzieli zamówienia Wykonawcy, którego oferta zostanie uznana za najkorzystniejszą.</w:t>
      </w:r>
    </w:p>
    <w:p w14:paraId="00000131" w14:textId="77777777" w:rsidR="001F0474" w:rsidRDefault="000534DE" w:rsidP="004B6326">
      <w:pPr>
        <w:pStyle w:val="Nagwek2"/>
        <w:jc w:val="both"/>
      </w:pPr>
      <w:bookmarkStart w:id="23" w:name="_Toc65139601"/>
      <w:r>
        <w:t>XXI. Informacje o formalnościach, jakie powinny być dopełnione po wyborze oferty w celu zawarcia umowy</w:t>
      </w:r>
      <w:bookmarkEnd w:id="23"/>
    </w:p>
    <w:p w14:paraId="00000132" w14:textId="77777777" w:rsidR="001F0474" w:rsidRDefault="000534DE" w:rsidP="004B6326">
      <w:pPr>
        <w:numPr>
          <w:ilvl w:val="0"/>
          <w:numId w:val="8"/>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rsidP="004B6326">
      <w:pPr>
        <w:numPr>
          <w:ilvl w:val="0"/>
          <w:numId w:val="8"/>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rsidP="004B6326">
      <w:pPr>
        <w:numPr>
          <w:ilvl w:val="0"/>
          <w:numId w:val="8"/>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rsidP="004B6326">
      <w:pPr>
        <w:numPr>
          <w:ilvl w:val="0"/>
          <w:numId w:val="8"/>
        </w:numPr>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rsidP="004B6326">
      <w:pPr>
        <w:pStyle w:val="Nagwek2"/>
        <w:jc w:val="both"/>
      </w:pPr>
      <w:bookmarkStart w:id="24" w:name="_Toc65139602"/>
      <w:r>
        <w:t>XXII. Wymagania dotyczące zabezpieczenia należytego wykonania umowy</w:t>
      </w:r>
      <w:bookmarkEnd w:id="24"/>
    </w:p>
    <w:p w14:paraId="00000138" w14:textId="075E184C" w:rsidR="001F0474" w:rsidRDefault="000534DE" w:rsidP="004B6326">
      <w:pPr>
        <w:spacing w:before="240"/>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rsidP="004B6326">
      <w:pPr>
        <w:pStyle w:val="Nagwek2"/>
        <w:jc w:val="both"/>
      </w:pPr>
      <w:bookmarkStart w:id="25" w:name="_Toc65139603"/>
      <w:r>
        <w:t>XXIII. Informacje o treści zawieranej umowy oraz możliwości jej zmiany</w:t>
      </w:r>
      <w:bookmarkEnd w:id="25"/>
      <w:r>
        <w:t xml:space="preserve"> </w:t>
      </w:r>
    </w:p>
    <w:p w14:paraId="0000013A" w14:textId="1A413CFE" w:rsidR="001F0474" w:rsidRDefault="000534DE" w:rsidP="004B6326">
      <w:pPr>
        <w:spacing w:before="240"/>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rsidP="004B6326">
      <w:pPr>
        <w:pStyle w:val="Nagwek2"/>
        <w:jc w:val="both"/>
      </w:pPr>
      <w:bookmarkStart w:id="26" w:name="_Toc65139604"/>
      <w:r>
        <w:t>XIV. Pouczenie o środkach ochrony prawnej przysługujących Wykonawcy</w:t>
      </w:r>
      <w:bookmarkEnd w:id="26"/>
    </w:p>
    <w:p w14:paraId="2DC4D265" w14:textId="77777777" w:rsidR="003B6F6A" w:rsidRPr="003B6F6A" w:rsidRDefault="003B6F6A" w:rsidP="004B6326">
      <w:pPr>
        <w:pStyle w:val="Tekstpodstawowywcity"/>
        <w:numPr>
          <w:ilvl w:val="0"/>
          <w:numId w:val="42"/>
        </w:numPr>
        <w:spacing w:after="0"/>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4B6326">
      <w:pPr>
        <w:pStyle w:val="Tekstpodstawowywcity"/>
        <w:numPr>
          <w:ilvl w:val="0"/>
          <w:numId w:val="42"/>
        </w:numPr>
        <w:spacing w:after="0"/>
        <w:ind w:left="284" w:hanging="284"/>
        <w:jc w:val="both"/>
        <w:rPr>
          <w:sz w:val="20"/>
          <w:szCs w:val="20"/>
          <w:lang w:val="pl-PL"/>
        </w:rPr>
      </w:pPr>
      <w:r w:rsidRPr="003B6F6A">
        <w:rPr>
          <w:sz w:val="20"/>
          <w:szCs w:val="20"/>
        </w:rPr>
        <w:t xml:space="preserve">Odwołanie przysługuje na: </w:t>
      </w:r>
    </w:p>
    <w:p w14:paraId="04640DD4" w14:textId="77777777" w:rsidR="003B6F6A" w:rsidRPr="003B6F6A" w:rsidRDefault="003B6F6A" w:rsidP="004B6326">
      <w:pPr>
        <w:pStyle w:val="Tekstpodstawowywcity"/>
        <w:tabs>
          <w:tab w:val="left" w:pos="284"/>
          <w:tab w:val="left" w:pos="426"/>
          <w:tab w:val="left" w:pos="3402"/>
        </w:tabs>
        <w:spacing w:after="0"/>
        <w:ind w:left="284"/>
        <w:jc w:val="both"/>
        <w:rPr>
          <w:sz w:val="20"/>
          <w:szCs w:val="20"/>
        </w:rPr>
      </w:pPr>
      <w:r w:rsidRPr="003B6F6A">
        <w:rPr>
          <w:sz w:val="20"/>
          <w:szCs w:val="20"/>
        </w:rPr>
        <w:t xml:space="preserve">2.1. niezgodna z przepisami ustawy czynność Zamawiającego, podjętą w postepowanių o udzielenie zamówienia, w tym na projektowane postanowienie umowy; </w:t>
      </w:r>
    </w:p>
    <w:p w14:paraId="0D73377D" w14:textId="77777777" w:rsidR="003B6F6A" w:rsidRPr="003B6F6A" w:rsidRDefault="003B6F6A" w:rsidP="004B6326">
      <w:pPr>
        <w:pStyle w:val="Tekstpodstawowywcity"/>
        <w:tabs>
          <w:tab w:val="left" w:pos="284"/>
          <w:tab w:val="left" w:pos="426"/>
          <w:tab w:val="left" w:pos="3402"/>
        </w:tabs>
        <w:spacing w:after="0"/>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4B6326">
      <w:pPr>
        <w:pStyle w:val="Tekstpodstawowywcity"/>
        <w:numPr>
          <w:ilvl w:val="0"/>
          <w:numId w:val="43"/>
        </w:numPr>
        <w:spacing w:after="0"/>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4B6326">
      <w:pPr>
        <w:pStyle w:val="Tekstpodstawowywcity"/>
        <w:numPr>
          <w:ilvl w:val="0"/>
          <w:numId w:val="43"/>
        </w:numPr>
        <w:spacing w:after="0"/>
        <w:ind w:left="284" w:hanging="284"/>
        <w:jc w:val="both"/>
        <w:rPr>
          <w:sz w:val="20"/>
          <w:szCs w:val="20"/>
        </w:rPr>
      </w:pPr>
      <w:r w:rsidRPr="003B6F6A">
        <w:rPr>
          <w:sz w:val="20"/>
          <w:szCs w:val="20"/>
        </w:rPr>
        <w:lastRenderedPageBreak/>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4B6326">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4B6326">
      <w:pPr>
        <w:pStyle w:val="Nagwek2"/>
        <w:jc w:val="both"/>
      </w:pPr>
      <w:bookmarkStart w:id="27" w:name="_Toc65139605"/>
      <w:r>
        <w:t>XXV. Spis załączników</w:t>
      </w:r>
      <w:bookmarkEnd w:id="27"/>
    </w:p>
    <w:p w14:paraId="3A20F303" w14:textId="731A75C7" w:rsidR="00CE2381" w:rsidRPr="007D4379" w:rsidRDefault="00CE2381" w:rsidP="004B6326">
      <w:pPr>
        <w:pStyle w:val="NormalnyArialNarrow"/>
        <w:spacing w:line="276"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1D178B3D" w14:textId="3DA496D4" w:rsidR="00CE2381" w:rsidRPr="007D4379" w:rsidRDefault="00CE2381" w:rsidP="004B6326">
      <w:pPr>
        <w:pStyle w:val="NormalnyArialNarrow"/>
        <w:spacing w:line="276" w:lineRule="auto"/>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4F1426">
        <w:rPr>
          <w:rFonts w:ascii="Arial" w:hAnsi="Arial" w:cs="Arial"/>
          <w:bCs/>
          <w:color w:val="000000"/>
          <w:sz w:val="20"/>
          <w:szCs w:val="20"/>
        </w:rPr>
        <w:t>oświadczenie Wykonawcy</w:t>
      </w:r>
    </w:p>
    <w:p w14:paraId="2B457223" w14:textId="07040C45" w:rsidR="00CE2381" w:rsidRPr="007D4379" w:rsidRDefault="00CE2381" w:rsidP="004B6326">
      <w:pPr>
        <w:pStyle w:val="NormalnyArialNarrow"/>
        <w:spacing w:line="276"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4B6326">
      <w:pPr>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4B6326">
      <w:pPr>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ED2DB" w14:textId="77777777" w:rsidR="009748F5" w:rsidRDefault="009748F5">
      <w:pPr>
        <w:spacing w:line="240" w:lineRule="auto"/>
      </w:pPr>
      <w:r>
        <w:separator/>
      </w:r>
    </w:p>
  </w:endnote>
  <w:endnote w:type="continuationSeparator" w:id="0">
    <w:p w14:paraId="5B7C4107" w14:textId="77777777" w:rsidR="009748F5" w:rsidRDefault="00974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062A4A" w:rsidRDefault="00062A4A">
    <w:pPr>
      <w:jc w:val="right"/>
    </w:pPr>
    <w:r>
      <w:fldChar w:fldCharType="begin"/>
    </w:r>
    <w:r>
      <w:instrText>PAGE</w:instrText>
    </w:r>
    <w:r>
      <w:fldChar w:fldCharType="separate"/>
    </w:r>
    <w:r w:rsidR="0056489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4E27E" w14:textId="77777777" w:rsidR="009748F5" w:rsidRDefault="009748F5">
      <w:pPr>
        <w:spacing w:line="240" w:lineRule="auto"/>
      </w:pPr>
      <w:r>
        <w:separator/>
      </w:r>
    </w:p>
  </w:footnote>
  <w:footnote w:type="continuationSeparator" w:id="0">
    <w:p w14:paraId="3B11764A" w14:textId="77777777" w:rsidR="009748F5" w:rsidRDefault="009748F5">
      <w:pPr>
        <w:spacing w:line="240" w:lineRule="auto"/>
      </w:pPr>
      <w:r>
        <w:continuationSeparator/>
      </w:r>
    </w:p>
  </w:footnote>
  <w:footnote w:id="1">
    <w:p w14:paraId="00000184" w14:textId="77777777" w:rsidR="00062A4A" w:rsidRDefault="00062A4A">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2B54E5A4" w:rsidR="00062A4A" w:rsidRDefault="006A4718">
    <w:pPr>
      <w:rPr>
        <w:rFonts w:ascii="Calibri" w:eastAsia="Calibri" w:hAnsi="Calibri" w:cs="Calibri"/>
        <w:color w:val="434343"/>
      </w:rPr>
    </w:pPr>
    <w:r>
      <w:rPr>
        <w:rFonts w:ascii="Calibri" w:eastAsia="Calibri" w:hAnsi="Calibri" w:cs="Calibri"/>
        <w:color w:val="434343"/>
      </w:rPr>
      <w:t>Nr postępowania: 4</w:t>
    </w:r>
    <w:r w:rsidR="00062A4A">
      <w:rPr>
        <w:rFonts w:ascii="Calibri" w:eastAsia="Calibri" w:hAnsi="Calibri" w:cs="Calibri"/>
        <w:color w:val="434343"/>
      </w:rPr>
      <w:t xml:space="preserve">/2021 </w:t>
    </w:r>
  </w:p>
  <w:p w14:paraId="6102DF46" w14:textId="77777777" w:rsidR="00062A4A" w:rsidRDefault="00062A4A">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7"/>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39"/>
  </w:num>
  <w:num w:numId="11">
    <w:abstractNumId w:val="29"/>
  </w:num>
  <w:num w:numId="12">
    <w:abstractNumId w:val="41"/>
  </w:num>
  <w:num w:numId="13">
    <w:abstractNumId w:val="24"/>
  </w:num>
  <w:num w:numId="14">
    <w:abstractNumId w:val="35"/>
  </w:num>
  <w:num w:numId="15">
    <w:abstractNumId w:val="3"/>
  </w:num>
  <w:num w:numId="16">
    <w:abstractNumId w:val="27"/>
  </w:num>
  <w:num w:numId="17">
    <w:abstractNumId w:val="26"/>
  </w:num>
  <w:num w:numId="18">
    <w:abstractNumId w:val="43"/>
  </w:num>
  <w:num w:numId="19">
    <w:abstractNumId w:val="4"/>
  </w:num>
  <w:num w:numId="20">
    <w:abstractNumId w:val="11"/>
  </w:num>
  <w:num w:numId="21">
    <w:abstractNumId w:val="19"/>
  </w:num>
  <w:num w:numId="22">
    <w:abstractNumId w:val="32"/>
  </w:num>
  <w:num w:numId="23">
    <w:abstractNumId w:val="44"/>
  </w:num>
  <w:num w:numId="24">
    <w:abstractNumId w:val="30"/>
  </w:num>
  <w:num w:numId="25">
    <w:abstractNumId w:val="13"/>
  </w:num>
  <w:num w:numId="26">
    <w:abstractNumId w:val="16"/>
  </w:num>
  <w:num w:numId="27">
    <w:abstractNumId w:val="0"/>
  </w:num>
  <w:num w:numId="28">
    <w:abstractNumId w:val="6"/>
  </w:num>
  <w:num w:numId="29">
    <w:abstractNumId w:val="2"/>
  </w:num>
  <w:num w:numId="30">
    <w:abstractNumId w:val="36"/>
  </w:num>
  <w:num w:numId="31">
    <w:abstractNumId w:val="21"/>
  </w:num>
  <w:num w:numId="32">
    <w:abstractNumId w:val="42"/>
  </w:num>
  <w:num w:numId="33">
    <w:abstractNumId w:val="12"/>
  </w:num>
  <w:num w:numId="34">
    <w:abstractNumId w:val="40"/>
  </w:num>
  <w:num w:numId="35">
    <w:abstractNumId w:val="38"/>
  </w:num>
  <w:num w:numId="36">
    <w:abstractNumId w:val="14"/>
  </w:num>
  <w:num w:numId="37">
    <w:abstractNumId w:val="17"/>
  </w:num>
  <w:num w:numId="38">
    <w:abstractNumId w:val="34"/>
  </w:num>
  <w:num w:numId="39">
    <w:abstractNumId w:val="25"/>
  </w:num>
  <w:num w:numId="40">
    <w:abstractNumId w:val="31"/>
  </w:num>
  <w:num w:numId="41">
    <w:abstractNumId w:val="20"/>
  </w:num>
  <w:num w:numId="42">
    <w:abstractNumId w:val="33"/>
  </w:num>
  <w:num w:numId="43">
    <w:abstractNumId w:val="18"/>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62A4A"/>
    <w:rsid w:val="000B4836"/>
    <w:rsid w:val="000F7C1B"/>
    <w:rsid w:val="0011366D"/>
    <w:rsid w:val="00173726"/>
    <w:rsid w:val="0019115A"/>
    <w:rsid w:val="00191728"/>
    <w:rsid w:val="001C6764"/>
    <w:rsid w:val="001F0474"/>
    <w:rsid w:val="0020510B"/>
    <w:rsid w:val="00253A57"/>
    <w:rsid w:val="0026263C"/>
    <w:rsid w:val="00266892"/>
    <w:rsid w:val="00293DDF"/>
    <w:rsid w:val="002A13F5"/>
    <w:rsid w:val="002A5721"/>
    <w:rsid w:val="002B0B95"/>
    <w:rsid w:val="002E45FC"/>
    <w:rsid w:val="002E5CA5"/>
    <w:rsid w:val="00330F91"/>
    <w:rsid w:val="003644D8"/>
    <w:rsid w:val="00370963"/>
    <w:rsid w:val="003A795A"/>
    <w:rsid w:val="003B6F6A"/>
    <w:rsid w:val="00400608"/>
    <w:rsid w:val="00406039"/>
    <w:rsid w:val="00442B89"/>
    <w:rsid w:val="0044591F"/>
    <w:rsid w:val="004569FF"/>
    <w:rsid w:val="00472D53"/>
    <w:rsid w:val="004831C1"/>
    <w:rsid w:val="0049160B"/>
    <w:rsid w:val="004A459B"/>
    <w:rsid w:val="004A721D"/>
    <w:rsid w:val="004B6326"/>
    <w:rsid w:val="004F1426"/>
    <w:rsid w:val="00500E77"/>
    <w:rsid w:val="00514173"/>
    <w:rsid w:val="00530CD0"/>
    <w:rsid w:val="005467A4"/>
    <w:rsid w:val="00564896"/>
    <w:rsid w:val="005648C4"/>
    <w:rsid w:val="00574C3C"/>
    <w:rsid w:val="00586763"/>
    <w:rsid w:val="00594880"/>
    <w:rsid w:val="005A5770"/>
    <w:rsid w:val="005C6880"/>
    <w:rsid w:val="005F56B6"/>
    <w:rsid w:val="00610C71"/>
    <w:rsid w:val="0061530C"/>
    <w:rsid w:val="006702BB"/>
    <w:rsid w:val="006723AA"/>
    <w:rsid w:val="006815E9"/>
    <w:rsid w:val="00685856"/>
    <w:rsid w:val="00695586"/>
    <w:rsid w:val="00695999"/>
    <w:rsid w:val="006A4718"/>
    <w:rsid w:val="006E2A66"/>
    <w:rsid w:val="006F729C"/>
    <w:rsid w:val="0070450D"/>
    <w:rsid w:val="007245F1"/>
    <w:rsid w:val="00747BAA"/>
    <w:rsid w:val="00757A56"/>
    <w:rsid w:val="0078054B"/>
    <w:rsid w:val="00782C7B"/>
    <w:rsid w:val="007C18D9"/>
    <w:rsid w:val="007D4379"/>
    <w:rsid w:val="007E5C45"/>
    <w:rsid w:val="007F3AC0"/>
    <w:rsid w:val="008078D7"/>
    <w:rsid w:val="008219A8"/>
    <w:rsid w:val="00821C72"/>
    <w:rsid w:val="0082370A"/>
    <w:rsid w:val="0083404C"/>
    <w:rsid w:val="00835E60"/>
    <w:rsid w:val="008D1918"/>
    <w:rsid w:val="008D282D"/>
    <w:rsid w:val="008F42C2"/>
    <w:rsid w:val="00906298"/>
    <w:rsid w:val="009070C4"/>
    <w:rsid w:val="009331B3"/>
    <w:rsid w:val="00942A9A"/>
    <w:rsid w:val="0094720A"/>
    <w:rsid w:val="009555C1"/>
    <w:rsid w:val="00957FFC"/>
    <w:rsid w:val="009606E1"/>
    <w:rsid w:val="009748F5"/>
    <w:rsid w:val="00986790"/>
    <w:rsid w:val="009940D8"/>
    <w:rsid w:val="009A0AB9"/>
    <w:rsid w:val="009A1FC1"/>
    <w:rsid w:val="009A51BE"/>
    <w:rsid w:val="009C6854"/>
    <w:rsid w:val="009D14E9"/>
    <w:rsid w:val="009D33BF"/>
    <w:rsid w:val="00A006E7"/>
    <w:rsid w:val="00A05058"/>
    <w:rsid w:val="00A16576"/>
    <w:rsid w:val="00A201C5"/>
    <w:rsid w:val="00A47D8C"/>
    <w:rsid w:val="00A93996"/>
    <w:rsid w:val="00AA5AD4"/>
    <w:rsid w:val="00AE0F42"/>
    <w:rsid w:val="00B848D5"/>
    <w:rsid w:val="00B92C0F"/>
    <w:rsid w:val="00B95CE5"/>
    <w:rsid w:val="00BA6D2E"/>
    <w:rsid w:val="00BC33B4"/>
    <w:rsid w:val="00BD582F"/>
    <w:rsid w:val="00C6270A"/>
    <w:rsid w:val="00C87EFD"/>
    <w:rsid w:val="00CD08CB"/>
    <w:rsid w:val="00CD0BE3"/>
    <w:rsid w:val="00CD38EB"/>
    <w:rsid w:val="00CD7F77"/>
    <w:rsid w:val="00CE1A07"/>
    <w:rsid w:val="00CE2381"/>
    <w:rsid w:val="00CE7B42"/>
    <w:rsid w:val="00D160CE"/>
    <w:rsid w:val="00D42A98"/>
    <w:rsid w:val="00D61578"/>
    <w:rsid w:val="00D61A3A"/>
    <w:rsid w:val="00DA70EF"/>
    <w:rsid w:val="00DB1697"/>
    <w:rsid w:val="00DB3CD7"/>
    <w:rsid w:val="00DE234A"/>
    <w:rsid w:val="00E252F1"/>
    <w:rsid w:val="00E40D79"/>
    <w:rsid w:val="00E67FE4"/>
    <w:rsid w:val="00EC00F7"/>
    <w:rsid w:val="00F30DDE"/>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rsid w:val="00B848D5"/>
    <w:pPr>
      <w:spacing w:before="100" w:beforeAutospacing="1" w:after="119" w:line="240" w:lineRule="auto"/>
    </w:pPr>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rsid w:val="00B848D5"/>
    <w:pPr>
      <w:spacing w:before="100" w:beforeAutospacing="1" w:after="119"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2340-E254-4F55-A08A-EA437969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16</Pages>
  <Words>6687</Words>
  <Characters>40122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12</cp:revision>
  <dcterms:created xsi:type="dcterms:W3CDTF">2021-04-08T11:13:00Z</dcterms:created>
  <dcterms:modified xsi:type="dcterms:W3CDTF">2021-04-15T10:32:00Z</dcterms:modified>
</cp:coreProperties>
</file>