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B38CC9" w14:textId="2A064EAE" w:rsidR="009236A4" w:rsidRDefault="009236A4" w:rsidP="008639C6"/>
    <w:p w14:paraId="771810FC" w14:textId="3453B82E" w:rsidR="00A40EEC" w:rsidRPr="00105AF1" w:rsidRDefault="00A40EEC" w:rsidP="008639C6">
      <w:pPr>
        <w:rPr>
          <w:rFonts w:asciiTheme="minorHAnsi" w:hAnsiTheme="minorHAnsi" w:cstheme="minorHAnsi"/>
        </w:rPr>
      </w:pPr>
    </w:p>
    <w:p w14:paraId="3F8A9A09" w14:textId="2C70B5D5" w:rsidR="00A40EEC" w:rsidRPr="00105AF1" w:rsidRDefault="00A40EEC" w:rsidP="008639C6">
      <w:pPr>
        <w:rPr>
          <w:rFonts w:asciiTheme="minorHAnsi" w:hAnsiTheme="minorHAnsi" w:cstheme="minorHAnsi"/>
        </w:rPr>
      </w:pPr>
    </w:p>
    <w:p w14:paraId="2F0702F1" w14:textId="77777777" w:rsidR="00A40EEC" w:rsidRPr="00105AF1" w:rsidRDefault="00A40EEC" w:rsidP="00A40EEC">
      <w:pPr>
        <w:ind w:right="5954"/>
        <w:rPr>
          <w:rFonts w:asciiTheme="minorHAnsi" w:hAnsiTheme="minorHAnsi" w:cstheme="minorHAnsi"/>
        </w:rPr>
      </w:pPr>
      <w:r w:rsidRPr="00105AF1">
        <w:rPr>
          <w:rFonts w:asciiTheme="minorHAnsi" w:hAnsiTheme="minorHAnsi" w:cstheme="minorHAnsi"/>
        </w:rPr>
        <w:t>Wykonawca:</w:t>
      </w:r>
    </w:p>
    <w:p w14:paraId="3B08A866" w14:textId="77777777" w:rsidR="00A40EEC" w:rsidRPr="00105AF1" w:rsidRDefault="00A40EEC" w:rsidP="00A40EEC">
      <w:pPr>
        <w:ind w:right="5954"/>
        <w:rPr>
          <w:rFonts w:asciiTheme="minorHAnsi" w:hAnsiTheme="minorHAnsi" w:cstheme="minorHAnsi"/>
        </w:rPr>
      </w:pPr>
      <w:r w:rsidRPr="00105AF1">
        <w:rPr>
          <w:rFonts w:asciiTheme="minorHAnsi" w:hAnsiTheme="minorHAnsi" w:cstheme="minorHAnsi"/>
        </w:rPr>
        <w:t>…………………………………………………………………</w:t>
      </w:r>
    </w:p>
    <w:p w14:paraId="56312A85" w14:textId="77777777" w:rsidR="00A40EEC" w:rsidRPr="00105AF1" w:rsidRDefault="00A40EEC" w:rsidP="00A40EEC">
      <w:pPr>
        <w:ind w:right="5953"/>
        <w:rPr>
          <w:rFonts w:asciiTheme="minorHAnsi" w:hAnsiTheme="minorHAnsi" w:cstheme="minorHAnsi"/>
          <w:i/>
        </w:rPr>
      </w:pPr>
      <w:r w:rsidRPr="00105AF1">
        <w:rPr>
          <w:rFonts w:asciiTheme="minorHAnsi" w:hAnsiTheme="minorHAnsi" w:cstheme="minorHAnsi"/>
          <w:i/>
        </w:rPr>
        <w:t>(pełna nazwa/firma, adres, w zależności od podmiotu: NIP/PESEL, KRS/CEiDG)</w:t>
      </w:r>
    </w:p>
    <w:p w14:paraId="37390583" w14:textId="77777777" w:rsidR="00A40EEC" w:rsidRPr="00105AF1" w:rsidRDefault="00A40EEC" w:rsidP="00A40EEC">
      <w:pPr>
        <w:rPr>
          <w:rFonts w:asciiTheme="minorHAnsi" w:hAnsiTheme="minorHAnsi" w:cstheme="minorHAnsi"/>
          <w:u w:val="single"/>
        </w:rPr>
      </w:pPr>
      <w:r w:rsidRPr="00105AF1">
        <w:rPr>
          <w:rFonts w:asciiTheme="minorHAnsi" w:hAnsiTheme="minorHAnsi" w:cstheme="minorHAnsi"/>
          <w:u w:val="single"/>
        </w:rPr>
        <w:t>reprezentowany przez:</w:t>
      </w:r>
    </w:p>
    <w:p w14:paraId="21953A39" w14:textId="77777777" w:rsidR="00A40EEC" w:rsidRPr="00105AF1" w:rsidRDefault="00A40EEC" w:rsidP="00A40EEC">
      <w:pPr>
        <w:ind w:right="5954"/>
        <w:rPr>
          <w:rFonts w:asciiTheme="minorHAnsi" w:hAnsiTheme="minorHAnsi" w:cstheme="minorHAnsi"/>
        </w:rPr>
      </w:pPr>
      <w:r w:rsidRPr="00105AF1">
        <w:rPr>
          <w:rFonts w:asciiTheme="minorHAnsi" w:hAnsiTheme="minorHAnsi" w:cstheme="minorHAnsi"/>
        </w:rPr>
        <w:t>…………………………………………………………………</w:t>
      </w:r>
    </w:p>
    <w:p w14:paraId="74E7690E" w14:textId="77777777" w:rsidR="00A40EEC" w:rsidRPr="00105AF1" w:rsidRDefault="00A40EEC" w:rsidP="00A40EEC">
      <w:pPr>
        <w:rPr>
          <w:rFonts w:asciiTheme="minorHAnsi" w:hAnsiTheme="minorHAnsi" w:cstheme="minorHAnsi"/>
          <w:b/>
          <w:color w:val="000000"/>
        </w:rPr>
      </w:pPr>
      <w:r w:rsidRPr="00105AF1">
        <w:rPr>
          <w:rFonts w:asciiTheme="minorHAnsi" w:hAnsiTheme="minorHAnsi" w:cstheme="minorHAnsi"/>
          <w:i/>
        </w:rPr>
        <w:t>(imię, nazwisko, stanowisko/podstawa do reprezentacji</w:t>
      </w:r>
    </w:p>
    <w:p w14:paraId="6CB641CF" w14:textId="7C508E90" w:rsidR="00A40EEC" w:rsidRPr="00105AF1" w:rsidRDefault="00A40EEC" w:rsidP="00A40EEC">
      <w:pPr>
        <w:jc w:val="center"/>
        <w:rPr>
          <w:rFonts w:asciiTheme="minorHAnsi" w:hAnsiTheme="minorHAnsi" w:cstheme="minorHAnsi"/>
          <w:b/>
          <w:color w:val="000000"/>
        </w:rPr>
      </w:pPr>
      <w:r w:rsidRPr="00105AF1">
        <w:rPr>
          <w:rFonts w:asciiTheme="minorHAnsi" w:hAnsiTheme="minorHAnsi" w:cstheme="minorHAnsi"/>
          <w:b/>
          <w:color w:val="000000"/>
        </w:rPr>
        <w:t>SZCZEGÓŁOWY OPIS PRZEDMIOTU ZAMÓWIENIA</w:t>
      </w:r>
    </w:p>
    <w:p w14:paraId="270788A1" w14:textId="77777777" w:rsidR="00A40EEC" w:rsidRPr="00105AF1" w:rsidRDefault="00A40EEC" w:rsidP="00A40EEC">
      <w:pPr>
        <w:rPr>
          <w:rFonts w:asciiTheme="minorHAnsi" w:hAnsiTheme="minorHAnsi" w:cstheme="minorHAnsi"/>
        </w:rPr>
      </w:pPr>
      <w:r w:rsidRPr="00105AF1">
        <w:rPr>
          <w:rFonts w:asciiTheme="minorHAnsi" w:hAnsiTheme="minorHAnsi" w:cstheme="minorHAnsi"/>
        </w:rPr>
        <w:t>Zamawiający odrzuci ofertę, której minimalne parametry techniczne nie będą spełniały wymagań opisu przedmiotu zamówienia.</w:t>
      </w:r>
    </w:p>
    <w:p w14:paraId="671147A7" w14:textId="77777777" w:rsidR="00A40EEC" w:rsidRPr="00105AF1" w:rsidRDefault="00A40EEC" w:rsidP="00A40EEC">
      <w:pPr>
        <w:rPr>
          <w:rFonts w:asciiTheme="minorHAnsi" w:hAnsiTheme="minorHAnsi" w:cstheme="minorHAnsi"/>
        </w:rPr>
      </w:pPr>
    </w:p>
    <w:p w14:paraId="3ED383C0" w14:textId="77777777" w:rsidR="00A40EEC" w:rsidRPr="00105AF1" w:rsidRDefault="00A40EEC" w:rsidP="00A40EEC">
      <w:pPr>
        <w:rPr>
          <w:rFonts w:asciiTheme="minorHAnsi" w:hAnsiTheme="minorHAnsi" w:cstheme="minorHAnsi"/>
          <w:color w:val="000000"/>
          <w:u w:val="single"/>
        </w:rPr>
      </w:pPr>
    </w:p>
    <w:p w14:paraId="53723F0E" w14:textId="2E19D945" w:rsidR="00A40EEC" w:rsidRDefault="00A40EEC" w:rsidP="00A40EEC">
      <w:pPr>
        <w:rPr>
          <w:rFonts w:asciiTheme="minorHAnsi" w:hAnsiTheme="minorHAnsi" w:cstheme="minorHAnsi"/>
          <w:color w:val="FF0000"/>
        </w:rPr>
      </w:pPr>
      <w:r w:rsidRPr="00105AF1">
        <w:rPr>
          <w:rFonts w:asciiTheme="minorHAnsi" w:hAnsiTheme="minorHAnsi" w:cstheme="minorHAnsi"/>
          <w:b/>
          <w:color w:val="FF0000"/>
        </w:rPr>
        <w:t>UWAGA!</w:t>
      </w:r>
      <w:r w:rsidRPr="00105AF1">
        <w:rPr>
          <w:rFonts w:asciiTheme="minorHAnsi" w:hAnsiTheme="minorHAnsi" w:cstheme="minorHAnsi"/>
          <w:color w:val="FF0000"/>
        </w:rPr>
        <w:t xml:space="preserve"> Wykonawca jest zobowiązany podać dokładny opis oferowanego urządzenia w prawej kolumnie tabeli „szczegółowy zakres przedmiotu zamówienia oferowany przez Wykonawcę”.</w:t>
      </w:r>
    </w:p>
    <w:p w14:paraId="30B0F619" w14:textId="1C917E5A" w:rsidR="001F4A46" w:rsidRDefault="001F4A46" w:rsidP="00A40EEC">
      <w:pPr>
        <w:rPr>
          <w:rFonts w:asciiTheme="minorHAnsi" w:hAnsiTheme="minorHAnsi" w:cstheme="minorHAnsi"/>
          <w:color w:val="FF0000"/>
        </w:rPr>
      </w:pPr>
    </w:p>
    <w:p w14:paraId="14A8F640" w14:textId="7B71D3FC" w:rsidR="001F4A46" w:rsidRDefault="001F4A46" w:rsidP="00A40EEC">
      <w:pPr>
        <w:rPr>
          <w:rFonts w:asciiTheme="minorHAnsi" w:hAnsiTheme="minorHAnsi" w:cstheme="minorHAnsi"/>
          <w:color w:val="FF0000"/>
        </w:rPr>
      </w:pPr>
    </w:p>
    <w:p w14:paraId="58DE6EA5" w14:textId="77777777" w:rsidR="001F4A46" w:rsidRPr="00105AF1" w:rsidRDefault="001F4A46" w:rsidP="00A40EEC">
      <w:pPr>
        <w:rPr>
          <w:rFonts w:asciiTheme="minorHAnsi" w:hAnsiTheme="minorHAnsi" w:cstheme="minorHAnsi"/>
          <w:color w:val="FF0000"/>
        </w:rPr>
      </w:pPr>
      <w:bookmarkStart w:id="0" w:name="_GoBack"/>
      <w:bookmarkEnd w:id="0"/>
    </w:p>
    <w:tbl>
      <w:tblPr>
        <w:tblStyle w:val="Tabela-Siatka"/>
        <w:tblpPr w:leftFromText="141" w:rightFromText="141" w:vertAnchor="text" w:horzAnchor="margin" w:tblpY="-1484"/>
        <w:tblOverlap w:val="never"/>
        <w:tblW w:w="8940" w:type="dxa"/>
        <w:tblLayout w:type="fixed"/>
        <w:tblLook w:val="04A0" w:firstRow="1" w:lastRow="0" w:firstColumn="1" w:lastColumn="0" w:noHBand="0" w:noVBand="1"/>
      </w:tblPr>
      <w:tblGrid>
        <w:gridCol w:w="572"/>
        <w:gridCol w:w="4668"/>
        <w:gridCol w:w="3700"/>
      </w:tblGrid>
      <w:tr w:rsidR="00A40EEC" w:rsidRPr="00A5403C" w14:paraId="5DAE0828" w14:textId="77777777" w:rsidTr="001F2614">
        <w:tc>
          <w:tcPr>
            <w:tcW w:w="572" w:type="dxa"/>
            <w:tcBorders>
              <w:top w:val="doub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D9D9D9"/>
          </w:tcPr>
          <w:p w14:paraId="705FD56D" w14:textId="1AEA6B0F" w:rsidR="00A40EEC" w:rsidRDefault="00105AF1" w:rsidP="00105AF1">
            <w:pPr>
              <w:spacing w:after="160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lastRenderedPageBreak/>
              <w:t>LP.</w:t>
            </w:r>
          </w:p>
        </w:tc>
        <w:tc>
          <w:tcPr>
            <w:tcW w:w="4668" w:type="dxa"/>
            <w:tcBorders>
              <w:top w:val="double" w:sz="4" w:space="0" w:color="7F7F7F"/>
              <w:left w:val="single" w:sz="4" w:space="0" w:color="7F7F7F"/>
              <w:bottom w:val="double" w:sz="4" w:space="0" w:color="7F7F7F"/>
              <w:right w:val="single" w:sz="4" w:space="0" w:color="7F7F7F"/>
            </w:tcBorders>
            <w:shd w:val="clear" w:color="auto" w:fill="D9D9D9"/>
            <w:vAlign w:val="center"/>
          </w:tcPr>
          <w:p w14:paraId="278BB4B4" w14:textId="77777777" w:rsidR="00A40EEC" w:rsidRDefault="00A40EEC" w:rsidP="001F2614">
            <w:pPr>
              <w:spacing w:after="160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639C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MINIMALNY ZAKRES PRZEDMIOTU ZAMÓWIENIA WYMAGANY</w:t>
            </w:r>
          </w:p>
          <w:p w14:paraId="35A03761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639C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 PRZEZ ZAMAWIAJĄCEGO</w:t>
            </w:r>
          </w:p>
        </w:tc>
        <w:tc>
          <w:tcPr>
            <w:tcW w:w="3700" w:type="dxa"/>
            <w:tcBorders>
              <w:top w:val="double" w:sz="4" w:space="0" w:color="7F7F7F"/>
              <w:left w:val="single" w:sz="4" w:space="0" w:color="7F7F7F"/>
              <w:bottom w:val="double" w:sz="4" w:space="0" w:color="7F7F7F"/>
              <w:right w:val="double" w:sz="4" w:space="0" w:color="7F7F7F"/>
            </w:tcBorders>
            <w:shd w:val="clear" w:color="auto" w:fill="D9D9D9"/>
            <w:vAlign w:val="center"/>
          </w:tcPr>
          <w:p w14:paraId="5E7963D8" w14:textId="77777777" w:rsidR="00A40EEC" w:rsidRPr="008639C6" w:rsidRDefault="00A40EEC" w:rsidP="001F2614">
            <w:pPr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8639C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 xml:space="preserve">PARAMETRY OFEROWANE PRZEZ WYKONAWCĘ </w:t>
            </w:r>
          </w:p>
          <w:p w14:paraId="71F84CFA" w14:textId="77777777" w:rsidR="00A40EEC" w:rsidRPr="00A5403C" w:rsidRDefault="00A40EEC" w:rsidP="001F2614">
            <w:r w:rsidRPr="008639C6"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  <w:t>(Wykonawca wypełnia wpisując konkretne parametry oferowanego urządzenia zgodne z wymaganiami Zamawiającego</w:t>
            </w:r>
          </w:p>
        </w:tc>
      </w:tr>
      <w:tr w:rsidR="00A40EEC" w:rsidRPr="00A5403C" w14:paraId="0A8FA994" w14:textId="77777777" w:rsidTr="001F2614">
        <w:tc>
          <w:tcPr>
            <w:tcW w:w="8940" w:type="dxa"/>
            <w:gridSpan w:val="3"/>
          </w:tcPr>
          <w:p w14:paraId="787BD1C0" w14:textId="77777777" w:rsidR="00A40EEC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  <w:r w:rsidRPr="008E63B0">
              <w:rPr>
                <w:rFonts w:cstheme="minorHAnsi"/>
                <w:b/>
                <w:sz w:val="20"/>
                <w:szCs w:val="20"/>
              </w:rPr>
              <w:t xml:space="preserve">Nazwa producenta: </w:t>
            </w:r>
          </w:p>
          <w:p w14:paraId="412AB02E" w14:textId="77777777" w:rsidR="00A40EEC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DB5B140" w14:textId="77777777" w:rsidR="00A40EEC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  <w:r w:rsidRPr="008E63B0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  <w:p w14:paraId="5E5DA43D" w14:textId="77777777" w:rsidR="00A40EEC" w:rsidRPr="008E63B0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7296A5" w14:textId="77777777" w:rsidR="00A40EEC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  <w:r w:rsidRPr="008E63B0">
              <w:rPr>
                <w:rFonts w:cstheme="minorHAnsi"/>
                <w:b/>
                <w:sz w:val="20"/>
                <w:szCs w:val="20"/>
              </w:rPr>
              <w:t xml:space="preserve">Typ produktu, model: </w:t>
            </w:r>
          </w:p>
          <w:p w14:paraId="4C0A13A7" w14:textId="77777777" w:rsidR="00A40EEC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9A0D418" w14:textId="77777777" w:rsidR="00A40EEC" w:rsidRPr="008E63B0" w:rsidRDefault="00A40EEC" w:rsidP="001F2614">
            <w:pPr>
              <w:rPr>
                <w:rFonts w:cstheme="minorHAnsi"/>
                <w:b/>
                <w:sz w:val="20"/>
                <w:szCs w:val="20"/>
              </w:rPr>
            </w:pPr>
            <w:r w:rsidRPr="008E63B0">
              <w:rPr>
                <w:rFonts w:cstheme="minorHAnsi"/>
                <w:b/>
                <w:sz w:val="20"/>
                <w:szCs w:val="20"/>
              </w:rPr>
              <w:t>…………………………………………………………</w:t>
            </w:r>
          </w:p>
          <w:p w14:paraId="69F5822B" w14:textId="77777777" w:rsidR="00A40EEC" w:rsidRPr="00A5403C" w:rsidRDefault="00A40EEC" w:rsidP="001F2614"/>
        </w:tc>
      </w:tr>
      <w:tr w:rsidR="00A40EEC" w:rsidRPr="00A5403C" w14:paraId="72C83DE3" w14:textId="77777777" w:rsidTr="001F2614">
        <w:tc>
          <w:tcPr>
            <w:tcW w:w="572" w:type="dxa"/>
          </w:tcPr>
          <w:p w14:paraId="44695334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</w:p>
        </w:tc>
        <w:tc>
          <w:tcPr>
            <w:tcW w:w="4668" w:type="dxa"/>
          </w:tcPr>
          <w:p w14:paraId="17A9D3D3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Oprogramowanie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musi charakteryzować się następującymi cechami:</w:t>
            </w:r>
          </w:p>
        </w:tc>
        <w:tc>
          <w:tcPr>
            <w:tcW w:w="3700" w:type="dxa"/>
          </w:tcPr>
          <w:p w14:paraId="693008A3" w14:textId="77777777" w:rsidR="00A40EEC" w:rsidRPr="00A5403C" w:rsidRDefault="00A40EEC" w:rsidP="001F2614"/>
        </w:tc>
      </w:tr>
      <w:tr w:rsidR="00A40EEC" w:rsidRPr="00A5403C" w14:paraId="39D7EE57" w14:textId="77777777" w:rsidTr="001F2614">
        <w:tc>
          <w:tcPr>
            <w:tcW w:w="572" w:type="dxa"/>
          </w:tcPr>
          <w:p w14:paraId="06FB2428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4668" w:type="dxa"/>
          </w:tcPr>
          <w:p w14:paraId="6BA6BB37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Musi być systemem współpracującym z urządzeniami wielu producentów (tzw. multi vendor)</w:t>
            </w:r>
          </w:p>
        </w:tc>
        <w:tc>
          <w:tcPr>
            <w:tcW w:w="3700" w:type="dxa"/>
          </w:tcPr>
          <w:p w14:paraId="76691F05" w14:textId="77777777" w:rsidR="00A40EEC" w:rsidRPr="00A5403C" w:rsidRDefault="00A40EEC" w:rsidP="001F2614"/>
        </w:tc>
      </w:tr>
      <w:tr w:rsidR="00A40EEC" w:rsidRPr="00A5403C" w14:paraId="7BE9E723" w14:textId="77777777" w:rsidTr="001F2614">
        <w:tc>
          <w:tcPr>
            <w:tcW w:w="572" w:type="dxa"/>
          </w:tcPr>
          <w:p w14:paraId="2BDF4C42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4668" w:type="dxa"/>
          </w:tcPr>
          <w:p w14:paraId="307D52D9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System musi odsługiwać minimum 10 000 urządzeń klienckich (w tym gości). Licencje mają dotyczyć aktualnie podłączo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nych urządzeń i ma być zwalnian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a po rozłączeniu urządzenia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.</w:t>
            </w:r>
          </w:p>
        </w:tc>
        <w:tc>
          <w:tcPr>
            <w:tcW w:w="3700" w:type="dxa"/>
          </w:tcPr>
          <w:p w14:paraId="52E024A0" w14:textId="77777777" w:rsidR="00A40EEC" w:rsidRPr="00A5403C" w:rsidRDefault="00A40EEC" w:rsidP="001F2614"/>
        </w:tc>
      </w:tr>
      <w:tr w:rsidR="00A40EEC" w:rsidRPr="00A5403C" w14:paraId="2E5C3955" w14:textId="77777777" w:rsidTr="001F2614">
        <w:tc>
          <w:tcPr>
            <w:tcW w:w="572" w:type="dxa"/>
          </w:tcPr>
          <w:p w14:paraId="575521D3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4668" w:type="dxa"/>
          </w:tcPr>
          <w:p w14:paraId="77FF7C15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Praca w klastrze niezawodnościowym jako maszyny wirtualne w trybie hub and spoke. Wymagane jest dostarczenie licencji na jedno urządzenie typu hub i dwa urządzenia typu spoke.</w:t>
            </w:r>
          </w:p>
        </w:tc>
        <w:tc>
          <w:tcPr>
            <w:tcW w:w="3700" w:type="dxa"/>
          </w:tcPr>
          <w:p w14:paraId="1F482911" w14:textId="77777777" w:rsidR="00A40EEC" w:rsidRPr="00A5403C" w:rsidRDefault="00A40EEC" w:rsidP="001F2614"/>
        </w:tc>
      </w:tr>
      <w:tr w:rsidR="00A40EEC" w:rsidRPr="00A5403C" w14:paraId="42159DE1" w14:textId="77777777" w:rsidTr="001F2614">
        <w:tc>
          <w:tcPr>
            <w:tcW w:w="572" w:type="dxa"/>
          </w:tcPr>
          <w:p w14:paraId="231048A6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4668" w:type="dxa"/>
          </w:tcPr>
          <w:p w14:paraId="42BFC8D1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Musi posiadać wbudowany serwer Radius oraz TACACS + </w:t>
            </w:r>
          </w:p>
        </w:tc>
        <w:tc>
          <w:tcPr>
            <w:tcW w:w="3700" w:type="dxa"/>
          </w:tcPr>
          <w:p w14:paraId="5287E2D3" w14:textId="77777777" w:rsidR="00A40EEC" w:rsidRPr="00A5403C" w:rsidRDefault="00A40EEC" w:rsidP="001F2614"/>
        </w:tc>
      </w:tr>
      <w:tr w:rsidR="00A40EEC" w:rsidRPr="00A5403C" w14:paraId="48CF650E" w14:textId="77777777" w:rsidTr="001F2614">
        <w:tc>
          <w:tcPr>
            <w:tcW w:w="572" w:type="dxa"/>
          </w:tcPr>
          <w:p w14:paraId="5256A9C9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4668" w:type="dxa"/>
          </w:tcPr>
          <w:p w14:paraId="61BC772F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Musi wspierać RADIUS VSA co najmniej 100 producentów, w tym:</w:t>
            </w:r>
          </w:p>
          <w:p w14:paraId="163526E2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Cisco Systems</w:t>
            </w:r>
          </w:p>
          <w:p w14:paraId="102179A8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Fortinet</w:t>
            </w:r>
          </w:p>
          <w:p w14:paraId="6F44D56E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Microsoft</w:t>
            </w:r>
          </w:p>
          <w:p w14:paraId="3EBCCE07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Alcatel-lucent Enterprise</w:t>
            </w:r>
          </w:p>
          <w:p w14:paraId="6C38C020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Huawei Networks</w:t>
            </w:r>
          </w:p>
          <w:p w14:paraId="582F86CE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Extreme Networks</w:t>
            </w:r>
          </w:p>
          <w:p w14:paraId="32537E5A" w14:textId="77777777" w:rsidR="00A40EEC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PaloAlto Networks</w:t>
            </w:r>
          </w:p>
          <w:p w14:paraId="482323A7" w14:textId="77777777" w:rsidR="00A40EEC" w:rsidRPr="00E72C66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2C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Producenta posiadanych przez Zamawiającego urządzeń firmy </w:t>
            </w:r>
            <w:hyperlink r:id="rId11" w:history="1">
              <w:r w:rsidRPr="00E72C66">
                <w:rPr>
                  <w:rFonts w:asciiTheme="minorHAnsi" w:eastAsiaTheme="minorHAnsi" w:hAnsiTheme="minorHAnsi" w:cstheme="minorHAnsi"/>
                  <w:sz w:val="22"/>
                  <w:szCs w:val="22"/>
                  <w:lang w:eastAsia="en-US"/>
                </w:rPr>
                <w:t>Hewlett Packard Enterprise</w:t>
              </w:r>
            </w:hyperlink>
          </w:p>
        </w:tc>
        <w:tc>
          <w:tcPr>
            <w:tcW w:w="3700" w:type="dxa"/>
          </w:tcPr>
          <w:p w14:paraId="071B9929" w14:textId="77777777" w:rsidR="00A40EEC" w:rsidRPr="00A5403C" w:rsidRDefault="00A40EEC" w:rsidP="001F2614"/>
        </w:tc>
      </w:tr>
      <w:tr w:rsidR="00A40EEC" w:rsidRPr="00A5403C" w14:paraId="6A50704C" w14:textId="77777777" w:rsidTr="001F2614">
        <w:tc>
          <w:tcPr>
            <w:tcW w:w="572" w:type="dxa"/>
          </w:tcPr>
          <w:p w14:paraId="5764958A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4668" w:type="dxa"/>
          </w:tcPr>
          <w:p w14:paraId="48C9A59A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Oprogramowanie 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musi posiadać możliwość przesyłania atrybutów VSA do kontrolera sieci bezprzewodowej takich jak rola użytkownika oraz VLAN bez potrzeby dokonywania dodatkowej konfiguracji kontrolera. </w:t>
            </w:r>
          </w:p>
        </w:tc>
        <w:tc>
          <w:tcPr>
            <w:tcW w:w="3700" w:type="dxa"/>
          </w:tcPr>
          <w:p w14:paraId="7AE2CFF2" w14:textId="77777777" w:rsidR="00A40EEC" w:rsidRPr="00A5403C" w:rsidRDefault="00A40EEC" w:rsidP="001F2614"/>
        </w:tc>
      </w:tr>
      <w:tr w:rsidR="00A40EEC" w:rsidRPr="00A5403C" w14:paraId="338611B0" w14:textId="77777777" w:rsidTr="001F2614">
        <w:tc>
          <w:tcPr>
            <w:tcW w:w="572" w:type="dxa"/>
          </w:tcPr>
          <w:p w14:paraId="2AF0F757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7.</w:t>
            </w:r>
          </w:p>
        </w:tc>
        <w:tc>
          <w:tcPr>
            <w:tcW w:w="4668" w:type="dxa"/>
          </w:tcPr>
          <w:p w14:paraId="794D9560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Rozwiązanie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musi posiadać możliwość otrzymywania od kontrolera sieci bezprzewodowej dodatkowych informacji o autoryzacji użytkownika między innymi takich jak SSID, grupa punktów dostępowych, IP punktu dostępowego.</w:t>
            </w:r>
          </w:p>
        </w:tc>
        <w:tc>
          <w:tcPr>
            <w:tcW w:w="3700" w:type="dxa"/>
          </w:tcPr>
          <w:p w14:paraId="30687CBC" w14:textId="77777777" w:rsidR="00A40EEC" w:rsidRPr="00A5403C" w:rsidRDefault="00A40EEC" w:rsidP="001F2614"/>
        </w:tc>
      </w:tr>
      <w:tr w:rsidR="00A40EEC" w:rsidRPr="00A5403C" w14:paraId="18302610" w14:textId="77777777" w:rsidTr="001F2614">
        <w:tc>
          <w:tcPr>
            <w:tcW w:w="572" w:type="dxa"/>
          </w:tcPr>
          <w:p w14:paraId="39615B2A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8.</w:t>
            </w:r>
          </w:p>
        </w:tc>
        <w:tc>
          <w:tcPr>
            <w:tcW w:w="4668" w:type="dxa"/>
          </w:tcPr>
          <w:p w14:paraId="66F32602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Wszystkie wymagane licencje muszą działać permanentnie (dożywotnio), nie dopuszcza się licencji czasowych.</w:t>
            </w:r>
          </w:p>
        </w:tc>
        <w:tc>
          <w:tcPr>
            <w:tcW w:w="3700" w:type="dxa"/>
          </w:tcPr>
          <w:p w14:paraId="19060D12" w14:textId="77777777" w:rsidR="00A40EEC" w:rsidRPr="00A5403C" w:rsidRDefault="00A40EEC" w:rsidP="001F2614"/>
        </w:tc>
      </w:tr>
      <w:tr w:rsidR="00A40EEC" w:rsidRPr="00A5403C" w14:paraId="210B7E0F" w14:textId="77777777" w:rsidTr="001F2614">
        <w:tc>
          <w:tcPr>
            <w:tcW w:w="572" w:type="dxa"/>
          </w:tcPr>
          <w:p w14:paraId="0A30E1F9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9.</w:t>
            </w:r>
          </w:p>
        </w:tc>
        <w:tc>
          <w:tcPr>
            <w:tcW w:w="4668" w:type="dxa"/>
          </w:tcPr>
          <w:p w14:paraId="1059BCBD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Musi posiadać wbudowaną bazę użytkowników oraz móc integrować się z następującymi bazami danych </w:t>
            </w:r>
          </w:p>
          <w:p w14:paraId="5DAA69BD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Microsoft Active Directory </w:t>
            </w:r>
          </w:p>
          <w:p w14:paraId="6DA751A6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Radius </w:t>
            </w:r>
          </w:p>
          <w:p w14:paraId="46F42CEA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Kerberos </w:t>
            </w:r>
          </w:p>
          <w:p w14:paraId="206BDE28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LDAP </w:t>
            </w:r>
          </w:p>
          <w:p w14:paraId="65367381" w14:textId="77777777" w:rsidR="00A40EEC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ODBC </w:t>
            </w:r>
          </w:p>
          <w:p w14:paraId="74FA06EF" w14:textId="77777777" w:rsidR="00A40EEC" w:rsidRPr="00E72C66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E72C66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Współpraca z serwerami tokenów </w:t>
            </w:r>
          </w:p>
        </w:tc>
        <w:tc>
          <w:tcPr>
            <w:tcW w:w="3700" w:type="dxa"/>
          </w:tcPr>
          <w:p w14:paraId="36E8EE52" w14:textId="77777777" w:rsidR="00A40EEC" w:rsidRPr="00A5403C" w:rsidRDefault="00A40EEC" w:rsidP="001F2614"/>
        </w:tc>
      </w:tr>
      <w:tr w:rsidR="00A40EEC" w:rsidRPr="00A5403C" w14:paraId="5A55E42B" w14:textId="77777777" w:rsidTr="001F2614">
        <w:tc>
          <w:tcPr>
            <w:tcW w:w="572" w:type="dxa"/>
          </w:tcPr>
          <w:p w14:paraId="50EFB6C0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10.</w:t>
            </w:r>
          </w:p>
        </w:tc>
        <w:tc>
          <w:tcPr>
            <w:tcW w:w="4668" w:type="dxa"/>
          </w:tcPr>
          <w:p w14:paraId="1742D186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Musi obsługiwać metody profilowania </w:t>
            </w:r>
          </w:p>
          <w:p w14:paraId="796CB920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DHCP </w:t>
            </w:r>
          </w:p>
          <w:p w14:paraId="5B06EA59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TCP</w:t>
            </w:r>
          </w:p>
          <w:p w14:paraId="33593D90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MAC OUI</w:t>
            </w:r>
          </w:p>
          <w:p w14:paraId="019B8001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SNMP </w:t>
            </w:r>
          </w:p>
          <w:p w14:paraId="458A4CCD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Cisco device sensor</w:t>
            </w:r>
          </w:p>
        </w:tc>
        <w:tc>
          <w:tcPr>
            <w:tcW w:w="3700" w:type="dxa"/>
          </w:tcPr>
          <w:p w14:paraId="65B13547" w14:textId="77777777" w:rsidR="00A40EEC" w:rsidRPr="00A5403C" w:rsidRDefault="00A40EEC" w:rsidP="001F2614"/>
        </w:tc>
      </w:tr>
      <w:tr w:rsidR="00A40EEC" w:rsidRPr="00A5403C" w14:paraId="6EE75397" w14:textId="77777777" w:rsidTr="001F2614">
        <w:tc>
          <w:tcPr>
            <w:tcW w:w="572" w:type="dxa"/>
          </w:tcPr>
          <w:p w14:paraId="2C1F3DBC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11.</w:t>
            </w:r>
          </w:p>
        </w:tc>
        <w:tc>
          <w:tcPr>
            <w:tcW w:w="4668" w:type="dxa"/>
          </w:tcPr>
          <w:p w14:paraId="45900F4B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Wspierać protokoły </w:t>
            </w:r>
          </w:p>
          <w:p w14:paraId="42A77A5A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Radius, Radius CoA, TACACS +, web authentication, SAML v2.0</w:t>
            </w:r>
          </w:p>
          <w:p w14:paraId="2E0D9AD3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EAP-FAST (EAP-MSCHAPv2, EAP-GTC, EAP-TLS)</w:t>
            </w:r>
          </w:p>
          <w:p w14:paraId="5AF9591B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PEAP (EAP-MSCHAPv2, EAP-GTC, EAP-TLS, EAP-PEAP-Public, EAP-PWD)</w:t>
            </w:r>
          </w:p>
          <w:p w14:paraId="2ADC5373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TTLS (EAP-MSCHAPv2, EAP-GTC, EAP-TLS, EAP-MD5, PAP, CHAP)</w:t>
            </w:r>
          </w:p>
          <w:p w14:paraId="617A392B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EAP-TLS</w:t>
            </w:r>
          </w:p>
          <w:p w14:paraId="28F01105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PAP, CHAP, MSCHAPv1 i v2, EAP-MD5</w:t>
            </w:r>
          </w:p>
          <w:p w14:paraId="1CC9C3F6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NAC, Microsoft NAP</w:t>
            </w:r>
          </w:p>
          <w:p w14:paraId="036F715D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Windows machine authentication</w:t>
            </w:r>
          </w:p>
          <w:p w14:paraId="655CAAB7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MAC Auth</w:t>
            </w:r>
          </w:p>
          <w:p w14:paraId="2F0E1595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Audit (role oparte na porcie oraz skanowanie podatności)</w:t>
            </w:r>
          </w:p>
          <w:p w14:paraId="4A5ECC92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OCSP (Online Certificate Status Protocol)</w:t>
            </w:r>
          </w:p>
          <w:p w14:paraId="31DAD5E8" w14:textId="77777777" w:rsidR="00A40EEC" w:rsidRPr="005B7D03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 xml:space="preserve">SNMP generic MIB, SNMP private MIB </w:t>
            </w:r>
          </w:p>
          <w:p w14:paraId="334CE918" w14:textId="77777777" w:rsidR="00A40EEC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CEF (Common Event Format), LEEF (Log Event Extended Format)</w:t>
            </w:r>
          </w:p>
          <w:p w14:paraId="2896FFF5" w14:textId="77777777" w:rsidR="00A40EEC" w:rsidRPr="00491FEB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491F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TLS 1.2 </w:t>
            </w:r>
          </w:p>
        </w:tc>
        <w:tc>
          <w:tcPr>
            <w:tcW w:w="3700" w:type="dxa"/>
          </w:tcPr>
          <w:p w14:paraId="43E6235C" w14:textId="77777777" w:rsidR="00A40EEC" w:rsidRPr="00A5403C" w:rsidRDefault="00A40EEC" w:rsidP="001F2614"/>
        </w:tc>
      </w:tr>
      <w:tr w:rsidR="00A40EEC" w:rsidRPr="00A5403C" w14:paraId="12C17E73" w14:textId="77777777" w:rsidTr="001F2614">
        <w:tc>
          <w:tcPr>
            <w:tcW w:w="572" w:type="dxa"/>
          </w:tcPr>
          <w:p w14:paraId="3B7EB986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12.</w:t>
            </w:r>
          </w:p>
        </w:tc>
        <w:tc>
          <w:tcPr>
            <w:tcW w:w="4668" w:type="dxa"/>
          </w:tcPr>
          <w:p w14:paraId="07A0124A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Oprogramowanie musi posiadać f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unkcj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ę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integracji z systemem monitorowania sieci w celu ułatwienia diagnozowania problemów z klientami </w:t>
            </w:r>
          </w:p>
        </w:tc>
        <w:tc>
          <w:tcPr>
            <w:tcW w:w="3700" w:type="dxa"/>
          </w:tcPr>
          <w:p w14:paraId="22EA54BC" w14:textId="77777777" w:rsidR="00A40EEC" w:rsidRPr="00A5403C" w:rsidRDefault="00A40EEC" w:rsidP="001F2614"/>
        </w:tc>
      </w:tr>
      <w:tr w:rsidR="00A40EEC" w:rsidRPr="00A5403C" w14:paraId="687FDD91" w14:textId="77777777" w:rsidTr="001F2614">
        <w:tc>
          <w:tcPr>
            <w:tcW w:w="572" w:type="dxa"/>
          </w:tcPr>
          <w:p w14:paraId="241CC690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13.</w:t>
            </w:r>
          </w:p>
        </w:tc>
        <w:tc>
          <w:tcPr>
            <w:tcW w:w="4668" w:type="dxa"/>
          </w:tcPr>
          <w:p w14:paraId="7EFA5268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Oprogramowanie w postaci maszyny wirtualnej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musi mieć możliwość uruchomienia na platformach witalizacyjnych: </w:t>
            </w:r>
          </w:p>
          <w:p w14:paraId="643866A6" w14:textId="77777777" w:rsidR="00A40EEC" w:rsidRPr="008544FA" w:rsidRDefault="00A40EEC" w:rsidP="001F2614">
            <w:pPr>
              <w:pStyle w:val="Akapitzlist"/>
              <w:numPr>
                <w:ilvl w:val="0"/>
                <w:numId w:val="14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Co najmniej ESX 4.0, ESXi 4.1 do 6.0</w:t>
            </w:r>
          </w:p>
          <w:p w14:paraId="62C6ECB5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 xml:space="preserve">Co najmniej Hyper-V 2012 R2 oraz Windows 2012 R2 enterprise  </w:t>
            </w:r>
          </w:p>
        </w:tc>
        <w:tc>
          <w:tcPr>
            <w:tcW w:w="3700" w:type="dxa"/>
          </w:tcPr>
          <w:p w14:paraId="0473C602" w14:textId="77777777" w:rsidR="00A40EEC" w:rsidRPr="00A5403C" w:rsidRDefault="00A40EEC" w:rsidP="001F2614"/>
        </w:tc>
      </w:tr>
      <w:tr w:rsidR="00A40EEC" w:rsidRPr="00A5403C" w14:paraId="6AA1EF62" w14:textId="77777777" w:rsidTr="001F2614">
        <w:tc>
          <w:tcPr>
            <w:tcW w:w="572" w:type="dxa"/>
          </w:tcPr>
          <w:p w14:paraId="0C63EF47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14.</w:t>
            </w:r>
          </w:p>
        </w:tc>
        <w:tc>
          <w:tcPr>
            <w:tcW w:w="4668" w:type="dxa"/>
          </w:tcPr>
          <w:p w14:paraId="70DF23F9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Oprogramowanie musi p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osiadać moduł odpowiedzialny za Dostęp Gościnny. Obsługa użytkowników typu Gość w liczbie co najmniej równej minimalnej liczbie obsługiwanych urządzeń klienckich 10 000. Jeżeli moduł ten wymaga dodatkowych licencji, muszą być one zawarte.</w:t>
            </w:r>
          </w:p>
        </w:tc>
        <w:tc>
          <w:tcPr>
            <w:tcW w:w="3700" w:type="dxa"/>
          </w:tcPr>
          <w:p w14:paraId="3B73F59A" w14:textId="77777777" w:rsidR="00A40EEC" w:rsidRPr="00A5403C" w:rsidRDefault="00A40EEC" w:rsidP="001F2614"/>
        </w:tc>
      </w:tr>
      <w:tr w:rsidR="00A40EEC" w:rsidRPr="00A5403C" w14:paraId="0334D3FE" w14:textId="77777777" w:rsidTr="001F2614">
        <w:tc>
          <w:tcPr>
            <w:tcW w:w="572" w:type="dxa"/>
          </w:tcPr>
          <w:p w14:paraId="616965A8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15.</w:t>
            </w:r>
          </w:p>
        </w:tc>
        <w:tc>
          <w:tcPr>
            <w:tcW w:w="4668" w:type="dxa"/>
          </w:tcPr>
          <w:p w14:paraId="236DBCD1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System obsługi ruchu gościnnego musi spełniać poniższe funkcjonalności</w:t>
            </w:r>
          </w:p>
          <w:p w14:paraId="43F16F26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Samodzielna rejestracja klientów gościnnych w oparciu o: </w:t>
            </w:r>
          </w:p>
          <w:p w14:paraId="2041DAC0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Adres e-mail </w:t>
            </w:r>
          </w:p>
          <w:p w14:paraId="1971B857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Numer telefonu (wiadomość SMS)</w:t>
            </w:r>
          </w:p>
          <w:p w14:paraId="3AB9AB1C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Dostęp sponsorowany (gość musi podać adres e-mail pracownika, na który jest wysłana prośba o autoryzację dostępu poprzez kliknięcie w znajdujący się w wiadomości link)</w:t>
            </w:r>
          </w:p>
          <w:p w14:paraId="7FE63246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Logowanie w oparciu o portale społecznościowe </w:t>
            </w:r>
          </w:p>
          <w:p w14:paraId="3D23B738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Funkcja integracji z systemami trzecimi poprzez API</w:t>
            </w:r>
          </w:p>
          <w:p w14:paraId="1E38A8B3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Wsparcie dla tworzenia komercyjnych systemów HOT-SPOT wykorzystujących do płatności systemy płatności karta kredytową </w:t>
            </w:r>
          </w:p>
          <w:p w14:paraId="7EACAE32" w14:textId="77777777" w:rsidR="00A40EEC" w:rsidRPr="008544FA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Wbudowany system reklamowy umożliwiający integrację z zewnętrznymi serwisami umożliwiającymi w prosty sposób promowanie ofert promocyjnych, materiałów multimedialnych oraz aplikacji mobilnych.</w:t>
            </w:r>
          </w:p>
          <w:p w14:paraId="41A3A5D5" w14:textId="77777777" w:rsidR="00A40EEC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Wspieranie rozwiązań mobilnych poprzez automatyczne skalowanie portalu gościnnego do rozmiarów urządzeń mobilnych.</w:t>
            </w:r>
          </w:p>
          <w:p w14:paraId="3E1DA4FC" w14:textId="77777777" w:rsidR="00A40EEC" w:rsidRPr="00491FEB" w:rsidRDefault="00A40EEC" w:rsidP="001F2614">
            <w:pPr>
              <w:pStyle w:val="Akapitzlist"/>
              <w:numPr>
                <w:ilvl w:val="0"/>
                <w:numId w:val="15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1F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Funkcja personalizacji strony gościnnej </w:t>
            </w:r>
          </w:p>
        </w:tc>
        <w:tc>
          <w:tcPr>
            <w:tcW w:w="3700" w:type="dxa"/>
          </w:tcPr>
          <w:p w14:paraId="124F31C3" w14:textId="77777777" w:rsidR="00A40EEC" w:rsidRPr="00A5403C" w:rsidRDefault="00A40EEC" w:rsidP="001F2614"/>
        </w:tc>
      </w:tr>
      <w:tr w:rsidR="00A40EEC" w:rsidRPr="00A5403C" w14:paraId="1AAD2890" w14:textId="77777777" w:rsidTr="001F2614">
        <w:tc>
          <w:tcPr>
            <w:tcW w:w="572" w:type="dxa"/>
          </w:tcPr>
          <w:p w14:paraId="1CB57C0F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16.</w:t>
            </w:r>
          </w:p>
        </w:tc>
        <w:tc>
          <w:tcPr>
            <w:tcW w:w="4668" w:type="dxa"/>
          </w:tcPr>
          <w:p w14:paraId="79651B8C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Posiadać moduł odpowiedzialny za obsługę urządzeń typu BYOD. Dopuszcza się rozbudowę poprzez dokupienie odpowiedniej licencji.</w:t>
            </w:r>
          </w:p>
        </w:tc>
        <w:tc>
          <w:tcPr>
            <w:tcW w:w="3700" w:type="dxa"/>
          </w:tcPr>
          <w:p w14:paraId="36DEC15F" w14:textId="77777777" w:rsidR="00A40EEC" w:rsidRPr="00A5403C" w:rsidRDefault="00A40EEC" w:rsidP="001F2614"/>
        </w:tc>
      </w:tr>
      <w:tr w:rsidR="00A40EEC" w:rsidRPr="00A5403C" w14:paraId="652E2BE8" w14:textId="77777777" w:rsidTr="001F2614">
        <w:tc>
          <w:tcPr>
            <w:tcW w:w="572" w:type="dxa"/>
          </w:tcPr>
          <w:p w14:paraId="7FF9E7FD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17.</w:t>
            </w:r>
          </w:p>
        </w:tc>
        <w:tc>
          <w:tcPr>
            <w:tcW w:w="4668" w:type="dxa"/>
          </w:tcPr>
          <w:p w14:paraId="3145C049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Konfiguracja urządzeń ma odbywać się bez potrzeby angażowania pracowników działu IT </w:t>
            </w:r>
          </w:p>
        </w:tc>
        <w:tc>
          <w:tcPr>
            <w:tcW w:w="3700" w:type="dxa"/>
          </w:tcPr>
          <w:p w14:paraId="5BEE6F3C" w14:textId="77777777" w:rsidR="00A40EEC" w:rsidRPr="00A5403C" w:rsidRDefault="00A40EEC" w:rsidP="001F2614"/>
        </w:tc>
      </w:tr>
      <w:tr w:rsidR="00A40EEC" w:rsidRPr="00A5403C" w14:paraId="1F3C69CC" w14:textId="77777777" w:rsidTr="001F2614">
        <w:tc>
          <w:tcPr>
            <w:tcW w:w="572" w:type="dxa"/>
          </w:tcPr>
          <w:p w14:paraId="37575EB0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18.</w:t>
            </w:r>
          </w:p>
        </w:tc>
        <w:tc>
          <w:tcPr>
            <w:tcW w:w="4668" w:type="dxa"/>
          </w:tcPr>
          <w:p w14:paraId="2DD865FF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Oprogramowanie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musi wspierać obsługę następujących systemów operacyjnych </w:t>
            </w:r>
          </w:p>
          <w:p w14:paraId="61CDBC3B" w14:textId="77777777" w:rsidR="00A40EEC" w:rsidRPr="008544FA" w:rsidRDefault="00A40EEC" w:rsidP="001F2614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MS Windows </w:t>
            </w:r>
          </w:p>
          <w:p w14:paraId="2CBB000C" w14:textId="77777777" w:rsidR="00A40EEC" w:rsidRPr="008544FA" w:rsidRDefault="00A40EEC" w:rsidP="001F2614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Mac OS X</w:t>
            </w:r>
          </w:p>
          <w:p w14:paraId="1CFD9352" w14:textId="77777777" w:rsidR="00A40EEC" w:rsidRPr="008544FA" w:rsidRDefault="00A40EEC" w:rsidP="001F2614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lastRenderedPageBreak/>
              <w:t>iOS</w:t>
            </w:r>
          </w:p>
          <w:p w14:paraId="470964CA" w14:textId="77777777" w:rsidR="00A40EEC" w:rsidRPr="008544FA" w:rsidRDefault="00A40EEC" w:rsidP="001F2614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Android </w:t>
            </w:r>
          </w:p>
          <w:p w14:paraId="4E6C7578" w14:textId="77777777" w:rsidR="00A40EEC" w:rsidRDefault="00A40EEC" w:rsidP="001F2614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Chromebook </w:t>
            </w:r>
          </w:p>
          <w:p w14:paraId="31E35F80" w14:textId="77777777" w:rsidR="00A40EEC" w:rsidRPr="00491FEB" w:rsidRDefault="00A40EEC" w:rsidP="001F2614">
            <w:pPr>
              <w:pStyle w:val="Akapitzlist"/>
              <w:numPr>
                <w:ilvl w:val="0"/>
                <w:numId w:val="16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1F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Ubuntu </w:t>
            </w:r>
          </w:p>
        </w:tc>
        <w:tc>
          <w:tcPr>
            <w:tcW w:w="3700" w:type="dxa"/>
          </w:tcPr>
          <w:p w14:paraId="7AD38258" w14:textId="77777777" w:rsidR="00A40EEC" w:rsidRPr="00A5403C" w:rsidRDefault="00A40EEC" w:rsidP="001F2614"/>
        </w:tc>
      </w:tr>
      <w:tr w:rsidR="00A40EEC" w:rsidRPr="00A5403C" w14:paraId="5058DBEC" w14:textId="77777777" w:rsidTr="001F2614">
        <w:tc>
          <w:tcPr>
            <w:tcW w:w="572" w:type="dxa"/>
          </w:tcPr>
          <w:p w14:paraId="6BB38C73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19.</w:t>
            </w:r>
          </w:p>
        </w:tc>
        <w:tc>
          <w:tcPr>
            <w:tcW w:w="4668" w:type="dxa"/>
          </w:tcPr>
          <w:p w14:paraId="622013B5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Oprogramowanie musi u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możliwi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ać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 klientowi samo rejestracji oraz bezpiecznego skonfigurowania urządzenia do pracy w sieci </w:t>
            </w:r>
          </w:p>
        </w:tc>
        <w:tc>
          <w:tcPr>
            <w:tcW w:w="3700" w:type="dxa"/>
          </w:tcPr>
          <w:p w14:paraId="03A0F162" w14:textId="77777777" w:rsidR="00A40EEC" w:rsidRPr="00A5403C" w:rsidRDefault="00A40EEC" w:rsidP="001F2614"/>
        </w:tc>
      </w:tr>
      <w:tr w:rsidR="00A40EEC" w:rsidRPr="00A5403C" w14:paraId="77060CC3" w14:textId="77777777" w:rsidTr="001F2614">
        <w:tc>
          <w:tcPr>
            <w:tcW w:w="572" w:type="dxa"/>
          </w:tcPr>
          <w:p w14:paraId="7BF9C3B9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20.</w:t>
            </w:r>
          </w:p>
        </w:tc>
        <w:tc>
          <w:tcPr>
            <w:tcW w:w="4668" w:type="dxa"/>
          </w:tcPr>
          <w:p w14:paraId="37D68BFD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Automatyczna konfiguracja urządzeń do pracy w sieci przewodowej jak i bezprzewodowej </w:t>
            </w:r>
          </w:p>
        </w:tc>
        <w:tc>
          <w:tcPr>
            <w:tcW w:w="3700" w:type="dxa"/>
          </w:tcPr>
          <w:p w14:paraId="3CC54572" w14:textId="77777777" w:rsidR="00A40EEC" w:rsidRPr="00A5403C" w:rsidRDefault="00A40EEC" w:rsidP="001F2614"/>
        </w:tc>
      </w:tr>
      <w:tr w:rsidR="00A40EEC" w:rsidRPr="00A5403C" w14:paraId="38279347" w14:textId="77777777" w:rsidTr="001F2614">
        <w:tc>
          <w:tcPr>
            <w:tcW w:w="572" w:type="dxa"/>
          </w:tcPr>
          <w:p w14:paraId="3E2499B0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21.</w:t>
            </w:r>
          </w:p>
        </w:tc>
        <w:tc>
          <w:tcPr>
            <w:tcW w:w="4668" w:type="dxa"/>
          </w:tcPr>
          <w:p w14:paraId="1D28D0BA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Użycie profilowania do identyfikacji rodzaju urządzenia, producenta oraz modelu.</w:t>
            </w:r>
          </w:p>
        </w:tc>
        <w:tc>
          <w:tcPr>
            <w:tcW w:w="3700" w:type="dxa"/>
          </w:tcPr>
          <w:p w14:paraId="41DC369A" w14:textId="77777777" w:rsidR="00A40EEC" w:rsidRPr="00A5403C" w:rsidRDefault="00A40EEC" w:rsidP="001F2614"/>
        </w:tc>
      </w:tr>
      <w:tr w:rsidR="00A40EEC" w:rsidRPr="00A5403C" w14:paraId="2E4F6DB2" w14:textId="77777777" w:rsidTr="001F2614">
        <w:tc>
          <w:tcPr>
            <w:tcW w:w="572" w:type="dxa"/>
          </w:tcPr>
          <w:p w14:paraId="6149E2C2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22.</w:t>
            </w:r>
          </w:p>
        </w:tc>
        <w:tc>
          <w:tcPr>
            <w:tcW w:w="4668" w:type="dxa"/>
          </w:tcPr>
          <w:p w14:paraId="6A8D0FC1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Funkcja tworzenia unikalnych certyfikatów dla urządzeń. </w:t>
            </w:r>
          </w:p>
        </w:tc>
        <w:tc>
          <w:tcPr>
            <w:tcW w:w="3700" w:type="dxa"/>
          </w:tcPr>
          <w:p w14:paraId="40A252CE" w14:textId="77777777" w:rsidR="00A40EEC" w:rsidRPr="00A5403C" w:rsidRDefault="00A40EEC" w:rsidP="001F2614"/>
        </w:tc>
      </w:tr>
      <w:tr w:rsidR="00A40EEC" w:rsidRPr="00A5403C" w14:paraId="1106099F" w14:textId="77777777" w:rsidTr="001F2614">
        <w:tc>
          <w:tcPr>
            <w:tcW w:w="572" w:type="dxa"/>
          </w:tcPr>
          <w:p w14:paraId="38301CBB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23.</w:t>
            </w:r>
          </w:p>
        </w:tc>
        <w:tc>
          <w:tcPr>
            <w:tcW w:w="4668" w:type="dxa"/>
          </w:tcPr>
          <w:p w14:paraId="28CB0E52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Wbudowane CA na potrzeby generowania certyfikatów konfigurowanych urządzeń </w:t>
            </w:r>
          </w:p>
        </w:tc>
        <w:tc>
          <w:tcPr>
            <w:tcW w:w="3700" w:type="dxa"/>
          </w:tcPr>
          <w:p w14:paraId="10F13835" w14:textId="77777777" w:rsidR="00A40EEC" w:rsidRPr="00A5403C" w:rsidRDefault="00A40EEC" w:rsidP="001F2614"/>
        </w:tc>
      </w:tr>
      <w:tr w:rsidR="00A40EEC" w:rsidRPr="00A5403C" w14:paraId="5FD793D5" w14:textId="77777777" w:rsidTr="001F2614">
        <w:tc>
          <w:tcPr>
            <w:tcW w:w="572" w:type="dxa"/>
          </w:tcPr>
          <w:p w14:paraId="2FABCD5D" w14:textId="77777777" w:rsidR="00A40EEC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24.</w:t>
            </w:r>
          </w:p>
        </w:tc>
        <w:tc>
          <w:tcPr>
            <w:tcW w:w="4668" w:type="dxa"/>
          </w:tcPr>
          <w:p w14:paraId="6CF22FE4" w14:textId="77777777" w:rsidR="00A40EEC" w:rsidRPr="008544FA" w:rsidRDefault="00A40EEC" w:rsidP="001F2614">
            <w:pPr>
              <w:spacing w:after="160"/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Funkcja konfiguracji urządzeń bezprzewodowych w oparciu o jedną lub dwie sieci SSID </w:t>
            </w:r>
          </w:p>
        </w:tc>
        <w:tc>
          <w:tcPr>
            <w:tcW w:w="3700" w:type="dxa"/>
          </w:tcPr>
          <w:p w14:paraId="22242621" w14:textId="77777777" w:rsidR="00A40EEC" w:rsidRPr="00A5403C" w:rsidRDefault="00A40EEC" w:rsidP="001F2614"/>
        </w:tc>
      </w:tr>
      <w:tr w:rsidR="00A40EEC" w:rsidRPr="00A5403C" w14:paraId="107CC321" w14:textId="77777777" w:rsidTr="001F2614">
        <w:tc>
          <w:tcPr>
            <w:tcW w:w="572" w:type="dxa"/>
          </w:tcPr>
          <w:p w14:paraId="6C4F3608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25.</w:t>
            </w:r>
          </w:p>
        </w:tc>
        <w:tc>
          <w:tcPr>
            <w:tcW w:w="4668" w:type="dxa"/>
          </w:tcPr>
          <w:p w14:paraId="35D8C113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Posiadać moduł odpowiedzialny za kontrolę końcówek klienckich. Dopuszcza się rozbudowę poprzez dokupienie odpowiedniej licencji.</w:t>
            </w:r>
          </w:p>
        </w:tc>
        <w:tc>
          <w:tcPr>
            <w:tcW w:w="3700" w:type="dxa"/>
          </w:tcPr>
          <w:p w14:paraId="5773CC98" w14:textId="77777777" w:rsidR="00A40EEC" w:rsidRPr="00A5403C" w:rsidRDefault="00A40EEC" w:rsidP="001F2614"/>
        </w:tc>
      </w:tr>
      <w:tr w:rsidR="00A40EEC" w:rsidRPr="00A5403C" w14:paraId="4413E4DD" w14:textId="77777777" w:rsidTr="001F2614">
        <w:tc>
          <w:tcPr>
            <w:tcW w:w="572" w:type="dxa"/>
          </w:tcPr>
          <w:p w14:paraId="1D568FA6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26.</w:t>
            </w:r>
          </w:p>
        </w:tc>
        <w:tc>
          <w:tcPr>
            <w:tcW w:w="4668" w:type="dxa"/>
          </w:tcPr>
          <w:p w14:paraId="1CD191CC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System kontroli końcówek klienckich musi mieć następujące funkcjonalności </w:t>
            </w:r>
          </w:p>
          <w:p w14:paraId="2ED30552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System musi wspierać następujące systemy operacyjne </w:t>
            </w:r>
          </w:p>
          <w:p w14:paraId="707FD5D4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Microsoft Windows 7 i nowsze (może być uruchomiony jako serwis) </w:t>
            </w:r>
          </w:p>
          <w:p w14:paraId="733B2B4F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Apple 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ab/>
              <w:t xml:space="preserve">Mac OS X 10.7 i nowsze </w:t>
            </w:r>
          </w:p>
          <w:p w14:paraId="3FF97B4C" w14:textId="77777777" w:rsidR="00A40EEC" w:rsidRPr="005B7D03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Red HAT Enterprise Linux 4 i nowsze</w:t>
            </w:r>
          </w:p>
          <w:p w14:paraId="60FBE75A" w14:textId="77777777" w:rsidR="00A40EEC" w:rsidRPr="005B7D03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5B7D03"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  <w:t>CentOS  4 (Community Enterprise Operating System) i nowsze</w:t>
            </w:r>
          </w:p>
          <w:p w14:paraId="3AE7523E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Fedora Core 5 i nowsze </w:t>
            </w:r>
          </w:p>
          <w:p w14:paraId="574AF99A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SUSE linux 10.x i nowsze </w:t>
            </w:r>
          </w:p>
          <w:p w14:paraId="7256640E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Funkcja kontroli stanu oprogramowania anty-wirusowego, anty-spyware, firewall </w:t>
            </w:r>
          </w:p>
          <w:p w14:paraId="7749687D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Wyświetlanie informacji on-line o statusie monitorowanych końcówek </w:t>
            </w:r>
          </w:p>
          <w:p w14:paraId="563A89E8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System powinien obsługiwać agenta w formie:</w:t>
            </w:r>
          </w:p>
          <w:p w14:paraId="1EC964EC" w14:textId="77777777" w:rsidR="00A40EEC" w:rsidRPr="008544FA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Stałej (Presistent Agent)</w:t>
            </w:r>
          </w:p>
          <w:p w14:paraId="2F316AD5" w14:textId="77777777" w:rsidR="00A40EEC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Tymczasowej </w:t>
            </w:r>
            <w: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(Dissolvabe Agent)</w:t>
            </w:r>
          </w:p>
          <w:p w14:paraId="15DC3098" w14:textId="77777777" w:rsidR="00A40EEC" w:rsidRPr="00491FEB" w:rsidRDefault="00A40EEC" w:rsidP="001F2614">
            <w:pPr>
              <w:pStyle w:val="Akapitzlist"/>
              <w:numPr>
                <w:ilvl w:val="0"/>
                <w:numId w:val="17"/>
              </w:numPr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</w:pPr>
            <w:r w:rsidRPr="00491FEB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>Agenta NAP</w:t>
            </w:r>
          </w:p>
        </w:tc>
        <w:tc>
          <w:tcPr>
            <w:tcW w:w="3700" w:type="dxa"/>
          </w:tcPr>
          <w:p w14:paraId="3B40E813" w14:textId="77777777" w:rsidR="00A40EEC" w:rsidRPr="00A5403C" w:rsidRDefault="00A40EEC" w:rsidP="001F2614"/>
        </w:tc>
      </w:tr>
      <w:tr w:rsidR="00A40EEC" w:rsidRPr="00A5403C" w14:paraId="35D0CE12" w14:textId="77777777" w:rsidTr="001F2614">
        <w:tc>
          <w:tcPr>
            <w:tcW w:w="572" w:type="dxa"/>
          </w:tcPr>
          <w:p w14:paraId="4A3FC275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27.</w:t>
            </w:r>
          </w:p>
        </w:tc>
        <w:tc>
          <w:tcPr>
            <w:tcW w:w="4668" w:type="dxa"/>
          </w:tcPr>
          <w:p w14:paraId="0B13E9FC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Minimum 3 letnia gwarancja (serwis) producenta. Gwarancja musi zapewniać dostęp do poprawek oprogramowania urządzenia oraz wsparcia technicznego w trybie 24x7 na wszystkie elementy i licencje. Całość świadczeń gwarancyjnych musi być realizowana bezpośrednio przez producenta sprzętu lub jego autoryzowany serwis. Zamawiający musi mieć bezpośredni dostęp do wsparcia technicznego producenta.</w:t>
            </w:r>
          </w:p>
        </w:tc>
        <w:tc>
          <w:tcPr>
            <w:tcW w:w="3700" w:type="dxa"/>
          </w:tcPr>
          <w:p w14:paraId="1604161B" w14:textId="77777777" w:rsidR="00A40EEC" w:rsidRPr="00A5403C" w:rsidRDefault="00A40EEC" w:rsidP="001F2614"/>
        </w:tc>
      </w:tr>
      <w:tr w:rsidR="00A40EEC" w:rsidRPr="00A5403C" w14:paraId="7E43A8F2" w14:textId="77777777" w:rsidTr="001F2614">
        <w:tc>
          <w:tcPr>
            <w:tcW w:w="572" w:type="dxa"/>
          </w:tcPr>
          <w:p w14:paraId="267E4E39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28.</w:t>
            </w:r>
          </w:p>
        </w:tc>
        <w:tc>
          <w:tcPr>
            <w:tcW w:w="4668" w:type="dxa"/>
          </w:tcPr>
          <w:p w14:paraId="568BB7B3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Zaoferowane rozwiązanie musi być uznane przez firmę analityczną Gartner Research. To znaczy musi być wymienione w bieżącym na moment składania oferty raporcie Market Guide for Network Access Control lub musi być wymienione w Gartner Peer Insights w kategorii Network Access Control, gdzie musi posiadać przynajmniej 100 opinii i status „Customer’s Choice”.</w:t>
            </w:r>
          </w:p>
        </w:tc>
        <w:tc>
          <w:tcPr>
            <w:tcW w:w="3700" w:type="dxa"/>
          </w:tcPr>
          <w:p w14:paraId="49132372" w14:textId="77777777" w:rsidR="00A40EEC" w:rsidRPr="00A5403C" w:rsidRDefault="00A40EEC" w:rsidP="001F2614"/>
        </w:tc>
      </w:tr>
      <w:tr w:rsidR="00A40EEC" w:rsidRPr="00A5403C" w14:paraId="393E4DD5" w14:textId="77777777" w:rsidTr="001F2614">
        <w:tc>
          <w:tcPr>
            <w:tcW w:w="572" w:type="dxa"/>
          </w:tcPr>
          <w:p w14:paraId="04B558A2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29.</w:t>
            </w:r>
          </w:p>
        </w:tc>
        <w:tc>
          <w:tcPr>
            <w:tcW w:w="4668" w:type="dxa"/>
          </w:tcPr>
          <w:p w14:paraId="3C15F720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>Do rozwiązania musi być dostępna publicznie, na stronie producenta, dokumentacja techniczna opisująca wdrożenie i użytkowanie systemu. Wszystkie wymagane funkcje muszą być dostępne w chwili składania oferty i udokumentowane (opisane w dokumentacji lub możliwe do sprawdzenia na wersji ewaluacyjnej systemu) (nie dopuszcza się scenariusza, w którym jakieś elementy są zaplanowane do realizacji w przyszłości). Zamawiający zastrzega sobie prawo do weryfikacji spełnienia wymagań.</w:t>
            </w:r>
          </w:p>
        </w:tc>
        <w:tc>
          <w:tcPr>
            <w:tcW w:w="3700" w:type="dxa"/>
          </w:tcPr>
          <w:p w14:paraId="31B649E9" w14:textId="77777777" w:rsidR="00A40EEC" w:rsidRPr="00A5403C" w:rsidRDefault="00A40EEC" w:rsidP="001F2614"/>
        </w:tc>
      </w:tr>
      <w:tr w:rsidR="00A40EEC" w:rsidRPr="00A5403C" w14:paraId="79AFFC7B" w14:textId="77777777" w:rsidTr="001F2614">
        <w:tc>
          <w:tcPr>
            <w:tcW w:w="572" w:type="dxa"/>
          </w:tcPr>
          <w:p w14:paraId="263CA438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30.</w:t>
            </w:r>
          </w:p>
        </w:tc>
        <w:tc>
          <w:tcPr>
            <w:tcW w:w="4668" w:type="dxa"/>
          </w:tcPr>
          <w:p w14:paraId="7F74C8E3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Oferta musi zawierać kompletne zestawianie numerów katalogowych produktów i wszystkich jego dodatkowych składników umożliwiających ich jednoznaczną identyfikację u producenta sprzętu   </w:t>
            </w:r>
          </w:p>
        </w:tc>
        <w:tc>
          <w:tcPr>
            <w:tcW w:w="3700" w:type="dxa"/>
          </w:tcPr>
          <w:p w14:paraId="3E4BB6C8" w14:textId="77777777" w:rsidR="00A40EEC" w:rsidRPr="00A5403C" w:rsidRDefault="00A40EEC" w:rsidP="001F2614"/>
        </w:tc>
      </w:tr>
      <w:tr w:rsidR="00A40EEC" w:rsidRPr="00A5403C" w14:paraId="7B310E12" w14:textId="77777777" w:rsidTr="001F2614">
        <w:tc>
          <w:tcPr>
            <w:tcW w:w="572" w:type="dxa"/>
          </w:tcPr>
          <w:p w14:paraId="6F75F51D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31.</w:t>
            </w:r>
          </w:p>
        </w:tc>
        <w:tc>
          <w:tcPr>
            <w:tcW w:w="4668" w:type="dxa"/>
          </w:tcPr>
          <w:p w14:paraId="1B49523F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- Wszystkie elementy tworzące spójny ekosystem opisane w tym dokumencie (to jest: przełączniki, punkty dostępowe, kontrolery i system kontroli dostępu) muszą posiadać jeden, wspólny punkt kontaktu serwisowego w celu wspólnej diagnozy i pomocy technicznej dla całego środowiska a nie dla pojedynczych jego elementów.   </w:t>
            </w:r>
          </w:p>
        </w:tc>
        <w:tc>
          <w:tcPr>
            <w:tcW w:w="3700" w:type="dxa"/>
          </w:tcPr>
          <w:p w14:paraId="66E50656" w14:textId="77777777" w:rsidR="00A40EEC" w:rsidRPr="00A5403C" w:rsidRDefault="00A40EEC" w:rsidP="001F2614"/>
        </w:tc>
      </w:tr>
      <w:tr w:rsidR="00A40EEC" w:rsidRPr="00A5403C" w14:paraId="4CA8F90E" w14:textId="77777777" w:rsidTr="001F2614">
        <w:tc>
          <w:tcPr>
            <w:tcW w:w="572" w:type="dxa"/>
          </w:tcPr>
          <w:p w14:paraId="23F5B9E8" w14:textId="77777777" w:rsidR="00A40EEC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HAnsi"/>
                <w:sz w:val="22"/>
                <w:szCs w:val="22"/>
              </w:rPr>
              <w:t>32.</w:t>
            </w:r>
          </w:p>
        </w:tc>
        <w:tc>
          <w:tcPr>
            <w:tcW w:w="4668" w:type="dxa"/>
          </w:tcPr>
          <w:p w14:paraId="24E9CC61" w14:textId="77777777" w:rsidR="00A40EEC" w:rsidRPr="008544FA" w:rsidRDefault="00A40EEC" w:rsidP="001F2614">
            <w:pPr>
              <w:rPr>
                <w:rFonts w:asciiTheme="minorHAnsi" w:eastAsiaTheme="minorHAnsi" w:hAnsiTheme="minorHAnsi" w:cstheme="minorHAnsi"/>
                <w:sz w:val="22"/>
                <w:szCs w:val="22"/>
              </w:rPr>
            </w:pP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t xml:space="preserve">- Zamawiający może zażądać przed dostawą przeprowadzenia testów wybranych funkcji sprzętu i oprogramowania wymaganych w niemniejszym postępowaniu. Testy potwierdzające działania wymaganych funkcji muszą zostać przeprowadzone w siedzibie Zamawiającego w terminie nie dłużysz niż 2 tygodnie od chwili zażądania przez Zamawiającego ich przeprowadzenia. Nieprzystąpienie do testów lub nieskuteczne ich </w:t>
            </w:r>
            <w:r w:rsidRPr="008544FA">
              <w:rPr>
                <w:rFonts w:asciiTheme="minorHAnsi" w:eastAsiaTheme="minorHAnsi" w:hAnsiTheme="minorHAnsi" w:cstheme="minorHAnsi"/>
                <w:sz w:val="22"/>
                <w:szCs w:val="22"/>
              </w:rPr>
              <w:lastRenderedPageBreak/>
              <w:t>przeprowadzenie (brak potwierdzenia przez Zamawiającego, że testy zostały zakończone pomyślnie) skutkować będzie odrzuceniem oferty.</w:t>
            </w:r>
          </w:p>
        </w:tc>
        <w:tc>
          <w:tcPr>
            <w:tcW w:w="3700" w:type="dxa"/>
          </w:tcPr>
          <w:p w14:paraId="38526993" w14:textId="77777777" w:rsidR="00A40EEC" w:rsidRPr="00A5403C" w:rsidRDefault="00A40EEC" w:rsidP="001F2614"/>
        </w:tc>
      </w:tr>
    </w:tbl>
    <w:p w14:paraId="58D0804A" w14:textId="77777777" w:rsidR="00A40EEC" w:rsidRDefault="00A40EEC" w:rsidP="008639C6"/>
    <w:p w14:paraId="1C57C459" w14:textId="0BA80278" w:rsidR="009236A4" w:rsidRDefault="009236A4" w:rsidP="008639C6"/>
    <w:p w14:paraId="47737CA0" w14:textId="10DBA941" w:rsidR="009236A4" w:rsidRDefault="009236A4" w:rsidP="008639C6"/>
    <w:p w14:paraId="55F8D351" w14:textId="08AFA70B" w:rsidR="009236A4" w:rsidRDefault="009236A4" w:rsidP="008639C6"/>
    <w:p w14:paraId="438D7AAB" w14:textId="77777777" w:rsidR="00491FEB" w:rsidRPr="00491FEB" w:rsidRDefault="00491FEB" w:rsidP="00491FEB">
      <w:pPr>
        <w:rPr>
          <w:rFonts w:asciiTheme="minorHAnsi" w:hAnsiTheme="minorHAnsi"/>
        </w:rPr>
      </w:pPr>
      <w:r w:rsidRPr="00491FEB">
        <w:rPr>
          <w:rFonts w:asciiTheme="minorHAnsi" w:hAnsiTheme="minorHAnsi"/>
        </w:rPr>
        <w:t>............................, dnia .................................</w:t>
      </w:r>
    </w:p>
    <w:p w14:paraId="55A8170E" w14:textId="737FC5D2" w:rsidR="009236A4" w:rsidRDefault="009236A4" w:rsidP="008639C6"/>
    <w:p w14:paraId="07D4EE5F" w14:textId="2838820B" w:rsidR="009236A4" w:rsidRDefault="009236A4" w:rsidP="008639C6"/>
    <w:p w14:paraId="1AE1A04A" w14:textId="3A0B0907" w:rsidR="009236A4" w:rsidRDefault="009236A4" w:rsidP="008639C6"/>
    <w:p w14:paraId="54661979" w14:textId="2B7E73E0" w:rsidR="009236A4" w:rsidRDefault="009236A4" w:rsidP="008639C6"/>
    <w:p w14:paraId="2D30204F" w14:textId="77777777" w:rsidR="009236A4" w:rsidRDefault="009236A4" w:rsidP="008639C6"/>
    <w:p w14:paraId="18AB3BB1" w14:textId="46CA5C75" w:rsidR="00603C94" w:rsidRDefault="00603C94">
      <w:pPr>
        <w:rPr>
          <w:rFonts w:ascii="Calibri" w:hAnsi="Calibri" w:cs="Calibri"/>
          <w:sz w:val="22"/>
          <w:szCs w:val="22"/>
        </w:rPr>
      </w:pPr>
    </w:p>
    <w:sectPr w:rsidR="00603C94" w:rsidSect="004331C1">
      <w:headerReference w:type="default" r:id="rId12"/>
      <w:footerReference w:type="default" r:id="rId13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D2755" w14:textId="77777777" w:rsidR="00961FC4" w:rsidRDefault="00961FC4" w:rsidP="00BF0D0C">
      <w:r>
        <w:separator/>
      </w:r>
    </w:p>
  </w:endnote>
  <w:endnote w:type="continuationSeparator" w:id="0">
    <w:p w14:paraId="50DCCC70" w14:textId="77777777" w:rsidR="00961FC4" w:rsidRDefault="00961FC4" w:rsidP="00BF0D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B12EBA" w14:textId="77777777" w:rsidR="00286792" w:rsidRPr="00AE6456" w:rsidRDefault="00286792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2B3A9" w14:textId="77777777" w:rsidR="00961FC4" w:rsidRDefault="00961FC4" w:rsidP="00BF0D0C">
      <w:r>
        <w:separator/>
      </w:r>
    </w:p>
  </w:footnote>
  <w:footnote w:type="continuationSeparator" w:id="0">
    <w:p w14:paraId="01D00678" w14:textId="77777777" w:rsidR="00961FC4" w:rsidRDefault="00961FC4" w:rsidP="00BF0D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7BC0D8" w14:textId="49C45CE1" w:rsidR="00286792" w:rsidRDefault="00286792" w:rsidP="004C5CC5">
    <w:pPr>
      <w:pStyle w:val="Nagwek"/>
    </w:pPr>
    <w:r>
      <w:tab/>
    </w:r>
    <w:r w:rsidRPr="00C912C9">
      <w:rPr>
        <w:noProof/>
        <w:lang w:eastAsia="pl-PL"/>
      </w:rPr>
      <w:drawing>
        <wp:inline distT="0" distB="0" distL="0" distR="0" wp14:anchorId="59E2288D" wp14:editId="09E8F9D0">
          <wp:extent cx="4800600" cy="9429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72E5"/>
    <w:multiLevelType w:val="multilevel"/>
    <w:tmpl w:val="01F44E9A"/>
    <w:lvl w:ilvl="0">
      <w:start w:val="1"/>
      <w:numFmt w:val="decimal"/>
      <w:lvlText w:val="%1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eastAsia="Times New Roman" w:hAnsi="Calibri" w:cs="Calibri" w:hint="default"/>
        <w:color w:val="auto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eastAsia="Times New Roman" w:hAnsi="Calibri" w:cs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eastAsia="Times New Roman" w:hAnsi="Calibri" w:cs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eastAsia="Times New Roman" w:hAnsi="Calibri" w:cs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eastAsia="Times New Roman" w:hAnsi="Calibri" w:cs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eastAsia="Times New Roman" w:hAnsi="Calibri" w:cs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eastAsia="Times New Roman" w:hAnsi="Calibri" w:cs="Calibri" w:hint="default"/>
        <w:color w:val="auto"/>
        <w:sz w:val="22"/>
      </w:rPr>
    </w:lvl>
  </w:abstractNum>
  <w:abstractNum w:abstractNumId="1" w15:restartNumberingAfterBreak="0">
    <w:nsid w:val="0EE9378E"/>
    <w:multiLevelType w:val="hybridMultilevel"/>
    <w:tmpl w:val="C5E802C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8D018EA"/>
    <w:multiLevelType w:val="hybridMultilevel"/>
    <w:tmpl w:val="12464B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D456A0"/>
    <w:multiLevelType w:val="multilevel"/>
    <w:tmpl w:val="956835A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3AAC1F84"/>
    <w:multiLevelType w:val="hybridMultilevel"/>
    <w:tmpl w:val="AE823AE8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3D970418"/>
    <w:multiLevelType w:val="hybridMultilevel"/>
    <w:tmpl w:val="560ED97C"/>
    <w:lvl w:ilvl="0" w:tplc="04150003">
      <w:start w:val="1"/>
      <w:numFmt w:val="bullet"/>
      <w:lvlText w:val="o"/>
      <w:lvlJc w:val="left"/>
      <w:pPr>
        <w:ind w:left="768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41DE2D00"/>
    <w:multiLevelType w:val="hybridMultilevel"/>
    <w:tmpl w:val="756E9A70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7" w15:restartNumberingAfterBreak="0">
    <w:nsid w:val="4BE3131A"/>
    <w:multiLevelType w:val="hybridMultilevel"/>
    <w:tmpl w:val="AE823AE8"/>
    <w:lvl w:ilvl="0" w:tplc="DF28A7A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5E2D2F17"/>
    <w:multiLevelType w:val="hybridMultilevel"/>
    <w:tmpl w:val="CF6AB02E"/>
    <w:lvl w:ilvl="0" w:tplc="CAD605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6C31CA"/>
    <w:multiLevelType w:val="multilevel"/>
    <w:tmpl w:val="3686FD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0" w15:restartNumberingAfterBreak="0">
    <w:nsid w:val="66190E69"/>
    <w:multiLevelType w:val="multilevel"/>
    <w:tmpl w:val="3686FD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1" w15:restartNumberingAfterBreak="0">
    <w:nsid w:val="66516F5B"/>
    <w:multiLevelType w:val="multilevel"/>
    <w:tmpl w:val="8B9073C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88E63A0"/>
    <w:multiLevelType w:val="multilevel"/>
    <w:tmpl w:val="72B85B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695B06A5"/>
    <w:multiLevelType w:val="hybridMultilevel"/>
    <w:tmpl w:val="E5103E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8558CE"/>
    <w:multiLevelType w:val="multilevel"/>
    <w:tmpl w:val="3686FD5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5" w15:restartNumberingAfterBreak="0">
    <w:nsid w:val="6FF25C24"/>
    <w:multiLevelType w:val="hybridMultilevel"/>
    <w:tmpl w:val="4170B2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637A0C"/>
    <w:multiLevelType w:val="hybridMultilevel"/>
    <w:tmpl w:val="8BCC8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D06009"/>
    <w:multiLevelType w:val="multilevel"/>
    <w:tmpl w:val="72B85BEE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DF609DD"/>
    <w:multiLevelType w:val="multilevel"/>
    <w:tmpl w:val="417ED072"/>
    <w:lvl w:ilvl="0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2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9"/>
  </w:num>
  <w:num w:numId="2">
    <w:abstractNumId w:val="15"/>
  </w:num>
  <w:num w:numId="3">
    <w:abstractNumId w:val="10"/>
  </w:num>
  <w:num w:numId="4">
    <w:abstractNumId w:val="0"/>
  </w:num>
  <w:num w:numId="5">
    <w:abstractNumId w:val="16"/>
  </w:num>
  <w:num w:numId="6">
    <w:abstractNumId w:val="14"/>
  </w:num>
  <w:num w:numId="7">
    <w:abstractNumId w:val="3"/>
  </w:num>
  <w:num w:numId="8">
    <w:abstractNumId w:val="8"/>
  </w:num>
  <w:num w:numId="9">
    <w:abstractNumId w:val="11"/>
  </w:num>
  <w:num w:numId="10">
    <w:abstractNumId w:val="13"/>
  </w:num>
  <w:num w:numId="11">
    <w:abstractNumId w:val="12"/>
  </w:num>
  <w:num w:numId="12">
    <w:abstractNumId w:val="17"/>
  </w:num>
  <w:num w:numId="13">
    <w:abstractNumId w:val="18"/>
  </w:num>
  <w:num w:numId="14">
    <w:abstractNumId w:val="2"/>
  </w:num>
  <w:num w:numId="15">
    <w:abstractNumId w:val="5"/>
  </w:num>
  <w:num w:numId="16">
    <w:abstractNumId w:val="6"/>
  </w:num>
  <w:num w:numId="17">
    <w:abstractNumId w:val="1"/>
  </w:num>
  <w:num w:numId="18">
    <w:abstractNumId w:val="7"/>
  </w:num>
  <w:num w:numId="19">
    <w:abstractNumId w:val="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1F"/>
    <w:rsid w:val="00005A76"/>
    <w:rsid w:val="00007FD0"/>
    <w:rsid w:val="00011E42"/>
    <w:rsid w:val="00014EC4"/>
    <w:rsid w:val="00014ED9"/>
    <w:rsid w:val="000257F1"/>
    <w:rsid w:val="00030020"/>
    <w:rsid w:val="00030F3B"/>
    <w:rsid w:val="00032107"/>
    <w:rsid w:val="000327E0"/>
    <w:rsid w:val="00032F67"/>
    <w:rsid w:val="00037912"/>
    <w:rsid w:val="00037B2E"/>
    <w:rsid w:val="000439E1"/>
    <w:rsid w:val="0004597C"/>
    <w:rsid w:val="00045E1F"/>
    <w:rsid w:val="000477E0"/>
    <w:rsid w:val="00047F96"/>
    <w:rsid w:val="000508F1"/>
    <w:rsid w:val="000538D9"/>
    <w:rsid w:val="00056D1D"/>
    <w:rsid w:val="0006018D"/>
    <w:rsid w:val="000602BB"/>
    <w:rsid w:val="00060746"/>
    <w:rsid w:val="0006082A"/>
    <w:rsid w:val="0006180B"/>
    <w:rsid w:val="000619E7"/>
    <w:rsid w:val="000648B2"/>
    <w:rsid w:val="00065419"/>
    <w:rsid w:val="0006699C"/>
    <w:rsid w:val="0007015B"/>
    <w:rsid w:val="0007132C"/>
    <w:rsid w:val="00073CD1"/>
    <w:rsid w:val="00074B4F"/>
    <w:rsid w:val="00075183"/>
    <w:rsid w:val="00076C4E"/>
    <w:rsid w:val="000801A7"/>
    <w:rsid w:val="00080841"/>
    <w:rsid w:val="00081D3D"/>
    <w:rsid w:val="0008425A"/>
    <w:rsid w:val="00090D99"/>
    <w:rsid w:val="00091771"/>
    <w:rsid w:val="00091E06"/>
    <w:rsid w:val="00093650"/>
    <w:rsid w:val="00094E47"/>
    <w:rsid w:val="00094F8B"/>
    <w:rsid w:val="00096980"/>
    <w:rsid w:val="00096FFE"/>
    <w:rsid w:val="000A0100"/>
    <w:rsid w:val="000A1646"/>
    <w:rsid w:val="000A3227"/>
    <w:rsid w:val="000A42AE"/>
    <w:rsid w:val="000A4F56"/>
    <w:rsid w:val="000A589A"/>
    <w:rsid w:val="000A5C28"/>
    <w:rsid w:val="000B0D92"/>
    <w:rsid w:val="000B4C61"/>
    <w:rsid w:val="000B6603"/>
    <w:rsid w:val="000B7128"/>
    <w:rsid w:val="000B7E20"/>
    <w:rsid w:val="000C0DB1"/>
    <w:rsid w:val="000C255A"/>
    <w:rsid w:val="000C3D6A"/>
    <w:rsid w:val="000C4A91"/>
    <w:rsid w:val="000C6DF1"/>
    <w:rsid w:val="000D0990"/>
    <w:rsid w:val="000D54A6"/>
    <w:rsid w:val="000D5E2B"/>
    <w:rsid w:val="000D6F6A"/>
    <w:rsid w:val="000E3ECD"/>
    <w:rsid w:val="000F522D"/>
    <w:rsid w:val="000F7B41"/>
    <w:rsid w:val="001005EC"/>
    <w:rsid w:val="00101D1F"/>
    <w:rsid w:val="00105AF1"/>
    <w:rsid w:val="00106F1F"/>
    <w:rsid w:val="001070AD"/>
    <w:rsid w:val="00107E94"/>
    <w:rsid w:val="00107F51"/>
    <w:rsid w:val="001139E0"/>
    <w:rsid w:val="0012056F"/>
    <w:rsid w:val="00124893"/>
    <w:rsid w:val="00125088"/>
    <w:rsid w:val="00130383"/>
    <w:rsid w:val="00137EC0"/>
    <w:rsid w:val="00137FCB"/>
    <w:rsid w:val="00141A62"/>
    <w:rsid w:val="00141AD3"/>
    <w:rsid w:val="00142FEA"/>
    <w:rsid w:val="00143AE3"/>
    <w:rsid w:val="0014505C"/>
    <w:rsid w:val="00146370"/>
    <w:rsid w:val="00147C15"/>
    <w:rsid w:val="00150E85"/>
    <w:rsid w:val="001531EB"/>
    <w:rsid w:val="00160E5A"/>
    <w:rsid w:val="001629F0"/>
    <w:rsid w:val="00166EE9"/>
    <w:rsid w:val="001707CA"/>
    <w:rsid w:val="001709A9"/>
    <w:rsid w:val="00170B75"/>
    <w:rsid w:val="001716B1"/>
    <w:rsid w:val="00172C66"/>
    <w:rsid w:val="001738F6"/>
    <w:rsid w:val="0017512D"/>
    <w:rsid w:val="001760EB"/>
    <w:rsid w:val="00176ADC"/>
    <w:rsid w:val="00177285"/>
    <w:rsid w:val="00180B95"/>
    <w:rsid w:val="00181239"/>
    <w:rsid w:val="00182220"/>
    <w:rsid w:val="001855FD"/>
    <w:rsid w:val="001904EE"/>
    <w:rsid w:val="00193FB8"/>
    <w:rsid w:val="001952E7"/>
    <w:rsid w:val="00195AD6"/>
    <w:rsid w:val="001976EB"/>
    <w:rsid w:val="001A1C27"/>
    <w:rsid w:val="001A2319"/>
    <w:rsid w:val="001A287A"/>
    <w:rsid w:val="001A3792"/>
    <w:rsid w:val="001A42F6"/>
    <w:rsid w:val="001A4B46"/>
    <w:rsid w:val="001A5012"/>
    <w:rsid w:val="001A6CC5"/>
    <w:rsid w:val="001B0D21"/>
    <w:rsid w:val="001B2816"/>
    <w:rsid w:val="001B486C"/>
    <w:rsid w:val="001B52E6"/>
    <w:rsid w:val="001B56B4"/>
    <w:rsid w:val="001B7A82"/>
    <w:rsid w:val="001B7B01"/>
    <w:rsid w:val="001C22AF"/>
    <w:rsid w:val="001C4F68"/>
    <w:rsid w:val="001C6D53"/>
    <w:rsid w:val="001C7785"/>
    <w:rsid w:val="001D6482"/>
    <w:rsid w:val="001D7F6D"/>
    <w:rsid w:val="001E30C4"/>
    <w:rsid w:val="001E409F"/>
    <w:rsid w:val="001E4F86"/>
    <w:rsid w:val="001E5A54"/>
    <w:rsid w:val="001F1CFB"/>
    <w:rsid w:val="001F2C92"/>
    <w:rsid w:val="001F3B57"/>
    <w:rsid w:val="001F3E74"/>
    <w:rsid w:val="001F4A46"/>
    <w:rsid w:val="00201FE8"/>
    <w:rsid w:val="00203D86"/>
    <w:rsid w:val="00204B28"/>
    <w:rsid w:val="002050D8"/>
    <w:rsid w:val="00206CDC"/>
    <w:rsid w:val="00212ACD"/>
    <w:rsid w:val="00213BBA"/>
    <w:rsid w:val="00222F0F"/>
    <w:rsid w:val="00223519"/>
    <w:rsid w:val="002254B0"/>
    <w:rsid w:val="00225E19"/>
    <w:rsid w:val="002301DC"/>
    <w:rsid w:val="002321D6"/>
    <w:rsid w:val="00232C2C"/>
    <w:rsid w:val="00234371"/>
    <w:rsid w:val="00234913"/>
    <w:rsid w:val="00235FB1"/>
    <w:rsid w:val="00240D74"/>
    <w:rsid w:val="0024157C"/>
    <w:rsid w:val="00245E40"/>
    <w:rsid w:val="00250C52"/>
    <w:rsid w:val="0025728A"/>
    <w:rsid w:val="0026032C"/>
    <w:rsid w:val="0026605C"/>
    <w:rsid w:val="002664D7"/>
    <w:rsid w:val="00267460"/>
    <w:rsid w:val="0026797F"/>
    <w:rsid w:val="00271789"/>
    <w:rsid w:val="00271A2A"/>
    <w:rsid w:val="00272C00"/>
    <w:rsid w:val="00275762"/>
    <w:rsid w:val="002769A0"/>
    <w:rsid w:val="00276E02"/>
    <w:rsid w:val="00280A29"/>
    <w:rsid w:val="002843F3"/>
    <w:rsid w:val="0028580B"/>
    <w:rsid w:val="00286792"/>
    <w:rsid w:val="00286976"/>
    <w:rsid w:val="00291419"/>
    <w:rsid w:val="00292C50"/>
    <w:rsid w:val="0029421C"/>
    <w:rsid w:val="0029484F"/>
    <w:rsid w:val="002A3CAA"/>
    <w:rsid w:val="002A42C2"/>
    <w:rsid w:val="002B04B7"/>
    <w:rsid w:val="002B3470"/>
    <w:rsid w:val="002C020F"/>
    <w:rsid w:val="002C10E4"/>
    <w:rsid w:val="002C200B"/>
    <w:rsid w:val="002C3919"/>
    <w:rsid w:val="002C3DE1"/>
    <w:rsid w:val="002C48BC"/>
    <w:rsid w:val="002C4A4B"/>
    <w:rsid w:val="002C5256"/>
    <w:rsid w:val="002C5D6B"/>
    <w:rsid w:val="002C663D"/>
    <w:rsid w:val="002C6E63"/>
    <w:rsid w:val="002D13ED"/>
    <w:rsid w:val="002D63E0"/>
    <w:rsid w:val="002D6CBF"/>
    <w:rsid w:val="002D7547"/>
    <w:rsid w:val="002E7A67"/>
    <w:rsid w:val="002F1523"/>
    <w:rsid w:val="002F5A7C"/>
    <w:rsid w:val="002F62B9"/>
    <w:rsid w:val="00300B23"/>
    <w:rsid w:val="003013B7"/>
    <w:rsid w:val="00304BB4"/>
    <w:rsid w:val="003070F8"/>
    <w:rsid w:val="0030791A"/>
    <w:rsid w:val="00311044"/>
    <w:rsid w:val="00311594"/>
    <w:rsid w:val="003141A6"/>
    <w:rsid w:val="0031437E"/>
    <w:rsid w:val="00321513"/>
    <w:rsid w:val="00321866"/>
    <w:rsid w:val="00322CDC"/>
    <w:rsid w:val="00323845"/>
    <w:rsid w:val="00324A01"/>
    <w:rsid w:val="00325AFB"/>
    <w:rsid w:val="00326432"/>
    <w:rsid w:val="00330570"/>
    <w:rsid w:val="00332A3F"/>
    <w:rsid w:val="00332B32"/>
    <w:rsid w:val="0033331E"/>
    <w:rsid w:val="003344B2"/>
    <w:rsid w:val="00336D6E"/>
    <w:rsid w:val="00337BB9"/>
    <w:rsid w:val="00337F33"/>
    <w:rsid w:val="0034189F"/>
    <w:rsid w:val="00342E0C"/>
    <w:rsid w:val="00343076"/>
    <w:rsid w:val="00344BF1"/>
    <w:rsid w:val="00345644"/>
    <w:rsid w:val="00350069"/>
    <w:rsid w:val="00350798"/>
    <w:rsid w:val="00351122"/>
    <w:rsid w:val="0035259D"/>
    <w:rsid w:val="00352AD4"/>
    <w:rsid w:val="00352E06"/>
    <w:rsid w:val="00353F8F"/>
    <w:rsid w:val="0035566D"/>
    <w:rsid w:val="003624F1"/>
    <w:rsid w:val="00364B56"/>
    <w:rsid w:val="003662A7"/>
    <w:rsid w:val="0036664B"/>
    <w:rsid w:val="00373497"/>
    <w:rsid w:val="00381B02"/>
    <w:rsid w:val="003822BD"/>
    <w:rsid w:val="00386371"/>
    <w:rsid w:val="00387446"/>
    <w:rsid w:val="00387EB1"/>
    <w:rsid w:val="00391A91"/>
    <w:rsid w:val="003921CE"/>
    <w:rsid w:val="00394E5A"/>
    <w:rsid w:val="00395EF3"/>
    <w:rsid w:val="003A354B"/>
    <w:rsid w:val="003A3B57"/>
    <w:rsid w:val="003A3D0F"/>
    <w:rsid w:val="003A4868"/>
    <w:rsid w:val="003A52A9"/>
    <w:rsid w:val="003A64DD"/>
    <w:rsid w:val="003B067F"/>
    <w:rsid w:val="003B09EE"/>
    <w:rsid w:val="003B5450"/>
    <w:rsid w:val="003B56F5"/>
    <w:rsid w:val="003C098D"/>
    <w:rsid w:val="003C0AB7"/>
    <w:rsid w:val="003C3217"/>
    <w:rsid w:val="003C4144"/>
    <w:rsid w:val="003C4C32"/>
    <w:rsid w:val="003C5EDB"/>
    <w:rsid w:val="003C6982"/>
    <w:rsid w:val="003D0F5E"/>
    <w:rsid w:val="003D5274"/>
    <w:rsid w:val="003E0829"/>
    <w:rsid w:val="003E1478"/>
    <w:rsid w:val="003E1B00"/>
    <w:rsid w:val="003E3926"/>
    <w:rsid w:val="003E3E9F"/>
    <w:rsid w:val="003E41A4"/>
    <w:rsid w:val="003E5911"/>
    <w:rsid w:val="003F0C11"/>
    <w:rsid w:val="003F11F2"/>
    <w:rsid w:val="003F3DF2"/>
    <w:rsid w:val="003F61D8"/>
    <w:rsid w:val="0040097B"/>
    <w:rsid w:val="00401FDE"/>
    <w:rsid w:val="00403456"/>
    <w:rsid w:val="0040431D"/>
    <w:rsid w:val="00406CAA"/>
    <w:rsid w:val="00407BBD"/>
    <w:rsid w:val="00410163"/>
    <w:rsid w:val="00411871"/>
    <w:rsid w:val="004136D5"/>
    <w:rsid w:val="00414B58"/>
    <w:rsid w:val="004208B0"/>
    <w:rsid w:val="00421692"/>
    <w:rsid w:val="004249C0"/>
    <w:rsid w:val="00426289"/>
    <w:rsid w:val="00426F86"/>
    <w:rsid w:val="004303DA"/>
    <w:rsid w:val="0043040C"/>
    <w:rsid w:val="00431605"/>
    <w:rsid w:val="00432F93"/>
    <w:rsid w:val="004331C1"/>
    <w:rsid w:val="00433F05"/>
    <w:rsid w:val="004358DA"/>
    <w:rsid w:val="0043758E"/>
    <w:rsid w:val="00440FF2"/>
    <w:rsid w:val="00442AF1"/>
    <w:rsid w:val="00442C3C"/>
    <w:rsid w:val="00444572"/>
    <w:rsid w:val="0044793F"/>
    <w:rsid w:val="00451FC4"/>
    <w:rsid w:val="00452868"/>
    <w:rsid w:val="004532BA"/>
    <w:rsid w:val="00453D75"/>
    <w:rsid w:val="004567F6"/>
    <w:rsid w:val="00456F18"/>
    <w:rsid w:val="00460157"/>
    <w:rsid w:val="00460BE1"/>
    <w:rsid w:val="00460C51"/>
    <w:rsid w:val="004616BE"/>
    <w:rsid w:val="0046322A"/>
    <w:rsid w:val="00465EDB"/>
    <w:rsid w:val="00466E8A"/>
    <w:rsid w:val="00471C5C"/>
    <w:rsid w:val="0047613C"/>
    <w:rsid w:val="004773B8"/>
    <w:rsid w:val="00484AAF"/>
    <w:rsid w:val="00485B1B"/>
    <w:rsid w:val="00486251"/>
    <w:rsid w:val="004918DD"/>
    <w:rsid w:val="00491C5D"/>
    <w:rsid w:val="00491E07"/>
    <w:rsid w:val="00491FEB"/>
    <w:rsid w:val="00492095"/>
    <w:rsid w:val="00492A8D"/>
    <w:rsid w:val="00497841"/>
    <w:rsid w:val="00497E50"/>
    <w:rsid w:val="004A07F3"/>
    <w:rsid w:val="004A0B2D"/>
    <w:rsid w:val="004A336F"/>
    <w:rsid w:val="004A47E4"/>
    <w:rsid w:val="004A59F0"/>
    <w:rsid w:val="004A79D2"/>
    <w:rsid w:val="004B1CDC"/>
    <w:rsid w:val="004B1E28"/>
    <w:rsid w:val="004B6A56"/>
    <w:rsid w:val="004C1C42"/>
    <w:rsid w:val="004C32C4"/>
    <w:rsid w:val="004C40EC"/>
    <w:rsid w:val="004C5CC5"/>
    <w:rsid w:val="004C6195"/>
    <w:rsid w:val="004C6FDF"/>
    <w:rsid w:val="004D322D"/>
    <w:rsid w:val="004D365C"/>
    <w:rsid w:val="004D593B"/>
    <w:rsid w:val="004E1C88"/>
    <w:rsid w:val="004E364F"/>
    <w:rsid w:val="004E4CFA"/>
    <w:rsid w:val="004E731C"/>
    <w:rsid w:val="004E74AD"/>
    <w:rsid w:val="004F0517"/>
    <w:rsid w:val="004F3145"/>
    <w:rsid w:val="004F6507"/>
    <w:rsid w:val="004F657F"/>
    <w:rsid w:val="0050184D"/>
    <w:rsid w:val="00505DDE"/>
    <w:rsid w:val="00506568"/>
    <w:rsid w:val="00507E3E"/>
    <w:rsid w:val="00507F22"/>
    <w:rsid w:val="0051177E"/>
    <w:rsid w:val="00517B37"/>
    <w:rsid w:val="00521A0D"/>
    <w:rsid w:val="00521D6F"/>
    <w:rsid w:val="0052271C"/>
    <w:rsid w:val="00522E0C"/>
    <w:rsid w:val="00524C9F"/>
    <w:rsid w:val="00525685"/>
    <w:rsid w:val="00525CBF"/>
    <w:rsid w:val="00525D5F"/>
    <w:rsid w:val="00530673"/>
    <w:rsid w:val="0053307B"/>
    <w:rsid w:val="00534EF1"/>
    <w:rsid w:val="005373DB"/>
    <w:rsid w:val="005374D9"/>
    <w:rsid w:val="00537D27"/>
    <w:rsid w:val="005405C1"/>
    <w:rsid w:val="00545B01"/>
    <w:rsid w:val="00546765"/>
    <w:rsid w:val="00551E55"/>
    <w:rsid w:val="00552C34"/>
    <w:rsid w:val="00553943"/>
    <w:rsid w:val="00561DB2"/>
    <w:rsid w:val="00561E7F"/>
    <w:rsid w:val="0056286A"/>
    <w:rsid w:val="005630C5"/>
    <w:rsid w:val="00564DB7"/>
    <w:rsid w:val="00564EF3"/>
    <w:rsid w:val="00564F69"/>
    <w:rsid w:val="00566635"/>
    <w:rsid w:val="0057051E"/>
    <w:rsid w:val="0057099D"/>
    <w:rsid w:val="005711F4"/>
    <w:rsid w:val="005751D5"/>
    <w:rsid w:val="005759A8"/>
    <w:rsid w:val="0057615D"/>
    <w:rsid w:val="00584DA3"/>
    <w:rsid w:val="00585F5B"/>
    <w:rsid w:val="00593459"/>
    <w:rsid w:val="00594FF0"/>
    <w:rsid w:val="005A1C46"/>
    <w:rsid w:val="005A1E84"/>
    <w:rsid w:val="005A5E24"/>
    <w:rsid w:val="005B0CDA"/>
    <w:rsid w:val="005B38EA"/>
    <w:rsid w:val="005B3EEE"/>
    <w:rsid w:val="005B5DD8"/>
    <w:rsid w:val="005C043C"/>
    <w:rsid w:val="005C0770"/>
    <w:rsid w:val="005C0F2F"/>
    <w:rsid w:val="005C1538"/>
    <w:rsid w:val="005C2589"/>
    <w:rsid w:val="005C4A2D"/>
    <w:rsid w:val="005C4ACE"/>
    <w:rsid w:val="005C5BA1"/>
    <w:rsid w:val="005C6269"/>
    <w:rsid w:val="005D0B3A"/>
    <w:rsid w:val="005D1393"/>
    <w:rsid w:val="005D35A6"/>
    <w:rsid w:val="005D49CA"/>
    <w:rsid w:val="005D62A7"/>
    <w:rsid w:val="005D6CED"/>
    <w:rsid w:val="005E0085"/>
    <w:rsid w:val="005E25EE"/>
    <w:rsid w:val="005E3040"/>
    <w:rsid w:val="005E3EDC"/>
    <w:rsid w:val="005E47A7"/>
    <w:rsid w:val="005E49E6"/>
    <w:rsid w:val="005E4A1E"/>
    <w:rsid w:val="005F049E"/>
    <w:rsid w:val="005F188B"/>
    <w:rsid w:val="005F1914"/>
    <w:rsid w:val="005F2234"/>
    <w:rsid w:val="005F25A9"/>
    <w:rsid w:val="005F329A"/>
    <w:rsid w:val="005F345C"/>
    <w:rsid w:val="005F57E8"/>
    <w:rsid w:val="005F5D96"/>
    <w:rsid w:val="005F62FC"/>
    <w:rsid w:val="005F6344"/>
    <w:rsid w:val="005F6803"/>
    <w:rsid w:val="005F7E02"/>
    <w:rsid w:val="005F7E38"/>
    <w:rsid w:val="00603C94"/>
    <w:rsid w:val="006043F6"/>
    <w:rsid w:val="00606136"/>
    <w:rsid w:val="00611C95"/>
    <w:rsid w:val="006133DF"/>
    <w:rsid w:val="0061368D"/>
    <w:rsid w:val="006160D4"/>
    <w:rsid w:val="00616AEC"/>
    <w:rsid w:val="0062013A"/>
    <w:rsid w:val="00620987"/>
    <w:rsid w:val="00620E5E"/>
    <w:rsid w:val="00624582"/>
    <w:rsid w:val="00626C5C"/>
    <w:rsid w:val="00632C9E"/>
    <w:rsid w:val="00632F8B"/>
    <w:rsid w:val="006348F9"/>
    <w:rsid w:val="00642555"/>
    <w:rsid w:val="006457DD"/>
    <w:rsid w:val="0065040A"/>
    <w:rsid w:val="00652727"/>
    <w:rsid w:val="00654214"/>
    <w:rsid w:val="006606E8"/>
    <w:rsid w:val="0066266F"/>
    <w:rsid w:val="006645BC"/>
    <w:rsid w:val="00667594"/>
    <w:rsid w:val="0066772B"/>
    <w:rsid w:val="00667BD8"/>
    <w:rsid w:val="00667E2C"/>
    <w:rsid w:val="00674B92"/>
    <w:rsid w:val="00675BAA"/>
    <w:rsid w:val="00677DBE"/>
    <w:rsid w:val="00680136"/>
    <w:rsid w:val="00683526"/>
    <w:rsid w:val="00683E0C"/>
    <w:rsid w:val="00686C7E"/>
    <w:rsid w:val="006908BD"/>
    <w:rsid w:val="006909EE"/>
    <w:rsid w:val="00691495"/>
    <w:rsid w:val="00692EED"/>
    <w:rsid w:val="0069359A"/>
    <w:rsid w:val="006935EC"/>
    <w:rsid w:val="00693FA4"/>
    <w:rsid w:val="0069418E"/>
    <w:rsid w:val="00696156"/>
    <w:rsid w:val="00696E49"/>
    <w:rsid w:val="00697444"/>
    <w:rsid w:val="00697F64"/>
    <w:rsid w:val="006A1BA8"/>
    <w:rsid w:val="006A2DB0"/>
    <w:rsid w:val="006B2186"/>
    <w:rsid w:val="006B5140"/>
    <w:rsid w:val="006C0366"/>
    <w:rsid w:val="006C17C9"/>
    <w:rsid w:val="006C54EE"/>
    <w:rsid w:val="006D1EAC"/>
    <w:rsid w:val="006D2822"/>
    <w:rsid w:val="006D2B78"/>
    <w:rsid w:val="006D5CCB"/>
    <w:rsid w:val="006D5F41"/>
    <w:rsid w:val="006E1EB8"/>
    <w:rsid w:val="006E1EFA"/>
    <w:rsid w:val="006E20AB"/>
    <w:rsid w:val="006E278F"/>
    <w:rsid w:val="006E6696"/>
    <w:rsid w:val="006E78B2"/>
    <w:rsid w:val="006F24CA"/>
    <w:rsid w:val="006F2999"/>
    <w:rsid w:val="006F3C17"/>
    <w:rsid w:val="006F42D4"/>
    <w:rsid w:val="006F4D73"/>
    <w:rsid w:val="006F5214"/>
    <w:rsid w:val="006F5687"/>
    <w:rsid w:val="00700947"/>
    <w:rsid w:val="00712CB7"/>
    <w:rsid w:val="00713CA9"/>
    <w:rsid w:val="00714572"/>
    <w:rsid w:val="007145DB"/>
    <w:rsid w:val="00716CBD"/>
    <w:rsid w:val="00720659"/>
    <w:rsid w:val="00721C30"/>
    <w:rsid w:val="007237CD"/>
    <w:rsid w:val="00725DFE"/>
    <w:rsid w:val="007265EC"/>
    <w:rsid w:val="00726D94"/>
    <w:rsid w:val="00732442"/>
    <w:rsid w:val="00735F52"/>
    <w:rsid w:val="007372C6"/>
    <w:rsid w:val="0074693D"/>
    <w:rsid w:val="007501C4"/>
    <w:rsid w:val="00750BD7"/>
    <w:rsid w:val="007513FB"/>
    <w:rsid w:val="00751521"/>
    <w:rsid w:val="007560E8"/>
    <w:rsid w:val="0076319E"/>
    <w:rsid w:val="0076745D"/>
    <w:rsid w:val="00770A1E"/>
    <w:rsid w:val="00773DD1"/>
    <w:rsid w:val="00774083"/>
    <w:rsid w:val="00774F0D"/>
    <w:rsid w:val="007753F7"/>
    <w:rsid w:val="00775731"/>
    <w:rsid w:val="00781C0F"/>
    <w:rsid w:val="007835C9"/>
    <w:rsid w:val="00784658"/>
    <w:rsid w:val="00784DFB"/>
    <w:rsid w:val="0078645E"/>
    <w:rsid w:val="00790254"/>
    <w:rsid w:val="0079423C"/>
    <w:rsid w:val="00794421"/>
    <w:rsid w:val="0079494D"/>
    <w:rsid w:val="00794B86"/>
    <w:rsid w:val="00794CCC"/>
    <w:rsid w:val="00796833"/>
    <w:rsid w:val="00796A34"/>
    <w:rsid w:val="007973F5"/>
    <w:rsid w:val="007979A9"/>
    <w:rsid w:val="007A072A"/>
    <w:rsid w:val="007A11AC"/>
    <w:rsid w:val="007A21D1"/>
    <w:rsid w:val="007A3367"/>
    <w:rsid w:val="007A6BD5"/>
    <w:rsid w:val="007A79C9"/>
    <w:rsid w:val="007B19FF"/>
    <w:rsid w:val="007B1DD3"/>
    <w:rsid w:val="007B23CF"/>
    <w:rsid w:val="007B460C"/>
    <w:rsid w:val="007B4BC0"/>
    <w:rsid w:val="007B7ED2"/>
    <w:rsid w:val="007C143C"/>
    <w:rsid w:val="007C23C3"/>
    <w:rsid w:val="007C466D"/>
    <w:rsid w:val="007C60F5"/>
    <w:rsid w:val="007C6FCA"/>
    <w:rsid w:val="007C7DF6"/>
    <w:rsid w:val="007D1AA0"/>
    <w:rsid w:val="007D4F58"/>
    <w:rsid w:val="007E2CE7"/>
    <w:rsid w:val="007E3AF0"/>
    <w:rsid w:val="007E5C35"/>
    <w:rsid w:val="007E6E0F"/>
    <w:rsid w:val="007F03AC"/>
    <w:rsid w:val="007F0AD1"/>
    <w:rsid w:val="007F3654"/>
    <w:rsid w:val="007F3B94"/>
    <w:rsid w:val="007F6955"/>
    <w:rsid w:val="00801930"/>
    <w:rsid w:val="0080283A"/>
    <w:rsid w:val="00803662"/>
    <w:rsid w:val="00803C73"/>
    <w:rsid w:val="008065D4"/>
    <w:rsid w:val="00811CAA"/>
    <w:rsid w:val="00813AFB"/>
    <w:rsid w:val="00814667"/>
    <w:rsid w:val="0081623D"/>
    <w:rsid w:val="008212B6"/>
    <w:rsid w:val="008241AD"/>
    <w:rsid w:val="008254D5"/>
    <w:rsid w:val="008305D8"/>
    <w:rsid w:val="00830D5F"/>
    <w:rsid w:val="00832826"/>
    <w:rsid w:val="00835C3D"/>
    <w:rsid w:val="008365E9"/>
    <w:rsid w:val="00837E1A"/>
    <w:rsid w:val="00837F51"/>
    <w:rsid w:val="0084032B"/>
    <w:rsid w:val="00842DBC"/>
    <w:rsid w:val="00846F56"/>
    <w:rsid w:val="0085792F"/>
    <w:rsid w:val="00857E38"/>
    <w:rsid w:val="008631B0"/>
    <w:rsid w:val="008639C6"/>
    <w:rsid w:val="008659E7"/>
    <w:rsid w:val="00866115"/>
    <w:rsid w:val="00867B81"/>
    <w:rsid w:val="0087018A"/>
    <w:rsid w:val="00874999"/>
    <w:rsid w:val="008753BD"/>
    <w:rsid w:val="00875DA8"/>
    <w:rsid w:val="00880AD5"/>
    <w:rsid w:val="00881D50"/>
    <w:rsid w:val="00886E46"/>
    <w:rsid w:val="00894180"/>
    <w:rsid w:val="00894FFB"/>
    <w:rsid w:val="008A1CAA"/>
    <w:rsid w:val="008A263E"/>
    <w:rsid w:val="008A382D"/>
    <w:rsid w:val="008A4151"/>
    <w:rsid w:val="008A493D"/>
    <w:rsid w:val="008A6576"/>
    <w:rsid w:val="008A77B6"/>
    <w:rsid w:val="008B2CDF"/>
    <w:rsid w:val="008C1043"/>
    <w:rsid w:val="008C3C10"/>
    <w:rsid w:val="008C3E41"/>
    <w:rsid w:val="008C5041"/>
    <w:rsid w:val="008D0919"/>
    <w:rsid w:val="008D4CBD"/>
    <w:rsid w:val="008D5971"/>
    <w:rsid w:val="008E6FDC"/>
    <w:rsid w:val="008E7651"/>
    <w:rsid w:val="008F0DD1"/>
    <w:rsid w:val="008F3BFD"/>
    <w:rsid w:val="008F3CFA"/>
    <w:rsid w:val="008F4880"/>
    <w:rsid w:val="00900964"/>
    <w:rsid w:val="00901CBB"/>
    <w:rsid w:val="00903F33"/>
    <w:rsid w:val="00906F9F"/>
    <w:rsid w:val="009073EA"/>
    <w:rsid w:val="00913504"/>
    <w:rsid w:val="00914228"/>
    <w:rsid w:val="0091596A"/>
    <w:rsid w:val="009160B2"/>
    <w:rsid w:val="00917E31"/>
    <w:rsid w:val="00920688"/>
    <w:rsid w:val="0092189A"/>
    <w:rsid w:val="00922C5C"/>
    <w:rsid w:val="009236A4"/>
    <w:rsid w:val="009264B7"/>
    <w:rsid w:val="00933CA5"/>
    <w:rsid w:val="00935ECB"/>
    <w:rsid w:val="00940660"/>
    <w:rsid w:val="0094335A"/>
    <w:rsid w:val="00945826"/>
    <w:rsid w:val="00945989"/>
    <w:rsid w:val="00945CA7"/>
    <w:rsid w:val="009471A4"/>
    <w:rsid w:val="00952A2B"/>
    <w:rsid w:val="00954641"/>
    <w:rsid w:val="00961FC4"/>
    <w:rsid w:val="00962946"/>
    <w:rsid w:val="00963255"/>
    <w:rsid w:val="009635B8"/>
    <w:rsid w:val="0096445D"/>
    <w:rsid w:val="009672C1"/>
    <w:rsid w:val="00967387"/>
    <w:rsid w:val="00967A68"/>
    <w:rsid w:val="00971606"/>
    <w:rsid w:val="0097278F"/>
    <w:rsid w:val="00974DD9"/>
    <w:rsid w:val="00975575"/>
    <w:rsid w:val="009756BF"/>
    <w:rsid w:val="00975D10"/>
    <w:rsid w:val="00976150"/>
    <w:rsid w:val="00980E50"/>
    <w:rsid w:val="009813A4"/>
    <w:rsid w:val="0098208D"/>
    <w:rsid w:val="009822F1"/>
    <w:rsid w:val="00983BFD"/>
    <w:rsid w:val="0099046C"/>
    <w:rsid w:val="00990ECA"/>
    <w:rsid w:val="009928C0"/>
    <w:rsid w:val="00995103"/>
    <w:rsid w:val="00995C26"/>
    <w:rsid w:val="009970BB"/>
    <w:rsid w:val="00997471"/>
    <w:rsid w:val="0099777E"/>
    <w:rsid w:val="00997D80"/>
    <w:rsid w:val="009A350C"/>
    <w:rsid w:val="009A4B4D"/>
    <w:rsid w:val="009B430C"/>
    <w:rsid w:val="009B560B"/>
    <w:rsid w:val="009B6F87"/>
    <w:rsid w:val="009C0774"/>
    <w:rsid w:val="009C3170"/>
    <w:rsid w:val="009C39D8"/>
    <w:rsid w:val="009C3AB7"/>
    <w:rsid w:val="009C67AA"/>
    <w:rsid w:val="009C7573"/>
    <w:rsid w:val="009D12B5"/>
    <w:rsid w:val="009D12FB"/>
    <w:rsid w:val="009D38B1"/>
    <w:rsid w:val="009D3A47"/>
    <w:rsid w:val="009D4075"/>
    <w:rsid w:val="009D5B9C"/>
    <w:rsid w:val="009D74AE"/>
    <w:rsid w:val="009D77DC"/>
    <w:rsid w:val="009E03BD"/>
    <w:rsid w:val="009E159C"/>
    <w:rsid w:val="009E3244"/>
    <w:rsid w:val="009E4229"/>
    <w:rsid w:val="009F16EC"/>
    <w:rsid w:val="009F4377"/>
    <w:rsid w:val="00A007CB"/>
    <w:rsid w:val="00A0158F"/>
    <w:rsid w:val="00A049C6"/>
    <w:rsid w:val="00A106EE"/>
    <w:rsid w:val="00A10803"/>
    <w:rsid w:val="00A1275C"/>
    <w:rsid w:val="00A14366"/>
    <w:rsid w:val="00A1735B"/>
    <w:rsid w:val="00A17C37"/>
    <w:rsid w:val="00A2196C"/>
    <w:rsid w:val="00A234F2"/>
    <w:rsid w:val="00A33ECE"/>
    <w:rsid w:val="00A34ADB"/>
    <w:rsid w:val="00A4016C"/>
    <w:rsid w:val="00A40EEC"/>
    <w:rsid w:val="00A42771"/>
    <w:rsid w:val="00A42890"/>
    <w:rsid w:val="00A4366F"/>
    <w:rsid w:val="00A455DD"/>
    <w:rsid w:val="00A500E5"/>
    <w:rsid w:val="00A52087"/>
    <w:rsid w:val="00A63A91"/>
    <w:rsid w:val="00A6449F"/>
    <w:rsid w:val="00A64971"/>
    <w:rsid w:val="00A70ED2"/>
    <w:rsid w:val="00A71E52"/>
    <w:rsid w:val="00A72E75"/>
    <w:rsid w:val="00A73EC9"/>
    <w:rsid w:val="00A750CA"/>
    <w:rsid w:val="00A822BA"/>
    <w:rsid w:val="00A82C7A"/>
    <w:rsid w:val="00A84C37"/>
    <w:rsid w:val="00A86C4F"/>
    <w:rsid w:val="00A912B4"/>
    <w:rsid w:val="00A91D89"/>
    <w:rsid w:val="00A920CE"/>
    <w:rsid w:val="00A93220"/>
    <w:rsid w:val="00A94840"/>
    <w:rsid w:val="00A9593D"/>
    <w:rsid w:val="00AA11DD"/>
    <w:rsid w:val="00AA1914"/>
    <w:rsid w:val="00AA3661"/>
    <w:rsid w:val="00AA3929"/>
    <w:rsid w:val="00AA47F8"/>
    <w:rsid w:val="00AA5C00"/>
    <w:rsid w:val="00AA645B"/>
    <w:rsid w:val="00AB2944"/>
    <w:rsid w:val="00AB333D"/>
    <w:rsid w:val="00AC00E0"/>
    <w:rsid w:val="00AC2707"/>
    <w:rsid w:val="00AC3298"/>
    <w:rsid w:val="00AC43FA"/>
    <w:rsid w:val="00AC6ED1"/>
    <w:rsid w:val="00AC7039"/>
    <w:rsid w:val="00AC7135"/>
    <w:rsid w:val="00AD29CB"/>
    <w:rsid w:val="00AD6844"/>
    <w:rsid w:val="00AE1E84"/>
    <w:rsid w:val="00AE2E01"/>
    <w:rsid w:val="00AE6456"/>
    <w:rsid w:val="00AF0897"/>
    <w:rsid w:val="00AF19E5"/>
    <w:rsid w:val="00AF4684"/>
    <w:rsid w:val="00AF6C34"/>
    <w:rsid w:val="00AF7865"/>
    <w:rsid w:val="00AF79D2"/>
    <w:rsid w:val="00B015B3"/>
    <w:rsid w:val="00B03FDC"/>
    <w:rsid w:val="00B07250"/>
    <w:rsid w:val="00B07EC5"/>
    <w:rsid w:val="00B11512"/>
    <w:rsid w:val="00B13322"/>
    <w:rsid w:val="00B13988"/>
    <w:rsid w:val="00B13F0F"/>
    <w:rsid w:val="00B14B8F"/>
    <w:rsid w:val="00B14FFE"/>
    <w:rsid w:val="00B21E09"/>
    <w:rsid w:val="00B23B79"/>
    <w:rsid w:val="00B23D80"/>
    <w:rsid w:val="00B25778"/>
    <w:rsid w:val="00B25A0C"/>
    <w:rsid w:val="00B25A4A"/>
    <w:rsid w:val="00B32B8C"/>
    <w:rsid w:val="00B36C09"/>
    <w:rsid w:val="00B36C65"/>
    <w:rsid w:val="00B37B45"/>
    <w:rsid w:val="00B41769"/>
    <w:rsid w:val="00B462F2"/>
    <w:rsid w:val="00B534FF"/>
    <w:rsid w:val="00B62147"/>
    <w:rsid w:val="00B66E97"/>
    <w:rsid w:val="00B7070B"/>
    <w:rsid w:val="00B70E5F"/>
    <w:rsid w:val="00B70F95"/>
    <w:rsid w:val="00B73102"/>
    <w:rsid w:val="00B744BD"/>
    <w:rsid w:val="00B74EAB"/>
    <w:rsid w:val="00B752E4"/>
    <w:rsid w:val="00B758BF"/>
    <w:rsid w:val="00B80FC6"/>
    <w:rsid w:val="00B81C79"/>
    <w:rsid w:val="00B839D5"/>
    <w:rsid w:val="00B86074"/>
    <w:rsid w:val="00B87228"/>
    <w:rsid w:val="00B91914"/>
    <w:rsid w:val="00B922B6"/>
    <w:rsid w:val="00B9455A"/>
    <w:rsid w:val="00B94B86"/>
    <w:rsid w:val="00BA2768"/>
    <w:rsid w:val="00BA512D"/>
    <w:rsid w:val="00BA5C54"/>
    <w:rsid w:val="00BA5D6C"/>
    <w:rsid w:val="00BA6DF1"/>
    <w:rsid w:val="00BA7FA3"/>
    <w:rsid w:val="00BB2414"/>
    <w:rsid w:val="00BB433E"/>
    <w:rsid w:val="00BB4373"/>
    <w:rsid w:val="00BB4ADE"/>
    <w:rsid w:val="00BB4CC6"/>
    <w:rsid w:val="00BB4DFE"/>
    <w:rsid w:val="00BB7840"/>
    <w:rsid w:val="00BC7566"/>
    <w:rsid w:val="00BD13B2"/>
    <w:rsid w:val="00BD1F84"/>
    <w:rsid w:val="00BD3609"/>
    <w:rsid w:val="00BD422F"/>
    <w:rsid w:val="00BD5099"/>
    <w:rsid w:val="00BD60CF"/>
    <w:rsid w:val="00BD6A9A"/>
    <w:rsid w:val="00BD7E63"/>
    <w:rsid w:val="00BE4258"/>
    <w:rsid w:val="00BE429E"/>
    <w:rsid w:val="00BE47E2"/>
    <w:rsid w:val="00BE4D9B"/>
    <w:rsid w:val="00BE58FE"/>
    <w:rsid w:val="00BE602B"/>
    <w:rsid w:val="00BE7AEF"/>
    <w:rsid w:val="00BE7CB5"/>
    <w:rsid w:val="00BF0D0C"/>
    <w:rsid w:val="00BF3BB9"/>
    <w:rsid w:val="00BF4B08"/>
    <w:rsid w:val="00BF5F7B"/>
    <w:rsid w:val="00BF778E"/>
    <w:rsid w:val="00C006E5"/>
    <w:rsid w:val="00C00C79"/>
    <w:rsid w:val="00C03488"/>
    <w:rsid w:val="00C03A8B"/>
    <w:rsid w:val="00C03C36"/>
    <w:rsid w:val="00C0775F"/>
    <w:rsid w:val="00C077FD"/>
    <w:rsid w:val="00C10061"/>
    <w:rsid w:val="00C108E7"/>
    <w:rsid w:val="00C112D7"/>
    <w:rsid w:val="00C14626"/>
    <w:rsid w:val="00C14AA2"/>
    <w:rsid w:val="00C166B9"/>
    <w:rsid w:val="00C16E72"/>
    <w:rsid w:val="00C20DD4"/>
    <w:rsid w:val="00C2350D"/>
    <w:rsid w:val="00C23773"/>
    <w:rsid w:val="00C237EE"/>
    <w:rsid w:val="00C26C4C"/>
    <w:rsid w:val="00C30348"/>
    <w:rsid w:val="00C43D4B"/>
    <w:rsid w:val="00C43F6F"/>
    <w:rsid w:val="00C44CE3"/>
    <w:rsid w:val="00C451A7"/>
    <w:rsid w:val="00C51E2F"/>
    <w:rsid w:val="00C51F09"/>
    <w:rsid w:val="00C524E0"/>
    <w:rsid w:val="00C53C22"/>
    <w:rsid w:val="00C5757B"/>
    <w:rsid w:val="00C647B3"/>
    <w:rsid w:val="00C664EA"/>
    <w:rsid w:val="00C7023A"/>
    <w:rsid w:val="00C7106F"/>
    <w:rsid w:val="00C72211"/>
    <w:rsid w:val="00C72428"/>
    <w:rsid w:val="00C72973"/>
    <w:rsid w:val="00C72E4D"/>
    <w:rsid w:val="00C731B4"/>
    <w:rsid w:val="00C73228"/>
    <w:rsid w:val="00C74CAC"/>
    <w:rsid w:val="00C751D5"/>
    <w:rsid w:val="00C75FC9"/>
    <w:rsid w:val="00C7742D"/>
    <w:rsid w:val="00C776DE"/>
    <w:rsid w:val="00C8122B"/>
    <w:rsid w:val="00C84024"/>
    <w:rsid w:val="00C84DD0"/>
    <w:rsid w:val="00C852D5"/>
    <w:rsid w:val="00C85731"/>
    <w:rsid w:val="00C90372"/>
    <w:rsid w:val="00C948B0"/>
    <w:rsid w:val="00C9565A"/>
    <w:rsid w:val="00C9618D"/>
    <w:rsid w:val="00C96DE2"/>
    <w:rsid w:val="00CA13FA"/>
    <w:rsid w:val="00CA2A19"/>
    <w:rsid w:val="00CA3638"/>
    <w:rsid w:val="00CA6076"/>
    <w:rsid w:val="00CB03CF"/>
    <w:rsid w:val="00CB1682"/>
    <w:rsid w:val="00CB2A8C"/>
    <w:rsid w:val="00CB31AD"/>
    <w:rsid w:val="00CB3DEF"/>
    <w:rsid w:val="00CB451C"/>
    <w:rsid w:val="00CB4ABE"/>
    <w:rsid w:val="00CB503C"/>
    <w:rsid w:val="00CB540E"/>
    <w:rsid w:val="00CB7830"/>
    <w:rsid w:val="00CB7F10"/>
    <w:rsid w:val="00CC4C7F"/>
    <w:rsid w:val="00CC4CD4"/>
    <w:rsid w:val="00CD3188"/>
    <w:rsid w:val="00CD4E4B"/>
    <w:rsid w:val="00CD5FAC"/>
    <w:rsid w:val="00CD63E6"/>
    <w:rsid w:val="00CE153E"/>
    <w:rsid w:val="00CE2CB4"/>
    <w:rsid w:val="00CE40EE"/>
    <w:rsid w:val="00CE6717"/>
    <w:rsid w:val="00CE678C"/>
    <w:rsid w:val="00CF1884"/>
    <w:rsid w:val="00CF27B0"/>
    <w:rsid w:val="00CF51D2"/>
    <w:rsid w:val="00CF5816"/>
    <w:rsid w:val="00D025A8"/>
    <w:rsid w:val="00D04226"/>
    <w:rsid w:val="00D04863"/>
    <w:rsid w:val="00D06900"/>
    <w:rsid w:val="00D11D43"/>
    <w:rsid w:val="00D13A2A"/>
    <w:rsid w:val="00D17EF8"/>
    <w:rsid w:val="00D20A72"/>
    <w:rsid w:val="00D23E7C"/>
    <w:rsid w:val="00D24865"/>
    <w:rsid w:val="00D26C78"/>
    <w:rsid w:val="00D31B06"/>
    <w:rsid w:val="00D32283"/>
    <w:rsid w:val="00D331D8"/>
    <w:rsid w:val="00D34DDA"/>
    <w:rsid w:val="00D373AE"/>
    <w:rsid w:val="00D41554"/>
    <w:rsid w:val="00D4283A"/>
    <w:rsid w:val="00D42F9A"/>
    <w:rsid w:val="00D44C82"/>
    <w:rsid w:val="00D45B0E"/>
    <w:rsid w:val="00D535ED"/>
    <w:rsid w:val="00D60E42"/>
    <w:rsid w:val="00D619E1"/>
    <w:rsid w:val="00D67BFB"/>
    <w:rsid w:val="00D7175A"/>
    <w:rsid w:val="00D72F50"/>
    <w:rsid w:val="00D737DB"/>
    <w:rsid w:val="00D74C30"/>
    <w:rsid w:val="00D75370"/>
    <w:rsid w:val="00D77AA5"/>
    <w:rsid w:val="00D82C47"/>
    <w:rsid w:val="00D8354C"/>
    <w:rsid w:val="00D869D1"/>
    <w:rsid w:val="00D9099B"/>
    <w:rsid w:val="00DA14F7"/>
    <w:rsid w:val="00DA1703"/>
    <w:rsid w:val="00DA27EA"/>
    <w:rsid w:val="00DA416D"/>
    <w:rsid w:val="00DA48FC"/>
    <w:rsid w:val="00DA63DD"/>
    <w:rsid w:val="00DA6D12"/>
    <w:rsid w:val="00DB3837"/>
    <w:rsid w:val="00DB56AE"/>
    <w:rsid w:val="00DB5B4F"/>
    <w:rsid w:val="00DC05EB"/>
    <w:rsid w:val="00DC149A"/>
    <w:rsid w:val="00DC3C17"/>
    <w:rsid w:val="00DC47B2"/>
    <w:rsid w:val="00DC5213"/>
    <w:rsid w:val="00DC7CF7"/>
    <w:rsid w:val="00DD18A3"/>
    <w:rsid w:val="00DD51DF"/>
    <w:rsid w:val="00DD5C40"/>
    <w:rsid w:val="00DD7FE5"/>
    <w:rsid w:val="00DE0815"/>
    <w:rsid w:val="00DE2776"/>
    <w:rsid w:val="00DE5596"/>
    <w:rsid w:val="00DE6CAA"/>
    <w:rsid w:val="00DE6D6D"/>
    <w:rsid w:val="00DE7734"/>
    <w:rsid w:val="00DE7BE0"/>
    <w:rsid w:val="00DF776F"/>
    <w:rsid w:val="00DF7A40"/>
    <w:rsid w:val="00E03DD9"/>
    <w:rsid w:val="00E127A7"/>
    <w:rsid w:val="00E12D47"/>
    <w:rsid w:val="00E15FD7"/>
    <w:rsid w:val="00E162FA"/>
    <w:rsid w:val="00E22782"/>
    <w:rsid w:val="00E2789E"/>
    <w:rsid w:val="00E3351B"/>
    <w:rsid w:val="00E34F44"/>
    <w:rsid w:val="00E3667F"/>
    <w:rsid w:val="00E37E85"/>
    <w:rsid w:val="00E40057"/>
    <w:rsid w:val="00E40C16"/>
    <w:rsid w:val="00E43664"/>
    <w:rsid w:val="00E43F98"/>
    <w:rsid w:val="00E442D9"/>
    <w:rsid w:val="00E44946"/>
    <w:rsid w:val="00E45C50"/>
    <w:rsid w:val="00E47BB5"/>
    <w:rsid w:val="00E516D7"/>
    <w:rsid w:val="00E54888"/>
    <w:rsid w:val="00E565F1"/>
    <w:rsid w:val="00E56A8F"/>
    <w:rsid w:val="00E60579"/>
    <w:rsid w:val="00E606BD"/>
    <w:rsid w:val="00E62276"/>
    <w:rsid w:val="00E6716C"/>
    <w:rsid w:val="00E673B7"/>
    <w:rsid w:val="00E70095"/>
    <w:rsid w:val="00E72386"/>
    <w:rsid w:val="00E72C66"/>
    <w:rsid w:val="00E730BC"/>
    <w:rsid w:val="00E731C7"/>
    <w:rsid w:val="00E738B1"/>
    <w:rsid w:val="00E74D5C"/>
    <w:rsid w:val="00E7515E"/>
    <w:rsid w:val="00E75545"/>
    <w:rsid w:val="00E76727"/>
    <w:rsid w:val="00E76AEE"/>
    <w:rsid w:val="00E77B14"/>
    <w:rsid w:val="00E80B2F"/>
    <w:rsid w:val="00E82A53"/>
    <w:rsid w:val="00E8426B"/>
    <w:rsid w:val="00E845B2"/>
    <w:rsid w:val="00E91F83"/>
    <w:rsid w:val="00E92E3C"/>
    <w:rsid w:val="00E93310"/>
    <w:rsid w:val="00E96C61"/>
    <w:rsid w:val="00E97195"/>
    <w:rsid w:val="00EA4A87"/>
    <w:rsid w:val="00EB219C"/>
    <w:rsid w:val="00EB2250"/>
    <w:rsid w:val="00EB26DE"/>
    <w:rsid w:val="00EB4865"/>
    <w:rsid w:val="00EB68B8"/>
    <w:rsid w:val="00EC6134"/>
    <w:rsid w:val="00EC7561"/>
    <w:rsid w:val="00ED1C00"/>
    <w:rsid w:val="00ED6341"/>
    <w:rsid w:val="00ED7FD6"/>
    <w:rsid w:val="00EE0503"/>
    <w:rsid w:val="00EE0CB4"/>
    <w:rsid w:val="00EE494E"/>
    <w:rsid w:val="00EF15D6"/>
    <w:rsid w:val="00EF2CD2"/>
    <w:rsid w:val="00EF3C3F"/>
    <w:rsid w:val="00EF5861"/>
    <w:rsid w:val="00F033E0"/>
    <w:rsid w:val="00F048A5"/>
    <w:rsid w:val="00F04A2B"/>
    <w:rsid w:val="00F06E19"/>
    <w:rsid w:val="00F1015C"/>
    <w:rsid w:val="00F11D93"/>
    <w:rsid w:val="00F137DD"/>
    <w:rsid w:val="00F13B25"/>
    <w:rsid w:val="00F1467B"/>
    <w:rsid w:val="00F146F6"/>
    <w:rsid w:val="00F20FC6"/>
    <w:rsid w:val="00F2448F"/>
    <w:rsid w:val="00F2504B"/>
    <w:rsid w:val="00F263DA"/>
    <w:rsid w:val="00F26CD4"/>
    <w:rsid w:val="00F27E38"/>
    <w:rsid w:val="00F303A9"/>
    <w:rsid w:val="00F35803"/>
    <w:rsid w:val="00F36824"/>
    <w:rsid w:val="00F40C5C"/>
    <w:rsid w:val="00F40C5F"/>
    <w:rsid w:val="00F4231F"/>
    <w:rsid w:val="00F4237B"/>
    <w:rsid w:val="00F42B93"/>
    <w:rsid w:val="00F47053"/>
    <w:rsid w:val="00F47661"/>
    <w:rsid w:val="00F5183C"/>
    <w:rsid w:val="00F5295C"/>
    <w:rsid w:val="00F53B4D"/>
    <w:rsid w:val="00F5650E"/>
    <w:rsid w:val="00F57249"/>
    <w:rsid w:val="00F6002B"/>
    <w:rsid w:val="00F60830"/>
    <w:rsid w:val="00F60D05"/>
    <w:rsid w:val="00F62EF3"/>
    <w:rsid w:val="00F647DC"/>
    <w:rsid w:val="00F6651B"/>
    <w:rsid w:val="00F67BBD"/>
    <w:rsid w:val="00F70B65"/>
    <w:rsid w:val="00F74296"/>
    <w:rsid w:val="00F76CCC"/>
    <w:rsid w:val="00F77B1C"/>
    <w:rsid w:val="00F8006E"/>
    <w:rsid w:val="00F82118"/>
    <w:rsid w:val="00F8265B"/>
    <w:rsid w:val="00F909F6"/>
    <w:rsid w:val="00F93641"/>
    <w:rsid w:val="00F94D36"/>
    <w:rsid w:val="00F977CA"/>
    <w:rsid w:val="00FA069F"/>
    <w:rsid w:val="00FA0BA1"/>
    <w:rsid w:val="00FA1637"/>
    <w:rsid w:val="00FA22A7"/>
    <w:rsid w:val="00FA45B2"/>
    <w:rsid w:val="00FA61CB"/>
    <w:rsid w:val="00FB1996"/>
    <w:rsid w:val="00FB2446"/>
    <w:rsid w:val="00FB29D9"/>
    <w:rsid w:val="00FB335E"/>
    <w:rsid w:val="00FB506A"/>
    <w:rsid w:val="00FB586A"/>
    <w:rsid w:val="00FB7CA9"/>
    <w:rsid w:val="00FC08DF"/>
    <w:rsid w:val="00FC3339"/>
    <w:rsid w:val="00FC5822"/>
    <w:rsid w:val="00FC5CF4"/>
    <w:rsid w:val="00FC7500"/>
    <w:rsid w:val="00FD0518"/>
    <w:rsid w:val="00FD0FC5"/>
    <w:rsid w:val="00FE250F"/>
    <w:rsid w:val="00FE3FF3"/>
    <w:rsid w:val="00FE4D0F"/>
    <w:rsid w:val="00FE5195"/>
    <w:rsid w:val="00FE65E8"/>
    <w:rsid w:val="00FF015D"/>
    <w:rsid w:val="00FF2CB3"/>
    <w:rsid w:val="00FF44F3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72CDBD40"/>
  <w15:chartTrackingRefBased/>
  <w15:docId w15:val="{E3554CEF-BCF5-4F6B-AFE7-98AD54136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446"/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5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94E5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94E5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0D0C"/>
  </w:style>
  <w:style w:type="paragraph" w:styleId="Stopka">
    <w:name w:val="footer"/>
    <w:basedOn w:val="Normalny"/>
    <w:link w:val="StopkaZnak"/>
    <w:uiPriority w:val="99"/>
    <w:unhideWhenUsed/>
    <w:rsid w:val="00BF0D0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0D0C"/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52C34"/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552C34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552C34"/>
    <w:rPr>
      <w:vertAlign w:val="superscript"/>
    </w:rPr>
  </w:style>
  <w:style w:type="paragraph" w:styleId="Akapitzlist">
    <w:name w:val="List Paragraph"/>
    <w:aliases w:val="Normal,Odstavec,normalny tekst,Obiekt,List Paragraph1,Akapit z listą3,Akapit z listą31,Wypunktowanie,Normal2,Asia 2  Akapit z listą,tekst normalny,Podsis rysunku,L1,Numerowanie,Bullet Number,lp1,List Paragraph2,lp11,Akapit z listą BS,列出段落"/>
    <w:basedOn w:val="Normalny"/>
    <w:link w:val="AkapitzlistZnak"/>
    <w:qFormat/>
    <w:rsid w:val="00552C34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552C34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552C34"/>
    <w:rPr>
      <w:rFonts w:ascii="Tahoma" w:eastAsia="Times New Roman" w:hAnsi="Tahoma" w:cs="Tahoma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562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3DA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F263DA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F47661"/>
    <w:pPr>
      <w:autoSpaceDE w:val="0"/>
      <w:autoSpaceDN w:val="0"/>
      <w:jc w:val="both"/>
    </w:pPr>
    <w:rPr>
      <w:rFonts w:eastAsia="Times New Roman"/>
      <w:sz w:val="20"/>
      <w:szCs w:val="20"/>
      <w:lang w:val="x-none" w:eastAsia="pl-PL"/>
    </w:rPr>
  </w:style>
  <w:style w:type="character" w:customStyle="1" w:styleId="TekstpodstawowyZnak">
    <w:name w:val="Tekst podstawowy Znak"/>
    <w:link w:val="Tekstpodstawowy"/>
    <w:rsid w:val="00F4766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A71E52"/>
    <w:rPr>
      <w:vertAlign w:val="superscript"/>
    </w:rPr>
  </w:style>
  <w:style w:type="paragraph" w:customStyle="1" w:styleId="Default">
    <w:name w:val="Default"/>
    <w:rsid w:val="00AA3929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uiPriority w:val="99"/>
    <w:unhideWhenUsed/>
    <w:rsid w:val="0057615D"/>
    <w:rPr>
      <w:color w:val="0563C1"/>
      <w:u w:val="single"/>
    </w:rPr>
  </w:style>
  <w:style w:type="paragraph" w:customStyle="1" w:styleId="xl151">
    <w:name w:val="xl151"/>
    <w:basedOn w:val="Normalny"/>
    <w:rsid w:val="00CF1884"/>
    <w:pPr>
      <w:autoSpaceDE w:val="0"/>
      <w:autoSpaceDN w:val="0"/>
      <w:spacing w:before="100" w:after="100"/>
    </w:pPr>
    <w:rPr>
      <w:rFonts w:eastAsia="Times New Roman"/>
      <w:b/>
      <w:bCs/>
      <w:sz w:val="20"/>
      <w:lang w:eastAsia="pl-PL"/>
    </w:rPr>
  </w:style>
  <w:style w:type="character" w:styleId="Tekstzastpczy">
    <w:name w:val="Placeholder Text"/>
    <w:uiPriority w:val="99"/>
    <w:semiHidden/>
    <w:rsid w:val="003E5911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386371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BE42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425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E4258"/>
    <w:rPr>
      <w:rFonts w:ascii="Times New Roman" w:hAnsi="Times New Roman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425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4258"/>
    <w:rPr>
      <w:rFonts w:ascii="Times New Roman" w:hAnsi="Times New Roman"/>
      <w:b/>
      <w:bCs/>
      <w:lang w:eastAsia="en-US"/>
    </w:rPr>
  </w:style>
  <w:style w:type="paragraph" w:styleId="Poprawka">
    <w:name w:val="Revision"/>
    <w:hidden/>
    <w:uiPriority w:val="99"/>
    <w:semiHidden/>
    <w:rsid w:val="00C112D7"/>
    <w:rPr>
      <w:rFonts w:ascii="Times New Roman" w:hAnsi="Times New Roman"/>
      <w:sz w:val="24"/>
      <w:szCs w:val="24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BD50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394E5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rsid w:val="00394E5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52A2B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952A2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52A2B"/>
    <w:pPr>
      <w:spacing w:after="100"/>
      <w:ind w:left="240"/>
    </w:pPr>
  </w:style>
  <w:style w:type="paragraph" w:styleId="Spistreci3">
    <w:name w:val="toc 3"/>
    <w:basedOn w:val="Normalny"/>
    <w:next w:val="Normalny"/>
    <w:autoRedefine/>
    <w:uiPriority w:val="39"/>
    <w:unhideWhenUsed/>
    <w:rsid w:val="00952A2B"/>
    <w:pPr>
      <w:spacing w:after="100"/>
      <w:ind w:left="480"/>
    </w:pPr>
  </w:style>
  <w:style w:type="character" w:styleId="UyteHipercze">
    <w:name w:val="FollowedHyperlink"/>
    <w:basedOn w:val="Domylnaczcionkaakapitu"/>
    <w:uiPriority w:val="99"/>
    <w:semiHidden/>
    <w:unhideWhenUsed/>
    <w:rsid w:val="003C3217"/>
    <w:rPr>
      <w:color w:val="954F72" w:themeColor="followedHyperlink"/>
      <w:u w:val="single"/>
    </w:rPr>
  </w:style>
  <w:style w:type="character" w:customStyle="1" w:styleId="AkapitzlistZnak">
    <w:name w:val="Akapit z listą Znak"/>
    <w:aliases w:val="Normal Znak,Odstavec Znak,normalny tekst Znak,Obiekt Znak,List Paragraph1 Znak,Akapit z listą3 Znak,Akapit z listą31 Znak,Wypunktowanie Znak,Normal2 Znak,Asia 2  Akapit z listą Znak,tekst normalny Znak,Podsis rysunku Znak,L1 Znak"/>
    <w:basedOn w:val="Domylnaczcionkaakapitu"/>
    <w:link w:val="Akapitzlist"/>
    <w:qFormat/>
    <w:rsid w:val="008639C6"/>
    <w:rPr>
      <w:rFonts w:ascii="Times New Roman" w:eastAsia="Times New Roman" w:hAnsi="Times New Roman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8639C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5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0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6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0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6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32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108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hpe.com/pl/en/home.htm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5FEC65FDE7A5498456B185A6362433" ma:contentTypeVersion="12" ma:contentTypeDescription="Utwórz nowy dokument." ma:contentTypeScope="" ma:versionID="0e3ffd56cd62f69c0f2bb5689d6a82a0">
  <xsd:schema xmlns:xsd="http://www.w3.org/2001/XMLSchema" xmlns:xs="http://www.w3.org/2001/XMLSchema" xmlns:p="http://schemas.microsoft.com/office/2006/metadata/properties" xmlns:ns3="4f41729f-8352-49dc-852d-7b12e7084342" xmlns:ns4="1693ea47-c17f-4565-900b-030ff91a3302" targetNamespace="http://schemas.microsoft.com/office/2006/metadata/properties" ma:root="true" ma:fieldsID="ce319b65f177e41875d8330ef34f7754" ns3:_="" ns4:_="">
    <xsd:import namespace="4f41729f-8352-49dc-852d-7b12e7084342"/>
    <xsd:import namespace="1693ea47-c17f-4565-900b-030ff91a330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1729f-8352-49dc-852d-7b12e70843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3ea47-c17f-4565-900b-030ff91a33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504398-7049-4433-8D87-8BCFB9B001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EB041D-1066-4D97-A68F-E23AFF887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41729f-8352-49dc-852d-7b12e7084342"/>
    <ds:schemaRef ds:uri="1693ea47-c17f-4565-900b-030ff91a3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16E08D-E01E-41DC-BA03-ADF45C25793C}">
  <ds:schemaRefs>
    <ds:schemaRef ds:uri="1693ea47-c17f-4565-900b-030ff91a3302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4f41729f-8352-49dc-852d-7b12e7084342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BB97CA3A-7C49-4BD4-B15F-A4C20B40D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1243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8689</CharactersWithSpaces>
  <SharedDoc>false</SharedDoc>
  <HLinks>
    <vt:vector size="42" baseType="variant">
      <vt:variant>
        <vt:i4>721000</vt:i4>
      </vt:variant>
      <vt:variant>
        <vt:i4>18</vt:i4>
      </vt:variant>
      <vt:variant>
        <vt:i4>0</vt:i4>
      </vt:variant>
      <vt:variant>
        <vt:i4>5</vt:i4>
      </vt:variant>
      <vt:variant>
        <vt:lpwstr>mailto:mlodakadra@up.poznan.pl</vt:lpwstr>
      </vt:variant>
      <vt:variant>
        <vt:lpwstr/>
      </vt:variant>
      <vt:variant>
        <vt:i4>589910</vt:i4>
      </vt:variant>
      <vt:variant>
        <vt:i4>15</vt:i4>
      </vt:variant>
      <vt:variant>
        <vt:i4>0</vt:i4>
      </vt:variant>
      <vt:variant>
        <vt:i4>5</vt:i4>
      </vt:variant>
      <vt:variant>
        <vt:lpwstr>https://www.puls.edu.pl/promocja/wzory-dokument%C3%B3w-i-druk%C3%B3w</vt:lpwstr>
      </vt:variant>
      <vt:variant>
        <vt:lpwstr/>
      </vt:variant>
      <vt:variant>
        <vt:i4>1638412</vt:i4>
      </vt:variant>
      <vt:variant>
        <vt:i4>12</vt:i4>
      </vt:variant>
      <vt:variant>
        <vt:i4>0</vt:i4>
      </vt:variant>
      <vt:variant>
        <vt:i4>5</vt:i4>
      </vt:variant>
      <vt:variant>
        <vt:lpwstr>https://puls.edu.pl/sites/default/files/podstawowa_ksiega_znaku.pdf</vt:lpwstr>
      </vt:variant>
      <vt:variant>
        <vt:lpwstr/>
      </vt:variant>
      <vt:variant>
        <vt:i4>2359420</vt:i4>
      </vt:variant>
      <vt:variant>
        <vt:i4>9</vt:i4>
      </vt:variant>
      <vt:variant>
        <vt:i4>0</vt:i4>
      </vt:variant>
      <vt:variant>
        <vt:i4>5</vt:i4>
      </vt:variant>
      <vt:variant>
        <vt:lpwstr>https://puls.edu.pl/promocja/system-identyfikacji-wizualnej</vt:lpwstr>
      </vt:variant>
      <vt:variant>
        <vt:lpwstr/>
      </vt:variant>
      <vt:variant>
        <vt:i4>2490471</vt:i4>
      </vt:variant>
      <vt:variant>
        <vt:i4>6</vt:i4>
      </vt:variant>
      <vt:variant>
        <vt:i4>0</vt:i4>
      </vt:variant>
      <vt:variant>
        <vt:i4>5</vt:i4>
      </vt:variant>
      <vt:variant>
        <vt:lpwstr>http://dzsiss.up.poznan.pl/kalkulator/index.php</vt:lpwstr>
      </vt:variant>
      <vt:variant>
        <vt:lpwstr/>
      </vt:variant>
      <vt:variant>
        <vt:i4>4194313</vt:i4>
      </vt:variant>
      <vt:variant>
        <vt:i4>3</vt:i4>
      </vt:variant>
      <vt:variant>
        <vt:i4>0</vt:i4>
      </vt:variant>
      <vt:variant>
        <vt:i4>5</vt:i4>
      </vt:variant>
      <vt:variant>
        <vt:lpwstr>http://www.up.poznan.pl/</vt:lpwstr>
      </vt:variant>
      <vt:variant>
        <vt:lpwstr/>
      </vt:variant>
      <vt:variant>
        <vt:i4>7012396</vt:i4>
      </vt:variant>
      <vt:variant>
        <vt:i4>0</vt:i4>
      </vt:variant>
      <vt:variant>
        <vt:i4>0</vt:i4>
      </vt:variant>
      <vt:variant>
        <vt:i4>5</vt:i4>
      </vt:variant>
      <vt:variant>
        <vt:lpwstr>http://www.achecker.ca/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Zofia Kaczmarek</cp:lastModifiedBy>
  <cp:revision>138</cp:revision>
  <cp:lastPrinted>2023-03-01T20:07:00Z</cp:lastPrinted>
  <dcterms:created xsi:type="dcterms:W3CDTF">2023-08-04T20:53:00Z</dcterms:created>
  <dcterms:modified xsi:type="dcterms:W3CDTF">2023-10-18T07:24:00Z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0x0101003A5FEC65FDE7A5498456B185A6362433</vt:lpwstr>
  </property>
</Properties>
</file>