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078C" w14:textId="64BAE117" w:rsidR="00B73CC0" w:rsidRDefault="00884B0E" w:rsidP="00B73CC0">
      <w:pPr>
        <w:rPr>
          <w:b/>
          <w:color w:val="767171" w:themeColor="background2" w:themeShade="80"/>
          <w:sz w:val="20"/>
          <w:szCs w:val="20"/>
        </w:rPr>
      </w:pPr>
      <w:r w:rsidRPr="00A25CF6">
        <w:rPr>
          <w:rFonts w:cs="Times New Roman"/>
        </w:rPr>
        <w:tab/>
      </w:r>
      <w:r w:rsidR="00B73CC0">
        <w:rPr>
          <w:rFonts w:cs="Times New Roman"/>
        </w:rPr>
        <w:t xml:space="preserve">  </w:t>
      </w:r>
      <w:r w:rsidR="00B73CC0">
        <w:rPr>
          <w:b/>
          <w:color w:val="767171" w:themeColor="background2" w:themeShade="80"/>
          <w:sz w:val="20"/>
          <w:szCs w:val="20"/>
        </w:rPr>
        <w:t>Związek Powiatowo-Gminny</w:t>
      </w:r>
    </w:p>
    <w:p w14:paraId="3D2B8775" w14:textId="77777777" w:rsidR="00B73CC0" w:rsidRDefault="00B73CC0" w:rsidP="00B73CC0">
      <w:pPr>
        <w:rPr>
          <w:rFonts w:cs="Times New Roman"/>
        </w:rPr>
      </w:pPr>
      <w:r w:rsidRPr="00455612">
        <w:rPr>
          <w:b/>
          <w:color w:val="767171" w:themeColor="background2" w:themeShade="80"/>
          <w:sz w:val="20"/>
          <w:szCs w:val="20"/>
        </w:rPr>
        <w:t>„WIELKOPOLSKI TRANSPORT REGIONALNY”</w:t>
      </w:r>
      <w:r w:rsidR="00884B0E" w:rsidRPr="00A25CF6">
        <w:rPr>
          <w:rFonts w:cs="Times New Roman"/>
        </w:rPr>
        <w:tab/>
      </w:r>
      <w:r w:rsidR="00884B0E" w:rsidRPr="00A25CF6">
        <w:rPr>
          <w:rFonts w:cs="Times New Roman"/>
        </w:rPr>
        <w:tab/>
      </w:r>
      <w:r w:rsidR="00884B0E" w:rsidRPr="00A25CF6">
        <w:rPr>
          <w:rFonts w:cs="Times New Roman"/>
        </w:rPr>
        <w:tab/>
      </w:r>
      <w:r w:rsidR="00884B0E" w:rsidRPr="00A25CF6">
        <w:rPr>
          <w:rFonts w:cs="Times New Roman"/>
        </w:rPr>
        <w:tab/>
      </w:r>
      <w:r w:rsidR="00884B0E" w:rsidRPr="00A25CF6">
        <w:rPr>
          <w:rFonts w:cs="Times New Roman"/>
        </w:rPr>
        <w:tab/>
      </w:r>
      <w:r w:rsidR="00884B0E" w:rsidRPr="00A25CF6"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14:paraId="0E7FEC9F" w14:textId="54943B30" w:rsidR="00884B0E" w:rsidRPr="00A25CF6" w:rsidRDefault="00884B0E" w:rsidP="00B73CC0">
      <w:pPr>
        <w:ind w:left="4956" w:firstLine="708"/>
        <w:rPr>
          <w:rFonts w:cs="Times New Roman"/>
        </w:rPr>
      </w:pPr>
      <w:r w:rsidRPr="00A25CF6">
        <w:rPr>
          <w:rFonts w:cs="Times New Roman"/>
        </w:rPr>
        <w:t xml:space="preserve">Poznań, dnia </w:t>
      </w:r>
      <w:r w:rsidR="001C4F52">
        <w:rPr>
          <w:rFonts w:cs="Times New Roman"/>
        </w:rPr>
        <w:t>29.03.2023</w:t>
      </w:r>
      <w:r w:rsidRPr="00A25CF6">
        <w:rPr>
          <w:rFonts w:cs="Times New Roman"/>
        </w:rPr>
        <w:t>r.</w:t>
      </w:r>
    </w:p>
    <w:p w14:paraId="5CA53F6A" w14:textId="534C38BD" w:rsidR="00884B0E" w:rsidRPr="00A25CF6" w:rsidRDefault="00884B0E" w:rsidP="00884B0E">
      <w:pPr>
        <w:rPr>
          <w:rFonts w:cs="Times New Roman"/>
          <w:b/>
          <w:bCs/>
        </w:rPr>
      </w:pPr>
      <w:r w:rsidRPr="00A25CF6">
        <w:rPr>
          <w:rFonts w:eastAsia="Batang" w:cs="Times New Roman"/>
        </w:rPr>
        <w:t xml:space="preserve">Oznaczenie sprawy:  </w:t>
      </w:r>
      <w:r w:rsidR="00A25CF6" w:rsidRPr="00A25CF6">
        <w:rPr>
          <w:rFonts w:eastAsia="Arial Narrow" w:cs="Times New Roman"/>
          <w:color w:val="000000"/>
        </w:rPr>
        <w:t>AB.261.3.2023</w:t>
      </w:r>
    </w:p>
    <w:p w14:paraId="4A7EB36D" w14:textId="77777777" w:rsidR="00884B0E" w:rsidRPr="00A25CF6" w:rsidRDefault="00884B0E" w:rsidP="00884B0E">
      <w:pPr>
        <w:rPr>
          <w:rFonts w:cs="Times New Roman"/>
          <w:b/>
          <w:bCs/>
        </w:rPr>
      </w:pPr>
    </w:p>
    <w:p w14:paraId="79B64857" w14:textId="77777777" w:rsidR="00884B0E" w:rsidRPr="00A25CF6" w:rsidRDefault="00884B0E" w:rsidP="00884B0E">
      <w:pPr>
        <w:rPr>
          <w:rFonts w:cs="Times New Roman"/>
        </w:rPr>
      </w:pPr>
    </w:p>
    <w:p w14:paraId="61023973" w14:textId="55768753" w:rsidR="00884B0E" w:rsidRPr="00A25CF6" w:rsidRDefault="00884B0E" w:rsidP="00884B0E">
      <w:pPr>
        <w:rPr>
          <w:rFonts w:cs="Times New Roman"/>
        </w:rPr>
      </w:pP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  <w:t>Otrzymują:</w:t>
      </w:r>
    </w:p>
    <w:p w14:paraId="2D62D6C2" w14:textId="77777777" w:rsidR="00884B0E" w:rsidRPr="00A25CF6" w:rsidRDefault="00884B0E" w:rsidP="00884B0E">
      <w:pPr>
        <w:rPr>
          <w:rFonts w:cs="Times New Roman"/>
        </w:rPr>
      </w:pP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</w:p>
    <w:p w14:paraId="43D58C1F" w14:textId="3F3251C5" w:rsidR="00884B0E" w:rsidRPr="00A25CF6" w:rsidRDefault="00884B0E" w:rsidP="00884B0E">
      <w:pPr>
        <w:rPr>
          <w:rFonts w:cs="Times New Roman"/>
        </w:rPr>
      </w:pP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</w:r>
      <w:r w:rsidRPr="00A25CF6">
        <w:rPr>
          <w:rFonts w:cs="Times New Roman"/>
        </w:rPr>
        <w:tab/>
        <w:t>– strona internetowa zamawiającego</w:t>
      </w:r>
    </w:p>
    <w:p w14:paraId="726D4B37" w14:textId="77777777" w:rsidR="00884B0E" w:rsidRDefault="00884B0E" w:rsidP="00884B0E">
      <w:pPr>
        <w:rPr>
          <w:rFonts w:cs="Times New Roman"/>
          <w:sz w:val="22"/>
          <w:szCs w:val="22"/>
        </w:rPr>
      </w:pPr>
    </w:p>
    <w:p w14:paraId="21EA28D9" w14:textId="14B195E6" w:rsidR="00884B0E" w:rsidRPr="00884B0E" w:rsidRDefault="00884B0E" w:rsidP="00884B0E">
      <w:pPr>
        <w:rPr>
          <w:rFonts w:eastAsia="Arial Narrow" w:cs="Times New Roman"/>
          <w:sz w:val="20"/>
          <w:szCs w:val="20"/>
        </w:rPr>
      </w:pPr>
      <w:r w:rsidRPr="00884B0E">
        <w:rPr>
          <w:rFonts w:eastAsia="TimesNewRomanPSMT" w:cs="Times New Roman"/>
          <w:color w:val="000000"/>
          <w:sz w:val="20"/>
          <w:szCs w:val="20"/>
          <w:lang w:eastAsia="ar-SA" w:bidi="ar-SA"/>
        </w:rPr>
        <w:t xml:space="preserve">Dotyczy: postępowania prowadzonego na platformie zakupowej  w trybie przetargu nieograniczonego </w:t>
      </w:r>
      <w:r w:rsidRPr="00884B0E">
        <w:rPr>
          <w:rFonts w:eastAsia="Arial Narrow" w:cs="Times New Roman"/>
          <w:sz w:val="20"/>
          <w:szCs w:val="20"/>
        </w:rPr>
        <w:t xml:space="preserve">Dostawa niskoemisyjnych autobusów międzymiastowych klasy II z napędem hybrydowym </w:t>
      </w:r>
      <w:proofErr w:type="spellStart"/>
      <w:r w:rsidRPr="00884B0E">
        <w:rPr>
          <w:rFonts w:eastAsia="Arial Narrow" w:cs="Times New Roman"/>
          <w:sz w:val="20"/>
          <w:szCs w:val="20"/>
        </w:rPr>
        <w:t>pn</w:t>
      </w:r>
      <w:proofErr w:type="spellEnd"/>
      <w:r w:rsidRPr="00884B0E">
        <w:rPr>
          <w:rFonts w:eastAsia="Arial Narrow" w:cs="Times New Roman"/>
          <w:sz w:val="20"/>
          <w:szCs w:val="20"/>
        </w:rPr>
        <w:t>:</w:t>
      </w:r>
      <w:r w:rsidR="00F97B81">
        <w:rPr>
          <w:rFonts w:eastAsia="Arial Narrow" w:cs="Times New Roman"/>
          <w:sz w:val="20"/>
          <w:szCs w:val="20"/>
        </w:rPr>
        <w:t xml:space="preserve"> </w:t>
      </w:r>
      <w:r w:rsidRPr="00884B0E">
        <w:rPr>
          <w:rFonts w:eastAsia="Arial Narrow" w:cs="Times New Roman"/>
          <w:sz w:val="20"/>
          <w:szCs w:val="20"/>
        </w:rPr>
        <w:t>„Poprawa ekologiczności regionalnego transportu drogowego poprzez zakup taboru autobusowego zasilanego gazem ziemnym lub z napędem hybrydowym”</w:t>
      </w:r>
    </w:p>
    <w:p w14:paraId="1209959F" w14:textId="2F2DC075" w:rsidR="00884B0E" w:rsidRDefault="00884B0E" w:rsidP="00884B0E">
      <w:pPr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ab/>
      </w:r>
      <w:r>
        <w:rPr>
          <w:rFonts w:cs="Times New Roman"/>
          <w:b/>
          <w:bCs/>
          <w:sz w:val="22"/>
          <w:szCs w:val="22"/>
        </w:rPr>
        <w:tab/>
      </w:r>
    </w:p>
    <w:p w14:paraId="14BDA7DE" w14:textId="3801C68A" w:rsidR="00884B0E" w:rsidRPr="00896F52" w:rsidRDefault="00884B0E" w:rsidP="00884B0E">
      <w:pPr>
        <w:rPr>
          <w:rFonts w:cs="Times New Roman"/>
          <w:b/>
          <w:bCs/>
          <w:sz w:val="22"/>
          <w:szCs w:val="22"/>
        </w:rPr>
      </w:pPr>
      <w:r w:rsidRPr="00896F52">
        <w:rPr>
          <w:rFonts w:cs="Times New Roman"/>
          <w:sz w:val="22"/>
          <w:szCs w:val="22"/>
        </w:rPr>
        <w:t>W związku z otrzymanymi zapytaniami dotyczącymi treści Specyfikacji Warunków Zamówienia, Zamawiający na podst. art. 135 ust. 2 ustawy z dnia 11 września 2019r - Prawo zamówień publicznych ( tj. Dz.U z 20</w:t>
      </w:r>
      <w:r>
        <w:rPr>
          <w:rFonts w:cs="Times New Roman"/>
          <w:sz w:val="22"/>
          <w:szCs w:val="22"/>
        </w:rPr>
        <w:t>22</w:t>
      </w:r>
      <w:r w:rsidRPr="00896F52">
        <w:rPr>
          <w:rFonts w:cs="Times New Roman"/>
          <w:sz w:val="22"/>
          <w:szCs w:val="22"/>
        </w:rPr>
        <w:t xml:space="preserve"> poz. </w:t>
      </w:r>
      <w:r>
        <w:rPr>
          <w:rFonts w:cs="Times New Roman"/>
          <w:sz w:val="22"/>
          <w:szCs w:val="22"/>
        </w:rPr>
        <w:t>1710</w:t>
      </w:r>
      <w:r w:rsidRPr="00896F52">
        <w:rPr>
          <w:rFonts w:cs="Times New Roman"/>
          <w:sz w:val="22"/>
          <w:szCs w:val="22"/>
        </w:rPr>
        <w:t xml:space="preserve"> ze zm.), udziela następujących wyjaśnień</w:t>
      </w:r>
      <w:r w:rsidR="001C4F52">
        <w:rPr>
          <w:rFonts w:cs="Times New Roman"/>
          <w:sz w:val="22"/>
          <w:szCs w:val="22"/>
        </w:rPr>
        <w:t xml:space="preserve"> i jednocześnie na podstawie art. 137 dokonuje zmian treści SWZ</w:t>
      </w:r>
      <w:r w:rsidRPr="00896F52">
        <w:rPr>
          <w:rFonts w:cs="Times New Roman"/>
          <w:sz w:val="22"/>
          <w:szCs w:val="22"/>
        </w:rPr>
        <w:t>:</w:t>
      </w:r>
    </w:p>
    <w:p w14:paraId="4ADD9E7A" w14:textId="77777777" w:rsidR="00884B0E" w:rsidRPr="00896F52" w:rsidRDefault="00884B0E" w:rsidP="00884B0E">
      <w:pPr>
        <w:rPr>
          <w:rFonts w:cs="Times New Roman"/>
          <w:b/>
          <w:bCs/>
          <w:sz w:val="22"/>
          <w:szCs w:val="22"/>
        </w:rPr>
      </w:pPr>
    </w:p>
    <w:p w14:paraId="33159C51" w14:textId="77777777" w:rsidR="00884B0E" w:rsidRPr="001C4F52" w:rsidRDefault="00884B0E" w:rsidP="00884B0E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1C4F52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Pytanie nr 1:</w:t>
      </w:r>
    </w:p>
    <w:p w14:paraId="712105DD" w14:textId="0877CB83" w:rsidR="00884B0E" w:rsidRPr="001C4F52" w:rsidRDefault="00884B0E" w:rsidP="00884B0E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1C4F52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Dot. Części V Warunki udziału, punkt V1. Prosimy o potwierdzenie, iż użyte przez Zamawiającego sformułowanie cyt. „ takich samych autobusów o DMC powyżej 8 ton” należy rozumieć jako dostawę autobusów tej samej marki oraz typu. </w:t>
      </w:r>
    </w:p>
    <w:p w14:paraId="76C70501" w14:textId="0B7D9E0B" w:rsidR="00A25CF6" w:rsidRPr="001C4F52" w:rsidRDefault="00A25CF6" w:rsidP="00884B0E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1C4F52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Odpowiedź</w:t>
      </w:r>
    </w:p>
    <w:p w14:paraId="6D24CADC" w14:textId="28F37272" w:rsidR="00552766" w:rsidRPr="001C4F52" w:rsidRDefault="00552766" w:rsidP="00884B0E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1C4F52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Zamawiający doprecyzowuje brzmienie warunku udziału w postępowaniu</w:t>
      </w:r>
      <w:r w:rsidR="00B423B7" w:rsidRPr="001C4F52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w </w:t>
      </w:r>
      <w:r w:rsidRPr="001C4F52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następując</w:t>
      </w:r>
      <w:r w:rsidR="00B423B7" w:rsidRPr="001C4F52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y sposób</w:t>
      </w:r>
      <w:r w:rsidRPr="001C4F52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:</w:t>
      </w:r>
    </w:p>
    <w:p w14:paraId="7BF21F90" w14:textId="19C8C624" w:rsidR="00552766" w:rsidRPr="001C4F52" w:rsidRDefault="00552766" w:rsidP="00552766">
      <w:pPr>
        <w:widowControl/>
        <w:tabs>
          <w:tab w:val="left" w:pos="709"/>
        </w:tabs>
        <w:suppressAutoHyphens w:val="0"/>
        <w:spacing w:after="200" w:line="240" w:lineRule="auto"/>
        <w:rPr>
          <w:rFonts w:eastAsia="Arial Narrow" w:cs="Times New Roman"/>
          <w:sz w:val="22"/>
          <w:szCs w:val="22"/>
        </w:rPr>
      </w:pPr>
      <w:r w:rsidRPr="001C4F52">
        <w:rPr>
          <w:rFonts w:eastAsia="Arial Narrow" w:cs="Times New Roman"/>
          <w:sz w:val="22"/>
          <w:szCs w:val="22"/>
        </w:rPr>
        <w:t>V.1 Warunek dotyczący zdolności zawodowej w zakresie doświadczenia:</w:t>
      </w:r>
    </w:p>
    <w:p w14:paraId="12B1CCA7" w14:textId="77777777" w:rsidR="00552766" w:rsidRPr="001C4F52" w:rsidRDefault="00552766" w:rsidP="00552766">
      <w:pPr>
        <w:pBdr>
          <w:top w:val="nil"/>
          <w:left w:val="nil"/>
          <w:bottom w:val="nil"/>
          <w:right w:val="nil"/>
          <w:between w:val="nil"/>
        </w:pBdr>
        <w:ind w:right="174"/>
        <w:jc w:val="left"/>
        <w:rPr>
          <w:rFonts w:eastAsia="Arial Narrow" w:cs="Times New Roman"/>
          <w:color w:val="000000"/>
          <w:sz w:val="22"/>
          <w:szCs w:val="22"/>
        </w:rPr>
      </w:pPr>
      <w:r w:rsidRPr="001C4F52">
        <w:rPr>
          <w:rFonts w:eastAsia="Arial Narrow" w:cs="Times New Roman"/>
          <w:color w:val="000000"/>
          <w:sz w:val="22"/>
          <w:szCs w:val="22"/>
        </w:rPr>
        <w:t>Wykonawca  spełni ten warunek jeżeli wykaże wykonanie lub wykonywanie, w okresie ostatnich 3 lat przed upływem terminu składania ofert, a jeżeli okres prowadzenia działalności jest krótszy - w tym okresie:</w:t>
      </w:r>
    </w:p>
    <w:p w14:paraId="4D316B67" w14:textId="4D179D39" w:rsidR="00552766" w:rsidRPr="001C4F52" w:rsidRDefault="00552766" w:rsidP="00552766">
      <w:pPr>
        <w:widowControl/>
        <w:shd w:val="clear" w:color="auto" w:fill="FFFFFF"/>
        <w:suppressAutoHyphens w:val="0"/>
        <w:spacing w:line="240" w:lineRule="auto"/>
        <w:rPr>
          <w:rFonts w:eastAsia="Arial Narrow" w:cs="Times New Roman"/>
          <w:color w:val="000000"/>
          <w:sz w:val="22"/>
          <w:szCs w:val="22"/>
        </w:rPr>
      </w:pPr>
      <w:r w:rsidRPr="001C4F52">
        <w:rPr>
          <w:rFonts w:eastAsia="Arial Narrow" w:cs="Times New Roman"/>
          <w:color w:val="000000"/>
          <w:sz w:val="22"/>
          <w:szCs w:val="22"/>
        </w:rPr>
        <w:t>co najmniej jednej dostawy (w ramach jednej umowy) w ramach której wykonawca dostarczył min. 15 takich samych autobusów (</w:t>
      </w:r>
      <w:r w:rsidRPr="001C4F52">
        <w:rPr>
          <w:rFonts w:cs="Times New Roman"/>
          <w:sz w:val="22"/>
          <w:szCs w:val="22"/>
        </w:rPr>
        <w:t>tej samej marki oraz typu)</w:t>
      </w:r>
      <w:r w:rsidRPr="001C4F52">
        <w:rPr>
          <w:rFonts w:eastAsia="Arial Narrow" w:cs="Times New Roman"/>
          <w:color w:val="000000"/>
        </w:rPr>
        <w:t xml:space="preserve"> </w:t>
      </w:r>
      <w:r w:rsidRPr="001C4F52">
        <w:rPr>
          <w:rFonts w:eastAsia="Arial Narrow" w:cs="Times New Roman"/>
          <w:color w:val="000000"/>
          <w:sz w:val="22"/>
          <w:szCs w:val="22"/>
        </w:rPr>
        <w:t>o DMC powyżej 8 ton oraz załączy dowody określające czy ta dostawa została wykonana lub jest wykonywana należycie.</w:t>
      </w:r>
    </w:p>
    <w:p w14:paraId="1DF76741" w14:textId="3740F065" w:rsidR="00552766" w:rsidRPr="001C4F52" w:rsidRDefault="00552766" w:rsidP="00552766">
      <w:pPr>
        <w:widowControl/>
        <w:shd w:val="clear" w:color="auto" w:fill="FFFFFF"/>
        <w:suppressAutoHyphens w:val="0"/>
        <w:spacing w:line="240" w:lineRule="auto"/>
        <w:rPr>
          <w:rFonts w:eastAsia="Arial Narrow" w:cs="Times New Roman"/>
          <w:color w:val="000000"/>
          <w:sz w:val="22"/>
          <w:szCs w:val="22"/>
        </w:rPr>
      </w:pPr>
    </w:p>
    <w:p w14:paraId="51532CFB" w14:textId="4EF3F0F5" w:rsidR="00552766" w:rsidRPr="001C4F52" w:rsidRDefault="00552766" w:rsidP="001C4F52">
      <w:pPr>
        <w:pStyle w:val="Default"/>
      </w:pPr>
      <w:r w:rsidRPr="001C4F52">
        <w:rPr>
          <w:rFonts w:ascii="Times New Roman" w:eastAsia="Arial Narrow" w:hAnsi="Times New Roman" w:cs="Times New Roman"/>
          <w:sz w:val="22"/>
          <w:szCs w:val="22"/>
        </w:rPr>
        <w:t xml:space="preserve">Jednocześnie Zamawiający dokonał zmian w powyższym zakresie w ogłoszeniu o zamówieniu opublikowanym w DUUE w dniu </w:t>
      </w:r>
      <w:r w:rsidR="001C4F52" w:rsidRPr="001C4F52">
        <w:rPr>
          <w:rFonts w:ascii="Times New Roman" w:eastAsia="Arial Narrow" w:hAnsi="Times New Roman" w:cs="Times New Roman"/>
          <w:sz w:val="22"/>
          <w:szCs w:val="22"/>
        </w:rPr>
        <w:t>29.03.2023 r. pod numerem 2023/S 063-186081</w:t>
      </w:r>
      <w:r w:rsidR="001C4F52">
        <w:rPr>
          <w:rFonts w:ascii="Times New Roman" w:eastAsia="Arial Narrow" w:hAnsi="Times New Roman" w:cs="Times New Roman"/>
          <w:sz w:val="22"/>
          <w:szCs w:val="22"/>
        </w:rPr>
        <w:t>.</w:t>
      </w:r>
    </w:p>
    <w:p w14:paraId="4FF771CB" w14:textId="77777777" w:rsidR="00552766" w:rsidRPr="00A25CF6" w:rsidRDefault="00552766" w:rsidP="00884B0E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</w:p>
    <w:p w14:paraId="6E486C21" w14:textId="43F3FF2A" w:rsidR="00A25CF6" w:rsidRDefault="00A25CF6" w:rsidP="00884B0E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75D20B0D" w14:textId="6EB6B84F" w:rsidR="00E44CB7" w:rsidRPr="00884B0E" w:rsidRDefault="00E44CB7" w:rsidP="00E44CB7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884B0E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Pytanie nr </w:t>
      </w:r>
      <w:r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2</w:t>
      </w:r>
      <w:r w:rsidRPr="00884B0E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:</w:t>
      </w:r>
    </w:p>
    <w:p w14:paraId="26E4D5FE" w14:textId="4AB6F730" w:rsidR="00552766" w:rsidRDefault="00552766" w:rsidP="00552766">
      <w:pPr>
        <w:spacing w:after="200"/>
      </w:pPr>
      <w:r w:rsidRPr="0011367A"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W załączniku  </w:t>
      </w:r>
      <w:proofErr w:type="spellStart"/>
      <w:r w:rsidRPr="0011367A">
        <w:rPr>
          <w:rFonts w:ascii="Verdana" w:hAnsi="Verdana" w:cs="Arial"/>
          <w:b/>
          <w:color w:val="000000"/>
          <w:sz w:val="18"/>
          <w:szCs w:val="18"/>
          <w:u w:val="single"/>
        </w:rPr>
        <w:t>SWZ_</w:t>
      </w:r>
      <w:r>
        <w:rPr>
          <w:rFonts w:ascii="Verdana" w:hAnsi="Verdana" w:cs="Arial"/>
          <w:b/>
          <w:color w:val="000000"/>
          <w:sz w:val="18"/>
          <w:szCs w:val="18"/>
          <w:u w:val="single"/>
        </w:rPr>
        <w:t>autobusy</w:t>
      </w:r>
      <w:proofErr w:type="spellEnd"/>
      <w:r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 Rozdział XI. Miejsce i termin składania i otwarcia ofert pkt. XI.1 oraz XI.2. </w:t>
      </w:r>
      <w:r w:rsidRPr="00F8671B">
        <w:t>Zamawiający umieścił następując</w:t>
      </w:r>
      <w:r>
        <w:t>e</w:t>
      </w:r>
      <w:r w:rsidRPr="00F8671B">
        <w:t xml:space="preserve"> zapis</w:t>
      </w:r>
      <w:r>
        <w:t>y</w:t>
      </w:r>
      <w:r>
        <w:rPr>
          <w:rFonts w:ascii="Verdana" w:hAnsi="Verdana" w:cs="Arial"/>
          <w:b/>
          <w:color w:val="000000"/>
          <w:sz w:val="18"/>
          <w:szCs w:val="18"/>
          <w:u w:val="single"/>
        </w:rPr>
        <w:t xml:space="preserve"> „</w:t>
      </w:r>
      <w:r w:rsidRPr="00F8671B">
        <w:rPr>
          <w:i/>
          <w:iCs/>
        </w:rPr>
        <w:t xml:space="preserve">Ofertę należy złożyć za pomocą środków komunikacji elektronicznej na Platformie pod adresem wskazanym </w:t>
      </w:r>
      <w:r w:rsidRPr="00F8671B">
        <w:rPr>
          <w:i/>
          <w:iCs/>
        </w:rPr>
        <w:br/>
        <w:t>w pkt X.1.3, przy czym termin składania ofert upływa w dniu 06.04.2023 roku, o godzinie 12:00</w:t>
      </w:r>
      <w:r>
        <w:rPr>
          <w:i/>
          <w:iCs/>
        </w:rPr>
        <w:t>“</w:t>
      </w:r>
      <w:r w:rsidRPr="00F8671B">
        <w:rPr>
          <w:i/>
          <w:iCs/>
        </w:rPr>
        <w:t xml:space="preserve"> </w:t>
      </w:r>
      <w:r>
        <w:rPr>
          <w:i/>
          <w:iCs/>
        </w:rPr>
        <w:t>oraz „</w:t>
      </w:r>
      <w:r w:rsidRPr="00F8671B">
        <w:rPr>
          <w:i/>
          <w:iCs/>
        </w:rPr>
        <w:t>Otwarcie ofert, poprzez ich automatyczne odszyfrowanie na Platformie, nastąpi w dniu 06.04.2023 roku</w:t>
      </w:r>
      <w:r>
        <w:rPr>
          <w:i/>
          <w:iCs/>
        </w:rPr>
        <w:t xml:space="preserve"> </w:t>
      </w:r>
      <w:r w:rsidRPr="00F8671B">
        <w:rPr>
          <w:i/>
          <w:iCs/>
        </w:rPr>
        <w:t>o godz</w:t>
      </w:r>
      <w:r>
        <w:rPr>
          <w:i/>
          <w:iCs/>
        </w:rPr>
        <w:t xml:space="preserve">. </w:t>
      </w:r>
      <w:r w:rsidRPr="00F8671B">
        <w:rPr>
          <w:i/>
          <w:iCs/>
        </w:rPr>
        <w:t>12:30</w:t>
      </w:r>
      <w:r>
        <w:rPr>
          <w:i/>
          <w:iCs/>
        </w:rPr>
        <w:t xml:space="preserve">“. </w:t>
      </w:r>
      <w:r w:rsidRPr="0011367A">
        <w:t>Czy Zamawiający dopuści przesunięcie terminu składania ofert o min. 14 dni?</w:t>
      </w:r>
      <w:r>
        <w:t xml:space="preserve"> </w:t>
      </w:r>
      <w:r w:rsidRPr="0011367A">
        <w:t>Przygotowanie  skomplikowanej pod względem formalnym jak i technicznym oferty wymaga  wielopłaszczyznowych i często międzynarodowych konsultacji skutkujących uzyskaniem niezbędnych dla tego postępowania dokumentacji i opinii. Wydłużenie terminu składania ofert umożliwi Wykonawcom rzetelne opracowanie oferty.</w:t>
      </w:r>
    </w:p>
    <w:p w14:paraId="6835D316" w14:textId="73EFED59" w:rsidR="00195D92" w:rsidRDefault="00195D92" w:rsidP="00552766">
      <w:pPr>
        <w:spacing w:after="200"/>
      </w:pPr>
    </w:p>
    <w:p w14:paraId="567160EC" w14:textId="3FC9AA8E" w:rsidR="00195D92" w:rsidRPr="00195D92" w:rsidRDefault="00195D92" w:rsidP="00552766">
      <w:pPr>
        <w:spacing w:after="200"/>
        <w:rPr>
          <w:b/>
          <w:bCs/>
          <w:sz w:val="22"/>
          <w:szCs w:val="22"/>
        </w:rPr>
      </w:pPr>
      <w:r w:rsidRPr="00195D92">
        <w:rPr>
          <w:b/>
          <w:bCs/>
          <w:sz w:val="22"/>
          <w:szCs w:val="22"/>
        </w:rPr>
        <w:lastRenderedPageBreak/>
        <w:t>Pytanie nr 3</w:t>
      </w:r>
    </w:p>
    <w:p w14:paraId="52536006" w14:textId="77777777" w:rsidR="00195D92" w:rsidRPr="00195D92" w:rsidRDefault="00195D92" w:rsidP="00195D92">
      <w:pPr>
        <w:rPr>
          <w:rFonts w:cs="Times New Roman"/>
          <w:sz w:val="22"/>
          <w:szCs w:val="22"/>
        </w:rPr>
      </w:pPr>
      <w:r w:rsidRPr="00195D92">
        <w:rPr>
          <w:rFonts w:cs="Times New Roman"/>
          <w:sz w:val="22"/>
          <w:szCs w:val="22"/>
        </w:rPr>
        <w:t>Dotyczy: SWZ, Pkt. XI) miejsce i termin składania i otwarcia ofert.</w:t>
      </w:r>
    </w:p>
    <w:p w14:paraId="36A0CFDF" w14:textId="6397A0FE" w:rsidR="00195D92" w:rsidRPr="00195D92" w:rsidRDefault="00195D92" w:rsidP="00195D92">
      <w:pPr>
        <w:spacing w:after="200"/>
        <w:rPr>
          <w:rFonts w:cs="Times New Roman"/>
          <w:sz w:val="22"/>
          <w:szCs w:val="22"/>
        </w:rPr>
      </w:pPr>
      <w:r w:rsidRPr="00195D92">
        <w:rPr>
          <w:rFonts w:cs="Times New Roman"/>
          <w:sz w:val="22"/>
          <w:szCs w:val="22"/>
        </w:rPr>
        <w:t>W związku z przedłużającymi się procedurami uzyskania zgód wewnętrznych na złożenie oferty w ww. postępowaniu zwracamy się z wnioskiem o wydłużenie terminu składania ofert o 14 dni, tj. do 20 kwietnia 2023 r.</w:t>
      </w:r>
    </w:p>
    <w:p w14:paraId="6CF80794" w14:textId="3C310370" w:rsidR="00552766" w:rsidRDefault="00552766" w:rsidP="00552766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A25CF6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Odpowiedź</w:t>
      </w:r>
      <w:r w:rsidR="00195D92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 na pyt. nr 2 i 3</w:t>
      </w:r>
    </w:p>
    <w:p w14:paraId="18F781BC" w14:textId="24FC18EE" w:rsidR="00877BC0" w:rsidRDefault="0055276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Zamawiający informuje, że dokonał zmiany terminu składania i otwarcia ofert</w:t>
      </w:r>
      <w:r w:rsidR="00B423B7">
        <w:rPr>
          <w:rFonts w:cs="Times New Roman"/>
          <w:sz w:val="22"/>
          <w:szCs w:val="22"/>
        </w:rPr>
        <w:t xml:space="preserve"> i modyfikuje treść Rozdziału XI SWZ</w:t>
      </w:r>
      <w:r>
        <w:rPr>
          <w:rFonts w:cs="Times New Roman"/>
          <w:sz w:val="22"/>
          <w:szCs w:val="22"/>
        </w:rPr>
        <w:t>.</w:t>
      </w:r>
    </w:p>
    <w:p w14:paraId="1330303C" w14:textId="7F6FB6E0" w:rsidR="00B423B7" w:rsidRDefault="0055276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Nowe terminy ustalone zostały następująco:</w:t>
      </w:r>
    </w:p>
    <w:p w14:paraId="167D9A40" w14:textId="77777777" w:rsidR="00B423B7" w:rsidRDefault="00B423B7">
      <w:pPr>
        <w:rPr>
          <w:rFonts w:cs="Times New Roman"/>
          <w:sz w:val="22"/>
          <w:szCs w:val="22"/>
        </w:rPr>
      </w:pPr>
    </w:p>
    <w:p w14:paraId="6F6A9596" w14:textId="77777777" w:rsidR="00B423B7" w:rsidRPr="00B423B7" w:rsidRDefault="00B423B7" w:rsidP="00B423B7">
      <w:pPr>
        <w:widowControl/>
        <w:numPr>
          <w:ilvl w:val="0"/>
          <w:numId w:val="3"/>
        </w:numPr>
        <w:suppressAutoHyphens w:val="0"/>
        <w:spacing w:after="200" w:line="240" w:lineRule="auto"/>
        <w:rPr>
          <w:rFonts w:eastAsia="Arial Narrow" w:cs="Times New Roman"/>
          <w:sz w:val="22"/>
          <w:szCs w:val="22"/>
        </w:rPr>
      </w:pPr>
      <w:r w:rsidRPr="00B423B7">
        <w:rPr>
          <w:rFonts w:eastAsia="Arial Narrow" w:cs="Times New Roman"/>
          <w:b/>
          <w:sz w:val="22"/>
          <w:szCs w:val="22"/>
        </w:rPr>
        <w:t>MIEJSCE I TERMIN SKŁADANIA I OTWARCIA OFERT</w:t>
      </w:r>
    </w:p>
    <w:p w14:paraId="66F98FDB" w14:textId="5C10F59E" w:rsidR="00B423B7" w:rsidRPr="00B423B7" w:rsidRDefault="00B423B7" w:rsidP="00B423B7">
      <w:pPr>
        <w:widowControl/>
        <w:numPr>
          <w:ilvl w:val="1"/>
          <w:numId w:val="2"/>
        </w:numPr>
        <w:suppressAutoHyphens w:val="0"/>
        <w:spacing w:after="100" w:line="240" w:lineRule="auto"/>
        <w:rPr>
          <w:rFonts w:eastAsia="Arial Narrow" w:cs="Times New Roman"/>
          <w:sz w:val="22"/>
          <w:szCs w:val="22"/>
        </w:rPr>
      </w:pPr>
      <w:r w:rsidRPr="00B423B7">
        <w:rPr>
          <w:rFonts w:eastAsia="Arial Narrow" w:cs="Times New Roman"/>
          <w:sz w:val="22"/>
          <w:szCs w:val="22"/>
        </w:rPr>
        <w:t xml:space="preserve">Ofertę należy złożyć za pomocą środków komunikacji elektronicznej na Platformie pod adresem wskazanym </w:t>
      </w:r>
      <w:r w:rsidRPr="00B423B7">
        <w:rPr>
          <w:rFonts w:eastAsia="Arial Narrow" w:cs="Times New Roman"/>
          <w:sz w:val="22"/>
          <w:szCs w:val="22"/>
        </w:rPr>
        <w:br/>
        <w:t xml:space="preserve">w pkt X.1.3, przy czym termin składania ofert upływa w dniu </w:t>
      </w:r>
      <w:r w:rsidRPr="00B423B7">
        <w:rPr>
          <w:rFonts w:eastAsia="Arial Narrow" w:cs="Times New Roman"/>
          <w:b/>
          <w:sz w:val="22"/>
          <w:szCs w:val="22"/>
          <w:highlight w:val="yellow"/>
        </w:rPr>
        <w:t>20.04.2023</w:t>
      </w:r>
      <w:r w:rsidRPr="00B423B7">
        <w:rPr>
          <w:rFonts w:eastAsia="Arial Narrow" w:cs="Times New Roman"/>
          <w:b/>
          <w:sz w:val="22"/>
          <w:szCs w:val="22"/>
        </w:rPr>
        <w:t xml:space="preserve"> </w:t>
      </w:r>
      <w:r w:rsidRPr="00B423B7">
        <w:rPr>
          <w:rFonts w:eastAsia="Arial Narrow" w:cs="Times New Roman"/>
          <w:sz w:val="22"/>
          <w:szCs w:val="22"/>
        </w:rPr>
        <w:t xml:space="preserve">roku, o godzinie </w:t>
      </w:r>
      <w:r w:rsidRPr="00B423B7">
        <w:rPr>
          <w:rFonts w:eastAsia="Arial Narrow" w:cs="Times New Roman"/>
          <w:b/>
          <w:sz w:val="22"/>
          <w:szCs w:val="22"/>
          <w:highlight w:val="yellow"/>
        </w:rPr>
        <w:t>9:00</w:t>
      </w:r>
      <w:r w:rsidRPr="00B423B7">
        <w:rPr>
          <w:rFonts w:eastAsia="Arial Narrow" w:cs="Times New Roman"/>
          <w:sz w:val="22"/>
          <w:szCs w:val="22"/>
        </w:rPr>
        <w:t xml:space="preserve"> </w:t>
      </w:r>
    </w:p>
    <w:p w14:paraId="0F10A1D9" w14:textId="0000A1E6" w:rsidR="00B423B7" w:rsidRPr="00B423B7" w:rsidRDefault="00B423B7" w:rsidP="00B423B7">
      <w:pPr>
        <w:widowControl/>
        <w:numPr>
          <w:ilvl w:val="1"/>
          <w:numId w:val="2"/>
        </w:numPr>
        <w:suppressAutoHyphens w:val="0"/>
        <w:spacing w:after="200" w:line="240" w:lineRule="auto"/>
        <w:rPr>
          <w:rFonts w:eastAsia="Arial Narrow" w:cs="Times New Roman"/>
          <w:sz w:val="22"/>
          <w:szCs w:val="22"/>
        </w:rPr>
      </w:pPr>
      <w:r w:rsidRPr="00B423B7">
        <w:rPr>
          <w:rFonts w:eastAsia="Arial Narrow" w:cs="Times New Roman"/>
          <w:sz w:val="22"/>
          <w:szCs w:val="22"/>
        </w:rPr>
        <w:t xml:space="preserve">Otwarcie ofert, poprzez ich automatyczne odszyfrowanie na Platformie, nastąpi w dniu </w:t>
      </w:r>
      <w:r w:rsidRPr="00B423B7">
        <w:rPr>
          <w:rFonts w:eastAsia="Arial Narrow" w:cs="Times New Roman"/>
          <w:b/>
          <w:sz w:val="22"/>
          <w:szCs w:val="22"/>
          <w:highlight w:val="yellow"/>
        </w:rPr>
        <w:t>20.04.2023</w:t>
      </w:r>
      <w:r w:rsidRPr="00B423B7">
        <w:rPr>
          <w:rFonts w:eastAsia="Arial Narrow" w:cs="Times New Roman"/>
          <w:sz w:val="22"/>
          <w:szCs w:val="22"/>
        </w:rPr>
        <w:t xml:space="preserve"> roku o godz. </w:t>
      </w:r>
      <w:r w:rsidRPr="00B423B7">
        <w:rPr>
          <w:rFonts w:eastAsia="Arial Narrow" w:cs="Times New Roman"/>
          <w:b/>
          <w:bCs/>
          <w:sz w:val="22"/>
          <w:szCs w:val="22"/>
          <w:highlight w:val="yellow"/>
        </w:rPr>
        <w:t>9</w:t>
      </w:r>
      <w:r w:rsidRPr="00B423B7">
        <w:rPr>
          <w:rFonts w:eastAsia="Arial Narrow" w:cs="Times New Roman"/>
          <w:b/>
          <w:sz w:val="22"/>
          <w:szCs w:val="22"/>
          <w:highlight w:val="yellow"/>
        </w:rPr>
        <w:t>:30</w:t>
      </w:r>
    </w:p>
    <w:p w14:paraId="31825102" w14:textId="56C562D9" w:rsidR="00B423B7" w:rsidRDefault="00B423B7" w:rsidP="001C4F52">
      <w:pPr>
        <w:widowControl/>
        <w:shd w:val="clear" w:color="auto" w:fill="FFFFFF"/>
        <w:suppressAutoHyphens w:val="0"/>
        <w:spacing w:line="240" w:lineRule="auto"/>
        <w:rPr>
          <w:rFonts w:eastAsia="Arial Narrow" w:cs="Times New Roman"/>
          <w:sz w:val="22"/>
          <w:szCs w:val="22"/>
        </w:rPr>
      </w:pPr>
      <w:r w:rsidRPr="00B423B7">
        <w:rPr>
          <w:rFonts w:eastAsia="Arial Narrow" w:cs="Times New Roman"/>
          <w:color w:val="000000"/>
          <w:sz w:val="22"/>
          <w:szCs w:val="22"/>
        </w:rPr>
        <w:t>Jednocześnie Zamawiający dokonał zmian w powyższym zakresie w ogłoszeniu o zamówieniu opublikowanym w DUUE w dniu</w:t>
      </w:r>
      <w:r w:rsidR="001C4F52" w:rsidRPr="001C4F52">
        <w:rPr>
          <w:rFonts w:eastAsia="Arial Narrow" w:cs="Times New Roman"/>
          <w:color w:val="000000"/>
          <w:sz w:val="22"/>
          <w:szCs w:val="22"/>
        </w:rPr>
        <w:t xml:space="preserve"> 29.03.2023 r. pod numerem </w:t>
      </w:r>
      <w:r w:rsidR="001C4F52" w:rsidRPr="001C4F52">
        <w:rPr>
          <w:rFonts w:eastAsia="Arial Narrow" w:cs="Times New Roman"/>
          <w:sz w:val="22"/>
          <w:szCs w:val="22"/>
        </w:rPr>
        <w:t>2023/S 063-186081</w:t>
      </w:r>
      <w:r w:rsidR="001C4F52">
        <w:rPr>
          <w:rFonts w:eastAsia="Arial Narrow" w:cs="Times New Roman"/>
          <w:sz w:val="22"/>
          <w:szCs w:val="22"/>
        </w:rPr>
        <w:t>.</w:t>
      </w:r>
    </w:p>
    <w:p w14:paraId="52C9B05E" w14:textId="77777777" w:rsidR="001C4F52" w:rsidRPr="00B423B7" w:rsidRDefault="001C4F52" w:rsidP="001C4F52">
      <w:pPr>
        <w:widowControl/>
        <w:shd w:val="clear" w:color="auto" w:fill="FFFFFF"/>
        <w:suppressAutoHyphens w:val="0"/>
        <w:spacing w:line="240" w:lineRule="auto"/>
        <w:rPr>
          <w:rFonts w:cs="Times New Roman"/>
          <w:sz w:val="22"/>
          <w:szCs w:val="22"/>
        </w:rPr>
      </w:pPr>
    </w:p>
    <w:p w14:paraId="11139669" w14:textId="6D7F9AF5" w:rsidR="00B423B7" w:rsidRPr="00B423B7" w:rsidRDefault="00B423B7" w:rsidP="00B423B7">
      <w:pPr>
        <w:rPr>
          <w:rFonts w:cs="Times New Roman"/>
          <w:sz w:val="22"/>
          <w:szCs w:val="22"/>
        </w:rPr>
      </w:pPr>
      <w:r w:rsidRPr="00B423B7">
        <w:rPr>
          <w:rFonts w:cs="Times New Roman"/>
          <w:sz w:val="22"/>
          <w:szCs w:val="22"/>
        </w:rPr>
        <w:t>Zamawiający informuje, że w związku ze zmianą terminu składania i otwarcia ofert dokonał zmiany terminu związania ofertą i modyfikuje treść Rozdziału IX SWZ</w:t>
      </w:r>
      <w:r w:rsidR="00195D92">
        <w:rPr>
          <w:rFonts w:cs="Times New Roman"/>
          <w:sz w:val="22"/>
          <w:szCs w:val="22"/>
        </w:rPr>
        <w:t>, który otrzymuje następujące brzmienie:</w:t>
      </w:r>
    </w:p>
    <w:p w14:paraId="7F89762F" w14:textId="77777777" w:rsidR="00195D92" w:rsidRDefault="00195D92" w:rsidP="00B423B7">
      <w:pPr>
        <w:spacing w:after="200"/>
        <w:rPr>
          <w:rFonts w:eastAsia="Arial Narrow" w:cs="Times New Roman"/>
          <w:sz w:val="22"/>
          <w:szCs w:val="22"/>
        </w:rPr>
      </w:pPr>
    </w:p>
    <w:p w14:paraId="7FBA7037" w14:textId="30A686AD" w:rsidR="00B423B7" w:rsidRPr="00B423B7" w:rsidRDefault="00195D92" w:rsidP="00B423B7">
      <w:pPr>
        <w:spacing w:after="200"/>
        <w:rPr>
          <w:rFonts w:eastAsia="Arial Narrow" w:cs="Times New Roman"/>
          <w:sz w:val="22"/>
          <w:szCs w:val="22"/>
        </w:rPr>
      </w:pPr>
      <w:r>
        <w:rPr>
          <w:rFonts w:eastAsia="Arial Narrow" w:cs="Times New Roman"/>
          <w:sz w:val="22"/>
          <w:szCs w:val="22"/>
        </w:rPr>
        <w:t>„</w:t>
      </w:r>
      <w:r w:rsidR="00B423B7" w:rsidRPr="00B423B7">
        <w:rPr>
          <w:rFonts w:eastAsia="Arial Narrow" w:cs="Times New Roman"/>
          <w:sz w:val="22"/>
          <w:szCs w:val="22"/>
        </w:rPr>
        <w:t xml:space="preserve">Termin związania ofertą upływa w dniu </w:t>
      </w:r>
      <w:r w:rsidR="00B423B7" w:rsidRPr="00B423B7">
        <w:rPr>
          <w:rFonts w:eastAsia="Arial Narrow" w:cs="Times New Roman"/>
          <w:sz w:val="22"/>
          <w:szCs w:val="22"/>
          <w:highlight w:val="yellow"/>
        </w:rPr>
        <w:t>17.07.2023 r.,</w:t>
      </w:r>
      <w:r w:rsidR="00B423B7" w:rsidRPr="00B423B7">
        <w:rPr>
          <w:rFonts w:eastAsia="Arial Narrow" w:cs="Times New Roman"/>
          <w:sz w:val="22"/>
          <w:szCs w:val="22"/>
        </w:rPr>
        <w:t xml:space="preserve"> przy czym pierwszym dniem terminu związania ofertą jest dzień, w którym upływa termin składania ofert.</w:t>
      </w:r>
      <w:r>
        <w:rPr>
          <w:rFonts w:eastAsia="Arial Narrow" w:cs="Times New Roman"/>
          <w:sz w:val="22"/>
          <w:szCs w:val="22"/>
        </w:rPr>
        <w:t>”</w:t>
      </w:r>
    </w:p>
    <w:p w14:paraId="1FEF0048" w14:textId="561756CB" w:rsidR="00B423B7" w:rsidRPr="00B423B7" w:rsidRDefault="00B423B7" w:rsidP="00B423B7">
      <w:pPr>
        <w:widowControl/>
        <w:shd w:val="clear" w:color="auto" w:fill="FFFFFF"/>
        <w:suppressAutoHyphens w:val="0"/>
        <w:spacing w:line="240" w:lineRule="auto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B423B7">
        <w:rPr>
          <w:rFonts w:eastAsia="Arial Narrow" w:cs="Times New Roman"/>
          <w:color w:val="000000"/>
          <w:sz w:val="22"/>
          <w:szCs w:val="22"/>
        </w:rPr>
        <w:t xml:space="preserve">Jednocześnie Zamawiający dokonał zmian w powyższym zakresie w ogłoszeniu o zamówieniu opublikowanym w DUUE w dniu </w:t>
      </w:r>
      <w:r w:rsidR="001C4F52" w:rsidRPr="001C4F52">
        <w:rPr>
          <w:rFonts w:eastAsia="Arial Narrow" w:cs="Times New Roman"/>
          <w:color w:val="000000"/>
          <w:sz w:val="22"/>
          <w:szCs w:val="22"/>
        </w:rPr>
        <w:t xml:space="preserve">29.03.2023 r. pod numerem </w:t>
      </w:r>
      <w:r w:rsidR="001C4F52" w:rsidRPr="001C4F52">
        <w:rPr>
          <w:rFonts w:eastAsia="Arial Narrow" w:cs="Times New Roman"/>
          <w:sz w:val="22"/>
          <w:szCs w:val="22"/>
        </w:rPr>
        <w:t>2023/S 063-186081</w:t>
      </w:r>
      <w:r w:rsidR="001C4F52">
        <w:rPr>
          <w:rFonts w:eastAsia="Arial Narrow" w:cs="Times New Roman"/>
          <w:sz w:val="22"/>
          <w:szCs w:val="22"/>
        </w:rPr>
        <w:t>.</w:t>
      </w:r>
    </w:p>
    <w:p w14:paraId="5C78AE48" w14:textId="1F1DA0A7" w:rsidR="00552766" w:rsidRPr="00B423B7" w:rsidRDefault="00552766">
      <w:pPr>
        <w:rPr>
          <w:rFonts w:cs="Times New Roman"/>
          <w:sz w:val="22"/>
          <w:szCs w:val="22"/>
        </w:rPr>
      </w:pPr>
    </w:p>
    <w:p w14:paraId="4EA8F677" w14:textId="43041E3A" w:rsidR="00552766" w:rsidRPr="00B423B7" w:rsidRDefault="00552766">
      <w:pPr>
        <w:rPr>
          <w:rFonts w:cs="Times New Roman"/>
          <w:sz w:val="22"/>
          <w:szCs w:val="22"/>
        </w:rPr>
      </w:pPr>
    </w:p>
    <w:p w14:paraId="6FD7BC42" w14:textId="77777777" w:rsidR="00B423B7" w:rsidRPr="00884B0E" w:rsidRDefault="00B423B7">
      <w:pPr>
        <w:rPr>
          <w:rFonts w:cs="Times New Roman"/>
          <w:sz w:val="22"/>
          <w:szCs w:val="22"/>
        </w:rPr>
      </w:pPr>
    </w:p>
    <w:sectPr w:rsidR="00B423B7" w:rsidRPr="00884B0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6AA48" w14:textId="77777777" w:rsidR="001D4C91" w:rsidRDefault="001D4C91" w:rsidP="00B73CC0">
      <w:pPr>
        <w:spacing w:line="240" w:lineRule="auto"/>
      </w:pPr>
      <w:r>
        <w:separator/>
      </w:r>
    </w:p>
  </w:endnote>
  <w:endnote w:type="continuationSeparator" w:id="0">
    <w:p w14:paraId="11862A63" w14:textId="77777777" w:rsidR="001D4C91" w:rsidRDefault="001D4C91" w:rsidP="00B73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NewRomanPSMT">
    <w:altName w:val="Times New Roman"/>
    <w:charset w:val="EE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B13E" w14:textId="77777777" w:rsidR="00B73CC0" w:rsidRPr="00C12CFB" w:rsidRDefault="00B73CC0" w:rsidP="00B73CC0">
    <w:pPr>
      <w:spacing w:line="240" w:lineRule="auto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ptab w:relativeTo="margin" w:alignment="center" w:leader="none"/>
    </w:r>
    <w:r w:rsidRPr="00C12CFB">
      <w:rPr>
        <w:rFonts w:asciiTheme="minorHAnsi" w:hAnsiTheme="minorHAnsi" w:cstheme="minorHAnsi"/>
        <w:b/>
        <w:bCs/>
        <w:sz w:val="20"/>
        <w:szCs w:val="20"/>
      </w:rPr>
      <w:t>Związek Powiatowo-Gminny „W</w:t>
    </w:r>
    <w:r>
      <w:rPr>
        <w:rFonts w:cstheme="minorHAnsi"/>
        <w:b/>
        <w:bCs/>
        <w:sz w:val="20"/>
        <w:szCs w:val="20"/>
      </w:rPr>
      <w:t>IELKOPOLSKI TRANSPORT REGIONALNY”</w:t>
    </w:r>
  </w:p>
  <w:p w14:paraId="4A8B7BC7" w14:textId="77777777" w:rsidR="00B73CC0" w:rsidRPr="00C12CFB" w:rsidRDefault="00B73CC0" w:rsidP="00B73CC0">
    <w:pPr>
      <w:spacing w:line="240" w:lineRule="auto"/>
      <w:rPr>
        <w:rFonts w:asciiTheme="minorHAnsi" w:hAnsiTheme="minorHAnsi" w:cstheme="minorHAnsi"/>
        <w:b/>
        <w:bCs/>
        <w:sz w:val="20"/>
        <w:szCs w:val="20"/>
      </w:rPr>
    </w:pPr>
    <w:r>
      <w:rPr>
        <w:rFonts w:asciiTheme="minorHAnsi" w:hAnsiTheme="minorHAnsi" w:cstheme="minorHAnsi"/>
        <w:b/>
        <w:bCs/>
        <w:sz w:val="20"/>
        <w:szCs w:val="20"/>
      </w:rPr>
      <w:ptab w:relativeTo="margin" w:alignment="center" w:leader="none"/>
    </w:r>
    <w:r w:rsidRPr="00C12CFB">
      <w:rPr>
        <w:rFonts w:asciiTheme="minorHAnsi" w:hAnsiTheme="minorHAnsi" w:cstheme="minorHAnsi"/>
        <w:b/>
        <w:bCs/>
        <w:sz w:val="20"/>
        <w:szCs w:val="20"/>
      </w:rPr>
      <w:t>61-851 Poznań ul. Zielona 8 NIP: 7831841295 REGON: 389662834</w:t>
    </w:r>
  </w:p>
  <w:p w14:paraId="04986EE9" w14:textId="77777777" w:rsidR="00B73CC0" w:rsidRDefault="00B73C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1C6F" w14:textId="77777777" w:rsidR="001D4C91" w:rsidRDefault="001D4C91" w:rsidP="00B73CC0">
      <w:pPr>
        <w:spacing w:line="240" w:lineRule="auto"/>
      </w:pPr>
      <w:r>
        <w:separator/>
      </w:r>
    </w:p>
  </w:footnote>
  <w:footnote w:type="continuationSeparator" w:id="0">
    <w:p w14:paraId="46776B65" w14:textId="77777777" w:rsidR="001D4C91" w:rsidRDefault="001D4C91" w:rsidP="00B73C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7A3A"/>
    <w:multiLevelType w:val="multilevel"/>
    <w:tmpl w:val="B8507160"/>
    <w:lvl w:ilvl="0">
      <w:start w:val="11"/>
      <w:numFmt w:val="upperRoman"/>
      <w:lvlText w:val="%1."/>
      <w:lvlJc w:val="left"/>
      <w:pPr>
        <w:ind w:left="709" w:hanging="709"/>
      </w:pPr>
      <w:rPr>
        <w:rFonts w:ascii="Arial Narrow" w:eastAsia="Arial Narrow" w:hAnsi="Arial Narrow" w:cs="Arial Narrow"/>
        <w:b/>
      </w:rPr>
    </w:lvl>
    <w:lvl w:ilvl="1">
      <w:start w:val="1"/>
      <w:numFmt w:val="decimal"/>
      <w:lvlText w:val="%1.%2"/>
      <w:lvlJc w:val="left"/>
      <w:pPr>
        <w:ind w:left="709" w:hanging="709"/>
      </w:pPr>
      <w:rPr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rFonts w:ascii="Arial Narrow" w:eastAsia="Arial Narrow" w:hAnsi="Arial Narrow" w:cs="Arial Narrow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68" w:hanging="85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98F15F4"/>
    <w:multiLevelType w:val="multilevel"/>
    <w:tmpl w:val="D6CCFEFA"/>
    <w:lvl w:ilvl="0">
      <w:start w:val="1"/>
      <w:numFmt w:val="upperRoman"/>
      <w:lvlText w:val="%1."/>
      <w:lvlJc w:val="left"/>
      <w:pPr>
        <w:ind w:left="709" w:hanging="709"/>
      </w:pPr>
      <w:rPr>
        <w:rFonts w:ascii="Arial Narrow" w:eastAsia="Arial Narrow" w:hAnsi="Arial Narrow" w:cs="Arial Narrow"/>
        <w:b/>
      </w:rPr>
    </w:lvl>
    <w:lvl w:ilvl="1">
      <w:start w:val="1"/>
      <w:numFmt w:val="decimal"/>
      <w:lvlText w:val="%1.%2"/>
      <w:lvlJc w:val="left"/>
      <w:pPr>
        <w:ind w:left="709" w:hanging="709"/>
      </w:pPr>
      <w:rPr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68" w:hanging="850"/>
      </w:pPr>
      <w:rPr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260" w:hanging="992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69FF1E73"/>
    <w:multiLevelType w:val="multilevel"/>
    <w:tmpl w:val="919471FA"/>
    <w:lvl w:ilvl="0">
      <w:start w:val="11"/>
      <w:numFmt w:val="upperRoman"/>
      <w:lvlText w:val="%1."/>
      <w:lvlJc w:val="left"/>
      <w:pPr>
        <w:ind w:left="709" w:hanging="709"/>
      </w:pPr>
      <w:rPr>
        <w:rFonts w:ascii="Arial Narrow" w:eastAsia="Arial Narrow" w:hAnsi="Arial Narrow" w:cs="Arial Narrow" w:hint="default"/>
        <w:b/>
      </w:rPr>
    </w:lvl>
    <w:lvl w:ilvl="1">
      <w:start w:val="11"/>
      <w:numFmt w:val="decimal"/>
      <w:lvlText w:val="%1.%2"/>
      <w:lvlJc w:val="left"/>
      <w:pPr>
        <w:ind w:left="709" w:hanging="709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68" w:hanging="850"/>
      </w:pPr>
      <w:rPr>
        <w:rFonts w:hint="default"/>
        <w:b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959607844">
    <w:abstractNumId w:val="1"/>
  </w:num>
  <w:num w:numId="2" w16cid:durableId="980764866">
    <w:abstractNumId w:val="0"/>
  </w:num>
  <w:num w:numId="3" w16cid:durableId="1805078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0E"/>
    <w:rsid w:val="00195D92"/>
    <w:rsid w:val="001C4F52"/>
    <w:rsid w:val="001D4C91"/>
    <w:rsid w:val="00552766"/>
    <w:rsid w:val="006A77C7"/>
    <w:rsid w:val="00884B0E"/>
    <w:rsid w:val="00A064FA"/>
    <w:rsid w:val="00A25CF6"/>
    <w:rsid w:val="00AA0606"/>
    <w:rsid w:val="00B423B7"/>
    <w:rsid w:val="00B73CC0"/>
    <w:rsid w:val="00D26C17"/>
    <w:rsid w:val="00E44CB7"/>
    <w:rsid w:val="00F5076F"/>
    <w:rsid w:val="00F9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C7AEB"/>
  <w15:chartTrackingRefBased/>
  <w15:docId w15:val="{A4B08AB2-A283-412A-9623-219165F5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B0E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3B7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B73CC0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73CC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B73CC0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73CC0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1C4F5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610</Words>
  <Characters>3663</Characters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2023-03-15T09:14:00Z</dcterms:created>
  <dcterms:modified xsi:type="dcterms:W3CDTF">2023-03-29T07:47:00Z</dcterms:modified>
</cp:coreProperties>
</file>