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0F" w:rsidRDefault="0068710F" w:rsidP="0068710F">
      <w:pPr>
        <w:jc w:val="both"/>
        <w:rPr>
          <w:rFonts w:cstheme="minorHAnsi"/>
          <w:bCs/>
          <w:sz w:val="24"/>
          <w:szCs w:val="24"/>
        </w:rPr>
      </w:pPr>
      <w:bookmarkStart w:id="0" w:name="_Hlk63155883"/>
      <w:r>
        <w:rPr>
          <w:rFonts w:cstheme="minorHAnsi"/>
          <w:bCs/>
          <w:sz w:val="24"/>
          <w:szCs w:val="24"/>
        </w:rPr>
        <w:t>Znak sprawy</w:t>
      </w:r>
      <w:r w:rsidRPr="00ED7A62">
        <w:rPr>
          <w:rFonts w:cstheme="minorHAnsi"/>
          <w:bCs/>
          <w:sz w:val="24"/>
          <w:szCs w:val="24"/>
        </w:rPr>
        <w:t xml:space="preserve">: </w:t>
      </w:r>
      <w:r>
        <w:rPr>
          <w:rFonts w:cstheme="minorHAnsi"/>
          <w:b/>
          <w:sz w:val="24"/>
          <w:szCs w:val="24"/>
        </w:rPr>
        <w:t xml:space="preserve"> AG.II.</w:t>
      </w:r>
      <w:r w:rsidR="00FD6645">
        <w:rPr>
          <w:rFonts w:cstheme="minorHAnsi"/>
          <w:b/>
          <w:sz w:val="24"/>
          <w:szCs w:val="24"/>
        </w:rPr>
        <w:t>3302-</w:t>
      </w:r>
      <w:r w:rsidR="00632BAC">
        <w:rPr>
          <w:rFonts w:cstheme="minorHAnsi"/>
          <w:b/>
          <w:sz w:val="24"/>
          <w:szCs w:val="24"/>
        </w:rPr>
        <w:t>314</w:t>
      </w:r>
      <w:r w:rsidR="00FD6645">
        <w:rPr>
          <w:rFonts w:cstheme="minorHAnsi"/>
          <w:b/>
          <w:sz w:val="24"/>
          <w:szCs w:val="24"/>
        </w:rPr>
        <w:t>/2</w:t>
      </w:r>
      <w:r w:rsidR="000B1C7A"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</w:rPr>
        <w:t xml:space="preserve">    </w:t>
      </w:r>
      <w:r w:rsidR="00FD6645">
        <w:rPr>
          <w:rFonts w:cstheme="minorHAnsi"/>
          <w:b/>
          <w:sz w:val="24"/>
          <w:szCs w:val="24"/>
        </w:rPr>
        <w:t xml:space="preserve"> </w:t>
      </w:r>
    </w:p>
    <w:p w:rsidR="0068710F" w:rsidRPr="007460D8" w:rsidRDefault="0068710F" w:rsidP="0068710F">
      <w:pPr>
        <w:widowControl w:val="0"/>
        <w:spacing w:after="120" w:line="360" w:lineRule="auto"/>
        <w:jc w:val="center"/>
        <w:rPr>
          <w:rStyle w:val="Wyrnieniedelikatne"/>
        </w:rPr>
      </w:pPr>
    </w:p>
    <w:p w:rsidR="0068710F" w:rsidRPr="00947873" w:rsidRDefault="0068710F" w:rsidP="0068710F">
      <w:pPr>
        <w:widowControl w:val="0"/>
        <w:spacing w:after="120" w:line="36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u w:val="single"/>
        </w:rPr>
      </w:pPr>
      <w:r w:rsidRPr="00947873">
        <w:rPr>
          <w:rFonts w:ascii="Arial" w:eastAsia="Times New Roman" w:hAnsi="Arial" w:cs="Arial"/>
          <w:b/>
          <w:color w:val="000000" w:themeColor="text1"/>
          <w:sz w:val="32"/>
          <w:szCs w:val="32"/>
          <w:u w:val="single"/>
        </w:rPr>
        <w:t>SPECYFIKACJA WARUNKÓW ZAMÓWIENIA</w:t>
      </w:r>
    </w:p>
    <w:p w:rsidR="0068710F" w:rsidRPr="00225408" w:rsidRDefault="0068710F" w:rsidP="0068710F">
      <w:pPr>
        <w:keepNext/>
        <w:widowControl w:val="0"/>
        <w:spacing w:before="240" w:after="120" w:line="276" w:lineRule="auto"/>
        <w:jc w:val="both"/>
        <w:rPr>
          <w:rFonts w:eastAsia="Times New Roman" w:cstheme="minorHAnsi"/>
          <w:bCs/>
          <w:color w:val="000000" w:themeColor="text1"/>
          <w:sz w:val="24"/>
          <w:szCs w:val="24"/>
        </w:rPr>
      </w:pPr>
      <w:r w:rsidRPr="004D77DB">
        <w:rPr>
          <w:rFonts w:eastAsia="Times New Roman" w:cstheme="minorHAnsi"/>
          <w:b/>
          <w:bCs/>
          <w:color w:val="000000" w:themeColor="text1"/>
          <w:sz w:val="24"/>
          <w:szCs w:val="24"/>
        </w:rPr>
        <w:t>Postępowanie</w:t>
      </w:r>
      <w:r w:rsidRPr="00225408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o udzielenie zamówienia </w:t>
      </w:r>
      <w:r w:rsidRPr="004D77DB">
        <w:rPr>
          <w:rFonts w:eastAsia="Times New Roman" w:cstheme="minorHAnsi"/>
          <w:b/>
          <w:bCs/>
          <w:color w:val="000000" w:themeColor="text1"/>
          <w:sz w:val="24"/>
          <w:szCs w:val="24"/>
        </w:rPr>
        <w:t>publicznego prowadzone w trybie podstawowym bez przeprowadzenia negocjacji, o którym mowa w art. 275 pkt 1</w:t>
      </w:r>
      <w:r w:rsidRPr="00225408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ustawy z dnia 11 września 2019 r. Prawo zamówień publicznych (Dz.U. z 20</w:t>
      </w:r>
      <w:r>
        <w:rPr>
          <w:rFonts w:eastAsia="Times New Roman" w:cstheme="minorHAnsi"/>
          <w:bCs/>
          <w:color w:val="000000" w:themeColor="text1"/>
          <w:sz w:val="24"/>
          <w:szCs w:val="24"/>
        </w:rPr>
        <w:t>21</w:t>
      </w:r>
      <w:r w:rsidRPr="00225408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r. poz. </w:t>
      </w:r>
      <w:r>
        <w:rPr>
          <w:rFonts w:eastAsia="Times New Roman" w:cstheme="minorHAnsi"/>
          <w:bCs/>
          <w:color w:val="000000" w:themeColor="text1"/>
          <w:sz w:val="24"/>
          <w:szCs w:val="24"/>
        </w:rPr>
        <w:t>1129</w:t>
      </w:r>
      <w:r w:rsidRPr="00225408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z późn. zm.) </w:t>
      </w:r>
      <w:r w:rsidR="008C642D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o wartości zamówienia  nieprzekraczającej progów unijnych o jakich stanowi art. 3 ustawy. </w:t>
      </w:r>
    </w:p>
    <w:p w:rsidR="0068710F" w:rsidRDefault="0068710F" w:rsidP="0068710F">
      <w:pPr>
        <w:jc w:val="both"/>
        <w:rPr>
          <w:rFonts w:cstheme="minorHAnsi"/>
          <w:b/>
          <w:sz w:val="24"/>
          <w:szCs w:val="24"/>
        </w:rPr>
      </w:pPr>
    </w:p>
    <w:p w:rsidR="0068710F" w:rsidRPr="00B85BFA" w:rsidRDefault="0068710F" w:rsidP="0068710F">
      <w:pPr>
        <w:jc w:val="both"/>
        <w:rPr>
          <w:rFonts w:cstheme="minorHAnsi"/>
          <w:b/>
          <w:sz w:val="24"/>
          <w:szCs w:val="24"/>
        </w:rPr>
      </w:pPr>
      <w:r w:rsidRPr="00ED7A62">
        <w:rPr>
          <w:rFonts w:cstheme="minorHAnsi"/>
          <w:b/>
          <w:sz w:val="24"/>
          <w:szCs w:val="24"/>
        </w:rPr>
        <w:t>Dotyczy zadania pn.:</w:t>
      </w:r>
    </w:p>
    <w:p w:rsidR="0068710F" w:rsidRPr="003B50EF" w:rsidRDefault="0068710F" w:rsidP="0068710F">
      <w:pPr>
        <w:spacing w:after="0" w:line="240" w:lineRule="auto"/>
        <w:rPr>
          <w:rFonts w:eastAsia="Times New Roman" w:cs="Times New Roman"/>
          <w:b/>
          <w:sz w:val="28"/>
          <w:szCs w:val="28"/>
          <w:lang w:eastAsia="pl-PL"/>
        </w:rPr>
      </w:pPr>
      <w:r w:rsidRPr="00B85BFA">
        <w:rPr>
          <w:rFonts w:cstheme="minorHAnsi"/>
          <w:b/>
          <w:sz w:val="28"/>
          <w:szCs w:val="28"/>
        </w:rPr>
        <w:t>„</w:t>
      </w:r>
      <w:r w:rsidRPr="003B50EF">
        <w:rPr>
          <w:rFonts w:eastAsia="Times New Roman" w:cs="Times New Roman"/>
          <w:b/>
          <w:sz w:val="28"/>
          <w:szCs w:val="28"/>
          <w:lang w:eastAsia="pl-PL"/>
        </w:rPr>
        <w:t>Sukcesywna dostawa produktów żywnościowych dla Domu Pomocy Społecznej w Piskorowicach-Mołyniach</w:t>
      </w:r>
      <w:r>
        <w:rPr>
          <w:rFonts w:cstheme="minorHAnsi"/>
          <w:b/>
          <w:sz w:val="28"/>
          <w:szCs w:val="28"/>
        </w:rPr>
        <w:t>”</w:t>
      </w:r>
    </w:p>
    <w:p w:rsidR="0068710F" w:rsidRDefault="0068710F" w:rsidP="0068710F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:rsidR="0068710F" w:rsidRDefault="0068710F" w:rsidP="0068710F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</w:p>
    <w:p w:rsidR="0068710F" w:rsidRDefault="0068710F" w:rsidP="0068710F">
      <w:pPr>
        <w:jc w:val="both"/>
        <w:rPr>
          <w:rFonts w:cstheme="minorHAnsi"/>
          <w:bCs/>
          <w:sz w:val="24"/>
          <w:szCs w:val="24"/>
        </w:rPr>
      </w:pPr>
    </w:p>
    <w:p w:rsidR="0068710F" w:rsidRDefault="008C642D" w:rsidP="0068710F">
      <w:pPr>
        <w:jc w:val="both"/>
        <w:rPr>
          <w:rFonts w:cstheme="minorHAnsi"/>
          <w:bCs/>
          <w:i/>
          <w:sz w:val="24"/>
          <w:szCs w:val="24"/>
        </w:rPr>
      </w:pPr>
      <w:r w:rsidRPr="008C642D">
        <w:rPr>
          <w:rStyle w:val="markedcontent"/>
          <w:rFonts w:cs="Arial"/>
          <w:i/>
          <w:sz w:val="18"/>
          <w:szCs w:val="18"/>
        </w:rPr>
        <w:t>Przedmiotowe postępowanie prowadzone jest przy użyciu środków komunikacji elektronicznej.</w:t>
      </w:r>
      <w:r w:rsidRPr="008C642D">
        <w:rPr>
          <w:i/>
          <w:sz w:val="18"/>
          <w:szCs w:val="18"/>
        </w:rPr>
        <w:br/>
      </w:r>
      <w:r w:rsidRPr="008C642D">
        <w:rPr>
          <w:rStyle w:val="markedcontent"/>
          <w:rFonts w:cs="Arial"/>
          <w:i/>
          <w:sz w:val="18"/>
          <w:szCs w:val="18"/>
        </w:rPr>
        <w:t>Składanie ofert następuje za pośrednictwem platformy zakupowej dostępnej pod adresem</w:t>
      </w:r>
      <w:r w:rsidRPr="008C642D">
        <w:rPr>
          <w:i/>
          <w:sz w:val="18"/>
          <w:szCs w:val="18"/>
        </w:rPr>
        <w:br/>
      </w:r>
      <w:r w:rsidRPr="008C642D">
        <w:rPr>
          <w:rStyle w:val="markedcontent"/>
          <w:rFonts w:cs="Arial"/>
          <w:i/>
          <w:sz w:val="18"/>
          <w:szCs w:val="18"/>
        </w:rPr>
        <w:t>internetowym:</w:t>
      </w:r>
      <w:r w:rsidRPr="008C642D">
        <w:rPr>
          <w:rStyle w:val="markedcontent"/>
          <w:rFonts w:cs="Arial"/>
          <w:i/>
          <w:sz w:val="19"/>
          <w:szCs w:val="19"/>
        </w:rPr>
        <w:t xml:space="preserve">  </w:t>
      </w:r>
      <w:hyperlink r:id="rId8" w:history="1">
        <w:r w:rsidRPr="00B335A1">
          <w:rPr>
            <w:rStyle w:val="Hipercze"/>
            <w:rFonts w:cstheme="minorHAnsi"/>
            <w:bCs/>
            <w:i/>
            <w:sz w:val="18"/>
            <w:szCs w:val="18"/>
          </w:rPr>
          <w:t>https://platformazakupowa.pl/pn/dpsp</w:t>
        </w:r>
      </w:hyperlink>
    </w:p>
    <w:p w:rsidR="008C642D" w:rsidRDefault="008C642D" w:rsidP="0068710F">
      <w:pPr>
        <w:jc w:val="both"/>
        <w:rPr>
          <w:rFonts w:cstheme="minorHAnsi"/>
          <w:bCs/>
          <w:i/>
          <w:sz w:val="24"/>
          <w:szCs w:val="24"/>
        </w:rPr>
      </w:pPr>
    </w:p>
    <w:p w:rsidR="008C642D" w:rsidRDefault="008C642D" w:rsidP="0068710F">
      <w:pPr>
        <w:jc w:val="both"/>
        <w:rPr>
          <w:rFonts w:cstheme="minorHAnsi"/>
          <w:bCs/>
          <w:i/>
          <w:sz w:val="24"/>
          <w:szCs w:val="24"/>
        </w:rPr>
      </w:pPr>
    </w:p>
    <w:p w:rsidR="008C642D" w:rsidRPr="008C642D" w:rsidRDefault="008C642D" w:rsidP="0068710F">
      <w:pPr>
        <w:jc w:val="both"/>
        <w:rPr>
          <w:rFonts w:cstheme="minorHAnsi"/>
          <w:bCs/>
          <w:i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93"/>
        <w:gridCol w:w="4628"/>
      </w:tblGrid>
      <w:tr w:rsidR="0068710F" w:rsidTr="0068710F">
        <w:tc>
          <w:tcPr>
            <w:tcW w:w="4390" w:type="dxa"/>
          </w:tcPr>
          <w:p w:rsidR="0068710F" w:rsidRDefault="0068710F" w:rsidP="0068710F">
            <w:pPr>
              <w:jc w:val="both"/>
            </w:pPr>
          </w:p>
        </w:tc>
        <w:tc>
          <w:tcPr>
            <w:tcW w:w="4672" w:type="dxa"/>
          </w:tcPr>
          <w:p w:rsidR="0068710F" w:rsidRDefault="0068710F" w:rsidP="0068710F">
            <w:pPr>
              <w:jc w:val="center"/>
              <w:rPr>
                <w:sz w:val="24"/>
                <w:szCs w:val="24"/>
              </w:rPr>
            </w:pPr>
            <w:r w:rsidRPr="00E10CDD">
              <w:rPr>
                <w:sz w:val="24"/>
                <w:szCs w:val="24"/>
              </w:rPr>
              <w:t>Zatwierdził:</w:t>
            </w:r>
          </w:p>
          <w:p w:rsidR="0068710F" w:rsidRPr="008540B3" w:rsidRDefault="0068710F" w:rsidP="0068710F">
            <w:pPr>
              <w:jc w:val="center"/>
              <w:rPr>
                <w:sz w:val="16"/>
              </w:rPr>
            </w:pPr>
          </w:p>
        </w:tc>
      </w:tr>
      <w:tr w:rsidR="0068710F" w:rsidTr="0068710F">
        <w:trPr>
          <w:trHeight w:val="2127"/>
        </w:trPr>
        <w:tc>
          <w:tcPr>
            <w:tcW w:w="4390" w:type="dxa"/>
          </w:tcPr>
          <w:p w:rsidR="00861AC8" w:rsidRDefault="00861AC8" w:rsidP="0068710F">
            <w:pPr>
              <w:jc w:val="both"/>
            </w:pPr>
          </w:p>
          <w:p w:rsidR="00861AC8" w:rsidRPr="00861AC8" w:rsidRDefault="00861AC8" w:rsidP="00861AC8"/>
        </w:tc>
        <w:tc>
          <w:tcPr>
            <w:tcW w:w="4672" w:type="dxa"/>
          </w:tcPr>
          <w:p w:rsidR="0068710F" w:rsidRPr="008540B3" w:rsidRDefault="0068710F" w:rsidP="006871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Dyrektor DPS</w:t>
            </w:r>
          </w:p>
          <w:p w:rsidR="00DF2C6B" w:rsidRDefault="005A0069" w:rsidP="00DF2C6B">
            <w:pPr>
              <w:keepNext/>
              <w:jc w:val="center"/>
            </w:pPr>
            <w:r>
              <w:t xml:space="preserve"> </w:t>
            </w:r>
            <w:r w:rsidR="00773EE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Wiersz podpisu pakietu Microsoft Office..." style="width:192pt;height:96pt">
                  <v:imagedata r:id="rId9" o:title=""/>
                  <o:lock v:ext="edit" ungrouping="t" rotation="t" cropping="t" verticies="t" text="t" grouping="t"/>
                  <o:signatureline v:ext="edit" id="{ADA29B2D-FE8B-4012-B951-1C5BEFA4A05D}" provid="{00000000-0000-0000-0000-000000000000}" o:suggestedsigner="Krystyna Wnęk" issignatureline="t"/>
                </v:shape>
              </w:pict>
            </w:r>
          </w:p>
          <w:p w:rsidR="0068710F" w:rsidRPr="008540B3" w:rsidRDefault="0068710F" w:rsidP="0068710F">
            <w:pPr>
              <w:jc w:val="center"/>
              <w:rPr>
                <w:bCs/>
                <w:sz w:val="20"/>
                <w:szCs w:val="24"/>
              </w:rPr>
            </w:pPr>
            <w:r w:rsidRPr="008540B3">
              <w:rPr>
                <w:bCs/>
                <w:sz w:val="20"/>
                <w:szCs w:val="24"/>
              </w:rPr>
              <w:t>(Podpisane bezpiecznym podpisem elektronicznym)</w:t>
            </w:r>
          </w:p>
          <w:p w:rsidR="0068710F" w:rsidRPr="00947873" w:rsidRDefault="0068710F" w:rsidP="0068710F">
            <w:pPr>
              <w:jc w:val="center"/>
              <w:rPr>
                <w:i/>
                <w:iCs/>
              </w:rPr>
            </w:pPr>
          </w:p>
        </w:tc>
      </w:tr>
    </w:tbl>
    <w:p w:rsidR="00E91187" w:rsidRPr="00861AC8" w:rsidRDefault="0068710F" w:rsidP="00861AC8">
      <w:pPr>
        <w:jc w:val="both"/>
        <w:rPr>
          <w:rFonts w:cstheme="minorHAnsi"/>
          <w:bCs/>
          <w:sz w:val="24"/>
          <w:szCs w:val="24"/>
        </w:rPr>
      </w:pPr>
      <w:r w:rsidRPr="00ED331C">
        <w:rPr>
          <w:rFonts w:cs="Times New Roman"/>
          <w:b/>
          <w:sz w:val="24"/>
        </w:rPr>
        <w:t xml:space="preserve">Piskorowice, dnia </w:t>
      </w:r>
      <w:r w:rsidR="00ED331C" w:rsidRPr="00ED331C">
        <w:rPr>
          <w:rFonts w:cs="Times New Roman"/>
          <w:b/>
          <w:sz w:val="24"/>
        </w:rPr>
        <w:t>02.11.</w:t>
      </w:r>
      <w:r w:rsidR="000B1C7A" w:rsidRPr="00ED331C">
        <w:rPr>
          <w:rFonts w:cs="Times New Roman"/>
          <w:b/>
          <w:sz w:val="24"/>
        </w:rPr>
        <w:t>2022 r</w:t>
      </w:r>
      <w:r w:rsidRPr="00ED331C">
        <w:rPr>
          <w:rFonts w:cs="Times New Roman"/>
          <w:b/>
          <w:sz w:val="24"/>
        </w:rPr>
        <w:t xml:space="preserve">.  </w:t>
      </w:r>
    </w:p>
    <w:p w:rsidR="00CE0C19" w:rsidRDefault="00CE0C19" w:rsidP="00FD4077">
      <w:pPr>
        <w:rPr>
          <w:b/>
          <w:bCs/>
        </w:rPr>
      </w:pPr>
    </w:p>
    <w:p w:rsidR="00CE0C19" w:rsidRDefault="00CE0C19" w:rsidP="00FD4077">
      <w:pPr>
        <w:rPr>
          <w:b/>
          <w:bCs/>
        </w:rPr>
      </w:pPr>
    </w:p>
    <w:p w:rsidR="00CE0C19" w:rsidRDefault="00CE0C19" w:rsidP="00FD4077">
      <w:pPr>
        <w:rPr>
          <w:b/>
          <w:bCs/>
        </w:rPr>
      </w:pPr>
    </w:p>
    <w:p w:rsidR="00861AC8" w:rsidRPr="00ED331C" w:rsidRDefault="00861AC8" w:rsidP="00FD4077">
      <w:pPr>
        <w:rPr>
          <w:b/>
          <w:bCs/>
        </w:rPr>
      </w:pPr>
    </w:p>
    <w:p w:rsidR="00263D91" w:rsidRPr="00AC0A32" w:rsidRDefault="00263D91" w:rsidP="00990821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1" w:name="_Toc62930330"/>
      <w:bookmarkStart w:id="2" w:name="_Toc63232052"/>
      <w:bookmarkStart w:id="3" w:name="_Toc63232274"/>
      <w:bookmarkStart w:id="4" w:name="_Toc63234583"/>
      <w:bookmarkEnd w:id="0"/>
      <w:r w:rsidRPr="00AC0A32">
        <w:rPr>
          <w:rFonts w:cstheme="minorHAnsi"/>
          <w:b/>
          <w:sz w:val="26"/>
          <w:szCs w:val="26"/>
        </w:rPr>
        <w:t>Z</w:t>
      </w:r>
      <w:bookmarkEnd w:id="1"/>
      <w:r w:rsidR="00480FAD">
        <w:rPr>
          <w:rFonts w:cstheme="minorHAnsi"/>
          <w:b/>
          <w:sz w:val="26"/>
          <w:szCs w:val="26"/>
        </w:rPr>
        <w:t>AMAWIAJĄCY</w:t>
      </w:r>
      <w:bookmarkEnd w:id="2"/>
      <w:bookmarkEnd w:id="3"/>
      <w:bookmarkEnd w:id="4"/>
      <w:r w:rsidR="00AB5642">
        <w:rPr>
          <w:rFonts w:cstheme="minorHAnsi"/>
          <w:b/>
          <w:sz w:val="26"/>
          <w:szCs w:val="26"/>
        </w:rPr>
        <w:t>:</w:t>
      </w:r>
    </w:p>
    <w:p w:rsidR="00FD4077" w:rsidRDefault="0068710F" w:rsidP="0068710F">
      <w:pPr>
        <w:pStyle w:val="Akapitzlist"/>
        <w:numPr>
          <w:ilvl w:val="1"/>
          <w:numId w:val="1"/>
        </w:numPr>
        <w:jc w:val="both"/>
        <w:outlineLvl w:val="1"/>
        <w:rPr>
          <w:rFonts w:cstheme="minorHAnsi"/>
          <w:bCs/>
          <w:sz w:val="24"/>
          <w:szCs w:val="24"/>
        </w:rPr>
      </w:pPr>
      <w:bookmarkStart w:id="5" w:name="_Toc63232275"/>
      <w:bookmarkStart w:id="6" w:name="_Toc63234584"/>
      <w:r>
        <w:rPr>
          <w:rFonts w:cstheme="minorHAnsi"/>
          <w:b/>
          <w:bCs/>
          <w:sz w:val="24"/>
          <w:szCs w:val="24"/>
        </w:rPr>
        <w:t>DOM PO</w:t>
      </w:r>
      <w:r w:rsidR="00FD4077">
        <w:rPr>
          <w:rFonts w:cstheme="minorHAnsi"/>
          <w:b/>
          <w:bCs/>
          <w:sz w:val="24"/>
          <w:szCs w:val="24"/>
        </w:rPr>
        <w:t xml:space="preserve">MOCY SPOŁECZNEJ W PISKOROWICACH – </w:t>
      </w:r>
      <w:r>
        <w:rPr>
          <w:rFonts w:cstheme="minorHAnsi"/>
          <w:b/>
          <w:bCs/>
          <w:sz w:val="24"/>
          <w:szCs w:val="24"/>
        </w:rPr>
        <w:t>MOŁYNIACH</w:t>
      </w:r>
      <w:r w:rsidR="00FD4077">
        <w:rPr>
          <w:rFonts w:cstheme="minorHAnsi"/>
          <w:b/>
          <w:bCs/>
          <w:sz w:val="24"/>
          <w:szCs w:val="24"/>
        </w:rPr>
        <w:t xml:space="preserve"> reprezentowany przez Krystynę Wnęk – Dyrektora DPS</w:t>
      </w:r>
      <w:r w:rsidR="00FD4077">
        <w:rPr>
          <w:rFonts w:cstheme="minorHAnsi"/>
          <w:bCs/>
          <w:sz w:val="24"/>
          <w:szCs w:val="24"/>
        </w:rPr>
        <w:t>.</w:t>
      </w:r>
    </w:p>
    <w:p w:rsidR="00FD4077" w:rsidRDefault="00FD4077" w:rsidP="00FD4077">
      <w:pPr>
        <w:pStyle w:val="Akapitzlist"/>
        <w:ind w:left="851"/>
        <w:jc w:val="both"/>
        <w:outlineLvl w:val="1"/>
        <w:rPr>
          <w:rFonts w:cstheme="minorHAnsi"/>
          <w:b/>
          <w:bCs/>
          <w:sz w:val="24"/>
          <w:szCs w:val="24"/>
        </w:rPr>
      </w:pPr>
    </w:p>
    <w:p w:rsidR="0068710F" w:rsidRPr="00517BBE" w:rsidRDefault="0068710F" w:rsidP="00FD4077">
      <w:pPr>
        <w:pStyle w:val="Akapitzlist"/>
        <w:ind w:left="851"/>
        <w:jc w:val="both"/>
        <w:outlineLvl w:val="1"/>
        <w:rPr>
          <w:rFonts w:cstheme="minorHAnsi"/>
          <w:bCs/>
          <w:sz w:val="24"/>
          <w:szCs w:val="24"/>
        </w:rPr>
      </w:pPr>
      <w:r w:rsidRPr="00517BBE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Piskorowice 295</w:t>
      </w:r>
      <w:r w:rsidR="00FD4077">
        <w:rPr>
          <w:rFonts w:cstheme="minorHAnsi"/>
          <w:bCs/>
          <w:sz w:val="24"/>
          <w:szCs w:val="24"/>
        </w:rPr>
        <w:t xml:space="preserve"> </w:t>
      </w:r>
    </w:p>
    <w:p w:rsidR="00FD4077" w:rsidRDefault="0068710F" w:rsidP="0068710F">
      <w:pPr>
        <w:pStyle w:val="Akapitzlist"/>
        <w:ind w:left="851"/>
        <w:jc w:val="both"/>
        <w:outlineLvl w:val="1"/>
        <w:rPr>
          <w:rFonts w:cstheme="minorHAnsi"/>
          <w:bCs/>
          <w:sz w:val="24"/>
          <w:szCs w:val="24"/>
        </w:rPr>
      </w:pPr>
      <w:r w:rsidRPr="00AB5642">
        <w:rPr>
          <w:rFonts w:cstheme="minorHAnsi"/>
          <w:bCs/>
          <w:sz w:val="24"/>
          <w:szCs w:val="24"/>
        </w:rPr>
        <w:t>37 – 300 Leżajsk</w:t>
      </w:r>
      <w:r w:rsidR="00FD4077">
        <w:rPr>
          <w:rFonts w:cstheme="minorHAnsi"/>
          <w:bCs/>
          <w:sz w:val="24"/>
          <w:szCs w:val="24"/>
        </w:rPr>
        <w:t xml:space="preserve"> </w:t>
      </w:r>
    </w:p>
    <w:p w:rsidR="00FD4077" w:rsidRDefault="0068710F" w:rsidP="0068710F">
      <w:pPr>
        <w:pStyle w:val="Akapitzlist"/>
        <w:ind w:left="851"/>
        <w:jc w:val="both"/>
        <w:outlineLvl w:val="1"/>
        <w:rPr>
          <w:rFonts w:cstheme="minorHAnsi"/>
          <w:bCs/>
          <w:sz w:val="24"/>
          <w:szCs w:val="24"/>
        </w:rPr>
      </w:pPr>
      <w:r w:rsidRPr="00AB5642">
        <w:rPr>
          <w:rFonts w:cstheme="minorHAnsi"/>
          <w:bCs/>
          <w:sz w:val="24"/>
          <w:szCs w:val="24"/>
        </w:rPr>
        <w:t xml:space="preserve"> telefon: 17 24 </w:t>
      </w:r>
      <w:r>
        <w:rPr>
          <w:rFonts w:cstheme="minorHAnsi"/>
          <w:bCs/>
          <w:sz w:val="24"/>
          <w:szCs w:val="24"/>
        </w:rPr>
        <w:t>20</w:t>
      </w:r>
      <w:r w:rsidR="00FD4077">
        <w:rPr>
          <w:rFonts w:cstheme="minorHAnsi"/>
          <w:bCs/>
          <w:sz w:val="24"/>
          <w:szCs w:val="24"/>
        </w:rPr>
        <w:t> </w:t>
      </w:r>
      <w:r>
        <w:rPr>
          <w:rFonts w:cstheme="minorHAnsi"/>
          <w:bCs/>
          <w:sz w:val="24"/>
          <w:szCs w:val="24"/>
        </w:rPr>
        <w:t>941</w:t>
      </w:r>
    </w:p>
    <w:p w:rsidR="00FD4077" w:rsidRDefault="0068710F" w:rsidP="0068710F">
      <w:pPr>
        <w:pStyle w:val="Akapitzlist"/>
        <w:ind w:left="851"/>
        <w:jc w:val="both"/>
        <w:outlineLvl w:val="1"/>
        <w:rPr>
          <w:rFonts w:cstheme="minorHAnsi"/>
          <w:bCs/>
          <w:sz w:val="24"/>
          <w:szCs w:val="24"/>
        </w:rPr>
      </w:pPr>
      <w:r w:rsidRPr="00AB5642">
        <w:rPr>
          <w:rFonts w:cstheme="minorHAnsi"/>
          <w:bCs/>
          <w:sz w:val="24"/>
          <w:szCs w:val="24"/>
        </w:rPr>
        <w:t xml:space="preserve"> </w:t>
      </w:r>
      <w:r w:rsidRPr="0034251C">
        <w:rPr>
          <w:rFonts w:cstheme="minorHAnsi"/>
          <w:bCs/>
          <w:sz w:val="24"/>
          <w:szCs w:val="24"/>
        </w:rPr>
        <w:t>NIP 816-</w:t>
      </w:r>
      <w:r>
        <w:rPr>
          <w:rFonts w:cstheme="minorHAnsi"/>
          <w:bCs/>
          <w:sz w:val="24"/>
          <w:szCs w:val="24"/>
        </w:rPr>
        <w:t>10</w:t>
      </w:r>
      <w:r w:rsidRPr="0034251C">
        <w:rPr>
          <w:rFonts w:cstheme="minorHAnsi"/>
          <w:bCs/>
          <w:sz w:val="24"/>
          <w:szCs w:val="24"/>
        </w:rPr>
        <w:t>-</w:t>
      </w:r>
      <w:r>
        <w:rPr>
          <w:rFonts w:cstheme="minorHAnsi"/>
          <w:bCs/>
          <w:sz w:val="24"/>
          <w:szCs w:val="24"/>
        </w:rPr>
        <w:t>06</w:t>
      </w:r>
      <w:r w:rsidRPr="0034251C">
        <w:rPr>
          <w:rFonts w:cstheme="minorHAnsi"/>
          <w:bCs/>
          <w:sz w:val="24"/>
          <w:szCs w:val="24"/>
        </w:rPr>
        <w:t>-</w:t>
      </w:r>
      <w:r>
        <w:rPr>
          <w:rFonts w:cstheme="minorHAnsi"/>
          <w:bCs/>
          <w:sz w:val="24"/>
          <w:szCs w:val="24"/>
        </w:rPr>
        <w:t>532</w:t>
      </w:r>
      <w:r w:rsidR="00FD4077">
        <w:rPr>
          <w:rFonts w:cstheme="minorHAnsi"/>
          <w:bCs/>
          <w:sz w:val="24"/>
          <w:szCs w:val="24"/>
        </w:rPr>
        <w:t xml:space="preserve"> </w:t>
      </w:r>
    </w:p>
    <w:p w:rsidR="0068710F" w:rsidRPr="0034251C" w:rsidRDefault="0068710F" w:rsidP="0068710F">
      <w:pPr>
        <w:pStyle w:val="Akapitzlist"/>
        <w:ind w:left="851"/>
        <w:jc w:val="both"/>
        <w:outlineLvl w:val="1"/>
        <w:rPr>
          <w:rFonts w:cstheme="minorHAnsi"/>
          <w:bCs/>
          <w:sz w:val="24"/>
          <w:szCs w:val="24"/>
        </w:rPr>
      </w:pPr>
      <w:r w:rsidRPr="0034251C">
        <w:rPr>
          <w:rFonts w:cstheme="minorHAnsi"/>
          <w:bCs/>
          <w:sz w:val="24"/>
          <w:szCs w:val="24"/>
        </w:rPr>
        <w:t xml:space="preserve"> REGON: </w:t>
      </w:r>
      <w:r>
        <w:rPr>
          <w:rFonts w:cstheme="minorHAnsi"/>
          <w:bCs/>
          <w:sz w:val="24"/>
          <w:szCs w:val="24"/>
        </w:rPr>
        <w:t>001059389</w:t>
      </w:r>
      <w:r w:rsidRPr="0034251C">
        <w:rPr>
          <w:rFonts w:cstheme="minorHAnsi"/>
          <w:bCs/>
          <w:sz w:val="24"/>
          <w:szCs w:val="24"/>
        </w:rPr>
        <w:t xml:space="preserve">, </w:t>
      </w:r>
    </w:p>
    <w:p w:rsidR="0068710F" w:rsidRPr="00AB5642" w:rsidRDefault="0068710F" w:rsidP="0068710F">
      <w:pPr>
        <w:pStyle w:val="Akapitzlist"/>
        <w:ind w:left="851"/>
        <w:jc w:val="both"/>
        <w:outlineLvl w:val="1"/>
        <w:rPr>
          <w:rFonts w:cstheme="minorHAnsi"/>
          <w:bCs/>
          <w:sz w:val="24"/>
          <w:szCs w:val="24"/>
        </w:rPr>
      </w:pPr>
      <w:r w:rsidRPr="00AB5642">
        <w:rPr>
          <w:rFonts w:cstheme="minorHAnsi"/>
          <w:bCs/>
          <w:sz w:val="24"/>
          <w:szCs w:val="24"/>
        </w:rPr>
        <w:t xml:space="preserve"> </w:t>
      </w:r>
      <w:r w:rsidR="00186372">
        <w:rPr>
          <w:rFonts w:cstheme="minorHAnsi"/>
          <w:bCs/>
          <w:sz w:val="24"/>
          <w:szCs w:val="24"/>
        </w:rPr>
        <w:t>A</w:t>
      </w:r>
      <w:r w:rsidRPr="00AB5642">
        <w:rPr>
          <w:rFonts w:cstheme="minorHAnsi"/>
          <w:bCs/>
          <w:sz w:val="24"/>
          <w:szCs w:val="24"/>
        </w:rPr>
        <w:t xml:space="preserve">dres strony internetowej: </w:t>
      </w:r>
      <w:r w:rsidRPr="00AB5642">
        <w:rPr>
          <w:rFonts w:cstheme="minorHAnsi"/>
          <w:b/>
          <w:bCs/>
          <w:sz w:val="24"/>
          <w:szCs w:val="24"/>
        </w:rPr>
        <w:t>www.</w:t>
      </w:r>
      <w:r>
        <w:rPr>
          <w:rFonts w:cstheme="minorHAnsi"/>
          <w:b/>
          <w:bCs/>
          <w:sz w:val="24"/>
          <w:szCs w:val="24"/>
        </w:rPr>
        <w:t>dpsp.bip.lezajsk.pl</w:t>
      </w:r>
      <w:r w:rsidRPr="00AB5642">
        <w:rPr>
          <w:rFonts w:cstheme="minorHAnsi"/>
          <w:b/>
          <w:bCs/>
          <w:sz w:val="24"/>
          <w:szCs w:val="24"/>
        </w:rPr>
        <w:t>;</w:t>
      </w:r>
      <w:r w:rsidRPr="00AB5642">
        <w:rPr>
          <w:rFonts w:cstheme="minorHAnsi"/>
          <w:bCs/>
          <w:sz w:val="24"/>
          <w:szCs w:val="24"/>
        </w:rPr>
        <w:t xml:space="preserve"> </w:t>
      </w:r>
    </w:p>
    <w:p w:rsidR="00AB5642" w:rsidRPr="00186372" w:rsidRDefault="0068710F" w:rsidP="00186372">
      <w:pPr>
        <w:pStyle w:val="Akapitzlist"/>
        <w:ind w:left="851"/>
        <w:jc w:val="both"/>
        <w:outlineLvl w:val="1"/>
        <w:rPr>
          <w:rFonts w:cstheme="minorHAnsi"/>
          <w:bCs/>
          <w:sz w:val="24"/>
          <w:szCs w:val="24"/>
        </w:rPr>
      </w:pPr>
      <w:r w:rsidRPr="00AB5642">
        <w:rPr>
          <w:rFonts w:cstheme="minorHAnsi"/>
          <w:bCs/>
          <w:sz w:val="24"/>
          <w:szCs w:val="24"/>
        </w:rPr>
        <w:t xml:space="preserve">Adres profilu nabywcy: </w:t>
      </w:r>
      <w:r w:rsidRPr="00AB5642">
        <w:rPr>
          <w:rFonts w:cstheme="minorHAnsi"/>
          <w:b/>
          <w:bCs/>
          <w:sz w:val="24"/>
          <w:szCs w:val="24"/>
        </w:rPr>
        <w:t>https://platformazakupowa.pl/pn/</w:t>
      </w:r>
      <w:r w:rsidR="00104EAB">
        <w:rPr>
          <w:rFonts w:cstheme="minorHAnsi"/>
          <w:b/>
          <w:bCs/>
          <w:sz w:val="24"/>
          <w:szCs w:val="24"/>
        </w:rPr>
        <w:t>dpsp</w:t>
      </w:r>
      <w:r w:rsidRPr="00AB5642">
        <w:rPr>
          <w:rFonts w:cstheme="minorHAnsi"/>
          <w:b/>
          <w:bCs/>
          <w:sz w:val="24"/>
          <w:szCs w:val="24"/>
        </w:rPr>
        <w:t xml:space="preserve"> </w:t>
      </w:r>
      <w:r w:rsidRPr="00AB5642">
        <w:rPr>
          <w:rFonts w:cstheme="minorHAnsi"/>
          <w:bCs/>
          <w:sz w:val="24"/>
          <w:szCs w:val="24"/>
        </w:rPr>
        <w:t>(dedykowana platforma zakupowa do obsługi komunikacji w formie elekt</w:t>
      </w:r>
      <w:r>
        <w:rPr>
          <w:rFonts w:cstheme="minorHAnsi"/>
          <w:bCs/>
          <w:sz w:val="24"/>
          <w:szCs w:val="24"/>
        </w:rPr>
        <w:t xml:space="preserve">ronicznej pomiędzy Zamawiającym, </w:t>
      </w:r>
      <w:r w:rsidRPr="00AB5642">
        <w:rPr>
          <w:rFonts w:cstheme="minorHAnsi"/>
          <w:bCs/>
          <w:sz w:val="24"/>
          <w:szCs w:val="24"/>
        </w:rPr>
        <w:t>a Wykonawcami oraz składania ofert)</w:t>
      </w:r>
      <w:bookmarkEnd w:id="5"/>
      <w:bookmarkEnd w:id="6"/>
    </w:p>
    <w:p w:rsidR="0068710F" w:rsidRPr="00186372" w:rsidRDefault="0068710F" w:rsidP="0068710F">
      <w:pPr>
        <w:pStyle w:val="Akapitzlist"/>
        <w:ind w:left="851"/>
        <w:jc w:val="both"/>
        <w:outlineLvl w:val="1"/>
        <w:rPr>
          <w:rFonts w:cstheme="minorHAnsi"/>
          <w:bCs/>
          <w:sz w:val="24"/>
          <w:szCs w:val="24"/>
        </w:rPr>
      </w:pPr>
    </w:p>
    <w:p w:rsidR="00AC0A32" w:rsidRDefault="00480FAD" w:rsidP="00990821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7" w:name="_Toc63232053"/>
      <w:bookmarkStart w:id="8" w:name="_Toc63232279"/>
      <w:bookmarkStart w:id="9" w:name="_Toc63234588"/>
      <w:r w:rsidRPr="00AC0A32">
        <w:rPr>
          <w:rFonts w:cstheme="minorHAnsi"/>
          <w:b/>
          <w:sz w:val="26"/>
          <w:szCs w:val="26"/>
        </w:rPr>
        <w:t>TRYB UDZIELENIA ZAMÓWIENIA</w:t>
      </w:r>
      <w:bookmarkEnd w:id="7"/>
      <w:bookmarkEnd w:id="8"/>
      <w:bookmarkEnd w:id="9"/>
    </w:p>
    <w:p w:rsidR="00AC0A32" w:rsidRDefault="00186372" w:rsidP="00424684">
      <w:pPr>
        <w:pStyle w:val="Akapitzlist"/>
        <w:numPr>
          <w:ilvl w:val="1"/>
          <w:numId w:val="1"/>
        </w:num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P</w:t>
      </w:r>
      <w:r w:rsidR="006A389A" w:rsidRPr="006A389A">
        <w:rPr>
          <w:rFonts w:cstheme="minorHAnsi"/>
          <w:bCs/>
          <w:sz w:val="24"/>
          <w:szCs w:val="24"/>
        </w:rPr>
        <w:t xml:space="preserve">ostępowanie </w:t>
      </w:r>
      <w:r>
        <w:rPr>
          <w:rFonts w:cstheme="minorHAnsi"/>
          <w:bCs/>
          <w:sz w:val="24"/>
          <w:szCs w:val="24"/>
        </w:rPr>
        <w:t xml:space="preserve">o udzielenie Zamówienia </w:t>
      </w:r>
      <w:r w:rsidR="006A389A" w:rsidRPr="006A389A">
        <w:rPr>
          <w:rFonts w:cstheme="minorHAnsi"/>
          <w:bCs/>
          <w:sz w:val="24"/>
          <w:szCs w:val="24"/>
        </w:rPr>
        <w:t xml:space="preserve">prowadzone jest w trybie podstawowym </w:t>
      </w:r>
      <w:r>
        <w:rPr>
          <w:rFonts w:cstheme="minorHAnsi"/>
          <w:bCs/>
          <w:sz w:val="24"/>
          <w:szCs w:val="24"/>
        </w:rPr>
        <w:t>bez prowadzenia negocjacji, na podstawie</w:t>
      </w:r>
      <w:r w:rsidR="006A389A">
        <w:rPr>
          <w:rFonts w:cstheme="minorHAnsi"/>
          <w:bCs/>
          <w:sz w:val="24"/>
          <w:szCs w:val="24"/>
        </w:rPr>
        <w:t> </w:t>
      </w:r>
      <w:r w:rsidR="006A389A" w:rsidRPr="006A389A">
        <w:rPr>
          <w:rFonts w:cstheme="minorHAnsi"/>
          <w:bCs/>
          <w:sz w:val="24"/>
          <w:szCs w:val="24"/>
        </w:rPr>
        <w:t>art. 275 pkt 1</w:t>
      </w:r>
      <w:r>
        <w:rPr>
          <w:rFonts w:cstheme="minorHAnsi"/>
          <w:bCs/>
          <w:sz w:val="24"/>
          <w:szCs w:val="24"/>
        </w:rPr>
        <w:t xml:space="preserve"> ustawy z dnia 11 września 2019 r</w:t>
      </w:r>
      <w:r w:rsidR="00777034">
        <w:rPr>
          <w:rFonts w:cstheme="minorHAnsi"/>
          <w:bCs/>
          <w:sz w:val="24"/>
          <w:szCs w:val="24"/>
        </w:rPr>
        <w:t>. Prawo zamówień publicznych (t</w:t>
      </w:r>
      <w:r>
        <w:rPr>
          <w:rFonts w:cstheme="minorHAnsi"/>
          <w:bCs/>
          <w:sz w:val="24"/>
          <w:szCs w:val="24"/>
        </w:rPr>
        <w:t xml:space="preserve">j. Dz. U. z 2021 r. poz. 1129 z póżn. zm.), </w:t>
      </w:r>
      <w:r w:rsidR="006A389A" w:rsidRPr="006A389A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 </w:t>
      </w:r>
      <w:r w:rsidR="006A389A" w:rsidRPr="006A389A">
        <w:rPr>
          <w:rFonts w:cstheme="minorHAnsi"/>
          <w:bCs/>
          <w:sz w:val="24"/>
          <w:szCs w:val="24"/>
        </w:rPr>
        <w:t xml:space="preserve"> zwan</w:t>
      </w:r>
      <w:r>
        <w:rPr>
          <w:rFonts w:cstheme="minorHAnsi"/>
          <w:bCs/>
          <w:sz w:val="24"/>
          <w:szCs w:val="24"/>
        </w:rPr>
        <w:t>ej</w:t>
      </w:r>
      <w:r w:rsidR="006A389A" w:rsidRPr="006A389A">
        <w:rPr>
          <w:rFonts w:cstheme="minorHAnsi"/>
          <w:bCs/>
          <w:sz w:val="24"/>
          <w:szCs w:val="24"/>
        </w:rPr>
        <w:t xml:space="preserve"> dalej </w:t>
      </w:r>
      <w:r>
        <w:rPr>
          <w:rFonts w:cstheme="minorHAnsi"/>
          <w:bCs/>
          <w:sz w:val="24"/>
          <w:szCs w:val="24"/>
        </w:rPr>
        <w:t>„ustawą Pzp” oraz niniejszej Specyfikacji Warunków Zamówienia zwanej dalej „SWZ”</w:t>
      </w:r>
      <w:r w:rsidR="006A389A" w:rsidRPr="006A389A">
        <w:rPr>
          <w:rFonts w:cstheme="minorHAnsi"/>
          <w:bCs/>
          <w:sz w:val="24"/>
          <w:szCs w:val="24"/>
        </w:rPr>
        <w:t>.</w:t>
      </w:r>
      <w:r w:rsidR="006A389A" w:rsidRPr="006A389A">
        <w:t xml:space="preserve"> </w:t>
      </w:r>
      <w:r w:rsidR="006A389A" w:rsidRPr="006A389A">
        <w:rPr>
          <w:rFonts w:cstheme="minorHAnsi"/>
          <w:bCs/>
          <w:sz w:val="24"/>
          <w:szCs w:val="24"/>
        </w:rPr>
        <w:t xml:space="preserve">W przypadku jakichkolwiek wątpliwości, niejasności, błędów Wykonawca powinien przyjąć, że w pierwszej kolejności mają zastosowanie </w:t>
      </w:r>
      <w:r w:rsidR="00632605">
        <w:rPr>
          <w:rFonts w:cstheme="minorHAnsi"/>
          <w:bCs/>
          <w:sz w:val="24"/>
          <w:szCs w:val="24"/>
        </w:rPr>
        <w:t xml:space="preserve">przepisy </w:t>
      </w:r>
      <w:r w:rsidR="009062B3">
        <w:rPr>
          <w:rFonts w:cstheme="minorHAnsi"/>
          <w:bCs/>
          <w:sz w:val="24"/>
          <w:szCs w:val="24"/>
        </w:rPr>
        <w:t>ustaw</w:t>
      </w:r>
      <w:r w:rsidR="006A389A" w:rsidRPr="006A389A">
        <w:rPr>
          <w:rFonts w:cstheme="minorHAnsi"/>
          <w:bCs/>
          <w:sz w:val="24"/>
          <w:szCs w:val="24"/>
        </w:rPr>
        <w:t>y Pzp i aktów wykonawczych, a w drugiej kolejności zapisy niniejszej SWZ oraz treść ogłoszenia o</w:t>
      </w:r>
      <w:r w:rsidR="006A389A">
        <w:rPr>
          <w:rFonts w:cstheme="minorHAnsi"/>
          <w:bCs/>
          <w:sz w:val="24"/>
          <w:szCs w:val="24"/>
        </w:rPr>
        <w:t> </w:t>
      </w:r>
      <w:r w:rsidR="006A389A" w:rsidRPr="006A389A">
        <w:rPr>
          <w:rFonts w:cstheme="minorHAnsi"/>
          <w:bCs/>
          <w:sz w:val="24"/>
          <w:szCs w:val="24"/>
        </w:rPr>
        <w:t>zamówieniu.</w:t>
      </w:r>
    </w:p>
    <w:p w:rsidR="00777034" w:rsidRDefault="00777034" w:rsidP="00424684">
      <w:pPr>
        <w:pStyle w:val="Akapitzlist"/>
        <w:numPr>
          <w:ilvl w:val="1"/>
          <w:numId w:val="1"/>
        </w:num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Wartość Zamówienia nie przekracza progów unijnych, o których mowa w art. 3 ustawy Pzp tj. 214 000,00 euro</w:t>
      </w:r>
    </w:p>
    <w:p w:rsidR="005E5FCA" w:rsidRPr="005E5FCA" w:rsidRDefault="00777034" w:rsidP="00AB5642">
      <w:pPr>
        <w:pStyle w:val="Akapitzlist"/>
        <w:numPr>
          <w:ilvl w:val="1"/>
          <w:numId w:val="1"/>
        </w:num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Zamawiający  nie  przewiduje </w:t>
      </w:r>
      <w:r w:rsidR="006A389A" w:rsidRPr="006A389A">
        <w:rPr>
          <w:rFonts w:cstheme="minorHAnsi"/>
          <w:bCs/>
          <w:sz w:val="24"/>
          <w:szCs w:val="24"/>
        </w:rPr>
        <w:t>prowadzenia negocjacji.</w:t>
      </w:r>
    </w:p>
    <w:p w:rsidR="005E5FCA" w:rsidRPr="005E5FCA" w:rsidRDefault="005E5FCA" w:rsidP="00AB5642">
      <w:pPr>
        <w:pStyle w:val="Akapitzlist"/>
        <w:numPr>
          <w:ilvl w:val="1"/>
          <w:numId w:val="1"/>
        </w:numPr>
        <w:jc w:val="both"/>
        <w:rPr>
          <w:rFonts w:cstheme="minorHAnsi"/>
          <w:bCs/>
          <w:sz w:val="24"/>
          <w:szCs w:val="24"/>
        </w:rPr>
      </w:pPr>
      <w:r w:rsidRPr="001A514D">
        <w:rPr>
          <w:rFonts w:cstheme="minorHAnsi"/>
          <w:bCs/>
          <w:sz w:val="24"/>
          <w:szCs w:val="24"/>
        </w:rPr>
        <w:t xml:space="preserve">Zamawiający nie przewiduje aukcji elektronicznej. </w:t>
      </w:r>
    </w:p>
    <w:p w:rsidR="001A514D" w:rsidRPr="00B93764" w:rsidRDefault="005E5FCA" w:rsidP="00AB5642">
      <w:pPr>
        <w:pStyle w:val="Akapitzlist"/>
        <w:numPr>
          <w:ilvl w:val="1"/>
          <w:numId w:val="1"/>
        </w:numPr>
        <w:jc w:val="both"/>
        <w:rPr>
          <w:rFonts w:cstheme="minorHAnsi"/>
          <w:bCs/>
          <w:sz w:val="24"/>
          <w:szCs w:val="24"/>
        </w:rPr>
      </w:pPr>
      <w:r w:rsidRPr="00B93764">
        <w:rPr>
          <w:rFonts w:cstheme="minorHAnsi"/>
          <w:bCs/>
          <w:sz w:val="24"/>
          <w:szCs w:val="24"/>
        </w:rPr>
        <w:t>Zamawiający nie przewiduje złożenia oferty w postaci katalogów elektronicznych.</w:t>
      </w:r>
    </w:p>
    <w:p w:rsidR="001A514D" w:rsidRPr="00665E14" w:rsidRDefault="005E5FCA" w:rsidP="00AB5642">
      <w:pPr>
        <w:pStyle w:val="Akapitzlist"/>
        <w:numPr>
          <w:ilvl w:val="1"/>
          <w:numId w:val="1"/>
        </w:numPr>
        <w:jc w:val="both"/>
        <w:rPr>
          <w:rFonts w:cstheme="minorHAnsi"/>
          <w:bCs/>
          <w:sz w:val="28"/>
          <w:szCs w:val="28"/>
        </w:rPr>
      </w:pPr>
      <w:r w:rsidRPr="00370E7D">
        <w:rPr>
          <w:sz w:val="24"/>
          <w:szCs w:val="24"/>
        </w:rPr>
        <w:t>Zamawiający nie prowadzi postępowania w celu zawarcia umowy ramowej.</w:t>
      </w:r>
    </w:p>
    <w:p w:rsidR="006F7B94" w:rsidRPr="002E04FA" w:rsidRDefault="005E5FCA" w:rsidP="002E04FA">
      <w:pPr>
        <w:pStyle w:val="Akapitzlist"/>
        <w:numPr>
          <w:ilvl w:val="1"/>
          <w:numId w:val="1"/>
        </w:numPr>
        <w:jc w:val="both"/>
        <w:rPr>
          <w:rFonts w:cstheme="minorHAnsi"/>
          <w:bCs/>
          <w:sz w:val="24"/>
          <w:szCs w:val="24"/>
        </w:rPr>
      </w:pPr>
      <w:r w:rsidRPr="001A514D">
        <w:rPr>
          <w:rFonts w:cstheme="minorHAnsi"/>
          <w:bCs/>
          <w:sz w:val="24"/>
          <w:szCs w:val="24"/>
        </w:rPr>
        <w:t xml:space="preserve">Zamawiający nie zastrzega możliwości ubiegania się o udzielenie zamówienia wyłącznie przez Wykonawców, o których mowa w art. 94 ustawy Pzp. </w:t>
      </w:r>
    </w:p>
    <w:p w:rsidR="00B142A4" w:rsidRPr="00B142A4" w:rsidRDefault="00B142A4" w:rsidP="00B142A4">
      <w:pPr>
        <w:pStyle w:val="Akapitzlist"/>
        <w:ind w:left="1191"/>
        <w:jc w:val="both"/>
        <w:rPr>
          <w:rFonts w:cstheme="minorHAnsi"/>
          <w:bCs/>
          <w:sz w:val="24"/>
          <w:szCs w:val="24"/>
        </w:rPr>
      </w:pPr>
    </w:p>
    <w:p w:rsidR="006F7B94" w:rsidRDefault="00777034" w:rsidP="006F7B94">
      <w:pPr>
        <w:pStyle w:val="Akapitzlist"/>
        <w:numPr>
          <w:ilvl w:val="0"/>
          <w:numId w:val="1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10" w:name="_Toc63232054"/>
      <w:bookmarkStart w:id="11" w:name="_Toc63232280"/>
      <w:bookmarkStart w:id="12" w:name="_Toc63234589"/>
      <w:r>
        <w:rPr>
          <w:rFonts w:cstheme="minorHAnsi"/>
          <w:b/>
          <w:sz w:val="26"/>
          <w:szCs w:val="26"/>
        </w:rPr>
        <w:t xml:space="preserve">OPIS </w:t>
      </w:r>
      <w:r w:rsidR="00480FAD">
        <w:rPr>
          <w:rFonts w:cstheme="minorHAnsi"/>
          <w:b/>
          <w:sz w:val="26"/>
          <w:szCs w:val="26"/>
        </w:rPr>
        <w:t>PRZEDMIOT ZAMÓWIENIA</w:t>
      </w:r>
      <w:bookmarkEnd w:id="10"/>
      <w:bookmarkEnd w:id="11"/>
      <w:bookmarkEnd w:id="12"/>
    </w:p>
    <w:p w:rsidR="00777034" w:rsidRPr="00BC1E6C" w:rsidRDefault="00480FAD" w:rsidP="004E44A3">
      <w:pPr>
        <w:pStyle w:val="Akapitzlist"/>
        <w:numPr>
          <w:ilvl w:val="1"/>
          <w:numId w:val="1"/>
        </w:numPr>
        <w:rPr>
          <w:rFonts w:ascii="Calibri" w:hAnsi="Calibri"/>
          <w:i/>
          <w:u w:val="single"/>
        </w:rPr>
      </w:pPr>
      <w:bookmarkStart w:id="13" w:name="_Toc63232055"/>
      <w:bookmarkStart w:id="14" w:name="_Toc63232281"/>
      <w:bookmarkStart w:id="15" w:name="_Toc63234590"/>
      <w:r w:rsidRPr="00480FAD">
        <w:rPr>
          <w:rFonts w:cstheme="minorHAnsi"/>
          <w:bCs/>
          <w:sz w:val="24"/>
          <w:szCs w:val="24"/>
        </w:rPr>
        <w:t>Przedmiotem zamówienia jest:</w:t>
      </w:r>
      <w:bookmarkEnd w:id="13"/>
      <w:bookmarkEnd w:id="14"/>
      <w:bookmarkEnd w:id="15"/>
      <w:r w:rsidRPr="00480FAD">
        <w:rPr>
          <w:rFonts w:cstheme="minorHAnsi"/>
          <w:bCs/>
          <w:sz w:val="24"/>
          <w:szCs w:val="24"/>
        </w:rPr>
        <w:t xml:space="preserve"> </w:t>
      </w:r>
      <w:bookmarkStart w:id="16" w:name="_Toc63232057"/>
      <w:bookmarkStart w:id="17" w:name="_Toc63232283"/>
      <w:bookmarkStart w:id="18" w:name="_Toc63234592"/>
      <w:r w:rsidR="0068710F" w:rsidRPr="00BC1E6C">
        <w:rPr>
          <w:rFonts w:eastAsia="Times New Roman" w:cs="Times New Roman"/>
          <w:sz w:val="24"/>
          <w:szCs w:val="24"/>
          <w:lang w:eastAsia="pl-PL"/>
        </w:rPr>
        <w:t>Sukcesywna dostawa produktów żywnościowych dla Domu Pomocy Społecznej w Piskorowicach-Mołyniach</w:t>
      </w:r>
      <w:r w:rsidR="00777034" w:rsidRPr="00BC1E6C">
        <w:rPr>
          <w:rFonts w:eastAsia="Times New Roman" w:cs="Times New Roman"/>
          <w:sz w:val="24"/>
          <w:szCs w:val="24"/>
          <w:lang w:eastAsia="pl-PL"/>
        </w:rPr>
        <w:t xml:space="preserve"> od 01.01.2023 </w:t>
      </w:r>
      <w:r w:rsidR="00BC1E6C">
        <w:rPr>
          <w:rFonts w:eastAsia="Times New Roman" w:cs="Times New Roman"/>
          <w:sz w:val="24"/>
          <w:szCs w:val="24"/>
          <w:lang w:eastAsia="pl-PL"/>
        </w:rPr>
        <w:t xml:space="preserve">r. do 30.06.2023 </w:t>
      </w:r>
      <w:r w:rsidR="00777034" w:rsidRPr="00BC1E6C">
        <w:rPr>
          <w:rFonts w:eastAsia="Times New Roman" w:cs="Times New Roman"/>
          <w:sz w:val="24"/>
          <w:szCs w:val="24"/>
          <w:lang w:eastAsia="pl-PL"/>
        </w:rPr>
        <w:t>r.</w:t>
      </w:r>
      <w:r w:rsidR="00BC1E6C">
        <w:rPr>
          <w:sz w:val="24"/>
          <w:szCs w:val="24"/>
        </w:rPr>
        <w:t xml:space="preserve"> </w:t>
      </w:r>
    </w:p>
    <w:p w:rsidR="00BC1E6C" w:rsidRPr="00BC1E6C" w:rsidRDefault="0068710F" w:rsidP="004D3DBE">
      <w:pPr>
        <w:pStyle w:val="Akapitzlist"/>
        <w:ind w:left="851"/>
        <w:jc w:val="both"/>
        <w:rPr>
          <w:rFonts w:ascii="Calibri" w:eastAsia="Calibri" w:hAnsi="Calibri" w:cs="Times New Roman"/>
          <w:sz w:val="24"/>
          <w:szCs w:val="24"/>
        </w:rPr>
      </w:pPr>
      <w:r w:rsidRPr="006A7300">
        <w:rPr>
          <w:rFonts w:ascii="Calibri" w:hAnsi="Calibri"/>
          <w:sz w:val="24"/>
          <w:szCs w:val="24"/>
        </w:rPr>
        <w:t xml:space="preserve"> </w:t>
      </w:r>
      <w:r w:rsidR="00777034" w:rsidRPr="00BC1E6C">
        <w:rPr>
          <w:rFonts w:ascii="Calibri" w:eastAsia="Calibri" w:hAnsi="Calibri" w:cs="Times New Roman"/>
          <w:sz w:val="24"/>
          <w:szCs w:val="24"/>
        </w:rPr>
        <w:t>S</w:t>
      </w:r>
      <w:r w:rsidR="006A7300" w:rsidRPr="00BC1E6C">
        <w:rPr>
          <w:rFonts w:ascii="Calibri" w:eastAsia="Calibri" w:hAnsi="Calibri" w:cs="Times New Roman"/>
          <w:sz w:val="24"/>
          <w:szCs w:val="24"/>
        </w:rPr>
        <w:t>zczegółowy opis i zakres (wykaz ilościowy produktów żywnościowych) przedmiotu zamówienia określony został w załącznik</w:t>
      </w:r>
      <w:r w:rsidR="00E67B73" w:rsidRPr="00BC1E6C">
        <w:rPr>
          <w:rFonts w:ascii="Calibri" w:eastAsia="Calibri" w:hAnsi="Calibri" w:cs="Times New Roman"/>
          <w:sz w:val="24"/>
          <w:szCs w:val="24"/>
        </w:rPr>
        <w:t>ach do formularza ofertowego od</w:t>
      </w:r>
      <w:r w:rsidR="006A7300" w:rsidRPr="00BC1E6C">
        <w:rPr>
          <w:rFonts w:ascii="Calibri" w:eastAsia="Calibri" w:hAnsi="Calibri" w:cs="Times New Roman"/>
          <w:sz w:val="24"/>
          <w:szCs w:val="24"/>
        </w:rPr>
        <w:t xml:space="preserve"> </w:t>
      </w:r>
      <w:r w:rsidR="00F81AF4" w:rsidRPr="00BC1E6C">
        <w:rPr>
          <w:rFonts w:ascii="Calibri" w:eastAsia="Calibri" w:hAnsi="Calibri" w:cs="Times New Roman"/>
          <w:sz w:val="24"/>
          <w:szCs w:val="24"/>
        </w:rPr>
        <w:t>1</w:t>
      </w:r>
      <w:r w:rsidR="00BC1E6C" w:rsidRPr="00BC1E6C">
        <w:rPr>
          <w:rFonts w:ascii="Calibri" w:eastAsia="Calibri" w:hAnsi="Calibri" w:cs="Times New Roman"/>
          <w:sz w:val="24"/>
          <w:szCs w:val="24"/>
        </w:rPr>
        <w:t>.1</w:t>
      </w:r>
      <w:r w:rsidR="00F81AF4" w:rsidRPr="00BC1E6C">
        <w:rPr>
          <w:rFonts w:ascii="Calibri" w:eastAsia="Calibri" w:hAnsi="Calibri" w:cs="Times New Roman"/>
          <w:sz w:val="24"/>
          <w:szCs w:val="24"/>
        </w:rPr>
        <w:t xml:space="preserve"> </w:t>
      </w:r>
      <w:r w:rsidR="00BC1E6C" w:rsidRPr="00BC1E6C">
        <w:rPr>
          <w:rFonts w:ascii="Calibri" w:eastAsia="Calibri" w:hAnsi="Calibri" w:cs="Times New Roman"/>
          <w:sz w:val="24"/>
          <w:szCs w:val="24"/>
        </w:rPr>
        <w:t xml:space="preserve">części nr 1 </w:t>
      </w:r>
      <w:r w:rsidR="00F81AF4" w:rsidRPr="00BC1E6C">
        <w:rPr>
          <w:rFonts w:ascii="Calibri" w:eastAsia="Calibri" w:hAnsi="Calibri" w:cs="Times New Roman"/>
          <w:sz w:val="24"/>
          <w:szCs w:val="24"/>
        </w:rPr>
        <w:t xml:space="preserve">do nr </w:t>
      </w:r>
      <w:r w:rsidR="00BC1E6C" w:rsidRPr="00BC1E6C">
        <w:rPr>
          <w:rFonts w:ascii="Calibri" w:eastAsia="Calibri" w:hAnsi="Calibri" w:cs="Times New Roman"/>
          <w:sz w:val="24"/>
          <w:szCs w:val="24"/>
        </w:rPr>
        <w:t>1.</w:t>
      </w:r>
      <w:r w:rsidR="00F81AF4" w:rsidRPr="00BC1E6C">
        <w:rPr>
          <w:rFonts w:ascii="Calibri" w:eastAsia="Calibri" w:hAnsi="Calibri" w:cs="Times New Roman"/>
          <w:sz w:val="24"/>
          <w:szCs w:val="24"/>
        </w:rPr>
        <w:t xml:space="preserve">6 </w:t>
      </w:r>
      <w:r w:rsidR="00BC1E6C" w:rsidRPr="00BC1E6C">
        <w:rPr>
          <w:rFonts w:ascii="Calibri" w:eastAsia="Calibri" w:hAnsi="Calibri" w:cs="Times New Roman"/>
          <w:sz w:val="24"/>
          <w:szCs w:val="24"/>
        </w:rPr>
        <w:t xml:space="preserve">części </w:t>
      </w:r>
      <w:r w:rsidR="002E04FA">
        <w:rPr>
          <w:rFonts w:ascii="Calibri" w:eastAsia="Calibri" w:hAnsi="Calibri" w:cs="Times New Roman"/>
          <w:sz w:val="24"/>
          <w:szCs w:val="24"/>
        </w:rPr>
        <w:t xml:space="preserve">nr </w:t>
      </w:r>
      <w:r w:rsidR="00BC1E6C" w:rsidRPr="00BC1E6C">
        <w:rPr>
          <w:rFonts w:ascii="Calibri" w:eastAsia="Calibri" w:hAnsi="Calibri" w:cs="Times New Roman"/>
          <w:sz w:val="24"/>
          <w:szCs w:val="24"/>
        </w:rPr>
        <w:t>6 do SWZ</w:t>
      </w:r>
      <w:r w:rsidR="004E44A3" w:rsidRPr="00BC1E6C">
        <w:rPr>
          <w:rFonts w:ascii="Calibri" w:eastAsia="Calibri" w:hAnsi="Calibri" w:cs="Times New Roman"/>
          <w:sz w:val="24"/>
          <w:szCs w:val="24"/>
        </w:rPr>
        <w:t>.</w:t>
      </w:r>
      <w:r w:rsidR="006A7300" w:rsidRPr="00BC1E6C">
        <w:rPr>
          <w:rFonts w:ascii="Calibri" w:eastAsia="Calibri" w:hAnsi="Calibri" w:cs="Times New Roman"/>
          <w:sz w:val="24"/>
          <w:szCs w:val="24"/>
        </w:rPr>
        <w:t xml:space="preserve"> </w:t>
      </w:r>
      <w:r w:rsidR="004E44A3" w:rsidRPr="00BC1E6C">
        <w:rPr>
          <w:rFonts w:ascii="Calibri" w:eastAsia="Calibri" w:hAnsi="Calibri" w:cs="Times New Roman"/>
          <w:sz w:val="24"/>
          <w:szCs w:val="24"/>
        </w:rPr>
        <w:t xml:space="preserve">Ilość asortymentu </w:t>
      </w:r>
      <w:r w:rsidR="004E44A3" w:rsidRPr="00BC1E6C">
        <w:rPr>
          <w:rFonts w:ascii="Calibri" w:eastAsia="Calibri" w:hAnsi="Calibri" w:cs="Times New Roman"/>
          <w:sz w:val="24"/>
          <w:szCs w:val="24"/>
        </w:rPr>
        <w:lastRenderedPageBreak/>
        <w:t xml:space="preserve">podana w załącznikach stanowi przewidywane zapotrzebowanie na okres </w:t>
      </w:r>
      <w:r w:rsidR="00BC1E6C" w:rsidRPr="00BC1E6C">
        <w:rPr>
          <w:rFonts w:ascii="Calibri" w:eastAsia="Calibri" w:hAnsi="Calibri" w:cs="Times New Roman"/>
          <w:sz w:val="24"/>
          <w:szCs w:val="24"/>
        </w:rPr>
        <w:t>6 miesięcy</w:t>
      </w:r>
      <w:r w:rsidR="004E44A3" w:rsidRPr="00BC1E6C">
        <w:rPr>
          <w:rFonts w:ascii="Calibri" w:eastAsia="Calibri" w:hAnsi="Calibri" w:cs="Times New Roman"/>
          <w:sz w:val="24"/>
          <w:szCs w:val="24"/>
        </w:rPr>
        <w:t xml:space="preserve">  i może ulec zmianie w poszczególnych pozycjach  asortymentowych.  </w:t>
      </w:r>
    </w:p>
    <w:p w:rsidR="0068710F" w:rsidRPr="00ED3EBB" w:rsidRDefault="00BC1E6C" w:rsidP="004D3DBE">
      <w:pPr>
        <w:pStyle w:val="Akapitzlist"/>
        <w:tabs>
          <w:tab w:val="left" w:pos="426"/>
        </w:tabs>
        <w:ind w:left="851"/>
        <w:jc w:val="both"/>
        <w:rPr>
          <w:rFonts w:eastAsia="Calibri" w:cs="Times New Roman"/>
          <w:i/>
          <w:sz w:val="24"/>
          <w:szCs w:val="24"/>
          <w:u w:val="single"/>
        </w:rPr>
      </w:pPr>
      <w:r w:rsidRPr="00BC1E6C">
        <w:rPr>
          <w:rStyle w:val="markedcontent"/>
          <w:rFonts w:cs="Arial"/>
          <w:sz w:val="24"/>
          <w:szCs w:val="24"/>
        </w:rPr>
        <w:t>Zamawiający zastrzega sobie prawo niezrealizowania przedmiotu</w:t>
      </w:r>
      <w:r>
        <w:rPr>
          <w:sz w:val="24"/>
          <w:szCs w:val="24"/>
        </w:rPr>
        <w:t xml:space="preserve"> </w:t>
      </w:r>
      <w:r w:rsidRPr="00BC1E6C">
        <w:rPr>
          <w:rStyle w:val="markedcontent"/>
          <w:rFonts w:cs="Arial"/>
          <w:sz w:val="24"/>
          <w:szCs w:val="24"/>
        </w:rPr>
        <w:t>zamówienia w ilości i zakresie określonym w załącznikach stosownie do rzeczywistych potrzeb</w:t>
      </w:r>
      <w:r>
        <w:rPr>
          <w:sz w:val="24"/>
          <w:szCs w:val="24"/>
        </w:rPr>
        <w:t xml:space="preserve"> </w:t>
      </w:r>
      <w:r w:rsidRPr="00BC1E6C">
        <w:rPr>
          <w:rStyle w:val="markedcontent"/>
          <w:rFonts w:cs="Arial"/>
          <w:sz w:val="24"/>
          <w:szCs w:val="24"/>
        </w:rPr>
        <w:t>co oznacza, iż faktyczne zapotrzebowanie uzależnione jest od liczby osób żywionych w</w:t>
      </w:r>
      <w:r>
        <w:rPr>
          <w:sz w:val="24"/>
          <w:szCs w:val="24"/>
        </w:rPr>
        <w:t xml:space="preserve"> </w:t>
      </w:r>
      <w:r w:rsidRPr="00BC1E6C">
        <w:rPr>
          <w:rStyle w:val="markedcontent"/>
          <w:rFonts w:cs="Arial"/>
          <w:sz w:val="24"/>
          <w:szCs w:val="24"/>
        </w:rPr>
        <w:t>stołówce DPS w okresie realizacji umowy. Zamawiający nie może przewidzieć w chwili zawarcia</w:t>
      </w:r>
      <w:r w:rsidR="00473BCF">
        <w:rPr>
          <w:sz w:val="24"/>
          <w:szCs w:val="24"/>
        </w:rPr>
        <w:t xml:space="preserve"> </w:t>
      </w:r>
      <w:r w:rsidRPr="00BC1E6C">
        <w:rPr>
          <w:rStyle w:val="markedcontent"/>
          <w:rFonts w:cs="Arial"/>
          <w:sz w:val="24"/>
          <w:szCs w:val="24"/>
        </w:rPr>
        <w:t>umowy ilości żywionych. Wartością umowy będzie wówczas końcowa wartość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BC1E6C">
        <w:rPr>
          <w:rStyle w:val="markedcontent"/>
          <w:rFonts w:cs="Arial"/>
          <w:sz w:val="24"/>
          <w:szCs w:val="24"/>
        </w:rPr>
        <w:t>faktycznie</w:t>
      </w:r>
      <w:r>
        <w:rPr>
          <w:sz w:val="24"/>
          <w:szCs w:val="24"/>
        </w:rPr>
        <w:t xml:space="preserve"> </w:t>
      </w:r>
      <w:r w:rsidRPr="00BC1E6C">
        <w:rPr>
          <w:rStyle w:val="markedcontent"/>
          <w:rFonts w:cs="Arial"/>
          <w:sz w:val="24"/>
          <w:szCs w:val="24"/>
        </w:rPr>
        <w:t>zrealizowanych dostaw. W takim przypadku Wykonawcy nie przysługują żadne roszczenia</w:t>
      </w:r>
      <w:r>
        <w:rPr>
          <w:sz w:val="24"/>
          <w:szCs w:val="24"/>
        </w:rPr>
        <w:t xml:space="preserve"> </w:t>
      </w:r>
      <w:r w:rsidRPr="00BC1E6C">
        <w:rPr>
          <w:rStyle w:val="markedcontent"/>
          <w:rFonts w:cs="Arial"/>
          <w:sz w:val="24"/>
          <w:szCs w:val="24"/>
        </w:rPr>
        <w:t>dotyczące wykonania umowy do pełnej wartości.</w:t>
      </w:r>
    </w:p>
    <w:p w:rsidR="00AE2514" w:rsidRPr="00AE2514" w:rsidRDefault="00AE2514" w:rsidP="00BF5B95">
      <w:pPr>
        <w:pStyle w:val="Akapitzlist"/>
        <w:ind w:left="851"/>
        <w:outlineLvl w:val="0"/>
        <w:rPr>
          <w:rFonts w:ascii="Calibri" w:hAnsi="Calibri"/>
          <w:b/>
          <w:sz w:val="16"/>
          <w:u w:val="single"/>
        </w:rPr>
      </w:pPr>
    </w:p>
    <w:p w:rsidR="00F948D4" w:rsidRDefault="00E209D4" w:rsidP="00F948D4">
      <w:pPr>
        <w:pStyle w:val="Akapitzlist"/>
        <w:numPr>
          <w:ilvl w:val="1"/>
          <w:numId w:val="12"/>
        </w:numPr>
        <w:outlineLvl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</w:t>
      </w:r>
      <w:r w:rsidR="00ED3EBB" w:rsidRPr="00E209D4">
        <w:rPr>
          <w:rFonts w:cstheme="minorHAnsi"/>
          <w:bCs/>
          <w:sz w:val="24"/>
          <w:szCs w:val="24"/>
        </w:rPr>
        <w:t>Główny kod CPV – 15000000-8. Zamówienie zostało podzielone na 6</w:t>
      </w:r>
    </w:p>
    <w:p w:rsidR="000E30B1" w:rsidRPr="00F948D4" w:rsidRDefault="00F948D4" w:rsidP="00F948D4">
      <w:pPr>
        <w:pStyle w:val="Akapitzlist"/>
        <w:ind w:left="360"/>
        <w:outlineLvl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</w:t>
      </w:r>
      <w:r w:rsidR="00ED3EBB" w:rsidRPr="00E209D4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 </w:t>
      </w:r>
      <w:r w:rsidR="00ED3EBB" w:rsidRPr="00E209D4">
        <w:rPr>
          <w:rFonts w:cstheme="minorHAnsi"/>
          <w:bCs/>
          <w:sz w:val="24"/>
          <w:szCs w:val="24"/>
        </w:rPr>
        <w:t>następujących</w:t>
      </w:r>
      <w:r>
        <w:rPr>
          <w:rFonts w:cstheme="minorHAnsi"/>
          <w:bCs/>
          <w:sz w:val="24"/>
          <w:szCs w:val="24"/>
        </w:rPr>
        <w:t xml:space="preserve"> </w:t>
      </w:r>
      <w:r w:rsidR="00ED3EBB" w:rsidRPr="00F948D4">
        <w:rPr>
          <w:rFonts w:cstheme="minorHAnsi"/>
          <w:bCs/>
          <w:sz w:val="24"/>
          <w:szCs w:val="24"/>
        </w:rPr>
        <w:t>części:</w:t>
      </w:r>
      <w:bookmarkStart w:id="19" w:name="_Toc63232060"/>
      <w:bookmarkStart w:id="20" w:name="_Toc63232286"/>
      <w:bookmarkStart w:id="21" w:name="_Toc63234595"/>
      <w:bookmarkEnd w:id="16"/>
      <w:bookmarkEnd w:id="17"/>
      <w:bookmarkEnd w:id="18"/>
    </w:p>
    <w:p w:rsidR="00077416" w:rsidRPr="0052009C" w:rsidRDefault="00077416" w:rsidP="00B73208">
      <w:pPr>
        <w:pStyle w:val="Akapitzlist"/>
        <w:numPr>
          <w:ilvl w:val="0"/>
          <w:numId w:val="11"/>
        </w:numPr>
        <w:jc w:val="both"/>
        <w:outlineLvl w:val="0"/>
        <w:rPr>
          <w:rFonts w:cstheme="minorHAnsi"/>
          <w:b/>
          <w:bCs/>
          <w:sz w:val="24"/>
          <w:szCs w:val="24"/>
          <w:u w:val="single"/>
        </w:rPr>
      </w:pPr>
      <w:r w:rsidRPr="0052009C">
        <w:rPr>
          <w:rFonts w:cstheme="minorHAnsi"/>
          <w:b/>
          <w:bCs/>
          <w:sz w:val="24"/>
          <w:szCs w:val="24"/>
          <w:u w:val="single"/>
        </w:rPr>
        <w:t>Część nr 1:</w:t>
      </w:r>
    </w:p>
    <w:p w:rsidR="0052009C" w:rsidRPr="00C0638D" w:rsidRDefault="0052009C" w:rsidP="0052009C">
      <w:pPr>
        <w:pStyle w:val="Akapitzlist"/>
        <w:ind w:left="2127" w:hanging="1276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15100000-9 - Produkty zwierzęce, mięso i produkty mięsne</w:t>
      </w:r>
    </w:p>
    <w:p w:rsidR="0052009C" w:rsidRDefault="0052009C" w:rsidP="0052009C">
      <w:pPr>
        <w:pStyle w:val="Akapitzlist"/>
        <w:ind w:left="2127" w:hanging="1276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15131130-5 </w:t>
      </w:r>
      <w:r w:rsidR="005923AE">
        <w:rPr>
          <w:rFonts w:cstheme="minorHAnsi"/>
          <w:bCs/>
          <w:sz w:val="24"/>
          <w:szCs w:val="24"/>
        </w:rPr>
        <w:t>–</w:t>
      </w:r>
      <w:r>
        <w:rPr>
          <w:rFonts w:cstheme="minorHAnsi"/>
          <w:bCs/>
          <w:sz w:val="24"/>
          <w:szCs w:val="24"/>
        </w:rPr>
        <w:t xml:space="preserve"> Wędliny</w:t>
      </w:r>
    </w:p>
    <w:p w:rsidR="00E209D4" w:rsidRPr="00E209D4" w:rsidRDefault="00E209D4" w:rsidP="00E209D4">
      <w:pPr>
        <w:pStyle w:val="Akapitzlist"/>
        <w:ind w:left="851"/>
        <w:jc w:val="both"/>
        <w:outlineLvl w:val="0"/>
        <w:rPr>
          <w:rStyle w:val="markedcontent"/>
          <w:rFonts w:ascii="Calibri" w:hAnsi="Calibri" w:cs="Times New Roman"/>
          <w:color w:val="000000"/>
          <w:sz w:val="24"/>
          <w:szCs w:val="24"/>
          <w:lang w:eastAsia="zh-CN"/>
        </w:rPr>
      </w:pPr>
      <w:r w:rsidRPr="00937DB4">
        <w:rPr>
          <w:rFonts w:ascii="Calibri" w:hAnsi="Calibri"/>
        </w:rPr>
        <w:t>Przedmiotem zamówienia są sukcesywne dostawy mięs i wędlin wg zapotrzebowania Zamawiającego (zg</w:t>
      </w:r>
      <w:r>
        <w:rPr>
          <w:rFonts w:ascii="Calibri" w:hAnsi="Calibri"/>
        </w:rPr>
        <w:t>łoszenie nastąpi w formie</w:t>
      </w:r>
      <w:r w:rsidRPr="00937DB4">
        <w:rPr>
          <w:rFonts w:ascii="Calibri" w:hAnsi="Calibri"/>
        </w:rPr>
        <w:t xml:space="preserve"> maila, telefonicznie lub pisemnie) </w:t>
      </w:r>
      <w:r>
        <w:rPr>
          <w:rFonts w:ascii="Calibri" w:hAnsi="Calibri"/>
        </w:rPr>
        <w:t xml:space="preserve"> </w:t>
      </w:r>
      <w:r w:rsidRPr="00937DB4">
        <w:rPr>
          <w:rFonts w:ascii="Calibri" w:hAnsi="Calibri"/>
        </w:rPr>
        <w:t>w terminach:</w:t>
      </w:r>
      <w:r w:rsidRPr="00937DB4">
        <w:rPr>
          <w:rFonts w:ascii="Calibri" w:hAnsi="Calibri"/>
          <w:sz w:val="24"/>
          <w:szCs w:val="24"/>
        </w:rPr>
        <w:t xml:space="preserve"> </w:t>
      </w:r>
      <w:r w:rsidRPr="00937DB4">
        <w:rPr>
          <w:rFonts w:ascii="Calibri" w:hAnsi="Calibri" w:cs="Times New Roman"/>
          <w:color w:val="000000"/>
          <w:sz w:val="24"/>
          <w:szCs w:val="24"/>
          <w:lang w:eastAsia="zh-CN" w:bidi="hi-IN"/>
        </w:rPr>
        <w:t>–</w:t>
      </w:r>
      <w:r w:rsidRPr="00937DB4">
        <w:rPr>
          <w:rFonts w:ascii="Calibri" w:hAnsi="Calibri" w:cs="Times New Roman"/>
          <w:color w:val="000000"/>
          <w:sz w:val="24"/>
          <w:szCs w:val="24"/>
          <w:lang w:eastAsia="zh-CN"/>
        </w:rPr>
        <w:t xml:space="preserve"> 3 razy w tygodniu, w godzinach </w:t>
      </w:r>
      <w:r w:rsidRPr="00937DB4">
        <w:rPr>
          <w:rFonts w:ascii="Calibri" w:hAnsi="Calibri" w:cs="Times New Roman"/>
          <w:b/>
          <w:color w:val="000000"/>
          <w:sz w:val="24"/>
          <w:szCs w:val="24"/>
          <w:lang w:eastAsia="zh-CN"/>
        </w:rPr>
        <w:t>7</w:t>
      </w:r>
      <w:r w:rsidRPr="00937DB4">
        <w:rPr>
          <w:rFonts w:ascii="Calibri" w:hAnsi="Calibri" w:cs="Times New Roman"/>
          <w:b/>
          <w:color w:val="000000"/>
          <w:sz w:val="24"/>
          <w:szCs w:val="24"/>
          <w:vertAlign w:val="superscript"/>
          <w:lang w:eastAsia="zh-CN" w:bidi="hi-IN"/>
        </w:rPr>
        <w:t>00</w:t>
      </w:r>
      <w:r w:rsidRPr="00937DB4">
        <w:rPr>
          <w:rFonts w:ascii="Calibri" w:hAnsi="Calibri" w:cs="Times New Roman"/>
          <w:b/>
          <w:color w:val="000000"/>
          <w:sz w:val="24"/>
          <w:szCs w:val="24"/>
          <w:lang w:eastAsia="zh-CN" w:bidi="hi-IN"/>
        </w:rPr>
        <w:t xml:space="preserve"> - 10</w:t>
      </w:r>
      <w:r w:rsidRPr="00937DB4">
        <w:rPr>
          <w:rFonts w:ascii="Calibri" w:hAnsi="Calibri" w:cs="Times New Roman"/>
          <w:b/>
          <w:color w:val="000000"/>
          <w:sz w:val="24"/>
          <w:szCs w:val="24"/>
          <w:vertAlign w:val="superscript"/>
          <w:lang w:eastAsia="zh-CN" w:bidi="hi-IN"/>
        </w:rPr>
        <w:t>00</w:t>
      </w:r>
      <w:r w:rsidRPr="00937DB4">
        <w:rPr>
          <w:rFonts w:ascii="Calibri" w:hAnsi="Calibri" w:cs="Times New Roman"/>
          <w:color w:val="000000"/>
          <w:sz w:val="24"/>
          <w:szCs w:val="24"/>
          <w:lang w:eastAsia="zh-CN" w:bidi="hi-IN"/>
        </w:rPr>
        <w:t xml:space="preserve"> </w:t>
      </w:r>
      <w:r w:rsidRPr="00937DB4">
        <w:rPr>
          <w:rFonts w:ascii="Calibri" w:hAnsi="Calibri" w:cs="Times New Roman"/>
          <w:color w:val="000000"/>
          <w:sz w:val="24"/>
          <w:szCs w:val="24"/>
          <w:lang w:eastAsia="zh-CN"/>
        </w:rPr>
        <w:t>wg zgłoszenia  Zamawiającego</w:t>
      </w:r>
      <w:r>
        <w:rPr>
          <w:rFonts w:ascii="Calibri" w:hAnsi="Calibri" w:cs="Times New Roman"/>
          <w:color w:val="000000"/>
          <w:sz w:val="24"/>
          <w:szCs w:val="24"/>
          <w:lang w:eastAsia="zh-CN"/>
        </w:rPr>
        <w:t>.</w:t>
      </w:r>
      <w:r w:rsidRPr="00937DB4">
        <w:rPr>
          <w:rFonts w:ascii="Calibri" w:hAnsi="Calibri" w:cs="Times New Roman"/>
          <w:color w:val="000000"/>
          <w:sz w:val="24"/>
          <w:szCs w:val="24"/>
          <w:lang w:eastAsia="zh-CN"/>
        </w:rPr>
        <w:t xml:space="preserve">   </w:t>
      </w:r>
    </w:p>
    <w:p w:rsidR="00077416" w:rsidRPr="00E209D4" w:rsidRDefault="00077416" w:rsidP="00B73208">
      <w:pPr>
        <w:pStyle w:val="Akapitzlist"/>
        <w:numPr>
          <w:ilvl w:val="0"/>
          <w:numId w:val="11"/>
        </w:numPr>
        <w:outlineLvl w:val="0"/>
        <w:rPr>
          <w:rFonts w:cstheme="minorHAnsi"/>
          <w:b/>
          <w:bCs/>
          <w:sz w:val="24"/>
          <w:szCs w:val="24"/>
          <w:u w:val="single"/>
        </w:rPr>
      </w:pPr>
      <w:r w:rsidRPr="00E209D4">
        <w:rPr>
          <w:rFonts w:cstheme="minorHAnsi"/>
          <w:b/>
          <w:bCs/>
          <w:sz w:val="24"/>
          <w:szCs w:val="24"/>
          <w:u w:val="single"/>
        </w:rPr>
        <w:t>Część nr 2:</w:t>
      </w:r>
    </w:p>
    <w:p w:rsidR="0052009C" w:rsidRDefault="0052009C" w:rsidP="0052009C">
      <w:pPr>
        <w:pStyle w:val="Akapitzlist"/>
        <w:ind w:left="2127" w:hanging="1276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15300000-1 - Owoce, warzywa i podobne produkty</w:t>
      </w:r>
    </w:p>
    <w:p w:rsidR="0052009C" w:rsidRDefault="0052009C" w:rsidP="0052009C">
      <w:pPr>
        <w:pStyle w:val="Akapitzlist"/>
        <w:ind w:left="2127" w:hanging="1276"/>
        <w:jc w:val="both"/>
        <w:rPr>
          <w:sz w:val="24"/>
          <w:szCs w:val="24"/>
        </w:rPr>
      </w:pPr>
      <w:r w:rsidRPr="0052009C">
        <w:rPr>
          <w:sz w:val="24"/>
          <w:szCs w:val="24"/>
        </w:rPr>
        <w:t>03142500-3-  Jaja</w:t>
      </w:r>
    </w:p>
    <w:p w:rsidR="00E209D4" w:rsidRPr="00224A43" w:rsidRDefault="00E209D4" w:rsidP="004D3DBE">
      <w:pPr>
        <w:pStyle w:val="Akapitzlist"/>
        <w:ind w:left="851"/>
        <w:jc w:val="both"/>
        <w:outlineLvl w:val="0"/>
        <w:rPr>
          <w:b/>
          <w:sz w:val="24"/>
          <w:szCs w:val="24"/>
        </w:rPr>
      </w:pPr>
      <w:r w:rsidRPr="00937DB4">
        <w:rPr>
          <w:rFonts w:ascii="Calibri" w:hAnsi="Calibri"/>
        </w:rPr>
        <w:t>Przedmiotem zamówienia są sukcesywne dostawy warzyw, owoców i jaj wg zapotrzebowania Zamawiających (zg</w:t>
      </w:r>
      <w:r>
        <w:rPr>
          <w:rFonts w:ascii="Calibri" w:hAnsi="Calibri"/>
        </w:rPr>
        <w:t>łoszenie nastąpi w formie</w:t>
      </w:r>
      <w:r w:rsidRPr="00937DB4">
        <w:rPr>
          <w:rFonts w:ascii="Calibri" w:hAnsi="Calibri"/>
        </w:rPr>
        <w:t xml:space="preserve"> maila, telefonicznie lub pisemnie) w terminach:</w:t>
      </w:r>
    </w:p>
    <w:p w:rsidR="00E209D4" w:rsidRPr="00E209D4" w:rsidRDefault="00E209D4" w:rsidP="00E209D4">
      <w:pPr>
        <w:pStyle w:val="Akapitzlist"/>
        <w:ind w:left="851"/>
        <w:jc w:val="both"/>
        <w:outlineLvl w:val="0"/>
        <w:rPr>
          <w:rFonts w:ascii="Calibri" w:hAnsi="Calibri" w:cs="Times New Roman"/>
          <w:sz w:val="24"/>
          <w:szCs w:val="24"/>
        </w:rPr>
      </w:pPr>
      <w:r w:rsidRPr="00937DB4">
        <w:rPr>
          <w:rFonts w:ascii="Calibri" w:hAnsi="Calibri"/>
          <w:lang w:bidi="hi-IN"/>
        </w:rPr>
        <w:t xml:space="preserve">– </w:t>
      </w:r>
      <w:r w:rsidRPr="00937DB4">
        <w:rPr>
          <w:rFonts w:ascii="Calibri" w:hAnsi="Calibri"/>
        </w:rPr>
        <w:t xml:space="preserve">3 razy w tygodniu, </w:t>
      </w:r>
      <w:r w:rsidRPr="00937DB4">
        <w:rPr>
          <w:rFonts w:ascii="Calibri" w:hAnsi="Calibri"/>
          <w:lang w:bidi="hi-IN"/>
        </w:rPr>
        <w:t xml:space="preserve">w godzinach </w:t>
      </w:r>
      <w:r w:rsidRPr="00937DB4">
        <w:rPr>
          <w:rFonts w:ascii="Calibri" w:hAnsi="Calibri"/>
          <w:b/>
          <w:lang w:bidi="hi-IN"/>
        </w:rPr>
        <w:t>7</w:t>
      </w:r>
      <w:r w:rsidRPr="00937DB4">
        <w:rPr>
          <w:rFonts w:ascii="Calibri" w:hAnsi="Calibri"/>
          <w:b/>
          <w:vertAlign w:val="superscript"/>
          <w:lang w:bidi="hi-IN"/>
        </w:rPr>
        <w:t>00</w:t>
      </w:r>
      <w:r w:rsidRPr="00937DB4">
        <w:rPr>
          <w:rFonts w:ascii="Calibri" w:hAnsi="Calibri"/>
          <w:b/>
          <w:lang w:bidi="hi-IN"/>
        </w:rPr>
        <w:t xml:space="preserve"> – 11</w:t>
      </w:r>
      <w:r w:rsidRPr="00937DB4">
        <w:rPr>
          <w:rFonts w:ascii="Calibri" w:hAnsi="Calibri"/>
          <w:b/>
          <w:vertAlign w:val="superscript"/>
          <w:lang w:bidi="hi-IN"/>
        </w:rPr>
        <w:t>00</w:t>
      </w:r>
      <w:r w:rsidRPr="00937DB4">
        <w:rPr>
          <w:rFonts w:ascii="Calibri" w:hAnsi="Calibri"/>
          <w:vertAlign w:val="superscript"/>
          <w:lang w:bidi="hi-IN"/>
        </w:rPr>
        <w:t xml:space="preserve"> </w:t>
      </w:r>
      <w:r w:rsidRPr="00937DB4">
        <w:rPr>
          <w:rFonts w:ascii="Calibri" w:hAnsi="Calibri"/>
        </w:rPr>
        <w:t>wg zgłoszenia  Zamawiającego.</w:t>
      </w:r>
    </w:p>
    <w:p w:rsidR="0052009C" w:rsidRPr="0052009C" w:rsidRDefault="0052009C" w:rsidP="00B73208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  <w:u w:val="single"/>
        </w:rPr>
      </w:pPr>
      <w:r w:rsidRPr="0052009C">
        <w:rPr>
          <w:b/>
          <w:sz w:val="24"/>
          <w:szCs w:val="24"/>
          <w:u w:val="single"/>
        </w:rPr>
        <w:t xml:space="preserve">Część nr 3  </w:t>
      </w:r>
    </w:p>
    <w:p w:rsidR="0052009C" w:rsidRDefault="0052009C" w:rsidP="0052009C">
      <w:pPr>
        <w:pStyle w:val="Akapitzlist"/>
        <w:ind w:left="2127" w:hanging="1276"/>
        <w:jc w:val="both"/>
        <w:rPr>
          <w:rFonts w:ascii="Calibri" w:hAnsi="Calibri"/>
          <w:sz w:val="24"/>
          <w:szCs w:val="24"/>
        </w:rPr>
      </w:pPr>
      <w:r w:rsidRPr="0052009C">
        <w:rPr>
          <w:rFonts w:ascii="Calibri" w:hAnsi="Calibri"/>
          <w:b/>
          <w:sz w:val="24"/>
          <w:szCs w:val="24"/>
        </w:rPr>
        <w:t xml:space="preserve"> </w:t>
      </w:r>
      <w:r w:rsidR="00DA5FAE">
        <w:rPr>
          <w:rFonts w:ascii="Calibri" w:hAnsi="Calibri"/>
          <w:sz w:val="24"/>
          <w:szCs w:val="24"/>
        </w:rPr>
        <w:t>155000</w:t>
      </w:r>
      <w:r w:rsidRPr="0052009C">
        <w:rPr>
          <w:rFonts w:ascii="Calibri" w:hAnsi="Calibri"/>
          <w:sz w:val="24"/>
          <w:szCs w:val="24"/>
        </w:rPr>
        <w:t>00-3 – Nabiał</w:t>
      </w:r>
    </w:p>
    <w:p w:rsidR="00E209D4" w:rsidRDefault="00E209D4" w:rsidP="004D3DBE">
      <w:pPr>
        <w:pStyle w:val="Akapitzlist"/>
        <w:ind w:left="851"/>
        <w:jc w:val="both"/>
        <w:outlineLvl w:val="0"/>
        <w:rPr>
          <w:rFonts w:ascii="Calibri" w:hAnsi="Calibri"/>
        </w:rPr>
      </w:pPr>
      <w:r w:rsidRPr="00937DB4">
        <w:rPr>
          <w:rFonts w:ascii="Calibri" w:hAnsi="Calibri"/>
        </w:rPr>
        <w:t xml:space="preserve">Przedmiotem zamówienia są sukcesywne </w:t>
      </w:r>
      <w:r w:rsidR="00031C87">
        <w:rPr>
          <w:rFonts w:ascii="Calibri" w:hAnsi="Calibri"/>
        </w:rPr>
        <w:t xml:space="preserve">dostawy produktów mleczarskich </w:t>
      </w:r>
      <w:r w:rsidRPr="00937DB4">
        <w:rPr>
          <w:rFonts w:ascii="Calibri" w:hAnsi="Calibri"/>
        </w:rPr>
        <w:t xml:space="preserve"> wg zapotrzebowania Zamawiających (zg</w:t>
      </w:r>
      <w:r>
        <w:rPr>
          <w:rFonts w:ascii="Calibri" w:hAnsi="Calibri"/>
        </w:rPr>
        <w:t>łoszenie nastąpi w formie</w:t>
      </w:r>
      <w:r w:rsidRPr="00937DB4">
        <w:rPr>
          <w:rFonts w:ascii="Calibri" w:hAnsi="Calibri"/>
        </w:rPr>
        <w:t xml:space="preserve"> maila, telefonicznie lub pisemnie) w terminach:</w:t>
      </w:r>
    </w:p>
    <w:p w:rsidR="00E209D4" w:rsidRPr="00E209D4" w:rsidRDefault="00E209D4" w:rsidP="00E209D4">
      <w:pPr>
        <w:pStyle w:val="Akapitzlist"/>
        <w:ind w:left="851"/>
        <w:jc w:val="both"/>
        <w:outlineLvl w:val="0"/>
        <w:rPr>
          <w:rFonts w:ascii="Calibri" w:hAnsi="Calibri"/>
        </w:rPr>
      </w:pPr>
      <w:r w:rsidRPr="00937DB4">
        <w:rPr>
          <w:rFonts w:ascii="Calibri" w:hAnsi="Calibri"/>
          <w:lang w:bidi="hi-IN"/>
        </w:rPr>
        <w:t xml:space="preserve">– </w:t>
      </w:r>
      <w:r w:rsidRPr="00937DB4">
        <w:rPr>
          <w:rFonts w:ascii="Calibri" w:hAnsi="Calibri"/>
        </w:rPr>
        <w:t xml:space="preserve">3 razy w tygodniu, </w:t>
      </w:r>
      <w:r w:rsidRPr="00937DB4">
        <w:rPr>
          <w:rFonts w:ascii="Calibri" w:hAnsi="Calibri"/>
          <w:lang w:bidi="hi-IN"/>
        </w:rPr>
        <w:t xml:space="preserve">w godzinach </w:t>
      </w:r>
      <w:r w:rsidRPr="00937DB4">
        <w:rPr>
          <w:rFonts w:ascii="Calibri" w:hAnsi="Calibri"/>
          <w:b/>
          <w:lang w:bidi="hi-IN"/>
        </w:rPr>
        <w:t>7</w:t>
      </w:r>
      <w:r w:rsidRPr="00937DB4">
        <w:rPr>
          <w:rFonts w:ascii="Calibri" w:hAnsi="Calibri"/>
          <w:b/>
          <w:vertAlign w:val="superscript"/>
          <w:lang w:bidi="hi-IN"/>
        </w:rPr>
        <w:t>00</w:t>
      </w:r>
      <w:r w:rsidRPr="00937DB4">
        <w:rPr>
          <w:rFonts w:ascii="Calibri" w:hAnsi="Calibri"/>
          <w:b/>
          <w:lang w:bidi="hi-IN"/>
        </w:rPr>
        <w:t xml:space="preserve"> – 11</w:t>
      </w:r>
      <w:r w:rsidRPr="00937DB4">
        <w:rPr>
          <w:rFonts w:ascii="Calibri" w:hAnsi="Calibri"/>
          <w:b/>
          <w:vertAlign w:val="superscript"/>
          <w:lang w:bidi="hi-IN"/>
        </w:rPr>
        <w:t>00</w:t>
      </w:r>
      <w:r w:rsidRPr="00937DB4">
        <w:rPr>
          <w:rFonts w:ascii="Calibri" w:hAnsi="Calibri"/>
          <w:vertAlign w:val="superscript"/>
          <w:lang w:bidi="hi-IN"/>
        </w:rPr>
        <w:t xml:space="preserve"> </w:t>
      </w:r>
      <w:r w:rsidRPr="00937DB4">
        <w:rPr>
          <w:rFonts w:ascii="Calibri" w:hAnsi="Calibri"/>
        </w:rPr>
        <w:t>wg zgłoszenia  Zamawiającego.</w:t>
      </w:r>
    </w:p>
    <w:p w:rsidR="0052009C" w:rsidRDefault="0052009C" w:rsidP="00B73208">
      <w:pPr>
        <w:pStyle w:val="Akapitzlist"/>
        <w:numPr>
          <w:ilvl w:val="0"/>
          <w:numId w:val="11"/>
        </w:numPr>
        <w:jc w:val="both"/>
        <w:rPr>
          <w:rFonts w:ascii="Calibri" w:hAnsi="Calibri"/>
          <w:b/>
          <w:sz w:val="24"/>
          <w:szCs w:val="24"/>
          <w:u w:val="single"/>
        </w:rPr>
      </w:pPr>
      <w:r w:rsidRPr="0052009C">
        <w:rPr>
          <w:rFonts w:ascii="Calibri" w:hAnsi="Calibri"/>
          <w:b/>
          <w:sz w:val="24"/>
          <w:szCs w:val="24"/>
          <w:u w:val="single"/>
        </w:rPr>
        <w:t>Część nr 4</w:t>
      </w:r>
      <w:r>
        <w:rPr>
          <w:rFonts w:ascii="Calibri" w:hAnsi="Calibri"/>
          <w:b/>
          <w:sz w:val="24"/>
          <w:szCs w:val="24"/>
          <w:u w:val="single"/>
        </w:rPr>
        <w:t xml:space="preserve"> </w:t>
      </w:r>
    </w:p>
    <w:p w:rsidR="0052009C" w:rsidRDefault="0052009C" w:rsidP="0052009C">
      <w:pPr>
        <w:pStyle w:val="Akapitzlist"/>
        <w:ind w:left="2127" w:hanging="1276"/>
        <w:jc w:val="both"/>
        <w:rPr>
          <w:rFonts w:ascii="Calibri" w:hAnsi="Calibri"/>
          <w:sz w:val="24"/>
          <w:szCs w:val="24"/>
        </w:rPr>
      </w:pPr>
      <w:r w:rsidRPr="0052009C">
        <w:rPr>
          <w:rFonts w:ascii="Calibri" w:hAnsi="Calibri"/>
          <w:sz w:val="24"/>
          <w:szCs w:val="24"/>
        </w:rPr>
        <w:t>15810000-9 – Pieczywo, świe</w:t>
      </w:r>
      <w:r w:rsidR="00485A97">
        <w:rPr>
          <w:rFonts w:ascii="Calibri" w:hAnsi="Calibri"/>
          <w:sz w:val="24"/>
          <w:szCs w:val="24"/>
        </w:rPr>
        <w:t>ż</w:t>
      </w:r>
      <w:r w:rsidRPr="0052009C">
        <w:rPr>
          <w:rFonts w:ascii="Calibri" w:hAnsi="Calibri"/>
          <w:sz w:val="24"/>
          <w:szCs w:val="24"/>
        </w:rPr>
        <w:t>e wyroby piekarskie i ciastkarskie</w:t>
      </w:r>
    </w:p>
    <w:p w:rsidR="00E209D4" w:rsidRPr="00224A43" w:rsidRDefault="00E209D4" w:rsidP="00E209D4">
      <w:pPr>
        <w:pStyle w:val="Akapitzlist"/>
        <w:ind w:left="851"/>
        <w:jc w:val="both"/>
        <w:outlineLvl w:val="0"/>
        <w:rPr>
          <w:b/>
          <w:sz w:val="24"/>
          <w:szCs w:val="24"/>
        </w:rPr>
      </w:pPr>
      <w:r w:rsidRPr="00937DB4">
        <w:rPr>
          <w:rFonts w:ascii="Calibri" w:hAnsi="Calibri"/>
        </w:rPr>
        <w:t xml:space="preserve">Przedmiotem zamówienia są sukcesywne dostawy pieczywa i ciast, wg zapotrzebowania Zamawiających (zgłoszenie nastąpi </w:t>
      </w:r>
      <w:r>
        <w:rPr>
          <w:rFonts w:ascii="Calibri" w:hAnsi="Calibri"/>
        </w:rPr>
        <w:t>w formie</w:t>
      </w:r>
      <w:r w:rsidRPr="00937DB4">
        <w:rPr>
          <w:rFonts w:ascii="Calibri" w:hAnsi="Calibri"/>
        </w:rPr>
        <w:t xml:space="preserve"> maila, telefonicznie lub pisemnie) </w:t>
      </w:r>
      <w:r>
        <w:rPr>
          <w:rFonts w:ascii="Calibri" w:hAnsi="Calibri"/>
        </w:rPr>
        <w:t xml:space="preserve"> </w:t>
      </w:r>
      <w:r w:rsidRPr="00937DB4">
        <w:rPr>
          <w:rFonts w:ascii="Calibri" w:hAnsi="Calibri"/>
        </w:rPr>
        <w:t>w terminach:</w:t>
      </w:r>
    </w:p>
    <w:p w:rsidR="00E209D4" w:rsidRPr="00E209D4" w:rsidRDefault="00E209D4" w:rsidP="00E209D4">
      <w:pPr>
        <w:pStyle w:val="Akapitzlist"/>
        <w:ind w:left="851"/>
        <w:jc w:val="both"/>
        <w:outlineLvl w:val="0"/>
        <w:rPr>
          <w:b/>
          <w:sz w:val="24"/>
          <w:szCs w:val="24"/>
        </w:rPr>
      </w:pPr>
      <w:r w:rsidRPr="00937DB4">
        <w:rPr>
          <w:rFonts w:ascii="Calibri" w:hAnsi="Calibri"/>
          <w:lang w:bidi="hi-IN"/>
        </w:rPr>
        <w:t>– codziennie</w:t>
      </w:r>
      <w:r w:rsidRPr="00937DB4">
        <w:rPr>
          <w:rFonts w:ascii="Calibri" w:hAnsi="Calibri"/>
        </w:rPr>
        <w:t xml:space="preserve"> oprócz niedziel i świąt przewidzianych ustawą </w:t>
      </w:r>
      <w:r w:rsidRPr="00937DB4">
        <w:rPr>
          <w:rFonts w:ascii="Calibri" w:hAnsi="Calibri"/>
          <w:lang w:bidi="hi-IN"/>
        </w:rPr>
        <w:t xml:space="preserve">w godzinach </w:t>
      </w:r>
      <w:r w:rsidRPr="00937DB4">
        <w:rPr>
          <w:rFonts w:ascii="Calibri" w:hAnsi="Calibri"/>
          <w:b/>
          <w:lang w:bidi="hi-IN"/>
        </w:rPr>
        <w:t>7</w:t>
      </w:r>
      <w:r w:rsidRPr="00937DB4">
        <w:rPr>
          <w:rFonts w:ascii="Calibri" w:hAnsi="Calibri"/>
          <w:b/>
          <w:vertAlign w:val="superscript"/>
          <w:lang w:bidi="hi-IN"/>
        </w:rPr>
        <w:t>00</w:t>
      </w:r>
      <w:r w:rsidRPr="00937DB4">
        <w:rPr>
          <w:rFonts w:ascii="Calibri" w:hAnsi="Calibri"/>
          <w:b/>
          <w:lang w:bidi="hi-IN"/>
        </w:rPr>
        <w:t xml:space="preserve"> – 7</w:t>
      </w:r>
      <w:r w:rsidRPr="00937DB4">
        <w:rPr>
          <w:rFonts w:ascii="Calibri" w:hAnsi="Calibri"/>
          <w:b/>
          <w:vertAlign w:val="superscript"/>
          <w:lang w:bidi="hi-IN"/>
        </w:rPr>
        <w:t>30</w:t>
      </w:r>
      <w:r w:rsidRPr="00937DB4">
        <w:rPr>
          <w:rFonts w:ascii="Calibri" w:hAnsi="Calibri"/>
          <w:lang w:bidi="hi-IN"/>
        </w:rPr>
        <w:t xml:space="preserve"> </w:t>
      </w:r>
      <w:r>
        <w:rPr>
          <w:rFonts w:ascii="Calibri" w:hAnsi="Calibri"/>
          <w:lang w:bidi="hi-IN"/>
        </w:rPr>
        <w:br/>
      </w:r>
      <w:r w:rsidRPr="00937DB4">
        <w:rPr>
          <w:rFonts w:ascii="Calibri" w:hAnsi="Calibri"/>
        </w:rPr>
        <w:t>wg zgłoszenia   Zamawiającego</w:t>
      </w:r>
      <w:r>
        <w:rPr>
          <w:rFonts w:ascii="Calibri" w:hAnsi="Calibri"/>
        </w:rPr>
        <w:t>.</w:t>
      </w:r>
    </w:p>
    <w:p w:rsidR="0052009C" w:rsidRDefault="0052009C" w:rsidP="00B73208">
      <w:pPr>
        <w:pStyle w:val="Akapitzlist"/>
        <w:numPr>
          <w:ilvl w:val="0"/>
          <w:numId w:val="11"/>
        </w:numPr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Część nr 5 </w:t>
      </w:r>
    </w:p>
    <w:p w:rsidR="0052009C" w:rsidRPr="0052009C" w:rsidRDefault="0052009C" w:rsidP="0052009C">
      <w:pPr>
        <w:pStyle w:val="Akapitzlist"/>
        <w:ind w:left="2127" w:hanging="1276"/>
        <w:jc w:val="both"/>
        <w:rPr>
          <w:rFonts w:cstheme="minorHAnsi"/>
          <w:bCs/>
          <w:sz w:val="24"/>
          <w:szCs w:val="24"/>
        </w:rPr>
      </w:pPr>
      <w:r w:rsidRPr="0052009C">
        <w:rPr>
          <w:rFonts w:cstheme="minorHAnsi"/>
          <w:bCs/>
          <w:sz w:val="24"/>
          <w:szCs w:val="24"/>
        </w:rPr>
        <w:t>15331170-9 – Warzywa mrożone</w:t>
      </w:r>
    </w:p>
    <w:p w:rsidR="0052009C" w:rsidRDefault="0052009C" w:rsidP="0052009C">
      <w:pPr>
        <w:pStyle w:val="Akapitzlist"/>
        <w:ind w:left="2127" w:hanging="1276"/>
        <w:jc w:val="both"/>
        <w:rPr>
          <w:rFonts w:cstheme="minorHAnsi"/>
          <w:bCs/>
          <w:sz w:val="24"/>
          <w:szCs w:val="24"/>
        </w:rPr>
      </w:pPr>
      <w:r w:rsidRPr="0052009C">
        <w:rPr>
          <w:rFonts w:cstheme="minorHAnsi"/>
          <w:bCs/>
          <w:sz w:val="24"/>
          <w:szCs w:val="24"/>
        </w:rPr>
        <w:t>15221000-3 – ryby mrożone</w:t>
      </w:r>
    </w:p>
    <w:p w:rsidR="00E209D4" w:rsidRPr="00224A43" w:rsidRDefault="00E209D4" w:rsidP="004D3DBE">
      <w:pPr>
        <w:pStyle w:val="Akapitzlist"/>
        <w:ind w:left="851"/>
        <w:jc w:val="both"/>
        <w:outlineLvl w:val="0"/>
        <w:rPr>
          <w:rFonts w:ascii="Calibri" w:hAnsi="Calibri" w:cs="Times New Roman"/>
          <w:sz w:val="24"/>
          <w:szCs w:val="24"/>
        </w:rPr>
      </w:pPr>
      <w:r w:rsidRPr="00937DB4">
        <w:rPr>
          <w:rFonts w:ascii="Calibri" w:hAnsi="Calibri"/>
        </w:rPr>
        <w:t>Przedmiotem zamówienia są sukcesywne dostawy mrożonek i ryb, wg zapotrzebowania Zamawiających (zg</w:t>
      </w:r>
      <w:r>
        <w:rPr>
          <w:rFonts w:ascii="Calibri" w:hAnsi="Calibri"/>
        </w:rPr>
        <w:t>łoszenie nastąpi w formie</w:t>
      </w:r>
      <w:r w:rsidRPr="00937DB4">
        <w:rPr>
          <w:rFonts w:ascii="Calibri" w:hAnsi="Calibri"/>
        </w:rPr>
        <w:t xml:space="preserve"> maila, telefonicznie lub pisemnie) w terminach:</w:t>
      </w:r>
    </w:p>
    <w:p w:rsidR="00E209D4" w:rsidRPr="00E209D4" w:rsidRDefault="00E209D4" w:rsidP="00E209D4">
      <w:pPr>
        <w:pStyle w:val="Akapitzlist"/>
        <w:ind w:left="851"/>
        <w:jc w:val="both"/>
        <w:outlineLvl w:val="0"/>
        <w:rPr>
          <w:rFonts w:ascii="Calibri" w:hAnsi="Calibri"/>
        </w:rPr>
      </w:pPr>
      <w:r w:rsidRPr="00937DB4">
        <w:rPr>
          <w:rFonts w:ascii="Calibri" w:hAnsi="Calibri"/>
          <w:lang w:bidi="hi-IN"/>
        </w:rPr>
        <w:lastRenderedPageBreak/>
        <w:t>–</w:t>
      </w:r>
      <w:r w:rsidRPr="00937DB4">
        <w:rPr>
          <w:rFonts w:ascii="Calibri" w:hAnsi="Calibri"/>
        </w:rPr>
        <w:t xml:space="preserve"> 1 raz w tygodniu, </w:t>
      </w:r>
      <w:r w:rsidRPr="00937DB4">
        <w:rPr>
          <w:rFonts w:ascii="Calibri" w:hAnsi="Calibri"/>
          <w:lang w:bidi="hi-IN"/>
        </w:rPr>
        <w:t xml:space="preserve">w godzinach </w:t>
      </w:r>
      <w:r w:rsidRPr="00937DB4">
        <w:rPr>
          <w:rFonts w:ascii="Calibri" w:hAnsi="Calibri"/>
          <w:b/>
          <w:lang w:bidi="hi-IN"/>
        </w:rPr>
        <w:t>7</w:t>
      </w:r>
      <w:r w:rsidRPr="00937DB4">
        <w:rPr>
          <w:rFonts w:ascii="Calibri" w:hAnsi="Calibri"/>
          <w:b/>
          <w:vertAlign w:val="superscript"/>
          <w:lang w:bidi="hi-IN"/>
        </w:rPr>
        <w:t>00</w:t>
      </w:r>
      <w:r w:rsidRPr="00937DB4">
        <w:rPr>
          <w:rFonts w:ascii="Calibri" w:hAnsi="Calibri"/>
          <w:b/>
          <w:lang w:bidi="hi-IN"/>
        </w:rPr>
        <w:t xml:space="preserve"> – 11</w:t>
      </w:r>
      <w:r w:rsidRPr="00937DB4">
        <w:rPr>
          <w:rFonts w:ascii="Calibri" w:hAnsi="Calibri"/>
          <w:b/>
          <w:vertAlign w:val="superscript"/>
          <w:lang w:bidi="hi-IN"/>
        </w:rPr>
        <w:t>00</w:t>
      </w:r>
      <w:r w:rsidRPr="00937DB4">
        <w:rPr>
          <w:rFonts w:ascii="Calibri" w:hAnsi="Calibri"/>
          <w:vertAlign w:val="superscript"/>
          <w:lang w:bidi="hi-IN"/>
        </w:rPr>
        <w:t xml:space="preserve"> </w:t>
      </w:r>
      <w:r w:rsidRPr="00937DB4">
        <w:rPr>
          <w:rFonts w:ascii="Calibri" w:hAnsi="Calibri"/>
        </w:rPr>
        <w:t>wg zgłoszenia   Zamawiającego</w:t>
      </w:r>
      <w:r>
        <w:rPr>
          <w:rFonts w:ascii="Calibri" w:hAnsi="Calibri"/>
        </w:rPr>
        <w:t>.</w:t>
      </w:r>
    </w:p>
    <w:p w:rsidR="0052009C" w:rsidRPr="00793238" w:rsidRDefault="0052009C" w:rsidP="00B73208">
      <w:pPr>
        <w:pStyle w:val="Akapitzlist"/>
        <w:numPr>
          <w:ilvl w:val="0"/>
          <w:numId w:val="11"/>
        </w:numPr>
        <w:jc w:val="both"/>
        <w:rPr>
          <w:rFonts w:cstheme="minorHAnsi"/>
          <w:b/>
          <w:bCs/>
          <w:sz w:val="24"/>
          <w:szCs w:val="24"/>
          <w:u w:val="single"/>
        </w:rPr>
      </w:pPr>
      <w:r w:rsidRPr="00793238">
        <w:rPr>
          <w:rFonts w:cstheme="minorHAnsi"/>
          <w:b/>
          <w:bCs/>
          <w:sz w:val="24"/>
          <w:szCs w:val="24"/>
          <w:u w:val="single"/>
        </w:rPr>
        <w:t>Część nr 6</w:t>
      </w:r>
    </w:p>
    <w:p w:rsidR="0052009C" w:rsidRDefault="0052009C" w:rsidP="0052009C">
      <w:pPr>
        <w:pStyle w:val="Akapitzlist"/>
        <w:ind w:left="2127" w:hanging="1276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15200000-0 – Ryby przetworzone i konserwy</w:t>
      </w:r>
    </w:p>
    <w:p w:rsidR="0052009C" w:rsidRDefault="0052009C" w:rsidP="0052009C">
      <w:pPr>
        <w:pStyle w:val="Akapitzlist"/>
        <w:ind w:left="2127" w:hanging="1276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15400000</w:t>
      </w:r>
      <w:r w:rsidR="00793238">
        <w:rPr>
          <w:rFonts w:cstheme="minorHAnsi"/>
          <w:bCs/>
          <w:sz w:val="24"/>
          <w:szCs w:val="24"/>
        </w:rPr>
        <w:t>-2 – Oleje i tłuszcze zwierzęce lub roślinne</w:t>
      </w:r>
    </w:p>
    <w:p w:rsidR="00793238" w:rsidRDefault="00793238" w:rsidP="0052009C">
      <w:pPr>
        <w:pStyle w:val="Akapitzlist"/>
        <w:ind w:left="2127" w:hanging="1276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15600000-4 produktu przemiału ziarna, skrobi i produktów skrobiowych</w:t>
      </w:r>
    </w:p>
    <w:p w:rsidR="000E30B1" w:rsidRDefault="00793238" w:rsidP="00793238">
      <w:pPr>
        <w:pStyle w:val="Akapitzlist"/>
        <w:ind w:left="2127" w:hanging="1276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15800000-6 różne produkty spożywcze</w:t>
      </w:r>
    </w:p>
    <w:p w:rsidR="002E04FA" w:rsidRPr="00031C87" w:rsidRDefault="002E04FA" w:rsidP="00031C87">
      <w:pPr>
        <w:pStyle w:val="Akapitzlist"/>
        <w:ind w:left="851"/>
        <w:jc w:val="both"/>
        <w:outlineLvl w:val="0"/>
        <w:rPr>
          <w:rFonts w:ascii="Calibri" w:hAnsi="Calibri"/>
        </w:rPr>
      </w:pPr>
      <w:r w:rsidRPr="00937DB4">
        <w:rPr>
          <w:rFonts w:ascii="Calibri" w:hAnsi="Calibri"/>
        </w:rPr>
        <w:t xml:space="preserve">Przedmiotem zamówienia są sukcesywne dostawy art. </w:t>
      </w:r>
      <w:r>
        <w:rPr>
          <w:rFonts w:ascii="Calibri" w:hAnsi="Calibri"/>
        </w:rPr>
        <w:t>o</w:t>
      </w:r>
      <w:r w:rsidRPr="00937DB4">
        <w:rPr>
          <w:rFonts w:ascii="Calibri" w:hAnsi="Calibri"/>
        </w:rPr>
        <w:t xml:space="preserve">gólnospożywczych, </w:t>
      </w:r>
      <w:r>
        <w:rPr>
          <w:rFonts w:ascii="Calibri" w:hAnsi="Calibri"/>
        </w:rPr>
        <w:br/>
      </w:r>
      <w:r w:rsidRPr="00937DB4">
        <w:rPr>
          <w:rFonts w:ascii="Calibri" w:hAnsi="Calibri"/>
        </w:rPr>
        <w:t>wg zapotrzebowania Zamawiających (zg</w:t>
      </w:r>
      <w:r>
        <w:rPr>
          <w:rFonts w:ascii="Calibri" w:hAnsi="Calibri"/>
        </w:rPr>
        <w:t xml:space="preserve">łoszenie nastąpi w formie </w:t>
      </w:r>
      <w:r w:rsidRPr="00937DB4">
        <w:rPr>
          <w:rFonts w:ascii="Calibri" w:hAnsi="Calibri"/>
        </w:rPr>
        <w:t xml:space="preserve"> maila, telefonicznie</w:t>
      </w:r>
      <w:r w:rsidR="00031C87">
        <w:rPr>
          <w:rFonts w:ascii="Calibri" w:hAnsi="Calibri"/>
        </w:rPr>
        <w:pict>
          <v:shape id="_x0000_i1026" type="#_x0000_t75" alt="Wiersz podpisu pakietu Microsoft Office..." style="width:192pt;height:96pt">
            <v:imagedata r:id="rId9" o:title=""/>
            <o:lock v:ext="edit" ungrouping="t" rotation="t" cropping="t" verticies="t" text="t" grouping="t"/>
            <o:signatureline v:ext="edit" id="{7CF9E0D3-8790-42C5-AB84-A6595637A130}" provid="{00000000-0000-0000-0000-000000000000}" o:suggestedsigner="Krystyna Wnęk" issignatureline="t"/>
          </v:shape>
        </w:pict>
      </w:r>
      <w:r w:rsidRPr="00031C87">
        <w:rPr>
          <w:rFonts w:ascii="Calibri" w:hAnsi="Calibri"/>
        </w:rPr>
        <w:t xml:space="preserve"> lub pisemnie) w terminach:</w:t>
      </w:r>
    </w:p>
    <w:p w:rsidR="00E209D4" w:rsidRPr="00F948D4" w:rsidRDefault="002E04FA" w:rsidP="00F948D4">
      <w:pPr>
        <w:pStyle w:val="Akapitzlist"/>
        <w:ind w:left="851"/>
        <w:jc w:val="both"/>
        <w:outlineLvl w:val="0"/>
        <w:rPr>
          <w:rFonts w:ascii="Calibri" w:hAnsi="Calibri"/>
          <w:b/>
        </w:rPr>
      </w:pPr>
      <w:r w:rsidRPr="00937DB4">
        <w:rPr>
          <w:rFonts w:ascii="Calibri" w:hAnsi="Calibri"/>
          <w:lang w:bidi="hi-IN"/>
        </w:rPr>
        <w:t>–</w:t>
      </w:r>
      <w:r w:rsidRPr="00937DB4">
        <w:rPr>
          <w:rFonts w:ascii="Calibri" w:hAnsi="Calibri"/>
        </w:rPr>
        <w:t>2 razy w tygodniu,</w:t>
      </w:r>
      <w:r w:rsidRPr="00937DB4">
        <w:rPr>
          <w:rFonts w:ascii="Calibri" w:hAnsi="Calibri"/>
          <w:lang w:bidi="hi-IN"/>
        </w:rPr>
        <w:t xml:space="preserve"> w godzinach </w:t>
      </w:r>
      <w:r w:rsidRPr="00937DB4">
        <w:rPr>
          <w:rFonts w:ascii="Calibri" w:hAnsi="Calibri"/>
          <w:b/>
          <w:lang w:bidi="hi-IN"/>
        </w:rPr>
        <w:t>7</w:t>
      </w:r>
      <w:r w:rsidRPr="00937DB4">
        <w:rPr>
          <w:rFonts w:ascii="Calibri" w:hAnsi="Calibri"/>
          <w:b/>
          <w:vertAlign w:val="superscript"/>
          <w:lang w:bidi="hi-IN"/>
        </w:rPr>
        <w:t>00</w:t>
      </w:r>
      <w:r w:rsidRPr="00937DB4">
        <w:rPr>
          <w:rFonts w:ascii="Calibri" w:hAnsi="Calibri"/>
          <w:b/>
          <w:lang w:bidi="hi-IN"/>
        </w:rPr>
        <w:t xml:space="preserve"> – 11</w:t>
      </w:r>
      <w:r w:rsidRPr="00937DB4">
        <w:rPr>
          <w:rFonts w:ascii="Calibri" w:hAnsi="Calibri"/>
          <w:b/>
          <w:vertAlign w:val="superscript"/>
          <w:lang w:bidi="hi-IN"/>
        </w:rPr>
        <w:t>00</w:t>
      </w:r>
      <w:r w:rsidRPr="00937DB4">
        <w:rPr>
          <w:rFonts w:ascii="Calibri" w:hAnsi="Calibri"/>
          <w:vertAlign w:val="superscript"/>
          <w:lang w:bidi="hi-IN"/>
        </w:rPr>
        <w:t xml:space="preserve"> </w:t>
      </w:r>
      <w:r w:rsidRPr="00937DB4">
        <w:rPr>
          <w:rFonts w:ascii="Calibri" w:hAnsi="Calibri"/>
        </w:rPr>
        <w:t xml:space="preserve">wg zgłoszenia  Zamawiającego. </w:t>
      </w:r>
    </w:p>
    <w:p w:rsidR="00F948D4" w:rsidRPr="00F948D4" w:rsidRDefault="00F948D4" w:rsidP="004D3DBE">
      <w:pPr>
        <w:pStyle w:val="Bezodstpw"/>
        <w:tabs>
          <w:tab w:val="left" w:pos="709"/>
        </w:tabs>
        <w:rPr>
          <w:b/>
        </w:rPr>
      </w:pPr>
      <w:r w:rsidRPr="00F948D4">
        <w:rPr>
          <w:bCs/>
          <w:sz w:val="24"/>
          <w:szCs w:val="24"/>
        </w:rPr>
        <w:t>3.3</w:t>
      </w:r>
      <w:r w:rsidRPr="00F948D4">
        <w:rPr>
          <w:bCs/>
        </w:rPr>
        <w:t xml:space="preserve">      </w:t>
      </w:r>
      <w:r>
        <w:rPr>
          <w:bCs/>
        </w:rPr>
        <w:t xml:space="preserve"> </w:t>
      </w:r>
      <w:r w:rsidRPr="00F948D4">
        <w:rPr>
          <w:bCs/>
        </w:rPr>
        <w:t xml:space="preserve">  </w:t>
      </w:r>
      <w:r w:rsidR="00480FAD" w:rsidRPr="00F948D4">
        <w:rPr>
          <w:bCs/>
        </w:rPr>
        <w:t>Miejsce realizacji zamówienia:</w:t>
      </w:r>
      <w:bookmarkEnd w:id="19"/>
      <w:bookmarkEnd w:id="20"/>
      <w:bookmarkEnd w:id="21"/>
      <w:r w:rsidR="002C332E" w:rsidRPr="00F948D4">
        <w:rPr>
          <w:b/>
        </w:rPr>
        <w:t xml:space="preserve"> </w:t>
      </w:r>
      <w:r w:rsidR="002C332E" w:rsidRPr="00F948D4">
        <w:rPr>
          <w:rFonts w:ascii="Calibri" w:hAnsi="Calibri" w:cs="Times New Roman"/>
          <w:color w:val="000000"/>
        </w:rPr>
        <w:t xml:space="preserve">Wykonawca dostarczy przedmiot </w:t>
      </w:r>
      <w:r w:rsidRPr="00F948D4">
        <w:rPr>
          <w:rFonts w:ascii="Calibri" w:hAnsi="Calibri" w:cs="Times New Roman"/>
          <w:color w:val="000000"/>
        </w:rPr>
        <w:t>Zamówienia</w:t>
      </w:r>
    </w:p>
    <w:p w:rsidR="00F948D4" w:rsidRDefault="00F948D4" w:rsidP="004D3DBE">
      <w:pPr>
        <w:pStyle w:val="Akapitzlist"/>
        <w:ind w:left="360"/>
        <w:outlineLvl w:val="0"/>
        <w:rPr>
          <w:rFonts w:ascii="Calibri" w:hAnsi="Calibri" w:cs="Times New Roman"/>
          <w:color w:val="000000"/>
          <w:sz w:val="24"/>
          <w:szCs w:val="24"/>
        </w:rPr>
      </w:pPr>
      <w:r>
        <w:rPr>
          <w:rFonts w:ascii="Calibri" w:hAnsi="Calibri" w:cs="Times New Roman"/>
          <w:color w:val="000000"/>
          <w:sz w:val="24"/>
          <w:szCs w:val="24"/>
        </w:rPr>
        <w:t xml:space="preserve">   </w:t>
      </w:r>
      <w:r w:rsidR="002C332E" w:rsidRPr="00F948D4">
        <w:rPr>
          <w:rFonts w:ascii="Calibri" w:hAnsi="Calibri" w:cs="Times New Roman"/>
          <w:color w:val="000000"/>
          <w:sz w:val="24"/>
          <w:szCs w:val="24"/>
        </w:rPr>
        <w:t xml:space="preserve"> </w:t>
      </w:r>
      <w:r>
        <w:rPr>
          <w:rFonts w:ascii="Calibri" w:hAnsi="Calibri" w:cs="Times New Roman"/>
          <w:color w:val="000000"/>
          <w:sz w:val="24"/>
          <w:szCs w:val="24"/>
        </w:rPr>
        <w:t xml:space="preserve">   </w:t>
      </w:r>
      <w:r w:rsidR="002C332E" w:rsidRPr="00F948D4">
        <w:rPr>
          <w:rFonts w:ascii="Calibri" w:hAnsi="Calibri" w:cs="Times New Roman"/>
          <w:color w:val="000000"/>
          <w:sz w:val="24"/>
          <w:szCs w:val="24"/>
        </w:rPr>
        <w:t>do siedziby zamawiającego (do wskazanego miejsca) na własny koszt,</w:t>
      </w:r>
    </w:p>
    <w:p w:rsidR="00F948D4" w:rsidRDefault="00F948D4" w:rsidP="004D3DBE">
      <w:pPr>
        <w:pStyle w:val="Akapitzlist"/>
        <w:ind w:left="360"/>
        <w:outlineLvl w:val="0"/>
        <w:rPr>
          <w:rFonts w:ascii="Calibri" w:hAnsi="Calibri" w:cs="Times New Roman"/>
          <w:color w:val="000000"/>
          <w:sz w:val="24"/>
          <w:szCs w:val="24"/>
        </w:rPr>
      </w:pPr>
      <w:r>
        <w:rPr>
          <w:rFonts w:ascii="Calibri" w:hAnsi="Calibri" w:cs="Times New Roman"/>
          <w:color w:val="000000"/>
          <w:sz w:val="24"/>
          <w:szCs w:val="24"/>
        </w:rPr>
        <w:t xml:space="preserve">      </w:t>
      </w:r>
      <w:r w:rsidR="002C332E" w:rsidRPr="00F948D4">
        <w:rPr>
          <w:rFonts w:ascii="Calibri" w:hAnsi="Calibri" w:cs="Times New Roman"/>
          <w:color w:val="000000"/>
          <w:sz w:val="24"/>
          <w:szCs w:val="24"/>
        </w:rPr>
        <w:t xml:space="preserve"> środkiem transportu przystosowanym</w:t>
      </w:r>
      <w:r w:rsidR="005F4650" w:rsidRPr="00F948D4">
        <w:rPr>
          <w:rFonts w:ascii="Calibri" w:hAnsi="Calibri" w:cs="Times New Roman"/>
          <w:color w:val="000000"/>
          <w:sz w:val="24"/>
          <w:szCs w:val="24"/>
        </w:rPr>
        <w:t xml:space="preserve"> </w:t>
      </w:r>
      <w:r w:rsidR="002C332E" w:rsidRPr="00F948D4">
        <w:rPr>
          <w:rFonts w:ascii="Calibri" w:hAnsi="Calibri" w:cs="Times New Roman"/>
          <w:color w:val="000000"/>
          <w:sz w:val="24"/>
          <w:szCs w:val="24"/>
        </w:rPr>
        <w:t xml:space="preserve">do  przewozu danego towaru zgodnie </w:t>
      </w:r>
    </w:p>
    <w:p w:rsidR="00F948D4" w:rsidRDefault="00F948D4" w:rsidP="004D3DBE">
      <w:pPr>
        <w:pStyle w:val="Akapitzlist"/>
        <w:ind w:left="360"/>
        <w:outlineLvl w:val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color w:val="000000"/>
          <w:sz w:val="24"/>
          <w:szCs w:val="24"/>
        </w:rPr>
        <w:t xml:space="preserve">       </w:t>
      </w:r>
      <w:r w:rsidR="002C332E" w:rsidRPr="00F948D4">
        <w:rPr>
          <w:rFonts w:ascii="Calibri" w:hAnsi="Calibri" w:cs="Times New Roman"/>
          <w:color w:val="000000"/>
          <w:sz w:val="24"/>
          <w:szCs w:val="24"/>
        </w:rPr>
        <w:t>z obowiązującymi przepisami w tym zakresie.</w:t>
      </w:r>
      <w:r w:rsidR="002C332E" w:rsidRPr="00F948D4">
        <w:rPr>
          <w:rFonts w:ascii="Calibri" w:hAnsi="Calibri" w:cs="Times New Roman"/>
          <w:sz w:val="24"/>
          <w:szCs w:val="24"/>
        </w:rPr>
        <w:t xml:space="preserve"> Wykonawca gwarantuje dobrą </w:t>
      </w:r>
    </w:p>
    <w:p w:rsidR="00F948D4" w:rsidRDefault="00F948D4" w:rsidP="004D3DBE">
      <w:pPr>
        <w:pStyle w:val="Akapitzlist"/>
        <w:ind w:left="360"/>
        <w:outlineLvl w:val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      </w:t>
      </w:r>
      <w:r w:rsidR="002C332E" w:rsidRPr="00F948D4">
        <w:rPr>
          <w:rFonts w:ascii="Calibri" w:hAnsi="Calibri" w:cs="Times New Roman"/>
          <w:sz w:val="24"/>
          <w:szCs w:val="24"/>
        </w:rPr>
        <w:t>jakość dostarczanego towaru i oświadcza, że dostawy odpowiadają normom</w:t>
      </w:r>
    </w:p>
    <w:p w:rsidR="00F948D4" w:rsidRDefault="00F948D4" w:rsidP="004D3DBE">
      <w:pPr>
        <w:pStyle w:val="Akapitzlist"/>
        <w:tabs>
          <w:tab w:val="left" w:pos="709"/>
        </w:tabs>
        <w:ind w:left="360"/>
        <w:outlineLvl w:val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    </w:t>
      </w:r>
      <w:r w:rsidR="002C332E" w:rsidRPr="00F948D4">
        <w:rPr>
          <w:rFonts w:ascii="Calibri" w:hAnsi="Calibri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 xml:space="preserve"> sanitarnym </w:t>
      </w:r>
      <w:r w:rsidR="002C332E" w:rsidRPr="00F948D4">
        <w:rPr>
          <w:rFonts w:ascii="Calibri" w:hAnsi="Calibri" w:cs="Times New Roman"/>
          <w:sz w:val="24"/>
          <w:szCs w:val="24"/>
        </w:rPr>
        <w:t>i higienicznym przewidzianym dla żywności na terenie</w:t>
      </w:r>
    </w:p>
    <w:p w:rsidR="00F948D4" w:rsidRDefault="00F948D4" w:rsidP="004D3DBE">
      <w:pPr>
        <w:pStyle w:val="Akapitzlist"/>
        <w:ind w:left="360"/>
        <w:outlineLvl w:val="0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     </w:t>
      </w:r>
      <w:r w:rsidR="002C332E" w:rsidRPr="00F948D4">
        <w:rPr>
          <w:rFonts w:ascii="Calibri" w:hAnsi="Calibri" w:cs="Times New Roman"/>
          <w:sz w:val="24"/>
          <w:szCs w:val="24"/>
        </w:rPr>
        <w:t xml:space="preserve"> Rzeczypospolitej Polskiej (</w:t>
      </w:r>
      <w:r w:rsidR="002C332E" w:rsidRPr="00F948D4">
        <w:rPr>
          <w:rFonts w:ascii="Calibri" w:eastAsia="Arial" w:hAnsi="Calibri" w:cs="Times New Roman"/>
          <w:sz w:val="24"/>
          <w:szCs w:val="24"/>
        </w:rPr>
        <w:t>w</w:t>
      </w:r>
      <w:r w:rsidR="002C332E" w:rsidRPr="00F948D4">
        <w:rPr>
          <w:rFonts w:ascii="Calibri" w:hAnsi="Calibri" w:cs="Times New Roman"/>
          <w:sz w:val="24"/>
          <w:szCs w:val="24"/>
        </w:rPr>
        <w:t xml:space="preserve"> szczególności </w:t>
      </w:r>
      <w:r w:rsidR="002C332E" w:rsidRPr="00F948D4">
        <w:rPr>
          <w:rFonts w:ascii="Calibri" w:eastAsia="Arial" w:hAnsi="Calibri" w:cs="Times New Roman"/>
          <w:sz w:val="24"/>
          <w:szCs w:val="24"/>
        </w:rPr>
        <w:t>pod</w:t>
      </w:r>
      <w:r w:rsidR="002C332E" w:rsidRPr="00F948D4">
        <w:rPr>
          <w:rFonts w:ascii="Calibri" w:hAnsi="Calibri" w:cs="Times New Roman"/>
          <w:sz w:val="24"/>
          <w:szCs w:val="24"/>
        </w:rPr>
        <w:t xml:space="preserve"> </w:t>
      </w:r>
      <w:r w:rsidR="002C332E" w:rsidRPr="00F948D4">
        <w:rPr>
          <w:rFonts w:ascii="Calibri" w:eastAsia="Arial" w:hAnsi="Calibri" w:cs="Times New Roman"/>
          <w:sz w:val="24"/>
          <w:szCs w:val="24"/>
        </w:rPr>
        <w:t>k</w:t>
      </w:r>
      <w:r w:rsidR="002C332E" w:rsidRPr="00F948D4">
        <w:rPr>
          <w:rFonts w:ascii="Calibri" w:eastAsia="TTE26704E8t00" w:hAnsi="Calibri" w:cs="Times New Roman"/>
          <w:sz w:val="24"/>
          <w:szCs w:val="24"/>
        </w:rPr>
        <w:t>ą</w:t>
      </w:r>
      <w:r w:rsidR="002C332E" w:rsidRPr="00F948D4">
        <w:rPr>
          <w:rFonts w:ascii="Calibri" w:eastAsia="Arial" w:hAnsi="Calibri" w:cs="Times New Roman"/>
          <w:sz w:val="24"/>
          <w:szCs w:val="24"/>
        </w:rPr>
        <w:t>tem</w:t>
      </w:r>
      <w:r w:rsidR="002C332E" w:rsidRPr="00F948D4">
        <w:rPr>
          <w:rFonts w:ascii="Calibri" w:hAnsi="Calibri" w:cs="Times New Roman"/>
          <w:sz w:val="24"/>
          <w:szCs w:val="24"/>
        </w:rPr>
        <w:t xml:space="preserve"> </w:t>
      </w:r>
      <w:r w:rsidR="002C332E" w:rsidRPr="00F948D4">
        <w:rPr>
          <w:rFonts w:ascii="Calibri" w:eastAsia="Arial" w:hAnsi="Calibri" w:cs="Times New Roman"/>
          <w:sz w:val="24"/>
          <w:szCs w:val="24"/>
        </w:rPr>
        <w:t>stosowania</w:t>
      </w:r>
      <w:r w:rsidR="002C332E" w:rsidRPr="00F948D4">
        <w:rPr>
          <w:rFonts w:ascii="Calibri" w:hAnsi="Calibri" w:cs="Times New Roman"/>
          <w:sz w:val="24"/>
          <w:szCs w:val="24"/>
        </w:rPr>
        <w:t xml:space="preserve"> przez</w:t>
      </w:r>
    </w:p>
    <w:p w:rsidR="00480FAD" w:rsidRPr="00F948D4" w:rsidRDefault="00F948D4" w:rsidP="004D3DBE">
      <w:pPr>
        <w:pStyle w:val="Akapitzlist"/>
        <w:ind w:left="360"/>
        <w:outlineLvl w:val="0"/>
        <w:rPr>
          <w:rFonts w:cstheme="minorHAnsi"/>
          <w:b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    </w:t>
      </w:r>
      <w:r w:rsidR="002C332E" w:rsidRPr="00F948D4">
        <w:rPr>
          <w:rFonts w:ascii="Calibri" w:hAnsi="Calibri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 xml:space="preserve"> </w:t>
      </w:r>
      <w:r w:rsidR="002C332E" w:rsidRPr="00F948D4">
        <w:rPr>
          <w:rFonts w:ascii="Calibri" w:hAnsi="Calibri" w:cs="Times New Roman"/>
          <w:sz w:val="24"/>
          <w:szCs w:val="24"/>
        </w:rPr>
        <w:t xml:space="preserve">wykonawcę </w:t>
      </w:r>
      <w:r w:rsidR="002C332E" w:rsidRPr="00F948D4">
        <w:rPr>
          <w:rFonts w:ascii="Calibri" w:eastAsia="Arial" w:hAnsi="Calibri" w:cs="Times New Roman"/>
          <w:sz w:val="24"/>
          <w:szCs w:val="24"/>
        </w:rPr>
        <w:t>zasad</w:t>
      </w:r>
      <w:r w:rsidR="002C332E" w:rsidRPr="00F948D4">
        <w:rPr>
          <w:rFonts w:ascii="Calibri" w:hAnsi="Calibri" w:cs="Times New Roman"/>
          <w:sz w:val="24"/>
          <w:szCs w:val="24"/>
        </w:rPr>
        <w:t xml:space="preserve"> </w:t>
      </w:r>
      <w:r w:rsidR="002C332E" w:rsidRPr="00F948D4">
        <w:rPr>
          <w:rFonts w:ascii="Calibri" w:eastAsia="Arial" w:hAnsi="Calibri" w:cs="Times New Roman"/>
          <w:sz w:val="24"/>
          <w:szCs w:val="24"/>
        </w:rPr>
        <w:t>systemu</w:t>
      </w:r>
      <w:r w:rsidR="002C332E" w:rsidRPr="00F948D4">
        <w:rPr>
          <w:rFonts w:ascii="Calibri" w:hAnsi="Calibri" w:cs="Times New Roman"/>
          <w:sz w:val="24"/>
          <w:szCs w:val="24"/>
        </w:rPr>
        <w:t xml:space="preserve"> </w:t>
      </w:r>
      <w:r w:rsidR="002C332E" w:rsidRPr="00F948D4">
        <w:rPr>
          <w:rFonts w:ascii="Calibri" w:eastAsia="Arial" w:hAnsi="Calibri" w:cs="Times New Roman"/>
          <w:sz w:val="24"/>
          <w:szCs w:val="24"/>
        </w:rPr>
        <w:t>HACCP).</w:t>
      </w:r>
    </w:p>
    <w:p w:rsidR="00F948D4" w:rsidRPr="00F948D4" w:rsidRDefault="00F948D4" w:rsidP="00F948D4">
      <w:pPr>
        <w:pStyle w:val="Akapitzlist"/>
        <w:numPr>
          <w:ilvl w:val="1"/>
          <w:numId w:val="24"/>
        </w:numPr>
        <w:outlineLvl w:val="0"/>
        <w:rPr>
          <w:rStyle w:val="markedcontent"/>
          <w:rFonts w:cs="Times New Roman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</w:t>
      </w:r>
      <w:r w:rsidR="00F248F7" w:rsidRPr="00F248F7">
        <w:rPr>
          <w:rStyle w:val="markedcontent"/>
          <w:rFonts w:cs="Arial"/>
          <w:sz w:val="24"/>
          <w:szCs w:val="24"/>
        </w:rPr>
        <w:t>Zamawiający dopuszcza możliwość skład</w:t>
      </w:r>
      <w:r w:rsidR="00F248F7">
        <w:rPr>
          <w:rStyle w:val="markedcontent"/>
          <w:rFonts w:cs="Arial"/>
          <w:sz w:val="24"/>
          <w:szCs w:val="24"/>
        </w:rPr>
        <w:t xml:space="preserve">ania ofert częściowych. Każdy </w:t>
      </w:r>
    </w:p>
    <w:p w:rsidR="00F948D4" w:rsidRDefault="00F948D4" w:rsidP="00F948D4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</w:t>
      </w:r>
      <w:r w:rsidR="00F248F7">
        <w:rPr>
          <w:rStyle w:val="markedcontent"/>
          <w:rFonts w:cs="Arial"/>
          <w:sz w:val="24"/>
          <w:szCs w:val="24"/>
        </w:rPr>
        <w:t xml:space="preserve">z </w:t>
      </w:r>
      <w:r w:rsidR="00F248F7" w:rsidRPr="00F248F7">
        <w:rPr>
          <w:rStyle w:val="markedcontent"/>
          <w:rFonts w:cs="Arial"/>
          <w:sz w:val="24"/>
          <w:szCs w:val="24"/>
        </w:rPr>
        <w:t>Wykonawców może</w:t>
      </w:r>
      <w:r w:rsidR="00F248F7">
        <w:rPr>
          <w:sz w:val="24"/>
          <w:szCs w:val="24"/>
        </w:rPr>
        <w:t xml:space="preserve"> </w:t>
      </w:r>
      <w:r w:rsidR="00F248F7" w:rsidRPr="00F248F7">
        <w:rPr>
          <w:rStyle w:val="markedcontent"/>
          <w:rFonts w:cs="Arial"/>
          <w:sz w:val="24"/>
          <w:szCs w:val="24"/>
        </w:rPr>
        <w:t xml:space="preserve">złożyć jedną ofertę na dowolną liczbę części. Wybór </w:t>
      </w:r>
    </w:p>
    <w:p w:rsidR="00F948D4" w:rsidRDefault="00F948D4" w:rsidP="00F948D4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</w:t>
      </w:r>
      <w:r w:rsidR="00F248F7" w:rsidRPr="00F248F7">
        <w:rPr>
          <w:rStyle w:val="markedcontent"/>
          <w:rFonts w:cs="Arial"/>
          <w:sz w:val="24"/>
          <w:szCs w:val="24"/>
        </w:rPr>
        <w:t>oferty jest dokonywany odrębnie w</w:t>
      </w:r>
      <w:r w:rsidR="00F248F7">
        <w:rPr>
          <w:sz w:val="24"/>
          <w:szCs w:val="24"/>
        </w:rPr>
        <w:t xml:space="preserve"> </w:t>
      </w:r>
      <w:r w:rsidR="00F248F7" w:rsidRPr="00F248F7">
        <w:rPr>
          <w:rStyle w:val="markedcontent"/>
          <w:rFonts w:cs="Arial"/>
          <w:sz w:val="24"/>
          <w:szCs w:val="24"/>
        </w:rPr>
        <w:t>stosunku do każdej części. W przypadku</w:t>
      </w:r>
    </w:p>
    <w:p w:rsidR="00F948D4" w:rsidRDefault="00F948D4" w:rsidP="00F948D4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248F7" w:rsidRPr="00F248F7">
        <w:rPr>
          <w:rStyle w:val="markedcontent"/>
          <w:rFonts w:cs="Arial"/>
          <w:sz w:val="24"/>
          <w:szCs w:val="24"/>
        </w:rPr>
        <w:t xml:space="preserve"> składania oferty na kilka części zamówienia,</w:t>
      </w:r>
      <w:r w:rsidR="00F248F7">
        <w:rPr>
          <w:sz w:val="24"/>
          <w:szCs w:val="24"/>
        </w:rPr>
        <w:t xml:space="preserve"> </w:t>
      </w:r>
      <w:r w:rsidR="00F248F7" w:rsidRPr="00F248F7">
        <w:rPr>
          <w:rStyle w:val="markedcontent"/>
          <w:rFonts w:cs="Arial"/>
          <w:sz w:val="24"/>
          <w:szCs w:val="24"/>
        </w:rPr>
        <w:t xml:space="preserve">oferowaną cenę należy </w:t>
      </w:r>
    </w:p>
    <w:p w:rsidR="00F948D4" w:rsidRDefault="00F948D4" w:rsidP="00F948D4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</w:t>
      </w:r>
      <w:r w:rsidR="00F248F7" w:rsidRPr="00F248F7">
        <w:rPr>
          <w:rStyle w:val="markedcontent"/>
          <w:rFonts w:cs="Arial"/>
          <w:sz w:val="24"/>
          <w:szCs w:val="24"/>
        </w:rPr>
        <w:t>przedstawić oddzielnie dla poszczególnych części - na jednym</w:t>
      </w:r>
      <w:r w:rsidR="00F248F7" w:rsidRPr="00F248F7">
        <w:rPr>
          <w:rFonts w:ascii="Arial" w:hAnsi="Arial" w:cs="Arial"/>
          <w:sz w:val="17"/>
          <w:szCs w:val="17"/>
        </w:rPr>
        <w:t xml:space="preserve"> </w:t>
      </w:r>
      <w:r w:rsidR="00F248F7">
        <w:rPr>
          <w:rStyle w:val="markedcontent"/>
          <w:rFonts w:ascii="Arial" w:hAnsi="Arial" w:cs="Arial"/>
          <w:sz w:val="17"/>
          <w:szCs w:val="17"/>
        </w:rPr>
        <w:t xml:space="preserve"> </w:t>
      </w:r>
      <w:r w:rsidR="00F248F7" w:rsidRPr="00F248F7">
        <w:rPr>
          <w:rStyle w:val="markedcontent"/>
          <w:rFonts w:cs="Arial"/>
          <w:sz w:val="24"/>
          <w:szCs w:val="24"/>
        </w:rPr>
        <w:t>formularzu</w:t>
      </w:r>
    </w:p>
    <w:p w:rsidR="00F948D4" w:rsidRDefault="00F948D4" w:rsidP="00F948D4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F248F7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248F7" w:rsidRPr="00F248F7">
        <w:rPr>
          <w:rStyle w:val="markedcontent"/>
          <w:rFonts w:cs="Arial"/>
          <w:sz w:val="24"/>
          <w:szCs w:val="24"/>
        </w:rPr>
        <w:t>ofertowym zgodnie z załącznikiem nr 1 do SWZ. Za ofertę częściową uważa</w:t>
      </w:r>
    </w:p>
    <w:p w:rsidR="00F42273" w:rsidRPr="00F248F7" w:rsidRDefault="00F948D4" w:rsidP="00F948D4">
      <w:pPr>
        <w:pStyle w:val="Akapitzlist"/>
        <w:ind w:left="360"/>
        <w:outlineLvl w:val="0"/>
        <w:rPr>
          <w:rFonts w:cs="Times New Roman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248F7" w:rsidRPr="00F248F7">
        <w:rPr>
          <w:rStyle w:val="markedcontent"/>
          <w:rFonts w:cs="Arial"/>
          <w:sz w:val="24"/>
          <w:szCs w:val="24"/>
        </w:rPr>
        <w:t xml:space="preserve"> się</w:t>
      </w:r>
      <w:r w:rsidR="00F248F7">
        <w:rPr>
          <w:sz w:val="24"/>
          <w:szCs w:val="24"/>
        </w:rPr>
        <w:t xml:space="preserve"> </w:t>
      </w:r>
      <w:r w:rsidR="00F248F7" w:rsidRPr="00F248F7">
        <w:rPr>
          <w:rStyle w:val="markedcontent"/>
          <w:rFonts w:cs="Arial"/>
          <w:sz w:val="24"/>
          <w:szCs w:val="24"/>
        </w:rPr>
        <w:t>ofertę złożoną na pełny asortyment dla danej części.</w:t>
      </w:r>
      <w:r w:rsidR="00F248F7" w:rsidRPr="00F248F7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:rsidR="00F948D4" w:rsidRPr="00F948D4" w:rsidRDefault="00F948D4" w:rsidP="00F948D4">
      <w:pPr>
        <w:pStyle w:val="Akapitzlist"/>
        <w:numPr>
          <w:ilvl w:val="1"/>
          <w:numId w:val="24"/>
        </w:numPr>
        <w:outlineLvl w:val="0"/>
        <w:rPr>
          <w:rStyle w:val="markedcontent"/>
          <w:rFonts w:cs="Times New Roman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</w:t>
      </w:r>
      <w:r w:rsidR="00F248F7" w:rsidRPr="00BA7F68">
        <w:rPr>
          <w:rStyle w:val="markedcontent"/>
          <w:rFonts w:cs="Arial"/>
          <w:sz w:val="24"/>
          <w:szCs w:val="24"/>
        </w:rPr>
        <w:t>Wykonawca dostarczy przedmiot zamówienia</w:t>
      </w:r>
      <w:r>
        <w:rPr>
          <w:rStyle w:val="markedcontent"/>
          <w:rFonts w:cs="Arial"/>
          <w:sz w:val="24"/>
          <w:szCs w:val="24"/>
        </w:rPr>
        <w:t xml:space="preserve"> do siedziby Zamawiającego </w:t>
      </w:r>
    </w:p>
    <w:p w:rsidR="00F948D4" w:rsidRDefault="00F948D4" w:rsidP="00F948D4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</w:t>
      </w:r>
      <w:r w:rsidRPr="00BA7F68">
        <w:rPr>
          <w:rStyle w:val="markedcontent"/>
          <w:rFonts w:cs="Arial"/>
          <w:sz w:val="24"/>
          <w:szCs w:val="24"/>
        </w:rPr>
        <w:t>N</w:t>
      </w:r>
      <w:r w:rsidR="00F248F7" w:rsidRPr="00BA7F68">
        <w:rPr>
          <w:rStyle w:val="markedcontent"/>
          <w:rFonts w:cs="Arial"/>
          <w:sz w:val="24"/>
          <w:szCs w:val="24"/>
        </w:rPr>
        <w:t>a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248F7" w:rsidRPr="00F948D4">
        <w:rPr>
          <w:rStyle w:val="markedcontent"/>
          <w:rFonts w:cs="Arial"/>
          <w:sz w:val="24"/>
          <w:szCs w:val="24"/>
        </w:rPr>
        <w:t>własny koszt,</w:t>
      </w:r>
      <w:r w:rsidR="00BA7F68" w:rsidRPr="00F948D4">
        <w:rPr>
          <w:sz w:val="24"/>
          <w:szCs w:val="24"/>
        </w:rPr>
        <w:t xml:space="preserve"> </w:t>
      </w:r>
      <w:r w:rsidR="00F248F7" w:rsidRPr="00F948D4">
        <w:rPr>
          <w:rStyle w:val="markedcontent"/>
          <w:rFonts w:cs="Arial"/>
          <w:sz w:val="24"/>
          <w:szCs w:val="24"/>
        </w:rPr>
        <w:t>środkiem transportu przystosowanym do przewozu danego</w:t>
      </w:r>
    </w:p>
    <w:p w:rsidR="00F948D4" w:rsidRDefault="00F948D4" w:rsidP="00F948D4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F948D4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248F7" w:rsidRPr="00F948D4">
        <w:rPr>
          <w:rStyle w:val="markedcontent"/>
          <w:rFonts w:cs="Arial"/>
          <w:sz w:val="24"/>
          <w:szCs w:val="24"/>
        </w:rPr>
        <w:t>towaru zgodnie z obowiązującymi</w:t>
      </w:r>
      <w:r w:rsidR="00BA7F68" w:rsidRPr="00F948D4">
        <w:rPr>
          <w:sz w:val="24"/>
          <w:szCs w:val="24"/>
        </w:rPr>
        <w:t xml:space="preserve"> </w:t>
      </w:r>
      <w:r w:rsidR="00F248F7" w:rsidRPr="00F948D4">
        <w:rPr>
          <w:rStyle w:val="markedcontent"/>
          <w:rFonts w:cs="Arial"/>
          <w:sz w:val="24"/>
          <w:szCs w:val="24"/>
        </w:rPr>
        <w:t>przepisami w tym zakresie. Wykonawca</w:t>
      </w:r>
    </w:p>
    <w:p w:rsidR="00F948D4" w:rsidRDefault="00F948D4" w:rsidP="00F948D4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F948D4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248F7" w:rsidRPr="00F948D4">
        <w:rPr>
          <w:rStyle w:val="markedcontent"/>
          <w:rFonts w:cs="Arial"/>
          <w:sz w:val="24"/>
          <w:szCs w:val="24"/>
        </w:rPr>
        <w:t>gwarantuje dobrą jakość dostarczanego towaru i</w:t>
      </w:r>
      <w:r w:rsidR="00BA7F68" w:rsidRPr="00F948D4">
        <w:rPr>
          <w:sz w:val="24"/>
          <w:szCs w:val="24"/>
        </w:rPr>
        <w:t xml:space="preserve"> </w:t>
      </w:r>
      <w:r w:rsidR="00F248F7" w:rsidRPr="00F948D4">
        <w:rPr>
          <w:rStyle w:val="markedcontent"/>
          <w:rFonts w:cs="Arial"/>
          <w:sz w:val="24"/>
          <w:szCs w:val="24"/>
        </w:rPr>
        <w:t>oświadcza, że dostawy</w:t>
      </w:r>
    </w:p>
    <w:p w:rsidR="00F948D4" w:rsidRDefault="00F948D4" w:rsidP="00F948D4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248F7" w:rsidRPr="00F948D4">
        <w:rPr>
          <w:rStyle w:val="markedcontent"/>
          <w:rFonts w:cs="Arial"/>
          <w:sz w:val="24"/>
          <w:szCs w:val="24"/>
        </w:rPr>
        <w:t xml:space="preserve"> odpowiadają normom sanitarnym i higienicznym przewidzianym dla</w:t>
      </w:r>
      <w:r w:rsidR="00BA7F68" w:rsidRPr="00F948D4">
        <w:rPr>
          <w:sz w:val="24"/>
          <w:szCs w:val="24"/>
        </w:rPr>
        <w:t xml:space="preserve"> </w:t>
      </w:r>
      <w:r w:rsidR="00F248F7" w:rsidRPr="00F948D4">
        <w:rPr>
          <w:rStyle w:val="markedcontent"/>
          <w:rFonts w:cs="Arial"/>
          <w:sz w:val="24"/>
          <w:szCs w:val="24"/>
        </w:rPr>
        <w:t>żywności</w:t>
      </w:r>
    </w:p>
    <w:p w:rsidR="00AC2507" w:rsidRDefault="00F948D4" w:rsidP="00F948D4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248F7" w:rsidRPr="00F948D4">
        <w:rPr>
          <w:rStyle w:val="markedcontent"/>
          <w:rFonts w:cs="Arial"/>
          <w:sz w:val="24"/>
          <w:szCs w:val="24"/>
        </w:rPr>
        <w:t xml:space="preserve"> na terenie Rzeczpospolitej Polskiej (w szczególności pod kątem stosowania </w:t>
      </w:r>
    </w:p>
    <w:p w:rsidR="00F248F7" w:rsidRPr="00F948D4" w:rsidRDefault="00AC2507" w:rsidP="00F948D4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Times New Roman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</w:t>
      </w:r>
      <w:r w:rsidR="00F248F7" w:rsidRPr="00F948D4">
        <w:rPr>
          <w:rStyle w:val="markedcontent"/>
          <w:rFonts w:cs="Arial"/>
          <w:sz w:val="24"/>
          <w:szCs w:val="24"/>
        </w:rPr>
        <w:t>przez</w:t>
      </w:r>
      <w:r w:rsidR="00BA7F68" w:rsidRPr="00F948D4">
        <w:rPr>
          <w:sz w:val="24"/>
          <w:szCs w:val="24"/>
        </w:rPr>
        <w:t xml:space="preserve"> </w:t>
      </w:r>
      <w:r w:rsidR="00F248F7" w:rsidRPr="00F948D4">
        <w:rPr>
          <w:rStyle w:val="markedcontent"/>
          <w:rFonts w:cs="Arial"/>
          <w:sz w:val="24"/>
          <w:szCs w:val="24"/>
        </w:rPr>
        <w:t>Wykonawcę zasad systemu HACCP).</w:t>
      </w:r>
    </w:p>
    <w:p w:rsidR="00AC2507" w:rsidRPr="00AC2507" w:rsidRDefault="00AC2507" w:rsidP="00F948D4">
      <w:pPr>
        <w:pStyle w:val="Akapitzlist"/>
        <w:numPr>
          <w:ilvl w:val="1"/>
          <w:numId w:val="24"/>
        </w:numPr>
        <w:outlineLvl w:val="0"/>
        <w:rPr>
          <w:rStyle w:val="markedcontent"/>
          <w:rFonts w:cs="Times New Roman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</w:t>
      </w:r>
      <w:r w:rsidR="00F248F7" w:rsidRPr="00BA7F68">
        <w:rPr>
          <w:rStyle w:val="markedcontent"/>
          <w:rFonts w:cs="Arial"/>
          <w:sz w:val="24"/>
          <w:szCs w:val="24"/>
        </w:rPr>
        <w:t>Wykonawca gwarantuje, że dostarczane artykuły żywnościowe będą zgodne</w:t>
      </w:r>
    </w:p>
    <w:p w:rsidR="00AC2507" w:rsidRDefault="00AC2507" w:rsidP="00AC2507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z obowiązującymi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przepisami i przedstawi na żądanie Zamawiającego stosowne</w:t>
      </w:r>
    </w:p>
    <w:p w:rsidR="00F248F7" w:rsidRPr="00BA7F68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Times New Roman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dokumenty zgodnie z:</w:t>
      </w:r>
      <w:r w:rsidR="00F248F7" w:rsidRPr="00BA7F68">
        <w:rPr>
          <w:sz w:val="24"/>
          <w:szCs w:val="24"/>
        </w:rPr>
        <w:br/>
      </w:r>
      <w:r w:rsidR="00F248F7" w:rsidRPr="00BA7F68">
        <w:rPr>
          <w:rStyle w:val="markedcontent"/>
          <w:rFonts w:cs="Arial"/>
          <w:sz w:val="24"/>
          <w:szCs w:val="24"/>
        </w:rPr>
        <w:t>1) Ustawą z dnia 25 sierpnia 2006 roku o bezpieczeństwie żywności i żywienia (t.j. Dz. U</w:t>
      </w:r>
      <w:r w:rsidR="00BA7F68">
        <w:rPr>
          <w:rStyle w:val="markedcontent"/>
          <w:rFonts w:cs="Arial"/>
          <w:sz w:val="24"/>
          <w:szCs w:val="24"/>
        </w:rPr>
        <w:t>.</w:t>
      </w:r>
      <w:r w:rsidR="00F248F7" w:rsidRPr="00BA7F68">
        <w:rPr>
          <w:rStyle w:val="markedcontent"/>
          <w:rFonts w:cs="Arial"/>
          <w:sz w:val="24"/>
          <w:szCs w:val="24"/>
        </w:rPr>
        <w:t xml:space="preserve"> z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2020 r. poz. 2021 z późn. zm.) wraz z aktami wykonawczymi , Rozporządzeniami Unii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 xml:space="preserve">Europejskiej, w szczególności Rozporządzeniem (WE) Nr </w:t>
      </w:r>
      <w:r w:rsidR="00F248F7" w:rsidRPr="00BA7F68">
        <w:rPr>
          <w:rStyle w:val="markedcontent"/>
          <w:rFonts w:cs="Arial"/>
          <w:sz w:val="24"/>
          <w:szCs w:val="24"/>
        </w:rPr>
        <w:lastRenderedPageBreak/>
        <w:t>852/2004 Parlamentu</w:t>
      </w:r>
      <w:r w:rsidR="00ED331C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Europejskiego i Rady z dnia 29 kwietnia 2004 roku w sprawie higieny środków spożywczych</w:t>
      </w:r>
      <w:r w:rsidR="00BA7F68">
        <w:rPr>
          <w:sz w:val="24"/>
          <w:szCs w:val="24"/>
        </w:rPr>
        <w:t xml:space="preserve"> </w:t>
      </w:r>
      <w:r w:rsidR="00BA7F68">
        <w:rPr>
          <w:rStyle w:val="markedcontent"/>
          <w:rFonts w:cs="Arial"/>
          <w:sz w:val="24"/>
          <w:szCs w:val="24"/>
        </w:rPr>
        <w:t>(</w:t>
      </w:r>
      <w:r w:rsidR="00F248F7" w:rsidRPr="00BA7F68">
        <w:rPr>
          <w:rStyle w:val="markedcontent"/>
          <w:rFonts w:cs="Arial"/>
          <w:sz w:val="24"/>
          <w:szCs w:val="24"/>
        </w:rPr>
        <w:t>Dziennik Urzędowy UE, wydanie specjalne w języku polskim, rozdział 13, tom 34, str. 319).</w:t>
      </w:r>
      <w:r w:rsidR="00F248F7" w:rsidRPr="00BA7F68">
        <w:rPr>
          <w:sz w:val="24"/>
          <w:szCs w:val="24"/>
        </w:rPr>
        <w:br/>
      </w:r>
      <w:r w:rsidR="00F248F7" w:rsidRPr="00BA7F68">
        <w:rPr>
          <w:rStyle w:val="markedcontent"/>
          <w:rFonts w:cs="Arial"/>
          <w:sz w:val="24"/>
          <w:szCs w:val="24"/>
        </w:rPr>
        <w:t>2) Rozporządzeniem Parlamentu Europejskiego i Rady (UE) nr 1169/2011 z dnia 25</w:t>
      </w:r>
      <w:r w:rsidR="008272DB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października 2011 r. w sprawie przekazywania konsumentom informacji na temat</w:t>
      </w:r>
      <w:r w:rsidR="008272DB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żywności (Dziennik Urzędowy Unii Europejskiej z 22.11.2011 r. Nr 304, str. 18).</w:t>
      </w:r>
      <w:r w:rsidR="00F248F7" w:rsidRPr="00BA7F68">
        <w:rPr>
          <w:sz w:val="24"/>
          <w:szCs w:val="24"/>
        </w:rPr>
        <w:br/>
      </w:r>
      <w:r w:rsidR="00F248F7" w:rsidRPr="00BA7F68">
        <w:rPr>
          <w:rStyle w:val="markedcontent"/>
          <w:rFonts w:cs="Arial"/>
          <w:sz w:val="24"/>
          <w:szCs w:val="24"/>
        </w:rPr>
        <w:t>3) Rozporządzeniem Ministra Rolnictwa i Rozwoju Wsi z dnia 23 grudnia 2014 r., w sprawie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znakowania poszczególnych rodzajów środków spożywczych (Dz. U. 2015 poz. 29 z późn.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zm.).</w:t>
      </w:r>
      <w:r w:rsidR="00F248F7" w:rsidRPr="00BA7F68">
        <w:rPr>
          <w:sz w:val="24"/>
          <w:szCs w:val="24"/>
        </w:rPr>
        <w:br/>
      </w:r>
      <w:r w:rsidR="00F248F7" w:rsidRPr="00BA7F68">
        <w:rPr>
          <w:rStyle w:val="markedcontent"/>
          <w:rFonts w:cs="Arial"/>
          <w:sz w:val="24"/>
          <w:szCs w:val="24"/>
        </w:rPr>
        <w:t>4) Ustawą z dnia 16 grudnia 2005 roku o produktach pochodzenia zwierzęcego (t.j. Dz. U.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2020 r. poz. 1753).</w:t>
      </w:r>
    </w:p>
    <w:p w:rsidR="00AC2507" w:rsidRPr="00AC2507" w:rsidRDefault="00AC2507" w:rsidP="00F948D4">
      <w:pPr>
        <w:pStyle w:val="Akapitzlist"/>
        <w:numPr>
          <w:ilvl w:val="1"/>
          <w:numId w:val="24"/>
        </w:numPr>
        <w:outlineLvl w:val="0"/>
        <w:rPr>
          <w:rStyle w:val="markedcontent"/>
          <w:rFonts w:cs="Times New Roman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248F7" w:rsidRPr="00BA7F68">
        <w:rPr>
          <w:rStyle w:val="markedcontent"/>
          <w:rFonts w:cs="Arial"/>
          <w:sz w:val="24"/>
          <w:szCs w:val="24"/>
        </w:rPr>
        <w:t>Zamawiający podkreśla, iż ewentualne nazwy własne, podane w dokumentach</w:t>
      </w:r>
    </w:p>
    <w:p w:rsidR="00AC2507" w:rsidRDefault="00AC2507" w:rsidP="00AC2507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stanowiących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opis przedmiotu zamówienia są nazwami przykładowymi i winny</w:t>
      </w:r>
    </w:p>
    <w:p w:rsidR="00AC2507" w:rsidRDefault="00AC2507" w:rsidP="00AC2507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być interpretowane jako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definicje standardów, a nie jako nazwy konkretnych</w:t>
      </w:r>
    </w:p>
    <w:p w:rsidR="00AC2507" w:rsidRDefault="00AC2507" w:rsidP="00AC2507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rozwiązań do zastosowania. Oryginalne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nazewnictwo lub symbolika podana</w:t>
      </w:r>
    </w:p>
    <w:p w:rsidR="00AC2507" w:rsidRDefault="00AC2507" w:rsidP="00AC2507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została w celu uszczegółowienia przedmiotu </w:t>
      </w:r>
      <w:r w:rsidR="00BA7F68">
        <w:rPr>
          <w:rStyle w:val="markedcontent"/>
          <w:rFonts w:cs="Arial"/>
          <w:sz w:val="24"/>
          <w:szCs w:val="24"/>
        </w:rPr>
        <w:t>Zamówienia</w:t>
      </w:r>
      <w:r w:rsidR="00BA7F68"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i ma na celu wskazać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oczekiwania Zamawiającego. Zamawiający dopuszcza oferowanie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rozwiązań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równoważnych pod warunkiem, że zagwarantują one realizację przedmiotu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zamówienia zgodnie z założeniami określonymi w dokumentach zamówienia.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Przez produkt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 xml:space="preserve">równoważny należy rozumieć produkt o właściwościach 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i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parametrach nie gorszych od opisu</w:t>
      </w:r>
      <w:r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 xml:space="preserve">wskazanego przez Zamawiającego 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248F7" w:rsidRPr="00BA7F68">
        <w:rPr>
          <w:rStyle w:val="markedcontent"/>
          <w:rFonts w:cs="Arial"/>
          <w:sz w:val="24"/>
          <w:szCs w:val="24"/>
        </w:rPr>
        <w:t>w dokumentach zamówienia w szczególności w opisie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przedmiotu zamówienia.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W przypadku, gdy Wykonawca zaproponuje rozwiązania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równoważne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zobowiązany jest zaznaczyć (wyróżnić) pozycje w których oferuje przedmiot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 xml:space="preserve">zamówienia równoważny do opisanego przez Zamawiającego oraz wykazać 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248F7" w:rsidRPr="00BA7F68">
        <w:rPr>
          <w:rStyle w:val="markedcontent"/>
          <w:rFonts w:cs="Arial"/>
          <w:sz w:val="24"/>
          <w:szCs w:val="24"/>
        </w:rPr>
        <w:t>ich równoważność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 xml:space="preserve">w stosunku do opisanego w dokumentacji zamówienia, 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248F7" w:rsidRPr="00BA7F68">
        <w:rPr>
          <w:rStyle w:val="markedcontent"/>
          <w:rFonts w:cs="Arial"/>
          <w:sz w:val="24"/>
          <w:szCs w:val="24"/>
        </w:rPr>
        <w:t>w szczególności w opisie przedmiotu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 xml:space="preserve">zamówienia. Wykonawca musi wykazać, 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248F7" w:rsidRPr="00BA7F68">
        <w:rPr>
          <w:rStyle w:val="markedcontent"/>
          <w:rFonts w:cs="Arial"/>
          <w:sz w:val="24"/>
          <w:szCs w:val="24"/>
        </w:rPr>
        <w:t>że oferowane produkty spełniają warunki określone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 xml:space="preserve">przez Zamawiającego 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248F7" w:rsidRPr="00BA7F68">
        <w:rPr>
          <w:rStyle w:val="markedcontent"/>
          <w:rFonts w:cs="Arial"/>
          <w:sz w:val="24"/>
          <w:szCs w:val="24"/>
        </w:rPr>
        <w:t>w stopniu nie gorszym. Opis zaproponowanych rozwiązań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równoważnych musi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być na tyle szczegółowy, żeby Zamawiający przy ocenie oferty, mógł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 xml:space="preserve">ocenić 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248F7" w:rsidRPr="00BA7F68">
        <w:rPr>
          <w:rStyle w:val="markedcontent"/>
          <w:rFonts w:cs="Arial"/>
          <w:sz w:val="24"/>
          <w:szCs w:val="24"/>
        </w:rPr>
        <w:t>spełnienie wymagań dotyczących ich parametrów oraz rozstrzygnąć czy</w:t>
      </w:r>
      <w:r w:rsidR="00BA7F68">
        <w:rPr>
          <w:sz w:val="24"/>
          <w:szCs w:val="24"/>
        </w:rPr>
        <w:t xml:space="preserve"> 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248F7" w:rsidRPr="00BA7F68">
        <w:rPr>
          <w:rStyle w:val="markedcontent"/>
          <w:rFonts w:cs="Arial"/>
          <w:sz w:val="24"/>
          <w:szCs w:val="24"/>
        </w:rPr>
        <w:t>zaproponowane rozwiązania są równoważne. Oznacza to, że na Wykonawcy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spoczywa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 xml:space="preserve">obowiązek wykazania, że zaoferowane przez niego rozwiązanie jest 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248F7" w:rsidRPr="00BA7F68">
        <w:rPr>
          <w:rStyle w:val="markedcontent"/>
          <w:rFonts w:cs="Arial"/>
          <w:sz w:val="24"/>
          <w:szCs w:val="24"/>
        </w:rPr>
        <w:t>równoważne w stosunku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do opisanego przez Zamawiającego. W przypadku, gdy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Wykonawca nie zaznaczy/wyróżni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pozycji w których oferuje przedmiot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zamówienia równoważny do opisanego przez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 xml:space="preserve">Zamawiającego i/lub nie załączy 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248F7" w:rsidRPr="00BA7F68">
        <w:rPr>
          <w:rStyle w:val="markedcontent"/>
          <w:rFonts w:cs="Arial"/>
          <w:sz w:val="24"/>
          <w:szCs w:val="24"/>
        </w:rPr>
        <w:t>do oferty dokumentów o zastosowaniu innych właściwości,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parametrów to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rozumie się przez to, że do kalkulacji ceny oferty oraz do wykonania umowy</w:t>
      </w:r>
    </w:p>
    <w:p w:rsidR="00AC2507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 xml:space="preserve">ujęto właściwości i parametry zaproponowane w opisie przedmiotu </w:t>
      </w:r>
      <w:r>
        <w:rPr>
          <w:rStyle w:val="markedcontent"/>
          <w:rFonts w:cs="Arial"/>
          <w:sz w:val="24"/>
          <w:szCs w:val="24"/>
        </w:rPr>
        <w:t>Zamówienia</w:t>
      </w:r>
    </w:p>
    <w:p w:rsidR="00F248F7" w:rsidRPr="00BA7F68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Times New Roman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248F7" w:rsidRPr="00BA7F68">
        <w:rPr>
          <w:rStyle w:val="markedcontent"/>
          <w:rFonts w:cs="Arial"/>
          <w:sz w:val="24"/>
          <w:szCs w:val="24"/>
        </w:rPr>
        <w:t xml:space="preserve"> przez</w:t>
      </w:r>
      <w:r w:rsidR="00BA7F68">
        <w:rPr>
          <w:sz w:val="24"/>
          <w:szCs w:val="24"/>
        </w:rPr>
        <w:t xml:space="preserve"> </w:t>
      </w:r>
      <w:r w:rsidR="00F248F7" w:rsidRPr="00BA7F68">
        <w:rPr>
          <w:rStyle w:val="markedcontent"/>
          <w:rFonts w:cs="Arial"/>
          <w:sz w:val="24"/>
          <w:szCs w:val="24"/>
        </w:rPr>
        <w:t>Zamawiającego.</w:t>
      </w:r>
    </w:p>
    <w:p w:rsidR="00AC2507" w:rsidRPr="00AC2507" w:rsidRDefault="00AC2507" w:rsidP="00F948D4">
      <w:pPr>
        <w:pStyle w:val="Akapitzlist"/>
        <w:numPr>
          <w:ilvl w:val="1"/>
          <w:numId w:val="24"/>
        </w:numPr>
        <w:outlineLvl w:val="0"/>
        <w:rPr>
          <w:rStyle w:val="markedcontent"/>
          <w:rFonts w:cs="Times New Roman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414311" w:rsidRPr="00BA7F68">
        <w:rPr>
          <w:rStyle w:val="markedcontent"/>
          <w:rFonts w:cs="Arial"/>
          <w:sz w:val="24"/>
          <w:szCs w:val="24"/>
        </w:rPr>
        <w:t>Każdy oferowany artykuł powinien być oznakowany etykietą zawierającą</w:t>
      </w:r>
    </w:p>
    <w:p w:rsidR="00AC2507" w:rsidRDefault="00AC2507" w:rsidP="00AC2507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414311" w:rsidRPr="00BA7F68">
        <w:rPr>
          <w:rStyle w:val="markedcontent"/>
          <w:rFonts w:cs="Arial"/>
          <w:sz w:val="24"/>
          <w:szCs w:val="24"/>
        </w:rPr>
        <w:t xml:space="preserve"> następujące dane:</w:t>
      </w:r>
      <w:r w:rsidR="00BA7F68">
        <w:rPr>
          <w:sz w:val="24"/>
          <w:szCs w:val="24"/>
        </w:rPr>
        <w:t xml:space="preserve"> </w:t>
      </w:r>
      <w:r w:rsidR="00414311" w:rsidRPr="00BA7F68">
        <w:rPr>
          <w:rStyle w:val="markedcontent"/>
          <w:rFonts w:cs="Arial"/>
          <w:sz w:val="24"/>
          <w:szCs w:val="24"/>
        </w:rPr>
        <w:t xml:space="preserve">nazwa środka spożywczego, nazwa producenta, wykaz </w:t>
      </w:r>
    </w:p>
    <w:p w:rsidR="00AC2507" w:rsidRDefault="00AC2507" w:rsidP="00AC2507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414311" w:rsidRPr="00BA7F68">
        <w:rPr>
          <w:rStyle w:val="markedcontent"/>
          <w:rFonts w:cs="Arial"/>
          <w:sz w:val="24"/>
          <w:szCs w:val="24"/>
        </w:rPr>
        <w:t>składników występujących w środku</w:t>
      </w:r>
      <w:r w:rsidR="00BA7F68">
        <w:rPr>
          <w:sz w:val="24"/>
          <w:szCs w:val="24"/>
        </w:rPr>
        <w:t xml:space="preserve"> </w:t>
      </w:r>
      <w:r w:rsidR="00414311" w:rsidRPr="00BA7F68">
        <w:rPr>
          <w:rStyle w:val="markedcontent"/>
          <w:rFonts w:cs="Arial"/>
          <w:sz w:val="24"/>
          <w:szCs w:val="24"/>
        </w:rPr>
        <w:t xml:space="preserve">spożywczym, termin przydatności </w:t>
      </w:r>
    </w:p>
    <w:p w:rsidR="00F248F7" w:rsidRPr="00BA7F68" w:rsidRDefault="00AC2507" w:rsidP="00AC2507">
      <w:pPr>
        <w:pStyle w:val="Akapitzlist"/>
        <w:tabs>
          <w:tab w:val="left" w:pos="709"/>
        </w:tabs>
        <w:ind w:left="360"/>
        <w:outlineLvl w:val="0"/>
        <w:rPr>
          <w:rStyle w:val="markedcontent"/>
          <w:rFonts w:cs="Times New Roman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414311" w:rsidRPr="00BA7F68">
        <w:rPr>
          <w:rStyle w:val="markedcontent"/>
          <w:rFonts w:cs="Arial"/>
          <w:sz w:val="24"/>
          <w:szCs w:val="24"/>
        </w:rPr>
        <w:t>do spożycia, waga netto lub pojemność netto.</w:t>
      </w:r>
    </w:p>
    <w:p w:rsidR="008272DB" w:rsidRPr="008272DB" w:rsidRDefault="00AC2507" w:rsidP="004D3DBE">
      <w:pPr>
        <w:pStyle w:val="Akapitzlist"/>
        <w:numPr>
          <w:ilvl w:val="1"/>
          <w:numId w:val="24"/>
        </w:numPr>
        <w:outlineLvl w:val="0"/>
        <w:rPr>
          <w:rStyle w:val="markedcontent"/>
          <w:rFonts w:cs="Times New Roman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lastRenderedPageBreak/>
        <w:t xml:space="preserve">      </w:t>
      </w:r>
      <w:r w:rsidR="00414311" w:rsidRPr="00BA7F68">
        <w:rPr>
          <w:rStyle w:val="markedcontent"/>
          <w:rFonts w:cs="Arial"/>
          <w:sz w:val="24"/>
          <w:szCs w:val="24"/>
        </w:rPr>
        <w:t xml:space="preserve">Przedmiot zamówienia nie może wykazywać oznak nieświeżości, zepsucia. </w:t>
      </w:r>
    </w:p>
    <w:p w:rsidR="00414311" w:rsidRPr="00BA7F68" w:rsidRDefault="00414311" w:rsidP="004D3DBE">
      <w:pPr>
        <w:pStyle w:val="Akapitzlist"/>
        <w:ind w:left="709"/>
        <w:outlineLvl w:val="0"/>
        <w:rPr>
          <w:rStyle w:val="markedcontent"/>
          <w:rFonts w:cs="Times New Roman"/>
          <w:sz w:val="24"/>
          <w:szCs w:val="24"/>
        </w:rPr>
      </w:pPr>
      <w:r w:rsidRPr="00BA7F68">
        <w:rPr>
          <w:rStyle w:val="markedcontent"/>
          <w:rFonts w:cs="Arial"/>
          <w:sz w:val="24"/>
          <w:szCs w:val="24"/>
        </w:rPr>
        <w:t>Ma być świeży, o</w:t>
      </w:r>
      <w:r w:rsidR="00BA7F68">
        <w:rPr>
          <w:sz w:val="24"/>
          <w:szCs w:val="24"/>
        </w:rPr>
        <w:t xml:space="preserve"> </w:t>
      </w:r>
      <w:r w:rsidRPr="00BA7F68">
        <w:rPr>
          <w:rStyle w:val="markedcontent"/>
          <w:rFonts w:cs="Arial"/>
          <w:sz w:val="24"/>
          <w:szCs w:val="24"/>
        </w:rPr>
        <w:t>dobrym smaku, zapachu charakterystycznym dla danego produktu. Termin przydatności do</w:t>
      </w:r>
      <w:r w:rsidR="00BA7F68">
        <w:rPr>
          <w:sz w:val="24"/>
          <w:szCs w:val="24"/>
        </w:rPr>
        <w:t xml:space="preserve"> </w:t>
      </w:r>
      <w:r w:rsidRPr="00BA7F68">
        <w:rPr>
          <w:rStyle w:val="markedcontent"/>
          <w:rFonts w:cs="Arial"/>
          <w:sz w:val="24"/>
          <w:szCs w:val="24"/>
        </w:rPr>
        <w:t>spożycia w chwili dostawy nie może być krótszy niż ¾ okresu, w którym towar zachowuje</w:t>
      </w:r>
      <w:r w:rsidR="00BA7F68">
        <w:rPr>
          <w:sz w:val="24"/>
          <w:szCs w:val="24"/>
        </w:rPr>
        <w:t xml:space="preserve"> </w:t>
      </w:r>
      <w:r w:rsidRPr="00BA7F68">
        <w:rPr>
          <w:rStyle w:val="markedcontent"/>
          <w:rFonts w:cs="Arial"/>
          <w:sz w:val="24"/>
          <w:szCs w:val="24"/>
        </w:rPr>
        <w:t>zdatność do spożycia, określoną na opakowaniu w Polskiej Normie.</w:t>
      </w:r>
    </w:p>
    <w:p w:rsidR="00AC2507" w:rsidRPr="00AC2507" w:rsidRDefault="00414311" w:rsidP="00F948D4">
      <w:pPr>
        <w:pStyle w:val="Akapitzlist"/>
        <w:numPr>
          <w:ilvl w:val="1"/>
          <w:numId w:val="24"/>
        </w:numPr>
        <w:outlineLvl w:val="0"/>
        <w:rPr>
          <w:rStyle w:val="markedcontent"/>
          <w:rFonts w:cs="Times New Roman"/>
          <w:sz w:val="24"/>
          <w:szCs w:val="24"/>
        </w:rPr>
      </w:pPr>
      <w:r w:rsidRPr="00BA7F68">
        <w:rPr>
          <w:rStyle w:val="markedcontent"/>
          <w:rFonts w:cs="Arial"/>
          <w:sz w:val="24"/>
          <w:szCs w:val="24"/>
        </w:rPr>
        <w:t>Wszelkie reklamacje dotyczące dostawy Wykonawca zobowiązany jest załatwić</w:t>
      </w:r>
    </w:p>
    <w:p w:rsidR="00AC2507" w:rsidRDefault="00AC2507" w:rsidP="00AC2507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414311" w:rsidRPr="00BA7F68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414311" w:rsidRPr="00BA7F68">
        <w:rPr>
          <w:rStyle w:val="markedcontent"/>
          <w:rFonts w:cs="Arial"/>
          <w:sz w:val="24"/>
          <w:szCs w:val="24"/>
        </w:rPr>
        <w:t>w trybie</w:t>
      </w:r>
      <w:r w:rsidR="00BA7F68">
        <w:rPr>
          <w:sz w:val="24"/>
          <w:szCs w:val="24"/>
        </w:rPr>
        <w:t xml:space="preserve"> </w:t>
      </w:r>
      <w:r w:rsidR="00414311" w:rsidRPr="00BA7F68">
        <w:rPr>
          <w:rStyle w:val="markedcontent"/>
          <w:rFonts w:cs="Arial"/>
          <w:sz w:val="24"/>
          <w:szCs w:val="24"/>
        </w:rPr>
        <w:t>pilnym od zgłoszenia. W przypadku dostarczenia zamówionego towaru</w:t>
      </w:r>
    </w:p>
    <w:p w:rsidR="00AC2507" w:rsidRDefault="00AC2507" w:rsidP="00AC2507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414311" w:rsidRPr="00BA7F68">
        <w:rPr>
          <w:rStyle w:val="markedcontent"/>
          <w:rFonts w:cs="Arial"/>
          <w:sz w:val="24"/>
          <w:szCs w:val="24"/>
        </w:rPr>
        <w:t xml:space="preserve"> niezgodnego z</w:t>
      </w:r>
      <w:r w:rsidR="00BA7F68">
        <w:rPr>
          <w:sz w:val="24"/>
          <w:szCs w:val="24"/>
        </w:rPr>
        <w:t xml:space="preserve"> </w:t>
      </w:r>
      <w:r w:rsidR="00414311" w:rsidRPr="00BA7F68">
        <w:rPr>
          <w:rStyle w:val="markedcontent"/>
          <w:rFonts w:cs="Arial"/>
          <w:sz w:val="24"/>
          <w:szCs w:val="24"/>
        </w:rPr>
        <w:t>zamówieniem lub niewłaściwej jakości czy niedostarczenia</w:t>
      </w:r>
    </w:p>
    <w:p w:rsidR="00AC2507" w:rsidRDefault="00AC2507" w:rsidP="00AC2507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414311" w:rsidRPr="00BA7F68">
        <w:rPr>
          <w:rStyle w:val="markedcontent"/>
          <w:rFonts w:cs="Arial"/>
          <w:sz w:val="24"/>
          <w:szCs w:val="24"/>
        </w:rPr>
        <w:t xml:space="preserve"> towaru, a także nie dokonania</w:t>
      </w:r>
      <w:r w:rsidR="00BA7F68">
        <w:rPr>
          <w:sz w:val="24"/>
          <w:szCs w:val="24"/>
        </w:rPr>
        <w:t xml:space="preserve"> </w:t>
      </w:r>
      <w:r w:rsidR="00414311" w:rsidRPr="00BA7F68">
        <w:rPr>
          <w:rStyle w:val="markedcontent"/>
          <w:rFonts w:cs="Arial"/>
          <w:sz w:val="24"/>
          <w:szCs w:val="24"/>
        </w:rPr>
        <w:t>niezwłocznej jego wymiany na towar właściwy</w:t>
      </w:r>
    </w:p>
    <w:p w:rsidR="00AC2507" w:rsidRDefault="00AC2507" w:rsidP="00AC2507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414311" w:rsidRPr="00BA7F68">
        <w:rPr>
          <w:rStyle w:val="markedcontent"/>
          <w:rFonts w:cs="Arial"/>
          <w:sz w:val="24"/>
          <w:szCs w:val="24"/>
        </w:rPr>
        <w:t xml:space="preserve"> we wskazanym terminie – Zamawiający w w/w</w:t>
      </w:r>
      <w:r w:rsidR="00BA7F68">
        <w:rPr>
          <w:sz w:val="24"/>
          <w:szCs w:val="24"/>
        </w:rPr>
        <w:t xml:space="preserve"> </w:t>
      </w:r>
      <w:r w:rsidR="00414311" w:rsidRPr="00BA7F68">
        <w:rPr>
          <w:rStyle w:val="markedcontent"/>
          <w:rFonts w:cs="Arial"/>
          <w:sz w:val="24"/>
          <w:szCs w:val="24"/>
        </w:rPr>
        <w:t>okoliczności ma prawo</w:t>
      </w:r>
    </w:p>
    <w:p w:rsidR="00AC2507" w:rsidRDefault="00AC2507" w:rsidP="00AC2507">
      <w:pPr>
        <w:pStyle w:val="Akapitzlist"/>
        <w:ind w:left="360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414311" w:rsidRPr="00BA7F68">
        <w:rPr>
          <w:rStyle w:val="markedcontent"/>
          <w:rFonts w:cs="Arial"/>
          <w:sz w:val="24"/>
          <w:szCs w:val="24"/>
        </w:rPr>
        <w:t xml:space="preserve"> dokonania zakupu zamówionego towaru w dowolnej jednostce</w:t>
      </w:r>
      <w:r w:rsidR="00BA7F68">
        <w:rPr>
          <w:sz w:val="24"/>
          <w:szCs w:val="24"/>
        </w:rPr>
        <w:t xml:space="preserve"> </w:t>
      </w:r>
      <w:r w:rsidR="00414311" w:rsidRPr="00BA7F68">
        <w:rPr>
          <w:rStyle w:val="markedcontent"/>
          <w:rFonts w:cs="Arial"/>
          <w:sz w:val="24"/>
          <w:szCs w:val="24"/>
        </w:rPr>
        <w:t>handlowej.</w:t>
      </w:r>
    </w:p>
    <w:p w:rsidR="00414311" w:rsidRPr="00BA7F68" w:rsidRDefault="00AC2507" w:rsidP="00AC2507">
      <w:pPr>
        <w:pStyle w:val="Akapitzlist"/>
        <w:ind w:left="360"/>
        <w:outlineLvl w:val="0"/>
        <w:rPr>
          <w:rStyle w:val="markedcontent"/>
          <w:rFonts w:cs="Times New Roman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414311" w:rsidRPr="00BA7F68">
        <w:rPr>
          <w:rStyle w:val="markedcontent"/>
          <w:rFonts w:cs="Arial"/>
          <w:sz w:val="24"/>
          <w:szCs w:val="24"/>
        </w:rPr>
        <w:t xml:space="preserve"> Koszty powstałe z tego tytułu obciążają Wykonawcę.</w:t>
      </w:r>
    </w:p>
    <w:p w:rsidR="00AC2507" w:rsidRPr="00AC2507" w:rsidRDefault="00414311" w:rsidP="00F948D4">
      <w:pPr>
        <w:pStyle w:val="Akapitzlist"/>
        <w:numPr>
          <w:ilvl w:val="1"/>
          <w:numId w:val="24"/>
        </w:numPr>
        <w:outlineLvl w:val="0"/>
        <w:rPr>
          <w:rStyle w:val="markedcontent"/>
          <w:rFonts w:cs="Times New Roman"/>
          <w:sz w:val="24"/>
          <w:szCs w:val="24"/>
        </w:rPr>
      </w:pPr>
      <w:r w:rsidRPr="00BA7F68">
        <w:rPr>
          <w:rStyle w:val="markedcontent"/>
          <w:rFonts w:cs="Arial"/>
          <w:sz w:val="24"/>
          <w:szCs w:val="24"/>
        </w:rPr>
        <w:t>Warunki realizacji przedmiotu zamówi</w:t>
      </w:r>
      <w:r w:rsidR="00BA7F68">
        <w:rPr>
          <w:rStyle w:val="markedcontent"/>
          <w:rFonts w:cs="Arial"/>
          <w:sz w:val="24"/>
          <w:szCs w:val="24"/>
        </w:rPr>
        <w:t>enia zawarte są we wzorze umowy</w:t>
      </w:r>
    </w:p>
    <w:p w:rsidR="007F3221" w:rsidRPr="00BA7F68" w:rsidRDefault="00AC2507" w:rsidP="00AC2507">
      <w:pPr>
        <w:pStyle w:val="Akapitzlist"/>
        <w:tabs>
          <w:tab w:val="left" w:pos="709"/>
        </w:tabs>
        <w:ind w:left="360"/>
        <w:outlineLvl w:val="0"/>
        <w:rPr>
          <w:rFonts w:cs="Times New Roman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BA7F68">
        <w:rPr>
          <w:rStyle w:val="markedcontent"/>
          <w:rFonts w:cs="Arial"/>
          <w:sz w:val="24"/>
          <w:szCs w:val="24"/>
        </w:rPr>
        <w:t xml:space="preserve"> </w:t>
      </w:r>
      <w:r w:rsidR="00414311" w:rsidRPr="00BA7F68">
        <w:rPr>
          <w:rStyle w:val="markedcontent"/>
          <w:rFonts w:cs="Arial"/>
          <w:sz w:val="24"/>
          <w:szCs w:val="24"/>
        </w:rPr>
        <w:t>stanowiącym</w:t>
      </w:r>
      <w:r w:rsidR="00BA7F68">
        <w:rPr>
          <w:sz w:val="24"/>
          <w:szCs w:val="24"/>
        </w:rPr>
        <w:t xml:space="preserve"> </w:t>
      </w:r>
      <w:r w:rsidR="00414311" w:rsidRPr="00BA7F68">
        <w:rPr>
          <w:rStyle w:val="markedcontent"/>
          <w:rFonts w:cs="Arial"/>
          <w:sz w:val="24"/>
          <w:szCs w:val="24"/>
        </w:rPr>
        <w:t>Załącznik nr 3 do SWZ.</w:t>
      </w:r>
    </w:p>
    <w:p w:rsidR="00EB55EA" w:rsidRPr="00542F2A" w:rsidRDefault="00EB55EA" w:rsidP="00EB55EA">
      <w:pPr>
        <w:pStyle w:val="Akapitzlist"/>
        <w:spacing w:after="0"/>
        <w:ind w:left="1068"/>
        <w:jc w:val="both"/>
        <w:rPr>
          <w:rFonts w:cstheme="minorHAnsi"/>
          <w:sz w:val="12"/>
          <w:szCs w:val="24"/>
        </w:rPr>
      </w:pPr>
    </w:p>
    <w:p w:rsidR="00BD2FF5" w:rsidRPr="00473BCF" w:rsidRDefault="00414311" w:rsidP="00F948D4">
      <w:pPr>
        <w:pStyle w:val="Akapitzlist"/>
        <w:numPr>
          <w:ilvl w:val="0"/>
          <w:numId w:val="24"/>
        </w:numPr>
        <w:jc w:val="both"/>
        <w:outlineLvl w:val="0"/>
        <w:rPr>
          <w:rFonts w:cstheme="minorHAnsi"/>
          <w:b/>
          <w:sz w:val="26"/>
          <w:szCs w:val="26"/>
        </w:rPr>
      </w:pPr>
      <w:r w:rsidRPr="00473BCF">
        <w:rPr>
          <w:rFonts w:cstheme="minorHAnsi"/>
          <w:b/>
          <w:sz w:val="26"/>
          <w:szCs w:val="26"/>
        </w:rPr>
        <w:t xml:space="preserve"> </w:t>
      </w:r>
      <w:r w:rsidRPr="00473BCF">
        <w:rPr>
          <w:rStyle w:val="markedcontent"/>
          <w:rFonts w:cs="Arial"/>
          <w:b/>
          <w:sz w:val="26"/>
          <w:szCs w:val="26"/>
        </w:rPr>
        <w:t>PODWYKONASTWO</w:t>
      </w:r>
    </w:p>
    <w:p w:rsidR="00414311" w:rsidRPr="00BA7F68" w:rsidRDefault="00414311" w:rsidP="00AC2507">
      <w:pPr>
        <w:pStyle w:val="Akapitzlist"/>
        <w:numPr>
          <w:ilvl w:val="1"/>
          <w:numId w:val="24"/>
        </w:numPr>
        <w:tabs>
          <w:tab w:val="left" w:pos="709"/>
        </w:tabs>
        <w:spacing w:line="276" w:lineRule="auto"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 </w:t>
      </w:r>
      <w:r w:rsidR="00AC2507">
        <w:rPr>
          <w:rFonts w:cstheme="minorHAnsi"/>
          <w:bCs/>
          <w:color w:val="000000"/>
          <w:sz w:val="24"/>
          <w:szCs w:val="24"/>
        </w:rPr>
        <w:t xml:space="preserve">     </w:t>
      </w:r>
      <w:r w:rsidRPr="00BA7F68">
        <w:rPr>
          <w:rStyle w:val="markedcontent"/>
          <w:rFonts w:cs="Arial"/>
          <w:sz w:val="24"/>
          <w:szCs w:val="24"/>
        </w:rPr>
        <w:t>Wykonawca może powierzyć wykonanie części zamówienia podwykonawcy</w:t>
      </w:r>
      <w:r w:rsidRPr="00BA7F68">
        <w:rPr>
          <w:sz w:val="24"/>
          <w:szCs w:val="24"/>
        </w:rPr>
        <w:br/>
      </w:r>
      <w:r w:rsidR="00AC2507">
        <w:rPr>
          <w:rStyle w:val="markedcontent"/>
          <w:rFonts w:cs="Arial"/>
          <w:sz w:val="24"/>
          <w:szCs w:val="24"/>
        </w:rPr>
        <w:t xml:space="preserve">       </w:t>
      </w:r>
      <w:r w:rsidRPr="00BA7F68">
        <w:rPr>
          <w:rStyle w:val="markedcontent"/>
          <w:rFonts w:cs="Arial"/>
          <w:sz w:val="24"/>
          <w:szCs w:val="24"/>
        </w:rPr>
        <w:t>(podwykonawcom).</w:t>
      </w:r>
    </w:p>
    <w:p w:rsidR="00AC2507" w:rsidRPr="00AC2507" w:rsidRDefault="00AC2507" w:rsidP="00AC2507">
      <w:pPr>
        <w:pStyle w:val="Akapitzlist"/>
        <w:numPr>
          <w:ilvl w:val="1"/>
          <w:numId w:val="24"/>
        </w:numPr>
        <w:tabs>
          <w:tab w:val="left" w:pos="709"/>
        </w:tabs>
        <w:spacing w:line="276" w:lineRule="auto"/>
        <w:rPr>
          <w:rStyle w:val="markedcontent"/>
          <w:rFonts w:cstheme="minorHAnsi"/>
          <w:bCs/>
          <w:color w:val="000000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414311" w:rsidRPr="00BA7F68">
        <w:rPr>
          <w:rStyle w:val="markedcontent"/>
          <w:rFonts w:cs="Arial"/>
          <w:sz w:val="24"/>
          <w:szCs w:val="24"/>
        </w:rPr>
        <w:t xml:space="preserve">Zamawiający nie zastrzega obowiązku osobistego wykonania przez Wykonawcę </w:t>
      </w:r>
    </w:p>
    <w:p w:rsidR="00414311" w:rsidRPr="00BA7F68" w:rsidRDefault="00AC2507" w:rsidP="00AC2507">
      <w:pPr>
        <w:pStyle w:val="Akapitzlist"/>
        <w:tabs>
          <w:tab w:val="left" w:pos="709"/>
        </w:tabs>
        <w:spacing w:line="276" w:lineRule="auto"/>
        <w:ind w:left="360"/>
        <w:rPr>
          <w:rFonts w:cstheme="minorHAnsi"/>
          <w:bCs/>
          <w:color w:val="000000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414311" w:rsidRPr="00BA7F68">
        <w:rPr>
          <w:rStyle w:val="markedcontent"/>
          <w:rFonts w:cs="Arial"/>
          <w:sz w:val="24"/>
          <w:szCs w:val="24"/>
        </w:rPr>
        <w:t>kluczowych</w:t>
      </w:r>
      <w:r w:rsidR="00BA7F68">
        <w:rPr>
          <w:sz w:val="24"/>
          <w:szCs w:val="24"/>
        </w:rPr>
        <w:t xml:space="preserve"> </w:t>
      </w:r>
      <w:r w:rsidR="00414311" w:rsidRPr="00BA7F68">
        <w:rPr>
          <w:rStyle w:val="markedcontent"/>
          <w:rFonts w:cs="Arial"/>
          <w:sz w:val="24"/>
          <w:szCs w:val="24"/>
        </w:rPr>
        <w:t>części zamówienia.</w:t>
      </w:r>
    </w:p>
    <w:p w:rsidR="00AC2507" w:rsidRPr="00AC2507" w:rsidRDefault="00AC2507" w:rsidP="00F948D4">
      <w:pPr>
        <w:pStyle w:val="Akapitzlist"/>
        <w:numPr>
          <w:ilvl w:val="1"/>
          <w:numId w:val="24"/>
        </w:numPr>
        <w:spacing w:line="276" w:lineRule="auto"/>
        <w:rPr>
          <w:rStyle w:val="markedcontent"/>
          <w:rFonts w:cstheme="minorHAnsi"/>
          <w:bCs/>
          <w:color w:val="000000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414311" w:rsidRPr="00BA7F68">
        <w:rPr>
          <w:rStyle w:val="markedcontent"/>
          <w:rFonts w:cs="Arial"/>
          <w:sz w:val="24"/>
          <w:szCs w:val="24"/>
        </w:rPr>
        <w:t>Zamawiający wymaga, aby w przypadk</w:t>
      </w:r>
      <w:r w:rsidR="00BA7F68">
        <w:rPr>
          <w:rStyle w:val="markedcontent"/>
          <w:rFonts w:cs="Arial"/>
          <w:sz w:val="24"/>
          <w:szCs w:val="24"/>
        </w:rPr>
        <w:t>u powierzenia części Zamówienia</w:t>
      </w:r>
    </w:p>
    <w:p w:rsidR="00AC2507" w:rsidRDefault="00AC2507" w:rsidP="00AC2507">
      <w:pPr>
        <w:pStyle w:val="Akapitzlist"/>
        <w:spacing w:line="276" w:lineRule="auto"/>
        <w:ind w:left="36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="00BA7F68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414311" w:rsidRPr="00BA7F68">
        <w:rPr>
          <w:rStyle w:val="markedcontent"/>
          <w:rFonts w:cs="Arial"/>
          <w:sz w:val="24"/>
          <w:szCs w:val="24"/>
        </w:rPr>
        <w:t>podwykonawcom,</w:t>
      </w:r>
      <w:r w:rsidR="00BA7F68">
        <w:rPr>
          <w:sz w:val="24"/>
          <w:szCs w:val="24"/>
        </w:rPr>
        <w:t xml:space="preserve"> </w:t>
      </w:r>
      <w:r w:rsidR="00414311" w:rsidRPr="00BA7F68">
        <w:rPr>
          <w:rStyle w:val="markedcontent"/>
          <w:rFonts w:cs="Arial"/>
          <w:sz w:val="24"/>
          <w:szCs w:val="24"/>
        </w:rPr>
        <w:t>Wykonawca wskazał w ofercie części zamówienia, których</w:t>
      </w:r>
    </w:p>
    <w:p w:rsidR="00AC2507" w:rsidRDefault="00AC2507" w:rsidP="00AC2507">
      <w:pPr>
        <w:pStyle w:val="Akapitzlist"/>
        <w:spacing w:line="276" w:lineRule="auto"/>
        <w:ind w:left="36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414311" w:rsidRPr="00BA7F68">
        <w:rPr>
          <w:rStyle w:val="markedcontent"/>
          <w:rFonts w:cs="Arial"/>
          <w:sz w:val="24"/>
          <w:szCs w:val="24"/>
        </w:rPr>
        <w:t xml:space="preserve"> wykonanie zamierza powierzyć</w:t>
      </w:r>
      <w:r w:rsidR="00BA7F68">
        <w:rPr>
          <w:sz w:val="24"/>
          <w:szCs w:val="24"/>
        </w:rPr>
        <w:t xml:space="preserve"> </w:t>
      </w:r>
      <w:r w:rsidR="00414311" w:rsidRPr="00BA7F68">
        <w:rPr>
          <w:rStyle w:val="markedcontent"/>
          <w:rFonts w:cs="Arial"/>
          <w:sz w:val="24"/>
          <w:szCs w:val="24"/>
        </w:rPr>
        <w:t xml:space="preserve">podwykonawcom oraz podał (o ile są mu </w:t>
      </w:r>
    </w:p>
    <w:p w:rsidR="00AC2507" w:rsidRDefault="00AC2507" w:rsidP="00AC2507">
      <w:pPr>
        <w:pStyle w:val="Akapitzlist"/>
        <w:spacing w:line="276" w:lineRule="auto"/>
        <w:ind w:left="36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414311" w:rsidRPr="00BA7F68">
        <w:rPr>
          <w:rStyle w:val="markedcontent"/>
          <w:rFonts w:cs="Arial"/>
          <w:sz w:val="24"/>
          <w:szCs w:val="24"/>
        </w:rPr>
        <w:t>wiadome na tym etapie) nazwy (firmy) tych</w:t>
      </w:r>
      <w:r w:rsidR="00BA7F68">
        <w:rPr>
          <w:sz w:val="24"/>
          <w:szCs w:val="24"/>
        </w:rPr>
        <w:t xml:space="preserve"> </w:t>
      </w:r>
      <w:r w:rsidR="00414311" w:rsidRPr="00BA7F68">
        <w:rPr>
          <w:rStyle w:val="markedcontent"/>
          <w:rFonts w:cs="Arial"/>
          <w:sz w:val="24"/>
          <w:szCs w:val="24"/>
        </w:rPr>
        <w:t>podwykonawców (Wykonawca</w:t>
      </w:r>
    </w:p>
    <w:p w:rsidR="00414311" w:rsidRPr="00BA7F68" w:rsidRDefault="00AC2507" w:rsidP="00AC2507">
      <w:pPr>
        <w:pStyle w:val="Akapitzlist"/>
        <w:spacing w:line="276" w:lineRule="auto"/>
        <w:ind w:left="360"/>
        <w:rPr>
          <w:rFonts w:cstheme="minorHAnsi"/>
          <w:bCs/>
          <w:color w:val="000000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="00414311" w:rsidRPr="00BA7F68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414311" w:rsidRPr="00BA7F68">
        <w:rPr>
          <w:rStyle w:val="markedcontent"/>
          <w:rFonts w:cs="Arial"/>
          <w:sz w:val="24"/>
          <w:szCs w:val="24"/>
        </w:rPr>
        <w:t>zamieszcza informacje w tym zakresie w formularzu oferty).</w:t>
      </w:r>
    </w:p>
    <w:p w:rsidR="00AC2507" w:rsidRPr="00AC2507" w:rsidRDefault="00AC2507" w:rsidP="00AC2507">
      <w:pPr>
        <w:pStyle w:val="Akapitzlist"/>
        <w:numPr>
          <w:ilvl w:val="1"/>
          <w:numId w:val="24"/>
        </w:numPr>
        <w:tabs>
          <w:tab w:val="left" w:pos="709"/>
        </w:tabs>
        <w:spacing w:line="276" w:lineRule="auto"/>
        <w:rPr>
          <w:rStyle w:val="markedcontent"/>
          <w:rFonts w:cstheme="minorHAnsi"/>
          <w:bCs/>
          <w:color w:val="000000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414311" w:rsidRPr="00BA7F68">
        <w:rPr>
          <w:rStyle w:val="markedcontent"/>
          <w:rFonts w:cs="Arial"/>
          <w:sz w:val="24"/>
          <w:szCs w:val="24"/>
        </w:rPr>
        <w:t>Powierzenie wykonania części zamówienia podwykonawcom nie zwalnia</w:t>
      </w:r>
    </w:p>
    <w:p w:rsidR="00554DFE" w:rsidRPr="00BA7F68" w:rsidRDefault="00AC2507" w:rsidP="00AC2507">
      <w:pPr>
        <w:pStyle w:val="Akapitzlist"/>
        <w:tabs>
          <w:tab w:val="left" w:pos="709"/>
        </w:tabs>
        <w:spacing w:line="276" w:lineRule="auto"/>
        <w:ind w:left="360"/>
        <w:rPr>
          <w:rStyle w:val="markedcontent"/>
          <w:rFonts w:cstheme="minorHAnsi"/>
          <w:bCs/>
          <w:color w:val="000000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</w:t>
      </w:r>
      <w:r w:rsidR="00414311" w:rsidRPr="00BA7F68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414311" w:rsidRPr="00BA7F68">
        <w:rPr>
          <w:rStyle w:val="markedcontent"/>
          <w:rFonts w:cs="Arial"/>
          <w:sz w:val="24"/>
          <w:szCs w:val="24"/>
        </w:rPr>
        <w:t>Wykonawcy z</w:t>
      </w:r>
      <w:r w:rsidR="00BA7F68">
        <w:rPr>
          <w:sz w:val="24"/>
          <w:szCs w:val="24"/>
        </w:rPr>
        <w:t xml:space="preserve"> </w:t>
      </w:r>
      <w:r w:rsidR="00414311" w:rsidRPr="00BA7F68">
        <w:rPr>
          <w:rStyle w:val="markedcontent"/>
          <w:rFonts w:cs="Arial"/>
          <w:sz w:val="24"/>
          <w:szCs w:val="24"/>
        </w:rPr>
        <w:t>odpowiedzialności za należyte wykonanie tego Zamówienia</w:t>
      </w:r>
    </w:p>
    <w:p w:rsidR="00BA7F68" w:rsidRPr="00BA7F68" w:rsidRDefault="00BA7F68" w:rsidP="00BA7F68">
      <w:pPr>
        <w:pStyle w:val="Akapitzlist"/>
        <w:spacing w:line="276" w:lineRule="auto"/>
        <w:ind w:left="851"/>
        <w:rPr>
          <w:rFonts w:cstheme="minorHAnsi"/>
          <w:bCs/>
          <w:color w:val="000000"/>
          <w:sz w:val="24"/>
          <w:szCs w:val="24"/>
        </w:rPr>
      </w:pPr>
    </w:p>
    <w:p w:rsidR="00480FAD" w:rsidRPr="0025354A" w:rsidRDefault="00D85A89" w:rsidP="00F948D4">
      <w:pPr>
        <w:pStyle w:val="Akapitzlist"/>
        <w:numPr>
          <w:ilvl w:val="0"/>
          <w:numId w:val="24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22" w:name="_Toc63232067"/>
      <w:bookmarkStart w:id="23" w:name="_Toc63232293"/>
      <w:bookmarkStart w:id="24" w:name="_Toc63234602"/>
      <w:r w:rsidRPr="0025354A">
        <w:rPr>
          <w:rFonts w:cstheme="minorHAnsi"/>
          <w:b/>
          <w:sz w:val="26"/>
          <w:szCs w:val="26"/>
        </w:rPr>
        <w:t>TERMIN WYKONANIA ZAMÓWIENIA</w:t>
      </w:r>
      <w:bookmarkEnd w:id="22"/>
      <w:bookmarkEnd w:id="23"/>
      <w:bookmarkEnd w:id="24"/>
    </w:p>
    <w:p w:rsidR="00CA3642" w:rsidRPr="00CA3642" w:rsidRDefault="00AC2507" w:rsidP="00AC2507">
      <w:pPr>
        <w:pStyle w:val="Akapitzlist"/>
        <w:numPr>
          <w:ilvl w:val="1"/>
          <w:numId w:val="24"/>
        </w:numPr>
        <w:tabs>
          <w:tab w:val="left" w:pos="709"/>
        </w:tabs>
        <w:jc w:val="both"/>
        <w:outlineLvl w:val="0"/>
        <w:rPr>
          <w:rFonts w:cstheme="minorHAnsi"/>
          <w:b/>
          <w:sz w:val="24"/>
          <w:szCs w:val="24"/>
        </w:rPr>
      </w:pPr>
      <w:bookmarkStart w:id="25" w:name="_Toc63232068"/>
      <w:bookmarkStart w:id="26" w:name="_Toc63232294"/>
      <w:bookmarkStart w:id="27" w:name="_Toc63234603"/>
      <w:r>
        <w:rPr>
          <w:rFonts w:cstheme="minorHAnsi"/>
          <w:bCs/>
          <w:sz w:val="24"/>
          <w:szCs w:val="24"/>
        </w:rPr>
        <w:t xml:space="preserve">      </w:t>
      </w:r>
      <w:r w:rsidR="00D85A89" w:rsidRPr="00D85A89">
        <w:rPr>
          <w:rFonts w:cstheme="minorHAnsi"/>
          <w:bCs/>
          <w:sz w:val="24"/>
          <w:szCs w:val="24"/>
        </w:rPr>
        <w:t xml:space="preserve">Termin </w:t>
      </w:r>
      <w:r w:rsidR="00BA7E12">
        <w:rPr>
          <w:rFonts w:cstheme="minorHAnsi"/>
          <w:bCs/>
          <w:sz w:val="24"/>
          <w:szCs w:val="24"/>
        </w:rPr>
        <w:t>realizacji</w:t>
      </w:r>
      <w:r w:rsidR="00D85A89" w:rsidRPr="00D85A89">
        <w:rPr>
          <w:rFonts w:cstheme="minorHAnsi"/>
          <w:bCs/>
          <w:sz w:val="24"/>
          <w:szCs w:val="24"/>
        </w:rPr>
        <w:t xml:space="preserve"> zamówienia : </w:t>
      </w:r>
      <w:bookmarkEnd w:id="25"/>
      <w:bookmarkEnd w:id="26"/>
      <w:bookmarkEnd w:id="27"/>
      <w:r w:rsidR="00737D8C">
        <w:rPr>
          <w:rFonts w:cstheme="minorHAnsi"/>
          <w:bCs/>
          <w:sz w:val="24"/>
          <w:szCs w:val="24"/>
        </w:rPr>
        <w:t xml:space="preserve"> </w:t>
      </w:r>
    </w:p>
    <w:p w:rsidR="00BA7E12" w:rsidRPr="00737D8C" w:rsidRDefault="00A621AF" w:rsidP="00737D8C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6</w:t>
      </w:r>
      <w:r w:rsidR="00737D8C">
        <w:rPr>
          <w:rFonts w:cstheme="minorHAnsi"/>
          <w:bCs/>
          <w:sz w:val="24"/>
          <w:szCs w:val="24"/>
        </w:rPr>
        <w:t xml:space="preserve"> m-c</w:t>
      </w:r>
      <w:r>
        <w:rPr>
          <w:rFonts w:cstheme="minorHAnsi"/>
          <w:bCs/>
          <w:sz w:val="24"/>
          <w:szCs w:val="24"/>
        </w:rPr>
        <w:t>y</w:t>
      </w:r>
      <w:r w:rsidR="00737D8C">
        <w:rPr>
          <w:rFonts w:cstheme="minorHAnsi"/>
          <w:bCs/>
          <w:sz w:val="24"/>
          <w:szCs w:val="24"/>
        </w:rPr>
        <w:t xml:space="preserve">, tj. </w:t>
      </w:r>
      <w:r w:rsidR="00CA3642" w:rsidRPr="00737D8C">
        <w:rPr>
          <w:rFonts w:cstheme="minorHAnsi"/>
          <w:bCs/>
          <w:sz w:val="24"/>
          <w:szCs w:val="24"/>
        </w:rPr>
        <w:t>od dnia</w:t>
      </w:r>
      <w:r>
        <w:rPr>
          <w:rFonts w:cstheme="minorHAnsi"/>
          <w:bCs/>
          <w:sz w:val="24"/>
          <w:szCs w:val="24"/>
        </w:rPr>
        <w:t xml:space="preserve"> podpisania umowy</w:t>
      </w:r>
      <w:r w:rsidR="00CA3642" w:rsidRPr="00737D8C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ale nie wcześniej niż</w:t>
      </w:r>
      <w:r w:rsidR="00CA3642" w:rsidRPr="00737D8C">
        <w:rPr>
          <w:rFonts w:cstheme="minorHAnsi"/>
          <w:bCs/>
          <w:sz w:val="24"/>
          <w:szCs w:val="24"/>
        </w:rPr>
        <w:t xml:space="preserve"> 01.01.202</w:t>
      </w:r>
      <w:r>
        <w:rPr>
          <w:rFonts w:cstheme="minorHAnsi"/>
          <w:bCs/>
          <w:sz w:val="24"/>
          <w:szCs w:val="24"/>
        </w:rPr>
        <w:t>3</w:t>
      </w:r>
      <w:r w:rsidR="00CA3642" w:rsidRPr="00737D8C">
        <w:rPr>
          <w:rFonts w:cstheme="minorHAnsi"/>
          <w:bCs/>
          <w:sz w:val="24"/>
          <w:szCs w:val="24"/>
        </w:rPr>
        <w:t xml:space="preserve"> r. </w:t>
      </w:r>
      <w:r w:rsidR="002B6B9D" w:rsidRPr="00737D8C">
        <w:rPr>
          <w:rFonts w:cstheme="minorHAnsi"/>
          <w:bCs/>
          <w:sz w:val="24"/>
          <w:szCs w:val="24"/>
        </w:rPr>
        <w:t>do 3</w:t>
      </w:r>
      <w:r>
        <w:rPr>
          <w:rFonts w:cstheme="minorHAnsi"/>
          <w:bCs/>
          <w:sz w:val="24"/>
          <w:szCs w:val="24"/>
        </w:rPr>
        <w:t>0.06</w:t>
      </w:r>
      <w:r w:rsidR="002B6B9D" w:rsidRPr="00737D8C">
        <w:rPr>
          <w:rFonts w:cstheme="minorHAnsi"/>
          <w:bCs/>
          <w:sz w:val="24"/>
          <w:szCs w:val="24"/>
        </w:rPr>
        <w:t>.202</w:t>
      </w:r>
      <w:r>
        <w:rPr>
          <w:rFonts w:cstheme="minorHAnsi"/>
          <w:bCs/>
          <w:sz w:val="24"/>
          <w:szCs w:val="24"/>
        </w:rPr>
        <w:t>3</w:t>
      </w:r>
      <w:r w:rsidR="002B6B9D" w:rsidRPr="00737D8C">
        <w:rPr>
          <w:rFonts w:cstheme="minorHAnsi"/>
          <w:bCs/>
          <w:sz w:val="24"/>
          <w:szCs w:val="24"/>
        </w:rPr>
        <w:t xml:space="preserve"> roku</w:t>
      </w:r>
      <w:r w:rsidR="005670E7" w:rsidRPr="00737D8C">
        <w:rPr>
          <w:rFonts w:cstheme="minorHAnsi"/>
          <w:bCs/>
          <w:color w:val="FF0000"/>
          <w:sz w:val="24"/>
          <w:szCs w:val="24"/>
        </w:rPr>
        <w:t>.</w:t>
      </w:r>
    </w:p>
    <w:p w:rsidR="005670E7" w:rsidRPr="00AC4A16" w:rsidRDefault="005670E7" w:rsidP="005670E7">
      <w:pPr>
        <w:pStyle w:val="Akapitzlist"/>
        <w:ind w:left="851"/>
        <w:jc w:val="both"/>
        <w:outlineLvl w:val="0"/>
        <w:rPr>
          <w:rFonts w:cstheme="minorHAnsi"/>
          <w:b/>
          <w:sz w:val="24"/>
          <w:szCs w:val="24"/>
        </w:rPr>
      </w:pPr>
    </w:p>
    <w:p w:rsidR="00D85A89" w:rsidRPr="00AB1E2F" w:rsidRDefault="00D85A89" w:rsidP="00F948D4">
      <w:pPr>
        <w:pStyle w:val="Akapitzlist"/>
        <w:numPr>
          <w:ilvl w:val="0"/>
          <w:numId w:val="24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28" w:name="_Toc63232070"/>
      <w:bookmarkStart w:id="29" w:name="_Toc63232296"/>
      <w:bookmarkStart w:id="30" w:name="_Toc63234605"/>
      <w:r w:rsidRPr="00AB1E2F">
        <w:rPr>
          <w:rFonts w:cstheme="minorHAnsi"/>
          <w:b/>
          <w:sz w:val="26"/>
          <w:szCs w:val="26"/>
        </w:rPr>
        <w:t>WARUNKI UDZIAŁU W POSTĘPOWANIU</w:t>
      </w:r>
      <w:bookmarkEnd w:id="28"/>
      <w:bookmarkEnd w:id="29"/>
      <w:bookmarkEnd w:id="30"/>
    </w:p>
    <w:p w:rsidR="00AC2507" w:rsidRDefault="00AC2507" w:rsidP="00AC2507">
      <w:pPr>
        <w:pStyle w:val="Akapitzlist"/>
        <w:numPr>
          <w:ilvl w:val="1"/>
          <w:numId w:val="24"/>
        </w:numPr>
        <w:tabs>
          <w:tab w:val="left" w:pos="709"/>
        </w:tabs>
        <w:jc w:val="both"/>
        <w:outlineLvl w:val="0"/>
        <w:rPr>
          <w:rFonts w:cstheme="minorHAnsi"/>
          <w:sz w:val="24"/>
          <w:szCs w:val="24"/>
        </w:rPr>
      </w:pPr>
      <w:bookmarkStart w:id="31" w:name="_Toc63232071"/>
      <w:bookmarkStart w:id="32" w:name="_Toc63232297"/>
      <w:bookmarkStart w:id="33" w:name="_Toc63234606"/>
      <w:r>
        <w:rPr>
          <w:rFonts w:cstheme="minorHAnsi"/>
          <w:sz w:val="24"/>
          <w:szCs w:val="24"/>
        </w:rPr>
        <w:t xml:space="preserve">     </w:t>
      </w:r>
      <w:r w:rsidR="00D85A89" w:rsidRPr="002D2231">
        <w:rPr>
          <w:rFonts w:cstheme="minorHAnsi"/>
          <w:sz w:val="24"/>
          <w:szCs w:val="24"/>
        </w:rPr>
        <w:t>O udzielenie zamówienia mogą ubiegać się Wykonawcy, którzy spełniają</w:t>
      </w:r>
    </w:p>
    <w:p w:rsidR="00D85A89" w:rsidRPr="002D2231" w:rsidRDefault="00AC2507" w:rsidP="00AC2507">
      <w:pPr>
        <w:pStyle w:val="Akapitzlist"/>
        <w:tabs>
          <w:tab w:val="left" w:pos="709"/>
        </w:tabs>
        <w:ind w:left="360"/>
        <w:jc w:val="both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D85A89" w:rsidRPr="002D2231">
        <w:rPr>
          <w:rFonts w:cstheme="minorHAnsi"/>
          <w:sz w:val="24"/>
          <w:szCs w:val="24"/>
        </w:rPr>
        <w:t xml:space="preserve"> </w:t>
      </w:r>
      <w:r w:rsidR="00A621AF" w:rsidRPr="002D2231">
        <w:rPr>
          <w:rFonts w:cstheme="minorHAnsi"/>
          <w:sz w:val="24"/>
          <w:szCs w:val="24"/>
        </w:rPr>
        <w:t xml:space="preserve">warunki o których mowa w art.112 ust. 2 ustawy Pzp tj. dotyczące:  </w:t>
      </w:r>
      <w:r w:rsidR="00D85A89" w:rsidRPr="002D2231">
        <w:rPr>
          <w:rFonts w:cstheme="minorHAnsi"/>
          <w:sz w:val="24"/>
          <w:szCs w:val="24"/>
        </w:rPr>
        <w:t xml:space="preserve"> </w:t>
      </w:r>
      <w:bookmarkEnd w:id="31"/>
      <w:bookmarkEnd w:id="32"/>
      <w:bookmarkEnd w:id="33"/>
      <w:r w:rsidR="00A621AF" w:rsidRPr="002D2231">
        <w:rPr>
          <w:rFonts w:cstheme="minorHAnsi"/>
          <w:sz w:val="24"/>
          <w:szCs w:val="24"/>
        </w:rPr>
        <w:t xml:space="preserve"> </w:t>
      </w:r>
    </w:p>
    <w:p w:rsidR="00D85A89" w:rsidRPr="002D2231" w:rsidRDefault="002D2231" w:rsidP="002D2231">
      <w:pPr>
        <w:pStyle w:val="Akapitzlist"/>
        <w:ind w:left="851"/>
        <w:jc w:val="both"/>
        <w:outlineLvl w:val="0"/>
        <w:rPr>
          <w:rFonts w:cstheme="minorHAnsi"/>
          <w:sz w:val="24"/>
          <w:szCs w:val="24"/>
        </w:rPr>
      </w:pPr>
      <w:bookmarkStart w:id="34" w:name="_Toc63232072"/>
      <w:bookmarkStart w:id="35" w:name="_Toc63232298"/>
      <w:bookmarkStart w:id="36" w:name="_Toc63234607"/>
      <w:r w:rsidRPr="002D2231">
        <w:rPr>
          <w:rFonts w:cstheme="minorHAnsi"/>
          <w:sz w:val="24"/>
          <w:szCs w:val="24"/>
        </w:rPr>
        <w:t xml:space="preserve">1)   </w:t>
      </w:r>
      <w:r>
        <w:rPr>
          <w:rFonts w:cstheme="minorHAnsi"/>
          <w:sz w:val="24"/>
          <w:szCs w:val="24"/>
        </w:rPr>
        <w:t>z</w:t>
      </w:r>
      <w:r w:rsidR="00D85A89" w:rsidRPr="002D2231">
        <w:rPr>
          <w:rFonts w:cstheme="minorHAnsi"/>
          <w:sz w:val="24"/>
          <w:szCs w:val="24"/>
        </w:rPr>
        <w:t>dolności do występowania w obrocie gospodarczym;</w:t>
      </w:r>
      <w:bookmarkEnd w:id="34"/>
      <w:bookmarkEnd w:id="35"/>
      <w:bookmarkEnd w:id="36"/>
    </w:p>
    <w:p w:rsidR="00D85A89" w:rsidRPr="00B45C6C" w:rsidRDefault="00D85A89" w:rsidP="002D2231">
      <w:pPr>
        <w:pStyle w:val="Akapitzlist"/>
        <w:ind w:left="1191"/>
        <w:jc w:val="both"/>
        <w:outlineLvl w:val="0"/>
        <w:rPr>
          <w:rFonts w:cstheme="minorHAnsi"/>
          <w:bCs/>
          <w:sz w:val="24"/>
          <w:szCs w:val="24"/>
        </w:rPr>
      </w:pPr>
      <w:bookmarkStart w:id="37" w:name="_Toc63232073"/>
      <w:bookmarkStart w:id="38" w:name="_Toc63232299"/>
      <w:bookmarkStart w:id="39" w:name="_Toc63234608"/>
      <w:r w:rsidRPr="00D85A89">
        <w:rPr>
          <w:rFonts w:cstheme="minorHAnsi"/>
          <w:bCs/>
          <w:sz w:val="24"/>
          <w:szCs w:val="24"/>
        </w:rPr>
        <w:t>Zamawiający nie</w:t>
      </w:r>
      <w:r w:rsidR="002D2231">
        <w:rPr>
          <w:rFonts w:cstheme="minorHAnsi"/>
          <w:bCs/>
          <w:sz w:val="24"/>
          <w:szCs w:val="24"/>
        </w:rPr>
        <w:t xml:space="preserve"> stawia warunku w rym zakresie</w:t>
      </w:r>
      <w:bookmarkEnd w:id="37"/>
      <w:bookmarkEnd w:id="38"/>
      <w:bookmarkEnd w:id="39"/>
      <w:r w:rsidR="002D2231">
        <w:rPr>
          <w:rFonts w:cstheme="minorHAnsi"/>
          <w:bCs/>
          <w:sz w:val="24"/>
          <w:szCs w:val="24"/>
        </w:rPr>
        <w:t>;</w:t>
      </w:r>
    </w:p>
    <w:p w:rsidR="00473BCF" w:rsidRDefault="002D2231" w:rsidP="002D2231">
      <w:pPr>
        <w:pStyle w:val="Akapitzlist"/>
        <w:ind w:left="851"/>
        <w:outlineLvl w:val="0"/>
        <w:rPr>
          <w:rFonts w:cstheme="minorHAnsi"/>
          <w:sz w:val="24"/>
          <w:szCs w:val="24"/>
        </w:rPr>
      </w:pPr>
      <w:bookmarkStart w:id="40" w:name="_Toc63232074"/>
      <w:bookmarkStart w:id="41" w:name="_Toc63232300"/>
      <w:bookmarkStart w:id="42" w:name="_Toc63234609"/>
      <w:r w:rsidRPr="002D2231">
        <w:rPr>
          <w:rFonts w:cstheme="minorHAnsi"/>
          <w:sz w:val="24"/>
          <w:szCs w:val="24"/>
        </w:rPr>
        <w:t>2)</w:t>
      </w:r>
      <w:r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u</w:t>
      </w:r>
      <w:r w:rsidR="00D85A89" w:rsidRPr="002D2231">
        <w:rPr>
          <w:rFonts w:cstheme="minorHAnsi"/>
          <w:sz w:val="24"/>
          <w:szCs w:val="24"/>
        </w:rPr>
        <w:t>prawnień do prowadzenia określonej działalności gospodarczej lub</w:t>
      </w:r>
    </w:p>
    <w:p w:rsidR="00BE14B8" w:rsidRPr="00473BCF" w:rsidRDefault="00473BCF" w:rsidP="00473BCF">
      <w:pPr>
        <w:pStyle w:val="Akapitzlist"/>
        <w:ind w:left="851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D85A89" w:rsidRPr="002D223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</w:t>
      </w:r>
      <w:r w:rsidR="00D85A89" w:rsidRPr="002D2231">
        <w:rPr>
          <w:rFonts w:cstheme="minorHAnsi"/>
          <w:sz w:val="24"/>
          <w:szCs w:val="24"/>
        </w:rPr>
        <w:t xml:space="preserve">zawodowej, </w:t>
      </w:r>
      <w:r w:rsidR="00D85A89" w:rsidRPr="00473BCF">
        <w:rPr>
          <w:rFonts w:cstheme="minorHAnsi"/>
          <w:sz w:val="24"/>
          <w:szCs w:val="24"/>
        </w:rPr>
        <w:t>o</w:t>
      </w:r>
      <w:r w:rsidR="00081E5D" w:rsidRPr="00473BCF">
        <w:rPr>
          <w:rFonts w:cstheme="minorHAnsi"/>
          <w:sz w:val="24"/>
          <w:szCs w:val="24"/>
        </w:rPr>
        <w:t> </w:t>
      </w:r>
      <w:r w:rsidR="00D85A89" w:rsidRPr="00473BCF">
        <w:rPr>
          <w:rFonts w:cstheme="minorHAnsi"/>
          <w:sz w:val="24"/>
          <w:szCs w:val="24"/>
        </w:rPr>
        <w:t>ile wynika to z odrębnych przepisów</w:t>
      </w:r>
      <w:bookmarkEnd w:id="40"/>
      <w:bookmarkEnd w:id="41"/>
      <w:bookmarkEnd w:id="42"/>
      <w:r w:rsidR="002D2231" w:rsidRPr="00473BCF">
        <w:rPr>
          <w:rFonts w:cstheme="minorHAnsi"/>
          <w:sz w:val="24"/>
          <w:szCs w:val="24"/>
        </w:rPr>
        <w:t>:</w:t>
      </w:r>
      <w:bookmarkStart w:id="43" w:name="_Toc63232076"/>
      <w:bookmarkStart w:id="44" w:name="_Toc63232302"/>
      <w:bookmarkStart w:id="45" w:name="_Toc63234611"/>
    </w:p>
    <w:p w:rsidR="002D2231" w:rsidRPr="002D2231" w:rsidRDefault="002D2231" w:rsidP="002D2231">
      <w:pPr>
        <w:pStyle w:val="Akapitzlist"/>
        <w:tabs>
          <w:tab w:val="left" w:pos="1134"/>
        </w:tabs>
        <w:ind w:left="851"/>
        <w:outlineLvl w:val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Pr="00D85A89">
        <w:rPr>
          <w:rFonts w:cstheme="minorHAnsi"/>
          <w:bCs/>
          <w:sz w:val="24"/>
          <w:szCs w:val="24"/>
        </w:rPr>
        <w:t>Zamawiający nie</w:t>
      </w:r>
      <w:r>
        <w:rPr>
          <w:rFonts w:cstheme="minorHAnsi"/>
          <w:bCs/>
          <w:sz w:val="24"/>
          <w:szCs w:val="24"/>
        </w:rPr>
        <w:t xml:space="preserve"> stawia warunku w rym zakresie;</w:t>
      </w:r>
    </w:p>
    <w:p w:rsidR="00D85A89" w:rsidRDefault="002D2231" w:rsidP="002D2231">
      <w:pPr>
        <w:pStyle w:val="Akapitzlist"/>
        <w:ind w:left="851"/>
        <w:jc w:val="both"/>
        <w:outlineLvl w:val="0"/>
        <w:rPr>
          <w:rFonts w:cstheme="minorHAnsi"/>
          <w:b/>
          <w:sz w:val="24"/>
          <w:szCs w:val="24"/>
        </w:rPr>
      </w:pPr>
      <w:r w:rsidRPr="00554DFE">
        <w:rPr>
          <w:rFonts w:cstheme="minorHAnsi"/>
          <w:sz w:val="24"/>
          <w:szCs w:val="24"/>
        </w:rPr>
        <w:t>3)</w:t>
      </w:r>
      <w:r>
        <w:rPr>
          <w:rFonts w:cstheme="minorHAnsi"/>
          <w:b/>
          <w:sz w:val="24"/>
          <w:szCs w:val="24"/>
        </w:rPr>
        <w:t xml:space="preserve"> </w:t>
      </w:r>
      <w:r w:rsidR="00554DFE">
        <w:rPr>
          <w:rFonts w:cstheme="minorHAnsi"/>
          <w:b/>
          <w:sz w:val="24"/>
          <w:szCs w:val="24"/>
        </w:rPr>
        <w:t xml:space="preserve"> </w:t>
      </w:r>
      <w:r w:rsidRPr="002D2231">
        <w:rPr>
          <w:rFonts w:cstheme="minorHAnsi"/>
          <w:sz w:val="24"/>
          <w:szCs w:val="24"/>
        </w:rPr>
        <w:t>s</w:t>
      </w:r>
      <w:r w:rsidR="00D85A89" w:rsidRPr="002D2231">
        <w:rPr>
          <w:rFonts w:cstheme="minorHAnsi"/>
          <w:sz w:val="24"/>
          <w:szCs w:val="24"/>
        </w:rPr>
        <w:t>ytuacji ekonomicznej lub finansowej</w:t>
      </w:r>
      <w:bookmarkEnd w:id="43"/>
      <w:bookmarkEnd w:id="44"/>
      <w:bookmarkEnd w:id="45"/>
      <w:r>
        <w:rPr>
          <w:rFonts w:cstheme="minorHAnsi"/>
          <w:sz w:val="24"/>
          <w:szCs w:val="24"/>
        </w:rPr>
        <w:t>:</w:t>
      </w:r>
    </w:p>
    <w:p w:rsidR="00554DFE" w:rsidRDefault="00554DFE" w:rsidP="00554DFE">
      <w:pPr>
        <w:pStyle w:val="Akapitzlist"/>
        <w:ind w:left="1191"/>
        <w:jc w:val="both"/>
        <w:outlineLvl w:val="0"/>
        <w:rPr>
          <w:rFonts w:cstheme="minorHAnsi"/>
          <w:bCs/>
          <w:sz w:val="24"/>
          <w:szCs w:val="24"/>
        </w:rPr>
      </w:pPr>
      <w:bookmarkStart w:id="46" w:name="_Toc63232078"/>
      <w:bookmarkStart w:id="47" w:name="_Toc63232304"/>
      <w:bookmarkStart w:id="48" w:name="_Toc63234613"/>
      <w:r w:rsidRPr="00D85A89">
        <w:rPr>
          <w:rFonts w:cstheme="minorHAnsi"/>
          <w:bCs/>
          <w:sz w:val="24"/>
          <w:szCs w:val="24"/>
        </w:rPr>
        <w:t>Zamawiający nie</w:t>
      </w:r>
      <w:r>
        <w:rPr>
          <w:rFonts w:cstheme="minorHAnsi"/>
          <w:bCs/>
          <w:sz w:val="24"/>
          <w:szCs w:val="24"/>
        </w:rPr>
        <w:t xml:space="preserve"> stawia warunku w rym zakresie;</w:t>
      </w:r>
    </w:p>
    <w:p w:rsidR="00554DFE" w:rsidRPr="00554DFE" w:rsidRDefault="00D669DC" w:rsidP="00B73208">
      <w:pPr>
        <w:pStyle w:val="Akapitzlist"/>
        <w:numPr>
          <w:ilvl w:val="0"/>
          <w:numId w:val="13"/>
        </w:numPr>
        <w:jc w:val="both"/>
        <w:outlineLvl w:val="0"/>
        <w:rPr>
          <w:rFonts w:cstheme="minorHAnsi"/>
          <w:bCs/>
          <w:sz w:val="24"/>
          <w:szCs w:val="24"/>
        </w:rPr>
      </w:pPr>
      <w:r w:rsidRPr="00554DFE">
        <w:rPr>
          <w:rFonts w:cstheme="minorHAnsi"/>
          <w:sz w:val="24"/>
          <w:szCs w:val="24"/>
        </w:rPr>
        <w:lastRenderedPageBreak/>
        <w:t>Z</w:t>
      </w:r>
      <w:r w:rsidR="00D85A89" w:rsidRPr="00554DFE">
        <w:rPr>
          <w:rFonts w:cstheme="minorHAnsi"/>
          <w:sz w:val="24"/>
          <w:szCs w:val="24"/>
        </w:rPr>
        <w:t>dolności technicznej lub zawodowej;</w:t>
      </w:r>
      <w:bookmarkEnd w:id="46"/>
      <w:bookmarkEnd w:id="47"/>
      <w:bookmarkEnd w:id="48"/>
    </w:p>
    <w:p w:rsidR="00033AD4" w:rsidRPr="00554DFE" w:rsidRDefault="00554DFE" w:rsidP="00554DFE">
      <w:pPr>
        <w:pStyle w:val="Akapitzlist"/>
        <w:ind w:left="1256"/>
        <w:jc w:val="both"/>
        <w:outlineLvl w:val="0"/>
        <w:rPr>
          <w:rFonts w:cstheme="minorHAnsi"/>
          <w:bCs/>
          <w:sz w:val="24"/>
          <w:szCs w:val="24"/>
        </w:rPr>
      </w:pPr>
      <w:r w:rsidRPr="00554DFE">
        <w:rPr>
          <w:rFonts w:cstheme="minorHAnsi"/>
          <w:bCs/>
          <w:sz w:val="24"/>
          <w:szCs w:val="24"/>
        </w:rPr>
        <w:t>Zamawiający nie stawia warunku w rym zakresie</w:t>
      </w:r>
      <w:r w:rsidR="00542F2A" w:rsidRPr="00554DFE">
        <w:rPr>
          <w:rFonts w:cstheme="minorHAnsi"/>
          <w:bCs/>
          <w:sz w:val="24"/>
          <w:szCs w:val="24"/>
        </w:rPr>
        <w:t>.</w:t>
      </w:r>
    </w:p>
    <w:p w:rsidR="00542F2A" w:rsidRPr="00542F2A" w:rsidRDefault="00542F2A" w:rsidP="00542F2A">
      <w:pPr>
        <w:pStyle w:val="Akapitzlist"/>
        <w:ind w:left="1191"/>
        <w:jc w:val="both"/>
        <w:outlineLvl w:val="0"/>
        <w:rPr>
          <w:rFonts w:cstheme="minorHAnsi"/>
          <w:bCs/>
          <w:sz w:val="14"/>
          <w:szCs w:val="24"/>
        </w:rPr>
      </w:pPr>
    </w:p>
    <w:p w:rsidR="006D34C7" w:rsidRPr="00554DFE" w:rsidRDefault="006D34C7" w:rsidP="00F948D4">
      <w:pPr>
        <w:pStyle w:val="Akapitzlist"/>
        <w:numPr>
          <w:ilvl w:val="0"/>
          <w:numId w:val="24"/>
        </w:numPr>
        <w:jc w:val="both"/>
        <w:outlineLvl w:val="0"/>
        <w:rPr>
          <w:rFonts w:cstheme="minorHAnsi"/>
          <w:b/>
          <w:sz w:val="26"/>
          <w:szCs w:val="26"/>
        </w:rPr>
      </w:pPr>
      <w:bookmarkStart w:id="49" w:name="_Toc63232088"/>
      <w:bookmarkStart w:id="50" w:name="_Toc63232314"/>
      <w:bookmarkStart w:id="51" w:name="_Toc63234623"/>
      <w:r w:rsidRPr="00554DFE">
        <w:rPr>
          <w:rFonts w:cstheme="minorHAnsi"/>
          <w:b/>
          <w:sz w:val="26"/>
          <w:szCs w:val="26"/>
        </w:rPr>
        <w:t>PODSTAWY</w:t>
      </w:r>
      <w:r w:rsidRPr="00554DFE">
        <w:rPr>
          <w:rFonts w:cstheme="minorHAnsi"/>
          <w:bCs/>
          <w:sz w:val="26"/>
          <w:szCs w:val="26"/>
        </w:rPr>
        <w:t xml:space="preserve"> </w:t>
      </w:r>
      <w:r w:rsidRPr="00554DFE">
        <w:rPr>
          <w:rFonts w:cstheme="minorHAnsi"/>
          <w:b/>
          <w:sz w:val="26"/>
          <w:szCs w:val="26"/>
        </w:rPr>
        <w:t>WYKLUCZENIA Z POSTĘPOWANIA</w:t>
      </w:r>
      <w:bookmarkEnd w:id="49"/>
      <w:bookmarkEnd w:id="50"/>
      <w:bookmarkEnd w:id="51"/>
    </w:p>
    <w:p w:rsidR="00DB3336" w:rsidRDefault="00AC2507" w:rsidP="00AC2507">
      <w:pPr>
        <w:pStyle w:val="Default"/>
        <w:numPr>
          <w:ilvl w:val="1"/>
          <w:numId w:val="24"/>
        </w:numPr>
        <w:tabs>
          <w:tab w:val="left" w:pos="709"/>
        </w:tabs>
        <w:jc w:val="both"/>
        <w:rPr>
          <w:rStyle w:val="markedcontent"/>
          <w:rFonts w:asciiTheme="minorHAnsi" w:hAnsiTheme="minorHAnsi"/>
        </w:rPr>
      </w:pPr>
      <w:r>
        <w:rPr>
          <w:rStyle w:val="markedcontent"/>
          <w:rFonts w:asciiTheme="minorHAnsi" w:hAnsiTheme="minorHAnsi"/>
        </w:rPr>
        <w:t xml:space="preserve">     </w:t>
      </w:r>
      <w:r w:rsidR="004700BD" w:rsidRPr="00FF1BEA">
        <w:rPr>
          <w:rStyle w:val="markedcontent"/>
          <w:rFonts w:asciiTheme="minorHAnsi" w:hAnsiTheme="minorHAnsi"/>
        </w:rPr>
        <w:t>O udzielenie zamówienia mogą ubiegać się Wykonawcy, którzy nie podlegają</w:t>
      </w:r>
    </w:p>
    <w:p w:rsidR="00AC2507" w:rsidRDefault="00AC2507" w:rsidP="00AC2507">
      <w:pPr>
        <w:pStyle w:val="Default"/>
        <w:jc w:val="both"/>
        <w:rPr>
          <w:rStyle w:val="markedcontent"/>
          <w:rFonts w:asciiTheme="minorHAnsi" w:hAnsiTheme="minorHAnsi"/>
        </w:rPr>
      </w:pPr>
      <w:r>
        <w:rPr>
          <w:rStyle w:val="markedcontent"/>
          <w:rFonts w:asciiTheme="minorHAnsi" w:hAnsiTheme="minorHAnsi"/>
        </w:rPr>
        <w:t xml:space="preserve">            </w:t>
      </w:r>
      <w:r w:rsidR="004700BD" w:rsidRPr="00FF1BEA">
        <w:rPr>
          <w:rStyle w:val="markedcontent"/>
          <w:rFonts w:asciiTheme="minorHAnsi" w:hAnsiTheme="minorHAnsi"/>
        </w:rPr>
        <w:t>wykluczeniu z</w:t>
      </w:r>
      <w:r w:rsidR="00FF1BEA">
        <w:rPr>
          <w:rFonts w:asciiTheme="minorHAnsi" w:hAnsiTheme="minorHAnsi"/>
        </w:rPr>
        <w:t xml:space="preserve"> </w:t>
      </w:r>
      <w:r w:rsidR="004700BD" w:rsidRPr="00FF1BEA">
        <w:rPr>
          <w:rStyle w:val="markedcontent"/>
          <w:rFonts w:asciiTheme="minorHAnsi" w:hAnsiTheme="minorHAnsi"/>
        </w:rPr>
        <w:t xml:space="preserve">postępowania w okolicznościach wskazanych w art. 108 ust.1 </w:t>
      </w:r>
    </w:p>
    <w:p w:rsidR="004700BD" w:rsidRPr="00FF1BEA" w:rsidRDefault="00AC2507" w:rsidP="00AC2507">
      <w:pPr>
        <w:pStyle w:val="Default"/>
        <w:jc w:val="both"/>
        <w:rPr>
          <w:rFonts w:asciiTheme="minorHAnsi" w:hAnsiTheme="minorHAnsi"/>
        </w:rPr>
      </w:pPr>
      <w:r>
        <w:rPr>
          <w:rStyle w:val="markedcontent"/>
          <w:rFonts w:asciiTheme="minorHAnsi" w:hAnsiTheme="minorHAnsi"/>
        </w:rPr>
        <w:t xml:space="preserve">            </w:t>
      </w:r>
      <w:r w:rsidR="004700BD" w:rsidRPr="00FF1BEA">
        <w:rPr>
          <w:rStyle w:val="markedcontent"/>
          <w:rFonts w:asciiTheme="minorHAnsi" w:hAnsiTheme="minorHAnsi"/>
        </w:rPr>
        <w:t xml:space="preserve">oraz </w:t>
      </w:r>
      <w:r>
        <w:rPr>
          <w:rStyle w:val="markedcontent"/>
          <w:rFonts w:asciiTheme="minorHAnsi" w:hAnsiTheme="minorHAnsi"/>
        </w:rPr>
        <w:t xml:space="preserve"> </w:t>
      </w:r>
      <w:r w:rsidR="004700BD" w:rsidRPr="00FF1BEA">
        <w:rPr>
          <w:rStyle w:val="markedcontent"/>
          <w:rFonts w:asciiTheme="minorHAnsi" w:hAnsiTheme="minorHAnsi"/>
        </w:rPr>
        <w:t>art. 109 ust. 1 pkt 4,5,7</w:t>
      </w:r>
      <w:r w:rsidR="00FF1BEA">
        <w:rPr>
          <w:rFonts w:asciiTheme="minorHAnsi" w:hAnsiTheme="minorHAnsi"/>
        </w:rPr>
        <w:t xml:space="preserve"> </w:t>
      </w:r>
      <w:r w:rsidR="004700BD" w:rsidRPr="00FF1BEA">
        <w:rPr>
          <w:rStyle w:val="markedcontent"/>
          <w:rFonts w:asciiTheme="minorHAnsi" w:hAnsiTheme="minorHAnsi"/>
        </w:rPr>
        <w:t>ustawy Pzp.</w:t>
      </w:r>
    </w:p>
    <w:p w:rsidR="00DB3336" w:rsidRDefault="00AC2507" w:rsidP="00AC2507">
      <w:pPr>
        <w:pStyle w:val="Default"/>
        <w:numPr>
          <w:ilvl w:val="1"/>
          <w:numId w:val="24"/>
        </w:numPr>
        <w:tabs>
          <w:tab w:val="left" w:pos="709"/>
        </w:tabs>
        <w:jc w:val="both"/>
        <w:rPr>
          <w:rStyle w:val="markedcontent"/>
          <w:rFonts w:asciiTheme="minorHAnsi" w:hAnsiTheme="minorHAnsi"/>
        </w:rPr>
      </w:pPr>
      <w:r>
        <w:rPr>
          <w:rStyle w:val="markedcontent"/>
          <w:rFonts w:asciiTheme="minorHAnsi" w:hAnsiTheme="minorHAnsi"/>
        </w:rPr>
        <w:t xml:space="preserve">      </w:t>
      </w:r>
      <w:r w:rsidR="004700BD" w:rsidRPr="00FF1BEA">
        <w:rPr>
          <w:rStyle w:val="markedcontent"/>
          <w:rFonts w:asciiTheme="minorHAnsi" w:hAnsiTheme="minorHAnsi"/>
        </w:rPr>
        <w:t xml:space="preserve">Zamawiający wykluczy Wykonawcę na podstawie art. 108 ust. 1 Pzp </w:t>
      </w:r>
    </w:p>
    <w:p w:rsidR="00FF1BEA" w:rsidRPr="00FF1BEA" w:rsidRDefault="0046431D" w:rsidP="0046431D">
      <w:pPr>
        <w:pStyle w:val="Default"/>
        <w:jc w:val="both"/>
        <w:rPr>
          <w:rFonts w:asciiTheme="minorHAnsi" w:hAnsiTheme="minorHAnsi" w:cs="Calibri"/>
          <w:bCs/>
          <w:iCs/>
          <w:color w:val="auto"/>
        </w:rPr>
      </w:pPr>
      <w:r>
        <w:rPr>
          <w:rStyle w:val="markedcontent"/>
          <w:rFonts w:asciiTheme="minorHAnsi" w:hAnsiTheme="minorHAnsi"/>
        </w:rPr>
        <w:t xml:space="preserve">             </w:t>
      </w:r>
      <w:r w:rsidR="004700BD" w:rsidRPr="00FF1BEA">
        <w:rPr>
          <w:rStyle w:val="markedcontent"/>
          <w:rFonts w:asciiTheme="minorHAnsi" w:hAnsiTheme="minorHAnsi"/>
        </w:rPr>
        <w:t xml:space="preserve">w </w:t>
      </w:r>
      <w:r w:rsidR="00DB3336">
        <w:rPr>
          <w:rStyle w:val="markedcontent"/>
          <w:rFonts w:asciiTheme="minorHAnsi" w:hAnsiTheme="minorHAnsi"/>
        </w:rPr>
        <w:t xml:space="preserve">  </w:t>
      </w:r>
      <w:r w:rsidR="004700BD" w:rsidRPr="00FF1BEA">
        <w:rPr>
          <w:rStyle w:val="markedcontent"/>
          <w:rFonts w:asciiTheme="minorHAnsi" w:hAnsiTheme="minorHAnsi"/>
        </w:rPr>
        <w:t>przypadku wystąpienia</w:t>
      </w:r>
      <w:r w:rsidR="00FF1BEA">
        <w:rPr>
          <w:rFonts w:asciiTheme="minorHAnsi" w:hAnsiTheme="minorHAnsi"/>
        </w:rPr>
        <w:t xml:space="preserve"> </w:t>
      </w:r>
      <w:r w:rsidR="004700BD" w:rsidRPr="00FF1BEA">
        <w:rPr>
          <w:rStyle w:val="markedcontent"/>
          <w:rFonts w:asciiTheme="minorHAnsi" w:hAnsiTheme="minorHAnsi"/>
        </w:rPr>
        <w:t>którejkolwiek z określonych w nim przesłanek, tj.:</w:t>
      </w:r>
      <w:r w:rsidR="004700BD" w:rsidRPr="00FF1BEA">
        <w:rPr>
          <w:rFonts w:asciiTheme="minorHAnsi" w:hAnsiTheme="minorHAnsi" w:cs="Calibri"/>
          <w:bCs/>
          <w:iCs/>
          <w:color w:val="auto"/>
        </w:rPr>
        <w:t xml:space="preserve"> </w:t>
      </w:r>
    </w:p>
    <w:p w:rsidR="00517BBE" w:rsidRPr="006D7D37" w:rsidRDefault="00517BBE" w:rsidP="00517BBE">
      <w:pPr>
        <w:pStyle w:val="Default"/>
        <w:ind w:left="567" w:hanging="284"/>
        <w:jc w:val="both"/>
        <w:rPr>
          <w:rFonts w:ascii="Calibri" w:hAnsi="Calibri" w:cs="Calibri"/>
          <w:bCs/>
          <w:iCs/>
          <w:color w:val="auto"/>
        </w:rPr>
      </w:pPr>
      <w:r w:rsidRPr="006D7D37">
        <w:rPr>
          <w:rFonts w:ascii="Calibri" w:hAnsi="Calibri" w:cs="Calibri"/>
          <w:bCs/>
          <w:iCs/>
          <w:color w:val="auto"/>
        </w:rPr>
        <w:t>1)</w:t>
      </w:r>
      <w:r w:rsidRPr="006D7D37">
        <w:rPr>
          <w:rFonts w:ascii="Calibri" w:hAnsi="Calibri" w:cs="Calibri"/>
          <w:bCs/>
          <w:iCs/>
          <w:color w:val="auto"/>
        </w:rPr>
        <w:tab/>
        <w:t>będącego osobą fizyczną, którego prawomocnie skazano za przestępstwo:</w:t>
      </w:r>
    </w:p>
    <w:p w:rsidR="00517BBE" w:rsidRPr="006D7D37" w:rsidRDefault="00517BBE" w:rsidP="00517BBE">
      <w:pPr>
        <w:pStyle w:val="Default"/>
        <w:ind w:left="851" w:hanging="284"/>
        <w:jc w:val="both"/>
        <w:rPr>
          <w:rFonts w:ascii="Calibri" w:hAnsi="Calibri" w:cs="Calibri"/>
          <w:bCs/>
          <w:iCs/>
          <w:color w:val="auto"/>
        </w:rPr>
      </w:pPr>
      <w:r w:rsidRPr="006D7D37">
        <w:rPr>
          <w:rFonts w:ascii="Calibri" w:hAnsi="Calibri" w:cs="Calibri"/>
          <w:bCs/>
          <w:iCs/>
          <w:color w:val="auto"/>
        </w:rPr>
        <w:t>a)</w:t>
      </w:r>
      <w:r w:rsidRPr="006D7D37">
        <w:rPr>
          <w:rFonts w:ascii="Calibri" w:hAnsi="Calibri" w:cs="Calibri"/>
          <w:bCs/>
          <w:iCs/>
          <w:color w:val="auto"/>
        </w:rPr>
        <w:tab/>
        <w:t>udziału w zorganizowanej grupie przestępczej albo związku mającym na celu popełnienie przestępstwa lub przestępstwa skarbowego, o którym mowa w art. 258 Kodeksu karnego,</w:t>
      </w:r>
    </w:p>
    <w:p w:rsidR="00517BBE" w:rsidRPr="006D7D37" w:rsidRDefault="00517BBE" w:rsidP="00517BBE">
      <w:pPr>
        <w:pStyle w:val="Default"/>
        <w:ind w:left="851" w:hanging="284"/>
        <w:jc w:val="both"/>
        <w:rPr>
          <w:rFonts w:ascii="Calibri" w:hAnsi="Calibri" w:cs="Calibri"/>
          <w:bCs/>
          <w:iCs/>
          <w:color w:val="auto"/>
        </w:rPr>
      </w:pPr>
      <w:r w:rsidRPr="006D7D37">
        <w:rPr>
          <w:rFonts w:ascii="Calibri" w:hAnsi="Calibri" w:cs="Calibri"/>
          <w:bCs/>
          <w:iCs/>
          <w:color w:val="auto"/>
        </w:rPr>
        <w:t>b)</w:t>
      </w:r>
      <w:r w:rsidRPr="006D7D37">
        <w:rPr>
          <w:rFonts w:ascii="Calibri" w:hAnsi="Calibri" w:cs="Calibri"/>
          <w:bCs/>
          <w:iCs/>
          <w:color w:val="auto"/>
        </w:rPr>
        <w:tab/>
        <w:t>handlu ludźmi, o którym mowa w art. 189a Kodeksu karnego,</w:t>
      </w:r>
    </w:p>
    <w:p w:rsidR="00517BBE" w:rsidRPr="006D7D37" w:rsidRDefault="00517BBE" w:rsidP="00517BBE">
      <w:pPr>
        <w:pStyle w:val="Default"/>
        <w:ind w:left="851" w:hanging="284"/>
        <w:jc w:val="both"/>
        <w:rPr>
          <w:rFonts w:ascii="Calibri" w:hAnsi="Calibri" w:cs="Calibri"/>
          <w:bCs/>
          <w:iCs/>
          <w:color w:val="auto"/>
        </w:rPr>
      </w:pPr>
      <w:r w:rsidRPr="006D7D37">
        <w:rPr>
          <w:rFonts w:ascii="Calibri" w:hAnsi="Calibri" w:cs="Calibri"/>
          <w:bCs/>
          <w:iCs/>
          <w:color w:val="auto"/>
        </w:rPr>
        <w:t>c)</w:t>
      </w:r>
      <w:r w:rsidRPr="006D7D37">
        <w:rPr>
          <w:rFonts w:ascii="Calibri" w:hAnsi="Calibri" w:cs="Calibri"/>
          <w:bCs/>
          <w:iCs/>
          <w:color w:val="auto"/>
        </w:rPr>
        <w:tab/>
        <w:t>o którym mowa w art. 228-230a, art. 250a Kodeksu karnego lub w art. 46 lub art. 48 ustawy z dnia 25 czerwca 2010 r. o sporcie,</w:t>
      </w:r>
    </w:p>
    <w:p w:rsidR="00517BBE" w:rsidRPr="006D7D37" w:rsidRDefault="00517BBE" w:rsidP="00517BBE">
      <w:pPr>
        <w:pStyle w:val="Default"/>
        <w:ind w:left="851" w:hanging="284"/>
        <w:jc w:val="both"/>
        <w:rPr>
          <w:rFonts w:ascii="Calibri" w:hAnsi="Calibri" w:cs="Calibri"/>
          <w:bCs/>
          <w:iCs/>
          <w:color w:val="auto"/>
        </w:rPr>
      </w:pPr>
      <w:r w:rsidRPr="006D7D37">
        <w:rPr>
          <w:rFonts w:ascii="Calibri" w:hAnsi="Calibri" w:cs="Calibri"/>
          <w:bCs/>
          <w:iCs/>
          <w:color w:val="auto"/>
        </w:rPr>
        <w:t>d)</w:t>
      </w:r>
      <w:r w:rsidRPr="006D7D37">
        <w:rPr>
          <w:rFonts w:ascii="Calibri" w:hAnsi="Calibri" w:cs="Calibri"/>
          <w:bCs/>
          <w:iCs/>
          <w:color w:val="auto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517BBE" w:rsidRPr="006D7D37" w:rsidRDefault="00517BBE" w:rsidP="00517BBE">
      <w:pPr>
        <w:pStyle w:val="Default"/>
        <w:ind w:left="851" w:hanging="284"/>
        <w:jc w:val="both"/>
        <w:rPr>
          <w:rFonts w:ascii="Calibri" w:hAnsi="Calibri" w:cs="Calibri"/>
          <w:bCs/>
          <w:iCs/>
          <w:color w:val="auto"/>
        </w:rPr>
      </w:pPr>
      <w:r w:rsidRPr="006D7D37">
        <w:rPr>
          <w:rFonts w:ascii="Calibri" w:hAnsi="Calibri" w:cs="Calibri"/>
          <w:bCs/>
          <w:iCs/>
          <w:color w:val="auto"/>
        </w:rPr>
        <w:t>e)</w:t>
      </w:r>
      <w:r w:rsidRPr="006D7D37">
        <w:rPr>
          <w:rFonts w:ascii="Calibri" w:hAnsi="Calibri" w:cs="Calibri"/>
          <w:bCs/>
          <w:iCs/>
          <w:color w:val="auto"/>
        </w:rPr>
        <w:tab/>
        <w:t>o charakterze terrorystycznym, o którym mowa w art. 115 § 20 Kodeksu karnego, lub mające na celu popełnienie tego przestępstwa,</w:t>
      </w:r>
    </w:p>
    <w:p w:rsidR="00517BBE" w:rsidRPr="006D7D37" w:rsidRDefault="00517BBE" w:rsidP="00517BBE">
      <w:pPr>
        <w:pStyle w:val="Default"/>
        <w:ind w:left="851" w:hanging="284"/>
        <w:jc w:val="both"/>
        <w:rPr>
          <w:rFonts w:ascii="Calibri" w:hAnsi="Calibri" w:cs="Calibri"/>
          <w:bCs/>
          <w:iCs/>
          <w:color w:val="auto"/>
        </w:rPr>
      </w:pPr>
      <w:r w:rsidRPr="006D7D37">
        <w:rPr>
          <w:rFonts w:ascii="Calibri" w:hAnsi="Calibri" w:cs="Calibri"/>
          <w:bCs/>
          <w:iCs/>
          <w:color w:val="auto"/>
        </w:rPr>
        <w:t>f)</w:t>
      </w:r>
      <w:r w:rsidRPr="006D7D37">
        <w:rPr>
          <w:rFonts w:ascii="Calibri" w:hAnsi="Calibri" w:cs="Calibri"/>
          <w:bCs/>
          <w:iCs/>
          <w:color w:val="auto"/>
        </w:rPr>
        <w:tab/>
      </w:r>
      <w:r w:rsidR="005670E7">
        <w:rPr>
          <w:rFonts w:ascii="Calibri" w:hAnsi="Calibri" w:cs="Calibri"/>
          <w:bCs/>
          <w:iCs/>
          <w:color w:val="auto"/>
        </w:rPr>
        <w:t>powierzenia</w:t>
      </w:r>
      <w:r w:rsidR="0059518C">
        <w:rPr>
          <w:rFonts w:ascii="Calibri" w:hAnsi="Calibri" w:cs="Calibri"/>
          <w:bCs/>
          <w:iCs/>
          <w:color w:val="auto"/>
        </w:rPr>
        <w:t xml:space="preserve"> wykonywania </w:t>
      </w:r>
      <w:r w:rsidRPr="006D7D37">
        <w:rPr>
          <w:rFonts w:ascii="Calibri" w:hAnsi="Calibri" w:cs="Calibri"/>
          <w:bCs/>
          <w:iCs/>
          <w:color w:val="auto"/>
        </w:rPr>
        <w:t>pracy małoletni</w:t>
      </w:r>
      <w:r w:rsidR="0059518C">
        <w:rPr>
          <w:rFonts w:ascii="Calibri" w:hAnsi="Calibri" w:cs="Calibri"/>
          <w:bCs/>
          <w:iCs/>
          <w:color w:val="auto"/>
        </w:rPr>
        <w:t>emu</w:t>
      </w:r>
      <w:r w:rsidRPr="006D7D37">
        <w:rPr>
          <w:rFonts w:ascii="Calibri" w:hAnsi="Calibri" w:cs="Calibri"/>
          <w:bCs/>
          <w:iCs/>
          <w:color w:val="auto"/>
        </w:rPr>
        <w:t xml:space="preserve"> cudzoziemc</w:t>
      </w:r>
      <w:r w:rsidR="0059518C">
        <w:rPr>
          <w:rFonts w:ascii="Calibri" w:hAnsi="Calibri" w:cs="Calibri"/>
          <w:bCs/>
          <w:iCs/>
          <w:color w:val="auto"/>
        </w:rPr>
        <w:t>owi</w:t>
      </w:r>
      <w:r w:rsidRPr="006D7D37">
        <w:rPr>
          <w:rFonts w:ascii="Calibri" w:hAnsi="Calibri" w:cs="Calibri"/>
          <w:bCs/>
          <w:iCs/>
          <w:color w:val="auto"/>
        </w:rPr>
        <w:t>, o którym mowa w art. 9 ust. 2 ustawy z dnia 15 czerwca 2012 r. o skutkach powierzania wykonywania pracy cudzoziemcom przebywającym wbrew przepisom na terytorium Rzeczypospolitej Polskiej (Dz. U.</w:t>
      </w:r>
      <w:r w:rsidR="004700BD">
        <w:rPr>
          <w:rFonts w:ascii="Calibri" w:hAnsi="Calibri" w:cs="Calibri"/>
          <w:bCs/>
          <w:iCs/>
          <w:color w:val="auto"/>
        </w:rPr>
        <w:t xml:space="preserve"> 2021 r.</w:t>
      </w:r>
      <w:r w:rsidRPr="006D7D37">
        <w:rPr>
          <w:rFonts w:ascii="Calibri" w:hAnsi="Calibri" w:cs="Calibri"/>
          <w:bCs/>
          <w:iCs/>
          <w:color w:val="auto"/>
        </w:rPr>
        <w:t xml:space="preserve"> </w:t>
      </w:r>
      <w:r w:rsidR="004700BD">
        <w:rPr>
          <w:rFonts w:ascii="Calibri" w:hAnsi="Calibri" w:cs="Calibri"/>
          <w:bCs/>
          <w:iCs/>
          <w:color w:val="auto"/>
        </w:rPr>
        <w:t xml:space="preserve">z </w:t>
      </w:r>
      <w:r w:rsidRPr="006D7D37">
        <w:rPr>
          <w:rFonts w:ascii="Calibri" w:hAnsi="Calibri" w:cs="Calibri"/>
          <w:bCs/>
          <w:iCs/>
          <w:color w:val="auto"/>
        </w:rPr>
        <w:t xml:space="preserve">poz. </w:t>
      </w:r>
      <w:r w:rsidR="004700BD">
        <w:rPr>
          <w:rFonts w:ascii="Calibri" w:hAnsi="Calibri" w:cs="Calibri"/>
          <w:bCs/>
          <w:iCs/>
          <w:color w:val="auto"/>
        </w:rPr>
        <w:t>1745</w:t>
      </w:r>
      <w:r w:rsidRPr="006D7D37">
        <w:rPr>
          <w:rFonts w:ascii="Calibri" w:hAnsi="Calibri" w:cs="Calibri"/>
          <w:bCs/>
          <w:iCs/>
          <w:color w:val="auto"/>
        </w:rPr>
        <w:t>),</w:t>
      </w:r>
    </w:p>
    <w:p w:rsidR="00517BBE" w:rsidRPr="006D7D37" w:rsidRDefault="00517BBE" w:rsidP="00517BBE">
      <w:pPr>
        <w:pStyle w:val="Default"/>
        <w:ind w:left="851" w:hanging="284"/>
        <w:jc w:val="both"/>
        <w:rPr>
          <w:rFonts w:ascii="Calibri" w:hAnsi="Calibri" w:cs="Calibri"/>
          <w:bCs/>
          <w:iCs/>
          <w:color w:val="auto"/>
        </w:rPr>
      </w:pPr>
      <w:r w:rsidRPr="006D7D37">
        <w:rPr>
          <w:rFonts w:ascii="Calibri" w:hAnsi="Calibri" w:cs="Calibri"/>
          <w:bCs/>
          <w:iCs/>
          <w:color w:val="auto"/>
        </w:rPr>
        <w:t>g)</w:t>
      </w:r>
      <w:r w:rsidRPr="006D7D37">
        <w:rPr>
          <w:rFonts w:ascii="Calibri" w:hAnsi="Calibri" w:cs="Calibri"/>
          <w:bCs/>
          <w:iCs/>
          <w:color w:val="auto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517BBE" w:rsidRPr="006D7D37" w:rsidRDefault="00517BBE" w:rsidP="00517BBE">
      <w:pPr>
        <w:pStyle w:val="Default"/>
        <w:ind w:left="851" w:hanging="284"/>
        <w:jc w:val="both"/>
        <w:rPr>
          <w:rFonts w:ascii="Calibri" w:hAnsi="Calibri" w:cs="Calibri"/>
          <w:bCs/>
          <w:iCs/>
          <w:color w:val="auto"/>
        </w:rPr>
      </w:pPr>
      <w:r w:rsidRPr="006D7D37">
        <w:rPr>
          <w:rFonts w:ascii="Calibri" w:hAnsi="Calibri" w:cs="Calibri"/>
          <w:bCs/>
          <w:iCs/>
          <w:color w:val="auto"/>
        </w:rPr>
        <w:t>h)</w:t>
      </w:r>
      <w:r w:rsidRPr="006D7D37">
        <w:rPr>
          <w:rFonts w:ascii="Calibri" w:hAnsi="Calibri" w:cs="Calibri"/>
          <w:bCs/>
          <w:iCs/>
          <w:color w:val="auto"/>
        </w:rPr>
        <w:tab/>
        <w:t>o którym mowa w art. 9 ust. 1 i 3 lub art. 10 ustawy z dnia 15 czerwca 2012 r. o skutkach powierzania wykonywania pracy cudzoziemcom przebywającym wbrew przepisom na terytorium Rzeczypospolitej Polskiej</w:t>
      </w:r>
    </w:p>
    <w:p w:rsidR="00FF1BEA" w:rsidRPr="006D7D37" w:rsidRDefault="00DB3336" w:rsidP="00FF1BEA">
      <w:pPr>
        <w:pStyle w:val="Default"/>
        <w:ind w:left="567" w:hanging="284"/>
        <w:jc w:val="both"/>
        <w:rPr>
          <w:rFonts w:ascii="Calibri" w:hAnsi="Calibri" w:cs="Calibri"/>
          <w:bCs/>
          <w:iCs/>
          <w:color w:val="auto"/>
        </w:rPr>
      </w:pPr>
      <w:r>
        <w:rPr>
          <w:rFonts w:ascii="Calibri" w:hAnsi="Calibri" w:cs="Calibri"/>
          <w:bCs/>
          <w:iCs/>
          <w:color w:val="auto"/>
        </w:rPr>
        <w:t xml:space="preserve">          </w:t>
      </w:r>
      <w:r w:rsidR="00517BBE" w:rsidRPr="006D7D37">
        <w:rPr>
          <w:rFonts w:ascii="Calibri" w:hAnsi="Calibri" w:cs="Calibri"/>
          <w:bCs/>
          <w:iCs/>
          <w:color w:val="auto"/>
        </w:rPr>
        <w:t>- lub za odpowiedni czyn zabroniony określony w przepisach prawa obcego;</w:t>
      </w:r>
    </w:p>
    <w:p w:rsidR="00517BBE" w:rsidRPr="007C319B" w:rsidRDefault="00517BBE" w:rsidP="00517BBE">
      <w:pPr>
        <w:pStyle w:val="Default"/>
        <w:ind w:left="567" w:hanging="284"/>
        <w:jc w:val="both"/>
        <w:rPr>
          <w:rFonts w:ascii="Calibri" w:hAnsi="Calibri" w:cs="Calibri"/>
          <w:bCs/>
          <w:iCs/>
          <w:color w:val="auto"/>
          <w:sz w:val="10"/>
        </w:rPr>
      </w:pPr>
    </w:p>
    <w:p w:rsidR="00517BBE" w:rsidRPr="006D7D37" w:rsidRDefault="00517BBE" w:rsidP="00517BBE">
      <w:pPr>
        <w:pStyle w:val="Default"/>
        <w:ind w:left="567" w:hanging="284"/>
        <w:jc w:val="both"/>
        <w:rPr>
          <w:rFonts w:ascii="Calibri" w:hAnsi="Calibri" w:cs="Calibri"/>
          <w:bCs/>
          <w:iCs/>
          <w:color w:val="auto"/>
        </w:rPr>
      </w:pPr>
      <w:r w:rsidRPr="006D7D37">
        <w:rPr>
          <w:rFonts w:ascii="Calibri" w:hAnsi="Calibri" w:cs="Calibri"/>
          <w:bCs/>
          <w:iCs/>
          <w:color w:val="auto"/>
        </w:rPr>
        <w:t>2)</w:t>
      </w:r>
      <w:r w:rsidRPr="006D7D37">
        <w:rPr>
          <w:rFonts w:ascii="Calibri" w:hAnsi="Calibri" w:cs="Calibri"/>
          <w:bCs/>
          <w:iCs/>
          <w:color w:val="auto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517BBE" w:rsidRPr="006D7D37" w:rsidRDefault="00DB3336" w:rsidP="00DB3336">
      <w:pPr>
        <w:pStyle w:val="Default"/>
        <w:ind w:left="567" w:hanging="567"/>
        <w:jc w:val="both"/>
        <w:rPr>
          <w:rFonts w:ascii="Calibri" w:hAnsi="Calibri" w:cs="Calibri"/>
          <w:bCs/>
          <w:iCs/>
          <w:color w:val="auto"/>
        </w:rPr>
      </w:pPr>
      <w:r>
        <w:rPr>
          <w:rFonts w:ascii="Calibri" w:hAnsi="Calibri" w:cs="Calibri"/>
          <w:bCs/>
          <w:iCs/>
          <w:color w:val="auto"/>
        </w:rPr>
        <w:t xml:space="preserve">     </w:t>
      </w:r>
      <w:r w:rsidR="00517BBE" w:rsidRPr="006D7D37">
        <w:rPr>
          <w:rFonts w:ascii="Calibri" w:hAnsi="Calibri" w:cs="Calibri"/>
          <w:bCs/>
          <w:iCs/>
          <w:color w:val="auto"/>
        </w:rPr>
        <w:t>3)</w:t>
      </w:r>
      <w:r w:rsidR="00517BBE" w:rsidRPr="006D7D37">
        <w:rPr>
          <w:rFonts w:ascii="Calibri" w:hAnsi="Calibri" w:cs="Calibri"/>
          <w:bCs/>
          <w:iCs/>
          <w:color w:val="auto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517BBE" w:rsidRPr="006D7D37" w:rsidRDefault="00517BBE" w:rsidP="00517BBE">
      <w:pPr>
        <w:pStyle w:val="Default"/>
        <w:ind w:left="567" w:hanging="284"/>
        <w:jc w:val="both"/>
        <w:rPr>
          <w:rFonts w:ascii="Calibri" w:hAnsi="Calibri" w:cs="Calibri"/>
          <w:bCs/>
          <w:iCs/>
          <w:color w:val="auto"/>
        </w:rPr>
      </w:pPr>
      <w:r w:rsidRPr="006D7D37">
        <w:rPr>
          <w:rFonts w:ascii="Calibri" w:hAnsi="Calibri" w:cs="Calibri"/>
          <w:bCs/>
          <w:iCs/>
          <w:color w:val="auto"/>
        </w:rPr>
        <w:lastRenderedPageBreak/>
        <w:t>4) wobec którego prawomocnie orzeczono zakaz ubiegania się o zamówienia publiczne;</w:t>
      </w:r>
    </w:p>
    <w:p w:rsidR="00517BBE" w:rsidRPr="006D7D37" w:rsidRDefault="00517BBE" w:rsidP="00517BBE">
      <w:pPr>
        <w:pStyle w:val="Default"/>
        <w:ind w:left="567" w:hanging="284"/>
        <w:jc w:val="both"/>
        <w:rPr>
          <w:rFonts w:ascii="Calibri" w:hAnsi="Calibri" w:cs="Calibri"/>
          <w:bCs/>
          <w:iCs/>
          <w:color w:val="auto"/>
        </w:rPr>
      </w:pPr>
      <w:r w:rsidRPr="006D7D37">
        <w:rPr>
          <w:rFonts w:ascii="Calibri" w:hAnsi="Calibri" w:cs="Calibri"/>
          <w:bCs/>
          <w:iCs/>
          <w:color w:val="auto"/>
        </w:rPr>
        <w:t>5)</w:t>
      </w:r>
      <w:r w:rsidRPr="006D7D37">
        <w:rPr>
          <w:rFonts w:ascii="Calibri" w:hAnsi="Calibri" w:cs="Calibri"/>
          <w:bCs/>
          <w:iCs/>
          <w:color w:val="auto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FF1BEA" w:rsidRPr="003B0E26" w:rsidRDefault="00517BBE" w:rsidP="005D49EC">
      <w:pPr>
        <w:pStyle w:val="Default"/>
        <w:ind w:left="567" w:hanging="284"/>
        <w:jc w:val="both"/>
        <w:rPr>
          <w:rFonts w:ascii="Calibri" w:hAnsi="Calibri" w:cs="Calibri"/>
          <w:bCs/>
          <w:iCs/>
          <w:color w:val="auto"/>
        </w:rPr>
      </w:pPr>
      <w:r w:rsidRPr="006D7D37">
        <w:rPr>
          <w:rFonts w:ascii="Calibri" w:hAnsi="Calibri" w:cs="Calibri"/>
          <w:bCs/>
          <w:iCs/>
          <w:color w:val="auto"/>
        </w:rPr>
        <w:t>6)</w:t>
      </w:r>
      <w:r w:rsidRPr="006D7D37">
        <w:rPr>
          <w:rFonts w:ascii="Calibri" w:hAnsi="Calibri" w:cs="Calibri"/>
          <w:bCs/>
          <w:iCs/>
          <w:color w:val="auto"/>
        </w:rPr>
        <w:tab/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5D49EC" w:rsidRDefault="005D49EC" w:rsidP="006C310E">
      <w:pPr>
        <w:pStyle w:val="Bezodstpw"/>
        <w:tabs>
          <w:tab w:val="left" w:pos="284"/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7.</w:t>
      </w:r>
      <w:r w:rsidR="00FF1BEA" w:rsidRPr="00FF1BEA">
        <w:rPr>
          <w:sz w:val="24"/>
          <w:szCs w:val="24"/>
        </w:rPr>
        <w:t xml:space="preserve">3. </w:t>
      </w:r>
      <w:r w:rsidR="00DB3336">
        <w:rPr>
          <w:sz w:val="24"/>
          <w:szCs w:val="24"/>
        </w:rPr>
        <w:t xml:space="preserve">   </w:t>
      </w:r>
      <w:r w:rsidR="00A053C4" w:rsidRPr="00FF1BEA">
        <w:rPr>
          <w:sz w:val="24"/>
          <w:szCs w:val="24"/>
        </w:rPr>
        <w:t>Zamawiający z postępowania o udzielenie z</w:t>
      </w:r>
      <w:r>
        <w:rPr>
          <w:sz w:val="24"/>
          <w:szCs w:val="24"/>
        </w:rPr>
        <w:t>amówienia na podstawie art. 109</w:t>
      </w:r>
    </w:p>
    <w:p w:rsidR="00A053C4" w:rsidRPr="005D49EC" w:rsidRDefault="00DB3336" w:rsidP="005D49E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053C4" w:rsidRPr="00FF1BEA">
        <w:rPr>
          <w:sz w:val="24"/>
          <w:szCs w:val="24"/>
        </w:rPr>
        <w:t>ust. 1</w:t>
      </w:r>
      <w:r w:rsidR="005D49EC">
        <w:rPr>
          <w:sz w:val="24"/>
          <w:szCs w:val="24"/>
        </w:rPr>
        <w:t xml:space="preserve"> </w:t>
      </w:r>
      <w:r w:rsidR="00A053C4" w:rsidRPr="00FF1BEA">
        <w:rPr>
          <w:sz w:val="24"/>
          <w:szCs w:val="24"/>
        </w:rPr>
        <w:t>pkt 4</w:t>
      </w:r>
      <w:r w:rsidR="005D49EC">
        <w:rPr>
          <w:sz w:val="24"/>
          <w:szCs w:val="24"/>
        </w:rPr>
        <w:t>,</w:t>
      </w:r>
      <w:r w:rsidR="005665F4">
        <w:t xml:space="preserve"> 5,</w:t>
      </w:r>
      <w:r w:rsidR="005D49EC">
        <w:t xml:space="preserve"> </w:t>
      </w:r>
      <w:r w:rsidR="00A053C4" w:rsidRPr="00FF1BEA">
        <w:t>6 ustawy Pzp wykluczy Wykonawcę.</w:t>
      </w:r>
    </w:p>
    <w:p w:rsidR="00A053C4" w:rsidRDefault="00A053C4" w:rsidP="00B73208">
      <w:pPr>
        <w:pStyle w:val="Bezodstpw"/>
        <w:numPr>
          <w:ilvl w:val="0"/>
          <w:numId w:val="10"/>
        </w:numPr>
        <w:rPr>
          <w:rStyle w:val="markedcontent"/>
          <w:rFonts w:cs="Arial"/>
          <w:sz w:val="24"/>
          <w:szCs w:val="24"/>
        </w:rPr>
      </w:pPr>
      <w:r w:rsidRPr="00D7042C">
        <w:rPr>
          <w:rStyle w:val="markedcontent"/>
          <w:rFonts w:cs="Arial"/>
          <w:sz w:val="24"/>
          <w:szCs w:val="24"/>
        </w:rPr>
        <w:t xml:space="preserve">w stosunku do którego otwarto likwidację, ogłoszono upadłość, którego aktywami zarządza </w:t>
      </w:r>
      <w:r w:rsidR="00D7042C" w:rsidRPr="00D7042C">
        <w:rPr>
          <w:rStyle w:val="markedcontent"/>
          <w:rFonts w:cs="Arial"/>
          <w:sz w:val="24"/>
          <w:szCs w:val="24"/>
        </w:rPr>
        <w:t xml:space="preserve"> </w:t>
      </w:r>
      <w:r w:rsidRPr="00D7042C">
        <w:rPr>
          <w:rStyle w:val="markedcontent"/>
          <w:rFonts w:cs="Arial"/>
          <w:sz w:val="24"/>
          <w:szCs w:val="24"/>
        </w:rPr>
        <w:t>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D7042C" w:rsidRDefault="00D7042C" w:rsidP="00B73208">
      <w:pPr>
        <w:pStyle w:val="Bezodstpw"/>
        <w:numPr>
          <w:ilvl w:val="0"/>
          <w:numId w:val="10"/>
        </w:numPr>
        <w:rPr>
          <w:rStyle w:val="markedcontent"/>
          <w:rFonts w:cs="Arial"/>
          <w:sz w:val="24"/>
          <w:szCs w:val="24"/>
        </w:rPr>
      </w:pPr>
      <w:r w:rsidRPr="00D7042C">
        <w:rPr>
          <w:rStyle w:val="markedcontent"/>
          <w:rFonts w:cs="Arial"/>
          <w:sz w:val="24"/>
          <w:szCs w:val="24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D7042C" w:rsidRPr="00D7042C" w:rsidRDefault="00D7042C" w:rsidP="00B73208">
      <w:pPr>
        <w:pStyle w:val="Bezodstpw"/>
        <w:numPr>
          <w:ilvl w:val="0"/>
          <w:numId w:val="10"/>
        </w:numPr>
        <w:rPr>
          <w:rFonts w:cs="Arial"/>
          <w:sz w:val="24"/>
          <w:szCs w:val="24"/>
        </w:rPr>
      </w:pPr>
      <w:r w:rsidRPr="00D7042C">
        <w:rPr>
          <w:rStyle w:val="markedcontent"/>
          <w:rFonts w:cs="Arial"/>
          <w:sz w:val="24"/>
          <w:szCs w:val="24"/>
        </w:rPr>
        <w:t>który, z przyczyn leżących po jego stronie, w znacznym stopniu lub zakresie nie wykonał lub nienależycie wykonał albo długotrwale nienależycie wykonywał istotne zobowiązanie wynikające z wcześniejszej umowy</w:t>
      </w:r>
      <w:r w:rsidRPr="00D7042C">
        <w:rPr>
          <w:rFonts w:ascii="Arial" w:hAnsi="Arial" w:cs="Arial"/>
        </w:rPr>
        <w:t xml:space="preserve"> </w:t>
      </w:r>
      <w:r w:rsidRPr="00D7042C">
        <w:rPr>
          <w:rStyle w:val="markedcontent"/>
          <w:rFonts w:cs="Arial"/>
          <w:sz w:val="24"/>
          <w:szCs w:val="24"/>
        </w:rPr>
        <w:t>w sprawie zamówienia publicznego lub umowy koncesji, co doprowadziło do wypowiedzenia lub odstąpienia od umowy, odszkodowania, wykonania zastępczego lub realizacji uprawnień z tytułu rękojmi za wady</w:t>
      </w:r>
      <w:r>
        <w:rPr>
          <w:rStyle w:val="markedcontent"/>
          <w:rFonts w:cs="Arial"/>
          <w:sz w:val="24"/>
          <w:szCs w:val="24"/>
        </w:rPr>
        <w:t>.</w:t>
      </w:r>
    </w:p>
    <w:p w:rsidR="00517BBE" w:rsidRPr="00DA7D93" w:rsidRDefault="005D49EC" w:rsidP="005665F4">
      <w:pPr>
        <w:pStyle w:val="Bezodstpw"/>
        <w:rPr>
          <w:sz w:val="24"/>
          <w:szCs w:val="24"/>
        </w:rPr>
      </w:pPr>
      <w:r w:rsidRPr="006C310E">
        <w:rPr>
          <w:sz w:val="24"/>
          <w:szCs w:val="24"/>
        </w:rPr>
        <w:t>7</w:t>
      </w:r>
      <w:r>
        <w:rPr>
          <w:b/>
          <w:sz w:val="24"/>
          <w:szCs w:val="24"/>
        </w:rPr>
        <w:t>.</w:t>
      </w:r>
      <w:r w:rsidR="006C310E">
        <w:rPr>
          <w:sz w:val="24"/>
          <w:szCs w:val="24"/>
        </w:rPr>
        <w:t xml:space="preserve">4. </w:t>
      </w:r>
      <w:r w:rsidR="00DB3336">
        <w:rPr>
          <w:sz w:val="24"/>
          <w:szCs w:val="24"/>
        </w:rPr>
        <w:t xml:space="preserve">    </w:t>
      </w:r>
      <w:r w:rsidR="006D7D37" w:rsidRPr="00DA7D93">
        <w:rPr>
          <w:sz w:val="24"/>
          <w:szCs w:val="24"/>
        </w:rPr>
        <w:t>Wykluczenie Wykonawcy następuje zgodnie z art. 111 ustawy Pzp.</w:t>
      </w:r>
    </w:p>
    <w:p w:rsidR="006C310E" w:rsidRDefault="006C310E" w:rsidP="006C310E">
      <w:pPr>
        <w:pStyle w:val="Bezodstpw"/>
        <w:tabs>
          <w:tab w:val="left" w:pos="142"/>
          <w:tab w:val="left" w:pos="567"/>
        </w:tabs>
        <w:rPr>
          <w:sz w:val="24"/>
          <w:szCs w:val="24"/>
        </w:rPr>
      </w:pPr>
      <w:r>
        <w:t>7.</w:t>
      </w:r>
      <w:r w:rsidR="005665F4" w:rsidRPr="00DA7D93">
        <w:t xml:space="preserve">5. </w:t>
      </w:r>
      <w:r w:rsidR="00DA7D93" w:rsidRPr="00DA7D93">
        <w:t xml:space="preserve"> </w:t>
      </w:r>
      <w:r w:rsidR="00DB3336">
        <w:t xml:space="preserve">    </w:t>
      </w:r>
      <w:r w:rsidR="000C5E12" w:rsidRPr="00DA7D93">
        <w:rPr>
          <w:sz w:val="24"/>
          <w:szCs w:val="24"/>
        </w:rPr>
        <w:t xml:space="preserve">Wykonawca </w:t>
      </w:r>
      <w:r w:rsidR="00D7042C" w:rsidRPr="00DA7D93">
        <w:rPr>
          <w:sz w:val="24"/>
          <w:szCs w:val="24"/>
        </w:rPr>
        <w:t xml:space="preserve">nie podlega wykluczeniu </w:t>
      </w:r>
      <w:r w:rsidR="00A72AB0" w:rsidRPr="00DA7D93">
        <w:rPr>
          <w:sz w:val="24"/>
          <w:szCs w:val="24"/>
        </w:rPr>
        <w:t xml:space="preserve">w </w:t>
      </w:r>
      <w:r w:rsidR="00D7042C" w:rsidRPr="00DA7D93">
        <w:rPr>
          <w:sz w:val="24"/>
          <w:szCs w:val="24"/>
        </w:rPr>
        <w:t xml:space="preserve">okolicznościach określonych art. 108 </w:t>
      </w:r>
    </w:p>
    <w:p w:rsidR="00211A0A" w:rsidRDefault="006C310E" w:rsidP="00DA7D9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B3336">
        <w:rPr>
          <w:sz w:val="24"/>
          <w:szCs w:val="24"/>
        </w:rPr>
        <w:t xml:space="preserve"> </w:t>
      </w:r>
      <w:r w:rsidR="00D7042C" w:rsidRPr="00DA7D93">
        <w:rPr>
          <w:sz w:val="24"/>
          <w:szCs w:val="24"/>
        </w:rPr>
        <w:t>ust. 1</w:t>
      </w:r>
      <w:r w:rsidR="00211A0A">
        <w:rPr>
          <w:sz w:val="24"/>
          <w:szCs w:val="24"/>
        </w:rPr>
        <w:t xml:space="preserve"> </w:t>
      </w:r>
      <w:r w:rsidR="00D7042C" w:rsidRPr="00DA7D93">
        <w:rPr>
          <w:sz w:val="24"/>
          <w:szCs w:val="24"/>
        </w:rPr>
        <w:t>pkt</w:t>
      </w:r>
      <w:r>
        <w:rPr>
          <w:sz w:val="24"/>
          <w:szCs w:val="24"/>
        </w:rPr>
        <w:t>.</w:t>
      </w:r>
      <w:r w:rsidR="00D7042C" w:rsidRPr="00DA7D93">
        <w:rPr>
          <w:sz w:val="24"/>
          <w:szCs w:val="24"/>
        </w:rPr>
        <w:t xml:space="preserve"> 1</w:t>
      </w:r>
      <w:r w:rsidR="00D7042C" w:rsidRPr="00DA7D93">
        <w:t>,</w:t>
      </w:r>
      <w:r w:rsidR="00DA7D93">
        <w:t xml:space="preserve"> </w:t>
      </w:r>
      <w:r w:rsidR="00D7042C" w:rsidRPr="00DA7D93">
        <w:rPr>
          <w:sz w:val="24"/>
          <w:szCs w:val="24"/>
        </w:rPr>
        <w:t>2,</w:t>
      </w:r>
      <w:r w:rsidR="00DA7D93" w:rsidRPr="00DA7D93">
        <w:rPr>
          <w:sz w:val="24"/>
          <w:szCs w:val="24"/>
        </w:rPr>
        <w:t xml:space="preserve"> </w:t>
      </w:r>
      <w:r w:rsidR="005665F4" w:rsidRPr="00DA7D93">
        <w:rPr>
          <w:sz w:val="24"/>
          <w:szCs w:val="24"/>
        </w:rPr>
        <w:t xml:space="preserve">5  </w:t>
      </w:r>
      <w:r w:rsidR="00D7042C" w:rsidRPr="00DA7D93">
        <w:rPr>
          <w:sz w:val="24"/>
          <w:szCs w:val="24"/>
        </w:rPr>
        <w:t>lub art</w:t>
      </w:r>
      <w:r w:rsidR="000C5E12" w:rsidRPr="00DA7D93">
        <w:rPr>
          <w:sz w:val="24"/>
          <w:szCs w:val="24"/>
        </w:rPr>
        <w:t>.</w:t>
      </w:r>
      <w:r w:rsidR="00D7042C" w:rsidRPr="00DA7D93">
        <w:rPr>
          <w:sz w:val="24"/>
          <w:szCs w:val="24"/>
        </w:rPr>
        <w:t xml:space="preserve"> 109 ust. 1 pkt 4, 5, 7 ustawy Pzp, jeżeli udowodni </w:t>
      </w:r>
      <w:r w:rsidR="00211A0A">
        <w:rPr>
          <w:sz w:val="24"/>
          <w:szCs w:val="24"/>
        </w:rPr>
        <w:t xml:space="preserve"> </w:t>
      </w:r>
    </w:p>
    <w:p w:rsidR="006C310E" w:rsidRDefault="00211A0A" w:rsidP="00211A0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C310E">
        <w:rPr>
          <w:sz w:val="24"/>
          <w:szCs w:val="24"/>
        </w:rPr>
        <w:t xml:space="preserve">    </w:t>
      </w:r>
      <w:r w:rsidR="00DB3336">
        <w:rPr>
          <w:sz w:val="24"/>
          <w:szCs w:val="24"/>
        </w:rPr>
        <w:t xml:space="preserve"> </w:t>
      </w:r>
      <w:r w:rsidR="006C310E">
        <w:rPr>
          <w:sz w:val="24"/>
          <w:szCs w:val="24"/>
        </w:rPr>
        <w:t xml:space="preserve"> </w:t>
      </w:r>
      <w:r w:rsidR="00D7042C" w:rsidRPr="00DA7D93">
        <w:rPr>
          <w:sz w:val="24"/>
          <w:szCs w:val="24"/>
        </w:rPr>
        <w:t>Zamawiającemu</w:t>
      </w:r>
      <w:r w:rsidR="005665F4" w:rsidRPr="00DA7D93">
        <w:rPr>
          <w:sz w:val="24"/>
          <w:szCs w:val="24"/>
        </w:rPr>
        <w:t>, że łącznie</w:t>
      </w:r>
      <w:r>
        <w:rPr>
          <w:sz w:val="24"/>
          <w:szCs w:val="24"/>
        </w:rPr>
        <w:t xml:space="preserve"> </w:t>
      </w:r>
      <w:r w:rsidR="00857064" w:rsidRPr="00DA7D93">
        <w:rPr>
          <w:sz w:val="24"/>
          <w:szCs w:val="24"/>
        </w:rPr>
        <w:t>spełnił przesłanki wskazane w art. 110 ust. 2 pkt 1, 2,</w:t>
      </w:r>
    </w:p>
    <w:p w:rsidR="006D7D37" w:rsidRPr="006C310E" w:rsidRDefault="006C310E" w:rsidP="00211A0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B3336">
        <w:rPr>
          <w:sz w:val="24"/>
          <w:szCs w:val="24"/>
        </w:rPr>
        <w:t xml:space="preserve"> </w:t>
      </w:r>
      <w:r w:rsidR="00857064" w:rsidRPr="00DA7D93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</w:t>
      </w:r>
      <w:r w:rsidR="00857064" w:rsidRPr="00DA7D93">
        <w:rPr>
          <w:sz w:val="24"/>
          <w:szCs w:val="24"/>
        </w:rPr>
        <w:t>ustawy Pzp.</w:t>
      </w:r>
    </w:p>
    <w:p w:rsidR="00211A0A" w:rsidRDefault="00DB3336" w:rsidP="006C310E">
      <w:pPr>
        <w:pStyle w:val="Bezodstpw"/>
        <w:tabs>
          <w:tab w:val="left" w:pos="142"/>
          <w:tab w:val="left" w:pos="567"/>
        </w:tabs>
        <w:rPr>
          <w:rStyle w:val="markedcontent"/>
          <w:rFonts w:cs="Arial"/>
          <w:sz w:val="24"/>
          <w:szCs w:val="24"/>
        </w:rPr>
      </w:pPr>
      <w:r>
        <w:t xml:space="preserve"> </w:t>
      </w:r>
      <w:r w:rsidR="006C310E">
        <w:t>7.</w:t>
      </w:r>
      <w:r w:rsidR="00DA7D93">
        <w:t xml:space="preserve">6.  </w:t>
      </w:r>
      <w:r>
        <w:t xml:space="preserve">   </w:t>
      </w:r>
      <w:r w:rsidR="00DA7D93" w:rsidRPr="00DA7D93">
        <w:rPr>
          <w:rStyle w:val="markedcontent"/>
          <w:rFonts w:cs="Arial"/>
          <w:sz w:val="24"/>
          <w:szCs w:val="24"/>
        </w:rPr>
        <w:t>Z postępowania o udzielenie zamówienia publicznego wykluc</w:t>
      </w:r>
      <w:r w:rsidR="00DA7D93">
        <w:rPr>
          <w:rStyle w:val="markedcontent"/>
          <w:rFonts w:cs="Arial"/>
          <w:sz w:val="24"/>
          <w:szCs w:val="24"/>
        </w:rPr>
        <w:t>za się na podstawie</w:t>
      </w:r>
    </w:p>
    <w:p w:rsidR="00211A0A" w:rsidRDefault="00211A0A" w:rsidP="006C310E">
      <w:pPr>
        <w:pStyle w:val="Bezodstpw"/>
        <w:tabs>
          <w:tab w:val="left" w:pos="284"/>
          <w:tab w:val="left" w:pos="567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="006C310E">
        <w:rPr>
          <w:rStyle w:val="markedcontent"/>
          <w:rFonts w:cs="Arial"/>
          <w:sz w:val="24"/>
          <w:szCs w:val="24"/>
        </w:rPr>
        <w:t xml:space="preserve">   </w:t>
      </w:r>
      <w:r w:rsidR="00DA7D93">
        <w:rPr>
          <w:rStyle w:val="markedcontent"/>
          <w:rFonts w:cs="Arial"/>
          <w:sz w:val="24"/>
          <w:szCs w:val="24"/>
        </w:rPr>
        <w:t xml:space="preserve"> </w:t>
      </w:r>
      <w:r w:rsidR="006C310E">
        <w:rPr>
          <w:rStyle w:val="markedcontent"/>
          <w:rFonts w:cs="Arial"/>
          <w:sz w:val="24"/>
          <w:szCs w:val="24"/>
        </w:rPr>
        <w:t xml:space="preserve">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6C310E">
        <w:rPr>
          <w:rStyle w:val="markedcontent"/>
          <w:rFonts w:cs="Arial"/>
          <w:sz w:val="24"/>
          <w:szCs w:val="24"/>
        </w:rPr>
        <w:t xml:space="preserve"> </w:t>
      </w:r>
      <w:r w:rsidR="00DA7D93">
        <w:rPr>
          <w:rStyle w:val="markedcontent"/>
          <w:rFonts w:cs="Arial"/>
          <w:sz w:val="24"/>
          <w:szCs w:val="24"/>
        </w:rPr>
        <w:t>art. 7 ust.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A7D93" w:rsidRPr="00DA7D93">
        <w:rPr>
          <w:rStyle w:val="markedcontent"/>
          <w:rFonts w:cs="Arial"/>
          <w:sz w:val="24"/>
          <w:szCs w:val="24"/>
        </w:rPr>
        <w:t>1 ustawy z dnia 13 kwietnia 2022 r. o szczególnych rozwiązaniach w</w:t>
      </w:r>
    </w:p>
    <w:p w:rsidR="00211A0A" w:rsidRDefault="00211A0A" w:rsidP="00DA7D9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DB3336">
        <w:rPr>
          <w:rStyle w:val="markedcontent"/>
          <w:rFonts w:cs="Arial"/>
          <w:sz w:val="24"/>
          <w:szCs w:val="24"/>
        </w:rPr>
        <w:t xml:space="preserve">       </w:t>
      </w:r>
      <w:r w:rsidR="00DA7D93" w:rsidRPr="00DA7D93">
        <w:rPr>
          <w:rStyle w:val="markedcontent"/>
          <w:rFonts w:cs="Arial"/>
          <w:sz w:val="24"/>
          <w:szCs w:val="24"/>
        </w:rPr>
        <w:t>zakresie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A7D93" w:rsidRPr="00DA7D93">
        <w:rPr>
          <w:rStyle w:val="markedcontent"/>
          <w:rFonts w:cs="Arial"/>
          <w:sz w:val="24"/>
          <w:szCs w:val="24"/>
        </w:rPr>
        <w:t>przeciwdziałania</w:t>
      </w:r>
      <w:r w:rsidR="00DB3896">
        <w:rPr>
          <w:sz w:val="24"/>
          <w:szCs w:val="24"/>
        </w:rPr>
        <w:t xml:space="preserve"> </w:t>
      </w:r>
      <w:r w:rsidR="00DA7D93" w:rsidRPr="00DA7D93">
        <w:rPr>
          <w:rStyle w:val="markedcontent"/>
          <w:rFonts w:cs="Arial"/>
          <w:sz w:val="24"/>
          <w:szCs w:val="24"/>
        </w:rPr>
        <w:t>wspieraniu agresji na Ukrainę oraz służących ochronie</w:t>
      </w:r>
    </w:p>
    <w:p w:rsidR="00211A0A" w:rsidRDefault="00211A0A" w:rsidP="00DB3336">
      <w:pPr>
        <w:pStyle w:val="Bezodstpw"/>
        <w:tabs>
          <w:tab w:val="left" w:pos="567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="00DB3336">
        <w:rPr>
          <w:rStyle w:val="markedcontent"/>
          <w:rFonts w:cs="Arial"/>
          <w:sz w:val="24"/>
          <w:szCs w:val="24"/>
        </w:rPr>
        <w:t xml:space="preserve">      </w:t>
      </w:r>
      <w:r w:rsidR="00DA7D93" w:rsidRPr="00DA7D93">
        <w:rPr>
          <w:rStyle w:val="markedcontent"/>
          <w:rFonts w:cs="Arial"/>
          <w:sz w:val="24"/>
          <w:szCs w:val="24"/>
        </w:rPr>
        <w:t xml:space="preserve">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DA7D93" w:rsidRPr="00DA7D93">
        <w:rPr>
          <w:rStyle w:val="markedcontent"/>
          <w:rFonts w:cs="Arial"/>
          <w:sz w:val="24"/>
          <w:szCs w:val="24"/>
        </w:rPr>
        <w:t>bezpiecze</w:t>
      </w:r>
      <w:r w:rsidR="00DB3896">
        <w:rPr>
          <w:rStyle w:val="markedcontent"/>
          <w:rFonts w:cs="Arial"/>
          <w:sz w:val="24"/>
          <w:szCs w:val="24"/>
        </w:rPr>
        <w:t>ń</w:t>
      </w:r>
      <w:r w:rsidR="00DA7D93" w:rsidRPr="00DA7D93">
        <w:rPr>
          <w:rStyle w:val="markedcontent"/>
          <w:rFonts w:cs="Arial"/>
          <w:sz w:val="24"/>
          <w:szCs w:val="24"/>
        </w:rPr>
        <w:t>stwa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A7D93" w:rsidRPr="00DA7D93">
        <w:rPr>
          <w:rStyle w:val="markedcontent"/>
          <w:rFonts w:cs="Arial"/>
          <w:sz w:val="24"/>
          <w:szCs w:val="24"/>
        </w:rPr>
        <w:t xml:space="preserve">narodowego (Dz. </w:t>
      </w:r>
      <w:r w:rsidR="00DA7D93">
        <w:rPr>
          <w:rStyle w:val="markedcontent"/>
          <w:rFonts w:cs="Arial"/>
          <w:sz w:val="24"/>
          <w:szCs w:val="24"/>
        </w:rPr>
        <w:t xml:space="preserve"> </w:t>
      </w:r>
      <w:r w:rsidR="00DA7D93" w:rsidRPr="00DA7D93">
        <w:rPr>
          <w:rStyle w:val="markedcontent"/>
          <w:rFonts w:cs="Arial"/>
          <w:sz w:val="24"/>
          <w:szCs w:val="24"/>
        </w:rPr>
        <w:t>U. z 2022</w:t>
      </w:r>
      <w:r w:rsidR="00DA7D93">
        <w:rPr>
          <w:sz w:val="24"/>
          <w:szCs w:val="24"/>
        </w:rPr>
        <w:t xml:space="preserve"> </w:t>
      </w:r>
      <w:r w:rsidR="00DA7D93" w:rsidRPr="00DA7D93">
        <w:rPr>
          <w:rStyle w:val="markedcontent"/>
          <w:rFonts w:cs="Arial"/>
          <w:sz w:val="24"/>
          <w:szCs w:val="24"/>
        </w:rPr>
        <w:t>r. poz. 835):</w:t>
      </w:r>
      <w:r w:rsidR="00DA7D93">
        <w:br/>
      </w:r>
      <w:r w:rsidR="00DA7D93">
        <w:rPr>
          <w:rStyle w:val="markedcontent"/>
          <w:rFonts w:ascii="Arial" w:hAnsi="Arial" w:cs="Arial"/>
          <w:sz w:val="16"/>
          <w:szCs w:val="16"/>
        </w:rPr>
        <w:t xml:space="preserve">          </w:t>
      </w:r>
      <w:r w:rsidR="00DA7D93" w:rsidRPr="00DA7D93">
        <w:rPr>
          <w:rStyle w:val="markedcontent"/>
          <w:rFonts w:cs="Arial"/>
          <w:sz w:val="24"/>
          <w:szCs w:val="24"/>
        </w:rPr>
        <w:t>1)  Wykonawcę oraz uczestnika konkursu wymienionego w wykazach określonych</w:t>
      </w:r>
      <w:r w:rsidR="00DA7D93" w:rsidRPr="00DA7D93">
        <w:br/>
      </w:r>
      <w:r>
        <w:rPr>
          <w:rStyle w:val="markedcontent"/>
          <w:rFonts w:cs="Arial"/>
          <w:sz w:val="24"/>
          <w:szCs w:val="24"/>
        </w:rPr>
        <w:t xml:space="preserve">              </w:t>
      </w:r>
      <w:r w:rsidR="00DA7D93" w:rsidRPr="00DA7D93">
        <w:rPr>
          <w:rStyle w:val="markedcontent"/>
          <w:rFonts w:cs="Arial"/>
          <w:sz w:val="24"/>
          <w:szCs w:val="24"/>
        </w:rPr>
        <w:t>w rozporządzeniu 765/2006 i rozporządzeniu 269/2014 albo wpisanego na</w:t>
      </w:r>
    </w:p>
    <w:p w:rsidR="00211A0A" w:rsidRDefault="00211A0A" w:rsidP="00DA7D9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="00DA7D93" w:rsidRPr="00DA7D93">
        <w:rPr>
          <w:rStyle w:val="markedcontent"/>
          <w:rFonts w:cs="Arial"/>
          <w:sz w:val="24"/>
          <w:szCs w:val="24"/>
        </w:rPr>
        <w:t xml:space="preserve"> listę na podstawie</w:t>
      </w:r>
      <w:r w:rsidR="00DA7D93">
        <w:t xml:space="preserve"> </w:t>
      </w:r>
      <w:r w:rsidR="00DA7D93" w:rsidRPr="00DA7D93">
        <w:rPr>
          <w:rStyle w:val="markedcontent"/>
          <w:rFonts w:cs="Arial"/>
          <w:sz w:val="24"/>
          <w:szCs w:val="24"/>
        </w:rPr>
        <w:t>decyzji w sprawie wpisu na listę rozstrzygającej o</w:t>
      </w:r>
    </w:p>
    <w:p w:rsidR="00DB3896" w:rsidRDefault="00211A0A" w:rsidP="00DA7D9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lastRenderedPageBreak/>
        <w:t xml:space="preserve">              </w:t>
      </w:r>
      <w:r w:rsidR="00DA7D93" w:rsidRPr="00DA7D93">
        <w:rPr>
          <w:rStyle w:val="markedcontent"/>
          <w:rFonts w:cs="Arial"/>
          <w:sz w:val="24"/>
          <w:szCs w:val="24"/>
        </w:rPr>
        <w:t>zastosowaniu środka,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A7D93" w:rsidRPr="00DA7D93">
        <w:rPr>
          <w:rStyle w:val="markedcontent"/>
          <w:rFonts w:cs="Arial"/>
          <w:sz w:val="24"/>
          <w:szCs w:val="24"/>
        </w:rPr>
        <w:t xml:space="preserve">o którym </w:t>
      </w:r>
      <w:r w:rsidR="00DA7D93">
        <w:rPr>
          <w:rStyle w:val="markedcontent"/>
          <w:rFonts w:cs="Arial"/>
          <w:sz w:val="24"/>
          <w:szCs w:val="24"/>
        </w:rPr>
        <w:t xml:space="preserve"> </w:t>
      </w:r>
      <w:r w:rsidR="00DA7D93" w:rsidRPr="00DA7D93">
        <w:rPr>
          <w:rStyle w:val="markedcontent"/>
          <w:rFonts w:cs="Arial"/>
          <w:sz w:val="24"/>
          <w:szCs w:val="24"/>
        </w:rPr>
        <w:t>mowa w art.</w:t>
      </w:r>
      <w:r w:rsidR="00DA7D93">
        <w:t xml:space="preserve"> </w:t>
      </w:r>
      <w:r w:rsidR="00DA7D93" w:rsidRPr="00DA7D93">
        <w:rPr>
          <w:rStyle w:val="markedcontent"/>
          <w:rFonts w:cs="Arial"/>
          <w:sz w:val="24"/>
          <w:szCs w:val="24"/>
        </w:rPr>
        <w:t>1 pkt. 3;</w:t>
      </w:r>
      <w:r w:rsidR="00DA7D93" w:rsidRPr="00DA7D93">
        <w:br/>
      </w:r>
      <w:r w:rsidR="00DA7D93">
        <w:rPr>
          <w:rStyle w:val="markedcontent"/>
          <w:rFonts w:ascii="Arial" w:hAnsi="Arial" w:cs="Arial"/>
          <w:sz w:val="16"/>
          <w:szCs w:val="16"/>
        </w:rPr>
        <w:t xml:space="preserve">          </w:t>
      </w:r>
      <w:r w:rsidR="00DA7D93" w:rsidRPr="00DB3896">
        <w:rPr>
          <w:rStyle w:val="markedcontent"/>
          <w:rFonts w:cs="Arial"/>
          <w:sz w:val="24"/>
          <w:szCs w:val="24"/>
        </w:rPr>
        <w:t>2)  Wykonawcę oraz uczestnika konkursu, którego beneficjentem rzeczywistym w</w:t>
      </w:r>
    </w:p>
    <w:p w:rsidR="00211A0A" w:rsidRDefault="00DB3896" w:rsidP="00DA7D9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="00DA7D93" w:rsidRPr="00DB3896">
        <w:rPr>
          <w:rStyle w:val="markedcontent"/>
          <w:rFonts w:cs="Arial"/>
          <w:sz w:val="24"/>
          <w:szCs w:val="24"/>
        </w:rPr>
        <w:t xml:space="preserve"> rozumieniu</w:t>
      </w:r>
      <w:r>
        <w:rPr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>ustawy z dnia 1 marca 2018 r. o przeciwdziałaniu praniu pieniędzy</w:t>
      </w:r>
    </w:p>
    <w:p w:rsidR="00211A0A" w:rsidRDefault="00211A0A" w:rsidP="00DA7D9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="00DA7D93" w:rsidRPr="00DB3896">
        <w:rPr>
          <w:rStyle w:val="markedcontent"/>
          <w:rFonts w:cs="Arial"/>
          <w:sz w:val="24"/>
          <w:szCs w:val="24"/>
        </w:rPr>
        <w:t xml:space="preserve"> oraz</w:t>
      </w:r>
      <w:r w:rsidR="00DB3896">
        <w:rPr>
          <w:rStyle w:val="markedcontent"/>
          <w:rFonts w:cs="Arial"/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>finansowaniu</w:t>
      </w:r>
      <w:r w:rsidR="00DB3896">
        <w:rPr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>terroryzmu (Dz. U. z 2022 r. poz. 593 i 655) jest osoba</w:t>
      </w:r>
    </w:p>
    <w:p w:rsidR="00211A0A" w:rsidRDefault="00211A0A" w:rsidP="00DA7D9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DA7D93" w:rsidRPr="00DB3896">
        <w:rPr>
          <w:rStyle w:val="markedcontent"/>
          <w:rFonts w:cs="Arial"/>
          <w:sz w:val="24"/>
          <w:szCs w:val="24"/>
        </w:rPr>
        <w:t>wymieniona w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>wykazach określonych</w:t>
      </w:r>
      <w:r w:rsidR="00DB3896">
        <w:rPr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 xml:space="preserve">w rozporządzeniu 765/2006 i </w:t>
      </w:r>
    </w:p>
    <w:p w:rsidR="00211A0A" w:rsidRDefault="00211A0A" w:rsidP="00DA7D93">
      <w:pPr>
        <w:pStyle w:val="Bezodstpw"/>
        <w:rPr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DA7D93" w:rsidRPr="00DB3896">
        <w:rPr>
          <w:rStyle w:val="markedcontent"/>
          <w:rFonts w:cs="Arial"/>
          <w:sz w:val="24"/>
          <w:szCs w:val="24"/>
        </w:rPr>
        <w:t>rozporządzeniu 269/2014 albo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>wpisana na listę lub będąca takim</w:t>
      </w:r>
    </w:p>
    <w:p w:rsidR="00ED331C" w:rsidRDefault="00211A0A" w:rsidP="00DA7D9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DA7D93" w:rsidRPr="00DB3896">
        <w:rPr>
          <w:rStyle w:val="markedcontent"/>
          <w:rFonts w:cs="Arial"/>
          <w:sz w:val="24"/>
          <w:szCs w:val="24"/>
        </w:rPr>
        <w:t>beneficjentem rzec</w:t>
      </w:r>
      <w:r w:rsidR="00DB3896">
        <w:rPr>
          <w:rStyle w:val="markedcontent"/>
          <w:rFonts w:cs="Arial"/>
          <w:sz w:val="24"/>
          <w:szCs w:val="24"/>
        </w:rPr>
        <w:t>zywistym od dnia 24 lutego 2022</w:t>
      </w:r>
      <w:r w:rsidR="00DA7D93" w:rsidRPr="00DB3896">
        <w:rPr>
          <w:rStyle w:val="markedcontent"/>
          <w:rFonts w:cs="Arial"/>
          <w:sz w:val="24"/>
          <w:szCs w:val="24"/>
        </w:rPr>
        <w:t xml:space="preserve">r., o ile została wpisana </w:t>
      </w:r>
    </w:p>
    <w:p w:rsidR="00ED331C" w:rsidRDefault="00ED331C" w:rsidP="00ED331C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DA7D93" w:rsidRPr="00DB3896">
        <w:rPr>
          <w:rStyle w:val="markedcontent"/>
          <w:rFonts w:cs="Arial"/>
          <w:sz w:val="24"/>
          <w:szCs w:val="24"/>
        </w:rPr>
        <w:t xml:space="preserve">na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 xml:space="preserve">listę na podstawie decyzji w sprawie wpisu na </w:t>
      </w:r>
      <w:r w:rsidR="00211A0A">
        <w:rPr>
          <w:rStyle w:val="markedcontent"/>
          <w:rFonts w:cs="Arial"/>
          <w:sz w:val="24"/>
          <w:szCs w:val="24"/>
        </w:rPr>
        <w:t>l</w:t>
      </w:r>
      <w:r w:rsidR="00DA7D93" w:rsidRPr="00DB3896">
        <w:rPr>
          <w:rStyle w:val="markedcontent"/>
          <w:rFonts w:cs="Arial"/>
          <w:sz w:val="24"/>
          <w:szCs w:val="24"/>
        </w:rPr>
        <w:t>istę</w:t>
      </w:r>
      <w:r w:rsidR="00211A0A">
        <w:rPr>
          <w:rStyle w:val="markedcontent"/>
          <w:rFonts w:cs="Arial"/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 xml:space="preserve">rozstrzygającej </w:t>
      </w:r>
    </w:p>
    <w:p w:rsidR="00211A0A" w:rsidRDefault="00ED331C" w:rsidP="00ED331C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DA7D93" w:rsidRPr="00DB3896">
        <w:rPr>
          <w:rStyle w:val="markedcontent"/>
          <w:rFonts w:cs="Arial"/>
          <w:sz w:val="24"/>
          <w:szCs w:val="24"/>
        </w:rPr>
        <w:t>o zastosowaniu środka, o którym mowa w art. 1 pkt 3;</w:t>
      </w:r>
      <w:r w:rsidR="00DA7D93" w:rsidRPr="00DB3896">
        <w:rPr>
          <w:sz w:val="24"/>
          <w:szCs w:val="24"/>
        </w:rPr>
        <w:br/>
      </w:r>
      <w:r w:rsidR="00DA7D93" w:rsidRPr="00DB3896">
        <w:rPr>
          <w:rStyle w:val="markedcontent"/>
          <w:rFonts w:cs="Arial"/>
          <w:sz w:val="24"/>
          <w:szCs w:val="24"/>
        </w:rPr>
        <w:t xml:space="preserve">        3</w:t>
      </w:r>
      <w:r w:rsidR="00DB3896">
        <w:rPr>
          <w:rStyle w:val="markedcontent"/>
          <w:rFonts w:cs="Arial"/>
          <w:sz w:val="24"/>
          <w:szCs w:val="24"/>
        </w:rPr>
        <w:t xml:space="preserve">)  </w:t>
      </w:r>
      <w:r w:rsidR="00DA7D93" w:rsidRPr="00DB3896">
        <w:rPr>
          <w:rStyle w:val="markedcontent"/>
          <w:rFonts w:cs="Arial"/>
          <w:sz w:val="24"/>
          <w:szCs w:val="24"/>
        </w:rPr>
        <w:t xml:space="preserve">Wykonawcę oraz uczestnika konkursu, którego jednostką dominującą w </w:t>
      </w:r>
    </w:p>
    <w:p w:rsidR="00211A0A" w:rsidRDefault="00211A0A" w:rsidP="00DA7D9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DA7D93" w:rsidRPr="00DB3896">
        <w:rPr>
          <w:rStyle w:val="markedcontent"/>
          <w:rFonts w:cs="Arial"/>
          <w:sz w:val="24"/>
          <w:szCs w:val="24"/>
        </w:rPr>
        <w:t>rozumieniu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>art. 3 ust.</w:t>
      </w:r>
      <w:r w:rsidR="00DB3896">
        <w:rPr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>1 pkt 37 ustawy z dnia 29 września 1994 r. o</w:t>
      </w:r>
    </w:p>
    <w:p w:rsidR="00211A0A" w:rsidRDefault="00211A0A" w:rsidP="00DA7D9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="00DA7D93" w:rsidRPr="00DB3896">
        <w:rPr>
          <w:rStyle w:val="markedcontent"/>
          <w:rFonts w:cs="Arial"/>
          <w:sz w:val="24"/>
          <w:szCs w:val="24"/>
        </w:rPr>
        <w:t xml:space="preserve"> rachunkowości (Dz. U. z 2021 r.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>poz. 217, 2105</w:t>
      </w:r>
      <w:r w:rsidR="00DB3896">
        <w:rPr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>i 2106) jest podmiot</w:t>
      </w:r>
    </w:p>
    <w:p w:rsidR="00211A0A" w:rsidRDefault="00211A0A" w:rsidP="00DB3896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="00DA7D93" w:rsidRPr="00DB3896">
        <w:rPr>
          <w:rStyle w:val="markedcontent"/>
          <w:rFonts w:cs="Arial"/>
          <w:sz w:val="24"/>
          <w:szCs w:val="24"/>
        </w:rPr>
        <w:t xml:space="preserve"> wymieniony w wykazach określonych w rozporządzeniu765/2006 i </w:t>
      </w:r>
    </w:p>
    <w:p w:rsidR="00482BF9" w:rsidRDefault="00211A0A" w:rsidP="00DB3896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DA7D93" w:rsidRPr="00DB3896">
        <w:rPr>
          <w:rStyle w:val="markedcontent"/>
          <w:rFonts w:cs="Arial"/>
          <w:sz w:val="24"/>
          <w:szCs w:val="24"/>
        </w:rPr>
        <w:t>rozporządzeniu 269/2014 albo wpisany na listę lub będący</w:t>
      </w:r>
      <w:r w:rsidR="00DB3896">
        <w:rPr>
          <w:rStyle w:val="markedcontent"/>
          <w:rFonts w:cs="Arial"/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>taką jednostką</w:t>
      </w:r>
    </w:p>
    <w:p w:rsidR="00482BF9" w:rsidRDefault="00482BF9" w:rsidP="00DB3896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="00DA7D93" w:rsidRPr="00DB3896">
        <w:rPr>
          <w:rStyle w:val="markedcontent"/>
          <w:rFonts w:cs="Arial"/>
          <w:sz w:val="24"/>
          <w:szCs w:val="24"/>
        </w:rPr>
        <w:t xml:space="preserve"> dominującą od</w:t>
      </w:r>
      <w:r w:rsidR="00DB3896">
        <w:rPr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>dnia 24 lutego 2022 r., o ile został wpisany na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>listę na</w:t>
      </w:r>
    </w:p>
    <w:p w:rsidR="00482BF9" w:rsidRDefault="00482BF9" w:rsidP="00DB3896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DA7D93" w:rsidRPr="00DB3896">
        <w:rPr>
          <w:rStyle w:val="markedcontent"/>
          <w:rFonts w:cs="Arial"/>
          <w:sz w:val="24"/>
          <w:szCs w:val="24"/>
        </w:rPr>
        <w:t>podstawie decyzji w sprawie wpisu na</w:t>
      </w:r>
      <w:r w:rsidR="00DB3896">
        <w:rPr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>listę rozstrzygającej o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>zastosowaniu</w:t>
      </w:r>
    </w:p>
    <w:p w:rsidR="00DB3336" w:rsidRDefault="00482BF9" w:rsidP="00DB3896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="00DA7D93" w:rsidRPr="00DB3896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A7D93" w:rsidRPr="00DB3896">
        <w:rPr>
          <w:rStyle w:val="markedcontent"/>
          <w:rFonts w:cs="Arial"/>
          <w:sz w:val="24"/>
          <w:szCs w:val="24"/>
        </w:rPr>
        <w:t>środka, o którym mowa w art. 1 pkt. 3.</w:t>
      </w:r>
    </w:p>
    <w:p w:rsidR="00211A0A" w:rsidRDefault="006C310E" w:rsidP="00DB3896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7.</w:t>
      </w:r>
      <w:r w:rsidR="00DB3896" w:rsidRPr="00F7717D">
        <w:rPr>
          <w:rStyle w:val="markedcontent"/>
          <w:rFonts w:cs="Arial"/>
          <w:sz w:val="24"/>
          <w:szCs w:val="24"/>
        </w:rPr>
        <w:t xml:space="preserve">7. </w:t>
      </w:r>
      <w:r w:rsidR="00211A0A">
        <w:rPr>
          <w:rStyle w:val="markedcontent"/>
          <w:rFonts w:cs="Arial"/>
          <w:sz w:val="24"/>
          <w:szCs w:val="24"/>
        </w:rPr>
        <w:t xml:space="preserve"> </w:t>
      </w:r>
      <w:r w:rsidR="00DB3336">
        <w:rPr>
          <w:rStyle w:val="markedcontent"/>
          <w:rFonts w:cs="Arial"/>
          <w:sz w:val="24"/>
          <w:szCs w:val="24"/>
        </w:rPr>
        <w:t xml:space="preserve">     </w:t>
      </w:r>
      <w:r w:rsidR="00DB3896" w:rsidRPr="00F7717D">
        <w:rPr>
          <w:rStyle w:val="markedcontent"/>
          <w:rFonts w:cs="Arial"/>
          <w:sz w:val="24"/>
          <w:szCs w:val="24"/>
        </w:rPr>
        <w:t xml:space="preserve">Wykluczenie, o którym mowa w pkt 6 następuje na okres trwania okoliczności </w:t>
      </w:r>
    </w:p>
    <w:p w:rsidR="00DB3336" w:rsidRDefault="00211A0A" w:rsidP="00DB3336">
      <w:pPr>
        <w:pStyle w:val="Bezodstpw"/>
        <w:rPr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6C310E">
        <w:rPr>
          <w:rStyle w:val="markedcontent"/>
          <w:rFonts w:cs="Arial"/>
          <w:sz w:val="24"/>
          <w:szCs w:val="24"/>
        </w:rPr>
        <w:t xml:space="preserve">     </w:t>
      </w:r>
      <w:r w:rsidR="00DB3336">
        <w:rPr>
          <w:rStyle w:val="markedcontent"/>
          <w:rFonts w:cs="Arial"/>
          <w:sz w:val="24"/>
          <w:szCs w:val="24"/>
        </w:rPr>
        <w:t xml:space="preserve">   </w:t>
      </w:r>
      <w:r w:rsidR="006C310E">
        <w:rPr>
          <w:rStyle w:val="markedcontent"/>
          <w:rFonts w:cs="Arial"/>
          <w:sz w:val="24"/>
          <w:szCs w:val="24"/>
        </w:rPr>
        <w:t xml:space="preserve"> </w:t>
      </w:r>
      <w:r w:rsidR="00DB3896" w:rsidRPr="00F7717D">
        <w:rPr>
          <w:rStyle w:val="markedcontent"/>
          <w:rFonts w:cs="Arial"/>
          <w:sz w:val="24"/>
          <w:szCs w:val="24"/>
        </w:rPr>
        <w:t>określonych</w:t>
      </w:r>
      <w:r>
        <w:rPr>
          <w:sz w:val="24"/>
          <w:szCs w:val="24"/>
        </w:rPr>
        <w:t xml:space="preserve"> </w:t>
      </w:r>
      <w:r w:rsidR="00DB3896" w:rsidRPr="00F7717D">
        <w:rPr>
          <w:rStyle w:val="markedcontent"/>
          <w:rFonts w:cs="Arial"/>
          <w:sz w:val="24"/>
          <w:szCs w:val="24"/>
        </w:rPr>
        <w:t>w pkt 6.</w:t>
      </w:r>
    </w:p>
    <w:p w:rsidR="00211A0A" w:rsidRPr="00DB3336" w:rsidRDefault="006C310E" w:rsidP="00DB3336">
      <w:pPr>
        <w:pStyle w:val="Bezodstpw"/>
        <w:tabs>
          <w:tab w:val="left" w:pos="709"/>
        </w:tabs>
        <w:rPr>
          <w:rStyle w:val="markedcontent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7.</w:t>
      </w:r>
      <w:r w:rsidR="00F7717D" w:rsidRPr="00F7717D">
        <w:rPr>
          <w:rStyle w:val="markedcontent"/>
          <w:rFonts w:cs="Arial"/>
          <w:sz w:val="24"/>
          <w:szCs w:val="24"/>
        </w:rPr>
        <w:t xml:space="preserve">8. </w:t>
      </w:r>
      <w:r w:rsidR="00DB3336">
        <w:rPr>
          <w:rStyle w:val="markedcontent"/>
          <w:rFonts w:cs="Arial"/>
          <w:sz w:val="24"/>
          <w:szCs w:val="24"/>
        </w:rPr>
        <w:t xml:space="preserve">   </w:t>
      </w:r>
      <w:r w:rsidR="008272DB">
        <w:rPr>
          <w:rStyle w:val="markedcontent"/>
          <w:rFonts w:cs="Arial"/>
          <w:sz w:val="24"/>
          <w:szCs w:val="24"/>
        </w:rPr>
        <w:t xml:space="preserve">  </w:t>
      </w:r>
      <w:r w:rsidR="00211A0A"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W przypadku Wykonawcy lub uczestnika konkursu wykluczo</w:t>
      </w:r>
      <w:r w:rsidR="00211A0A">
        <w:rPr>
          <w:rStyle w:val="markedcontent"/>
          <w:rFonts w:cs="Arial"/>
          <w:sz w:val="24"/>
          <w:szCs w:val="24"/>
        </w:rPr>
        <w:t>nego na podstawie</w:t>
      </w:r>
    </w:p>
    <w:p w:rsidR="00211A0A" w:rsidRDefault="00211A0A" w:rsidP="00211A0A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6C310E">
        <w:rPr>
          <w:rStyle w:val="markedcontent"/>
          <w:rFonts w:cs="Arial"/>
          <w:sz w:val="24"/>
          <w:szCs w:val="24"/>
        </w:rPr>
        <w:t xml:space="preserve">   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8272DB">
        <w:rPr>
          <w:rStyle w:val="markedcontent"/>
          <w:rFonts w:cs="Arial"/>
          <w:sz w:val="24"/>
          <w:szCs w:val="24"/>
        </w:rPr>
        <w:t xml:space="preserve">  </w:t>
      </w:r>
      <w:r w:rsidR="006C310E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>art.</w:t>
      </w:r>
      <w:r w:rsidR="00F7717D" w:rsidRPr="00F7717D">
        <w:rPr>
          <w:rStyle w:val="markedcontent"/>
          <w:rFonts w:cs="Arial"/>
          <w:sz w:val="24"/>
          <w:szCs w:val="24"/>
        </w:rPr>
        <w:t>7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ust. 1</w:t>
      </w:r>
      <w:r>
        <w:rPr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ustawy z dnia 13 kwietnia 2022 r. o szczególnych rozwiązaniach w</w:t>
      </w:r>
    </w:p>
    <w:p w:rsidR="00211A0A" w:rsidRDefault="00211A0A" w:rsidP="00211A0A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</w:t>
      </w:r>
      <w:r w:rsidR="00F7717D" w:rsidRPr="00F7717D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6C310E">
        <w:rPr>
          <w:rStyle w:val="markedcontent"/>
          <w:rFonts w:cs="Arial"/>
          <w:sz w:val="24"/>
          <w:szCs w:val="24"/>
        </w:rPr>
        <w:t xml:space="preserve">   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8272DB">
        <w:rPr>
          <w:rStyle w:val="markedcontent"/>
          <w:rFonts w:cs="Arial"/>
          <w:sz w:val="24"/>
          <w:szCs w:val="24"/>
        </w:rPr>
        <w:t xml:space="preserve">  </w:t>
      </w:r>
      <w:r w:rsidR="006C310E"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zakresie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przeciwdziałania</w:t>
      </w:r>
      <w: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wspieraniu agresji na Ukrainę oraz służących ochronie</w:t>
      </w:r>
    </w:p>
    <w:p w:rsidR="00211A0A" w:rsidRDefault="00211A0A" w:rsidP="006C310E">
      <w:pPr>
        <w:pStyle w:val="Bezodstpw"/>
        <w:tabs>
          <w:tab w:val="left" w:pos="567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="00F7717D" w:rsidRPr="00F7717D">
        <w:rPr>
          <w:rStyle w:val="markedcontent"/>
          <w:rFonts w:cs="Arial"/>
          <w:sz w:val="24"/>
          <w:szCs w:val="24"/>
        </w:rPr>
        <w:t xml:space="preserve"> </w:t>
      </w:r>
      <w:r w:rsidR="006C310E">
        <w:rPr>
          <w:rStyle w:val="markedcontent"/>
          <w:rFonts w:cs="Arial"/>
          <w:sz w:val="24"/>
          <w:szCs w:val="24"/>
        </w:rPr>
        <w:t xml:space="preserve">  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6C310E">
        <w:rPr>
          <w:rStyle w:val="markedcontent"/>
          <w:rFonts w:cs="Arial"/>
          <w:sz w:val="24"/>
          <w:szCs w:val="24"/>
        </w:rPr>
        <w:t xml:space="preserve"> </w:t>
      </w:r>
      <w:r w:rsidR="008272DB">
        <w:rPr>
          <w:rStyle w:val="markedcontent"/>
          <w:rFonts w:cs="Arial"/>
          <w:sz w:val="24"/>
          <w:szCs w:val="24"/>
        </w:rPr>
        <w:t xml:space="preserve">  </w:t>
      </w:r>
      <w:r w:rsidR="006C310E"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bezpiecze</w:t>
      </w:r>
      <w:r w:rsidR="00F7717D">
        <w:rPr>
          <w:rStyle w:val="markedcontent"/>
          <w:rFonts w:cs="Arial"/>
          <w:sz w:val="24"/>
          <w:szCs w:val="24"/>
        </w:rPr>
        <w:t>ń</w:t>
      </w:r>
      <w:r w:rsidR="00F7717D" w:rsidRPr="00F7717D">
        <w:rPr>
          <w:rStyle w:val="markedcontent"/>
          <w:rFonts w:cs="Arial"/>
          <w:sz w:val="24"/>
          <w:szCs w:val="24"/>
        </w:rPr>
        <w:t>stwa narodowego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Zamawiający</w:t>
      </w:r>
      <w:r w:rsidR="00F7717D"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odrzuca wniosek o dopuszczenie do</w:t>
      </w:r>
    </w:p>
    <w:p w:rsidR="00211A0A" w:rsidRDefault="00211A0A" w:rsidP="00211A0A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</w:t>
      </w:r>
      <w:r w:rsidR="00F7717D" w:rsidRPr="00F7717D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6C310E">
        <w:rPr>
          <w:rStyle w:val="markedcontent"/>
          <w:rFonts w:cs="Arial"/>
          <w:sz w:val="24"/>
          <w:szCs w:val="24"/>
        </w:rPr>
        <w:t xml:space="preserve">    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8272DB">
        <w:rPr>
          <w:rStyle w:val="markedcontent"/>
          <w:rFonts w:cs="Arial"/>
          <w:sz w:val="24"/>
          <w:szCs w:val="24"/>
        </w:rPr>
        <w:t xml:space="preserve">  </w:t>
      </w:r>
      <w:r w:rsidR="00F7717D" w:rsidRPr="00F7717D">
        <w:rPr>
          <w:rStyle w:val="markedcontent"/>
          <w:rFonts w:cs="Arial"/>
          <w:sz w:val="24"/>
          <w:szCs w:val="24"/>
        </w:rPr>
        <w:t>udziału w postępowaniu o udzielnie</w:t>
      </w:r>
      <w:r w:rsidR="00F7717D">
        <w:rPr>
          <w:rStyle w:val="markedcontent"/>
          <w:rFonts w:cs="Arial"/>
          <w:sz w:val="24"/>
          <w:szCs w:val="24"/>
        </w:rPr>
        <w:t xml:space="preserve"> Zamówienia </w:t>
      </w:r>
      <w:r w:rsidR="00F7717D" w:rsidRPr="00F7717D">
        <w:rPr>
          <w:rStyle w:val="markedcontent"/>
          <w:rFonts w:cs="Arial"/>
          <w:sz w:val="24"/>
          <w:szCs w:val="24"/>
        </w:rPr>
        <w:t>publicznego</w:t>
      </w:r>
      <w:r w:rsidR="00F7717D">
        <w:rPr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lub ofertę takiego</w:t>
      </w:r>
    </w:p>
    <w:p w:rsidR="006C310E" w:rsidRDefault="00211A0A" w:rsidP="008272DB">
      <w:pPr>
        <w:pStyle w:val="Bezodstpw"/>
        <w:tabs>
          <w:tab w:val="left" w:pos="709"/>
        </w:tabs>
      </w:pPr>
      <w:r>
        <w:rPr>
          <w:rStyle w:val="markedcontent"/>
          <w:rFonts w:cs="Arial"/>
          <w:sz w:val="24"/>
          <w:szCs w:val="24"/>
        </w:rPr>
        <w:t xml:space="preserve">   </w:t>
      </w:r>
      <w:r w:rsidR="00F7717D" w:rsidRPr="00F7717D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6C310E">
        <w:rPr>
          <w:rStyle w:val="markedcontent"/>
          <w:rFonts w:cs="Arial"/>
          <w:sz w:val="24"/>
          <w:szCs w:val="24"/>
        </w:rPr>
        <w:t xml:space="preserve">     </w:t>
      </w:r>
      <w:r w:rsidR="008272DB">
        <w:rPr>
          <w:rStyle w:val="markedcontent"/>
          <w:rFonts w:cs="Arial"/>
          <w:sz w:val="24"/>
          <w:szCs w:val="24"/>
        </w:rPr>
        <w:t xml:space="preserve">  </w:t>
      </w:r>
      <w:r w:rsidR="00F7717D" w:rsidRPr="00F7717D">
        <w:rPr>
          <w:rStyle w:val="markedcontent"/>
          <w:rFonts w:cs="Arial"/>
          <w:sz w:val="24"/>
          <w:szCs w:val="24"/>
        </w:rPr>
        <w:t>Wykonawcy lub uczestnika konkursu, nie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zaprasza go do złożenia oferty</w:t>
      </w:r>
      <w:r w:rsidR="00F7717D">
        <w:t xml:space="preserve"> </w:t>
      </w:r>
    </w:p>
    <w:p w:rsidR="006C310E" w:rsidRDefault="006C310E" w:rsidP="00211A0A">
      <w:pPr>
        <w:pStyle w:val="Bezodstpw"/>
        <w:rPr>
          <w:rStyle w:val="markedcontent"/>
          <w:rFonts w:cs="Arial"/>
          <w:sz w:val="24"/>
          <w:szCs w:val="24"/>
        </w:rPr>
      </w:pPr>
      <w:r>
        <w:t xml:space="preserve">          </w:t>
      </w:r>
      <w:r w:rsidR="00DB3336">
        <w:t xml:space="preserve"> </w:t>
      </w:r>
      <w:r w:rsidR="008272DB">
        <w:t xml:space="preserve"> </w:t>
      </w:r>
      <w: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wstępnej,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oferty podlegającej negocjacjom, oferty dodatkowej,</w:t>
      </w:r>
      <w:r w:rsidR="00F7717D"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oferty lub oferty</w:t>
      </w:r>
    </w:p>
    <w:p w:rsidR="006C310E" w:rsidRDefault="006C310E" w:rsidP="00211A0A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7717D" w:rsidRPr="00F7717D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 </w:t>
      </w:r>
      <w:r w:rsidR="008272DB">
        <w:rPr>
          <w:rStyle w:val="markedcontent"/>
          <w:rFonts w:cs="Arial"/>
          <w:sz w:val="24"/>
          <w:szCs w:val="24"/>
        </w:rPr>
        <w:t xml:space="preserve">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ostatecznej,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nie</w:t>
      </w:r>
      <w:r w:rsidR="00F7717D"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 xml:space="preserve">zaprasza go do negocjacji lub dialogu, a także nie prowadzi z </w:t>
      </w:r>
    </w:p>
    <w:p w:rsidR="006C310E" w:rsidRDefault="006C310E" w:rsidP="00211A0A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8272DB">
        <w:rPr>
          <w:rStyle w:val="markedcontent"/>
          <w:rFonts w:cs="Arial"/>
          <w:sz w:val="24"/>
          <w:szCs w:val="24"/>
        </w:rPr>
        <w:t xml:space="preserve">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takim Wykonawcą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negocjacji lub</w:t>
      </w:r>
      <w:r w:rsidR="00F7717D"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dialogu, odrzuca wniosek o dopuszczenie do</w:t>
      </w:r>
    </w:p>
    <w:p w:rsidR="006C310E" w:rsidRDefault="006C310E" w:rsidP="00211A0A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="00F7717D" w:rsidRPr="00F7717D">
        <w:rPr>
          <w:rStyle w:val="markedcontent"/>
          <w:rFonts w:cs="Arial"/>
          <w:sz w:val="24"/>
          <w:szCs w:val="24"/>
        </w:rPr>
        <w:t xml:space="preserve"> </w:t>
      </w:r>
      <w:r w:rsidR="00DB3336">
        <w:rPr>
          <w:rStyle w:val="markedcontent"/>
          <w:rFonts w:cs="Arial"/>
          <w:sz w:val="24"/>
          <w:szCs w:val="24"/>
        </w:rPr>
        <w:t xml:space="preserve">  </w:t>
      </w:r>
      <w:r w:rsidR="008272DB"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udziału w konkursie, nie zaprasza do złożenia pracy</w:t>
      </w:r>
      <w:r w:rsidR="00F7717D"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konkursowej lub nie</w:t>
      </w:r>
    </w:p>
    <w:p w:rsidR="006C310E" w:rsidRDefault="006C310E" w:rsidP="00211A0A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</w:t>
      </w:r>
      <w:r w:rsidR="00F7717D" w:rsidRPr="00F7717D">
        <w:rPr>
          <w:rStyle w:val="markedcontent"/>
          <w:rFonts w:cs="Arial"/>
          <w:sz w:val="24"/>
          <w:szCs w:val="24"/>
        </w:rPr>
        <w:t xml:space="preserve">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8272DB"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 xml:space="preserve">przeprowadza oceny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F7717D" w:rsidRPr="00F7717D">
        <w:rPr>
          <w:rStyle w:val="markedcontent"/>
          <w:rFonts w:cs="Arial"/>
          <w:sz w:val="24"/>
          <w:szCs w:val="24"/>
        </w:rPr>
        <w:t>pracy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konkursowej, odpowiednio do trybu stosowanego</w:t>
      </w:r>
      <w:r w:rsidR="00F7717D">
        <w:rPr>
          <w:rStyle w:val="markedcontent"/>
          <w:rFonts w:cs="Arial"/>
          <w:sz w:val="24"/>
          <w:szCs w:val="24"/>
        </w:rPr>
        <w:t xml:space="preserve"> </w:t>
      </w:r>
    </w:p>
    <w:p w:rsidR="006C310E" w:rsidRDefault="006C310E" w:rsidP="00211A0A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8272DB"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 xml:space="preserve">do udzielenia </w:t>
      </w:r>
      <w:r w:rsidR="00A841ED">
        <w:rPr>
          <w:rStyle w:val="markedcontent"/>
          <w:rFonts w:cs="Arial"/>
          <w:sz w:val="24"/>
          <w:szCs w:val="24"/>
        </w:rPr>
        <w:t>Zamówienia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publicznego oraz etapu prowadzonego postępowania</w:t>
      </w:r>
    </w:p>
    <w:p w:rsidR="009157D9" w:rsidRDefault="006C310E" w:rsidP="00211A0A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="00F7717D" w:rsidRPr="00F7717D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8272DB"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o udzielenie</w:t>
      </w:r>
      <w:r w:rsidR="006E3958">
        <w:rPr>
          <w:sz w:val="24"/>
          <w:szCs w:val="24"/>
        </w:rPr>
        <w:t xml:space="preserve"> </w:t>
      </w:r>
      <w:r w:rsidR="006E3958">
        <w:rPr>
          <w:rStyle w:val="markedcontent"/>
          <w:rFonts w:cs="Arial"/>
          <w:sz w:val="24"/>
          <w:szCs w:val="24"/>
        </w:rPr>
        <w:t>Zamówienia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7717D" w:rsidRPr="00F7717D">
        <w:rPr>
          <w:rStyle w:val="markedcontent"/>
          <w:rFonts w:cs="Arial"/>
          <w:sz w:val="24"/>
          <w:szCs w:val="24"/>
        </w:rPr>
        <w:t>publicznego.</w:t>
      </w:r>
    </w:p>
    <w:p w:rsidR="006C310E" w:rsidRDefault="006C310E" w:rsidP="00DB3336">
      <w:pPr>
        <w:pStyle w:val="Bezodstpw"/>
        <w:tabs>
          <w:tab w:val="left" w:pos="142"/>
          <w:tab w:val="left" w:pos="426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7.</w:t>
      </w:r>
      <w:r w:rsidR="006E3958" w:rsidRPr="006E3958">
        <w:rPr>
          <w:rStyle w:val="markedcontent"/>
          <w:rFonts w:cs="Arial"/>
          <w:sz w:val="24"/>
          <w:szCs w:val="24"/>
        </w:rPr>
        <w:t xml:space="preserve">9. </w:t>
      </w:r>
      <w:r w:rsidR="00DB3336">
        <w:rPr>
          <w:rStyle w:val="markedcontent"/>
          <w:rFonts w:cs="Arial"/>
          <w:sz w:val="24"/>
          <w:szCs w:val="24"/>
        </w:rPr>
        <w:t xml:space="preserve">   </w:t>
      </w:r>
      <w:r w:rsidR="008272DB">
        <w:rPr>
          <w:rStyle w:val="markedcontent"/>
          <w:rFonts w:cs="Arial"/>
          <w:sz w:val="24"/>
          <w:szCs w:val="24"/>
        </w:rPr>
        <w:t xml:space="preserve"> </w:t>
      </w:r>
      <w:r w:rsidR="006E3958" w:rsidRPr="006E3958">
        <w:rPr>
          <w:rStyle w:val="markedcontent"/>
          <w:rFonts w:cs="Arial"/>
          <w:sz w:val="24"/>
          <w:szCs w:val="24"/>
        </w:rPr>
        <w:t>Osoba lub podmiot podlegające wykluczeniu na p</w:t>
      </w:r>
      <w:r w:rsidR="006E3958">
        <w:rPr>
          <w:rStyle w:val="markedcontent"/>
          <w:rFonts w:cs="Arial"/>
          <w:sz w:val="24"/>
          <w:szCs w:val="24"/>
        </w:rPr>
        <w:t xml:space="preserve">odstawie art. 7 ust. 1 ustawy </w:t>
      </w:r>
    </w:p>
    <w:p w:rsidR="003730D7" w:rsidRDefault="006C310E" w:rsidP="006C310E">
      <w:pPr>
        <w:pStyle w:val="Bezodstpw"/>
        <w:tabs>
          <w:tab w:val="left" w:pos="142"/>
          <w:tab w:val="left" w:pos="426"/>
        </w:tabs>
        <w:ind w:left="284" w:hanging="284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8272DB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o </w:t>
      </w:r>
      <w:r w:rsidR="006E3958" w:rsidRPr="006E3958">
        <w:rPr>
          <w:rStyle w:val="markedcontent"/>
          <w:rFonts w:cs="Arial"/>
          <w:sz w:val="24"/>
          <w:szCs w:val="24"/>
        </w:rPr>
        <w:t>szczególnych</w:t>
      </w:r>
      <w:r w:rsidR="006E3958">
        <w:rPr>
          <w:sz w:val="24"/>
          <w:szCs w:val="24"/>
        </w:rPr>
        <w:t xml:space="preserve"> </w:t>
      </w:r>
      <w:r w:rsidR="006E3958" w:rsidRPr="006E3958">
        <w:rPr>
          <w:rStyle w:val="markedcontent"/>
          <w:rFonts w:cs="Arial"/>
          <w:sz w:val="24"/>
          <w:szCs w:val="24"/>
        </w:rPr>
        <w:t>rozwiązaniach w zakresie przeciwdziałania wspieraniu agresji na</w:t>
      </w:r>
    </w:p>
    <w:p w:rsidR="003730D7" w:rsidRDefault="003730D7" w:rsidP="006C310E">
      <w:pPr>
        <w:pStyle w:val="Bezodstpw"/>
        <w:tabs>
          <w:tab w:val="left" w:pos="142"/>
          <w:tab w:val="left" w:pos="426"/>
        </w:tabs>
        <w:ind w:left="284" w:hanging="284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="006E3958" w:rsidRPr="006E3958">
        <w:rPr>
          <w:rStyle w:val="markedcontent"/>
          <w:rFonts w:cs="Arial"/>
          <w:sz w:val="24"/>
          <w:szCs w:val="24"/>
        </w:rPr>
        <w:t xml:space="preserve">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8272DB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6E3958" w:rsidRPr="006E3958">
        <w:rPr>
          <w:rStyle w:val="markedcontent"/>
          <w:rFonts w:cs="Arial"/>
          <w:sz w:val="24"/>
          <w:szCs w:val="24"/>
        </w:rPr>
        <w:t>Ukrainę oraz służących ochronie</w:t>
      </w:r>
      <w:r w:rsidR="006E3958">
        <w:rPr>
          <w:sz w:val="24"/>
          <w:szCs w:val="24"/>
        </w:rPr>
        <w:t xml:space="preserve"> </w:t>
      </w:r>
      <w:r w:rsidR="006E3958" w:rsidRPr="006E3958">
        <w:rPr>
          <w:rStyle w:val="markedcontent"/>
          <w:rFonts w:cs="Arial"/>
          <w:sz w:val="24"/>
          <w:szCs w:val="24"/>
        </w:rPr>
        <w:t>bezpiecze</w:t>
      </w:r>
      <w:r w:rsidR="006E3958">
        <w:rPr>
          <w:rStyle w:val="markedcontent"/>
          <w:rFonts w:cs="Arial"/>
          <w:sz w:val="24"/>
          <w:szCs w:val="24"/>
        </w:rPr>
        <w:t>ń</w:t>
      </w:r>
      <w:r w:rsidR="006E3958" w:rsidRPr="006E3958">
        <w:rPr>
          <w:rStyle w:val="markedcontent"/>
          <w:rFonts w:cs="Arial"/>
          <w:sz w:val="24"/>
          <w:szCs w:val="24"/>
        </w:rPr>
        <w:t>stwa narodowego, które w okresie</w:t>
      </w:r>
    </w:p>
    <w:p w:rsidR="003730D7" w:rsidRDefault="003730D7" w:rsidP="006C310E">
      <w:pPr>
        <w:pStyle w:val="Bezodstpw"/>
        <w:tabs>
          <w:tab w:val="left" w:pos="142"/>
          <w:tab w:val="left" w:pos="426"/>
        </w:tabs>
        <w:ind w:left="284" w:hanging="284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="006E3958" w:rsidRPr="006E3958">
        <w:rPr>
          <w:rStyle w:val="markedcontent"/>
          <w:rFonts w:cs="Arial"/>
          <w:sz w:val="24"/>
          <w:szCs w:val="24"/>
        </w:rPr>
        <w:t xml:space="preserve">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8272DB">
        <w:rPr>
          <w:rStyle w:val="markedcontent"/>
          <w:rFonts w:cs="Arial"/>
          <w:sz w:val="24"/>
          <w:szCs w:val="24"/>
        </w:rPr>
        <w:t xml:space="preserve"> </w:t>
      </w:r>
      <w:r w:rsidR="006E3958" w:rsidRPr="006E3958">
        <w:rPr>
          <w:rStyle w:val="markedcontent"/>
          <w:rFonts w:cs="Arial"/>
          <w:sz w:val="24"/>
          <w:szCs w:val="24"/>
        </w:rPr>
        <w:t>tego wykluczenia ubiegają się o udzielenie</w:t>
      </w:r>
      <w:r w:rsidR="006E3958">
        <w:rPr>
          <w:sz w:val="24"/>
          <w:szCs w:val="24"/>
        </w:rPr>
        <w:t xml:space="preserve"> </w:t>
      </w:r>
      <w:r w:rsidR="006E3958" w:rsidRPr="006E3958">
        <w:rPr>
          <w:rStyle w:val="markedcontent"/>
          <w:rFonts w:cs="Arial"/>
          <w:sz w:val="24"/>
          <w:szCs w:val="24"/>
        </w:rPr>
        <w:t xml:space="preserve">zamówienia publicznego lub </w:t>
      </w:r>
    </w:p>
    <w:p w:rsidR="003730D7" w:rsidRDefault="003730D7" w:rsidP="00DB3336">
      <w:pPr>
        <w:pStyle w:val="Bezodstpw"/>
        <w:tabs>
          <w:tab w:val="left" w:pos="142"/>
          <w:tab w:val="left" w:pos="567"/>
        </w:tabs>
        <w:ind w:left="284" w:hanging="284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8272DB">
        <w:rPr>
          <w:rStyle w:val="markedcontent"/>
          <w:rFonts w:cs="Arial"/>
          <w:sz w:val="24"/>
          <w:szCs w:val="24"/>
        </w:rPr>
        <w:t xml:space="preserve">  </w:t>
      </w:r>
      <w:r w:rsidR="006E3958" w:rsidRPr="006E3958">
        <w:rPr>
          <w:rStyle w:val="markedcontent"/>
          <w:rFonts w:cs="Arial"/>
          <w:sz w:val="24"/>
          <w:szCs w:val="24"/>
        </w:rPr>
        <w:t>dopuszczenie do udziału w konkursie lub biorą udział</w:t>
      </w:r>
      <w:r w:rsidR="006E3958">
        <w:rPr>
          <w:sz w:val="24"/>
          <w:szCs w:val="24"/>
        </w:rPr>
        <w:t xml:space="preserve"> </w:t>
      </w:r>
      <w:r w:rsidR="006E3958" w:rsidRPr="006E3958">
        <w:rPr>
          <w:rStyle w:val="markedcontent"/>
          <w:rFonts w:cs="Arial"/>
          <w:sz w:val="24"/>
          <w:szCs w:val="24"/>
        </w:rPr>
        <w:t xml:space="preserve">w postępowaniu </w:t>
      </w:r>
    </w:p>
    <w:p w:rsidR="003730D7" w:rsidRDefault="003730D7" w:rsidP="006C310E">
      <w:pPr>
        <w:pStyle w:val="Bezodstpw"/>
        <w:tabs>
          <w:tab w:val="left" w:pos="142"/>
          <w:tab w:val="left" w:pos="426"/>
        </w:tabs>
        <w:ind w:left="284" w:hanging="284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8272DB">
        <w:rPr>
          <w:rStyle w:val="markedcontent"/>
          <w:rFonts w:cs="Arial"/>
          <w:sz w:val="24"/>
          <w:szCs w:val="24"/>
        </w:rPr>
        <w:t xml:space="preserve"> </w:t>
      </w:r>
      <w:r w:rsidR="006E3958" w:rsidRPr="006E3958">
        <w:rPr>
          <w:rStyle w:val="markedcontent"/>
          <w:rFonts w:cs="Arial"/>
          <w:sz w:val="24"/>
          <w:szCs w:val="24"/>
        </w:rPr>
        <w:t>o udzielenie zamówienia publicznego lub w konkursie, podlegają karze</w:t>
      </w:r>
    </w:p>
    <w:p w:rsidR="00DB3336" w:rsidRDefault="003730D7" w:rsidP="00DB3336">
      <w:pPr>
        <w:pStyle w:val="Bezodstpw"/>
        <w:tabs>
          <w:tab w:val="left" w:pos="142"/>
          <w:tab w:val="left" w:pos="567"/>
        </w:tabs>
        <w:ind w:left="284" w:hanging="284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</w:t>
      </w:r>
      <w:r w:rsidR="00DB3336">
        <w:rPr>
          <w:sz w:val="24"/>
          <w:szCs w:val="24"/>
        </w:rPr>
        <w:t xml:space="preserve">  </w:t>
      </w:r>
      <w:r w:rsidR="008272DB">
        <w:rPr>
          <w:sz w:val="24"/>
          <w:szCs w:val="24"/>
        </w:rPr>
        <w:t xml:space="preserve"> </w:t>
      </w:r>
      <w:r w:rsidR="006E3958" w:rsidRPr="006E3958">
        <w:rPr>
          <w:rStyle w:val="markedcontent"/>
          <w:rFonts w:cs="Arial"/>
          <w:sz w:val="24"/>
          <w:szCs w:val="24"/>
        </w:rPr>
        <w:t>pieniężnej, którą nakłada Prezes Urzędu Zamówie</w:t>
      </w:r>
      <w:r w:rsidR="005D49EC">
        <w:rPr>
          <w:rStyle w:val="markedcontent"/>
          <w:rFonts w:cs="Arial"/>
          <w:sz w:val="24"/>
          <w:szCs w:val="24"/>
        </w:rPr>
        <w:t>ń</w:t>
      </w:r>
      <w:r w:rsidR="006E3958" w:rsidRPr="006E3958">
        <w:rPr>
          <w:rStyle w:val="markedcontent"/>
          <w:rFonts w:cs="Arial"/>
          <w:sz w:val="24"/>
          <w:szCs w:val="24"/>
        </w:rPr>
        <w:t xml:space="preserve"> Publicznych, w drodze </w:t>
      </w:r>
    </w:p>
    <w:p w:rsidR="00DB3336" w:rsidRDefault="00DB3336" w:rsidP="00DB3336">
      <w:pPr>
        <w:pStyle w:val="Bezodstpw"/>
        <w:tabs>
          <w:tab w:val="left" w:pos="142"/>
          <w:tab w:val="left" w:pos="567"/>
        </w:tabs>
        <w:ind w:left="284" w:hanging="284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</w:t>
      </w:r>
      <w:r w:rsidR="008272DB">
        <w:rPr>
          <w:rStyle w:val="markedcontent"/>
          <w:rFonts w:cs="Arial"/>
          <w:sz w:val="24"/>
          <w:szCs w:val="24"/>
        </w:rPr>
        <w:t xml:space="preserve"> </w:t>
      </w:r>
      <w:r w:rsidR="006E3958" w:rsidRPr="006E3958">
        <w:rPr>
          <w:rStyle w:val="markedcontent"/>
          <w:rFonts w:cs="Arial"/>
          <w:sz w:val="24"/>
          <w:szCs w:val="24"/>
        </w:rPr>
        <w:t>decyzji,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6E3958" w:rsidRPr="006E3958">
        <w:rPr>
          <w:rStyle w:val="markedcontent"/>
          <w:rFonts w:cs="Arial"/>
          <w:sz w:val="24"/>
          <w:szCs w:val="24"/>
        </w:rPr>
        <w:t>w wysokości do</w:t>
      </w:r>
      <w:r w:rsidR="006E3958">
        <w:rPr>
          <w:sz w:val="24"/>
          <w:szCs w:val="24"/>
        </w:rPr>
        <w:t xml:space="preserve"> </w:t>
      </w:r>
      <w:r w:rsidR="006E3958" w:rsidRPr="006E3958">
        <w:rPr>
          <w:rStyle w:val="markedcontent"/>
          <w:rFonts w:cs="Arial"/>
          <w:sz w:val="24"/>
          <w:szCs w:val="24"/>
        </w:rPr>
        <w:t>20 000 000zł.</w:t>
      </w:r>
    </w:p>
    <w:p w:rsidR="003730D7" w:rsidRDefault="003730D7" w:rsidP="00DB3336">
      <w:pPr>
        <w:pStyle w:val="Bezodstpw"/>
        <w:tabs>
          <w:tab w:val="left" w:pos="142"/>
          <w:tab w:val="left" w:pos="567"/>
        </w:tabs>
        <w:ind w:left="284" w:hanging="284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7.</w:t>
      </w:r>
      <w:r w:rsidR="006E3958" w:rsidRPr="006E3958">
        <w:rPr>
          <w:rStyle w:val="markedcontent"/>
          <w:rFonts w:cs="Arial"/>
          <w:sz w:val="24"/>
          <w:szCs w:val="24"/>
        </w:rPr>
        <w:t xml:space="preserve">10.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8272DB">
        <w:rPr>
          <w:rStyle w:val="markedcontent"/>
          <w:rFonts w:cs="Arial"/>
          <w:sz w:val="24"/>
          <w:szCs w:val="24"/>
        </w:rPr>
        <w:t xml:space="preserve"> </w:t>
      </w:r>
      <w:r w:rsidR="006E3958" w:rsidRPr="006E3958">
        <w:rPr>
          <w:rStyle w:val="markedcontent"/>
          <w:rFonts w:cs="Arial"/>
          <w:sz w:val="24"/>
          <w:szCs w:val="24"/>
        </w:rPr>
        <w:t>Wykonawca może zosta</w:t>
      </w:r>
      <w:r w:rsidR="006E3958">
        <w:rPr>
          <w:rStyle w:val="markedcontent"/>
          <w:rFonts w:cs="Arial"/>
          <w:sz w:val="24"/>
          <w:szCs w:val="24"/>
        </w:rPr>
        <w:t>ć</w:t>
      </w:r>
      <w:r w:rsidR="006E3958" w:rsidRPr="006E3958">
        <w:rPr>
          <w:rStyle w:val="markedcontent"/>
          <w:rFonts w:cs="Arial"/>
          <w:sz w:val="24"/>
          <w:szCs w:val="24"/>
        </w:rPr>
        <w:t xml:space="preserve"> wykluczony przez Zamawiającego na każdym etapie</w:t>
      </w:r>
    </w:p>
    <w:p w:rsidR="006E3958" w:rsidRDefault="006E3958" w:rsidP="00D72E6B">
      <w:pPr>
        <w:tabs>
          <w:tab w:val="left" w:pos="851"/>
        </w:tabs>
        <w:ind w:left="284" w:right="-141" w:hanging="284"/>
        <w:outlineLvl w:val="0"/>
        <w:rPr>
          <w:rFonts w:cs="Arial"/>
          <w:sz w:val="24"/>
          <w:szCs w:val="24"/>
        </w:rPr>
      </w:pPr>
      <w:r w:rsidRPr="006E3958">
        <w:rPr>
          <w:rStyle w:val="markedcontent"/>
          <w:rFonts w:cs="Arial"/>
          <w:sz w:val="24"/>
          <w:szCs w:val="24"/>
        </w:rPr>
        <w:t xml:space="preserve"> </w:t>
      </w:r>
      <w:r w:rsidR="003730D7">
        <w:rPr>
          <w:rStyle w:val="markedcontent"/>
          <w:rFonts w:cs="Arial"/>
          <w:sz w:val="24"/>
          <w:szCs w:val="24"/>
        </w:rPr>
        <w:t xml:space="preserve">        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8272DB">
        <w:rPr>
          <w:rStyle w:val="markedcontent"/>
          <w:rFonts w:cs="Arial"/>
          <w:sz w:val="24"/>
          <w:szCs w:val="24"/>
        </w:rPr>
        <w:t xml:space="preserve"> </w:t>
      </w:r>
      <w:r w:rsidRPr="006E3958">
        <w:rPr>
          <w:rStyle w:val="markedcontent"/>
          <w:rFonts w:cs="Arial"/>
          <w:sz w:val="24"/>
          <w:szCs w:val="24"/>
        </w:rPr>
        <w:t>postępowania</w:t>
      </w:r>
      <w:r w:rsidR="00A841ED">
        <w:rPr>
          <w:sz w:val="24"/>
          <w:szCs w:val="24"/>
        </w:rPr>
        <w:t xml:space="preserve"> </w:t>
      </w:r>
      <w:r w:rsidRPr="006E3958">
        <w:rPr>
          <w:rStyle w:val="markedcontent"/>
          <w:rFonts w:cs="Arial"/>
          <w:sz w:val="24"/>
          <w:szCs w:val="24"/>
        </w:rPr>
        <w:t>o udzielenie zamówienia.</w:t>
      </w:r>
      <w:bookmarkStart w:id="52" w:name="_Toc63232090"/>
      <w:bookmarkStart w:id="53" w:name="_Toc63232316"/>
      <w:bookmarkStart w:id="54" w:name="_Toc63234625"/>
    </w:p>
    <w:p w:rsidR="00690CFA" w:rsidRPr="00AB1E2F" w:rsidRDefault="006E3958" w:rsidP="0046431D">
      <w:pPr>
        <w:tabs>
          <w:tab w:val="left" w:pos="426"/>
        </w:tabs>
        <w:ind w:left="851" w:right="-141" w:hanging="851"/>
        <w:outlineLvl w:val="0"/>
        <w:rPr>
          <w:rFonts w:cs="Arial"/>
          <w:b/>
          <w:sz w:val="26"/>
          <w:szCs w:val="26"/>
        </w:rPr>
      </w:pPr>
      <w:r w:rsidRPr="00AB1E2F">
        <w:rPr>
          <w:rFonts w:cs="Arial"/>
          <w:b/>
          <w:sz w:val="26"/>
          <w:szCs w:val="26"/>
        </w:rPr>
        <w:t>8.</w:t>
      </w:r>
      <w:r w:rsidRPr="00AB1E2F">
        <w:rPr>
          <w:rFonts w:cs="Arial"/>
          <w:sz w:val="26"/>
          <w:szCs w:val="26"/>
        </w:rPr>
        <w:t xml:space="preserve"> </w:t>
      </w:r>
      <w:bookmarkEnd w:id="52"/>
      <w:bookmarkEnd w:id="53"/>
      <w:bookmarkEnd w:id="54"/>
      <w:r w:rsidRPr="00AB1E2F">
        <w:rPr>
          <w:rFonts w:cstheme="minorHAnsi"/>
          <w:b/>
          <w:sz w:val="26"/>
          <w:szCs w:val="26"/>
        </w:rPr>
        <w:t xml:space="preserve"> </w:t>
      </w:r>
      <w:r w:rsidR="00F7461C" w:rsidRPr="00AB1E2F">
        <w:rPr>
          <w:rFonts w:cstheme="minorHAnsi"/>
          <w:b/>
          <w:sz w:val="26"/>
          <w:szCs w:val="26"/>
        </w:rPr>
        <w:t xml:space="preserve">         </w:t>
      </w:r>
      <w:r w:rsidR="00F7461C" w:rsidRPr="00AB1E2F">
        <w:rPr>
          <w:rStyle w:val="markedcontent"/>
          <w:rFonts w:cs="Arial"/>
          <w:b/>
          <w:sz w:val="26"/>
          <w:szCs w:val="26"/>
        </w:rPr>
        <w:t>PODMIOTOWE ŚRODKI DOWODOWE. OŚWIADCZENIA I DOKUMENTY JAKIE   ZOBOWIĄZANI</w:t>
      </w:r>
      <w:r w:rsidR="00F7461C" w:rsidRPr="00AB1E2F">
        <w:rPr>
          <w:b/>
          <w:sz w:val="26"/>
          <w:szCs w:val="26"/>
        </w:rPr>
        <w:t xml:space="preserve"> </w:t>
      </w:r>
      <w:r w:rsidR="00F7461C" w:rsidRPr="00AB1E2F">
        <w:rPr>
          <w:rStyle w:val="markedcontent"/>
          <w:rFonts w:cs="Arial"/>
          <w:b/>
          <w:sz w:val="26"/>
          <w:szCs w:val="26"/>
        </w:rPr>
        <w:t>SĄ DOSTARCZY</w:t>
      </w:r>
      <w:r w:rsidR="00473BCF">
        <w:rPr>
          <w:rStyle w:val="markedcontent"/>
          <w:rFonts w:cs="Arial"/>
          <w:b/>
          <w:sz w:val="26"/>
          <w:szCs w:val="26"/>
        </w:rPr>
        <w:t>Ć</w:t>
      </w:r>
      <w:r w:rsidR="00F7461C" w:rsidRPr="00AB1E2F">
        <w:rPr>
          <w:rStyle w:val="markedcontent"/>
          <w:rFonts w:cs="Arial"/>
          <w:b/>
          <w:sz w:val="26"/>
          <w:szCs w:val="26"/>
        </w:rPr>
        <w:t xml:space="preserve"> WYKONAWCY W CELU POTWIERDZENIA SPEŁNIENIA WARUNKÓW</w:t>
      </w:r>
      <w:r w:rsidR="00F7461C" w:rsidRPr="00AB1E2F">
        <w:rPr>
          <w:b/>
          <w:sz w:val="26"/>
          <w:szCs w:val="26"/>
        </w:rPr>
        <w:t xml:space="preserve"> </w:t>
      </w:r>
      <w:r w:rsidR="00F7461C" w:rsidRPr="00AB1E2F">
        <w:rPr>
          <w:rStyle w:val="markedcontent"/>
          <w:rFonts w:cs="Arial"/>
          <w:b/>
          <w:sz w:val="26"/>
          <w:szCs w:val="26"/>
        </w:rPr>
        <w:t>UDZIAŁU W POSTĘPOWANIU ORAZ WYKAZANIA BRAKU PODSTAW WYKLUCZENIA</w:t>
      </w:r>
    </w:p>
    <w:p w:rsidR="00A841ED" w:rsidRDefault="003730D7" w:rsidP="00F7461C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lastRenderedPageBreak/>
        <w:t>8.</w:t>
      </w:r>
      <w:r w:rsidR="00F7461C" w:rsidRPr="00F7461C">
        <w:rPr>
          <w:rStyle w:val="markedcontent"/>
          <w:rFonts w:cs="Arial"/>
          <w:sz w:val="24"/>
          <w:szCs w:val="24"/>
        </w:rPr>
        <w:t>1.</w:t>
      </w:r>
      <w:r w:rsidR="00F7461C">
        <w:rPr>
          <w:rStyle w:val="markedcontent"/>
          <w:rFonts w:ascii="Arial" w:hAnsi="Arial" w:cs="Arial"/>
          <w:sz w:val="16"/>
          <w:szCs w:val="16"/>
        </w:rPr>
        <w:t xml:space="preserve">   </w:t>
      </w:r>
      <w:r w:rsidR="00F7461C" w:rsidRPr="00F7461C">
        <w:rPr>
          <w:rStyle w:val="markedcontent"/>
          <w:rFonts w:cs="Arial"/>
          <w:sz w:val="24"/>
          <w:szCs w:val="24"/>
        </w:rPr>
        <w:t>W celu wykazania braku podstaw wykluczenia na podstawie art. 125 ust. 1 ustawy</w:t>
      </w:r>
    </w:p>
    <w:p w:rsidR="00A841ED" w:rsidRDefault="00A841ED" w:rsidP="00DB3336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7461C" w:rsidRPr="00F7461C">
        <w:rPr>
          <w:rStyle w:val="markedcontent"/>
          <w:rFonts w:cs="Arial"/>
          <w:sz w:val="24"/>
          <w:szCs w:val="24"/>
        </w:rPr>
        <w:t xml:space="preserve">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7461C" w:rsidRPr="00F7461C">
        <w:rPr>
          <w:rStyle w:val="markedcontent"/>
          <w:rFonts w:cs="Arial"/>
          <w:sz w:val="24"/>
          <w:szCs w:val="24"/>
        </w:rPr>
        <w:t>Pzp,</w:t>
      </w:r>
      <w:r>
        <w:t xml:space="preserve"> </w:t>
      </w:r>
      <w:r w:rsidR="00F7461C" w:rsidRPr="00F7461C">
        <w:rPr>
          <w:rStyle w:val="markedcontent"/>
          <w:rFonts w:cs="Arial"/>
          <w:sz w:val="24"/>
          <w:szCs w:val="24"/>
        </w:rPr>
        <w:t>Wykonawca składa wraz z ofertą oświadczenie o niepodleganiu wykluczeniu,</w:t>
      </w:r>
    </w:p>
    <w:p w:rsidR="00A46B13" w:rsidRDefault="00A841ED" w:rsidP="0046431D">
      <w:pPr>
        <w:pStyle w:val="Bezodstpw"/>
        <w:tabs>
          <w:tab w:val="left" w:pos="426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7461C" w:rsidRPr="00F7461C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F7461C" w:rsidRPr="00F7461C">
        <w:rPr>
          <w:rStyle w:val="markedcontent"/>
          <w:rFonts w:cs="Arial"/>
          <w:sz w:val="24"/>
          <w:szCs w:val="24"/>
        </w:rPr>
        <w:t>zgodnie z</w:t>
      </w:r>
      <w:r>
        <w:t xml:space="preserve"> </w:t>
      </w:r>
      <w:r w:rsidR="00F7461C" w:rsidRPr="00F7461C">
        <w:rPr>
          <w:rStyle w:val="markedcontent"/>
          <w:rFonts w:cs="Arial"/>
          <w:sz w:val="24"/>
          <w:szCs w:val="24"/>
        </w:rPr>
        <w:t>załącznikiem nr 2 do SWZ.</w:t>
      </w:r>
    </w:p>
    <w:p w:rsidR="00A841ED" w:rsidRDefault="003730D7" w:rsidP="003730D7">
      <w:pPr>
        <w:pStyle w:val="Bezodstpw"/>
        <w:tabs>
          <w:tab w:val="left" w:pos="567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8.</w:t>
      </w:r>
      <w:r w:rsidR="00F7461C" w:rsidRPr="00F7461C">
        <w:rPr>
          <w:rStyle w:val="markedcontent"/>
          <w:rFonts w:cs="Arial"/>
          <w:sz w:val="24"/>
          <w:szCs w:val="24"/>
        </w:rPr>
        <w:t xml:space="preserve">2.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7461C" w:rsidRPr="00F7461C">
        <w:rPr>
          <w:rStyle w:val="markedcontent"/>
          <w:rFonts w:cs="Arial"/>
          <w:sz w:val="24"/>
          <w:szCs w:val="24"/>
        </w:rPr>
        <w:t xml:space="preserve">W przypadku wspólnego ubiegania się o zamówienie przez Wykonawców </w:t>
      </w:r>
    </w:p>
    <w:p w:rsidR="00A841ED" w:rsidRDefault="00A841ED" w:rsidP="00F7461C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F7461C" w:rsidRPr="00F7461C">
        <w:rPr>
          <w:rStyle w:val="markedcontent"/>
          <w:rFonts w:cs="Arial"/>
          <w:sz w:val="24"/>
          <w:szCs w:val="24"/>
        </w:rPr>
        <w:t>oświadczenie o którym</w:t>
      </w:r>
      <w:r w:rsidR="00F7461C">
        <w:t xml:space="preserve"> </w:t>
      </w:r>
      <w:r w:rsidR="00F7461C" w:rsidRPr="00F7461C">
        <w:rPr>
          <w:rStyle w:val="markedcontent"/>
          <w:rFonts w:cs="Arial"/>
          <w:sz w:val="24"/>
          <w:szCs w:val="24"/>
        </w:rPr>
        <w:t>mowa powyżej, składa każdy z Wykonawców wspólnie</w:t>
      </w:r>
    </w:p>
    <w:p w:rsidR="00A841ED" w:rsidRDefault="00A841ED" w:rsidP="00A841ED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F7461C" w:rsidRPr="00F7461C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F7461C" w:rsidRPr="00F7461C">
        <w:rPr>
          <w:rStyle w:val="markedcontent"/>
          <w:rFonts w:cs="Arial"/>
          <w:sz w:val="24"/>
          <w:szCs w:val="24"/>
        </w:rPr>
        <w:t>ubiegających się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7461C" w:rsidRPr="00F7461C">
        <w:rPr>
          <w:rStyle w:val="markedcontent"/>
          <w:rFonts w:cs="Arial"/>
          <w:sz w:val="24"/>
          <w:szCs w:val="24"/>
        </w:rPr>
        <w:t>o zamówienie.</w:t>
      </w:r>
      <w:r w:rsidR="00F7461C">
        <w:t xml:space="preserve"> </w:t>
      </w:r>
      <w:r w:rsidR="00F7461C" w:rsidRPr="00F7461C">
        <w:rPr>
          <w:rStyle w:val="markedcontent"/>
          <w:rFonts w:cs="Arial"/>
          <w:sz w:val="24"/>
          <w:szCs w:val="24"/>
        </w:rPr>
        <w:t>Oświadczenie to ma potwierdzi</w:t>
      </w:r>
      <w:r>
        <w:rPr>
          <w:rStyle w:val="markedcontent"/>
          <w:rFonts w:cs="Arial"/>
          <w:sz w:val="24"/>
          <w:szCs w:val="24"/>
        </w:rPr>
        <w:t>ć</w:t>
      </w:r>
      <w:r w:rsidR="00F7461C" w:rsidRPr="00F7461C">
        <w:rPr>
          <w:rStyle w:val="markedcontent"/>
          <w:rFonts w:cs="Arial"/>
          <w:sz w:val="24"/>
          <w:szCs w:val="24"/>
        </w:rPr>
        <w:t xml:space="preserve"> brak podstaw</w:t>
      </w:r>
    </w:p>
    <w:p w:rsidR="00A841ED" w:rsidRDefault="00A841ED" w:rsidP="00A841ED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</w:t>
      </w:r>
      <w:r w:rsidR="00F7461C" w:rsidRPr="00F7461C">
        <w:rPr>
          <w:rStyle w:val="markedcontent"/>
          <w:rFonts w:cs="Arial"/>
          <w:sz w:val="24"/>
          <w:szCs w:val="24"/>
        </w:rPr>
        <w:t xml:space="preserve">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 w:rsidR="00F7461C" w:rsidRPr="00F7461C">
        <w:rPr>
          <w:rStyle w:val="markedcontent"/>
          <w:rFonts w:cs="Arial"/>
          <w:sz w:val="24"/>
          <w:szCs w:val="24"/>
        </w:rPr>
        <w:t>wykluczenia w postępowaniu w zakresie, w którym</w:t>
      </w:r>
      <w:r w:rsidR="00F7461C">
        <w:t xml:space="preserve"> </w:t>
      </w:r>
      <w:r w:rsidR="00F7461C" w:rsidRPr="00F7461C">
        <w:rPr>
          <w:rStyle w:val="markedcontent"/>
          <w:rFonts w:cs="Arial"/>
          <w:sz w:val="24"/>
          <w:szCs w:val="24"/>
        </w:rPr>
        <w:t xml:space="preserve">każdy z Wykonawców </w:t>
      </w:r>
    </w:p>
    <w:p w:rsidR="00F7461C" w:rsidRDefault="00A841ED" w:rsidP="00A841ED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</w:t>
      </w:r>
      <w:r w:rsidR="00DB3336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7461C" w:rsidRPr="00F7461C">
        <w:rPr>
          <w:rStyle w:val="markedcontent"/>
          <w:rFonts w:cs="Arial"/>
          <w:sz w:val="24"/>
          <w:szCs w:val="24"/>
        </w:rPr>
        <w:t>wykazuje brak podstaw wykluczenia.</w:t>
      </w:r>
    </w:p>
    <w:p w:rsidR="00D72E6B" w:rsidRDefault="003730D7" w:rsidP="003730D7">
      <w:pPr>
        <w:pStyle w:val="Bezodstpw"/>
        <w:tabs>
          <w:tab w:val="left" w:pos="426"/>
          <w:tab w:val="left" w:pos="993"/>
        </w:tabs>
        <w:ind w:left="426" w:hanging="426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8.</w:t>
      </w:r>
      <w:r w:rsidR="00D72E6B" w:rsidRPr="00D72E6B">
        <w:rPr>
          <w:rStyle w:val="markedcontent"/>
          <w:rFonts w:cs="Arial"/>
          <w:sz w:val="24"/>
          <w:szCs w:val="24"/>
        </w:rPr>
        <w:t>3.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D72E6B" w:rsidRPr="00D72E6B">
        <w:rPr>
          <w:rStyle w:val="markedcontent"/>
          <w:rFonts w:cs="Arial"/>
          <w:sz w:val="24"/>
          <w:szCs w:val="24"/>
        </w:rPr>
        <w:t>Zamawiający nie wzywa do złożenia podmiotowych środków dowodowych jeżeli:</w:t>
      </w:r>
      <w:r w:rsidR="00D72E6B" w:rsidRPr="00D72E6B">
        <w:rPr>
          <w:sz w:val="24"/>
          <w:szCs w:val="24"/>
        </w:rPr>
        <w:br/>
      </w:r>
      <w:r w:rsidR="00D72E6B" w:rsidRPr="00D72E6B">
        <w:rPr>
          <w:rStyle w:val="markedcontent"/>
          <w:rFonts w:cs="Arial"/>
          <w:sz w:val="24"/>
          <w:szCs w:val="24"/>
        </w:rPr>
        <w:t xml:space="preserve">1) </w:t>
      </w:r>
      <w:r w:rsidR="00D72E6B">
        <w:rPr>
          <w:rStyle w:val="markedcontent"/>
          <w:rFonts w:cs="Arial"/>
          <w:sz w:val="24"/>
          <w:szCs w:val="24"/>
        </w:rPr>
        <w:t xml:space="preserve">  </w:t>
      </w:r>
      <w:r w:rsidR="00D72E6B" w:rsidRPr="00D72E6B">
        <w:rPr>
          <w:rStyle w:val="markedcontent"/>
          <w:rFonts w:cs="Arial"/>
          <w:sz w:val="24"/>
          <w:szCs w:val="24"/>
        </w:rPr>
        <w:t>może je uzyska</w:t>
      </w:r>
      <w:r w:rsidR="00D72E6B">
        <w:rPr>
          <w:rStyle w:val="markedcontent"/>
          <w:rFonts w:cs="Arial"/>
          <w:sz w:val="24"/>
          <w:szCs w:val="24"/>
        </w:rPr>
        <w:t xml:space="preserve">ć </w:t>
      </w:r>
      <w:r w:rsidR="00D72E6B" w:rsidRPr="00D72E6B">
        <w:rPr>
          <w:rStyle w:val="markedcontent"/>
          <w:rFonts w:cs="Arial"/>
          <w:sz w:val="24"/>
          <w:szCs w:val="24"/>
        </w:rPr>
        <w:t>za pomocą bezpłatnych i ogólnodostępnych baz danych, w</w:t>
      </w:r>
    </w:p>
    <w:p w:rsidR="00A841ED" w:rsidRDefault="00D72E6B" w:rsidP="00D72E6B">
      <w:pPr>
        <w:pStyle w:val="Bezodstpw"/>
        <w:tabs>
          <w:tab w:val="left" w:pos="426"/>
          <w:tab w:val="left" w:pos="993"/>
        </w:tabs>
        <w:ind w:left="426" w:hanging="426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</w:t>
      </w:r>
      <w:r w:rsidRPr="00D72E6B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 </w:t>
      </w:r>
      <w:r w:rsidRPr="00D72E6B">
        <w:rPr>
          <w:rStyle w:val="markedcontent"/>
          <w:rFonts w:cs="Arial"/>
          <w:sz w:val="24"/>
          <w:szCs w:val="24"/>
        </w:rPr>
        <w:t>szczególności</w:t>
      </w:r>
      <w:r>
        <w:rPr>
          <w:sz w:val="24"/>
          <w:szCs w:val="24"/>
        </w:rPr>
        <w:t xml:space="preserve"> </w:t>
      </w:r>
      <w:r w:rsidRPr="00D72E6B">
        <w:rPr>
          <w:rStyle w:val="markedcontent"/>
          <w:rFonts w:cs="Arial"/>
          <w:sz w:val="24"/>
          <w:szCs w:val="24"/>
        </w:rPr>
        <w:t>rejestrów Publicznych w rozumieniu ustawy z dnia 17 lutego</w:t>
      </w:r>
    </w:p>
    <w:p w:rsidR="00A841ED" w:rsidRDefault="00A841ED" w:rsidP="00A841ED">
      <w:pPr>
        <w:pStyle w:val="Bezodstpw"/>
        <w:tabs>
          <w:tab w:val="left" w:pos="426"/>
          <w:tab w:val="left" w:pos="993"/>
        </w:tabs>
        <w:ind w:left="426" w:hanging="426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D72E6B" w:rsidRPr="00D72E6B">
        <w:rPr>
          <w:rStyle w:val="markedcontent"/>
          <w:rFonts w:cs="Arial"/>
          <w:sz w:val="24"/>
          <w:szCs w:val="24"/>
        </w:rPr>
        <w:t xml:space="preserve"> 2005 r. o informatyzacji</w:t>
      </w:r>
      <w:r w:rsidR="00D72E6B">
        <w:rPr>
          <w:sz w:val="24"/>
          <w:szCs w:val="24"/>
        </w:rPr>
        <w:t xml:space="preserve"> </w:t>
      </w:r>
      <w:r w:rsidR="00D72E6B" w:rsidRPr="00D72E6B">
        <w:rPr>
          <w:rStyle w:val="markedcontent"/>
          <w:rFonts w:cs="Arial"/>
          <w:sz w:val="24"/>
          <w:szCs w:val="24"/>
        </w:rPr>
        <w:t>działalności podmiotów realizujących zadania</w:t>
      </w:r>
    </w:p>
    <w:p w:rsidR="00A841ED" w:rsidRDefault="00A841ED" w:rsidP="00A841ED">
      <w:pPr>
        <w:pStyle w:val="Bezodstpw"/>
        <w:tabs>
          <w:tab w:val="left" w:pos="426"/>
          <w:tab w:val="left" w:pos="993"/>
        </w:tabs>
        <w:ind w:left="426" w:hanging="426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="00D72E6B" w:rsidRPr="00D72E6B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D72E6B" w:rsidRPr="00D72E6B">
        <w:rPr>
          <w:rStyle w:val="markedcontent"/>
          <w:rFonts w:cs="Arial"/>
          <w:sz w:val="24"/>
          <w:szCs w:val="24"/>
        </w:rPr>
        <w:t>publiczne, o ile Wykonawca wskazał</w:t>
      </w:r>
      <w:r w:rsidR="00D72E6B">
        <w:rPr>
          <w:sz w:val="24"/>
          <w:szCs w:val="24"/>
        </w:rPr>
        <w:t xml:space="preserve"> </w:t>
      </w:r>
      <w:r w:rsidR="00D72E6B" w:rsidRPr="00D72E6B">
        <w:rPr>
          <w:rStyle w:val="markedcontent"/>
          <w:rFonts w:cs="Arial"/>
          <w:sz w:val="24"/>
          <w:szCs w:val="24"/>
        </w:rPr>
        <w:t xml:space="preserve">w oświadczeniu, o którym mowa w art. </w:t>
      </w:r>
    </w:p>
    <w:p w:rsidR="00A841ED" w:rsidRDefault="00A841ED" w:rsidP="00DB3336">
      <w:pPr>
        <w:pStyle w:val="Bezodstpw"/>
        <w:tabs>
          <w:tab w:val="left" w:pos="426"/>
          <w:tab w:val="left" w:pos="993"/>
        </w:tabs>
        <w:ind w:left="426" w:hanging="426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D72E6B" w:rsidRPr="00D72E6B">
        <w:rPr>
          <w:rStyle w:val="markedcontent"/>
          <w:rFonts w:cs="Arial"/>
          <w:sz w:val="24"/>
          <w:szCs w:val="24"/>
        </w:rPr>
        <w:t>125 ust. 1 ustawy Pzp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72E6B" w:rsidRPr="00D72E6B">
        <w:rPr>
          <w:rStyle w:val="markedcontent"/>
          <w:rFonts w:cs="Arial"/>
          <w:sz w:val="24"/>
          <w:szCs w:val="24"/>
        </w:rPr>
        <w:t>dane umożliwiające dostęp do</w:t>
      </w:r>
      <w:r w:rsidR="00D72E6B">
        <w:rPr>
          <w:sz w:val="24"/>
          <w:szCs w:val="24"/>
        </w:rPr>
        <w:t xml:space="preserve"> </w:t>
      </w:r>
      <w:r w:rsidR="00D72E6B" w:rsidRPr="00D72E6B">
        <w:rPr>
          <w:rStyle w:val="markedcontent"/>
          <w:rFonts w:cs="Arial"/>
          <w:sz w:val="24"/>
          <w:szCs w:val="24"/>
        </w:rPr>
        <w:t>tych środków,</w:t>
      </w:r>
      <w:r w:rsidR="00D72E6B" w:rsidRPr="00D72E6B">
        <w:rPr>
          <w:sz w:val="24"/>
          <w:szCs w:val="24"/>
        </w:rPr>
        <w:br/>
      </w:r>
      <w:r w:rsidR="00D72E6B" w:rsidRPr="00D72E6B">
        <w:rPr>
          <w:rStyle w:val="markedcontent"/>
          <w:rFonts w:cs="Arial"/>
          <w:sz w:val="24"/>
          <w:szCs w:val="24"/>
        </w:rPr>
        <w:t>2)</w:t>
      </w:r>
      <w:r w:rsidR="00D72E6B">
        <w:rPr>
          <w:rStyle w:val="markedcontent"/>
          <w:rFonts w:cs="Arial"/>
          <w:sz w:val="24"/>
          <w:szCs w:val="24"/>
        </w:rPr>
        <w:t xml:space="preserve">  </w:t>
      </w:r>
      <w:r w:rsidR="00D72E6B" w:rsidRPr="00D72E6B">
        <w:rPr>
          <w:rStyle w:val="markedcontent"/>
          <w:rFonts w:cs="Arial"/>
          <w:sz w:val="24"/>
          <w:szCs w:val="24"/>
        </w:rPr>
        <w:t xml:space="preserve"> podmiotowym środkiem dowodowym jest oświadczenie, którego treś</w:t>
      </w:r>
      <w:r w:rsidR="00D72E6B">
        <w:rPr>
          <w:rStyle w:val="markedcontent"/>
          <w:rFonts w:cs="Arial"/>
          <w:sz w:val="24"/>
          <w:szCs w:val="24"/>
        </w:rPr>
        <w:t>ć</w:t>
      </w:r>
      <w:r w:rsidR="00D72E6B" w:rsidRPr="00D72E6B">
        <w:rPr>
          <w:rStyle w:val="markedcontent"/>
          <w:rFonts w:cs="Arial"/>
          <w:sz w:val="24"/>
          <w:szCs w:val="24"/>
        </w:rPr>
        <w:t xml:space="preserve"> </w:t>
      </w:r>
    </w:p>
    <w:p w:rsidR="00A841ED" w:rsidRDefault="00A841ED" w:rsidP="00A841ED">
      <w:pPr>
        <w:pStyle w:val="Bezodstpw"/>
        <w:tabs>
          <w:tab w:val="left" w:pos="426"/>
          <w:tab w:val="left" w:pos="993"/>
        </w:tabs>
        <w:ind w:left="426" w:hanging="426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482BF9">
        <w:rPr>
          <w:rStyle w:val="markedcontent"/>
          <w:rFonts w:cs="Arial"/>
          <w:sz w:val="24"/>
          <w:szCs w:val="24"/>
        </w:rPr>
        <w:t>o</w:t>
      </w:r>
      <w:r w:rsidR="00D72E6B" w:rsidRPr="00D72E6B">
        <w:rPr>
          <w:rStyle w:val="markedcontent"/>
          <w:rFonts w:cs="Arial"/>
          <w:sz w:val="24"/>
          <w:szCs w:val="24"/>
        </w:rPr>
        <w:t>dpowiada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72E6B" w:rsidRPr="00D72E6B">
        <w:rPr>
          <w:rStyle w:val="markedcontent"/>
          <w:rFonts w:cs="Arial"/>
          <w:sz w:val="24"/>
          <w:szCs w:val="24"/>
        </w:rPr>
        <w:t>zakresowi</w:t>
      </w:r>
      <w:r w:rsidR="00D72E6B">
        <w:rPr>
          <w:sz w:val="24"/>
          <w:szCs w:val="24"/>
        </w:rPr>
        <w:t xml:space="preserve"> </w:t>
      </w:r>
      <w:r w:rsidR="00D72E6B" w:rsidRPr="00D72E6B">
        <w:rPr>
          <w:rStyle w:val="markedcontent"/>
          <w:rFonts w:cs="Arial"/>
          <w:sz w:val="24"/>
          <w:szCs w:val="24"/>
        </w:rPr>
        <w:t>oświadczenia, o którym mowa w art. 125 ust. 1 ustawy</w:t>
      </w:r>
    </w:p>
    <w:p w:rsidR="00F7461C" w:rsidRPr="00D72E6B" w:rsidRDefault="00A841ED" w:rsidP="00A841ED">
      <w:pPr>
        <w:pStyle w:val="Bezodstpw"/>
        <w:tabs>
          <w:tab w:val="left" w:pos="426"/>
          <w:tab w:val="left" w:pos="993"/>
        </w:tabs>
        <w:ind w:left="426" w:hanging="426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="00D72E6B" w:rsidRPr="00D72E6B">
        <w:rPr>
          <w:rStyle w:val="markedcontent"/>
          <w:rFonts w:cs="Arial"/>
          <w:sz w:val="24"/>
          <w:szCs w:val="24"/>
        </w:rPr>
        <w:t xml:space="preserve"> PZP</w:t>
      </w:r>
    </w:p>
    <w:p w:rsidR="0046431D" w:rsidRDefault="003730D7" w:rsidP="003730D7">
      <w:pPr>
        <w:pStyle w:val="Bezodstpw"/>
        <w:tabs>
          <w:tab w:val="left" w:pos="426"/>
        </w:tabs>
        <w:ind w:left="426" w:hanging="426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8.</w:t>
      </w:r>
      <w:r w:rsidR="00D72E6B" w:rsidRPr="00D72E6B">
        <w:rPr>
          <w:rStyle w:val="markedcontent"/>
          <w:rFonts w:cs="Arial"/>
          <w:sz w:val="24"/>
          <w:szCs w:val="24"/>
        </w:rPr>
        <w:t>4.</w:t>
      </w:r>
      <w:r w:rsidR="00D72E6B">
        <w:rPr>
          <w:rStyle w:val="markedcontent"/>
          <w:rFonts w:ascii="Arial" w:hAnsi="Arial" w:cs="Arial"/>
          <w:sz w:val="16"/>
          <w:szCs w:val="16"/>
        </w:rPr>
        <w:t xml:space="preserve"> </w:t>
      </w:r>
      <w:r w:rsidR="00DB3336">
        <w:rPr>
          <w:rStyle w:val="markedcontent"/>
          <w:rFonts w:ascii="Arial" w:hAnsi="Arial" w:cs="Arial"/>
          <w:sz w:val="16"/>
          <w:szCs w:val="16"/>
        </w:rPr>
        <w:t xml:space="preserve"> </w:t>
      </w:r>
      <w:r w:rsidR="00D72E6B" w:rsidRPr="00D72E6B">
        <w:rPr>
          <w:rStyle w:val="markedcontent"/>
          <w:rFonts w:cs="Arial"/>
          <w:sz w:val="24"/>
          <w:szCs w:val="24"/>
        </w:rPr>
        <w:t>W zakresie nieuregulowanym ustawą Pzp lub niniejszą SWZ do oświadcze</w:t>
      </w:r>
      <w:r w:rsidR="00D72E6B">
        <w:rPr>
          <w:rStyle w:val="markedcontent"/>
          <w:rFonts w:cs="Arial"/>
          <w:sz w:val="24"/>
          <w:szCs w:val="24"/>
        </w:rPr>
        <w:t>ń</w:t>
      </w:r>
    </w:p>
    <w:p w:rsidR="0046431D" w:rsidRDefault="0046431D" w:rsidP="003730D7">
      <w:pPr>
        <w:pStyle w:val="Bezodstpw"/>
        <w:tabs>
          <w:tab w:val="left" w:pos="426"/>
        </w:tabs>
        <w:ind w:left="426" w:hanging="426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="00D72E6B">
        <w:rPr>
          <w:rStyle w:val="markedcontent"/>
          <w:rFonts w:cs="Arial"/>
          <w:sz w:val="24"/>
          <w:szCs w:val="24"/>
        </w:rPr>
        <w:t xml:space="preserve"> </w:t>
      </w:r>
      <w:r w:rsidR="00D72E6B" w:rsidRPr="00D72E6B">
        <w:rPr>
          <w:rStyle w:val="markedcontent"/>
          <w:rFonts w:cs="Arial"/>
          <w:sz w:val="24"/>
          <w:szCs w:val="24"/>
        </w:rPr>
        <w:t>i dokumentów</w:t>
      </w:r>
      <w:r w:rsidR="00A841ED">
        <w:rPr>
          <w:sz w:val="24"/>
          <w:szCs w:val="24"/>
        </w:rPr>
        <w:t xml:space="preserve"> </w:t>
      </w:r>
      <w:r w:rsidR="00D72E6B" w:rsidRPr="00D72E6B">
        <w:rPr>
          <w:rStyle w:val="markedcontent"/>
          <w:rFonts w:cs="Arial"/>
          <w:sz w:val="24"/>
          <w:szCs w:val="24"/>
        </w:rPr>
        <w:t>składanych przez Wykonawcę w postępowaniu zastosowanie maj</w:t>
      </w:r>
      <w:r>
        <w:rPr>
          <w:rStyle w:val="markedcontent"/>
          <w:rFonts w:cs="Arial"/>
          <w:sz w:val="24"/>
          <w:szCs w:val="24"/>
        </w:rPr>
        <w:t>ą</w:t>
      </w:r>
    </w:p>
    <w:p w:rsidR="0046431D" w:rsidRDefault="0046431D" w:rsidP="003730D7">
      <w:pPr>
        <w:pStyle w:val="Bezodstpw"/>
        <w:tabs>
          <w:tab w:val="left" w:pos="426"/>
        </w:tabs>
        <w:ind w:left="426" w:hanging="426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</w:t>
      </w:r>
      <w:r w:rsidR="00D72E6B" w:rsidRPr="00D72E6B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72E6B" w:rsidRPr="00D72E6B">
        <w:rPr>
          <w:rStyle w:val="markedcontent"/>
          <w:rFonts w:cs="Arial"/>
          <w:sz w:val="24"/>
          <w:szCs w:val="24"/>
        </w:rPr>
        <w:t>w szczególności przepisy</w:t>
      </w:r>
      <w:r w:rsidR="005D49EC">
        <w:rPr>
          <w:rStyle w:val="markedcontent"/>
          <w:rFonts w:cs="Arial"/>
          <w:sz w:val="24"/>
          <w:szCs w:val="24"/>
        </w:rPr>
        <w:t xml:space="preserve"> R</w:t>
      </w:r>
      <w:r w:rsidR="00D72E6B" w:rsidRPr="00D72E6B">
        <w:rPr>
          <w:rStyle w:val="markedcontent"/>
          <w:rFonts w:cs="Arial"/>
          <w:sz w:val="24"/>
          <w:szCs w:val="24"/>
        </w:rPr>
        <w:t xml:space="preserve">ozporządzenia Ministra Rozwoju pracy i Technologii </w:t>
      </w:r>
    </w:p>
    <w:p w:rsidR="0046431D" w:rsidRDefault="0046431D" w:rsidP="0046431D">
      <w:pPr>
        <w:pStyle w:val="Bezodstpw"/>
        <w:ind w:left="426" w:hanging="426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</w:t>
      </w:r>
      <w:r w:rsidR="00D72E6B" w:rsidRPr="00D72E6B">
        <w:rPr>
          <w:rStyle w:val="markedcontent"/>
          <w:rFonts w:cs="Arial"/>
          <w:sz w:val="24"/>
          <w:szCs w:val="24"/>
        </w:rPr>
        <w:t xml:space="preserve">z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72E6B" w:rsidRPr="00D72E6B">
        <w:rPr>
          <w:rStyle w:val="markedcontent"/>
          <w:rFonts w:cs="Arial"/>
          <w:sz w:val="24"/>
          <w:szCs w:val="24"/>
        </w:rPr>
        <w:t>dnia 23 grudnia 2020 roku w sprawie</w:t>
      </w:r>
      <w:r w:rsidR="00D72E6B">
        <w:rPr>
          <w:sz w:val="24"/>
          <w:szCs w:val="24"/>
        </w:rPr>
        <w:t xml:space="preserve"> </w:t>
      </w:r>
      <w:r w:rsidR="00D72E6B" w:rsidRPr="00D72E6B">
        <w:rPr>
          <w:rStyle w:val="markedcontent"/>
          <w:rFonts w:cs="Arial"/>
          <w:sz w:val="24"/>
          <w:szCs w:val="24"/>
        </w:rPr>
        <w:t>podmiotowych środków dowodowych</w:t>
      </w:r>
    </w:p>
    <w:p w:rsidR="0046431D" w:rsidRDefault="0046431D" w:rsidP="0046431D">
      <w:pPr>
        <w:pStyle w:val="Bezodstpw"/>
        <w:ind w:left="426" w:hanging="426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</w:t>
      </w:r>
      <w:r w:rsidR="00D72E6B" w:rsidRPr="00D72E6B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72E6B" w:rsidRPr="00D72E6B">
        <w:rPr>
          <w:rStyle w:val="markedcontent"/>
          <w:rFonts w:cs="Arial"/>
          <w:sz w:val="24"/>
          <w:szCs w:val="24"/>
        </w:rPr>
        <w:t>oraz innych dokumentów lub oświadcze</w:t>
      </w:r>
      <w:r w:rsidR="00D72E6B">
        <w:rPr>
          <w:rStyle w:val="markedcontent"/>
          <w:rFonts w:cs="Arial"/>
          <w:sz w:val="24"/>
          <w:szCs w:val="24"/>
        </w:rPr>
        <w:t>ń</w:t>
      </w:r>
      <w:r w:rsidR="00D72E6B" w:rsidRPr="00D72E6B">
        <w:rPr>
          <w:rStyle w:val="markedcontent"/>
          <w:rFonts w:cs="Arial"/>
          <w:sz w:val="24"/>
          <w:szCs w:val="24"/>
        </w:rPr>
        <w:t>, jakich może</w:t>
      </w:r>
      <w:r w:rsidR="00D72E6B">
        <w:rPr>
          <w:sz w:val="24"/>
          <w:szCs w:val="24"/>
        </w:rPr>
        <w:t xml:space="preserve"> </w:t>
      </w:r>
      <w:r w:rsidR="00D72E6B" w:rsidRPr="00D72E6B">
        <w:rPr>
          <w:rStyle w:val="markedcontent"/>
          <w:rFonts w:cs="Arial"/>
          <w:sz w:val="24"/>
          <w:szCs w:val="24"/>
        </w:rPr>
        <w:t>żąda</w:t>
      </w:r>
      <w:r w:rsidR="00D72E6B">
        <w:rPr>
          <w:rStyle w:val="markedcontent"/>
          <w:rFonts w:cs="Arial"/>
          <w:sz w:val="24"/>
          <w:szCs w:val="24"/>
        </w:rPr>
        <w:t xml:space="preserve">ć </w:t>
      </w:r>
      <w:r w:rsidR="00D72E6B" w:rsidRPr="00D72E6B">
        <w:rPr>
          <w:rStyle w:val="markedcontent"/>
          <w:rFonts w:cs="Arial"/>
          <w:sz w:val="24"/>
          <w:szCs w:val="24"/>
        </w:rPr>
        <w:t xml:space="preserve">Zamawiający od </w:t>
      </w:r>
      <w:r>
        <w:rPr>
          <w:rStyle w:val="markedcontent"/>
          <w:rFonts w:cs="Arial"/>
          <w:sz w:val="24"/>
          <w:szCs w:val="24"/>
        </w:rPr>
        <w:t xml:space="preserve"> </w:t>
      </w:r>
    </w:p>
    <w:p w:rsidR="0046431D" w:rsidRDefault="00482BF9" w:rsidP="0046431D">
      <w:pPr>
        <w:pStyle w:val="Bezodstpw"/>
        <w:ind w:left="426" w:hanging="426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</w:t>
      </w:r>
      <w:r w:rsidR="00D72E6B" w:rsidRPr="00D72E6B">
        <w:rPr>
          <w:rStyle w:val="markedcontent"/>
          <w:rFonts w:cs="Arial"/>
          <w:sz w:val="24"/>
          <w:szCs w:val="24"/>
        </w:rPr>
        <w:t>Wykonawcy oraz Rozporządzenia Prezesa Rady Ministrów z dnia 30</w:t>
      </w:r>
      <w:r w:rsidR="00D72E6B">
        <w:rPr>
          <w:sz w:val="24"/>
          <w:szCs w:val="24"/>
        </w:rPr>
        <w:t xml:space="preserve"> </w:t>
      </w:r>
      <w:r w:rsidR="00D72E6B" w:rsidRPr="00D72E6B">
        <w:rPr>
          <w:rStyle w:val="markedcontent"/>
          <w:rFonts w:cs="Arial"/>
          <w:sz w:val="24"/>
          <w:szCs w:val="24"/>
        </w:rPr>
        <w:t>grudnia 2020</w:t>
      </w:r>
    </w:p>
    <w:p w:rsidR="0046431D" w:rsidRDefault="0046431D" w:rsidP="0046431D">
      <w:pPr>
        <w:pStyle w:val="Bezodstpw"/>
        <w:ind w:left="426" w:hanging="426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</w:t>
      </w:r>
      <w:r w:rsidR="00D72E6B" w:rsidRPr="00D72E6B">
        <w:rPr>
          <w:rStyle w:val="markedcontent"/>
          <w:rFonts w:cs="Arial"/>
          <w:sz w:val="24"/>
          <w:szCs w:val="24"/>
        </w:rPr>
        <w:t>roku w sprawie sposobu sporządzania i przekazywania informacji oraz wymaga</w:t>
      </w:r>
      <w:r w:rsidR="00D72E6B">
        <w:rPr>
          <w:rStyle w:val="markedcontent"/>
          <w:rFonts w:cs="Arial"/>
          <w:sz w:val="24"/>
          <w:szCs w:val="24"/>
        </w:rPr>
        <w:t>ń</w:t>
      </w:r>
    </w:p>
    <w:p w:rsidR="0046431D" w:rsidRDefault="0046431D" w:rsidP="0046431D">
      <w:pPr>
        <w:pStyle w:val="Bezodstpw"/>
        <w:ind w:left="426" w:hanging="426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</w:t>
      </w:r>
      <w:r w:rsidR="00D72E6B" w:rsidRPr="00D72E6B">
        <w:rPr>
          <w:rStyle w:val="markedcontent"/>
          <w:rFonts w:cs="Arial"/>
          <w:sz w:val="24"/>
          <w:szCs w:val="24"/>
        </w:rPr>
        <w:t xml:space="preserve">technicznych dla dokumentów elektronicznych oraz środków komunikacji </w:t>
      </w:r>
    </w:p>
    <w:p w:rsidR="0046431D" w:rsidRDefault="00482BF9" w:rsidP="0046431D">
      <w:pPr>
        <w:pStyle w:val="Bezodstpw"/>
        <w:ind w:left="426" w:hanging="426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</w:t>
      </w:r>
      <w:r w:rsidR="00D72E6B" w:rsidRPr="00D72E6B">
        <w:rPr>
          <w:rStyle w:val="markedcontent"/>
          <w:rFonts w:cs="Arial"/>
          <w:sz w:val="24"/>
          <w:szCs w:val="24"/>
        </w:rPr>
        <w:t>elektronicznej</w:t>
      </w:r>
      <w:r w:rsidR="00D72E6B">
        <w:rPr>
          <w:sz w:val="24"/>
          <w:szCs w:val="24"/>
        </w:rPr>
        <w:t xml:space="preserve"> </w:t>
      </w:r>
      <w:r w:rsidR="00D72E6B" w:rsidRPr="00D72E6B">
        <w:rPr>
          <w:rStyle w:val="markedcontent"/>
          <w:rFonts w:cs="Arial"/>
          <w:sz w:val="24"/>
          <w:szCs w:val="24"/>
        </w:rPr>
        <w:t xml:space="preserve">w postępowaniu o udzielenie zamówienia publicznego </w:t>
      </w:r>
    </w:p>
    <w:p w:rsidR="00F7461C" w:rsidRPr="00D72E6B" w:rsidRDefault="00482BF9" w:rsidP="0046431D">
      <w:pPr>
        <w:pStyle w:val="Bezodstpw"/>
        <w:ind w:left="426" w:hanging="426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="0046431D">
        <w:rPr>
          <w:rStyle w:val="markedcontent"/>
          <w:rFonts w:cs="Arial"/>
          <w:sz w:val="24"/>
          <w:szCs w:val="24"/>
        </w:rPr>
        <w:t xml:space="preserve"> </w:t>
      </w:r>
      <w:r w:rsidR="00D72E6B" w:rsidRPr="00D72E6B">
        <w:rPr>
          <w:rStyle w:val="markedcontent"/>
          <w:rFonts w:cs="Arial"/>
          <w:sz w:val="24"/>
          <w:szCs w:val="24"/>
        </w:rPr>
        <w:t>lub konkursie.</w:t>
      </w:r>
    </w:p>
    <w:p w:rsidR="00F7461C" w:rsidRPr="00F7461C" w:rsidRDefault="00F7461C" w:rsidP="00F7461C">
      <w:pPr>
        <w:pStyle w:val="Bezodstpw"/>
        <w:tabs>
          <w:tab w:val="left" w:pos="426"/>
        </w:tabs>
        <w:ind w:left="426"/>
      </w:pPr>
    </w:p>
    <w:p w:rsidR="00681801" w:rsidRPr="00AB1E2F" w:rsidRDefault="00E35C5A" w:rsidP="00E35C5A">
      <w:pPr>
        <w:jc w:val="both"/>
        <w:outlineLvl w:val="0"/>
        <w:rPr>
          <w:rStyle w:val="markedcontent"/>
          <w:rFonts w:cs="Arial"/>
          <w:b/>
          <w:sz w:val="26"/>
          <w:szCs w:val="26"/>
        </w:rPr>
      </w:pPr>
      <w:r w:rsidRPr="00AB1E2F">
        <w:rPr>
          <w:rFonts w:cstheme="minorHAnsi"/>
          <w:b/>
          <w:sz w:val="26"/>
          <w:szCs w:val="26"/>
        </w:rPr>
        <w:t xml:space="preserve">9.        </w:t>
      </w:r>
      <w:r w:rsidRPr="00AB1E2F">
        <w:rPr>
          <w:rStyle w:val="markedcontent"/>
          <w:rFonts w:cs="Arial"/>
          <w:b/>
          <w:sz w:val="26"/>
          <w:szCs w:val="26"/>
        </w:rPr>
        <w:t>PRZEDMIOTOWE ŚRODKI DOWODOWE</w:t>
      </w:r>
    </w:p>
    <w:p w:rsidR="00E35C5A" w:rsidRDefault="00E35C5A" w:rsidP="00E35C5A">
      <w:pPr>
        <w:jc w:val="both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b/>
          <w:sz w:val="24"/>
          <w:szCs w:val="24"/>
        </w:rPr>
        <w:t xml:space="preserve">        </w:t>
      </w:r>
      <w:r w:rsidRPr="00E35C5A">
        <w:rPr>
          <w:rStyle w:val="markedcontent"/>
          <w:rFonts w:cs="Arial"/>
          <w:sz w:val="24"/>
          <w:szCs w:val="24"/>
        </w:rPr>
        <w:t>Zamawiający nie wymaga złożenia przedmiotowych środków dowodowych.</w:t>
      </w:r>
    </w:p>
    <w:p w:rsidR="00AB1E2F" w:rsidRDefault="00E35C5A" w:rsidP="00AB1E2F">
      <w:pPr>
        <w:pStyle w:val="Bezodstpw"/>
        <w:rPr>
          <w:rStyle w:val="markedcontent"/>
          <w:rFonts w:cs="Arial"/>
          <w:b/>
          <w:sz w:val="26"/>
          <w:szCs w:val="26"/>
        </w:rPr>
      </w:pPr>
      <w:r w:rsidRPr="00AB1E2F">
        <w:rPr>
          <w:rStyle w:val="markedcontent"/>
          <w:rFonts w:cs="Arial"/>
          <w:b/>
          <w:sz w:val="26"/>
          <w:szCs w:val="26"/>
        </w:rPr>
        <w:t>10.</w:t>
      </w:r>
      <w:r w:rsidR="00AB1E2F">
        <w:rPr>
          <w:rStyle w:val="markedcontent"/>
          <w:rFonts w:cs="Arial"/>
          <w:b/>
          <w:sz w:val="26"/>
          <w:szCs w:val="26"/>
        </w:rPr>
        <w:t xml:space="preserve">     </w:t>
      </w:r>
      <w:r w:rsidRPr="00AB1E2F">
        <w:rPr>
          <w:rStyle w:val="markedcontent"/>
          <w:rFonts w:cs="Arial"/>
          <w:b/>
          <w:sz w:val="26"/>
          <w:szCs w:val="26"/>
        </w:rPr>
        <w:t>POLEGANIE NA ZASOBACH INNYCH PODMIOTÓW (art. 118-123 ustawy</w:t>
      </w:r>
      <w:r w:rsidR="00AB1E2F">
        <w:rPr>
          <w:rStyle w:val="markedcontent"/>
          <w:rFonts w:cs="Arial"/>
          <w:b/>
          <w:sz w:val="26"/>
          <w:szCs w:val="26"/>
        </w:rPr>
        <w:t xml:space="preserve"> </w:t>
      </w:r>
    </w:p>
    <w:p w:rsidR="00681801" w:rsidRPr="00AB1E2F" w:rsidRDefault="00AB1E2F" w:rsidP="00AB1E2F">
      <w:pPr>
        <w:pStyle w:val="Bezodstpw"/>
      </w:pPr>
      <w:r>
        <w:rPr>
          <w:rStyle w:val="markedcontent"/>
          <w:rFonts w:cs="Arial"/>
          <w:b/>
          <w:sz w:val="26"/>
          <w:szCs w:val="26"/>
        </w:rPr>
        <w:t xml:space="preserve">         </w:t>
      </w:r>
      <w:r w:rsidR="00E35C5A" w:rsidRPr="00AB1E2F">
        <w:rPr>
          <w:rStyle w:val="markedcontent"/>
          <w:rFonts w:cs="Arial"/>
          <w:b/>
          <w:sz w:val="26"/>
          <w:szCs w:val="26"/>
        </w:rPr>
        <w:t xml:space="preserve"> </w:t>
      </w:r>
      <w:r>
        <w:rPr>
          <w:rStyle w:val="markedcontent"/>
          <w:rFonts w:cs="Arial"/>
          <w:b/>
          <w:sz w:val="26"/>
          <w:szCs w:val="26"/>
        </w:rPr>
        <w:t xml:space="preserve"> </w:t>
      </w:r>
      <w:r w:rsidR="00E35C5A" w:rsidRPr="00AB1E2F">
        <w:rPr>
          <w:rStyle w:val="markedcontent"/>
          <w:rFonts w:cs="Arial"/>
          <w:b/>
          <w:sz w:val="26"/>
          <w:szCs w:val="26"/>
        </w:rPr>
        <w:t>Pzp)</w:t>
      </w:r>
    </w:p>
    <w:p w:rsidR="00741988" w:rsidRPr="00A37ACB" w:rsidRDefault="00A37ACB" w:rsidP="00A37ACB">
      <w:pPr>
        <w:jc w:val="both"/>
        <w:outlineLvl w:val="0"/>
        <w:rPr>
          <w:i/>
          <w:sz w:val="24"/>
        </w:rPr>
      </w:pPr>
      <w:r>
        <w:rPr>
          <w:i/>
          <w:sz w:val="24"/>
        </w:rPr>
        <w:t xml:space="preserve">       </w:t>
      </w:r>
      <w:r w:rsidR="00E35C5A" w:rsidRPr="00A37ACB">
        <w:rPr>
          <w:i/>
          <w:sz w:val="24"/>
        </w:rPr>
        <w:t>nie dotyczy</w:t>
      </w:r>
    </w:p>
    <w:p w:rsidR="0026796C" w:rsidRPr="00AB1E2F" w:rsidRDefault="0026796C" w:rsidP="00B73208">
      <w:pPr>
        <w:pStyle w:val="Akapitzlist"/>
        <w:numPr>
          <w:ilvl w:val="0"/>
          <w:numId w:val="14"/>
        </w:numPr>
        <w:ind w:hanging="720"/>
        <w:jc w:val="both"/>
        <w:outlineLvl w:val="0"/>
        <w:rPr>
          <w:rFonts w:cstheme="minorHAnsi"/>
          <w:b/>
          <w:sz w:val="26"/>
          <w:szCs w:val="26"/>
        </w:rPr>
      </w:pPr>
      <w:bookmarkStart w:id="55" w:name="_Toc63232116"/>
      <w:bookmarkStart w:id="56" w:name="_Toc63232342"/>
      <w:bookmarkStart w:id="57" w:name="_Toc63234651"/>
      <w:r w:rsidRPr="00AB1E2F">
        <w:rPr>
          <w:rFonts w:cstheme="minorHAnsi"/>
          <w:b/>
          <w:sz w:val="26"/>
          <w:szCs w:val="26"/>
        </w:rPr>
        <w:t>INFORMACJA DLA WYKONAWCÓW WSPÓLNIE UBIEGAJĄCYCH SIĘ O UDZIELENIE ZAMÓWIENIA (SPÓŁKI CYWILNE/ KONSORCJA)</w:t>
      </w:r>
      <w:bookmarkEnd w:id="55"/>
      <w:bookmarkEnd w:id="56"/>
      <w:bookmarkEnd w:id="57"/>
    </w:p>
    <w:p w:rsidR="00A841ED" w:rsidRDefault="003730D7" w:rsidP="00DB3336">
      <w:pPr>
        <w:pStyle w:val="Bezodstpw"/>
        <w:tabs>
          <w:tab w:val="left" w:pos="284"/>
          <w:tab w:val="left" w:pos="426"/>
        </w:tabs>
        <w:rPr>
          <w:sz w:val="24"/>
          <w:szCs w:val="24"/>
        </w:rPr>
      </w:pPr>
      <w:bookmarkStart w:id="58" w:name="_Toc63232117"/>
      <w:bookmarkStart w:id="59" w:name="_Toc63232343"/>
      <w:bookmarkStart w:id="60" w:name="_Toc63234652"/>
      <w:r>
        <w:t>1</w:t>
      </w:r>
      <w:r w:rsidRPr="003730D7">
        <w:rPr>
          <w:sz w:val="24"/>
          <w:szCs w:val="24"/>
        </w:rPr>
        <w:t>1.</w:t>
      </w:r>
      <w:r w:rsidR="00A37ACB" w:rsidRPr="003730D7">
        <w:rPr>
          <w:sz w:val="24"/>
          <w:szCs w:val="24"/>
        </w:rPr>
        <w:t>1.</w:t>
      </w:r>
      <w:r w:rsidR="00A37ACB" w:rsidRPr="00A37A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B3336">
        <w:rPr>
          <w:sz w:val="24"/>
          <w:szCs w:val="24"/>
        </w:rPr>
        <w:t xml:space="preserve"> </w:t>
      </w:r>
      <w:r w:rsidR="00473BCF">
        <w:rPr>
          <w:sz w:val="24"/>
          <w:szCs w:val="24"/>
        </w:rPr>
        <w:t xml:space="preserve"> </w:t>
      </w:r>
      <w:r w:rsidR="0026796C" w:rsidRPr="00A37ACB">
        <w:rPr>
          <w:sz w:val="24"/>
          <w:szCs w:val="24"/>
        </w:rPr>
        <w:t xml:space="preserve">Wykonawcy mogą wspólnie ubiegać się o udzielenie zamówienia. W takim </w:t>
      </w:r>
    </w:p>
    <w:p w:rsidR="005D49EC" w:rsidRDefault="00DB3336" w:rsidP="00473BCF">
      <w:pPr>
        <w:pStyle w:val="Bezodstpw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73B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D49EC" w:rsidRPr="00A37ACB">
        <w:rPr>
          <w:sz w:val="24"/>
          <w:szCs w:val="24"/>
        </w:rPr>
        <w:t>P</w:t>
      </w:r>
      <w:r w:rsidR="0026796C" w:rsidRPr="00A37ACB">
        <w:rPr>
          <w:sz w:val="24"/>
          <w:szCs w:val="24"/>
        </w:rPr>
        <w:t>rzypadku</w:t>
      </w:r>
      <w:bookmarkStart w:id="61" w:name="_Toc63232118"/>
      <w:bookmarkStart w:id="62" w:name="_Toc63232344"/>
      <w:bookmarkStart w:id="63" w:name="_Toc63234653"/>
      <w:bookmarkEnd w:id="58"/>
      <w:bookmarkEnd w:id="59"/>
      <w:bookmarkEnd w:id="60"/>
      <w:r w:rsidR="005D49EC">
        <w:rPr>
          <w:sz w:val="24"/>
          <w:szCs w:val="24"/>
        </w:rPr>
        <w:t xml:space="preserve"> </w:t>
      </w:r>
      <w:r w:rsidR="0026796C" w:rsidRPr="00F0125B">
        <w:rPr>
          <w:sz w:val="24"/>
          <w:szCs w:val="24"/>
        </w:rPr>
        <w:t xml:space="preserve">Wykonawcy ustanawiają pełnomocnika do reprezentowania ich </w:t>
      </w:r>
    </w:p>
    <w:p w:rsidR="005D49EC" w:rsidRDefault="00DB3336" w:rsidP="005D49E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73B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6796C" w:rsidRPr="00F0125B">
        <w:rPr>
          <w:sz w:val="24"/>
          <w:szCs w:val="24"/>
        </w:rPr>
        <w:t xml:space="preserve">w </w:t>
      </w:r>
      <w:r w:rsidR="005D49EC">
        <w:rPr>
          <w:sz w:val="24"/>
          <w:szCs w:val="24"/>
        </w:rPr>
        <w:t xml:space="preserve"> </w:t>
      </w:r>
      <w:r w:rsidR="0026796C" w:rsidRPr="00F0125B">
        <w:rPr>
          <w:sz w:val="24"/>
          <w:szCs w:val="24"/>
        </w:rPr>
        <w:t xml:space="preserve">postępowaniu albo </w:t>
      </w:r>
      <w:r w:rsidR="00A841ED">
        <w:rPr>
          <w:sz w:val="24"/>
          <w:szCs w:val="24"/>
        </w:rPr>
        <w:t xml:space="preserve"> </w:t>
      </w:r>
      <w:r w:rsidR="0026796C" w:rsidRPr="00F0125B">
        <w:rPr>
          <w:sz w:val="24"/>
          <w:szCs w:val="24"/>
        </w:rPr>
        <w:t>do reprezentowania i zawarcia umowy w sprawie</w:t>
      </w:r>
    </w:p>
    <w:p w:rsidR="005D49EC" w:rsidRDefault="005D49EC" w:rsidP="005D49E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73BCF">
        <w:rPr>
          <w:sz w:val="24"/>
          <w:szCs w:val="24"/>
        </w:rPr>
        <w:t xml:space="preserve"> </w:t>
      </w:r>
      <w:r w:rsidR="0026796C" w:rsidRPr="00F0125B">
        <w:rPr>
          <w:sz w:val="24"/>
          <w:szCs w:val="24"/>
        </w:rPr>
        <w:t xml:space="preserve">zamówienia publicznego. </w:t>
      </w:r>
      <w:r w:rsidR="00A37ACB" w:rsidRPr="00F0125B">
        <w:rPr>
          <w:sz w:val="24"/>
          <w:szCs w:val="24"/>
        </w:rPr>
        <w:t>Do oferty należy dołączyć stosowne pełnomocnictwo</w:t>
      </w:r>
    </w:p>
    <w:p w:rsidR="005D49EC" w:rsidRDefault="00DB3336" w:rsidP="00DB3336">
      <w:pPr>
        <w:pStyle w:val="Bezodstpw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73BCF">
        <w:rPr>
          <w:sz w:val="24"/>
          <w:szCs w:val="24"/>
        </w:rPr>
        <w:t xml:space="preserve"> </w:t>
      </w:r>
      <w:r w:rsidR="00A37ACB" w:rsidRPr="00F0125B">
        <w:rPr>
          <w:sz w:val="24"/>
          <w:szCs w:val="24"/>
        </w:rPr>
        <w:t>w formie elektronicznej lub w postaci elektronicznej opatrzonej podpisem</w:t>
      </w:r>
    </w:p>
    <w:p w:rsidR="005D49EC" w:rsidRDefault="00473BCF" w:rsidP="005D49EC">
      <w:pPr>
        <w:pStyle w:val="Bezodstpw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37ACB" w:rsidRPr="00F0125B">
        <w:rPr>
          <w:sz w:val="24"/>
          <w:szCs w:val="24"/>
        </w:rPr>
        <w:t xml:space="preserve">zaufanym lub podpisem osobistym przez osobę lub osoby upoważnione </w:t>
      </w:r>
    </w:p>
    <w:p w:rsidR="005D49EC" w:rsidRDefault="00473BCF" w:rsidP="005D49EC">
      <w:pPr>
        <w:pStyle w:val="Bezodstpw"/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37ACB" w:rsidRPr="00F0125B">
        <w:rPr>
          <w:sz w:val="24"/>
          <w:szCs w:val="24"/>
        </w:rPr>
        <w:t xml:space="preserve">do </w:t>
      </w:r>
      <w:r w:rsidR="005D49EC">
        <w:rPr>
          <w:sz w:val="24"/>
          <w:szCs w:val="24"/>
        </w:rPr>
        <w:t xml:space="preserve"> </w:t>
      </w:r>
      <w:r w:rsidR="00A37ACB" w:rsidRPr="00F0125B">
        <w:rPr>
          <w:sz w:val="24"/>
          <w:szCs w:val="24"/>
        </w:rPr>
        <w:t>składania oświadczeń woli każdego z Wykonawców wspólnie ubiegających</w:t>
      </w:r>
    </w:p>
    <w:p w:rsidR="00A37ACB" w:rsidRPr="00F0125B" w:rsidRDefault="005D49EC" w:rsidP="00473BC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37ACB" w:rsidRPr="00F0125B">
        <w:rPr>
          <w:sz w:val="24"/>
          <w:szCs w:val="24"/>
        </w:rPr>
        <w:t xml:space="preserve"> się o udzielenie Zamówienia. </w:t>
      </w:r>
      <w:bookmarkStart w:id="64" w:name="_Toc63232119"/>
      <w:bookmarkStart w:id="65" w:name="_Toc63232345"/>
      <w:bookmarkStart w:id="66" w:name="_Toc63234654"/>
      <w:bookmarkEnd w:id="61"/>
      <w:bookmarkEnd w:id="62"/>
      <w:bookmarkEnd w:id="63"/>
    </w:p>
    <w:p w:rsidR="003730D7" w:rsidRDefault="003730D7" w:rsidP="00F0125B">
      <w:pPr>
        <w:pStyle w:val="Bezodstpw"/>
        <w:ind w:left="709" w:hanging="709"/>
        <w:rPr>
          <w:sz w:val="24"/>
          <w:szCs w:val="24"/>
        </w:rPr>
      </w:pPr>
      <w:r w:rsidRPr="003730D7">
        <w:rPr>
          <w:sz w:val="24"/>
          <w:szCs w:val="24"/>
        </w:rPr>
        <w:t>11.</w:t>
      </w:r>
      <w:r w:rsidR="00F0125B" w:rsidRPr="003730D7">
        <w:rPr>
          <w:sz w:val="24"/>
          <w:szCs w:val="24"/>
        </w:rPr>
        <w:t>2.</w:t>
      </w:r>
      <w:r>
        <w:t xml:space="preserve"> </w:t>
      </w:r>
      <w:r w:rsidR="00DB3336">
        <w:t xml:space="preserve">  </w:t>
      </w:r>
      <w:r w:rsidR="00364BDE">
        <w:t xml:space="preserve"> </w:t>
      </w:r>
      <w:r>
        <w:t xml:space="preserve"> </w:t>
      </w:r>
      <w:r w:rsidR="0026796C" w:rsidRPr="004F7BFD">
        <w:rPr>
          <w:sz w:val="24"/>
          <w:szCs w:val="24"/>
        </w:rPr>
        <w:t>W przypadku Wykonawców wspólnie ubiegających się o udzielenie</w:t>
      </w:r>
    </w:p>
    <w:p w:rsidR="003730D7" w:rsidRDefault="003730D7" w:rsidP="00F0125B">
      <w:pPr>
        <w:pStyle w:val="Bezodstpw"/>
        <w:ind w:left="709" w:hanging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26796C" w:rsidRPr="004F7B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26796C" w:rsidRPr="004F7BFD">
        <w:rPr>
          <w:sz w:val="24"/>
          <w:szCs w:val="24"/>
        </w:rPr>
        <w:t xml:space="preserve">zamówienia, oświadczenia, o których mowa w </w:t>
      </w:r>
      <w:r w:rsidR="00EC2A7E" w:rsidRPr="004F7BFD">
        <w:rPr>
          <w:sz w:val="24"/>
          <w:szCs w:val="24"/>
        </w:rPr>
        <w:t>pkt</w:t>
      </w:r>
      <w:r w:rsidR="002A2478" w:rsidRPr="004F7BFD">
        <w:rPr>
          <w:sz w:val="24"/>
          <w:szCs w:val="24"/>
        </w:rPr>
        <w:t xml:space="preserve"> 8.</w:t>
      </w:r>
      <w:r w:rsidR="0026796C" w:rsidRPr="004F7BFD">
        <w:rPr>
          <w:sz w:val="24"/>
          <w:szCs w:val="24"/>
        </w:rPr>
        <w:t>1 SWZ, składa każdy</w:t>
      </w:r>
    </w:p>
    <w:p w:rsidR="003730D7" w:rsidRDefault="003730D7" w:rsidP="00F0125B">
      <w:pPr>
        <w:pStyle w:val="Bezodstpw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6796C" w:rsidRPr="004F7B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26796C" w:rsidRPr="004F7BFD">
        <w:rPr>
          <w:sz w:val="24"/>
          <w:szCs w:val="24"/>
        </w:rPr>
        <w:t>z Wykonawców. Oświadczeni</w:t>
      </w:r>
      <w:r w:rsidR="00F0125B" w:rsidRPr="004F7BFD">
        <w:rPr>
          <w:sz w:val="24"/>
          <w:szCs w:val="24"/>
        </w:rPr>
        <w:t>e</w:t>
      </w:r>
      <w:r w:rsidR="0026796C" w:rsidRPr="004F7BFD">
        <w:rPr>
          <w:sz w:val="24"/>
          <w:szCs w:val="24"/>
        </w:rPr>
        <w:t xml:space="preserve"> t</w:t>
      </w:r>
      <w:r w:rsidR="00F0125B" w:rsidRPr="004F7BFD">
        <w:rPr>
          <w:sz w:val="24"/>
          <w:szCs w:val="24"/>
        </w:rPr>
        <w:t>o</w:t>
      </w:r>
      <w:r w:rsidR="0026796C" w:rsidRPr="004F7BFD">
        <w:rPr>
          <w:sz w:val="24"/>
          <w:szCs w:val="24"/>
        </w:rPr>
        <w:t xml:space="preserve"> potwierdza</w:t>
      </w:r>
      <w:r w:rsidR="00F0125B" w:rsidRPr="004F7BFD">
        <w:rPr>
          <w:sz w:val="24"/>
          <w:szCs w:val="24"/>
        </w:rPr>
        <w:t xml:space="preserve"> </w:t>
      </w:r>
      <w:r w:rsidR="0026796C" w:rsidRPr="004F7BFD">
        <w:rPr>
          <w:sz w:val="24"/>
          <w:szCs w:val="24"/>
        </w:rPr>
        <w:t xml:space="preserve"> brak podstaw wykluczenia</w:t>
      </w:r>
      <w:bookmarkEnd w:id="64"/>
      <w:bookmarkEnd w:id="65"/>
      <w:bookmarkEnd w:id="66"/>
      <w:r w:rsidR="00F0125B" w:rsidRPr="004F7BFD">
        <w:rPr>
          <w:sz w:val="24"/>
          <w:szCs w:val="24"/>
        </w:rPr>
        <w:t xml:space="preserve"> </w:t>
      </w:r>
    </w:p>
    <w:p w:rsidR="003730D7" w:rsidRDefault="003730D7" w:rsidP="00F0125B">
      <w:pPr>
        <w:pStyle w:val="Bezodstpw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0125B" w:rsidRPr="004F7BFD">
        <w:rPr>
          <w:sz w:val="24"/>
          <w:szCs w:val="24"/>
        </w:rPr>
        <w:t xml:space="preserve">oraz </w:t>
      </w:r>
      <w:r>
        <w:rPr>
          <w:sz w:val="24"/>
          <w:szCs w:val="24"/>
        </w:rPr>
        <w:t xml:space="preserve"> </w:t>
      </w:r>
      <w:r w:rsidR="00F0125B" w:rsidRPr="004F7BFD">
        <w:rPr>
          <w:sz w:val="24"/>
          <w:szCs w:val="24"/>
        </w:rPr>
        <w:t>spełnienia warunków udziału w zakresie, w jakim każdy z Wykonawców</w:t>
      </w:r>
    </w:p>
    <w:p w:rsidR="0026796C" w:rsidRPr="004F7BFD" w:rsidRDefault="003730D7" w:rsidP="00F0125B">
      <w:pPr>
        <w:pStyle w:val="Bezodstpw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0125B" w:rsidRPr="004F7BFD">
        <w:rPr>
          <w:sz w:val="24"/>
          <w:szCs w:val="24"/>
        </w:rPr>
        <w:t xml:space="preserve"> wykazuje spełnienie warunków udziału w postępowaniu</w:t>
      </w:r>
      <w:r w:rsidR="003B67FD" w:rsidRPr="004F7BFD">
        <w:rPr>
          <w:sz w:val="24"/>
          <w:szCs w:val="24"/>
        </w:rPr>
        <w:t>.</w:t>
      </w:r>
    </w:p>
    <w:p w:rsidR="004F7BFD" w:rsidRDefault="00F0125B" w:rsidP="004F7BFD">
      <w:pPr>
        <w:pStyle w:val="Bezodstpw"/>
      </w:pPr>
      <w:r>
        <w:rPr>
          <w:rStyle w:val="markedcontent"/>
          <w:rFonts w:ascii="Arial" w:hAnsi="Arial" w:cs="Arial"/>
          <w:sz w:val="16"/>
          <w:szCs w:val="16"/>
        </w:rPr>
        <w:t xml:space="preserve"> </w:t>
      </w:r>
      <w:r w:rsidR="003730D7" w:rsidRPr="003730D7">
        <w:rPr>
          <w:rStyle w:val="markedcontent"/>
          <w:rFonts w:cs="Arial"/>
          <w:sz w:val="24"/>
          <w:szCs w:val="24"/>
        </w:rPr>
        <w:t>11.</w:t>
      </w:r>
      <w:r w:rsidRPr="00F0125B">
        <w:rPr>
          <w:rStyle w:val="markedcontent"/>
          <w:rFonts w:cs="Arial"/>
          <w:sz w:val="24"/>
          <w:szCs w:val="24"/>
        </w:rPr>
        <w:t>3.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B3336">
        <w:rPr>
          <w:rStyle w:val="markedcontent"/>
          <w:rFonts w:cs="Arial"/>
          <w:sz w:val="24"/>
          <w:szCs w:val="24"/>
        </w:rPr>
        <w:t xml:space="preserve">   </w:t>
      </w:r>
      <w:r w:rsidRPr="00F0125B">
        <w:rPr>
          <w:rStyle w:val="markedcontent"/>
          <w:rFonts w:cs="Arial"/>
          <w:sz w:val="24"/>
          <w:szCs w:val="24"/>
        </w:rPr>
        <w:t>Wszelka korespondencja będzie prowadzona wyłącznie z pełnomocnikiem.</w:t>
      </w:r>
    </w:p>
    <w:p w:rsidR="003730D7" w:rsidRDefault="00DB3336" w:rsidP="004F7BFD">
      <w:pPr>
        <w:pStyle w:val="Bezodstpw"/>
        <w:ind w:left="709" w:hanging="709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</w:t>
      </w:r>
      <w:r w:rsidR="003730D7">
        <w:rPr>
          <w:rStyle w:val="markedcontent"/>
          <w:rFonts w:cs="Arial"/>
          <w:sz w:val="24"/>
          <w:szCs w:val="24"/>
        </w:rPr>
        <w:t>11.</w:t>
      </w:r>
      <w:r w:rsidR="00F0125B" w:rsidRPr="00F0125B">
        <w:rPr>
          <w:rStyle w:val="markedcontent"/>
          <w:rFonts w:cs="Arial"/>
          <w:sz w:val="24"/>
          <w:szCs w:val="24"/>
        </w:rPr>
        <w:t xml:space="preserve">4. </w:t>
      </w:r>
      <w:r>
        <w:rPr>
          <w:rStyle w:val="markedcontent"/>
          <w:rFonts w:cs="Arial"/>
          <w:sz w:val="24"/>
          <w:szCs w:val="24"/>
        </w:rPr>
        <w:t xml:space="preserve">   </w:t>
      </w:r>
      <w:r w:rsidR="00F0125B" w:rsidRPr="00F0125B">
        <w:rPr>
          <w:rStyle w:val="markedcontent"/>
          <w:rFonts w:cs="Arial"/>
          <w:sz w:val="24"/>
          <w:szCs w:val="24"/>
        </w:rPr>
        <w:t>Wykonawcy wspólnie ubiegający się o zamówienie wypełniając formularz</w:t>
      </w:r>
    </w:p>
    <w:p w:rsidR="003730D7" w:rsidRDefault="003730D7" w:rsidP="004F7BFD">
      <w:pPr>
        <w:pStyle w:val="Bezodstpw"/>
        <w:ind w:left="709" w:hanging="709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="00F0125B" w:rsidRPr="00F0125B">
        <w:rPr>
          <w:rStyle w:val="markedcontent"/>
          <w:rFonts w:cs="Arial"/>
          <w:sz w:val="24"/>
          <w:szCs w:val="24"/>
        </w:rPr>
        <w:t xml:space="preserve"> ofertowy, w miejscu</w:t>
      </w:r>
      <w:r w:rsidR="004F7BFD">
        <w:t xml:space="preserve"> </w:t>
      </w:r>
      <w:r w:rsidR="00F0125B" w:rsidRPr="00F0125B">
        <w:rPr>
          <w:rStyle w:val="markedcontent"/>
          <w:rFonts w:cs="Arial"/>
          <w:sz w:val="24"/>
          <w:szCs w:val="24"/>
        </w:rPr>
        <w:t>„nazwa i adres Wykonawcy” wpisują dane dotyczące</w:t>
      </w:r>
    </w:p>
    <w:p w:rsidR="003730D7" w:rsidRDefault="003730D7" w:rsidP="004F7BFD">
      <w:pPr>
        <w:pStyle w:val="Bezodstpw"/>
        <w:ind w:left="709" w:hanging="709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="00F0125B" w:rsidRPr="00F0125B">
        <w:rPr>
          <w:rStyle w:val="markedcontent"/>
          <w:rFonts w:cs="Arial"/>
          <w:sz w:val="24"/>
          <w:szCs w:val="24"/>
        </w:rPr>
        <w:t xml:space="preserve"> wszystkich podmiotów (Wykonawców),</w:t>
      </w:r>
      <w:r w:rsidR="004F7BFD">
        <w:t xml:space="preserve"> </w:t>
      </w:r>
      <w:r w:rsidR="00F0125B" w:rsidRPr="00F0125B">
        <w:rPr>
          <w:rStyle w:val="markedcontent"/>
          <w:rFonts w:cs="Arial"/>
          <w:sz w:val="24"/>
          <w:szCs w:val="24"/>
        </w:rPr>
        <w:t>wspólnie ubiegających się o udzielenie</w:t>
      </w:r>
    </w:p>
    <w:p w:rsidR="004F7BFD" w:rsidRDefault="003730D7" w:rsidP="003730D7">
      <w:pPr>
        <w:pStyle w:val="Bezodstpw"/>
        <w:tabs>
          <w:tab w:val="left" w:pos="709"/>
        </w:tabs>
        <w:ind w:left="709" w:hanging="709"/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="00F0125B" w:rsidRPr="00F0125B">
        <w:rPr>
          <w:rStyle w:val="markedcontent"/>
          <w:rFonts w:cs="Arial"/>
          <w:sz w:val="24"/>
          <w:szCs w:val="24"/>
        </w:rPr>
        <w:t xml:space="preserve"> zamówienia publicznego, a nie tylko pełnomocnika.</w:t>
      </w:r>
    </w:p>
    <w:p w:rsidR="003730D7" w:rsidRPr="003730D7" w:rsidRDefault="00DB3336" w:rsidP="00DB3336">
      <w:pPr>
        <w:pStyle w:val="Bezodstpw"/>
        <w:tabs>
          <w:tab w:val="left" w:pos="709"/>
        </w:tabs>
        <w:rPr>
          <w:rStyle w:val="markedcontent"/>
          <w:rFonts w:cs="Arial"/>
          <w:sz w:val="24"/>
          <w:szCs w:val="24"/>
        </w:rPr>
      </w:pPr>
      <w:r>
        <w:t xml:space="preserve"> </w:t>
      </w:r>
      <w:r w:rsidR="003730D7" w:rsidRPr="003730D7">
        <w:rPr>
          <w:sz w:val="24"/>
          <w:szCs w:val="24"/>
        </w:rPr>
        <w:t>11.</w:t>
      </w:r>
      <w:r w:rsidR="00F0125B" w:rsidRPr="003730D7">
        <w:rPr>
          <w:rStyle w:val="markedcontent"/>
          <w:rFonts w:cs="Arial"/>
          <w:sz w:val="24"/>
          <w:szCs w:val="24"/>
        </w:rPr>
        <w:t xml:space="preserve">5. </w:t>
      </w:r>
      <w:r w:rsidR="004F7BFD" w:rsidRPr="003730D7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F0125B" w:rsidRPr="003730D7">
        <w:rPr>
          <w:rStyle w:val="markedcontent"/>
          <w:rFonts w:cs="Arial"/>
          <w:sz w:val="24"/>
          <w:szCs w:val="24"/>
        </w:rPr>
        <w:t xml:space="preserve">Wykonawcy wspólnie ubiegający się o udzielenie zamówienia dołączają </w:t>
      </w:r>
    </w:p>
    <w:p w:rsidR="003730D7" w:rsidRPr="003730D7" w:rsidRDefault="003730D7" w:rsidP="003730D7">
      <w:pPr>
        <w:pStyle w:val="Bezodstpw"/>
        <w:rPr>
          <w:rStyle w:val="markedcontent"/>
          <w:rFonts w:cs="Arial"/>
          <w:sz w:val="24"/>
          <w:szCs w:val="24"/>
        </w:rPr>
      </w:pPr>
      <w:r w:rsidRPr="003730D7">
        <w:rPr>
          <w:rStyle w:val="markedcontent"/>
          <w:rFonts w:cs="Arial"/>
          <w:sz w:val="24"/>
          <w:szCs w:val="24"/>
        </w:rPr>
        <w:t xml:space="preserve">              </w:t>
      </w:r>
      <w:r w:rsidR="00F0125B" w:rsidRPr="003730D7">
        <w:rPr>
          <w:rStyle w:val="markedcontent"/>
          <w:rFonts w:cs="Arial"/>
          <w:sz w:val="24"/>
          <w:szCs w:val="24"/>
        </w:rPr>
        <w:t>do oferty oświadczenie,</w:t>
      </w:r>
      <w:r w:rsidR="004F7BFD" w:rsidRPr="003730D7">
        <w:rPr>
          <w:sz w:val="24"/>
          <w:szCs w:val="24"/>
        </w:rPr>
        <w:t xml:space="preserve"> </w:t>
      </w:r>
      <w:r w:rsidR="00F0125B" w:rsidRPr="003730D7">
        <w:rPr>
          <w:rStyle w:val="markedcontent"/>
          <w:rFonts w:cs="Arial"/>
          <w:sz w:val="24"/>
          <w:szCs w:val="24"/>
        </w:rPr>
        <w:t>z którego wynika, które dostawy wykonają</w:t>
      </w:r>
      <w:r w:rsidRPr="003730D7">
        <w:rPr>
          <w:rStyle w:val="markedcontent"/>
          <w:rFonts w:cs="Arial"/>
          <w:sz w:val="24"/>
          <w:szCs w:val="24"/>
        </w:rPr>
        <w:t xml:space="preserve"> </w:t>
      </w:r>
    </w:p>
    <w:p w:rsidR="0026796C" w:rsidRDefault="003730D7" w:rsidP="003730D7">
      <w:pPr>
        <w:pStyle w:val="Bezodstpw"/>
        <w:rPr>
          <w:rStyle w:val="markedcontent"/>
          <w:rFonts w:cs="Arial"/>
          <w:sz w:val="24"/>
          <w:szCs w:val="24"/>
        </w:rPr>
      </w:pPr>
      <w:r w:rsidRPr="003730D7">
        <w:rPr>
          <w:rStyle w:val="markedcontent"/>
          <w:rFonts w:cs="Arial"/>
          <w:sz w:val="24"/>
          <w:szCs w:val="24"/>
        </w:rPr>
        <w:t xml:space="preserve">            </w:t>
      </w:r>
      <w:r w:rsidR="00F0125B" w:rsidRPr="003730D7">
        <w:rPr>
          <w:rStyle w:val="markedcontent"/>
          <w:rFonts w:cs="Arial"/>
          <w:sz w:val="24"/>
          <w:szCs w:val="24"/>
        </w:rPr>
        <w:t xml:space="preserve"> </w:t>
      </w:r>
      <w:r w:rsidRPr="003730D7">
        <w:rPr>
          <w:rStyle w:val="markedcontent"/>
          <w:rFonts w:cs="Arial"/>
          <w:sz w:val="24"/>
          <w:szCs w:val="24"/>
        </w:rPr>
        <w:t xml:space="preserve"> </w:t>
      </w:r>
      <w:r w:rsidR="00F0125B" w:rsidRPr="003730D7">
        <w:rPr>
          <w:rStyle w:val="markedcontent"/>
          <w:rFonts w:cs="Arial"/>
          <w:sz w:val="24"/>
          <w:szCs w:val="24"/>
        </w:rPr>
        <w:t>poszczególni Wykonawcy.</w:t>
      </w:r>
    </w:p>
    <w:p w:rsidR="003730D7" w:rsidRPr="003730D7" w:rsidRDefault="003730D7" w:rsidP="003730D7">
      <w:pPr>
        <w:pStyle w:val="Bezodstpw"/>
        <w:rPr>
          <w:rFonts w:cstheme="minorHAnsi"/>
          <w:bCs/>
          <w:sz w:val="24"/>
          <w:szCs w:val="24"/>
        </w:rPr>
      </w:pPr>
    </w:p>
    <w:p w:rsidR="00D43963" w:rsidRPr="004F7BFD" w:rsidRDefault="004F7BFD" w:rsidP="00EE343B">
      <w:pPr>
        <w:tabs>
          <w:tab w:val="left" w:pos="0"/>
        </w:tabs>
        <w:ind w:left="709" w:hanging="709"/>
        <w:outlineLvl w:val="0"/>
        <w:rPr>
          <w:rFonts w:cstheme="minorHAnsi"/>
          <w:b/>
          <w:sz w:val="26"/>
          <w:szCs w:val="26"/>
        </w:rPr>
      </w:pPr>
      <w:bookmarkStart w:id="67" w:name="_Toc63232122"/>
      <w:bookmarkStart w:id="68" w:name="_Toc63232348"/>
      <w:bookmarkStart w:id="69" w:name="_Toc63234657"/>
      <w:r>
        <w:rPr>
          <w:rFonts w:cstheme="minorHAnsi"/>
          <w:b/>
          <w:sz w:val="26"/>
          <w:szCs w:val="26"/>
        </w:rPr>
        <w:t xml:space="preserve">12.   </w:t>
      </w:r>
      <w:r w:rsidR="00EE343B">
        <w:rPr>
          <w:rFonts w:cstheme="minorHAnsi"/>
          <w:b/>
          <w:sz w:val="26"/>
          <w:szCs w:val="26"/>
        </w:rPr>
        <w:t xml:space="preserve">   </w:t>
      </w:r>
      <w:r w:rsidR="00D43963" w:rsidRPr="004F7BFD">
        <w:rPr>
          <w:rFonts w:cstheme="minorHAnsi"/>
          <w:b/>
          <w:sz w:val="26"/>
          <w:szCs w:val="26"/>
        </w:rPr>
        <w:t>INFORMACJA O ŚRODKACH KOMUNIKACJI ELEKTRONICZNEJ, PRZY UŻYCIU KTÓRYCH ZAMAWIAJĄCY BĘDZIE KOMUNIKOWAŁ SIĘ Z WYKONAWCAMI, ORAZ INFORMACJE O WYMAGANIACH TECHNICZNYCH I ORGANIZACYJNYCH SPORZĄDZANIA, WYSYŁA</w:t>
      </w:r>
      <w:r>
        <w:rPr>
          <w:rFonts w:cstheme="minorHAnsi"/>
          <w:b/>
          <w:sz w:val="26"/>
          <w:szCs w:val="26"/>
        </w:rPr>
        <w:t xml:space="preserve">NIA I ODBIERANIA KORESPONDENCJI </w:t>
      </w:r>
      <w:r w:rsidR="00D43963" w:rsidRPr="004F7BFD">
        <w:rPr>
          <w:rFonts w:cstheme="minorHAnsi"/>
          <w:b/>
          <w:sz w:val="26"/>
          <w:szCs w:val="26"/>
        </w:rPr>
        <w:t>ELEKTRONICZNEJ</w:t>
      </w:r>
      <w:bookmarkEnd w:id="67"/>
      <w:bookmarkEnd w:id="68"/>
      <w:bookmarkEnd w:id="69"/>
    </w:p>
    <w:p w:rsidR="004F7BFD" w:rsidRPr="004F7BFD" w:rsidRDefault="0078656F" w:rsidP="0078656F">
      <w:pPr>
        <w:tabs>
          <w:tab w:val="left" w:pos="284"/>
          <w:tab w:val="left" w:pos="426"/>
          <w:tab w:val="left" w:pos="709"/>
        </w:tabs>
        <w:ind w:left="709" w:hanging="709"/>
        <w:outlineLvl w:val="0"/>
        <w:rPr>
          <w:rStyle w:val="markedcontent"/>
          <w:rFonts w:cs="Arial"/>
          <w:sz w:val="24"/>
          <w:szCs w:val="24"/>
        </w:rPr>
      </w:pPr>
      <w:bookmarkStart w:id="70" w:name="_Hlk62998695"/>
      <w:bookmarkStart w:id="71" w:name="_Toc63232123"/>
      <w:bookmarkStart w:id="72" w:name="_Toc63232349"/>
      <w:bookmarkStart w:id="73" w:name="_Toc63234658"/>
      <w:r>
        <w:rPr>
          <w:rStyle w:val="markedcontent"/>
          <w:rFonts w:cs="Arial"/>
          <w:sz w:val="24"/>
          <w:szCs w:val="24"/>
        </w:rPr>
        <w:t>12.</w:t>
      </w:r>
      <w:r w:rsidR="00B27686">
        <w:rPr>
          <w:rStyle w:val="markedcontent"/>
          <w:rFonts w:cs="Arial"/>
          <w:sz w:val="24"/>
          <w:szCs w:val="24"/>
        </w:rPr>
        <w:t xml:space="preserve">1. </w:t>
      </w:r>
      <w:r w:rsidR="00DB3336">
        <w:rPr>
          <w:rStyle w:val="markedcontent"/>
          <w:rFonts w:cs="Arial"/>
          <w:sz w:val="24"/>
          <w:szCs w:val="24"/>
        </w:rPr>
        <w:t xml:space="preserve">  </w:t>
      </w:r>
      <w:r w:rsidR="00B27686">
        <w:rPr>
          <w:rStyle w:val="markedcontent"/>
          <w:rFonts w:cs="Arial"/>
          <w:sz w:val="24"/>
          <w:szCs w:val="24"/>
        </w:rPr>
        <w:t xml:space="preserve"> </w:t>
      </w:r>
      <w:r w:rsidR="004F7BFD" w:rsidRPr="004F7BFD">
        <w:rPr>
          <w:rStyle w:val="markedcontent"/>
          <w:rFonts w:cs="Arial"/>
          <w:sz w:val="24"/>
          <w:szCs w:val="24"/>
        </w:rPr>
        <w:t xml:space="preserve">W postępowaniu o udzielenie zmówienia komunikacja między Zamawiającym </w:t>
      </w:r>
      <w:r w:rsidR="00B27686">
        <w:rPr>
          <w:rStyle w:val="markedcontent"/>
          <w:rFonts w:cs="Arial"/>
          <w:sz w:val="24"/>
          <w:szCs w:val="24"/>
        </w:rPr>
        <w:t xml:space="preserve"> </w:t>
      </w:r>
      <w:r w:rsidR="004F7BFD" w:rsidRPr="004F7BFD">
        <w:br/>
      </w:r>
      <w:r w:rsidR="00B27686">
        <w:rPr>
          <w:rStyle w:val="markedcontent"/>
          <w:rFonts w:cs="Arial"/>
          <w:sz w:val="24"/>
          <w:szCs w:val="24"/>
        </w:rPr>
        <w:t xml:space="preserve">a </w:t>
      </w:r>
      <w:r w:rsidR="004F7BFD" w:rsidRPr="004F7BFD">
        <w:rPr>
          <w:rStyle w:val="markedcontent"/>
          <w:rFonts w:cs="Arial"/>
          <w:sz w:val="24"/>
          <w:szCs w:val="24"/>
        </w:rPr>
        <w:t xml:space="preserve">Wykonawcami, odbywa się przy użyciu środków komunikacji elektronicznej za </w:t>
      </w:r>
      <w:r w:rsidR="00B27686">
        <w:rPr>
          <w:rStyle w:val="markedcontent"/>
          <w:rFonts w:cs="Arial"/>
          <w:sz w:val="24"/>
          <w:szCs w:val="24"/>
        </w:rPr>
        <w:t xml:space="preserve"> </w:t>
      </w:r>
      <w:r w:rsidR="004F7BFD" w:rsidRPr="004F7BFD">
        <w:rPr>
          <w:rStyle w:val="markedcontent"/>
          <w:rFonts w:cs="Arial"/>
          <w:sz w:val="24"/>
          <w:szCs w:val="24"/>
        </w:rPr>
        <w:t>pośrednictwem</w:t>
      </w:r>
      <w:r w:rsidR="00B27686">
        <w:t xml:space="preserve"> </w:t>
      </w:r>
      <w:r w:rsidR="004F7BFD" w:rsidRPr="004F7BFD">
        <w:rPr>
          <w:rStyle w:val="markedcontent"/>
          <w:rFonts w:cs="Arial"/>
          <w:sz w:val="24"/>
          <w:szCs w:val="24"/>
        </w:rPr>
        <w:t>platforma zakupowa.pl pod adresem:</w:t>
      </w:r>
    </w:p>
    <w:p w:rsidR="00B27686" w:rsidRDefault="00F043B4" w:rsidP="004F7BFD">
      <w:pPr>
        <w:jc w:val="both"/>
        <w:outlineLvl w:val="0"/>
        <w:rPr>
          <w:rFonts w:cstheme="minorHAnsi"/>
          <w:bCs/>
          <w:sz w:val="24"/>
          <w:szCs w:val="24"/>
        </w:rPr>
      </w:pPr>
      <w:r w:rsidRPr="00F043B4">
        <w:rPr>
          <w:rFonts w:cstheme="minorHAnsi"/>
          <w:bCs/>
          <w:color w:val="0070C0"/>
          <w:sz w:val="24"/>
          <w:szCs w:val="24"/>
        </w:rPr>
        <w:t xml:space="preserve">            </w:t>
      </w:r>
      <w:r w:rsidR="00971E9B" w:rsidRPr="004F7BFD">
        <w:rPr>
          <w:rFonts w:cstheme="minorHAnsi"/>
          <w:bCs/>
          <w:sz w:val="24"/>
          <w:szCs w:val="24"/>
        </w:rPr>
        <w:t> </w:t>
      </w:r>
      <w:bookmarkEnd w:id="70"/>
      <w:r w:rsidR="00773EE5">
        <w:fldChar w:fldCharType="begin"/>
      </w:r>
      <w:r w:rsidR="00031571">
        <w:instrText xml:space="preserve"> HYPERLINK "</w:instrText>
      </w:r>
      <w:r w:rsidR="00031571" w:rsidRPr="00031571">
        <w:instrText>https://platformazakupowa.pl/pn/dpsp</w:instrText>
      </w:r>
      <w:r w:rsidR="00031571">
        <w:instrText xml:space="preserve">" </w:instrText>
      </w:r>
      <w:r w:rsidR="00773EE5">
        <w:fldChar w:fldCharType="separate"/>
      </w:r>
      <w:r w:rsidR="00031571" w:rsidRPr="00701564">
        <w:rPr>
          <w:rStyle w:val="Hipercze"/>
        </w:rPr>
        <w:t>https://platformazakupowa.pl/pn/dpsp</w:t>
      </w:r>
      <w:r w:rsidR="00773EE5">
        <w:fldChar w:fldCharType="end"/>
      </w:r>
      <w:r w:rsidR="00443633">
        <w:t>,</w:t>
      </w:r>
      <w:r w:rsidR="00971E9B">
        <w:t xml:space="preserve"> </w:t>
      </w:r>
      <w:r w:rsidR="00971E9B" w:rsidRPr="004F7BFD">
        <w:rPr>
          <w:rFonts w:cstheme="minorHAnsi"/>
          <w:bCs/>
          <w:sz w:val="24"/>
          <w:szCs w:val="24"/>
        </w:rPr>
        <w:t xml:space="preserve">zwanej dalej Platformą. </w:t>
      </w:r>
    </w:p>
    <w:p w:rsidR="00F043B4" w:rsidRPr="00632BAC" w:rsidRDefault="00971E9B" w:rsidP="00632BAC">
      <w:pPr>
        <w:tabs>
          <w:tab w:val="left" w:pos="567"/>
        </w:tabs>
        <w:ind w:left="709"/>
        <w:jc w:val="both"/>
        <w:outlineLvl w:val="0"/>
        <w:rPr>
          <w:rFonts w:cstheme="minorHAnsi"/>
          <w:bCs/>
          <w:sz w:val="24"/>
          <w:szCs w:val="24"/>
        </w:rPr>
      </w:pPr>
      <w:r w:rsidRPr="004F7BFD">
        <w:rPr>
          <w:rFonts w:cstheme="minorHAnsi"/>
          <w:bCs/>
          <w:sz w:val="24"/>
          <w:szCs w:val="24"/>
        </w:rPr>
        <w:t xml:space="preserve">Wykonawcy winni zapoznać się z </w:t>
      </w:r>
      <w:r w:rsidR="000F67EB" w:rsidRPr="004F7BFD">
        <w:rPr>
          <w:rFonts w:cstheme="minorHAnsi"/>
          <w:b/>
          <w:bCs/>
          <w:sz w:val="24"/>
          <w:szCs w:val="24"/>
        </w:rPr>
        <w:t>Regulaminem</w:t>
      </w:r>
      <w:r w:rsidRPr="004F7BFD">
        <w:rPr>
          <w:rFonts w:cstheme="minorHAnsi"/>
          <w:b/>
          <w:bCs/>
          <w:sz w:val="24"/>
          <w:szCs w:val="24"/>
        </w:rPr>
        <w:t xml:space="preserve"> Platformy</w:t>
      </w:r>
      <w:r w:rsidRPr="004F7BFD">
        <w:rPr>
          <w:rFonts w:cstheme="minorHAnsi"/>
          <w:bCs/>
          <w:sz w:val="24"/>
          <w:szCs w:val="24"/>
        </w:rPr>
        <w:t xml:space="preserve">, znajdującym się na stronie </w:t>
      </w:r>
      <w:r w:rsidR="00F043B4">
        <w:rPr>
          <w:rFonts w:cstheme="minorHAnsi"/>
          <w:bCs/>
          <w:sz w:val="24"/>
          <w:szCs w:val="24"/>
        </w:rPr>
        <w:t xml:space="preserve">    </w:t>
      </w:r>
      <w:hyperlink r:id="rId10" w:history="1">
        <w:r w:rsidRPr="004F7BFD">
          <w:rPr>
            <w:rStyle w:val="Hipercze"/>
            <w:rFonts w:cstheme="minorHAnsi"/>
            <w:bCs/>
            <w:sz w:val="24"/>
            <w:szCs w:val="24"/>
          </w:rPr>
          <w:t>https://platformazakupowa.pl/strona/1-regulamin</w:t>
        </w:r>
      </w:hyperlink>
      <w:r w:rsidR="00443633" w:rsidRPr="004F7BFD">
        <w:rPr>
          <w:rFonts w:cstheme="minorHAnsi"/>
          <w:bCs/>
          <w:sz w:val="24"/>
          <w:szCs w:val="24"/>
        </w:rPr>
        <w:t xml:space="preserve">, oraz Instrukcjami </w:t>
      </w:r>
      <w:r w:rsidR="00B27686">
        <w:rPr>
          <w:rFonts w:cstheme="minorHAnsi"/>
          <w:bCs/>
          <w:sz w:val="24"/>
          <w:szCs w:val="24"/>
        </w:rPr>
        <w:t xml:space="preserve">dotyczącymi </w:t>
      </w:r>
      <w:r w:rsidR="00B27686" w:rsidRPr="00F043B4">
        <w:rPr>
          <w:sz w:val="24"/>
          <w:szCs w:val="24"/>
        </w:rPr>
        <w:t>w szczególności logowania, składania wniosków o wyjaśnienie treści SWZ, składania ofert oraz innych czynności podejmowanych w niniejszym postępowaniu przy użyciu platforma zakupowa.pl znajdującymi się w zakładce „Instrukcje dla Wykonawców” na stronie internetowej pod adresem:</w:t>
      </w:r>
      <w:r w:rsidRPr="00F043B4">
        <w:rPr>
          <w:sz w:val="24"/>
          <w:szCs w:val="24"/>
        </w:rPr>
        <w:t xml:space="preserve"> </w:t>
      </w:r>
      <w:r w:rsidR="00B27686" w:rsidRPr="00F043B4">
        <w:rPr>
          <w:sz w:val="24"/>
          <w:szCs w:val="24"/>
        </w:rPr>
        <w:t xml:space="preserve"> </w:t>
      </w:r>
    </w:p>
    <w:p w:rsidR="00B27686" w:rsidRDefault="00773EE5" w:rsidP="00F043B4">
      <w:pPr>
        <w:ind w:left="709"/>
        <w:jc w:val="both"/>
        <w:outlineLvl w:val="0"/>
        <w:rPr>
          <w:rFonts w:cstheme="minorHAnsi"/>
          <w:bCs/>
          <w:sz w:val="24"/>
          <w:szCs w:val="24"/>
        </w:rPr>
      </w:pPr>
      <w:hyperlink r:id="rId11" w:history="1">
        <w:r w:rsidR="00971E9B" w:rsidRPr="004F7BFD">
          <w:rPr>
            <w:rStyle w:val="Hipercze"/>
            <w:rFonts w:cstheme="minorHAnsi"/>
            <w:bCs/>
            <w:sz w:val="24"/>
            <w:szCs w:val="24"/>
          </w:rPr>
          <w:t>https://platformazakupowa.pl/strona/45-instrukcje</w:t>
        </w:r>
      </w:hyperlink>
      <w:r w:rsidR="00971E9B" w:rsidRPr="004F7BFD">
        <w:rPr>
          <w:rFonts w:cstheme="minorHAnsi"/>
          <w:bCs/>
          <w:sz w:val="24"/>
          <w:szCs w:val="24"/>
        </w:rPr>
        <w:t xml:space="preserve"> </w:t>
      </w:r>
      <w:r w:rsidR="00B27686">
        <w:rPr>
          <w:rFonts w:cstheme="minorHAnsi"/>
          <w:bCs/>
          <w:sz w:val="24"/>
          <w:szCs w:val="24"/>
        </w:rPr>
        <w:t xml:space="preserve"> </w:t>
      </w:r>
    </w:p>
    <w:bookmarkEnd w:id="71"/>
    <w:bookmarkEnd w:id="72"/>
    <w:bookmarkEnd w:id="73"/>
    <w:p w:rsidR="00971E9B" w:rsidRDefault="00B27686" w:rsidP="00F043B4">
      <w:pPr>
        <w:ind w:left="709" w:hanging="709"/>
        <w:outlineLvl w:val="0"/>
        <w:rPr>
          <w:rStyle w:val="markedcontent"/>
          <w:rFonts w:cs="Arial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  <w:r w:rsidR="00F043B4">
        <w:rPr>
          <w:rFonts w:cstheme="minorHAnsi"/>
          <w:bCs/>
          <w:sz w:val="24"/>
          <w:szCs w:val="24"/>
        </w:rPr>
        <w:t xml:space="preserve">            </w:t>
      </w:r>
      <w:r w:rsidR="00F043B4" w:rsidRPr="00F043B4">
        <w:rPr>
          <w:rStyle w:val="markedcontent"/>
          <w:rFonts w:cs="Arial"/>
          <w:sz w:val="24"/>
          <w:szCs w:val="24"/>
        </w:rPr>
        <w:t>W przypadku pyta</w:t>
      </w:r>
      <w:r w:rsidR="00F043B4">
        <w:rPr>
          <w:rStyle w:val="markedcontent"/>
          <w:rFonts w:cs="Arial"/>
          <w:sz w:val="24"/>
          <w:szCs w:val="24"/>
        </w:rPr>
        <w:t>ń</w:t>
      </w:r>
      <w:r w:rsidR="00F043B4" w:rsidRPr="00F043B4">
        <w:rPr>
          <w:rStyle w:val="markedcontent"/>
          <w:rFonts w:cs="Arial"/>
          <w:sz w:val="24"/>
          <w:szCs w:val="24"/>
        </w:rPr>
        <w:t xml:space="preserve"> technicznych związanych z działaniem – obsługą platformy </w:t>
      </w:r>
      <w:r w:rsidR="00F043B4">
        <w:rPr>
          <w:rStyle w:val="markedcontent"/>
          <w:rFonts w:cs="Arial"/>
          <w:sz w:val="24"/>
          <w:szCs w:val="24"/>
        </w:rPr>
        <w:t xml:space="preserve"> </w:t>
      </w:r>
      <w:r w:rsidR="00F043B4" w:rsidRPr="00F043B4">
        <w:rPr>
          <w:rStyle w:val="markedcontent"/>
          <w:rFonts w:cs="Arial"/>
          <w:sz w:val="24"/>
          <w:szCs w:val="24"/>
        </w:rPr>
        <w:t>zakupowej po</w:t>
      </w:r>
      <w:r w:rsidR="00F043B4">
        <w:rPr>
          <w:rStyle w:val="markedcontent"/>
          <w:rFonts w:cs="Arial"/>
          <w:sz w:val="24"/>
          <w:szCs w:val="24"/>
        </w:rPr>
        <w:t xml:space="preserve"> </w:t>
      </w:r>
      <w:r w:rsidR="00F043B4" w:rsidRPr="00F043B4">
        <w:rPr>
          <w:rStyle w:val="markedcontent"/>
          <w:rFonts w:cs="Arial"/>
          <w:sz w:val="24"/>
          <w:szCs w:val="24"/>
        </w:rPr>
        <w:t>stronie Wykonawców zaleca się bezpośredni kontakt z:</w:t>
      </w:r>
      <w:r w:rsidR="00F043B4" w:rsidRPr="00F043B4">
        <w:rPr>
          <w:sz w:val="24"/>
          <w:szCs w:val="24"/>
        </w:rPr>
        <w:br/>
      </w:r>
      <w:r w:rsidR="00F043B4">
        <w:rPr>
          <w:rStyle w:val="markedcontent"/>
          <w:rFonts w:cs="Arial"/>
          <w:sz w:val="24"/>
          <w:szCs w:val="24"/>
        </w:rPr>
        <w:t xml:space="preserve">             </w:t>
      </w:r>
      <w:r w:rsidR="00F043B4" w:rsidRPr="00F043B4">
        <w:rPr>
          <w:rStyle w:val="markedcontent"/>
          <w:rFonts w:cs="Arial"/>
          <w:sz w:val="24"/>
          <w:szCs w:val="24"/>
        </w:rPr>
        <w:t>Centrum Wsparcia Klienta platforma zakupowa.pl</w:t>
      </w:r>
      <w:r w:rsidR="00F043B4" w:rsidRPr="00F043B4">
        <w:rPr>
          <w:sz w:val="24"/>
          <w:szCs w:val="24"/>
        </w:rPr>
        <w:br/>
      </w:r>
      <w:r w:rsidR="00F043B4">
        <w:rPr>
          <w:rStyle w:val="markedcontent"/>
          <w:rFonts w:cs="Arial"/>
          <w:sz w:val="24"/>
          <w:szCs w:val="24"/>
        </w:rPr>
        <w:t xml:space="preserve">                    </w:t>
      </w:r>
      <w:r w:rsidR="00F043B4" w:rsidRPr="00F043B4">
        <w:rPr>
          <w:rStyle w:val="markedcontent"/>
          <w:rFonts w:cs="Arial"/>
          <w:sz w:val="24"/>
          <w:szCs w:val="24"/>
        </w:rPr>
        <w:t>pod numerem telefonu (22) 101 02 02,</w:t>
      </w:r>
      <w:r w:rsidR="00F043B4" w:rsidRPr="00F043B4">
        <w:rPr>
          <w:sz w:val="24"/>
          <w:szCs w:val="24"/>
        </w:rPr>
        <w:br/>
      </w:r>
      <w:r w:rsidR="00F043B4">
        <w:rPr>
          <w:rStyle w:val="markedcontent"/>
          <w:rFonts w:cs="Arial"/>
          <w:sz w:val="24"/>
          <w:szCs w:val="24"/>
        </w:rPr>
        <w:t xml:space="preserve">             </w:t>
      </w:r>
      <w:r w:rsidR="00F043B4" w:rsidRPr="00F043B4">
        <w:rPr>
          <w:rStyle w:val="markedcontent"/>
          <w:rFonts w:cs="Arial"/>
          <w:sz w:val="24"/>
          <w:szCs w:val="24"/>
        </w:rPr>
        <w:t xml:space="preserve">oraz adresem e-mail: </w:t>
      </w:r>
      <w:r w:rsidR="00F043B4" w:rsidRPr="00F043B4">
        <w:rPr>
          <w:rStyle w:val="markedcontent"/>
          <w:rFonts w:cs="Arial"/>
          <w:sz w:val="24"/>
          <w:szCs w:val="24"/>
          <w:u w:val="single"/>
        </w:rPr>
        <w:t>cwk@platformazakupowa.pl,</w:t>
      </w:r>
      <w:r w:rsidR="00F043B4" w:rsidRPr="00F043B4">
        <w:rPr>
          <w:sz w:val="24"/>
          <w:szCs w:val="24"/>
        </w:rPr>
        <w:br/>
      </w:r>
      <w:r w:rsidR="00F043B4" w:rsidRPr="00F043B4">
        <w:rPr>
          <w:rStyle w:val="markedcontent"/>
          <w:rFonts w:cs="Arial"/>
          <w:sz w:val="24"/>
          <w:szCs w:val="24"/>
        </w:rPr>
        <w:t>które udzieli wszelkich informacji związanych z procesem składania ofert, rejestracji oraz innych</w:t>
      </w:r>
      <w:r w:rsidR="00F043B4">
        <w:rPr>
          <w:sz w:val="24"/>
          <w:szCs w:val="24"/>
        </w:rPr>
        <w:t xml:space="preserve"> </w:t>
      </w:r>
      <w:r w:rsidR="00F043B4" w:rsidRPr="00F043B4">
        <w:rPr>
          <w:rStyle w:val="markedcontent"/>
          <w:rFonts w:cs="Arial"/>
          <w:sz w:val="24"/>
          <w:szCs w:val="24"/>
        </w:rPr>
        <w:t>aspektów technicznych.</w:t>
      </w:r>
    </w:p>
    <w:p w:rsidR="00F043B4" w:rsidRDefault="0078656F" w:rsidP="00F34EE8">
      <w:pPr>
        <w:tabs>
          <w:tab w:val="left" w:pos="567"/>
        </w:tabs>
        <w:ind w:left="709" w:hanging="709"/>
        <w:jc w:val="both"/>
        <w:outlineLvl w:val="0"/>
        <w:rPr>
          <w:rStyle w:val="markedcontent"/>
          <w:rFonts w:cs="Arial"/>
          <w:sz w:val="24"/>
          <w:szCs w:val="24"/>
        </w:rPr>
      </w:pPr>
      <w:r w:rsidRPr="0078656F">
        <w:rPr>
          <w:rStyle w:val="markedcontent"/>
          <w:rFonts w:cs="Arial"/>
          <w:sz w:val="24"/>
          <w:szCs w:val="24"/>
        </w:rPr>
        <w:t>12.</w:t>
      </w:r>
      <w:r w:rsidR="00F043B4" w:rsidRPr="0078656F">
        <w:rPr>
          <w:rStyle w:val="markedcontent"/>
          <w:rFonts w:cs="Arial"/>
          <w:sz w:val="24"/>
          <w:szCs w:val="24"/>
        </w:rPr>
        <w:t>2</w:t>
      </w:r>
      <w:r w:rsidR="00F043B4" w:rsidRPr="00F043B4">
        <w:rPr>
          <w:rStyle w:val="markedcontent"/>
          <w:rFonts w:cs="Arial"/>
          <w:sz w:val="24"/>
          <w:szCs w:val="24"/>
        </w:rPr>
        <w:t xml:space="preserve">. </w:t>
      </w:r>
      <w:r w:rsidR="00F043B4">
        <w:rPr>
          <w:rStyle w:val="markedcontent"/>
          <w:rFonts w:cs="Arial"/>
          <w:sz w:val="24"/>
          <w:szCs w:val="24"/>
        </w:rPr>
        <w:t xml:space="preserve"> </w:t>
      </w:r>
      <w:r w:rsidR="00D92493">
        <w:rPr>
          <w:rStyle w:val="markedcontent"/>
          <w:rFonts w:cs="Arial"/>
          <w:sz w:val="24"/>
          <w:szCs w:val="24"/>
        </w:rPr>
        <w:t xml:space="preserve"> </w:t>
      </w:r>
      <w:r w:rsidR="00F043B4" w:rsidRPr="00F043B4">
        <w:rPr>
          <w:rStyle w:val="markedcontent"/>
          <w:rFonts w:cs="Arial"/>
          <w:sz w:val="24"/>
          <w:szCs w:val="24"/>
        </w:rPr>
        <w:t>W postępowaniu o udzielenie zamówienia komunikacja między Zamawiającym a</w:t>
      </w:r>
      <w:r w:rsidR="00D92493">
        <w:rPr>
          <w:sz w:val="24"/>
          <w:szCs w:val="24"/>
        </w:rPr>
        <w:t xml:space="preserve"> </w:t>
      </w:r>
      <w:r w:rsidR="00F043B4" w:rsidRPr="00F043B4">
        <w:rPr>
          <w:rStyle w:val="markedcontent"/>
          <w:rFonts w:cs="Arial"/>
          <w:sz w:val="24"/>
          <w:szCs w:val="24"/>
        </w:rPr>
        <w:t>Wykonawcami, w tym wszelkie oświadczenia, wnioski, zawiadomienia oraz informacje odbywa</w:t>
      </w:r>
      <w:r w:rsidR="00F043B4">
        <w:rPr>
          <w:sz w:val="24"/>
          <w:szCs w:val="24"/>
        </w:rPr>
        <w:t xml:space="preserve"> </w:t>
      </w:r>
      <w:r w:rsidR="00F043B4" w:rsidRPr="00F043B4">
        <w:rPr>
          <w:rStyle w:val="markedcontent"/>
          <w:rFonts w:cs="Arial"/>
          <w:sz w:val="24"/>
          <w:szCs w:val="24"/>
        </w:rPr>
        <w:t xml:space="preserve">się elektronicznie za pośrednictwem </w:t>
      </w:r>
      <w:r w:rsidR="00F043B4" w:rsidRPr="00F34EE8">
        <w:rPr>
          <w:rStyle w:val="markedcontent"/>
          <w:rFonts w:cs="Arial"/>
          <w:b/>
          <w:sz w:val="24"/>
          <w:szCs w:val="24"/>
        </w:rPr>
        <w:t>platformazakupowa.pl</w:t>
      </w:r>
      <w:r w:rsidR="00F043B4" w:rsidRPr="00F043B4">
        <w:rPr>
          <w:rStyle w:val="markedcontent"/>
          <w:rFonts w:cs="Arial"/>
          <w:sz w:val="24"/>
          <w:szCs w:val="24"/>
        </w:rPr>
        <w:t xml:space="preserve"> i formularza </w:t>
      </w:r>
      <w:r w:rsidR="00F043B4" w:rsidRPr="00F34EE8">
        <w:rPr>
          <w:rStyle w:val="markedcontent"/>
          <w:rFonts w:cs="Arial"/>
          <w:b/>
          <w:sz w:val="24"/>
          <w:szCs w:val="24"/>
        </w:rPr>
        <w:t>„Wyślij wiadomość do</w:t>
      </w:r>
      <w:r w:rsidR="00F043B4" w:rsidRPr="00F34EE8">
        <w:rPr>
          <w:b/>
          <w:sz w:val="24"/>
          <w:szCs w:val="24"/>
        </w:rPr>
        <w:t xml:space="preserve"> </w:t>
      </w:r>
      <w:r w:rsidR="00F043B4" w:rsidRPr="00F34EE8">
        <w:rPr>
          <w:rStyle w:val="markedcontent"/>
          <w:rFonts w:cs="Arial"/>
          <w:b/>
          <w:sz w:val="24"/>
          <w:szCs w:val="24"/>
        </w:rPr>
        <w:t>Zamawiającego”</w:t>
      </w:r>
      <w:r w:rsidR="00F043B4" w:rsidRPr="00F043B4">
        <w:rPr>
          <w:rStyle w:val="markedcontent"/>
          <w:rFonts w:cs="Arial"/>
          <w:sz w:val="24"/>
          <w:szCs w:val="24"/>
        </w:rPr>
        <w:t xml:space="preserve"> (nie dotyczy składania ofert, gdyż wiadomości nie są szyfrowane).</w:t>
      </w:r>
      <w:r w:rsidR="00F043B4">
        <w:rPr>
          <w:sz w:val="24"/>
          <w:szCs w:val="24"/>
        </w:rPr>
        <w:t xml:space="preserve"> </w:t>
      </w:r>
      <w:r w:rsidR="00F043B4" w:rsidRPr="00F043B4">
        <w:rPr>
          <w:rStyle w:val="markedcontent"/>
          <w:rFonts w:cs="Arial"/>
          <w:sz w:val="24"/>
          <w:szCs w:val="24"/>
        </w:rPr>
        <w:t xml:space="preserve">Za datę przekazania (wpływu) </w:t>
      </w:r>
      <w:r w:rsidR="00F043B4" w:rsidRPr="00F043B4">
        <w:rPr>
          <w:rStyle w:val="markedcontent"/>
          <w:rFonts w:cs="Arial"/>
          <w:sz w:val="24"/>
          <w:szCs w:val="24"/>
        </w:rPr>
        <w:lastRenderedPageBreak/>
        <w:t>oświadczeń, wniosków, zawiadomień oraz informacji przyjmuje</w:t>
      </w:r>
      <w:r w:rsidR="00F043B4">
        <w:rPr>
          <w:sz w:val="24"/>
          <w:szCs w:val="24"/>
        </w:rPr>
        <w:t xml:space="preserve"> </w:t>
      </w:r>
      <w:r w:rsidR="00F043B4" w:rsidRPr="00F043B4">
        <w:rPr>
          <w:rStyle w:val="markedcontent"/>
          <w:rFonts w:cs="Arial"/>
          <w:sz w:val="24"/>
          <w:szCs w:val="24"/>
        </w:rPr>
        <w:t xml:space="preserve">się datę ich przesłania za pośrednictwem </w:t>
      </w:r>
      <w:r w:rsidR="00F043B4" w:rsidRPr="00F34EE8">
        <w:rPr>
          <w:rStyle w:val="markedcontent"/>
          <w:rFonts w:cs="Arial"/>
          <w:b/>
          <w:sz w:val="24"/>
          <w:szCs w:val="24"/>
        </w:rPr>
        <w:t>platformazakupowa.pl</w:t>
      </w:r>
      <w:r w:rsidR="00F043B4" w:rsidRPr="00F043B4">
        <w:rPr>
          <w:rStyle w:val="markedcontent"/>
          <w:rFonts w:cs="Arial"/>
          <w:sz w:val="24"/>
          <w:szCs w:val="24"/>
        </w:rPr>
        <w:t xml:space="preserve"> poprzez klikniecie przycisku</w:t>
      </w:r>
      <w:r w:rsidR="00F043B4">
        <w:rPr>
          <w:sz w:val="24"/>
          <w:szCs w:val="24"/>
        </w:rPr>
        <w:t xml:space="preserve"> </w:t>
      </w:r>
      <w:r w:rsidR="00F043B4" w:rsidRPr="00F043B4">
        <w:rPr>
          <w:rStyle w:val="markedcontent"/>
          <w:rFonts w:cs="Arial"/>
          <w:sz w:val="24"/>
          <w:szCs w:val="24"/>
        </w:rPr>
        <w:t>„Wyślij wiadomość do Zamawiającego” po których pojawi się komunikat, że wiadomość</w:t>
      </w:r>
      <w:r w:rsidR="00F043B4">
        <w:rPr>
          <w:sz w:val="24"/>
          <w:szCs w:val="24"/>
        </w:rPr>
        <w:t xml:space="preserve"> </w:t>
      </w:r>
      <w:r w:rsidR="00F043B4" w:rsidRPr="00F043B4">
        <w:rPr>
          <w:rStyle w:val="markedcontent"/>
          <w:rFonts w:cs="Arial"/>
          <w:sz w:val="24"/>
          <w:szCs w:val="24"/>
        </w:rPr>
        <w:t>została wysłana do Zamawiającego.</w:t>
      </w:r>
    </w:p>
    <w:p w:rsidR="00F34EE8" w:rsidRPr="00F34EE8" w:rsidRDefault="00F34EE8" w:rsidP="0078656F">
      <w:pPr>
        <w:tabs>
          <w:tab w:val="left" w:pos="284"/>
          <w:tab w:val="left" w:pos="567"/>
        </w:tabs>
        <w:ind w:left="709" w:hanging="709"/>
        <w:jc w:val="both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ascii="Arial" w:hAnsi="Arial" w:cs="Arial"/>
          <w:sz w:val="16"/>
          <w:szCs w:val="16"/>
        </w:rPr>
        <w:t xml:space="preserve"> </w:t>
      </w:r>
      <w:r w:rsidR="0078656F" w:rsidRPr="0078656F">
        <w:rPr>
          <w:rStyle w:val="markedcontent"/>
          <w:rFonts w:cs="Arial"/>
          <w:sz w:val="24"/>
          <w:szCs w:val="24"/>
        </w:rPr>
        <w:t>12.</w:t>
      </w:r>
      <w:r w:rsidRPr="0078656F">
        <w:rPr>
          <w:rStyle w:val="markedcontent"/>
          <w:rFonts w:cs="Arial"/>
          <w:sz w:val="24"/>
          <w:szCs w:val="24"/>
        </w:rPr>
        <w:t>3.</w:t>
      </w:r>
      <w:r w:rsidR="0078656F">
        <w:rPr>
          <w:rStyle w:val="markedcontent"/>
          <w:rFonts w:cs="Arial"/>
          <w:sz w:val="24"/>
          <w:szCs w:val="24"/>
        </w:rPr>
        <w:t xml:space="preserve"> </w:t>
      </w:r>
      <w:r w:rsidR="00D92493">
        <w:rPr>
          <w:rStyle w:val="markedcontent"/>
          <w:rFonts w:cs="Arial"/>
          <w:sz w:val="24"/>
          <w:szCs w:val="24"/>
        </w:rPr>
        <w:t xml:space="preserve"> </w:t>
      </w:r>
      <w:r w:rsidRPr="00F34EE8">
        <w:rPr>
          <w:rStyle w:val="markedcontent"/>
          <w:rFonts w:cs="Arial"/>
          <w:sz w:val="24"/>
          <w:szCs w:val="24"/>
        </w:rPr>
        <w:t>Zamawiający będzie przekazywał Wykonawcom informacje za pośrednictwem</w:t>
      </w:r>
      <w:r w:rsidRPr="00F34EE8">
        <w:rPr>
          <w:sz w:val="24"/>
          <w:szCs w:val="24"/>
        </w:rPr>
        <w:br/>
      </w:r>
      <w:r w:rsidRPr="00F34EE8">
        <w:rPr>
          <w:rStyle w:val="markedcontent"/>
          <w:rFonts w:cs="Arial"/>
          <w:b/>
          <w:sz w:val="24"/>
          <w:szCs w:val="24"/>
        </w:rPr>
        <w:t>platformazakupowa.pl</w:t>
      </w:r>
      <w:r>
        <w:rPr>
          <w:rStyle w:val="markedcontent"/>
          <w:rFonts w:cs="Arial"/>
          <w:sz w:val="24"/>
          <w:szCs w:val="24"/>
        </w:rPr>
        <w:t xml:space="preserve"> .</w:t>
      </w:r>
      <w:r w:rsidRPr="00F34EE8">
        <w:rPr>
          <w:rStyle w:val="markedcontent"/>
          <w:rFonts w:cs="Arial"/>
          <w:sz w:val="24"/>
          <w:szCs w:val="24"/>
        </w:rPr>
        <w:t xml:space="preserve"> Informacje dotyczące odpowiedzi na pytania, zmiany specyfikacji, zmiany</w:t>
      </w:r>
      <w:r>
        <w:rPr>
          <w:sz w:val="24"/>
          <w:szCs w:val="24"/>
        </w:rPr>
        <w:t xml:space="preserve"> </w:t>
      </w:r>
      <w:r w:rsidRPr="00F34EE8">
        <w:rPr>
          <w:rStyle w:val="markedcontent"/>
          <w:rFonts w:cs="Arial"/>
          <w:sz w:val="24"/>
          <w:szCs w:val="24"/>
        </w:rPr>
        <w:t>terminu składania i otwarcia ofert Zamawiający będzie zamieszczał na platformie w sekcji</w:t>
      </w:r>
      <w:r>
        <w:rPr>
          <w:sz w:val="24"/>
          <w:szCs w:val="24"/>
        </w:rPr>
        <w:t xml:space="preserve"> </w:t>
      </w:r>
      <w:r w:rsidRPr="00F34EE8">
        <w:rPr>
          <w:rStyle w:val="markedcontent"/>
          <w:rFonts w:cs="Arial"/>
          <w:sz w:val="24"/>
          <w:szCs w:val="24"/>
        </w:rPr>
        <w:t>„Komunikaty”. Korespondencja, której zgodnie z obowiązującymi przepisami adresatem jest</w:t>
      </w:r>
      <w:r>
        <w:rPr>
          <w:sz w:val="24"/>
          <w:szCs w:val="24"/>
        </w:rPr>
        <w:t xml:space="preserve"> </w:t>
      </w:r>
      <w:r w:rsidRPr="00F34EE8">
        <w:rPr>
          <w:rStyle w:val="markedcontent"/>
          <w:rFonts w:cs="Arial"/>
          <w:sz w:val="24"/>
          <w:szCs w:val="24"/>
        </w:rPr>
        <w:t xml:space="preserve">konkretny Wykonawca, będzie przekazywana za pośrednictwem </w:t>
      </w:r>
      <w:r w:rsidRPr="00F34EE8">
        <w:rPr>
          <w:rStyle w:val="markedcontent"/>
          <w:rFonts w:cs="Arial"/>
          <w:b/>
          <w:sz w:val="24"/>
          <w:szCs w:val="24"/>
        </w:rPr>
        <w:t>platformazakupowa.pl</w:t>
      </w:r>
      <w:r w:rsidRPr="00F34EE8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do  </w:t>
      </w:r>
      <w:r w:rsidRPr="00F34EE8">
        <w:rPr>
          <w:rStyle w:val="markedcontent"/>
          <w:rFonts w:cs="Arial"/>
          <w:sz w:val="24"/>
          <w:szCs w:val="24"/>
        </w:rPr>
        <w:t>konkretnego Wykonawcy.</w:t>
      </w:r>
    </w:p>
    <w:p w:rsidR="00F043B4" w:rsidRDefault="0078656F" w:rsidP="0078656F">
      <w:pPr>
        <w:tabs>
          <w:tab w:val="left" w:pos="142"/>
          <w:tab w:val="left" w:pos="284"/>
        </w:tabs>
        <w:ind w:left="709" w:hanging="709"/>
        <w:jc w:val="both"/>
        <w:outlineLvl w:val="0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12.</w:t>
      </w:r>
      <w:r w:rsidR="00F34EE8" w:rsidRPr="00F34EE8">
        <w:rPr>
          <w:rStyle w:val="markedcontent"/>
          <w:rFonts w:cs="Arial"/>
          <w:sz w:val="24"/>
          <w:szCs w:val="24"/>
        </w:rPr>
        <w:t>4.</w:t>
      </w:r>
      <w:r w:rsidR="00D92493">
        <w:rPr>
          <w:rStyle w:val="markedcontent"/>
          <w:rFonts w:cs="Arial"/>
          <w:sz w:val="24"/>
          <w:szCs w:val="24"/>
        </w:rPr>
        <w:t xml:space="preserve"> </w:t>
      </w:r>
      <w:r w:rsidR="00F34EE8" w:rsidRPr="00F34EE8">
        <w:rPr>
          <w:rStyle w:val="markedcontent"/>
          <w:rFonts w:cs="Arial"/>
          <w:sz w:val="24"/>
          <w:szCs w:val="24"/>
        </w:rPr>
        <w:t>Wykonawca ma obowiązek sprawdzania komunikatów i wiadomości bezpośrednio</w:t>
      </w:r>
      <w:r w:rsidR="00F34EE8">
        <w:rPr>
          <w:sz w:val="24"/>
          <w:szCs w:val="24"/>
        </w:rPr>
        <w:t xml:space="preserve"> </w:t>
      </w:r>
      <w:r w:rsidR="00F34EE8" w:rsidRPr="00F34EE8">
        <w:rPr>
          <w:rStyle w:val="markedcontent"/>
          <w:rFonts w:cs="Arial"/>
          <w:sz w:val="24"/>
          <w:szCs w:val="24"/>
        </w:rPr>
        <w:t>na platformazakupowa.pl przesłanych przez Zamawiającego, gdyż system powiadomie</w:t>
      </w:r>
      <w:r w:rsidR="00F34EE8">
        <w:rPr>
          <w:rStyle w:val="markedcontent"/>
          <w:rFonts w:cs="Arial"/>
          <w:sz w:val="24"/>
          <w:szCs w:val="24"/>
        </w:rPr>
        <w:t>ń</w:t>
      </w:r>
      <w:r w:rsidR="00F34EE8" w:rsidRPr="00F34EE8">
        <w:rPr>
          <w:rStyle w:val="markedcontent"/>
          <w:rFonts w:cs="Arial"/>
          <w:sz w:val="24"/>
          <w:szCs w:val="24"/>
        </w:rPr>
        <w:t xml:space="preserve"> może</w:t>
      </w:r>
      <w:r w:rsidR="00F34EE8">
        <w:rPr>
          <w:sz w:val="24"/>
          <w:szCs w:val="24"/>
        </w:rPr>
        <w:t xml:space="preserve"> </w:t>
      </w:r>
      <w:r w:rsidR="00F34EE8" w:rsidRPr="00F34EE8">
        <w:rPr>
          <w:rStyle w:val="markedcontent"/>
          <w:rFonts w:cs="Arial"/>
          <w:sz w:val="24"/>
          <w:szCs w:val="24"/>
        </w:rPr>
        <w:t>ulec awarii lub powiadomienie może trafi</w:t>
      </w:r>
      <w:r w:rsidR="00F34EE8">
        <w:rPr>
          <w:rStyle w:val="markedcontent"/>
          <w:rFonts w:cs="Arial"/>
          <w:sz w:val="24"/>
          <w:szCs w:val="24"/>
        </w:rPr>
        <w:t>ć</w:t>
      </w:r>
      <w:r w:rsidR="00F34EE8" w:rsidRPr="00F34EE8">
        <w:rPr>
          <w:rStyle w:val="markedcontent"/>
          <w:rFonts w:cs="Arial"/>
          <w:sz w:val="24"/>
          <w:szCs w:val="24"/>
        </w:rPr>
        <w:t xml:space="preserve"> do folderu SPAM.</w:t>
      </w:r>
    </w:p>
    <w:p w:rsidR="002E0C0F" w:rsidRDefault="002E0C0F" w:rsidP="0078656F">
      <w:pPr>
        <w:pStyle w:val="Bezodstpw"/>
        <w:tabs>
          <w:tab w:val="left" w:pos="142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ascii="Arial" w:hAnsi="Arial" w:cs="Arial"/>
          <w:sz w:val="16"/>
          <w:szCs w:val="16"/>
        </w:rPr>
        <w:t xml:space="preserve"> </w:t>
      </w:r>
      <w:r w:rsidR="0078656F" w:rsidRPr="0078656F">
        <w:rPr>
          <w:rStyle w:val="markedcontent"/>
          <w:rFonts w:cs="Arial"/>
          <w:sz w:val="24"/>
          <w:szCs w:val="24"/>
        </w:rPr>
        <w:t>12.</w:t>
      </w:r>
      <w:r w:rsidRPr="0078656F">
        <w:rPr>
          <w:rStyle w:val="markedcontent"/>
          <w:rFonts w:cs="Arial"/>
          <w:sz w:val="24"/>
          <w:szCs w:val="24"/>
        </w:rPr>
        <w:t>5.</w:t>
      </w:r>
      <w:r w:rsidRPr="002E0C0F">
        <w:rPr>
          <w:rStyle w:val="markedcontent"/>
          <w:rFonts w:cs="Arial"/>
          <w:sz w:val="24"/>
          <w:szCs w:val="24"/>
        </w:rPr>
        <w:t xml:space="preserve"> </w:t>
      </w:r>
      <w:r w:rsidR="0078656F">
        <w:rPr>
          <w:rStyle w:val="markedcontent"/>
          <w:rFonts w:cs="Arial"/>
          <w:sz w:val="24"/>
          <w:szCs w:val="24"/>
        </w:rPr>
        <w:t xml:space="preserve">  </w:t>
      </w:r>
      <w:r w:rsidRPr="002E0C0F">
        <w:rPr>
          <w:rStyle w:val="markedcontent"/>
          <w:rFonts w:cs="Arial"/>
          <w:sz w:val="24"/>
          <w:szCs w:val="24"/>
        </w:rPr>
        <w:t xml:space="preserve">Zamawiający zgodnie z Rozporządzeniem Prezesa Rady Ministrów z dnia </w:t>
      </w:r>
    </w:p>
    <w:p w:rsidR="0080757D" w:rsidRDefault="002E0C0F" w:rsidP="0080757D">
      <w:pPr>
        <w:pStyle w:val="Bezodstpw"/>
        <w:ind w:left="709" w:hanging="709"/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Pr="002E0C0F">
        <w:rPr>
          <w:rStyle w:val="markedcontent"/>
          <w:rFonts w:cs="Arial"/>
          <w:sz w:val="24"/>
          <w:szCs w:val="24"/>
        </w:rPr>
        <w:t>30 grudnia 2020 r.</w:t>
      </w:r>
      <w:r>
        <w:t xml:space="preserve"> </w:t>
      </w:r>
      <w:r w:rsidRPr="002E0C0F">
        <w:rPr>
          <w:rStyle w:val="markedcontent"/>
          <w:rFonts w:cs="Arial"/>
          <w:sz w:val="24"/>
          <w:szCs w:val="24"/>
        </w:rPr>
        <w:t xml:space="preserve">w sprawie sposobu sporządzania i przekazywania informacji </w:t>
      </w:r>
      <w:r w:rsidR="0080757D">
        <w:rPr>
          <w:rStyle w:val="markedcontent"/>
          <w:rFonts w:cs="Arial"/>
          <w:sz w:val="24"/>
          <w:szCs w:val="24"/>
        </w:rPr>
        <w:t xml:space="preserve">   </w:t>
      </w:r>
      <w:r w:rsidRPr="002E0C0F">
        <w:rPr>
          <w:rStyle w:val="markedcontent"/>
          <w:rFonts w:cs="Arial"/>
          <w:sz w:val="24"/>
          <w:szCs w:val="24"/>
        </w:rPr>
        <w:t>oraz wymaga</w:t>
      </w:r>
      <w:r>
        <w:rPr>
          <w:rStyle w:val="markedcontent"/>
          <w:rFonts w:cs="Arial"/>
          <w:sz w:val="24"/>
          <w:szCs w:val="24"/>
        </w:rPr>
        <w:t>ń</w:t>
      </w:r>
      <w:r w:rsidRPr="002E0C0F">
        <w:rPr>
          <w:rStyle w:val="markedcontent"/>
          <w:rFonts w:cs="Arial"/>
          <w:sz w:val="24"/>
          <w:szCs w:val="24"/>
        </w:rPr>
        <w:t xml:space="preserve"> technicznych dla</w:t>
      </w:r>
      <w:r>
        <w:t xml:space="preserve"> </w:t>
      </w:r>
      <w:r w:rsidRPr="002E0C0F">
        <w:rPr>
          <w:rStyle w:val="markedcontent"/>
          <w:rFonts w:cs="Arial"/>
          <w:sz w:val="24"/>
          <w:szCs w:val="24"/>
        </w:rPr>
        <w:t>dokumentów elektronicznych oraz środków komunikacji elektronicznej w postępowaniu</w:t>
      </w:r>
      <w:r>
        <w:t xml:space="preserve"> </w:t>
      </w:r>
      <w:r w:rsidRPr="002E0C0F">
        <w:rPr>
          <w:rStyle w:val="markedcontent"/>
          <w:rFonts w:cs="Arial"/>
          <w:sz w:val="24"/>
          <w:szCs w:val="24"/>
        </w:rPr>
        <w:t xml:space="preserve">o udzielenie </w:t>
      </w:r>
      <w:r>
        <w:rPr>
          <w:rStyle w:val="markedcontent"/>
          <w:rFonts w:cs="Arial"/>
          <w:sz w:val="24"/>
          <w:szCs w:val="24"/>
        </w:rPr>
        <w:t xml:space="preserve">Zamówienia </w:t>
      </w:r>
      <w:r w:rsidRPr="002E0C0F">
        <w:rPr>
          <w:rStyle w:val="markedcontent"/>
          <w:rFonts w:cs="Arial"/>
          <w:sz w:val="24"/>
          <w:szCs w:val="24"/>
        </w:rPr>
        <w:t>publicznego lub konkursie (Dz. U. z 2020 r. poz. 2452), określa</w:t>
      </w:r>
      <w:r>
        <w:t xml:space="preserve"> </w:t>
      </w:r>
      <w:r w:rsidRPr="002E0C0F">
        <w:rPr>
          <w:rStyle w:val="markedcontent"/>
          <w:rFonts w:cs="Arial"/>
          <w:sz w:val="24"/>
          <w:szCs w:val="24"/>
        </w:rPr>
        <w:t xml:space="preserve">wymagania sprzętowo-aplikacyjne, które są niezbędne do pracy na </w:t>
      </w:r>
      <w:r>
        <w:rPr>
          <w:rStyle w:val="markedcontent"/>
          <w:rFonts w:cs="Arial"/>
          <w:sz w:val="24"/>
          <w:szCs w:val="24"/>
        </w:rPr>
        <w:t xml:space="preserve">platformazakupowa.pl </w:t>
      </w:r>
      <w:r w:rsidRPr="002E0C0F">
        <w:rPr>
          <w:rStyle w:val="markedcontent"/>
          <w:rFonts w:cs="Arial"/>
          <w:sz w:val="24"/>
          <w:szCs w:val="24"/>
        </w:rPr>
        <w:t>tj.:</w:t>
      </w:r>
    </w:p>
    <w:p w:rsidR="0080757D" w:rsidRDefault="0080757D" w:rsidP="0080757D">
      <w:pPr>
        <w:pStyle w:val="Bezodstpw"/>
        <w:ind w:left="709" w:hanging="709"/>
        <w:rPr>
          <w:rStyle w:val="markedcontent"/>
          <w:rFonts w:cs="Arial"/>
          <w:sz w:val="24"/>
          <w:szCs w:val="24"/>
        </w:rPr>
      </w:pPr>
      <w:r>
        <w:t xml:space="preserve">          </w:t>
      </w:r>
      <w:r w:rsidR="002E0C0F" w:rsidRPr="002E0C0F">
        <w:rPr>
          <w:rStyle w:val="markedcontent"/>
          <w:rFonts w:cs="Arial"/>
          <w:sz w:val="24"/>
          <w:szCs w:val="24"/>
        </w:rPr>
        <w:t xml:space="preserve">1)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2E0C0F" w:rsidRPr="002E0C0F">
        <w:rPr>
          <w:rStyle w:val="markedcontent"/>
          <w:rFonts w:cs="Arial"/>
          <w:sz w:val="24"/>
          <w:szCs w:val="24"/>
        </w:rPr>
        <w:t>stały dostęp do sieci Internet o gwarantowanej przepustowości nie mniejszej</w:t>
      </w:r>
    </w:p>
    <w:p w:rsidR="0080757D" w:rsidRDefault="0080757D" w:rsidP="0080757D">
      <w:pPr>
        <w:pStyle w:val="Bezodstpw"/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="002E0C0F" w:rsidRPr="002E0C0F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 </w:t>
      </w:r>
      <w:r w:rsidR="002E0C0F" w:rsidRPr="002E0C0F">
        <w:rPr>
          <w:rStyle w:val="markedcontent"/>
          <w:rFonts w:cs="Arial"/>
          <w:sz w:val="24"/>
          <w:szCs w:val="24"/>
        </w:rPr>
        <w:t>niż 512 kb/s;</w:t>
      </w:r>
    </w:p>
    <w:p w:rsidR="0080757D" w:rsidRDefault="0080757D" w:rsidP="0080757D">
      <w:pPr>
        <w:pStyle w:val="Bezodstpw"/>
        <w:ind w:left="851" w:hanging="851"/>
      </w:pPr>
      <w:r>
        <w:rPr>
          <w:rStyle w:val="markedcontent"/>
          <w:rFonts w:cs="Arial"/>
          <w:sz w:val="24"/>
          <w:szCs w:val="24"/>
        </w:rPr>
        <w:t xml:space="preserve">         </w:t>
      </w:r>
      <w:r w:rsidR="002E0C0F" w:rsidRPr="002E0C0F">
        <w:rPr>
          <w:rStyle w:val="markedcontent"/>
          <w:rFonts w:cs="Arial"/>
          <w:sz w:val="24"/>
          <w:szCs w:val="24"/>
        </w:rPr>
        <w:t xml:space="preserve">2)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2E0C0F" w:rsidRPr="002E0C0F">
        <w:rPr>
          <w:rStyle w:val="markedcontent"/>
          <w:rFonts w:cs="Arial"/>
          <w:sz w:val="24"/>
          <w:szCs w:val="24"/>
        </w:rPr>
        <w:t>komputer klasy PC lub MAC o następującej konfiguracji: pamię</w:t>
      </w:r>
      <w:r>
        <w:rPr>
          <w:rStyle w:val="markedcontent"/>
          <w:rFonts w:cs="Arial"/>
          <w:sz w:val="24"/>
          <w:szCs w:val="24"/>
        </w:rPr>
        <w:t>ć</w:t>
      </w:r>
      <w:r w:rsidR="002E0C0F" w:rsidRPr="002E0C0F">
        <w:rPr>
          <w:rStyle w:val="markedcontent"/>
          <w:rFonts w:cs="Arial"/>
          <w:sz w:val="24"/>
          <w:szCs w:val="24"/>
        </w:rPr>
        <w:t xml:space="preserve"> min. 2GB Ram, procesor Intel</w:t>
      </w:r>
      <w:r>
        <w:t xml:space="preserve"> </w:t>
      </w:r>
      <w:r w:rsidR="002E0C0F" w:rsidRPr="002E0C0F">
        <w:rPr>
          <w:rStyle w:val="markedcontent"/>
          <w:rFonts w:cs="Arial"/>
          <w:sz w:val="24"/>
          <w:szCs w:val="24"/>
        </w:rPr>
        <w:t>IV 2 GHZ lub jego nowsza wersja, jeden z systemów operacyjnych – MS Windows 7, Mac Os</w:t>
      </w:r>
      <w:r>
        <w:t xml:space="preserve"> </w:t>
      </w:r>
      <w:r w:rsidR="002E0C0F" w:rsidRPr="002E0C0F">
        <w:rPr>
          <w:rStyle w:val="markedcontent"/>
          <w:rFonts w:cs="Arial"/>
          <w:sz w:val="24"/>
          <w:szCs w:val="24"/>
        </w:rPr>
        <w:t>x10 4, Linux, lub nowsze wersje;</w:t>
      </w:r>
    </w:p>
    <w:p w:rsidR="0080757D" w:rsidRDefault="0080757D" w:rsidP="0080757D">
      <w:pPr>
        <w:pStyle w:val="Bezodstpw"/>
        <w:tabs>
          <w:tab w:val="left" w:pos="709"/>
        </w:tabs>
        <w:ind w:left="851" w:hanging="851"/>
      </w:pPr>
      <w:r>
        <w:t xml:space="preserve">          </w:t>
      </w:r>
      <w:r w:rsidR="002E0C0F" w:rsidRPr="002E0C0F">
        <w:rPr>
          <w:rStyle w:val="markedcontent"/>
          <w:rFonts w:cs="Arial"/>
          <w:sz w:val="24"/>
          <w:szCs w:val="24"/>
        </w:rPr>
        <w:t xml:space="preserve">3)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2E0C0F" w:rsidRPr="002E0C0F">
        <w:rPr>
          <w:rStyle w:val="markedcontent"/>
          <w:rFonts w:cs="Arial"/>
          <w:sz w:val="24"/>
          <w:szCs w:val="24"/>
        </w:rPr>
        <w:t xml:space="preserve">zainstalowana dowolna przeglądarka internetowa, w przypadku Internet </w:t>
      </w:r>
      <w:r>
        <w:rPr>
          <w:rStyle w:val="markedcontent"/>
          <w:rFonts w:cs="Arial"/>
          <w:sz w:val="24"/>
          <w:szCs w:val="24"/>
        </w:rPr>
        <w:t xml:space="preserve">     </w:t>
      </w:r>
      <w:r w:rsidR="002E0C0F" w:rsidRPr="002E0C0F">
        <w:rPr>
          <w:rStyle w:val="markedcontent"/>
          <w:rFonts w:cs="Arial"/>
          <w:sz w:val="24"/>
          <w:szCs w:val="24"/>
        </w:rPr>
        <w:t>Explorer minimalnie</w:t>
      </w:r>
      <w:r>
        <w:t xml:space="preserve"> </w:t>
      </w:r>
      <w:r w:rsidR="002E0C0F" w:rsidRPr="002E0C0F">
        <w:rPr>
          <w:rStyle w:val="markedcontent"/>
          <w:rFonts w:cs="Arial"/>
          <w:sz w:val="24"/>
          <w:szCs w:val="24"/>
        </w:rPr>
        <w:t>wersja 10 0.;</w:t>
      </w:r>
    </w:p>
    <w:p w:rsidR="0080757D" w:rsidRDefault="0080757D" w:rsidP="0080757D">
      <w:pPr>
        <w:pStyle w:val="Bezodstpw"/>
        <w:tabs>
          <w:tab w:val="left" w:pos="709"/>
        </w:tabs>
        <w:ind w:left="851" w:hanging="851"/>
      </w:pPr>
      <w:r>
        <w:t xml:space="preserve">          </w:t>
      </w:r>
      <w:r w:rsidR="002E0C0F" w:rsidRPr="002E0C0F">
        <w:rPr>
          <w:rStyle w:val="markedcontent"/>
          <w:rFonts w:cs="Arial"/>
          <w:sz w:val="24"/>
          <w:szCs w:val="24"/>
        </w:rPr>
        <w:t xml:space="preserve">4)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2E0C0F" w:rsidRPr="002E0C0F">
        <w:rPr>
          <w:rStyle w:val="markedcontent"/>
          <w:rFonts w:cs="Arial"/>
          <w:sz w:val="24"/>
          <w:szCs w:val="24"/>
        </w:rPr>
        <w:t>włączona obsługa JavaScript;</w:t>
      </w:r>
    </w:p>
    <w:p w:rsidR="0080757D" w:rsidRDefault="0080757D" w:rsidP="0080757D">
      <w:pPr>
        <w:pStyle w:val="Bezodstpw"/>
        <w:tabs>
          <w:tab w:val="left" w:pos="709"/>
        </w:tabs>
        <w:ind w:left="851" w:hanging="851"/>
      </w:pPr>
      <w:r>
        <w:t xml:space="preserve">          </w:t>
      </w:r>
      <w:r w:rsidR="002E0C0F" w:rsidRPr="002E0C0F">
        <w:rPr>
          <w:rStyle w:val="markedcontent"/>
          <w:rFonts w:cs="Arial"/>
          <w:sz w:val="24"/>
          <w:szCs w:val="24"/>
        </w:rPr>
        <w:t xml:space="preserve">5)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2E0C0F" w:rsidRPr="002E0C0F">
        <w:rPr>
          <w:rStyle w:val="markedcontent"/>
          <w:rFonts w:cs="Arial"/>
          <w:sz w:val="24"/>
          <w:szCs w:val="24"/>
        </w:rPr>
        <w:t>zainstalowany program Adobe Acrobat Reader lub inny obsługujący format plików .pdf;</w:t>
      </w:r>
    </w:p>
    <w:p w:rsidR="0080757D" w:rsidRDefault="0080757D" w:rsidP="0080757D">
      <w:pPr>
        <w:pStyle w:val="Bezodstpw"/>
        <w:tabs>
          <w:tab w:val="left" w:pos="709"/>
        </w:tabs>
        <w:ind w:left="851" w:hanging="851"/>
      </w:pPr>
      <w:r>
        <w:t xml:space="preserve">          </w:t>
      </w:r>
      <w:r w:rsidR="002E0C0F" w:rsidRPr="002E0C0F">
        <w:rPr>
          <w:rStyle w:val="markedcontent"/>
          <w:rFonts w:cs="Arial"/>
          <w:sz w:val="24"/>
          <w:szCs w:val="24"/>
        </w:rPr>
        <w:t xml:space="preserve">6)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2E0C0F" w:rsidRPr="002E0C0F">
        <w:rPr>
          <w:rStyle w:val="markedcontent"/>
          <w:rFonts w:cs="Arial"/>
          <w:sz w:val="24"/>
          <w:szCs w:val="24"/>
        </w:rPr>
        <w:t>platformazakupowa.pl działa według standardu przyjętego w komunikacji sieciowej –kodowanie UTF8;</w:t>
      </w:r>
    </w:p>
    <w:p w:rsidR="002E0C0F" w:rsidRDefault="0080757D" w:rsidP="0078656F">
      <w:pPr>
        <w:pStyle w:val="Bezodstpw"/>
        <w:tabs>
          <w:tab w:val="left" w:pos="142"/>
          <w:tab w:val="left" w:pos="426"/>
          <w:tab w:val="left" w:pos="709"/>
        </w:tabs>
        <w:ind w:left="851" w:hanging="851"/>
        <w:rPr>
          <w:rStyle w:val="markedcontent"/>
          <w:rFonts w:cs="Arial"/>
          <w:sz w:val="24"/>
          <w:szCs w:val="24"/>
        </w:rPr>
      </w:pPr>
      <w:r>
        <w:t xml:space="preserve">          </w:t>
      </w:r>
      <w:r w:rsidR="002E0C0F" w:rsidRPr="002E0C0F">
        <w:rPr>
          <w:rStyle w:val="markedcontent"/>
          <w:rFonts w:cs="Arial"/>
          <w:sz w:val="24"/>
          <w:szCs w:val="24"/>
        </w:rPr>
        <w:t xml:space="preserve">7) </w:t>
      </w:r>
      <w:r w:rsidR="00336FD0">
        <w:rPr>
          <w:rStyle w:val="markedcontent"/>
          <w:rFonts w:cs="Arial"/>
          <w:sz w:val="24"/>
          <w:szCs w:val="24"/>
        </w:rPr>
        <w:t xml:space="preserve"> </w:t>
      </w:r>
      <w:r w:rsidR="002E0C0F" w:rsidRPr="002E0C0F">
        <w:rPr>
          <w:rStyle w:val="markedcontent"/>
          <w:rFonts w:cs="Arial"/>
          <w:sz w:val="24"/>
          <w:szCs w:val="24"/>
        </w:rPr>
        <w:t xml:space="preserve">oznaczenie czasu odbioru danych przez </w:t>
      </w:r>
      <w:r w:rsidR="00336FD0">
        <w:rPr>
          <w:rStyle w:val="markedcontent"/>
          <w:rFonts w:cs="Arial"/>
          <w:sz w:val="24"/>
          <w:szCs w:val="24"/>
        </w:rPr>
        <w:t>platf</w:t>
      </w:r>
      <w:r w:rsidR="0078656F">
        <w:rPr>
          <w:rStyle w:val="markedcontent"/>
          <w:rFonts w:cs="Arial"/>
          <w:sz w:val="24"/>
          <w:szCs w:val="24"/>
        </w:rPr>
        <w:t xml:space="preserve">ormę zakupową stanowi datę oraz </w:t>
      </w:r>
      <w:r w:rsidR="002E0C0F" w:rsidRPr="002E0C0F">
        <w:rPr>
          <w:rStyle w:val="markedcontent"/>
          <w:rFonts w:cs="Arial"/>
          <w:sz w:val="24"/>
          <w:szCs w:val="24"/>
        </w:rPr>
        <w:t>dokładny czas</w:t>
      </w:r>
      <w:r>
        <w:t xml:space="preserve"> </w:t>
      </w:r>
      <w:r w:rsidR="002E0C0F" w:rsidRPr="002E0C0F">
        <w:rPr>
          <w:rStyle w:val="markedcontent"/>
          <w:rFonts w:cs="Arial"/>
          <w:sz w:val="24"/>
          <w:szCs w:val="24"/>
        </w:rPr>
        <w:t>(hh:mm:ss) generowany wg.</w:t>
      </w:r>
      <w:r w:rsidR="00336FD0">
        <w:rPr>
          <w:rStyle w:val="markedcontent"/>
          <w:rFonts w:cs="Arial"/>
          <w:sz w:val="24"/>
          <w:szCs w:val="24"/>
        </w:rPr>
        <w:t xml:space="preserve"> czasu lokalnego serwera  </w:t>
      </w:r>
      <w:r w:rsidR="002E0C0F" w:rsidRPr="002E0C0F">
        <w:rPr>
          <w:rStyle w:val="markedcontent"/>
          <w:rFonts w:cs="Arial"/>
          <w:sz w:val="24"/>
          <w:szCs w:val="24"/>
        </w:rPr>
        <w:t>synchronizowanego z zegarem</w:t>
      </w:r>
      <w:r>
        <w:t xml:space="preserve"> </w:t>
      </w:r>
      <w:r w:rsidR="002E0C0F" w:rsidRPr="002E0C0F">
        <w:rPr>
          <w:rStyle w:val="markedcontent"/>
          <w:rFonts w:cs="Arial"/>
          <w:sz w:val="24"/>
          <w:szCs w:val="24"/>
        </w:rPr>
        <w:t>Głównego Urzędu Miar</w:t>
      </w:r>
    </w:p>
    <w:p w:rsidR="0078656F" w:rsidRDefault="00D92493" w:rsidP="0078656F">
      <w:pPr>
        <w:pStyle w:val="Bezodstpw"/>
        <w:tabs>
          <w:tab w:val="left" w:pos="567"/>
          <w:tab w:val="left" w:pos="709"/>
        </w:tabs>
        <w:ind w:left="709" w:hanging="851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</w:t>
      </w:r>
      <w:r w:rsidR="0078656F" w:rsidRPr="0078656F">
        <w:rPr>
          <w:rStyle w:val="markedcontent"/>
          <w:rFonts w:cs="Arial"/>
          <w:sz w:val="24"/>
          <w:szCs w:val="24"/>
        </w:rPr>
        <w:t>12.</w:t>
      </w:r>
      <w:r w:rsidR="0078656F">
        <w:rPr>
          <w:rStyle w:val="markedcontent"/>
          <w:rFonts w:cs="Arial"/>
          <w:sz w:val="24"/>
          <w:szCs w:val="24"/>
        </w:rPr>
        <w:t>6</w:t>
      </w:r>
      <w:r w:rsidR="0080757D" w:rsidRPr="0080757D">
        <w:rPr>
          <w:rStyle w:val="markedcontent"/>
          <w:rFonts w:cs="Arial"/>
          <w:sz w:val="24"/>
          <w:szCs w:val="24"/>
        </w:rPr>
        <w:t xml:space="preserve">. </w:t>
      </w:r>
      <w:r w:rsidR="00336FD0">
        <w:rPr>
          <w:rStyle w:val="markedcontent"/>
          <w:rFonts w:cs="Arial"/>
          <w:sz w:val="24"/>
          <w:szCs w:val="24"/>
        </w:rPr>
        <w:t xml:space="preserve">   </w:t>
      </w:r>
      <w:r w:rsidR="0080757D" w:rsidRPr="0080757D">
        <w:rPr>
          <w:rStyle w:val="markedcontent"/>
          <w:rFonts w:cs="Arial"/>
          <w:sz w:val="24"/>
          <w:szCs w:val="24"/>
        </w:rPr>
        <w:t>Zamawiający nie ponosi odpowiedzialności za złożenie oferty w sp</w:t>
      </w:r>
      <w:r w:rsidR="00D20E55">
        <w:rPr>
          <w:rStyle w:val="markedcontent"/>
          <w:rFonts w:cs="Arial"/>
          <w:sz w:val="24"/>
          <w:szCs w:val="24"/>
        </w:rPr>
        <w:t>osób</w:t>
      </w:r>
    </w:p>
    <w:p w:rsidR="0080757D" w:rsidRPr="0080757D" w:rsidRDefault="0078656F" w:rsidP="0078656F">
      <w:pPr>
        <w:pStyle w:val="Bezodstpw"/>
        <w:tabs>
          <w:tab w:val="left" w:pos="567"/>
          <w:tab w:val="left" w:pos="709"/>
        </w:tabs>
        <w:ind w:left="709" w:hanging="851"/>
        <w:rPr>
          <w:rStyle w:val="markedcontent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D20E55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   </w:t>
      </w:r>
      <w:r w:rsidR="0080757D" w:rsidRPr="0080757D">
        <w:rPr>
          <w:rStyle w:val="markedcontent"/>
          <w:rFonts w:cs="Arial"/>
          <w:sz w:val="24"/>
          <w:szCs w:val="24"/>
        </w:rPr>
        <w:t>niezgodny z Instrukcją</w:t>
      </w:r>
      <w:r w:rsidR="00D20E55">
        <w:rPr>
          <w:sz w:val="24"/>
          <w:szCs w:val="24"/>
        </w:rPr>
        <w:t xml:space="preserve"> </w:t>
      </w:r>
      <w:r w:rsidR="0080757D" w:rsidRPr="0080757D">
        <w:rPr>
          <w:rStyle w:val="markedcontent"/>
          <w:rFonts w:cs="Arial"/>
          <w:sz w:val="24"/>
          <w:szCs w:val="24"/>
        </w:rPr>
        <w:t>korzystania z platformazakupowa.pl, w szczególności za sytuację, gdy Zamawiający zapozna się</w:t>
      </w:r>
      <w:r w:rsidR="00D20E55">
        <w:rPr>
          <w:sz w:val="24"/>
          <w:szCs w:val="24"/>
        </w:rPr>
        <w:t xml:space="preserve"> </w:t>
      </w:r>
      <w:r w:rsidR="0080757D" w:rsidRPr="0080757D">
        <w:rPr>
          <w:rStyle w:val="markedcontent"/>
          <w:rFonts w:cs="Arial"/>
          <w:sz w:val="24"/>
          <w:szCs w:val="24"/>
        </w:rPr>
        <w:t>z treścią oferty przed upływem terminu składania ofert (np. złożenie oferty w zakładce „Wyślij</w:t>
      </w:r>
      <w:r w:rsidR="00D20E55">
        <w:rPr>
          <w:sz w:val="24"/>
          <w:szCs w:val="24"/>
        </w:rPr>
        <w:t xml:space="preserve"> </w:t>
      </w:r>
      <w:r w:rsidR="0080757D" w:rsidRPr="0080757D">
        <w:rPr>
          <w:rStyle w:val="markedcontent"/>
          <w:rFonts w:cs="Arial"/>
          <w:sz w:val="24"/>
          <w:szCs w:val="24"/>
        </w:rPr>
        <w:t>wiadomoś</w:t>
      </w:r>
      <w:r w:rsidR="00D20E55">
        <w:rPr>
          <w:rStyle w:val="markedcontent"/>
          <w:rFonts w:cs="Arial"/>
          <w:sz w:val="24"/>
          <w:szCs w:val="24"/>
        </w:rPr>
        <w:t xml:space="preserve">ć </w:t>
      </w:r>
      <w:r w:rsidR="0080757D" w:rsidRPr="0080757D">
        <w:rPr>
          <w:rStyle w:val="markedcontent"/>
          <w:rFonts w:cs="Arial"/>
          <w:sz w:val="24"/>
          <w:szCs w:val="24"/>
        </w:rPr>
        <w:t>do Zamawiającego”). Taka oferta zostanie uznana przez Zamawiającego za ofertę</w:t>
      </w:r>
      <w:r w:rsidR="0080757D" w:rsidRPr="0080757D">
        <w:rPr>
          <w:sz w:val="24"/>
          <w:szCs w:val="24"/>
        </w:rPr>
        <w:br/>
      </w:r>
      <w:r w:rsidR="0080757D" w:rsidRPr="0080757D">
        <w:rPr>
          <w:rStyle w:val="markedcontent"/>
          <w:rFonts w:cs="Arial"/>
          <w:sz w:val="24"/>
          <w:szCs w:val="24"/>
        </w:rPr>
        <w:t>handlową i nie będzie brana pod uwagę w przedmiotowym postępowaniu, ponieważ nie został</w:t>
      </w:r>
      <w:r w:rsidR="00D20E55">
        <w:rPr>
          <w:sz w:val="24"/>
          <w:szCs w:val="24"/>
        </w:rPr>
        <w:t xml:space="preserve"> </w:t>
      </w:r>
      <w:r w:rsidR="0080757D" w:rsidRPr="0080757D">
        <w:rPr>
          <w:rStyle w:val="markedcontent"/>
          <w:rFonts w:cs="Arial"/>
          <w:sz w:val="24"/>
          <w:szCs w:val="24"/>
        </w:rPr>
        <w:t>spełniony obowiązek narzucony w art. 221 Ustawy Pzp.</w:t>
      </w:r>
    </w:p>
    <w:p w:rsidR="00652243" w:rsidRPr="00D20E55" w:rsidRDefault="0078656F" w:rsidP="0078656F">
      <w:pPr>
        <w:pStyle w:val="Bezodstpw"/>
        <w:tabs>
          <w:tab w:val="left" w:pos="142"/>
          <w:tab w:val="left" w:pos="426"/>
        </w:tabs>
        <w:ind w:left="709" w:hanging="709"/>
        <w:rPr>
          <w:sz w:val="24"/>
          <w:szCs w:val="24"/>
        </w:rPr>
      </w:pPr>
      <w:r>
        <w:rPr>
          <w:sz w:val="24"/>
          <w:szCs w:val="24"/>
        </w:rPr>
        <w:lastRenderedPageBreak/>
        <w:t>12.</w:t>
      </w:r>
      <w:r w:rsidR="00D20E55" w:rsidRPr="00D20E55">
        <w:rPr>
          <w:rStyle w:val="markedcontent"/>
          <w:rFonts w:cs="Arial"/>
          <w:sz w:val="24"/>
          <w:szCs w:val="24"/>
        </w:rPr>
        <w:t xml:space="preserve">7. </w:t>
      </w:r>
      <w:r w:rsidR="00D92493">
        <w:rPr>
          <w:rStyle w:val="markedcontent"/>
          <w:rFonts w:cs="Arial"/>
          <w:sz w:val="24"/>
          <w:szCs w:val="24"/>
        </w:rPr>
        <w:t xml:space="preserve"> 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20E55" w:rsidRPr="00D20E55">
        <w:rPr>
          <w:rStyle w:val="markedcontent"/>
          <w:rFonts w:cs="Arial"/>
          <w:sz w:val="24"/>
          <w:szCs w:val="24"/>
        </w:rPr>
        <w:t>Dopuszcza się w przypadkach wystąpienia awarii systemu np. braku działania platformy</w:t>
      </w:r>
      <w:r w:rsidR="00D20E55">
        <w:rPr>
          <w:sz w:val="24"/>
          <w:szCs w:val="24"/>
        </w:rPr>
        <w:t xml:space="preserve"> </w:t>
      </w:r>
      <w:r w:rsidR="00D20E55" w:rsidRPr="00D20E55">
        <w:rPr>
          <w:rStyle w:val="markedcontent"/>
          <w:rFonts w:cs="Arial"/>
          <w:sz w:val="24"/>
          <w:szCs w:val="24"/>
        </w:rPr>
        <w:t>zakupowej kontakt e-mail.</w:t>
      </w:r>
      <w:r w:rsidR="00D20E55" w:rsidRPr="00D20E55">
        <w:rPr>
          <w:sz w:val="24"/>
          <w:szCs w:val="24"/>
        </w:rPr>
        <w:br/>
      </w:r>
      <w:r w:rsidR="00D20E55" w:rsidRPr="00D20E55">
        <w:rPr>
          <w:rStyle w:val="markedcontent"/>
          <w:rFonts w:cs="Arial"/>
          <w:sz w:val="24"/>
          <w:szCs w:val="24"/>
        </w:rPr>
        <w:t>Osoba uprawniona do porozumiewania się z Wykonawcami:</w:t>
      </w:r>
    </w:p>
    <w:p w:rsidR="003E22FF" w:rsidRPr="00D20E55" w:rsidRDefault="00D20E55" w:rsidP="00D20E55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</w:t>
      </w:r>
      <w:r w:rsidR="00C83CFC" w:rsidRPr="00D20E55">
        <w:rPr>
          <w:rFonts w:cstheme="minorHAnsi"/>
          <w:b/>
          <w:sz w:val="24"/>
          <w:szCs w:val="24"/>
        </w:rPr>
        <w:t>Piotr Dąbrowski</w:t>
      </w:r>
      <w:r w:rsidR="003E22FF" w:rsidRPr="00D20E55">
        <w:rPr>
          <w:rFonts w:cstheme="minorHAnsi"/>
          <w:b/>
          <w:sz w:val="24"/>
          <w:szCs w:val="24"/>
        </w:rPr>
        <w:t xml:space="preserve"> </w:t>
      </w:r>
      <w:r w:rsidR="00C83CFC" w:rsidRPr="00D20E55">
        <w:rPr>
          <w:rFonts w:cstheme="minorHAnsi"/>
          <w:b/>
          <w:sz w:val="24"/>
          <w:szCs w:val="24"/>
        </w:rPr>
        <w:t xml:space="preserve"> </w:t>
      </w:r>
      <w:r w:rsidR="00790B8A" w:rsidRPr="00D20E55">
        <w:rPr>
          <w:rFonts w:cstheme="minorHAnsi"/>
          <w:bCs/>
          <w:sz w:val="24"/>
          <w:szCs w:val="24"/>
        </w:rPr>
        <w:t>e-</w:t>
      </w:r>
      <w:r w:rsidR="00B55B35" w:rsidRPr="00D20E55">
        <w:rPr>
          <w:rFonts w:cstheme="minorHAnsi"/>
          <w:bCs/>
          <w:sz w:val="24"/>
          <w:szCs w:val="24"/>
        </w:rPr>
        <w:t>mail:</w:t>
      </w:r>
      <w:r w:rsidR="00B55B35" w:rsidRPr="00D20E55">
        <w:rPr>
          <w:rFonts w:cstheme="minorHAnsi"/>
          <w:b/>
          <w:bCs/>
          <w:sz w:val="24"/>
          <w:szCs w:val="24"/>
        </w:rPr>
        <w:t xml:space="preserve"> </w:t>
      </w:r>
      <w:r w:rsidR="00C83CFC" w:rsidRPr="00D20E55">
        <w:rPr>
          <w:rFonts w:cstheme="minorHAnsi"/>
          <w:b/>
          <w:sz w:val="24"/>
          <w:szCs w:val="24"/>
        </w:rPr>
        <w:t>dpslezajsk@pro.onet.pl</w:t>
      </w:r>
    </w:p>
    <w:p w:rsidR="00D20E55" w:rsidRDefault="0078656F" w:rsidP="00D20E55">
      <w:pPr>
        <w:pStyle w:val="Bezodstpw"/>
        <w:rPr>
          <w:rStyle w:val="markedcontent"/>
          <w:rFonts w:cs="Arial"/>
          <w:sz w:val="24"/>
          <w:szCs w:val="24"/>
        </w:rPr>
      </w:pPr>
      <w:r w:rsidRPr="0078656F">
        <w:rPr>
          <w:rFonts w:cstheme="minorHAnsi"/>
          <w:bCs/>
          <w:sz w:val="24"/>
          <w:szCs w:val="24"/>
        </w:rPr>
        <w:t>12.</w:t>
      </w:r>
      <w:r w:rsidR="00D20E55" w:rsidRPr="0078656F">
        <w:rPr>
          <w:rStyle w:val="markedcontent"/>
          <w:rFonts w:cs="Arial"/>
          <w:sz w:val="24"/>
          <w:szCs w:val="24"/>
        </w:rPr>
        <w:t>8.</w:t>
      </w:r>
      <w:r w:rsidR="00D20E55" w:rsidRPr="00D20E55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D92493">
        <w:rPr>
          <w:rStyle w:val="markedcontent"/>
          <w:rFonts w:cs="Arial"/>
          <w:sz w:val="24"/>
          <w:szCs w:val="24"/>
        </w:rPr>
        <w:t xml:space="preserve"> </w:t>
      </w:r>
      <w:r w:rsidR="00D20E55" w:rsidRPr="00D20E55">
        <w:rPr>
          <w:rStyle w:val="markedcontent"/>
          <w:rFonts w:cs="Arial"/>
          <w:sz w:val="24"/>
          <w:szCs w:val="24"/>
        </w:rPr>
        <w:t>Zamawiający nie przewiduje innej formy kom</w:t>
      </w:r>
      <w:r w:rsidR="00D20E55">
        <w:rPr>
          <w:rStyle w:val="markedcontent"/>
          <w:rFonts w:cs="Arial"/>
          <w:sz w:val="24"/>
          <w:szCs w:val="24"/>
        </w:rPr>
        <w:t xml:space="preserve">unikacji niż środki komunikacji </w:t>
      </w:r>
    </w:p>
    <w:p w:rsidR="00CB1792" w:rsidRPr="00D20E55" w:rsidRDefault="00D20E55" w:rsidP="0078656F">
      <w:pPr>
        <w:tabs>
          <w:tab w:val="left" w:pos="142"/>
          <w:tab w:val="left" w:pos="567"/>
          <w:tab w:val="left" w:pos="709"/>
        </w:tabs>
        <w:jc w:val="both"/>
        <w:rPr>
          <w:rFonts w:cstheme="minorHAnsi"/>
          <w:bCs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Pr="00D20E55">
        <w:rPr>
          <w:rStyle w:val="markedcontent"/>
          <w:rFonts w:cs="Arial"/>
          <w:sz w:val="24"/>
          <w:szCs w:val="24"/>
        </w:rPr>
        <w:t>elektronicznej</w:t>
      </w:r>
      <w:r>
        <w:rPr>
          <w:rStyle w:val="markedcontent"/>
          <w:rFonts w:ascii="Arial" w:hAnsi="Arial" w:cs="Arial"/>
          <w:sz w:val="16"/>
          <w:szCs w:val="16"/>
        </w:rPr>
        <w:t>.</w:t>
      </w:r>
    </w:p>
    <w:p w:rsidR="009511B4" w:rsidRPr="00AB1E2F" w:rsidRDefault="00826CD2" w:rsidP="009511B4">
      <w:pPr>
        <w:pStyle w:val="Bezodstpw"/>
        <w:rPr>
          <w:rStyle w:val="markedcontent"/>
          <w:rFonts w:cs="Arial"/>
          <w:b/>
          <w:sz w:val="26"/>
          <w:szCs w:val="26"/>
        </w:rPr>
      </w:pPr>
      <w:r w:rsidRPr="00AB1E2F">
        <w:rPr>
          <w:rFonts w:cstheme="minorHAnsi"/>
          <w:b/>
          <w:bCs/>
          <w:sz w:val="26"/>
          <w:szCs w:val="26"/>
        </w:rPr>
        <w:t>13.</w:t>
      </w:r>
      <w:r w:rsidR="009511B4" w:rsidRPr="00AB1E2F">
        <w:rPr>
          <w:rFonts w:cstheme="minorHAnsi"/>
          <w:bCs/>
          <w:sz w:val="26"/>
          <w:szCs w:val="26"/>
        </w:rPr>
        <w:t xml:space="preserve">      </w:t>
      </w:r>
      <w:r w:rsidR="009511B4" w:rsidRPr="00AB1E2F">
        <w:rPr>
          <w:rStyle w:val="markedcontent"/>
          <w:rFonts w:cs="Arial"/>
          <w:b/>
          <w:sz w:val="26"/>
          <w:szCs w:val="26"/>
        </w:rPr>
        <w:t>OPIS SPOSOBU PRZYGOTOWANIA OFERT ORAZ DOKUMENTÓW</w:t>
      </w:r>
    </w:p>
    <w:p w:rsidR="002D592E" w:rsidRPr="00AB1E2F" w:rsidRDefault="009511B4" w:rsidP="00826CD2">
      <w:pPr>
        <w:rPr>
          <w:rStyle w:val="markedcontent"/>
          <w:rFonts w:cs="Arial"/>
          <w:b/>
          <w:sz w:val="26"/>
          <w:szCs w:val="26"/>
        </w:rPr>
      </w:pPr>
      <w:r w:rsidRPr="00AB1E2F">
        <w:rPr>
          <w:rStyle w:val="markedcontent"/>
          <w:rFonts w:cs="Arial"/>
          <w:b/>
          <w:sz w:val="26"/>
          <w:szCs w:val="26"/>
        </w:rPr>
        <w:t xml:space="preserve">            WYMAGANYCH PRZEZ</w:t>
      </w:r>
      <w:r w:rsidRPr="00AB1E2F">
        <w:rPr>
          <w:b/>
          <w:sz w:val="26"/>
          <w:szCs w:val="26"/>
        </w:rPr>
        <w:t xml:space="preserve"> </w:t>
      </w:r>
      <w:r w:rsidRPr="00AB1E2F">
        <w:rPr>
          <w:rStyle w:val="markedcontent"/>
          <w:rFonts w:cs="Arial"/>
          <w:b/>
          <w:sz w:val="26"/>
          <w:szCs w:val="26"/>
        </w:rPr>
        <w:t>ZAMAWIAJACEGO W SWZ</w:t>
      </w:r>
    </w:p>
    <w:p w:rsidR="00206CBA" w:rsidRDefault="0078656F" w:rsidP="00211A0A">
      <w:pPr>
        <w:tabs>
          <w:tab w:val="left" w:pos="851"/>
          <w:tab w:val="left" w:pos="993"/>
        </w:tabs>
        <w:ind w:left="709" w:hanging="709"/>
        <w:jc w:val="both"/>
        <w:rPr>
          <w:rStyle w:val="markedcontent"/>
          <w:rFonts w:cs="Arial"/>
          <w:sz w:val="24"/>
          <w:szCs w:val="24"/>
        </w:rPr>
      </w:pPr>
      <w:r w:rsidRPr="0078656F">
        <w:rPr>
          <w:rStyle w:val="markedcontent"/>
          <w:rFonts w:cs="Arial"/>
          <w:sz w:val="24"/>
          <w:szCs w:val="24"/>
        </w:rPr>
        <w:t>13.</w:t>
      </w:r>
      <w:r w:rsidR="009511B4" w:rsidRPr="0078656F">
        <w:rPr>
          <w:rStyle w:val="markedcontent"/>
          <w:rFonts w:cs="Arial"/>
          <w:sz w:val="24"/>
          <w:szCs w:val="24"/>
        </w:rPr>
        <w:t>1</w:t>
      </w:r>
      <w:r w:rsidR="009511B4" w:rsidRPr="009511B4">
        <w:rPr>
          <w:rStyle w:val="markedcontent"/>
          <w:rFonts w:cs="Arial"/>
          <w:sz w:val="24"/>
          <w:szCs w:val="24"/>
        </w:rPr>
        <w:t xml:space="preserve">. </w:t>
      </w:r>
      <w:r w:rsidR="00D92493">
        <w:rPr>
          <w:rStyle w:val="markedcontent"/>
          <w:rFonts w:cs="Arial"/>
          <w:sz w:val="24"/>
          <w:szCs w:val="24"/>
        </w:rPr>
        <w:t xml:space="preserve"> </w:t>
      </w:r>
      <w:r w:rsidR="009511B4" w:rsidRPr="009511B4">
        <w:rPr>
          <w:rStyle w:val="markedcontent"/>
          <w:rFonts w:cs="Arial"/>
          <w:sz w:val="24"/>
          <w:szCs w:val="24"/>
        </w:rPr>
        <w:t>Zamawiający dopuszcza możliwoś</w:t>
      </w:r>
      <w:r w:rsidR="00085CA7">
        <w:rPr>
          <w:rStyle w:val="markedcontent"/>
          <w:rFonts w:cs="Arial"/>
          <w:sz w:val="24"/>
          <w:szCs w:val="24"/>
        </w:rPr>
        <w:t>ć</w:t>
      </w:r>
      <w:r w:rsidR="009511B4" w:rsidRPr="009511B4">
        <w:rPr>
          <w:rStyle w:val="markedcontent"/>
          <w:rFonts w:cs="Arial"/>
          <w:sz w:val="24"/>
          <w:szCs w:val="24"/>
        </w:rPr>
        <w:t xml:space="preserve"> składania ofert częściowych na jedna lub </w:t>
      </w:r>
      <w:r w:rsidR="009511B4">
        <w:rPr>
          <w:rStyle w:val="markedcontent"/>
          <w:rFonts w:cs="Arial"/>
          <w:sz w:val="24"/>
          <w:szCs w:val="24"/>
        </w:rPr>
        <w:t xml:space="preserve"> </w:t>
      </w:r>
      <w:r w:rsidR="009511B4" w:rsidRPr="009511B4">
        <w:rPr>
          <w:rStyle w:val="markedcontent"/>
          <w:rFonts w:cs="Arial"/>
          <w:sz w:val="24"/>
          <w:szCs w:val="24"/>
        </w:rPr>
        <w:t>więcej części</w:t>
      </w:r>
      <w:r w:rsidR="009511B4">
        <w:rPr>
          <w:sz w:val="24"/>
          <w:szCs w:val="24"/>
        </w:rPr>
        <w:t xml:space="preserve"> </w:t>
      </w:r>
      <w:r w:rsidR="009511B4" w:rsidRPr="009511B4">
        <w:rPr>
          <w:rStyle w:val="markedcontent"/>
          <w:rFonts w:cs="Arial"/>
          <w:sz w:val="24"/>
          <w:szCs w:val="24"/>
        </w:rPr>
        <w:t>określonych opisem przedmiotu zamówienia. W przypadku składania oferty na kilka części</w:t>
      </w:r>
      <w:r w:rsidR="009511B4">
        <w:rPr>
          <w:sz w:val="24"/>
          <w:szCs w:val="24"/>
        </w:rPr>
        <w:t xml:space="preserve"> </w:t>
      </w:r>
      <w:r w:rsidR="009511B4" w:rsidRPr="009511B4">
        <w:rPr>
          <w:rStyle w:val="markedcontent"/>
          <w:rFonts w:cs="Arial"/>
          <w:sz w:val="24"/>
          <w:szCs w:val="24"/>
        </w:rPr>
        <w:t>zamówienia, oferowaną cenę należy przedstawi</w:t>
      </w:r>
      <w:r w:rsidR="009511B4">
        <w:rPr>
          <w:rStyle w:val="markedcontent"/>
          <w:rFonts w:cs="Arial"/>
          <w:sz w:val="24"/>
          <w:szCs w:val="24"/>
        </w:rPr>
        <w:t>ć</w:t>
      </w:r>
      <w:r w:rsidR="009511B4" w:rsidRPr="009511B4">
        <w:rPr>
          <w:rStyle w:val="markedcontent"/>
          <w:rFonts w:cs="Arial"/>
          <w:sz w:val="24"/>
          <w:szCs w:val="24"/>
        </w:rPr>
        <w:t xml:space="preserve"> oddzielnie dla poszczególnych części - na jednym</w:t>
      </w:r>
      <w:r w:rsidR="009511B4">
        <w:rPr>
          <w:sz w:val="24"/>
          <w:szCs w:val="24"/>
        </w:rPr>
        <w:t xml:space="preserve"> </w:t>
      </w:r>
      <w:r w:rsidR="009511B4" w:rsidRPr="009511B4">
        <w:rPr>
          <w:rStyle w:val="markedcontent"/>
          <w:rFonts w:cs="Arial"/>
          <w:sz w:val="24"/>
          <w:szCs w:val="24"/>
        </w:rPr>
        <w:t>Formularzu ofertowym zgodnie z załącznikiem nr 1 do SWZ. Za ofertę częściową uważa się ofertę</w:t>
      </w:r>
      <w:r w:rsidR="009511B4" w:rsidRPr="009511B4">
        <w:rPr>
          <w:sz w:val="24"/>
          <w:szCs w:val="24"/>
        </w:rPr>
        <w:br/>
      </w:r>
      <w:r w:rsidR="009511B4" w:rsidRPr="009511B4">
        <w:rPr>
          <w:rStyle w:val="markedcontent"/>
          <w:rFonts w:cs="Arial"/>
          <w:sz w:val="24"/>
          <w:szCs w:val="24"/>
        </w:rPr>
        <w:t>złożoną na pełny asortyment dla danej części. Nie dopuszcza się składania ofert, które nie</w:t>
      </w:r>
      <w:r w:rsidR="009511B4">
        <w:rPr>
          <w:sz w:val="24"/>
          <w:szCs w:val="24"/>
        </w:rPr>
        <w:t xml:space="preserve"> </w:t>
      </w:r>
      <w:r w:rsidR="009511B4" w:rsidRPr="009511B4">
        <w:rPr>
          <w:rStyle w:val="markedcontent"/>
          <w:rFonts w:cs="Arial"/>
          <w:sz w:val="24"/>
          <w:szCs w:val="24"/>
        </w:rPr>
        <w:t>obejmują wszystkich pozycji danej części zamówienia. Oferty nie zawierające pełnego zakresu</w:t>
      </w:r>
      <w:r w:rsidR="009511B4">
        <w:rPr>
          <w:sz w:val="24"/>
          <w:szCs w:val="24"/>
        </w:rPr>
        <w:t xml:space="preserve"> </w:t>
      </w:r>
      <w:r w:rsidR="009511B4" w:rsidRPr="009511B4">
        <w:rPr>
          <w:rStyle w:val="markedcontent"/>
          <w:rFonts w:cs="Arial"/>
          <w:sz w:val="24"/>
          <w:szCs w:val="24"/>
        </w:rPr>
        <w:t>przedmiotu zamówienia określonego w danej części zostaną odrzucone</w:t>
      </w:r>
    </w:p>
    <w:p w:rsidR="00211A0A" w:rsidRDefault="00CD29D0" w:rsidP="00CD29D0">
      <w:pPr>
        <w:tabs>
          <w:tab w:val="left" w:pos="142"/>
          <w:tab w:val="left" w:pos="426"/>
        </w:tabs>
        <w:ind w:left="709" w:hanging="709"/>
      </w:pPr>
      <w:r>
        <w:rPr>
          <w:rStyle w:val="markedcontent"/>
          <w:rFonts w:cs="Arial"/>
          <w:sz w:val="24"/>
          <w:szCs w:val="24"/>
        </w:rPr>
        <w:t>13.</w:t>
      </w:r>
      <w:r w:rsidR="00A56A34" w:rsidRPr="00206CBA">
        <w:rPr>
          <w:rStyle w:val="markedcontent"/>
          <w:rFonts w:cs="Arial"/>
          <w:sz w:val="24"/>
          <w:szCs w:val="24"/>
        </w:rPr>
        <w:t xml:space="preserve">2.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92493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A56A34" w:rsidRPr="00206CBA">
        <w:rPr>
          <w:rStyle w:val="markedcontent"/>
          <w:rFonts w:cs="Arial"/>
          <w:sz w:val="24"/>
          <w:szCs w:val="24"/>
        </w:rPr>
        <w:t xml:space="preserve">Oferta, wniosek składane elektronicznie </w:t>
      </w:r>
      <w:r w:rsidR="00A56A34" w:rsidRPr="00206CBA">
        <w:rPr>
          <w:rStyle w:val="markedcontent"/>
          <w:rFonts w:cs="Arial"/>
          <w:b/>
          <w:sz w:val="24"/>
          <w:szCs w:val="24"/>
        </w:rPr>
        <w:t>muszą zosta</w:t>
      </w:r>
      <w:r w:rsidR="00206CBA" w:rsidRPr="00206CBA">
        <w:rPr>
          <w:rStyle w:val="markedcontent"/>
          <w:rFonts w:cs="Arial"/>
          <w:b/>
          <w:sz w:val="24"/>
          <w:szCs w:val="24"/>
        </w:rPr>
        <w:t>ć</w:t>
      </w:r>
      <w:r w:rsidR="00A56A34" w:rsidRPr="00206CBA">
        <w:rPr>
          <w:rStyle w:val="markedcontent"/>
          <w:rFonts w:cs="Arial"/>
          <w:b/>
          <w:sz w:val="24"/>
          <w:szCs w:val="24"/>
        </w:rPr>
        <w:t xml:space="preserve"> podpisane</w:t>
      </w:r>
      <w:r w:rsidR="00206CBA" w:rsidRPr="00206CBA">
        <w:rPr>
          <w:rStyle w:val="markedcontent"/>
          <w:rFonts w:cs="Arial"/>
          <w:b/>
          <w:sz w:val="24"/>
          <w:szCs w:val="24"/>
        </w:rPr>
        <w:t xml:space="preserve"> </w:t>
      </w:r>
      <w:r w:rsidR="00A56A34" w:rsidRPr="00206CBA">
        <w:rPr>
          <w:rStyle w:val="markedcontent"/>
          <w:rFonts w:cs="Arial"/>
          <w:b/>
          <w:sz w:val="24"/>
          <w:szCs w:val="24"/>
        </w:rPr>
        <w:t>elektronicznym</w:t>
      </w:r>
      <w:r w:rsidR="00A56A34" w:rsidRPr="00206CBA">
        <w:rPr>
          <w:b/>
        </w:rPr>
        <w:t xml:space="preserve"> </w:t>
      </w:r>
      <w:r w:rsidR="00A56A34" w:rsidRPr="00206CBA">
        <w:rPr>
          <w:rStyle w:val="markedcontent"/>
          <w:rFonts w:cs="Arial"/>
          <w:b/>
          <w:sz w:val="24"/>
          <w:szCs w:val="24"/>
        </w:rPr>
        <w:t>kwalifikowanym podpisem lub podpisem zaufanym</w:t>
      </w:r>
      <w:r w:rsidR="00A56A34" w:rsidRPr="00A56A34">
        <w:rPr>
          <w:rStyle w:val="markedcontent"/>
          <w:rFonts w:cs="Arial"/>
          <w:sz w:val="24"/>
          <w:szCs w:val="24"/>
        </w:rPr>
        <w:t xml:space="preserve"> </w:t>
      </w:r>
      <w:r w:rsidR="00A56A34" w:rsidRPr="00206CBA">
        <w:rPr>
          <w:rStyle w:val="markedcontent"/>
          <w:rFonts w:cs="Arial"/>
          <w:b/>
          <w:sz w:val="24"/>
          <w:szCs w:val="24"/>
        </w:rPr>
        <w:t>lub elektronicznym podpisem osobistym.</w:t>
      </w:r>
      <w:r w:rsidR="00A56A34" w:rsidRPr="00A56A34">
        <w:t xml:space="preserve"> </w:t>
      </w:r>
      <w:r w:rsidR="00A56A34" w:rsidRPr="00206CBA">
        <w:rPr>
          <w:rStyle w:val="markedcontent"/>
          <w:rFonts w:cs="Arial"/>
          <w:sz w:val="24"/>
          <w:szCs w:val="24"/>
          <w:u w:val="single"/>
        </w:rPr>
        <w:t>W procesie składania oferty, wniosku na platformie kwalifikowany podpis elektroniczny, podpis</w:t>
      </w:r>
      <w:r w:rsidR="00A56A34" w:rsidRPr="00206CBA">
        <w:rPr>
          <w:u w:val="single"/>
        </w:rPr>
        <w:t xml:space="preserve"> </w:t>
      </w:r>
      <w:r w:rsidR="00A56A34" w:rsidRPr="00206CBA">
        <w:rPr>
          <w:rStyle w:val="markedcontent"/>
          <w:rFonts w:cs="Arial"/>
          <w:sz w:val="24"/>
          <w:szCs w:val="24"/>
          <w:u w:val="single"/>
        </w:rPr>
        <w:t>zaufany lub elektroniczny podpis osobisty Wykonawca składa bezpośrednio na dokumencie, który</w:t>
      </w:r>
      <w:r w:rsidR="00A56A34" w:rsidRPr="00206CBA">
        <w:rPr>
          <w:u w:val="single"/>
        </w:rPr>
        <w:t xml:space="preserve"> </w:t>
      </w:r>
      <w:r w:rsidR="00A56A34" w:rsidRPr="00206CBA">
        <w:rPr>
          <w:rStyle w:val="markedcontent"/>
          <w:rFonts w:cs="Arial"/>
          <w:sz w:val="24"/>
          <w:szCs w:val="24"/>
          <w:u w:val="single"/>
        </w:rPr>
        <w:t>następnie przesyła do systemu (opcja rekomendowana przez platforma zakupowa.pl)</w:t>
      </w:r>
      <w:r w:rsidR="00A56A34" w:rsidRPr="00A56A34">
        <w:rPr>
          <w:rStyle w:val="markedcontent"/>
          <w:rFonts w:cs="Arial"/>
          <w:sz w:val="24"/>
          <w:szCs w:val="24"/>
        </w:rPr>
        <w:t xml:space="preserve">. </w:t>
      </w:r>
      <w:r w:rsidR="00A56A34" w:rsidRPr="00206CBA">
        <w:rPr>
          <w:rStyle w:val="markedcontent"/>
          <w:rFonts w:cs="Arial"/>
          <w:b/>
          <w:sz w:val="24"/>
          <w:szCs w:val="24"/>
        </w:rPr>
        <w:t>Uwaga:</w:t>
      </w:r>
    </w:p>
    <w:p w:rsidR="00211A0A" w:rsidRDefault="00211A0A" w:rsidP="00211A0A">
      <w:pPr>
        <w:tabs>
          <w:tab w:val="left" w:pos="426"/>
          <w:tab w:val="left" w:pos="993"/>
        </w:tabs>
        <w:ind w:left="993" w:hanging="993"/>
      </w:pPr>
      <w:r>
        <w:t xml:space="preserve">              </w:t>
      </w:r>
      <w:r w:rsidR="00A56A34" w:rsidRPr="00A56A34">
        <w:rPr>
          <w:rStyle w:val="markedcontent"/>
          <w:rFonts w:cs="Arial"/>
          <w:sz w:val="24"/>
          <w:szCs w:val="24"/>
        </w:rPr>
        <w:t xml:space="preserve">1) </w:t>
      </w:r>
      <w:r w:rsidR="00206CBA">
        <w:rPr>
          <w:rStyle w:val="markedcontent"/>
          <w:rFonts w:cs="Arial"/>
          <w:sz w:val="24"/>
          <w:szCs w:val="24"/>
        </w:rPr>
        <w:t xml:space="preserve"> </w:t>
      </w:r>
      <w:r w:rsidR="00A56A34" w:rsidRPr="00702579">
        <w:rPr>
          <w:rStyle w:val="markedcontent"/>
          <w:rFonts w:cs="Arial"/>
          <w:b/>
          <w:sz w:val="24"/>
          <w:szCs w:val="24"/>
        </w:rPr>
        <w:t>Podpis kwalifikowany</w:t>
      </w:r>
      <w:r w:rsidR="00A56A34" w:rsidRPr="00A56A34">
        <w:rPr>
          <w:rStyle w:val="markedcontent"/>
          <w:rFonts w:cs="Arial"/>
          <w:sz w:val="24"/>
          <w:szCs w:val="24"/>
        </w:rPr>
        <w:t xml:space="preserve"> to podpis elektroniczny, który ma moc prawna taką jak </w:t>
      </w:r>
      <w:r w:rsidR="00206CBA">
        <w:rPr>
          <w:rStyle w:val="markedcontent"/>
          <w:rFonts w:cs="Arial"/>
          <w:sz w:val="24"/>
          <w:szCs w:val="24"/>
        </w:rPr>
        <w:t xml:space="preserve">    </w:t>
      </w:r>
      <w:r w:rsidR="00A56A34" w:rsidRPr="00A56A34">
        <w:rPr>
          <w:rStyle w:val="markedcontent"/>
          <w:rFonts w:cs="Arial"/>
          <w:sz w:val="24"/>
          <w:szCs w:val="24"/>
        </w:rPr>
        <w:t>podpis</w:t>
      </w:r>
      <w:r w:rsidR="00A56A34" w:rsidRPr="00A56A34">
        <w:t xml:space="preserve"> </w:t>
      </w:r>
      <w:r w:rsidR="00A56A34" w:rsidRPr="00A56A34">
        <w:rPr>
          <w:rStyle w:val="markedcontent"/>
          <w:rFonts w:cs="Arial"/>
          <w:sz w:val="24"/>
          <w:szCs w:val="24"/>
        </w:rPr>
        <w:t>własnoręczny. Jest poświadczony specjalnym certyfikatem kwalifikowanym, który umożliwia</w:t>
      </w:r>
      <w:r w:rsidR="00A56A34" w:rsidRPr="00A56A34">
        <w:t xml:space="preserve"> </w:t>
      </w:r>
      <w:r w:rsidR="00A56A34" w:rsidRPr="00A56A34">
        <w:rPr>
          <w:rStyle w:val="markedcontent"/>
          <w:rFonts w:cs="Arial"/>
          <w:sz w:val="24"/>
          <w:szCs w:val="24"/>
        </w:rPr>
        <w:t>weryfikację składającej podpis osoby. Lista certyfikowanych dostawców podpisów</w:t>
      </w:r>
      <w:r w:rsidR="00A56A34">
        <w:rPr>
          <w:rStyle w:val="markedcontent"/>
          <w:rFonts w:cs="Arial"/>
          <w:sz w:val="24"/>
          <w:szCs w:val="24"/>
        </w:rPr>
        <w:t xml:space="preserve"> </w:t>
      </w:r>
      <w:r w:rsidR="00A56A34" w:rsidRPr="00A56A34">
        <w:rPr>
          <w:rStyle w:val="markedcontent"/>
          <w:rFonts w:cs="Arial"/>
          <w:sz w:val="24"/>
          <w:szCs w:val="24"/>
        </w:rPr>
        <w:t>kwalifikowanych w Polsce znajduje się na stronie internetowej Narodowego Centrum</w:t>
      </w:r>
      <w:r w:rsidR="00206CBA">
        <w:rPr>
          <w:rStyle w:val="markedcontent"/>
          <w:rFonts w:cs="Arial"/>
          <w:sz w:val="24"/>
          <w:szCs w:val="24"/>
        </w:rPr>
        <w:t xml:space="preserve"> </w:t>
      </w:r>
      <w:r w:rsidR="00A56A34" w:rsidRPr="00A56A34">
        <w:rPr>
          <w:rStyle w:val="markedcontent"/>
          <w:rFonts w:cs="Arial"/>
          <w:sz w:val="24"/>
          <w:szCs w:val="24"/>
        </w:rPr>
        <w:t xml:space="preserve">Certyfikacji pod linkiem: </w:t>
      </w:r>
      <w:hyperlink r:id="rId12" w:history="1">
        <w:r w:rsidR="00A56A34" w:rsidRPr="00C81734">
          <w:rPr>
            <w:rStyle w:val="Hipercze"/>
            <w:rFonts w:cs="Arial"/>
            <w:sz w:val="24"/>
            <w:szCs w:val="24"/>
          </w:rPr>
          <w:t>https://www.nccert.pl/</w:t>
        </w:r>
      </w:hyperlink>
    </w:p>
    <w:p w:rsidR="00274E48" w:rsidRDefault="00211A0A" w:rsidP="00211A0A">
      <w:pPr>
        <w:tabs>
          <w:tab w:val="left" w:pos="426"/>
          <w:tab w:val="left" w:pos="993"/>
        </w:tabs>
        <w:ind w:left="993" w:hanging="993"/>
        <w:rPr>
          <w:sz w:val="24"/>
          <w:szCs w:val="24"/>
        </w:rPr>
      </w:pPr>
      <w:r>
        <w:t xml:space="preserve">             </w:t>
      </w:r>
      <w:r w:rsidR="00206CBA" w:rsidRPr="00206CBA">
        <w:rPr>
          <w:rStyle w:val="markedcontent"/>
          <w:rFonts w:cs="Arial"/>
          <w:sz w:val="24"/>
          <w:szCs w:val="24"/>
        </w:rPr>
        <w:t>2)</w:t>
      </w:r>
      <w:r w:rsidR="00206CBA">
        <w:rPr>
          <w:rStyle w:val="markedcontent"/>
          <w:rFonts w:ascii="Arial" w:hAnsi="Arial" w:cs="Arial"/>
          <w:sz w:val="16"/>
          <w:szCs w:val="16"/>
        </w:rPr>
        <w:t xml:space="preserve">   </w:t>
      </w:r>
      <w:r w:rsidR="00206CBA" w:rsidRPr="00702579">
        <w:rPr>
          <w:rStyle w:val="markedcontent"/>
          <w:rFonts w:cs="Arial"/>
          <w:b/>
          <w:sz w:val="24"/>
          <w:szCs w:val="24"/>
        </w:rPr>
        <w:t>Podpis zaufany</w:t>
      </w:r>
      <w:r w:rsidR="00206CBA" w:rsidRPr="00206CBA">
        <w:rPr>
          <w:rStyle w:val="markedcontent"/>
          <w:rFonts w:cs="Arial"/>
          <w:sz w:val="24"/>
          <w:szCs w:val="24"/>
        </w:rPr>
        <w:t xml:space="preserve"> jest podpisem związanym z posiadanym Profilem Zaufanym</w:t>
      </w:r>
      <w:r w:rsidR="00206CBA" w:rsidRPr="00206CBA">
        <w:rPr>
          <w:sz w:val="24"/>
          <w:szCs w:val="24"/>
        </w:rPr>
        <w:br/>
      </w:r>
      <w:r w:rsidR="00206CBA" w:rsidRPr="00206CBA">
        <w:rPr>
          <w:rStyle w:val="markedcontent"/>
          <w:rFonts w:cs="Arial"/>
          <w:sz w:val="24"/>
          <w:szCs w:val="24"/>
        </w:rPr>
        <w:t>(</w:t>
      </w:r>
      <w:r w:rsidR="00206CBA" w:rsidRPr="00274E48">
        <w:rPr>
          <w:rStyle w:val="markedcontent"/>
          <w:rFonts w:cs="Arial"/>
          <w:sz w:val="24"/>
          <w:szCs w:val="24"/>
          <w:u w:val="single"/>
        </w:rPr>
        <w:t>https://obywatel.gov.pl/praca-i-biznes/podpisz-dokument-elektronicznie-wykorzystaj-podpis-zaufany/</w:t>
      </w:r>
      <w:r w:rsidR="00206CBA" w:rsidRPr="00206CBA">
        <w:rPr>
          <w:rStyle w:val="markedcontent"/>
          <w:rFonts w:cs="Arial"/>
          <w:sz w:val="24"/>
          <w:szCs w:val="24"/>
        </w:rPr>
        <w:t>). Dokument i/lub oświadczenia mogą by</w:t>
      </w:r>
      <w:r w:rsidR="00702579">
        <w:rPr>
          <w:rStyle w:val="markedcontent"/>
          <w:rFonts w:cs="Arial"/>
          <w:sz w:val="24"/>
          <w:szCs w:val="24"/>
        </w:rPr>
        <w:t>ć</w:t>
      </w:r>
      <w:r w:rsidR="00206CBA" w:rsidRPr="00206CBA">
        <w:rPr>
          <w:rStyle w:val="markedcontent"/>
          <w:rFonts w:cs="Arial"/>
          <w:sz w:val="24"/>
          <w:szCs w:val="24"/>
        </w:rPr>
        <w:t xml:space="preserve"> podpisywane na stronie za pomocą</w:t>
      </w:r>
      <w:r w:rsidR="00702579">
        <w:rPr>
          <w:sz w:val="24"/>
          <w:szCs w:val="24"/>
        </w:rPr>
        <w:t xml:space="preserve"> </w:t>
      </w:r>
      <w:r w:rsidR="00206CBA" w:rsidRPr="00206CBA">
        <w:rPr>
          <w:rStyle w:val="markedcontent"/>
          <w:rFonts w:cs="Arial"/>
          <w:sz w:val="24"/>
          <w:szCs w:val="24"/>
        </w:rPr>
        <w:t>tego podpisu. Szczegóły znajdują się pod linkiem:</w:t>
      </w:r>
      <w:r w:rsidR="00702579">
        <w:rPr>
          <w:sz w:val="24"/>
          <w:szCs w:val="24"/>
        </w:rPr>
        <w:t xml:space="preserve"> </w:t>
      </w:r>
      <w:hyperlink r:id="rId13" w:history="1">
        <w:r w:rsidR="00274E48" w:rsidRPr="00C74070">
          <w:rPr>
            <w:rStyle w:val="Hipercze"/>
            <w:rFonts w:cs="Arial"/>
            <w:sz w:val="24"/>
            <w:szCs w:val="24"/>
          </w:rPr>
          <w:t>https://moj.gov.pl/nforms/signer/upload?xFormsAppName=SIGNER</w:t>
        </w:r>
      </w:hyperlink>
    </w:p>
    <w:p w:rsidR="00206CBA" w:rsidRDefault="00274E48" w:rsidP="00CD29D0">
      <w:pPr>
        <w:tabs>
          <w:tab w:val="left" w:pos="142"/>
          <w:tab w:val="left" w:pos="284"/>
          <w:tab w:val="left" w:pos="426"/>
          <w:tab w:val="left" w:pos="851"/>
          <w:tab w:val="left" w:pos="993"/>
        </w:tabs>
        <w:ind w:left="993" w:hanging="993"/>
        <w:rPr>
          <w:rStyle w:val="markedcontent"/>
          <w:rFonts w:cs="Arial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06CBA" w:rsidRPr="00206CBA">
        <w:rPr>
          <w:rStyle w:val="markedcontent"/>
          <w:rFonts w:cs="Arial"/>
          <w:sz w:val="24"/>
          <w:szCs w:val="24"/>
        </w:rPr>
        <w:t>3)</w:t>
      </w:r>
      <w:r>
        <w:rPr>
          <w:rStyle w:val="markedcontent"/>
          <w:rFonts w:cs="Arial"/>
          <w:sz w:val="24"/>
          <w:szCs w:val="24"/>
        </w:rPr>
        <w:t xml:space="preserve">   </w:t>
      </w:r>
      <w:r w:rsidR="00206CBA" w:rsidRPr="00206CBA">
        <w:rPr>
          <w:rStyle w:val="markedcontent"/>
          <w:rFonts w:cs="Arial"/>
          <w:sz w:val="24"/>
          <w:szCs w:val="24"/>
        </w:rPr>
        <w:t>Podpis osobisty jest podpisem z dowodu osobistego i traktowany jest jako zaawansowany</w:t>
      </w:r>
      <w:r w:rsidR="00702579">
        <w:rPr>
          <w:sz w:val="24"/>
          <w:szCs w:val="24"/>
        </w:rPr>
        <w:t xml:space="preserve"> </w:t>
      </w:r>
      <w:r w:rsidR="00206CBA" w:rsidRPr="00206CBA">
        <w:rPr>
          <w:rStyle w:val="markedcontent"/>
          <w:rFonts w:cs="Arial"/>
          <w:sz w:val="24"/>
          <w:szCs w:val="24"/>
        </w:rPr>
        <w:t>podpis elektron</w:t>
      </w:r>
      <w:r w:rsidR="00702579">
        <w:rPr>
          <w:rStyle w:val="markedcontent"/>
          <w:rFonts w:cs="Arial"/>
          <w:sz w:val="24"/>
          <w:szCs w:val="24"/>
        </w:rPr>
        <w:t>iczny (</w:t>
      </w:r>
      <w:hyperlink r:id="rId14" w:history="1">
        <w:r w:rsidR="00702579" w:rsidRPr="00274E48">
          <w:rPr>
            <w:rStyle w:val="Hipercze"/>
            <w:rFonts w:cs="Arial"/>
            <w:color w:val="000000" w:themeColor="text1"/>
            <w:sz w:val="24"/>
            <w:szCs w:val="24"/>
          </w:rPr>
          <w:t>https://www.gov.pl/web/e</w:t>
        </w:r>
      </w:hyperlink>
      <w:r w:rsidRPr="00274E48">
        <w:rPr>
          <w:rStyle w:val="markedcontent"/>
          <w:rFonts w:cs="Arial"/>
          <w:color w:val="000000" w:themeColor="text1"/>
          <w:sz w:val="24"/>
          <w:szCs w:val="24"/>
          <w:u w:val="single"/>
        </w:rPr>
        <w:t>-</w:t>
      </w:r>
      <w:r w:rsidRPr="00274E48">
        <w:rPr>
          <w:rStyle w:val="markedcontent"/>
          <w:rFonts w:cs="Arial"/>
          <w:sz w:val="24"/>
          <w:szCs w:val="24"/>
          <w:u w:val="single"/>
        </w:rPr>
        <w:t xml:space="preserve">dowod/ </w:t>
      </w:r>
      <w:r w:rsidR="00206CBA" w:rsidRPr="00274E48">
        <w:rPr>
          <w:rStyle w:val="markedcontent"/>
          <w:rFonts w:cs="Arial"/>
          <w:sz w:val="24"/>
          <w:szCs w:val="24"/>
          <w:u w:val="single"/>
        </w:rPr>
        <w:t>podpis-osobisty)</w:t>
      </w:r>
      <w:r w:rsidR="00206CBA" w:rsidRPr="00206CBA">
        <w:rPr>
          <w:rStyle w:val="markedcontent"/>
          <w:rFonts w:cs="Arial"/>
          <w:sz w:val="24"/>
          <w:szCs w:val="24"/>
        </w:rPr>
        <w:t>. Podpisując</w:t>
      </w:r>
      <w:r>
        <w:rPr>
          <w:sz w:val="24"/>
          <w:szCs w:val="24"/>
        </w:rPr>
        <w:t xml:space="preserve"> </w:t>
      </w:r>
      <w:r w:rsidR="00206CBA" w:rsidRPr="00206CBA">
        <w:rPr>
          <w:rStyle w:val="markedcontent"/>
          <w:rFonts w:cs="Arial"/>
          <w:sz w:val="24"/>
          <w:szCs w:val="24"/>
        </w:rPr>
        <w:t>oświadczenia i/lub dokumenty Wykonawca musi byd wyposażony w czytnik i aplikację e -</w:t>
      </w:r>
      <w:r>
        <w:rPr>
          <w:sz w:val="24"/>
          <w:szCs w:val="24"/>
        </w:rPr>
        <w:t xml:space="preserve"> </w:t>
      </w:r>
      <w:r w:rsidR="00206CBA" w:rsidRPr="00206CBA">
        <w:rPr>
          <w:rStyle w:val="markedcontent"/>
          <w:rFonts w:cs="Arial"/>
          <w:sz w:val="24"/>
          <w:szCs w:val="24"/>
        </w:rPr>
        <w:t xml:space="preserve">Dowód podpis elektroniczny. </w:t>
      </w:r>
      <w:r w:rsidR="00206CBA" w:rsidRPr="00206CBA">
        <w:rPr>
          <w:rStyle w:val="markedcontent"/>
          <w:rFonts w:cs="Arial"/>
          <w:sz w:val="24"/>
          <w:szCs w:val="24"/>
        </w:rPr>
        <w:lastRenderedPageBreak/>
        <w:t>Szczegóły jak podpisywa</w:t>
      </w:r>
      <w:r w:rsidR="00085CA7">
        <w:rPr>
          <w:rStyle w:val="markedcontent"/>
          <w:rFonts w:cs="Arial"/>
          <w:sz w:val="24"/>
          <w:szCs w:val="24"/>
        </w:rPr>
        <w:t>ć</w:t>
      </w:r>
      <w:r w:rsidR="00206CBA" w:rsidRPr="00206CBA">
        <w:rPr>
          <w:rStyle w:val="markedcontent"/>
          <w:rFonts w:cs="Arial"/>
          <w:sz w:val="24"/>
          <w:szCs w:val="24"/>
        </w:rPr>
        <w:t xml:space="preserve"> przy użyciu e-dowodu znajdują się pod</w:t>
      </w:r>
      <w:r>
        <w:rPr>
          <w:sz w:val="24"/>
          <w:szCs w:val="24"/>
        </w:rPr>
        <w:t xml:space="preserve"> </w:t>
      </w:r>
      <w:r w:rsidR="00206CBA" w:rsidRPr="00206CBA">
        <w:rPr>
          <w:rStyle w:val="markedcontent"/>
          <w:rFonts w:cs="Arial"/>
          <w:sz w:val="24"/>
          <w:szCs w:val="24"/>
        </w:rPr>
        <w:t xml:space="preserve">linkiem: </w:t>
      </w:r>
      <w:r w:rsidR="00206CBA" w:rsidRPr="00274E48">
        <w:rPr>
          <w:rStyle w:val="markedcontent"/>
          <w:rFonts w:cs="Arial"/>
          <w:sz w:val="24"/>
          <w:szCs w:val="24"/>
          <w:u w:val="single"/>
        </w:rPr>
        <w:t>https://www.gov.pl/web/e-dowod</w:t>
      </w:r>
      <w:r w:rsidR="00206CBA" w:rsidRPr="00206CBA">
        <w:rPr>
          <w:rStyle w:val="markedcontent"/>
          <w:rFonts w:cs="Arial"/>
          <w:sz w:val="24"/>
          <w:szCs w:val="24"/>
        </w:rPr>
        <w:t xml:space="preserve"> .</w:t>
      </w:r>
    </w:p>
    <w:p w:rsidR="0056665A" w:rsidRDefault="00274E48" w:rsidP="0056665A">
      <w:pPr>
        <w:pStyle w:val="Bezodstpw"/>
      </w:pPr>
      <w:r>
        <w:rPr>
          <w:rStyle w:val="markedcontent"/>
          <w:rFonts w:ascii="Arial" w:hAnsi="Arial" w:cs="Arial"/>
          <w:sz w:val="16"/>
          <w:szCs w:val="16"/>
        </w:rPr>
        <w:t xml:space="preserve"> </w:t>
      </w:r>
      <w:r w:rsidR="00CD29D0" w:rsidRPr="00CD29D0">
        <w:rPr>
          <w:rStyle w:val="markedcontent"/>
          <w:rFonts w:cs="Arial"/>
          <w:sz w:val="24"/>
          <w:szCs w:val="24"/>
        </w:rPr>
        <w:t>13.</w:t>
      </w:r>
      <w:r w:rsidRPr="00CD29D0">
        <w:rPr>
          <w:rStyle w:val="markedcontent"/>
          <w:rFonts w:cs="Arial"/>
          <w:sz w:val="24"/>
          <w:szCs w:val="24"/>
        </w:rPr>
        <w:t>3</w:t>
      </w:r>
      <w:r w:rsidRPr="00336FD0">
        <w:rPr>
          <w:rStyle w:val="markedcontent"/>
          <w:rFonts w:cs="Arial"/>
          <w:sz w:val="24"/>
          <w:szCs w:val="24"/>
        </w:rPr>
        <w:t xml:space="preserve">. </w:t>
      </w:r>
      <w:r w:rsidR="00336FD0" w:rsidRPr="00336FD0">
        <w:rPr>
          <w:rStyle w:val="markedcontent"/>
          <w:rFonts w:cs="Arial"/>
          <w:sz w:val="24"/>
          <w:szCs w:val="24"/>
        </w:rPr>
        <w:t xml:space="preserve">  </w:t>
      </w:r>
      <w:r w:rsidR="0056665A">
        <w:rPr>
          <w:rStyle w:val="markedcontent"/>
          <w:rFonts w:cs="Arial"/>
          <w:sz w:val="24"/>
          <w:szCs w:val="24"/>
        </w:rPr>
        <w:t xml:space="preserve">  </w:t>
      </w:r>
      <w:r w:rsidRPr="00336FD0">
        <w:rPr>
          <w:rStyle w:val="markedcontent"/>
          <w:rFonts w:cs="Arial"/>
          <w:sz w:val="24"/>
          <w:szCs w:val="24"/>
        </w:rPr>
        <w:t>Oferta i załączniki powinny by</w:t>
      </w:r>
      <w:r w:rsidR="0056665A">
        <w:rPr>
          <w:rStyle w:val="markedcontent"/>
          <w:rFonts w:cs="Arial"/>
          <w:sz w:val="24"/>
          <w:szCs w:val="24"/>
        </w:rPr>
        <w:t>ć</w:t>
      </w:r>
      <w:r w:rsidRPr="00336FD0">
        <w:rPr>
          <w:rStyle w:val="markedcontent"/>
          <w:rFonts w:cs="Arial"/>
          <w:sz w:val="24"/>
          <w:szCs w:val="24"/>
        </w:rPr>
        <w:t xml:space="preserve"> :</w:t>
      </w:r>
    </w:p>
    <w:p w:rsidR="0056665A" w:rsidRDefault="0056665A" w:rsidP="0056665A">
      <w:pPr>
        <w:pStyle w:val="Bezodstpw"/>
      </w:pPr>
      <w:r>
        <w:t xml:space="preserve">              </w:t>
      </w:r>
      <w:r w:rsidR="00274E48" w:rsidRPr="00336FD0">
        <w:rPr>
          <w:rStyle w:val="markedcontent"/>
          <w:rFonts w:cs="Arial"/>
          <w:sz w:val="24"/>
          <w:szCs w:val="24"/>
        </w:rPr>
        <w:t>1) sporządzone na podstawie załączników niniejszego SWZ w języku polskim,</w:t>
      </w:r>
    </w:p>
    <w:p w:rsidR="0056665A" w:rsidRDefault="0056665A" w:rsidP="0056665A">
      <w:pPr>
        <w:pStyle w:val="Bezodstpw"/>
        <w:rPr>
          <w:rStyle w:val="markedcontent"/>
          <w:rFonts w:cs="Arial"/>
          <w:sz w:val="24"/>
          <w:szCs w:val="24"/>
        </w:rPr>
      </w:pPr>
      <w:r>
        <w:t xml:space="preserve">              </w:t>
      </w:r>
      <w:r w:rsidR="00274E48" w:rsidRPr="00336FD0">
        <w:rPr>
          <w:rStyle w:val="markedcontent"/>
          <w:rFonts w:cs="Arial"/>
          <w:sz w:val="24"/>
          <w:szCs w:val="24"/>
        </w:rPr>
        <w:t>2) złożone przy użyciu środków komunikacji elektronicznej tzn. za</w:t>
      </w:r>
    </w:p>
    <w:p w:rsidR="0056665A" w:rsidRDefault="0056665A" w:rsidP="0056665A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274E48" w:rsidRPr="00336FD0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274E48" w:rsidRPr="00336FD0">
        <w:rPr>
          <w:rStyle w:val="markedcontent"/>
          <w:rFonts w:cs="Arial"/>
          <w:sz w:val="24"/>
          <w:szCs w:val="24"/>
        </w:rPr>
        <w:t>pośrednictwem</w:t>
      </w:r>
      <w:r>
        <w:t xml:space="preserve"> </w:t>
      </w:r>
      <w:r w:rsidR="00274E48" w:rsidRPr="00336FD0">
        <w:rPr>
          <w:rStyle w:val="markedcontent"/>
          <w:rFonts w:cs="Arial"/>
          <w:sz w:val="24"/>
          <w:szCs w:val="24"/>
        </w:rPr>
        <w:t xml:space="preserve">platformazakupowa.pl, (sposób złożenia oferty został opisany </w:t>
      </w:r>
    </w:p>
    <w:p w:rsidR="0056665A" w:rsidRDefault="0056665A" w:rsidP="0056665A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   </w:t>
      </w:r>
      <w:r w:rsidR="00274E48" w:rsidRPr="00336FD0">
        <w:rPr>
          <w:rStyle w:val="markedcontent"/>
          <w:rFonts w:cs="Arial"/>
          <w:sz w:val="24"/>
          <w:szCs w:val="24"/>
        </w:rPr>
        <w:t>w „Instrukcji składania ofert dla</w:t>
      </w:r>
      <w:r>
        <w:t xml:space="preserve"> </w:t>
      </w:r>
      <w:r w:rsidR="00274E48" w:rsidRPr="00336FD0">
        <w:rPr>
          <w:rStyle w:val="markedcontent"/>
          <w:rFonts w:cs="Arial"/>
          <w:sz w:val="24"/>
          <w:szCs w:val="24"/>
        </w:rPr>
        <w:t>Wykonawców” dostępnej na stronie</w:t>
      </w:r>
    </w:p>
    <w:p w:rsidR="0056665A" w:rsidRDefault="0056665A" w:rsidP="0056665A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274E48" w:rsidRPr="00336FD0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274E48" w:rsidRPr="00336FD0">
        <w:rPr>
          <w:rStyle w:val="markedcontent"/>
          <w:rFonts w:cs="Arial"/>
          <w:sz w:val="24"/>
          <w:szCs w:val="24"/>
        </w:rPr>
        <w:t>internetowej pod</w:t>
      </w:r>
      <w:r w:rsidRPr="0056665A">
        <w:rPr>
          <w:rStyle w:val="markedcontent"/>
          <w:rFonts w:cs="Arial"/>
          <w:sz w:val="24"/>
          <w:szCs w:val="24"/>
        </w:rPr>
        <w:t xml:space="preserve"> </w:t>
      </w:r>
      <w:r w:rsidRPr="00336FD0">
        <w:rPr>
          <w:rStyle w:val="markedcontent"/>
          <w:rFonts w:cs="Arial"/>
          <w:sz w:val="24"/>
          <w:szCs w:val="24"/>
        </w:rPr>
        <w:t>adresem</w:t>
      </w:r>
      <w:r w:rsidRPr="0056665A">
        <w:rPr>
          <w:rStyle w:val="markedcontent"/>
          <w:rFonts w:cs="Arial"/>
          <w:sz w:val="24"/>
          <w:szCs w:val="24"/>
        </w:rPr>
        <w:t>:</w:t>
      </w:r>
    </w:p>
    <w:p w:rsidR="0056665A" w:rsidRDefault="0056665A" w:rsidP="0056665A">
      <w:pPr>
        <w:pStyle w:val="Bezodstpw"/>
      </w:pPr>
      <w:r>
        <w:rPr>
          <w:rStyle w:val="markedcontent"/>
          <w:rFonts w:cs="Arial"/>
          <w:sz w:val="24"/>
          <w:szCs w:val="24"/>
        </w:rPr>
        <w:t xml:space="preserve">                </w:t>
      </w:r>
      <w:r w:rsidR="00274E48" w:rsidRPr="00336FD0">
        <w:rPr>
          <w:rStyle w:val="markedcontent"/>
          <w:rFonts w:cs="Arial"/>
          <w:sz w:val="24"/>
          <w:szCs w:val="24"/>
        </w:rPr>
        <w:t xml:space="preserve"> </w:t>
      </w:r>
      <w:r w:rsidR="00274E48" w:rsidRPr="0056665A">
        <w:rPr>
          <w:rStyle w:val="markedcontent"/>
          <w:rFonts w:cs="Arial"/>
          <w:sz w:val="24"/>
          <w:szCs w:val="24"/>
          <w:u w:val="single"/>
        </w:rPr>
        <w:t>https://www.platformazakupowa.pl/strona/45-instrukcje</w:t>
      </w:r>
      <w:r w:rsidR="00274E48" w:rsidRPr="00336FD0">
        <w:rPr>
          <w:rStyle w:val="markedcontent"/>
          <w:rFonts w:cs="Arial"/>
          <w:sz w:val="24"/>
          <w:szCs w:val="24"/>
        </w:rPr>
        <w:t xml:space="preserve"> )</w:t>
      </w:r>
    </w:p>
    <w:p w:rsidR="0056665A" w:rsidRDefault="0056665A" w:rsidP="0056665A">
      <w:pPr>
        <w:pStyle w:val="Bezodstpw"/>
        <w:rPr>
          <w:rStyle w:val="markedcontent"/>
          <w:rFonts w:cs="Arial"/>
          <w:sz w:val="24"/>
          <w:szCs w:val="24"/>
        </w:rPr>
      </w:pPr>
      <w:r>
        <w:t xml:space="preserve">             </w:t>
      </w:r>
      <w:r w:rsidR="00274E48" w:rsidRPr="00336FD0">
        <w:rPr>
          <w:rStyle w:val="markedcontent"/>
          <w:rFonts w:cs="Arial"/>
          <w:sz w:val="24"/>
          <w:szCs w:val="24"/>
        </w:rPr>
        <w:t>3) podpisane kwalifikowanym podpisem elektronicznym lub podpisem zaufanym</w:t>
      </w:r>
    </w:p>
    <w:p w:rsidR="0056665A" w:rsidRDefault="00274E48" w:rsidP="0056665A">
      <w:pPr>
        <w:pStyle w:val="Bezodstpw"/>
        <w:rPr>
          <w:rStyle w:val="markedcontent"/>
          <w:rFonts w:cs="Arial"/>
          <w:sz w:val="24"/>
          <w:szCs w:val="24"/>
        </w:rPr>
      </w:pPr>
      <w:r w:rsidRPr="00336FD0">
        <w:rPr>
          <w:rStyle w:val="markedcontent"/>
          <w:rFonts w:cs="Arial"/>
          <w:sz w:val="24"/>
          <w:szCs w:val="24"/>
        </w:rPr>
        <w:t xml:space="preserve"> </w:t>
      </w:r>
      <w:r w:rsidR="0056665A">
        <w:rPr>
          <w:rStyle w:val="markedcontent"/>
          <w:rFonts w:cs="Arial"/>
          <w:sz w:val="24"/>
          <w:szCs w:val="24"/>
        </w:rPr>
        <w:t xml:space="preserve">                </w:t>
      </w:r>
      <w:r w:rsidRPr="00336FD0">
        <w:rPr>
          <w:rStyle w:val="markedcontent"/>
          <w:rFonts w:cs="Arial"/>
          <w:sz w:val="24"/>
          <w:szCs w:val="24"/>
        </w:rPr>
        <w:t>lub podpisem</w:t>
      </w:r>
      <w:r w:rsidR="0056665A">
        <w:t xml:space="preserve"> </w:t>
      </w:r>
      <w:r w:rsidRPr="00336FD0">
        <w:rPr>
          <w:rStyle w:val="markedcontent"/>
          <w:rFonts w:cs="Arial"/>
          <w:sz w:val="24"/>
          <w:szCs w:val="24"/>
        </w:rPr>
        <w:t>osobistym przez osobę/y uprawnioną/e do reprezentowania</w:t>
      </w:r>
    </w:p>
    <w:p w:rsidR="0056665A" w:rsidRDefault="0056665A" w:rsidP="0056665A">
      <w:pPr>
        <w:pStyle w:val="Bezodstpw"/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274E48" w:rsidRPr="00336FD0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274E48" w:rsidRPr="00336FD0">
        <w:rPr>
          <w:rStyle w:val="markedcontent"/>
          <w:rFonts w:cs="Arial"/>
          <w:sz w:val="24"/>
          <w:szCs w:val="24"/>
        </w:rPr>
        <w:t>Wykonawcy.</w:t>
      </w:r>
      <w:r>
        <w:t xml:space="preserve"> </w:t>
      </w:r>
      <w:r w:rsidR="00274E48" w:rsidRPr="00336FD0">
        <w:rPr>
          <w:rStyle w:val="markedcontent"/>
          <w:rFonts w:cs="Arial"/>
          <w:sz w:val="24"/>
          <w:szCs w:val="24"/>
        </w:rPr>
        <w:t>Przez osobę/y uprawnioną/e należy rozumie</w:t>
      </w:r>
      <w:r>
        <w:rPr>
          <w:rStyle w:val="markedcontent"/>
          <w:rFonts w:cs="Arial"/>
          <w:sz w:val="24"/>
          <w:szCs w:val="24"/>
        </w:rPr>
        <w:t>ć</w:t>
      </w:r>
      <w:r w:rsidR="00274E48" w:rsidRPr="00336FD0">
        <w:rPr>
          <w:rStyle w:val="markedcontent"/>
          <w:rFonts w:cs="Arial"/>
          <w:sz w:val="24"/>
          <w:szCs w:val="24"/>
        </w:rPr>
        <w:t xml:space="preserve"> odpowiednio:</w:t>
      </w:r>
    </w:p>
    <w:p w:rsidR="0056665A" w:rsidRDefault="00274E48" w:rsidP="00B73208">
      <w:pPr>
        <w:pStyle w:val="Bezodstpw"/>
        <w:numPr>
          <w:ilvl w:val="0"/>
          <w:numId w:val="15"/>
        </w:numPr>
        <w:rPr>
          <w:rStyle w:val="markedcontent"/>
          <w:rFonts w:cs="Arial"/>
          <w:sz w:val="24"/>
          <w:szCs w:val="24"/>
        </w:rPr>
      </w:pPr>
      <w:r w:rsidRPr="00336FD0">
        <w:rPr>
          <w:rStyle w:val="markedcontent"/>
          <w:rFonts w:cs="Arial"/>
          <w:sz w:val="24"/>
          <w:szCs w:val="24"/>
        </w:rPr>
        <w:t xml:space="preserve">osobę/y która/e zgodnie z odpowiednimi przepisami jest/są uprawniona/e </w:t>
      </w:r>
    </w:p>
    <w:p w:rsidR="0056665A" w:rsidRDefault="00274E48" w:rsidP="0056665A">
      <w:pPr>
        <w:pStyle w:val="Bezodstpw"/>
        <w:ind w:left="1035"/>
      </w:pPr>
      <w:r w:rsidRPr="00336FD0">
        <w:rPr>
          <w:rStyle w:val="markedcontent"/>
          <w:rFonts w:cs="Arial"/>
          <w:sz w:val="24"/>
          <w:szCs w:val="24"/>
        </w:rPr>
        <w:t xml:space="preserve">do </w:t>
      </w:r>
      <w:r w:rsidR="0056665A">
        <w:rPr>
          <w:rStyle w:val="markedcontent"/>
          <w:rFonts w:cs="Arial"/>
          <w:sz w:val="24"/>
          <w:szCs w:val="24"/>
        </w:rPr>
        <w:t xml:space="preserve">  </w:t>
      </w:r>
      <w:r w:rsidRPr="00336FD0">
        <w:rPr>
          <w:rStyle w:val="markedcontent"/>
          <w:rFonts w:cs="Arial"/>
          <w:sz w:val="24"/>
          <w:szCs w:val="24"/>
        </w:rPr>
        <w:t>składania</w:t>
      </w:r>
      <w:r w:rsidR="0056665A">
        <w:t xml:space="preserve"> </w:t>
      </w:r>
      <w:r w:rsidRPr="00336FD0">
        <w:rPr>
          <w:rStyle w:val="markedcontent"/>
          <w:rFonts w:cs="Arial"/>
          <w:sz w:val="24"/>
          <w:szCs w:val="24"/>
        </w:rPr>
        <w:t>oświadcze</w:t>
      </w:r>
      <w:r w:rsidR="0056665A">
        <w:rPr>
          <w:rStyle w:val="markedcontent"/>
          <w:rFonts w:cs="Arial"/>
          <w:sz w:val="24"/>
          <w:szCs w:val="24"/>
        </w:rPr>
        <w:t xml:space="preserve">ń </w:t>
      </w:r>
      <w:r w:rsidRPr="00336FD0">
        <w:rPr>
          <w:rStyle w:val="markedcontent"/>
          <w:rFonts w:cs="Arial"/>
          <w:sz w:val="24"/>
          <w:szCs w:val="24"/>
        </w:rPr>
        <w:t>woli w zakresie praw i obowiązków majątkowych Wykonawcy;</w:t>
      </w:r>
    </w:p>
    <w:p w:rsidR="00274E48" w:rsidRPr="0056665A" w:rsidRDefault="00274E48" w:rsidP="00B73208">
      <w:pPr>
        <w:pStyle w:val="Akapitzlist"/>
        <w:numPr>
          <w:ilvl w:val="0"/>
          <w:numId w:val="15"/>
        </w:numPr>
        <w:tabs>
          <w:tab w:val="left" w:pos="426"/>
          <w:tab w:val="left" w:pos="851"/>
          <w:tab w:val="left" w:pos="993"/>
        </w:tabs>
        <w:rPr>
          <w:rStyle w:val="markedcontent"/>
          <w:rFonts w:cs="Arial"/>
          <w:sz w:val="24"/>
          <w:szCs w:val="24"/>
        </w:rPr>
      </w:pPr>
      <w:r w:rsidRPr="0056665A">
        <w:rPr>
          <w:rStyle w:val="markedcontent"/>
          <w:rFonts w:cs="Arial"/>
          <w:sz w:val="24"/>
          <w:szCs w:val="24"/>
        </w:rPr>
        <w:t>pełnomocnika/ów Wykonawcy, którym pełnomocnictwa ud</w:t>
      </w:r>
      <w:r w:rsidR="005136A3">
        <w:rPr>
          <w:rStyle w:val="markedcontent"/>
          <w:rFonts w:cs="Arial"/>
          <w:sz w:val="24"/>
          <w:szCs w:val="24"/>
        </w:rPr>
        <w:t xml:space="preserve">zieliła/y osoba/y </w:t>
      </w:r>
      <w:r w:rsidRPr="0056665A">
        <w:rPr>
          <w:rStyle w:val="markedcontent"/>
          <w:rFonts w:cs="Arial"/>
          <w:sz w:val="24"/>
          <w:szCs w:val="24"/>
        </w:rPr>
        <w:t>o której/ych</w:t>
      </w:r>
      <w:r w:rsidR="0056665A" w:rsidRPr="0056665A">
        <w:rPr>
          <w:sz w:val="24"/>
          <w:szCs w:val="24"/>
        </w:rPr>
        <w:t xml:space="preserve"> </w:t>
      </w:r>
      <w:r w:rsidRPr="0056665A">
        <w:rPr>
          <w:rStyle w:val="markedcontent"/>
          <w:rFonts w:cs="Arial"/>
          <w:sz w:val="24"/>
          <w:szCs w:val="24"/>
        </w:rPr>
        <w:t>mowa w lit a);</w:t>
      </w:r>
    </w:p>
    <w:p w:rsidR="0056665A" w:rsidRPr="005136A3" w:rsidRDefault="005136A3" w:rsidP="00B73208">
      <w:pPr>
        <w:pStyle w:val="Akapitzlist"/>
        <w:numPr>
          <w:ilvl w:val="0"/>
          <w:numId w:val="15"/>
        </w:numPr>
        <w:tabs>
          <w:tab w:val="left" w:pos="426"/>
          <w:tab w:val="left" w:pos="851"/>
          <w:tab w:val="left" w:pos="993"/>
        </w:tabs>
        <w:rPr>
          <w:rStyle w:val="markedcontent"/>
          <w:sz w:val="24"/>
          <w:szCs w:val="24"/>
        </w:rPr>
      </w:pPr>
      <w:r>
        <w:rPr>
          <w:rStyle w:val="markedcontent"/>
          <w:rFonts w:ascii="Arial" w:hAnsi="Arial" w:cs="Arial"/>
          <w:sz w:val="16"/>
          <w:szCs w:val="16"/>
        </w:rPr>
        <w:t xml:space="preserve">    </w:t>
      </w:r>
      <w:r w:rsidRPr="005136A3">
        <w:rPr>
          <w:rStyle w:val="markedcontent"/>
          <w:rFonts w:cs="Arial"/>
          <w:sz w:val="24"/>
          <w:szCs w:val="24"/>
        </w:rPr>
        <w:t>pełnomocnika ustanowionego przez Wykonawców wspólnie ubiegających się o udzielenie</w:t>
      </w:r>
      <w:r>
        <w:rPr>
          <w:sz w:val="24"/>
          <w:szCs w:val="24"/>
        </w:rPr>
        <w:t xml:space="preserve"> </w:t>
      </w:r>
      <w:r w:rsidRPr="005136A3">
        <w:rPr>
          <w:rStyle w:val="markedcontent"/>
          <w:rFonts w:cs="Arial"/>
          <w:sz w:val="24"/>
          <w:szCs w:val="24"/>
        </w:rPr>
        <w:t>zamówienia.</w:t>
      </w:r>
    </w:p>
    <w:p w:rsidR="005136A3" w:rsidRPr="005136A3" w:rsidRDefault="00CD29D0" w:rsidP="00085CA7">
      <w:pPr>
        <w:tabs>
          <w:tab w:val="left" w:pos="426"/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13.</w:t>
      </w:r>
      <w:r w:rsidR="005136A3" w:rsidRPr="005136A3">
        <w:rPr>
          <w:rStyle w:val="markedcontent"/>
          <w:rFonts w:cs="Arial"/>
          <w:sz w:val="24"/>
          <w:szCs w:val="24"/>
        </w:rPr>
        <w:t xml:space="preserve">4. </w:t>
      </w:r>
      <w:r>
        <w:rPr>
          <w:rStyle w:val="markedcontent"/>
          <w:rFonts w:cs="Arial"/>
          <w:sz w:val="24"/>
          <w:szCs w:val="24"/>
        </w:rPr>
        <w:t xml:space="preserve">   </w:t>
      </w:r>
      <w:r w:rsidR="005136A3" w:rsidRPr="005136A3">
        <w:rPr>
          <w:rStyle w:val="markedcontent"/>
          <w:rFonts w:cs="Arial"/>
          <w:sz w:val="24"/>
          <w:szCs w:val="24"/>
        </w:rPr>
        <w:t>Treś</w:t>
      </w:r>
      <w:r w:rsidR="005136A3">
        <w:rPr>
          <w:rStyle w:val="markedcontent"/>
          <w:rFonts w:cs="Arial"/>
          <w:sz w:val="24"/>
          <w:szCs w:val="24"/>
        </w:rPr>
        <w:t>ć</w:t>
      </w:r>
      <w:r w:rsidR="005136A3" w:rsidRPr="005136A3">
        <w:rPr>
          <w:rStyle w:val="markedcontent"/>
          <w:rFonts w:cs="Arial"/>
          <w:sz w:val="24"/>
          <w:szCs w:val="24"/>
        </w:rPr>
        <w:t xml:space="preserve"> oferty musi odpowiada</w:t>
      </w:r>
      <w:r w:rsidR="005136A3">
        <w:rPr>
          <w:rStyle w:val="markedcontent"/>
          <w:rFonts w:cs="Arial"/>
          <w:sz w:val="24"/>
          <w:szCs w:val="24"/>
        </w:rPr>
        <w:t>ć</w:t>
      </w:r>
      <w:r w:rsidR="005136A3" w:rsidRPr="005136A3">
        <w:rPr>
          <w:rStyle w:val="markedcontent"/>
          <w:rFonts w:cs="Arial"/>
          <w:sz w:val="24"/>
          <w:szCs w:val="24"/>
        </w:rPr>
        <w:t xml:space="preserve"> treści SWZ.</w:t>
      </w:r>
    </w:p>
    <w:p w:rsidR="005136A3" w:rsidRDefault="00CD29D0" w:rsidP="00CD29D0">
      <w:pPr>
        <w:pStyle w:val="Bezodstpw"/>
        <w:tabs>
          <w:tab w:val="left" w:pos="142"/>
          <w:tab w:val="left" w:pos="851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13.</w:t>
      </w:r>
      <w:r w:rsidR="005136A3" w:rsidRPr="005136A3">
        <w:rPr>
          <w:rStyle w:val="markedcontent"/>
          <w:rFonts w:cs="Arial"/>
          <w:sz w:val="24"/>
          <w:szCs w:val="24"/>
        </w:rPr>
        <w:t xml:space="preserve">5. </w:t>
      </w:r>
      <w:r>
        <w:rPr>
          <w:rStyle w:val="markedcontent"/>
          <w:rFonts w:cs="Arial"/>
          <w:sz w:val="24"/>
          <w:szCs w:val="24"/>
        </w:rPr>
        <w:t xml:space="preserve">   </w:t>
      </w:r>
      <w:r w:rsidR="005136A3" w:rsidRPr="005136A3">
        <w:rPr>
          <w:rStyle w:val="markedcontent"/>
          <w:rFonts w:cs="Arial"/>
          <w:sz w:val="24"/>
          <w:szCs w:val="24"/>
        </w:rPr>
        <w:t xml:space="preserve">Ofertę składa się na Formularzu </w:t>
      </w:r>
      <w:r w:rsidR="00085CA7">
        <w:rPr>
          <w:rStyle w:val="markedcontent"/>
          <w:rFonts w:cs="Arial"/>
          <w:sz w:val="24"/>
          <w:szCs w:val="24"/>
        </w:rPr>
        <w:t>o</w:t>
      </w:r>
      <w:r w:rsidR="005136A3" w:rsidRPr="005136A3">
        <w:rPr>
          <w:rStyle w:val="markedcontent"/>
          <w:rFonts w:cs="Arial"/>
          <w:sz w:val="24"/>
          <w:szCs w:val="24"/>
        </w:rPr>
        <w:t xml:space="preserve">fertowym – zgodnie z załącznikiem nr 1 </w:t>
      </w:r>
    </w:p>
    <w:p w:rsidR="005136A3" w:rsidRDefault="00085CA7" w:rsidP="00085CA7">
      <w:pPr>
        <w:pStyle w:val="Bezodstpw"/>
        <w:tabs>
          <w:tab w:val="left" w:pos="851"/>
          <w:tab w:val="left" w:pos="993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="005136A3" w:rsidRPr="005136A3">
        <w:rPr>
          <w:rStyle w:val="markedcontent"/>
          <w:rFonts w:cs="Arial"/>
          <w:sz w:val="24"/>
          <w:szCs w:val="24"/>
        </w:rPr>
        <w:t>do</w:t>
      </w:r>
      <w:r w:rsidR="005136A3">
        <w:rPr>
          <w:rStyle w:val="markedcontent"/>
          <w:rFonts w:cs="Arial"/>
          <w:sz w:val="24"/>
          <w:szCs w:val="24"/>
        </w:rPr>
        <w:t xml:space="preserve"> </w:t>
      </w:r>
      <w:r w:rsidR="005136A3" w:rsidRPr="005136A3">
        <w:rPr>
          <w:rStyle w:val="markedcontent"/>
          <w:rFonts w:cs="Arial"/>
          <w:sz w:val="24"/>
          <w:szCs w:val="24"/>
        </w:rPr>
        <w:t>SWZ.</w:t>
      </w:r>
      <w:r w:rsidR="005136A3">
        <w:rPr>
          <w:sz w:val="24"/>
          <w:szCs w:val="24"/>
        </w:rPr>
        <w:t xml:space="preserve"> </w:t>
      </w:r>
      <w:r w:rsidR="005136A3" w:rsidRPr="005136A3">
        <w:rPr>
          <w:rStyle w:val="markedcontent"/>
          <w:rFonts w:cs="Arial"/>
          <w:sz w:val="24"/>
          <w:szCs w:val="24"/>
        </w:rPr>
        <w:t>Wraz z ofertą Wykonawca jest zobowiązany złoży</w:t>
      </w:r>
      <w:r>
        <w:rPr>
          <w:rStyle w:val="markedcontent"/>
          <w:rFonts w:cs="Arial"/>
          <w:sz w:val="24"/>
          <w:szCs w:val="24"/>
        </w:rPr>
        <w:t>ć</w:t>
      </w:r>
      <w:r w:rsidR="005136A3" w:rsidRPr="005136A3">
        <w:rPr>
          <w:rStyle w:val="markedcontent"/>
          <w:rFonts w:cs="Arial"/>
          <w:sz w:val="24"/>
          <w:szCs w:val="24"/>
        </w:rPr>
        <w:t>:</w:t>
      </w:r>
      <w:r w:rsidR="005136A3" w:rsidRPr="005136A3">
        <w:rPr>
          <w:sz w:val="24"/>
          <w:szCs w:val="24"/>
        </w:rPr>
        <w:br/>
      </w:r>
      <w:r w:rsidR="00C7024F">
        <w:rPr>
          <w:rStyle w:val="markedcontent"/>
          <w:rFonts w:cs="Arial"/>
          <w:sz w:val="24"/>
          <w:szCs w:val="24"/>
        </w:rPr>
        <w:t xml:space="preserve">           </w:t>
      </w:r>
      <w:r w:rsidR="005136A3" w:rsidRPr="005136A3">
        <w:rPr>
          <w:rStyle w:val="markedcontent"/>
          <w:rFonts w:cs="Arial"/>
          <w:sz w:val="24"/>
          <w:szCs w:val="24"/>
        </w:rPr>
        <w:t xml:space="preserve">1)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5136A3" w:rsidRPr="005136A3">
        <w:rPr>
          <w:rStyle w:val="markedcontent"/>
          <w:rFonts w:cs="Arial"/>
          <w:sz w:val="24"/>
          <w:szCs w:val="24"/>
        </w:rPr>
        <w:t>Formularz cenowy według wzoru stanowiącego Załącznik nr 1.1 do Załącznik</w:t>
      </w:r>
    </w:p>
    <w:p w:rsidR="005136A3" w:rsidRDefault="005136A3" w:rsidP="00C7024F">
      <w:pPr>
        <w:pStyle w:val="Bezodstpw"/>
        <w:tabs>
          <w:tab w:val="left" w:pos="851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 </w:t>
      </w:r>
      <w:r w:rsidRPr="005136A3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5136A3">
        <w:rPr>
          <w:rStyle w:val="markedcontent"/>
          <w:rFonts w:cs="Arial"/>
          <w:sz w:val="24"/>
          <w:szCs w:val="24"/>
        </w:rPr>
        <w:t>nr 1.</w:t>
      </w:r>
      <w:r>
        <w:rPr>
          <w:rStyle w:val="markedcontent"/>
          <w:rFonts w:cs="Arial"/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5136A3">
        <w:rPr>
          <w:rStyle w:val="markedcontent"/>
          <w:rFonts w:cs="Arial"/>
          <w:sz w:val="24"/>
          <w:szCs w:val="24"/>
        </w:rPr>
        <w:t>w zależności od części na którą Wykonawca składa ofertę,</w:t>
      </w:r>
      <w:r w:rsidRPr="005136A3">
        <w:rPr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 xml:space="preserve">           </w:t>
      </w:r>
      <w:r w:rsidRPr="005136A3">
        <w:rPr>
          <w:rStyle w:val="markedcontent"/>
          <w:rFonts w:cs="Arial"/>
          <w:sz w:val="24"/>
          <w:szCs w:val="24"/>
        </w:rPr>
        <w:t xml:space="preserve">2) Oświadczenie Wykonawcy na podstawie art. 125 ust. 1 ustawy Pzp </w:t>
      </w:r>
    </w:p>
    <w:p w:rsidR="005136A3" w:rsidRDefault="005136A3" w:rsidP="005136A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  </w:t>
      </w:r>
      <w:r w:rsidRPr="005136A3">
        <w:rPr>
          <w:rStyle w:val="markedcontent"/>
          <w:rFonts w:cs="Arial"/>
          <w:sz w:val="24"/>
          <w:szCs w:val="24"/>
        </w:rPr>
        <w:t>o niepodleganiu</w:t>
      </w:r>
      <w:r>
        <w:rPr>
          <w:sz w:val="24"/>
          <w:szCs w:val="24"/>
        </w:rPr>
        <w:t xml:space="preserve"> </w:t>
      </w:r>
      <w:r w:rsidRPr="005136A3">
        <w:rPr>
          <w:rStyle w:val="markedcontent"/>
          <w:rFonts w:cs="Arial"/>
          <w:sz w:val="24"/>
          <w:szCs w:val="24"/>
        </w:rPr>
        <w:t xml:space="preserve">wykluczeniu z postępowania stanowiące Załącznik nr 2 </w:t>
      </w:r>
    </w:p>
    <w:p w:rsidR="005136A3" w:rsidRDefault="005136A3" w:rsidP="005136A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  </w:t>
      </w:r>
      <w:r w:rsidRPr="005136A3">
        <w:rPr>
          <w:rStyle w:val="markedcontent"/>
          <w:rFonts w:cs="Arial"/>
          <w:sz w:val="24"/>
          <w:szCs w:val="24"/>
        </w:rPr>
        <w:t>do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5136A3">
        <w:rPr>
          <w:rStyle w:val="markedcontent"/>
          <w:rFonts w:cs="Arial"/>
          <w:sz w:val="24"/>
          <w:szCs w:val="24"/>
        </w:rPr>
        <w:t>SWZ.</w:t>
      </w:r>
      <w:r>
        <w:rPr>
          <w:sz w:val="24"/>
          <w:szCs w:val="24"/>
        </w:rPr>
        <w:t xml:space="preserve"> </w:t>
      </w:r>
      <w:r w:rsidRPr="005136A3">
        <w:rPr>
          <w:rStyle w:val="markedcontent"/>
          <w:rFonts w:cs="Arial"/>
          <w:sz w:val="24"/>
          <w:szCs w:val="24"/>
        </w:rPr>
        <w:t xml:space="preserve">W przypadku wspólnego ubiegania się o zamówienie przez </w:t>
      </w:r>
    </w:p>
    <w:p w:rsidR="005136A3" w:rsidRDefault="005136A3" w:rsidP="0027318D">
      <w:pPr>
        <w:pStyle w:val="Bezodstpw"/>
        <w:tabs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  </w:t>
      </w:r>
      <w:r w:rsidRPr="005136A3">
        <w:rPr>
          <w:rStyle w:val="markedcontent"/>
          <w:rFonts w:cs="Arial"/>
          <w:sz w:val="24"/>
          <w:szCs w:val="24"/>
        </w:rPr>
        <w:t>Wykonawców oświadczenie składa</w:t>
      </w:r>
      <w:r>
        <w:rPr>
          <w:sz w:val="24"/>
          <w:szCs w:val="24"/>
        </w:rPr>
        <w:t xml:space="preserve"> </w:t>
      </w:r>
      <w:r w:rsidRPr="005136A3">
        <w:rPr>
          <w:rStyle w:val="markedcontent"/>
          <w:rFonts w:cs="Arial"/>
          <w:sz w:val="24"/>
          <w:szCs w:val="24"/>
        </w:rPr>
        <w:t xml:space="preserve">każdy z Wykonawców wspólnie </w:t>
      </w:r>
      <w:r>
        <w:rPr>
          <w:rStyle w:val="markedcontent"/>
          <w:rFonts w:cs="Arial"/>
          <w:sz w:val="24"/>
          <w:szCs w:val="24"/>
        </w:rPr>
        <w:t xml:space="preserve"> </w:t>
      </w:r>
    </w:p>
    <w:p w:rsidR="005136A3" w:rsidRDefault="005136A3" w:rsidP="005136A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  </w:t>
      </w:r>
      <w:r w:rsidRPr="005136A3">
        <w:rPr>
          <w:rStyle w:val="markedcontent"/>
          <w:rFonts w:cs="Arial"/>
          <w:sz w:val="24"/>
          <w:szCs w:val="24"/>
        </w:rPr>
        <w:t>ubiegających się o zamówienie.</w:t>
      </w:r>
      <w:r w:rsidRPr="005136A3">
        <w:rPr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 xml:space="preserve">           </w:t>
      </w:r>
      <w:r w:rsidRPr="005136A3">
        <w:rPr>
          <w:rStyle w:val="markedcontent"/>
          <w:rFonts w:cs="Arial"/>
          <w:sz w:val="24"/>
          <w:szCs w:val="24"/>
        </w:rPr>
        <w:t>3) Pełnomocnictwo upoważniające do złożenia oferty (jeżeli dotyczy) – musi by</w:t>
      </w:r>
      <w:r>
        <w:rPr>
          <w:rStyle w:val="markedcontent"/>
          <w:rFonts w:cs="Arial"/>
          <w:sz w:val="24"/>
          <w:szCs w:val="24"/>
        </w:rPr>
        <w:t>ć</w:t>
      </w:r>
    </w:p>
    <w:p w:rsidR="005136A3" w:rsidRDefault="005136A3" w:rsidP="005136A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 </w:t>
      </w:r>
      <w:r w:rsidRPr="005136A3">
        <w:rPr>
          <w:rStyle w:val="markedcontent"/>
          <w:rFonts w:cs="Arial"/>
          <w:sz w:val="24"/>
          <w:szCs w:val="24"/>
        </w:rPr>
        <w:t xml:space="preserve"> złożone</w:t>
      </w:r>
      <w:r>
        <w:rPr>
          <w:sz w:val="24"/>
          <w:szCs w:val="24"/>
        </w:rPr>
        <w:t xml:space="preserve"> </w:t>
      </w:r>
      <w:r w:rsidRPr="005136A3">
        <w:rPr>
          <w:rStyle w:val="markedcontent"/>
          <w:rFonts w:cs="Arial"/>
          <w:sz w:val="24"/>
          <w:szCs w:val="24"/>
        </w:rPr>
        <w:t>w oryginale w takiej samej formie, jak składana oferta (t.j. w formie</w:t>
      </w:r>
    </w:p>
    <w:p w:rsidR="005136A3" w:rsidRDefault="005136A3" w:rsidP="005136A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Pr="005136A3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5136A3">
        <w:rPr>
          <w:rStyle w:val="markedcontent"/>
          <w:rFonts w:cs="Arial"/>
          <w:sz w:val="24"/>
          <w:szCs w:val="24"/>
        </w:rPr>
        <w:t>elektronicznej lub postaci</w:t>
      </w:r>
      <w:r>
        <w:rPr>
          <w:sz w:val="24"/>
          <w:szCs w:val="24"/>
        </w:rPr>
        <w:t xml:space="preserve"> </w:t>
      </w:r>
      <w:r w:rsidRPr="005136A3">
        <w:rPr>
          <w:rStyle w:val="markedcontent"/>
          <w:rFonts w:cs="Arial"/>
          <w:sz w:val="24"/>
          <w:szCs w:val="24"/>
        </w:rPr>
        <w:t>elektronicznej opatrzonej podpisem zaufanym lub</w:t>
      </w:r>
    </w:p>
    <w:p w:rsidR="005136A3" w:rsidRDefault="005136A3" w:rsidP="005136A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Pr="005136A3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5136A3">
        <w:rPr>
          <w:rStyle w:val="markedcontent"/>
          <w:rFonts w:cs="Arial"/>
          <w:sz w:val="24"/>
          <w:szCs w:val="24"/>
        </w:rPr>
        <w:t>podpisem osobistym). Dopuszcza się także</w:t>
      </w:r>
      <w:r>
        <w:rPr>
          <w:sz w:val="24"/>
          <w:szCs w:val="24"/>
        </w:rPr>
        <w:t xml:space="preserve"> </w:t>
      </w:r>
      <w:r w:rsidRPr="005136A3">
        <w:rPr>
          <w:rStyle w:val="markedcontent"/>
          <w:rFonts w:cs="Arial"/>
          <w:sz w:val="24"/>
          <w:szCs w:val="24"/>
        </w:rPr>
        <w:t xml:space="preserve">złożenie elektronicznej kopii </w:t>
      </w:r>
    </w:p>
    <w:p w:rsidR="005136A3" w:rsidRDefault="005136A3" w:rsidP="005136A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  </w:t>
      </w:r>
      <w:r w:rsidRPr="005136A3">
        <w:rPr>
          <w:rStyle w:val="markedcontent"/>
          <w:rFonts w:cs="Arial"/>
          <w:sz w:val="24"/>
          <w:szCs w:val="24"/>
        </w:rPr>
        <w:t>(skanu) pełnomocnictwa sporządzonego uprzednio w formie</w:t>
      </w:r>
      <w:r>
        <w:rPr>
          <w:sz w:val="24"/>
          <w:szCs w:val="24"/>
        </w:rPr>
        <w:t xml:space="preserve"> </w:t>
      </w:r>
      <w:r w:rsidRPr="005136A3">
        <w:rPr>
          <w:rStyle w:val="markedcontent"/>
          <w:rFonts w:cs="Arial"/>
          <w:sz w:val="24"/>
          <w:szCs w:val="24"/>
        </w:rPr>
        <w:t xml:space="preserve">pisemnej, </w:t>
      </w:r>
    </w:p>
    <w:p w:rsidR="005136A3" w:rsidRDefault="005136A3" w:rsidP="005136A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  </w:t>
      </w:r>
      <w:r w:rsidRPr="005136A3">
        <w:rPr>
          <w:rStyle w:val="markedcontent"/>
          <w:rFonts w:cs="Arial"/>
          <w:sz w:val="24"/>
          <w:szCs w:val="24"/>
        </w:rPr>
        <w:t>w formie elektronicznego poświadczenia sporządzonego stosownie do art. 97</w:t>
      </w:r>
    </w:p>
    <w:p w:rsidR="005136A3" w:rsidRDefault="005136A3" w:rsidP="005136A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Pr="005136A3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§</w:t>
      </w:r>
      <w:r w:rsidRPr="005136A3">
        <w:rPr>
          <w:rStyle w:val="markedcontent"/>
          <w:rFonts w:cs="Arial"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5136A3">
        <w:rPr>
          <w:rStyle w:val="markedcontent"/>
          <w:rFonts w:cs="Arial"/>
          <w:sz w:val="24"/>
          <w:szCs w:val="24"/>
        </w:rPr>
        <w:t xml:space="preserve">ustawy z dnia 14 lutego 1991 </w:t>
      </w:r>
      <w:r>
        <w:rPr>
          <w:rStyle w:val="markedcontent"/>
          <w:rFonts w:cs="Arial"/>
          <w:sz w:val="24"/>
          <w:szCs w:val="24"/>
        </w:rPr>
        <w:t xml:space="preserve">r. prawo o notariacie, które to </w:t>
      </w:r>
      <w:r w:rsidRPr="005136A3">
        <w:rPr>
          <w:rStyle w:val="markedcontent"/>
          <w:rFonts w:cs="Arial"/>
          <w:sz w:val="24"/>
          <w:szCs w:val="24"/>
        </w:rPr>
        <w:t xml:space="preserve">poświadczenie </w:t>
      </w:r>
    </w:p>
    <w:p w:rsidR="0027318D" w:rsidRDefault="005136A3" w:rsidP="005136A3">
      <w:pPr>
        <w:pStyle w:val="Bezodstpw"/>
        <w:tabs>
          <w:tab w:val="left" w:pos="851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085CA7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5136A3">
        <w:rPr>
          <w:rStyle w:val="markedcontent"/>
          <w:rFonts w:cs="Arial"/>
          <w:sz w:val="24"/>
          <w:szCs w:val="24"/>
        </w:rPr>
        <w:t>notariusz opatruje</w:t>
      </w:r>
      <w:r w:rsidR="0027318D">
        <w:rPr>
          <w:sz w:val="24"/>
          <w:szCs w:val="24"/>
        </w:rPr>
        <w:t xml:space="preserve"> </w:t>
      </w:r>
      <w:r w:rsidRPr="005136A3">
        <w:rPr>
          <w:rStyle w:val="markedcontent"/>
          <w:rFonts w:cs="Arial"/>
          <w:sz w:val="24"/>
          <w:szCs w:val="24"/>
        </w:rPr>
        <w:t xml:space="preserve">kwalifikowanym podpisem elektronicznym, bądź też </w:t>
      </w:r>
    </w:p>
    <w:p w:rsidR="0027318D" w:rsidRDefault="0027318D" w:rsidP="0027318D">
      <w:pPr>
        <w:pStyle w:val="Bezodstpw"/>
        <w:tabs>
          <w:tab w:val="left" w:pos="851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  </w:t>
      </w:r>
      <w:r w:rsidR="005136A3" w:rsidRPr="005136A3">
        <w:rPr>
          <w:rStyle w:val="markedcontent"/>
          <w:rFonts w:cs="Arial"/>
          <w:sz w:val="24"/>
          <w:szCs w:val="24"/>
        </w:rPr>
        <w:t>poprzez opatrzenie skanu</w:t>
      </w:r>
      <w:r>
        <w:rPr>
          <w:sz w:val="24"/>
          <w:szCs w:val="24"/>
        </w:rPr>
        <w:t xml:space="preserve"> </w:t>
      </w:r>
      <w:r w:rsidR="005136A3" w:rsidRPr="005136A3">
        <w:rPr>
          <w:rStyle w:val="markedcontent"/>
          <w:rFonts w:cs="Arial"/>
          <w:sz w:val="24"/>
          <w:szCs w:val="24"/>
        </w:rPr>
        <w:t xml:space="preserve">pełnomocnictwa sporządzonego uprzednio </w:t>
      </w:r>
    </w:p>
    <w:p w:rsidR="0027318D" w:rsidRDefault="0027318D" w:rsidP="0027318D">
      <w:pPr>
        <w:pStyle w:val="Bezodstpw"/>
        <w:tabs>
          <w:tab w:val="left" w:pos="851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  </w:t>
      </w:r>
      <w:r w:rsidR="005136A3" w:rsidRPr="005136A3">
        <w:rPr>
          <w:rStyle w:val="markedcontent"/>
          <w:rFonts w:cs="Arial"/>
          <w:sz w:val="24"/>
          <w:szCs w:val="24"/>
        </w:rPr>
        <w:t>w formie pisemnej kwalifikowanym podpisem,</w:t>
      </w:r>
      <w:r>
        <w:rPr>
          <w:sz w:val="24"/>
          <w:szCs w:val="24"/>
        </w:rPr>
        <w:t xml:space="preserve"> </w:t>
      </w:r>
      <w:r w:rsidR="005136A3" w:rsidRPr="005136A3">
        <w:rPr>
          <w:rStyle w:val="markedcontent"/>
          <w:rFonts w:cs="Arial"/>
          <w:sz w:val="24"/>
          <w:szCs w:val="24"/>
        </w:rPr>
        <w:t>podpisem zaufanym lub</w:t>
      </w:r>
    </w:p>
    <w:p w:rsidR="0027318D" w:rsidRDefault="0027318D" w:rsidP="0027318D">
      <w:pPr>
        <w:pStyle w:val="Bezodstpw"/>
        <w:tabs>
          <w:tab w:val="left" w:pos="851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5136A3" w:rsidRPr="005136A3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5136A3" w:rsidRPr="005136A3">
        <w:rPr>
          <w:rStyle w:val="markedcontent"/>
          <w:rFonts w:cs="Arial"/>
          <w:sz w:val="24"/>
          <w:szCs w:val="24"/>
        </w:rPr>
        <w:t>podpisem osobistym mocodawcy. Elektroniczna kopia</w:t>
      </w:r>
      <w:r>
        <w:rPr>
          <w:sz w:val="24"/>
          <w:szCs w:val="24"/>
        </w:rPr>
        <w:t xml:space="preserve"> </w:t>
      </w:r>
      <w:r w:rsidR="005136A3" w:rsidRPr="005136A3">
        <w:rPr>
          <w:rStyle w:val="markedcontent"/>
          <w:rFonts w:cs="Arial"/>
          <w:sz w:val="24"/>
          <w:szCs w:val="24"/>
        </w:rPr>
        <w:t>pełnomocnictwa</w:t>
      </w:r>
    </w:p>
    <w:p w:rsidR="0027318D" w:rsidRDefault="0027318D" w:rsidP="0027318D">
      <w:pPr>
        <w:pStyle w:val="Bezodstpw"/>
        <w:tabs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 </w:t>
      </w:r>
      <w:r w:rsidR="005136A3" w:rsidRPr="005136A3">
        <w:rPr>
          <w:rStyle w:val="markedcontent"/>
          <w:rFonts w:cs="Arial"/>
          <w:sz w:val="24"/>
          <w:szCs w:val="24"/>
        </w:rPr>
        <w:t xml:space="preserve"> nie może by</w:t>
      </w:r>
      <w:r>
        <w:rPr>
          <w:rStyle w:val="markedcontent"/>
          <w:rFonts w:cs="Arial"/>
          <w:sz w:val="24"/>
          <w:szCs w:val="24"/>
        </w:rPr>
        <w:t>ć</w:t>
      </w:r>
      <w:r w:rsidR="005136A3" w:rsidRPr="005136A3">
        <w:rPr>
          <w:rStyle w:val="markedcontent"/>
          <w:rFonts w:cs="Arial"/>
          <w:sz w:val="24"/>
          <w:szCs w:val="24"/>
        </w:rPr>
        <w:t xml:space="preserve"> uwierzytelniona przez upełnomocnionego.</w:t>
      </w:r>
      <w:r w:rsidR="005136A3" w:rsidRPr="005136A3">
        <w:rPr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 xml:space="preserve">           </w:t>
      </w:r>
      <w:r w:rsidR="005136A3" w:rsidRPr="005136A3">
        <w:rPr>
          <w:rStyle w:val="markedcontent"/>
          <w:rFonts w:cs="Arial"/>
          <w:sz w:val="24"/>
          <w:szCs w:val="24"/>
        </w:rPr>
        <w:t>4) W przypadku Wykonawców wspólnie ubiegających się o zamówienie należy</w:t>
      </w:r>
    </w:p>
    <w:p w:rsidR="0027318D" w:rsidRDefault="0027318D" w:rsidP="00085CA7">
      <w:pPr>
        <w:pStyle w:val="Bezodstpw"/>
        <w:tabs>
          <w:tab w:val="left" w:pos="851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5136A3" w:rsidRPr="005136A3">
        <w:rPr>
          <w:rStyle w:val="markedcontent"/>
          <w:rFonts w:cs="Arial"/>
          <w:sz w:val="24"/>
          <w:szCs w:val="24"/>
        </w:rPr>
        <w:t xml:space="preserve"> </w:t>
      </w:r>
      <w:r w:rsidR="00085CA7">
        <w:rPr>
          <w:rStyle w:val="markedcontent"/>
          <w:rFonts w:cs="Arial"/>
          <w:sz w:val="24"/>
          <w:szCs w:val="24"/>
        </w:rPr>
        <w:t xml:space="preserve"> </w:t>
      </w:r>
      <w:r w:rsidR="005136A3" w:rsidRPr="005136A3">
        <w:rPr>
          <w:rStyle w:val="markedcontent"/>
          <w:rFonts w:cs="Arial"/>
          <w:sz w:val="24"/>
          <w:szCs w:val="24"/>
        </w:rPr>
        <w:t>do oferty załączy</w:t>
      </w:r>
      <w:r>
        <w:rPr>
          <w:rStyle w:val="markedcontent"/>
          <w:rFonts w:cs="Arial"/>
          <w:sz w:val="24"/>
          <w:szCs w:val="24"/>
        </w:rPr>
        <w:t>ć</w:t>
      </w:r>
      <w:r>
        <w:rPr>
          <w:sz w:val="24"/>
          <w:szCs w:val="24"/>
        </w:rPr>
        <w:t xml:space="preserve"> </w:t>
      </w:r>
      <w:r w:rsidR="005136A3" w:rsidRPr="005136A3">
        <w:rPr>
          <w:rStyle w:val="markedcontent"/>
          <w:rFonts w:cs="Arial"/>
          <w:sz w:val="24"/>
          <w:szCs w:val="24"/>
        </w:rPr>
        <w:t xml:space="preserve">pełnomocnictwo do reprezentowania Wykonawców </w:t>
      </w:r>
    </w:p>
    <w:p w:rsidR="0027318D" w:rsidRDefault="0027318D" w:rsidP="0027318D">
      <w:pPr>
        <w:pStyle w:val="Bezodstpw"/>
        <w:tabs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 </w:t>
      </w:r>
      <w:r w:rsidR="00085CA7">
        <w:rPr>
          <w:rStyle w:val="markedcontent"/>
          <w:rFonts w:cs="Arial"/>
          <w:sz w:val="24"/>
          <w:szCs w:val="24"/>
        </w:rPr>
        <w:t xml:space="preserve"> </w:t>
      </w:r>
      <w:r w:rsidR="005136A3" w:rsidRPr="005136A3">
        <w:rPr>
          <w:rStyle w:val="markedcontent"/>
          <w:rFonts w:cs="Arial"/>
          <w:sz w:val="24"/>
          <w:szCs w:val="24"/>
        </w:rPr>
        <w:t xml:space="preserve">w postępowaniu o udzielenie </w:t>
      </w:r>
      <w:r>
        <w:rPr>
          <w:rStyle w:val="markedcontent"/>
          <w:rFonts w:cs="Arial"/>
          <w:sz w:val="24"/>
          <w:szCs w:val="24"/>
        </w:rPr>
        <w:t>Zamówienia</w:t>
      </w:r>
      <w:r>
        <w:rPr>
          <w:sz w:val="24"/>
          <w:szCs w:val="24"/>
        </w:rPr>
        <w:t xml:space="preserve"> </w:t>
      </w:r>
      <w:r w:rsidR="005136A3" w:rsidRPr="005136A3">
        <w:rPr>
          <w:rStyle w:val="markedcontent"/>
          <w:rFonts w:cs="Arial"/>
          <w:sz w:val="24"/>
          <w:szCs w:val="24"/>
        </w:rPr>
        <w:t xml:space="preserve">albo reprezentowania </w:t>
      </w:r>
    </w:p>
    <w:p w:rsidR="00206CBA" w:rsidRPr="005136A3" w:rsidRDefault="0027318D" w:rsidP="00085CA7">
      <w:pPr>
        <w:pStyle w:val="Bezodstpw"/>
        <w:tabs>
          <w:tab w:val="left" w:pos="567"/>
          <w:tab w:val="left" w:pos="709"/>
          <w:tab w:val="left" w:pos="851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</w:t>
      </w:r>
      <w:r w:rsidRPr="00600319">
        <w:rPr>
          <w:rStyle w:val="markedcontent"/>
          <w:rFonts w:cs="Arial"/>
          <w:b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   </w:t>
      </w:r>
      <w:r w:rsidR="00085CA7">
        <w:rPr>
          <w:rStyle w:val="markedcontent"/>
          <w:rFonts w:cs="Arial"/>
          <w:sz w:val="24"/>
          <w:szCs w:val="24"/>
        </w:rPr>
        <w:t xml:space="preserve"> </w:t>
      </w:r>
      <w:r w:rsidR="005136A3" w:rsidRPr="005136A3">
        <w:rPr>
          <w:rStyle w:val="markedcontent"/>
          <w:rFonts w:cs="Arial"/>
          <w:sz w:val="24"/>
          <w:szCs w:val="24"/>
        </w:rPr>
        <w:t xml:space="preserve">w postępowaniu i zawarciu umowy w sprawie niniejszego </w:t>
      </w:r>
      <w:r>
        <w:rPr>
          <w:rStyle w:val="markedcontent"/>
          <w:rFonts w:cs="Arial"/>
          <w:sz w:val="24"/>
          <w:szCs w:val="24"/>
        </w:rPr>
        <w:t>Zamówienia.</w:t>
      </w:r>
    </w:p>
    <w:p w:rsidR="0027318D" w:rsidRDefault="00D92493" w:rsidP="0027318D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lastRenderedPageBreak/>
        <w:t xml:space="preserve"> </w:t>
      </w:r>
      <w:r w:rsidR="00CD29D0">
        <w:rPr>
          <w:rStyle w:val="markedcontent"/>
          <w:rFonts w:cs="Arial"/>
          <w:sz w:val="24"/>
          <w:szCs w:val="24"/>
        </w:rPr>
        <w:t>13.</w:t>
      </w:r>
      <w:r w:rsidR="0027318D" w:rsidRPr="0027318D">
        <w:rPr>
          <w:rStyle w:val="markedcontent"/>
          <w:rFonts w:cs="Arial"/>
          <w:sz w:val="24"/>
          <w:szCs w:val="24"/>
        </w:rPr>
        <w:t xml:space="preserve">6. </w:t>
      </w:r>
      <w:r w:rsidR="0027318D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27318D">
        <w:rPr>
          <w:rStyle w:val="markedcontent"/>
          <w:rFonts w:cs="Arial"/>
          <w:sz w:val="24"/>
          <w:szCs w:val="24"/>
        </w:rPr>
        <w:t xml:space="preserve"> </w:t>
      </w:r>
      <w:r w:rsidR="0027318D" w:rsidRPr="0027318D">
        <w:rPr>
          <w:rStyle w:val="markedcontent"/>
          <w:rFonts w:cs="Arial"/>
          <w:sz w:val="24"/>
          <w:szCs w:val="24"/>
        </w:rPr>
        <w:t>Oferta złożona przez Wykonawcę powinna by</w:t>
      </w:r>
      <w:r w:rsidR="0027318D">
        <w:rPr>
          <w:rStyle w:val="markedcontent"/>
          <w:rFonts w:cs="Arial"/>
          <w:sz w:val="24"/>
          <w:szCs w:val="24"/>
        </w:rPr>
        <w:t>ć</w:t>
      </w:r>
      <w:r w:rsidR="0027318D" w:rsidRPr="0027318D">
        <w:rPr>
          <w:rStyle w:val="markedcontent"/>
          <w:rFonts w:cs="Arial"/>
          <w:sz w:val="24"/>
          <w:szCs w:val="24"/>
        </w:rPr>
        <w:t xml:space="preserve"> kompletna, tzn. zawiera</w:t>
      </w:r>
      <w:r w:rsidR="0027318D">
        <w:rPr>
          <w:rStyle w:val="markedcontent"/>
          <w:rFonts w:cs="Arial"/>
          <w:sz w:val="24"/>
          <w:szCs w:val="24"/>
        </w:rPr>
        <w:t>ć</w:t>
      </w:r>
      <w:r w:rsidR="0027318D" w:rsidRPr="0027318D">
        <w:rPr>
          <w:rStyle w:val="markedcontent"/>
          <w:rFonts w:cs="Arial"/>
          <w:sz w:val="24"/>
          <w:szCs w:val="24"/>
        </w:rPr>
        <w:t xml:space="preserve"> </w:t>
      </w:r>
      <w:r w:rsidR="0027318D">
        <w:rPr>
          <w:rStyle w:val="markedcontent"/>
          <w:rFonts w:cs="Arial"/>
          <w:sz w:val="24"/>
          <w:szCs w:val="24"/>
        </w:rPr>
        <w:t xml:space="preserve">       </w:t>
      </w:r>
    </w:p>
    <w:p w:rsidR="00A56A34" w:rsidRPr="0027318D" w:rsidRDefault="00D92493" w:rsidP="0027318D">
      <w:pPr>
        <w:pStyle w:val="Bezodstpw"/>
        <w:tabs>
          <w:tab w:val="left" w:pos="851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27318D" w:rsidRPr="0027318D">
        <w:rPr>
          <w:rStyle w:val="markedcontent"/>
          <w:rFonts w:cs="Arial"/>
          <w:sz w:val="24"/>
          <w:szCs w:val="24"/>
        </w:rPr>
        <w:t>wszystkie wymagane</w:t>
      </w:r>
      <w:r w:rsidR="0027318D">
        <w:t xml:space="preserve"> </w:t>
      </w:r>
      <w:r w:rsidR="0027318D" w:rsidRPr="0027318D">
        <w:rPr>
          <w:rStyle w:val="markedcontent"/>
          <w:rFonts w:cs="Arial"/>
          <w:sz w:val="24"/>
          <w:szCs w:val="24"/>
        </w:rPr>
        <w:t>przez Zamawiającego dokumenty i oświadczenia.</w:t>
      </w:r>
    </w:p>
    <w:p w:rsidR="0027318D" w:rsidRPr="005D2322" w:rsidRDefault="00D92493" w:rsidP="0027318D">
      <w:pPr>
        <w:pStyle w:val="Bezodstpw"/>
        <w:rPr>
          <w:rStyle w:val="markedcontent"/>
          <w:rFonts w:cs="Arial"/>
          <w:b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</w:t>
      </w:r>
      <w:r w:rsidR="00CD29D0">
        <w:rPr>
          <w:rStyle w:val="markedcontent"/>
          <w:rFonts w:cs="Arial"/>
          <w:sz w:val="24"/>
          <w:szCs w:val="24"/>
        </w:rPr>
        <w:t>13.</w:t>
      </w:r>
      <w:r w:rsidR="0027318D" w:rsidRPr="0027318D">
        <w:rPr>
          <w:rStyle w:val="markedcontent"/>
          <w:rFonts w:cs="Arial"/>
          <w:sz w:val="24"/>
          <w:szCs w:val="24"/>
        </w:rPr>
        <w:t xml:space="preserve">7. </w:t>
      </w:r>
      <w:r w:rsidR="0027318D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27318D" w:rsidRPr="005D2322">
        <w:rPr>
          <w:rStyle w:val="markedcontent"/>
          <w:rFonts w:cs="Arial"/>
          <w:b/>
          <w:sz w:val="24"/>
          <w:szCs w:val="24"/>
        </w:rPr>
        <w:t>Ofertę składa się pod rygorem nieważności w formie elektronicznej lub</w:t>
      </w:r>
    </w:p>
    <w:p w:rsidR="005D2322" w:rsidRDefault="005D2322" w:rsidP="0027318D">
      <w:pPr>
        <w:pStyle w:val="Bezodstpw"/>
        <w:rPr>
          <w:rStyle w:val="markedcontent"/>
          <w:rFonts w:cs="Arial"/>
          <w:b/>
          <w:sz w:val="24"/>
          <w:szCs w:val="24"/>
        </w:rPr>
      </w:pPr>
      <w:r w:rsidRPr="005D2322">
        <w:rPr>
          <w:rStyle w:val="markedcontent"/>
          <w:rFonts w:cs="Arial"/>
          <w:b/>
          <w:sz w:val="24"/>
          <w:szCs w:val="24"/>
        </w:rPr>
        <w:t xml:space="preserve">           </w:t>
      </w:r>
      <w:r w:rsidR="0027318D" w:rsidRPr="005D2322">
        <w:rPr>
          <w:rStyle w:val="markedcontent"/>
          <w:rFonts w:cs="Arial"/>
          <w:b/>
          <w:sz w:val="24"/>
          <w:szCs w:val="24"/>
        </w:rPr>
        <w:t xml:space="preserve">   postaci elektronicznej</w:t>
      </w:r>
      <w:r w:rsidR="0027318D" w:rsidRPr="005D2322">
        <w:rPr>
          <w:b/>
        </w:rPr>
        <w:t xml:space="preserve"> </w:t>
      </w:r>
      <w:r w:rsidR="0027318D" w:rsidRPr="005D2322">
        <w:rPr>
          <w:rStyle w:val="markedcontent"/>
          <w:rFonts w:cs="Arial"/>
          <w:b/>
          <w:sz w:val="24"/>
          <w:szCs w:val="24"/>
        </w:rPr>
        <w:t xml:space="preserve">opatrzonej podpisem zaufanym lub podpisem </w:t>
      </w:r>
    </w:p>
    <w:p w:rsidR="00A56A34" w:rsidRPr="005D2322" w:rsidRDefault="005D2322" w:rsidP="00CD29D0">
      <w:pPr>
        <w:pStyle w:val="Bezodstpw"/>
        <w:tabs>
          <w:tab w:val="left" w:pos="142"/>
        </w:tabs>
        <w:rPr>
          <w:rStyle w:val="markedcontent"/>
          <w:rFonts w:cs="Arial"/>
          <w:b/>
          <w:sz w:val="24"/>
          <w:szCs w:val="24"/>
        </w:rPr>
      </w:pPr>
      <w:r>
        <w:rPr>
          <w:rStyle w:val="markedcontent"/>
          <w:rFonts w:cs="Arial"/>
          <w:b/>
          <w:sz w:val="24"/>
          <w:szCs w:val="24"/>
        </w:rPr>
        <w:t xml:space="preserve">              </w:t>
      </w:r>
      <w:r w:rsidR="0027318D" w:rsidRPr="005D2322">
        <w:rPr>
          <w:rStyle w:val="markedcontent"/>
          <w:rFonts w:cs="Arial"/>
          <w:b/>
          <w:sz w:val="24"/>
          <w:szCs w:val="24"/>
        </w:rPr>
        <w:t>osobistym</w:t>
      </w:r>
      <w:r>
        <w:rPr>
          <w:rStyle w:val="markedcontent"/>
          <w:rFonts w:cs="Arial"/>
          <w:b/>
          <w:sz w:val="24"/>
          <w:szCs w:val="24"/>
        </w:rPr>
        <w:t>.</w:t>
      </w:r>
    </w:p>
    <w:p w:rsidR="00600319" w:rsidRDefault="00D92493" w:rsidP="00600319">
      <w:pPr>
        <w:pStyle w:val="Bezodstpw"/>
        <w:tabs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</w:t>
      </w:r>
      <w:r w:rsidR="00CD29D0">
        <w:rPr>
          <w:rStyle w:val="markedcontent"/>
          <w:rFonts w:cs="Arial"/>
          <w:sz w:val="24"/>
          <w:szCs w:val="24"/>
        </w:rPr>
        <w:t>13.</w:t>
      </w:r>
      <w:r w:rsidR="00600319">
        <w:rPr>
          <w:rStyle w:val="markedcontent"/>
          <w:rFonts w:cs="Arial"/>
          <w:sz w:val="24"/>
          <w:szCs w:val="24"/>
        </w:rPr>
        <w:t xml:space="preserve">8.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600319" w:rsidRPr="00600319">
        <w:rPr>
          <w:rStyle w:val="markedcontent"/>
          <w:rFonts w:cs="Arial"/>
          <w:sz w:val="24"/>
          <w:szCs w:val="24"/>
        </w:rPr>
        <w:t xml:space="preserve"> Podpisy kwalifikowane wykorzystywane przez Wykonawców do podpisywania</w:t>
      </w:r>
    </w:p>
    <w:p w:rsidR="00600319" w:rsidRDefault="00600319" w:rsidP="00600319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Pr="00600319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600319">
        <w:rPr>
          <w:rStyle w:val="markedcontent"/>
          <w:rFonts w:cs="Arial"/>
          <w:sz w:val="24"/>
          <w:szCs w:val="24"/>
        </w:rPr>
        <w:t>wszelkich plików</w:t>
      </w:r>
      <w:r>
        <w:rPr>
          <w:sz w:val="24"/>
          <w:szCs w:val="24"/>
        </w:rPr>
        <w:t xml:space="preserve"> </w:t>
      </w:r>
      <w:r w:rsidRPr="00600319">
        <w:rPr>
          <w:rStyle w:val="markedcontent"/>
          <w:rFonts w:cs="Arial"/>
          <w:sz w:val="24"/>
          <w:szCs w:val="24"/>
        </w:rPr>
        <w:t>musz</w:t>
      </w:r>
      <w:r w:rsidR="00085CA7">
        <w:rPr>
          <w:rStyle w:val="markedcontent"/>
          <w:rFonts w:cs="Arial"/>
          <w:sz w:val="24"/>
          <w:szCs w:val="24"/>
        </w:rPr>
        <w:t>ą</w:t>
      </w:r>
      <w:r w:rsidRPr="00600319">
        <w:rPr>
          <w:rStyle w:val="markedcontent"/>
          <w:rFonts w:cs="Arial"/>
          <w:sz w:val="24"/>
          <w:szCs w:val="24"/>
        </w:rPr>
        <w:t xml:space="preserve"> spełnia</w:t>
      </w:r>
      <w:r w:rsidR="00085CA7">
        <w:rPr>
          <w:rStyle w:val="markedcontent"/>
          <w:rFonts w:cs="Arial"/>
          <w:sz w:val="24"/>
          <w:szCs w:val="24"/>
        </w:rPr>
        <w:t>ć</w:t>
      </w:r>
      <w:r w:rsidRPr="00600319">
        <w:rPr>
          <w:rStyle w:val="markedcontent"/>
          <w:rFonts w:cs="Arial"/>
          <w:sz w:val="24"/>
          <w:szCs w:val="24"/>
        </w:rPr>
        <w:t xml:space="preserve"> „Rozporządzenie Parlamentu Europejskiego</w:t>
      </w:r>
    </w:p>
    <w:p w:rsidR="00600319" w:rsidRDefault="00600319" w:rsidP="00600319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Pr="00600319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600319">
        <w:rPr>
          <w:rStyle w:val="markedcontent"/>
          <w:rFonts w:cs="Arial"/>
          <w:sz w:val="24"/>
          <w:szCs w:val="24"/>
        </w:rPr>
        <w:t xml:space="preserve">i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600319">
        <w:rPr>
          <w:rStyle w:val="markedcontent"/>
          <w:rFonts w:cs="Arial"/>
          <w:sz w:val="24"/>
          <w:szCs w:val="24"/>
        </w:rPr>
        <w:t>Rady w sprawie identyfikacji</w:t>
      </w:r>
      <w:r>
        <w:rPr>
          <w:sz w:val="24"/>
          <w:szCs w:val="24"/>
        </w:rPr>
        <w:t xml:space="preserve"> </w:t>
      </w:r>
      <w:r w:rsidRPr="00600319">
        <w:rPr>
          <w:rStyle w:val="markedcontent"/>
          <w:rFonts w:cs="Arial"/>
          <w:sz w:val="24"/>
          <w:szCs w:val="24"/>
        </w:rPr>
        <w:t xml:space="preserve">elektronicznej i usług zaufania w odniesieniu </w:t>
      </w:r>
    </w:p>
    <w:p w:rsidR="00600319" w:rsidRDefault="00600319" w:rsidP="00600319">
      <w:pPr>
        <w:pStyle w:val="Bezodstpw"/>
        <w:tabs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Pr="00600319">
        <w:rPr>
          <w:rStyle w:val="markedcontent"/>
          <w:rFonts w:cs="Arial"/>
          <w:sz w:val="24"/>
          <w:szCs w:val="24"/>
        </w:rPr>
        <w:t>do transakcji elektronicznych na rynku wewnętrznym</w:t>
      </w:r>
      <w:r>
        <w:rPr>
          <w:sz w:val="24"/>
          <w:szCs w:val="24"/>
        </w:rPr>
        <w:t xml:space="preserve"> </w:t>
      </w:r>
      <w:r w:rsidRPr="00600319">
        <w:rPr>
          <w:rStyle w:val="markedcontent"/>
          <w:rFonts w:cs="Arial"/>
          <w:sz w:val="24"/>
          <w:szCs w:val="24"/>
        </w:rPr>
        <w:t>(eIDAS) (UE) nr 910/2014</w:t>
      </w:r>
    </w:p>
    <w:p w:rsidR="0027318D" w:rsidRPr="00600319" w:rsidRDefault="00600319" w:rsidP="006C5D98">
      <w:pPr>
        <w:pStyle w:val="Bezodstpw"/>
        <w:tabs>
          <w:tab w:val="left" w:pos="567"/>
          <w:tab w:val="left" w:pos="709"/>
        </w:tabs>
        <w:rPr>
          <w:rFonts w:eastAsia="Times New Roman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Pr="00600319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600319">
        <w:rPr>
          <w:rStyle w:val="markedcontent"/>
          <w:rFonts w:cs="Arial"/>
          <w:sz w:val="24"/>
          <w:szCs w:val="24"/>
        </w:rPr>
        <w:t>– od 1 lipca 2016 roku”.</w:t>
      </w:r>
    </w:p>
    <w:p w:rsidR="00600319" w:rsidRDefault="00D92493" w:rsidP="00CD29D0">
      <w:pPr>
        <w:pStyle w:val="Bezodstpw"/>
        <w:tabs>
          <w:tab w:val="left" w:pos="142"/>
        </w:tabs>
        <w:rPr>
          <w:rStyle w:val="markedcontent"/>
          <w:rFonts w:cs="Arial"/>
          <w:sz w:val="24"/>
          <w:szCs w:val="24"/>
        </w:rPr>
      </w:pPr>
      <w:r>
        <w:rPr>
          <w:rFonts w:eastAsia="Times New Roman" w:cstheme="minorHAnsi"/>
        </w:rPr>
        <w:t xml:space="preserve"> </w:t>
      </w:r>
      <w:r w:rsidR="00CD29D0" w:rsidRPr="00CD29D0">
        <w:rPr>
          <w:rFonts w:eastAsia="Times New Roman" w:cstheme="minorHAnsi"/>
          <w:sz w:val="24"/>
          <w:szCs w:val="24"/>
        </w:rPr>
        <w:t>13.</w:t>
      </w:r>
      <w:r w:rsidR="00600319" w:rsidRPr="00CD29D0">
        <w:rPr>
          <w:rStyle w:val="markedcontent"/>
          <w:rFonts w:cs="Arial"/>
          <w:sz w:val="24"/>
          <w:szCs w:val="24"/>
        </w:rPr>
        <w:t>9.</w:t>
      </w:r>
      <w:r w:rsidR="00600319" w:rsidRPr="00600319">
        <w:rPr>
          <w:rStyle w:val="markedcontent"/>
          <w:rFonts w:cs="Arial"/>
          <w:sz w:val="24"/>
          <w:szCs w:val="24"/>
        </w:rPr>
        <w:t xml:space="preserve"> </w:t>
      </w:r>
      <w:r w:rsidR="00CD29D0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600319" w:rsidRPr="00600319">
        <w:rPr>
          <w:rStyle w:val="markedcontent"/>
          <w:rFonts w:cs="Arial"/>
          <w:sz w:val="24"/>
          <w:szCs w:val="24"/>
        </w:rPr>
        <w:t>W przypadku wykorzystania formatu podpisu XAdES</w:t>
      </w:r>
      <w:r w:rsidR="00600319">
        <w:rPr>
          <w:rStyle w:val="markedcontent"/>
          <w:rFonts w:cs="Arial"/>
          <w:sz w:val="24"/>
          <w:szCs w:val="24"/>
        </w:rPr>
        <w:t xml:space="preserve"> </w:t>
      </w:r>
      <w:r w:rsidR="00600319" w:rsidRPr="00600319">
        <w:rPr>
          <w:rStyle w:val="markedcontent"/>
          <w:rFonts w:cs="Arial"/>
          <w:sz w:val="24"/>
          <w:szCs w:val="24"/>
        </w:rPr>
        <w:t>zewnętrzny, Zamawiający</w:t>
      </w:r>
    </w:p>
    <w:p w:rsidR="00600319" w:rsidRDefault="00600319" w:rsidP="00600319">
      <w:pPr>
        <w:pStyle w:val="Bezodstpw"/>
        <w:rPr>
          <w:rStyle w:val="markedcontent"/>
          <w:rFonts w:cs="Arial"/>
          <w:sz w:val="24"/>
          <w:szCs w:val="24"/>
        </w:rPr>
      </w:pPr>
      <w:r w:rsidRPr="00600319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           </w:t>
      </w:r>
      <w:r w:rsidRPr="00600319">
        <w:rPr>
          <w:rStyle w:val="markedcontent"/>
          <w:rFonts w:cs="Arial"/>
          <w:sz w:val="24"/>
          <w:szCs w:val="24"/>
        </w:rPr>
        <w:t>Wymaga</w:t>
      </w:r>
      <w:r>
        <w:t xml:space="preserve"> </w:t>
      </w:r>
      <w:r w:rsidRPr="00600319">
        <w:rPr>
          <w:rStyle w:val="markedcontent"/>
          <w:rFonts w:cs="Arial"/>
          <w:sz w:val="24"/>
          <w:szCs w:val="24"/>
        </w:rPr>
        <w:t xml:space="preserve">dołączenia odpowiedniej ilości plików tj. podpisywanych plików z </w:t>
      </w:r>
      <w:r>
        <w:rPr>
          <w:rStyle w:val="markedcontent"/>
          <w:rFonts w:cs="Arial"/>
          <w:sz w:val="24"/>
          <w:szCs w:val="24"/>
        </w:rPr>
        <w:t xml:space="preserve">   </w:t>
      </w:r>
    </w:p>
    <w:p w:rsidR="0027318D" w:rsidRPr="00600319" w:rsidRDefault="00600319" w:rsidP="00600319">
      <w:pPr>
        <w:pStyle w:val="Bezodstpw"/>
        <w:tabs>
          <w:tab w:val="left" w:pos="709"/>
        </w:tabs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Pr="00600319">
        <w:rPr>
          <w:rStyle w:val="markedcontent"/>
          <w:rFonts w:cs="Arial"/>
          <w:sz w:val="24"/>
          <w:szCs w:val="24"/>
        </w:rPr>
        <w:t>danymi oraz plików podpisu</w:t>
      </w:r>
      <w:r>
        <w:t xml:space="preserve"> </w:t>
      </w:r>
      <w:r w:rsidRPr="00600319">
        <w:rPr>
          <w:rStyle w:val="markedcontent"/>
          <w:rFonts w:cs="Arial"/>
          <w:sz w:val="24"/>
          <w:szCs w:val="24"/>
        </w:rPr>
        <w:t>w formacie XAdES.</w:t>
      </w:r>
    </w:p>
    <w:p w:rsidR="00600319" w:rsidRDefault="00CD29D0" w:rsidP="00600319">
      <w:pPr>
        <w:pStyle w:val="Bezodstpw"/>
        <w:rPr>
          <w:rStyle w:val="markedcontent"/>
          <w:rFonts w:cs="Arial"/>
          <w:sz w:val="24"/>
          <w:szCs w:val="24"/>
        </w:rPr>
      </w:pPr>
      <w:r w:rsidRPr="00CD29D0">
        <w:rPr>
          <w:rFonts w:eastAsia="Times New Roman" w:cstheme="minorHAnsi"/>
          <w:sz w:val="24"/>
          <w:szCs w:val="24"/>
        </w:rPr>
        <w:t>13.</w:t>
      </w:r>
      <w:r w:rsidR="00600319" w:rsidRPr="00CD29D0">
        <w:rPr>
          <w:rStyle w:val="markedcontent"/>
          <w:rFonts w:cs="Arial"/>
          <w:sz w:val="24"/>
          <w:szCs w:val="24"/>
        </w:rPr>
        <w:t>10</w:t>
      </w:r>
      <w:r w:rsidR="00600319" w:rsidRPr="00600319">
        <w:rPr>
          <w:rStyle w:val="markedcontent"/>
          <w:rFonts w:cs="Arial"/>
          <w:sz w:val="24"/>
          <w:szCs w:val="24"/>
        </w:rPr>
        <w:t xml:space="preserve">. </w:t>
      </w:r>
      <w:r w:rsidR="00D92493">
        <w:rPr>
          <w:rStyle w:val="markedcontent"/>
          <w:rFonts w:cs="Arial"/>
          <w:sz w:val="24"/>
          <w:szCs w:val="24"/>
        </w:rPr>
        <w:t xml:space="preserve"> </w:t>
      </w:r>
      <w:r w:rsidR="00600319">
        <w:rPr>
          <w:rStyle w:val="markedcontent"/>
          <w:rFonts w:cs="Arial"/>
          <w:sz w:val="24"/>
          <w:szCs w:val="24"/>
        </w:rPr>
        <w:t xml:space="preserve"> </w:t>
      </w:r>
      <w:r w:rsidR="00600319" w:rsidRPr="00600319">
        <w:rPr>
          <w:rStyle w:val="markedcontent"/>
          <w:rFonts w:cs="Arial"/>
          <w:sz w:val="24"/>
          <w:szCs w:val="24"/>
        </w:rPr>
        <w:t>Zgodnie z art. 18 ust 3 ustawy Pzp, nie ujawnia się informacji stanowiących</w:t>
      </w:r>
    </w:p>
    <w:p w:rsidR="00600319" w:rsidRDefault="00600319" w:rsidP="00600319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</w:t>
      </w:r>
      <w:r w:rsidRPr="00600319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  </w:t>
      </w:r>
      <w:r w:rsidRPr="00600319">
        <w:rPr>
          <w:rStyle w:val="markedcontent"/>
          <w:rFonts w:cs="Arial"/>
          <w:sz w:val="24"/>
          <w:szCs w:val="24"/>
        </w:rPr>
        <w:t>tajemnicę</w:t>
      </w:r>
      <w:r>
        <w:t xml:space="preserve"> </w:t>
      </w:r>
      <w:r w:rsidRPr="00600319">
        <w:rPr>
          <w:rStyle w:val="markedcontent"/>
          <w:rFonts w:cs="Arial"/>
          <w:sz w:val="24"/>
          <w:szCs w:val="24"/>
        </w:rPr>
        <w:t>przedsiębiorstwa w rozumieniu przepisów ustawy z dnia 16 kwietnia</w:t>
      </w:r>
    </w:p>
    <w:p w:rsidR="00600319" w:rsidRDefault="00600319" w:rsidP="00600319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Pr="00600319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600319">
        <w:rPr>
          <w:rStyle w:val="markedcontent"/>
          <w:rFonts w:cs="Arial"/>
          <w:sz w:val="24"/>
          <w:szCs w:val="24"/>
        </w:rPr>
        <w:t>1993 r. o zwalczaniu</w:t>
      </w:r>
      <w:r>
        <w:t xml:space="preserve"> </w:t>
      </w:r>
      <w:r w:rsidRPr="00600319">
        <w:rPr>
          <w:rStyle w:val="markedcontent"/>
          <w:rFonts w:cs="Arial"/>
          <w:sz w:val="24"/>
          <w:szCs w:val="24"/>
        </w:rPr>
        <w:t>nieuczciwej konkurencji. Jeżeli oferta zawiera informacje</w:t>
      </w:r>
    </w:p>
    <w:p w:rsidR="00600319" w:rsidRDefault="00600319" w:rsidP="00600319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Pr="00600319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 </w:t>
      </w:r>
      <w:r w:rsidRPr="00600319">
        <w:rPr>
          <w:rStyle w:val="markedcontent"/>
          <w:rFonts w:cs="Arial"/>
          <w:sz w:val="24"/>
          <w:szCs w:val="24"/>
        </w:rPr>
        <w:t>stanowiące tajemnice przedsiębiorstwa</w:t>
      </w:r>
      <w:r>
        <w:t xml:space="preserve"> </w:t>
      </w:r>
      <w:r w:rsidRPr="00600319">
        <w:rPr>
          <w:rStyle w:val="markedcontent"/>
          <w:rFonts w:cs="Arial"/>
          <w:sz w:val="24"/>
          <w:szCs w:val="24"/>
        </w:rPr>
        <w:t xml:space="preserve">w rozumieniu ww. ustawy, Wykonawca </w:t>
      </w:r>
    </w:p>
    <w:p w:rsidR="000663C8" w:rsidRDefault="000663C8" w:rsidP="00600319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600319" w:rsidRPr="00600319">
        <w:rPr>
          <w:rStyle w:val="markedcontent"/>
          <w:rFonts w:cs="Arial"/>
          <w:sz w:val="24"/>
          <w:szCs w:val="24"/>
        </w:rPr>
        <w:t>powinien nie później niż w terminie składania ofert</w:t>
      </w:r>
      <w:r w:rsidR="00600319">
        <w:t xml:space="preserve"> </w:t>
      </w:r>
      <w:r w:rsidR="00600319" w:rsidRPr="00600319">
        <w:rPr>
          <w:rStyle w:val="markedcontent"/>
          <w:rFonts w:cs="Arial"/>
          <w:sz w:val="24"/>
          <w:szCs w:val="24"/>
        </w:rPr>
        <w:t>zastrzec, że nie mogą one</w:t>
      </w:r>
    </w:p>
    <w:p w:rsidR="000663C8" w:rsidRDefault="000663C8" w:rsidP="00600319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="00600319" w:rsidRPr="00600319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600319" w:rsidRPr="00600319">
        <w:rPr>
          <w:rStyle w:val="markedcontent"/>
          <w:rFonts w:cs="Arial"/>
          <w:sz w:val="24"/>
          <w:szCs w:val="24"/>
        </w:rPr>
        <w:t>by</w:t>
      </w:r>
      <w:r w:rsidR="00600319">
        <w:rPr>
          <w:rStyle w:val="markedcontent"/>
          <w:rFonts w:cs="Arial"/>
          <w:sz w:val="24"/>
          <w:szCs w:val="24"/>
        </w:rPr>
        <w:t xml:space="preserve">ć </w:t>
      </w:r>
      <w:r w:rsidR="00600319" w:rsidRPr="00600319">
        <w:rPr>
          <w:rStyle w:val="markedcontent"/>
          <w:rFonts w:cs="Arial"/>
          <w:sz w:val="24"/>
          <w:szCs w:val="24"/>
        </w:rPr>
        <w:t>udostępnione oraz wykaza</w:t>
      </w:r>
      <w:r w:rsidR="00600319">
        <w:rPr>
          <w:rStyle w:val="markedcontent"/>
          <w:rFonts w:cs="Arial"/>
          <w:sz w:val="24"/>
          <w:szCs w:val="24"/>
        </w:rPr>
        <w:t>ć</w:t>
      </w:r>
      <w:r w:rsidR="00600319" w:rsidRPr="00600319">
        <w:rPr>
          <w:rStyle w:val="markedcontent"/>
          <w:rFonts w:cs="Arial"/>
          <w:sz w:val="24"/>
          <w:szCs w:val="24"/>
        </w:rPr>
        <w:t>, iż zastrzeżone informacje stanowią</w:t>
      </w:r>
      <w:r w:rsidR="00600319">
        <w:t xml:space="preserve"> </w:t>
      </w:r>
      <w:r w:rsidR="00600319" w:rsidRPr="00600319">
        <w:rPr>
          <w:rStyle w:val="markedcontent"/>
          <w:rFonts w:cs="Arial"/>
          <w:sz w:val="24"/>
          <w:szCs w:val="24"/>
        </w:rPr>
        <w:t xml:space="preserve">tajemnicę </w:t>
      </w:r>
    </w:p>
    <w:p w:rsidR="000663C8" w:rsidRDefault="000663C8" w:rsidP="00600319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600319" w:rsidRPr="00600319">
        <w:rPr>
          <w:rStyle w:val="markedcontent"/>
          <w:rFonts w:cs="Arial"/>
          <w:sz w:val="24"/>
          <w:szCs w:val="24"/>
        </w:rPr>
        <w:t xml:space="preserve">przedsiębiorstwa. Na platformie w formularzu składania oferty znajduje się </w:t>
      </w:r>
    </w:p>
    <w:p w:rsidR="000663C8" w:rsidRDefault="000663C8" w:rsidP="00600319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600319" w:rsidRPr="00600319">
        <w:rPr>
          <w:rStyle w:val="markedcontent"/>
          <w:rFonts w:cs="Arial"/>
          <w:sz w:val="24"/>
          <w:szCs w:val="24"/>
        </w:rPr>
        <w:t>miejsce</w:t>
      </w:r>
      <w:r w:rsidR="00600319">
        <w:t xml:space="preserve"> </w:t>
      </w:r>
      <w:r w:rsidR="00600319" w:rsidRPr="00600319">
        <w:rPr>
          <w:rStyle w:val="markedcontent"/>
          <w:rFonts w:cs="Arial"/>
          <w:sz w:val="24"/>
          <w:szCs w:val="24"/>
        </w:rPr>
        <w:t>wyznaczone do dołączenia części oferty stanowiącej tajemnicę</w:t>
      </w:r>
    </w:p>
    <w:p w:rsidR="0027318D" w:rsidRPr="00600319" w:rsidRDefault="000663C8" w:rsidP="00600319">
      <w:pPr>
        <w:pStyle w:val="Bezodstpw"/>
        <w:rPr>
          <w:rFonts w:eastAsia="Times New Roman" w:cstheme="minorHAnsi"/>
          <w:b/>
          <w:u w:val="single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="00600319" w:rsidRPr="00600319">
        <w:rPr>
          <w:rStyle w:val="markedcontent"/>
          <w:rFonts w:cs="Arial"/>
          <w:sz w:val="24"/>
          <w:szCs w:val="24"/>
        </w:rPr>
        <w:t xml:space="preserve"> przedsiębiorstwa.</w:t>
      </w:r>
    </w:p>
    <w:p w:rsidR="0027318D" w:rsidRDefault="00CD29D0" w:rsidP="00CD29D0">
      <w:pPr>
        <w:pStyle w:val="Bezodstpw"/>
        <w:tabs>
          <w:tab w:val="left" w:pos="142"/>
        </w:tabs>
        <w:rPr>
          <w:rStyle w:val="markedcontent"/>
          <w:rFonts w:cs="Arial"/>
          <w:sz w:val="24"/>
          <w:szCs w:val="24"/>
        </w:rPr>
      </w:pPr>
      <w:r w:rsidRPr="00CD29D0">
        <w:rPr>
          <w:rFonts w:eastAsia="Times New Roman" w:cstheme="minorHAnsi"/>
          <w:sz w:val="24"/>
          <w:szCs w:val="24"/>
        </w:rPr>
        <w:t>13.</w:t>
      </w:r>
      <w:r w:rsidR="000663C8" w:rsidRPr="00CD29D0">
        <w:rPr>
          <w:rStyle w:val="markedcontent"/>
          <w:rFonts w:cs="Arial"/>
          <w:sz w:val="24"/>
          <w:szCs w:val="24"/>
        </w:rPr>
        <w:t>11</w:t>
      </w:r>
      <w:r w:rsidR="000663C8" w:rsidRPr="000663C8">
        <w:rPr>
          <w:rStyle w:val="markedcontent"/>
          <w:rFonts w:cs="Arial"/>
          <w:sz w:val="24"/>
          <w:szCs w:val="24"/>
        </w:rPr>
        <w:t>.</w:t>
      </w:r>
      <w:r w:rsidR="00D92493">
        <w:rPr>
          <w:rStyle w:val="markedcontent"/>
          <w:rFonts w:cs="Arial"/>
          <w:sz w:val="24"/>
          <w:szCs w:val="24"/>
        </w:rPr>
        <w:t xml:space="preserve">  </w:t>
      </w:r>
      <w:r w:rsidR="000663C8" w:rsidRPr="000663C8">
        <w:rPr>
          <w:rStyle w:val="markedcontent"/>
          <w:rFonts w:cs="Arial"/>
          <w:sz w:val="24"/>
          <w:szCs w:val="24"/>
        </w:rPr>
        <w:t xml:space="preserve"> Oferta może by</w:t>
      </w:r>
      <w:r w:rsidR="000663C8">
        <w:rPr>
          <w:rStyle w:val="markedcontent"/>
          <w:rFonts w:cs="Arial"/>
          <w:sz w:val="24"/>
          <w:szCs w:val="24"/>
        </w:rPr>
        <w:t>ć</w:t>
      </w:r>
      <w:r w:rsidR="000663C8" w:rsidRPr="000663C8">
        <w:rPr>
          <w:rStyle w:val="markedcontent"/>
          <w:rFonts w:cs="Arial"/>
          <w:sz w:val="24"/>
          <w:szCs w:val="24"/>
        </w:rPr>
        <w:t xml:space="preserve"> złożona tylko do terminu składania ofert.</w:t>
      </w:r>
    </w:p>
    <w:p w:rsidR="000663C8" w:rsidRDefault="00CD29D0" w:rsidP="000663C8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13.</w:t>
      </w:r>
      <w:r w:rsidR="000663C8" w:rsidRPr="000663C8">
        <w:rPr>
          <w:rStyle w:val="markedcontent"/>
          <w:rFonts w:cs="Arial"/>
          <w:sz w:val="24"/>
          <w:szCs w:val="24"/>
        </w:rPr>
        <w:t xml:space="preserve">12. </w:t>
      </w:r>
      <w:r w:rsidR="00D92493">
        <w:rPr>
          <w:rStyle w:val="markedcontent"/>
          <w:rFonts w:cs="Arial"/>
          <w:sz w:val="24"/>
          <w:szCs w:val="24"/>
        </w:rPr>
        <w:t xml:space="preserve">  </w:t>
      </w:r>
      <w:r w:rsidR="000663C8" w:rsidRPr="000663C8">
        <w:rPr>
          <w:rStyle w:val="markedcontent"/>
          <w:rFonts w:cs="Arial"/>
          <w:sz w:val="24"/>
          <w:szCs w:val="24"/>
        </w:rPr>
        <w:t>Wykonawca za pośrednictwem platforma zakupowa może przed upływem</w:t>
      </w:r>
    </w:p>
    <w:p w:rsidR="000663C8" w:rsidRDefault="000663C8" w:rsidP="000663C8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Pr="000663C8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0663C8">
        <w:rPr>
          <w:rStyle w:val="markedcontent"/>
          <w:rFonts w:cs="Arial"/>
          <w:sz w:val="24"/>
          <w:szCs w:val="24"/>
        </w:rPr>
        <w:t>terminu do składania</w:t>
      </w:r>
      <w:r>
        <w:t xml:space="preserve"> </w:t>
      </w:r>
      <w:r w:rsidRPr="000663C8">
        <w:rPr>
          <w:rStyle w:val="markedcontent"/>
          <w:rFonts w:cs="Arial"/>
          <w:sz w:val="24"/>
          <w:szCs w:val="24"/>
        </w:rPr>
        <w:t>ofert zmieni</w:t>
      </w:r>
      <w:r>
        <w:rPr>
          <w:rStyle w:val="markedcontent"/>
          <w:rFonts w:cs="Arial"/>
          <w:sz w:val="24"/>
          <w:szCs w:val="24"/>
        </w:rPr>
        <w:t>ć</w:t>
      </w:r>
      <w:r w:rsidRPr="000663C8">
        <w:rPr>
          <w:rStyle w:val="markedcontent"/>
          <w:rFonts w:cs="Arial"/>
          <w:sz w:val="24"/>
          <w:szCs w:val="24"/>
        </w:rPr>
        <w:t xml:space="preserve"> lub wycofa</w:t>
      </w:r>
      <w:r>
        <w:rPr>
          <w:rStyle w:val="markedcontent"/>
          <w:rFonts w:cs="Arial"/>
          <w:sz w:val="24"/>
          <w:szCs w:val="24"/>
        </w:rPr>
        <w:t>ć</w:t>
      </w:r>
      <w:r w:rsidRPr="000663C8">
        <w:rPr>
          <w:rStyle w:val="markedcontent"/>
          <w:rFonts w:cs="Arial"/>
          <w:sz w:val="24"/>
          <w:szCs w:val="24"/>
        </w:rPr>
        <w:t xml:space="preserve"> ofertę. Sposób dokonywania</w:t>
      </w:r>
    </w:p>
    <w:p w:rsidR="000663C8" w:rsidRDefault="000663C8" w:rsidP="000663C8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Pr="000663C8">
        <w:rPr>
          <w:rStyle w:val="markedcontent"/>
          <w:rFonts w:cs="Arial"/>
          <w:sz w:val="24"/>
          <w:szCs w:val="24"/>
        </w:rPr>
        <w:t xml:space="preserve"> zmiany lub wycofania oferty zamieszczono</w:t>
      </w:r>
      <w:r>
        <w:t xml:space="preserve"> </w:t>
      </w:r>
      <w:r w:rsidRPr="000663C8">
        <w:rPr>
          <w:rStyle w:val="markedcontent"/>
          <w:rFonts w:cs="Arial"/>
          <w:sz w:val="24"/>
          <w:szCs w:val="24"/>
        </w:rPr>
        <w:t>w instrukcji na stronie internetowej</w:t>
      </w:r>
    </w:p>
    <w:p w:rsidR="000663C8" w:rsidRPr="000663C8" w:rsidRDefault="000663C8" w:rsidP="000663C8">
      <w:pPr>
        <w:pStyle w:val="Bezodstpw"/>
        <w:rPr>
          <w:rFonts w:eastAsia="Times New Roman" w:cstheme="minorHAnsi"/>
          <w:b/>
          <w:u w:val="single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Pr="000663C8">
        <w:rPr>
          <w:rStyle w:val="markedcontent"/>
          <w:rFonts w:cs="Arial"/>
          <w:sz w:val="24"/>
          <w:szCs w:val="24"/>
        </w:rPr>
        <w:t xml:space="preserve"> pod adresem:</w:t>
      </w:r>
      <w:r>
        <w:t xml:space="preserve"> </w:t>
      </w:r>
      <w:r w:rsidRPr="000663C8">
        <w:rPr>
          <w:rStyle w:val="markedcontent"/>
          <w:rFonts w:cs="Arial"/>
          <w:sz w:val="24"/>
          <w:szCs w:val="24"/>
        </w:rPr>
        <w:t>https://www.platformazakupowa.pl/strona/45-instrukcje</w:t>
      </w:r>
    </w:p>
    <w:p w:rsidR="006C5D98" w:rsidRDefault="00CD29D0" w:rsidP="00CD29D0">
      <w:pPr>
        <w:pStyle w:val="Bezodstpw"/>
        <w:tabs>
          <w:tab w:val="left" w:pos="142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13.</w:t>
      </w:r>
      <w:r w:rsidR="006C5D98" w:rsidRPr="006C5D98">
        <w:rPr>
          <w:rStyle w:val="markedcontent"/>
          <w:rFonts w:cs="Arial"/>
          <w:sz w:val="24"/>
          <w:szCs w:val="24"/>
        </w:rPr>
        <w:t>13.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92493">
        <w:rPr>
          <w:rStyle w:val="markedcontent"/>
          <w:rFonts w:cs="Arial"/>
          <w:sz w:val="24"/>
          <w:szCs w:val="24"/>
        </w:rPr>
        <w:t xml:space="preserve">  </w:t>
      </w:r>
      <w:r w:rsidR="000663C8" w:rsidRPr="006C5D98">
        <w:rPr>
          <w:rStyle w:val="markedcontent"/>
          <w:rFonts w:cs="Arial"/>
          <w:sz w:val="24"/>
          <w:szCs w:val="24"/>
        </w:rPr>
        <w:t>Ceny oferty muszą zawierać wszystkie koszty, jakie musi ponieść Wykonawca,</w:t>
      </w:r>
    </w:p>
    <w:p w:rsidR="0027318D" w:rsidRPr="006C5D98" w:rsidRDefault="006C5D98" w:rsidP="006C5D98">
      <w:pPr>
        <w:pStyle w:val="Bezodstpw"/>
        <w:ind w:left="360"/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CD29D0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0663C8" w:rsidRPr="006C5D98">
        <w:rPr>
          <w:rStyle w:val="markedcontent"/>
          <w:rFonts w:cs="Arial"/>
          <w:sz w:val="24"/>
          <w:szCs w:val="24"/>
        </w:rPr>
        <w:t>aby zrealizować</w:t>
      </w:r>
      <w:r>
        <w:t xml:space="preserve"> </w:t>
      </w:r>
      <w:r w:rsidR="000663C8" w:rsidRPr="006C5D98">
        <w:rPr>
          <w:rStyle w:val="markedcontent"/>
          <w:rFonts w:cs="Arial"/>
          <w:sz w:val="24"/>
          <w:szCs w:val="24"/>
        </w:rPr>
        <w:t>zamówienie z najwyższą starannością oraz ewentualne rabaty</w:t>
      </w:r>
      <w:r>
        <w:rPr>
          <w:rStyle w:val="markedcontent"/>
          <w:rFonts w:cs="Arial"/>
          <w:sz w:val="24"/>
          <w:szCs w:val="24"/>
        </w:rPr>
        <w:t>.</w:t>
      </w:r>
    </w:p>
    <w:p w:rsidR="006C5D98" w:rsidRDefault="00CD29D0" w:rsidP="00CD29D0">
      <w:pPr>
        <w:pStyle w:val="Bezodstpw"/>
        <w:tabs>
          <w:tab w:val="left" w:pos="142"/>
          <w:tab w:val="left" w:pos="851"/>
        </w:tabs>
        <w:rPr>
          <w:rStyle w:val="markedcontent"/>
          <w:rFonts w:cs="Arial"/>
          <w:sz w:val="24"/>
          <w:szCs w:val="24"/>
        </w:rPr>
      </w:pPr>
      <w:r w:rsidRPr="00CD29D0">
        <w:rPr>
          <w:rFonts w:eastAsia="Times New Roman" w:cstheme="minorHAnsi"/>
          <w:sz w:val="24"/>
          <w:szCs w:val="24"/>
        </w:rPr>
        <w:t>13.</w:t>
      </w:r>
      <w:r w:rsidR="006C5D98" w:rsidRPr="00CD29D0">
        <w:rPr>
          <w:rStyle w:val="markedcontent"/>
          <w:rFonts w:cs="Arial"/>
          <w:sz w:val="24"/>
          <w:szCs w:val="24"/>
        </w:rPr>
        <w:t>14.</w:t>
      </w:r>
      <w:r w:rsidR="00D92493">
        <w:rPr>
          <w:rStyle w:val="markedcontent"/>
          <w:rFonts w:cs="Arial"/>
          <w:sz w:val="24"/>
          <w:szCs w:val="24"/>
        </w:rPr>
        <w:t xml:space="preserve">  </w:t>
      </w:r>
      <w:r w:rsidR="006C5D98" w:rsidRPr="006C5D98">
        <w:rPr>
          <w:rStyle w:val="markedcontent"/>
          <w:rFonts w:cs="Arial"/>
          <w:sz w:val="24"/>
          <w:szCs w:val="24"/>
        </w:rPr>
        <w:t xml:space="preserve"> Dokumenty i oświadczenia składane przez Wykonawcę powinny być w języku</w:t>
      </w:r>
    </w:p>
    <w:p w:rsidR="0027318D" w:rsidRPr="006C5D98" w:rsidRDefault="006C5D98" w:rsidP="00115E32">
      <w:pPr>
        <w:pStyle w:val="Bezodstpw"/>
        <w:tabs>
          <w:tab w:val="left" w:pos="426"/>
        </w:tabs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Pr="006C5D98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6C5D98">
        <w:rPr>
          <w:rStyle w:val="markedcontent"/>
          <w:rFonts w:cs="Arial"/>
          <w:sz w:val="24"/>
          <w:szCs w:val="24"/>
        </w:rPr>
        <w:t>polskim.</w:t>
      </w:r>
    </w:p>
    <w:p w:rsidR="006C5D98" w:rsidRDefault="00CD29D0" w:rsidP="00CD29D0">
      <w:pPr>
        <w:pStyle w:val="Bezodstpw"/>
        <w:tabs>
          <w:tab w:val="left" w:pos="142"/>
          <w:tab w:val="left" w:pos="709"/>
        </w:tabs>
        <w:rPr>
          <w:rStyle w:val="markedcontent"/>
          <w:rFonts w:cs="Arial"/>
          <w:sz w:val="24"/>
          <w:szCs w:val="24"/>
        </w:rPr>
      </w:pPr>
      <w:r w:rsidRPr="00CD29D0">
        <w:rPr>
          <w:rFonts w:eastAsia="Times New Roman" w:cstheme="minorHAnsi"/>
          <w:sz w:val="24"/>
          <w:szCs w:val="24"/>
        </w:rPr>
        <w:t>13.</w:t>
      </w:r>
      <w:r w:rsidR="006C5D98" w:rsidRPr="00CD29D0">
        <w:rPr>
          <w:rStyle w:val="markedcontent"/>
          <w:rFonts w:cs="Arial"/>
          <w:sz w:val="24"/>
          <w:szCs w:val="24"/>
        </w:rPr>
        <w:t>15.</w:t>
      </w:r>
      <w:r w:rsidR="006C5D98" w:rsidRPr="006C5D98">
        <w:rPr>
          <w:rStyle w:val="markedcontent"/>
          <w:rFonts w:cs="Arial"/>
          <w:sz w:val="24"/>
          <w:szCs w:val="24"/>
        </w:rPr>
        <w:t xml:space="preserve"> </w:t>
      </w:r>
      <w:r w:rsidR="00D92493">
        <w:rPr>
          <w:rStyle w:val="markedcontent"/>
          <w:rFonts w:cs="Arial"/>
          <w:sz w:val="24"/>
          <w:szCs w:val="24"/>
        </w:rPr>
        <w:t xml:space="preserve">  </w:t>
      </w:r>
      <w:r w:rsidR="006C5D98" w:rsidRPr="006C5D98">
        <w:rPr>
          <w:rStyle w:val="markedcontent"/>
          <w:rFonts w:cs="Arial"/>
          <w:sz w:val="24"/>
          <w:szCs w:val="24"/>
        </w:rPr>
        <w:t xml:space="preserve">Zgodnie z definicją dokumentu elektronicznego z art. 3 pkt 2 Ustawy </w:t>
      </w:r>
    </w:p>
    <w:p w:rsidR="006C5D98" w:rsidRDefault="006C5D98" w:rsidP="006C5D98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Pr="006C5D98">
        <w:rPr>
          <w:rStyle w:val="markedcontent"/>
          <w:rFonts w:cs="Arial"/>
          <w:sz w:val="24"/>
          <w:szCs w:val="24"/>
        </w:rPr>
        <w:t>o informatyzacji</w:t>
      </w:r>
      <w:r>
        <w:t xml:space="preserve"> </w:t>
      </w:r>
      <w:r w:rsidRPr="006C5D98">
        <w:rPr>
          <w:rStyle w:val="markedcontent"/>
          <w:rFonts w:cs="Arial"/>
          <w:sz w:val="24"/>
          <w:szCs w:val="24"/>
        </w:rPr>
        <w:t>działalności podmiotów realizujących zadania publiczne,</w:t>
      </w:r>
    </w:p>
    <w:p w:rsidR="006C5D98" w:rsidRDefault="006C5D98" w:rsidP="006C5D98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Pr="006C5D98">
        <w:rPr>
          <w:rStyle w:val="markedcontent"/>
          <w:rFonts w:cs="Arial"/>
          <w:sz w:val="24"/>
          <w:szCs w:val="24"/>
        </w:rPr>
        <w:t xml:space="preserve"> opatrzenie pliku zawierającego</w:t>
      </w:r>
      <w:r>
        <w:t xml:space="preserve"> </w:t>
      </w:r>
      <w:r w:rsidRPr="006C5D98">
        <w:rPr>
          <w:rStyle w:val="markedcontent"/>
          <w:rFonts w:cs="Arial"/>
          <w:sz w:val="24"/>
          <w:szCs w:val="24"/>
        </w:rPr>
        <w:t>skompresowane dane kwalifikowanym</w:t>
      </w:r>
    </w:p>
    <w:p w:rsidR="006C5D98" w:rsidRDefault="006C5D98" w:rsidP="006C5D98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Pr="006C5D98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6C5D98">
        <w:rPr>
          <w:rStyle w:val="markedcontent"/>
          <w:rFonts w:cs="Arial"/>
          <w:sz w:val="24"/>
          <w:szCs w:val="24"/>
        </w:rPr>
        <w:t>podpisem elektronicznym jest jednoznaczne z</w:t>
      </w:r>
      <w:r>
        <w:t xml:space="preserve"> </w:t>
      </w:r>
      <w:r w:rsidRPr="006C5D98">
        <w:rPr>
          <w:rStyle w:val="markedcontent"/>
          <w:rFonts w:cs="Arial"/>
          <w:sz w:val="24"/>
          <w:szCs w:val="24"/>
        </w:rPr>
        <w:t xml:space="preserve">podpisaniem oryginału </w:t>
      </w:r>
      <w:r>
        <w:rPr>
          <w:rStyle w:val="markedcontent"/>
          <w:rFonts w:cs="Arial"/>
          <w:sz w:val="24"/>
          <w:szCs w:val="24"/>
        </w:rPr>
        <w:t xml:space="preserve"> </w:t>
      </w:r>
    </w:p>
    <w:p w:rsidR="006C5D98" w:rsidRDefault="006C5D98" w:rsidP="00CD29D0">
      <w:pPr>
        <w:pStyle w:val="Bezodstpw"/>
        <w:tabs>
          <w:tab w:val="left" w:pos="142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Pr="006C5D98">
        <w:rPr>
          <w:rStyle w:val="markedcontent"/>
          <w:rFonts w:cs="Arial"/>
          <w:sz w:val="24"/>
          <w:szCs w:val="24"/>
        </w:rPr>
        <w:t>dokumentu, z wyjątkiem kopii poświadczonych odpowiednio przez</w:t>
      </w:r>
      <w:r w:rsidRPr="006C5D98">
        <w:br/>
      </w:r>
      <w:r>
        <w:rPr>
          <w:rStyle w:val="markedcontent"/>
          <w:rFonts w:cs="Arial"/>
          <w:sz w:val="24"/>
          <w:szCs w:val="24"/>
        </w:rPr>
        <w:t xml:space="preserve">              </w:t>
      </w:r>
      <w:r w:rsidRPr="006C5D98">
        <w:rPr>
          <w:rStyle w:val="markedcontent"/>
          <w:rFonts w:cs="Arial"/>
          <w:sz w:val="24"/>
          <w:szCs w:val="24"/>
        </w:rPr>
        <w:t>innego Wykonawcę ubiegającego się wspólnie z nim o udzielenie zamówienia,</w:t>
      </w:r>
    </w:p>
    <w:p w:rsidR="006C5D98" w:rsidRDefault="006C5D98" w:rsidP="006C5D98">
      <w:pPr>
        <w:pStyle w:val="Bezodstpw"/>
        <w:tabs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</w:t>
      </w:r>
      <w:r w:rsidRPr="006C5D98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</w:t>
      </w:r>
      <w:r w:rsidRPr="006C5D98">
        <w:rPr>
          <w:rStyle w:val="markedcontent"/>
          <w:rFonts w:cs="Arial"/>
          <w:sz w:val="24"/>
          <w:szCs w:val="24"/>
        </w:rPr>
        <w:t>przez podmiot,</w:t>
      </w:r>
      <w:r>
        <w:t xml:space="preserve"> </w:t>
      </w:r>
      <w:r w:rsidRPr="006C5D98">
        <w:rPr>
          <w:rStyle w:val="markedcontent"/>
          <w:rFonts w:cs="Arial"/>
          <w:sz w:val="24"/>
          <w:szCs w:val="24"/>
        </w:rPr>
        <w:t>na którego zdolnościach lub sytuacji polega Wykonawca, albo</w:t>
      </w:r>
    </w:p>
    <w:p w:rsidR="0027318D" w:rsidRDefault="006C5D98" w:rsidP="006C5D98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Pr="006C5D98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6C5D98">
        <w:rPr>
          <w:rStyle w:val="markedcontent"/>
          <w:rFonts w:cs="Arial"/>
          <w:sz w:val="24"/>
          <w:szCs w:val="24"/>
        </w:rPr>
        <w:t>przez podwykonawcę.</w:t>
      </w:r>
    </w:p>
    <w:p w:rsidR="00115E32" w:rsidRDefault="00CD29D0" w:rsidP="00115E32">
      <w:pPr>
        <w:pStyle w:val="Bezodstpw"/>
        <w:rPr>
          <w:rStyle w:val="markedcontent"/>
          <w:rFonts w:cs="Arial"/>
          <w:sz w:val="24"/>
          <w:szCs w:val="24"/>
        </w:rPr>
      </w:pPr>
      <w:r w:rsidRPr="00CD29D0">
        <w:rPr>
          <w:sz w:val="24"/>
          <w:szCs w:val="24"/>
        </w:rPr>
        <w:t>13.</w:t>
      </w:r>
      <w:r w:rsidR="00115E32" w:rsidRPr="00CD29D0">
        <w:rPr>
          <w:rStyle w:val="markedcontent"/>
          <w:rFonts w:cs="Arial"/>
          <w:sz w:val="24"/>
          <w:szCs w:val="24"/>
        </w:rPr>
        <w:t>16.</w:t>
      </w:r>
      <w:r w:rsidR="00D92493">
        <w:rPr>
          <w:rStyle w:val="markedcontent"/>
          <w:rFonts w:cs="Arial"/>
          <w:sz w:val="24"/>
          <w:szCs w:val="24"/>
        </w:rPr>
        <w:t xml:space="preserve">  </w:t>
      </w:r>
      <w:r w:rsidR="00115E32">
        <w:rPr>
          <w:rStyle w:val="markedcontent"/>
          <w:rFonts w:cs="Arial"/>
          <w:sz w:val="24"/>
          <w:szCs w:val="24"/>
        </w:rPr>
        <w:t xml:space="preserve"> </w:t>
      </w:r>
      <w:r w:rsidR="00115E32" w:rsidRPr="00115E32">
        <w:rPr>
          <w:rStyle w:val="markedcontent"/>
          <w:rFonts w:cs="Arial"/>
          <w:sz w:val="24"/>
          <w:szCs w:val="24"/>
        </w:rPr>
        <w:t>Maksymalny rozmiar jednego pliku przesyłanego za pośrednictwem</w:t>
      </w:r>
    </w:p>
    <w:p w:rsidR="00115E32" w:rsidRDefault="00115E32" w:rsidP="00115E32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Pr="00115E32">
        <w:rPr>
          <w:rStyle w:val="markedcontent"/>
          <w:rFonts w:cs="Arial"/>
          <w:sz w:val="24"/>
          <w:szCs w:val="24"/>
        </w:rPr>
        <w:t xml:space="preserve"> dedykowanych formularzy</w:t>
      </w:r>
      <w:r>
        <w:t xml:space="preserve"> </w:t>
      </w:r>
      <w:r w:rsidRPr="00115E32">
        <w:rPr>
          <w:rStyle w:val="markedcontent"/>
          <w:rFonts w:cs="Arial"/>
          <w:sz w:val="24"/>
          <w:szCs w:val="24"/>
        </w:rPr>
        <w:t>do: złożenia, zmiany, wycofania oferty wynosi</w:t>
      </w:r>
    </w:p>
    <w:p w:rsidR="006C5D98" w:rsidRPr="00115E32" w:rsidRDefault="00115E32" w:rsidP="00115E32">
      <w:pPr>
        <w:pStyle w:val="Bezodstpw"/>
        <w:tabs>
          <w:tab w:val="left" w:pos="567"/>
        </w:tabs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Pr="00115E32">
        <w:rPr>
          <w:rStyle w:val="markedcontent"/>
          <w:rFonts w:cs="Arial"/>
          <w:sz w:val="24"/>
          <w:szCs w:val="24"/>
        </w:rPr>
        <w:t xml:space="preserve"> 150 MB, natomiast przy komunikacji wielkość</w:t>
      </w:r>
      <w:r>
        <w:t xml:space="preserve"> </w:t>
      </w:r>
      <w:r w:rsidRPr="00115E32">
        <w:rPr>
          <w:rStyle w:val="markedcontent"/>
          <w:rFonts w:cs="Arial"/>
          <w:sz w:val="24"/>
          <w:szCs w:val="24"/>
        </w:rPr>
        <w:t>pliku to maksymalnie 500 MB.</w:t>
      </w:r>
    </w:p>
    <w:p w:rsidR="00115E32" w:rsidRPr="003926A2" w:rsidRDefault="00CD29D0" w:rsidP="00115E32">
      <w:pPr>
        <w:pStyle w:val="Bezodstpw"/>
        <w:rPr>
          <w:rStyle w:val="markedcontent"/>
          <w:rFonts w:cs="Arial"/>
          <w:b/>
          <w:sz w:val="24"/>
          <w:szCs w:val="24"/>
        </w:rPr>
      </w:pPr>
      <w:r w:rsidRPr="00CD29D0">
        <w:rPr>
          <w:rFonts w:eastAsia="Times New Roman" w:cstheme="minorHAnsi"/>
          <w:sz w:val="24"/>
          <w:szCs w:val="24"/>
        </w:rPr>
        <w:t>13.</w:t>
      </w:r>
      <w:r w:rsidR="00115E32" w:rsidRPr="00CD29D0">
        <w:rPr>
          <w:rStyle w:val="markedcontent"/>
          <w:rFonts w:cs="Arial"/>
          <w:sz w:val="24"/>
          <w:szCs w:val="24"/>
        </w:rPr>
        <w:t>17.</w:t>
      </w:r>
      <w:r w:rsidR="00115E32" w:rsidRPr="00115E32">
        <w:rPr>
          <w:rStyle w:val="markedcontent"/>
          <w:rFonts w:cs="Arial"/>
          <w:sz w:val="24"/>
          <w:szCs w:val="24"/>
        </w:rPr>
        <w:t xml:space="preserve"> </w:t>
      </w:r>
      <w:r w:rsidR="00D92493">
        <w:rPr>
          <w:rStyle w:val="markedcontent"/>
          <w:rFonts w:cs="Arial"/>
          <w:sz w:val="24"/>
          <w:szCs w:val="24"/>
        </w:rPr>
        <w:t xml:space="preserve">  </w:t>
      </w:r>
      <w:r w:rsidR="00115E32" w:rsidRPr="003926A2">
        <w:rPr>
          <w:rStyle w:val="markedcontent"/>
          <w:rFonts w:cs="Arial"/>
          <w:b/>
          <w:sz w:val="24"/>
          <w:szCs w:val="24"/>
        </w:rPr>
        <w:t>Rozszerzenia plików wykorzystywanych przez Wykonawców powinny być</w:t>
      </w:r>
    </w:p>
    <w:p w:rsidR="00115E32" w:rsidRDefault="00115E32" w:rsidP="00115E32">
      <w:pPr>
        <w:pStyle w:val="Bezodstpw"/>
        <w:rPr>
          <w:rStyle w:val="markedcontent"/>
          <w:rFonts w:cs="Arial"/>
          <w:sz w:val="24"/>
          <w:szCs w:val="24"/>
        </w:rPr>
      </w:pPr>
      <w:r w:rsidRPr="003926A2">
        <w:rPr>
          <w:rStyle w:val="markedcontent"/>
          <w:rFonts w:cs="Arial"/>
          <w:b/>
          <w:sz w:val="24"/>
          <w:szCs w:val="24"/>
        </w:rPr>
        <w:t xml:space="preserve">              zgodne </w:t>
      </w:r>
      <w:r w:rsidRPr="00115E32">
        <w:rPr>
          <w:rStyle w:val="markedcontent"/>
          <w:rFonts w:cs="Arial"/>
          <w:sz w:val="24"/>
          <w:szCs w:val="24"/>
        </w:rPr>
        <w:t>z</w:t>
      </w:r>
      <w:r>
        <w:t xml:space="preserve"> </w:t>
      </w:r>
      <w:r w:rsidRPr="00115E32">
        <w:rPr>
          <w:rStyle w:val="markedcontent"/>
          <w:rFonts w:cs="Arial"/>
          <w:sz w:val="24"/>
          <w:szCs w:val="24"/>
        </w:rPr>
        <w:t>Załącznikiem nr 2 do „Rozporządzenia Rady Ministrów w sprawie</w:t>
      </w:r>
    </w:p>
    <w:p w:rsidR="00115E32" w:rsidRDefault="00115E32" w:rsidP="00115E32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Pr="00115E32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115E32">
        <w:rPr>
          <w:rStyle w:val="markedcontent"/>
          <w:rFonts w:cs="Arial"/>
          <w:sz w:val="24"/>
          <w:szCs w:val="24"/>
        </w:rPr>
        <w:t>krajowych Ram</w:t>
      </w:r>
      <w:r>
        <w:t xml:space="preserve"> </w:t>
      </w:r>
      <w:r w:rsidRPr="00115E32">
        <w:rPr>
          <w:rStyle w:val="markedcontent"/>
          <w:rFonts w:cs="Arial"/>
          <w:sz w:val="24"/>
          <w:szCs w:val="24"/>
        </w:rPr>
        <w:t xml:space="preserve">Interoperacyjności, minimalnych wymagań dla rejestrów </w:t>
      </w:r>
    </w:p>
    <w:p w:rsidR="00115E32" w:rsidRDefault="00115E32" w:rsidP="00452110">
      <w:pPr>
        <w:pStyle w:val="Bezodstpw"/>
        <w:tabs>
          <w:tab w:val="left" w:pos="142"/>
          <w:tab w:val="left" w:pos="426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Pr="00115E32">
        <w:rPr>
          <w:rStyle w:val="markedcontent"/>
          <w:rFonts w:cs="Arial"/>
          <w:sz w:val="24"/>
          <w:szCs w:val="24"/>
        </w:rPr>
        <w:t>publicznych i wymiany informacji w</w:t>
      </w:r>
      <w:r>
        <w:t xml:space="preserve"> </w:t>
      </w:r>
      <w:r w:rsidRPr="00115E32">
        <w:rPr>
          <w:rStyle w:val="markedcontent"/>
          <w:rFonts w:cs="Arial"/>
          <w:sz w:val="24"/>
          <w:szCs w:val="24"/>
        </w:rPr>
        <w:t>postaci elektronicznej oraz minimalnych</w:t>
      </w:r>
    </w:p>
    <w:p w:rsidR="00115E32" w:rsidRDefault="00115E32" w:rsidP="00115E32">
      <w:pPr>
        <w:pStyle w:val="Bezodstpw"/>
        <w:jc w:val="both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Pr="00115E32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115E32">
        <w:rPr>
          <w:rStyle w:val="markedcontent"/>
          <w:rFonts w:cs="Arial"/>
          <w:sz w:val="24"/>
          <w:szCs w:val="24"/>
        </w:rPr>
        <w:t>wymagań dla systemów teleinformatycznych”,</w:t>
      </w:r>
      <w:r>
        <w:t xml:space="preserve"> </w:t>
      </w:r>
      <w:r w:rsidRPr="00115E32">
        <w:rPr>
          <w:rStyle w:val="markedcontent"/>
          <w:rFonts w:cs="Arial"/>
          <w:sz w:val="24"/>
          <w:szCs w:val="24"/>
        </w:rPr>
        <w:t xml:space="preserve">zwanego dalej </w:t>
      </w:r>
    </w:p>
    <w:p w:rsidR="0027318D" w:rsidRPr="00115E32" w:rsidRDefault="00115E32" w:rsidP="00115E32">
      <w:pPr>
        <w:pStyle w:val="Bezodstpw"/>
      </w:pPr>
      <w:r>
        <w:rPr>
          <w:rStyle w:val="markedcontent"/>
          <w:rFonts w:cs="Arial"/>
          <w:sz w:val="24"/>
          <w:szCs w:val="24"/>
        </w:rPr>
        <w:lastRenderedPageBreak/>
        <w:t xml:space="preserve">              </w:t>
      </w:r>
      <w:r w:rsidRPr="00115E32">
        <w:rPr>
          <w:rStyle w:val="markedcontent"/>
          <w:rFonts w:cs="Arial"/>
          <w:sz w:val="24"/>
          <w:szCs w:val="24"/>
        </w:rPr>
        <w:t>Rozporządzeniem KRI.</w:t>
      </w:r>
    </w:p>
    <w:p w:rsidR="00115E32" w:rsidRDefault="00CD29D0" w:rsidP="00CD29D0">
      <w:pPr>
        <w:pStyle w:val="Bezodstpw"/>
        <w:tabs>
          <w:tab w:val="left" w:pos="142"/>
        </w:tabs>
        <w:rPr>
          <w:rStyle w:val="markedcontent"/>
          <w:rFonts w:cs="Arial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13.</w:t>
      </w:r>
      <w:r w:rsidR="00115E32" w:rsidRPr="00115E32">
        <w:rPr>
          <w:rStyle w:val="markedcontent"/>
          <w:rFonts w:cs="Arial"/>
          <w:sz w:val="24"/>
          <w:szCs w:val="24"/>
        </w:rPr>
        <w:t xml:space="preserve">18. </w:t>
      </w:r>
      <w:r w:rsidR="00D92493">
        <w:rPr>
          <w:rStyle w:val="markedcontent"/>
          <w:rFonts w:cs="Arial"/>
          <w:sz w:val="24"/>
          <w:szCs w:val="24"/>
        </w:rPr>
        <w:t xml:space="preserve">  </w:t>
      </w:r>
      <w:r w:rsidR="00115E32" w:rsidRPr="00115E32">
        <w:rPr>
          <w:rStyle w:val="markedcontent"/>
          <w:rFonts w:cs="Arial"/>
          <w:sz w:val="24"/>
          <w:szCs w:val="24"/>
        </w:rPr>
        <w:t>Zamawiający rekomenduje wykorzystanie forma</w:t>
      </w:r>
      <w:r w:rsidR="00115E32">
        <w:rPr>
          <w:rStyle w:val="markedcontent"/>
          <w:rFonts w:cs="Arial"/>
          <w:sz w:val="24"/>
          <w:szCs w:val="24"/>
        </w:rPr>
        <w:t>tów: .pdf .doc .docx .xls .xslx</w:t>
      </w:r>
    </w:p>
    <w:p w:rsidR="00115E32" w:rsidRPr="00115E32" w:rsidRDefault="00115E32" w:rsidP="00115E32">
      <w:pPr>
        <w:pStyle w:val="Bezodstpw"/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="003926A2" w:rsidRPr="00115E32">
        <w:rPr>
          <w:rStyle w:val="markedcontent"/>
          <w:rFonts w:cs="Arial"/>
          <w:sz w:val="24"/>
          <w:szCs w:val="24"/>
        </w:rPr>
        <w:t>.</w:t>
      </w:r>
      <w:r w:rsidRPr="00115E32">
        <w:rPr>
          <w:rStyle w:val="markedcontent"/>
          <w:rFonts w:cs="Arial"/>
          <w:sz w:val="24"/>
          <w:szCs w:val="24"/>
        </w:rPr>
        <w:t xml:space="preserve">jpg (.jpeg) </w:t>
      </w:r>
      <w:r w:rsidRPr="003926A2">
        <w:rPr>
          <w:rStyle w:val="markedcontent"/>
          <w:rFonts w:cs="Arial"/>
          <w:b/>
          <w:sz w:val="24"/>
          <w:szCs w:val="24"/>
        </w:rPr>
        <w:t>ze</w:t>
      </w:r>
      <w:r w:rsidRPr="003926A2">
        <w:rPr>
          <w:b/>
        </w:rPr>
        <w:t xml:space="preserve"> </w:t>
      </w:r>
      <w:r w:rsidRPr="003926A2">
        <w:rPr>
          <w:rStyle w:val="markedcontent"/>
          <w:rFonts w:cs="Arial"/>
          <w:b/>
          <w:sz w:val="24"/>
          <w:szCs w:val="24"/>
        </w:rPr>
        <w:t>szczególnym wskazaniem na .pdf</w:t>
      </w:r>
    </w:p>
    <w:p w:rsidR="00115E32" w:rsidRDefault="00CD29D0" w:rsidP="00CD29D0">
      <w:pPr>
        <w:pStyle w:val="Bezodstpw"/>
        <w:tabs>
          <w:tab w:val="left" w:pos="851"/>
        </w:tabs>
        <w:rPr>
          <w:rStyle w:val="markedcontent"/>
          <w:rFonts w:cs="Arial"/>
          <w:sz w:val="24"/>
          <w:szCs w:val="24"/>
        </w:rPr>
      </w:pPr>
      <w:r>
        <w:rPr>
          <w:rFonts w:eastAsia="Times New Roman"/>
        </w:rPr>
        <w:t>13.</w:t>
      </w:r>
      <w:r w:rsidR="00115E32" w:rsidRPr="00115E32">
        <w:rPr>
          <w:rStyle w:val="markedcontent"/>
          <w:rFonts w:cs="Arial"/>
          <w:sz w:val="24"/>
          <w:szCs w:val="24"/>
        </w:rPr>
        <w:t xml:space="preserve">19. </w:t>
      </w:r>
      <w:r w:rsidR="00D92493">
        <w:rPr>
          <w:rStyle w:val="markedcontent"/>
          <w:rFonts w:cs="Arial"/>
          <w:sz w:val="24"/>
          <w:szCs w:val="24"/>
        </w:rPr>
        <w:t xml:space="preserve">  </w:t>
      </w:r>
      <w:r w:rsidR="00115E32" w:rsidRPr="00115E32">
        <w:rPr>
          <w:rStyle w:val="markedcontent"/>
          <w:rFonts w:cs="Arial"/>
          <w:sz w:val="24"/>
          <w:szCs w:val="24"/>
        </w:rPr>
        <w:t>W celu ewentualnej kompresji</w:t>
      </w:r>
      <w:r w:rsidR="00115E32">
        <w:rPr>
          <w:rStyle w:val="markedcontent"/>
          <w:rFonts w:cs="Arial"/>
          <w:sz w:val="24"/>
          <w:szCs w:val="24"/>
        </w:rPr>
        <w:t xml:space="preserve"> danych Zamawiający rekomenduje</w:t>
      </w:r>
    </w:p>
    <w:p w:rsidR="00115E32" w:rsidRDefault="00115E32" w:rsidP="00115E32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Pr="00115E32">
        <w:rPr>
          <w:rStyle w:val="markedcontent"/>
          <w:rFonts w:cs="Arial"/>
          <w:sz w:val="24"/>
          <w:szCs w:val="24"/>
        </w:rPr>
        <w:t>wykorzystanie jednego z</w:t>
      </w:r>
      <w:r>
        <w:t xml:space="preserve"> </w:t>
      </w:r>
      <w:r w:rsidRPr="00115E32">
        <w:rPr>
          <w:rStyle w:val="markedcontent"/>
          <w:rFonts w:cs="Arial"/>
          <w:sz w:val="24"/>
          <w:szCs w:val="24"/>
        </w:rPr>
        <w:t>rozszerzeń:</w:t>
      </w:r>
      <w:r w:rsidRPr="00115E32">
        <w:br/>
      </w:r>
      <w:r>
        <w:rPr>
          <w:rStyle w:val="markedcontent"/>
          <w:rFonts w:cs="Arial"/>
          <w:sz w:val="24"/>
          <w:szCs w:val="24"/>
        </w:rPr>
        <w:t xml:space="preserve">              </w:t>
      </w:r>
      <w:r w:rsidRPr="00115E32">
        <w:rPr>
          <w:rStyle w:val="markedcontent"/>
          <w:rFonts w:cs="Arial"/>
          <w:sz w:val="24"/>
          <w:szCs w:val="24"/>
        </w:rPr>
        <w:t>1) .zip</w:t>
      </w:r>
      <w:r w:rsidRPr="00115E32">
        <w:br/>
      </w:r>
      <w:r>
        <w:rPr>
          <w:rStyle w:val="markedcontent"/>
          <w:rFonts w:cs="Arial"/>
          <w:sz w:val="24"/>
          <w:szCs w:val="24"/>
        </w:rPr>
        <w:t xml:space="preserve">              </w:t>
      </w:r>
      <w:r w:rsidRPr="00115E32">
        <w:rPr>
          <w:rStyle w:val="markedcontent"/>
          <w:rFonts w:cs="Arial"/>
          <w:sz w:val="24"/>
          <w:szCs w:val="24"/>
        </w:rPr>
        <w:t>2) .7Z</w:t>
      </w:r>
    </w:p>
    <w:p w:rsidR="00115E32" w:rsidRDefault="00452110" w:rsidP="00115E32">
      <w:pPr>
        <w:pStyle w:val="Bezodstpw"/>
        <w:tabs>
          <w:tab w:val="left" w:pos="567"/>
        </w:tabs>
        <w:rPr>
          <w:rStyle w:val="markedcontent"/>
          <w:rFonts w:cs="Arial"/>
          <w:sz w:val="24"/>
          <w:szCs w:val="24"/>
        </w:rPr>
      </w:pPr>
      <w:r>
        <w:rPr>
          <w:sz w:val="24"/>
          <w:szCs w:val="24"/>
        </w:rPr>
        <w:t>13.</w:t>
      </w:r>
      <w:r w:rsidR="00115E32" w:rsidRPr="00115E32">
        <w:rPr>
          <w:rStyle w:val="markedcontent"/>
          <w:rFonts w:cs="Arial"/>
          <w:sz w:val="24"/>
          <w:szCs w:val="24"/>
        </w:rPr>
        <w:t xml:space="preserve">20. </w:t>
      </w:r>
      <w:r w:rsidR="00D92493">
        <w:rPr>
          <w:rStyle w:val="markedcontent"/>
          <w:rFonts w:cs="Arial"/>
          <w:sz w:val="24"/>
          <w:szCs w:val="24"/>
        </w:rPr>
        <w:t xml:space="preserve">  </w:t>
      </w:r>
      <w:r w:rsidR="00115E32" w:rsidRPr="00115E32">
        <w:rPr>
          <w:rStyle w:val="markedcontent"/>
          <w:rFonts w:cs="Arial"/>
          <w:sz w:val="24"/>
          <w:szCs w:val="24"/>
        </w:rPr>
        <w:t>Wśród rozszerzeń powszechnych a niewystępujących w Rozporządzeniu KRI</w:t>
      </w:r>
    </w:p>
    <w:p w:rsidR="00115E32" w:rsidRDefault="00115E32" w:rsidP="00115E32">
      <w:pPr>
        <w:pStyle w:val="Bezodstpw"/>
        <w:tabs>
          <w:tab w:val="left" w:pos="567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Pr="00115E32">
        <w:rPr>
          <w:rStyle w:val="markedcontent"/>
          <w:rFonts w:cs="Arial"/>
          <w:sz w:val="24"/>
          <w:szCs w:val="24"/>
        </w:rPr>
        <w:t xml:space="preserve"> występują: .rar .gif.bmp .numbers .pages. Dokumenty złożone w takich plikach</w:t>
      </w:r>
    </w:p>
    <w:p w:rsidR="00115E32" w:rsidRPr="00115E32" w:rsidRDefault="00115E32" w:rsidP="00115E32">
      <w:pPr>
        <w:pStyle w:val="Bezodstpw"/>
        <w:tabs>
          <w:tab w:val="left" w:pos="567"/>
        </w:tabs>
        <w:rPr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Pr="00115E32">
        <w:rPr>
          <w:rStyle w:val="markedcontent"/>
          <w:rFonts w:cs="Arial"/>
          <w:sz w:val="24"/>
          <w:szCs w:val="24"/>
        </w:rPr>
        <w:t xml:space="preserve"> zostaną uznane za złożone</w:t>
      </w:r>
      <w:r>
        <w:rPr>
          <w:sz w:val="24"/>
          <w:szCs w:val="24"/>
        </w:rPr>
        <w:t xml:space="preserve"> </w:t>
      </w:r>
      <w:r w:rsidRPr="00115E32">
        <w:rPr>
          <w:rStyle w:val="markedcontent"/>
          <w:rFonts w:cs="Arial"/>
          <w:sz w:val="24"/>
          <w:szCs w:val="24"/>
        </w:rPr>
        <w:t>nieskutecznie</w:t>
      </w:r>
      <w:r>
        <w:rPr>
          <w:rStyle w:val="markedcontent"/>
          <w:rFonts w:cs="Arial"/>
          <w:sz w:val="24"/>
          <w:szCs w:val="24"/>
        </w:rPr>
        <w:t>.</w:t>
      </w:r>
    </w:p>
    <w:p w:rsidR="003926A2" w:rsidRDefault="00452110" w:rsidP="00452110">
      <w:pPr>
        <w:pStyle w:val="Bezodstpw"/>
        <w:tabs>
          <w:tab w:val="left" w:pos="142"/>
        </w:tabs>
        <w:rPr>
          <w:rStyle w:val="markedcontent"/>
          <w:rFonts w:cs="Arial"/>
          <w:sz w:val="24"/>
          <w:szCs w:val="24"/>
        </w:rPr>
      </w:pPr>
      <w:r w:rsidRPr="00452110">
        <w:rPr>
          <w:rFonts w:eastAsia="Times New Roman"/>
          <w:sz w:val="24"/>
          <w:szCs w:val="24"/>
        </w:rPr>
        <w:t>13.</w:t>
      </w:r>
      <w:r w:rsidR="003926A2" w:rsidRPr="00452110">
        <w:rPr>
          <w:rStyle w:val="markedcontent"/>
          <w:rFonts w:cs="Arial"/>
          <w:sz w:val="24"/>
          <w:szCs w:val="24"/>
        </w:rPr>
        <w:t>21</w:t>
      </w:r>
      <w:r w:rsidR="003926A2" w:rsidRPr="003926A2">
        <w:rPr>
          <w:rStyle w:val="markedcontent"/>
          <w:rFonts w:cs="Arial"/>
          <w:sz w:val="24"/>
          <w:szCs w:val="24"/>
        </w:rPr>
        <w:t xml:space="preserve">. </w:t>
      </w:r>
      <w:r w:rsidR="00D92493">
        <w:rPr>
          <w:rStyle w:val="markedcontent"/>
          <w:rFonts w:cs="Arial"/>
          <w:sz w:val="24"/>
          <w:szCs w:val="24"/>
        </w:rPr>
        <w:t xml:space="preserve">  </w:t>
      </w:r>
      <w:r w:rsidR="003926A2" w:rsidRPr="003926A2">
        <w:rPr>
          <w:rStyle w:val="markedcontent"/>
          <w:rFonts w:cs="Arial"/>
          <w:sz w:val="24"/>
          <w:szCs w:val="24"/>
        </w:rPr>
        <w:t>Zamawiający zwraca uwagę na ograniczenia wielkości plików podpisywanych</w:t>
      </w:r>
    </w:p>
    <w:p w:rsidR="003926A2" w:rsidRDefault="003926A2" w:rsidP="003926A2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Pr="003926A2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3926A2">
        <w:rPr>
          <w:rStyle w:val="markedcontent"/>
          <w:rFonts w:cs="Arial"/>
          <w:sz w:val="24"/>
          <w:szCs w:val="24"/>
        </w:rPr>
        <w:t>profilem</w:t>
      </w:r>
      <w:r>
        <w:t xml:space="preserve"> </w:t>
      </w:r>
      <w:r w:rsidRPr="003926A2">
        <w:rPr>
          <w:rStyle w:val="markedcontent"/>
          <w:rFonts w:cs="Arial"/>
          <w:sz w:val="24"/>
          <w:szCs w:val="24"/>
        </w:rPr>
        <w:t>zaufanym, który wynosi maksymalnie 10MB, oraz na ograniczenie</w:t>
      </w:r>
    </w:p>
    <w:p w:rsidR="003926A2" w:rsidRDefault="003926A2" w:rsidP="003926A2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</w:t>
      </w:r>
      <w:r w:rsidRPr="003926A2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</w:t>
      </w:r>
      <w:r w:rsidRPr="003926A2">
        <w:rPr>
          <w:rStyle w:val="markedcontent"/>
          <w:rFonts w:cs="Arial"/>
          <w:sz w:val="24"/>
          <w:szCs w:val="24"/>
        </w:rPr>
        <w:t>wielkości plików</w:t>
      </w:r>
      <w:r>
        <w:t xml:space="preserve"> </w:t>
      </w:r>
      <w:r w:rsidRPr="003926A2">
        <w:rPr>
          <w:rStyle w:val="markedcontent"/>
          <w:rFonts w:cs="Arial"/>
          <w:sz w:val="24"/>
          <w:szCs w:val="24"/>
        </w:rPr>
        <w:t>podpisywanych w aplikacji eDoApp służącej do składania</w:t>
      </w:r>
    </w:p>
    <w:p w:rsidR="00115E32" w:rsidRDefault="003926A2" w:rsidP="003926A2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Pr="003926A2">
        <w:rPr>
          <w:rStyle w:val="markedcontent"/>
          <w:rFonts w:cs="Arial"/>
          <w:sz w:val="24"/>
          <w:szCs w:val="24"/>
        </w:rPr>
        <w:t>podpisu osobistego, który wynosi</w:t>
      </w:r>
      <w:r>
        <w:t xml:space="preserve"> </w:t>
      </w:r>
      <w:r w:rsidRPr="003926A2">
        <w:rPr>
          <w:rStyle w:val="markedcontent"/>
          <w:rFonts w:cs="Arial"/>
          <w:sz w:val="24"/>
          <w:szCs w:val="24"/>
        </w:rPr>
        <w:t>maksymalnie 5MB.</w:t>
      </w:r>
    </w:p>
    <w:p w:rsidR="003926A2" w:rsidRDefault="00452110" w:rsidP="003926A2">
      <w:pPr>
        <w:pStyle w:val="Bezodstpw"/>
        <w:tabs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13.</w:t>
      </w:r>
      <w:r w:rsidR="003926A2" w:rsidRPr="003926A2">
        <w:rPr>
          <w:rStyle w:val="markedcontent"/>
          <w:rFonts w:cs="Arial"/>
          <w:sz w:val="24"/>
          <w:szCs w:val="24"/>
        </w:rPr>
        <w:t xml:space="preserve">22. </w:t>
      </w:r>
      <w:r w:rsidR="00D92493">
        <w:rPr>
          <w:rStyle w:val="markedcontent"/>
          <w:rFonts w:cs="Arial"/>
          <w:sz w:val="24"/>
          <w:szCs w:val="24"/>
        </w:rPr>
        <w:t xml:space="preserve">  </w:t>
      </w:r>
      <w:r w:rsidR="003926A2" w:rsidRPr="003926A2">
        <w:rPr>
          <w:rStyle w:val="markedcontent"/>
          <w:rFonts w:cs="Arial"/>
          <w:sz w:val="24"/>
          <w:szCs w:val="24"/>
        </w:rPr>
        <w:t>W przypadku stosowania przez Wykonawcę kwalifikowanego podpisu</w:t>
      </w:r>
    </w:p>
    <w:p w:rsidR="003926A2" w:rsidRDefault="003926A2" w:rsidP="003926A2">
      <w:pPr>
        <w:pStyle w:val="Bezodstpw"/>
        <w:tabs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</w:t>
      </w:r>
      <w:r w:rsidRPr="003926A2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   </w:t>
      </w:r>
      <w:r w:rsidRPr="003926A2">
        <w:rPr>
          <w:rStyle w:val="markedcontent"/>
          <w:rFonts w:cs="Arial"/>
          <w:sz w:val="24"/>
          <w:szCs w:val="24"/>
        </w:rPr>
        <w:t>elektronicznego:</w:t>
      </w:r>
      <w:r w:rsidRPr="003926A2">
        <w:rPr>
          <w:sz w:val="24"/>
          <w:szCs w:val="24"/>
        </w:rPr>
        <w:br/>
      </w:r>
      <w:r w:rsidRPr="003926A2">
        <w:rPr>
          <w:rStyle w:val="markedcontent"/>
          <w:rFonts w:cs="Arial"/>
          <w:sz w:val="24"/>
          <w:szCs w:val="24"/>
        </w:rPr>
        <w:t xml:space="preserve">                1)    ze względu na niskie ryzyko naruszenia integralności pliku oraz łatwiejszą</w:t>
      </w:r>
    </w:p>
    <w:p w:rsidR="003926A2" w:rsidRDefault="003926A2" w:rsidP="003926A2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       </w:t>
      </w:r>
      <w:r w:rsidRPr="003926A2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3926A2">
        <w:rPr>
          <w:rStyle w:val="markedcontent"/>
          <w:rFonts w:cs="Arial"/>
          <w:sz w:val="24"/>
          <w:szCs w:val="24"/>
        </w:rPr>
        <w:t>weryfikacje</w:t>
      </w:r>
      <w:r>
        <w:t xml:space="preserve"> </w:t>
      </w:r>
      <w:r w:rsidRPr="003926A2">
        <w:rPr>
          <w:rStyle w:val="markedcontent"/>
          <w:rFonts w:cs="Arial"/>
          <w:sz w:val="24"/>
          <w:szCs w:val="24"/>
        </w:rPr>
        <w:t xml:space="preserve">podpisu Zamawiający zaleca, w miarę możliwości, </w:t>
      </w:r>
    </w:p>
    <w:p w:rsidR="003926A2" w:rsidRDefault="003926A2" w:rsidP="003926A2">
      <w:pPr>
        <w:pStyle w:val="Bezodstpw"/>
        <w:tabs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         </w:t>
      </w:r>
      <w:r w:rsidRPr="003926A2">
        <w:rPr>
          <w:rStyle w:val="markedcontent"/>
          <w:rFonts w:cs="Arial"/>
          <w:sz w:val="24"/>
          <w:szCs w:val="24"/>
        </w:rPr>
        <w:t xml:space="preserve">przekonwertowanie plików składających się na ofertę na format .pdf </w:t>
      </w:r>
    </w:p>
    <w:p w:rsidR="0055113B" w:rsidRDefault="003926A2" w:rsidP="0055113B">
      <w:pPr>
        <w:pStyle w:val="Bezodstpw"/>
        <w:tabs>
          <w:tab w:val="left" w:pos="709"/>
          <w:tab w:val="left" w:pos="1276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         </w:t>
      </w:r>
      <w:r w:rsidRPr="003926A2">
        <w:rPr>
          <w:rStyle w:val="markedcontent"/>
          <w:rFonts w:cs="Arial"/>
          <w:sz w:val="24"/>
          <w:szCs w:val="24"/>
        </w:rPr>
        <w:t>i opatrzenie ich podpisem kwalifikowanym</w:t>
      </w:r>
      <w:r w:rsidRPr="003926A2">
        <w:rPr>
          <w:sz w:val="24"/>
          <w:szCs w:val="24"/>
        </w:rPr>
        <w:t xml:space="preserve"> </w:t>
      </w:r>
      <w:r w:rsidRPr="003926A2">
        <w:rPr>
          <w:rStyle w:val="markedcontent"/>
          <w:rFonts w:cs="Arial"/>
          <w:sz w:val="24"/>
          <w:szCs w:val="24"/>
        </w:rPr>
        <w:t>PAdes,</w:t>
      </w:r>
      <w:r w:rsidRPr="003926A2">
        <w:rPr>
          <w:sz w:val="24"/>
          <w:szCs w:val="24"/>
        </w:rPr>
        <w:br/>
      </w:r>
      <w:r w:rsidRPr="003926A2">
        <w:rPr>
          <w:rStyle w:val="markedcontent"/>
          <w:rFonts w:cs="Arial"/>
          <w:sz w:val="24"/>
          <w:szCs w:val="24"/>
        </w:rPr>
        <w:t xml:space="preserve">                2) </w:t>
      </w:r>
      <w:r w:rsidR="0055113B">
        <w:rPr>
          <w:rStyle w:val="markedcontent"/>
          <w:rFonts w:cs="Arial"/>
          <w:sz w:val="24"/>
          <w:szCs w:val="24"/>
        </w:rPr>
        <w:t xml:space="preserve">   </w:t>
      </w:r>
      <w:r w:rsidRPr="003926A2">
        <w:rPr>
          <w:rStyle w:val="markedcontent"/>
          <w:rFonts w:cs="Arial"/>
          <w:sz w:val="24"/>
          <w:szCs w:val="24"/>
        </w:rPr>
        <w:t xml:space="preserve">pliki w innych formatach niż PDF zaleca się opatrzyć zewnętrznym </w:t>
      </w:r>
    </w:p>
    <w:p w:rsidR="0055113B" w:rsidRDefault="0055113B" w:rsidP="003926A2">
      <w:pPr>
        <w:pStyle w:val="Bezodstpw"/>
        <w:tabs>
          <w:tab w:val="left" w:pos="709"/>
          <w:tab w:val="left" w:pos="1276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         </w:t>
      </w:r>
      <w:r w:rsidR="003926A2" w:rsidRPr="003926A2">
        <w:rPr>
          <w:rStyle w:val="markedcontent"/>
          <w:rFonts w:cs="Arial"/>
          <w:sz w:val="24"/>
          <w:szCs w:val="24"/>
        </w:rPr>
        <w:t>podpisem XAdES.</w:t>
      </w:r>
      <w:r>
        <w:rPr>
          <w:sz w:val="24"/>
          <w:szCs w:val="24"/>
        </w:rPr>
        <w:t xml:space="preserve"> </w:t>
      </w:r>
      <w:r w:rsidR="003926A2" w:rsidRPr="003926A2">
        <w:rPr>
          <w:rStyle w:val="markedcontent"/>
          <w:rFonts w:cs="Arial"/>
          <w:sz w:val="24"/>
          <w:szCs w:val="24"/>
        </w:rPr>
        <w:t>Wykonawca powinien pamiętać, aby plik z podpisem</w:t>
      </w:r>
    </w:p>
    <w:p w:rsidR="00D92493" w:rsidRDefault="0055113B" w:rsidP="0055113B">
      <w:pPr>
        <w:pStyle w:val="Bezodstpw"/>
      </w:pPr>
      <w:r>
        <w:rPr>
          <w:rStyle w:val="markedcontent"/>
          <w:rFonts w:cs="Arial"/>
          <w:sz w:val="24"/>
          <w:szCs w:val="24"/>
        </w:rPr>
        <w:t xml:space="preserve">                     </w:t>
      </w:r>
      <w:r w:rsidR="003926A2" w:rsidRPr="003926A2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3926A2" w:rsidRPr="003926A2">
        <w:rPr>
          <w:rStyle w:val="markedcontent"/>
          <w:rFonts w:cs="Arial"/>
          <w:sz w:val="24"/>
          <w:szCs w:val="24"/>
        </w:rPr>
        <w:t>przekazywać łącznie z dokumentem</w:t>
      </w:r>
      <w:r>
        <w:t xml:space="preserve"> </w:t>
      </w:r>
      <w:r w:rsidR="003926A2" w:rsidRPr="003926A2">
        <w:rPr>
          <w:rStyle w:val="markedcontent"/>
          <w:rFonts w:cs="Arial"/>
          <w:sz w:val="24"/>
          <w:szCs w:val="24"/>
        </w:rPr>
        <w:t>podpisywanym.</w:t>
      </w:r>
    </w:p>
    <w:p w:rsidR="0055113B" w:rsidRPr="00D92493" w:rsidRDefault="00452110" w:rsidP="0055113B">
      <w:pPr>
        <w:pStyle w:val="Bezodstpw"/>
        <w:rPr>
          <w:rStyle w:val="markedcontent"/>
        </w:rPr>
      </w:pPr>
      <w:r>
        <w:rPr>
          <w:rFonts w:eastAsia="Times New Roman" w:cstheme="minorHAnsi"/>
        </w:rPr>
        <w:t>13.</w:t>
      </w:r>
      <w:r w:rsidR="0055113B" w:rsidRPr="0055113B">
        <w:rPr>
          <w:rStyle w:val="markedcontent"/>
          <w:rFonts w:cs="Arial"/>
          <w:sz w:val="24"/>
          <w:szCs w:val="24"/>
        </w:rPr>
        <w:t xml:space="preserve">23.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92493">
        <w:rPr>
          <w:rStyle w:val="markedcontent"/>
          <w:rFonts w:cs="Arial"/>
          <w:sz w:val="24"/>
          <w:szCs w:val="24"/>
        </w:rPr>
        <w:t xml:space="preserve"> </w:t>
      </w:r>
      <w:r w:rsidR="0055113B" w:rsidRPr="0055113B">
        <w:rPr>
          <w:rStyle w:val="markedcontent"/>
          <w:rFonts w:cs="Arial"/>
          <w:sz w:val="24"/>
          <w:szCs w:val="24"/>
        </w:rPr>
        <w:t>Zamawiający zaleca, aby w przypadku podpisywania pliku przez kilka osób,</w:t>
      </w:r>
    </w:p>
    <w:p w:rsidR="0055113B" w:rsidRDefault="0055113B" w:rsidP="0055113B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Pr="0055113B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 </w:t>
      </w:r>
      <w:r w:rsidRPr="0055113B">
        <w:rPr>
          <w:rStyle w:val="markedcontent"/>
          <w:rFonts w:cs="Arial"/>
          <w:sz w:val="24"/>
          <w:szCs w:val="24"/>
        </w:rPr>
        <w:t>stosować podpisy</w:t>
      </w:r>
      <w:r>
        <w:t xml:space="preserve"> </w:t>
      </w:r>
      <w:r w:rsidRPr="0055113B">
        <w:rPr>
          <w:rStyle w:val="markedcontent"/>
          <w:rFonts w:cs="Arial"/>
          <w:sz w:val="24"/>
          <w:szCs w:val="24"/>
        </w:rPr>
        <w:t>tego samego rodzaju. Podpisywanie różnymi rodzajami</w:t>
      </w:r>
    </w:p>
    <w:p w:rsidR="0055113B" w:rsidRDefault="0055113B" w:rsidP="0055113B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Pr="0055113B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55113B">
        <w:rPr>
          <w:rStyle w:val="markedcontent"/>
          <w:rFonts w:cs="Arial"/>
          <w:sz w:val="24"/>
          <w:szCs w:val="24"/>
        </w:rPr>
        <w:t>podpisów np. osobistym i</w:t>
      </w:r>
      <w:r>
        <w:t xml:space="preserve"> </w:t>
      </w:r>
      <w:r w:rsidRPr="0055113B">
        <w:rPr>
          <w:rStyle w:val="markedcontent"/>
          <w:rFonts w:cs="Arial"/>
          <w:sz w:val="24"/>
          <w:szCs w:val="24"/>
        </w:rPr>
        <w:t xml:space="preserve">kwalifikowanym może doprowadzić do problemów </w:t>
      </w:r>
    </w:p>
    <w:p w:rsidR="00D92493" w:rsidRDefault="0055113B" w:rsidP="00D9249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Pr="0055113B">
        <w:rPr>
          <w:rStyle w:val="markedcontent"/>
          <w:rFonts w:cs="Arial"/>
          <w:sz w:val="24"/>
          <w:szCs w:val="24"/>
        </w:rPr>
        <w:t>w weryfikacji plików.</w:t>
      </w:r>
    </w:p>
    <w:p w:rsidR="0055113B" w:rsidRDefault="00452110" w:rsidP="00D92493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13.</w:t>
      </w:r>
      <w:r w:rsidR="0055113B" w:rsidRPr="0055113B">
        <w:rPr>
          <w:rStyle w:val="markedcontent"/>
          <w:rFonts w:cs="Arial"/>
          <w:sz w:val="24"/>
          <w:szCs w:val="24"/>
        </w:rPr>
        <w:t xml:space="preserve">24.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92493">
        <w:rPr>
          <w:rStyle w:val="markedcontent"/>
          <w:rFonts w:cs="Arial"/>
          <w:sz w:val="24"/>
          <w:szCs w:val="24"/>
        </w:rPr>
        <w:t xml:space="preserve"> </w:t>
      </w:r>
      <w:r w:rsidR="0055113B" w:rsidRPr="0055113B">
        <w:rPr>
          <w:rStyle w:val="markedcontent"/>
          <w:rFonts w:cs="Arial"/>
          <w:sz w:val="24"/>
          <w:szCs w:val="24"/>
        </w:rPr>
        <w:t>Zamawiający zaleca, aby Wykonawca z odpowiednim wyprzedzeniem</w:t>
      </w:r>
    </w:p>
    <w:p w:rsidR="0055113B" w:rsidRDefault="0055113B" w:rsidP="0055113B">
      <w:pPr>
        <w:pStyle w:val="Bezodstpw"/>
        <w:tabs>
          <w:tab w:val="left" w:pos="709"/>
          <w:tab w:val="left" w:pos="851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Pr="0055113B">
        <w:rPr>
          <w:rStyle w:val="markedcontent"/>
          <w:rFonts w:cs="Arial"/>
          <w:sz w:val="24"/>
          <w:szCs w:val="24"/>
        </w:rPr>
        <w:t xml:space="preserve"> </w:t>
      </w:r>
      <w:r w:rsidR="0010470C">
        <w:rPr>
          <w:rStyle w:val="markedcontent"/>
          <w:rFonts w:cs="Arial"/>
          <w:sz w:val="24"/>
          <w:szCs w:val="24"/>
        </w:rPr>
        <w:t xml:space="preserve"> </w:t>
      </w:r>
      <w:r w:rsidRPr="0055113B">
        <w:rPr>
          <w:rStyle w:val="markedcontent"/>
          <w:rFonts w:cs="Arial"/>
          <w:sz w:val="24"/>
          <w:szCs w:val="24"/>
        </w:rPr>
        <w:t>przetestował możliwość</w:t>
      </w:r>
      <w:r>
        <w:rPr>
          <w:sz w:val="24"/>
          <w:szCs w:val="24"/>
        </w:rPr>
        <w:t xml:space="preserve"> </w:t>
      </w:r>
      <w:r w:rsidRPr="0055113B">
        <w:rPr>
          <w:rStyle w:val="markedcontent"/>
          <w:rFonts w:cs="Arial"/>
          <w:sz w:val="24"/>
          <w:szCs w:val="24"/>
        </w:rPr>
        <w:t>prawidłowego wykorzystania wybranej metody</w:t>
      </w:r>
    </w:p>
    <w:p w:rsidR="0055113B" w:rsidRDefault="0055113B" w:rsidP="0055113B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</w:t>
      </w:r>
      <w:r w:rsidRPr="0055113B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</w:t>
      </w:r>
      <w:r w:rsidRPr="0055113B">
        <w:rPr>
          <w:rStyle w:val="markedcontent"/>
          <w:rFonts w:cs="Arial"/>
          <w:sz w:val="24"/>
          <w:szCs w:val="24"/>
        </w:rPr>
        <w:t>podpisania plików oferty.</w:t>
      </w:r>
    </w:p>
    <w:p w:rsidR="0010470C" w:rsidRDefault="00452110" w:rsidP="00C7024F">
      <w:pPr>
        <w:pStyle w:val="Bezodstpw"/>
        <w:tabs>
          <w:tab w:val="left" w:pos="284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13.</w:t>
      </w:r>
      <w:r w:rsidR="0055113B" w:rsidRPr="0055113B">
        <w:rPr>
          <w:rStyle w:val="markedcontent"/>
          <w:rFonts w:cs="Arial"/>
          <w:sz w:val="24"/>
          <w:szCs w:val="24"/>
        </w:rPr>
        <w:t xml:space="preserve">25. </w:t>
      </w:r>
      <w:r w:rsidR="0055113B">
        <w:rPr>
          <w:rStyle w:val="markedcontent"/>
          <w:rFonts w:cs="Arial"/>
          <w:sz w:val="24"/>
          <w:szCs w:val="24"/>
        </w:rPr>
        <w:t xml:space="preserve"> </w:t>
      </w:r>
      <w:r w:rsidR="00D92493">
        <w:rPr>
          <w:rStyle w:val="markedcontent"/>
          <w:rFonts w:cs="Arial"/>
          <w:sz w:val="24"/>
          <w:szCs w:val="24"/>
        </w:rPr>
        <w:t xml:space="preserve"> </w:t>
      </w:r>
      <w:r w:rsidR="0055113B" w:rsidRPr="0055113B">
        <w:rPr>
          <w:rStyle w:val="markedcontent"/>
          <w:rFonts w:cs="Arial"/>
          <w:sz w:val="24"/>
          <w:szCs w:val="24"/>
        </w:rPr>
        <w:t>Ofertę należy przygotować z należytą starannością dla podmiotu ubiegającego</w:t>
      </w:r>
    </w:p>
    <w:p w:rsidR="0010470C" w:rsidRDefault="0010470C" w:rsidP="0055113B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="0055113B" w:rsidRPr="0055113B">
        <w:rPr>
          <w:rStyle w:val="markedcontent"/>
          <w:rFonts w:cs="Arial"/>
          <w:sz w:val="24"/>
          <w:szCs w:val="24"/>
        </w:rPr>
        <w:t xml:space="preserve"> się o udzielenie</w:t>
      </w:r>
      <w:r>
        <w:rPr>
          <w:sz w:val="24"/>
          <w:szCs w:val="24"/>
        </w:rPr>
        <w:t xml:space="preserve"> </w:t>
      </w:r>
      <w:r w:rsidR="0055113B" w:rsidRPr="0055113B">
        <w:rPr>
          <w:rStyle w:val="markedcontent"/>
          <w:rFonts w:cs="Arial"/>
          <w:sz w:val="24"/>
          <w:szCs w:val="24"/>
        </w:rPr>
        <w:t>zamówienia publicznego i zachowaniem odpowiedniego</w:t>
      </w:r>
    </w:p>
    <w:p w:rsidR="0010470C" w:rsidRDefault="0010470C" w:rsidP="0055113B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="0055113B" w:rsidRPr="0055113B">
        <w:rPr>
          <w:rStyle w:val="markedcontent"/>
          <w:rFonts w:cs="Arial"/>
          <w:sz w:val="24"/>
          <w:szCs w:val="24"/>
        </w:rPr>
        <w:t xml:space="preserve"> odstępu czasu do zakończenia</w:t>
      </w:r>
      <w:r>
        <w:rPr>
          <w:sz w:val="24"/>
          <w:szCs w:val="24"/>
        </w:rPr>
        <w:t xml:space="preserve"> </w:t>
      </w:r>
      <w:r w:rsidR="0055113B" w:rsidRPr="0055113B">
        <w:rPr>
          <w:rStyle w:val="markedcontent"/>
          <w:rFonts w:cs="Arial"/>
          <w:sz w:val="24"/>
          <w:szCs w:val="24"/>
        </w:rPr>
        <w:t>przyjmowania ofert/wniosków. Sugerujemy</w:t>
      </w:r>
    </w:p>
    <w:p w:rsidR="0055113B" w:rsidRDefault="0010470C" w:rsidP="0010470C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="0055113B" w:rsidRPr="0055113B">
        <w:rPr>
          <w:rStyle w:val="markedcontent"/>
          <w:rFonts w:cs="Arial"/>
          <w:sz w:val="24"/>
          <w:szCs w:val="24"/>
        </w:rPr>
        <w:t xml:space="preserve"> złożenie oferty na 24 godziny przed terminem</w:t>
      </w:r>
      <w:r>
        <w:t xml:space="preserve"> </w:t>
      </w:r>
      <w:r w:rsidR="0055113B" w:rsidRPr="0055113B">
        <w:rPr>
          <w:rStyle w:val="markedcontent"/>
          <w:rFonts w:cs="Arial"/>
          <w:sz w:val="24"/>
          <w:szCs w:val="24"/>
        </w:rPr>
        <w:t>składania ofert/wniosków.</w:t>
      </w:r>
    </w:p>
    <w:p w:rsidR="0010470C" w:rsidRDefault="00452110" w:rsidP="0010470C">
      <w:pPr>
        <w:pStyle w:val="Bezodstpw"/>
        <w:tabs>
          <w:tab w:val="left" w:pos="567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13.</w:t>
      </w:r>
      <w:r w:rsidR="0010470C" w:rsidRPr="0010470C">
        <w:rPr>
          <w:rStyle w:val="markedcontent"/>
          <w:rFonts w:cs="Arial"/>
          <w:sz w:val="24"/>
          <w:szCs w:val="24"/>
        </w:rPr>
        <w:t>26.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D92493">
        <w:rPr>
          <w:rStyle w:val="markedcontent"/>
          <w:rFonts w:cs="Arial"/>
          <w:sz w:val="24"/>
          <w:szCs w:val="24"/>
        </w:rPr>
        <w:t xml:space="preserve">  </w:t>
      </w:r>
      <w:r w:rsidR="0010470C" w:rsidRPr="0010470C">
        <w:rPr>
          <w:rStyle w:val="markedcontent"/>
          <w:rFonts w:cs="Arial"/>
          <w:sz w:val="24"/>
          <w:szCs w:val="24"/>
        </w:rPr>
        <w:t>Jeżeli Wykonawca pakuje dokumenty np. w plik o rozszerzeniu .zip, zaleca się</w:t>
      </w:r>
    </w:p>
    <w:p w:rsidR="0010470C" w:rsidRPr="00C7024F" w:rsidRDefault="0010470C" w:rsidP="00C7024F">
      <w:pPr>
        <w:pStyle w:val="Bezodstpw"/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Pr="0010470C">
        <w:rPr>
          <w:rStyle w:val="markedcontent"/>
          <w:rFonts w:cs="Arial"/>
          <w:sz w:val="24"/>
          <w:szCs w:val="24"/>
        </w:rPr>
        <w:t xml:space="preserve"> wcześniejsze</w:t>
      </w:r>
      <w:r>
        <w:t xml:space="preserve"> </w:t>
      </w:r>
      <w:r w:rsidRPr="0010470C">
        <w:rPr>
          <w:rStyle w:val="markedcontent"/>
          <w:rFonts w:cs="Arial"/>
          <w:sz w:val="24"/>
          <w:szCs w:val="24"/>
        </w:rPr>
        <w:t>podpisanie każdego ze skompresowanych plików</w:t>
      </w:r>
      <w:r>
        <w:rPr>
          <w:rStyle w:val="markedcontent"/>
          <w:rFonts w:cs="Arial"/>
          <w:sz w:val="24"/>
          <w:szCs w:val="24"/>
        </w:rPr>
        <w:t>.</w:t>
      </w:r>
    </w:p>
    <w:p w:rsidR="00C7024F" w:rsidRPr="00C7024F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  <w:r w:rsidRPr="00D92493">
        <w:rPr>
          <w:rFonts w:eastAsia="Times New Roman" w:cstheme="minorHAnsi"/>
          <w:sz w:val="24"/>
          <w:szCs w:val="24"/>
        </w:rPr>
        <w:t>13.</w:t>
      </w:r>
      <w:r w:rsidR="00C7024F" w:rsidRPr="00D92493">
        <w:rPr>
          <w:rStyle w:val="markedcontent"/>
          <w:rFonts w:cs="Arial"/>
          <w:sz w:val="24"/>
          <w:szCs w:val="24"/>
        </w:rPr>
        <w:t xml:space="preserve">27. </w:t>
      </w:r>
      <w:r w:rsidR="00D92493">
        <w:rPr>
          <w:rStyle w:val="markedcontent"/>
          <w:rFonts w:cs="Arial"/>
          <w:sz w:val="24"/>
          <w:szCs w:val="24"/>
        </w:rPr>
        <w:t xml:space="preserve"> </w:t>
      </w:r>
      <w:r w:rsidR="00C7024F" w:rsidRPr="00D92493">
        <w:rPr>
          <w:rStyle w:val="markedcontent"/>
          <w:rFonts w:cs="Arial"/>
          <w:sz w:val="24"/>
          <w:szCs w:val="24"/>
        </w:rPr>
        <w:t xml:space="preserve"> </w:t>
      </w:r>
      <w:r w:rsidR="00C7024F" w:rsidRPr="00C7024F">
        <w:rPr>
          <w:rStyle w:val="markedcontent"/>
          <w:rFonts w:cs="Arial"/>
          <w:sz w:val="24"/>
          <w:szCs w:val="24"/>
          <w:u w:val="single"/>
        </w:rPr>
        <w:t>Zamawiający zaleca, aby nie wprowadzać jakichkolwiek zmian w plikach</w:t>
      </w:r>
      <w:r w:rsidR="00C7024F" w:rsidRPr="00C7024F">
        <w:rPr>
          <w:rStyle w:val="markedcontent"/>
          <w:rFonts w:cs="Arial"/>
          <w:sz w:val="24"/>
          <w:szCs w:val="24"/>
        </w:rPr>
        <w:t xml:space="preserve"> </w:t>
      </w:r>
    </w:p>
    <w:p w:rsidR="00C7024F" w:rsidRPr="00C7024F" w:rsidRDefault="00C7024F" w:rsidP="00C7024F">
      <w:pPr>
        <w:pStyle w:val="Bezodstpw"/>
        <w:tabs>
          <w:tab w:val="left" w:pos="851"/>
        </w:tabs>
        <w:rPr>
          <w:rStyle w:val="markedcontent"/>
          <w:rFonts w:cs="Arial"/>
          <w:sz w:val="24"/>
          <w:szCs w:val="24"/>
          <w:u w:val="single"/>
        </w:rPr>
      </w:pPr>
      <w:r w:rsidRPr="00C7024F">
        <w:rPr>
          <w:rStyle w:val="markedcontent"/>
          <w:rFonts w:cs="Arial"/>
          <w:sz w:val="24"/>
          <w:szCs w:val="24"/>
        </w:rPr>
        <w:t xml:space="preserve">              </w:t>
      </w:r>
      <w:r w:rsidRPr="00C7024F">
        <w:rPr>
          <w:rStyle w:val="markedcontent"/>
          <w:rFonts w:cs="Arial"/>
          <w:sz w:val="24"/>
          <w:szCs w:val="24"/>
          <w:u w:val="single"/>
        </w:rPr>
        <w:t>po podpisaniu ich</w:t>
      </w:r>
      <w:r w:rsidRPr="00C7024F">
        <w:rPr>
          <w:u w:val="single"/>
        </w:rPr>
        <w:t xml:space="preserve"> </w:t>
      </w:r>
      <w:r w:rsidRPr="00C7024F">
        <w:rPr>
          <w:rStyle w:val="markedcontent"/>
          <w:rFonts w:cs="Arial"/>
          <w:sz w:val="24"/>
          <w:szCs w:val="24"/>
          <w:u w:val="single"/>
        </w:rPr>
        <w:t>podpisem kwalifikowanym. Może to skutkować</w:t>
      </w:r>
    </w:p>
    <w:p w:rsidR="00C7024F" w:rsidRPr="00C7024F" w:rsidRDefault="00C7024F" w:rsidP="00C7024F">
      <w:pPr>
        <w:pStyle w:val="Bezodstpw"/>
        <w:rPr>
          <w:rStyle w:val="markedcontent"/>
          <w:rFonts w:cs="Arial"/>
          <w:sz w:val="24"/>
          <w:szCs w:val="24"/>
          <w:u w:val="single"/>
        </w:rPr>
      </w:pPr>
      <w:r w:rsidRPr="00C7024F">
        <w:rPr>
          <w:rStyle w:val="markedcontent"/>
          <w:rFonts w:cs="Arial"/>
          <w:sz w:val="24"/>
          <w:szCs w:val="24"/>
        </w:rPr>
        <w:t xml:space="preserve">              </w:t>
      </w:r>
      <w:r w:rsidRPr="00C7024F">
        <w:rPr>
          <w:rStyle w:val="markedcontent"/>
          <w:rFonts w:cs="Arial"/>
          <w:sz w:val="24"/>
          <w:szCs w:val="24"/>
          <w:u w:val="single"/>
        </w:rPr>
        <w:t>naruszeniem integralności plików co</w:t>
      </w:r>
      <w:r w:rsidRPr="00C7024F">
        <w:rPr>
          <w:u w:val="single"/>
        </w:rPr>
        <w:t xml:space="preserve"> </w:t>
      </w:r>
      <w:r w:rsidRPr="00C7024F">
        <w:rPr>
          <w:rStyle w:val="markedcontent"/>
          <w:rFonts w:cs="Arial"/>
          <w:sz w:val="24"/>
          <w:szCs w:val="24"/>
          <w:u w:val="single"/>
        </w:rPr>
        <w:t>równoważne będzie z koniecznością</w:t>
      </w:r>
    </w:p>
    <w:p w:rsidR="00115E32" w:rsidRDefault="00C7024F" w:rsidP="00C7024F">
      <w:pPr>
        <w:pStyle w:val="Bezodstpw"/>
        <w:rPr>
          <w:rStyle w:val="markedcontent"/>
          <w:rFonts w:cs="Arial"/>
          <w:sz w:val="24"/>
          <w:szCs w:val="24"/>
          <w:u w:val="single"/>
        </w:rPr>
      </w:pPr>
      <w:r w:rsidRPr="00C7024F">
        <w:rPr>
          <w:rStyle w:val="markedcontent"/>
          <w:rFonts w:cs="Arial"/>
          <w:sz w:val="24"/>
          <w:szCs w:val="24"/>
        </w:rPr>
        <w:t xml:space="preserve">               </w:t>
      </w:r>
      <w:r w:rsidRPr="00C7024F">
        <w:rPr>
          <w:rStyle w:val="markedcontent"/>
          <w:rFonts w:cs="Arial"/>
          <w:sz w:val="24"/>
          <w:szCs w:val="24"/>
          <w:u w:val="single"/>
        </w:rPr>
        <w:t>odrzucenia oferty w postępowaniu.</w:t>
      </w:r>
    </w:p>
    <w:p w:rsidR="00C7024F" w:rsidRDefault="00C7024F" w:rsidP="00C7024F">
      <w:pPr>
        <w:pStyle w:val="Bezodstpw"/>
        <w:rPr>
          <w:rStyle w:val="markedcontent"/>
          <w:rFonts w:cs="Arial"/>
          <w:sz w:val="24"/>
          <w:szCs w:val="24"/>
          <w:u w:val="single"/>
        </w:rPr>
      </w:pPr>
    </w:p>
    <w:p w:rsidR="00C7024F" w:rsidRPr="00AB1E2F" w:rsidRDefault="00C7024F" w:rsidP="00C7024F">
      <w:pPr>
        <w:pStyle w:val="Bezodstpw"/>
        <w:rPr>
          <w:rStyle w:val="markedcontent"/>
          <w:rFonts w:cs="Arial"/>
          <w:b/>
          <w:sz w:val="26"/>
          <w:szCs w:val="26"/>
        </w:rPr>
      </w:pPr>
      <w:r w:rsidRPr="00AB1E2F">
        <w:rPr>
          <w:rStyle w:val="markedcontent"/>
          <w:rFonts w:cs="Arial"/>
          <w:b/>
          <w:sz w:val="26"/>
          <w:szCs w:val="26"/>
        </w:rPr>
        <w:t>14.    SPOSÓB OBLICZENIA CENY OFERTY</w:t>
      </w:r>
    </w:p>
    <w:p w:rsidR="00C7024F" w:rsidRDefault="00C7024F" w:rsidP="00C7024F">
      <w:pPr>
        <w:pStyle w:val="Bezodstpw"/>
        <w:rPr>
          <w:rStyle w:val="markedcontent"/>
          <w:rFonts w:cs="Arial"/>
          <w:b/>
          <w:sz w:val="24"/>
          <w:szCs w:val="24"/>
        </w:rPr>
      </w:pPr>
    </w:p>
    <w:p w:rsidR="00452110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14.</w:t>
      </w:r>
      <w:r w:rsidR="00C7024F" w:rsidRPr="00C7024F">
        <w:rPr>
          <w:rStyle w:val="markedcontent"/>
          <w:rFonts w:cs="Arial"/>
          <w:sz w:val="24"/>
          <w:szCs w:val="24"/>
        </w:rPr>
        <w:t xml:space="preserve">1. Wykonawca podaje cenę za realizacje przedmiotu zamówienia zgodnie </w:t>
      </w:r>
    </w:p>
    <w:p w:rsidR="00424179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C7024F" w:rsidRPr="00C7024F">
        <w:rPr>
          <w:rStyle w:val="markedcontent"/>
          <w:rFonts w:cs="Arial"/>
          <w:sz w:val="24"/>
          <w:szCs w:val="24"/>
        </w:rPr>
        <w:t>ze wzorem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C7024F" w:rsidRPr="00C7024F">
        <w:rPr>
          <w:rStyle w:val="markedcontent"/>
          <w:rFonts w:cs="Arial"/>
          <w:sz w:val="24"/>
          <w:szCs w:val="24"/>
        </w:rPr>
        <w:t>Formularza</w:t>
      </w:r>
      <w:r w:rsidR="00C7024F">
        <w:rPr>
          <w:sz w:val="24"/>
          <w:szCs w:val="24"/>
        </w:rPr>
        <w:t xml:space="preserve"> </w:t>
      </w:r>
      <w:r w:rsidR="00C7024F" w:rsidRPr="00C7024F">
        <w:rPr>
          <w:rStyle w:val="markedcontent"/>
          <w:rFonts w:cs="Arial"/>
          <w:sz w:val="24"/>
          <w:szCs w:val="24"/>
        </w:rPr>
        <w:t>Ofertowego stanowiącego Załącznik nr 1 do SWZ.</w:t>
      </w:r>
      <w:r w:rsidR="00C7024F" w:rsidRPr="00C7024F">
        <w:rPr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>14.</w:t>
      </w:r>
      <w:r w:rsidR="00C7024F" w:rsidRPr="00C7024F">
        <w:rPr>
          <w:rStyle w:val="markedcontent"/>
          <w:rFonts w:cs="Arial"/>
          <w:sz w:val="24"/>
          <w:szCs w:val="24"/>
        </w:rPr>
        <w:t>2. Ofertę należy sporządzi</w:t>
      </w:r>
      <w:r w:rsidR="00085CA7">
        <w:rPr>
          <w:rStyle w:val="markedcontent"/>
          <w:rFonts w:cs="Arial"/>
          <w:sz w:val="24"/>
          <w:szCs w:val="24"/>
        </w:rPr>
        <w:t>ć</w:t>
      </w:r>
      <w:r w:rsidR="00C7024F" w:rsidRPr="00C7024F">
        <w:rPr>
          <w:rStyle w:val="markedcontent"/>
          <w:rFonts w:cs="Arial"/>
          <w:sz w:val="24"/>
          <w:szCs w:val="24"/>
        </w:rPr>
        <w:t xml:space="preserve"> w oparciu o formularz cenowy zgodnie z załącznikami </w:t>
      </w:r>
    </w:p>
    <w:p w:rsidR="00424179" w:rsidRDefault="00424179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lastRenderedPageBreak/>
        <w:t xml:space="preserve">    </w:t>
      </w:r>
      <w:r w:rsidR="00452110">
        <w:rPr>
          <w:rStyle w:val="markedcontent"/>
          <w:rFonts w:cs="Arial"/>
          <w:sz w:val="24"/>
          <w:szCs w:val="24"/>
        </w:rPr>
        <w:t xml:space="preserve">      </w:t>
      </w:r>
      <w:r w:rsidR="00C7024F" w:rsidRPr="00C7024F">
        <w:rPr>
          <w:rStyle w:val="markedcontent"/>
          <w:rFonts w:cs="Arial"/>
          <w:sz w:val="24"/>
          <w:szCs w:val="24"/>
        </w:rPr>
        <w:t>od nr 1.1 do 1.6</w:t>
      </w:r>
      <w:r>
        <w:rPr>
          <w:sz w:val="24"/>
          <w:szCs w:val="24"/>
        </w:rPr>
        <w:t xml:space="preserve"> </w:t>
      </w:r>
      <w:r w:rsidR="00C7024F" w:rsidRPr="00C7024F">
        <w:rPr>
          <w:rStyle w:val="markedcontent"/>
          <w:rFonts w:cs="Arial"/>
          <w:sz w:val="24"/>
          <w:szCs w:val="24"/>
        </w:rPr>
        <w:t>w zależności od części na którą Wykonawca składa ofertę .</w:t>
      </w:r>
      <w:r w:rsidR="00C7024F" w:rsidRPr="00C7024F">
        <w:rPr>
          <w:sz w:val="24"/>
          <w:szCs w:val="24"/>
        </w:rPr>
        <w:br/>
      </w:r>
      <w:r w:rsidR="00452110">
        <w:rPr>
          <w:rStyle w:val="markedcontent"/>
          <w:rFonts w:cs="Arial"/>
          <w:sz w:val="24"/>
          <w:szCs w:val="24"/>
        </w:rPr>
        <w:t>14.</w:t>
      </w:r>
      <w:r w:rsidR="00C7024F" w:rsidRPr="00C7024F">
        <w:rPr>
          <w:rStyle w:val="markedcontent"/>
          <w:rFonts w:cs="Arial"/>
          <w:sz w:val="24"/>
          <w:szCs w:val="24"/>
        </w:rPr>
        <w:t>3. Cena ofertowa brutto musi uwzględnia</w:t>
      </w:r>
      <w:r w:rsidR="00085CA7">
        <w:rPr>
          <w:rStyle w:val="markedcontent"/>
          <w:rFonts w:cs="Arial"/>
          <w:sz w:val="24"/>
          <w:szCs w:val="24"/>
        </w:rPr>
        <w:t>ć</w:t>
      </w:r>
      <w:r w:rsidR="00C7024F" w:rsidRPr="00C7024F">
        <w:rPr>
          <w:rStyle w:val="markedcontent"/>
          <w:rFonts w:cs="Arial"/>
          <w:sz w:val="24"/>
          <w:szCs w:val="24"/>
        </w:rPr>
        <w:t xml:space="preserve"> wszystkie niezbędne koszty związane </w:t>
      </w:r>
    </w:p>
    <w:p w:rsidR="00452110" w:rsidRDefault="00424179" w:rsidP="00452110">
      <w:pPr>
        <w:pStyle w:val="Bezodstpw"/>
        <w:tabs>
          <w:tab w:val="left" w:pos="567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="00452110">
        <w:rPr>
          <w:rStyle w:val="markedcontent"/>
          <w:rFonts w:cs="Arial"/>
          <w:sz w:val="24"/>
          <w:szCs w:val="24"/>
        </w:rPr>
        <w:t xml:space="preserve">      </w:t>
      </w:r>
      <w:r w:rsidR="00C7024F" w:rsidRPr="00C7024F">
        <w:rPr>
          <w:rStyle w:val="markedcontent"/>
          <w:rFonts w:cs="Arial"/>
          <w:sz w:val="24"/>
          <w:szCs w:val="24"/>
        </w:rPr>
        <w:t>z prawidłową</w:t>
      </w:r>
      <w:r>
        <w:rPr>
          <w:sz w:val="24"/>
          <w:szCs w:val="24"/>
        </w:rPr>
        <w:t xml:space="preserve"> </w:t>
      </w:r>
      <w:r w:rsidR="00C7024F" w:rsidRPr="00C7024F">
        <w:rPr>
          <w:rStyle w:val="markedcontent"/>
          <w:rFonts w:cs="Arial"/>
          <w:sz w:val="24"/>
          <w:szCs w:val="24"/>
        </w:rPr>
        <w:t>realizacją przedmiotu zamówienia zgodnie z warunkami</w:t>
      </w:r>
    </w:p>
    <w:p w:rsidR="00C7024F" w:rsidRPr="00452110" w:rsidRDefault="00452110" w:rsidP="00452110">
      <w:pPr>
        <w:pStyle w:val="Bezodstpw"/>
        <w:tabs>
          <w:tab w:val="left" w:pos="567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="00C7024F" w:rsidRPr="00C7024F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C7024F" w:rsidRPr="00C7024F">
        <w:rPr>
          <w:rStyle w:val="markedcontent"/>
          <w:rFonts w:cs="Arial"/>
          <w:sz w:val="24"/>
          <w:szCs w:val="24"/>
        </w:rPr>
        <w:t>wynikającymi z dokumentów</w:t>
      </w:r>
      <w:r w:rsidR="00424179">
        <w:rPr>
          <w:sz w:val="24"/>
          <w:szCs w:val="24"/>
        </w:rPr>
        <w:t xml:space="preserve"> </w:t>
      </w:r>
      <w:r w:rsidR="00C7024F" w:rsidRPr="00C7024F">
        <w:rPr>
          <w:rStyle w:val="markedcontent"/>
          <w:rFonts w:cs="Arial"/>
          <w:sz w:val="24"/>
          <w:szCs w:val="24"/>
        </w:rPr>
        <w:t>zamówienia.</w:t>
      </w:r>
    </w:p>
    <w:p w:rsidR="00C7024F" w:rsidRPr="00424179" w:rsidRDefault="00452110" w:rsidP="00424179">
      <w:pPr>
        <w:pStyle w:val="Bezodstpw"/>
        <w:tabs>
          <w:tab w:val="left" w:pos="426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14.</w:t>
      </w:r>
      <w:r w:rsidR="00424179" w:rsidRPr="00424179">
        <w:rPr>
          <w:rStyle w:val="markedcontent"/>
          <w:rFonts w:cs="Arial"/>
          <w:sz w:val="24"/>
          <w:szCs w:val="24"/>
        </w:rPr>
        <w:t>4. Sposób obliczenia ceny:</w:t>
      </w:r>
      <w:r w:rsidR="00424179" w:rsidRPr="00424179">
        <w:rPr>
          <w:sz w:val="24"/>
          <w:szCs w:val="24"/>
        </w:rPr>
        <w:br/>
      </w:r>
      <w:r w:rsidR="00424179">
        <w:rPr>
          <w:rStyle w:val="markedcontent"/>
          <w:rFonts w:cs="Arial"/>
          <w:sz w:val="24"/>
          <w:szCs w:val="24"/>
        </w:rPr>
        <w:t xml:space="preserve">    </w:t>
      </w:r>
      <w:r w:rsidR="00424179" w:rsidRPr="00424179">
        <w:rPr>
          <w:rStyle w:val="markedcontent"/>
          <w:rFonts w:cs="Arial"/>
          <w:sz w:val="24"/>
          <w:szCs w:val="24"/>
        </w:rPr>
        <w:t>1) wartoś</w:t>
      </w:r>
      <w:r w:rsidR="00424179">
        <w:rPr>
          <w:rStyle w:val="markedcontent"/>
          <w:rFonts w:cs="Arial"/>
          <w:sz w:val="24"/>
          <w:szCs w:val="24"/>
        </w:rPr>
        <w:t>ć</w:t>
      </w:r>
      <w:r w:rsidR="00424179" w:rsidRPr="00424179">
        <w:rPr>
          <w:rStyle w:val="markedcontent"/>
          <w:rFonts w:cs="Arial"/>
          <w:sz w:val="24"/>
          <w:szCs w:val="24"/>
        </w:rPr>
        <w:t xml:space="preserve"> netto = iloś</w:t>
      </w:r>
      <w:r w:rsidR="00424179">
        <w:rPr>
          <w:rStyle w:val="markedcontent"/>
          <w:rFonts w:cs="Arial"/>
          <w:sz w:val="24"/>
          <w:szCs w:val="24"/>
        </w:rPr>
        <w:t>ć</w:t>
      </w:r>
      <w:r w:rsidR="00424179" w:rsidRPr="00424179">
        <w:rPr>
          <w:rStyle w:val="markedcontent"/>
          <w:rFonts w:cs="Arial"/>
          <w:sz w:val="24"/>
          <w:szCs w:val="24"/>
        </w:rPr>
        <w:t xml:space="preserve"> x cena jednostkowa netto,</w:t>
      </w:r>
      <w:r w:rsidR="00424179" w:rsidRPr="00424179">
        <w:rPr>
          <w:sz w:val="24"/>
          <w:szCs w:val="24"/>
        </w:rPr>
        <w:br/>
      </w:r>
      <w:r w:rsidR="00424179">
        <w:rPr>
          <w:rStyle w:val="markedcontent"/>
          <w:rFonts w:cs="Arial"/>
          <w:sz w:val="24"/>
          <w:szCs w:val="24"/>
        </w:rPr>
        <w:t xml:space="preserve">    </w:t>
      </w:r>
      <w:r w:rsidR="00424179" w:rsidRPr="00424179">
        <w:rPr>
          <w:rStyle w:val="markedcontent"/>
          <w:rFonts w:cs="Arial"/>
          <w:sz w:val="24"/>
          <w:szCs w:val="24"/>
        </w:rPr>
        <w:t>2) wartoś</w:t>
      </w:r>
      <w:r w:rsidR="00424179">
        <w:rPr>
          <w:rStyle w:val="markedcontent"/>
          <w:rFonts w:cs="Arial"/>
          <w:sz w:val="24"/>
          <w:szCs w:val="24"/>
        </w:rPr>
        <w:t>ć</w:t>
      </w:r>
      <w:r w:rsidR="00424179" w:rsidRPr="00424179">
        <w:rPr>
          <w:rStyle w:val="markedcontent"/>
          <w:rFonts w:cs="Arial"/>
          <w:sz w:val="24"/>
          <w:szCs w:val="24"/>
        </w:rPr>
        <w:t xml:space="preserve"> brutto = wartoś</w:t>
      </w:r>
      <w:r w:rsidR="00424179">
        <w:rPr>
          <w:rStyle w:val="markedcontent"/>
          <w:rFonts w:cs="Arial"/>
          <w:sz w:val="24"/>
          <w:szCs w:val="24"/>
        </w:rPr>
        <w:t>ć</w:t>
      </w:r>
      <w:r w:rsidR="00424179" w:rsidRPr="00424179">
        <w:rPr>
          <w:rStyle w:val="markedcontent"/>
          <w:rFonts w:cs="Arial"/>
          <w:sz w:val="24"/>
          <w:szCs w:val="24"/>
        </w:rPr>
        <w:t xml:space="preserve"> netto + wartoś</w:t>
      </w:r>
      <w:r w:rsidR="00424179">
        <w:rPr>
          <w:rStyle w:val="markedcontent"/>
          <w:rFonts w:cs="Arial"/>
          <w:sz w:val="24"/>
          <w:szCs w:val="24"/>
        </w:rPr>
        <w:t>ć</w:t>
      </w:r>
      <w:r w:rsidR="00424179" w:rsidRPr="00424179">
        <w:rPr>
          <w:rStyle w:val="markedcontent"/>
          <w:rFonts w:cs="Arial"/>
          <w:sz w:val="24"/>
          <w:szCs w:val="24"/>
        </w:rPr>
        <w:t xml:space="preserve"> VAT,</w:t>
      </w:r>
      <w:r w:rsidR="00424179" w:rsidRPr="00424179">
        <w:rPr>
          <w:sz w:val="24"/>
          <w:szCs w:val="24"/>
        </w:rPr>
        <w:br/>
      </w:r>
      <w:r w:rsidR="00424179">
        <w:rPr>
          <w:rStyle w:val="markedcontent"/>
          <w:rFonts w:cs="Arial"/>
          <w:sz w:val="24"/>
          <w:szCs w:val="24"/>
        </w:rPr>
        <w:t xml:space="preserve">    </w:t>
      </w:r>
      <w:r w:rsidR="00424179" w:rsidRPr="00424179">
        <w:rPr>
          <w:rStyle w:val="markedcontent"/>
          <w:rFonts w:cs="Arial"/>
          <w:sz w:val="24"/>
          <w:szCs w:val="24"/>
        </w:rPr>
        <w:t>3) razem wartoś</w:t>
      </w:r>
      <w:r w:rsidR="00424179">
        <w:rPr>
          <w:rStyle w:val="markedcontent"/>
          <w:rFonts w:cs="Arial"/>
          <w:sz w:val="24"/>
          <w:szCs w:val="24"/>
        </w:rPr>
        <w:t>ć</w:t>
      </w:r>
      <w:r w:rsidR="00424179" w:rsidRPr="00424179">
        <w:rPr>
          <w:rStyle w:val="markedcontent"/>
          <w:rFonts w:cs="Arial"/>
          <w:sz w:val="24"/>
          <w:szCs w:val="24"/>
        </w:rPr>
        <w:t xml:space="preserve"> netto to suma wartości netto poszczególnych pozycji,</w:t>
      </w:r>
      <w:r w:rsidR="00424179" w:rsidRPr="00424179">
        <w:rPr>
          <w:sz w:val="24"/>
          <w:szCs w:val="24"/>
        </w:rPr>
        <w:br/>
      </w:r>
      <w:r w:rsidR="00424179">
        <w:rPr>
          <w:rStyle w:val="markedcontent"/>
          <w:rFonts w:cs="Arial"/>
          <w:sz w:val="24"/>
          <w:szCs w:val="24"/>
        </w:rPr>
        <w:t xml:space="preserve">    </w:t>
      </w:r>
      <w:r w:rsidR="00424179" w:rsidRPr="00424179">
        <w:rPr>
          <w:rStyle w:val="markedcontent"/>
          <w:rFonts w:cs="Arial"/>
          <w:sz w:val="24"/>
          <w:szCs w:val="24"/>
        </w:rPr>
        <w:t>4) razem wartoś</w:t>
      </w:r>
      <w:r w:rsidR="00424179">
        <w:rPr>
          <w:rStyle w:val="markedcontent"/>
          <w:rFonts w:cs="Arial"/>
          <w:sz w:val="24"/>
          <w:szCs w:val="24"/>
        </w:rPr>
        <w:t>ć</w:t>
      </w:r>
      <w:r w:rsidR="00424179" w:rsidRPr="00424179">
        <w:rPr>
          <w:rStyle w:val="markedcontent"/>
          <w:rFonts w:cs="Arial"/>
          <w:sz w:val="24"/>
          <w:szCs w:val="24"/>
        </w:rPr>
        <w:t xml:space="preserve"> brutto to suma wartości brutto poszczególnych pozycji.</w:t>
      </w:r>
      <w:r w:rsidR="00424179" w:rsidRPr="00424179">
        <w:rPr>
          <w:sz w:val="24"/>
          <w:szCs w:val="24"/>
        </w:rPr>
        <w:br/>
      </w:r>
      <w:r w:rsidR="00424179">
        <w:rPr>
          <w:rStyle w:val="markedcontent"/>
          <w:rFonts w:cs="Arial"/>
          <w:sz w:val="24"/>
          <w:szCs w:val="24"/>
        </w:rPr>
        <w:t xml:space="preserve">     </w:t>
      </w:r>
      <w:r w:rsidR="00424179" w:rsidRPr="00424179">
        <w:rPr>
          <w:rStyle w:val="markedcontent"/>
          <w:rFonts w:cs="Arial"/>
          <w:sz w:val="24"/>
          <w:szCs w:val="24"/>
        </w:rPr>
        <w:t>Suma wartości brutto wszystkich pozycji stanowi cenę ofertową.</w:t>
      </w:r>
    </w:p>
    <w:p w:rsidR="00452110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14.</w:t>
      </w:r>
      <w:r w:rsidR="00424179" w:rsidRPr="00424179">
        <w:rPr>
          <w:rStyle w:val="markedcontent"/>
          <w:rFonts w:cs="Arial"/>
          <w:sz w:val="24"/>
          <w:szCs w:val="24"/>
        </w:rPr>
        <w:t>5. Cena oferty winna uwzględnia</w:t>
      </w:r>
      <w:r w:rsidR="00424179">
        <w:rPr>
          <w:rStyle w:val="markedcontent"/>
          <w:rFonts w:cs="Arial"/>
          <w:sz w:val="24"/>
          <w:szCs w:val="24"/>
        </w:rPr>
        <w:t>ć</w:t>
      </w:r>
      <w:r w:rsidR="00424179" w:rsidRPr="00424179">
        <w:rPr>
          <w:rStyle w:val="markedcontent"/>
          <w:rFonts w:cs="Arial"/>
          <w:sz w:val="24"/>
          <w:szCs w:val="24"/>
        </w:rPr>
        <w:t xml:space="preserve"> podatek VAT. Zamawiający przyjął stawkę</w:t>
      </w:r>
    </w:p>
    <w:p w:rsidR="00452110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="00424179" w:rsidRPr="00424179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424179" w:rsidRPr="00424179">
        <w:rPr>
          <w:rStyle w:val="markedcontent"/>
          <w:rFonts w:cs="Arial"/>
          <w:sz w:val="24"/>
          <w:szCs w:val="24"/>
        </w:rPr>
        <w:t>podatku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424179" w:rsidRPr="00424179">
        <w:rPr>
          <w:rStyle w:val="markedcontent"/>
          <w:rFonts w:cs="Arial"/>
          <w:sz w:val="24"/>
          <w:szCs w:val="24"/>
        </w:rPr>
        <w:t>od towarów</w:t>
      </w:r>
      <w:r w:rsidR="00424179">
        <w:rPr>
          <w:sz w:val="24"/>
          <w:szCs w:val="24"/>
        </w:rPr>
        <w:t xml:space="preserve"> </w:t>
      </w:r>
      <w:r w:rsidR="00424179" w:rsidRPr="00424179">
        <w:rPr>
          <w:rStyle w:val="markedcontent"/>
          <w:rFonts w:cs="Arial"/>
          <w:sz w:val="24"/>
          <w:szCs w:val="24"/>
        </w:rPr>
        <w:t xml:space="preserve">i usług (VAT) właściwą dla przedmiotu zamówienia, </w:t>
      </w:r>
    </w:p>
    <w:p w:rsidR="00452110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424179" w:rsidRPr="00424179">
        <w:rPr>
          <w:rStyle w:val="markedcontent"/>
          <w:rFonts w:cs="Arial"/>
          <w:sz w:val="24"/>
          <w:szCs w:val="24"/>
        </w:rPr>
        <w:t>obowiązującą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424179" w:rsidRPr="00424179">
        <w:rPr>
          <w:rStyle w:val="markedcontent"/>
          <w:rFonts w:cs="Arial"/>
          <w:sz w:val="24"/>
          <w:szCs w:val="24"/>
        </w:rPr>
        <w:t>według stanu prawnego.</w:t>
      </w:r>
      <w:r w:rsidR="00424179">
        <w:rPr>
          <w:sz w:val="24"/>
          <w:szCs w:val="24"/>
        </w:rPr>
        <w:t xml:space="preserve"> </w:t>
      </w:r>
      <w:r w:rsidR="00424179" w:rsidRPr="00424179">
        <w:rPr>
          <w:rStyle w:val="markedcontent"/>
          <w:rFonts w:cs="Arial"/>
          <w:sz w:val="24"/>
          <w:szCs w:val="24"/>
        </w:rPr>
        <w:t>W przypadku naliczenia innej stawki VAT</w:t>
      </w:r>
    </w:p>
    <w:p w:rsidR="00452110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="00424179" w:rsidRPr="00424179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424179" w:rsidRPr="00424179">
        <w:rPr>
          <w:rStyle w:val="markedcontent"/>
          <w:rFonts w:cs="Arial"/>
          <w:sz w:val="24"/>
          <w:szCs w:val="24"/>
        </w:rPr>
        <w:t>niż podana przez</w:t>
      </w:r>
      <w:r w:rsidR="00424179">
        <w:rPr>
          <w:rStyle w:val="markedcontent"/>
          <w:rFonts w:cs="Arial"/>
          <w:sz w:val="24"/>
          <w:szCs w:val="24"/>
        </w:rPr>
        <w:t xml:space="preserve"> </w:t>
      </w:r>
      <w:r w:rsidR="00424179" w:rsidRPr="00424179">
        <w:rPr>
          <w:rStyle w:val="markedcontent"/>
          <w:rFonts w:cs="Arial"/>
          <w:sz w:val="24"/>
          <w:szCs w:val="24"/>
        </w:rPr>
        <w:t>Zamawiającego do oferty należy</w:t>
      </w:r>
      <w:r w:rsidR="00424179">
        <w:rPr>
          <w:sz w:val="24"/>
          <w:szCs w:val="24"/>
        </w:rPr>
        <w:t xml:space="preserve"> </w:t>
      </w:r>
      <w:r w:rsidR="00424179" w:rsidRPr="00424179">
        <w:rPr>
          <w:rStyle w:val="markedcontent"/>
          <w:rFonts w:cs="Arial"/>
          <w:sz w:val="24"/>
          <w:szCs w:val="24"/>
        </w:rPr>
        <w:t>dołączy</w:t>
      </w:r>
      <w:r w:rsidR="00424179">
        <w:rPr>
          <w:rStyle w:val="markedcontent"/>
          <w:rFonts w:cs="Arial"/>
          <w:sz w:val="24"/>
          <w:szCs w:val="24"/>
        </w:rPr>
        <w:t>ć</w:t>
      </w:r>
      <w:r w:rsidR="00424179" w:rsidRPr="00424179">
        <w:rPr>
          <w:rStyle w:val="markedcontent"/>
          <w:rFonts w:cs="Arial"/>
          <w:sz w:val="24"/>
          <w:szCs w:val="24"/>
        </w:rPr>
        <w:t xml:space="preserve"> przynajmniej </w:t>
      </w:r>
    </w:p>
    <w:p w:rsidR="00452110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424179" w:rsidRPr="00424179">
        <w:rPr>
          <w:rStyle w:val="markedcontent"/>
          <w:rFonts w:cs="Arial"/>
          <w:sz w:val="24"/>
          <w:szCs w:val="24"/>
        </w:rPr>
        <w:t>kserokopie dokumentów upoważniających Wykonawcę do naliczenia takiej</w:t>
      </w:r>
    </w:p>
    <w:p w:rsidR="00C7024F" w:rsidRPr="00424179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="004241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24179" w:rsidRPr="00424179">
        <w:rPr>
          <w:rStyle w:val="markedcontent"/>
          <w:rFonts w:cs="Arial"/>
          <w:sz w:val="24"/>
          <w:szCs w:val="24"/>
        </w:rPr>
        <w:t>stawki VAT.</w:t>
      </w:r>
    </w:p>
    <w:p w:rsidR="00424179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14.</w:t>
      </w:r>
      <w:r w:rsidR="00424179" w:rsidRPr="00424179">
        <w:rPr>
          <w:rStyle w:val="markedcontent"/>
          <w:rFonts w:cs="Arial"/>
          <w:sz w:val="24"/>
          <w:szCs w:val="24"/>
        </w:rPr>
        <w:t>6. Ceną oferty jest kwota podana na Formularzu Ofertowym. Jest to cena brutto,</w:t>
      </w:r>
    </w:p>
    <w:p w:rsidR="00424179" w:rsidRDefault="00424179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</w:t>
      </w:r>
      <w:r w:rsidRPr="00424179">
        <w:rPr>
          <w:rStyle w:val="markedcontent"/>
          <w:rFonts w:cs="Arial"/>
          <w:sz w:val="24"/>
          <w:szCs w:val="24"/>
        </w:rPr>
        <w:t xml:space="preserve"> </w:t>
      </w:r>
      <w:r w:rsidR="00452110">
        <w:rPr>
          <w:rStyle w:val="markedcontent"/>
          <w:rFonts w:cs="Arial"/>
          <w:sz w:val="24"/>
          <w:szCs w:val="24"/>
        </w:rPr>
        <w:t xml:space="preserve">      </w:t>
      </w:r>
      <w:r w:rsidRPr="00424179">
        <w:rPr>
          <w:rStyle w:val="markedcontent"/>
          <w:rFonts w:cs="Arial"/>
          <w:sz w:val="24"/>
          <w:szCs w:val="24"/>
        </w:rPr>
        <w:t>Niepodlegającą</w:t>
      </w:r>
      <w:r>
        <w:rPr>
          <w:sz w:val="24"/>
          <w:szCs w:val="24"/>
        </w:rPr>
        <w:t xml:space="preserve"> </w:t>
      </w:r>
      <w:r w:rsidRPr="00424179">
        <w:rPr>
          <w:rStyle w:val="markedcontent"/>
          <w:rFonts w:cs="Arial"/>
          <w:sz w:val="24"/>
          <w:szCs w:val="24"/>
        </w:rPr>
        <w:t>negocjacji i wyczerpującą wszelkie należności Wykonawcy wobec</w:t>
      </w:r>
    </w:p>
    <w:p w:rsidR="00C7024F" w:rsidRDefault="00424179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</w:t>
      </w:r>
      <w:r w:rsidRPr="00424179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452110">
        <w:rPr>
          <w:rStyle w:val="markedcontent"/>
          <w:rFonts w:cs="Arial"/>
          <w:sz w:val="24"/>
          <w:szCs w:val="24"/>
        </w:rPr>
        <w:t xml:space="preserve">      </w:t>
      </w:r>
      <w:r w:rsidRPr="00424179">
        <w:rPr>
          <w:rStyle w:val="markedcontent"/>
          <w:rFonts w:cs="Arial"/>
          <w:sz w:val="24"/>
          <w:szCs w:val="24"/>
        </w:rPr>
        <w:t>Zamawiającego związane</w:t>
      </w:r>
      <w:r>
        <w:rPr>
          <w:sz w:val="24"/>
          <w:szCs w:val="24"/>
        </w:rPr>
        <w:t xml:space="preserve"> </w:t>
      </w:r>
      <w:r w:rsidRPr="00424179">
        <w:rPr>
          <w:rStyle w:val="markedcontent"/>
          <w:rFonts w:cs="Arial"/>
          <w:sz w:val="24"/>
          <w:szCs w:val="24"/>
        </w:rPr>
        <w:t>z realizacją przedmiotu zamówienia.</w:t>
      </w:r>
    </w:p>
    <w:p w:rsidR="00424179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14.</w:t>
      </w:r>
      <w:r w:rsidR="00424179" w:rsidRPr="00424179">
        <w:rPr>
          <w:rStyle w:val="markedcontent"/>
          <w:rFonts w:cs="Arial"/>
          <w:sz w:val="24"/>
          <w:szCs w:val="24"/>
        </w:rPr>
        <w:t>7. Cena oferty powinna by</w:t>
      </w:r>
      <w:r w:rsidR="00424179">
        <w:rPr>
          <w:rStyle w:val="markedcontent"/>
          <w:rFonts w:cs="Arial"/>
          <w:sz w:val="24"/>
          <w:szCs w:val="24"/>
        </w:rPr>
        <w:t>ć</w:t>
      </w:r>
      <w:r w:rsidR="00424179" w:rsidRPr="00424179">
        <w:rPr>
          <w:rStyle w:val="markedcontent"/>
          <w:rFonts w:cs="Arial"/>
          <w:sz w:val="24"/>
          <w:szCs w:val="24"/>
        </w:rPr>
        <w:t xml:space="preserve"> wyrażona w złotych polskich (PLN) z dokładnością </w:t>
      </w:r>
    </w:p>
    <w:p w:rsidR="00424179" w:rsidRDefault="00424179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="00452110">
        <w:rPr>
          <w:rStyle w:val="markedcontent"/>
          <w:rFonts w:cs="Arial"/>
          <w:sz w:val="24"/>
          <w:szCs w:val="24"/>
        </w:rPr>
        <w:t xml:space="preserve">      </w:t>
      </w:r>
      <w:r w:rsidRPr="00424179">
        <w:rPr>
          <w:rStyle w:val="markedcontent"/>
          <w:rFonts w:cs="Arial"/>
          <w:sz w:val="24"/>
          <w:szCs w:val="24"/>
        </w:rPr>
        <w:t>do dwóch miejsc po</w:t>
      </w:r>
      <w:r>
        <w:rPr>
          <w:sz w:val="24"/>
          <w:szCs w:val="24"/>
        </w:rPr>
        <w:t xml:space="preserve"> </w:t>
      </w:r>
      <w:r w:rsidRPr="00424179">
        <w:rPr>
          <w:rStyle w:val="markedcontent"/>
          <w:rFonts w:cs="Arial"/>
          <w:sz w:val="24"/>
          <w:szCs w:val="24"/>
        </w:rPr>
        <w:t>przecinku. Zamawiający nie przewiduje rozlicze</w:t>
      </w:r>
      <w:r>
        <w:rPr>
          <w:rStyle w:val="markedcontent"/>
          <w:rFonts w:cs="Arial"/>
          <w:sz w:val="24"/>
          <w:szCs w:val="24"/>
        </w:rPr>
        <w:t>ń</w:t>
      </w:r>
      <w:r w:rsidRPr="00424179">
        <w:rPr>
          <w:rStyle w:val="markedcontent"/>
          <w:rFonts w:cs="Arial"/>
          <w:sz w:val="24"/>
          <w:szCs w:val="24"/>
        </w:rPr>
        <w:t xml:space="preserve"> w walucie</w:t>
      </w:r>
    </w:p>
    <w:p w:rsidR="00424179" w:rsidRDefault="00424179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</w:t>
      </w:r>
      <w:r w:rsidRPr="00424179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452110">
        <w:rPr>
          <w:rStyle w:val="markedcontent"/>
          <w:rFonts w:cs="Arial"/>
          <w:sz w:val="24"/>
          <w:szCs w:val="24"/>
        </w:rPr>
        <w:t xml:space="preserve">      </w:t>
      </w:r>
      <w:r w:rsidRPr="00424179">
        <w:rPr>
          <w:rStyle w:val="markedcontent"/>
          <w:rFonts w:cs="Arial"/>
          <w:sz w:val="24"/>
          <w:szCs w:val="24"/>
        </w:rPr>
        <w:t>obcej.</w:t>
      </w:r>
    </w:p>
    <w:p w:rsidR="00424179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14.</w:t>
      </w:r>
      <w:r w:rsidR="00424179" w:rsidRPr="00424179">
        <w:rPr>
          <w:rStyle w:val="markedcontent"/>
          <w:rFonts w:cs="Arial"/>
          <w:sz w:val="24"/>
          <w:szCs w:val="24"/>
        </w:rPr>
        <w:t>8. Wyliczona cena oferty brutto będzie służy</w:t>
      </w:r>
      <w:r w:rsidR="00424179">
        <w:rPr>
          <w:rStyle w:val="markedcontent"/>
          <w:rFonts w:cs="Arial"/>
          <w:sz w:val="24"/>
          <w:szCs w:val="24"/>
        </w:rPr>
        <w:t xml:space="preserve">ć </w:t>
      </w:r>
      <w:r w:rsidR="00424179" w:rsidRPr="00424179">
        <w:rPr>
          <w:rStyle w:val="markedcontent"/>
          <w:rFonts w:cs="Arial"/>
          <w:sz w:val="24"/>
          <w:szCs w:val="24"/>
        </w:rPr>
        <w:t>do porównania złożonych ofert,</w:t>
      </w:r>
    </w:p>
    <w:p w:rsidR="00424179" w:rsidRDefault="00424179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</w:t>
      </w:r>
      <w:r w:rsidRPr="00424179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452110">
        <w:rPr>
          <w:rStyle w:val="markedcontent"/>
          <w:rFonts w:cs="Arial"/>
          <w:sz w:val="24"/>
          <w:szCs w:val="24"/>
        </w:rPr>
        <w:t xml:space="preserve">      </w:t>
      </w:r>
      <w:r>
        <w:rPr>
          <w:rStyle w:val="markedcontent"/>
          <w:rFonts w:cs="Arial"/>
          <w:sz w:val="24"/>
          <w:szCs w:val="24"/>
        </w:rPr>
        <w:t>n</w:t>
      </w:r>
      <w:r w:rsidRPr="00424179">
        <w:rPr>
          <w:rStyle w:val="markedcontent"/>
          <w:rFonts w:cs="Arial"/>
          <w:sz w:val="24"/>
          <w:szCs w:val="24"/>
        </w:rPr>
        <w:t>atomiast</w:t>
      </w:r>
      <w:r>
        <w:rPr>
          <w:sz w:val="24"/>
          <w:szCs w:val="24"/>
        </w:rPr>
        <w:t xml:space="preserve"> </w:t>
      </w:r>
      <w:r w:rsidRPr="00424179">
        <w:rPr>
          <w:rStyle w:val="markedcontent"/>
          <w:rFonts w:cs="Arial"/>
          <w:sz w:val="24"/>
          <w:szCs w:val="24"/>
        </w:rPr>
        <w:t xml:space="preserve">Zamawiający wypłaci Wykonawcy </w:t>
      </w:r>
      <w:r>
        <w:rPr>
          <w:rStyle w:val="markedcontent"/>
          <w:rFonts w:cs="Arial"/>
          <w:sz w:val="24"/>
          <w:szCs w:val="24"/>
        </w:rPr>
        <w:t>wynagrodzenie za faktyczną ilość</w:t>
      </w:r>
    </w:p>
    <w:p w:rsidR="00424179" w:rsidRDefault="00424179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</w:t>
      </w:r>
      <w:r w:rsidRPr="00424179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452110">
        <w:rPr>
          <w:rStyle w:val="markedcontent"/>
          <w:rFonts w:cs="Arial"/>
          <w:sz w:val="24"/>
          <w:szCs w:val="24"/>
        </w:rPr>
        <w:t xml:space="preserve">      </w:t>
      </w:r>
      <w:r w:rsidRPr="00424179">
        <w:rPr>
          <w:rStyle w:val="markedcontent"/>
          <w:rFonts w:cs="Arial"/>
          <w:sz w:val="24"/>
          <w:szCs w:val="24"/>
        </w:rPr>
        <w:t>zrealizowanych zamówie</w:t>
      </w:r>
      <w:r>
        <w:rPr>
          <w:rStyle w:val="markedcontent"/>
          <w:rFonts w:cs="Arial"/>
          <w:sz w:val="24"/>
          <w:szCs w:val="24"/>
        </w:rPr>
        <w:t>ń</w:t>
      </w:r>
      <w:r>
        <w:rPr>
          <w:sz w:val="24"/>
          <w:szCs w:val="24"/>
        </w:rPr>
        <w:t xml:space="preserve"> </w:t>
      </w:r>
      <w:r w:rsidRPr="00424179">
        <w:rPr>
          <w:rStyle w:val="markedcontent"/>
          <w:rFonts w:cs="Arial"/>
          <w:sz w:val="24"/>
          <w:szCs w:val="24"/>
        </w:rPr>
        <w:t xml:space="preserve">według cen jednostkowych netto za produkty </w:t>
      </w:r>
    </w:p>
    <w:p w:rsidR="00424179" w:rsidRPr="00424179" w:rsidRDefault="00424179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="00452110">
        <w:rPr>
          <w:rStyle w:val="markedcontent"/>
          <w:rFonts w:cs="Arial"/>
          <w:sz w:val="24"/>
          <w:szCs w:val="24"/>
        </w:rPr>
        <w:t xml:space="preserve">      </w:t>
      </w:r>
      <w:r w:rsidRPr="00424179">
        <w:rPr>
          <w:rStyle w:val="markedcontent"/>
          <w:rFonts w:cs="Arial"/>
          <w:sz w:val="24"/>
          <w:szCs w:val="24"/>
        </w:rPr>
        <w:t>żywnościowe podane w Formularzu cenowym</w:t>
      </w:r>
      <w:r>
        <w:rPr>
          <w:sz w:val="24"/>
          <w:szCs w:val="24"/>
        </w:rPr>
        <w:t xml:space="preserve"> </w:t>
      </w:r>
      <w:r w:rsidRPr="00424179">
        <w:rPr>
          <w:rStyle w:val="markedcontent"/>
          <w:rFonts w:cs="Arial"/>
          <w:sz w:val="24"/>
          <w:szCs w:val="24"/>
        </w:rPr>
        <w:t>Wykonawcy.</w:t>
      </w:r>
    </w:p>
    <w:p w:rsidR="00C774A4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14.</w:t>
      </w:r>
      <w:r w:rsidR="00424179" w:rsidRPr="00424179">
        <w:rPr>
          <w:rStyle w:val="markedcontent"/>
          <w:rFonts w:cs="Arial"/>
          <w:sz w:val="24"/>
          <w:szCs w:val="24"/>
        </w:rPr>
        <w:t>9. Zamawiający nie dopuszcza usuwania jakiejkolwiek pozycji istniejącej formularza</w:t>
      </w:r>
    </w:p>
    <w:p w:rsidR="00452110" w:rsidRDefault="00C774A4" w:rsidP="00452110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</w:t>
      </w:r>
      <w:r w:rsidR="00424179" w:rsidRPr="00424179">
        <w:rPr>
          <w:rStyle w:val="markedcontent"/>
          <w:rFonts w:cs="Arial"/>
          <w:sz w:val="24"/>
          <w:szCs w:val="24"/>
        </w:rPr>
        <w:t xml:space="preserve"> </w:t>
      </w:r>
      <w:r w:rsidR="00452110">
        <w:rPr>
          <w:rStyle w:val="markedcontent"/>
          <w:rFonts w:cs="Arial"/>
          <w:sz w:val="24"/>
          <w:szCs w:val="24"/>
        </w:rPr>
        <w:t xml:space="preserve">      </w:t>
      </w:r>
      <w:r w:rsidR="00424179" w:rsidRPr="00424179">
        <w:rPr>
          <w:rStyle w:val="markedcontent"/>
          <w:rFonts w:cs="Arial"/>
          <w:sz w:val="24"/>
          <w:szCs w:val="24"/>
        </w:rPr>
        <w:t>cenowego,</w:t>
      </w:r>
      <w:r>
        <w:rPr>
          <w:sz w:val="24"/>
          <w:szCs w:val="24"/>
        </w:rPr>
        <w:t xml:space="preserve"> </w:t>
      </w:r>
      <w:r w:rsidR="00424179" w:rsidRPr="00424179">
        <w:rPr>
          <w:rStyle w:val="markedcontent"/>
          <w:rFonts w:cs="Arial"/>
          <w:sz w:val="24"/>
          <w:szCs w:val="24"/>
        </w:rPr>
        <w:t>zmian ilości, jednostek miar i ich opisów. W formularzu cenowym</w:t>
      </w:r>
    </w:p>
    <w:p w:rsidR="00452110" w:rsidRDefault="00452110" w:rsidP="00452110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="00424179" w:rsidRPr="00424179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424179" w:rsidRPr="00424179">
        <w:rPr>
          <w:rStyle w:val="markedcontent"/>
          <w:rFonts w:cs="Arial"/>
          <w:sz w:val="24"/>
          <w:szCs w:val="24"/>
        </w:rPr>
        <w:t>winny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424179" w:rsidRPr="00424179">
        <w:rPr>
          <w:rStyle w:val="markedcontent"/>
          <w:rFonts w:cs="Arial"/>
          <w:sz w:val="24"/>
          <w:szCs w:val="24"/>
        </w:rPr>
        <w:t>znaleź</w:t>
      </w:r>
      <w:r w:rsidR="00C774A4">
        <w:rPr>
          <w:rStyle w:val="markedcontent"/>
          <w:rFonts w:cs="Arial"/>
          <w:sz w:val="24"/>
          <w:szCs w:val="24"/>
        </w:rPr>
        <w:t>ć</w:t>
      </w:r>
      <w:r w:rsidR="00424179" w:rsidRPr="00424179">
        <w:rPr>
          <w:rStyle w:val="markedcontent"/>
          <w:rFonts w:cs="Arial"/>
          <w:sz w:val="24"/>
          <w:szCs w:val="24"/>
        </w:rPr>
        <w:t xml:space="preserve"> się wszystkie</w:t>
      </w:r>
      <w:r w:rsidR="00C774A4">
        <w:rPr>
          <w:sz w:val="24"/>
          <w:szCs w:val="24"/>
        </w:rPr>
        <w:t xml:space="preserve"> </w:t>
      </w:r>
      <w:r w:rsidR="00424179" w:rsidRPr="00424179">
        <w:rPr>
          <w:rStyle w:val="markedcontent"/>
          <w:rFonts w:cs="Arial"/>
          <w:sz w:val="24"/>
          <w:szCs w:val="24"/>
        </w:rPr>
        <w:t>pozycje zakresu rzeczowego pod rygorem odrzucenia</w:t>
      </w:r>
    </w:p>
    <w:p w:rsidR="00C7024F" w:rsidRPr="00424179" w:rsidRDefault="00452110" w:rsidP="00452110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="00424179" w:rsidRPr="00424179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424179" w:rsidRPr="00424179">
        <w:rPr>
          <w:rStyle w:val="markedcontent"/>
          <w:rFonts w:cs="Arial"/>
          <w:sz w:val="24"/>
          <w:szCs w:val="24"/>
        </w:rPr>
        <w:t>oferty.</w:t>
      </w:r>
    </w:p>
    <w:p w:rsidR="00452110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14.</w:t>
      </w:r>
      <w:r w:rsidR="00C774A4" w:rsidRPr="00C774A4">
        <w:rPr>
          <w:rStyle w:val="markedcontent"/>
          <w:rFonts w:cs="Arial"/>
          <w:sz w:val="24"/>
          <w:szCs w:val="24"/>
        </w:rPr>
        <w:t xml:space="preserve">10. Zamawiający zastrzega, aby żadna cena z pozycji formularza cenowego </w:t>
      </w:r>
    </w:p>
    <w:p w:rsidR="00452110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="00C774A4" w:rsidRPr="00C774A4">
        <w:rPr>
          <w:rStyle w:val="markedcontent"/>
          <w:rFonts w:cs="Arial"/>
          <w:sz w:val="24"/>
          <w:szCs w:val="24"/>
        </w:rPr>
        <w:t xml:space="preserve">nie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C774A4" w:rsidRPr="00C774A4">
        <w:rPr>
          <w:rStyle w:val="markedcontent"/>
          <w:rFonts w:cs="Arial"/>
          <w:sz w:val="24"/>
          <w:szCs w:val="24"/>
        </w:rPr>
        <w:t>została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C774A4">
        <w:rPr>
          <w:rStyle w:val="markedcontent"/>
          <w:rFonts w:cs="Arial"/>
          <w:sz w:val="24"/>
          <w:szCs w:val="24"/>
        </w:rPr>
        <w:t>o</w:t>
      </w:r>
      <w:r w:rsidR="00C774A4" w:rsidRPr="00C774A4">
        <w:rPr>
          <w:rStyle w:val="markedcontent"/>
          <w:rFonts w:cs="Arial"/>
          <w:sz w:val="24"/>
          <w:szCs w:val="24"/>
        </w:rPr>
        <w:t>kreślona</w:t>
      </w:r>
      <w:r w:rsidR="00C774A4">
        <w:rPr>
          <w:sz w:val="24"/>
          <w:szCs w:val="24"/>
        </w:rPr>
        <w:t xml:space="preserve"> </w:t>
      </w:r>
      <w:r w:rsidR="00C774A4" w:rsidRPr="00C774A4">
        <w:rPr>
          <w:rStyle w:val="markedcontent"/>
          <w:rFonts w:cs="Arial"/>
          <w:sz w:val="24"/>
          <w:szCs w:val="24"/>
        </w:rPr>
        <w:t>wartością 0,00 zł. Brak wyceny asortymentu lub wartoś</w:t>
      </w:r>
      <w:r w:rsidR="00C774A4">
        <w:rPr>
          <w:rStyle w:val="markedcontent"/>
          <w:rFonts w:cs="Arial"/>
          <w:sz w:val="24"/>
          <w:szCs w:val="24"/>
        </w:rPr>
        <w:t>ć</w:t>
      </w:r>
    </w:p>
    <w:p w:rsidR="00C7024F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C774A4" w:rsidRPr="00C774A4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C774A4" w:rsidRPr="00C774A4">
        <w:rPr>
          <w:rStyle w:val="markedcontent"/>
          <w:rFonts w:cs="Arial"/>
          <w:sz w:val="24"/>
          <w:szCs w:val="24"/>
        </w:rPr>
        <w:t>0,00 zł skutkowa</w:t>
      </w:r>
      <w:r w:rsidR="00C774A4">
        <w:rPr>
          <w:rStyle w:val="markedcontent"/>
          <w:rFonts w:cs="Arial"/>
          <w:sz w:val="24"/>
          <w:szCs w:val="24"/>
        </w:rPr>
        <w:t>ć</w:t>
      </w:r>
      <w:r w:rsidR="00C774A4" w:rsidRPr="00C774A4">
        <w:rPr>
          <w:rStyle w:val="markedcontent"/>
          <w:rFonts w:cs="Arial"/>
          <w:sz w:val="24"/>
          <w:szCs w:val="24"/>
        </w:rPr>
        <w:t xml:space="preserve"> będzie odrzuceniem</w:t>
      </w:r>
      <w:r w:rsidR="00C774A4">
        <w:rPr>
          <w:sz w:val="24"/>
          <w:szCs w:val="24"/>
        </w:rPr>
        <w:t xml:space="preserve"> </w:t>
      </w:r>
      <w:r w:rsidR="00C774A4" w:rsidRPr="00C774A4">
        <w:rPr>
          <w:rStyle w:val="markedcontent"/>
          <w:rFonts w:cs="Arial"/>
          <w:sz w:val="24"/>
          <w:szCs w:val="24"/>
        </w:rPr>
        <w:t>oferty.</w:t>
      </w:r>
    </w:p>
    <w:p w:rsidR="00C774A4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14.</w:t>
      </w:r>
      <w:r w:rsidR="00C774A4" w:rsidRPr="00C774A4">
        <w:rPr>
          <w:rStyle w:val="markedcontent"/>
          <w:rFonts w:cs="Arial"/>
          <w:sz w:val="24"/>
          <w:szCs w:val="24"/>
        </w:rPr>
        <w:t>11. Zamawiający poprawi w ofercie: oczywiste omyłki pisarskie, oczywiste omyłki</w:t>
      </w:r>
    </w:p>
    <w:p w:rsidR="00C774A4" w:rsidRDefault="00C774A4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Pr="00C774A4">
        <w:rPr>
          <w:rStyle w:val="markedcontent"/>
          <w:rFonts w:cs="Arial"/>
          <w:sz w:val="24"/>
          <w:szCs w:val="24"/>
        </w:rPr>
        <w:t xml:space="preserve"> </w:t>
      </w:r>
      <w:r w:rsidR="00452110">
        <w:rPr>
          <w:rStyle w:val="markedcontent"/>
          <w:rFonts w:cs="Arial"/>
          <w:sz w:val="24"/>
          <w:szCs w:val="24"/>
        </w:rPr>
        <w:t xml:space="preserve">      </w:t>
      </w:r>
      <w:r w:rsidRPr="00C774A4">
        <w:rPr>
          <w:rStyle w:val="markedcontent"/>
          <w:rFonts w:cs="Arial"/>
          <w:sz w:val="24"/>
          <w:szCs w:val="24"/>
        </w:rPr>
        <w:t>rachunkowe,</w:t>
      </w:r>
      <w:r>
        <w:rPr>
          <w:sz w:val="24"/>
          <w:szCs w:val="24"/>
        </w:rPr>
        <w:t xml:space="preserve"> </w:t>
      </w:r>
      <w:r w:rsidRPr="00C774A4">
        <w:rPr>
          <w:rStyle w:val="markedcontent"/>
          <w:rFonts w:cs="Arial"/>
          <w:sz w:val="24"/>
          <w:szCs w:val="24"/>
        </w:rPr>
        <w:t>z uwzględnieniem konsekwencji rachunkowych dokonanych</w:t>
      </w:r>
    </w:p>
    <w:p w:rsidR="00C774A4" w:rsidRDefault="00C774A4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Pr="00C774A4">
        <w:rPr>
          <w:rStyle w:val="markedcontent"/>
          <w:rFonts w:cs="Arial"/>
          <w:sz w:val="24"/>
          <w:szCs w:val="24"/>
        </w:rPr>
        <w:t xml:space="preserve"> </w:t>
      </w:r>
      <w:r w:rsidR="00452110">
        <w:rPr>
          <w:rStyle w:val="markedcontent"/>
          <w:rFonts w:cs="Arial"/>
          <w:sz w:val="24"/>
          <w:szCs w:val="24"/>
        </w:rPr>
        <w:t xml:space="preserve">      </w:t>
      </w:r>
      <w:r w:rsidRPr="00C774A4">
        <w:rPr>
          <w:rStyle w:val="markedcontent"/>
          <w:rFonts w:cs="Arial"/>
          <w:sz w:val="24"/>
          <w:szCs w:val="24"/>
        </w:rPr>
        <w:t>poprawek, inne omyłki polegające na</w:t>
      </w:r>
      <w:r>
        <w:rPr>
          <w:sz w:val="24"/>
          <w:szCs w:val="24"/>
        </w:rPr>
        <w:t xml:space="preserve"> </w:t>
      </w:r>
      <w:r w:rsidRPr="00C774A4">
        <w:rPr>
          <w:rStyle w:val="markedcontent"/>
          <w:rFonts w:cs="Arial"/>
          <w:sz w:val="24"/>
          <w:szCs w:val="24"/>
        </w:rPr>
        <w:t xml:space="preserve">niezgodności oferty z dokumentami </w:t>
      </w:r>
    </w:p>
    <w:p w:rsidR="00C774A4" w:rsidRDefault="00C774A4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452110">
        <w:rPr>
          <w:rStyle w:val="markedcontent"/>
          <w:rFonts w:cs="Arial"/>
          <w:sz w:val="24"/>
          <w:szCs w:val="24"/>
        </w:rPr>
        <w:t xml:space="preserve">      </w:t>
      </w:r>
      <w:r w:rsidRPr="00C774A4">
        <w:rPr>
          <w:rStyle w:val="markedcontent"/>
          <w:rFonts w:cs="Arial"/>
          <w:sz w:val="24"/>
          <w:szCs w:val="24"/>
        </w:rPr>
        <w:t>zamówienia, niepowodujące istotnych zmian w treści oferty ‒</w:t>
      </w:r>
      <w:r>
        <w:rPr>
          <w:sz w:val="24"/>
          <w:szCs w:val="24"/>
        </w:rPr>
        <w:t xml:space="preserve"> </w:t>
      </w:r>
      <w:r w:rsidRPr="00C774A4">
        <w:rPr>
          <w:rStyle w:val="markedcontent"/>
          <w:rFonts w:cs="Arial"/>
          <w:sz w:val="24"/>
          <w:szCs w:val="24"/>
        </w:rPr>
        <w:t xml:space="preserve">niezwłocznie </w:t>
      </w:r>
    </w:p>
    <w:p w:rsidR="00C774A4" w:rsidRDefault="00C774A4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452110">
        <w:rPr>
          <w:rStyle w:val="markedcontent"/>
          <w:rFonts w:cs="Arial"/>
          <w:sz w:val="24"/>
          <w:szCs w:val="24"/>
        </w:rPr>
        <w:t xml:space="preserve">      </w:t>
      </w:r>
      <w:r w:rsidRPr="00C774A4">
        <w:rPr>
          <w:rStyle w:val="markedcontent"/>
          <w:rFonts w:cs="Arial"/>
          <w:sz w:val="24"/>
          <w:szCs w:val="24"/>
        </w:rPr>
        <w:t>zawiadamiając o tym wykonawcę, którego oferta została poprawiona, stosownie</w:t>
      </w:r>
    </w:p>
    <w:p w:rsidR="00C774A4" w:rsidRDefault="00C774A4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Pr="00C774A4">
        <w:rPr>
          <w:rStyle w:val="markedcontent"/>
          <w:rFonts w:cs="Arial"/>
          <w:sz w:val="24"/>
          <w:szCs w:val="24"/>
        </w:rPr>
        <w:t xml:space="preserve"> </w:t>
      </w:r>
      <w:r w:rsidR="00452110">
        <w:rPr>
          <w:rStyle w:val="markedcontent"/>
          <w:rFonts w:cs="Arial"/>
          <w:sz w:val="24"/>
          <w:szCs w:val="24"/>
        </w:rPr>
        <w:t xml:space="preserve">       </w:t>
      </w:r>
      <w:r w:rsidRPr="00C774A4">
        <w:rPr>
          <w:rStyle w:val="markedcontent"/>
          <w:rFonts w:cs="Arial"/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Pr="00C774A4">
        <w:rPr>
          <w:rStyle w:val="markedcontent"/>
          <w:rFonts w:cs="Arial"/>
          <w:sz w:val="24"/>
          <w:szCs w:val="24"/>
        </w:rPr>
        <w:t>treści art. 223 ust. 2 ustawy Pzp.</w:t>
      </w:r>
    </w:p>
    <w:p w:rsidR="00C774A4" w:rsidRPr="00C774A4" w:rsidRDefault="00C774A4" w:rsidP="00C7024F">
      <w:pPr>
        <w:pStyle w:val="Bezodstpw"/>
        <w:rPr>
          <w:rStyle w:val="markedcontent"/>
          <w:rFonts w:cs="Arial"/>
          <w:sz w:val="24"/>
          <w:szCs w:val="24"/>
        </w:rPr>
      </w:pPr>
    </w:p>
    <w:p w:rsidR="00C774A4" w:rsidRPr="00AB1E2F" w:rsidRDefault="00C774A4" w:rsidP="00C774A4">
      <w:pPr>
        <w:pStyle w:val="Bezodstpw"/>
        <w:tabs>
          <w:tab w:val="left" w:pos="567"/>
        </w:tabs>
        <w:rPr>
          <w:rStyle w:val="markedcontent"/>
          <w:rFonts w:cs="Arial"/>
          <w:b/>
          <w:sz w:val="26"/>
          <w:szCs w:val="26"/>
        </w:rPr>
      </w:pPr>
      <w:r w:rsidRPr="00AB1E2F">
        <w:rPr>
          <w:rStyle w:val="markedcontent"/>
          <w:rFonts w:cs="Arial"/>
          <w:b/>
          <w:sz w:val="26"/>
          <w:szCs w:val="26"/>
        </w:rPr>
        <w:t>15.      WYMAGANIA DOTYCZACE WADIUM</w:t>
      </w:r>
    </w:p>
    <w:p w:rsidR="00C7024F" w:rsidRDefault="00C774A4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 </w:t>
      </w:r>
      <w:r w:rsidRPr="00C774A4">
        <w:rPr>
          <w:rStyle w:val="markedcontent"/>
          <w:rFonts w:cs="Arial"/>
          <w:sz w:val="24"/>
          <w:szCs w:val="24"/>
        </w:rPr>
        <w:t>Zamawiający nie wymaga wniesienia wadium.</w:t>
      </w:r>
    </w:p>
    <w:p w:rsidR="00452110" w:rsidRPr="00C774A4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</w:p>
    <w:p w:rsidR="00C774A4" w:rsidRPr="00AB1E2F" w:rsidRDefault="00C774A4" w:rsidP="00C7024F">
      <w:pPr>
        <w:pStyle w:val="Bezodstpw"/>
        <w:rPr>
          <w:rStyle w:val="markedcontent"/>
          <w:rFonts w:ascii="Arial" w:hAnsi="Arial" w:cs="Arial"/>
          <w:sz w:val="26"/>
          <w:szCs w:val="26"/>
        </w:rPr>
      </w:pPr>
      <w:r w:rsidRPr="00AB1E2F">
        <w:rPr>
          <w:rStyle w:val="markedcontent"/>
          <w:rFonts w:cs="Arial"/>
          <w:b/>
          <w:sz w:val="26"/>
          <w:szCs w:val="26"/>
        </w:rPr>
        <w:t>16</w:t>
      </w:r>
      <w:r w:rsidR="00AB1E2F">
        <w:rPr>
          <w:rStyle w:val="markedcontent"/>
          <w:rFonts w:cs="Arial"/>
          <w:b/>
          <w:sz w:val="26"/>
          <w:szCs w:val="26"/>
        </w:rPr>
        <w:t xml:space="preserve">.       </w:t>
      </w:r>
      <w:r w:rsidRPr="00AB1E2F">
        <w:rPr>
          <w:rStyle w:val="markedcontent"/>
          <w:rFonts w:cs="Arial"/>
          <w:b/>
          <w:sz w:val="26"/>
          <w:szCs w:val="26"/>
        </w:rPr>
        <w:t>TERMIN ZWIĄZANIA OFERTĄ</w:t>
      </w:r>
    </w:p>
    <w:p w:rsidR="00452110" w:rsidRDefault="00C774A4" w:rsidP="00C774A4">
      <w:pPr>
        <w:pStyle w:val="Bezodstpw"/>
        <w:rPr>
          <w:rStyle w:val="markedcontent"/>
          <w:rFonts w:cs="Arial"/>
          <w:sz w:val="24"/>
          <w:szCs w:val="24"/>
        </w:rPr>
      </w:pPr>
      <w:r w:rsidRPr="00C774A4">
        <w:rPr>
          <w:rStyle w:val="markedcontent"/>
          <w:rFonts w:ascii="Arial" w:hAnsi="Arial" w:cs="Arial"/>
          <w:sz w:val="17"/>
          <w:szCs w:val="17"/>
        </w:rPr>
        <w:br/>
      </w:r>
      <w:r w:rsidR="00452110">
        <w:rPr>
          <w:rStyle w:val="markedcontent"/>
          <w:rFonts w:cs="Arial"/>
          <w:sz w:val="24"/>
          <w:szCs w:val="24"/>
        </w:rPr>
        <w:t>16.</w:t>
      </w:r>
      <w:r w:rsidRPr="00C774A4">
        <w:rPr>
          <w:rStyle w:val="markedcontent"/>
          <w:rFonts w:cs="Arial"/>
          <w:sz w:val="24"/>
          <w:szCs w:val="24"/>
        </w:rPr>
        <w:t>1. Wykonawca będzie związany ofertą przez okres 30 dni tj. do dnia</w:t>
      </w:r>
      <w:r w:rsidRPr="001B6E2F">
        <w:rPr>
          <w:rStyle w:val="markedcontent"/>
          <w:rFonts w:cs="Arial"/>
          <w:b/>
          <w:sz w:val="24"/>
          <w:szCs w:val="24"/>
        </w:rPr>
        <w:t xml:space="preserve"> </w:t>
      </w:r>
      <w:r w:rsidR="00CE22A0">
        <w:rPr>
          <w:rStyle w:val="markedcontent"/>
          <w:rFonts w:cs="Arial"/>
          <w:b/>
          <w:sz w:val="24"/>
          <w:szCs w:val="24"/>
        </w:rPr>
        <w:t>13</w:t>
      </w:r>
      <w:r w:rsidR="00632BAC" w:rsidRPr="006649A8">
        <w:rPr>
          <w:rStyle w:val="markedcontent"/>
          <w:rFonts w:cs="Arial"/>
          <w:b/>
          <w:sz w:val="24"/>
          <w:szCs w:val="24"/>
        </w:rPr>
        <w:t>.12.2022</w:t>
      </w:r>
      <w:r w:rsidRPr="006649A8">
        <w:rPr>
          <w:rStyle w:val="markedcontent"/>
          <w:rFonts w:cs="Arial"/>
          <w:b/>
          <w:sz w:val="24"/>
          <w:szCs w:val="24"/>
        </w:rPr>
        <w:t xml:space="preserve"> r.</w:t>
      </w:r>
    </w:p>
    <w:p w:rsidR="001B6E2F" w:rsidRDefault="00452110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="00C774A4" w:rsidRPr="00C774A4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1B6E2F">
        <w:rPr>
          <w:rStyle w:val="markedcontent"/>
          <w:rFonts w:cs="Arial"/>
          <w:sz w:val="24"/>
          <w:szCs w:val="24"/>
        </w:rPr>
        <w:t>b</w:t>
      </w:r>
      <w:r w:rsidR="00C774A4" w:rsidRPr="00C774A4">
        <w:rPr>
          <w:rStyle w:val="markedcontent"/>
          <w:rFonts w:cs="Arial"/>
          <w:sz w:val="24"/>
          <w:szCs w:val="24"/>
        </w:rPr>
        <w:t>ieg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C774A4">
        <w:rPr>
          <w:rStyle w:val="markedcontent"/>
          <w:rFonts w:cs="Arial"/>
          <w:sz w:val="24"/>
          <w:szCs w:val="24"/>
        </w:rPr>
        <w:t>t</w:t>
      </w:r>
      <w:r w:rsidR="00C774A4" w:rsidRPr="00C774A4">
        <w:rPr>
          <w:rStyle w:val="markedcontent"/>
          <w:rFonts w:cs="Arial"/>
          <w:sz w:val="24"/>
          <w:szCs w:val="24"/>
        </w:rPr>
        <w:t>erminu</w:t>
      </w:r>
      <w:r w:rsidR="00C774A4">
        <w:rPr>
          <w:sz w:val="24"/>
          <w:szCs w:val="24"/>
        </w:rPr>
        <w:t xml:space="preserve"> </w:t>
      </w:r>
      <w:r w:rsidR="00C774A4" w:rsidRPr="00C774A4">
        <w:rPr>
          <w:rStyle w:val="markedcontent"/>
          <w:rFonts w:cs="Arial"/>
          <w:sz w:val="24"/>
          <w:szCs w:val="24"/>
        </w:rPr>
        <w:t>związania ofertą rozpoczyna się wraz z upływem terminu składania</w:t>
      </w:r>
    </w:p>
    <w:p w:rsidR="00C774A4" w:rsidRDefault="001B6E2F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lastRenderedPageBreak/>
        <w:t xml:space="preserve">        </w:t>
      </w:r>
      <w:r w:rsidR="00C774A4" w:rsidRPr="00C774A4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C774A4" w:rsidRPr="00C774A4">
        <w:rPr>
          <w:rStyle w:val="markedcontent"/>
          <w:rFonts w:cs="Arial"/>
          <w:sz w:val="24"/>
          <w:szCs w:val="24"/>
        </w:rPr>
        <w:t>ofert.</w:t>
      </w:r>
      <w:r w:rsidR="00C774A4" w:rsidRPr="00C774A4">
        <w:rPr>
          <w:sz w:val="24"/>
          <w:szCs w:val="24"/>
        </w:rPr>
        <w:br/>
      </w:r>
      <w:r w:rsidR="00452110">
        <w:rPr>
          <w:rStyle w:val="markedcontent"/>
          <w:rFonts w:cs="Arial"/>
          <w:sz w:val="24"/>
          <w:szCs w:val="24"/>
        </w:rPr>
        <w:t>16.</w:t>
      </w:r>
      <w:r w:rsidR="00C774A4" w:rsidRPr="00C774A4">
        <w:rPr>
          <w:rStyle w:val="markedcontent"/>
          <w:rFonts w:cs="Arial"/>
          <w:sz w:val="24"/>
          <w:szCs w:val="24"/>
        </w:rPr>
        <w:t>2. W przypadku, gdy wybór najkorzystniejszej oferty nie nastąpi przed upływem</w:t>
      </w:r>
    </w:p>
    <w:p w:rsidR="00823365" w:rsidRDefault="00C774A4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</w:t>
      </w:r>
      <w:r w:rsidRPr="00C774A4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452110">
        <w:rPr>
          <w:rStyle w:val="markedcontent"/>
          <w:rFonts w:cs="Arial"/>
          <w:sz w:val="24"/>
          <w:szCs w:val="24"/>
        </w:rPr>
        <w:t xml:space="preserve">     </w:t>
      </w:r>
      <w:r w:rsidRPr="00C774A4">
        <w:rPr>
          <w:rStyle w:val="markedcontent"/>
          <w:rFonts w:cs="Arial"/>
          <w:sz w:val="24"/>
          <w:szCs w:val="24"/>
        </w:rPr>
        <w:t>terminu związania</w:t>
      </w:r>
      <w:r>
        <w:rPr>
          <w:sz w:val="24"/>
          <w:szCs w:val="24"/>
        </w:rPr>
        <w:t xml:space="preserve"> </w:t>
      </w:r>
      <w:r w:rsidRPr="00C774A4">
        <w:rPr>
          <w:rStyle w:val="markedcontent"/>
          <w:rFonts w:cs="Arial"/>
          <w:sz w:val="24"/>
          <w:szCs w:val="24"/>
        </w:rPr>
        <w:t>ofertą wskazanego w pkt.</w:t>
      </w:r>
      <w:r w:rsidR="002B6330">
        <w:rPr>
          <w:rStyle w:val="markedcontent"/>
          <w:rFonts w:cs="Arial"/>
          <w:sz w:val="24"/>
          <w:szCs w:val="24"/>
        </w:rPr>
        <w:t>16.</w:t>
      </w:r>
      <w:r w:rsidRPr="00C774A4">
        <w:rPr>
          <w:rStyle w:val="markedcontent"/>
          <w:rFonts w:cs="Arial"/>
          <w:sz w:val="24"/>
          <w:szCs w:val="24"/>
        </w:rPr>
        <w:t xml:space="preserve">1, Zamawiający przed upływem </w:t>
      </w:r>
      <w:r w:rsidR="00823365">
        <w:rPr>
          <w:rStyle w:val="markedcontent"/>
          <w:rFonts w:cs="Arial"/>
          <w:sz w:val="24"/>
          <w:szCs w:val="24"/>
        </w:rPr>
        <w:t xml:space="preserve"> </w:t>
      </w:r>
    </w:p>
    <w:p w:rsidR="00823365" w:rsidRDefault="00823365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452110">
        <w:rPr>
          <w:rStyle w:val="markedcontent"/>
          <w:rFonts w:cs="Arial"/>
          <w:sz w:val="24"/>
          <w:szCs w:val="24"/>
        </w:rPr>
        <w:t xml:space="preserve">     </w:t>
      </w:r>
      <w:r w:rsidR="00C774A4" w:rsidRPr="00C774A4">
        <w:rPr>
          <w:rStyle w:val="markedcontent"/>
          <w:rFonts w:cs="Arial"/>
          <w:sz w:val="24"/>
          <w:szCs w:val="24"/>
        </w:rPr>
        <w:t>terminu związania ofertą zwróci się</w:t>
      </w:r>
      <w:r>
        <w:rPr>
          <w:sz w:val="24"/>
          <w:szCs w:val="24"/>
        </w:rPr>
        <w:t xml:space="preserve"> </w:t>
      </w:r>
      <w:r w:rsidR="00C774A4" w:rsidRPr="00C774A4">
        <w:rPr>
          <w:rStyle w:val="markedcontent"/>
          <w:rFonts w:cs="Arial"/>
          <w:sz w:val="24"/>
          <w:szCs w:val="24"/>
        </w:rPr>
        <w:t>jednokrotnie do Wykonawców o wyrażenie</w:t>
      </w:r>
    </w:p>
    <w:p w:rsidR="00823365" w:rsidRDefault="00823365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="00452110">
        <w:rPr>
          <w:rStyle w:val="markedcontent"/>
          <w:rFonts w:cs="Arial"/>
          <w:sz w:val="24"/>
          <w:szCs w:val="24"/>
        </w:rPr>
        <w:t xml:space="preserve">    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C774A4" w:rsidRPr="00C774A4">
        <w:rPr>
          <w:rStyle w:val="markedcontent"/>
          <w:rFonts w:cs="Arial"/>
          <w:sz w:val="24"/>
          <w:szCs w:val="24"/>
        </w:rPr>
        <w:t>zgody na przedłużenie tego terminu o wskazany przez</w:t>
      </w:r>
      <w:r>
        <w:rPr>
          <w:sz w:val="24"/>
          <w:szCs w:val="24"/>
        </w:rPr>
        <w:t xml:space="preserve"> </w:t>
      </w:r>
      <w:r w:rsidR="00C774A4" w:rsidRPr="00C774A4">
        <w:rPr>
          <w:rStyle w:val="markedcontent"/>
          <w:rFonts w:cs="Arial"/>
          <w:sz w:val="24"/>
          <w:szCs w:val="24"/>
        </w:rPr>
        <w:t xml:space="preserve">niego okres, nie dłuższy niż </w:t>
      </w:r>
    </w:p>
    <w:p w:rsidR="00452110" w:rsidRDefault="00823365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="00452110">
        <w:rPr>
          <w:rStyle w:val="markedcontent"/>
          <w:rFonts w:cs="Arial"/>
          <w:sz w:val="24"/>
          <w:szCs w:val="24"/>
        </w:rPr>
        <w:t xml:space="preserve">      </w:t>
      </w:r>
      <w:r w:rsidR="00C774A4" w:rsidRPr="00C774A4">
        <w:rPr>
          <w:rStyle w:val="markedcontent"/>
          <w:rFonts w:cs="Arial"/>
          <w:sz w:val="24"/>
          <w:szCs w:val="24"/>
        </w:rPr>
        <w:t>30 dni. Przedłużenie terminu związania ofertą wymaga złożenia przez</w:t>
      </w:r>
    </w:p>
    <w:p w:rsidR="00452110" w:rsidRDefault="00452110" w:rsidP="00452110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="008233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774A4" w:rsidRPr="00C774A4">
        <w:rPr>
          <w:rStyle w:val="markedcontent"/>
          <w:rFonts w:cs="Arial"/>
          <w:sz w:val="24"/>
          <w:szCs w:val="24"/>
        </w:rPr>
        <w:t>Wykonawcę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C774A4" w:rsidRPr="00C774A4">
        <w:rPr>
          <w:rStyle w:val="markedcontent"/>
          <w:rFonts w:cs="Arial"/>
          <w:sz w:val="24"/>
          <w:szCs w:val="24"/>
        </w:rPr>
        <w:t>pisemnego oświadczenia o wyrażeniu zgody na przedłużenie</w:t>
      </w:r>
    </w:p>
    <w:p w:rsidR="00C7024F" w:rsidRDefault="00452110" w:rsidP="00085CA7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="00C774A4" w:rsidRPr="00C774A4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C774A4" w:rsidRPr="00C774A4">
        <w:rPr>
          <w:rStyle w:val="markedcontent"/>
          <w:rFonts w:cs="Arial"/>
          <w:sz w:val="24"/>
          <w:szCs w:val="24"/>
        </w:rPr>
        <w:t>terminu związani</w:t>
      </w:r>
      <w:r w:rsidR="00823365">
        <w:rPr>
          <w:rStyle w:val="markedcontent"/>
          <w:rFonts w:cs="Arial"/>
          <w:sz w:val="24"/>
          <w:szCs w:val="24"/>
        </w:rPr>
        <w:t xml:space="preserve"> </w:t>
      </w:r>
      <w:r w:rsidR="00C774A4" w:rsidRPr="00C774A4">
        <w:rPr>
          <w:rStyle w:val="markedcontent"/>
          <w:rFonts w:cs="Arial"/>
          <w:sz w:val="24"/>
          <w:szCs w:val="24"/>
        </w:rPr>
        <w:t>a</w:t>
      </w:r>
      <w:r>
        <w:t xml:space="preserve"> </w:t>
      </w:r>
      <w:r w:rsidR="00C774A4" w:rsidRPr="00C774A4">
        <w:rPr>
          <w:rStyle w:val="markedcontent"/>
          <w:rFonts w:cs="Arial"/>
          <w:sz w:val="24"/>
          <w:szCs w:val="24"/>
        </w:rPr>
        <w:t>ofertą</w:t>
      </w:r>
      <w:r w:rsidR="00823365">
        <w:rPr>
          <w:rStyle w:val="markedcontent"/>
          <w:rFonts w:cs="Arial"/>
          <w:sz w:val="24"/>
          <w:szCs w:val="24"/>
        </w:rPr>
        <w:t>.</w:t>
      </w:r>
    </w:p>
    <w:p w:rsidR="00AB1E2F" w:rsidRDefault="00AB1E2F" w:rsidP="00823365">
      <w:pPr>
        <w:pStyle w:val="Bezodstpw"/>
        <w:tabs>
          <w:tab w:val="left" w:pos="284"/>
        </w:tabs>
        <w:rPr>
          <w:rStyle w:val="markedcontent"/>
          <w:rFonts w:cs="Arial"/>
          <w:sz w:val="24"/>
          <w:szCs w:val="24"/>
        </w:rPr>
      </w:pPr>
    </w:p>
    <w:p w:rsidR="00823365" w:rsidRPr="00AB1E2F" w:rsidRDefault="00AB1E2F" w:rsidP="00AB1E2F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b/>
          <w:sz w:val="26"/>
          <w:szCs w:val="26"/>
        </w:rPr>
      </w:pPr>
      <w:r w:rsidRPr="00AB1E2F">
        <w:rPr>
          <w:rStyle w:val="markedcontent"/>
          <w:rFonts w:cs="Arial"/>
          <w:b/>
          <w:sz w:val="26"/>
          <w:szCs w:val="26"/>
        </w:rPr>
        <w:t>17.        SPOSÓB ORAZ TERMIN SKŁADANIA OFERT</w:t>
      </w:r>
    </w:p>
    <w:p w:rsidR="00AB1E2F" w:rsidRDefault="00AB1E2F" w:rsidP="00AB1E2F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b/>
          <w:sz w:val="24"/>
          <w:szCs w:val="24"/>
        </w:rPr>
      </w:pPr>
    </w:p>
    <w:p w:rsidR="00FD7116" w:rsidRDefault="00FD7116" w:rsidP="001E3911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17.</w:t>
      </w:r>
      <w:r w:rsidR="00AB1E2F" w:rsidRPr="00AB1E2F">
        <w:rPr>
          <w:rStyle w:val="markedcontent"/>
          <w:rFonts w:cs="Arial"/>
          <w:sz w:val="24"/>
          <w:szCs w:val="24"/>
        </w:rPr>
        <w:t xml:space="preserve">1. </w:t>
      </w:r>
      <w:r w:rsidR="00AB1E2F">
        <w:rPr>
          <w:rStyle w:val="markedcontent"/>
          <w:rFonts w:cs="Arial"/>
          <w:sz w:val="24"/>
          <w:szCs w:val="24"/>
        </w:rPr>
        <w:t xml:space="preserve"> </w:t>
      </w:r>
      <w:r w:rsidR="00AB1E2F" w:rsidRPr="00AB1E2F">
        <w:rPr>
          <w:rStyle w:val="markedcontent"/>
          <w:rFonts w:cs="Arial"/>
          <w:sz w:val="24"/>
          <w:szCs w:val="24"/>
        </w:rPr>
        <w:t>Ofertę wraz z</w:t>
      </w:r>
      <w:r w:rsidR="00AB1E2F">
        <w:rPr>
          <w:rStyle w:val="markedcontent"/>
          <w:rFonts w:cs="Arial"/>
          <w:sz w:val="24"/>
          <w:szCs w:val="24"/>
        </w:rPr>
        <w:t xml:space="preserve"> </w:t>
      </w:r>
      <w:r w:rsidR="00AB1E2F" w:rsidRPr="00AB1E2F">
        <w:rPr>
          <w:rStyle w:val="markedcontent"/>
          <w:rFonts w:cs="Arial"/>
          <w:sz w:val="24"/>
          <w:szCs w:val="24"/>
        </w:rPr>
        <w:t>wymaganymi dokumentami należy umieści</w:t>
      </w:r>
      <w:r w:rsidR="00AB1E2F">
        <w:rPr>
          <w:rStyle w:val="markedcontent"/>
          <w:rFonts w:cs="Arial"/>
          <w:sz w:val="24"/>
          <w:szCs w:val="24"/>
        </w:rPr>
        <w:t>ć</w:t>
      </w:r>
      <w:r w:rsidR="00AB1E2F" w:rsidRPr="00AB1E2F">
        <w:rPr>
          <w:rStyle w:val="markedcontent"/>
          <w:rFonts w:cs="Arial"/>
          <w:sz w:val="24"/>
          <w:szCs w:val="24"/>
        </w:rPr>
        <w:t xml:space="preserve"> na</w:t>
      </w:r>
      <w:r>
        <w:rPr>
          <w:rStyle w:val="markedcontent"/>
          <w:rFonts w:cs="Arial"/>
          <w:sz w:val="24"/>
          <w:szCs w:val="24"/>
        </w:rPr>
        <w:t xml:space="preserve"> </w:t>
      </w:r>
    </w:p>
    <w:p w:rsidR="008A702C" w:rsidRDefault="00FD7116" w:rsidP="001E3911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</w:t>
      </w:r>
      <w:r w:rsidR="00AB1E2F" w:rsidRPr="00AB1E2F">
        <w:rPr>
          <w:rStyle w:val="markedcontent"/>
          <w:rFonts w:cs="Arial"/>
          <w:sz w:val="24"/>
          <w:szCs w:val="24"/>
        </w:rPr>
        <w:t>platformazakupowa.pl</w:t>
      </w:r>
    </w:p>
    <w:p w:rsidR="008A702C" w:rsidRDefault="008A702C" w:rsidP="00AB1E2F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="00AB1E2F" w:rsidRPr="00AB1E2F">
        <w:rPr>
          <w:rStyle w:val="markedcontent"/>
          <w:rFonts w:cs="Arial"/>
          <w:sz w:val="24"/>
          <w:szCs w:val="24"/>
        </w:rPr>
        <w:t xml:space="preserve"> </w:t>
      </w:r>
      <w:r w:rsidR="00FD7116">
        <w:rPr>
          <w:rStyle w:val="markedcontent"/>
          <w:rFonts w:cs="Arial"/>
          <w:sz w:val="24"/>
          <w:szCs w:val="24"/>
        </w:rPr>
        <w:t xml:space="preserve">      </w:t>
      </w:r>
      <w:r w:rsidRPr="00AB1E2F">
        <w:rPr>
          <w:rStyle w:val="markedcontent"/>
          <w:rFonts w:cs="Arial"/>
          <w:sz w:val="24"/>
          <w:szCs w:val="24"/>
        </w:rPr>
        <w:t>P</w:t>
      </w:r>
      <w:r w:rsidR="00AB1E2F" w:rsidRPr="00AB1E2F">
        <w:rPr>
          <w:rStyle w:val="markedcontent"/>
          <w:rFonts w:cs="Arial"/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 w:rsidR="00AB1E2F" w:rsidRPr="00AB1E2F">
        <w:rPr>
          <w:rStyle w:val="markedcontent"/>
          <w:rFonts w:cs="Arial"/>
          <w:sz w:val="24"/>
          <w:szCs w:val="24"/>
        </w:rPr>
        <w:t xml:space="preserve">adresem: </w:t>
      </w:r>
      <w:r w:rsidRPr="00AB5642">
        <w:rPr>
          <w:rFonts w:cstheme="minorHAnsi"/>
          <w:b/>
          <w:bCs/>
          <w:sz w:val="24"/>
          <w:szCs w:val="24"/>
        </w:rPr>
        <w:t>https://platformazakupowa.pl/pn/</w:t>
      </w:r>
      <w:r>
        <w:rPr>
          <w:rFonts w:cstheme="minorHAnsi"/>
          <w:b/>
          <w:bCs/>
          <w:sz w:val="24"/>
          <w:szCs w:val="24"/>
        </w:rPr>
        <w:t>dpsp</w:t>
      </w:r>
      <w:r w:rsidRPr="00AB5642">
        <w:rPr>
          <w:rFonts w:cstheme="minorHAnsi"/>
          <w:b/>
          <w:bCs/>
          <w:sz w:val="24"/>
          <w:szCs w:val="24"/>
        </w:rPr>
        <w:t xml:space="preserve"> </w:t>
      </w:r>
      <w:r w:rsidR="00AB1E2F" w:rsidRPr="00AB1E2F">
        <w:rPr>
          <w:rStyle w:val="markedcontent"/>
          <w:rFonts w:cs="Arial"/>
          <w:sz w:val="24"/>
          <w:szCs w:val="24"/>
        </w:rPr>
        <w:t xml:space="preserve">w myśl Ustawy Pzp </w:t>
      </w:r>
    </w:p>
    <w:p w:rsidR="008A702C" w:rsidRDefault="008A702C" w:rsidP="00AB1E2F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D7116">
        <w:rPr>
          <w:rStyle w:val="markedcontent"/>
          <w:rFonts w:cs="Arial"/>
          <w:sz w:val="24"/>
          <w:szCs w:val="24"/>
        </w:rPr>
        <w:t xml:space="preserve">      </w:t>
      </w:r>
      <w:r>
        <w:rPr>
          <w:rStyle w:val="markedcontent"/>
          <w:rFonts w:cs="Arial"/>
          <w:sz w:val="24"/>
          <w:szCs w:val="24"/>
        </w:rPr>
        <w:t>n</w:t>
      </w:r>
      <w:r w:rsidR="00AB1E2F" w:rsidRPr="00AB1E2F">
        <w:rPr>
          <w:rStyle w:val="markedcontent"/>
          <w:rFonts w:cs="Arial"/>
          <w:sz w:val="24"/>
          <w:szCs w:val="24"/>
        </w:rPr>
        <w:t>a</w:t>
      </w:r>
      <w:r>
        <w:rPr>
          <w:rStyle w:val="markedcontent"/>
          <w:rFonts w:cs="Arial"/>
          <w:sz w:val="24"/>
          <w:szCs w:val="24"/>
        </w:rPr>
        <w:t xml:space="preserve"> s</w:t>
      </w:r>
      <w:r w:rsidR="00AB1E2F" w:rsidRPr="00AB1E2F">
        <w:rPr>
          <w:rStyle w:val="markedcontent"/>
          <w:rFonts w:cs="Arial"/>
          <w:sz w:val="24"/>
          <w:szCs w:val="24"/>
        </w:rPr>
        <w:t>tronie</w:t>
      </w:r>
      <w:r>
        <w:rPr>
          <w:sz w:val="24"/>
          <w:szCs w:val="24"/>
        </w:rPr>
        <w:t xml:space="preserve"> </w:t>
      </w:r>
      <w:r w:rsidR="00AB1E2F" w:rsidRPr="00AB1E2F">
        <w:rPr>
          <w:rStyle w:val="markedcontent"/>
          <w:rFonts w:cs="Arial"/>
          <w:sz w:val="24"/>
          <w:szCs w:val="24"/>
        </w:rPr>
        <w:t xml:space="preserve">internetowej prowadzonego postępowania do </w:t>
      </w:r>
      <w:r w:rsidR="00AB1E2F" w:rsidRPr="008A702C">
        <w:rPr>
          <w:rStyle w:val="markedcontent"/>
          <w:rFonts w:cs="Arial"/>
          <w:b/>
          <w:sz w:val="24"/>
          <w:szCs w:val="24"/>
        </w:rPr>
        <w:t xml:space="preserve">dnia </w:t>
      </w:r>
      <w:r w:rsidR="006649A8">
        <w:rPr>
          <w:rStyle w:val="markedcontent"/>
          <w:rFonts w:cs="Arial"/>
          <w:b/>
          <w:sz w:val="24"/>
          <w:szCs w:val="24"/>
        </w:rPr>
        <w:t>1</w:t>
      </w:r>
      <w:r w:rsidR="00CE22A0">
        <w:rPr>
          <w:rStyle w:val="markedcontent"/>
          <w:rFonts w:cs="Arial"/>
          <w:b/>
          <w:sz w:val="24"/>
          <w:szCs w:val="24"/>
        </w:rPr>
        <w:t>4</w:t>
      </w:r>
      <w:r w:rsidR="006649A8">
        <w:rPr>
          <w:rStyle w:val="markedcontent"/>
          <w:rFonts w:cs="Arial"/>
          <w:b/>
          <w:sz w:val="24"/>
          <w:szCs w:val="24"/>
        </w:rPr>
        <w:t>.11.</w:t>
      </w:r>
      <w:r w:rsidR="00AB1E2F" w:rsidRPr="008A702C">
        <w:rPr>
          <w:rStyle w:val="markedcontent"/>
          <w:rFonts w:cs="Arial"/>
          <w:b/>
          <w:sz w:val="24"/>
          <w:szCs w:val="24"/>
        </w:rPr>
        <w:t>2022 r.</w:t>
      </w:r>
      <w:r w:rsidR="00AB1E2F" w:rsidRPr="00AB1E2F">
        <w:rPr>
          <w:rStyle w:val="markedcontent"/>
          <w:rFonts w:cs="Arial"/>
          <w:sz w:val="24"/>
          <w:szCs w:val="24"/>
        </w:rPr>
        <w:t xml:space="preserve"> </w:t>
      </w:r>
    </w:p>
    <w:p w:rsidR="00AB1E2F" w:rsidRPr="006649A8" w:rsidRDefault="008A702C" w:rsidP="00AB1E2F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b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D7116">
        <w:rPr>
          <w:rStyle w:val="markedcontent"/>
          <w:rFonts w:cs="Arial"/>
          <w:sz w:val="24"/>
          <w:szCs w:val="24"/>
        </w:rPr>
        <w:t xml:space="preserve">      </w:t>
      </w:r>
      <w:r w:rsidR="00AB1E2F" w:rsidRPr="006649A8">
        <w:rPr>
          <w:rStyle w:val="markedcontent"/>
          <w:rFonts w:cs="Arial"/>
          <w:b/>
          <w:sz w:val="24"/>
          <w:szCs w:val="24"/>
        </w:rPr>
        <w:t xml:space="preserve">do godz. </w:t>
      </w:r>
      <w:r w:rsidR="001E3911" w:rsidRPr="006649A8">
        <w:rPr>
          <w:rStyle w:val="markedcontent"/>
          <w:rFonts w:cs="Arial"/>
          <w:b/>
          <w:sz w:val="24"/>
          <w:szCs w:val="24"/>
        </w:rPr>
        <w:t>9</w:t>
      </w:r>
      <w:r w:rsidR="00AB1E2F" w:rsidRPr="006649A8">
        <w:rPr>
          <w:rStyle w:val="markedcontent"/>
          <w:rFonts w:cs="Arial"/>
          <w:b/>
          <w:sz w:val="24"/>
          <w:szCs w:val="24"/>
        </w:rPr>
        <w:t>:</w:t>
      </w:r>
      <w:r w:rsidR="001E3911" w:rsidRPr="006649A8">
        <w:rPr>
          <w:rStyle w:val="markedcontent"/>
          <w:rFonts w:cs="Arial"/>
          <w:b/>
          <w:sz w:val="24"/>
          <w:szCs w:val="24"/>
        </w:rPr>
        <w:t>00</w:t>
      </w:r>
      <w:r w:rsidR="00AB1E2F" w:rsidRPr="006649A8">
        <w:rPr>
          <w:rStyle w:val="markedcontent"/>
          <w:rFonts w:cs="Arial"/>
          <w:b/>
          <w:sz w:val="24"/>
          <w:szCs w:val="24"/>
        </w:rPr>
        <w:t>.</w:t>
      </w:r>
    </w:p>
    <w:p w:rsidR="008A702C" w:rsidRDefault="00FD7116" w:rsidP="00AB1E2F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17.</w:t>
      </w:r>
      <w:r w:rsidR="008A702C" w:rsidRPr="008A702C">
        <w:rPr>
          <w:rStyle w:val="markedcontent"/>
          <w:rFonts w:cs="Arial"/>
          <w:sz w:val="24"/>
          <w:szCs w:val="24"/>
        </w:rPr>
        <w:t>2.</w:t>
      </w:r>
      <w:r w:rsidR="008A702C">
        <w:rPr>
          <w:rStyle w:val="markedcontent"/>
          <w:rFonts w:cs="Arial"/>
          <w:sz w:val="24"/>
          <w:szCs w:val="24"/>
        </w:rPr>
        <w:t xml:space="preserve"> </w:t>
      </w:r>
      <w:r w:rsidR="008A702C" w:rsidRPr="008A702C">
        <w:rPr>
          <w:rStyle w:val="markedcontent"/>
          <w:rFonts w:cs="Arial"/>
          <w:sz w:val="24"/>
          <w:szCs w:val="24"/>
        </w:rPr>
        <w:t xml:space="preserve"> Do oferty należy dołączy</w:t>
      </w:r>
      <w:r w:rsidR="008A702C">
        <w:rPr>
          <w:rStyle w:val="markedcontent"/>
          <w:rFonts w:cs="Arial"/>
          <w:sz w:val="24"/>
          <w:szCs w:val="24"/>
        </w:rPr>
        <w:t>ć</w:t>
      </w:r>
      <w:r w:rsidR="008A702C" w:rsidRPr="008A702C">
        <w:rPr>
          <w:rStyle w:val="markedcontent"/>
          <w:rFonts w:cs="Arial"/>
          <w:sz w:val="24"/>
          <w:szCs w:val="24"/>
        </w:rPr>
        <w:t xml:space="preserve"> wszystkie wymagane w SWZ dokumenty.</w:t>
      </w:r>
      <w:r w:rsidR="008A702C" w:rsidRPr="008A702C">
        <w:rPr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>17.</w:t>
      </w:r>
      <w:r w:rsidR="008A702C" w:rsidRPr="008A702C">
        <w:rPr>
          <w:rStyle w:val="markedcontent"/>
          <w:rFonts w:cs="Arial"/>
          <w:sz w:val="24"/>
          <w:szCs w:val="24"/>
        </w:rPr>
        <w:t xml:space="preserve">3. </w:t>
      </w:r>
      <w:r w:rsidR="008A702C">
        <w:rPr>
          <w:rStyle w:val="markedcontent"/>
          <w:rFonts w:cs="Arial"/>
          <w:sz w:val="24"/>
          <w:szCs w:val="24"/>
        </w:rPr>
        <w:t xml:space="preserve"> </w:t>
      </w:r>
      <w:r w:rsidR="008A702C" w:rsidRPr="008A702C">
        <w:rPr>
          <w:rStyle w:val="markedcontent"/>
          <w:rFonts w:cs="Arial"/>
          <w:sz w:val="24"/>
          <w:szCs w:val="24"/>
        </w:rPr>
        <w:t>Po wypełnieniu Formularza ofertowego i dołączenia wszystkich wymaganych</w:t>
      </w:r>
    </w:p>
    <w:p w:rsidR="008A702C" w:rsidRDefault="008A702C" w:rsidP="00AB1E2F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Pr="008A702C">
        <w:rPr>
          <w:rStyle w:val="markedcontent"/>
          <w:rFonts w:cs="Arial"/>
          <w:sz w:val="24"/>
          <w:szCs w:val="24"/>
        </w:rPr>
        <w:t xml:space="preserve"> </w:t>
      </w:r>
      <w:r w:rsidR="00FD7116">
        <w:rPr>
          <w:rStyle w:val="markedcontent"/>
          <w:rFonts w:cs="Arial"/>
          <w:sz w:val="24"/>
          <w:szCs w:val="24"/>
        </w:rPr>
        <w:t xml:space="preserve">      </w:t>
      </w:r>
      <w:r w:rsidRPr="008A702C">
        <w:rPr>
          <w:rStyle w:val="markedcontent"/>
          <w:rFonts w:cs="Arial"/>
          <w:sz w:val="24"/>
          <w:szCs w:val="24"/>
        </w:rPr>
        <w:t>załączników należy</w:t>
      </w:r>
      <w:r>
        <w:rPr>
          <w:sz w:val="24"/>
          <w:szCs w:val="24"/>
        </w:rPr>
        <w:t xml:space="preserve"> </w:t>
      </w:r>
      <w:r w:rsidRPr="008A702C">
        <w:rPr>
          <w:rStyle w:val="markedcontent"/>
          <w:rFonts w:cs="Arial"/>
          <w:sz w:val="24"/>
          <w:szCs w:val="24"/>
        </w:rPr>
        <w:t>klikną</w:t>
      </w:r>
      <w:r w:rsidR="001E3911">
        <w:rPr>
          <w:rStyle w:val="markedcontent"/>
          <w:rFonts w:cs="Arial"/>
          <w:sz w:val="24"/>
          <w:szCs w:val="24"/>
        </w:rPr>
        <w:t>ć</w:t>
      </w:r>
      <w:r w:rsidRPr="008A702C">
        <w:rPr>
          <w:rStyle w:val="markedcontent"/>
          <w:rFonts w:cs="Arial"/>
          <w:sz w:val="24"/>
          <w:szCs w:val="24"/>
        </w:rPr>
        <w:t xml:space="preserve"> przycisk „Przejdź do podsumowania”.</w:t>
      </w:r>
      <w:r w:rsidRPr="008A702C">
        <w:rPr>
          <w:sz w:val="24"/>
          <w:szCs w:val="24"/>
        </w:rPr>
        <w:br/>
      </w:r>
      <w:r w:rsidR="00FD7116">
        <w:rPr>
          <w:rStyle w:val="markedcontent"/>
          <w:rFonts w:cs="Arial"/>
          <w:sz w:val="24"/>
          <w:szCs w:val="24"/>
        </w:rPr>
        <w:t>17.</w:t>
      </w:r>
      <w:r w:rsidRPr="008A702C">
        <w:rPr>
          <w:rStyle w:val="markedcontent"/>
          <w:rFonts w:cs="Arial"/>
          <w:sz w:val="24"/>
          <w:szCs w:val="24"/>
        </w:rPr>
        <w:t xml:space="preserve">4. </w:t>
      </w:r>
      <w:r w:rsidR="00FD7116">
        <w:rPr>
          <w:rStyle w:val="markedcontent"/>
          <w:rFonts w:cs="Arial"/>
          <w:sz w:val="24"/>
          <w:szCs w:val="24"/>
        </w:rPr>
        <w:t xml:space="preserve"> </w:t>
      </w:r>
      <w:r w:rsidRPr="008A702C">
        <w:rPr>
          <w:rStyle w:val="markedcontent"/>
          <w:rFonts w:cs="Arial"/>
          <w:sz w:val="24"/>
          <w:szCs w:val="24"/>
        </w:rPr>
        <w:t>Oferta, oświadczenia i przedmiotowe środki dowodowe (jeśli były wymagane)</w:t>
      </w:r>
    </w:p>
    <w:p w:rsidR="008A702C" w:rsidRDefault="008A702C" w:rsidP="008A702C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Pr="008A702C">
        <w:rPr>
          <w:rStyle w:val="markedcontent"/>
          <w:rFonts w:cs="Arial"/>
          <w:sz w:val="24"/>
          <w:szCs w:val="24"/>
        </w:rPr>
        <w:t xml:space="preserve"> </w:t>
      </w:r>
      <w:r w:rsidR="00FD7116">
        <w:rPr>
          <w:rStyle w:val="markedcontent"/>
          <w:rFonts w:cs="Arial"/>
          <w:sz w:val="24"/>
          <w:szCs w:val="24"/>
        </w:rPr>
        <w:t xml:space="preserve">      </w:t>
      </w:r>
      <w:r w:rsidRPr="008A702C">
        <w:rPr>
          <w:rStyle w:val="markedcontent"/>
          <w:rFonts w:cs="Arial"/>
          <w:sz w:val="24"/>
          <w:szCs w:val="24"/>
        </w:rPr>
        <w:t>składane</w:t>
      </w:r>
      <w:r>
        <w:rPr>
          <w:sz w:val="24"/>
          <w:szCs w:val="24"/>
        </w:rPr>
        <w:t xml:space="preserve"> </w:t>
      </w:r>
      <w:r w:rsidRPr="008A702C">
        <w:rPr>
          <w:rStyle w:val="markedcontent"/>
          <w:rFonts w:cs="Arial"/>
          <w:sz w:val="24"/>
          <w:szCs w:val="24"/>
        </w:rPr>
        <w:t>elektronicznie muszą zosta</w:t>
      </w:r>
      <w:r>
        <w:rPr>
          <w:rStyle w:val="markedcontent"/>
          <w:rFonts w:cs="Arial"/>
          <w:sz w:val="24"/>
          <w:szCs w:val="24"/>
        </w:rPr>
        <w:t>ć</w:t>
      </w:r>
      <w:r w:rsidRPr="008A702C">
        <w:rPr>
          <w:rStyle w:val="markedcontent"/>
          <w:rFonts w:cs="Arial"/>
          <w:sz w:val="24"/>
          <w:szCs w:val="24"/>
        </w:rPr>
        <w:t xml:space="preserve"> podpisane elektronicznym podpisem</w:t>
      </w:r>
    </w:p>
    <w:p w:rsidR="008A702C" w:rsidRDefault="008A702C" w:rsidP="008A702C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Pr="008A702C">
        <w:rPr>
          <w:rStyle w:val="markedcontent"/>
          <w:rFonts w:cs="Arial"/>
          <w:sz w:val="24"/>
          <w:szCs w:val="24"/>
        </w:rPr>
        <w:t xml:space="preserve"> </w:t>
      </w:r>
      <w:r w:rsidR="00FD7116">
        <w:rPr>
          <w:rStyle w:val="markedcontent"/>
          <w:rFonts w:cs="Arial"/>
          <w:sz w:val="24"/>
          <w:szCs w:val="24"/>
        </w:rPr>
        <w:t xml:space="preserve">      </w:t>
      </w:r>
      <w:r w:rsidRPr="008A702C">
        <w:rPr>
          <w:rStyle w:val="markedcontent"/>
          <w:rFonts w:cs="Arial"/>
          <w:sz w:val="24"/>
          <w:szCs w:val="24"/>
        </w:rPr>
        <w:t>kwalifikowanym lub podpisem</w:t>
      </w:r>
      <w:r>
        <w:rPr>
          <w:sz w:val="24"/>
          <w:szCs w:val="24"/>
        </w:rPr>
        <w:t xml:space="preserve"> </w:t>
      </w:r>
      <w:r w:rsidRPr="008A702C">
        <w:rPr>
          <w:rStyle w:val="markedcontent"/>
          <w:rFonts w:cs="Arial"/>
          <w:sz w:val="24"/>
          <w:szCs w:val="24"/>
        </w:rPr>
        <w:t>zaufanym lub podpisem osobistym. W procesie</w:t>
      </w:r>
    </w:p>
    <w:p w:rsidR="008A702C" w:rsidRDefault="008A702C" w:rsidP="008A702C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Pr="008A702C">
        <w:rPr>
          <w:rStyle w:val="markedcontent"/>
          <w:rFonts w:cs="Arial"/>
          <w:sz w:val="24"/>
          <w:szCs w:val="24"/>
        </w:rPr>
        <w:t xml:space="preserve"> </w:t>
      </w:r>
      <w:r w:rsidR="00FD7116">
        <w:rPr>
          <w:rStyle w:val="markedcontent"/>
          <w:rFonts w:cs="Arial"/>
          <w:sz w:val="24"/>
          <w:szCs w:val="24"/>
        </w:rPr>
        <w:t xml:space="preserve">      </w:t>
      </w:r>
      <w:r w:rsidRPr="008A702C">
        <w:rPr>
          <w:rStyle w:val="markedcontent"/>
          <w:rFonts w:cs="Arial"/>
          <w:sz w:val="24"/>
          <w:szCs w:val="24"/>
        </w:rPr>
        <w:t>składania oferty za pośrednictwem</w:t>
      </w:r>
      <w:r>
        <w:rPr>
          <w:sz w:val="24"/>
          <w:szCs w:val="24"/>
        </w:rPr>
        <w:t xml:space="preserve"> </w:t>
      </w:r>
      <w:r w:rsidRPr="008A702C">
        <w:rPr>
          <w:rStyle w:val="markedcontent"/>
          <w:rFonts w:cs="Arial"/>
          <w:sz w:val="24"/>
          <w:szCs w:val="24"/>
        </w:rPr>
        <w:t>platformazkupowa.pl, Wykonawca powinien</w:t>
      </w:r>
    </w:p>
    <w:p w:rsidR="008A702C" w:rsidRDefault="008A702C" w:rsidP="008A702C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Pr="008A702C">
        <w:rPr>
          <w:rStyle w:val="markedcontent"/>
          <w:rFonts w:cs="Arial"/>
          <w:sz w:val="24"/>
          <w:szCs w:val="24"/>
        </w:rPr>
        <w:t xml:space="preserve"> </w:t>
      </w:r>
      <w:r w:rsidR="00FD7116">
        <w:rPr>
          <w:rStyle w:val="markedcontent"/>
          <w:rFonts w:cs="Arial"/>
          <w:sz w:val="24"/>
          <w:szCs w:val="24"/>
        </w:rPr>
        <w:t xml:space="preserve">      </w:t>
      </w:r>
      <w:r w:rsidRPr="008A702C">
        <w:rPr>
          <w:rStyle w:val="markedcontent"/>
          <w:rFonts w:cs="Arial"/>
          <w:sz w:val="24"/>
          <w:szCs w:val="24"/>
        </w:rPr>
        <w:t>złoży</w:t>
      </w:r>
      <w:r>
        <w:rPr>
          <w:rStyle w:val="markedcontent"/>
          <w:rFonts w:cs="Arial"/>
          <w:sz w:val="24"/>
          <w:szCs w:val="24"/>
        </w:rPr>
        <w:t>ć</w:t>
      </w:r>
      <w:r w:rsidRPr="008A702C">
        <w:rPr>
          <w:rStyle w:val="markedcontent"/>
          <w:rFonts w:cs="Arial"/>
          <w:sz w:val="24"/>
          <w:szCs w:val="24"/>
        </w:rPr>
        <w:t xml:space="preserve"> podpis bezpośrednio na dokumentach</w:t>
      </w:r>
      <w:r>
        <w:rPr>
          <w:sz w:val="24"/>
          <w:szCs w:val="24"/>
        </w:rPr>
        <w:t xml:space="preserve"> </w:t>
      </w:r>
      <w:r w:rsidRPr="008A702C">
        <w:rPr>
          <w:rStyle w:val="markedcontent"/>
          <w:rFonts w:cs="Arial"/>
          <w:sz w:val="24"/>
          <w:szCs w:val="24"/>
        </w:rPr>
        <w:t>przesłanych za pośrednictwem</w:t>
      </w:r>
    </w:p>
    <w:p w:rsidR="00FD7116" w:rsidRDefault="008A702C" w:rsidP="008A702C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="00FD7116">
        <w:rPr>
          <w:rStyle w:val="markedcontent"/>
          <w:rFonts w:cs="Arial"/>
          <w:sz w:val="24"/>
          <w:szCs w:val="24"/>
        </w:rPr>
        <w:t xml:space="preserve">      </w:t>
      </w:r>
      <w:r w:rsidRPr="008A702C">
        <w:rPr>
          <w:rStyle w:val="markedcontent"/>
          <w:rFonts w:cs="Arial"/>
          <w:sz w:val="24"/>
          <w:szCs w:val="24"/>
        </w:rPr>
        <w:t xml:space="preserve"> platformazkupowa.pl. Zalecamy stosowanie podpisu na każdym</w:t>
      </w:r>
      <w:r>
        <w:rPr>
          <w:sz w:val="24"/>
          <w:szCs w:val="24"/>
        </w:rPr>
        <w:t xml:space="preserve"> </w:t>
      </w:r>
      <w:r w:rsidRPr="008A702C">
        <w:rPr>
          <w:rStyle w:val="markedcontent"/>
          <w:rFonts w:cs="Arial"/>
          <w:sz w:val="24"/>
          <w:szCs w:val="24"/>
        </w:rPr>
        <w:t>załączonym</w:t>
      </w:r>
    </w:p>
    <w:p w:rsidR="00FD7116" w:rsidRDefault="00FD7116" w:rsidP="008A702C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</w:t>
      </w:r>
      <w:r w:rsidR="008A702C" w:rsidRPr="008A702C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8A702C" w:rsidRPr="008A702C">
        <w:rPr>
          <w:rStyle w:val="markedcontent"/>
          <w:rFonts w:cs="Arial"/>
          <w:sz w:val="24"/>
          <w:szCs w:val="24"/>
        </w:rPr>
        <w:t>pliku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8A702C" w:rsidRPr="008A702C">
        <w:rPr>
          <w:rStyle w:val="markedcontent"/>
          <w:rFonts w:cs="Arial"/>
          <w:sz w:val="24"/>
          <w:szCs w:val="24"/>
        </w:rPr>
        <w:t>osobno, w szczególności wskazanych w art. 63 ust. 2 Ustawy Pzp, gdzie</w:t>
      </w:r>
    </w:p>
    <w:p w:rsidR="00FD7116" w:rsidRDefault="00FD7116" w:rsidP="008A702C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8A702C">
        <w:rPr>
          <w:sz w:val="24"/>
          <w:szCs w:val="24"/>
        </w:rPr>
        <w:t xml:space="preserve"> </w:t>
      </w:r>
      <w:r w:rsidR="008A702C" w:rsidRPr="008A702C">
        <w:rPr>
          <w:rStyle w:val="markedcontent"/>
          <w:rFonts w:cs="Arial"/>
          <w:sz w:val="24"/>
          <w:szCs w:val="24"/>
        </w:rPr>
        <w:t>zaznaczono,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8A702C" w:rsidRPr="008A702C">
        <w:rPr>
          <w:rStyle w:val="markedcontent"/>
          <w:rFonts w:cs="Arial"/>
          <w:sz w:val="24"/>
          <w:szCs w:val="24"/>
        </w:rPr>
        <w:t>iż oferty, wnioski o dopuszczenie do udziału w postępowaniu oraz</w:t>
      </w:r>
    </w:p>
    <w:p w:rsidR="00FD7116" w:rsidRDefault="00FD7116" w:rsidP="008A702C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8A702C" w:rsidRPr="008A702C">
        <w:rPr>
          <w:rStyle w:val="markedcontent"/>
          <w:rFonts w:cs="Arial"/>
          <w:sz w:val="24"/>
          <w:szCs w:val="24"/>
        </w:rPr>
        <w:t xml:space="preserve"> oświadczenie</w:t>
      </w:r>
      <w:r>
        <w:rPr>
          <w:sz w:val="24"/>
          <w:szCs w:val="24"/>
        </w:rPr>
        <w:t xml:space="preserve"> </w:t>
      </w:r>
      <w:r w:rsidR="008A702C" w:rsidRPr="008A702C">
        <w:rPr>
          <w:rStyle w:val="markedcontent"/>
          <w:rFonts w:cs="Arial"/>
          <w:sz w:val="24"/>
          <w:szCs w:val="24"/>
        </w:rPr>
        <w:t xml:space="preserve">o którym mowa a art. 125 ust. 1 sporządza się pod rygorem </w:t>
      </w:r>
    </w:p>
    <w:p w:rsidR="00FD7116" w:rsidRDefault="00FD7116" w:rsidP="008A702C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</w:t>
      </w:r>
      <w:r w:rsidR="008A702C" w:rsidRPr="008A702C">
        <w:rPr>
          <w:rStyle w:val="markedcontent"/>
          <w:rFonts w:cs="Arial"/>
          <w:sz w:val="24"/>
          <w:szCs w:val="24"/>
        </w:rPr>
        <w:t>nieważności w postaci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8A702C" w:rsidRPr="008A702C">
        <w:rPr>
          <w:rStyle w:val="markedcontent"/>
          <w:rFonts w:cs="Arial"/>
          <w:sz w:val="24"/>
          <w:szCs w:val="24"/>
        </w:rPr>
        <w:t>lub formie</w:t>
      </w:r>
      <w:r w:rsidR="008A702C">
        <w:rPr>
          <w:sz w:val="24"/>
          <w:szCs w:val="24"/>
        </w:rPr>
        <w:t xml:space="preserve"> </w:t>
      </w:r>
      <w:r w:rsidR="008A702C" w:rsidRPr="008A702C">
        <w:rPr>
          <w:rStyle w:val="markedcontent"/>
          <w:rFonts w:cs="Arial"/>
          <w:sz w:val="24"/>
          <w:szCs w:val="24"/>
        </w:rPr>
        <w:t>elektronicznej i opatruje się kwalifikowanym</w:t>
      </w:r>
    </w:p>
    <w:p w:rsidR="00AB1E2F" w:rsidRPr="00FD7116" w:rsidRDefault="00FD7116" w:rsidP="008A702C">
      <w:pPr>
        <w:pStyle w:val="Bezodstpw"/>
        <w:tabs>
          <w:tab w:val="left" w:pos="284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8A702C" w:rsidRPr="008A702C">
        <w:rPr>
          <w:rStyle w:val="markedcontent"/>
          <w:rFonts w:cs="Arial"/>
          <w:sz w:val="24"/>
          <w:szCs w:val="24"/>
        </w:rPr>
        <w:t xml:space="preserve"> podpisem elektronicznym, podpisem zaufanym lub</w:t>
      </w:r>
      <w:r w:rsidR="008A702C">
        <w:rPr>
          <w:sz w:val="24"/>
          <w:szCs w:val="24"/>
        </w:rPr>
        <w:t xml:space="preserve"> </w:t>
      </w:r>
      <w:r w:rsidR="008A702C" w:rsidRPr="008A702C">
        <w:rPr>
          <w:rStyle w:val="markedcontent"/>
          <w:rFonts w:cs="Arial"/>
          <w:sz w:val="24"/>
          <w:szCs w:val="24"/>
        </w:rPr>
        <w:t>podpisem osobistym.</w:t>
      </w:r>
    </w:p>
    <w:p w:rsidR="00EA665D" w:rsidRDefault="00FD7116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17.</w:t>
      </w:r>
      <w:r w:rsidR="00EA665D" w:rsidRPr="00EA665D">
        <w:rPr>
          <w:rStyle w:val="markedcontent"/>
          <w:rFonts w:cs="Arial"/>
          <w:sz w:val="24"/>
          <w:szCs w:val="24"/>
        </w:rPr>
        <w:t xml:space="preserve">5. </w:t>
      </w:r>
      <w:r w:rsidR="00EA665D">
        <w:rPr>
          <w:rStyle w:val="markedcontent"/>
          <w:rFonts w:cs="Arial"/>
          <w:sz w:val="24"/>
          <w:szCs w:val="24"/>
        </w:rPr>
        <w:t xml:space="preserve"> </w:t>
      </w:r>
      <w:r w:rsidR="00EA665D" w:rsidRPr="00EA665D">
        <w:rPr>
          <w:rStyle w:val="markedcontent"/>
          <w:rFonts w:cs="Arial"/>
          <w:sz w:val="24"/>
          <w:szCs w:val="24"/>
        </w:rPr>
        <w:t>W drugim kroku składania oferty należy sprawdzi</w:t>
      </w:r>
      <w:r w:rsidR="00EA665D">
        <w:rPr>
          <w:rStyle w:val="markedcontent"/>
          <w:rFonts w:cs="Arial"/>
          <w:sz w:val="24"/>
          <w:szCs w:val="24"/>
        </w:rPr>
        <w:t>ć</w:t>
      </w:r>
      <w:r w:rsidR="00EA665D" w:rsidRPr="00EA665D">
        <w:rPr>
          <w:rStyle w:val="markedcontent"/>
          <w:rFonts w:cs="Arial"/>
          <w:sz w:val="24"/>
          <w:szCs w:val="24"/>
        </w:rPr>
        <w:t xml:space="preserve"> poprawnoś</w:t>
      </w:r>
      <w:r w:rsidR="00EA665D">
        <w:rPr>
          <w:rStyle w:val="markedcontent"/>
          <w:rFonts w:cs="Arial"/>
          <w:sz w:val="24"/>
          <w:szCs w:val="24"/>
        </w:rPr>
        <w:t>ć</w:t>
      </w:r>
      <w:r w:rsidR="00EA665D" w:rsidRPr="00EA665D">
        <w:rPr>
          <w:rStyle w:val="markedcontent"/>
          <w:rFonts w:cs="Arial"/>
          <w:sz w:val="24"/>
          <w:szCs w:val="24"/>
        </w:rPr>
        <w:t xml:space="preserve"> złożonej oferty,</w:t>
      </w:r>
    </w:p>
    <w:p w:rsidR="00EA665D" w:rsidRDefault="00EA665D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="00FD7116">
        <w:rPr>
          <w:rStyle w:val="markedcontent"/>
          <w:rFonts w:cs="Arial"/>
          <w:sz w:val="24"/>
          <w:szCs w:val="24"/>
        </w:rPr>
        <w:t xml:space="preserve">      </w:t>
      </w:r>
      <w:r w:rsidRPr="00EA665D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>z</w:t>
      </w:r>
      <w:r w:rsidRPr="00EA665D">
        <w:rPr>
          <w:rStyle w:val="markedcontent"/>
          <w:rFonts w:cs="Arial"/>
          <w:sz w:val="24"/>
          <w:szCs w:val="24"/>
        </w:rPr>
        <w:t>ałączonych</w:t>
      </w:r>
      <w:r>
        <w:rPr>
          <w:sz w:val="24"/>
          <w:szCs w:val="24"/>
        </w:rPr>
        <w:t xml:space="preserve"> </w:t>
      </w:r>
      <w:r w:rsidRPr="00EA665D">
        <w:rPr>
          <w:rStyle w:val="markedcontent"/>
          <w:rFonts w:cs="Arial"/>
          <w:sz w:val="24"/>
          <w:szCs w:val="24"/>
        </w:rPr>
        <w:t>plików oraz ich ilości. Następnie aby zako</w:t>
      </w:r>
      <w:r>
        <w:rPr>
          <w:rStyle w:val="markedcontent"/>
          <w:rFonts w:cs="Arial"/>
          <w:sz w:val="24"/>
          <w:szCs w:val="24"/>
        </w:rPr>
        <w:t>ń</w:t>
      </w:r>
      <w:r w:rsidRPr="00EA665D">
        <w:rPr>
          <w:rStyle w:val="markedcontent"/>
          <w:rFonts w:cs="Arial"/>
          <w:sz w:val="24"/>
          <w:szCs w:val="24"/>
        </w:rPr>
        <w:t>czy</w:t>
      </w:r>
      <w:r>
        <w:rPr>
          <w:rStyle w:val="markedcontent"/>
          <w:rFonts w:cs="Arial"/>
          <w:sz w:val="24"/>
          <w:szCs w:val="24"/>
        </w:rPr>
        <w:t>ć</w:t>
      </w:r>
      <w:r w:rsidRPr="00EA665D">
        <w:rPr>
          <w:rStyle w:val="markedcontent"/>
          <w:rFonts w:cs="Arial"/>
          <w:sz w:val="24"/>
          <w:szCs w:val="24"/>
        </w:rPr>
        <w:t xml:space="preserve"> etap składania oferty</w:t>
      </w:r>
    </w:p>
    <w:p w:rsidR="00C7024F" w:rsidRPr="00EA665D" w:rsidRDefault="00EA665D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</w:t>
      </w:r>
      <w:r w:rsidRPr="00EA665D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FD7116">
        <w:rPr>
          <w:rStyle w:val="markedcontent"/>
          <w:rFonts w:cs="Arial"/>
          <w:sz w:val="24"/>
          <w:szCs w:val="24"/>
        </w:rPr>
        <w:t xml:space="preserve">      </w:t>
      </w:r>
      <w:r w:rsidRPr="00EA665D">
        <w:rPr>
          <w:rStyle w:val="markedcontent"/>
          <w:rFonts w:cs="Arial"/>
          <w:sz w:val="24"/>
          <w:szCs w:val="24"/>
        </w:rPr>
        <w:t>należy klikną</w:t>
      </w:r>
      <w:r>
        <w:rPr>
          <w:rStyle w:val="markedcontent"/>
          <w:rFonts w:cs="Arial"/>
          <w:sz w:val="24"/>
          <w:szCs w:val="24"/>
        </w:rPr>
        <w:t>ć</w:t>
      </w:r>
      <w:r w:rsidRPr="00EA665D">
        <w:rPr>
          <w:rStyle w:val="markedcontent"/>
          <w:rFonts w:cs="Arial"/>
          <w:sz w:val="24"/>
          <w:szCs w:val="24"/>
        </w:rPr>
        <w:t xml:space="preserve"> przycisk „Złóż</w:t>
      </w:r>
      <w:r>
        <w:rPr>
          <w:sz w:val="24"/>
          <w:szCs w:val="24"/>
        </w:rPr>
        <w:t xml:space="preserve"> </w:t>
      </w:r>
      <w:r w:rsidRPr="00EA665D">
        <w:rPr>
          <w:rStyle w:val="markedcontent"/>
          <w:rFonts w:cs="Arial"/>
          <w:sz w:val="24"/>
          <w:szCs w:val="24"/>
        </w:rPr>
        <w:t>ofertę”.</w:t>
      </w:r>
    </w:p>
    <w:p w:rsidR="00EA665D" w:rsidRDefault="00FD7116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17.</w:t>
      </w:r>
      <w:r w:rsidR="00EA665D" w:rsidRPr="00EA665D">
        <w:rPr>
          <w:rStyle w:val="markedcontent"/>
          <w:rFonts w:cs="Arial"/>
          <w:sz w:val="24"/>
          <w:szCs w:val="24"/>
        </w:rPr>
        <w:t xml:space="preserve">6. </w:t>
      </w:r>
      <w:r w:rsidR="00EA665D">
        <w:rPr>
          <w:rStyle w:val="markedcontent"/>
          <w:rFonts w:cs="Arial"/>
          <w:sz w:val="24"/>
          <w:szCs w:val="24"/>
        </w:rPr>
        <w:t xml:space="preserve"> </w:t>
      </w:r>
      <w:r w:rsidR="00EA665D" w:rsidRPr="00EA665D">
        <w:rPr>
          <w:rStyle w:val="markedcontent"/>
          <w:rFonts w:cs="Arial"/>
          <w:sz w:val="24"/>
          <w:szCs w:val="24"/>
        </w:rPr>
        <w:t>System zaszyfruje ofertę Wykonawcy, tak by ta była niedostępna dla</w:t>
      </w:r>
    </w:p>
    <w:p w:rsidR="00FD7116" w:rsidRDefault="00EA665D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</w:t>
      </w:r>
      <w:r w:rsidRPr="00EA665D">
        <w:rPr>
          <w:rStyle w:val="markedcontent"/>
          <w:rFonts w:cs="Arial"/>
          <w:sz w:val="24"/>
          <w:szCs w:val="24"/>
        </w:rPr>
        <w:t xml:space="preserve"> </w:t>
      </w:r>
      <w:r w:rsidR="00FD7116">
        <w:rPr>
          <w:rStyle w:val="markedcontent"/>
          <w:rFonts w:cs="Arial"/>
          <w:sz w:val="24"/>
          <w:szCs w:val="24"/>
        </w:rPr>
        <w:t xml:space="preserve">     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EA665D">
        <w:rPr>
          <w:rStyle w:val="markedcontent"/>
          <w:rFonts w:cs="Arial"/>
          <w:sz w:val="24"/>
          <w:szCs w:val="24"/>
        </w:rPr>
        <w:t>Zamawiającego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EA665D">
        <w:rPr>
          <w:rStyle w:val="markedcontent"/>
          <w:rFonts w:cs="Arial"/>
          <w:sz w:val="24"/>
          <w:szCs w:val="24"/>
        </w:rPr>
        <w:t>do terminu</w:t>
      </w:r>
      <w:r>
        <w:rPr>
          <w:sz w:val="24"/>
          <w:szCs w:val="24"/>
        </w:rPr>
        <w:t xml:space="preserve"> </w:t>
      </w:r>
      <w:r w:rsidRPr="00EA665D">
        <w:rPr>
          <w:rStyle w:val="markedcontent"/>
          <w:rFonts w:cs="Arial"/>
          <w:sz w:val="24"/>
          <w:szCs w:val="24"/>
        </w:rPr>
        <w:t>otwarcia ofert.</w:t>
      </w:r>
      <w:r w:rsidRPr="00EA665D">
        <w:rPr>
          <w:sz w:val="24"/>
          <w:szCs w:val="24"/>
        </w:rPr>
        <w:br/>
      </w:r>
      <w:r w:rsidR="00FD7116">
        <w:rPr>
          <w:rStyle w:val="markedcontent"/>
          <w:rFonts w:cs="Arial"/>
          <w:sz w:val="24"/>
          <w:szCs w:val="24"/>
        </w:rPr>
        <w:t>17.</w:t>
      </w:r>
      <w:r w:rsidRPr="00EA665D">
        <w:rPr>
          <w:rStyle w:val="markedcontent"/>
          <w:rFonts w:cs="Arial"/>
          <w:sz w:val="24"/>
          <w:szCs w:val="24"/>
        </w:rPr>
        <w:t>7.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EA665D">
        <w:rPr>
          <w:rStyle w:val="markedcontent"/>
          <w:rFonts w:cs="Arial"/>
          <w:sz w:val="24"/>
          <w:szCs w:val="24"/>
        </w:rPr>
        <w:t xml:space="preserve"> Ostatnim krokiem jest wyświetlenie się komunikatu i przesłanie wiadomości </w:t>
      </w:r>
    </w:p>
    <w:p w:rsidR="00EA665D" w:rsidRDefault="00FD7116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</w:t>
      </w:r>
      <w:r w:rsidR="00EA665D" w:rsidRPr="00EA665D">
        <w:rPr>
          <w:rStyle w:val="markedcontent"/>
          <w:rFonts w:cs="Arial"/>
          <w:sz w:val="24"/>
          <w:szCs w:val="24"/>
        </w:rPr>
        <w:t>e-mail z platforma</w:t>
      </w:r>
      <w:r w:rsidR="00EA665D">
        <w:rPr>
          <w:sz w:val="24"/>
          <w:szCs w:val="24"/>
        </w:rPr>
        <w:t xml:space="preserve"> </w:t>
      </w:r>
      <w:r w:rsidR="00EA665D" w:rsidRPr="00EA665D">
        <w:rPr>
          <w:rStyle w:val="markedcontent"/>
          <w:rFonts w:cs="Arial"/>
          <w:sz w:val="24"/>
          <w:szCs w:val="24"/>
        </w:rPr>
        <w:t>zakupowa.pl z informacją na temat złożonej oferty.</w:t>
      </w:r>
      <w:r w:rsidR="00EA665D" w:rsidRPr="00EA665D">
        <w:rPr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>17.</w:t>
      </w:r>
      <w:r w:rsidR="00EA665D" w:rsidRPr="00EA665D">
        <w:rPr>
          <w:rStyle w:val="markedcontent"/>
          <w:rFonts w:cs="Arial"/>
          <w:sz w:val="24"/>
          <w:szCs w:val="24"/>
        </w:rPr>
        <w:t xml:space="preserve">8. </w:t>
      </w:r>
      <w:r w:rsidR="00EA665D">
        <w:rPr>
          <w:rStyle w:val="markedcontent"/>
          <w:rFonts w:cs="Arial"/>
          <w:sz w:val="24"/>
          <w:szCs w:val="24"/>
        </w:rPr>
        <w:t xml:space="preserve"> </w:t>
      </w:r>
      <w:r w:rsidR="00EA665D" w:rsidRPr="00EA665D">
        <w:rPr>
          <w:rStyle w:val="markedcontent"/>
          <w:rFonts w:cs="Arial"/>
          <w:sz w:val="24"/>
          <w:szCs w:val="24"/>
        </w:rPr>
        <w:t xml:space="preserve">Szczegółowa instrukcja dla Wykonawców dotycząca złożenia, zmiany i wycofania </w:t>
      </w:r>
    </w:p>
    <w:p w:rsidR="00EA665D" w:rsidRDefault="00EA665D" w:rsidP="00C7024F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="00FD7116">
        <w:rPr>
          <w:rStyle w:val="markedcontent"/>
          <w:rFonts w:cs="Arial"/>
          <w:sz w:val="24"/>
          <w:szCs w:val="24"/>
        </w:rPr>
        <w:t xml:space="preserve">      </w:t>
      </w:r>
      <w:r w:rsidRPr="00EA665D">
        <w:rPr>
          <w:rStyle w:val="markedcontent"/>
          <w:rFonts w:cs="Arial"/>
          <w:sz w:val="24"/>
          <w:szCs w:val="24"/>
        </w:rPr>
        <w:t>oferty znajduje</w:t>
      </w:r>
      <w:r>
        <w:rPr>
          <w:sz w:val="24"/>
          <w:szCs w:val="24"/>
        </w:rPr>
        <w:t xml:space="preserve"> </w:t>
      </w:r>
      <w:r w:rsidRPr="00EA665D">
        <w:rPr>
          <w:rStyle w:val="markedcontent"/>
          <w:rFonts w:cs="Arial"/>
          <w:sz w:val="24"/>
          <w:szCs w:val="24"/>
        </w:rPr>
        <w:t>się na stronie internetowej pod adresem:</w:t>
      </w:r>
    </w:p>
    <w:p w:rsidR="00C7024F" w:rsidRPr="00EA665D" w:rsidRDefault="00EA665D" w:rsidP="00C7024F">
      <w:pPr>
        <w:pStyle w:val="Bezodstpw"/>
        <w:rPr>
          <w:rStyle w:val="markedcontent"/>
          <w:rFonts w:cs="Arial"/>
          <w:sz w:val="24"/>
          <w:szCs w:val="24"/>
          <w:u w:val="single"/>
        </w:rPr>
      </w:pPr>
      <w:r>
        <w:rPr>
          <w:rStyle w:val="markedcontent"/>
          <w:rFonts w:cs="Arial"/>
          <w:sz w:val="24"/>
          <w:szCs w:val="24"/>
        </w:rPr>
        <w:t xml:space="preserve">   </w:t>
      </w:r>
      <w:r w:rsidRPr="00EA665D">
        <w:rPr>
          <w:rStyle w:val="markedcontent"/>
          <w:rFonts w:cs="Arial"/>
          <w:sz w:val="24"/>
          <w:szCs w:val="24"/>
        </w:rPr>
        <w:t xml:space="preserve"> </w:t>
      </w:r>
      <w:r w:rsidR="00FD7116">
        <w:rPr>
          <w:rStyle w:val="markedcontent"/>
          <w:rFonts w:cs="Arial"/>
          <w:sz w:val="24"/>
          <w:szCs w:val="24"/>
        </w:rPr>
        <w:t xml:space="preserve">     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EA665D">
        <w:rPr>
          <w:rStyle w:val="markedcontent"/>
          <w:rFonts w:cs="Arial"/>
          <w:sz w:val="24"/>
          <w:szCs w:val="24"/>
          <w:u w:val="single"/>
        </w:rPr>
        <w:t>https://www.platformazakupowa.pl/strona/45-</w:t>
      </w:r>
      <w:r w:rsidRPr="00EA665D">
        <w:rPr>
          <w:sz w:val="24"/>
          <w:szCs w:val="24"/>
          <w:u w:val="single"/>
        </w:rPr>
        <w:t xml:space="preserve"> </w:t>
      </w:r>
      <w:r w:rsidRPr="00EA665D">
        <w:rPr>
          <w:rStyle w:val="markedcontent"/>
          <w:rFonts w:cs="Arial"/>
          <w:sz w:val="24"/>
          <w:szCs w:val="24"/>
          <w:u w:val="single"/>
        </w:rPr>
        <w:t>instrukcje</w:t>
      </w:r>
    </w:p>
    <w:p w:rsidR="00C7024F" w:rsidRDefault="00C7024F" w:rsidP="00C7024F">
      <w:pPr>
        <w:pStyle w:val="Bezodstpw"/>
        <w:rPr>
          <w:rStyle w:val="markedcontent"/>
          <w:rFonts w:cs="Arial"/>
          <w:sz w:val="24"/>
          <w:szCs w:val="24"/>
        </w:rPr>
      </w:pPr>
    </w:p>
    <w:p w:rsidR="00FD7116" w:rsidRDefault="00FD7116" w:rsidP="00C7024F">
      <w:pPr>
        <w:pStyle w:val="Bezodstpw"/>
        <w:rPr>
          <w:rStyle w:val="markedcontent"/>
          <w:rFonts w:cs="Arial"/>
          <w:sz w:val="24"/>
          <w:szCs w:val="24"/>
        </w:rPr>
      </w:pPr>
    </w:p>
    <w:p w:rsidR="00E60786" w:rsidRDefault="001E3911" w:rsidP="00C7024F">
      <w:pPr>
        <w:pStyle w:val="Bezodstpw"/>
      </w:pPr>
      <w:r>
        <w:rPr>
          <w:rStyle w:val="markedcontent"/>
          <w:rFonts w:cs="Arial"/>
          <w:b/>
          <w:sz w:val="26"/>
          <w:szCs w:val="26"/>
        </w:rPr>
        <w:t>1</w:t>
      </w:r>
      <w:r w:rsidR="00E60786">
        <w:rPr>
          <w:rStyle w:val="markedcontent"/>
          <w:rFonts w:cs="Arial"/>
          <w:b/>
          <w:sz w:val="26"/>
          <w:szCs w:val="26"/>
        </w:rPr>
        <w:t>8</w:t>
      </w:r>
      <w:r w:rsidRPr="001E3911">
        <w:rPr>
          <w:rStyle w:val="markedcontent"/>
          <w:rFonts w:cs="Arial"/>
          <w:b/>
          <w:sz w:val="26"/>
          <w:szCs w:val="26"/>
        </w:rPr>
        <w:t xml:space="preserve">. </w:t>
      </w:r>
      <w:r>
        <w:rPr>
          <w:rStyle w:val="markedcontent"/>
          <w:rFonts w:cs="Arial"/>
          <w:b/>
          <w:sz w:val="26"/>
          <w:szCs w:val="26"/>
        </w:rPr>
        <w:t xml:space="preserve">       </w:t>
      </w:r>
      <w:r w:rsidRPr="001E3911">
        <w:rPr>
          <w:rStyle w:val="markedcontent"/>
          <w:rFonts w:cs="Arial"/>
          <w:b/>
          <w:sz w:val="26"/>
          <w:szCs w:val="26"/>
        </w:rPr>
        <w:t>OTWARCIE OFERT</w:t>
      </w:r>
    </w:p>
    <w:p w:rsidR="00FD7116" w:rsidRDefault="001E3911" w:rsidP="00C7024F">
      <w:pPr>
        <w:pStyle w:val="Bezodstpw"/>
        <w:rPr>
          <w:rStyle w:val="markedcontent"/>
          <w:rFonts w:cs="Arial"/>
          <w:b/>
          <w:sz w:val="24"/>
          <w:szCs w:val="24"/>
        </w:rPr>
      </w:pPr>
      <w:r>
        <w:br/>
      </w:r>
      <w:r w:rsidR="00FD7116">
        <w:rPr>
          <w:rStyle w:val="markedcontent"/>
          <w:rFonts w:cs="Arial"/>
          <w:sz w:val="24"/>
          <w:szCs w:val="24"/>
        </w:rPr>
        <w:t>18.</w:t>
      </w:r>
      <w:r w:rsidRPr="001E3911">
        <w:rPr>
          <w:rStyle w:val="markedcontent"/>
          <w:rFonts w:cs="Arial"/>
          <w:sz w:val="24"/>
          <w:szCs w:val="24"/>
        </w:rPr>
        <w:t xml:space="preserve">1.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1E3911">
        <w:rPr>
          <w:rStyle w:val="markedcontent"/>
          <w:rFonts w:cs="Arial"/>
          <w:sz w:val="24"/>
          <w:szCs w:val="24"/>
        </w:rPr>
        <w:t xml:space="preserve">Otwarcie ofert nastąpi w siedzibie Zamawiającego w </w:t>
      </w:r>
      <w:r w:rsidRPr="001E3911">
        <w:rPr>
          <w:rStyle w:val="markedcontent"/>
          <w:rFonts w:cs="Arial"/>
          <w:b/>
          <w:sz w:val="24"/>
          <w:szCs w:val="24"/>
        </w:rPr>
        <w:t xml:space="preserve">dniu </w:t>
      </w:r>
      <w:r w:rsidR="006649A8">
        <w:rPr>
          <w:rStyle w:val="markedcontent"/>
          <w:rFonts w:cs="Arial"/>
          <w:b/>
          <w:sz w:val="24"/>
          <w:szCs w:val="24"/>
        </w:rPr>
        <w:t>1</w:t>
      </w:r>
      <w:r w:rsidR="00CE22A0">
        <w:rPr>
          <w:rStyle w:val="markedcontent"/>
          <w:rFonts w:cs="Arial"/>
          <w:b/>
          <w:sz w:val="24"/>
          <w:szCs w:val="24"/>
        </w:rPr>
        <w:t>4</w:t>
      </w:r>
      <w:r w:rsidR="006649A8">
        <w:rPr>
          <w:rStyle w:val="markedcontent"/>
          <w:rFonts w:cs="Arial"/>
          <w:b/>
          <w:sz w:val="24"/>
          <w:szCs w:val="24"/>
        </w:rPr>
        <w:t>.11.</w:t>
      </w:r>
      <w:r w:rsidRPr="001E3911">
        <w:rPr>
          <w:rStyle w:val="markedcontent"/>
          <w:rFonts w:cs="Arial"/>
          <w:b/>
          <w:sz w:val="24"/>
          <w:szCs w:val="24"/>
        </w:rPr>
        <w:t>2022</w:t>
      </w:r>
      <w:r w:rsidR="006649A8">
        <w:rPr>
          <w:rStyle w:val="markedcontent"/>
          <w:rFonts w:cs="Arial"/>
          <w:b/>
          <w:sz w:val="24"/>
          <w:szCs w:val="24"/>
        </w:rPr>
        <w:t xml:space="preserve"> r.</w:t>
      </w:r>
    </w:p>
    <w:p w:rsidR="001E3911" w:rsidRPr="00E60786" w:rsidRDefault="00FD7116" w:rsidP="00C7024F">
      <w:pPr>
        <w:pStyle w:val="Bezodstpw"/>
        <w:rPr>
          <w:rStyle w:val="markedcontent"/>
        </w:rPr>
      </w:pPr>
      <w:r>
        <w:rPr>
          <w:rStyle w:val="markedcontent"/>
          <w:rFonts w:cs="Arial"/>
          <w:b/>
          <w:sz w:val="24"/>
          <w:szCs w:val="24"/>
        </w:rPr>
        <w:t xml:space="preserve">          </w:t>
      </w:r>
      <w:r w:rsidR="001E3911" w:rsidRPr="001E3911">
        <w:rPr>
          <w:rStyle w:val="markedcontent"/>
          <w:rFonts w:cs="Arial"/>
          <w:sz w:val="24"/>
          <w:szCs w:val="24"/>
        </w:rPr>
        <w:t xml:space="preserve"> </w:t>
      </w:r>
      <w:r w:rsidR="001E3911" w:rsidRPr="006649A8">
        <w:rPr>
          <w:rStyle w:val="markedcontent"/>
          <w:rFonts w:cs="Arial"/>
          <w:b/>
          <w:sz w:val="24"/>
          <w:szCs w:val="24"/>
        </w:rPr>
        <w:t>o godz.  9:30.</w:t>
      </w:r>
      <w:r w:rsidR="001E3911" w:rsidRPr="006649A8">
        <w:rPr>
          <w:b/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>18.</w:t>
      </w:r>
      <w:r w:rsidR="001E3911" w:rsidRPr="001E3911">
        <w:rPr>
          <w:rStyle w:val="markedcontent"/>
          <w:rFonts w:cs="Arial"/>
          <w:sz w:val="24"/>
          <w:szCs w:val="24"/>
        </w:rPr>
        <w:t xml:space="preserve">2. </w:t>
      </w:r>
      <w:r w:rsidR="001E3911">
        <w:rPr>
          <w:rStyle w:val="markedcontent"/>
          <w:rFonts w:cs="Arial"/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 xml:space="preserve">Jeżeli otwarcie ofert następuje przy użyciu systemu teleinformatycznego, </w:t>
      </w:r>
    </w:p>
    <w:p w:rsidR="00FD7116" w:rsidRDefault="001E3911" w:rsidP="001E3911">
      <w:pPr>
        <w:pStyle w:val="Bezodstpw"/>
        <w:tabs>
          <w:tab w:val="left" w:pos="284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lastRenderedPageBreak/>
        <w:t xml:space="preserve">     </w:t>
      </w:r>
      <w:r w:rsidR="00FD7116">
        <w:rPr>
          <w:rStyle w:val="markedcontent"/>
          <w:rFonts w:cs="Arial"/>
          <w:sz w:val="24"/>
          <w:szCs w:val="24"/>
        </w:rPr>
        <w:t xml:space="preserve">      </w:t>
      </w:r>
      <w:r w:rsidRPr="001E3911">
        <w:rPr>
          <w:rStyle w:val="markedcontent"/>
          <w:rFonts w:cs="Arial"/>
          <w:sz w:val="24"/>
          <w:szCs w:val="24"/>
        </w:rPr>
        <w:t>w przypadku awarii</w:t>
      </w:r>
      <w:r>
        <w:rPr>
          <w:sz w:val="24"/>
          <w:szCs w:val="24"/>
        </w:rPr>
        <w:t xml:space="preserve"> </w:t>
      </w:r>
      <w:r w:rsidRPr="001E3911">
        <w:rPr>
          <w:rStyle w:val="markedcontent"/>
          <w:rFonts w:cs="Arial"/>
          <w:sz w:val="24"/>
          <w:szCs w:val="24"/>
        </w:rPr>
        <w:t>tego systemu, która powoduje brak możliwości otwarcia</w:t>
      </w:r>
    </w:p>
    <w:p w:rsidR="00FD7116" w:rsidRDefault="00FD7116" w:rsidP="001E3911">
      <w:pPr>
        <w:pStyle w:val="Bezodstpw"/>
        <w:tabs>
          <w:tab w:val="left" w:pos="284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1E3911" w:rsidRPr="001E3911">
        <w:rPr>
          <w:rStyle w:val="markedcontent"/>
          <w:rFonts w:cs="Arial"/>
          <w:sz w:val="24"/>
          <w:szCs w:val="24"/>
        </w:rPr>
        <w:t xml:space="preserve"> ofert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>w terminie określonym przez</w:t>
      </w:r>
      <w:r w:rsidR="001E3911">
        <w:rPr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>Zamawiającego, otwarcie ofert następuje</w:t>
      </w:r>
    </w:p>
    <w:p w:rsidR="00FD7116" w:rsidRDefault="00FD7116" w:rsidP="001E3911">
      <w:pPr>
        <w:pStyle w:val="Bezodstpw"/>
        <w:tabs>
          <w:tab w:val="left" w:pos="284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1E3911" w:rsidRPr="001E3911">
        <w:rPr>
          <w:rStyle w:val="markedcontent"/>
          <w:rFonts w:cs="Arial"/>
          <w:sz w:val="24"/>
          <w:szCs w:val="24"/>
        </w:rPr>
        <w:t xml:space="preserve"> niezwłocznie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>po usunięciu awarii.</w:t>
      </w:r>
      <w:r w:rsidR="001E3911" w:rsidRPr="001E3911">
        <w:rPr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>18.</w:t>
      </w:r>
      <w:r w:rsidR="001E3911" w:rsidRPr="001E3911">
        <w:rPr>
          <w:rStyle w:val="markedcontent"/>
          <w:rFonts w:cs="Arial"/>
          <w:sz w:val="24"/>
          <w:szCs w:val="24"/>
        </w:rPr>
        <w:t xml:space="preserve">3. </w:t>
      </w:r>
      <w:r w:rsidR="001E3911">
        <w:rPr>
          <w:rStyle w:val="markedcontent"/>
          <w:rFonts w:cs="Arial"/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>Zamawiający poinformuje o zmianie terminu otwarcia ofert na stronie</w:t>
      </w:r>
    </w:p>
    <w:p w:rsidR="00FD7116" w:rsidRDefault="00FD7116" w:rsidP="001E3911">
      <w:pPr>
        <w:pStyle w:val="Bezodstpw"/>
        <w:tabs>
          <w:tab w:val="left" w:pos="284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1E3911" w:rsidRPr="001E3911">
        <w:rPr>
          <w:rStyle w:val="markedcontent"/>
          <w:rFonts w:cs="Arial"/>
          <w:sz w:val="24"/>
          <w:szCs w:val="24"/>
        </w:rPr>
        <w:t xml:space="preserve"> internetowej</w:t>
      </w:r>
      <w:r>
        <w:rPr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>prowadzonego postępowania.</w:t>
      </w:r>
      <w:r w:rsidR="001E3911" w:rsidRPr="001E3911">
        <w:rPr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>18.</w:t>
      </w:r>
      <w:r w:rsidR="001E3911" w:rsidRPr="001E3911">
        <w:rPr>
          <w:rStyle w:val="markedcontent"/>
          <w:rFonts w:cs="Arial"/>
          <w:sz w:val="24"/>
          <w:szCs w:val="24"/>
        </w:rPr>
        <w:t xml:space="preserve">4. </w:t>
      </w:r>
      <w:r w:rsidR="001E3911">
        <w:rPr>
          <w:rStyle w:val="markedcontent"/>
          <w:rFonts w:cs="Arial"/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>Zamawiający najpóźniej przed otwarciem ofert udostępnia na stronie</w:t>
      </w:r>
    </w:p>
    <w:p w:rsidR="00FD7116" w:rsidRDefault="00FD7116" w:rsidP="001E3911">
      <w:pPr>
        <w:pStyle w:val="Bezodstpw"/>
        <w:tabs>
          <w:tab w:val="left" w:pos="284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</w:t>
      </w:r>
      <w:r w:rsidR="001E3911" w:rsidRPr="001E3911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>internetowej</w:t>
      </w:r>
      <w:r>
        <w:rPr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>prowadzonego postępowania informacje o kwocie, jaką zamierza</w:t>
      </w:r>
    </w:p>
    <w:p w:rsidR="00FD7116" w:rsidRDefault="00FD7116" w:rsidP="001E3911">
      <w:pPr>
        <w:pStyle w:val="Bezodstpw"/>
        <w:tabs>
          <w:tab w:val="left" w:pos="284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1E3911" w:rsidRPr="001E3911">
        <w:rPr>
          <w:rStyle w:val="markedcontent"/>
          <w:rFonts w:cs="Arial"/>
          <w:sz w:val="24"/>
          <w:szCs w:val="24"/>
        </w:rPr>
        <w:t xml:space="preserve"> przeznaczyć na</w:t>
      </w:r>
      <w:r>
        <w:rPr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>sfinansowanie zamówienia.</w:t>
      </w:r>
      <w:r w:rsidR="001E3911" w:rsidRPr="001E3911">
        <w:rPr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>18.</w:t>
      </w:r>
      <w:r w:rsidR="001E3911" w:rsidRPr="001E3911">
        <w:rPr>
          <w:rStyle w:val="markedcontent"/>
          <w:rFonts w:cs="Arial"/>
          <w:sz w:val="24"/>
          <w:szCs w:val="24"/>
        </w:rPr>
        <w:t xml:space="preserve">5. </w:t>
      </w:r>
      <w:r w:rsidR="001E3911">
        <w:rPr>
          <w:rStyle w:val="markedcontent"/>
          <w:rFonts w:cs="Arial"/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>Zamawiający, niezwłocznie po otwarciu ofert, udostępnia na stronie</w:t>
      </w:r>
    </w:p>
    <w:p w:rsidR="001E3911" w:rsidRDefault="00FD7116" w:rsidP="001E3911">
      <w:pPr>
        <w:pStyle w:val="Bezodstpw"/>
        <w:tabs>
          <w:tab w:val="left" w:pos="284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1E3911" w:rsidRPr="001E3911">
        <w:rPr>
          <w:rStyle w:val="markedcontent"/>
          <w:rFonts w:cs="Arial"/>
          <w:sz w:val="24"/>
          <w:szCs w:val="24"/>
        </w:rPr>
        <w:t xml:space="preserve"> internetowej</w:t>
      </w:r>
      <w:r>
        <w:rPr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>prowadzonego postępowania informacje o:</w:t>
      </w:r>
      <w:r w:rsidR="001E3911" w:rsidRPr="001E3911">
        <w:rPr>
          <w:sz w:val="24"/>
          <w:szCs w:val="24"/>
        </w:rPr>
        <w:br/>
      </w:r>
      <w:r w:rsidR="001E3911">
        <w:rPr>
          <w:rStyle w:val="markedcontent"/>
          <w:rFonts w:cs="Arial"/>
          <w:sz w:val="24"/>
          <w:szCs w:val="24"/>
        </w:rPr>
        <w:t xml:space="preserve">     </w:t>
      </w:r>
      <w:r w:rsidR="001E3911" w:rsidRPr="001E3911">
        <w:rPr>
          <w:rStyle w:val="markedcontent"/>
          <w:rFonts w:cs="Arial"/>
          <w:sz w:val="24"/>
          <w:szCs w:val="24"/>
        </w:rPr>
        <w:t xml:space="preserve">1) </w:t>
      </w:r>
      <w:r w:rsidR="001E3911">
        <w:rPr>
          <w:rStyle w:val="markedcontent"/>
          <w:rFonts w:cs="Arial"/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>nazwach albo imionach i nazwiskach oraz siedzibach lub miejscach prowadzonej</w:t>
      </w:r>
      <w:r w:rsidR="001E3911" w:rsidRPr="001E3911">
        <w:rPr>
          <w:sz w:val="24"/>
          <w:szCs w:val="24"/>
        </w:rPr>
        <w:br/>
      </w:r>
      <w:r w:rsidR="001E3911">
        <w:rPr>
          <w:rStyle w:val="markedcontent"/>
          <w:rFonts w:cs="Arial"/>
          <w:sz w:val="24"/>
          <w:szCs w:val="24"/>
        </w:rPr>
        <w:t xml:space="preserve">          </w:t>
      </w:r>
      <w:r w:rsidR="009D60B6">
        <w:rPr>
          <w:rStyle w:val="markedcontent"/>
          <w:rFonts w:cs="Arial"/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>działalności gospodarczej albo miejscach zamieszkania Wykonawców, których</w:t>
      </w:r>
    </w:p>
    <w:p w:rsidR="00FD7116" w:rsidRDefault="001E3911" w:rsidP="001E3911">
      <w:pPr>
        <w:pStyle w:val="Bezodstpw"/>
        <w:tabs>
          <w:tab w:val="left" w:pos="284"/>
          <w:tab w:val="left" w:pos="426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Pr="001E3911">
        <w:rPr>
          <w:rStyle w:val="markedcontent"/>
          <w:rFonts w:cs="Arial"/>
          <w:sz w:val="24"/>
          <w:szCs w:val="24"/>
        </w:rPr>
        <w:t xml:space="preserve"> </w:t>
      </w:r>
      <w:r w:rsidR="009D60B6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1E3911">
        <w:rPr>
          <w:rStyle w:val="markedcontent"/>
          <w:rFonts w:cs="Arial"/>
          <w:sz w:val="24"/>
          <w:szCs w:val="24"/>
        </w:rPr>
        <w:t>oferty</w:t>
      </w:r>
      <w:r>
        <w:rPr>
          <w:sz w:val="24"/>
          <w:szCs w:val="24"/>
        </w:rPr>
        <w:t xml:space="preserve"> </w:t>
      </w:r>
      <w:r w:rsidRPr="001E3911">
        <w:rPr>
          <w:rStyle w:val="markedcontent"/>
          <w:rFonts w:cs="Arial"/>
          <w:sz w:val="24"/>
          <w:szCs w:val="24"/>
        </w:rPr>
        <w:t>zostały otwarte;</w:t>
      </w:r>
      <w:r w:rsidRPr="001E3911">
        <w:rPr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 xml:space="preserve">     </w:t>
      </w:r>
      <w:r w:rsidRPr="001E3911">
        <w:rPr>
          <w:rStyle w:val="markedcontent"/>
          <w:rFonts w:cs="Arial"/>
          <w:sz w:val="24"/>
          <w:szCs w:val="24"/>
        </w:rPr>
        <w:t xml:space="preserve">2)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1E3911">
        <w:rPr>
          <w:rStyle w:val="markedcontent"/>
          <w:rFonts w:cs="Arial"/>
          <w:sz w:val="24"/>
          <w:szCs w:val="24"/>
        </w:rPr>
        <w:t>cenach lub kosztach zawartych w ofertach.</w:t>
      </w:r>
      <w:r w:rsidRPr="001E3911">
        <w:rPr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 xml:space="preserve">     </w:t>
      </w:r>
      <w:r w:rsidR="009D60B6">
        <w:rPr>
          <w:rStyle w:val="markedcontent"/>
          <w:rFonts w:cs="Arial"/>
          <w:sz w:val="24"/>
          <w:szCs w:val="24"/>
        </w:rPr>
        <w:t xml:space="preserve">      </w:t>
      </w:r>
      <w:r w:rsidRPr="001E3911">
        <w:rPr>
          <w:rStyle w:val="markedcontent"/>
          <w:rFonts w:cs="Arial"/>
          <w:sz w:val="24"/>
          <w:szCs w:val="24"/>
        </w:rPr>
        <w:t>Informacja zostanie opublikowana na stronie postępowania na PZ.</w:t>
      </w:r>
      <w:r w:rsidRPr="001E3911">
        <w:rPr>
          <w:sz w:val="24"/>
          <w:szCs w:val="24"/>
        </w:rPr>
        <w:br/>
      </w:r>
      <w:r w:rsidR="00FD7116">
        <w:rPr>
          <w:rStyle w:val="markedcontent"/>
          <w:rFonts w:cs="Arial"/>
          <w:sz w:val="24"/>
          <w:szCs w:val="24"/>
        </w:rPr>
        <w:t>18.</w:t>
      </w:r>
      <w:r w:rsidRPr="001E3911">
        <w:rPr>
          <w:rStyle w:val="markedcontent"/>
          <w:rFonts w:cs="Arial"/>
          <w:sz w:val="24"/>
          <w:szCs w:val="24"/>
        </w:rPr>
        <w:t xml:space="preserve">6.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1E3911">
        <w:rPr>
          <w:rStyle w:val="markedcontent"/>
          <w:rFonts w:cs="Arial"/>
          <w:sz w:val="24"/>
          <w:szCs w:val="24"/>
        </w:rPr>
        <w:t>Zgodnie z Ustawą Pzp Zamawiający nie ma obowiązku przeprowadzenia jawnej</w:t>
      </w:r>
    </w:p>
    <w:p w:rsidR="00FD7116" w:rsidRDefault="00FD7116" w:rsidP="001E3911">
      <w:pPr>
        <w:pStyle w:val="Bezodstpw"/>
        <w:tabs>
          <w:tab w:val="left" w:pos="284"/>
          <w:tab w:val="left" w:pos="426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1E3911" w:rsidRPr="001E3911">
        <w:rPr>
          <w:rStyle w:val="markedcontent"/>
          <w:rFonts w:cs="Arial"/>
          <w:sz w:val="24"/>
          <w:szCs w:val="24"/>
        </w:rPr>
        <w:t xml:space="preserve"> sesji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>otwarcia</w:t>
      </w:r>
      <w:r w:rsidR="001E3911">
        <w:rPr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 xml:space="preserve">ofert z udziałem Wykonawców lub transmitowania sesji otwarcia </w:t>
      </w:r>
    </w:p>
    <w:p w:rsidR="00FD7116" w:rsidRDefault="00FD7116" w:rsidP="001E3911">
      <w:pPr>
        <w:pStyle w:val="Bezodstpw"/>
        <w:tabs>
          <w:tab w:val="left" w:pos="284"/>
          <w:tab w:val="left" w:pos="426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</w:t>
      </w:r>
      <w:r w:rsidR="001E3911" w:rsidRPr="001E3911">
        <w:rPr>
          <w:rStyle w:val="markedcontent"/>
          <w:rFonts w:cs="Arial"/>
          <w:sz w:val="24"/>
          <w:szCs w:val="24"/>
        </w:rPr>
        <w:t>za pośrednictwem</w:t>
      </w:r>
      <w:r w:rsidR="001E3911">
        <w:rPr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>elektronicznych narzędzi do przekazu wideo on-line a ma</w:t>
      </w:r>
    </w:p>
    <w:p w:rsidR="00C7024F" w:rsidRPr="001E3911" w:rsidRDefault="00FD7116" w:rsidP="001E3911">
      <w:pPr>
        <w:pStyle w:val="Bezodstpw"/>
        <w:tabs>
          <w:tab w:val="left" w:pos="284"/>
          <w:tab w:val="left" w:pos="426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1E3911" w:rsidRPr="001E3911">
        <w:rPr>
          <w:rStyle w:val="markedcontent"/>
          <w:rFonts w:cs="Arial"/>
          <w:sz w:val="24"/>
          <w:szCs w:val="24"/>
        </w:rPr>
        <w:t xml:space="preserve"> jedynie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1E3911" w:rsidRPr="001E3911">
        <w:rPr>
          <w:rStyle w:val="markedcontent"/>
          <w:rFonts w:cs="Arial"/>
          <w:sz w:val="24"/>
          <w:szCs w:val="24"/>
        </w:rPr>
        <w:t>takie uprawnienie</w:t>
      </w:r>
    </w:p>
    <w:p w:rsidR="00C7024F" w:rsidRDefault="00C7024F" w:rsidP="00C7024F">
      <w:pPr>
        <w:pStyle w:val="Bezodstpw"/>
        <w:rPr>
          <w:rStyle w:val="markedcontent"/>
          <w:rFonts w:cs="Arial"/>
          <w:sz w:val="24"/>
          <w:szCs w:val="24"/>
        </w:rPr>
      </w:pPr>
    </w:p>
    <w:p w:rsidR="00E60786" w:rsidRDefault="00E60786" w:rsidP="00C7024F">
      <w:pPr>
        <w:pStyle w:val="Bezodstpw"/>
        <w:rPr>
          <w:rStyle w:val="markedcontent"/>
          <w:rFonts w:cs="Arial"/>
          <w:b/>
          <w:sz w:val="26"/>
          <w:szCs w:val="26"/>
        </w:rPr>
      </w:pPr>
      <w:r>
        <w:rPr>
          <w:rStyle w:val="markedcontent"/>
          <w:rFonts w:cs="Arial"/>
          <w:b/>
          <w:sz w:val="26"/>
          <w:szCs w:val="26"/>
        </w:rPr>
        <w:t>19</w:t>
      </w:r>
      <w:r w:rsidRPr="00E60786">
        <w:rPr>
          <w:rStyle w:val="markedcontent"/>
          <w:rFonts w:cs="Arial"/>
          <w:b/>
          <w:sz w:val="26"/>
          <w:szCs w:val="26"/>
        </w:rPr>
        <w:t xml:space="preserve">. </w:t>
      </w:r>
      <w:r>
        <w:rPr>
          <w:rStyle w:val="markedcontent"/>
          <w:rFonts w:cs="Arial"/>
          <w:b/>
          <w:sz w:val="26"/>
          <w:szCs w:val="26"/>
        </w:rPr>
        <w:t xml:space="preserve">      </w:t>
      </w:r>
      <w:r w:rsidRPr="00E60786">
        <w:rPr>
          <w:rStyle w:val="markedcontent"/>
          <w:rFonts w:cs="Arial"/>
          <w:b/>
          <w:sz w:val="26"/>
          <w:szCs w:val="26"/>
        </w:rPr>
        <w:t>OPIS KRYTERIÓW OCENY OFERT WRAZ Z PODANIEM WAG TYCH</w:t>
      </w:r>
    </w:p>
    <w:p w:rsidR="00C7024F" w:rsidRPr="00E60786" w:rsidRDefault="00E60786" w:rsidP="00E60786">
      <w:pPr>
        <w:pStyle w:val="Bezodstpw"/>
        <w:tabs>
          <w:tab w:val="left" w:pos="851"/>
        </w:tabs>
        <w:rPr>
          <w:rStyle w:val="markedcontent"/>
          <w:rFonts w:cs="Arial"/>
          <w:b/>
          <w:sz w:val="26"/>
          <w:szCs w:val="26"/>
        </w:rPr>
      </w:pPr>
      <w:r>
        <w:rPr>
          <w:rStyle w:val="markedcontent"/>
          <w:rFonts w:cs="Arial"/>
          <w:b/>
          <w:sz w:val="26"/>
          <w:szCs w:val="26"/>
        </w:rPr>
        <w:t xml:space="preserve">        </w:t>
      </w:r>
      <w:r w:rsidRPr="00E60786">
        <w:rPr>
          <w:rStyle w:val="markedcontent"/>
          <w:rFonts w:cs="Arial"/>
          <w:b/>
          <w:sz w:val="26"/>
          <w:szCs w:val="26"/>
        </w:rPr>
        <w:t xml:space="preserve"> </w:t>
      </w:r>
      <w:r>
        <w:rPr>
          <w:rStyle w:val="markedcontent"/>
          <w:rFonts w:cs="Arial"/>
          <w:b/>
          <w:sz w:val="26"/>
          <w:szCs w:val="26"/>
        </w:rPr>
        <w:t xml:space="preserve">    </w:t>
      </w:r>
      <w:r w:rsidRPr="00E60786">
        <w:rPr>
          <w:rStyle w:val="markedcontent"/>
          <w:rFonts w:cs="Arial"/>
          <w:b/>
          <w:sz w:val="26"/>
          <w:szCs w:val="26"/>
        </w:rPr>
        <w:t>KRYTERIÓW I SPOSOBU</w:t>
      </w:r>
      <w:r>
        <w:rPr>
          <w:b/>
          <w:sz w:val="26"/>
          <w:szCs w:val="26"/>
        </w:rPr>
        <w:t xml:space="preserve"> </w:t>
      </w:r>
      <w:r w:rsidRPr="00E60786">
        <w:rPr>
          <w:rStyle w:val="markedcontent"/>
          <w:rFonts w:cs="Arial"/>
          <w:b/>
          <w:sz w:val="26"/>
          <w:szCs w:val="26"/>
        </w:rPr>
        <w:t>OCENY OFERT</w:t>
      </w:r>
    </w:p>
    <w:p w:rsidR="00E60786" w:rsidRDefault="00E60786" w:rsidP="00E60786">
      <w:pPr>
        <w:pStyle w:val="Akapitzlist"/>
        <w:ind w:left="1440"/>
        <w:jc w:val="both"/>
        <w:outlineLvl w:val="0"/>
        <w:rPr>
          <w:rFonts w:cstheme="minorHAnsi"/>
          <w:b/>
          <w:sz w:val="24"/>
          <w:szCs w:val="24"/>
        </w:rPr>
      </w:pPr>
      <w:bookmarkStart w:id="74" w:name="_Toc63232185"/>
      <w:bookmarkStart w:id="75" w:name="_Toc63232411"/>
      <w:bookmarkStart w:id="76" w:name="_Toc63234720"/>
      <w:bookmarkStart w:id="77" w:name="_Hlk87328619"/>
      <w:bookmarkStart w:id="78" w:name="_Hlk87328565"/>
    </w:p>
    <w:p w:rsidR="00484C19" w:rsidRDefault="00FD7116" w:rsidP="00E60786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19.</w:t>
      </w:r>
      <w:r w:rsidR="00E60786" w:rsidRPr="00E60786">
        <w:rPr>
          <w:sz w:val="24"/>
          <w:szCs w:val="24"/>
        </w:rPr>
        <w:t xml:space="preserve">1.    </w:t>
      </w:r>
      <w:r w:rsidR="00484C19">
        <w:rPr>
          <w:sz w:val="24"/>
          <w:szCs w:val="24"/>
        </w:rPr>
        <w:t xml:space="preserve">Przy wyborze najkorzystniejszej oferty </w:t>
      </w:r>
      <w:r w:rsidR="00E60786" w:rsidRPr="00E60786">
        <w:rPr>
          <w:sz w:val="24"/>
          <w:szCs w:val="24"/>
        </w:rPr>
        <w:t xml:space="preserve">Zamawiający </w:t>
      </w:r>
      <w:r w:rsidR="00484C19">
        <w:rPr>
          <w:sz w:val="24"/>
          <w:szCs w:val="24"/>
        </w:rPr>
        <w:t>będzie się  kierował</w:t>
      </w:r>
    </w:p>
    <w:p w:rsidR="00E60786" w:rsidRPr="00E60786" w:rsidRDefault="00BA3531" w:rsidP="00E60786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84C19">
        <w:rPr>
          <w:sz w:val="24"/>
          <w:szCs w:val="24"/>
        </w:rPr>
        <w:t xml:space="preserve">  </w:t>
      </w:r>
      <w:r w:rsidR="00E60786" w:rsidRPr="00E60786">
        <w:rPr>
          <w:sz w:val="24"/>
          <w:szCs w:val="24"/>
        </w:rPr>
        <w:t xml:space="preserve"> </w:t>
      </w:r>
      <w:r w:rsidR="00FD7116">
        <w:rPr>
          <w:sz w:val="24"/>
          <w:szCs w:val="24"/>
        </w:rPr>
        <w:t xml:space="preserve">      </w:t>
      </w:r>
      <w:r w:rsidR="00484C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następującymi </w:t>
      </w:r>
      <w:r w:rsidRPr="00E60786">
        <w:rPr>
          <w:sz w:val="24"/>
          <w:szCs w:val="24"/>
        </w:rPr>
        <w:t>kryteria</w:t>
      </w:r>
      <w:r>
        <w:rPr>
          <w:sz w:val="24"/>
          <w:szCs w:val="24"/>
        </w:rPr>
        <w:t>mi oceny ofert</w:t>
      </w:r>
      <w:r w:rsidR="00E60786" w:rsidRPr="00E60786">
        <w:rPr>
          <w:sz w:val="24"/>
          <w:szCs w:val="24"/>
        </w:rPr>
        <w:t>, gdzie 1% = 1 pkt:</w:t>
      </w:r>
      <w:bookmarkEnd w:id="74"/>
      <w:bookmarkEnd w:id="75"/>
      <w:bookmarkEnd w:id="76"/>
    </w:p>
    <w:bookmarkEnd w:id="77"/>
    <w:p w:rsidR="00BA3531" w:rsidRPr="00E744AA" w:rsidRDefault="00BA3531" w:rsidP="00BA3531">
      <w:pPr>
        <w:pStyle w:val="Bezodstpw"/>
        <w:rPr>
          <w:sz w:val="24"/>
          <w:szCs w:val="24"/>
        </w:rPr>
      </w:pPr>
      <w:r>
        <w:t xml:space="preserve">       </w:t>
      </w:r>
      <w:r w:rsidR="00FD7116">
        <w:t xml:space="preserve">            </w:t>
      </w:r>
      <w:r>
        <w:t xml:space="preserve"> </w:t>
      </w:r>
      <w:r w:rsidRPr="00E744AA">
        <w:rPr>
          <w:sz w:val="24"/>
          <w:szCs w:val="24"/>
        </w:rPr>
        <w:t xml:space="preserve">1)    </w:t>
      </w:r>
      <w:bookmarkStart w:id="79" w:name="_Toc63232186"/>
      <w:bookmarkStart w:id="80" w:name="_Toc63232412"/>
      <w:bookmarkStart w:id="81" w:name="_Toc63234721"/>
      <w:r w:rsidR="00E60786" w:rsidRPr="00E744AA">
        <w:rPr>
          <w:sz w:val="24"/>
          <w:szCs w:val="24"/>
        </w:rPr>
        <w:t xml:space="preserve">Cena </w:t>
      </w:r>
      <w:r w:rsidRPr="00E744AA">
        <w:rPr>
          <w:sz w:val="24"/>
          <w:szCs w:val="24"/>
        </w:rPr>
        <w:t xml:space="preserve">( C ) </w:t>
      </w:r>
      <w:r w:rsidR="00E60786" w:rsidRPr="00E744AA">
        <w:rPr>
          <w:sz w:val="24"/>
          <w:szCs w:val="24"/>
        </w:rPr>
        <w:t>– 60%</w:t>
      </w:r>
      <w:bookmarkEnd w:id="79"/>
      <w:bookmarkEnd w:id="80"/>
      <w:bookmarkEnd w:id="81"/>
      <w:r w:rsidR="00E60786" w:rsidRPr="00E744AA">
        <w:rPr>
          <w:sz w:val="24"/>
          <w:szCs w:val="24"/>
        </w:rPr>
        <w:t xml:space="preserve"> </w:t>
      </w:r>
    </w:p>
    <w:p w:rsidR="00E60786" w:rsidRDefault="00FD7116" w:rsidP="00FD7116">
      <w:pPr>
        <w:pStyle w:val="Bezodstpw"/>
        <w:tabs>
          <w:tab w:val="left" w:pos="993"/>
        </w:tabs>
        <w:ind w:left="390"/>
        <w:rPr>
          <w:sz w:val="24"/>
          <w:szCs w:val="24"/>
        </w:rPr>
      </w:pPr>
      <w:r>
        <w:rPr>
          <w:sz w:val="24"/>
          <w:szCs w:val="24"/>
        </w:rPr>
        <w:t xml:space="preserve">           2) </w:t>
      </w:r>
      <w:r w:rsidR="00E60786" w:rsidRPr="00E744AA">
        <w:rPr>
          <w:sz w:val="24"/>
          <w:szCs w:val="24"/>
        </w:rPr>
        <w:t>Termin płatności</w:t>
      </w:r>
      <w:r w:rsidR="00BA3531" w:rsidRPr="00E744AA">
        <w:rPr>
          <w:sz w:val="24"/>
          <w:szCs w:val="24"/>
        </w:rPr>
        <w:t xml:space="preserve"> ( T )</w:t>
      </w:r>
      <w:r w:rsidR="00E60786" w:rsidRPr="00E744AA">
        <w:rPr>
          <w:sz w:val="24"/>
          <w:szCs w:val="24"/>
        </w:rPr>
        <w:t xml:space="preserve"> – 40 %</w:t>
      </w:r>
    </w:p>
    <w:p w:rsidR="00E744AA" w:rsidRPr="00E744AA" w:rsidRDefault="00E744AA" w:rsidP="00E744AA">
      <w:pPr>
        <w:pStyle w:val="Bezodstpw"/>
        <w:ind w:left="750"/>
        <w:rPr>
          <w:sz w:val="24"/>
          <w:szCs w:val="24"/>
        </w:rPr>
      </w:pPr>
    </w:p>
    <w:p w:rsidR="00E744AA" w:rsidRPr="00E744AA" w:rsidRDefault="00FD7116" w:rsidP="00E744AA">
      <w:pPr>
        <w:pStyle w:val="Bezodstpw"/>
        <w:rPr>
          <w:b/>
          <w:bCs/>
          <w:sz w:val="24"/>
          <w:szCs w:val="24"/>
        </w:rPr>
      </w:pPr>
      <w:bookmarkStart w:id="82" w:name="_Toc63232188"/>
      <w:bookmarkStart w:id="83" w:name="_Toc63232414"/>
      <w:bookmarkStart w:id="84" w:name="_Toc63234723"/>
      <w:bookmarkEnd w:id="78"/>
      <w:r>
        <w:rPr>
          <w:sz w:val="24"/>
          <w:szCs w:val="24"/>
        </w:rPr>
        <w:t>19.</w:t>
      </w:r>
      <w:r w:rsidR="00E744AA" w:rsidRPr="00E744AA">
        <w:rPr>
          <w:sz w:val="24"/>
          <w:szCs w:val="24"/>
        </w:rPr>
        <w:t>2</w:t>
      </w:r>
      <w:r w:rsidR="00E744AA" w:rsidRPr="00E744AA">
        <w:rPr>
          <w:b/>
          <w:sz w:val="24"/>
          <w:szCs w:val="24"/>
        </w:rPr>
        <w:t>.    Zasady oceny kryterium „Cena” (C)</w:t>
      </w:r>
      <w:bookmarkEnd w:id="82"/>
      <w:bookmarkEnd w:id="83"/>
      <w:bookmarkEnd w:id="84"/>
    </w:p>
    <w:p w:rsidR="00E744AA" w:rsidRPr="00E744AA" w:rsidRDefault="00E744AA" w:rsidP="00E744AA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85" w:name="_Toc63232189"/>
      <w:bookmarkStart w:id="86" w:name="_Toc63232415"/>
      <w:bookmarkStart w:id="87" w:name="_Toc63234724"/>
      <w:r w:rsidRPr="002F28F9">
        <w:rPr>
          <w:rFonts w:cstheme="minorHAnsi"/>
          <w:bCs/>
          <w:sz w:val="24"/>
          <w:szCs w:val="24"/>
        </w:rPr>
        <w:t xml:space="preserve">Kryterium </w:t>
      </w:r>
      <w:r w:rsidRPr="002F28F9">
        <w:rPr>
          <w:rFonts w:cstheme="minorHAnsi"/>
          <w:b/>
          <w:sz w:val="24"/>
          <w:szCs w:val="24"/>
        </w:rPr>
        <w:t>„Cena”(C)</w:t>
      </w:r>
      <w:r w:rsidRPr="002F28F9">
        <w:rPr>
          <w:rFonts w:cstheme="minorHAnsi"/>
          <w:bCs/>
          <w:sz w:val="24"/>
          <w:szCs w:val="24"/>
        </w:rPr>
        <w:t xml:space="preserve"> - będzie rozpatrywana na podstawie ceny ofertowej za</w:t>
      </w:r>
      <w:r>
        <w:rPr>
          <w:rFonts w:cstheme="minorHAnsi"/>
          <w:bCs/>
          <w:sz w:val="24"/>
          <w:szCs w:val="24"/>
        </w:rPr>
        <w:t> </w:t>
      </w:r>
      <w:r w:rsidRPr="002F28F9">
        <w:rPr>
          <w:rFonts w:cstheme="minorHAnsi"/>
          <w:bCs/>
          <w:sz w:val="24"/>
          <w:szCs w:val="24"/>
        </w:rPr>
        <w:t>wykonanie przedmiotu zamówienia wpisanej prze</w:t>
      </w:r>
      <w:r>
        <w:rPr>
          <w:rFonts w:cstheme="minorHAnsi"/>
          <w:bCs/>
          <w:sz w:val="24"/>
          <w:szCs w:val="24"/>
        </w:rPr>
        <w:t>z Wykonawcę w formularzu oferty</w:t>
      </w:r>
      <w:r w:rsidRPr="002F28F9">
        <w:rPr>
          <w:rFonts w:cstheme="minorHAnsi"/>
          <w:bCs/>
          <w:sz w:val="24"/>
          <w:szCs w:val="24"/>
        </w:rPr>
        <w:t xml:space="preserve">. </w:t>
      </w:r>
      <w:bookmarkEnd w:id="85"/>
      <w:bookmarkEnd w:id="86"/>
      <w:bookmarkEnd w:id="87"/>
      <w:r w:rsidRPr="00E744AA">
        <w:rPr>
          <w:rFonts w:cstheme="minorHAnsi"/>
          <w:bCs/>
          <w:sz w:val="24"/>
          <w:szCs w:val="24"/>
        </w:rPr>
        <w:t>W tym kryterium można uzyskać maksymalnie 60 pkt.</w:t>
      </w:r>
      <w:r w:rsidRPr="00E744AA">
        <w:rPr>
          <w:rFonts w:cstheme="minorHAnsi"/>
          <w:bCs/>
          <w:sz w:val="24"/>
          <w:szCs w:val="24"/>
        </w:rPr>
        <w:br/>
        <w:t>W przypadku kryterium „Cena” oferta otrzyma ilość punktów wynikającą ze wzoru:</w:t>
      </w:r>
    </w:p>
    <w:p w:rsidR="00E744AA" w:rsidRPr="001A0B16" w:rsidRDefault="00E744AA" w:rsidP="00E744AA">
      <w:pPr>
        <w:pStyle w:val="Akapitzlist"/>
        <w:ind w:left="851"/>
        <w:jc w:val="both"/>
        <w:outlineLvl w:val="0"/>
        <w:rPr>
          <w:rFonts w:cstheme="minorHAnsi"/>
          <w:bCs/>
          <w:sz w:val="14"/>
          <w:szCs w:val="24"/>
        </w:rPr>
      </w:pPr>
    </w:p>
    <w:p w:rsidR="00E744AA" w:rsidRPr="001A0B16" w:rsidRDefault="00E744AA" w:rsidP="00E744AA">
      <w:pPr>
        <w:pStyle w:val="Akapitzlist"/>
        <w:ind w:left="851"/>
        <w:jc w:val="both"/>
        <w:outlineLvl w:val="0"/>
        <w:rPr>
          <w:rFonts w:cstheme="minorHAnsi"/>
          <w:b/>
          <w:sz w:val="24"/>
          <w:szCs w:val="26"/>
        </w:rPr>
      </w:pPr>
      <w:bookmarkStart w:id="88" w:name="_Toc63232190"/>
      <w:bookmarkStart w:id="89" w:name="_Toc63232416"/>
      <w:bookmarkStart w:id="90" w:name="_Toc63234725"/>
      <w:r w:rsidRPr="001A0B16">
        <w:rPr>
          <w:rFonts w:cstheme="minorHAnsi"/>
          <w:b/>
          <w:sz w:val="24"/>
          <w:szCs w:val="26"/>
        </w:rPr>
        <w:t xml:space="preserve">C  = [ Cmin: Co] x </w:t>
      </w:r>
      <w:r>
        <w:rPr>
          <w:rFonts w:cstheme="minorHAnsi"/>
          <w:b/>
          <w:sz w:val="24"/>
          <w:szCs w:val="26"/>
        </w:rPr>
        <w:t>60</w:t>
      </w:r>
      <w:r w:rsidRPr="001A0B16">
        <w:rPr>
          <w:rFonts w:cstheme="minorHAnsi"/>
          <w:b/>
          <w:sz w:val="24"/>
          <w:szCs w:val="26"/>
        </w:rPr>
        <w:t xml:space="preserve"> pkt</w:t>
      </w:r>
      <w:bookmarkEnd w:id="88"/>
      <w:bookmarkEnd w:id="89"/>
      <w:bookmarkEnd w:id="90"/>
    </w:p>
    <w:p w:rsidR="00E744AA" w:rsidRPr="002F28F9" w:rsidRDefault="00E744AA" w:rsidP="00E744AA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91" w:name="_Toc63232191"/>
      <w:bookmarkStart w:id="92" w:name="_Toc63232417"/>
      <w:bookmarkStart w:id="93" w:name="_Toc63234726"/>
      <w:r w:rsidRPr="002F28F9">
        <w:rPr>
          <w:rFonts w:cstheme="minorHAnsi"/>
          <w:bCs/>
          <w:sz w:val="24"/>
          <w:szCs w:val="24"/>
        </w:rPr>
        <w:t>gdzie:</w:t>
      </w:r>
      <w:bookmarkEnd w:id="91"/>
      <w:bookmarkEnd w:id="92"/>
      <w:bookmarkEnd w:id="93"/>
    </w:p>
    <w:p w:rsidR="00E744AA" w:rsidRPr="002F28F9" w:rsidRDefault="00E744AA" w:rsidP="00E744AA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94" w:name="_Toc63232192"/>
      <w:bookmarkStart w:id="95" w:name="_Toc63232418"/>
      <w:bookmarkStart w:id="96" w:name="_Toc63234727"/>
      <w:r w:rsidRPr="002F28F9">
        <w:rPr>
          <w:rFonts w:cstheme="minorHAnsi"/>
          <w:bCs/>
          <w:sz w:val="24"/>
          <w:szCs w:val="24"/>
        </w:rPr>
        <w:t xml:space="preserve">C – ilość punktów jakie otrzyma badana oferta </w:t>
      </w:r>
      <w:r>
        <w:rPr>
          <w:rFonts w:cstheme="minorHAnsi"/>
          <w:bCs/>
          <w:sz w:val="24"/>
          <w:szCs w:val="24"/>
        </w:rPr>
        <w:t>w</w:t>
      </w:r>
      <w:r w:rsidRPr="002F28F9">
        <w:rPr>
          <w:rFonts w:cstheme="minorHAnsi"/>
          <w:bCs/>
          <w:sz w:val="24"/>
          <w:szCs w:val="24"/>
        </w:rPr>
        <w:t xml:space="preserve"> kryterium </w:t>
      </w:r>
      <w:r w:rsidRPr="003228CD">
        <w:rPr>
          <w:rFonts w:cstheme="minorHAnsi"/>
          <w:b/>
          <w:sz w:val="24"/>
          <w:szCs w:val="24"/>
        </w:rPr>
        <w:t>„Cena”</w:t>
      </w:r>
      <w:bookmarkEnd w:id="94"/>
      <w:bookmarkEnd w:id="95"/>
      <w:bookmarkEnd w:id="96"/>
    </w:p>
    <w:p w:rsidR="00E744AA" w:rsidRPr="002F28F9" w:rsidRDefault="00E744AA" w:rsidP="00E744AA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97" w:name="_Toc63232193"/>
      <w:bookmarkStart w:id="98" w:name="_Toc63232419"/>
      <w:bookmarkStart w:id="99" w:name="_Toc63234728"/>
      <w:r w:rsidRPr="002F28F9">
        <w:rPr>
          <w:rFonts w:cstheme="minorHAnsi"/>
          <w:bCs/>
          <w:sz w:val="24"/>
          <w:szCs w:val="24"/>
        </w:rPr>
        <w:t>Cmin – cena najniższa spośród wszystkich ważnych i nieodrzuconych ofert</w:t>
      </w:r>
      <w:bookmarkEnd w:id="97"/>
      <w:bookmarkEnd w:id="98"/>
      <w:bookmarkEnd w:id="99"/>
    </w:p>
    <w:p w:rsidR="00E744AA" w:rsidRDefault="00E744AA" w:rsidP="00E744AA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bookmarkStart w:id="100" w:name="_Toc63232194"/>
      <w:bookmarkStart w:id="101" w:name="_Toc63232420"/>
      <w:bookmarkStart w:id="102" w:name="_Toc63234729"/>
      <w:r w:rsidRPr="002F28F9">
        <w:rPr>
          <w:rFonts w:cstheme="minorHAnsi"/>
          <w:bCs/>
          <w:sz w:val="24"/>
          <w:szCs w:val="24"/>
        </w:rPr>
        <w:t>Co     – cena badanej oferty</w:t>
      </w:r>
      <w:bookmarkEnd w:id="100"/>
      <w:bookmarkEnd w:id="101"/>
      <w:bookmarkEnd w:id="102"/>
    </w:p>
    <w:p w:rsidR="00E744AA" w:rsidRPr="00E744AA" w:rsidRDefault="00FD7116" w:rsidP="00E744AA">
      <w:pPr>
        <w:pStyle w:val="Bezodstpw"/>
        <w:tabs>
          <w:tab w:val="left" w:pos="851"/>
        </w:tabs>
        <w:rPr>
          <w:b/>
          <w:sz w:val="24"/>
          <w:szCs w:val="24"/>
        </w:rPr>
      </w:pPr>
      <w:bookmarkStart w:id="103" w:name="_Hlk87329063"/>
      <w:r>
        <w:rPr>
          <w:sz w:val="24"/>
          <w:szCs w:val="24"/>
        </w:rPr>
        <w:t>19.</w:t>
      </w:r>
      <w:r w:rsidR="00E744AA" w:rsidRPr="00E744AA">
        <w:rPr>
          <w:sz w:val="24"/>
          <w:szCs w:val="24"/>
        </w:rPr>
        <w:t>3.</w:t>
      </w:r>
      <w:r w:rsidR="00E744AA" w:rsidRPr="00E744AA">
        <w:rPr>
          <w:b/>
          <w:sz w:val="24"/>
          <w:szCs w:val="24"/>
        </w:rPr>
        <w:t xml:space="preserve">     Zasady oceny kryterium </w:t>
      </w:r>
      <w:r w:rsidR="00E744AA" w:rsidRPr="00E744AA">
        <w:rPr>
          <w:rFonts w:ascii="Calibri" w:hAnsi="Calibri" w:cs="Times New Roman"/>
          <w:b/>
          <w:sz w:val="24"/>
          <w:szCs w:val="24"/>
        </w:rPr>
        <w:t xml:space="preserve">„Termin płatności” </w:t>
      </w:r>
      <w:r w:rsidR="00E744AA" w:rsidRPr="00E744AA">
        <w:rPr>
          <w:b/>
          <w:sz w:val="24"/>
          <w:szCs w:val="24"/>
        </w:rPr>
        <w:t>(T)</w:t>
      </w:r>
    </w:p>
    <w:p w:rsidR="00E744AA" w:rsidRDefault="00E744AA" w:rsidP="00E744AA">
      <w:pPr>
        <w:pStyle w:val="Akapitzlist"/>
        <w:ind w:left="851"/>
        <w:jc w:val="both"/>
        <w:outlineLvl w:val="0"/>
        <w:rPr>
          <w:rFonts w:ascii="Calibri" w:hAnsi="Calibri" w:cs="Times New Roman"/>
          <w:bCs/>
          <w:sz w:val="24"/>
          <w:szCs w:val="24"/>
        </w:rPr>
      </w:pPr>
      <w:bookmarkStart w:id="104" w:name="_Hlk87329319"/>
      <w:bookmarkEnd w:id="103"/>
      <w:r w:rsidRPr="00DB1455">
        <w:rPr>
          <w:rFonts w:ascii="Calibri" w:hAnsi="Calibri" w:cs="Times New Roman"/>
          <w:bCs/>
          <w:sz w:val="24"/>
          <w:szCs w:val="24"/>
        </w:rPr>
        <w:t>Kryterium ,,Termin płatności” będzie rozpatrywany na podstawie długości terminu płatności zadeklarowanego przez Wykonawcę formularza oferty.</w:t>
      </w:r>
    </w:p>
    <w:p w:rsidR="00E744AA" w:rsidRDefault="00E744AA" w:rsidP="00E744AA">
      <w:pPr>
        <w:pStyle w:val="Akapitzlist"/>
        <w:ind w:left="851"/>
        <w:jc w:val="both"/>
        <w:outlineLvl w:val="0"/>
        <w:rPr>
          <w:rFonts w:ascii="Calibri" w:hAnsi="Calibri" w:cs="Times New Roman"/>
          <w:sz w:val="24"/>
          <w:szCs w:val="24"/>
        </w:rPr>
      </w:pPr>
      <w:r w:rsidRPr="00937DB4">
        <w:rPr>
          <w:rFonts w:ascii="Calibri" w:hAnsi="Calibri" w:cs="Times New Roman"/>
          <w:sz w:val="24"/>
          <w:szCs w:val="24"/>
        </w:rPr>
        <w:t>W tym kryterium można uzyskać maksymalnie 40 punktów</w:t>
      </w:r>
      <w:r>
        <w:rPr>
          <w:rFonts w:ascii="Calibri" w:hAnsi="Calibri" w:cs="Times New Roman"/>
          <w:sz w:val="24"/>
          <w:szCs w:val="24"/>
        </w:rPr>
        <w:t>.</w:t>
      </w:r>
    </w:p>
    <w:p w:rsidR="00E744AA" w:rsidRPr="00B90DDD" w:rsidRDefault="00E744AA" w:rsidP="00E744AA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r w:rsidRPr="00937DB4">
        <w:rPr>
          <w:rFonts w:ascii="Calibri" w:hAnsi="Calibri" w:cs="Times New Roman"/>
          <w:sz w:val="24"/>
          <w:szCs w:val="24"/>
        </w:rPr>
        <w:lastRenderedPageBreak/>
        <w:t>W przypadku kryterium „termin płatności” ofertom zostaną przyznane punkty w skali punktowej w zakresie 0-40 następująco:</w:t>
      </w:r>
    </w:p>
    <w:bookmarkEnd w:id="104"/>
    <w:p w:rsidR="00E744AA" w:rsidRPr="00F129B8" w:rsidRDefault="00E744AA" w:rsidP="00E744AA">
      <w:pPr>
        <w:pStyle w:val="Akapitzlist"/>
        <w:ind w:left="851"/>
        <w:jc w:val="both"/>
        <w:outlineLvl w:val="0"/>
        <w:rPr>
          <w:rFonts w:cstheme="minorHAnsi"/>
          <w:bCs/>
          <w:sz w:val="20"/>
          <w:szCs w:val="24"/>
        </w:rPr>
      </w:pPr>
    </w:p>
    <w:p w:rsidR="00E744AA" w:rsidRPr="00F129B8" w:rsidRDefault="00E744AA" w:rsidP="00E744AA">
      <w:pPr>
        <w:pStyle w:val="Akapitzlist"/>
        <w:ind w:left="851"/>
        <w:jc w:val="both"/>
        <w:outlineLvl w:val="0"/>
        <w:rPr>
          <w:rFonts w:cstheme="minorHAnsi"/>
          <w:b/>
          <w:bCs/>
          <w:sz w:val="24"/>
          <w:szCs w:val="24"/>
        </w:rPr>
      </w:pPr>
      <w:bookmarkStart w:id="105" w:name="_Hlk87329385"/>
      <w:r w:rsidRPr="00F129B8">
        <w:rPr>
          <w:rFonts w:cstheme="minorHAnsi"/>
          <w:b/>
          <w:bCs/>
          <w:sz w:val="24"/>
          <w:szCs w:val="24"/>
        </w:rPr>
        <w:tab/>
        <w:t xml:space="preserve">- </w:t>
      </w:r>
      <w:r w:rsidRPr="00937DB4">
        <w:rPr>
          <w:rFonts w:ascii="Calibri" w:hAnsi="Calibri" w:cs="Times New Roman"/>
          <w:b/>
          <w:bCs/>
          <w:sz w:val="24"/>
          <w:szCs w:val="24"/>
        </w:rPr>
        <w:t>14 dniowy termin płatności</w:t>
      </w:r>
      <w:r w:rsidRPr="001B0620">
        <w:rPr>
          <w:rFonts w:cstheme="minorHAnsi"/>
          <w:b/>
          <w:bCs/>
          <w:sz w:val="24"/>
          <w:szCs w:val="24"/>
        </w:rPr>
        <w:t xml:space="preserve"> </w:t>
      </w:r>
      <w:r w:rsidRPr="00F129B8">
        <w:rPr>
          <w:rFonts w:cstheme="minorHAnsi"/>
          <w:b/>
          <w:bCs/>
          <w:sz w:val="24"/>
          <w:szCs w:val="24"/>
        </w:rPr>
        <w:t>– 0 pkt</w:t>
      </w:r>
    </w:p>
    <w:p w:rsidR="00E744AA" w:rsidRPr="00F129B8" w:rsidRDefault="00E744AA" w:rsidP="00E744AA">
      <w:pPr>
        <w:pStyle w:val="Akapitzlist"/>
        <w:ind w:left="851"/>
        <w:jc w:val="both"/>
        <w:outlineLvl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„T” :  </w:t>
      </w:r>
      <w:r w:rsidRPr="00F129B8">
        <w:rPr>
          <w:rFonts w:cstheme="minorHAnsi"/>
          <w:b/>
          <w:bCs/>
          <w:sz w:val="24"/>
          <w:szCs w:val="24"/>
        </w:rPr>
        <w:t xml:space="preserve">- </w:t>
      </w:r>
      <w:r w:rsidRPr="00937DB4">
        <w:rPr>
          <w:rFonts w:ascii="Calibri" w:hAnsi="Calibri" w:cs="Times New Roman"/>
          <w:b/>
          <w:bCs/>
          <w:sz w:val="24"/>
          <w:szCs w:val="24"/>
        </w:rPr>
        <w:t xml:space="preserve">21 dniowy termin płatności </w:t>
      </w:r>
      <w:r w:rsidRPr="00F129B8">
        <w:rPr>
          <w:rFonts w:cstheme="minorHAnsi"/>
          <w:b/>
          <w:bCs/>
          <w:sz w:val="24"/>
          <w:szCs w:val="24"/>
        </w:rPr>
        <w:t>– 20 pkt</w:t>
      </w:r>
    </w:p>
    <w:p w:rsidR="00E744AA" w:rsidRPr="00F129B8" w:rsidRDefault="00E744AA" w:rsidP="00E744AA">
      <w:pPr>
        <w:pStyle w:val="Akapitzlist"/>
        <w:ind w:left="851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F129B8">
        <w:rPr>
          <w:rFonts w:cstheme="minorHAnsi"/>
          <w:b/>
          <w:bCs/>
          <w:sz w:val="24"/>
          <w:szCs w:val="24"/>
        </w:rPr>
        <w:tab/>
        <w:t xml:space="preserve">- </w:t>
      </w:r>
      <w:r w:rsidRPr="00937DB4">
        <w:rPr>
          <w:rFonts w:ascii="Calibri" w:hAnsi="Calibri" w:cs="Times New Roman"/>
          <w:b/>
          <w:bCs/>
          <w:sz w:val="24"/>
          <w:szCs w:val="24"/>
        </w:rPr>
        <w:t xml:space="preserve">30 dniowy termin płatności </w:t>
      </w:r>
      <w:r w:rsidRPr="00F129B8">
        <w:rPr>
          <w:rFonts w:cstheme="minorHAnsi"/>
          <w:b/>
          <w:bCs/>
          <w:sz w:val="24"/>
          <w:szCs w:val="24"/>
        </w:rPr>
        <w:t>– 40 pkt</w:t>
      </w:r>
    </w:p>
    <w:p w:rsidR="00E744AA" w:rsidRPr="00F129B8" w:rsidRDefault="00E744AA" w:rsidP="00E744AA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r w:rsidRPr="00F129B8">
        <w:rPr>
          <w:rFonts w:cstheme="minorHAnsi"/>
          <w:bCs/>
          <w:sz w:val="24"/>
          <w:szCs w:val="24"/>
        </w:rPr>
        <w:t>gdzie:</w:t>
      </w:r>
    </w:p>
    <w:p w:rsidR="00E744AA" w:rsidRDefault="00E744AA" w:rsidP="00E744AA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r w:rsidRPr="00F129B8">
        <w:rPr>
          <w:rFonts w:cstheme="minorHAnsi"/>
          <w:bCs/>
          <w:sz w:val="24"/>
          <w:szCs w:val="24"/>
        </w:rPr>
        <w:t>T</w:t>
      </w:r>
      <w:r w:rsidRPr="00F129B8">
        <w:rPr>
          <w:rFonts w:cstheme="minorHAnsi"/>
          <w:bCs/>
          <w:sz w:val="24"/>
          <w:szCs w:val="24"/>
          <w:vertAlign w:val="subscript"/>
        </w:rPr>
        <w:t xml:space="preserve"> </w:t>
      </w:r>
      <w:r w:rsidRPr="00F129B8">
        <w:rPr>
          <w:rFonts w:cstheme="minorHAnsi"/>
          <w:bCs/>
          <w:sz w:val="24"/>
          <w:szCs w:val="24"/>
        </w:rPr>
        <w:t>– ilość punktów przyznanych Wykonawcy dla kryterium „</w:t>
      </w:r>
      <w:r>
        <w:rPr>
          <w:rFonts w:cstheme="minorHAnsi"/>
          <w:bCs/>
          <w:sz w:val="24"/>
          <w:szCs w:val="24"/>
        </w:rPr>
        <w:t xml:space="preserve"> termin płatności</w:t>
      </w:r>
      <w:r w:rsidRPr="00F129B8">
        <w:rPr>
          <w:rFonts w:cstheme="minorHAnsi"/>
          <w:bCs/>
          <w:sz w:val="24"/>
          <w:szCs w:val="24"/>
        </w:rPr>
        <w:t>”</w:t>
      </w:r>
    </w:p>
    <w:p w:rsidR="00E744AA" w:rsidRPr="00D84CC5" w:rsidRDefault="00E744AA" w:rsidP="00E744AA">
      <w:pPr>
        <w:pStyle w:val="Akapitzlist"/>
        <w:ind w:left="851"/>
        <w:outlineLvl w:val="0"/>
        <w:rPr>
          <w:rFonts w:cstheme="minorHAnsi"/>
          <w:sz w:val="24"/>
          <w:szCs w:val="24"/>
        </w:rPr>
      </w:pPr>
      <w:bookmarkStart w:id="106" w:name="_Hlk87329488"/>
      <w:bookmarkEnd w:id="105"/>
      <w:r w:rsidRPr="00D84CC5">
        <w:rPr>
          <w:rFonts w:cstheme="minorHAnsi"/>
          <w:sz w:val="24"/>
          <w:szCs w:val="24"/>
        </w:rPr>
        <w:t>Wymagany minimalny  termin płatności to 14 dni.</w:t>
      </w:r>
    </w:p>
    <w:p w:rsidR="00E744AA" w:rsidRDefault="00E744AA" w:rsidP="00A555A0">
      <w:pPr>
        <w:pStyle w:val="Akapitzlist"/>
        <w:tabs>
          <w:tab w:val="left" w:pos="426"/>
        </w:tabs>
        <w:ind w:left="851"/>
        <w:jc w:val="both"/>
        <w:outlineLvl w:val="0"/>
        <w:rPr>
          <w:rFonts w:cstheme="minorHAnsi"/>
          <w:bCs/>
          <w:sz w:val="24"/>
          <w:szCs w:val="24"/>
        </w:rPr>
      </w:pPr>
      <w:r w:rsidRPr="001A0B16">
        <w:rPr>
          <w:rFonts w:cstheme="minorHAnsi"/>
          <w:bCs/>
          <w:sz w:val="24"/>
          <w:szCs w:val="24"/>
        </w:rPr>
        <w:t xml:space="preserve">W przypadku niepodania przez Wykonawcę </w:t>
      </w:r>
      <w:r>
        <w:rPr>
          <w:rFonts w:cstheme="minorHAnsi"/>
          <w:bCs/>
          <w:sz w:val="24"/>
          <w:szCs w:val="24"/>
        </w:rPr>
        <w:t xml:space="preserve"> terminu płatności</w:t>
      </w:r>
      <w:r w:rsidRPr="001A0B16">
        <w:rPr>
          <w:rFonts w:cstheme="minorHAnsi"/>
          <w:bCs/>
          <w:sz w:val="24"/>
          <w:szCs w:val="24"/>
        </w:rPr>
        <w:t xml:space="preserve">, Zamawiający przyjmie minimalny </w:t>
      </w:r>
      <w:r>
        <w:rPr>
          <w:rFonts w:cstheme="minorHAnsi"/>
          <w:bCs/>
          <w:sz w:val="24"/>
          <w:szCs w:val="24"/>
        </w:rPr>
        <w:t xml:space="preserve"> termin  płatności</w:t>
      </w:r>
      <w:r w:rsidRPr="001A0B16">
        <w:rPr>
          <w:rFonts w:cstheme="minorHAnsi"/>
          <w:bCs/>
          <w:sz w:val="24"/>
          <w:szCs w:val="24"/>
        </w:rPr>
        <w:t xml:space="preserve">, tj. </w:t>
      </w:r>
      <w:r>
        <w:rPr>
          <w:rFonts w:cstheme="minorHAnsi"/>
          <w:bCs/>
          <w:sz w:val="24"/>
          <w:szCs w:val="24"/>
        </w:rPr>
        <w:t>14 dniowy</w:t>
      </w:r>
      <w:r w:rsidRPr="001A0B16">
        <w:rPr>
          <w:rFonts w:cstheme="minorHAnsi"/>
          <w:bCs/>
          <w:sz w:val="24"/>
          <w:szCs w:val="24"/>
        </w:rPr>
        <w:t xml:space="preserve">. Jeżeli Wykonawca zaproponuje </w:t>
      </w:r>
      <w:r>
        <w:rPr>
          <w:rFonts w:cstheme="minorHAnsi"/>
          <w:bCs/>
          <w:sz w:val="24"/>
          <w:szCs w:val="24"/>
        </w:rPr>
        <w:t xml:space="preserve"> termin płatności</w:t>
      </w:r>
      <w:r w:rsidRPr="001B0620">
        <w:rPr>
          <w:rFonts w:cstheme="minorHAnsi"/>
          <w:bCs/>
          <w:sz w:val="24"/>
          <w:szCs w:val="24"/>
        </w:rPr>
        <w:t xml:space="preserve"> </w:t>
      </w:r>
      <w:r w:rsidRPr="001A0B16">
        <w:rPr>
          <w:rFonts w:cstheme="minorHAnsi"/>
          <w:bCs/>
          <w:sz w:val="24"/>
          <w:szCs w:val="24"/>
        </w:rPr>
        <w:t xml:space="preserve">dłuższy niż </w:t>
      </w:r>
      <w:r>
        <w:rPr>
          <w:rFonts w:cstheme="minorHAnsi"/>
          <w:bCs/>
          <w:sz w:val="24"/>
          <w:szCs w:val="24"/>
        </w:rPr>
        <w:t>30 dni</w:t>
      </w:r>
      <w:r w:rsidRPr="001A0B16">
        <w:rPr>
          <w:rFonts w:cstheme="minorHAnsi"/>
          <w:bCs/>
          <w:sz w:val="24"/>
          <w:szCs w:val="24"/>
        </w:rPr>
        <w:t xml:space="preserve">, do </w:t>
      </w:r>
      <w:r>
        <w:rPr>
          <w:rFonts w:cstheme="minorHAnsi"/>
          <w:bCs/>
          <w:sz w:val="24"/>
          <w:szCs w:val="24"/>
        </w:rPr>
        <w:t>przyznania</w:t>
      </w:r>
      <w:r w:rsidRPr="001A0B16">
        <w:rPr>
          <w:rFonts w:cstheme="minorHAnsi"/>
          <w:bCs/>
          <w:sz w:val="24"/>
          <w:szCs w:val="24"/>
        </w:rPr>
        <w:t xml:space="preserve"> punktów za to kryterium zostanie przyjęty </w:t>
      </w:r>
      <w:r>
        <w:rPr>
          <w:rFonts w:cstheme="minorHAnsi"/>
          <w:bCs/>
          <w:sz w:val="24"/>
          <w:szCs w:val="24"/>
        </w:rPr>
        <w:t>30 dniowy termin płatności</w:t>
      </w:r>
      <w:r w:rsidRPr="001A0B16">
        <w:rPr>
          <w:rFonts w:cstheme="minorHAnsi"/>
          <w:bCs/>
          <w:sz w:val="24"/>
          <w:szCs w:val="24"/>
        </w:rPr>
        <w:t xml:space="preserve">, jako maksymalny odpowiadający wymaganiom Zamawiającego. </w:t>
      </w:r>
    </w:p>
    <w:p w:rsidR="00A555A0" w:rsidRPr="00A555A0" w:rsidRDefault="00FD7116" w:rsidP="00A555A0">
      <w:pPr>
        <w:tabs>
          <w:tab w:val="left" w:pos="426"/>
        </w:tabs>
        <w:jc w:val="both"/>
        <w:outlineLvl w:val="0"/>
        <w:rPr>
          <w:rFonts w:cstheme="minorHAnsi"/>
          <w:bCs/>
          <w:sz w:val="24"/>
          <w:szCs w:val="24"/>
        </w:rPr>
      </w:pPr>
      <w:bookmarkStart w:id="107" w:name="_Hlk87329671"/>
      <w:bookmarkEnd w:id="106"/>
      <w:r>
        <w:rPr>
          <w:rFonts w:cstheme="minorHAnsi"/>
          <w:bCs/>
          <w:sz w:val="24"/>
          <w:szCs w:val="24"/>
        </w:rPr>
        <w:t>19.</w:t>
      </w:r>
      <w:r w:rsidR="00A555A0" w:rsidRPr="00A555A0">
        <w:rPr>
          <w:rFonts w:cstheme="minorHAnsi"/>
          <w:bCs/>
          <w:sz w:val="24"/>
          <w:szCs w:val="24"/>
        </w:rPr>
        <w:t>4.</w:t>
      </w:r>
      <w:r w:rsidR="00A555A0">
        <w:rPr>
          <w:rFonts w:cstheme="minorHAnsi"/>
          <w:b/>
          <w:bCs/>
          <w:sz w:val="24"/>
          <w:szCs w:val="24"/>
        </w:rPr>
        <w:t xml:space="preserve">     </w:t>
      </w:r>
      <w:r w:rsidR="00A555A0" w:rsidRPr="00A555A0">
        <w:rPr>
          <w:rFonts w:cstheme="minorHAnsi"/>
          <w:b/>
          <w:bCs/>
          <w:sz w:val="24"/>
          <w:szCs w:val="24"/>
        </w:rPr>
        <w:t>Łączna ocena oferty:</w:t>
      </w:r>
    </w:p>
    <w:p w:rsidR="00A555A0" w:rsidRPr="00F129B8" w:rsidRDefault="00A555A0" w:rsidP="00A555A0">
      <w:pPr>
        <w:pStyle w:val="Akapitzlist"/>
        <w:ind w:left="851"/>
        <w:outlineLvl w:val="0"/>
        <w:rPr>
          <w:rFonts w:cstheme="minorHAnsi"/>
          <w:bCs/>
          <w:sz w:val="24"/>
          <w:szCs w:val="24"/>
        </w:rPr>
      </w:pPr>
      <w:bookmarkStart w:id="108" w:name="_Hlk87329804"/>
      <w:bookmarkEnd w:id="107"/>
      <w:r w:rsidRPr="00F129B8">
        <w:rPr>
          <w:rFonts w:cstheme="minorHAnsi"/>
          <w:bCs/>
          <w:sz w:val="24"/>
          <w:szCs w:val="24"/>
        </w:rPr>
        <w:t>Za najkorzystniejszą ofertę zostanie uznana ta, która uzyska łącznie największą liczbę punktów (P) wyliczoną zgodnie ze wzorem:</w:t>
      </w:r>
    </w:p>
    <w:p w:rsidR="00A555A0" w:rsidRPr="00F129B8" w:rsidRDefault="00A555A0" w:rsidP="00A555A0">
      <w:pPr>
        <w:pStyle w:val="Akapitzlist"/>
        <w:ind w:left="851"/>
        <w:outlineLvl w:val="0"/>
        <w:rPr>
          <w:rFonts w:cstheme="minorHAnsi"/>
          <w:b/>
          <w:bCs/>
          <w:sz w:val="24"/>
          <w:szCs w:val="24"/>
        </w:rPr>
      </w:pPr>
      <w:r w:rsidRPr="00F129B8">
        <w:rPr>
          <w:rFonts w:cstheme="minorHAnsi"/>
          <w:b/>
          <w:bCs/>
          <w:sz w:val="24"/>
          <w:szCs w:val="24"/>
        </w:rPr>
        <w:t>P= C+T</w:t>
      </w:r>
    </w:p>
    <w:p w:rsidR="00A555A0" w:rsidRPr="00F129B8" w:rsidRDefault="00A555A0" w:rsidP="00A555A0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r w:rsidRPr="00F129B8">
        <w:rPr>
          <w:rFonts w:cstheme="minorHAnsi"/>
          <w:bCs/>
          <w:sz w:val="24"/>
          <w:szCs w:val="24"/>
        </w:rPr>
        <w:t>gdzie:</w:t>
      </w:r>
    </w:p>
    <w:p w:rsidR="00A555A0" w:rsidRPr="00F129B8" w:rsidRDefault="00A555A0" w:rsidP="00A555A0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r w:rsidRPr="00F129B8">
        <w:rPr>
          <w:rFonts w:cstheme="minorHAnsi"/>
          <w:bCs/>
          <w:sz w:val="24"/>
          <w:szCs w:val="24"/>
        </w:rPr>
        <w:t>P – łączna liczba punktów oferty ocenianej</w:t>
      </w:r>
    </w:p>
    <w:p w:rsidR="00A555A0" w:rsidRPr="00F129B8" w:rsidRDefault="00A555A0" w:rsidP="00A555A0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r w:rsidRPr="00F129B8">
        <w:rPr>
          <w:rFonts w:cstheme="minorHAnsi"/>
          <w:bCs/>
          <w:sz w:val="24"/>
          <w:szCs w:val="24"/>
        </w:rPr>
        <w:t>C – liczba punktów uzyskanych w kryterium „cena”</w:t>
      </w:r>
    </w:p>
    <w:p w:rsidR="00A555A0" w:rsidRDefault="00A555A0" w:rsidP="00A555A0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r w:rsidRPr="00F129B8">
        <w:rPr>
          <w:rFonts w:cstheme="minorHAnsi"/>
          <w:bCs/>
          <w:sz w:val="24"/>
          <w:szCs w:val="24"/>
        </w:rPr>
        <w:t>T – liczba punktów uzyskanych w kryterium „</w:t>
      </w:r>
      <w:r>
        <w:rPr>
          <w:rFonts w:cstheme="minorHAnsi"/>
          <w:bCs/>
          <w:sz w:val="24"/>
          <w:szCs w:val="24"/>
        </w:rPr>
        <w:t xml:space="preserve"> termin płatności</w:t>
      </w:r>
      <w:r w:rsidRPr="00F129B8">
        <w:rPr>
          <w:rFonts w:cstheme="minorHAnsi"/>
          <w:bCs/>
          <w:sz w:val="24"/>
          <w:szCs w:val="24"/>
        </w:rPr>
        <w:t xml:space="preserve">” </w:t>
      </w:r>
      <w:bookmarkStart w:id="109" w:name="_Toc63232210"/>
      <w:bookmarkStart w:id="110" w:name="_Toc63232436"/>
      <w:bookmarkStart w:id="111" w:name="_Toc63234745"/>
    </w:p>
    <w:p w:rsidR="00A555A0" w:rsidRPr="00A555A0" w:rsidRDefault="00A555A0" w:rsidP="00A555A0">
      <w:pPr>
        <w:pStyle w:val="Akapitzlist"/>
        <w:ind w:left="851"/>
        <w:jc w:val="both"/>
        <w:outlineLvl w:val="0"/>
        <w:rPr>
          <w:rFonts w:cstheme="minorHAnsi"/>
          <w:bCs/>
          <w:sz w:val="24"/>
          <w:szCs w:val="24"/>
        </w:rPr>
      </w:pPr>
      <w:r w:rsidRPr="00380FFA">
        <w:t xml:space="preserve">Oferta może uzyskać maksymalnie </w:t>
      </w:r>
      <w:r w:rsidRPr="009634F8">
        <w:rPr>
          <w:b/>
        </w:rPr>
        <w:t>100 pkt.</w:t>
      </w:r>
      <w:bookmarkStart w:id="112" w:name="_Toc63232211"/>
      <w:bookmarkStart w:id="113" w:name="_Toc63232437"/>
      <w:bookmarkStart w:id="114" w:name="_Toc63234746"/>
      <w:bookmarkEnd w:id="108"/>
      <w:bookmarkEnd w:id="109"/>
      <w:bookmarkEnd w:id="110"/>
      <w:bookmarkEnd w:id="111"/>
    </w:p>
    <w:p w:rsidR="00A555A0" w:rsidRPr="00A555A0" w:rsidRDefault="00FD7116" w:rsidP="00A555A0">
      <w:pPr>
        <w:pStyle w:val="Bezodstpw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19.</w:t>
      </w:r>
      <w:r w:rsidR="00A555A0" w:rsidRPr="00A555A0">
        <w:rPr>
          <w:sz w:val="24"/>
          <w:szCs w:val="24"/>
        </w:rPr>
        <w:t>5.     Punktacja przyznawana ofertom będzie liczona z dokładnością do dwóch miejsc</w:t>
      </w:r>
    </w:p>
    <w:p w:rsidR="00A555A0" w:rsidRPr="00A555A0" w:rsidRDefault="00A555A0" w:rsidP="00A555A0">
      <w:pPr>
        <w:pStyle w:val="Bezodstpw"/>
        <w:rPr>
          <w:rFonts w:cstheme="minorHAnsi"/>
          <w:b/>
          <w:sz w:val="24"/>
          <w:szCs w:val="24"/>
        </w:rPr>
      </w:pPr>
      <w:r w:rsidRPr="00A555A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 w:rsidR="00FD7116">
        <w:rPr>
          <w:sz w:val="24"/>
          <w:szCs w:val="24"/>
        </w:rPr>
        <w:t xml:space="preserve">      </w:t>
      </w:r>
      <w:r w:rsidRPr="00A555A0">
        <w:rPr>
          <w:sz w:val="24"/>
          <w:szCs w:val="24"/>
        </w:rPr>
        <w:t>po przecinku, zgodnie z zasadami arytmetyki.</w:t>
      </w:r>
      <w:bookmarkEnd w:id="112"/>
      <w:bookmarkEnd w:id="113"/>
      <w:bookmarkEnd w:id="114"/>
    </w:p>
    <w:p w:rsidR="00FD7116" w:rsidRDefault="00FD7116" w:rsidP="00A555A0">
      <w:pPr>
        <w:pStyle w:val="Bezodstpw"/>
        <w:rPr>
          <w:sz w:val="24"/>
          <w:szCs w:val="24"/>
        </w:rPr>
      </w:pPr>
      <w:bookmarkStart w:id="115" w:name="_Toc63232212"/>
      <w:bookmarkStart w:id="116" w:name="_Toc63232438"/>
      <w:bookmarkStart w:id="117" w:name="_Toc63234747"/>
      <w:r>
        <w:rPr>
          <w:sz w:val="24"/>
          <w:szCs w:val="24"/>
        </w:rPr>
        <w:t>19.</w:t>
      </w:r>
      <w:r w:rsidR="00A555A0" w:rsidRPr="00A555A0">
        <w:rPr>
          <w:sz w:val="24"/>
          <w:szCs w:val="24"/>
        </w:rPr>
        <w:t>6.     W toku badania i oceny ofert Zamawiający może żądać od Wykonawcy</w:t>
      </w:r>
    </w:p>
    <w:p w:rsidR="00A555A0" w:rsidRDefault="00FD7116" w:rsidP="00A555A0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555A0" w:rsidRPr="00A555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555A0">
        <w:rPr>
          <w:sz w:val="24"/>
          <w:szCs w:val="24"/>
        </w:rPr>
        <w:t>W</w:t>
      </w:r>
      <w:r w:rsidR="00A555A0" w:rsidRPr="00A555A0">
        <w:rPr>
          <w:sz w:val="24"/>
          <w:szCs w:val="24"/>
        </w:rPr>
        <w:t>yjaśnień</w:t>
      </w:r>
      <w:bookmarkStart w:id="118" w:name="_Toc63232213"/>
      <w:bookmarkStart w:id="119" w:name="_Toc63232439"/>
      <w:bookmarkStart w:id="120" w:name="_Toc63234748"/>
      <w:bookmarkEnd w:id="115"/>
      <w:bookmarkEnd w:id="116"/>
      <w:bookmarkEnd w:id="117"/>
      <w:r>
        <w:rPr>
          <w:sz w:val="24"/>
          <w:szCs w:val="24"/>
        </w:rPr>
        <w:t xml:space="preserve"> </w:t>
      </w:r>
      <w:r w:rsidR="00A555A0" w:rsidRPr="00A555A0">
        <w:rPr>
          <w:sz w:val="24"/>
          <w:szCs w:val="24"/>
        </w:rPr>
        <w:t>dotyczących treści złożonej oferty, w tym zaoferowanej ceny.</w:t>
      </w:r>
      <w:bookmarkEnd w:id="118"/>
      <w:bookmarkEnd w:id="119"/>
      <w:bookmarkEnd w:id="120"/>
    </w:p>
    <w:p w:rsidR="00163B22" w:rsidRDefault="00FD7116" w:rsidP="00A555A0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19.</w:t>
      </w:r>
      <w:r w:rsidR="00A555A0" w:rsidRPr="00163B22">
        <w:rPr>
          <w:rStyle w:val="markedcontent"/>
          <w:rFonts w:cs="Arial"/>
          <w:sz w:val="24"/>
          <w:szCs w:val="24"/>
        </w:rPr>
        <w:t xml:space="preserve">7. </w:t>
      </w:r>
      <w:r w:rsidR="00163B22">
        <w:rPr>
          <w:rStyle w:val="markedcontent"/>
          <w:rFonts w:cs="Arial"/>
          <w:sz w:val="24"/>
          <w:szCs w:val="24"/>
        </w:rPr>
        <w:t xml:space="preserve">   </w:t>
      </w:r>
      <w:r w:rsidR="00A555A0" w:rsidRPr="00163B22">
        <w:rPr>
          <w:rStyle w:val="markedcontent"/>
          <w:rFonts w:cs="Arial"/>
          <w:sz w:val="24"/>
          <w:szCs w:val="24"/>
        </w:rPr>
        <w:t>Zamawiający zgodnie z art. 223 ust. 2 Pzp poprawi w ofercie oczywiste omyłki</w:t>
      </w:r>
    </w:p>
    <w:p w:rsidR="00163B22" w:rsidRDefault="00A555A0" w:rsidP="00A555A0">
      <w:pPr>
        <w:pStyle w:val="Bezodstpw"/>
        <w:rPr>
          <w:rStyle w:val="markedcontent"/>
          <w:rFonts w:cs="Arial"/>
          <w:sz w:val="24"/>
          <w:szCs w:val="24"/>
        </w:rPr>
      </w:pPr>
      <w:r w:rsidRPr="00163B22">
        <w:rPr>
          <w:rStyle w:val="markedcontent"/>
          <w:rFonts w:cs="Arial"/>
          <w:sz w:val="24"/>
          <w:szCs w:val="24"/>
        </w:rPr>
        <w:t xml:space="preserve"> </w:t>
      </w:r>
      <w:r w:rsidR="00163B22">
        <w:rPr>
          <w:rStyle w:val="markedcontent"/>
          <w:rFonts w:cs="Arial"/>
          <w:sz w:val="24"/>
          <w:szCs w:val="24"/>
        </w:rPr>
        <w:t xml:space="preserve">       </w:t>
      </w:r>
      <w:r w:rsidR="00FD7116">
        <w:rPr>
          <w:rStyle w:val="markedcontent"/>
          <w:rFonts w:cs="Arial"/>
          <w:sz w:val="24"/>
          <w:szCs w:val="24"/>
        </w:rPr>
        <w:t xml:space="preserve">     </w:t>
      </w:r>
      <w:r w:rsidRPr="00163B22">
        <w:rPr>
          <w:rStyle w:val="markedcontent"/>
          <w:rFonts w:cs="Arial"/>
          <w:sz w:val="24"/>
          <w:szCs w:val="24"/>
        </w:rPr>
        <w:t>pisarskie,</w:t>
      </w:r>
      <w:r w:rsidR="00163B22">
        <w:rPr>
          <w:sz w:val="24"/>
          <w:szCs w:val="24"/>
        </w:rPr>
        <w:t xml:space="preserve"> </w:t>
      </w:r>
      <w:r w:rsidRPr="00163B22">
        <w:rPr>
          <w:rStyle w:val="markedcontent"/>
          <w:rFonts w:cs="Arial"/>
          <w:sz w:val="24"/>
          <w:szCs w:val="24"/>
        </w:rPr>
        <w:t>oczywiste omyłki rachunkowe, z uwzględnieniem konsekwencji</w:t>
      </w:r>
    </w:p>
    <w:p w:rsidR="00163B22" w:rsidRDefault="00163B22" w:rsidP="00A555A0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</w:t>
      </w:r>
      <w:r w:rsidR="00FD7116">
        <w:rPr>
          <w:rStyle w:val="markedcontent"/>
          <w:rFonts w:cs="Arial"/>
          <w:sz w:val="24"/>
          <w:szCs w:val="24"/>
        </w:rPr>
        <w:t xml:space="preserve">      </w:t>
      </w:r>
      <w:r w:rsidR="00A555A0" w:rsidRPr="00163B22">
        <w:rPr>
          <w:rStyle w:val="markedcontent"/>
          <w:rFonts w:cs="Arial"/>
          <w:sz w:val="24"/>
          <w:szCs w:val="24"/>
        </w:rPr>
        <w:t>rachunkowych dokonanych</w:t>
      </w:r>
      <w:r>
        <w:rPr>
          <w:sz w:val="24"/>
          <w:szCs w:val="24"/>
        </w:rPr>
        <w:t xml:space="preserve"> </w:t>
      </w:r>
      <w:r w:rsidR="00A555A0" w:rsidRPr="00163B22">
        <w:rPr>
          <w:rStyle w:val="markedcontent"/>
          <w:rFonts w:cs="Arial"/>
          <w:sz w:val="24"/>
          <w:szCs w:val="24"/>
        </w:rPr>
        <w:t>poprawek oraz inne omyłki polegające na</w:t>
      </w:r>
    </w:p>
    <w:p w:rsidR="00FD7116" w:rsidRDefault="00163B22" w:rsidP="00A555A0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A555A0" w:rsidRPr="00163B22">
        <w:rPr>
          <w:rStyle w:val="markedcontent"/>
          <w:rFonts w:cs="Arial"/>
          <w:sz w:val="24"/>
          <w:szCs w:val="24"/>
        </w:rPr>
        <w:t xml:space="preserve"> </w:t>
      </w:r>
      <w:r w:rsidR="00FD7116">
        <w:rPr>
          <w:rStyle w:val="markedcontent"/>
          <w:rFonts w:cs="Arial"/>
          <w:sz w:val="24"/>
          <w:szCs w:val="24"/>
        </w:rPr>
        <w:t xml:space="preserve">    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A555A0" w:rsidRPr="00163B22">
        <w:rPr>
          <w:rStyle w:val="markedcontent"/>
          <w:rFonts w:cs="Arial"/>
          <w:sz w:val="24"/>
          <w:szCs w:val="24"/>
        </w:rPr>
        <w:t>niezgodności oferty z dokumentami zamówienia,</w:t>
      </w:r>
      <w:r>
        <w:rPr>
          <w:sz w:val="24"/>
          <w:szCs w:val="24"/>
        </w:rPr>
        <w:t xml:space="preserve"> </w:t>
      </w:r>
      <w:r w:rsidR="00A555A0" w:rsidRPr="00163B22">
        <w:rPr>
          <w:rStyle w:val="markedcontent"/>
          <w:rFonts w:cs="Arial"/>
          <w:sz w:val="24"/>
          <w:szCs w:val="24"/>
        </w:rPr>
        <w:t>niepowodujące istotnych</w:t>
      </w:r>
    </w:p>
    <w:p w:rsidR="00FD7116" w:rsidRDefault="00FD7116" w:rsidP="00A555A0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="00A555A0" w:rsidRPr="00163B22">
        <w:rPr>
          <w:rStyle w:val="markedcontent"/>
          <w:rFonts w:cs="Arial"/>
          <w:sz w:val="24"/>
          <w:szCs w:val="24"/>
        </w:rPr>
        <w:t xml:space="preserve"> zmian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A555A0" w:rsidRPr="00163B22">
        <w:rPr>
          <w:rStyle w:val="markedcontent"/>
          <w:rFonts w:cs="Arial"/>
          <w:sz w:val="24"/>
          <w:szCs w:val="24"/>
        </w:rPr>
        <w:t>w treści oferty, niezwłocznie zawiadamiając o tym</w:t>
      </w:r>
      <w:r w:rsidR="00163B22">
        <w:rPr>
          <w:sz w:val="24"/>
          <w:szCs w:val="24"/>
        </w:rPr>
        <w:t xml:space="preserve"> </w:t>
      </w:r>
      <w:r w:rsidR="00A555A0" w:rsidRPr="00163B22">
        <w:rPr>
          <w:rStyle w:val="markedcontent"/>
          <w:rFonts w:cs="Arial"/>
          <w:sz w:val="24"/>
          <w:szCs w:val="24"/>
        </w:rPr>
        <w:t>Wykonawcę, którego</w:t>
      </w:r>
    </w:p>
    <w:p w:rsidR="00FD7116" w:rsidRDefault="00FD7116" w:rsidP="00FD7116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</w:t>
      </w:r>
      <w:r w:rsidR="00A555A0" w:rsidRPr="00163B22">
        <w:rPr>
          <w:rStyle w:val="markedcontent"/>
          <w:rFonts w:cs="Arial"/>
          <w:sz w:val="24"/>
          <w:szCs w:val="24"/>
        </w:rPr>
        <w:t xml:space="preserve"> oferta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A555A0" w:rsidRPr="00163B22">
        <w:rPr>
          <w:rStyle w:val="markedcontent"/>
          <w:rFonts w:cs="Arial"/>
          <w:sz w:val="24"/>
          <w:szCs w:val="24"/>
        </w:rPr>
        <w:t>została poprawiona.</w:t>
      </w:r>
      <w:r w:rsidR="00A555A0" w:rsidRPr="00163B22">
        <w:rPr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>19.</w:t>
      </w:r>
      <w:r w:rsidR="00A555A0" w:rsidRPr="00163B22">
        <w:rPr>
          <w:rStyle w:val="markedcontent"/>
          <w:rFonts w:cs="Arial"/>
          <w:sz w:val="24"/>
          <w:szCs w:val="24"/>
        </w:rPr>
        <w:t xml:space="preserve">8. </w:t>
      </w:r>
      <w:r w:rsidR="00163B22">
        <w:rPr>
          <w:rStyle w:val="markedcontent"/>
          <w:rFonts w:cs="Arial"/>
          <w:sz w:val="24"/>
          <w:szCs w:val="24"/>
        </w:rPr>
        <w:t xml:space="preserve">   </w:t>
      </w:r>
      <w:r w:rsidR="00A555A0" w:rsidRPr="00163B22">
        <w:rPr>
          <w:rStyle w:val="markedcontent"/>
          <w:rFonts w:cs="Arial"/>
          <w:sz w:val="24"/>
          <w:szCs w:val="24"/>
        </w:rPr>
        <w:t xml:space="preserve">Zamawiający udzieli zamówienia Wykonawcy, którego oferta odpowiadać </w:t>
      </w:r>
    </w:p>
    <w:p w:rsidR="00FD7116" w:rsidRDefault="00FD7116" w:rsidP="00A059B5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="00A555A0" w:rsidRPr="00163B22">
        <w:rPr>
          <w:rStyle w:val="markedcontent"/>
          <w:rFonts w:cs="Arial"/>
          <w:sz w:val="24"/>
          <w:szCs w:val="24"/>
        </w:rPr>
        <w:t>będzie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A555A0" w:rsidRPr="00163B22">
        <w:rPr>
          <w:rStyle w:val="markedcontent"/>
          <w:rFonts w:cs="Arial"/>
          <w:sz w:val="24"/>
          <w:szCs w:val="24"/>
        </w:rPr>
        <w:t>wszystkim</w:t>
      </w:r>
      <w:r w:rsidR="00163B22">
        <w:rPr>
          <w:sz w:val="24"/>
          <w:szCs w:val="24"/>
        </w:rPr>
        <w:t xml:space="preserve"> </w:t>
      </w:r>
      <w:r w:rsidR="00A555A0" w:rsidRPr="00163B22">
        <w:rPr>
          <w:rStyle w:val="markedcontent"/>
          <w:rFonts w:cs="Arial"/>
          <w:sz w:val="24"/>
          <w:szCs w:val="24"/>
        </w:rPr>
        <w:t>wymaganiom przedstawionym w ustawie Pzp oraz niniejszej</w:t>
      </w:r>
    </w:p>
    <w:p w:rsidR="00FD7116" w:rsidRDefault="00FD7116" w:rsidP="00A059B5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</w:t>
      </w:r>
      <w:r w:rsidR="00A555A0" w:rsidRPr="00163B22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A555A0" w:rsidRPr="00163B22">
        <w:rPr>
          <w:rStyle w:val="markedcontent"/>
          <w:rFonts w:cs="Arial"/>
          <w:sz w:val="24"/>
          <w:szCs w:val="24"/>
        </w:rPr>
        <w:t>SWZ i zostanie oceniona jako</w:t>
      </w:r>
      <w:r w:rsidR="00163B22">
        <w:t xml:space="preserve"> </w:t>
      </w:r>
      <w:r w:rsidR="00A555A0" w:rsidRPr="00163B22">
        <w:rPr>
          <w:rStyle w:val="markedcontent"/>
          <w:rFonts w:cs="Arial"/>
          <w:sz w:val="24"/>
          <w:szCs w:val="24"/>
        </w:rPr>
        <w:t xml:space="preserve">najkorzystniejsza w oparciu o podane kryteria </w:t>
      </w:r>
    </w:p>
    <w:p w:rsidR="00FD7116" w:rsidRDefault="00FD7116" w:rsidP="00A059B5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  </w:t>
      </w:r>
      <w:r w:rsidR="00A555A0" w:rsidRPr="00163B22">
        <w:rPr>
          <w:rStyle w:val="markedcontent"/>
          <w:rFonts w:cs="Arial"/>
          <w:sz w:val="24"/>
          <w:szCs w:val="24"/>
        </w:rPr>
        <w:t>oceny.</w:t>
      </w:r>
    </w:p>
    <w:p w:rsidR="00FD7116" w:rsidRDefault="00FD7116" w:rsidP="00A059B5">
      <w:pPr>
        <w:pStyle w:val="Bezodstpw"/>
        <w:rPr>
          <w:rStyle w:val="markedcontent"/>
          <w:rFonts w:cs="Arial"/>
          <w:sz w:val="24"/>
          <w:szCs w:val="24"/>
        </w:rPr>
      </w:pPr>
    </w:p>
    <w:p w:rsidR="00A059B5" w:rsidRPr="00A059B5" w:rsidRDefault="00A059B5" w:rsidP="00A059B5">
      <w:pPr>
        <w:pStyle w:val="Bezodstpw"/>
        <w:rPr>
          <w:rStyle w:val="markedcontent"/>
          <w:rFonts w:cs="Arial"/>
          <w:b/>
          <w:sz w:val="26"/>
          <w:szCs w:val="26"/>
        </w:rPr>
      </w:pPr>
      <w:r w:rsidRPr="00A059B5">
        <w:rPr>
          <w:rStyle w:val="markedcontent"/>
          <w:rFonts w:cs="Arial"/>
          <w:b/>
          <w:sz w:val="26"/>
          <w:szCs w:val="26"/>
        </w:rPr>
        <w:t>20.       INFORMACJE O FORMALNOŚCIACH, JAKIE POWINNY BYĆ DOPEŁNIONE</w:t>
      </w:r>
    </w:p>
    <w:p w:rsidR="00A059B5" w:rsidRPr="00A059B5" w:rsidRDefault="00A059B5" w:rsidP="00A059B5">
      <w:pPr>
        <w:pStyle w:val="Bezodstpw"/>
        <w:rPr>
          <w:b/>
          <w:sz w:val="26"/>
          <w:szCs w:val="26"/>
        </w:rPr>
      </w:pPr>
      <w:r w:rsidRPr="00A059B5">
        <w:rPr>
          <w:rStyle w:val="markedcontent"/>
          <w:rFonts w:cs="Arial"/>
          <w:b/>
          <w:sz w:val="26"/>
          <w:szCs w:val="26"/>
        </w:rPr>
        <w:t xml:space="preserve">            PO WYBORZE</w:t>
      </w:r>
      <w:r w:rsidRPr="00A059B5">
        <w:rPr>
          <w:b/>
          <w:sz w:val="26"/>
          <w:szCs w:val="26"/>
        </w:rPr>
        <w:t xml:space="preserve"> </w:t>
      </w:r>
      <w:r w:rsidRPr="00A059B5">
        <w:rPr>
          <w:rStyle w:val="markedcontent"/>
          <w:rFonts w:cs="Arial"/>
          <w:b/>
          <w:sz w:val="26"/>
          <w:szCs w:val="26"/>
        </w:rPr>
        <w:t>OFERTY W CELU ZAWARCIA UMOWY</w:t>
      </w:r>
    </w:p>
    <w:p w:rsidR="00A555A0" w:rsidRDefault="00A555A0" w:rsidP="00A059B5">
      <w:pPr>
        <w:pStyle w:val="Bezodstpw"/>
      </w:pPr>
    </w:p>
    <w:p w:rsidR="003C656A" w:rsidRDefault="00FD7116" w:rsidP="00CE3264">
      <w:pPr>
        <w:pStyle w:val="Bezodstpw"/>
        <w:rPr>
          <w:sz w:val="24"/>
          <w:szCs w:val="24"/>
        </w:rPr>
      </w:pPr>
      <w:bookmarkStart w:id="121" w:name="_Toc63232215"/>
      <w:bookmarkStart w:id="122" w:name="_Toc63232441"/>
      <w:bookmarkStart w:id="123" w:name="_Toc63234750"/>
      <w:r w:rsidRPr="003C656A">
        <w:rPr>
          <w:sz w:val="24"/>
          <w:szCs w:val="24"/>
        </w:rPr>
        <w:t>20.</w:t>
      </w:r>
      <w:r w:rsidR="00A22712" w:rsidRPr="003C656A">
        <w:rPr>
          <w:sz w:val="24"/>
          <w:szCs w:val="24"/>
        </w:rPr>
        <w:t>1</w:t>
      </w:r>
      <w:r w:rsidR="00A22712">
        <w:t>.</w:t>
      </w:r>
      <w:r w:rsidR="003C656A">
        <w:t xml:space="preserve"> </w:t>
      </w:r>
      <w:r w:rsidR="00A22712">
        <w:t xml:space="preserve"> </w:t>
      </w:r>
      <w:r w:rsidR="00A22712" w:rsidRPr="00CE3264">
        <w:rPr>
          <w:sz w:val="24"/>
          <w:szCs w:val="24"/>
        </w:rPr>
        <w:t xml:space="preserve">Niezwłocznie po wyborze najkorzystniejszej oferty Zamawiający informuje </w:t>
      </w:r>
    </w:p>
    <w:p w:rsidR="00A22712" w:rsidRPr="00A22712" w:rsidRDefault="003C656A" w:rsidP="00CE3264">
      <w:pPr>
        <w:pStyle w:val="Bezodstpw"/>
        <w:rPr>
          <w:rFonts w:cstheme="minorHAnsi"/>
          <w:bCs/>
        </w:rPr>
      </w:pPr>
      <w:r>
        <w:rPr>
          <w:sz w:val="24"/>
          <w:szCs w:val="24"/>
        </w:rPr>
        <w:t xml:space="preserve">     </w:t>
      </w:r>
      <w:r w:rsidR="00FD7116" w:rsidRPr="00CE3264">
        <w:rPr>
          <w:sz w:val="24"/>
          <w:szCs w:val="24"/>
        </w:rPr>
        <w:t xml:space="preserve"> </w:t>
      </w:r>
      <w:r w:rsidR="00CE3264" w:rsidRPr="00CE32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A22712" w:rsidRPr="00CE3264">
        <w:rPr>
          <w:sz w:val="24"/>
          <w:szCs w:val="24"/>
        </w:rPr>
        <w:t>równocześnie wykonawców, którzy złożyli oferty, o:</w:t>
      </w:r>
    </w:p>
    <w:p w:rsidR="00A22712" w:rsidRPr="003B00AD" w:rsidRDefault="00A22712" w:rsidP="00A22712">
      <w:pPr>
        <w:pStyle w:val="Default"/>
        <w:ind w:left="992" w:hanging="284"/>
        <w:jc w:val="both"/>
        <w:rPr>
          <w:rFonts w:ascii="Calibri" w:hAnsi="Calibri" w:cs="Calibri"/>
          <w:color w:val="auto"/>
        </w:rPr>
      </w:pPr>
      <w:r w:rsidRPr="003B00AD">
        <w:rPr>
          <w:rFonts w:ascii="Calibri" w:hAnsi="Calibri" w:cs="Calibri"/>
          <w:color w:val="auto"/>
        </w:rPr>
        <w:lastRenderedPageBreak/>
        <w:t>1)</w:t>
      </w:r>
      <w:r w:rsidRPr="003B00AD">
        <w:rPr>
          <w:rFonts w:ascii="Calibri" w:hAnsi="Calibri" w:cs="Calibri"/>
          <w:color w:val="auto"/>
        </w:rPr>
        <w:tab/>
        <w:t xml:space="preserve">wyborze najkorzystniejszej oferty, podając nazwę albo imię i nazwisko, siedzibę albo miejsce zamieszkania, jeżeli jest miejscem wykonywania działalności </w:t>
      </w:r>
      <w:r>
        <w:rPr>
          <w:rFonts w:ascii="Calibri" w:hAnsi="Calibri" w:cs="Calibri"/>
          <w:color w:val="auto"/>
        </w:rPr>
        <w:t>W</w:t>
      </w:r>
      <w:r w:rsidRPr="003B00AD">
        <w:rPr>
          <w:rFonts w:ascii="Calibri" w:hAnsi="Calibri" w:cs="Calibri"/>
          <w:color w:val="auto"/>
        </w:rPr>
        <w:t xml:space="preserve">ykonawcy, którego ofertę wybrano, oraz nazwy albo imiona i nazwiska, siedziby albo miejsca zamieszkania, jeżeli są miejscami wykonywania działalności </w:t>
      </w:r>
      <w:r>
        <w:rPr>
          <w:rFonts w:ascii="Calibri" w:hAnsi="Calibri" w:cs="Calibri"/>
          <w:color w:val="auto"/>
        </w:rPr>
        <w:t>W</w:t>
      </w:r>
      <w:r w:rsidRPr="003B00AD">
        <w:rPr>
          <w:rFonts w:ascii="Calibri" w:hAnsi="Calibri" w:cs="Calibri"/>
          <w:color w:val="auto"/>
        </w:rPr>
        <w:t>ykonawców, którzy złożyli oferty, a także punktację przyznaną ofertom w każdym kryterium oceny ofert i łączną punktację,</w:t>
      </w:r>
    </w:p>
    <w:p w:rsidR="00A22712" w:rsidRPr="003B00AD" w:rsidRDefault="00A22712" w:rsidP="00A22712">
      <w:pPr>
        <w:pStyle w:val="Default"/>
        <w:ind w:left="992" w:hanging="284"/>
        <w:jc w:val="both"/>
        <w:rPr>
          <w:rFonts w:ascii="Calibri" w:hAnsi="Calibri" w:cs="Calibri"/>
          <w:color w:val="auto"/>
        </w:rPr>
      </w:pPr>
      <w:r w:rsidRPr="003B00AD">
        <w:rPr>
          <w:rFonts w:ascii="Calibri" w:hAnsi="Calibri" w:cs="Calibri"/>
          <w:color w:val="auto"/>
        </w:rPr>
        <w:t>2)</w:t>
      </w:r>
      <w:r w:rsidRPr="003B00AD">
        <w:rPr>
          <w:rFonts w:ascii="Calibri" w:hAnsi="Calibri" w:cs="Calibri"/>
          <w:color w:val="auto"/>
        </w:rPr>
        <w:tab/>
      </w:r>
      <w:r>
        <w:rPr>
          <w:rFonts w:ascii="Calibri" w:hAnsi="Calibri" w:cs="Calibri"/>
          <w:color w:val="auto"/>
        </w:rPr>
        <w:t>W</w:t>
      </w:r>
      <w:r w:rsidRPr="003B00AD">
        <w:rPr>
          <w:rFonts w:ascii="Calibri" w:hAnsi="Calibri" w:cs="Calibri"/>
          <w:color w:val="auto"/>
        </w:rPr>
        <w:t>ykonawcach, których oferty zostały odrzucone</w:t>
      </w:r>
    </w:p>
    <w:p w:rsidR="00A22712" w:rsidRPr="003B00AD" w:rsidRDefault="00A22712" w:rsidP="00A22712">
      <w:pPr>
        <w:pStyle w:val="Default"/>
        <w:ind w:left="1276" w:hanging="284"/>
        <w:jc w:val="both"/>
        <w:rPr>
          <w:rFonts w:ascii="Calibri" w:hAnsi="Calibri" w:cs="Calibri"/>
          <w:color w:val="auto"/>
        </w:rPr>
      </w:pPr>
      <w:r w:rsidRPr="003B00AD">
        <w:rPr>
          <w:rFonts w:ascii="Calibri" w:hAnsi="Calibri" w:cs="Calibri"/>
          <w:color w:val="auto"/>
        </w:rPr>
        <w:t>- podając uzasadnienie faktyczne i prawne.</w:t>
      </w:r>
    </w:p>
    <w:p w:rsidR="00A22712" w:rsidRPr="00A22712" w:rsidRDefault="003C656A" w:rsidP="003C656A">
      <w:pPr>
        <w:pStyle w:val="Bezodstpw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20.2.  </w:t>
      </w:r>
      <w:r w:rsidR="00A22712" w:rsidRPr="00A22712">
        <w:rPr>
          <w:sz w:val="24"/>
          <w:szCs w:val="24"/>
        </w:rPr>
        <w:t xml:space="preserve">Zamawiający udostępnia niezwłocznie informacje, o których mowa w ust. 1 </w:t>
      </w:r>
    </w:p>
    <w:p w:rsidR="00A22712" w:rsidRPr="00A22712" w:rsidRDefault="00A22712" w:rsidP="003C656A">
      <w:pPr>
        <w:pStyle w:val="Bezodstpw"/>
        <w:rPr>
          <w:sz w:val="24"/>
          <w:szCs w:val="24"/>
        </w:rPr>
      </w:pPr>
      <w:r w:rsidRPr="00A22712">
        <w:rPr>
          <w:sz w:val="24"/>
          <w:szCs w:val="24"/>
        </w:rPr>
        <w:t xml:space="preserve">       </w:t>
      </w:r>
      <w:r w:rsidR="003C656A">
        <w:rPr>
          <w:sz w:val="24"/>
          <w:szCs w:val="24"/>
        </w:rPr>
        <w:t xml:space="preserve">    </w:t>
      </w:r>
      <w:r w:rsidRPr="00A22712">
        <w:rPr>
          <w:sz w:val="24"/>
          <w:szCs w:val="24"/>
        </w:rPr>
        <w:t>n</w:t>
      </w:r>
      <w:r w:rsidR="009D60B6">
        <w:rPr>
          <w:sz w:val="24"/>
          <w:szCs w:val="24"/>
        </w:rPr>
        <w:t>a stronie</w:t>
      </w:r>
      <w:r w:rsidRPr="00A22712">
        <w:rPr>
          <w:sz w:val="24"/>
          <w:szCs w:val="24"/>
        </w:rPr>
        <w:t xml:space="preserve"> internetowej prowadzonego postępowania.</w:t>
      </w:r>
    </w:p>
    <w:p w:rsidR="00CE509B" w:rsidRDefault="003C656A" w:rsidP="00CE509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20.</w:t>
      </w:r>
      <w:r w:rsidR="00A22712" w:rsidRPr="00CE509B">
        <w:rPr>
          <w:sz w:val="24"/>
          <w:szCs w:val="24"/>
        </w:rPr>
        <w:t xml:space="preserve">3.  Zamawiający udzieli zamówienia Wykonawcy, którego oferta została uznana </w:t>
      </w:r>
    </w:p>
    <w:p w:rsidR="003C656A" w:rsidRDefault="00CE509B" w:rsidP="003C656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C656A">
        <w:rPr>
          <w:sz w:val="24"/>
          <w:szCs w:val="24"/>
        </w:rPr>
        <w:t xml:space="preserve">    </w:t>
      </w:r>
      <w:r w:rsidR="00A22712" w:rsidRPr="00CE509B">
        <w:rPr>
          <w:sz w:val="24"/>
          <w:szCs w:val="24"/>
        </w:rPr>
        <w:t xml:space="preserve">za najkorzystniejszą. Zgodnie z art. 432 ustawy Pzp Umowa wymaga, pod </w:t>
      </w:r>
    </w:p>
    <w:p w:rsidR="00A22712" w:rsidRPr="00CE509B" w:rsidRDefault="003C656A" w:rsidP="003C656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22712" w:rsidRPr="00CE509B">
        <w:rPr>
          <w:sz w:val="24"/>
          <w:szCs w:val="24"/>
        </w:rPr>
        <w:t>rygorem</w:t>
      </w:r>
      <w:r>
        <w:rPr>
          <w:sz w:val="24"/>
          <w:szCs w:val="24"/>
        </w:rPr>
        <w:t xml:space="preserve"> </w:t>
      </w:r>
      <w:r w:rsidR="00A22712" w:rsidRPr="00CE509B">
        <w:rPr>
          <w:sz w:val="24"/>
          <w:szCs w:val="24"/>
        </w:rPr>
        <w:t>nieważności, zachowania formy pisemnej.</w:t>
      </w:r>
    </w:p>
    <w:p w:rsidR="00CE509B" w:rsidRPr="00CE509B" w:rsidRDefault="003C656A" w:rsidP="00CE509B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20.</w:t>
      </w:r>
      <w:r w:rsidR="00CE509B" w:rsidRPr="00CE509B">
        <w:rPr>
          <w:sz w:val="24"/>
          <w:szCs w:val="24"/>
        </w:rPr>
        <w:t xml:space="preserve">4.  </w:t>
      </w:r>
      <w:r w:rsidR="00A22712" w:rsidRPr="00CE509B">
        <w:rPr>
          <w:sz w:val="24"/>
          <w:szCs w:val="24"/>
        </w:rPr>
        <w:t>Wykonawca, którego oferta została wybrana, zobowiąz</w:t>
      </w:r>
      <w:r w:rsidR="00CE509B" w:rsidRPr="00CE509B">
        <w:rPr>
          <w:sz w:val="24"/>
          <w:szCs w:val="24"/>
        </w:rPr>
        <w:t>any będzie do podpisania</w:t>
      </w:r>
    </w:p>
    <w:p w:rsidR="00CE509B" w:rsidRPr="00CE509B" w:rsidRDefault="00CE509B" w:rsidP="00CE509B">
      <w:pPr>
        <w:pStyle w:val="Bezodstpw"/>
        <w:rPr>
          <w:sz w:val="24"/>
          <w:szCs w:val="24"/>
        </w:rPr>
      </w:pPr>
      <w:r w:rsidRPr="00CE509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="003C656A">
        <w:rPr>
          <w:sz w:val="24"/>
          <w:szCs w:val="24"/>
        </w:rPr>
        <w:t xml:space="preserve">    </w:t>
      </w:r>
      <w:r w:rsidRPr="00CE509B">
        <w:rPr>
          <w:sz w:val="24"/>
          <w:szCs w:val="24"/>
        </w:rPr>
        <w:t xml:space="preserve">umowy, </w:t>
      </w:r>
      <w:r w:rsidR="00A22712" w:rsidRPr="00CE509B">
        <w:rPr>
          <w:sz w:val="24"/>
          <w:szCs w:val="24"/>
        </w:rPr>
        <w:t>w wyznaczonym przez Zamawiającego terminie i miejscu, na warunkach</w:t>
      </w:r>
    </w:p>
    <w:p w:rsidR="00A22712" w:rsidRPr="00CE509B" w:rsidRDefault="00CE509B" w:rsidP="00CE509B">
      <w:pPr>
        <w:pStyle w:val="Bezodstpw"/>
        <w:rPr>
          <w:sz w:val="24"/>
          <w:szCs w:val="24"/>
        </w:rPr>
      </w:pPr>
      <w:r w:rsidRPr="00CE509B">
        <w:rPr>
          <w:sz w:val="24"/>
          <w:szCs w:val="24"/>
        </w:rPr>
        <w:t xml:space="preserve"> </w:t>
      </w:r>
      <w:r w:rsidR="00A22712" w:rsidRPr="00CE509B">
        <w:rPr>
          <w:sz w:val="24"/>
          <w:szCs w:val="24"/>
        </w:rPr>
        <w:t xml:space="preserve"> </w:t>
      </w:r>
      <w:r w:rsidRPr="00CE509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3C656A">
        <w:rPr>
          <w:sz w:val="24"/>
          <w:szCs w:val="24"/>
        </w:rPr>
        <w:t xml:space="preserve">    </w:t>
      </w:r>
      <w:r w:rsidR="00A22712" w:rsidRPr="00CE509B">
        <w:rPr>
          <w:sz w:val="24"/>
          <w:szCs w:val="24"/>
        </w:rPr>
        <w:t xml:space="preserve">określonych w załączniku nr </w:t>
      </w:r>
      <w:r>
        <w:rPr>
          <w:sz w:val="24"/>
          <w:szCs w:val="24"/>
        </w:rPr>
        <w:t>3</w:t>
      </w:r>
      <w:r w:rsidR="00A22712" w:rsidRPr="00CE509B">
        <w:rPr>
          <w:sz w:val="24"/>
          <w:szCs w:val="24"/>
        </w:rPr>
        <w:t xml:space="preserve"> – wzór umowy.</w:t>
      </w:r>
    </w:p>
    <w:p w:rsidR="00CE509B" w:rsidRDefault="003C656A" w:rsidP="00CE509B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sz w:val="24"/>
          <w:szCs w:val="24"/>
        </w:rPr>
        <w:t>20.</w:t>
      </w:r>
      <w:r w:rsidR="00CE509B" w:rsidRPr="00CE509B">
        <w:rPr>
          <w:sz w:val="24"/>
          <w:szCs w:val="24"/>
        </w:rPr>
        <w:t xml:space="preserve">5.  </w:t>
      </w:r>
      <w:r w:rsidR="00CE509B" w:rsidRPr="00CE509B">
        <w:rPr>
          <w:rStyle w:val="markedcontent"/>
          <w:rFonts w:cs="Arial"/>
          <w:sz w:val="24"/>
          <w:szCs w:val="24"/>
        </w:rPr>
        <w:t xml:space="preserve">Zamawiający zawrze umowę w sprawie zamówienia publicznego w terminie </w:t>
      </w:r>
    </w:p>
    <w:p w:rsidR="00CE509B" w:rsidRDefault="00CE509B" w:rsidP="00CE509B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</w:t>
      </w:r>
      <w:r w:rsidR="003C656A">
        <w:rPr>
          <w:rStyle w:val="markedcontent"/>
          <w:rFonts w:cs="Arial"/>
          <w:sz w:val="24"/>
          <w:szCs w:val="24"/>
        </w:rPr>
        <w:t xml:space="preserve">    </w:t>
      </w:r>
      <w:r w:rsidRPr="00CE509B">
        <w:rPr>
          <w:rStyle w:val="markedcontent"/>
          <w:rFonts w:cs="Arial"/>
          <w:sz w:val="24"/>
          <w:szCs w:val="24"/>
        </w:rPr>
        <w:t>nie krótszym niż 5 dni</w:t>
      </w:r>
      <w:r>
        <w:rPr>
          <w:sz w:val="24"/>
          <w:szCs w:val="24"/>
        </w:rPr>
        <w:t xml:space="preserve"> </w:t>
      </w:r>
      <w:r w:rsidRPr="00CE509B">
        <w:rPr>
          <w:rStyle w:val="markedcontent"/>
          <w:rFonts w:cs="Arial"/>
          <w:sz w:val="24"/>
          <w:szCs w:val="24"/>
        </w:rPr>
        <w:t>od dnia przesłania zawiadomienia o wyborze</w:t>
      </w:r>
    </w:p>
    <w:p w:rsidR="00CE509B" w:rsidRDefault="00CE509B" w:rsidP="00CE509B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</w:t>
      </w:r>
      <w:r w:rsidRPr="00CE509B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</w:t>
      </w:r>
      <w:r w:rsidR="003C656A">
        <w:rPr>
          <w:rStyle w:val="markedcontent"/>
          <w:rFonts w:cs="Arial"/>
          <w:sz w:val="24"/>
          <w:szCs w:val="24"/>
        </w:rPr>
        <w:t xml:space="preserve">    </w:t>
      </w:r>
      <w:r w:rsidRPr="00CE509B">
        <w:rPr>
          <w:rStyle w:val="markedcontent"/>
          <w:rFonts w:cs="Arial"/>
          <w:sz w:val="24"/>
          <w:szCs w:val="24"/>
        </w:rPr>
        <w:t>najkorzystniejszej oferty.</w:t>
      </w:r>
    </w:p>
    <w:p w:rsidR="00CE509B" w:rsidRPr="00CE509B" w:rsidRDefault="003C656A" w:rsidP="003C656A">
      <w:pPr>
        <w:pStyle w:val="Bezodstpw"/>
        <w:tabs>
          <w:tab w:val="left" w:pos="567"/>
        </w:tabs>
        <w:rPr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20.</w:t>
      </w:r>
      <w:r w:rsidR="00CE509B" w:rsidRPr="00CE509B">
        <w:rPr>
          <w:rStyle w:val="markedcontent"/>
          <w:rFonts w:cs="Arial"/>
          <w:sz w:val="24"/>
          <w:szCs w:val="24"/>
        </w:rPr>
        <w:t>6.</w:t>
      </w:r>
      <w:r w:rsidR="00CE509B" w:rsidRPr="00CE509B">
        <w:t xml:space="preserve"> </w:t>
      </w:r>
      <w:r>
        <w:t xml:space="preserve"> </w:t>
      </w:r>
      <w:r w:rsidR="00CE509B" w:rsidRPr="00CE509B">
        <w:rPr>
          <w:sz w:val="24"/>
          <w:szCs w:val="24"/>
        </w:rPr>
        <w:t>Zamawiający będzie mógł zawrzeć umowę w sprawie zamówienia publicznego</w:t>
      </w:r>
    </w:p>
    <w:p w:rsidR="00CE509B" w:rsidRPr="00CE509B" w:rsidRDefault="00CE509B" w:rsidP="003C656A">
      <w:pPr>
        <w:pStyle w:val="Bezodstpw"/>
        <w:tabs>
          <w:tab w:val="left" w:pos="567"/>
        </w:tabs>
        <w:rPr>
          <w:sz w:val="24"/>
          <w:szCs w:val="24"/>
        </w:rPr>
      </w:pPr>
      <w:r w:rsidRPr="00CE509B">
        <w:t xml:space="preserve">      </w:t>
      </w:r>
      <w:r>
        <w:t xml:space="preserve"> </w:t>
      </w:r>
      <w:r w:rsidR="003C656A">
        <w:t xml:space="preserve">     </w:t>
      </w:r>
      <w:r w:rsidRPr="00CE509B">
        <w:rPr>
          <w:sz w:val="24"/>
          <w:szCs w:val="24"/>
        </w:rPr>
        <w:t xml:space="preserve">przed upływem terminu, o którym mowa powyżej, jeżeli złożona zostanie tylko </w:t>
      </w:r>
    </w:p>
    <w:p w:rsidR="00CE509B" w:rsidRDefault="00CE509B" w:rsidP="003C656A">
      <w:pPr>
        <w:pStyle w:val="Bezodstpw"/>
        <w:tabs>
          <w:tab w:val="left" w:pos="567"/>
        </w:tabs>
        <w:rPr>
          <w:sz w:val="24"/>
          <w:szCs w:val="24"/>
        </w:rPr>
      </w:pPr>
      <w:r w:rsidRPr="00CE509B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3C656A">
        <w:rPr>
          <w:sz w:val="24"/>
          <w:szCs w:val="24"/>
        </w:rPr>
        <w:t xml:space="preserve">    </w:t>
      </w:r>
      <w:r w:rsidRPr="00CE509B">
        <w:rPr>
          <w:sz w:val="24"/>
          <w:szCs w:val="24"/>
        </w:rPr>
        <w:t>jedna oferta.</w:t>
      </w:r>
    </w:p>
    <w:p w:rsidR="00A66C0A" w:rsidRDefault="003C656A" w:rsidP="00DD6CC1">
      <w:pPr>
        <w:pStyle w:val="Bezodstpw"/>
        <w:tabs>
          <w:tab w:val="left" w:pos="567"/>
        </w:tabs>
        <w:rPr>
          <w:rStyle w:val="markedcontent"/>
          <w:rFonts w:cs="Arial"/>
          <w:sz w:val="24"/>
          <w:szCs w:val="24"/>
        </w:rPr>
      </w:pPr>
      <w:r>
        <w:rPr>
          <w:sz w:val="24"/>
          <w:szCs w:val="24"/>
        </w:rPr>
        <w:t>20.</w:t>
      </w:r>
      <w:r w:rsidR="008A4DF2">
        <w:rPr>
          <w:sz w:val="24"/>
          <w:szCs w:val="24"/>
        </w:rPr>
        <w:t>7.</w:t>
      </w:r>
      <w:r w:rsidR="00A66C0A">
        <w:rPr>
          <w:sz w:val="24"/>
          <w:szCs w:val="24"/>
        </w:rPr>
        <w:t xml:space="preserve">  </w:t>
      </w:r>
      <w:r w:rsidR="00A66C0A" w:rsidRPr="00A66C0A">
        <w:rPr>
          <w:rStyle w:val="markedcontent"/>
          <w:rFonts w:cs="Arial"/>
          <w:sz w:val="24"/>
          <w:szCs w:val="24"/>
        </w:rPr>
        <w:t>W przypadku, gdy Wykonawca, którego oferta została wybrana jako</w:t>
      </w:r>
    </w:p>
    <w:p w:rsidR="00A66C0A" w:rsidRDefault="00A66C0A" w:rsidP="008A4DF2">
      <w:pPr>
        <w:pStyle w:val="Bezodstpw"/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Pr="00A66C0A">
        <w:rPr>
          <w:rStyle w:val="markedcontent"/>
          <w:rFonts w:cs="Arial"/>
          <w:sz w:val="24"/>
          <w:szCs w:val="24"/>
        </w:rPr>
        <w:t xml:space="preserve"> </w:t>
      </w:r>
      <w:r w:rsidR="003C656A">
        <w:rPr>
          <w:rStyle w:val="markedcontent"/>
          <w:rFonts w:cs="Arial"/>
          <w:sz w:val="24"/>
          <w:szCs w:val="24"/>
        </w:rPr>
        <w:t xml:space="preserve">    </w:t>
      </w:r>
      <w:r w:rsidRPr="00A66C0A">
        <w:rPr>
          <w:rStyle w:val="markedcontent"/>
          <w:rFonts w:cs="Arial"/>
          <w:sz w:val="24"/>
          <w:szCs w:val="24"/>
        </w:rPr>
        <w:t>najkorzystniejsza uchyla się</w:t>
      </w:r>
      <w:r>
        <w:rPr>
          <w:sz w:val="24"/>
          <w:szCs w:val="24"/>
        </w:rPr>
        <w:t xml:space="preserve"> </w:t>
      </w:r>
      <w:r w:rsidRPr="00A66C0A">
        <w:rPr>
          <w:rStyle w:val="markedcontent"/>
          <w:rFonts w:cs="Arial"/>
          <w:sz w:val="24"/>
          <w:szCs w:val="24"/>
        </w:rPr>
        <w:t xml:space="preserve">od zawarcia umowy w sprawie </w:t>
      </w:r>
      <w:r>
        <w:rPr>
          <w:rStyle w:val="markedcontent"/>
          <w:rFonts w:cs="Arial"/>
          <w:sz w:val="24"/>
          <w:szCs w:val="24"/>
        </w:rPr>
        <w:t>Zamówienia</w:t>
      </w:r>
    </w:p>
    <w:p w:rsidR="00A66C0A" w:rsidRDefault="00A66C0A" w:rsidP="00A66C0A">
      <w:pPr>
        <w:pStyle w:val="Bezodstpw"/>
        <w:tabs>
          <w:tab w:val="left" w:pos="284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Pr="00A66C0A">
        <w:rPr>
          <w:rStyle w:val="markedcontent"/>
          <w:rFonts w:cs="Arial"/>
          <w:sz w:val="24"/>
          <w:szCs w:val="24"/>
        </w:rPr>
        <w:t xml:space="preserve"> </w:t>
      </w:r>
      <w:r w:rsidR="003C656A">
        <w:rPr>
          <w:rStyle w:val="markedcontent"/>
          <w:rFonts w:cs="Arial"/>
          <w:sz w:val="24"/>
          <w:szCs w:val="24"/>
        </w:rPr>
        <w:t xml:space="preserve">    </w:t>
      </w:r>
      <w:r w:rsidRPr="00A66C0A">
        <w:rPr>
          <w:rStyle w:val="markedcontent"/>
          <w:rFonts w:cs="Arial"/>
          <w:sz w:val="24"/>
          <w:szCs w:val="24"/>
        </w:rPr>
        <w:t>publicznego, Zamawiający może dokona</w:t>
      </w:r>
      <w:r>
        <w:rPr>
          <w:rStyle w:val="markedcontent"/>
          <w:rFonts w:cs="Arial"/>
          <w:sz w:val="24"/>
          <w:szCs w:val="24"/>
        </w:rPr>
        <w:t>ć</w:t>
      </w:r>
      <w:r w:rsidRPr="00A66C0A">
        <w:rPr>
          <w:rStyle w:val="markedcontent"/>
          <w:rFonts w:cs="Arial"/>
          <w:sz w:val="24"/>
          <w:szCs w:val="24"/>
        </w:rPr>
        <w:t xml:space="preserve"> ponownego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A66C0A">
        <w:rPr>
          <w:rStyle w:val="markedcontent"/>
          <w:rFonts w:cs="Arial"/>
          <w:sz w:val="24"/>
          <w:szCs w:val="24"/>
        </w:rPr>
        <w:t>badania i oceny ofert</w:t>
      </w:r>
    </w:p>
    <w:p w:rsidR="008A4DF2" w:rsidRDefault="00A66C0A" w:rsidP="00A66C0A">
      <w:pPr>
        <w:pStyle w:val="Bezodstpw"/>
        <w:tabs>
          <w:tab w:val="left" w:pos="284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Pr="00A66C0A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3C656A">
        <w:rPr>
          <w:rStyle w:val="markedcontent"/>
          <w:rFonts w:cs="Arial"/>
          <w:sz w:val="24"/>
          <w:szCs w:val="24"/>
        </w:rPr>
        <w:t xml:space="preserve">    </w:t>
      </w:r>
      <w:r w:rsidRPr="00A66C0A">
        <w:rPr>
          <w:rStyle w:val="markedcontent"/>
          <w:rFonts w:cs="Arial"/>
          <w:sz w:val="24"/>
          <w:szCs w:val="24"/>
        </w:rPr>
        <w:t>spośród ofert pozostałych w postępowaniu Wykonawców oraz wybra</w:t>
      </w:r>
      <w:r>
        <w:rPr>
          <w:rStyle w:val="markedcontent"/>
          <w:rFonts w:cs="Arial"/>
          <w:sz w:val="24"/>
          <w:szCs w:val="24"/>
        </w:rPr>
        <w:t>ć</w:t>
      </w:r>
      <w:r w:rsidRPr="00A66C0A">
        <w:rPr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 xml:space="preserve">       </w:t>
      </w:r>
      <w:r w:rsidR="003C656A">
        <w:rPr>
          <w:rStyle w:val="markedcontent"/>
          <w:rFonts w:cs="Arial"/>
          <w:sz w:val="24"/>
          <w:szCs w:val="24"/>
        </w:rPr>
        <w:t xml:space="preserve">    </w:t>
      </w:r>
      <w:r w:rsidRPr="00A66C0A">
        <w:rPr>
          <w:rStyle w:val="markedcontent"/>
          <w:rFonts w:cs="Arial"/>
          <w:sz w:val="24"/>
          <w:szCs w:val="24"/>
        </w:rPr>
        <w:t>najkorzystniejszą ofertę albo unieważni</w:t>
      </w:r>
      <w:r>
        <w:rPr>
          <w:rStyle w:val="markedcontent"/>
          <w:rFonts w:cs="Arial"/>
          <w:sz w:val="24"/>
          <w:szCs w:val="24"/>
        </w:rPr>
        <w:t>ć</w:t>
      </w:r>
      <w:r w:rsidRPr="00A66C0A">
        <w:rPr>
          <w:rStyle w:val="markedcontent"/>
          <w:rFonts w:cs="Arial"/>
          <w:sz w:val="24"/>
          <w:szCs w:val="24"/>
        </w:rPr>
        <w:t xml:space="preserve"> postępowanie.</w:t>
      </w:r>
    </w:p>
    <w:p w:rsidR="0074179B" w:rsidRDefault="003C656A" w:rsidP="0074179B">
      <w:pPr>
        <w:pStyle w:val="Bezodstpw"/>
        <w:tabs>
          <w:tab w:val="left" w:pos="284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20.</w:t>
      </w:r>
      <w:r w:rsidR="0074179B">
        <w:rPr>
          <w:rStyle w:val="markedcontent"/>
          <w:rFonts w:cs="Arial"/>
          <w:sz w:val="24"/>
          <w:szCs w:val="24"/>
        </w:rPr>
        <w:t xml:space="preserve">8.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74179B" w:rsidRPr="0074179B">
        <w:rPr>
          <w:rStyle w:val="markedcontent"/>
          <w:rFonts w:cs="Arial"/>
          <w:sz w:val="24"/>
          <w:szCs w:val="24"/>
        </w:rPr>
        <w:t xml:space="preserve">W przypadku oferty złożonej przez Wykonawców wspólnie ubiegających się </w:t>
      </w:r>
    </w:p>
    <w:p w:rsidR="0074179B" w:rsidRDefault="0074179B" w:rsidP="0074179B">
      <w:pPr>
        <w:pStyle w:val="Bezodstpw"/>
        <w:tabs>
          <w:tab w:val="left" w:pos="284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</w:t>
      </w:r>
      <w:r w:rsidR="003C656A">
        <w:rPr>
          <w:rStyle w:val="markedcontent"/>
          <w:rFonts w:cs="Arial"/>
          <w:sz w:val="24"/>
          <w:szCs w:val="24"/>
        </w:rPr>
        <w:t xml:space="preserve">    </w:t>
      </w:r>
      <w:r w:rsidRPr="0074179B">
        <w:rPr>
          <w:rStyle w:val="markedcontent"/>
          <w:rFonts w:cs="Arial"/>
          <w:sz w:val="24"/>
          <w:szCs w:val="24"/>
        </w:rPr>
        <w:t>o udzielenie</w:t>
      </w:r>
      <w:r>
        <w:rPr>
          <w:sz w:val="24"/>
          <w:szCs w:val="24"/>
        </w:rPr>
        <w:t xml:space="preserve"> </w:t>
      </w:r>
      <w:r w:rsidRPr="0074179B">
        <w:rPr>
          <w:rStyle w:val="markedcontent"/>
          <w:rFonts w:cs="Arial"/>
          <w:sz w:val="24"/>
          <w:szCs w:val="24"/>
        </w:rPr>
        <w:t>zamówienia Zamawiający zastrzega sobie prawo żądania przed</w:t>
      </w:r>
    </w:p>
    <w:p w:rsidR="0074179B" w:rsidRDefault="0074179B" w:rsidP="0074179B">
      <w:pPr>
        <w:pStyle w:val="Bezodstpw"/>
        <w:tabs>
          <w:tab w:val="left" w:pos="284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Pr="0074179B">
        <w:rPr>
          <w:rStyle w:val="markedcontent"/>
          <w:rFonts w:cs="Arial"/>
          <w:sz w:val="24"/>
          <w:szCs w:val="24"/>
        </w:rPr>
        <w:t xml:space="preserve"> </w:t>
      </w:r>
      <w:r w:rsidR="003C656A">
        <w:rPr>
          <w:rStyle w:val="markedcontent"/>
          <w:rFonts w:cs="Arial"/>
          <w:sz w:val="24"/>
          <w:szCs w:val="24"/>
        </w:rPr>
        <w:t xml:space="preserve">    </w:t>
      </w:r>
      <w:r w:rsidRPr="0074179B">
        <w:rPr>
          <w:rStyle w:val="markedcontent"/>
          <w:rFonts w:cs="Arial"/>
          <w:sz w:val="24"/>
          <w:szCs w:val="24"/>
        </w:rPr>
        <w:t>zawarciem umowy w sprawie</w:t>
      </w:r>
      <w:r>
        <w:rPr>
          <w:sz w:val="24"/>
          <w:szCs w:val="24"/>
        </w:rPr>
        <w:t xml:space="preserve"> </w:t>
      </w:r>
      <w:r w:rsidRPr="0074179B">
        <w:rPr>
          <w:rStyle w:val="markedcontent"/>
          <w:rFonts w:cs="Arial"/>
          <w:sz w:val="24"/>
          <w:szCs w:val="24"/>
        </w:rPr>
        <w:t>zamówienia publicznego umowy regulującej</w:t>
      </w:r>
    </w:p>
    <w:p w:rsidR="00A66C0A" w:rsidRPr="0074179B" w:rsidRDefault="0074179B" w:rsidP="003C656A">
      <w:pPr>
        <w:pStyle w:val="Bezodstpw"/>
        <w:tabs>
          <w:tab w:val="left" w:pos="284"/>
          <w:tab w:val="left" w:pos="567"/>
        </w:tabs>
        <w:rPr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</w:t>
      </w:r>
      <w:r w:rsidRPr="0074179B">
        <w:rPr>
          <w:rStyle w:val="markedcontent"/>
          <w:rFonts w:cs="Arial"/>
          <w:sz w:val="24"/>
          <w:szCs w:val="24"/>
        </w:rPr>
        <w:t xml:space="preserve"> </w:t>
      </w:r>
      <w:r w:rsidR="003C656A">
        <w:rPr>
          <w:rStyle w:val="markedcontent"/>
          <w:rFonts w:cs="Arial"/>
          <w:sz w:val="24"/>
          <w:szCs w:val="24"/>
        </w:rPr>
        <w:t xml:space="preserve">   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74179B">
        <w:rPr>
          <w:rStyle w:val="markedcontent"/>
          <w:rFonts w:cs="Arial"/>
          <w:sz w:val="24"/>
          <w:szCs w:val="24"/>
        </w:rPr>
        <w:t>współpracę tych Wykonawców.</w:t>
      </w:r>
    </w:p>
    <w:p w:rsidR="00CE509B" w:rsidRDefault="00CE509B" w:rsidP="00CE509B">
      <w:pPr>
        <w:pStyle w:val="Bezodstpw"/>
        <w:rPr>
          <w:rStyle w:val="markedcontent"/>
          <w:rFonts w:cs="Arial"/>
          <w:sz w:val="24"/>
          <w:szCs w:val="24"/>
        </w:rPr>
      </w:pPr>
    </w:p>
    <w:p w:rsidR="003C656A" w:rsidRDefault="0074179B" w:rsidP="00CE509B">
      <w:pPr>
        <w:pStyle w:val="Bezodstpw"/>
        <w:rPr>
          <w:rStyle w:val="markedcontent"/>
          <w:rFonts w:cs="Arial"/>
          <w:b/>
          <w:sz w:val="26"/>
          <w:szCs w:val="26"/>
        </w:rPr>
      </w:pPr>
      <w:r w:rsidRPr="003C656A">
        <w:rPr>
          <w:rStyle w:val="markedcontent"/>
          <w:rFonts w:cs="Arial"/>
          <w:b/>
          <w:sz w:val="26"/>
          <w:szCs w:val="26"/>
        </w:rPr>
        <w:t>21.    WYMAGANIA DOTYCZĄCE ZABEZPIECZENIA NALEŻYTEGO WYKONANIA</w:t>
      </w:r>
    </w:p>
    <w:p w:rsidR="0074179B" w:rsidRPr="003C656A" w:rsidRDefault="003C656A" w:rsidP="00CE509B">
      <w:pPr>
        <w:pStyle w:val="Bezodstpw"/>
        <w:rPr>
          <w:rStyle w:val="markedcontent"/>
          <w:rFonts w:cs="Arial"/>
          <w:b/>
          <w:sz w:val="26"/>
          <w:szCs w:val="26"/>
        </w:rPr>
      </w:pPr>
      <w:r>
        <w:rPr>
          <w:rStyle w:val="markedcontent"/>
          <w:rFonts w:cs="Arial"/>
          <w:b/>
          <w:sz w:val="26"/>
          <w:szCs w:val="26"/>
        </w:rPr>
        <w:t xml:space="preserve">       </w:t>
      </w:r>
      <w:r w:rsidR="0074179B" w:rsidRPr="003C656A">
        <w:rPr>
          <w:rStyle w:val="markedcontent"/>
          <w:rFonts w:cs="Arial"/>
          <w:b/>
          <w:sz w:val="26"/>
          <w:szCs w:val="26"/>
        </w:rPr>
        <w:t xml:space="preserve"> </w:t>
      </w:r>
      <w:r>
        <w:rPr>
          <w:rStyle w:val="markedcontent"/>
          <w:rFonts w:cs="Arial"/>
          <w:b/>
          <w:sz w:val="26"/>
          <w:szCs w:val="26"/>
        </w:rPr>
        <w:t xml:space="preserve">  </w:t>
      </w:r>
      <w:r w:rsidR="0074179B" w:rsidRPr="003C656A">
        <w:rPr>
          <w:rStyle w:val="markedcontent"/>
          <w:rFonts w:cs="Arial"/>
          <w:b/>
          <w:sz w:val="26"/>
          <w:szCs w:val="26"/>
        </w:rPr>
        <w:t>UMOWY</w:t>
      </w:r>
    </w:p>
    <w:p w:rsidR="00CE509B" w:rsidRPr="0074179B" w:rsidRDefault="0074179B" w:rsidP="0074179B">
      <w:pPr>
        <w:pStyle w:val="Bezodstpw"/>
      </w:pPr>
      <w:r w:rsidRPr="0074179B">
        <w:br/>
      </w:r>
      <w:r>
        <w:rPr>
          <w:rStyle w:val="markedcontent"/>
          <w:rFonts w:cs="Arial"/>
          <w:sz w:val="24"/>
          <w:szCs w:val="24"/>
        </w:rPr>
        <w:t xml:space="preserve">       </w:t>
      </w:r>
      <w:r w:rsidRPr="0074179B">
        <w:rPr>
          <w:rStyle w:val="markedcontent"/>
          <w:rFonts w:cs="Arial"/>
          <w:sz w:val="24"/>
          <w:szCs w:val="24"/>
        </w:rPr>
        <w:t xml:space="preserve">Zamawiający </w:t>
      </w:r>
      <w:r w:rsidRPr="0074179B">
        <w:rPr>
          <w:rStyle w:val="markedcontent"/>
          <w:rFonts w:cs="Arial"/>
          <w:b/>
          <w:sz w:val="24"/>
          <w:szCs w:val="24"/>
        </w:rPr>
        <w:t>nie wymaga</w:t>
      </w:r>
      <w:r w:rsidRPr="0074179B">
        <w:rPr>
          <w:rStyle w:val="markedcontent"/>
          <w:rFonts w:cs="Arial"/>
          <w:sz w:val="24"/>
          <w:szCs w:val="24"/>
        </w:rPr>
        <w:t xml:space="preserve"> wniesienia zabezpieczenia należytego wykonania umowy</w:t>
      </w:r>
    </w:p>
    <w:bookmarkEnd w:id="121"/>
    <w:bookmarkEnd w:id="122"/>
    <w:bookmarkEnd w:id="123"/>
    <w:p w:rsidR="00A059B5" w:rsidRDefault="00A059B5" w:rsidP="00A059B5">
      <w:pPr>
        <w:pStyle w:val="Bezodstpw"/>
      </w:pPr>
    </w:p>
    <w:p w:rsidR="00DD6CC1" w:rsidRDefault="00DD6CC1" w:rsidP="00A059B5">
      <w:pPr>
        <w:pStyle w:val="Bezodstpw"/>
        <w:rPr>
          <w:rStyle w:val="markedcontent"/>
          <w:rFonts w:cs="Arial"/>
          <w:b/>
          <w:sz w:val="26"/>
          <w:szCs w:val="26"/>
        </w:rPr>
      </w:pPr>
      <w:r>
        <w:rPr>
          <w:rStyle w:val="markedcontent"/>
          <w:rFonts w:cs="Arial"/>
          <w:b/>
          <w:sz w:val="26"/>
          <w:szCs w:val="26"/>
        </w:rPr>
        <w:t>22</w:t>
      </w:r>
      <w:r w:rsidRPr="00DD6CC1">
        <w:rPr>
          <w:rStyle w:val="markedcontent"/>
          <w:rFonts w:cs="Arial"/>
          <w:b/>
          <w:sz w:val="26"/>
          <w:szCs w:val="26"/>
        </w:rPr>
        <w:t xml:space="preserve">. </w:t>
      </w:r>
      <w:r>
        <w:rPr>
          <w:rStyle w:val="markedcontent"/>
          <w:rFonts w:cs="Arial"/>
          <w:b/>
          <w:sz w:val="26"/>
          <w:szCs w:val="26"/>
        </w:rPr>
        <w:t xml:space="preserve">  </w:t>
      </w:r>
      <w:r w:rsidRPr="00DD6CC1">
        <w:rPr>
          <w:rStyle w:val="markedcontent"/>
          <w:rFonts w:cs="Arial"/>
          <w:b/>
          <w:sz w:val="26"/>
          <w:szCs w:val="26"/>
        </w:rPr>
        <w:t xml:space="preserve">INFORMACJE O TREŚCI ZAWIERANEJ UMOWY ORAZ MOŻLIWOŚCI </w:t>
      </w:r>
    </w:p>
    <w:p w:rsidR="00DD6CC1" w:rsidRPr="00DD6CC1" w:rsidRDefault="00DD6CC1" w:rsidP="00DD6CC1">
      <w:pPr>
        <w:pStyle w:val="Bezodstpw"/>
      </w:pPr>
      <w:r>
        <w:rPr>
          <w:rStyle w:val="markedcontent"/>
          <w:rFonts w:cs="Arial"/>
          <w:b/>
          <w:sz w:val="26"/>
          <w:szCs w:val="26"/>
        </w:rPr>
        <w:t xml:space="preserve">         </w:t>
      </w:r>
      <w:r w:rsidRPr="00DD6CC1">
        <w:rPr>
          <w:rStyle w:val="markedcontent"/>
          <w:rFonts w:cs="Arial"/>
          <w:b/>
          <w:sz w:val="26"/>
          <w:szCs w:val="26"/>
        </w:rPr>
        <w:t>JEJ ZMIANY</w:t>
      </w:r>
    </w:p>
    <w:p w:rsidR="00C7024F" w:rsidRPr="00A555A0" w:rsidRDefault="00C7024F" w:rsidP="00C7024F">
      <w:pPr>
        <w:pStyle w:val="Bezodstpw"/>
        <w:rPr>
          <w:rStyle w:val="markedcontent"/>
          <w:rFonts w:cs="Arial"/>
          <w:sz w:val="24"/>
          <w:szCs w:val="24"/>
        </w:rPr>
      </w:pPr>
    </w:p>
    <w:p w:rsidR="003C656A" w:rsidRDefault="003C656A" w:rsidP="003C656A">
      <w:pPr>
        <w:pStyle w:val="Bezodstpw"/>
        <w:tabs>
          <w:tab w:val="left" w:pos="567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>22.</w:t>
      </w:r>
      <w:r w:rsidR="00DD6CC1" w:rsidRPr="00DD6CC1">
        <w:rPr>
          <w:rStyle w:val="markedcontent"/>
          <w:rFonts w:cs="Arial"/>
          <w:sz w:val="24"/>
          <w:szCs w:val="24"/>
        </w:rPr>
        <w:t xml:space="preserve">1.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D6CC1" w:rsidRPr="00DD6CC1">
        <w:rPr>
          <w:rStyle w:val="markedcontent"/>
          <w:rFonts w:cs="Arial"/>
          <w:sz w:val="24"/>
          <w:szCs w:val="24"/>
        </w:rPr>
        <w:t>Wybrany Wykonawca jest zobowiązany do zawarcia umowy w sprawie</w:t>
      </w:r>
    </w:p>
    <w:p w:rsidR="003C656A" w:rsidRDefault="003C656A" w:rsidP="003C656A">
      <w:pPr>
        <w:pStyle w:val="Bezodstpw"/>
        <w:tabs>
          <w:tab w:val="left" w:pos="567"/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DD6CC1" w:rsidRPr="00DD6CC1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   </w:t>
      </w:r>
      <w:r w:rsidR="00DD6CC1">
        <w:rPr>
          <w:rStyle w:val="markedcontent"/>
          <w:rFonts w:cs="Arial"/>
          <w:sz w:val="24"/>
          <w:szCs w:val="24"/>
        </w:rPr>
        <w:t>Zamówienia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D6CC1" w:rsidRPr="00DD6CC1">
        <w:rPr>
          <w:rStyle w:val="markedcontent"/>
          <w:rFonts w:cs="Arial"/>
          <w:sz w:val="24"/>
          <w:szCs w:val="24"/>
        </w:rPr>
        <w:t>publicznego</w:t>
      </w:r>
      <w:r w:rsidR="00DD6CC1">
        <w:rPr>
          <w:sz w:val="24"/>
          <w:szCs w:val="24"/>
        </w:rPr>
        <w:t xml:space="preserve"> </w:t>
      </w:r>
      <w:r w:rsidR="00DD6CC1" w:rsidRPr="00DD6CC1">
        <w:rPr>
          <w:rStyle w:val="markedcontent"/>
          <w:rFonts w:cs="Arial"/>
          <w:sz w:val="24"/>
          <w:szCs w:val="24"/>
        </w:rPr>
        <w:t xml:space="preserve">na warunkach określonych we wzorze umowy, </w:t>
      </w:r>
    </w:p>
    <w:p w:rsidR="003C656A" w:rsidRDefault="003C656A" w:rsidP="003C656A">
      <w:pPr>
        <w:pStyle w:val="Bezodstpw"/>
        <w:tabs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</w:t>
      </w:r>
      <w:r w:rsidR="00DD6CC1" w:rsidRPr="00DD6CC1">
        <w:rPr>
          <w:rStyle w:val="markedcontent"/>
          <w:rFonts w:cs="Arial"/>
          <w:sz w:val="24"/>
          <w:szCs w:val="24"/>
        </w:rPr>
        <w:t>stanowiącym Załącznik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D6CC1" w:rsidRPr="00DD6CC1">
        <w:rPr>
          <w:rStyle w:val="markedcontent"/>
          <w:rFonts w:cs="Arial"/>
          <w:sz w:val="24"/>
          <w:szCs w:val="24"/>
        </w:rPr>
        <w:t>nr 3 do SWZ. Umowa</w:t>
      </w:r>
      <w:r w:rsidR="00DD6CC1">
        <w:rPr>
          <w:sz w:val="24"/>
          <w:szCs w:val="24"/>
        </w:rPr>
        <w:t xml:space="preserve"> </w:t>
      </w:r>
      <w:r w:rsidR="00DD6CC1" w:rsidRPr="00DD6CC1">
        <w:rPr>
          <w:rStyle w:val="markedcontent"/>
          <w:rFonts w:cs="Arial"/>
          <w:sz w:val="24"/>
          <w:szCs w:val="24"/>
        </w:rPr>
        <w:t>zostanie uzupełniona o zapisy</w:t>
      </w:r>
    </w:p>
    <w:p w:rsidR="003C656A" w:rsidRDefault="003C656A" w:rsidP="003C656A">
      <w:pPr>
        <w:pStyle w:val="Bezodstpw"/>
        <w:tabs>
          <w:tab w:val="left" w:pos="567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</w:t>
      </w:r>
      <w:r w:rsidR="00DD6CC1" w:rsidRPr="00DD6CC1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D6CC1" w:rsidRPr="00DD6CC1">
        <w:rPr>
          <w:rStyle w:val="markedcontent"/>
          <w:rFonts w:cs="Arial"/>
          <w:sz w:val="24"/>
          <w:szCs w:val="24"/>
        </w:rPr>
        <w:t>wynikające ze złożonej oferty.</w:t>
      </w:r>
      <w:r w:rsidR="00DD6CC1" w:rsidRPr="00DD6CC1">
        <w:rPr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>22.</w:t>
      </w:r>
      <w:r w:rsidR="00DD6CC1" w:rsidRPr="00DD6CC1">
        <w:rPr>
          <w:rStyle w:val="markedcontent"/>
          <w:rFonts w:cs="Arial"/>
          <w:sz w:val="24"/>
          <w:szCs w:val="24"/>
        </w:rPr>
        <w:t xml:space="preserve">2.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D6CC1" w:rsidRPr="00DD6CC1">
        <w:rPr>
          <w:rStyle w:val="markedcontent"/>
          <w:rFonts w:cs="Arial"/>
          <w:sz w:val="24"/>
          <w:szCs w:val="24"/>
        </w:rPr>
        <w:t>Zakazuje się istotnych zmian postanowie</w:t>
      </w:r>
      <w:r w:rsidR="00DD6CC1">
        <w:rPr>
          <w:rStyle w:val="markedcontent"/>
          <w:rFonts w:cs="Arial"/>
          <w:sz w:val="24"/>
          <w:szCs w:val="24"/>
        </w:rPr>
        <w:t>ń</w:t>
      </w:r>
      <w:r w:rsidR="00DD6CC1" w:rsidRPr="00DD6CC1">
        <w:rPr>
          <w:rStyle w:val="markedcontent"/>
          <w:rFonts w:cs="Arial"/>
          <w:sz w:val="24"/>
          <w:szCs w:val="24"/>
        </w:rPr>
        <w:t xml:space="preserve"> zawartej umowy w stosunku </w:t>
      </w:r>
    </w:p>
    <w:p w:rsidR="003C656A" w:rsidRDefault="003C656A" w:rsidP="003C656A">
      <w:pPr>
        <w:pStyle w:val="Bezodstpw"/>
        <w:tabs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 </w:t>
      </w:r>
      <w:r w:rsidR="00DD6CC1" w:rsidRPr="00DD6CC1">
        <w:rPr>
          <w:rStyle w:val="markedcontent"/>
          <w:rFonts w:cs="Arial"/>
          <w:sz w:val="24"/>
          <w:szCs w:val="24"/>
        </w:rPr>
        <w:t>do treści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D6CC1" w:rsidRPr="00DD6CC1">
        <w:rPr>
          <w:rStyle w:val="markedcontent"/>
          <w:rFonts w:cs="Arial"/>
          <w:sz w:val="24"/>
          <w:szCs w:val="24"/>
        </w:rPr>
        <w:t>oferty, na</w:t>
      </w:r>
      <w:r w:rsidR="00DD6CC1">
        <w:rPr>
          <w:sz w:val="24"/>
          <w:szCs w:val="24"/>
        </w:rPr>
        <w:t xml:space="preserve"> </w:t>
      </w:r>
      <w:r w:rsidR="00DD6CC1" w:rsidRPr="00DD6CC1">
        <w:rPr>
          <w:rStyle w:val="markedcontent"/>
          <w:rFonts w:cs="Arial"/>
          <w:sz w:val="24"/>
          <w:szCs w:val="24"/>
        </w:rPr>
        <w:t xml:space="preserve">podstawie której dokonano wyboru Wykonawcy, chyba </w:t>
      </w:r>
    </w:p>
    <w:p w:rsidR="003C656A" w:rsidRDefault="003C656A" w:rsidP="003C656A">
      <w:pPr>
        <w:pStyle w:val="Bezodstpw"/>
        <w:tabs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lastRenderedPageBreak/>
        <w:t xml:space="preserve">           </w:t>
      </w:r>
      <w:r w:rsidR="00DD6CC1" w:rsidRPr="00DD6CC1">
        <w:rPr>
          <w:rStyle w:val="markedcontent"/>
          <w:rFonts w:cs="Arial"/>
          <w:sz w:val="24"/>
          <w:szCs w:val="24"/>
        </w:rPr>
        <w:t xml:space="preserve">że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D6CC1" w:rsidRPr="00DD6CC1">
        <w:rPr>
          <w:rStyle w:val="markedcontent"/>
          <w:rFonts w:cs="Arial"/>
          <w:sz w:val="24"/>
          <w:szCs w:val="24"/>
        </w:rPr>
        <w:t>wystąpią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D6CC1" w:rsidRPr="00DD6CC1">
        <w:rPr>
          <w:rStyle w:val="markedcontent"/>
          <w:rFonts w:cs="Arial"/>
          <w:sz w:val="24"/>
          <w:szCs w:val="24"/>
        </w:rPr>
        <w:t>okoliczności, których nie</w:t>
      </w:r>
      <w:r w:rsidR="00DD6CC1">
        <w:rPr>
          <w:sz w:val="24"/>
          <w:szCs w:val="24"/>
        </w:rPr>
        <w:t xml:space="preserve"> </w:t>
      </w:r>
      <w:r w:rsidR="00DD6CC1" w:rsidRPr="00DD6CC1">
        <w:rPr>
          <w:rStyle w:val="markedcontent"/>
          <w:rFonts w:cs="Arial"/>
          <w:sz w:val="24"/>
          <w:szCs w:val="24"/>
        </w:rPr>
        <w:t>można było wcześniej przewidzie</w:t>
      </w:r>
      <w:r w:rsidR="00DD6CC1">
        <w:rPr>
          <w:rStyle w:val="markedcontent"/>
          <w:rFonts w:cs="Arial"/>
          <w:sz w:val="24"/>
          <w:szCs w:val="24"/>
        </w:rPr>
        <w:t>ć</w:t>
      </w:r>
      <w:r w:rsidR="00DD6CC1" w:rsidRPr="00DD6CC1">
        <w:rPr>
          <w:rStyle w:val="markedcontent"/>
          <w:rFonts w:cs="Arial"/>
          <w:sz w:val="24"/>
          <w:szCs w:val="24"/>
        </w:rPr>
        <w:t>, a które</w:t>
      </w:r>
    </w:p>
    <w:p w:rsidR="003C656A" w:rsidRDefault="003C656A" w:rsidP="003C656A">
      <w:pPr>
        <w:pStyle w:val="Bezodstpw"/>
        <w:tabs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DD6CC1" w:rsidRPr="00DD6CC1">
        <w:rPr>
          <w:rStyle w:val="markedcontent"/>
          <w:rFonts w:cs="Arial"/>
          <w:sz w:val="24"/>
          <w:szCs w:val="24"/>
        </w:rPr>
        <w:t xml:space="preserve"> przemawiają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D6CC1" w:rsidRPr="00DD6CC1">
        <w:rPr>
          <w:rStyle w:val="markedcontent"/>
          <w:rFonts w:cs="Arial"/>
          <w:sz w:val="24"/>
          <w:szCs w:val="24"/>
        </w:rPr>
        <w:t>za koniecznością zmiany postanowie</w:t>
      </w:r>
      <w:r w:rsidR="00DD6CC1">
        <w:rPr>
          <w:rStyle w:val="markedcontent"/>
          <w:rFonts w:cs="Arial"/>
          <w:sz w:val="24"/>
          <w:szCs w:val="24"/>
        </w:rPr>
        <w:t>ń</w:t>
      </w:r>
      <w:r w:rsidR="00DD6CC1">
        <w:rPr>
          <w:sz w:val="24"/>
          <w:szCs w:val="24"/>
        </w:rPr>
        <w:t xml:space="preserve"> </w:t>
      </w:r>
      <w:r w:rsidR="00DD6CC1" w:rsidRPr="00DD6CC1">
        <w:rPr>
          <w:rStyle w:val="markedcontent"/>
          <w:rFonts w:cs="Arial"/>
          <w:sz w:val="24"/>
          <w:szCs w:val="24"/>
        </w:rPr>
        <w:t>umowy określone we wzorze</w:t>
      </w:r>
    </w:p>
    <w:p w:rsidR="00DD6CC1" w:rsidRDefault="003C656A" w:rsidP="003C656A">
      <w:pPr>
        <w:pStyle w:val="Bezodstpw"/>
        <w:tabs>
          <w:tab w:val="left" w:pos="709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  </w:t>
      </w:r>
      <w:r w:rsidR="00DD6CC1" w:rsidRPr="00DD6CC1">
        <w:rPr>
          <w:rStyle w:val="markedcontent"/>
          <w:rFonts w:cs="Arial"/>
          <w:sz w:val="24"/>
          <w:szCs w:val="24"/>
        </w:rPr>
        <w:t xml:space="preserve"> umowy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D6CC1" w:rsidRPr="00DD6CC1">
        <w:rPr>
          <w:rStyle w:val="markedcontent"/>
          <w:rFonts w:cs="Arial"/>
          <w:sz w:val="24"/>
          <w:szCs w:val="24"/>
        </w:rPr>
        <w:t>zgodnie z załącznikiem nr 3 oraz art. 455 ustawy Pzp.</w:t>
      </w:r>
      <w:r w:rsidR="00DD6CC1" w:rsidRPr="00DD6CC1">
        <w:rPr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>22.</w:t>
      </w:r>
      <w:r w:rsidR="00DD6CC1" w:rsidRPr="00DD6CC1">
        <w:rPr>
          <w:rStyle w:val="markedcontent"/>
          <w:rFonts w:cs="Arial"/>
          <w:sz w:val="24"/>
          <w:szCs w:val="24"/>
        </w:rPr>
        <w:t xml:space="preserve">3.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DD6CC1" w:rsidRPr="00DD6CC1">
        <w:rPr>
          <w:rStyle w:val="markedcontent"/>
          <w:rFonts w:cs="Arial"/>
          <w:sz w:val="24"/>
          <w:szCs w:val="24"/>
        </w:rPr>
        <w:t>Warunkiem wprowadzenia zmian w umowie jest pisemny wniosek o zmianę</w:t>
      </w:r>
    </w:p>
    <w:p w:rsidR="00DD6CC1" w:rsidRDefault="00DD6CC1" w:rsidP="00DD6CC1">
      <w:pPr>
        <w:pStyle w:val="Bezodstpw"/>
        <w:tabs>
          <w:tab w:val="left" w:pos="426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Pr="00DD6CC1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3C656A">
        <w:rPr>
          <w:rStyle w:val="markedcontent"/>
          <w:rFonts w:cs="Arial"/>
          <w:sz w:val="24"/>
          <w:szCs w:val="24"/>
        </w:rPr>
        <w:t xml:space="preserve">   </w:t>
      </w:r>
      <w:r w:rsidRPr="00DD6CC1">
        <w:rPr>
          <w:rStyle w:val="markedcontent"/>
          <w:rFonts w:cs="Arial"/>
          <w:sz w:val="24"/>
          <w:szCs w:val="24"/>
        </w:rPr>
        <w:t>umowy. Wykonawca</w:t>
      </w:r>
      <w:r>
        <w:rPr>
          <w:sz w:val="24"/>
          <w:szCs w:val="24"/>
        </w:rPr>
        <w:t xml:space="preserve"> </w:t>
      </w:r>
      <w:r w:rsidRPr="00DD6CC1">
        <w:rPr>
          <w:rStyle w:val="markedcontent"/>
          <w:rFonts w:cs="Arial"/>
          <w:sz w:val="24"/>
          <w:szCs w:val="24"/>
        </w:rPr>
        <w:t>zobowiązany jest wykaza</w:t>
      </w:r>
      <w:r>
        <w:rPr>
          <w:rStyle w:val="markedcontent"/>
          <w:rFonts w:cs="Arial"/>
          <w:sz w:val="24"/>
          <w:szCs w:val="24"/>
        </w:rPr>
        <w:t>ć</w:t>
      </w:r>
      <w:r w:rsidRPr="00DD6CC1">
        <w:rPr>
          <w:rStyle w:val="markedcontent"/>
          <w:rFonts w:cs="Arial"/>
          <w:sz w:val="24"/>
          <w:szCs w:val="24"/>
        </w:rPr>
        <w:t xml:space="preserve"> wystąpienie okoliczności</w:t>
      </w:r>
    </w:p>
    <w:p w:rsidR="00DD6CC1" w:rsidRDefault="00DD6CC1" w:rsidP="00DD6CC1">
      <w:pPr>
        <w:pStyle w:val="Bezodstpw"/>
        <w:tabs>
          <w:tab w:val="left" w:pos="426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Pr="00DD6CC1">
        <w:rPr>
          <w:rStyle w:val="markedcontent"/>
          <w:rFonts w:cs="Arial"/>
          <w:sz w:val="24"/>
          <w:szCs w:val="24"/>
        </w:rPr>
        <w:t xml:space="preserve"> </w:t>
      </w:r>
      <w:r>
        <w:rPr>
          <w:rStyle w:val="markedcontent"/>
          <w:rFonts w:cs="Arial"/>
          <w:sz w:val="24"/>
          <w:szCs w:val="24"/>
        </w:rPr>
        <w:t xml:space="preserve"> </w:t>
      </w:r>
      <w:r w:rsidR="003C656A">
        <w:rPr>
          <w:rStyle w:val="markedcontent"/>
          <w:rFonts w:cs="Arial"/>
          <w:sz w:val="24"/>
          <w:szCs w:val="24"/>
        </w:rPr>
        <w:t xml:space="preserve">   </w:t>
      </w:r>
      <w:r w:rsidRPr="00DD6CC1">
        <w:rPr>
          <w:rStyle w:val="markedcontent"/>
          <w:rFonts w:cs="Arial"/>
          <w:sz w:val="24"/>
          <w:szCs w:val="24"/>
        </w:rPr>
        <w:t>wskazanych we wzorze umowy poprzez</w:t>
      </w:r>
      <w:r>
        <w:rPr>
          <w:sz w:val="24"/>
          <w:szCs w:val="24"/>
        </w:rPr>
        <w:t xml:space="preserve"> </w:t>
      </w:r>
      <w:r w:rsidRPr="00DD6CC1">
        <w:rPr>
          <w:rStyle w:val="markedcontent"/>
          <w:rFonts w:cs="Arial"/>
          <w:sz w:val="24"/>
          <w:szCs w:val="24"/>
        </w:rPr>
        <w:t>przedłożenie stosownych opinii,</w:t>
      </w:r>
    </w:p>
    <w:p w:rsidR="00DD6CC1" w:rsidRDefault="00DD6CC1" w:rsidP="00DD6CC1">
      <w:pPr>
        <w:pStyle w:val="Bezodstpw"/>
        <w:tabs>
          <w:tab w:val="left" w:pos="426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</w:t>
      </w:r>
      <w:r w:rsidRPr="00DD6CC1">
        <w:rPr>
          <w:rStyle w:val="markedcontent"/>
          <w:rFonts w:cs="Arial"/>
          <w:sz w:val="24"/>
          <w:szCs w:val="24"/>
        </w:rPr>
        <w:t xml:space="preserve"> </w:t>
      </w:r>
      <w:r w:rsidR="003C656A">
        <w:rPr>
          <w:rStyle w:val="markedcontent"/>
          <w:rFonts w:cs="Arial"/>
          <w:sz w:val="24"/>
          <w:szCs w:val="24"/>
        </w:rPr>
        <w:t xml:space="preserve">   </w:t>
      </w:r>
      <w:r w:rsidRPr="00DD6CC1">
        <w:rPr>
          <w:rStyle w:val="markedcontent"/>
          <w:rFonts w:cs="Arial"/>
          <w:sz w:val="24"/>
          <w:szCs w:val="24"/>
        </w:rPr>
        <w:t>dokumentów itp. z których będzie wynika</w:t>
      </w:r>
      <w:r>
        <w:rPr>
          <w:rStyle w:val="markedcontent"/>
          <w:rFonts w:cs="Arial"/>
          <w:sz w:val="24"/>
          <w:szCs w:val="24"/>
        </w:rPr>
        <w:t>ć</w:t>
      </w:r>
      <w:r w:rsidRPr="00DD6CC1">
        <w:rPr>
          <w:rStyle w:val="markedcontent"/>
          <w:rFonts w:cs="Arial"/>
          <w:sz w:val="24"/>
          <w:szCs w:val="24"/>
        </w:rPr>
        <w:t xml:space="preserve"> koniecznoś</w:t>
      </w:r>
      <w:r>
        <w:rPr>
          <w:rStyle w:val="markedcontent"/>
          <w:rFonts w:cs="Arial"/>
          <w:sz w:val="24"/>
          <w:szCs w:val="24"/>
        </w:rPr>
        <w:t xml:space="preserve">ć </w:t>
      </w:r>
      <w:r w:rsidRPr="00DD6CC1">
        <w:rPr>
          <w:rStyle w:val="markedcontent"/>
          <w:rFonts w:cs="Arial"/>
          <w:sz w:val="24"/>
          <w:szCs w:val="24"/>
        </w:rPr>
        <w:t>zmiany</w:t>
      </w:r>
      <w:r>
        <w:rPr>
          <w:sz w:val="24"/>
          <w:szCs w:val="24"/>
        </w:rPr>
        <w:t xml:space="preserve"> </w:t>
      </w:r>
      <w:r w:rsidRPr="00DD6CC1">
        <w:rPr>
          <w:rStyle w:val="markedcontent"/>
          <w:rFonts w:cs="Arial"/>
          <w:sz w:val="24"/>
          <w:szCs w:val="24"/>
        </w:rPr>
        <w:t>umowy.</w:t>
      </w:r>
      <w:r w:rsidRPr="00DD6CC1">
        <w:rPr>
          <w:sz w:val="24"/>
          <w:szCs w:val="24"/>
        </w:rPr>
        <w:br/>
      </w:r>
      <w:r w:rsidR="003C656A">
        <w:rPr>
          <w:rStyle w:val="markedcontent"/>
          <w:rFonts w:cs="Arial"/>
          <w:sz w:val="24"/>
          <w:szCs w:val="24"/>
        </w:rPr>
        <w:t>22.</w:t>
      </w:r>
      <w:r w:rsidRPr="00DD6CC1">
        <w:rPr>
          <w:rStyle w:val="markedcontent"/>
          <w:rFonts w:cs="Arial"/>
          <w:sz w:val="24"/>
          <w:szCs w:val="24"/>
        </w:rPr>
        <w:t xml:space="preserve">4. </w:t>
      </w:r>
      <w:r w:rsidR="003C656A">
        <w:rPr>
          <w:rStyle w:val="markedcontent"/>
          <w:rFonts w:cs="Arial"/>
          <w:sz w:val="24"/>
          <w:szCs w:val="24"/>
        </w:rPr>
        <w:t xml:space="preserve"> </w:t>
      </w:r>
      <w:r w:rsidRPr="00DD6CC1">
        <w:rPr>
          <w:rStyle w:val="markedcontent"/>
          <w:rFonts w:cs="Arial"/>
          <w:sz w:val="24"/>
          <w:szCs w:val="24"/>
        </w:rPr>
        <w:t xml:space="preserve">Wszelkie istotne zmiany treści umowy wymagają zgody obydwu stron i formy </w:t>
      </w:r>
    </w:p>
    <w:p w:rsidR="00DD6CC1" w:rsidRDefault="00DD6CC1" w:rsidP="00DD6CC1">
      <w:pPr>
        <w:pStyle w:val="Bezodstpw"/>
        <w:tabs>
          <w:tab w:val="left" w:pos="426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</w:t>
      </w:r>
      <w:r w:rsidR="003C656A">
        <w:rPr>
          <w:rStyle w:val="markedcontent"/>
          <w:rFonts w:cs="Arial"/>
          <w:sz w:val="24"/>
          <w:szCs w:val="24"/>
        </w:rPr>
        <w:t xml:space="preserve">   </w:t>
      </w:r>
      <w:r>
        <w:rPr>
          <w:rStyle w:val="markedcontent"/>
          <w:rFonts w:cs="Arial"/>
          <w:sz w:val="24"/>
          <w:szCs w:val="24"/>
        </w:rPr>
        <w:t xml:space="preserve"> </w:t>
      </w:r>
      <w:r w:rsidRPr="00DD6CC1">
        <w:rPr>
          <w:rStyle w:val="markedcontent"/>
          <w:rFonts w:cs="Arial"/>
          <w:sz w:val="24"/>
          <w:szCs w:val="24"/>
        </w:rPr>
        <w:t>pisemnej w postaci</w:t>
      </w:r>
      <w:r>
        <w:rPr>
          <w:sz w:val="24"/>
          <w:szCs w:val="24"/>
        </w:rPr>
        <w:t xml:space="preserve"> </w:t>
      </w:r>
      <w:r w:rsidRPr="00DD6CC1">
        <w:rPr>
          <w:rStyle w:val="markedcontent"/>
          <w:rFonts w:cs="Arial"/>
          <w:sz w:val="24"/>
          <w:szCs w:val="24"/>
        </w:rPr>
        <w:t>aneksu pod rygorem nieważności.</w:t>
      </w:r>
      <w:r w:rsidRPr="00DD6CC1">
        <w:rPr>
          <w:sz w:val="24"/>
          <w:szCs w:val="24"/>
        </w:rPr>
        <w:br/>
      </w:r>
      <w:r w:rsidR="003C656A">
        <w:rPr>
          <w:rStyle w:val="markedcontent"/>
          <w:rFonts w:cs="Arial"/>
          <w:sz w:val="24"/>
          <w:szCs w:val="24"/>
        </w:rPr>
        <w:t>22.</w:t>
      </w:r>
      <w:r w:rsidRPr="00DD6CC1">
        <w:rPr>
          <w:rStyle w:val="markedcontent"/>
          <w:rFonts w:cs="Arial"/>
          <w:sz w:val="24"/>
          <w:szCs w:val="24"/>
        </w:rPr>
        <w:t>5.</w:t>
      </w:r>
      <w:r w:rsidR="003C656A">
        <w:rPr>
          <w:rStyle w:val="markedcontent"/>
          <w:rFonts w:cs="Arial"/>
          <w:sz w:val="24"/>
          <w:szCs w:val="24"/>
        </w:rPr>
        <w:t xml:space="preserve"> </w:t>
      </w:r>
      <w:r w:rsidRPr="00DD6CC1">
        <w:rPr>
          <w:rStyle w:val="markedcontent"/>
          <w:rFonts w:cs="Arial"/>
          <w:sz w:val="24"/>
          <w:szCs w:val="24"/>
        </w:rPr>
        <w:t xml:space="preserve"> Podpisanie aneksu do umowy wprowadzającego istotne zmiany, powinno by</w:t>
      </w:r>
      <w:r>
        <w:rPr>
          <w:rStyle w:val="markedcontent"/>
          <w:rFonts w:cs="Arial"/>
          <w:sz w:val="24"/>
          <w:szCs w:val="24"/>
        </w:rPr>
        <w:t>ć</w:t>
      </w:r>
    </w:p>
    <w:p w:rsidR="00AD6728" w:rsidRDefault="00DD6CC1" w:rsidP="00A21BF9">
      <w:pPr>
        <w:pStyle w:val="Bezodstpw"/>
        <w:tabs>
          <w:tab w:val="left" w:pos="426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Pr="00DD6CC1">
        <w:rPr>
          <w:rStyle w:val="markedcontent"/>
          <w:rFonts w:cs="Arial"/>
          <w:sz w:val="24"/>
          <w:szCs w:val="24"/>
        </w:rPr>
        <w:t xml:space="preserve"> </w:t>
      </w:r>
      <w:r w:rsidR="003C656A">
        <w:rPr>
          <w:rStyle w:val="markedcontent"/>
          <w:rFonts w:cs="Arial"/>
          <w:sz w:val="24"/>
          <w:szCs w:val="24"/>
        </w:rPr>
        <w:t xml:space="preserve">    </w:t>
      </w:r>
      <w:r w:rsidRPr="00DD6CC1">
        <w:rPr>
          <w:rStyle w:val="markedcontent"/>
          <w:rFonts w:cs="Arial"/>
          <w:sz w:val="24"/>
          <w:szCs w:val="24"/>
        </w:rPr>
        <w:t>poprzedzone</w:t>
      </w:r>
      <w:r>
        <w:rPr>
          <w:sz w:val="24"/>
          <w:szCs w:val="24"/>
        </w:rPr>
        <w:t xml:space="preserve"> </w:t>
      </w:r>
      <w:r w:rsidRPr="00DD6CC1">
        <w:rPr>
          <w:rStyle w:val="markedcontent"/>
          <w:rFonts w:cs="Arial"/>
          <w:sz w:val="24"/>
          <w:szCs w:val="24"/>
        </w:rPr>
        <w:t>sporządzeniem protokołu zawierającego uzasadnienie tych zmian</w:t>
      </w:r>
      <w:r>
        <w:rPr>
          <w:rStyle w:val="markedcontent"/>
          <w:rFonts w:cs="Arial"/>
          <w:sz w:val="24"/>
          <w:szCs w:val="24"/>
        </w:rPr>
        <w:t>.</w:t>
      </w:r>
    </w:p>
    <w:p w:rsidR="00A21BF9" w:rsidRPr="00A21BF9" w:rsidRDefault="00A21BF9" w:rsidP="00A21BF9">
      <w:pPr>
        <w:pStyle w:val="Bezodstpw"/>
        <w:tabs>
          <w:tab w:val="left" w:pos="426"/>
        </w:tabs>
        <w:rPr>
          <w:rFonts w:cs="Arial"/>
          <w:sz w:val="24"/>
          <w:szCs w:val="24"/>
        </w:rPr>
      </w:pPr>
    </w:p>
    <w:p w:rsidR="005101F4" w:rsidRPr="005101F4" w:rsidRDefault="00A21BF9" w:rsidP="005101F4">
      <w:pPr>
        <w:pStyle w:val="Bezodstpw"/>
        <w:rPr>
          <w:b/>
          <w:sz w:val="26"/>
          <w:szCs w:val="26"/>
        </w:rPr>
      </w:pPr>
      <w:bookmarkStart w:id="124" w:name="_Toc63232255"/>
      <w:bookmarkStart w:id="125" w:name="_Toc63232481"/>
      <w:bookmarkStart w:id="126" w:name="_Toc63234790"/>
      <w:r w:rsidRPr="005101F4">
        <w:rPr>
          <w:b/>
          <w:sz w:val="26"/>
          <w:szCs w:val="26"/>
        </w:rPr>
        <w:t>23.</w:t>
      </w:r>
      <w:r w:rsidRPr="005101F4">
        <w:rPr>
          <w:sz w:val="26"/>
          <w:szCs w:val="26"/>
        </w:rPr>
        <w:t xml:space="preserve">  </w:t>
      </w:r>
      <w:r w:rsidR="000A0B5A" w:rsidRPr="005101F4">
        <w:rPr>
          <w:b/>
          <w:sz w:val="26"/>
          <w:szCs w:val="26"/>
        </w:rPr>
        <w:t>POUCZENIE</w:t>
      </w:r>
      <w:r w:rsidR="000A0B5A" w:rsidRPr="005101F4">
        <w:rPr>
          <w:sz w:val="26"/>
          <w:szCs w:val="26"/>
        </w:rPr>
        <w:t xml:space="preserve"> </w:t>
      </w:r>
      <w:r w:rsidR="000A0B5A" w:rsidRPr="005101F4">
        <w:rPr>
          <w:b/>
          <w:sz w:val="26"/>
          <w:szCs w:val="26"/>
        </w:rPr>
        <w:t>O ŚRODKACH OCHRONY PRAWNEJ PRZYSŁUGUJĄCYCH</w:t>
      </w:r>
    </w:p>
    <w:p w:rsidR="000A0B5A" w:rsidRPr="005101F4" w:rsidRDefault="005101F4" w:rsidP="005101F4">
      <w:pPr>
        <w:pStyle w:val="Bezodstpw"/>
        <w:rPr>
          <w:b/>
        </w:rPr>
      </w:pPr>
      <w:r w:rsidRPr="005101F4">
        <w:rPr>
          <w:b/>
          <w:sz w:val="26"/>
          <w:szCs w:val="26"/>
        </w:rPr>
        <w:t xml:space="preserve">    </w:t>
      </w:r>
      <w:r w:rsidR="000A0B5A" w:rsidRPr="005101F4">
        <w:rPr>
          <w:b/>
          <w:sz w:val="26"/>
          <w:szCs w:val="26"/>
        </w:rPr>
        <w:t xml:space="preserve"> </w:t>
      </w:r>
      <w:r w:rsidRPr="005101F4">
        <w:rPr>
          <w:b/>
          <w:sz w:val="26"/>
          <w:szCs w:val="26"/>
        </w:rPr>
        <w:t xml:space="preserve">   </w:t>
      </w:r>
      <w:r w:rsidR="000A0B5A" w:rsidRPr="005101F4">
        <w:rPr>
          <w:b/>
          <w:sz w:val="26"/>
          <w:szCs w:val="26"/>
        </w:rPr>
        <w:t>WYKONAWCY</w:t>
      </w:r>
      <w:bookmarkEnd w:id="124"/>
      <w:bookmarkEnd w:id="125"/>
      <w:bookmarkEnd w:id="126"/>
    </w:p>
    <w:p w:rsidR="005101F4" w:rsidRDefault="00C53EBD" w:rsidP="00C53EBD">
      <w:pPr>
        <w:pStyle w:val="Bezodstpw"/>
        <w:tabs>
          <w:tab w:val="left" w:pos="567"/>
        </w:tabs>
        <w:rPr>
          <w:sz w:val="24"/>
          <w:szCs w:val="24"/>
        </w:rPr>
      </w:pPr>
      <w:bookmarkStart w:id="127" w:name="_Toc63232256"/>
      <w:bookmarkStart w:id="128" w:name="_Toc63232482"/>
      <w:bookmarkStart w:id="129" w:name="_Toc63234791"/>
      <w:r>
        <w:rPr>
          <w:sz w:val="24"/>
          <w:szCs w:val="24"/>
        </w:rPr>
        <w:t>23.</w:t>
      </w:r>
      <w:r w:rsidR="002E0CFC" w:rsidRPr="005101F4">
        <w:rPr>
          <w:sz w:val="24"/>
          <w:szCs w:val="24"/>
        </w:rPr>
        <w:t>1.</w:t>
      </w:r>
      <w:r w:rsidR="00A21BF9" w:rsidRPr="005101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A0B5A" w:rsidRPr="005101F4">
        <w:rPr>
          <w:sz w:val="24"/>
          <w:szCs w:val="24"/>
        </w:rPr>
        <w:t>Środki ochrony prawnej przysługują Wykonawcy, oraz innemu podmiotowi, jeżeli</w:t>
      </w:r>
    </w:p>
    <w:p w:rsidR="00C53EBD" w:rsidRDefault="005101F4" w:rsidP="00C53EBD">
      <w:pPr>
        <w:pStyle w:val="Bezodstpw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A0B5A" w:rsidRPr="005101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C53EBD">
        <w:rPr>
          <w:sz w:val="24"/>
          <w:szCs w:val="24"/>
        </w:rPr>
        <w:t xml:space="preserve">   </w:t>
      </w:r>
      <w:r w:rsidR="000A0B5A" w:rsidRPr="005101F4">
        <w:rPr>
          <w:sz w:val="24"/>
          <w:szCs w:val="24"/>
        </w:rPr>
        <w:t>ma lub miał interes w uzyskaniu zamówienia oraz poniósł lub może ponieść</w:t>
      </w:r>
    </w:p>
    <w:p w:rsidR="000A0B5A" w:rsidRPr="005101F4" w:rsidRDefault="00C53EBD" w:rsidP="00C53EBD">
      <w:pPr>
        <w:pStyle w:val="Bezodstpw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A0B5A" w:rsidRPr="005101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A0B5A" w:rsidRPr="005101F4">
        <w:rPr>
          <w:sz w:val="24"/>
          <w:szCs w:val="24"/>
        </w:rPr>
        <w:t>szkodę w wyniku naruszenia przez Zamawiającego przepisów ustawy Pzp.</w:t>
      </w:r>
      <w:bookmarkEnd w:id="127"/>
      <w:bookmarkEnd w:id="128"/>
      <w:bookmarkEnd w:id="129"/>
    </w:p>
    <w:p w:rsidR="005101F4" w:rsidRDefault="00C53EBD" w:rsidP="005101F4">
      <w:pPr>
        <w:pStyle w:val="Bezodstpw"/>
        <w:tabs>
          <w:tab w:val="left" w:pos="426"/>
        </w:tabs>
        <w:rPr>
          <w:sz w:val="24"/>
          <w:szCs w:val="24"/>
        </w:rPr>
      </w:pPr>
      <w:bookmarkStart w:id="130" w:name="_Toc63232257"/>
      <w:bookmarkStart w:id="131" w:name="_Toc63232483"/>
      <w:bookmarkStart w:id="132" w:name="_Toc63234792"/>
      <w:r>
        <w:rPr>
          <w:sz w:val="24"/>
          <w:szCs w:val="24"/>
        </w:rPr>
        <w:t>23.</w:t>
      </w:r>
      <w:r w:rsidR="002E0CFC" w:rsidRPr="005101F4">
        <w:rPr>
          <w:sz w:val="24"/>
          <w:szCs w:val="24"/>
        </w:rPr>
        <w:t>2.</w:t>
      </w:r>
      <w:r>
        <w:rPr>
          <w:sz w:val="24"/>
          <w:szCs w:val="24"/>
        </w:rPr>
        <w:t xml:space="preserve">  </w:t>
      </w:r>
      <w:r w:rsidR="000A0B5A" w:rsidRPr="005101F4">
        <w:rPr>
          <w:sz w:val="24"/>
          <w:szCs w:val="24"/>
        </w:rPr>
        <w:t>Środki ochrony prawnej wobec ogłoszenia wszczynającego postępowanie</w:t>
      </w:r>
    </w:p>
    <w:p w:rsidR="005101F4" w:rsidRDefault="005101F4" w:rsidP="005101F4">
      <w:pPr>
        <w:pStyle w:val="Bezodstpw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A0B5A" w:rsidRPr="005101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C53EBD">
        <w:rPr>
          <w:sz w:val="24"/>
          <w:szCs w:val="24"/>
        </w:rPr>
        <w:t xml:space="preserve">   </w:t>
      </w:r>
      <w:r w:rsidR="000A0B5A" w:rsidRPr="005101F4">
        <w:rPr>
          <w:sz w:val="24"/>
          <w:szCs w:val="24"/>
        </w:rPr>
        <w:t>o</w:t>
      </w:r>
      <w:r w:rsidR="003D4038" w:rsidRPr="005101F4">
        <w:rPr>
          <w:sz w:val="24"/>
          <w:szCs w:val="24"/>
        </w:rPr>
        <w:t> </w:t>
      </w:r>
      <w:r w:rsidR="000A0B5A" w:rsidRPr="005101F4">
        <w:rPr>
          <w:sz w:val="24"/>
          <w:szCs w:val="24"/>
        </w:rPr>
        <w:t>udzielenie zamówienia oraz dokumentów zamówienia przysługują również</w:t>
      </w:r>
    </w:p>
    <w:p w:rsidR="005101F4" w:rsidRDefault="005101F4" w:rsidP="005101F4">
      <w:pPr>
        <w:pStyle w:val="Bezodstpw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A0B5A" w:rsidRPr="005101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C53EBD">
        <w:rPr>
          <w:sz w:val="24"/>
          <w:szCs w:val="24"/>
        </w:rPr>
        <w:t xml:space="preserve">   </w:t>
      </w:r>
      <w:r w:rsidR="000A0B5A" w:rsidRPr="005101F4">
        <w:rPr>
          <w:sz w:val="24"/>
          <w:szCs w:val="24"/>
        </w:rPr>
        <w:t xml:space="preserve">organizacjom wpisanym na listę, o której mowa w art. 469 pkt 15 ustawy Pzp </w:t>
      </w:r>
    </w:p>
    <w:p w:rsidR="000A0B5A" w:rsidRPr="005101F4" w:rsidRDefault="005101F4" w:rsidP="005101F4">
      <w:pPr>
        <w:pStyle w:val="Bezodstpw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53EB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0A0B5A" w:rsidRPr="005101F4">
        <w:rPr>
          <w:sz w:val="24"/>
          <w:szCs w:val="24"/>
        </w:rPr>
        <w:t>oraz Rzecznikowi Małych i Średnich Przedsiębiorców.</w:t>
      </w:r>
      <w:bookmarkEnd w:id="130"/>
      <w:bookmarkEnd w:id="131"/>
      <w:bookmarkEnd w:id="132"/>
    </w:p>
    <w:p w:rsidR="000A0B5A" w:rsidRPr="005101F4" w:rsidRDefault="00C53EBD" w:rsidP="00C53EBD">
      <w:pPr>
        <w:pStyle w:val="Bezodstpw"/>
        <w:tabs>
          <w:tab w:val="left" w:pos="567"/>
        </w:tabs>
        <w:rPr>
          <w:sz w:val="24"/>
          <w:szCs w:val="24"/>
        </w:rPr>
      </w:pPr>
      <w:bookmarkStart w:id="133" w:name="_Toc63232258"/>
      <w:bookmarkStart w:id="134" w:name="_Toc63232484"/>
      <w:bookmarkStart w:id="135" w:name="_Toc63234793"/>
      <w:r>
        <w:rPr>
          <w:sz w:val="24"/>
          <w:szCs w:val="24"/>
        </w:rPr>
        <w:t>23.</w:t>
      </w:r>
      <w:r w:rsidR="002E0CFC" w:rsidRPr="005101F4">
        <w:rPr>
          <w:sz w:val="24"/>
          <w:szCs w:val="24"/>
        </w:rPr>
        <w:t>3.</w:t>
      </w:r>
      <w:r>
        <w:rPr>
          <w:sz w:val="24"/>
          <w:szCs w:val="24"/>
        </w:rPr>
        <w:t xml:space="preserve">  </w:t>
      </w:r>
      <w:r w:rsidR="000A0B5A" w:rsidRPr="005101F4">
        <w:rPr>
          <w:sz w:val="24"/>
          <w:szCs w:val="24"/>
        </w:rPr>
        <w:t>Odwołanie przysługuje na:</w:t>
      </w:r>
      <w:bookmarkEnd w:id="133"/>
      <w:bookmarkEnd w:id="134"/>
      <w:bookmarkEnd w:id="135"/>
    </w:p>
    <w:p w:rsidR="000A0B5A" w:rsidRPr="005101F4" w:rsidRDefault="000A0B5A" w:rsidP="00A21BF9">
      <w:pPr>
        <w:pStyle w:val="Akapitzlist"/>
        <w:numPr>
          <w:ilvl w:val="0"/>
          <w:numId w:val="6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36" w:name="_Toc63232259"/>
      <w:bookmarkStart w:id="137" w:name="_Toc63232485"/>
      <w:bookmarkStart w:id="138" w:name="_Toc63234794"/>
      <w:r w:rsidRPr="005101F4">
        <w:rPr>
          <w:rFonts w:cstheme="minorHAnsi"/>
          <w:bCs/>
          <w:sz w:val="24"/>
          <w:szCs w:val="24"/>
        </w:rPr>
        <w:t>niezgodną z przepisami ustawy czynność Zamawiającego, podjętą w postępowaniu o udzielenie zamówienia, w tym na projektowane postanowienie umowy;</w:t>
      </w:r>
      <w:bookmarkEnd w:id="136"/>
      <w:bookmarkEnd w:id="137"/>
      <w:bookmarkEnd w:id="138"/>
    </w:p>
    <w:p w:rsidR="000A0B5A" w:rsidRPr="005101F4" w:rsidRDefault="000A0B5A" w:rsidP="00B73208">
      <w:pPr>
        <w:pStyle w:val="Akapitzlist"/>
        <w:numPr>
          <w:ilvl w:val="0"/>
          <w:numId w:val="6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39" w:name="_Toc63232260"/>
      <w:bookmarkStart w:id="140" w:name="_Toc63232486"/>
      <w:bookmarkStart w:id="141" w:name="_Toc63234795"/>
      <w:r w:rsidRPr="005101F4">
        <w:rPr>
          <w:rFonts w:cstheme="minorHAnsi"/>
          <w:bCs/>
          <w:sz w:val="24"/>
          <w:szCs w:val="24"/>
        </w:rPr>
        <w:t>zaniechanie czynności w postępowaniu o udzielenie zamówienia do które</w:t>
      </w:r>
      <w:r w:rsidR="00A21BF9" w:rsidRPr="005101F4">
        <w:rPr>
          <w:rFonts w:cstheme="minorHAnsi"/>
          <w:bCs/>
          <w:sz w:val="24"/>
          <w:szCs w:val="24"/>
        </w:rPr>
        <w:t>go</w:t>
      </w:r>
      <w:r w:rsidRPr="005101F4">
        <w:rPr>
          <w:rFonts w:cstheme="minorHAnsi"/>
          <w:bCs/>
          <w:sz w:val="24"/>
          <w:szCs w:val="24"/>
        </w:rPr>
        <w:t xml:space="preserve"> </w:t>
      </w:r>
      <w:r w:rsidR="00A21BF9" w:rsidRPr="005101F4">
        <w:rPr>
          <w:rFonts w:cstheme="minorHAnsi"/>
          <w:bCs/>
          <w:sz w:val="24"/>
          <w:szCs w:val="24"/>
        </w:rPr>
        <w:t>Z</w:t>
      </w:r>
      <w:r w:rsidRPr="005101F4">
        <w:rPr>
          <w:rFonts w:cstheme="minorHAnsi"/>
          <w:bCs/>
          <w:sz w:val="24"/>
          <w:szCs w:val="24"/>
        </w:rPr>
        <w:t>amawiający był obowiązany na podstawie ustawy</w:t>
      </w:r>
      <w:bookmarkEnd w:id="139"/>
      <w:bookmarkEnd w:id="140"/>
      <w:bookmarkEnd w:id="141"/>
      <w:r w:rsidR="00AE6C85" w:rsidRPr="005101F4">
        <w:rPr>
          <w:rFonts w:cstheme="minorHAnsi"/>
          <w:bCs/>
          <w:sz w:val="24"/>
          <w:szCs w:val="24"/>
        </w:rPr>
        <w:t>.</w:t>
      </w:r>
    </w:p>
    <w:p w:rsidR="005101F4" w:rsidRDefault="00C53EBD" w:rsidP="005101F4">
      <w:pPr>
        <w:pStyle w:val="Bezodstpw"/>
        <w:tabs>
          <w:tab w:val="left" w:pos="426"/>
        </w:tabs>
        <w:rPr>
          <w:sz w:val="24"/>
          <w:szCs w:val="24"/>
        </w:rPr>
      </w:pPr>
      <w:bookmarkStart w:id="142" w:name="_Toc63232261"/>
      <w:bookmarkStart w:id="143" w:name="_Toc63232487"/>
      <w:bookmarkStart w:id="144" w:name="_Toc63234796"/>
      <w:r w:rsidRPr="00C53EBD">
        <w:rPr>
          <w:sz w:val="24"/>
          <w:szCs w:val="24"/>
        </w:rPr>
        <w:t>23.</w:t>
      </w:r>
      <w:r w:rsidR="002E0CFC" w:rsidRPr="00C53EBD">
        <w:rPr>
          <w:sz w:val="24"/>
          <w:szCs w:val="24"/>
        </w:rPr>
        <w:t>4.</w:t>
      </w:r>
      <w:r w:rsidR="00AE6C85">
        <w:t xml:space="preserve"> </w:t>
      </w:r>
      <w:r>
        <w:t xml:space="preserve"> </w:t>
      </w:r>
      <w:r w:rsidR="000A0B5A" w:rsidRPr="005101F4">
        <w:rPr>
          <w:sz w:val="24"/>
          <w:szCs w:val="24"/>
        </w:rPr>
        <w:t xml:space="preserve">Odwołanie wnosi się do Prezesa Izby. Odwołujący przekazuje kopię odwołania </w:t>
      </w:r>
    </w:p>
    <w:p w:rsidR="005101F4" w:rsidRDefault="005101F4" w:rsidP="005101F4">
      <w:pPr>
        <w:pStyle w:val="Bezodstpw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53EBD">
        <w:rPr>
          <w:sz w:val="24"/>
          <w:szCs w:val="24"/>
        </w:rPr>
        <w:t xml:space="preserve">   </w:t>
      </w:r>
      <w:r w:rsidR="00AE6C85" w:rsidRPr="005101F4">
        <w:rPr>
          <w:sz w:val="24"/>
          <w:szCs w:val="24"/>
        </w:rPr>
        <w:t>Z</w:t>
      </w:r>
      <w:r w:rsidR="000A0B5A" w:rsidRPr="005101F4">
        <w:rPr>
          <w:sz w:val="24"/>
          <w:szCs w:val="24"/>
        </w:rPr>
        <w:t>amawiającemu przed upływem terminu do wniesienia odwołania w taki sposób,</w:t>
      </w:r>
    </w:p>
    <w:p w:rsidR="000A0B5A" w:rsidRPr="005101F4" w:rsidRDefault="005101F4" w:rsidP="00C53EBD">
      <w:pPr>
        <w:pStyle w:val="Bezodstpw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A0B5A" w:rsidRPr="005101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53EBD">
        <w:rPr>
          <w:sz w:val="24"/>
          <w:szCs w:val="24"/>
        </w:rPr>
        <w:t xml:space="preserve">   </w:t>
      </w:r>
      <w:r w:rsidR="000A0B5A" w:rsidRPr="005101F4">
        <w:rPr>
          <w:sz w:val="24"/>
          <w:szCs w:val="24"/>
        </w:rPr>
        <w:t>aby mógł on zapoznać się z jego treścią przed upływem tego terminu.</w:t>
      </w:r>
      <w:bookmarkEnd w:id="142"/>
      <w:bookmarkEnd w:id="143"/>
      <w:bookmarkEnd w:id="144"/>
    </w:p>
    <w:p w:rsidR="005101F4" w:rsidRDefault="00C53EBD" w:rsidP="005101F4">
      <w:pPr>
        <w:pStyle w:val="Bezodstpw"/>
        <w:tabs>
          <w:tab w:val="left" w:pos="426"/>
        </w:tabs>
        <w:rPr>
          <w:rStyle w:val="markedcontent"/>
          <w:rFonts w:cs="Arial"/>
          <w:sz w:val="24"/>
          <w:szCs w:val="24"/>
        </w:rPr>
      </w:pPr>
      <w:r>
        <w:rPr>
          <w:rFonts w:cstheme="minorHAnsi"/>
          <w:bCs/>
          <w:sz w:val="24"/>
          <w:szCs w:val="24"/>
        </w:rPr>
        <w:t>23.</w:t>
      </w:r>
      <w:r w:rsidR="00AE6C85" w:rsidRPr="005101F4">
        <w:rPr>
          <w:rFonts w:cstheme="minorHAnsi"/>
          <w:bCs/>
          <w:sz w:val="24"/>
          <w:szCs w:val="24"/>
        </w:rPr>
        <w:t>5.</w:t>
      </w:r>
      <w:r w:rsidR="005101F4">
        <w:rPr>
          <w:rFonts w:cstheme="minorHAnsi"/>
          <w:bCs/>
          <w:sz w:val="24"/>
          <w:szCs w:val="24"/>
        </w:rPr>
        <w:t xml:space="preserve">  </w:t>
      </w:r>
      <w:r w:rsidR="00AE6C85" w:rsidRPr="005101F4">
        <w:rPr>
          <w:rStyle w:val="markedcontent"/>
          <w:rFonts w:cs="Arial"/>
          <w:sz w:val="24"/>
          <w:szCs w:val="24"/>
        </w:rPr>
        <w:t xml:space="preserve">Odwołanie wobec treści ogłoszenia lub treści SWZ wnosi się w terminie 5 dni </w:t>
      </w:r>
    </w:p>
    <w:p w:rsidR="005101F4" w:rsidRDefault="005101F4" w:rsidP="005101F4">
      <w:pPr>
        <w:pStyle w:val="Bezodstpw"/>
        <w:tabs>
          <w:tab w:val="left" w:pos="426"/>
        </w:tabs>
        <w:rPr>
          <w:rStyle w:val="markedcontent"/>
          <w:rFonts w:cs="Arial"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  </w:t>
      </w:r>
      <w:r w:rsidR="00C53EBD">
        <w:rPr>
          <w:rStyle w:val="markedcontent"/>
          <w:rFonts w:cs="Arial"/>
          <w:sz w:val="24"/>
          <w:szCs w:val="24"/>
        </w:rPr>
        <w:t xml:space="preserve">   </w:t>
      </w:r>
      <w:r w:rsidR="00AE6C85" w:rsidRPr="005101F4">
        <w:rPr>
          <w:rStyle w:val="markedcontent"/>
          <w:rFonts w:cs="Arial"/>
          <w:sz w:val="24"/>
          <w:szCs w:val="24"/>
        </w:rPr>
        <w:t>od dnia</w:t>
      </w:r>
      <w:r>
        <w:rPr>
          <w:sz w:val="24"/>
          <w:szCs w:val="24"/>
        </w:rPr>
        <w:t xml:space="preserve"> </w:t>
      </w:r>
      <w:r w:rsidR="00AE6C85" w:rsidRPr="005101F4">
        <w:rPr>
          <w:rStyle w:val="markedcontent"/>
          <w:rFonts w:cs="Arial"/>
          <w:sz w:val="24"/>
          <w:szCs w:val="24"/>
        </w:rPr>
        <w:t>zamieszczenia ogłoszenia w Biuletynie Zamówień Publicznych lub treści</w:t>
      </w:r>
    </w:p>
    <w:p w:rsidR="00AE6C85" w:rsidRPr="005101F4" w:rsidRDefault="005101F4" w:rsidP="005101F4">
      <w:pPr>
        <w:pStyle w:val="Bezodstpw"/>
        <w:tabs>
          <w:tab w:val="left" w:pos="426"/>
        </w:tabs>
        <w:rPr>
          <w:rFonts w:cstheme="minorHAnsi"/>
          <w:bCs/>
          <w:sz w:val="24"/>
          <w:szCs w:val="24"/>
        </w:rPr>
      </w:pPr>
      <w:r>
        <w:rPr>
          <w:rStyle w:val="markedcontent"/>
          <w:rFonts w:cs="Arial"/>
          <w:sz w:val="24"/>
          <w:szCs w:val="24"/>
        </w:rPr>
        <w:t xml:space="preserve">      </w:t>
      </w:r>
      <w:r w:rsidR="00AE6C85" w:rsidRPr="005101F4">
        <w:rPr>
          <w:rStyle w:val="markedcontent"/>
          <w:rFonts w:cs="Arial"/>
          <w:sz w:val="24"/>
          <w:szCs w:val="24"/>
        </w:rPr>
        <w:t xml:space="preserve"> </w:t>
      </w:r>
      <w:r w:rsidR="00C53EBD">
        <w:rPr>
          <w:rStyle w:val="markedcontent"/>
          <w:rFonts w:cs="Arial"/>
          <w:sz w:val="24"/>
          <w:szCs w:val="24"/>
        </w:rPr>
        <w:t xml:space="preserve">    </w:t>
      </w:r>
      <w:r w:rsidR="00AE6C85" w:rsidRPr="005101F4">
        <w:rPr>
          <w:rStyle w:val="markedcontent"/>
          <w:rFonts w:cs="Arial"/>
          <w:sz w:val="24"/>
          <w:szCs w:val="24"/>
        </w:rPr>
        <w:t>SWZ na stronie</w:t>
      </w:r>
      <w:r>
        <w:rPr>
          <w:sz w:val="24"/>
          <w:szCs w:val="24"/>
        </w:rPr>
        <w:t xml:space="preserve"> </w:t>
      </w:r>
      <w:r w:rsidR="00AE6C85" w:rsidRPr="005101F4">
        <w:rPr>
          <w:rStyle w:val="markedcontent"/>
          <w:rFonts w:cs="Arial"/>
          <w:sz w:val="24"/>
          <w:szCs w:val="24"/>
        </w:rPr>
        <w:t>internetowej.</w:t>
      </w:r>
    </w:p>
    <w:p w:rsidR="000A0B5A" w:rsidRPr="00AE6C85" w:rsidRDefault="00C53EBD" w:rsidP="00C53EBD">
      <w:pPr>
        <w:pStyle w:val="Bezodstpw"/>
        <w:tabs>
          <w:tab w:val="left" w:pos="567"/>
        </w:tabs>
      </w:pPr>
      <w:bookmarkStart w:id="145" w:name="_Toc63232263"/>
      <w:bookmarkStart w:id="146" w:name="_Toc63232489"/>
      <w:bookmarkStart w:id="147" w:name="_Toc63234798"/>
      <w:r w:rsidRPr="00C53EBD">
        <w:rPr>
          <w:sz w:val="24"/>
          <w:szCs w:val="24"/>
        </w:rPr>
        <w:t>23.</w:t>
      </w:r>
      <w:r w:rsidR="00AE6C85" w:rsidRPr="00C53EBD">
        <w:rPr>
          <w:sz w:val="24"/>
          <w:szCs w:val="24"/>
        </w:rPr>
        <w:t>6</w:t>
      </w:r>
      <w:r w:rsidR="002E0CFC" w:rsidRPr="00C53EBD">
        <w:rPr>
          <w:sz w:val="24"/>
          <w:szCs w:val="24"/>
        </w:rPr>
        <w:t>.</w:t>
      </w:r>
      <w:r w:rsidR="002E0CFC" w:rsidRPr="00AE6C85">
        <w:t xml:space="preserve"> </w:t>
      </w:r>
      <w:r>
        <w:t xml:space="preserve"> </w:t>
      </w:r>
      <w:r w:rsidR="000A0B5A" w:rsidRPr="00C53EBD">
        <w:rPr>
          <w:sz w:val="24"/>
          <w:szCs w:val="24"/>
        </w:rPr>
        <w:t>Odwołanie wnosi się w terminie:</w:t>
      </w:r>
      <w:bookmarkEnd w:id="145"/>
      <w:bookmarkEnd w:id="146"/>
      <w:bookmarkEnd w:id="147"/>
    </w:p>
    <w:p w:rsidR="000A0B5A" w:rsidRPr="005101F4" w:rsidRDefault="000A0B5A" w:rsidP="005101F4">
      <w:pPr>
        <w:pStyle w:val="Akapitzlist"/>
        <w:numPr>
          <w:ilvl w:val="0"/>
          <w:numId w:val="7"/>
        </w:numPr>
        <w:jc w:val="both"/>
        <w:outlineLvl w:val="0"/>
        <w:rPr>
          <w:rFonts w:cstheme="minorHAnsi"/>
          <w:bCs/>
          <w:sz w:val="24"/>
          <w:szCs w:val="24"/>
        </w:rPr>
      </w:pPr>
      <w:bookmarkStart w:id="148" w:name="_Toc63232264"/>
      <w:bookmarkStart w:id="149" w:name="_Toc63232490"/>
      <w:bookmarkStart w:id="150" w:name="_Toc63234799"/>
      <w:r w:rsidRPr="005101F4">
        <w:rPr>
          <w:rFonts w:cstheme="minorHAnsi"/>
          <w:bCs/>
          <w:sz w:val="24"/>
          <w:szCs w:val="24"/>
        </w:rPr>
        <w:t>5 dni od dnia przekazania informacji o czynności Zamawiającego stanowiącej podstawę jego wniesienia, jeżeli informacja została przekazana przy użyciu środków komunikacji elektronicznej,</w:t>
      </w:r>
      <w:bookmarkEnd w:id="148"/>
      <w:bookmarkEnd w:id="149"/>
      <w:bookmarkEnd w:id="150"/>
    </w:p>
    <w:p w:rsidR="000A0B5A" w:rsidRDefault="000A0B5A" w:rsidP="00B73208">
      <w:pPr>
        <w:pStyle w:val="Akapitzlist"/>
        <w:numPr>
          <w:ilvl w:val="0"/>
          <w:numId w:val="7"/>
        </w:numPr>
        <w:ind w:left="1134" w:hanging="283"/>
        <w:jc w:val="both"/>
        <w:outlineLvl w:val="0"/>
        <w:rPr>
          <w:rFonts w:cstheme="minorHAnsi"/>
          <w:bCs/>
          <w:sz w:val="24"/>
          <w:szCs w:val="24"/>
        </w:rPr>
      </w:pPr>
      <w:bookmarkStart w:id="151" w:name="_Toc63232265"/>
      <w:bookmarkStart w:id="152" w:name="_Toc63232491"/>
      <w:bookmarkStart w:id="153" w:name="_Toc63234800"/>
      <w:r w:rsidRPr="005D062F">
        <w:rPr>
          <w:rFonts w:cstheme="minorHAnsi"/>
          <w:bCs/>
          <w:sz w:val="24"/>
          <w:szCs w:val="24"/>
        </w:rPr>
        <w:t xml:space="preserve">10 dni od dnia przekazania informacji o czynności Zamawiającego stanowiącej podstawę jego wniesienia, jeżeli informacja została przekazana w sposób inny niż określony w </w:t>
      </w:r>
      <w:bookmarkEnd w:id="151"/>
      <w:bookmarkEnd w:id="152"/>
      <w:bookmarkEnd w:id="153"/>
      <w:r w:rsidR="005101F4">
        <w:rPr>
          <w:rFonts w:cstheme="minorHAnsi"/>
          <w:bCs/>
          <w:sz w:val="24"/>
          <w:szCs w:val="24"/>
        </w:rPr>
        <w:t>pkt. 1.</w:t>
      </w:r>
    </w:p>
    <w:p w:rsidR="00C53EBD" w:rsidRDefault="00C53EBD" w:rsidP="00C53EBD">
      <w:pPr>
        <w:pStyle w:val="Bezodstpw"/>
        <w:tabs>
          <w:tab w:val="left" w:pos="567"/>
        </w:tabs>
        <w:rPr>
          <w:sz w:val="24"/>
          <w:szCs w:val="24"/>
        </w:rPr>
      </w:pPr>
      <w:bookmarkStart w:id="154" w:name="_Toc63232266"/>
      <w:bookmarkStart w:id="155" w:name="_Toc63232492"/>
      <w:bookmarkStart w:id="156" w:name="_Toc63234801"/>
      <w:r>
        <w:rPr>
          <w:sz w:val="24"/>
          <w:szCs w:val="24"/>
        </w:rPr>
        <w:t>23.</w:t>
      </w:r>
      <w:r w:rsidR="002E0CFC" w:rsidRPr="00D811FD">
        <w:rPr>
          <w:sz w:val="24"/>
          <w:szCs w:val="24"/>
        </w:rPr>
        <w:t xml:space="preserve">7. </w:t>
      </w:r>
      <w:r>
        <w:rPr>
          <w:sz w:val="24"/>
          <w:szCs w:val="24"/>
        </w:rPr>
        <w:t xml:space="preserve"> </w:t>
      </w:r>
      <w:r w:rsidR="000A0B5A" w:rsidRPr="00D811FD">
        <w:rPr>
          <w:sz w:val="24"/>
          <w:szCs w:val="24"/>
        </w:rPr>
        <w:t xml:space="preserve">Odwołanie w przypadkach innych niż określone </w:t>
      </w:r>
      <w:r w:rsidR="005D062F" w:rsidRPr="00D811FD">
        <w:rPr>
          <w:sz w:val="24"/>
          <w:szCs w:val="24"/>
        </w:rPr>
        <w:t>powyżej</w:t>
      </w:r>
      <w:r w:rsidR="000A0B5A" w:rsidRPr="00D811FD">
        <w:rPr>
          <w:sz w:val="24"/>
          <w:szCs w:val="24"/>
        </w:rPr>
        <w:t xml:space="preserve"> wnosi się w terminie</w:t>
      </w:r>
    </w:p>
    <w:p w:rsidR="00C53EBD" w:rsidRDefault="00C53EBD" w:rsidP="00C53EBD">
      <w:pPr>
        <w:pStyle w:val="Bezodstpw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A0B5A" w:rsidRPr="00D811FD">
        <w:rPr>
          <w:sz w:val="24"/>
          <w:szCs w:val="24"/>
        </w:rPr>
        <w:t xml:space="preserve"> 5</w:t>
      </w:r>
      <w:r w:rsidR="00CB4883" w:rsidRPr="00D811FD">
        <w:rPr>
          <w:sz w:val="24"/>
          <w:szCs w:val="24"/>
        </w:rPr>
        <w:t> </w:t>
      </w:r>
      <w:r w:rsidR="000A0B5A" w:rsidRPr="00D811FD">
        <w:rPr>
          <w:sz w:val="24"/>
          <w:szCs w:val="24"/>
        </w:rPr>
        <w:t>dni</w:t>
      </w:r>
      <w:r>
        <w:rPr>
          <w:sz w:val="24"/>
          <w:szCs w:val="24"/>
        </w:rPr>
        <w:t xml:space="preserve"> </w:t>
      </w:r>
      <w:r w:rsidR="000A0B5A" w:rsidRPr="00D811FD">
        <w:rPr>
          <w:sz w:val="24"/>
          <w:szCs w:val="24"/>
        </w:rPr>
        <w:t xml:space="preserve">od dnia, w którym powzięto lub przy zachowaniu należytej staranności </w:t>
      </w:r>
    </w:p>
    <w:p w:rsidR="00C53EBD" w:rsidRDefault="00C53EBD" w:rsidP="00C53EBD">
      <w:pPr>
        <w:pStyle w:val="Bezodstpw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A0B5A" w:rsidRPr="00D811FD">
        <w:rPr>
          <w:sz w:val="24"/>
          <w:szCs w:val="24"/>
        </w:rPr>
        <w:t>można było</w:t>
      </w:r>
      <w:r>
        <w:rPr>
          <w:sz w:val="24"/>
          <w:szCs w:val="24"/>
        </w:rPr>
        <w:t xml:space="preserve"> </w:t>
      </w:r>
      <w:r w:rsidR="000A0B5A" w:rsidRPr="00D811FD">
        <w:rPr>
          <w:sz w:val="24"/>
          <w:szCs w:val="24"/>
        </w:rPr>
        <w:t xml:space="preserve">powziąć wiadomość o okolicznościach stanowiących podstawę </w:t>
      </w:r>
    </w:p>
    <w:p w:rsidR="000A0B5A" w:rsidRPr="00D811FD" w:rsidRDefault="00C53EBD" w:rsidP="00C53EBD">
      <w:pPr>
        <w:pStyle w:val="Bezodstpw"/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A0B5A" w:rsidRPr="00D811FD">
        <w:rPr>
          <w:sz w:val="24"/>
          <w:szCs w:val="24"/>
        </w:rPr>
        <w:t>jego wniesienia.</w:t>
      </w:r>
      <w:bookmarkEnd w:id="154"/>
      <w:bookmarkEnd w:id="155"/>
      <w:bookmarkEnd w:id="156"/>
    </w:p>
    <w:p w:rsidR="00C53EBD" w:rsidRDefault="00C53EBD" w:rsidP="00D811F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23.</w:t>
      </w:r>
      <w:r w:rsidR="00A21BF9" w:rsidRPr="00D811FD">
        <w:rPr>
          <w:sz w:val="24"/>
          <w:szCs w:val="24"/>
        </w:rPr>
        <w:t xml:space="preserve">8. </w:t>
      </w:r>
      <w:r>
        <w:rPr>
          <w:sz w:val="24"/>
          <w:szCs w:val="24"/>
        </w:rPr>
        <w:t xml:space="preserve"> </w:t>
      </w:r>
      <w:r w:rsidR="004012BD" w:rsidRPr="00D811FD">
        <w:rPr>
          <w:sz w:val="24"/>
          <w:szCs w:val="24"/>
        </w:rPr>
        <w:t>Szczegółowe kwestie związane z wniesieniem odwołania zawarte są w art. 516</w:t>
      </w:r>
      <w:r>
        <w:rPr>
          <w:sz w:val="24"/>
          <w:szCs w:val="24"/>
        </w:rPr>
        <w:t xml:space="preserve"> – </w:t>
      </w:r>
    </w:p>
    <w:p w:rsidR="005D062F" w:rsidRPr="00D811FD" w:rsidRDefault="00C53EBD" w:rsidP="00C53EB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4012BD" w:rsidRPr="00D811FD">
        <w:rPr>
          <w:sz w:val="24"/>
          <w:szCs w:val="24"/>
        </w:rPr>
        <w:t>521</w:t>
      </w:r>
      <w:r>
        <w:rPr>
          <w:sz w:val="24"/>
          <w:szCs w:val="24"/>
        </w:rPr>
        <w:t xml:space="preserve"> </w:t>
      </w:r>
      <w:r w:rsidR="004012BD" w:rsidRPr="00D811FD">
        <w:rPr>
          <w:sz w:val="24"/>
          <w:szCs w:val="24"/>
        </w:rPr>
        <w:t>ustawy Pzp.</w:t>
      </w:r>
    </w:p>
    <w:p w:rsidR="00D811FD" w:rsidRDefault="00C53EBD" w:rsidP="00D811FD">
      <w:pPr>
        <w:pStyle w:val="Bezodstpw"/>
        <w:rPr>
          <w:sz w:val="24"/>
          <w:szCs w:val="24"/>
        </w:rPr>
      </w:pPr>
      <w:bookmarkStart w:id="157" w:name="_Toc63232267"/>
      <w:bookmarkStart w:id="158" w:name="_Toc63232493"/>
      <w:bookmarkStart w:id="159" w:name="_Toc63234802"/>
      <w:r>
        <w:rPr>
          <w:sz w:val="24"/>
          <w:szCs w:val="24"/>
        </w:rPr>
        <w:t>23.</w:t>
      </w:r>
      <w:r w:rsidR="00A21BF9" w:rsidRPr="00D811FD">
        <w:rPr>
          <w:sz w:val="24"/>
          <w:szCs w:val="24"/>
        </w:rPr>
        <w:t xml:space="preserve">9. </w:t>
      </w:r>
      <w:r>
        <w:rPr>
          <w:sz w:val="24"/>
          <w:szCs w:val="24"/>
        </w:rPr>
        <w:t xml:space="preserve"> </w:t>
      </w:r>
      <w:r w:rsidR="000A0B5A" w:rsidRPr="00D811FD">
        <w:rPr>
          <w:sz w:val="24"/>
          <w:szCs w:val="24"/>
        </w:rPr>
        <w:t>Na orzeczenie Izby oraz postanowienie Prezesa Izby, o którym mowa w art. 519</w:t>
      </w:r>
    </w:p>
    <w:p w:rsidR="00D811FD" w:rsidRDefault="00D811FD" w:rsidP="00D811F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A0B5A" w:rsidRPr="00D811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53EBD">
        <w:rPr>
          <w:sz w:val="24"/>
          <w:szCs w:val="24"/>
        </w:rPr>
        <w:t xml:space="preserve">   </w:t>
      </w:r>
      <w:r w:rsidR="00936603">
        <w:rPr>
          <w:sz w:val="24"/>
          <w:szCs w:val="24"/>
        </w:rPr>
        <w:t xml:space="preserve"> </w:t>
      </w:r>
      <w:r w:rsidR="000A0B5A" w:rsidRPr="00D811FD">
        <w:rPr>
          <w:sz w:val="24"/>
          <w:szCs w:val="24"/>
        </w:rPr>
        <w:t xml:space="preserve">ust. 1 ustawy Pzp, stronom oraz uczestnikom postępowania odwoławczego </w:t>
      </w:r>
    </w:p>
    <w:p w:rsidR="000A0B5A" w:rsidRPr="00D811FD" w:rsidRDefault="00D811FD" w:rsidP="00D811FD">
      <w:pPr>
        <w:pStyle w:val="Bezodstpw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53EBD">
        <w:rPr>
          <w:sz w:val="24"/>
          <w:szCs w:val="24"/>
        </w:rPr>
        <w:t xml:space="preserve">   </w:t>
      </w:r>
      <w:r w:rsidR="00936603">
        <w:rPr>
          <w:sz w:val="24"/>
          <w:szCs w:val="24"/>
        </w:rPr>
        <w:t xml:space="preserve"> </w:t>
      </w:r>
      <w:r w:rsidR="000A0B5A" w:rsidRPr="00D811FD">
        <w:rPr>
          <w:sz w:val="24"/>
          <w:szCs w:val="24"/>
        </w:rPr>
        <w:t>przysługuje skarga do sądu.</w:t>
      </w:r>
      <w:bookmarkEnd w:id="157"/>
      <w:bookmarkEnd w:id="158"/>
      <w:bookmarkEnd w:id="159"/>
    </w:p>
    <w:p w:rsidR="00C53EBD" w:rsidRDefault="00C53EBD" w:rsidP="00D811FD">
      <w:pPr>
        <w:pStyle w:val="Bezodstpw"/>
        <w:rPr>
          <w:sz w:val="24"/>
          <w:szCs w:val="24"/>
        </w:rPr>
      </w:pPr>
      <w:bookmarkStart w:id="160" w:name="_Toc63232268"/>
      <w:bookmarkStart w:id="161" w:name="_Toc63232494"/>
      <w:bookmarkStart w:id="162" w:name="_Toc63234803"/>
      <w:r w:rsidRPr="00C53EBD">
        <w:rPr>
          <w:sz w:val="24"/>
          <w:szCs w:val="24"/>
        </w:rPr>
        <w:t>23.</w:t>
      </w:r>
      <w:r w:rsidR="00A21BF9" w:rsidRPr="00C53EBD">
        <w:rPr>
          <w:sz w:val="24"/>
          <w:szCs w:val="24"/>
        </w:rPr>
        <w:t xml:space="preserve">10. </w:t>
      </w:r>
      <w:r w:rsidR="000A0B5A" w:rsidRPr="00D811FD">
        <w:rPr>
          <w:sz w:val="24"/>
          <w:szCs w:val="24"/>
        </w:rPr>
        <w:t>W postępowaniu toczącym się wskute</w:t>
      </w:r>
      <w:r>
        <w:rPr>
          <w:sz w:val="24"/>
          <w:szCs w:val="24"/>
        </w:rPr>
        <w:t>k wniesienia skargi stosuje się</w:t>
      </w:r>
    </w:p>
    <w:p w:rsidR="00C53EBD" w:rsidRDefault="00C53EBD" w:rsidP="00D811F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36603">
        <w:rPr>
          <w:sz w:val="24"/>
          <w:szCs w:val="24"/>
        </w:rPr>
        <w:t xml:space="preserve"> </w:t>
      </w:r>
      <w:r w:rsidRPr="00D811FD">
        <w:rPr>
          <w:sz w:val="24"/>
          <w:szCs w:val="24"/>
        </w:rPr>
        <w:t>O</w:t>
      </w:r>
      <w:r w:rsidR="000A0B5A" w:rsidRPr="00D811FD">
        <w:rPr>
          <w:sz w:val="24"/>
          <w:szCs w:val="24"/>
        </w:rPr>
        <w:t>dpowiednio</w:t>
      </w:r>
      <w:r>
        <w:rPr>
          <w:sz w:val="24"/>
          <w:szCs w:val="24"/>
        </w:rPr>
        <w:t xml:space="preserve"> </w:t>
      </w:r>
      <w:r w:rsidR="000A0B5A" w:rsidRPr="00D811FD">
        <w:rPr>
          <w:sz w:val="24"/>
          <w:szCs w:val="24"/>
        </w:rPr>
        <w:t xml:space="preserve">przepisy ustawy z dnia 17 listopada 1964 roku Kodeks </w:t>
      </w:r>
    </w:p>
    <w:p w:rsidR="00C53EBD" w:rsidRDefault="00C53EBD" w:rsidP="00D811F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36603">
        <w:rPr>
          <w:sz w:val="24"/>
          <w:szCs w:val="24"/>
        </w:rPr>
        <w:t xml:space="preserve"> </w:t>
      </w:r>
      <w:r w:rsidR="000A0B5A" w:rsidRPr="00D811FD">
        <w:rPr>
          <w:sz w:val="24"/>
          <w:szCs w:val="24"/>
        </w:rPr>
        <w:t>postępowania cywilnego o</w:t>
      </w:r>
      <w:r w:rsidR="003D4038" w:rsidRPr="00D811FD">
        <w:rPr>
          <w:sz w:val="24"/>
          <w:szCs w:val="24"/>
        </w:rPr>
        <w:t> </w:t>
      </w:r>
      <w:r w:rsidR="000A0B5A" w:rsidRPr="00D811FD">
        <w:rPr>
          <w:sz w:val="24"/>
          <w:szCs w:val="24"/>
        </w:rPr>
        <w:t xml:space="preserve">apelacji, jeżeli przepisy </w:t>
      </w:r>
      <w:r w:rsidR="009208F8" w:rsidRPr="00D811FD">
        <w:rPr>
          <w:sz w:val="24"/>
          <w:szCs w:val="24"/>
        </w:rPr>
        <w:t>dział IX oddział 12 rozdział 3</w:t>
      </w:r>
    </w:p>
    <w:p w:rsidR="000A0B5A" w:rsidRPr="00D811FD" w:rsidRDefault="00C53EBD" w:rsidP="00C53EBD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208F8" w:rsidRPr="00D811FD">
        <w:rPr>
          <w:sz w:val="24"/>
          <w:szCs w:val="24"/>
        </w:rPr>
        <w:t xml:space="preserve"> </w:t>
      </w:r>
      <w:r w:rsidR="00936603">
        <w:rPr>
          <w:sz w:val="24"/>
          <w:szCs w:val="24"/>
        </w:rPr>
        <w:t xml:space="preserve"> </w:t>
      </w:r>
      <w:r w:rsidR="009208F8" w:rsidRPr="00D811FD">
        <w:rPr>
          <w:sz w:val="24"/>
          <w:szCs w:val="24"/>
        </w:rPr>
        <w:t>ustawy Pzp</w:t>
      </w:r>
      <w:r w:rsidR="000A0B5A" w:rsidRPr="00D811FD">
        <w:rPr>
          <w:sz w:val="24"/>
          <w:szCs w:val="24"/>
        </w:rPr>
        <w:t xml:space="preserve"> nie stanowią</w:t>
      </w:r>
      <w:r>
        <w:rPr>
          <w:sz w:val="24"/>
          <w:szCs w:val="24"/>
        </w:rPr>
        <w:t xml:space="preserve"> </w:t>
      </w:r>
      <w:r w:rsidR="000A0B5A" w:rsidRPr="00D811FD">
        <w:rPr>
          <w:sz w:val="24"/>
          <w:szCs w:val="24"/>
        </w:rPr>
        <w:t>inaczej.</w:t>
      </w:r>
      <w:bookmarkEnd w:id="160"/>
      <w:bookmarkEnd w:id="161"/>
      <w:bookmarkEnd w:id="162"/>
    </w:p>
    <w:p w:rsidR="00C53EBD" w:rsidRDefault="00C53EBD" w:rsidP="0059160C">
      <w:pPr>
        <w:pStyle w:val="Bezodstpw"/>
        <w:ind w:left="426" w:hanging="426"/>
        <w:rPr>
          <w:sz w:val="24"/>
          <w:szCs w:val="24"/>
        </w:rPr>
      </w:pPr>
      <w:bookmarkStart w:id="163" w:name="_Toc63232269"/>
      <w:bookmarkStart w:id="164" w:name="_Toc63232495"/>
      <w:bookmarkStart w:id="165" w:name="_Toc63234804"/>
      <w:r w:rsidRPr="00C53EBD">
        <w:rPr>
          <w:sz w:val="24"/>
          <w:szCs w:val="24"/>
        </w:rPr>
        <w:t>23.</w:t>
      </w:r>
      <w:r w:rsidR="00A21BF9" w:rsidRPr="00C53EBD">
        <w:rPr>
          <w:sz w:val="24"/>
          <w:szCs w:val="24"/>
        </w:rPr>
        <w:t>11.</w:t>
      </w:r>
      <w:r w:rsidR="00A21BF9" w:rsidRPr="00D811FD">
        <w:t xml:space="preserve"> </w:t>
      </w:r>
      <w:r w:rsidR="000A0B5A" w:rsidRPr="0059160C">
        <w:rPr>
          <w:sz w:val="24"/>
          <w:szCs w:val="24"/>
        </w:rPr>
        <w:t>Skargę wnosi się do Sądu Okręgowego w Warszaw</w:t>
      </w:r>
      <w:r w:rsidR="00D811FD" w:rsidRPr="0059160C">
        <w:rPr>
          <w:sz w:val="24"/>
          <w:szCs w:val="24"/>
        </w:rPr>
        <w:t>ie - sądu zamówień</w:t>
      </w:r>
    </w:p>
    <w:p w:rsidR="000A0B5A" w:rsidRPr="0059160C" w:rsidRDefault="00C53EBD" w:rsidP="0059160C">
      <w:pPr>
        <w:pStyle w:val="Bezodstpw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811FD" w:rsidRPr="005916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="009366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publicznych,  </w:t>
      </w:r>
      <w:r w:rsidR="000A0B5A" w:rsidRPr="0059160C">
        <w:rPr>
          <w:sz w:val="24"/>
          <w:szCs w:val="24"/>
        </w:rPr>
        <w:t>zwanego dalej "sądem zamówień publicznych".</w:t>
      </w:r>
      <w:bookmarkEnd w:id="163"/>
      <w:bookmarkEnd w:id="164"/>
      <w:bookmarkEnd w:id="165"/>
    </w:p>
    <w:p w:rsidR="00C53EBD" w:rsidRDefault="00C53EBD" w:rsidP="00C53EBD">
      <w:pPr>
        <w:pStyle w:val="Bezodstpw"/>
        <w:tabs>
          <w:tab w:val="left" w:pos="567"/>
        </w:tabs>
        <w:ind w:left="426" w:hanging="426"/>
        <w:rPr>
          <w:sz w:val="24"/>
          <w:szCs w:val="24"/>
        </w:rPr>
      </w:pPr>
      <w:bookmarkStart w:id="166" w:name="_Toc63232270"/>
      <w:bookmarkStart w:id="167" w:name="_Toc63232496"/>
      <w:bookmarkStart w:id="168" w:name="_Toc63234805"/>
      <w:r w:rsidRPr="00C53EBD">
        <w:rPr>
          <w:sz w:val="24"/>
          <w:szCs w:val="24"/>
        </w:rPr>
        <w:t>23.</w:t>
      </w:r>
      <w:r w:rsidR="00A21BF9" w:rsidRPr="00C53EBD">
        <w:rPr>
          <w:sz w:val="24"/>
          <w:szCs w:val="24"/>
        </w:rPr>
        <w:t>12.</w:t>
      </w:r>
      <w:r w:rsidR="00A21BF9">
        <w:t xml:space="preserve"> </w:t>
      </w:r>
      <w:r w:rsidR="000A0B5A" w:rsidRPr="0059160C">
        <w:rPr>
          <w:sz w:val="24"/>
          <w:szCs w:val="24"/>
        </w:rPr>
        <w:t>Skargę wnosi się za pośrednictwem Prezesa Izby, w terminie 14 dni od dnia</w:t>
      </w:r>
    </w:p>
    <w:p w:rsidR="00C53EBD" w:rsidRDefault="000A0B5A" w:rsidP="00C53EBD">
      <w:pPr>
        <w:pStyle w:val="Bezodstpw"/>
        <w:tabs>
          <w:tab w:val="left" w:pos="567"/>
        </w:tabs>
        <w:ind w:left="426" w:hanging="426"/>
        <w:rPr>
          <w:sz w:val="24"/>
          <w:szCs w:val="24"/>
        </w:rPr>
      </w:pPr>
      <w:r w:rsidRPr="0059160C">
        <w:rPr>
          <w:sz w:val="24"/>
          <w:szCs w:val="24"/>
        </w:rPr>
        <w:t xml:space="preserve"> </w:t>
      </w:r>
      <w:r w:rsidR="0059160C" w:rsidRPr="0059160C">
        <w:rPr>
          <w:sz w:val="24"/>
          <w:szCs w:val="24"/>
        </w:rPr>
        <w:t xml:space="preserve"> </w:t>
      </w:r>
      <w:r w:rsidR="00C53EBD">
        <w:rPr>
          <w:sz w:val="24"/>
          <w:szCs w:val="24"/>
        </w:rPr>
        <w:t xml:space="preserve">          </w:t>
      </w:r>
      <w:r w:rsidRPr="0059160C">
        <w:rPr>
          <w:sz w:val="24"/>
          <w:szCs w:val="24"/>
        </w:rPr>
        <w:t xml:space="preserve">doręczenia orzeczenia Izby lub postanowienia Prezesa Izby, o którym mowa </w:t>
      </w:r>
    </w:p>
    <w:p w:rsidR="00C53EBD" w:rsidRDefault="00C53EBD" w:rsidP="00C53EBD">
      <w:pPr>
        <w:pStyle w:val="Bezodstpw"/>
        <w:tabs>
          <w:tab w:val="left" w:pos="567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36603">
        <w:rPr>
          <w:sz w:val="24"/>
          <w:szCs w:val="24"/>
        </w:rPr>
        <w:t xml:space="preserve"> </w:t>
      </w:r>
      <w:r w:rsidR="000A0B5A" w:rsidRPr="0059160C">
        <w:rPr>
          <w:sz w:val="24"/>
          <w:szCs w:val="24"/>
        </w:rPr>
        <w:t>w art. 519 ust. 1 ustawy Pzp, przesyłając jednocześnie jej odpis przeciwnikowi</w:t>
      </w:r>
    </w:p>
    <w:p w:rsidR="00C53EBD" w:rsidRDefault="00C53EBD" w:rsidP="00C53EBD">
      <w:pPr>
        <w:pStyle w:val="Bezodstpw"/>
        <w:tabs>
          <w:tab w:val="left" w:pos="567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A0B5A" w:rsidRPr="005916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366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A0B5A" w:rsidRPr="0059160C">
        <w:rPr>
          <w:sz w:val="24"/>
          <w:szCs w:val="24"/>
        </w:rPr>
        <w:t xml:space="preserve">skargi. Złożenie skargi w placówce pocztowej operatora wyznaczonego </w:t>
      </w:r>
    </w:p>
    <w:p w:rsidR="00C53EBD" w:rsidRDefault="00C53EBD" w:rsidP="00C53EBD">
      <w:pPr>
        <w:pStyle w:val="Bezodstpw"/>
        <w:tabs>
          <w:tab w:val="left" w:pos="567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366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 w:rsidR="000A0B5A" w:rsidRPr="0059160C">
        <w:rPr>
          <w:sz w:val="24"/>
          <w:szCs w:val="24"/>
        </w:rPr>
        <w:t>rozumieniu ustawy z dnia 23 listopada 2012 roku Prawo pocztowe jest</w:t>
      </w:r>
    </w:p>
    <w:p w:rsidR="000A0B5A" w:rsidRPr="0059160C" w:rsidRDefault="00C53EBD" w:rsidP="00C53EBD">
      <w:pPr>
        <w:pStyle w:val="Bezodstpw"/>
        <w:tabs>
          <w:tab w:val="left" w:pos="567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A0B5A" w:rsidRPr="0059160C">
        <w:rPr>
          <w:sz w:val="24"/>
          <w:szCs w:val="24"/>
        </w:rPr>
        <w:t xml:space="preserve"> </w:t>
      </w:r>
      <w:r w:rsidR="00936603">
        <w:rPr>
          <w:sz w:val="24"/>
          <w:szCs w:val="24"/>
        </w:rPr>
        <w:t xml:space="preserve"> </w:t>
      </w:r>
      <w:r w:rsidR="000A0B5A" w:rsidRPr="0059160C">
        <w:rPr>
          <w:sz w:val="24"/>
          <w:szCs w:val="24"/>
        </w:rPr>
        <w:t>równoznaczne z jej wniesieniem.</w:t>
      </w:r>
      <w:bookmarkEnd w:id="166"/>
      <w:bookmarkEnd w:id="167"/>
      <w:bookmarkEnd w:id="168"/>
    </w:p>
    <w:p w:rsidR="00936603" w:rsidRDefault="00C53EBD" w:rsidP="00936603">
      <w:pPr>
        <w:pStyle w:val="Bezodstpw"/>
        <w:rPr>
          <w:sz w:val="24"/>
          <w:szCs w:val="24"/>
        </w:rPr>
      </w:pPr>
      <w:bookmarkStart w:id="169" w:name="_Toc63232271"/>
      <w:bookmarkStart w:id="170" w:name="_Toc63232497"/>
      <w:bookmarkStart w:id="171" w:name="_Toc63234806"/>
      <w:r w:rsidRPr="00936603">
        <w:rPr>
          <w:sz w:val="24"/>
          <w:szCs w:val="24"/>
        </w:rPr>
        <w:t>23.</w:t>
      </w:r>
      <w:r w:rsidR="00A21BF9" w:rsidRPr="00936603">
        <w:rPr>
          <w:sz w:val="24"/>
          <w:szCs w:val="24"/>
        </w:rPr>
        <w:t>13.</w:t>
      </w:r>
      <w:r w:rsidR="00936603">
        <w:rPr>
          <w:sz w:val="24"/>
          <w:szCs w:val="24"/>
        </w:rPr>
        <w:t xml:space="preserve"> </w:t>
      </w:r>
      <w:r w:rsidR="000A0B5A" w:rsidRPr="00936603">
        <w:rPr>
          <w:sz w:val="24"/>
          <w:szCs w:val="24"/>
        </w:rPr>
        <w:t>Prezes Izby przekazuje skargę wraz z a</w:t>
      </w:r>
      <w:r w:rsidR="00936603">
        <w:rPr>
          <w:sz w:val="24"/>
          <w:szCs w:val="24"/>
        </w:rPr>
        <w:t>ktami postępowania odwoławczego</w:t>
      </w:r>
    </w:p>
    <w:p w:rsidR="0019497C" w:rsidRDefault="00936603" w:rsidP="0093660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A0B5A" w:rsidRPr="00936603">
        <w:rPr>
          <w:sz w:val="24"/>
          <w:szCs w:val="24"/>
        </w:rPr>
        <w:t>do sądu</w:t>
      </w:r>
      <w:r w:rsidR="0059160C" w:rsidRPr="00936603">
        <w:rPr>
          <w:sz w:val="24"/>
          <w:szCs w:val="24"/>
        </w:rPr>
        <w:t xml:space="preserve"> </w:t>
      </w:r>
      <w:r w:rsidR="000A0B5A" w:rsidRPr="00936603">
        <w:rPr>
          <w:sz w:val="24"/>
          <w:szCs w:val="24"/>
        </w:rPr>
        <w:t>zamówień publicznych w terminie 7 dni od dnia jej otrzymania.</w:t>
      </w:r>
      <w:bookmarkEnd w:id="169"/>
      <w:bookmarkEnd w:id="170"/>
      <w:bookmarkEnd w:id="171"/>
    </w:p>
    <w:p w:rsidR="00936603" w:rsidRPr="00936603" w:rsidRDefault="00936603" w:rsidP="00936603">
      <w:pPr>
        <w:pStyle w:val="Bezodstpw"/>
        <w:rPr>
          <w:sz w:val="24"/>
          <w:szCs w:val="24"/>
        </w:rPr>
      </w:pPr>
    </w:p>
    <w:p w:rsidR="0019497C" w:rsidRPr="00CE11D4" w:rsidRDefault="00CE11D4" w:rsidP="00CE11D4">
      <w:pPr>
        <w:pStyle w:val="Akapitzlist"/>
        <w:numPr>
          <w:ilvl w:val="0"/>
          <w:numId w:val="23"/>
        </w:numPr>
        <w:tabs>
          <w:tab w:val="left" w:pos="426"/>
        </w:tabs>
        <w:ind w:hanging="720"/>
        <w:rPr>
          <w:rFonts w:eastAsia="Arial" w:cstheme="minorHAnsi"/>
          <w:b/>
          <w:bCs/>
          <w:sz w:val="26"/>
          <w:szCs w:val="26"/>
        </w:rPr>
      </w:pPr>
      <w:r>
        <w:rPr>
          <w:rFonts w:eastAsia="Arial" w:cstheme="minorHAnsi"/>
          <w:b/>
          <w:bCs/>
          <w:sz w:val="26"/>
          <w:szCs w:val="26"/>
        </w:rPr>
        <w:t xml:space="preserve"> </w:t>
      </w:r>
      <w:r w:rsidR="009062B3" w:rsidRPr="00CE11D4">
        <w:rPr>
          <w:rFonts w:eastAsia="Arial" w:cstheme="minorHAnsi"/>
          <w:b/>
          <w:bCs/>
          <w:sz w:val="26"/>
          <w:szCs w:val="26"/>
        </w:rPr>
        <w:t>Ochrona danych osobowych - RODO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8645"/>
      </w:tblGrid>
      <w:tr w:rsidR="009062B3" w:rsidRPr="00113E8F" w:rsidTr="00DD73EE">
        <w:tc>
          <w:tcPr>
            <w:tcW w:w="4626" w:type="pct"/>
          </w:tcPr>
          <w:p w:rsidR="009062B3" w:rsidRPr="00113E8F" w:rsidRDefault="009062B3" w:rsidP="009062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13E8F">
              <w:rPr>
                <w:rFonts w:eastAsia="Times New Roman" w:cstheme="minorHAnsi"/>
                <w:sz w:val="24"/>
                <w:szCs w:val="24"/>
              </w:rPr>
      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</w:t>
            </w:r>
            <w:r w:rsidR="00DD2BC7">
              <w:rPr>
                <w:rFonts w:eastAsia="Times New Roman" w:cstheme="minorHAnsi"/>
                <w:sz w:val="24"/>
                <w:szCs w:val="24"/>
              </w:rPr>
              <w:t xml:space="preserve">(Dz. Urz. UE L 119 z 04.05.2016, str. 1), </w:t>
            </w:r>
            <w:r w:rsidRPr="00113E8F">
              <w:rPr>
                <w:rFonts w:eastAsia="Times New Roman" w:cstheme="minorHAnsi"/>
                <w:sz w:val="24"/>
                <w:szCs w:val="24"/>
              </w:rPr>
              <w:t>dalej „RODO”, informuję</w:t>
            </w:r>
            <w:r w:rsidR="00DD2BC7">
              <w:rPr>
                <w:rFonts w:eastAsia="Times New Roman" w:cstheme="minorHAnsi"/>
                <w:sz w:val="24"/>
                <w:szCs w:val="24"/>
              </w:rPr>
              <w:t xml:space="preserve"> się</w:t>
            </w:r>
            <w:r w:rsidRPr="00113E8F">
              <w:rPr>
                <w:rFonts w:eastAsia="Times New Roman" w:cstheme="minorHAnsi"/>
                <w:sz w:val="24"/>
                <w:szCs w:val="24"/>
              </w:rPr>
              <w:t xml:space="preserve">, że: </w:t>
            </w:r>
          </w:p>
          <w:p w:rsidR="009062B3" w:rsidRPr="00DD2BC7" w:rsidRDefault="009062B3" w:rsidP="0065590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ind w:left="720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113E8F">
              <w:rPr>
                <w:rFonts w:eastAsia="Times New Roman" w:cstheme="minorHAnsi"/>
                <w:sz w:val="24"/>
                <w:szCs w:val="24"/>
              </w:rPr>
              <w:t xml:space="preserve">administratorem danych osobowych Wykonawcy oraz osób, których dane Wykonawca przekazał w niniejszym postępowaniu jest </w:t>
            </w:r>
            <w:r w:rsidR="00524F86" w:rsidRPr="00DD2BC7">
              <w:rPr>
                <w:rFonts w:eastAsia="Times New Roman" w:cstheme="minorHAnsi"/>
                <w:sz w:val="24"/>
                <w:szCs w:val="24"/>
              </w:rPr>
              <w:t>Dom Pomocy Społecznej w Piskorowicach-Mołyniach</w:t>
            </w:r>
            <w:r w:rsidRPr="00DD2BC7">
              <w:rPr>
                <w:rFonts w:eastAsia="Times New Roman" w:cstheme="minorHAnsi"/>
                <w:sz w:val="24"/>
                <w:szCs w:val="24"/>
              </w:rPr>
              <w:t xml:space="preserve">, z siedzibą </w:t>
            </w:r>
            <w:r w:rsidR="00524F86" w:rsidRPr="00DD2BC7">
              <w:rPr>
                <w:rFonts w:eastAsia="Times New Roman" w:cstheme="minorHAnsi"/>
                <w:sz w:val="24"/>
                <w:szCs w:val="24"/>
              </w:rPr>
              <w:t>Piskorowice 295</w:t>
            </w:r>
            <w:r w:rsidRPr="00DD2BC7">
              <w:rPr>
                <w:rFonts w:eastAsia="Times New Roman" w:cstheme="minorHAnsi"/>
                <w:sz w:val="24"/>
                <w:szCs w:val="24"/>
              </w:rPr>
              <w:t xml:space="preserve">, 37 – 300 Leżajsk, telefon 17 24 </w:t>
            </w:r>
            <w:r w:rsidR="00524F86" w:rsidRPr="00DD2BC7">
              <w:rPr>
                <w:rFonts w:eastAsia="Times New Roman" w:cstheme="minorHAnsi"/>
                <w:sz w:val="24"/>
                <w:szCs w:val="24"/>
              </w:rPr>
              <w:t>20</w:t>
            </w:r>
            <w:r w:rsidRPr="00DD2BC7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524F86" w:rsidRPr="00DD2BC7">
              <w:rPr>
                <w:rFonts w:eastAsia="Times New Roman" w:cstheme="minorHAnsi"/>
                <w:sz w:val="24"/>
                <w:szCs w:val="24"/>
              </w:rPr>
              <w:t>941</w:t>
            </w:r>
            <w:r w:rsidRPr="00DD2BC7">
              <w:rPr>
                <w:rFonts w:eastAsia="Times New Roman" w:cstheme="minorHAnsi"/>
                <w:sz w:val="24"/>
                <w:szCs w:val="24"/>
              </w:rPr>
              <w:t>;</w:t>
            </w:r>
          </w:p>
          <w:p w:rsidR="00DD2BC7" w:rsidRPr="00DD2BC7" w:rsidRDefault="00DD2BC7" w:rsidP="0065590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720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kontakt z I</w:t>
            </w:r>
            <w:r w:rsidR="009062B3" w:rsidRPr="00113E8F">
              <w:rPr>
                <w:rFonts w:eastAsia="Times New Roman" w:cstheme="minorHAnsi"/>
                <w:sz w:val="24"/>
                <w:szCs w:val="24"/>
              </w:rPr>
              <w:t xml:space="preserve">nspektorem </w:t>
            </w:r>
            <w:r>
              <w:rPr>
                <w:rFonts w:eastAsia="Times New Roman" w:cstheme="minorHAnsi"/>
                <w:sz w:val="24"/>
                <w:szCs w:val="24"/>
              </w:rPr>
              <w:t>O</w:t>
            </w:r>
            <w:r w:rsidR="009062B3" w:rsidRPr="00113E8F">
              <w:rPr>
                <w:rFonts w:eastAsia="Times New Roman" w:cstheme="minorHAnsi"/>
                <w:sz w:val="24"/>
                <w:szCs w:val="24"/>
              </w:rPr>
              <w:t xml:space="preserve">chrony </w:t>
            </w:r>
            <w:r>
              <w:rPr>
                <w:rFonts w:eastAsia="Times New Roman" w:cstheme="minorHAnsi"/>
                <w:sz w:val="24"/>
                <w:szCs w:val="24"/>
              </w:rPr>
              <w:t>D</w:t>
            </w:r>
            <w:r w:rsidR="009062B3" w:rsidRPr="00113E8F">
              <w:rPr>
                <w:rFonts w:eastAsia="Times New Roman" w:cstheme="minorHAnsi"/>
                <w:sz w:val="24"/>
                <w:szCs w:val="24"/>
              </w:rPr>
              <w:t xml:space="preserve">anych </w:t>
            </w:r>
            <w:r>
              <w:rPr>
                <w:rFonts w:eastAsia="Times New Roman" w:cstheme="minorHAnsi"/>
                <w:sz w:val="24"/>
                <w:szCs w:val="24"/>
              </w:rPr>
              <w:t>możliwy jest pod adresem</w:t>
            </w:r>
          </w:p>
          <w:p w:rsidR="009062B3" w:rsidRPr="00DD2BC7" w:rsidRDefault="00DD2BC7" w:rsidP="00DD2B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20"/>
              <w:jc w:val="both"/>
              <w:rPr>
                <w:rFonts w:eastAsia="Times New Roman" w:cstheme="minorHAnsi"/>
                <w:b/>
                <w:sz w:val="24"/>
                <w:szCs w:val="24"/>
                <w:lang w:val="en-US"/>
              </w:rPr>
            </w:pPr>
            <w:r w:rsidRPr="005D49E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9062B3" w:rsidRPr="00DD2BC7">
              <w:rPr>
                <w:rFonts w:eastAsia="Times New Roman" w:cstheme="minorHAnsi"/>
                <w:sz w:val="24"/>
                <w:szCs w:val="24"/>
                <w:lang w:val="en-US"/>
              </w:rPr>
              <w:t>email:</w:t>
            </w:r>
            <w:r w:rsidR="009062B3" w:rsidRPr="00DD2BC7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 xml:space="preserve"> </w:t>
            </w:r>
            <w:hyperlink r:id="rId15" w:history="1">
              <w:r w:rsidR="009062B3" w:rsidRPr="00DD2BC7">
                <w:rPr>
                  <w:rFonts w:eastAsia="Times New Roman" w:cstheme="minorHAnsi"/>
                  <w:sz w:val="24"/>
                  <w:szCs w:val="24"/>
                  <w:lang w:val="en-US"/>
                </w:rPr>
                <w:t>iod@starostwo.lezajsk.pl</w:t>
              </w:r>
            </w:hyperlink>
            <w:r w:rsidR="009062B3" w:rsidRPr="00DD2BC7">
              <w:rPr>
                <w:rFonts w:eastAsia="Times New Roman" w:cstheme="minorHAnsi"/>
                <w:b/>
                <w:sz w:val="24"/>
                <w:szCs w:val="24"/>
                <w:lang w:val="en-US"/>
              </w:rPr>
              <w:t>;</w:t>
            </w:r>
          </w:p>
          <w:p w:rsidR="00DD2BC7" w:rsidRPr="00DD2BC7" w:rsidRDefault="009062B3" w:rsidP="006A362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7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  <w:r w:rsidRPr="00113E8F">
              <w:rPr>
                <w:rFonts w:eastAsia="Times New Roman" w:cstheme="minorHAnsi"/>
                <w:sz w:val="24"/>
                <w:szCs w:val="24"/>
              </w:rPr>
              <w:t>dane osobowe Wykonawcy przetwarzane będą na podstawie art. 6 ust. 1 lit. c RODO w celu związanym z postępowaniem o udzielenie zamówienia publicznego pn.:</w:t>
            </w:r>
            <w:r w:rsidR="00F73622" w:rsidRPr="00113E8F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F73622" w:rsidRPr="00342634">
              <w:rPr>
                <w:rFonts w:eastAsia="Times New Roman" w:cstheme="minorHAnsi"/>
                <w:b/>
                <w:sz w:val="24"/>
                <w:szCs w:val="24"/>
              </w:rPr>
              <w:t>„</w:t>
            </w:r>
            <w:r w:rsidR="00524F86">
              <w:rPr>
                <w:rFonts w:eastAsia="Times New Roman" w:cstheme="minorHAnsi"/>
                <w:b/>
                <w:iCs/>
                <w:sz w:val="24"/>
                <w:szCs w:val="24"/>
                <w:u w:val="single"/>
              </w:rPr>
              <w:t>Sukcesywna dostawa produktów żywnościowych</w:t>
            </w:r>
            <w:r w:rsidR="005E6097">
              <w:rPr>
                <w:rFonts w:eastAsia="Times New Roman" w:cstheme="minorHAnsi"/>
                <w:b/>
                <w:iCs/>
                <w:sz w:val="24"/>
                <w:szCs w:val="24"/>
                <w:u w:val="single"/>
              </w:rPr>
              <w:t xml:space="preserve"> dla Domu Pomocy Społecznej w Piskorowicach-Mołyniach</w:t>
            </w:r>
            <w:r w:rsidR="00342634">
              <w:rPr>
                <w:rFonts w:eastAsia="Times New Roman" w:cstheme="minorHAnsi"/>
                <w:b/>
                <w:iCs/>
                <w:sz w:val="24"/>
                <w:szCs w:val="24"/>
                <w:u w:val="single"/>
              </w:rPr>
              <w:t>”</w:t>
            </w:r>
            <w:r w:rsidR="00342634" w:rsidRPr="00342634">
              <w:rPr>
                <w:rFonts w:eastAsia="Times New Roman" w:cstheme="minorHAnsi"/>
                <w:b/>
                <w:iCs/>
                <w:sz w:val="24"/>
                <w:szCs w:val="24"/>
              </w:rPr>
              <w:t xml:space="preserve"> </w:t>
            </w:r>
            <w:r w:rsidRPr="006A362B">
              <w:rPr>
                <w:rFonts w:eastAsia="Times New Roman" w:cstheme="minorHAnsi"/>
                <w:sz w:val="24"/>
                <w:szCs w:val="24"/>
              </w:rPr>
              <w:t xml:space="preserve">nr sprawy </w:t>
            </w:r>
            <w:r w:rsidR="00FD6645">
              <w:rPr>
                <w:rFonts w:cstheme="minorHAnsi"/>
                <w:b/>
                <w:sz w:val="24"/>
                <w:szCs w:val="24"/>
              </w:rPr>
              <w:t>AG.II.3302-</w:t>
            </w:r>
            <w:r w:rsidR="006649A8">
              <w:rPr>
                <w:rFonts w:cstheme="minorHAnsi"/>
                <w:b/>
                <w:sz w:val="24"/>
                <w:szCs w:val="24"/>
              </w:rPr>
              <w:t>314</w:t>
            </w:r>
            <w:r w:rsidR="00FD6645">
              <w:rPr>
                <w:rFonts w:cstheme="minorHAnsi"/>
                <w:b/>
                <w:sz w:val="24"/>
                <w:szCs w:val="24"/>
              </w:rPr>
              <w:t>/2</w:t>
            </w:r>
            <w:r w:rsidR="00DD2BC7">
              <w:rPr>
                <w:rFonts w:cstheme="minorHAnsi"/>
                <w:b/>
                <w:sz w:val="24"/>
                <w:szCs w:val="24"/>
              </w:rPr>
              <w:t>2</w:t>
            </w:r>
            <w:r w:rsidRPr="006A362B">
              <w:rPr>
                <w:rFonts w:eastAsia="Times New Roman" w:cstheme="minorHAnsi"/>
                <w:sz w:val="24"/>
                <w:szCs w:val="24"/>
              </w:rPr>
              <w:t xml:space="preserve">, prowadzonym w trybie </w:t>
            </w:r>
            <w:r w:rsidR="003722D6" w:rsidRPr="006A362B">
              <w:rPr>
                <w:rFonts w:eastAsia="Times New Roman" w:cstheme="minorHAnsi"/>
                <w:sz w:val="24"/>
                <w:szCs w:val="24"/>
              </w:rPr>
              <w:t>podstawowym</w:t>
            </w:r>
            <w:r w:rsidR="00C3014E" w:rsidRPr="006A362B">
              <w:rPr>
                <w:rFonts w:eastAsia="Times New Roman" w:cstheme="minorHAnsi"/>
                <w:sz w:val="24"/>
                <w:szCs w:val="24"/>
              </w:rPr>
              <w:t xml:space="preserve">, w związku z ustawą z dnia </w:t>
            </w:r>
          </w:p>
          <w:p w:rsidR="009062B3" w:rsidRPr="006A362B" w:rsidRDefault="00C3014E" w:rsidP="00DD2BC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720"/>
              <w:jc w:val="both"/>
              <w:rPr>
                <w:rFonts w:eastAsia="Times New Roman" w:cstheme="minorHAnsi"/>
                <w:b/>
                <w:iCs/>
                <w:sz w:val="24"/>
                <w:szCs w:val="24"/>
              </w:rPr>
            </w:pPr>
            <w:r w:rsidRPr="006A362B">
              <w:rPr>
                <w:rFonts w:eastAsia="Times New Roman" w:cstheme="minorHAnsi"/>
                <w:sz w:val="24"/>
                <w:szCs w:val="24"/>
              </w:rPr>
              <w:t>11 września 2019 r. Prawo zamówień publicznych</w:t>
            </w:r>
            <w:r w:rsidR="00DD2BC7">
              <w:rPr>
                <w:rFonts w:eastAsia="Times New Roman" w:cstheme="minorHAnsi"/>
                <w:sz w:val="24"/>
                <w:szCs w:val="24"/>
              </w:rPr>
              <w:t xml:space="preserve"> (Pzp)</w:t>
            </w:r>
            <w:r w:rsidR="009062B3" w:rsidRPr="006A362B">
              <w:rPr>
                <w:rFonts w:eastAsia="Times New Roman" w:cstheme="minorHAnsi"/>
                <w:sz w:val="24"/>
                <w:szCs w:val="24"/>
              </w:rPr>
              <w:t>;</w:t>
            </w:r>
          </w:p>
          <w:p w:rsidR="009062B3" w:rsidRPr="00113E8F" w:rsidRDefault="009062B3" w:rsidP="0065590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72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13E8F">
              <w:rPr>
                <w:rFonts w:eastAsia="Times New Roman" w:cstheme="minorHAnsi"/>
                <w:sz w:val="24"/>
                <w:szCs w:val="24"/>
              </w:rPr>
              <w:t xml:space="preserve">odbiorcami danych osobowych Wykonawcy będą osoby lub podmioty, którym udostępniona zostanie dokumentacja postępowania w oparciu o art. </w:t>
            </w:r>
            <w:r w:rsidR="003722D6" w:rsidRPr="00113E8F">
              <w:rPr>
                <w:rFonts w:eastAsia="Times New Roman" w:cstheme="minorHAnsi"/>
                <w:sz w:val="24"/>
                <w:szCs w:val="24"/>
              </w:rPr>
              <w:t>1</w:t>
            </w:r>
            <w:r w:rsidRPr="00113E8F">
              <w:rPr>
                <w:rFonts w:eastAsia="Times New Roman" w:cstheme="minorHAnsi"/>
                <w:sz w:val="24"/>
                <w:szCs w:val="24"/>
              </w:rPr>
              <w:t xml:space="preserve">8 oraz art. </w:t>
            </w:r>
            <w:r w:rsidR="00D27A36" w:rsidRPr="00113E8F">
              <w:rPr>
                <w:rFonts w:eastAsia="Times New Roman" w:cstheme="minorHAnsi"/>
                <w:sz w:val="24"/>
                <w:szCs w:val="24"/>
              </w:rPr>
              <w:t>74</w:t>
            </w:r>
            <w:r w:rsidRPr="00113E8F">
              <w:rPr>
                <w:rFonts w:eastAsia="Times New Roman" w:cstheme="minorHAnsi"/>
                <w:sz w:val="24"/>
                <w:szCs w:val="24"/>
              </w:rPr>
              <w:t xml:space="preserve"> ustawy Pzp;  </w:t>
            </w:r>
          </w:p>
          <w:p w:rsidR="009062B3" w:rsidRPr="00113E8F" w:rsidRDefault="00D27A36" w:rsidP="0065590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72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13E8F">
              <w:rPr>
                <w:rFonts w:eastAsia="Times New Roman" w:cstheme="minorHAnsi"/>
                <w:sz w:val="24"/>
                <w:szCs w:val="24"/>
              </w:rPr>
              <w:t>dane</w:t>
            </w:r>
            <w:r w:rsidR="009062B3" w:rsidRPr="00113E8F">
              <w:rPr>
                <w:rFonts w:eastAsia="Times New Roman" w:cstheme="minorHAnsi"/>
                <w:sz w:val="24"/>
                <w:szCs w:val="24"/>
              </w:rPr>
              <w:t xml:space="preserve"> osobowe Wykonawcy będą przechowywane, zgodnie z art. </w:t>
            </w:r>
            <w:r w:rsidR="003722D6" w:rsidRPr="00113E8F">
              <w:rPr>
                <w:rFonts w:eastAsia="Times New Roman" w:cstheme="minorHAnsi"/>
                <w:sz w:val="24"/>
                <w:szCs w:val="24"/>
              </w:rPr>
              <w:t>78</w:t>
            </w:r>
            <w:r w:rsidR="009062B3" w:rsidRPr="00113E8F">
              <w:rPr>
                <w:rFonts w:eastAsia="Times New Roman" w:cstheme="minorHAnsi"/>
                <w:sz w:val="24"/>
                <w:szCs w:val="24"/>
              </w:rPr>
              <w:t xml:space="preserve"> ustawy Pzp, przez </w:t>
            </w:r>
            <w:r w:rsidR="003722D6" w:rsidRPr="00113E8F">
              <w:rPr>
                <w:rFonts w:eastAsia="Times New Roman" w:cstheme="minorHAnsi"/>
                <w:sz w:val="24"/>
                <w:szCs w:val="24"/>
              </w:rPr>
              <w:t xml:space="preserve">okres </w:t>
            </w:r>
            <w:r w:rsidR="009062B3" w:rsidRPr="00113E8F">
              <w:rPr>
                <w:rFonts w:eastAsia="Times New Roman" w:cstheme="minorHAnsi"/>
                <w:sz w:val="24"/>
                <w:szCs w:val="24"/>
              </w:rPr>
              <w:t xml:space="preserve">co najmniej 5 lat od dnia zakończenia postępowania o udzielenie zamówienia, a jeżeli zobowiązania wskazane w ofercie i umowie przekroczą </w:t>
            </w:r>
            <w:r w:rsidR="009062B3" w:rsidRPr="00113E8F">
              <w:rPr>
                <w:rFonts w:eastAsia="Times New Roman" w:cstheme="minorHAnsi"/>
                <w:sz w:val="24"/>
                <w:szCs w:val="24"/>
              </w:rPr>
              <w:lastRenderedPageBreak/>
              <w:t>w/w przedział czasowy, okres przechowywania obejmuje ten termin;</w:t>
            </w:r>
          </w:p>
          <w:p w:rsidR="009062B3" w:rsidRPr="00113E8F" w:rsidRDefault="009062B3" w:rsidP="0065590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720"/>
              <w:jc w:val="both"/>
              <w:rPr>
                <w:rFonts w:eastAsia="Times New Roman" w:cstheme="minorHAnsi"/>
                <w:b/>
                <w:i/>
                <w:sz w:val="24"/>
                <w:szCs w:val="24"/>
              </w:rPr>
            </w:pPr>
            <w:r w:rsidRPr="00113E8F">
              <w:rPr>
                <w:rFonts w:eastAsia="Times New Roman" w:cstheme="minorHAnsi"/>
                <w:sz w:val="24"/>
                <w:szCs w:val="24"/>
              </w:rPr>
              <w:t xml:space="preserve">obowiązek podania przez Wykonawcę danych osobowych bezpośrednio go dotyczących jest wymogiem ustawowym określonym w przepisach ustawy Pzp, związanym z udziałem w postępowaniu o udzielenie zamówienia publicznego; konsekwencje niepodania określonych danych wynikają z ustawy Pzp;  </w:t>
            </w:r>
          </w:p>
          <w:p w:rsidR="009062B3" w:rsidRPr="00113E8F" w:rsidRDefault="00D27A36" w:rsidP="0065590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72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13E8F">
              <w:rPr>
                <w:rFonts w:eastAsia="Times New Roman" w:cstheme="minorHAnsi"/>
                <w:sz w:val="24"/>
                <w:szCs w:val="24"/>
              </w:rPr>
              <w:t>dane osobowe nie będą wykorzystywane do zautomatyzowanego podejmowania decyzji, w tym profilowania, o którym mowa w art. 22 ust. 1 i 4 RODO</w:t>
            </w:r>
            <w:r w:rsidR="009062B3" w:rsidRPr="00113E8F">
              <w:rPr>
                <w:rFonts w:eastAsia="Times New Roman" w:cstheme="minorHAnsi"/>
                <w:sz w:val="24"/>
                <w:szCs w:val="24"/>
              </w:rPr>
              <w:t>;</w:t>
            </w:r>
          </w:p>
          <w:p w:rsidR="009062B3" w:rsidRPr="00113E8F" w:rsidRDefault="009062B3" w:rsidP="0065590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ind w:left="720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13E8F">
              <w:rPr>
                <w:rFonts w:eastAsia="Times New Roman" w:cstheme="minorHAnsi"/>
                <w:sz w:val="24"/>
                <w:szCs w:val="24"/>
              </w:rPr>
              <w:t>Wykonawca posiada:</w:t>
            </w:r>
          </w:p>
          <w:p w:rsidR="009062B3" w:rsidRPr="00113E8F" w:rsidRDefault="009062B3" w:rsidP="0065590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13E8F">
              <w:rPr>
                <w:rFonts w:eastAsia="Times New Roman" w:cstheme="minorHAnsi"/>
                <w:sz w:val="24"/>
                <w:szCs w:val="24"/>
              </w:rPr>
              <w:t>na podstawie art. 15 RODO prawo dostępu do danych osobowych dotyczących Wykonawcy;</w:t>
            </w:r>
          </w:p>
          <w:p w:rsidR="009062B3" w:rsidRPr="00113E8F" w:rsidRDefault="009062B3" w:rsidP="0065590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13E8F">
              <w:rPr>
                <w:rFonts w:eastAsia="Times New Roman" w:cstheme="minorHAnsi"/>
                <w:sz w:val="24"/>
                <w:szCs w:val="24"/>
              </w:rPr>
              <w:t>na podstawie art. 16 RODO prawo do sprostowania danych osobowych</w:t>
            </w:r>
            <w:r w:rsidR="000921D7" w:rsidRPr="00113E8F">
              <w:rPr>
                <w:rFonts w:eastAsia="Times New Roman" w:cstheme="minorHAnsi"/>
                <w:sz w:val="24"/>
                <w:szCs w:val="24"/>
              </w:rPr>
              <w:t>*</w:t>
            </w:r>
            <w:r w:rsidR="00643F07" w:rsidRPr="00113E8F">
              <w:rPr>
                <w:rFonts w:eastAsia="Times New Roman" w:cstheme="minorHAnsi"/>
                <w:sz w:val="24"/>
                <w:szCs w:val="24"/>
              </w:rPr>
              <w:t>;</w:t>
            </w:r>
          </w:p>
          <w:p w:rsidR="009062B3" w:rsidRPr="00113E8F" w:rsidRDefault="009062B3" w:rsidP="0065590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113E8F">
              <w:rPr>
                <w:rFonts w:eastAsia="Times New Roman" w:cstheme="minorHAnsi"/>
                <w:sz w:val="24"/>
                <w:szCs w:val="24"/>
              </w:rPr>
              <w:t>na podstawie art. 18 RODO prawo żądania od administratora ograniczenia przetwarzania danych osobowych z zastrzeżeniem przypadków, o który</w:t>
            </w:r>
            <w:r w:rsidR="000921D7" w:rsidRPr="00113E8F">
              <w:rPr>
                <w:rFonts w:eastAsia="Times New Roman" w:cstheme="minorHAnsi"/>
                <w:sz w:val="24"/>
                <w:szCs w:val="24"/>
              </w:rPr>
              <w:t xml:space="preserve">ch mowa w art. 18 ust. </w:t>
            </w:r>
            <w:r w:rsidR="001B5559" w:rsidRPr="00113E8F">
              <w:rPr>
                <w:rFonts w:eastAsia="Times New Roman" w:cstheme="minorHAnsi"/>
                <w:sz w:val="24"/>
                <w:szCs w:val="24"/>
              </w:rPr>
              <w:t>2 RODO </w:t>
            </w:r>
            <w:r w:rsidR="000921D7" w:rsidRPr="00113E8F">
              <w:rPr>
                <w:rFonts w:eastAsia="Times New Roman" w:cstheme="minorHAnsi"/>
                <w:sz w:val="24"/>
                <w:szCs w:val="24"/>
              </w:rPr>
              <w:t>*</w:t>
            </w:r>
            <w:r w:rsidRPr="00113E8F">
              <w:rPr>
                <w:rFonts w:eastAsia="Times New Roman" w:cstheme="minorHAnsi"/>
                <w:sz w:val="24"/>
                <w:szCs w:val="24"/>
              </w:rPr>
              <w:t>*</w:t>
            </w:r>
            <w:r w:rsidR="0053167A" w:rsidRPr="00113E8F">
              <w:rPr>
                <w:rFonts w:eastAsia="Times New Roman" w:cstheme="minorHAnsi"/>
                <w:sz w:val="24"/>
                <w:szCs w:val="24"/>
              </w:rPr>
              <w:t>.</w:t>
            </w:r>
            <w:r w:rsidR="0053167A" w:rsidRPr="00113E8F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53167A" w:rsidRPr="00113E8F">
              <w:rPr>
                <w:rFonts w:eastAsia="Times New Roman" w:cstheme="minorHAnsi"/>
                <w:sz w:val="24"/>
                <w:szCs w:val="24"/>
              </w:rPr>
              <w:t>Wystąpienie z żądaniem, o którym mowa w art. 18 ust. 1 rozporządzenia 2016/679, nie ogranicza przetwarzania danych osobowych do c</w:t>
            </w:r>
            <w:r w:rsidR="00757567" w:rsidRPr="00113E8F">
              <w:rPr>
                <w:rFonts w:eastAsia="Times New Roman" w:cstheme="minorHAnsi"/>
                <w:sz w:val="24"/>
                <w:szCs w:val="24"/>
              </w:rPr>
              <w:t>zasu zakończenia postępowania o </w:t>
            </w:r>
            <w:r w:rsidR="0053167A" w:rsidRPr="00113E8F">
              <w:rPr>
                <w:rFonts w:eastAsia="Times New Roman" w:cstheme="minorHAnsi"/>
                <w:sz w:val="24"/>
                <w:szCs w:val="24"/>
              </w:rPr>
              <w:t>udzielenie zamówienia publicznego</w:t>
            </w:r>
            <w:r w:rsidRPr="00113E8F">
              <w:rPr>
                <w:rFonts w:eastAsia="Times New Roman" w:cstheme="minorHAnsi"/>
                <w:sz w:val="24"/>
                <w:szCs w:val="24"/>
              </w:rPr>
              <w:t xml:space="preserve">;  </w:t>
            </w:r>
          </w:p>
          <w:p w:rsidR="003722D6" w:rsidRPr="00113E8F" w:rsidRDefault="009062B3" w:rsidP="0065590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113E8F">
              <w:rPr>
                <w:rFonts w:eastAsia="Times New Roman" w:cstheme="minorHAnsi"/>
                <w:sz w:val="24"/>
                <w:szCs w:val="24"/>
              </w:rPr>
              <w:t>prawo do wniesienia skargi do Prezesa Urzędu Ochrony Danych Osobowych, gdy Wykonawca uzna, że przetwarzanie jego danych osobowych dotyczących narusza przepisy RODO</w:t>
            </w:r>
            <w:r w:rsidR="000921D7" w:rsidRPr="00113E8F">
              <w:rPr>
                <w:rFonts w:eastAsia="Times New Roman" w:cstheme="minorHAnsi"/>
                <w:sz w:val="24"/>
                <w:szCs w:val="24"/>
              </w:rPr>
              <w:t xml:space="preserve"> (na adres: Urząd Ochrony Danych Osobowych, ul. Stawki 2, 00-193 Warszawa)</w:t>
            </w:r>
            <w:r w:rsidRPr="00113E8F">
              <w:rPr>
                <w:rFonts w:eastAsia="Times New Roman" w:cstheme="minorHAnsi"/>
                <w:sz w:val="24"/>
                <w:szCs w:val="24"/>
              </w:rPr>
              <w:t>;</w:t>
            </w:r>
          </w:p>
          <w:p w:rsidR="003722D6" w:rsidRPr="00113E8F" w:rsidRDefault="003722D6" w:rsidP="0065590F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ind w:hanging="4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13E8F">
              <w:rPr>
                <w:rFonts w:eastAsia="Times New Roman" w:cstheme="minorHAnsi"/>
                <w:sz w:val="24"/>
                <w:szCs w:val="24"/>
              </w:rPr>
              <w:t>Wykonawcy nie przysługuje:</w:t>
            </w:r>
          </w:p>
          <w:p w:rsidR="009062B3" w:rsidRPr="00113E8F" w:rsidRDefault="009062B3" w:rsidP="0065590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113E8F">
              <w:rPr>
                <w:rFonts w:eastAsia="Times New Roman" w:cstheme="minorHAnsi"/>
                <w:sz w:val="24"/>
                <w:szCs w:val="24"/>
              </w:rPr>
              <w:t>w związku z art. 17 ust. 3 lit. b, d lub e RODO prawo do usunięcia danych osobowych;</w:t>
            </w:r>
          </w:p>
          <w:p w:rsidR="009062B3" w:rsidRPr="00113E8F" w:rsidRDefault="009062B3" w:rsidP="0065590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b/>
                <w:i/>
                <w:sz w:val="24"/>
                <w:szCs w:val="24"/>
              </w:rPr>
            </w:pPr>
            <w:r w:rsidRPr="00113E8F">
              <w:rPr>
                <w:rFonts w:eastAsia="Times New Roman" w:cstheme="minorHAnsi"/>
                <w:sz w:val="24"/>
                <w:szCs w:val="24"/>
              </w:rPr>
              <w:t>prawo do przenoszenia danych osobowych, o którym mowa w art. 20 RODO;</w:t>
            </w:r>
          </w:p>
          <w:p w:rsidR="00643F07" w:rsidRPr="009D1F5D" w:rsidRDefault="009062B3" w:rsidP="00643F0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i/>
                <w:sz w:val="24"/>
                <w:szCs w:val="24"/>
              </w:rPr>
            </w:pPr>
            <w:r w:rsidRPr="00113E8F">
              <w:rPr>
                <w:rFonts w:eastAsia="Times New Roman" w:cstheme="minorHAnsi"/>
                <w:sz w:val="24"/>
                <w:szCs w:val="24"/>
              </w:rPr>
              <w:t>na podstawie art. 21 RODO prawo sprzeciwu, wobec przetwarzania danych osobowych, gdyż podstawą prawną przetwarzania Pani/Pana danych osobowych jest art. 6 ust. 1 lit. c RODO;</w:t>
            </w:r>
          </w:p>
          <w:p w:rsidR="009062B3" w:rsidRDefault="009062B3" w:rsidP="009062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113E8F">
              <w:rPr>
                <w:rFonts w:eastAsia="Times New Roman" w:cstheme="minorHAnsi"/>
                <w:b/>
                <w:sz w:val="24"/>
                <w:szCs w:val="24"/>
              </w:rPr>
              <w:t xml:space="preserve">W trakcie oraz po zakończeniu postępowania o udzielenie zamówienia publicznego, w przypadku gdy wykonanie obowiązków, o których mowa w art. 15 ust. 1-3 </w:t>
            </w:r>
            <w:r w:rsidR="003722D6" w:rsidRPr="00113E8F">
              <w:rPr>
                <w:rFonts w:eastAsia="Times New Roman" w:cstheme="minorHAnsi"/>
                <w:b/>
                <w:sz w:val="24"/>
                <w:szCs w:val="24"/>
              </w:rPr>
              <w:t>rozporządzenia 2016/679</w:t>
            </w:r>
            <w:r w:rsidRPr="00113E8F">
              <w:rPr>
                <w:rFonts w:eastAsia="Times New Roman" w:cstheme="minorHAnsi"/>
                <w:b/>
                <w:sz w:val="24"/>
                <w:szCs w:val="24"/>
              </w:rPr>
              <w:t>, wymagałoby niewspółmiernie dużego wysiłku, Zamawiający może żądać od osoby, której dane dotyczą, wskazania dodatkowych informacji mających</w:t>
            </w:r>
            <w:r w:rsidR="00643F07" w:rsidRPr="00113E8F">
              <w:rPr>
                <w:rFonts w:eastAsia="Times New Roman" w:cstheme="minorHAnsi"/>
                <w:b/>
                <w:sz w:val="24"/>
                <w:szCs w:val="24"/>
              </w:rPr>
              <w:t xml:space="preserve"> w szczególności</w:t>
            </w:r>
            <w:r w:rsidRPr="00113E8F">
              <w:rPr>
                <w:rFonts w:eastAsia="Times New Roman" w:cstheme="minorHAnsi"/>
                <w:b/>
                <w:sz w:val="24"/>
                <w:szCs w:val="24"/>
              </w:rPr>
              <w:t xml:space="preserve"> na celu sprecyzowanie nazwy lub daty </w:t>
            </w:r>
            <w:r w:rsidR="00643F07" w:rsidRPr="00113E8F">
              <w:rPr>
                <w:rFonts w:eastAsia="Times New Roman" w:cstheme="minorHAnsi"/>
                <w:b/>
                <w:sz w:val="24"/>
                <w:szCs w:val="24"/>
              </w:rPr>
              <w:t xml:space="preserve">zakończonego </w:t>
            </w:r>
            <w:r w:rsidRPr="00113E8F">
              <w:rPr>
                <w:rFonts w:eastAsia="Times New Roman" w:cstheme="minorHAnsi"/>
                <w:b/>
                <w:sz w:val="24"/>
                <w:szCs w:val="24"/>
              </w:rPr>
              <w:t>postępowania o udzielenie zamówienia publicznego.</w:t>
            </w:r>
          </w:p>
          <w:p w:rsidR="0074482C" w:rsidRPr="00113E8F" w:rsidRDefault="0074482C" w:rsidP="0074482C">
            <w:pPr>
              <w:widowControl w:val="0"/>
              <w:tabs>
                <w:tab w:val="left" w:pos="3060"/>
              </w:tabs>
              <w:autoSpaceDE w:val="0"/>
              <w:autoSpaceDN w:val="0"/>
              <w:adjustRightInd w:val="0"/>
              <w:spacing w:after="0" w:line="276" w:lineRule="auto"/>
              <w:ind w:left="213" w:hanging="213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113E8F">
              <w:rPr>
                <w:rFonts w:eastAsia="Times New Roman" w:cstheme="minorHAnsi"/>
                <w:sz w:val="20"/>
                <w:szCs w:val="20"/>
              </w:rPr>
              <w:t>_____________________________________________________________</w:t>
            </w:r>
            <w:r>
              <w:rPr>
                <w:rFonts w:eastAsia="Times New Roman" w:cstheme="minorHAnsi"/>
                <w:sz w:val="20"/>
                <w:szCs w:val="20"/>
              </w:rPr>
              <w:t>_______________________</w:t>
            </w:r>
          </w:p>
          <w:p w:rsidR="0074482C" w:rsidRDefault="0074482C" w:rsidP="007448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i/>
                <w:sz w:val="20"/>
                <w:szCs w:val="20"/>
              </w:rPr>
            </w:pPr>
            <w:r w:rsidRPr="00113E8F">
              <w:rPr>
                <w:rFonts w:eastAsia="Times New Roman" w:cstheme="minorHAnsi"/>
                <w:i/>
                <w:sz w:val="20"/>
                <w:szCs w:val="20"/>
              </w:rPr>
              <w:t xml:space="preserve">* </w:t>
            </w:r>
            <w:r>
              <w:rPr>
                <w:rFonts w:eastAsia="Times New Roman" w:cstheme="minorHAnsi"/>
                <w:i/>
                <w:sz w:val="20"/>
                <w:szCs w:val="20"/>
              </w:rPr>
              <w:t xml:space="preserve"> </w:t>
            </w:r>
            <w:r w:rsidRPr="00113E8F">
              <w:rPr>
                <w:rFonts w:eastAsia="Times New Roman" w:cstheme="minorHAnsi"/>
                <w:b/>
                <w:i/>
                <w:sz w:val="20"/>
                <w:szCs w:val="20"/>
              </w:rPr>
              <w:t>Wyjaśnienie:</w:t>
            </w:r>
            <w:r w:rsidRPr="00113E8F">
              <w:rPr>
                <w:rFonts w:eastAsia="Times New Roman" w:cstheme="minorHAnsi"/>
                <w:i/>
                <w:sz w:val="20"/>
                <w:szCs w:val="20"/>
              </w:rPr>
      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      </w:r>
          </w:p>
          <w:p w:rsidR="0074482C" w:rsidRPr="0074482C" w:rsidRDefault="0074482C" w:rsidP="0074482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i/>
                <w:sz w:val="20"/>
                <w:szCs w:val="20"/>
              </w:rPr>
            </w:pPr>
            <w:r w:rsidRPr="00113E8F">
              <w:rPr>
                <w:rFonts w:eastAsia="Times New Roman" w:cstheme="minorHAnsi"/>
                <w:i/>
                <w:sz w:val="20"/>
                <w:szCs w:val="20"/>
              </w:rPr>
              <w:t xml:space="preserve">** </w:t>
            </w:r>
            <w:r w:rsidRPr="00113E8F">
              <w:rPr>
                <w:rFonts w:eastAsia="Times New Roman" w:cstheme="minorHAnsi"/>
                <w:b/>
                <w:i/>
                <w:sz w:val="20"/>
                <w:szCs w:val="20"/>
              </w:rPr>
              <w:t>Wyjaśnienie:</w:t>
            </w:r>
            <w:r w:rsidRPr="00113E8F">
              <w:rPr>
                <w:rFonts w:eastAsia="Times New Roman" w:cstheme="minorHAnsi"/>
                <w:i/>
                <w:sz w:val="20"/>
                <w:szCs w:val="20"/>
              </w:rPr>
              <w:t xml:space="preserve"> prawo do ograniczenia przetwarzania nie ma zastosowania w odniesieniu do przechowywania, w celu zapewnienia korzystania ze środków ochrony prawnej lub w celu ochrony praw </w:t>
            </w:r>
            <w:r w:rsidRPr="00113E8F">
              <w:rPr>
                <w:rFonts w:eastAsia="Times New Roman" w:cstheme="minorHAnsi"/>
                <w:i/>
                <w:sz w:val="20"/>
                <w:szCs w:val="20"/>
              </w:rPr>
              <w:lastRenderedPageBreak/>
              <w:t>innej osoby fizycznej lub prawnej, lub z uwagi na ważne względy interesu publicznego Unii Europejskiej lub państwa członkowskiego.</w:t>
            </w:r>
          </w:p>
          <w:p w:rsidR="00FD4077" w:rsidRPr="00474AF2" w:rsidRDefault="00CE11D4" w:rsidP="00474AF2">
            <w:pPr>
              <w:pStyle w:val="Nagwek1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474AF2">
              <w:rPr>
                <w:rFonts w:asciiTheme="minorHAnsi" w:eastAsia="Times New Roman" w:hAnsiTheme="minorHAnsi" w:cstheme="minorHAnsi"/>
                <w:b/>
                <w:caps w:val="0"/>
                <w:sz w:val="26"/>
                <w:szCs w:val="26"/>
              </w:rPr>
              <w:t>25.</w:t>
            </w:r>
            <w:r>
              <w:rPr>
                <w:rFonts w:asciiTheme="minorHAnsi" w:eastAsia="Times New Roman" w:hAnsiTheme="minorHAnsi" w:cstheme="minorHAnsi"/>
                <w:b/>
                <w:caps w:val="0"/>
                <w:sz w:val="24"/>
                <w:szCs w:val="24"/>
              </w:rPr>
              <w:t xml:space="preserve">     </w:t>
            </w:r>
            <w:r w:rsidR="00FD4077" w:rsidRPr="00CE11D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Załączniki do SWZ:</w:t>
            </w:r>
          </w:p>
          <w:p w:rsidR="00CE11D4" w:rsidRPr="00474AF2" w:rsidRDefault="00FD4077" w:rsidP="00CE11D4">
            <w:pPr>
              <w:pStyle w:val="Bezodstpw"/>
              <w:rPr>
                <w:sz w:val="24"/>
                <w:szCs w:val="24"/>
              </w:rPr>
            </w:pPr>
            <w:r w:rsidRPr="00474AF2">
              <w:rPr>
                <w:b/>
                <w:bCs/>
                <w:sz w:val="24"/>
                <w:szCs w:val="24"/>
              </w:rPr>
              <w:t xml:space="preserve">Załącznik nr 1 – </w:t>
            </w:r>
            <w:r w:rsidRPr="00474AF2">
              <w:rPr>
                <w:sz w:val="24"/>
                <w:szCs w:val="24"/>
              </w:rPr>
              <w:t>Formularz ofertowy</w:t>
            </w:r>
            <w:r w:rsidR="00474AF2" w:rsidRPr="00474AF2">
              <w:rPr>
                <w:sz w:val="24"/>
                <w:szCs w:val="24"/>
              </w:rPr>
              <w:t xml:space="preserve"> </w:t>
            </w:r>
          </w:p>
          <w:p w:rsidR="00FD4077" w:rsidRPr="00474AF2" w:rsidRDefault="00CE11D4" w:rsidP="00474AF2">
            <w:pPr>
              <w:pStyle w:val="Bezodstpw"/>
              <w:rPr>
                <w:sz w:val="24"/>
                <w:szCs w:val="24"/>
              </w:rPr>
            </w:pPr>
            <w:r w:rsidRPr="00474AF2">
              <w:rPr>
                <w:b/>
                <w:sz w:val="24"/>
                <w:szCs w:val="24"/>
              </w:rPr>
              <w:t xml:space="preserve">Załącznik nr 1.1 </w:t>
            </w:r>
            <w:r w:rsidR="00414311" w:rsidRPr="00474AF2">
              <w:rPr>
                <w:sz w:val="24"/>
                <w:szCs w:val="24"/>
              </w:rPr>
              <w:t xml:space="preserve"> formularz cenowy</w:t>
            </w:r>
            <w:r w:rsidRPr="00474AF2">
              <w:rPr>
                <w:sz w:val="24"/>
                <w:szCs w:val="24"/>
              </w:rPr>
              <w:t xml:space="preserve"> część 1</w:t>
            </w:r>
            <w:r w:rsidR="00474AF2" w:rsidRPr="00474AF2">
              <w:rPr>
                <w:sz w:val="24"/>
                <w:szCs w:val="24"/>
              </w:rPr>
              <w:t xml:space="preserve"> </w:t>
            </w:r>
          </w:p>
          <w:p w:rsidR="00474AF2" w:rsidRPr="00474AF2" w:rsidRDefault="00474AF2" w:rsidP="00474AF2">
            <w:pPr>
              <w:pStyle w:val="Bezodstpw"/>
              <w:rPr>
                <w:sz w:val="24"/>
                <w:szCs w:val="24"/>
              </w:rPr>
            </w:pPr>
            <w:r w:rsidRPr="00474AF2">
              <w:rPr>
                <w:b/>
                <w:sz w:val="24"/>
                <w:szCs w:val="24"/>
              </w:rPr>
              <w:t xml:space="preserve">Załącznik nr 1.2 </w:t>
            </w:r>
            <w:r w:rsidRPr="00474AF2">
              <w:rPr>
                <w:sz w:val="24"/>
                <w:szCs w:val="24"/>
              </w:rPr>
              <w:t xml:space="preserve"> formularz cenowy część 2 </w:t>
            </w:r>
          </w:p>
          <w:p w:rsidR="00474AF2" w:rsidRPr="00474AF2" w:rsidRDefault="00474AF2" w:rsidP="00474AF2">
            <w:pPr>
              <w:pStyle w:val="Bezodstpw"/>
              <w:rPr>
                <w:sz w:val="24"/>
                <w:szCs w:val="24"/>
              </w:rPr>
            </w:pPr>
            <w:r w:rsidRPr="00474AF2">
              <w:rPr>
                <w:b/>
                <w:sz w:val="24"/>
                <w:szCs w:val="24"/>
              </w:rPr>
              <w:t xml:space="preserve">Załącznik nr 1.3 </w:t>
            </w:r>
            <w:r w:rsidRPr="00474AF2">
              <w:rPr>
                <w:sz w:val="24"/>
                <w:szCs w:val="24"/>
              </w:rPr>
              <w:t xml:space="preserve"> formularz cenowy część 3 </w:t>
            </w:r>
          </w:p>
          <w:p w:rsidR="00474AF2" w:rsidRPr="00474AF2" w:rsidRDefault="00474AF2" w:rsidP="00474AF2">
            <w:pPr>
              <w:pStyle w:val="Bezodstpw"/>
              <w:rPr>
                <w:sz w:val="24"/>
                <w:szCs w:val="24"/>
              </w:rPr>
            </w:pPr>
            <w:r w:rsidRPr="00474AF2">
              <w:rPr>
                <w:b/>
                <w:sz w:val="24"/>
                <w:szCs w:val="24"/>
              </w:rPr>
              <w:t xml:space="preserve">Załącznik nr 1.4 </w:t>
            </w:r>
            <w:r w:rsidRPr="00474AF2">
              <w:rPr>
                <w:sz w:val="24"/>
                <w:szCs w:val="24"/>
              </w:rPr>
              <w:t xml:space="preserve"> formularz cenowy część 4 </w:t>
            </w:r>
          </w:p>
          <w:p w:rsidR="00474AF2" w:rsidRPr="00474AF2" w:rsidRDefault="00474AF2" w:rsidP="00474AF2">
            <w:pPr>
              <w:pStyle w:val="Bezodstpw"/>
              <w:rPr>
                <w:sz w:val="24"/>
                <w:szCs w:val="24"/>
              </w:rPr>
            </w:pPr>
            <w:r w:rsidRPr="00474AF2">
              <w:rPr>
                <w:b/>
                <w:sz w:val="24"/>
                <w:szCs w:val="24"/>
              </w:rPr>
              <w:t xml:space="preserve">Załącznik nr 1.5 </w:t>
            </w:r>
            <w:r w:rsidRPr="00474AF2">
              <w:rPr>
                <w:sz w:val="24"/>
                <w:szCs w:val="24"/>
              </w:rPr>
              <w:t xml:space="preserve"> formularz cenowy część 5 </w:t>
            </w:r>
          </w:p>
          <w:p w:rsidR="00CE11D4" w:rsidRPr="00474AF2" w:rsidRDefault="00474AF2" w:rsidP="00474AF2">
            <w:pPr>
              <w:pStyle w:val="Bezodstpw"/>
              <w:rPr>
                <w:sz w:val="24"/>
                <w:szCs w:val="24"/>
              </w:rPr>
            </w:pPr>
            <w:r w:rsidRPr="00474AF2">
              <w:rPr>
                <w:b/>
                <w:sz w:val="24"/>
                <w:szCs w:val="24"/>
              </w:rPr>
              <w:t xml:space="preserve">Załącznik nr 1.6 </w:t>
            </w:r>
            <w:r w:rsidRPr="00474AF2">
              <w:rPr>
                <w:sz w:val="24"/>
                <w:szCs w:val="24"/>
              </w:rPr>
              <w:t xml:space="preserve"> formularz cenowy część 6 </w:t>
            </w:r>
          </w:p>
          <w:p w:rsidR="00474AF2" w:rsidRPr="00474AF2" w:rsidRDefault="00FD4077" w:rsidP="00474AF2">
            <w:pPr>
              <w:pStyle w:val="Bezodstpw"/>
              <w:rPr>
                <w:b/>
                <w:sz w:val="24"/>
                <w:szCs w:val="24"/>
              </w:rPr>
            </w:pPr>
            <w:r w:rsidRPr="00474AF2">
              <w:rPr>
                <w:b/>
                <w:sz w:val="24"/>
                <w:szCs w:val="24"/>
              </w:rPr>
              <w:t>Załącznik nr 2 –</w:t>
            </w:r>
            <w:r w:rsidRPr="00474AF2">
              <w:rPr>
                <w:sz w:val="24"/>
                <w:szCs w:val="24"/>
              </w:rPr>
              <w:t xml:space="preserve"> Oświadczenie</w:t>
            </w:r>
            <w:r w:rsidRPr="00474AF2">
              <w:rPr>
                <w:b/>
                <w:sz w:val="24"/>
                <w:szCs w:val="24"/>
              </w:rPr>
              <w:t xml:space="preserve"> </w:t>
            </w:r>
            <w:r w:rsidR="00474AF2" w:rsidRPr="00474AF2">
              <w:rPr>
                <w:sz w:val="24"/>
                <w:szCs w:val="24"/>
              </w:rPr>
              <w:t>Wykonawcy o niepodleganiu wykluczeniu</w:t>
            </w:r>
          </w:p>
          <w:p w:rsidR="00FD4077" w:rsidRPr="00474AF2" w:rsidRDefault="00FD4077" w:rsidP="00FD4077">
            <w:pPr>
              <w:rPr>
                <w:b/>
                <w:bCs/>
                <w:sz w:val="24"/>
                <w:szCs w:val="24"/>
              </w:rPr>
            </w:pPr>
            <w:r w:rsidRPr="00474AF2">
              <w:rPr>
                <w:b/>
                <w:bCs/>
                <w:sz w:val="24"/>
                <w:szCs w:val="24"/>
              </w:rPr>
              <w:t xml:space="preserve">Załącznik nr 3 </w:t>
            </w:r>
            <w:r w:rsidRPr="00474AF2">
              <w:rPr>
                <w:b/>
                <w:bCs/>
                <w:i/>
                <w:iCs/>
                <w:sz w:val="24"/>
                <w:szCs w:val="24"/>
              </w:rPr>
              <w:t xml:space="preserve">– </w:t>
            </w:r>
            <w:r w:rsidRPr="00474AF2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414311" w:rsidRPr="00474AF2">
              <w:rPr>
                <w:bCs/>
                <w:sz w:val="24"/>
                <w:szCs w:val="24"/>
              </w:rPr>
              <w:t>Wzór umowy.</w:t>
            </w:r>
          </w:p>
          <w:p w:rsidR="00FD4077" w:rsidRDefault="00414311" w:rsidP="00FD40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FD4077" w:rsidRPr="00113E8F" w:rsidRDefault="00FD4077" w:rsidP="009062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</w:p>
          <w:p w:rsidR="009062B3" w:rsidRPr="0081229E" w:rsidRDefault="009062B3" w:rsidP="000A453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sz w:val="10"/>
                <w:szCs w:val="24"/>
              </w:rPr>
            </w:pPr>
          </w:p>
        </w:tc>
      </w:tr>
      <w:tr w:rsidR="009062B3" w:rsidRPr="00113E8F" w:rsidTr="00DD73EE">
        <w:tc>
          <w:tcPr>
            <w:tcW w:w="4626" w:type="pct"/>
          </w:tcPr>
          <w:p w:rsidR="009062B3" w:rsidRPr="00113E8F" w:rsidRDefault="009062B3" w:rsidP="009062B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theme="minorHAnsi"/>
                <w:b/>
                <w:bCs/>
                <w:sz w:val="28"/>
                <w:szCs w:val="26"/>
              </w:rPr>
            </w:pPr>
          </w:p>
        </w:tc>
      </w:tr>
    </w:tbl>
    <w:p w:rsidR="003706AB" w:rsidRDefault="003706AB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C27F26" w:rsidRDefault="00C27F26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C27F26" w:rsidRDefault="00C27F26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C27F26" w:rsidRDefault="00C27F26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C27F26" w:rsidRDefault="00C27F26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C27F26" w:rsidRDefault="00C27F26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C27F26" w:rsidRDefault="00C27F26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C27F26" w:rsidRDefault="00C27F26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C27F26" w:rsidRDefault="00C27F26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C27F26" w:rsidRDefault="00C27F26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C27F26" w:rsidRDefault="00C27F26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C27F26" w:rsidRDefault="00C27F26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C27F26" w:rsidRDefault="00C27F26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C27F26" w:rsidRDefault="00C27F26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C27F26" w:rsidRDefault="00C27F26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C27F26" w:rsidRDefault="00C27F26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C27F26" w:rsidRDefault="00C27F26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C27F26" w:rsidRDefault="00C27F26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C27F26" w:rsidRDefault="00C27F26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C27F26" w:rsidRDefault="00C27F26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C27F26" w:rsidRDefault="00C27F26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C27F26" w:rsidRDefault="00C27F26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C27F26" w:rsidRDefault="00C27F26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C27F26" w:rsidRDefault="00C27F26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C27F26" w:rsidRDefault="00C27F26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C27F26" w:rsidRDefault="00C27F26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C27F26" w:rsidRDefault="00C27F26" w:rsidP="00F22527">
      <w:pPr>
        <w:pStyle w:val="Akapitzlist"/>
        <w:ind w:left="851"/>
        <w:jc w:val="right"/>
        <w:outlineLvl w:val="0"/>
        <w:rPr>
          <w:rFonts w:eastAsia="Arial" w:cs="Arial"/>
          <w:bCs/>
          <w:i/>
          <w:sz w:val="24"/>
          <w:szCs w:val="24"/>
        </w:rPr>
      </w:pPr>
    </w:p>
    <w:p w:rsidR="002566D2" w:rsidRPr="00474AF2" w:rsidRDefault="002566D2" w:rsidP="00474AF2">
      <w:pPr>
        <w:outlineLvl w:val="0"/>
        <w:rPr>
          <w:rFonts w:eastAsia="Arial" w:cs="Arial"/>
          <w:bCs/>
          <w:i/>
          <w:sz w:val="24"/>
          <w:szCs w:val="24"/>
        </w:rPr>
      </w:pPr>
    </w:p>
    <w:sectPr w:rsidR="002566D2" w:rsidRPr="00474AF2" w:rsidSect="00F043B4">
      <w:headerReference w:type="default" r:id="rId16"/>
      <w:footerReference w:type="default" r:id="rId17"/>
      <w:pgSz w:w="11906" w:h="16838"/>
      <w:pgMar w:top="1417" w:right="1274" w:bottom="1417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371" w:rsidRDefault="00DE0371" w:rsidP="00225408">
      <w:pPr>
        <w:spacing w:after="0" w:line="240" w:lineRule="auto"/>
      </w:pPr>
      <w:r>
        <w:separator/>
      </w:r>
    </w:p>
  </w:endnote>
  <w:endnote w:type="continuationSeparator" w:id="0">
    <w:p w:rsidR="00DE0371" w:rsidRDefault="00DE0371" w:rsidP="0022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TE26704E8t00">
    <w:altName w:val="Arial Unicode MS"/>
    <w:charset w:val="8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330" w:rsidRPr="00AB352E" w:rsidRDefault="002B6330">
    <w:pPr>
      <w:pStyle w:val="Stopka"/>
      <w:pBdr>
        <w:bottom w:val="single" w:sz="12" w:space="1" w:color="auto"/>
      </w:pBdr>
      <w:rPr>
        <w:i/>
        <w:iCs/>
        <w:sz w:val="16"/>
      </w:rPr>
    </w:pPr>
  </w:p>
  <w:p w:rsidR="002B6330" w:rsidRPr="00365F5F" w:rsidRDefault="002B6330" w:rsidP="005501CA">
    <w:pPr>
      <w:pStyle w:val="Stopka"/>
      <w:tabs>
        <w:tab w:val="left" w:pos="750"/>
      </w:tabs>
      <w:rPr>
        <w:i/>
        <w:iCs/>
        <w:sz w:val="20"/>
      </w:rPr>
    </w:pPr>
    <w:r w:rsidRPr="003247F5">
      <w:rPr>
        <w:i/>
        <w:iCs/>
        <w:sz w:val="20"/>
      </w:rPr>
      <w:t xml:space="preserve">SWZ </w:t>
    </w:r>
    <w:r>
      <w:rPr>
        <w:i/>
        <w:iCs/>
        <w:sz w:val="20"/>
      </w:rPr>
      <w:t xml:space="preserve"> - Sukcesywna dostawa </w:t>
    </w:r>
    <w:r>
      <w:rPr>
        <w:bCs/>
        <w:i/>
        <w:iCs/>
        <w:sz w:val="20"/>
      </w:rPr>
      <w:t xml:space="preserve">  produktów żywnościowych dla Domu Pomocy Społecznej w Piskorowicach-Mołyniach</w:t>
    </w:r>
    <w:r w:rsidRPr="003B67FD">
      <w:rPr>
        <w:i/>
        <w:iCs/>
        <w:sz w:val="20"/>
      </w:rPr>
      <w:tab/>
    </w:r>
    <w:r w:rsidRPr="003B67FD">
      <w:tab/>
    </w:r>
    <w:r w:rsidRPr="003B67FD">
      <w:tab/>
    </w:r>
    <w:r w:rsidRPr="003B67FD">
      <w:tab/>
    </w:r>
    <w:r w:rsidRPr="003B67FD">
      <w:tab/>
    </w:r>
    <w:r w:rsidRPr="00263D91">
      <w:rPr>
        <w:i/>
        <w:iCs/>
      </w:rPr>
      <w:t xml:space="preserve">Strona </w:t>
    </w:r>
    <w:r w:rsidR="00773EE5" w:rsidRPr="00263D91">
      <w:rPr>
        <w:i/>
        <w:iCs/>
      </w:rPr>
      <w:fldChar w:fldCharType="begin"/>
    </w:r>
    <w:r w:rsidRPr="00263D91">
      <w:rPr>
        <w:i/>
        <w:iCs/>
      </w:rPr>
      <w:instrText xml:space="preserve"> PAGE   \* MERGEFORMAT </w:instrText>
    </w:r>
    <w:r w:rsidR="00773EE5" w:rsidRPr="00263D91">
      <w:rPr>
        <w:i/>
        <w:iCs/>
      </w:rPr>
      <w:fldChar w:fldCharType="separate"/>
    </w:r>
    <w:r w:rsidR="00031C87">
      <w:rPr>
        <w:i/>
        <w:iCs/>
        <w:noProof/>
      </w:rPr>
      <w:t>26</w:t>
    </w:r>
    <w:r w:rsidR="00773EE5" w:rsidRPr="00263D91">
      <w:rPr>
        <w:i/>
        <w:iCs/>
      </w:rPr>
      <w:fldChar w:fldCharType="end"/>
    </w:r>
    <w:r w:rsidRPr="00263D91">
      <w:rPr>
        <w:i/>
        <w:iCs/>
      </w:rPr>
      <w:t xml:space="preserve"> z </w:t>
    </w:r>
    <w:fldSimple w:instr=" NUMPAGES   \* MERGEFORMAT ">
      <w:r w:rsidR="00031C87" w:rsidRPr="00031C87">
        <w:rPr>
          <w:i/>
          <w:iCs/>
          <w:noProof/>
        </w:rPr>
        <w:t>26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371" w:rsidRDefault="00DE0371" w:rsidP="00225408">
      <w:pPr>
        <w:spacing w:after="0" w:line="240" w:lineRule="auto"/>
      </w:pPr>
      <w:r>
        <w:separator/>
      </w:r>
    </w:p>
  </w:footnote>
  <w:footnote w:type="continuationSeparator" w:id="0">
    <w:p w:rsidR="00DE0371" w:rsidRDefault="00DE0371" w:rsidP="00225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383"/>
      <w:gridCol w:w="4338"/>
    </w:tblGrid>
    <w:tr w:rsidR="002B6330" w:rsidTr="00DD73EE">
      <w:tc>
        <w:tcPr>
          <w:tcW w:w="4531" w:type="dxa"/>
        </w:tcPr>
        <w:p w:rsidR="002B6330" w:rsidRDefault="002B6330" w:rsidP="000B1C7A">
          <w:pPr>
            <w:pStyle w:val="Nagwek"/>
            <w:rPr>
              <w:rFonts w:ascii="Arial" w:eastAsia="Times New Roman" w:hAnsi="Arial" w:cs="Arial"/>
              <w:color w:val="000000" w:themeColor="text1"/>
              <w:sz w:val="20"/>
            </w:rPr>
          </w:pPr>
          <w:r>
            <w:rPr>
              <w:rFonts w:ascii="Arial" w:eastAsia="Times New Roman" w:hAnsi="Arial" w:cs="Arial"/>
              <w:color w:val="000000" w:themeColor="text1"/>
              <w:sz w:val="20"/>
            </w:rPr>
            <w:t>AG.II.3302-      /22</w:t>
          </w:r>
        </w:p>
      </w:tc>
      <w:tc>
        <w:tcPr>
          <w:tcW w:w="4531" w:type="dxa"/>
        </w:tcPr>
        <w:p w:rsidR="002B6330" w:rsidRPr="00965EA8" w:rsidRDefault="002B6330" w:rsidP="007460D8">
          <w:pPr>
            <w:pStyle w:val="Nagwek"/>
            <w:jc w:val="right"/>
            <w:rPr>
              <w:rFonts w:ascii="Arial" w:eastAsia="Times New Roman" w:hAnsi="Arial" w:cs="Arial"/>
              <w:b/>
              <w:bCs/>
              <w:color w:val="000000" w:themeColor="text1"/>
              <w:sz w:val="20"/>
            </w:rPr>
          </w:pPr>
        </w:p>
      </w:tc>
    </w:tr>
  </w:tbl>
  <w:p w:rsidR="002B6330" w:rsidRDefault="002B6330" w:rsidP="00225408">
    <w:pPr>
      <w:widowControl w:val="0"/>
      <w:spacing w:after="120" w:line="276" w:lineRule="auto"/>
      <w:rPr>
        <w:rFonts w:ascii="Arial" w:eastAsia="Times New Roman" w:hAnsi="Arial" w:cs="Arial"/>
        <w:color w:val="000000" w:themeColor="text1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16BE"/>
    <w:multiLevelType w:val="multilevel"/>
    <w:tmpl w:val="BA32BC28"/>
    <w:lvl w:ilvl="0">
      <w:start w:val="17"/>
      <w:numFmt w:val="decimal"/>
      <w:lvlText w:val="%1."/>
      <w:lvlJc w:val="left"/>
      <w:pPr>
        <w:ind w:left="851" w:hanging="851"/>
      </w:pPr>
      <w:rPr>
        <w:rFonts w:hint="default"/>
        <w:b/>
        <w:i w:val="0"/>
        <w:color w:val="auto"/>
        <w:sz w:val="26"/>
        <w:szCs w:val="24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Calibri" w:hAnsi="Calibri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  <w:b w:val="0"/>
        <w:bCs/>
        <w:sz w:val="24"/>
        <w:szCs w:val="24"/>
      </w:rPr>
    </w:lvl>
    <w:lvl w:ilvl="3">
      <w:start w:val="1"/>
      <w:numFmt w:val="bullet"/>
      <w:lvlText w:val=""/>
      <w:lvlJc w:val="left"/>
      <w:pPr>
        <w:ind w:left="119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"/>
      <w:lvlJc w:val="left"/>
      <w:pPr>
        <w:ind w:left="1758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">
    <w:nsid w:val="01320DF7"/>
    <w:multiLevelType w:val="hybridMultilevel"/>
    <w:tmpl w:val="F0220282"/>
    <w:lvl w:ilvl="0" w:tplc="0415000F">
      <w:start w:val="2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7905013"/>
    <w:multiLevelType w:val="hybridMultilevel"/>
    <w:tmpl w:val="7310A5A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3276E0"/>
    <w:multiLevelType w:val="hybridMultilevel"/>
    <w:tmpl w:val="CB6A1D30"/>
    <w:lvl w:ilvl="0" w:tplc="FBB61668">
      <w:start w:val="1"/>
      <w:numFmt w:val="decimal"/>
      <w:lvlText w:val="%1)"/>
      <w:lvlJc w:val="left"/>
      <w:pPr>
        <w:ind w:left="1069" w:hanging="360"/>
      </w:pPr>
      <w:rPr>
        <w:rFonts w:asciiTheme="minorHAnsi" w:eastAsiaTheme="minorEastAsi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CD1CDF"/>
    <w:multiLevelType w:val="hybridMultilevel"/>
    <w:tmpl w:val="D25A4B02"/>
    <w:lvl w:ilvl="0" w:tplc="DAF0C788">
      <w:start w:val="1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F1071"/>
    <w:multiLevelType w:val="hybridMultilevel"/>
    <w:tmpl w:val="93C2E00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BF53AAC"/>
    <w:multiLevelType w:val="multilevel"/>
    <w:tmpl w:val="F710A9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821432"/>
    <w:multiLevelType w:val="hybridMultilevel"/>
    <w:tmpl w:val="37148836"/>
    <w:lvl w:ilvl="0" w:tplc="D210339C">
      <w:start w:val="2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2BEF28CB"/>
    <w:multiLevelType w:val="hybridMultilevel"/>
    <w:tmpl w:val="7BAAB74A"/>
    <w:lvl w:ilvl="0" w:tplc="2244D3E4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42071"/>
    <w:multiLevelType w:val="multilevel"/>
    <w:tmpl w:val="89D40A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23C4415"/>
    <w:multiLevelType w:val="hybridMultilevel"/>
    <w:tmpl w:val="C4CEA5C2"/>
    <w:lvl w:ilvl="0" w:tplc="A3FA1848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1057487"/>
    <w:multiLevelType w:val="hybridMultilevel"/>
    <w:tmpl w:val="6EAE7590"/>
    <w:lvl w:ilvl="0" w:tplc="041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4078D"/>
    <w:multiLevelType w:val="hybridMultilevel"/>
    <w:tmpl w:val="3BD0244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16121322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C1739F2"/>
    <w:multiLevelType w:val="hybridMultilevel"/>
    <w:tmpl w:val="FF5E7126"/>
    <w:lvl w:ilvl="0" w:tplc="5A0AA81C">
      <w:start w:val="1"/>
      <w:numFmt w:val="decimal"/>
      <w:lvlText w:val="%1)"/>
      <w:lvlJc w:val="left"/>
      <w:pPr>
        <w:ind w:left="1211" w:hanging="360"/>
      </w:pPr>
      <w:rPr>
        <w:rFonts w:asciiTheme="minorHAnsi" w:eastAsiaTheme="minorEastAsi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DE85494"/>
    <w:multiLevelType w:val="hybridMultilevel"/>
    <w:tmpl w:val="96D00FAE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306E7"/>
    <w:multiLevelType w:val="hybridMultilevel"/>
    <w:tmpl w:val="7360B246"/>
    <w:lvl w:ilvl="0" w:tplc="B7D03882">
      <w:start w:val="4"/>
      <w:numFmt w:val="decimal"/>
      <w:lvlText w:val="%1)"/>
      <w:lvlJc w:val="left"/>
      <w:pPr>
        <w:ind w:left="125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76" w:hanging="360"/>
      </w:pPr>
    </w:lvl>
    <w:lvl w:ilvl="2" w:tplc="0415001B">
      <w:start w:val="1"/>
      <w:numFmt w:val="lowerRoman"/>
      <w:lvlText w:val="%3."/>
      <w:lvlJc w:val="right"/>
      <w:pPr>
        <w:ind w:left="2696" w:hanging="180"/>
      </w:pPr>
    </w:lvl>
    <w:lvl w:ilvl="3" w:tplc="0415000F">
      <w:start w:val="1"/>
      <w:numFmt w:val="decimal"/>
      <w:lvlText w:val="%4."/>
      <w:lvlJc w:val="left"/>
      <w:pPr>
        <w:ind w:left="3416" w:hanging="360"/>
      </w:pPr>
    </w:lvl>
    <w:lvl w:ilvl="4" w:tplc="04150019">
      <w:start w:val="1"/>
      <w:numFmt w:val="lowerLetter"/>
      <w:lvlText w:val="%5."/>
      <w:lvlJc w:val="left"/>
      <w:pPr>
        <w:ind w:left="4136" w:hanging="360"/>
      </w:pPr>
    </w:lvl>
    <w:lvl w:ilvl="5" w:tplc="0415001B" w:tentative="1">
      <w:start w:val="1"/>
      <w:numFmt w:val="lowerRoman"/>
      <w:lvlText w:val="%6."/>
      <w:lvlJc w:val="right"/>
      <w:pPr>
        <w:ind w:left="4856" w:hanging="180"/>
      </w:pPr>
    </w:lvl>
    <w:lvl w:ilvl="6" w:tplc="0415000F" w:tentative="1">
      <w:start w:val="1"/>
      <w:numFmt w:val="decimal"/>
      <w:lvlText w:val="%7."/>
      <w:lvlJc w:val="left"/>
      <w:pPr>
        <w:ind w:left="5576" w:hanging="360"/>
      </w:pPr>
    </w:lvl>
    <w:lvl w:ilvl="7" w:tplc="04150019" w:tentative="1">
      <w:start w:val="1"/>
      <w:numFmt w:val="lowerLetter"/>
      <w:lvlText w:val="%8."/>
      <w:lvlJc w:val="left"/>
      <w:pPr>
        <w:ind w:left="6296" w:hanging="360"/>
      </w:pPr>
    </w:lvl>
    <w:lvl w:ilvl="8" w:tplc="0415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9">
    <w:nsid w:val="65B06F02"/>
    <w:multiLevelType w:val="hybridMultilevel"/>
    <w:tmpl w:val="5CD6FA28"/>
    <w:lvl w:ilvl="0" w:tplc="9B4E8F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8F1326F"/>
    <w:multiLevelType w:val="multilevel"/>
    <w:tmpl w:val="9A6821B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/>
        <w:i w:val="0"/>
        <w:color w:val="auto"/>
        <w:sz w:val="26"/>
        <w:szCs w:val="24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Calibri" w:hAnsi="Calibri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851" w:hanging="851"/>
      </w:pPr>
      <w:rPr>
        <w:rFonts w:asciiTheme="minorHAnsi" w:eastAsiaTheme="minorEastAsia" w:hAnsiTheme="minorHAnsi" w:cstheme="minorBidi"/>
        <w:b w:val="0"/>
        <w:bCs/>
        <w:sz w:val="24"/>
        <w:szCs w:val="24"/>
      </w:rPr>
    </w:lvl>
    <w:lvl w:ilvl="3">
      <w:start w:val="1"/>
      <w:numFmt w:val="bullet"/>
      <w:lvlText w:val=""/>
      <w:lvlJc w:val="left"/>
      <w:pPr>
        <w:ind w:left="119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"/>
      <w:lvlJc w:val="left"/>
      <w:pPr>
        <w:ind w:left="1758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1">
    <w:nsid w:val="738F1104"/>
    <w:multiLevelType w:val="hybridMultilevel"/>
    <w:tmpl w:val="9B1C036A"/>
    <w:lvl w:ilvl="0" w:tplc="E3582DF0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AB357F"/>
    <w:multiLevelType w:val="hybridMultilevel"/>
    <w:tmpl w:val="35F41DE4"/>
    <w:lvl w:ilvl="0" w:tplc="0415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C97235"/>
    <w:multiLevelType w:val="hybridMultilevel"/>
    <w:tmpl w:val="6F4294FC"/>
    <w:lvl w:ilvl="0" w:tplc="041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8"/>
  </w:num>
  <w:num w:numId="4">
    <w:abstractNumId w:val="6"/>
  </w:num>
  <w:num w:numId="5">
    <w:abstractNumId w:val="2"/>
  </w:num>
  <w:num w:numId="6">
    <w:abstractNumId w:val="16"/>
  </w:num>
  <w:num w:numId="7">
    <w:abstractNumId w:val="3"/>
  </w:num>
  <w:num w:numId="8">
    <w:abstractNumId w:val="0"/>
  </w:num>
  <w:num w:numId="9">
    <w:abstractNumId w:val="15"/>
  </w:num>
  <w:num w:numId="10">
    <w:abstractNumId w:val="10"/>
  </w:num>
  <w:num w:numId="11">
    <w:abstractNumId w:val="19"/>
  </w:num>
  <w:num w:numId="12">
    <w:abstractNumId w:val="11"/>
  </w:num>
  <w:num w:numId="13">
    <w:abstractNumId w:val="18"/>
  </w:num>
  <w:num w:numId="14">
    <w:abstractNumId w:val="4"/>
  </w:num>
  <w:num w:numId="15">
    <w:abstractNumId w:val="12"/>
  </w:num>
  <w:num w:numId="16">
    <w:abstractNumId w:val="17"/>
  </w:num>
  <w:num w:numId="17">
    <w:abstractNumId w:val="9"/>
  </w:num>
  <w:num w:numId="18">
    <w:abstractNumId w:val="21"/>
  </w:num>
  <w:num w:numId="19">
    <w:abstractNumId w:val="5"/>
  </w:num>
  <w:num w:numId="20">
    <w:abstractNumId w:val="14"/>
  </w:num>
  <w:num w:numId="21">
    <w:abstractNumId w:val="23"/>
  </w:num>
  <w:num w:numId="22">
    <w:abstractNumId w:val="22"/>
  </w:num>
  <w:num w:numId="23">
    <w:abstractNumId w:val="1"/>
  </w:num>
  <w:num w:numId="24">
    <w:abstractNumId w:val="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14EC5"/>
    <w:rsid w:val="00004716"/>
    <w:rsid w:val="00014344"/>
    <w:rsid w:val="00014C2D"/>
    <w:rsid w:val="000246DD"/>
    <w:rsid w:val="00026399"/>
    <w:rsid w:val="000274F9"/>
    <w:rsid w:val="00031571"/>
    <w:rsid w:val="00031C87"/>
    <w:rsid w:val="00033AD4"/>
    <w:rsid w:val="000414E3"/>
    <w:rsid w:val="00041A98"/>
    <w:rsid w:val="00042D5F"/>
    <w:rsid w:val="00045DDB"/>
    <w:rsid w:val="0005114D"/>
    <w:rsid w:val="00052934"/>
    <w:rsid w:val="00062CBA"/>
    <w:rsid w:val="00064B11"/>
    <w:rsid w:val="000663C8"/>
    <w:rsid w:val="000668F6"/>
    <w:rsid w:val="00074504"/>
    <w:rsid w:val="00075A26"/>
    <w:rsid w:val="00077416"/>
    <w:rsid w:val="00077F77"/>
    <w:rsid w:val="00081E5D"/>
    <w:rsid w:val="00082B27"/>
    <w:rsid w:val="00082DB5"/>
    <w:rsid w:val="00083364"/>
    <w:rsid w:val="00085CA7"/>
    <w:rsid w:val="00091D13"/>
    <w:rsid w:val="00091EF8"/>
    <w:rsid w:val="000921D7"/>
    <w:rsid w:val="00097131"/>
    <w:rsid w:val="000A0B5A"/>
    <w:rsid w:val="000A4538"/>
    <w:rsid w:val="000A60FB"/>
    <w:rsid w:val="000B0644"/>
    <w:rsid w:val="000B1C7A"/>
    <w:rsid w:val="000B1FBE"/>
    <w:rsid w:val="000B2B62"/>
    <w:rsid w:val="000B3BB3"/>
    <w:rsid w:val="000B4749"/>
    <w:rsid w:val="000B5580"/>
    <w:rsid w:val="000B7952"/>
    <w:rsid w:val="000B7F3E"/>
    <w:rsid w:val="000C377E"/>
    <w:rsid w:val="000C49B4"/>
    <w:rsid w:val="000C5E12"/>
    <w:rsid w:val="000C7F25"/>
    <w:rsid w:val="000E0E23"/>
    <w:rsid w:val="000E27F7"/>
    <w:rsid w:val="000E30B1"/>
    <w:rsid w:val="000E45FE"/>
    <w:rsid w:val="000E4FBF"/>
    <w:rsid w:val="000F67EB"/>
    <w:rsid w:val="000F717B"/>
    <w:rsid w:val="000F7C5F"/>
    <w:rsid w:val="00100152"/>
    <w:rsid w:val="00102B60"/>
    <w:rsid w:val="0010383C"/>
    <w:rsid w:val="0010470C"/>
    <w:rsid w:val="00104D5B"/>
    <w:rsid w:val="00104EAB"/>
    <w:rsid w:val="00113E8F"/>
    <w:rsid w:val="00115291"/>
    <w:rsid w:val="00115E32"/>
    <w:rsid w:val="001263FA"/>
    <w:rsid w:val="00126B92"/>
    <w:rsid w:val="00127397"/>
    <w:rsid w:val="00127B25"/>
    <w:rsid w:val="001367C8"/>
    <w:rsid w:val="00147085"/>
    <w:rsid w:val="001532DA"/>
    <w:rsid w:val="001537BF"/>
    <w:rsid w:val="00163B22"/>
    <w:rsid w:val="001645FC"/>
    <w:rsid w:val="00167525"/>
    <w:rsid w:val="00167CE9"/>
    <w:rsid w:val="001742AE"/>
    <w:rsid w:val="00184690"/>
    <w:rsid w:val="00186372"/>
    <w:rsid w:val="001908A7"/>
    <w:rsid w:val="001911BC"/>
    <w:rsid w:val="00192EEA"/>
    <w:rsid w:val="0019497C"/>
    <w:rsid w:val="00195330"/>
    <w:rsid w:val="001A03AC"/>
    <w:rsid w:val="001A0B16"/>
    <w:rsid w:val="001A46CD"/>
    <w:rsid w:val="001A4C2D"/>
    <w:rsid w:val="001A514D"/>
    <w:rsid w:val="001B0620"/>
    <w:rsid w:val="001B5559"/>
    <w:rsid w:val="001B6E2F"/>
    <w:rsid w:val="001C2F28"/>
    <w:rsid w:val="001C7806"/>
    <w:rsid w:val="001C7AA0"/>
    <w:rsid w:val="001D183D"/>
    <w:rsid w:val="001D3909"/>
    <w:rsid w:val="001D4210"/>
    <w:rsid w:val="001D4B75"/>
    <w:rsid w:val="001E2C3F"/>
    <w:rsid w:val="001E3911"/>
    <w:rsid w:val="001E47BB"/>
    <w:rsid w:val="001F0AAC"/>
    <w:rsid w:val="001F1DDF"/>
    <w:rsid w:val="001F2D48"/>
    <w:rsid w:val="0020112A"/>
    <w:rsid w:val="00205548"/>
    <w:rsid w:val="00206CBA"/>
    <w:rsid w:val="0020702B"/>
    <w:rsid w:val="00207996"/>
    <w:rsid w:val="00211A0A"/>
    <w:rsid w:val="002215FE"/>
    <w:rsid w:val="00222B21"/>
    <w:rsid w:val="00224A43"/>
    <w:rsid w:val="00225258"/>
    <w:rsid w:val="00225408"/>
    <w:rsid w:val="00227394"/>
    <w:rsid w:val="002278EA"/>
    <w:rsid w:val="00233E60"/>
    <w:rsid w:val="0023739E"/>
    <w:rsid w:val="002446FD"/>
    <w:rsid w:val="00244EB2"/>
    <w:rsid w:val="0025354A"/>
    <w:rsid w:val="002566D2"/>
    <w:rsid w:val="00257C0A"/>
    <w:rsid w:val="00260BC5"/>
    <w:rsid w:val="00263D91"/>
    <w:rsid w:val="002668C5"/>
    <w:rsid w:val="0026796C"/>
    <w:rsid w:val="0027318D"/>
    <w:rsid w:val="00273F10"/>
    <w:rsid w:val="00274E48"/>
    <w:rsid w:val="00284865"/>
    <w:rsid w:val="00287D98"/>
    <w:rsid w:val="002928DE"/>
    <w:rsid w:val="002947D9"/>
    <w:rsid w:val="00297023"/>
    <w:rsid w:val="002A1756"/>
    <w:rsid w:val="002A2478"/>
    <w:rsid w:val="002A4446"/>
    <w:rsid w:val="002B3ADE"/>
    <w:rsid w:val="002B3C27"/>
    <w:rsid w:val="002B6330"/>
    <w:rsid w:val="002B64BE"/>
    <w:rsid w:val="002B6B9D"/>
    <w:rsid w:val="002C332E"/>
    <w:rsid w:val="002C4B01"/>
    <w:rsid w:val="002C5499"/>
    <w:rsid w:val="002C762C"/>
    <w:rsid w:val="002D2231"/>
    <w:rsid w:val="002D592E"/>
    <w:rsid w:val="002E04FA"/>
    <w:rsid w:val="002E0C0F"/>
    <w:rsid w:val="002E0CFC"/>
    <w:rsid w:val="002E4279"/>
    <w:rsid w:val="002E6127"/>
    <w:rsid w:val="002E76B2"/>
    <w:rsid w:val="002F0826"/>
    <w:rsid w:val="002F275A"/>
    <w:rsid w:val="002F28F9"/>
    <w:rsid w:val="002F48D3"/>
    <w:rsid w:val="002F65DC"/>
    <w:rsid w:val="00302D5B"/>
    <w:rsid w:val="0030365A"/>
    <w:rsid w:val="003057C2"/>
    <w:rsid w:val="003067CC"/>
    <w:rsid w:val="00311C19"/>
    <w:rsid w:val="003144F7"/>
    <w:rsid w:val="00314674"/>
    <w:rsid w:val="003159F3"/>
    <w:rsid w:val="00320166"/>
    <w:rsid w:val="00321807"/>
    <w:rsid w:val="00321AF3"/>
    <w:rsid w:val="0032251B"/>
    <w:rsid w:val="003228CD"/>
    <w:rsid w:val="003247F5"/>
    <w:rsid w:val="00327C66"/>
    <w:rsid w:val="00327CD6"/>
    <w:rsid w:val="003305E7"/>
    <w:rsid w:val="00331016"/>
    <w:rsid w:val="00335A1D"/>
    <w:rsid w:val="00335E55"/>
    <w:rsid w:val="00336778"/>
    <w:rsid w:val="00336FD0"/>
    <w:rsid w:val="00342634"/>
    <w:rsid w:val="0034267E"/>
    <w:rsid w:val="003471B3"/>
    <w:rsid w:val="00350A6B"/>
    <w:rsid w:val="003529D2"/>
    <w:rsid w:val="003553DE"/>
    <w:rsid w:val="00355559"/>
    <w:rsid w:val="00364BBA"/>
    <w:rsid w:val="00364BDE"/>
    <w:rsid w:val="00365F5F"/>
    <w:rsid w:val="003706AB"/>
    <w:rsid w:val="00370E7D"/>
    <w:rsid w:val="003713CB"/>
    <w:rsid w:val="003722D6"/>
    <w:rsid w:val="003730D7"/>
    <w:rsid w:val="00380699"/>
    <w:rsid w:val="00380FFA"/>
    <w:rsid w:val="00387AD0"/>
    <w:rsid w:val="0039002D"/>
    <w:rsid w:val="003926A2"/>
    <w:rsid w:val="00392CA8"/>
    <w:rsid w:val="00393287"/>
    <w:rsid w:val="003A1556"/>
    <w:rsid w:val="003A22A9"/>
    <w:rsid w:val="003A2F3F"/>
    <w:rsid w:val="003A4E46"/>
    <w:rsid w:val="003A6A34"/>
    <w:rsid w:val="003A7055"/>
    <w:rsid w:val="003A7E7D"/>
    <w:rsid w:val="003B00AD"/>
    <w:rsid w:val="003B0557"/>
    <w:rsid w:val="003B0E26"/>
    <w:rsid w:val="003B52D7"/>
    <w:rsid w:val="003B67FD"/>
    <w:rsid w:val="003C656A"/>
    <w:rsid w:val="003D2EB2"/>
    <w:rsid w:val="003D4038"/>
    <w:rsid w:val="003D611C"/>
    <w:rsid w:val="003D68F9"/>
    <w:rsid w:val="003E22FF"/>
    <w:rsid w:val="003E38BC"/>
    <w:rsid w:val="003E48C2"/>
    <w:rsid w:val="003F6AA1"/>
    <w:rsid w:val="004012BD"/>
    <w:rsid w:val="004067E5"/>
    <w:rsid w:val="00410618"/>
    <w:rsid w:val="00414311"/>
    <w:rsid w:val="00415D6E"/>
    <w:rsid w:val="00424179"/>
    <w:rsid w:val="00424684"/>
    <w:rsid w:val="0042763A"/>
    <w:rsid w:val="0043095A"/>
    <w:rsid w:val="004320BF"/>
    <w:rsid w:val="00435E3A"/>
    <w:rsid w:val="00440236"/>
    <w:rsid w:val="00440FEF"/>
    <w:rsid w:val="00441EC4"/>
    <w:rsid w:val="00443633"/>
    <w:rsid w:val="00444C5F"/>
    <w:rsid w:val="00452110"/>
    <w:rsid w:val="00453E26"/>
    <w:rsid w:val="00454480"/>
    <w:rsid w:val="0045533F"/>
    <w:rsid w:val="00456988"/>
    <w:rsid w:val="00457AA4"/>
    <w:rsid w:val="00460308"/>
    <w:rsid w:val="004623A3"/>
    <w:rsid w:val="004635FE"/>
    <w:rsid w:val="004636C9"/>
    <w:rsid w:val="0046431D"/>
    <w:rsid w:val="00466613"/>
    <w:rsid w:val="004700BD"/>
    <w:rsid w:val="00472BF2"/>
    <w:rsid w:val="00472CEA"/>
    <w:rsid w:val="00473BCF"/>
    <w:rsid w:val="00474AF2"/>
    <w:rsid w:val="00475799"/>
    <w:rsid w:val="004804B4"/>
    <w:rsid w:val="00480C3D"/>
    <w:rsid w:val="00480FAD"/>
    <w:rsid w:val="00481727"/>
    <w:rsid w:val="00482BF9"/>
    <w:rsid w:val="00484A8F"/>
    <w:rsid w:val="00484C19"/>
    <w:rsid w:val="00485A97"/>
    <w:rsid w:val="00487544"/>
    <w:rsid w:val="00493DD1"/>
    <w:rsid w:val="00495C24"/>
    <w:rsid w:val="004B0ACC"/>
    <w:rsid w:val="004B0E44"/>
    <w:rsid w:val="004B2C77"/>
    <w:rsid w:val="004B5A1F"/>
    <w:rsid w:val="004B6CB9"/>
    <w:rsid w:val="004C4A32"/>
    <w:rsid w:val="004C58E3"/>
    <w:rsid w:val="004D3DBE"/>
    <w:rsid w:val="004D4660"/>
    <w:rsid w:val="004D4912"/>
    <w:rsid w:val="004D75E7"/>
    <w:rsid w:val="004D77DB"/>
    <w:rsid w:val="004E2EC9"/>
    <w:rsid w:val="004E44A3"/>
    <w:rsid w:val="004F09D8"/>
    <w:rsid w:val="004F1C07"/>
    <w:rsid w:val="004F1DA3"/>
    <w:rsid w:val="004F5062"/>
    <w:rsid w:val="004F7BFD"/>
    <w:rsid w:val="00500C2D"/>
    <w:rsid w:val="00500E3C"/>
    <w:rsid w:val="00503D12"/>
    <w:rsid w:val="005053AA"/>
    <w:rsid w:val="005056AB"/>
    <w:rsid w:val="00506C3A"/>
    <w:rsid w:val="005071FC"/>
    <w:rsid w:val="005101F4"/>
    <w:rsid w:val="00510F93"/>
    <w:rsid w:val="0051337D"/>
    <w:rsid w:val="005136A3"/>
    <w:rsid w:val="00517BBE"/>
    <w:rsid w:val="0052009C"/>
    <w:rsid w:val="00523E2D"/>
    <w:rsid w:val="005242F0"/>
    <w:rsid w:val="00524F86"/>
    <w:rsid w:val="0053167A"/>
    <w:rsid w:val="00532ED5"/>
    <w:rsid w:val="00533E50"/>
    <w:rsid w:val="00540493"/>
    <w:rsid w:val="00542F2A"/>
    <w:rsid w:val="00547E58"/>
    <w:rsid w:val="005501CA"/>
    <w:rsid w:val="0055113B"/>
    <w:rsid w:val="005538BF"/>
    <w:rsid w:val="00554DFE"/>
    <w:rsid w:val="0056077D"/>
    <w:rsid w:val="00564D73"/>
    <w:rsid w:val="005665F4"/>
    <w:rsid w:val="0056665A"/>
    <w:rsid w:val="00566FE5"/>
    <w:rsid w:val="005670E7"/>
    <w:rsid w:val="005831A7"/>
    <w:rsid w:val="00585960"/>
    <w:rsid w:val="00586D39"/>
    <w:rsid w:val="0059160C"/>
    <w:rsid w:val="005923AE"/>
    <w:rsid w:val="0059518C"/>
    <w:rsid w:val="005A0069"/>
    <w:rsid w:val="005A26C9"/>
    <w:rsid w:val="005A3236"/>
    <w:rsid w:val="005A389E"/>
    <w:rsid w:val="005A53D4"/>
    <w:rsid w:val="005A63E5"/>
    <w:rsid w:val="005B0681"/>
    <w:rsid w:val="005B18CF"/>
    <w:rsid w:val="005C0A2B"/>
    <w:rsid w:val="005C3632"/>
    <w:rsid w:val="005D062F"/>
    <w:rsid w:val="005D2322"/>
    <w:rsid w:val="005D25A2"/>
    <w:rsid w:val="005D49EC"/>
    <w:rsid w:val="005D4E61"/>
    <w:rsid w:val="005E251F"/>
    <w:rsid w:val="005E5FCA"/>
    <w:rsid w:val="005E6097"/>
    <w:rsid w:val="005E6F1C"/>
    <w:rsid w:val="005F4650"/>
    <w:rsid w:val="00600319"/>
    <w:rsid w:val="00600A00"/>
    <w:rsid w:val="00604288"/>
    <w:rsid w:val="00604D76"/>
    <w:rsid w:val="00605A5A"/>
    <w:rsid w:val="00607AD2"/>
    <w:rsid w:val="00611040"/>
    <w:rsid w:val="0062080D"/>
    <w:rsid w:val="0062203E"/>
    <w:rsid w:val="00622F44"/>
    <w:rsid w:val="00624D6F"/>
    <w:rsid w:val="006312B3"/>
    <w:rsid w:val="00631C9A"/>
    <w:rsid w:val="00632605"/>
    <w:rsid w:val="00632BAC"/>
    <w:rsid w:val="00640062"/>
    <w:rsid w:val="00640D55"/>
    <w:rsid w:val="00641F8F"/>
    <w:rsid w:val="006420ED"/>
    <w:rsid w:val="00642F48"/>
    <w:rsid w:val="00643F07"/>
    <w:rsid w:val="00644331"/>
    <w:rsid w:val="0065106A"/>
    <w:rsid w:val="00652243"/>
    <w:rsid w:val="00652552"/>
    <w:rsid w:val="00652750"/>
    <w:rsid w:val="00653059"/>
    <w:rsid w:val="006548C5"/>
    <w:rsid w:val="0065590F"/>
    <w:rsid w:val="00661129"/>
    <w:rsid w:val="006649A8"/>
    <w:rsid w:val="0066597E"/>
    <w:rsid w:val="00665E14"/>
    <w:rsid w:val="00671F62"/>
    <w:rsid w:val="00674318"/>
    <w:rsid w:val="006748BE"/>
    <w:rsid w:val="00676B9D"/>
    <w:rsid w:val="00681126"/>
    <w:rsid w:val="00681801"/>
    <w:rsid w:val="006833F5"/>
    <w:rsid w:val="00686C4D"/>
    <w:rsid w:val="0068710F"/>
    <w:rsid w:val="00690CFA"/>
    <w:rsid w:val="00691F60"/>
    <w:rsid w:val="00693265"/>
    <w:rsid w:val="00697DD5"/>
    <w:rsid w:val="006A362B"/>
    <w:rsid w:val="006A389A"/>
    <w:rsid w:val="006A41B6"/>
    <w:rsid w:val="006A470C"/>
    <w:rsid w:val="006A7300"/>
    <w:rsid w:val="006A756E"/>
    <w:rsid w:val="006B2E53"/>
    <w:rsid w:val="006B342E"/>
    <w:rsid w:val="006B6899"/>
    <w:rsid w:val="006C310E"/>
    <w:rsid w:val="006C5BFF"/>
    <w:rsid w:val="006C5D98"/>
    <w:rsid w:val="006D34C7"/>
    <w:rsid w:val="006D639A"/>
    <w:rsid w:val="006D7D37"/>
    <w:rsid w:val="006E1647"/>
    <w:rsid w:val="006E3958"/>
    <w:rsid w:val="006E499E"/>
    <w:rsid w:val="006E4EE9"/>
    <w:rsid w:val="006F02C5"/>
    <w:rsid w:val="006F3C6B"/>
    <w:rsid w:val="006F5A76"/>
    <w:rsid w:val="006F7B94"/>
    <w:rsid w:val="00702579"/>
    <w:rsid w:val="00703ACA"/>
    <w:rsid w:val="00704F11"/>
    <w:rsid w:val="00717105"/>
    <w:rsid w:val="00721693"/>
    <w:rsid w:val="00725B1B"/>
    <w:rsid w:val="00726419"/>
    <w:rsid w:val="00737D8C"/>
    <w:rsid w:val="0074179B"/>
    <w:rsid w:val="00741891"/>
    <w:rsid w:val="00741988"/>
    <w:rsid w:val="00741EC4"/>
    <w:rsid w:val="0074288B"/>
    <w:rsid w:val="0074482C"/>
    <w:rsid w:val="007460D8"/>
    <w:rsid w:val="00747858"/>
    <w:rsid w:val="00755D97"/>
    <w:rsid w:val="00757567"/>
    <w:rsid w:val="00757D9E"/>
    <w:rsid w:val="00762200"/>
    <w:rsid w:val="0076545C"/>
    <w:rsid w:val="007679F4"/>
    <w:rsid w:val="007728CB"/>
    <w:rsid w:val="00773C50"/>
    <w:rsid w:val="00773EE5"/>
    <w:rsid w:val="0077635C"/>
    <w:rsid w:val="00777034"/>
    <w:rsid w:val="0078656F"/>
    <w:rsid w:val="00790B8A"/>
    <w:rsid w:val="00793238"/>
    <w:rsid w:val="00796A03"/>
    <w:rsid w:val="007A2AE0"/>
    <w:rsid w:val="007A3BB9"/>
    <w:rsid w:val="007A3F34"/>
    <w:rsid w:val="007A51F6"/>
    <w:rsid w:val="007B0936"/>
    <w:rsid w:val="007B0FBF"/>
    <w:rsid w:val="007B132D"/>
    <w:rsid w:val="007B29C2"/>
    <w:rsid w:val="007B2E21"/>
    <w:rsid w:val="007B59C0"/>
    <w:rsid w:val="007C0C4C"/>
    <w:rsid w:val="007C319B"/>
    <w:rsid w:val="007C4FDB"/>
    <w:rsid w:val="007C62BF"/>
    <w:rsid w:val="007D3EF5"/>
    <w:rsid w:val="007D50F4"/>
    <w:rsid w:val="007D680A"/>
    <w:rsid w:val="007E4D8D"/>
    <w:rsid w:val="007E57E5"/>
    <w:rsid w:val="007E6944"/>
    <w:rsid w:val="007E735E"/>
    <w:rsid w:val="007F064B"/>
    <w:rsid w:val="007F2907"/>
    <w:rsid w:val="007F291A"/>
    <w:rsid w:val="007F3221"/>
    <w:rsid w:val="0080757D"/>
    <w:rsid w:val="00807A13"/>
    <w:rsid w:val="008102AA"/>
    <w:rsid w:val="0081229E"/>
    <w:rsid w:val="0081268C"/>
    <w:rsid w:val="00816B24"/>
    <w:rsid w:val="00820402"/>
    <w:rsid w:val="00822590"/>
    <w:rsid w:val="00823365"/>
    <w:rsid w:val="008233C4"/>
    <w:rsid w:val="008265FC"/>
    <w:rsid w:val="00826CD2"/>
    <w:rsid w:val="008272DB"/>
    <w:rsid w:val="008337C3"/>
    <w:rsid w:val="0084133A"/>
    <w:rsid w:val="00846CAD"/>
    <w:rsid w:val="0085178C"/>
    <w:rsid w:val="008540B3"/>
    <w:rsid w:val="008547C0"/>
    <w:rsid w:val="00854988"/>
    <w:rsid w:val="00857064"/>
    <w:rsid w:val="0085726A"/>
    <w:rsid w:val="00860F18"/>
    <w:rsid w:val="00860FCC"/>
    <w:rsid w:val="00861AC8"/>
    <w:rsid w:val="008664BE"/>
    <w:rsid w:val="00873514"/>
    <w:rsid w:val="00880C5C"/>
    <w:rsid w:val="00880CCD"/>
    <w:rsid w:val="00882678"/>
    <w:rsid w:val="008848CE"/>
    <w:rsid w:val="008865D8"/>
    <w:rsid w:val="00887715"/>
    <w:rsid w:val="00890F18"/>
    <w:rsid w:val="00892FA2"/>
    <w:rsid w:val="008932A8"/>
    <w:rsid w:val="00896856"/>
    <w:rsid w:val="008A33BF"/>
    <w:rsid w:val="008A4DF2"/>
    <w:rsid w:val="008A702C"/>
    <w:rsid w:val="008B05A2"/>
    <w:rsid w:val="008B215D"/>
    <w:rsid w:val="008B4E6E"/>
    <w:rsid w:val="008B683E"/>
    <w:rsid w:val="008C3338"/>
    <w:rsid w:val="008C5700"/>
    <w:rsid w:val="008C58EE"/>
    <w:rsid w:val="008C642D"/>
    <w:rsid w:val="008C6E81"/>
    <w:rsid w:val="008D6AAB"/>
    <w:rsid w:val="008E21DD"/>
    <w:rsid w:val="008E2C20"/>
    <w:rsid w:val="008E4FB6"/>
    <w:rsid w:val="008F2AC4"/>
    <w:rsid w:val="008F3862"/>
    <w:rsid w:val="008F6FE6"/>
    <w:rsid w:val="008F7583"/>
    <w:rsid w:val="009062B3"/>
    <w:rsid w:val="00911F9D"/>
    <w:rsid w:val="00914C00"/>
    <w:rsid w:val="009157D9"/>
    <w:rsid w:val="009208F8"/>
    <w:rsid w:val="0092166C"/>
    <w:rsid w:val="00921F83"/>
    <w:rsid w:val="00927662"/>
    <w:rsid w:val="0093077D"/>
    <w:rsid w:val="009313B4"/>
    <w:rsid w:val="00936603"/>
    <w:rsid w:val="00936B44"/>
    <w:rsid w:val="009418F0"/>
    <w:rsid w:val="00944D8E"/>
    <w:rsid w:val="00947873"/>
    <w:rsid w:val="009511B4"/>
    <w:rsid w:val="0095619D"/>
    <w:rsid w:val="00961C97"/>
    <w:rsid w:val="009634F8"/>
    <w:rsid w:val="0096379C"/>
    <w:rsid w:val="0096660A"/>
    <w:rsid w:val="00967225"/>
    <w:rsid w:val="00971E9B"/>
    <w:rsid w:val="00974B13"/>
    <w:rsid w:val="00982025"/>
    <w:rsid w:val="0098302C"/>
    <w:rsid w:val="00983645"/>
    <w:rsid w:val="00990821"/>
    <w:rsid w:val="009A0A14"/>
    <w:rsid w:val="009B1A80"/>
    <w:rsid w:val="009B7113"/>
    <w:rsid w:val="009C31F7"/>
    <w:rsid w:val="009C45CB"/>
    <w:rsid w:val="009C74C4"/>
    <w:rsid w:val="009D1F5D"/>
    <w:rsid w:val="009D2F1D"/>
    <w:rsid w:val="009D60B6"/>
    <w:rsid w:val="009E05DF"/>
    <w:rsid w:val="009E491A"/>
    <w:rsid w:val="009E71FE"/>
    <w:rsid w:val="009F03EC"/>
    <w:rsid w:val="00A00937"/>
    <w:rsid w:val="00A053C4"/>
    <w:rsid w:val="00A059B5"/>
    <w:rsid w:val="00A05B4C"/>
    <w:rsid w:val="00A07023"/>
    <w:rsid w:val="00A124CC"/>
    <w:rsid w:val="00A21B81"/>
    <w:rsid w:val="00A21BF9"/>
    <w:rsid w:val="00A22281"/>
    <w:rsid w:val="00A22712"/>
    <w:rsid w:val="00A22886"/>
    <w:rsid w:val="00A256FD"/>
    <w:rsid w:val="00A312AF"/>
    <w:rsid w:val="00A35AF1"/>
    <w:rsid w:val="00A365EC"/>
    <w:rsid w:val="00A37ACB"/>
    <w:rsid w:val="00A4123B"/>
    <w:rsid w:val="00A4219F"/>
    <w:rsid w:val="00A4342A"/>
    <w:rsid w:val="00A46B13"/>
    <w:rsid w:val="00A47A79"/>
    <w:rsid w:val="00A50738"/>
    <w:rsid w:val="00A55100"/>
    <w:rsid w:val="00A554CD"/>
    <w:rsid w:val="00A555A0"/>
    <w:rsid w:val="00A56254"/>
    <w:rsid w:val="00A56A34"/>
    <w:rsid w:val="00A57EDF"/>
    <w:rsid w:val="00A6014F"/>
    <w:rsid w:val="00A60678"/>
    <w:rsid w:val="00A621AF"/>
    <w:rsid w:val="00A62ACF"/>
    <w:rsid w:val="00A63D89"/>
    <w:rsid w:val="00A6507A"/>
    <w:rsid w:val="00A66C0A"/>
    <w:rsid w:val="00A72AB0"/>
    <w:rsid w:val="00A73BD8"/>
    <w:rsid w:val="00A73DAB"/>
    <w:rsid w:val="00A74D6B"/>
    <w:rsid w:val="00A81059"/>
    <w:rsid w:val="00A832B1"/>
    <w:rsid w:val="00A841ED"/>
    <w:rsid w:val="00AA0410"/>
    <w:rsid w:val="00AA4992"/>
    <w:rsid w:val="00AB0BF0"/>
    <w:rsid w:val="00AB1E2F"/>
    <w:rsid w:val="00AB352E"/>
    <w:rsid w:val="00AB5642"/>
    <w:rsid w:val="00AC0133"/>
    <w:rsid w:val="00AC0A32"/>
    <w:rsid w:val="00AC2507"/>
    <w:rsid w:val="00AC35A7"/>
    <w:rsid w:val="00AC4A16"/>
    <w:rsid w:val="00AC4C62"/>
    <w:rsid w:val="00AC5037"/>
    <w:rsid w:val="00AD2BA7"/>
    <w:rsid w:val="00AD4398"/>
    <w:rsid w:val="00AD6728"/>
    <w:rsid w:val="00AD6C18"/>
    <w:rsid w:val="00AE106F"/>
    <w:rsid w:val="00AE2514"/>
    <w:rsid w:val="00AE27E3"/>
    <w:rsid w:val="00AE5B33"/>
    <w:rsid w:val="00AE6C85"/>
    <w:rsid w:val="00AF078A"/>
    <w:rsid w:val="00B02690"/>
    <w:rsid w:val="00B03080"/>
    <w:rsid w:val="00B03270"/>
    <w:rsid w:val="00B05D43"/>
    <w:rsid w:val="00B061EC"/>
    <w:rsid w:val="00B103CA"/>
    <w:rsid w:val="00B10C4E"/>
    <w:rsid w:val="00B11445"/>
    <w:rsid w:val="00B11F42"/>
    <w:rsid w:val="00B12D2E"/>
    <w:rsid w:val="00B142A4"/>
    <w:rsid w:val="00B15222"/>
    <w:rsid w:val="00B25176"/>
    <w:rsid w:val="00B26AD6"/>
    <w:rsid w:val="00B27686"/>
    <w:rsid w:val="00B311A9"/>
    <w:rsid w:val="00B31750"/>
    <w:rsid w:val="00B3705F"/>
    <w:rsid w:val="00B3742C"/>
    <w:rsid w:val="00B41960"/>
    <w:rsid w:val="00B41BAF"/>
    <w:rsid w:val="00B45C6C"/>
    <w:rsid w:val="00B45E3A"/>
    <w:rsid w:val="00B47213"/>
    <w:rsid w:val="00B52B29"/>
    <w:rsid w:val="00B53BEC"/>
    <w:rsid w:val="00B55B35"/>
    <w:rsid w:val="00B62D70"/>
    <w:rsid w:val="00B62EE6"/>
    <w:rsid w:val="00B63477"/>
    <w:rsid w:val="00B63A6B"/>
    <w:rsid w:val="00B64EBE"/>
    <w:rsid w:val="00B7210B"/>
    <w:rsid w:val="00B729F0"/>
    <w:rsid w:val="00B73208"/>
    <w:rsid w:val="00B754AE"/>
    <w:rsid w:val="00B77B74"/>
    <w:rsid w:val="00B829B8"/>
    <w:rsid w:val="00B84388"/>
    <w:rsid w:val="00B904EC"/>
    <w:rsid w:val="00B90C0C"/>
    <w:rsid w:val="00B90DDD"/>
    <w:rsid w:val="00B93764"/>
    <w:rsid w:val="00BA3531"/>
    <w:rsid w:val="00BA3823"/>
    <w:rsid w:val="00BA4BF7"/>
    <w:rsid w:val="00BA7E12"/>
    <w:rsid w:val="00BA7F68"/>
    <w:rsid w:val="00BB08F1"/>
    <w:rsid w:val="00BB0D4D"/>
    <w:rsid w:val="00BB1810"/>
    <w:rsid w:val="00BB22E5"/>
    <w:rsid w:val="00BB333C"/>
    <w:rsid w:val="00BB547E"/>
    <w:rsid w:val="00BB54FB"/>
    <w:rsid w:val="00BB5AB6"/>
    <w:rsid w:val="00BC1785"/>
    <w:rsid w:val="00BC1E6C"/>
    <w:rsid w:val="00BC4D57"/>
    <w:rsid w:val="00BC52F8"/>
    <w:rsid w:val="00BD2FF5"/>
    <w:rsid w:val="00BD365A"/>
    <w:rsid w:val="00BD3C8B"/>
    <w:rsid w:val="00BD77ED"/>
    <w:rsid w:val="00BE14B8"/>
    <w:rsid w:val="00BE52B7"/>
    <w:rsid w:val="00BE58FC"/>
    <w:rsid w:val="00BE7C75"/>
    <w:rsid w:val="00BE7EF4"/>
    <w:rsid w:val="00BF5B95"/>
    <w:rsid w:val="00BF7C10"/>
    <w:rsid w:val="00C016B7"/>
    <w:rsid w:val="00C114D8"/>
    <w:rsid w:val="00C16369"/>
    <w:rsid w:val="00C2340F"/>
    <w:rsid w:val="00C2681D"/>
    <w:rsid w:val="00C27F26"/>
    <w:rsid w:val="00C3014E"/>
    <w:rsid w:val="00C3148F"/>
    <w:rsid w:val="00C3587D"/>
    <w:rsid w:val="00C370EA"/>
    <w:rsid w:val="00C37412"/>
    <w:rsid w:val="00C42542"/>
    <w:rsid w:val="00C45D89"/>
    <w:rsid w:val="00C4734B"/>
    <w:rsid w:val="00C47D0C"/>
    <w:rsid w:val="00C527E4"/>
    <w:rsid w:val="00C53EBD"/>
    <w:rsid w:val="00C54D8F"/>
    <w:rsid w:val="00C56B77"/>
    <w:rsid w:val="00C62209"/>
    <w:rsid w:val="00C65052"/>
    <w:rsid w:val="00C65ADF"/>
    <w:rsid w:val="00C65F48"/>
    <w:rsid w:val="00C661A9"/>
    <w:rsid w:val="00C7024F"/>
    <w:rsid w:val="00C70829"/>
    <w:rsid w:val="00C71B6D"/>
    <w:rsid w:val="00C7375E"/>
    <w:rsid w:val="00C74226"/>
    <w:rsid w:val="00C742E9"/>
    <w:rsid w:val="00C774A4"/>
    <w:rsid w:val="00C83CFC"/>
    <w:rsid w:val="00C9461E"/>
    <w:rsid w:val="00CA2EFD"/>
    <w:rsid w:val="00CA35F3"/>
    <w:rsid w:val="00CA3642"/>
    <w:rsid w:val="00CA4657"/>
    <w:rsid w:val="00CA603D"/>
    <w:rsid w:val="00CA6A91"/>
    <w:rsid w:val="00CB108F"/>
    <w:rsid w:val="00CB15C5"/>
    <w:rsid w:val="00CB1792"/>
    <w:rsid w:val="00CB2039"/>
    <w:rsid w:val="00CB2A13"/>
    <w:rsid w:val="00CB391C"/>
    <w:rsid w:val="00CB4883"/>
    <w:rsid w:val="00CC4FF0"/>
    <w:rsid w:val="00CD0BFC"/>
    <w:rsid w:val="00CD29D0"/>
    <w:rsid w:val="00CD345B"/>
    <w:rsid w:val="00CD71A6"/>
    <w:rsid w:val="00CE0C19"/>
    <w:rsid w:val="00CE11D4"/>
    <w:rsid w:val="00CE22A0"/>
    <w:rsid w:val="00CE3264"/>
    <w:rsid w:val="00CE3A17"/>
    <w:rsid w:val="00CE4282"/>
    <w:rsid w:val="00CE509B"/>
    <w:rsid w:val="00CE792B"/>
    <w:rsid w:val="00CF1D9C"/>
    <w:rsid w:val="00CF2394"/>
    <w:rsid w:val="00CF5719"/>
    <w:rsid w:val="00CF5BD1"/>
    <w:rsid w:val="00D00ABD"/>
    <w:rsid w:val="00D05393"/>
    <w:rsid w:val="00D17931"/>
    <w:rsid w:val="00D20E55"/>
    <w:rsid w:val="00D233D8"/>
    <w:rsid w:val="00D23974"/>
    <w:rsid w:val="00D23DF6"/>
    <w:rsid w:val="00D2438B"/>
    <w:rsid w:val="00D259E5"/>
    <w:rsid w:val="00D26C03"/>
    <w:rsid w:val="00D27A36"/>
    <w:rsid w:val="00D434BD"/>
    <w:rsid w:val="00D43963"/>
    <w:rsid w:val="00D51B10"/>
    <w:rsid w:val="00D52360"/>
    <w:rsid w:val="00D53457"/>
    <w:rsid w:val="00D60594"/>
    <w:rsid w:val="00D61891"/>
    <w:rsid w:val="00D62382"/>
    <w:rsid w:val="00D669DC"/>
    <w:rsid w:val="00D672FE"/>
    <w:rsid w:val="00D67556"/>
    <w:rsid w:val="00D7042C"/>
    <w:rsid w:val="00D71C6B"/>
    <w:rsid w:val="00D72E6B"/>
    <w:rsid w:val="00D73319"/>
    <w:rsid w:val="00D74801"/>
    <w:rsid w:val="00D77D1B"/>
    <w:rsid w:val="00D811FD"/>
    <w:rsid w:val="00D83112"/>
    <w:rsid w:val="00D84CC5"/>
    <w:rsid w:val="00D85A89"/>
    <w:rsid w:val="00D85F02"/>
    <w:rsid w:val="00D8795C"/>
    <w:rsid w:val="00D92493"/>
    <w:rsid w:val="00D947CA"/>
    <w:rsid w:val="00DA5FAE"/>
    <w:rsid w:val="00DA6250"/>
    <w:rsid w:val="00DA7D93"/>
    <w:rsid w:val="00DB1455"/>
    <w:rsid w:val="00DB1A34"/>
    <w:rsid w:val="00DB1C8A"/>
    <w:rsid w:val="00DB3336"/>
    <w:rsid w:val="00DB3896"/>
    <w:rsid w:val="00DB7138"/>
    <w:rsid w:val="00DC1155"/>
    <w:rsid w:val="00DC11F9"/>
    <w:rsid w:val="00DC3F17"/>
    <w:rsid w:val="00DC5901"/>
    <w:rsid w:val="00DD2BC7"/>
    <w:rsid w:val="00DD5B3D"/>
    <w:rsid w:val="00DD6CC1"/>
    <w:rsid w:val="00DD73EE"/>
    <w:rsid w:val="00DE0371"/>
    <w:rsid w:val="00DE15F6"/>
    <w:rsid w:val="00DE45B5"/>
    <w:rsid w:val="00DE4BA8"/>
    <w:rsid w:val="00DF0A4B"/>
    <w:rsid w:val="00DF2C6B"/>
    <w:rsid w:val="00DF6FDD"/>
    <w:rsid w:val="00E00736"/>
    <w:rsid w:val="00E0142D"/>
    <w:rsid w:val="00E02FA0"/>
    <w:rsid w:val="00E10CDD"/>
    <w:rsid w:val="00E14EC5"/>
    <w:rsid w:val="00E206ED"/>
    <w:rsid w:val="00E209D4"/>
    <w:rsid w:val="00E2756C"/>
    <w:rsid w:val="00E27CF9"/>
    <w:rsid w:val="00E310F1"/>
    <w:rsid w:val="00E32C4B"/>
    <w:rsid w:val="00E33C8F"/>
    <w:rsid w:val="00E35C5A"/>
    <w:rsid w:val="00E37CCA"/>
    <w:rsid w:val="00E40E95"/>
    <w:rsid w:val="00E410C2"/>
    <w:rsid w:val="00E41578"/>
    <w:rsid w:val="00E428BD"/>
    <w:rsid w:val="00E5233A"/>
    <w:rsid w:val="00E55417"/>
    <w:rsid w:val="00E5618A"/>
    <w:rsid w:val="00E5699F"/>
    <w:rsid w:val="00E57C13"/>
    <w:rsid w:val="00E60786"/>
    <w:rsid w:val="00E61779"/>
    <w:rsid w:val="00E62E36"/>
    <w:rsid w:val="00E65652"/>
    <w:rsid w:val="00E66563"/>
    <w:rsid w:val="00E670F2"/>
    <w:rsid w:val="00E67B73"/>
    <w:rsid w:val="00E744AA"/>
    <w:rsid w:val="00E813CE"/>
    <w:rsid w:val="00E82A7D"/>
    <w:rsid w:val="00E84193"/>
    <w:rsid w:val="00E866D5"/>
    <w:rsid w:val="00E86C1B"/>
    <w:rsid w:val="00E87382"/>
    <w:rsid w:val="00E90386"/>
    <w:rsid w:val="00E91157"/>
    <w:rsid w:val="00E91187"/>
    <w:rsid w:val="00E97A4E"/>
    <w:rsid w:val="00EA2B94"/>
    <w:rsid w:val="00EA3D54"/>
    <w:rsid w:val="00EA423A"/>
    <w:rsid w:val="00EA665D"/>
    <w:rsid w:val="00EB292E"/>
    <w:rsid w:val="00EB55EA"/>
    <w:rsid w:val="00EC05B8"/>
    <w:rsid w:val="00EC2A7E"/>
    <w:rsid w:val="00EC63CD"/>
    <w:rsid w:val="00ED133A"/>
    <w:rsid w:val="00ED143E"/>
    <w:rsid w:val="00ED331C"/>
    <w:rsid w:val="00ED3EBB"/>
    <w:rsid w:val="00ED5A1E"/>
    <w:rsid w:val="00ED7A62"/>
    <w:rsid w:val="00EE343B"/>
    <w:rsid w:val="00EE50A2"/>
    <w:rsid w:val="00F0125B"/>
    <w:rsid w:val="00F03D62"/>
    <w:rsid w:val="00F043B4"/>
    <w:rsid w:val="00F0468A"/>
    <w:rsid w:val="00F05D25"/>
    <w:rsid w:val="00F129B8"/>
    <w:rsid w:val="00F1766F"/>
    <w:rsid w:val="00F22527"/>
    <w:rsid w:val="00F24455"/>
    <w:rsid w:val="00F248F7"/>
    <w:rsid w:val="00F24C25"/>
    <w:rsid w:val="00F319DC"/>
    <w:rsid w:val="00F31BC2"/>
    <w:rsid w:val="00F3219B"/>
    <w:rsid w:val="00F348A7"/>
    <w:rsid w:val="00F34EE8"/>
    <w:rsid w:val="00F42273"/>
    <w:rsid w:val="00F47712"/>
    <w:rsid w:val="00F53137"/>
    <w:rsid w:val="00F54D25"/>
    <w:rsid w:val="00F54EA9"/>
    <w:rsid w:val="00F56E7F"/>
    <w:rsid w:val="00F604A2"/>
    <w:rsid w:val="00F631F7"/>
    <w:rsid w:val="00F64C57"/>
    <w:rsid w:val="00F72047"/>
    <w:rsid w:val="00F72BF9"/>
    <w:rsid w:val="00F73622"/>
    <w:rsid w:val="00F73AFC"/>
    <w:rsid w:val="00F7461C"/>
    <w:rsid w:val="00F75860"/>
    <w:rsid w:val="00F7717D"/>
    <w:rsid w:val="00F7775D"/>
    <w:rsid w:val="00F81AF4"/>
    <w:rsid w:val="00F84FA7"/>
    <w:rsid w:val="00F869B3"/>
    <w:rsid w:val="00F948D4"/>
    <w:rsid w:val="00F94DF5"/>
    <w:rsid w:val="00FA403E"/>
    <w:rsid w:val="00FA4CEB"/>
    <w:rsid w:val="00FA6BA9"/>
    <w:rsid w:val="00FB0155"/>
    <w:rsid w:val="00FB1A3D"/>
    <w:rsid w:val="00FB201C"/>
    <w:rsid w:val="00FB7751"/>
    <w:rsid w:val="00FB7D88"/>
    <w:rsid w:val="00FC23A1"/>
    <w:rsid w:val="00FC277E"/>
    <w:rsid w:val="00FC440E"/>
    <w:rsid w:val="00FC4CA1"/>
    <w:rsid w:val="00FD1AA0"/>
    <w:rsid w:val="00FD4077"/>
    <w:rsid w:val="00FD6645"/>
    <w:rsid w:val="00FD6D73"/>
    <w:rsid w:val="00FD7116"/>
    <w:rsid w:val="00FD7EFA"/>
    <w:rsid w:val="00FE13F5"/>
    <w:rsid w:val="00FE64FA"/>
    <w:rsid w:val="00FF1BEA"/>
    <w:rsid w:val="00FF34B5"/>
    <w:rsid w:val="00FF4B71"/>
    <w:rsid w:val="00FF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D0C"/>
  </w:style>
  <w:style w:type="paragraph" w:styleId="Nagwek1">
    <w:name w:val="heading 1"/>
    <w:basedOn w:val="Normalny"/>
    <w:next w:val="Normalny"/>
    <w:link w:val="Nagwek1Znak"/>
    <w:uiPriority w:val="9"/>
    <w:qFormat/>
    <w:rsid w:val="00C47D0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7D0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7D0C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7D0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7D0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7D0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7D0C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7D0C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7D0C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40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408"/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47D0C"/>
    <w:rPr>
      <w:rFonts w:asciiTheme="majorHAnsi" w:eastAsiaTheme="majorEastAsia" w:hAnsiTheme="majorHAnsi" w:cstheme="majorBidi"/>
      <w:caps/>
      <w:sz w:val="36"/>
      <w:szCs w:val="3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47D0C"/>
    <w:pPr>
      <w:outlineLvl w:val="9"/>
    </w:pPr>
  </w:style>
  <w:style w:type="paragraph" w:styleId="Spistreci1">
    <w:name w:val="toc 1"/>
    <w:aliases w:val="Spis treści ZDP"/>
    <w:basedOn w:val="Nagwek1"/>
    <w:next w:val="Nagwek1"/>
    <w:link w:val="Spistreci1Znak"/>
    <w:autoRedefine/>
    <w:uiPriority w:val="39"/>
    <w:unhideWhenUsed/>
    <w:rsid w:val="00257C0A"/>
    <w:pPr>
      <w:spacing w:before="120" w:after="120"/>
    </w:pPr>
    <w:rPr>
      <w:rFonts w:cstheme="minorHAnsi"/>
      <w:b/>
      <w:bCs/>
      <w:caps w:val="0"/>
      <w:sz w:val="20"/>
      <w:szCs w:val="20"/>
    </w:rPr>
  </w:style>
  <w:style w:type="paragraph" w:styleId="Akapitzlist">
    <w:name w:val="List Paragraph"/>
    <w:aliases w:val="BulletC,Asia 2  Akapit z listą,tekst normalny,CW_Lista,L1,Numerowanie,2 heading,A_wyliczenie,K-P_odwolanie,Akapit z listą5,maz_wyliczenie,opis dzialania,normalny tekst,Odstavec"/>
    <w:basedOn w:val="Normalny"/>
    <w:link w:val="AkapitzlistZnak"/>
    <w:uiPriority w:val="34"/>
    <w:qFormat/>
    <w:rsid w:val="00263D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0A3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0A32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990821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990821"/>
    <w:pPr>
      <w:spacing w:after="0"/>
      <w:ind w:left="440"/>
    </w:pPr>
    <w:rPr>
      <w:rFonts w:cstheme="minorHAnsi"/>
      <w:i/>
      <w:i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2681D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86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6F0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4">
    <w:name w:val="toc 4"/>
    <w:basedOn w:val="Normalny"/>
    <w:next w:val="Normalny"/>
    <w:autoRedefine/>
    <w:uiPriority w:val="39"/>
    <w:unhideWhenUsed/>
    <w:rsid w:val="008F2AC4"/>
    <w:pPr>
      <w:spacing w:after="0"/>
      <w:ind w:left="66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8F2AC4"/>
    <w:pPr>
      <w:spacing w:after="0"/>
      <w:ind w:left="88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8F2AC4"/>
    <w:pPr>
      <w:spacing w:after="0"/>
      <w:ind w:left="110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8F2AC4"/>
    <w:pPr>
      <w:spacing w:after="0"/>
      <w:ind w:left="132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8F2AC4"/>
    <w:pPr>
      <w:spacing w:after="0"/>
      <w:ind w:left="154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8F2AC4"/>
    <w:pPr>
      <w:spacing w:after="0"/>
      <w:ind w:left="1760"/>
    </w:pPr>
    <w:rPr>
      <w:rFonts w:cstheme="minorHAnsi"/>
      <w:sz w:val="18"/>
      <w:szCs w:val="18"/>
    </w:rPr>
  </w:style>
  <w:style w:type="character" w:customStyle="1" w:styleId="Spistreci1Znak">
    <w:name w:val="Spis treści 1 Znak"/>
    <w:aliases w:val="Spis treści ZDP Znak"/>
    <w:basedOn w:val="Nagwek1Znak"/>
    <w:link w:val="Spistreci1"/>
    <w:uiPriority w:val="39"/>
    <w:rsid w:val="00B64EBE"/>
    <w:rPr>
      <w:rFonts w:asciiTheme="majorHAnsi" w:eastAsiaTheme="majorEastAsia" w:hAnsiTheme="majorHAnsi" w:cstheme="minorHAnsi"/>
      <w:b/>
      <w:bCs/>
      <w:caps w:val="0"/>
      <w:color w:val="2F5496" w:themeColor="accent1" w:themeShade="BF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C47D0C"/>
    <w:rPr>
      <w:i/>
      <w:iCs/>
      <w:color w:val="595959" w:themeColor="text1" w:themeTint="A6"/>
    </w:rPr>
  </w:style>
  <w:style w:type="paragraph" w:customStyle="1" w:styleId="Default">
    <w:name w:val="Default"/>
    <w:rsid w:val="00517B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47D0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E26"/>
    <w:rPr>
      <w:rFonts w:ascii="Segoe UI" w:eastAsiaTheme="minorEastAsia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C47D0C"/>
    <w:pPr>
      <w:spacing w:after="0" w:line="240" w:lineRule="auto"/>
    </w:pPr>
  </w:style>
  <w:style w:type="paragraph" w:customStyle="1" w:styleId="Style7">
    <w:name w:val="Style7"/>
    <w:basedOn w:val="Normalny"/>
    <w:uiPriority w:val="99"/>
    <w:rsid w:val="0084133A"/>
    <w:pPr>
      <w:widowControl w:val="0"/>
      <w:autoSpaceDE w:val="0"/>
      <w:autoSpaceDN w:val="0"/>
      <w:adjustRightInd w:val="0"/>
      <w:spacing w:after="0" w:line="326" w:lineRule="exact"/>
      <w:ind w:firstLine="360"/>
      <w:jc w:val="both"/>
    </w:pPr>
    <w:rPr>
      <w:rFonts w:ascii="Trebuchet MS" w:hAnsi="Trebuchet MS"/>
      <w:sz w:val="24"/>
      <w:szCs w:val="24"/>
    </w:rPr>
  </w:style>
  <w:style w:type="character" w:customStyle="1" w:styleId="FontStyle37">
    <w:name w:val="Font Style37"/>
    <w:basedOn w:val="Domylnaczcionkaakapitu"/>
    <w:uiPriority w:val="99"/>
    <w:rsid w:val="0084133A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basedOn w:val="Domylnaczcionkaakapitu"/>
    <w:uiPriority w:val="99"/>
    <w:rsid w:val="0084133A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9">
    <w:name w:val="Style9"/>
    <w:basedOn w:val="Normalny"/>
    <w:uiPriority w:val="99"/>
    <w:rsid w:val="0084133A"/>
    <w:pPr>
      <w:widowControl w:val="0"/>
      <w:autoSpaceDE w:val="0"/>
      <w:autoSpaceDN w:val="0"/>
      <w:adjustRightInd w:val="0"/>
      <w:spacing w:after="0" w:line="277" w:lineRule="exact"/>
      <w:ind w:hanging="353"/>
    </w:pPr>
    <w:rPr>
      <w:rFonts w:ascii="Trebuchet MS" w:hAnsi="Trebuchet MS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4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142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142D"/>
    <w:rPr>
      <w:vertAlign w:val="superscript"/>
    </w:rPr>
  </w:style>
  <w:style w:type="character" w:customStyle="1" w:styleId="AkapitzlistZnak">
    <w:name w:val="Akapit z listą Znak"/>
    <w:aliases w:val="BulletC Znak,Asia 2  Akapit z listą Znak,tekst normalny Znak,CW_Lista Znak,L1 Znak,Numerowanie Znak,2 heading Znak,A_wyliczenie Znak,K-P_odwolanie Znak,Akapit z listą5 Znak,maz_wyliczenie Znak,opis dzialania Znak,normalny tekst Znak"/>
    <w:link w:val="Akapitzlist"/>
    <w:uiPriority w:val="34"/>
    <w:rsid w:val="0068180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C47D0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7D0C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7D0C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7D0C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7D0C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7D0C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7D0C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7D0C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47D0C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C47D0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C47D0C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7D0C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7D0C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47D0C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C47D0C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C47D0C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7D0C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7D0C"/>
    <w:rPr>
      <w:color w:val="404040" w:themeColor="text1" w:themeTint="BF"/>
      <w:sz w:val="32"/>
      <w:szCs w:val="32"/>
    </w:rPr>
  </w:style>
  <w:style w:type="character" w:styleId="Wyrnienieintensywne">
    <w:name w:val="Intense Emphasis"/>
    <w:basedOn w:val="Domylnaczcionkaakapitu"/>
    <w:uiPriority w:val="21"/>
    <w:qFormat/>
    <w:rsid w:val="00C47D0C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C47D0C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C47D0C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C47D0C"/>
    <w:rPr>
      <w:b/>
      <w:bCs/>
      <w:smallCaps/>
      <w:spacing w:val="7"/>
    </w:rPr>
  </w:style>
  <w:style w:type="paragraph" w:customStyle="1" w:styleId="Default1">
    <w:name w:val="Default1"/>
    <w:basedOn w:val="Normalny"/>
    <w:rsid w:val="00B77B7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"/>
    <w:semiHidden/>
    <w:rsid w:val="00640062"/>
    <w:pPr>
      <w:spacing w:after="0" w:line="240" w:lineRule="auto"/>
      <w:ind w:firstLine="1134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40062"/>
    <w:rPr>
      <w:rFonts w:ascii="Arial" w:eastAsia="Times New Roman" w:hAnsi="Arial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4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480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4801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D7480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A70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70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70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70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7055"/>
    <w:rPr>
      <w:b/>
      <w:b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3144F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3144F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144F7"/>
    <w:rPr>
      <w:sz w:val="16"/>
      <w:szCs w:val="16"/>
    </w:rPr>
  </w:style>
  <w:style w:type="paragraph" w:customStyle="1" w:styleId="Normal1">
    <w:name w:val="Normal1"/>
    <w:rsid w:val="0068710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Heading8Char">
    <w:name w:val="Heading 8 Char"/>
    <w:uiPriority w:val="9"/>
    <w:semiHidden/>
    <w:rsid w:val="00224A4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markedcontent">
    <w:name w:val="markedcontent"/>
    <w:basedOn w:val="Domylnaczcionkaakapitu"/>
    <w:rsid w:val="00A053C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35E3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4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dpsp" TargetMode="External"/><Relationship Id="rId13" Type="http://schemas.openxmlformats.org/officeDocument/2006/relationships/hyperlink" Target="https://moj.gov.pl/nforms/signer/upload?xFormsAppName=SIGNE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ccert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starostwo.lezajsk.pl" TargetMode="External"/><Relationship Id="rId10" Type="http://schemas.openxmlformats.org/officeDocument/2006/relationships/hyperlink" Target="https://platformazakupowa.pl/strona/1-regulami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s://www.gov.pl/web/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SJ79wF7PKIpwWSi79mP1JBkGE5A=</DigestValue>
    </Reference>
    <Reference URI="#idOfficeObject" Type="http://www.w3.org/2000/09/xmldsig#Object">
      <DigestMethod Algorithm="http://www.w3.org/2000/09/xmldsig#sha1"/>
      <DigestValue>K/kvxtTDnKytnkPb3CdtqP/GGmA=</DigestValue>
    </Reference>
    <Reference URI="#idValidSigLnImg" Type="http://www.w3.org/2000/09/xmldsig#Object">
      <DigestMethod Algorithm="http://www.w3.org/2000/09/xmldsig#sha1"/>
      <DigestValue>7H4LcJvnmPwfK7dGNaXe9xpKwMI=</DigestValue>
    </Reference>
    <Reference URI="#idInvalidSigLnImg" Type="http://www.w3.org/2000/09/xmldsig#Object">
      <DigestMethod Algorithm="http://www.w3.org/2000/09/xmldsig#sha1"/>
      <DigestValue>xXcR5zCkSepTanYysT+bTGbpw2I=</DigestValue>
    </Reference>
  </SignedInfo>
  <SignatureValue>
    VkCA3RQJudc+7DZgdO2tfbtnuldfk7+p2ICqwoy4SKe1FQ1p50/boG9Mc2abcVV5nK5KZNQ5
    KmJqPb263HBdr0sMsIP1i3Q2ZR6+lsOeXpSoK2+9zIL1NYextp7Lo4CotJgB5tQpwY+YL+Yb
    qK5hTgUfCAk5YRNT0Q+ZJHJuDqM=
  </SignatureValue>
  <KeyInfo>
    <KeyValue>
      <RSAKeyValue>
        <Modulus>
            jFO5oMQm+/hen73D6pE7iq0oDnirX/kgdrmai7sVS/C5hsIpv8hFGbnyCeZQnzAcTAV1zhim
            iox5A4IQ0t93w0v8YVGyRKTTjoLKD3NF1uLM9gh4WVrymPDJmR9YJOGwkMavxKugYooYSpWG
            AuWRxbP9yhe3X1cyMBKRHKlzV/U=
          </Modulus>
        <Exponent>AQAB</Exponent>
      </RSAKeyValue>
    </KeyValue>
    <X509Data>
      <X509Certificate>
          MIIB3jCCAUegAwIBAgIQauNX9TNNWJZHwnx9lhw8mDANBgkqhkiG9w0BAQUFADAlMSMwIQYD
          VQQDHhoASwByAHkAcwB0AHkAbgBhACAAVwBuARkAazAeFw0yMjExMDIwOTM0MTJaFw0yMzEx
          MDIxNTM0MTJaMCUxIzAhBgNVBAMeGgBLAHIAeQBzAHQAeQBuAGEAIABXAG4BGQBrMIGfMA0G
          CSqGSIb3DQEBAQUAA4GNADCBiQKBgQCMU7mgxCb7+F6fvcPqkTuKrSgOeKtf+SB2uZqLuxVL
          8LmGwim/yEUZufIJ5lCfMBxMBXXOGKaKjHkDghDS33fDS/xhUbJEpNOOgsoPc0XW4sz2CHhZ
          WvKY8MmZH1gk4bCQxq/Eq6BiihhKlYYC5ZHFs/3KF7dfVzIwEpEcqXNX9QIDAQABow8wDTAL
          BgNVHQ8EBAMCBsAwDQYJKoZIhvcNAQEFBQADgYEAiLzDn+ZYZkKtxlM6jb5nQYoguBZZp7gF
          VcYzkn+qRsNyunSIxBvCv9Heepcz8vHNi7uLcN6yc9VOSCOLACRuczMnWkUwQ+1LpxsGwlKj
          F3fla9L61nCikXtLyGwcuRLGmLFU20DWTr02V/p6ocSYyfdS7V+Bx5eOZ0yWur5S3K8=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8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9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yfvtaaSMZ+969HSNi7nZLcsciEw=</DigestValue>
      </Reference>
      <Reference URI="/word/document.xml?ContentType=application/vnd.openxmlformats-officedocument.wordprocessingml.document.main+xml">
        <DigestMethod Algorithm="http://www.w3.org/2000/09/xmldsig#sha1"/>
        <DigestValue>c0HgxyMUlc1ix5L+Txem/HBC1rg=</DigestValue>
      </Reference>
      <Reference URI="/word/endnotes.xml?ContentType=application/vnd.openxmlformats-officedocument.wordprocessingml.endnotes+xml">
        <DigestMethod Algorithm="http://www.w3.org/2000/09/xmldsig#sha1"/>
        <DigestValue>nllOGqelv0zQGG0xdM6GcFHWV2Y=</DigestValue>
      </Reference>
      <Reference URI="/word/fontTable.xml?ContentType=application/vnd.openxmlformats-officedocument.wordprocessingml.fontTable+xml">
        <DigestMethod Algorithm="http://www.w3.org/2000/09/xmldsig#sha1"/>
        <DigestValue>iHUCnsUjkdHHZv2bXYg4uXr1ol0=</DigestValue>
      </Reference>
      <Reference URI="/word/footer1.xml?ContentType=application/vnd.openxmlformats-officedocument.wordprocessingml.footer+xml">
        <DigestMethod Algorithm="http://www.w3.org/2000/09/xmldsig#sha1"/>
        <DigestValue>JJ+CfYFJ8HGmU/ltXig+1jIB6VI=</DigestValue>
      </Reference>
      <Reference URI="/word/footnotes.xml?ContentType=application/vnd.openxmlformats-officedocument.wordprocessingml.footnotes+xml">
        <DigestMethod Algorithm="http://www.w3.org/2000/09/xmldsig#sha1"/>
        <DigestValue>i0HvNijyuPk05vidc2jq+HyR1uQ=</DigestValue>
      </Reference>
      <Reference URI="/word/header1.xml?ContentType=application/vnd.openxmlformats-officedocument.wordprocessingml.header+xml">
        <DigestMethod Algorithm="http://www.w3.org/2000/09/xmldsig#sha1"/>
        <DigestValue>P7AEaLvg4lB2e84bazV3A7+dhP0=</DigestValue>
      </Reference>
      <Reference URI="/word/media/image1.emf?ContentType=image/x-emf">
        <DigestMethod Algorithm="http://www.w3.org/2000/09/xmldsig#sha1"/>
        <DigestValue>SA2msyZgUg7eRQBPSG/FSM/WSpg=</DigestValue>
      </Reference>
      <Reference URI="/word/numbering.xml?ContentType=application/vnd.openxmlformats-officedocument.wordprocessingml.numbering+xml">
        <DigestMethod Algorithm="http://www.w3.org/2000/09/xmldsig#sha1"/>
        <DigestValue>xdJ9gorA1+f7HIi2rNNSFihmX7Y=</DigestValue>
      </Reference>
      <Reference URI="/word/settings.xml?ContentType=application/vnd.openxmlformats-officedocument.wordprocessingml.settings+xml">
        <DigestMethod Algorithm="http://www.w3.org/2000/09/xmldsig#sha1"/>
        <DigestValue>lhXX5G14K+sSSTTne2kvHJiqCbE=</DigestValue>
      </Reference>
      <Reference URI="/word/styles.xml?ContentType=application/vnd.openxmlformats-officedocument.wordprocessingml.styles+xml">
        <DigestMethod Algorithm="http://www.w3.org/2000/09/xmldsig#sha1"/>
        <DigestValue>gG4HEFFdmWwc8T22O/3eUTYYFek=</DigestValue>
      </Reference>
      <Reference URI="/word/theme/theme1.xml?ContentType=application/vnd.openxmlformats-officedocument.theme+xml">
        <DigestMethod Algorithm="http://www.w3.org/2000/09/xmldsig#sha1"/>
        <DigestValue>g3SczWLV6aUzq9prpNkPwQHdIvQ=</DigestValue>
      </Reference>
      <Reference URI="/word/webSettings.xml?ContentType=application/vnd.openxmlformats-officedocument.wordprocessingml.webSettings+xml">
        <DigestMethod Algorithm="http://www.w3.org/2000/09/xmldsig#sha1"/>
        <DigestValue>lG5D+ZgJ6vU9mr4wVhqUf6e+5jk=</DigestValue>
      </Reference>
    </Manifest>
    <SignatureProperties>
      <SignatureProperty Id="idSignatureTime" Target="#idPackageSignature">
        <mdssi:SignatureTime>
          <mdssi:Format>YYYY-MM-DDThh:mm:ssTZD</mdssi:Format>
          <mdssi:Value>2022-11-04T08:42:47Z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{ADA29B2D-FE8B-4012-B951-1C5BEFA4A05D}</SetupID>
          <SignatureText>Krystyna Wnęk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DIwAApBEAACBFTUYAAAEAlBQAAH8AAAAHAAAAAAAAAAAAAAAAAAAAgAcAADgEAAClAgAAfQEAAAAAAAAAAAAAAAAAANVVCgBI0AU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M4CABAGAwAABAAAAAQAAAAAAAAAAABTAGkAZwBuAGEAdAB1AHIAZQBMAGkAbgBlAAAA5PMSX4jzEl8QbiYD8IETX8Dv818AYikDAAAEADy+PAAPChtfsFSNBR4TCV8sChtfu6+KtdC+PAABAAQAAAAEAIBJQAC0BQAAAAAEAAAAPAC+5RdfAGEpAwBiKQPQvjwA0L48AAEABAAAAAQAoL48AAAAAAD/////ZL48AKC+PAAeEwlf+OUXXyevirUAADwAsFSNBeBBJQMAAAAAMAAAALS+PAAAAAAAz23sXwAAAACABCAAAAAAAHBuJgOYvjwAPW3sX5RCJQNTvzwAZHYACAAAAAAlAAAADAAAAAQAAAAYAAAADAAAAAAAAAISAAAADAAAAAEAAAAWAAAADAAAAAgAAABUAAAAVAAAAAoAAAA3AAAAHgAAAFoAAAABAAAAqwoNQnIcDU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CcAAAACgAAAGAAAABSAAAAbAAAAAEAAACrCg1CchwNQgoAAABgAAAADQAAAEwAAAAAAAAAAAAAAAAAAAD//////////2gAAABLAHIAeQBzAHQAeQBuAGEAIABXAG4AGQFrACAABgAAAAQAAAAGAAAABQAAAAQAAAAGAAAABgAAAAYAAAADAAAACgAAAAYAAAAGAAAABQAAAEsAAAAQAAAAAAAAAAUAAAAlAAAADAAAAA0AAI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BDIwAApBEAACBFTUYAAAEATBgAAIUAAAAHAAAAAAAAAAAAAAAAAAAAgAcAADgEAAClAgAAfQEAAAAAAAAAAAAAAAAAANVVCgBI0AU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DOAgAQBgMAAAQAAAAEAAAAAAAAAAAAUwBpAGcAbgBhAHQAdQByAGUATABpAG4AZQAAAOTzEl+I8xJfEG4mA/CBE1/A7/NfAGIpAwAABAA8vjwADwobX7BUjQUeEwlfLAobX7uvirXQvjwAAQAEAAAABACASUAAtAUAAAAABAAAADwAvuUXXwBhKQMAYikD0L48ANC+PAABAAQAAAAEAKC+PAAAAAAA/////2S+PACgvjwAHhMJX/jlF18nr4q1AAA8ALBUjQXgQSUDAAAAADAAAAC0vjwAAAAAAM9t7F8AAAAAgAQgAAAAAABwbiYDmL48AD1t7F+UQiUDU788AGR2AAgAAAAAJQAAAAwAAAAEAAAAGAAAAAwAAAAAAAACEgAAAAwAAAABAAAAFgAAAAwAAAAIAAAAVAAAAFQAAAAKAAAANwAAAB4AAABaAAAAAQAAAKsKDUJyHA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nAAAAAoAAABgAAAAUgAAAGwAAAABAAAAqwoNQnIcDUIKAAAAYAAAAA0AAABMAAAAAAAAAAAAAAAAAAAA//////////9oAAAASwByAHkAcwB0AHkAbgBhACAAVwBuABkBawAAAAYAAAAEAAAABgAAAAUAAAAEAAAABgAAAAYAAAAGAAAAAwAAAAoAAAAGAAAABgAAAAUAAABLAAAAEAAAAAAAAAAFAAAAJQAAAAwAAAANAAC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EBF73-D479-424C-9ABF-4C0FA177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26</Pages>
  <Words>9654</Words>
  <Characters>57927</Characters>
  <Application>Microsoft Office Word</Application>
  <DocSecurity>0</DocSecurity>
  <Lines>482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Miazga-Paszek</dc:creator>
  <cp:keywords/>
  <dc:description/>
  <cp:lastModifiedBy>Piotrek</cp:lastModifiedBy>
  <cp:revision>73</cp:revision>
  <cp:lastPrinted>2022-10-25T05:43:00Z</cp:lastPrinted>
  <dcterms:created xsi:type="dcterms:W3CDTF">2021-11-22T14:17:00Z</dcterms:created>
  <dcterms:modified xsi:type="dcterms:W3CDTF">2022-11-04T08:42:00Z</dcterms:modified>
</cp:coreProperties>
</file>