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10EE71B6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42713B">
        <w:rPr>
          <w:rFonts w:cstheme="minorHAnsi"/>
          <w:sz w:val="24"/>
          <w:szCs w:val="24"/>
        </w:rPr>
        <w:t>3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2917CA23" w14:textId="060D66A7" w:rsidR="000D6B80" w:rsidRPr="000D6B80" w:rsidRDefault="003B3463" w:rsidP="000D6B8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878B2">
        <w:rPr>
          <w:rFonts w:eastAsia="Times New Roman" w:cstheme="minorHAnsi"/>
          <w:sz w:val="24"/>
          <w:szCs w:val="24"/>
          <w:lang w:eastAsia="pl-PL"/>
        </w:rPr>
        <w:t>1.</w:t>
      </w:r>
      <w:r w:rsidR="00313391">
        <w:rPr>
          <w:rFonts w:eastAsia="Times New Roman" w:cstheme="minorHAnsi"/>
          <w:sz w:val="24"/>
          <w:szCs w:val="24"/>
          <w:lang w:eastAsia="pl-PL"/>
        </w:rPr>
        <w:t>231.</w:t>
      </w:r>
      <w:r w:rsidR="00441638">
        <w:rPr>
          <w:rFonts w:eastAsia="Times New Roman" w:cstheme="minorHAnsi"/>
          <w:sz w:val="24"/>
          <w:szCs w:val="24"/>
          <w:lang w:eastAsia="pl-PL"/>
        </w:rPr>
        <w:t>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5BD83" w14:textId="30460670" w:rsidR="000D6B80" w:rsidRDefault="000D6B80" w:rsidP="000D6B80">
      <w:pPr>
        <w:pStyle w:val="Nagwek1"/>
        <w:spacing w:after="240"/>
        <w:rPr>
          <w:rFonts w:cstheme="minorHAnsi"/>
          <w:bCs/>
        </w:rPr>
      </w:pPr>
      <w:r w:rsidRPr="00033A2E">
        <w:rPr>
          <w:rFonts w:cstheme="minorHAnsi"/>
          <w:bCs/>
        </w:rPr>
        <w:t>Ogólne postanowienia umowy - projekt umowy</w:t>
      </w:r>
    </w:p>
    <w:p w14:paraId="0971C3F1" w14:textId="07495C55" w:rsidR="000D6B80" w:rsidRPr="00441638" w:rsidRDefault="000D6B80" w:rsidP="00441638">
      <w:pPr>
        <w:spacing w:after="0" w:line="360" w:lineRule="auto"/>
        <w:rPr>
          <w:rFonts w:cstheme="minorHAnsi"/>
          <w:sz w:val="24"/>
          <w:szCs w:val="24"/>
        </w:rPr>
      </w:pPr>
      <w:r w:rsidRPr="00441638">
        <w:rPr>
          <w:rFonts w:cstheme="minorHAnsi"/>
          <w:sz w:val="24"/>
          <w:szCs w:val="24"/>
        </w:rPr>
        <w:t>Umowa nr ………………………………………………………………………………………</w:t>
      </w:r>
    </w:p>
    <w:p w14:paraId="19CB7DFE" w14:textId="6ACDE333" w:rsidR="00441638" w:rsidRPr="00441638" w:rsidRDefault="00441638" w:rsidP="00441638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41638">
        <w:rPr>
          <w:rFonts w:eastAsia="Times New Roman" w:cstheme="minorHAnsi"/>
          <w:bCs/>
          <w:sz w:val="24"/>
          <w:szCs w:val="24"/>
          <w:lang w:eastAsia="pl-PL"/>
        </w:rPr>
        <w:t>zawarta w dniu ………………….. r. w Warszawie zgodnie z art. 275 pkt 1 ustawy Prawo zamówień publicznych (Dz. U. z 2023 r. poz. 1605</w:t>
      </w:r>
      <w:r w:rsidR="00DA58F0">
        <w:rPr>
          <w:rFonts w:eastAsia="Times New Roman" w:cstheme="minorHAnsi"/>
          <w:bCs/>
          <w:sz w:val="24"/>
          <w:szCs w:val="24"/>
          <w:lang w:eastAsia="pl-PL"/>
        </w:rPr>
        <w:t xml:space="preserve"> z </w:t>
      </w:r>
      <w:proofErr w:type="spellStart"/>
      <w:r w:rsidR="00DA58F0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="00DA58F0">
        <w:rPr>
          <w:rFonts w:eastAsia="Times New Roman" w:cstheme="minorHAnsi"/>
          <w:bCs/>
          <w:sz w:val="24"/>
          <w:szCs w:val="24"/>
          <w:lang w:eastAsia="pl-PL"/>
        </w:rPr>
        <w:t>. zm.</w:t>
      </w:r>
      <w:r w:rsidRPr="00441638">
        <w:rPr>
          <w:rFonts w:eastAsia="Times New Roman" w:cstheme="minorHAnsi"/>
          <w:bCs/>
          <w:sz w:val="24"/>
          <w:szCs w:val="24"/>
          <w:lang w:eastAsia="pl-PL"/>
        </w:rPr>
        <w:t>) pomiędzy:</w:t>
      </w:r>
    </w:p>
    <w:p w14:paraId="2EAD30B9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/>
          <w:color w:val="000000"/>
          <w:sz w:val="24"/>
          <w:szCs w:val="24"/>
          <w:lang w:eastAsia="pl-PL"/>
        </w:rPr>
        <w:t>Województwem Mazowieckim, ul. Jagiellońska 26, 03-719 Warszawa, NIP: 113-24-53-940,</w:t>
      </w:r>
    </w:p>
    <w:p w14:paraId="4532EC91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Cs/>
          <w:color w:val="000000"/>
          <w:sz w:val="24"/>
          <w:szCs w:val="24"/>
          <w:lang w:eastAsia="pl-PL"/>
        </w:rPr>
        <w:t>jako NABYWCĄ,</w:t>
      </w:r>
    </w:p>
    <w:p w14:paraId="4DAA5BD4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Cs/>
          <w:color w:val="000000"/>
          <w:sz w:val="24"/>
          <w:szCs w:val="24"/>
          <w:lang w:eastAsia="pl-PL"/>
        </w:rPr>
        <w:t>Wojewódzkim Urzędem Pracy w Warszawie, ul. Chłodna 52, 00-872 Warszawa,</w:t>
      </w:r>
    </w:p>
    <w:p w14:paraId="1B91B619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Cs/>
          <w:color w:val="000000"/>
          <w:sz w:val="24"/>
          <w:szCs w:val="24"/>
          <w:lang w:eastAsia="pl-PL"/>
        </w:rPr>
        <w:t xml:space="preserve">jako ODBIORCĄ, </w:t>
      </w:r>
    </w:p>
    <w:p w14:paraId="4003AE01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reprezentowanym przez:</w:t>
      </w:r>
    </w:p>
    <w:p w14:paraId="68373CCB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Pana Tomasza Sieradza — Dyrektora Wojewódzkiego Urzędu Pracy w Warszawie </w:t>
      </w: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na podstawie pełnomocnictwa udzielonego przez Zarząd Województwa Mazowieckiego,</w:t>
      </w:r>
    </w:p>
    <w:p w14:paraId="4932E614" w14:textId="4EB8EEC9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 xml:space="preserve">zwanym dalej </w:t>
      </w:r>
      <w:r w:rsidRPr="00441638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Zamawiającym</w:t>
      </w:r>
    </w:p>
    <w:p w14:paraId="40B17C76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a firmą: ……………………………………………………………………………………</w:t>
      </w:r>
    </w:p>
    <w:p w14:paraId="7400839F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z siedzibą…………………………………………………………………………………</w:t>
      </w:r>
    </w:p>
    <w:p w14:paraId="52C652E9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wpisaną do Krajowego Rejestru Sądowego pod numerem KRS ……………………….</w:t>
      </w:r>
    </w:p>
    <w:p w14:paraId="2B9ADCA6" w14:textId="743FDB4B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NIP …………………….</w:t>
      </w:r>
      <w:r>
        <w:rPr>
          <w:rFonts w:eastAsia="Calibri" w:cstheme="minorHAnsi"/>
          <w:color w:val="000000"/>
          <w:sz w:val="24"/>
          <w:szCs w:val="24"/>
          <w:lang w:eastAsia="pl-PL"/>
        </w:rPr>
        <w:t xml:space="preserve">, </w:t>
      </w: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REGON …………………..</w:t>
      </w:r>
    </w:p>
    <w:p w14:paraId="6F0F8D1D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wysokość kapitału zakładowego ………………………</w:t>
      </w:r>
    </w:p>
    <w:p w14:paraId="42A5964F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reprezentowaną przez…………………………………………………………………..…………………</w:t>
      </w:r>
    </w:p>
    <w:p w14:paraId="1A36BE9A" w14:textId="50CCC122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 xml:space="preserve">zwaną dalej w treści umowy </w:t>
      </w:r>
      <w:r w:rsidRPr="00441638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Wykonawcą</w:t>
      </w: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.</w:t>
      </w:r>
    </w:p>
    <w:p w14:paraId="2F621C7C" w14:textId="77777777" w:rsidR="00313391" w:rsidRDefault="00313391" w:rsidP="00313391">
      <w:pPr>
        <w:pStyle w:val="Tekstprzypisudolnego"/>
        <w:keepNext/>
        <w:rPr>
          <w:rFonts w:asciiTheme="minorHAnsi" w:hAnsiTheme="minorHAnsi" w:cstheme="minorHAnsi"/>
          <w:b/>
          <w:sz w:val="22"/>
          <w:szCs w:val="22"/>
        </w:rPr>
      </w:pPr>
    </w:p>
    <w:p w14:paraId="254317EB" w14:textId="0EA2F751" w:rsidR="00313391" w:rsidRPr="00313391" w:rsidRDefault="00313391" w:rsidP="000D56A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t>§ 1</w:t>
      </w:r>
    </w:p>
    <w:p w14:paraId="19F94972" w14:textId="77777777" w:rsidR="00313391" w:rsidRPr="00313391" w:rsidRDefault="00313391" w:rsidP="000D56A4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Przedmiotem umowy jest usługa przygotowania do druku, wydruk i dostawa materiałów promocyjno-informacyjnych na potrzeby Centrum Informacji i Planowania Kariery Zawodowej Wojewódzkiego Urzędu Pracy w Warszawie zgodnie ze szczegółowym opisem przedmiotu zamówienia zawartym w specyfikacji istotnych warunków zamówienia (załącznik nr 1 do umowy) oraz ofertą Wykonawcy z dnia ……………… 2024 roku.</w:t>
      </w:r>
    </w:p>
    <w:p w14:paraId="72C72A92" w14:textId="009DC056" w:rsidR="00313391" w:rsidRDefault="00313391" w:rsidP="000D56A4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Zgodnie ze szczegółowym opisem przedmiotu zamówienia zawartym w specyfikacji istotnych warunków zamówienia Wykonawca zobowiązany jest do przedkładania w </w:t>
      </w:r>
      <w:r w:rsidRPr="00313391">
        <w:rPr>
          <w:rFonts w:cstheme="minorHAnsi"/>
          <w:sz w:val="24"/>
          <w:szCs w:val="24"/>
        </w:rPr>
        <w:lastRenderedPageBreak/>
        <w:t xml:space="preserve">określonych terminach Zamawiającemu wizualizacji materiałów promocyjno-informacyjnych celem ich akceptacji. </w:t>
      </w:r>
    </w:p>
    <w:p w14:paraId="3EE86421" w14:textId="77777777" w:rsidR="000D56A4" w:rsidRPr="000D56A4" w:rsidRDefault="000D56A4" w:rsidP="000D56A4">
      <w:pPr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1E17867C" w14:textId="1CF6A802" w:rsidR="00313391" w:rsidRPr="00313391" w:rsidRDefault="00313391" w:rsidP="000D56A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t>§ 2</w:t>
      </w:r>
    </w:p>
    <w:p w14:paraId="078F11BA" w14:textId="77777777" w:rsidR="00313391" w:rsidRPr="00313391" w:rsidRDefault="00313391" w:rsidP="000D56A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>Termin realizacji przedmiotu umowy ustala się na 5 tygodni od dnia podpisania umowy.</w:t>
      </w:r>
    </w:p>
    <w:p w14:paraId="16A7B569" w14:textId="77777777" w:rsidR="00313391" w:rsidRPr="00313391" w:rsidRDefault="00313391" w:rsidP="000D56A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Wykonawca zobowiązuje się do dostarczenia wydrukowanych materiałów promocyjno-informacyjnych do WUP w Warszawie i jego Filii wg załącznika nr 2 do umowy. </w:t>
      </w:r>
    </w:p>
    <w:p w14:paraId="3AE73065" w14:textId="77777777" w:rsidR="00313391" w:rsidRPr="00313391" w:rsidRDefault="00313391" w:rsidP="000D56A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Ostateczny odbiór materiałów promocyjno-informacyjnych przez Zamawiającego odbędzie się na podstawie protokołu odbiorczego stanowiącego załącznik nr 3 do umowy, który zostanie przekazany Wykonawcy w terminie 2 dni od daty otrzymania przedmiotu umowy.</w:t>
      </w:r>
    </w:p>
    <w:p w14:paraId="5B0CDF0A" w14:textId="74562B5D" w:rsidR="00313391" w:rsidRDefault="00313391" w:rsidP="000D56A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Plik PDF z broszurą do zamieszczenia na stronie internetowej Urzędu zostanie przekazany Zamawiającemu drogą elektroniczną na adres mailowy osoby odpowiedzialnej za realizację umowy, najpóźniej w dniu dostarczenia materiałów promocyjno-informacyjnych do WUP w Warszawie.</w:t>
      </w:r>
    </w:p>
    <w:p w14:paraId="28CA913D" w14:textId="77777777" w:rsidR="000D56A4" w:rsidRPr="000D56A4" w:rsidRDefault="000D56A4" w:rsidP="000D56A4">
      <w:pPr>
        <w:pStyle w:val="Akapitzlist"/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73207366" w14:textId="3D981670" w:rsidR="00313391" w:rsidRPr="000D56A4" w:rsidRDefault="00313391" w:rsidP="000D56A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t>§ 3</w:t>
      </w:r>
    </w:p>
    <w:p w14:paraId="3EF7F37C" w14:textId="77777777" w:rsidR="00313391" w:rsidRPr="00313391" w:rsidRDefault="00313391" w:rsidP="000D56A4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Wykonawca ponosi odpowiedzialność za braki ilościowe i/lub wady jakościowe dostarczonych materiałów (ukryte, nieukryte) i za uszkodzenia powstałe w wyniku ich transportu oraz zobowiązany jest w terminie 2 dni roboczych od otrzymania zgłoszenia braków i/lub wad od Zamawiającego do uzupełnienia braków i/lub wymiany wadliwych materiałów we własnym zakresie i na własny koszt.</w:t>
      </w:r>
    </w:p>
    <w:p w14:paraId="4944B762" w14:textId="77777777" w:rsidR="00313391" w:rsidRPr="00313391" w:rsidRDefault="00313391" w:rsidP="000D56A4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W przypadku stwierdzenia przez Zamawiającego braków ilościowych i/lub wad jakościowych dostarczonych materiałów, braki i wady zostaną zgłoszone pisemnie faksem lub pocztą elektroniczną na adres </w:t>
      </w:r>
      <w:r w:rsidRPr="00313391">
        <w:rPr>
          <w:rFonts w:cstheme="minorHAnsi"/>
          <w:bCs/>
          <w:sz w:val="24"/>
          <w:szCs w:val="24"/>
        </w:rPr>
        <w:t>osoby odpowiedzialnej za realizację umowy ze strony Wykonawcy</w:t>
      </w:r>
      <w:r w:rsidRPr="00313391">
        <w:rPr>
          <w:rFonts w:cstheme="minorHAnsi"/>
          <w:sz w:val="24"/>
          <w:szCs w:val="24"/>
        </w:rPr>
        <w:t xml:space="preserve"> wskazanej w umowie, w terminie do 2 dni roboczych od dnia dostawy przedmiotu zamówienia.</w:t>
      </w:r>
    </w:p>
    <w:p w14:paraId="6C3C148C" w14:textId="77777777" w:rsidR="00313391" w:rsidRPr="00313391" w:rsidRDefault="00313391" w:rsidP="000D56A4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Za wady jakościowe dostarczonych materiałów uznaje się w szczególności dostawę materiałów niezgodnych ze szczegółowym opisem przedmiotu zamówienia oraz ofertą Wykonawcy i zaakceptowanymi projektami, tj. zawierających błędy, wydrukowanych w niewłaściwym formacie, na niewłaściwym papierze, itp. oraz uszkodzenia powstałe w wyniku transportu. </w:t>
      </w:r>
    </w:p>
    <w:p w14:paraId="57ED38EB" w14:textId="77777777" w:rsidR="00313391" w:rsidRPr="00313391" w:rsidRDefault="00313391" w:rsidP="000D56A4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lastRenderedPageBreak/>
        <w:t>Nieuzupełnienie braków ilościowych i/lub nieusunięcie wad jakościowych we wskazanym terminie uprawnia Zamawiającego do odstąpienia od umowy i naliczenia kar umownych zgodnie z § 5 ust. 1 pkt b.</w:t>
      </w:r>
    </w:p>
    <w:p w14:paraId="110ED547" w14:textId="0D79C3D6" w:rsidR="00313391" w:rsidRPr="000D56A4" w:rsidRDefault="00313391" w:rsidP="000D56A4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Zamawiający może odstąpić od umowy w terminie 5 dni roboczych od zaistnienia przesłanki, o której mowa w ust. 4 lub z powodu niedostarczenia przez Wykonawcę całości przedmiotu umowy w wyznaczonym terminie.</w:t>
      </w:r>
    </w:p>
    <w:p w14:paraId="0118B02E" w14:textId="77777777" w:rsidR="00313391" w:rsidRPr="00313391" w:rsidRDefault="00313391" w:rsidP="00313391">
      <w:pPr>
        <w:spacing w:after="0" w:line="360" w:lineRule="auto"/>
        <w:rPr>
          <w:rFonts w:cstheme="minorHAnsi"/>
          <w:sz w:val="24"/>
          <w:szCs w:val="24"/>
        </w:rPr>
      </w:pPr>
    </w:p>
    <w:p w14:paraId="410E7FDC" w14:textId="135A93AE" w:rsidR="00313391" w:rsidRPr="00313391" w:rsidRDefault="00313391" w:rsidP="000D56A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t>§ 4</w:t>
      </w:r>
    </w:p>
    <w:p w14:paraId="644BF28C" w14:textId="77777777" w:rsidR="00313391" w:rsidRPr="00313391" w:rsidRDefault="00313391" w:rsidP="000D56A4">
      <w:pPr>
        <w:numPr>
          <w:ilvl w:val="0"/>
          <w:numId w:val="5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Wynagrodzenie z tytułu realizacji przedmiotu umowy zostało określone na kwotę: </w:t>
      </w:r>
    </w:p>
    <w:p w14:paraId="50A4E24A" w14:textId="77777777" w:rsidR="00313391" w:rsidRPr="00313391" w:rsidRDefault="00313391" w:rsidP="00313391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t>………………………………………………………………..…….. zł brutto.</w:t>
      </w:r>
    </w:p>
    <w:p w14:paraId="608A0D45" w14:textId="77777777" w:rsidR="00313391" w:rsidRPr="00313391" w:rsidRDefault="00313391" w:rsidP="00313391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t>Słownie</w:t>
      </w:r>
      <w:r w:rsidRPr="00313391">
        <w:rPr>
          <w:rFonts w:cstheme="minorHAnsi"/>
          <w:sz w:val="24"/>
          <w:szCs w:val="24"/>
        </w:rPr>
        <w:t xml:space="preserve"> </w:t>
      </w:r>
      <w:r w:rsidRPr="00313391">
        <w:rPr>
          <w:rFonts w:cstheme="minorHAnsi"/>
          <w:b/>
          <w:sz w:val="24"/>
          <w:szCs w:val="24"/>
        </w:rPr>
        <w:t>brutto:</w:t>
      </w:r>
      <w:r w:rsidRPr="00313391">
        <w:rPr>
          <w:rFonts w:cstheme="minorHAnsi"/>
          <w:sz w:val="24"/>
          <w:szCs w:val="24"/>
        </w:rPr>
        <w:t xml:space="preserve"> ……………………………………………………. złotych.  </w:t>
      </w:r>
    </w:p>
    <w:p w14:paraId="2B2BE87C" w14:textId="77777777" w:rsidR="00313391" w:rsidRPr="00313391" w:rsidRDefault="00313391" w:rsidP="000D56A4">
      <w:pPr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Wykonawca wystawi, po ostatecznym odbiorze przedmiotu zamówienia wykonanym </w:t>
      </w:r>
      <w:r w:rsidRPr="00313391">
        <w:rPr>
          <w:rFonts w:cstheme="minorHAnsi"/>
          <w:sz w:val="24"/>
          <w:szCs w:val="24"/>
        </w:rPr>
        <w:br/>
        <w:t xml:space="preserve">i dostarczonym zgodnie z niniejszą umową, fakturę na zamawiane materiały promocyjno-informacyjne, zgodnie z wykazem podanym przez Zamawiającego w specyfikacji istotnych warunków zamówienia (załącznik nr 1 do umowy), </w:t>
      </w:r>
      <w:r w:rsidRPr="00313391">
        <w:rPr>
          <w:rFonts w:cstheme="minorHAnsi"/>
          <w:b/>
          <w:sz w:val="24"/>
          <w:szCs w:val="24"/>
        </w:rPr>
        <w:t>niezwłocznie po zrealizowaniu przedmiotu umowy.</w:t>
      </w:r>
    </w:p>
    <w:p w14:paraId="4E829D69" w14:textId="6B2A5194" w:rsidR="00313391" w:rsidRPr="00313391" w:rsidRDefault="00313391" w:rsidP="000D56A4">
      <w:pPr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Wykonawca wystawi fakturę na Województwo Mazowieckie, ul. Jagiellońska 26, </w:t>
      </w:r>
      <w:r w:rsidRPr="00313391">
        <w:rPr>
          <w:rFonts w:cstheme="minorHAnsi"/>
          <w:sz w:val="24"/>
          <w:szCs w:val="24"/>
        </w:rPr>
        <w:br/>
        <w:t xml:space="preserve">03-719 Warszawa, NIP 113-24-53-940 jako </w:t>
      </w:r>
      <w:r w:rsidRPr="00313391">
        <w:rPr>
          <w:rFonts w:cstheme="minorHAnsi"/>
          <w:b/>
          <w:sz w:val="24"/>
          <w:szCs w:val="24"/>
        </w:rPr>
        <w:t>Nabywcę</w:t>
      </w:r>
      <w:r w:rsidRPr="00313391">
        <w:rPr>
          <w:rFonts w:cstheme="minorHAnsi"/>
          <w:sz w:val="24"/>
          <w:szCs w:val="24"/>
        </w:rPr>
        <w:t xml:space="preserve"> i Wojewódzki Urząd Pracy w Warszawie, ul. Chłodna 52, 00-872 Warszawa jako </w:t>
      </w:r>
      <w:r w:rsidRPr="00313391">
        <w:rPr>
          <w:rFonts w:cstheme="minorHAnsi"/>
          <w:b/>
          <w:sz w:val="24"/>
          <w:szCs w:val="24"/>
        </w:rPr>
        <w:t xml:space="preserve">Odbiorcę </w:t>
      </w:r>
      <w:r w:rsidRPr="00313391">
        <w:rPr>
          <w:rFonts w:cstheme="minorHAnsi"/>
          <w:sz w:val="24"/>
          <w:szCs w:val="24"/>
        </w:rPr>
        <w:t>i prześle ją na adres Odbiorcy.</w:t>
      </w:r>
    </w:p>
    <w:p w14:paraId="03DDA01D" w14:textId="77777777" w:rsidR="00313391" w:rsidRPr="00313391" w:rsidRDefault="00313391" w:rsidP="000D56A4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Faktura powinna zawierać informację o liczbie i cenach dostarczonych materiałów promocyjno-informacyjnych.</w:t>
      </w:r>
    </w:p>
    <w:p w14:paraId="68541947" w14:textId="0503EBC3" w:rsidR="00313391" w:rsidRPr="00313391" w:rsidRDefault="00313391" w:rsidP="000D56A4">
      <w:pPr>
        <w:numPr>
          <w:ilvl w:val="0"/>
          <w:numId w:val="5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>Zamawiający dokona zapłaty należności przelewem na konto Wykonawcy w terminie 14 dni od daty otrzymania przez Zamawiającego prawidłowo wystawionej faktury.</w:t>
      </w:r>
    </w:p>
    <w:p w14:paraId="7D5AA117" w14:textId="77777777" w:rsidR="00313391" w:rsidRPr="00313391" w:rsidRDefault="00313391" w:rsidP="000D56A4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Wykonawca oświadcza, że zapłatę należy dokonać na konto wskazane na fakturze, które będzie rachunkiem przeznaczonym do prowadzenia przez niego działalności gospodarczej. </w:t>
      </w:r>
    </w:p>
    <w:p w14:paraId="7B91FFC4" w14:textId="039C9BC5" w:rsidR="00313391" w:rsidRDefault="00313391" w:rsidP="000D56A4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Za datę dokonania płatności strony będą uważały datę przekazania przez Zamawiającego polecenia przelewu do banku prowadzącego rachunek Wykonawcy.</w:t>
      </w:r>
    </w:p>
    <w:p w14:paraId="2A107D2E" w14:textId="77777777" w:rsidR="000D56A4" w:rsidRPr="000D56A4" w:rsidRDefault="000D56A4" w:rsidP="000D56A4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56049EB0" w14:textId="77777777" w:rsidR="000D56A4" w:rsidRDefault="000D56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2656E33" w14:textId="559F296A" w:rsidR="00313391" w:rsidRPr="00313391" w:rsidRDefault="00313391" w:rsidP="000D56A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lastRenderedPageBreak/>
        <w:t>§ 5</w:t>
      </w:r>
    </w:p>
    <w:p w14:paraId="18418F1E" w14:textId="77777777" w:rsidR="00313391" w:rsidRPr="00313391" w:rsidRDefault="00313391" w:rsidP="00313391">
      <w:pPr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1.</w:t>
      </w:r>
      <w:r w:rsidRPr="00313391">
        <w:rPr>
          <w:rFonts w:cstheme="minorHAnsi"/>
          <w:sz w:val="24"/>
          <w:szCs w:val="24"/>
        </w:rPr>
        <w:tab/>
        <w:t>Strony ustalają kary umowne dla Wykonawcy:</w:t>
      </w:r>
    </w:p>
    <w:p w14:paraId="261C3DA7" w14:textId="77777777" w:rsidR="00313391" w:rsidRPr="00313391" w:rsidRDefault="00313391" w:rsidP="000D56A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w wysokości 20% wynagrodzenia brutto, o którym mowa w § 4 ust. 1, w przypadku odstąpienia Zamawiającego od umowy w całości lub w części z powodu niedostarczenia przez Wykonawcę całości przedmiotu umowy w wyznaczonym terminie, </w:t>
      </w:r>
    </w:p>
    <w:p w14:paraId="2475FBA6" w14:textId="77777777" w:rsidR="00313391" w:rsidRPr="00313391" w:rsidRDefault="00313391" w:rsidP="000D56A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w wysokości 20% wynagrodzenia brutto, o którym mowa w § 4 ust. 1, w przypadku odstąpienia Zamawiającego od umowy w całości lub w części z powodu nieuzupełnienia przez Wykonawcę braków ilościowych i/lub wad jakościowych artykułów promocyjnych w wyznaczonym terminie,</w:t>
      </w:r>
    </w:p>
    <w:p w14:paraId="5D43C9D2" w14:textId="77777777" w:rsidR="00313391" w:rsidRPr="00313391" w:rsidRDefault="00313391" w:rsidP="000D56A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w wysokości 10% wynagrodzenia brutto, o którym mowa w § 4 ust. 1, w przypadku dostarczenia całości lub części przedmiotu umowy po terminie. </w:t>
      </w:r>
    </w:p>
    <w:p w14:paraId="0CA2782D" w14:textId="77777777" w:rsidR="00313391" w:rsidRPr="00313391" w:rsidRDefault="00313391" w:rsidP="000D56A4">
      <w:pPr>
        <w:pStyle w:val="Akapitzlist"/>
        <w:widowControl w:val="0"/>
        <w:numPr>
          <w:ilvl w:val="0"/>
          <w:numId w:val="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Zamawiający zastrzega sobie możliwość potrącenia kar umownych określonych w ust. 1 </w:t>
      </w:r>
      <w:r w:rsidRPr="00313391">
        <w:rPr>
          <w:rFonts w:cstheme="minorHAnsi"/>
          <w:sz w:val="24"/>
          <w:szCs w:val="24"/>
        </w:rPr>
        <w:br/>
        <w:t>z faktury VAT wystawionej przez Wykonawcę.</w:t>
      </w:r>
    </w:p>
    <w:p w14:paraId="4FE905A0" w14:textId="77777777" w:rsidR="00313391" w:rsidRPr="00313391" w:rsidRDefault="00313391" w:rsidP="00313391">
      <w:pPr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3.</w:t>
      </w:r>
      <w:r w:rsidRPr="00313391">
        <w:rPr>
          <w:rFonts w:cstheme="minorHAnsi"/>
          <w:sz w:val="24"/>
          <w:szCs w:val="24"/>
        </w:rPr>
        <w:tab/>
        <w:t>Wykonawca zapłaci Zamawiającemu karę umowną w wysokości 20% wynagrodzenia brutto określonego w § 4 ust. 1, jeżeli rozwiąże umowę z przyczyn leżących po swojej stronie.</w:t>
      </w:r>
    </w:p>
    <w:p w14:paraId="3989BC91" w14:textId="77777777" w:rsidR="00313391" w:rsidRPr="00313391" w:rsidRDefault="00313391" w:rsidP="00313391">
      <w:pPr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4.</w:t>
      </w:r>
      <w:r w:rsidRPr="00313391">
        <w:rPr>
          <w:rFonts w:cstheme="minorHAnsi"/>
          <w:sz w:val="24"/>
          <w:szCs w:val="24"/>
        </w:rPr>
        <w:tab/>
        <w:t>Zamawiający w uzasadnionym przypadku zastrzega sobie możliwość odstąpienia od umowy bez naliczania Wykonawcy kar umownych.</w:t>
      </w:r>
    </w:p>
    <w:p w14:paraId="7413E0A9" w14:textId="77777777" w:rsidR="00313391" w:rsidRPr="00313391" w:rsidRDefault="00313391" w:rsidP="00313391">
      <w:pPr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5.  </w:t>
      </w:r>
      <w:r w:rsidRPr="00313391">
        <w:rPr>
          <w:rFonts w:cstheme="minorHAnsi"/>
          <w:sz w:val="24"/>
          <w:szCs w:val="24"/>
        </w:rPr>
        <w:tab/>
        <w:t>Strony zastrzegają możliwość dochodzenia odszkodowania przewyższającego wysokość ww. kar umownych.</w:t>
      </w:r>
    </w:p>
    <w:p w14:paraId="193A1C4C" w14:textId="0A489990" w:rsidR="00313391" w:rsidRPr="000D56A4" w:rsidRDefault="00313391" w:rsidP="000D56A4">
      <w:pPr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6.     Kary umowne sumują się. Łączna wartość kar umownych nie przekroczy 40% wartości umowy.</w:t>
      </w:r>
    </w:p>
    <w:p w14:paraId="655C5E95" w14:textId="77777777" w:rsidR="00313391" w:rsidRPr="00313391" w:rsidRDefault="00313391" w:rsidP="00313391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B284506" w14:textId="1E37D1B4" w:rsidR="00313391" w:rsidRPr="00313391" w:rsidRDefault="00313391" w:rsidP="000D56A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t>§ 6</w:t>
      </w:r>
    </w:p>
    <w:p w14:paraId="72ECB571" w14:textId="77777777" w:rsidR="00313391" w:rsidRPr="00313391" w:rsidRDefault="00313391" w:rsidP="000D56A4">
      <w:pPr>
        <w:pStyle w:val="Akapitzlist"/>
        <w:numPr>
          <w:ilvl w:val="1"/>
          <w:numId w:val="8"/>
        </w:numPr>
        <w:tabs>
          <w:tab w:val="clear" w:pos="1440"/>
          <w:tab w:val="num" w:pos="426"/>
          <w:tab w:val="left" w:pos="4536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>W przypadku odstąpienia od umowy przez Zamawiającego z winy leżącej po stronie Wykonawcy, Wykonawca i Zamawiający zobowiązują się do sporządzenia protokołu, który będzie zawierał wskazanie ilościowe poprawnie dostarczonych do dnia odstąpienia od umowy materiałów promocyjno-informacyjnych Zamawiającemu.</w:t>
      </w:r>
    </w:p>
    <w:p w14:paraId="7DF9AE14" w14:textId="77777777" w:rsidR="00313391" w:rsidRPr="00313391" w:rsidRDefault="00313391" w:rsidP="000D56A4">
      <w:pPr>
        <w:pStyle w:val="Akapitzlist"/>
        <w:numPr>
          <w:ilvl w:val="1"/>
          <w:numId w:val="8"/>
        </w:numPr>
        <w:tabs>
          <w:tab w:val="clear" w:pos="1440"/>
          <w:tab w:val="num" w:pos="426"/>
          <w:tab w:val="left" w:pos="4536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t xml:space="preserve">Wykonawcy będzie przysługiwało wynagrodzenie za poprawnie wydrukowane i dostarczone Zamawiającemu do dnia odstąpienia od umowy materiały promocyjno-informacyjne. </w:t>
      </w:r>
    </w:p>
    <w:p w14:paraId="6E98232F" w14:textId="77777777" w:rsidR="00313391" w:rsidRPr="00313391" w:rsidRDefault="00313391" w:rsidP="000D56A4">
      <w:pPr>
        <w:pStyle w:val="Akapitzlist"/>
        <w:numPr>
          <w:ilvl w:val="1"/>
          <w:numId w:val="8"/>
        </w:numPr>
        <w:tabs>
          <w:tab w:val="clear" w:pos="1440"/>
          <w:tab w:val="num" w:pos="426"/>
          <w:tab w:val="left" w:pos="4536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313391">
        <w:rPr>
          <w:rFonts w:cstheme="minorHAnsi"/>
          <w:sz w:val="24"/>
          <w:szCs w:val="24"/>
        </w:rPr>
        <w:lastRenderedPageBreak/>
        <w:t>Oświadczenie Zamawiającego o odstąpieniu od umowy będzie miało formę pisemną i będzie zawierało uzasadnienie.</w:t>
      </w:r>
    </w:p>
    <w:p w14:paraId="6460DF3A" w14:textId="77777777" w:rsidR="00313391" w:rsidRPr="00313391" w:rsidRDefault="00313391" w:rsidP="00313391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F8EF77F" w14:textId="5E749631" w:rsidR="00313391" w:rsidRPr="00313391" w:rsidRDefault="00313391" w:rsidP="000D56A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t>§ 7</w:t>
      </w:r>
    </w:p>
    <w:p w14:paraId="0AB9B58E" w14:textId="77777777" w:rsidR="00313391" w:rsidRPr="00313391" w:rsidRDefault="00313391" w:rsidP="000D56A4">
      <w:pPr>
        <w:pStyle w:val="Akapitzlist"/>
        <w:numPr>
          <w:ilvl w:val="0"/>
          <w:numId w:val="9"/>
        </w:numPr>
        <w:spacing w:after="0" w:line="360" w:lineRule="auto"/>
        <w:ind w:left="425" w:hanging="425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>Umowa wchodzi w życie z dniem podpisania przez obie strony.</w:t>
      </w:r>
    </w:p>
    <w:p w14:paraId="1176CA14" w14:textId="77777777" w:rsidR="00313391" w:rsidRPr="00313391" w:rsidRDefault="00313391" w:rsidP="000D56A4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>Wszelkie zmiany postanowień umowy wymagają dla swojej ważności formy pisemnej podpisanej przez obie strony.</w:t>
      </w:r>
    </w:p>
    <w:p w14:paraId="15330B4E" w14:textId="77777777" w:rsidR="00313391" w:rsidRPr="00313391" w:rsidRDefault="00313391" w:rsidP="000D56A4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>Sprawy nieuregulowane umową podlegają przepisom Kodeksu cywilnego i innych aktów prawnych.</w:t>
      </w:r>
    </w:p>
    <w:p w14:paraId="62455EFD" w14:textId="77777777" w:rsidR="00313391" w:rsidRPr="00313391" w:rsidRDefault="00313391" w:rsidP="000D56A4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>W przypadku zaistnienia sporu właściwym miejscowo sądem będzie sąd właściwy dla Zamawiającego.</w:t>
      </w:r>
    </w:p>
    <w:p w14:paraId="1A59FDD5" w14:textId="77777777" w:rsidR="00313391" w:rsidRPr="00313391" w:rsidRDefault="00313391" w:rsidP="000D56A4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>Umowa została sporządzona w trzech jednobrzmiących egzemplarzach, w dwóch dla Zamawiającego i w jednym dla Wykonawcy.</w:t>
      </w:r>
    </w:p>
    <w:p w14:paraId="35B0C2B1" w14:textId="6D98DD05" w:rsidR="00313391" w:rsidRDefault="00313391" w:rsidP="000D56A4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 xml:space="preserve">W przypadku podpisania umowy przez Wykonawcę poza siedzibą WUP w Warszawie, Wykonawca w dniu podpisania umowy jest zobowiązany do poinformowania Zamawiającego o tym fakcie drogą mailową, przesyłając skan podpisanej umowy do osoby odpowiedzialnej za realizację umowy. </w:t>
      </w:r>
    </w:p>
    <w:p w14:paraId="1C6402A7" w14:textId="3167E9D6" w:rsidR="000D56A4" w:rsidRPr="000D56A4" w:rsidRDefault="000D56A4" w:rsidP="000D56A4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5D066AF" w14:textId="5BDB1F7D" w:rsidR="00313391" w:rsidRPr="000D56A4" w:rsidRDefault="00313391" w:rsidP="000D56A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13391">
        <w:rPr>
          <w:rFonts w:cstheme="minorHAnsi"/>
          <w:b/>
          <w:sz w:val="24"/>
          <w:szCs w:val="24"/>
        </w:rPr>
        <w:t>§ 8</w:t>
      </w:r>
    </w:p>
    <w:p w14:paraId="17000565" w14:textId="77777777" w:rsidR="00313391" w:rsidRPr="00313391" w:rsidRDefault="00313391" w:rsidP="000D56A4">
      <w:pPr>
        <w:pStyle w:val="Akapitzlist"/>
        <w:numPr>
          <w:ilvl w:val="2"/>
          <w:numId w:val="8"/>
        </w:numPr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>Osoby odpowiedzialne za realizację umowy ze strony Zamawiającego:</w:t>
      </w:r>
    </w:p>
    <w:p w14:paraId="2D189A07" w14:textId="44A446E8" w:rsidR="000D56A4" w:rsidRDefault="000D56A4" w:rsidP="000D56A4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………………………………. , tel. ………………………… , e-mail: ………………………………. </w:t>
      </w:r>
    </w:p>
    <w:p w14:paraId="6D411602" w14:textId="4F6D0F29" w:rsidR="000D56A4" w:rsidRPr="000D56A4" w:rsidRDefault="000D56A4" w:rsidP="000D56A4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………………………………. , tel. ………………………… , e-mail: ………………………………. </w:t>
      </w:r>
    </w:p>
    <w:p w14:paraId="0D0A0209" w14:textId="77777777" w:rsidR="00313391" w:rsidRPr="00313391" w:rsidRDefault="00313391" w:rsidP="00313391">
      <w:pPr>
        <w:spacing w:after="0" w:line="360" w:lineRule="auto"/>
        <w:ind w:left="360" w:hanging="360"/>
        <w:rPr>
          <w:rFonts w:cstheme="minorHAnsi"/>
          <w:bCs/>
          <w:sz w:val="24"/>
          <w:szCs w:val="24"/>
        </w:rPr>
      </w:pPr>
    </w:p>
    <w:p w14:paraId="53FCD73B" w14:textId="6E694C8B" w:rsidR="00313391" w:rsidRDefault="00313391" w:rsidP="000D56A4">
      <w:pPr>
        <w:pStyle w:val="Akapitzlist"/>
        <w:numPr>
          <w:ilvl w:val="2"/>
          <w:numId w:val="8"/>
        </w:numPr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313391">
        <w:rPr>
          <w:rFonts w:cstheme="minorHAnsi"/>
          <w:bCs/>
          <w:sz w:val="24"/>
          <w:szCs w:val="24"/>
        </w:rPr>
        <w:t>Osoby odpowiedzialne za realizację umowy ze strony Wykonawcy:</w:t>
      </w:r>
    </w:p>
    <w:p w14:paraId="0B1EDF77" w14:textId="77777777" w:rsidR="000D56A4" w:rsidRDefault="000D56A4" w:rsidP="000D56A4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………………………………. , tel. ………………………… , e-mail: ………………………………</w:t>
      </w:r>
    </w:p>
    <w:p w14:paraId="37789F80" w14:textId="7E5647C2" w:rsidR="000D56A4" w:rsidRPr="000D56A4" w:rsidRDefault="000D56A4" w:rsidP="000D56A4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Pr="000D56A4">
        <w:rPr>
          <w:rFonts w:eastAsia="Times New Roman" w:cstheme="minorHAnsi"/>
          <w:lang w:eastAsia="pl-PL"/>
        </w:rPr>
        <w:t xml:space="preserve">………………………………. , tel. ………………………… , e-mail: ………………………………. </w:t>
      </w:r>
    </w:p>
    <w:p w14:paraId="30F16612" w14:textId="77777777" w:rsidR="00313391" w:rsidRPr="00313391" w:rsidRDefault="00313391" w:rsidP="000D56A4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7E58087" w14:textId="77777777" w:rsidR="00313391" w:rsidRPr="00313391" w:rsidRDefault="00313391" w:rsidP="00313391">
      <w:pPr>
        <w:spacing w:after="0" w:line="360" w:lineRule="auto"/>
        <w:ind w:left="360" w:hanging="360"/>
        <w:rPr>
          <w:rFonts w:cstheme="minorHAnsi"/>
          <w:bCs/>
          <w:sz w:val="24"/>
          <w:szCs w:val="24"/>
        </w:rPr>
      </w:pPr>
    </w:p>
    <w:p w14:paraId="20D99E83" w14:textId="57A2D1D8" w:rsidR="00A71344" w:rsidRPr="00313391" w:rsidRDefault="00A71344" w:rsidP="0031339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C592589" w14:textId="2301B8FC" w:rsidR="00A71344" w:rsidRPr="00313391" w:rsidRDefault="00A71344" w:rsidP="0031339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4226893" w14:textId="24A6432C" w:rsidR="00A71344" w:rsidRPr="00313391" w:rsidRDefault="00A71344" w:rsidP="0031339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13391">
        <w:rPr>
          <w:rFonts w:cstheme="minorHAnsi"/>
          <w:color w:val="000000" w:themeColor="text1"/>
          <w:sz w:val="24"/>
          <w:szCs w:val="24"/>
        </w:rPr>
        <w:t>……………………………………………………….</w:t>
      </w:r>
      <w:r w:rsidRPr="00313391">
        <w:rPr>
          <w:rFonts w:cstheme="minorHAnsi"/>
          <w:color w:val="000000" w:themeColor="text1"/>
          <w:sz w:val="24"/>
          <w:szCs w:val="24"/>
        </w:rPr>
        <w:tab/>
      </w:r>
      <w:r w:rsidRPr="00313391">
        <w:rPr>
          <w:rFonts w:cstheme="minorHAnsi"/>
          <w:color w:val="000000" w:themeColor="text1"/>
          <w:sz w:val="24"/>
          <w:szCs w:val="24"/>
        </w:rPr>
        <w:tab/>
      </w:r>
      <w:r w:rsidRPr="00313391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…………………………………………………….</w:t>
      </w:r>
    </w:p>
    <w:p w14:paraId="196BB006" w14:textId="6F48146A" w:rsidR="00A71344" w:rsidRPr="00313391" w:rsidRDefault="00A71344" w:rsidP="00313391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313391">
        <w:rPr>
          <w:rFonts w:cstheme="minorHAnsi"/>
          <w:color w:val="000000" w:themeColor="text1"/>
          <w:sz w:val="24"/>
          <w:szCs w:val="24"/>
        </w:rPr>
        <w:t>Podpis Zamawiającego</w:t>
      </w:r>
      <w:r w:rsidRPr="00313391">
        <w:rPr>
          <w:rFonts w:cstheme="minorHAnsi"/>
          <w:color w:val="000000" w:themeColor="text1"/>
          <w:sz w:val="24"/>
          <w:szCs w:val="24"/>
        </w:rPr>
        <w:tab/>
      </w:r>
      <w:r w:rsidRPr="00313391">
        <w:rPr>
          <w:rFonts w:cstheme="minorHAnsi"/>
          <w:color w:val="000000" w:themeColor="text1"/>
          <w:sz w:val="24"/>
          <w:szCs w:val="24"/>
        </w:rPr>
        <w:tab/>
      </w:r>
      <w:r w:rsidRPr="00313391">
        <w:rPr>
          <w:rFonts w:cstheme="minorHAnsi"/>
          <w:color w:val="000000" w:themeColor="text1"/>
          <w:sz w:val="24"/>
          <w:szCs w:val="24"/>
        </w:rPr>
        <w:tab/>
      </w:r>
      <w:r w:rsidRPr="00313391">
        <w:rPr>
          <w:rFonts w:cstheme="minorHAnsi"/>
          <w:color w:val="000000" w:themeColor="text1"/>
          <w:sz w:val="24"/>
          <w:szCs w:val="24"/>
        </w:rPr>
        <w:tab/>
      </w:r>
      <w:r w:rsidRPr="00313391">
        <w:rPr>
          <w:rFonts w:cstheme="minorHAnsi"/>
          <w:color w:val="000000" w:themeColor="text1"/>
          <w:sz w:val="24"/>
          <w:szCs w:val="24"/>
        </w:rPr>
        <w:tab/>
        <w:t>Podpis Wykonawcy</w:t>
      </w:r>
    </w:p>
    <w:p w14:paraId="145B5883" w14:textId="5669F35B" w:rsidR="00A71344" w:rsidRPr="000D56A4" w:rsidRDefault="00A71344" w:rsidP="000D56A4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sectPr w:rsidR="00A71344" w:rsidRPr="000D56A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49"/>
    <w:multiLevelType w:val="hybridMultilevel"/>
    <w:tmpl w:val="7D8E2F32"/>
    <w:lvl w:ilvl="0" w:tplc="21949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302D5"/>
    <w:multiLevelType w:val="hybridMultilevel"/>
    <w:tmpl w:val="66C6210A"/>
    <w:lvl w:ilvl="0" w:tplc="704EE6F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4A71"/>
    <w:multiLevelType w:val="hybridMultilevel"/>
    <w:tmpl w:val="B86EF67A"/>
    <w:lvl w:ilvl="0" w:tplc="3934D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98E078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E9246FB"/>
    <w:multiLevelType w:val="hybridMultilevel"/>
    <w:tmpl w:val="9590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2A88"/>
    <w:multiLevelType w:val="hybridMultilevel"/>
    <w:tmpl w:val="732CD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E185C"/>
    <w:multiLevelType w:val="hybridMultilevel"/>
    <w:tmpl w:val="B2CE080C"/>
    <w:lvl w:ilvl="0" w:tplc="24D68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208C5"/>
    <w:multiLevelType w:val="hybridMultilevel"/>
    <w:tmpl w:val="19984680"/>
    <w:lvl w:ilvl="0" w:tplc="23B07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05DE8"/>
    <w:multiLevelType w:val="hybridMultilevel"/>
    <w:tmpl w:val="951CC8EE"/>
    <w:lvl w:ilvl="0" w:tplc="704EE6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713A"/>
    <w:multiLevelType w:val="hybridMultilevel"/>
    <w:tmpl w:val="9048A9E6"/>
    <w:lvl w:ilvl="0" w:tplc="5F14E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A219E"/>
    <w:multiLevelType w:val="hybridMultilevel"/>
    <w:tmpl w:val="D7126E8E"/>
    <w:lvl w:ilvl="0" w:tplc="67C45D4E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56A4"/>
    <w:rsid w:val="000D6B80"/>
    <w:rsid w:val="00190A6A"/>
    <w:rsid w:val="001C6E6D"/>
    <w:rsid w:val="001F00FF"/>
    <w:rsid w:val="001F1158"/>
    <w:rsid w:val="001F314A"/>
    <w:rsid w:val="00262D76"/>
    <w:rsid w:val="00271E30"/>
    <w:rsid w:val="00281DDE"/>
    <w:rsid w:val="002D169F"/>
    <w:rsid w:val="002D2FEF"/>
    <w:rsid w:val="002E6197"/>
    <w:rsid w:val="00313391"/>
    <w:rsid w:val="00390739"/>
    <w:rsid w:val="003A1918"/>
    <w:rsid w:val="003B3463"/>
    <w:rsid w:val="003F02A8"/>
    <w:rsid w:val="0042713B"/>
    <w:rsid w:val="00441638"/>
    <w:rsid w:val="00446AAE"/>
    <w:rsid w:val="00482E34"/>
    <w:rsid w:val="004A6EBA"/>
    <w:rsid w:val="004B04C8"/>
    <w:rsid w:val="005509A0"/>
    <w:rsid w:val="0066000A"/>
    <w:rsid w:val="00682CA0"/>
    <w:rsid w:val="006B28AB"/>
    <w:rsid w:val="006C4F8E"/>
    <w:rsid w:val="006D2770"/>
    <w:rsid w:val="006F7E1D"/>
    <w:rsid w:val="00723253"/>
    <w:rsid w:val="00763CCA"/>
    <w:rsid w:val="00790BED"/>
    <w:rsid w:val="0079304B"/>
    <w:rsid w:val="00837197"/>
    <w:rsid w:val="00873271"/>
    <w:rsid w:val="008C61B9"/>
    <w:rsid w:val="009D661F"/>
    <w:rsid w:val="009E0B1F"/>
    <w:rsid w:val="009E6BF8"/>
    <w:rsid w:val="00A15746"/>
    <w:rsid w:val="00A24075"/>
    <w:rsid w:val="00A53F26"/>
    <w:rsid w:val="00A71344"/>
    <w:rsid w:val="00A74B7F"/>
    <w:rsid w:val="00AC2328"/>
    <w:rsid w:val="00B26ABD"/>
    <w:rsid w:val="00B62C43"/>
    <w:rsid w:val="00B633D3"/>
    <w:rsid w:val="00B834C3"/>
    <w:rsid w:val="00CC5DF9"/>
    <w:rsid w:val="00D60EBA"/>
    <w:rsid w:val="00D82C39"/>
    <w:rsid w:val="00D915D3"/>
    <w:rsid w:val="00DA58F0"/>
    <w:rsid w:val="00DC7602"/>
    <w:rsid w:val="00DD09E3"/>
    <w:rsid w:val="00E878B2"/>
    <w:rsid w:val="00EE0CD4"/>
    <w:rsid w:val="00F06BB6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6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34"/>
    <w:qFormat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  <w:style w:type="paragraph" w:styleId="NormalnyWeb">
    <w:name w:val="Normal (Web)"/>
    <w:basedOn w:val="Normalny"/>
    <w:uiPriority w:val="99"/>
    <w:unhideWhenUsed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9E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9E0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0B1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0B1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6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16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1638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1638"/>
    <w:rPr>
      <w:color w:val="0563C1" w:themeColor="hyperlink"/>
      <w:u w:val="single"/>
    </w:rPr>
  </w:style>
  <w:style w:type="numbering" w:styleId="111111">
    <w:name w:val="Outline List 2"/>
    <w:aliases w:val="1,a"/>
    <w:basedOn w:val="Bezlisty"/>
    <w:semiHidden/>
    <w:unhideWhenUsed/>
    <w:rsid w:val="0044163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41638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A71344"/>
    <w:pPr>
      <w:tabs>
        <w:tab w:val="left" w:pos="425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1344"/>
    <w:rPr>
      <w:rFonts w:ascii="Arial" w:eastAsia="Times New Roman" w:hAnsi="Arial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21</cp:revision>
  <cp:lastPrinted>2023-10-24T12:23:00Z</cp:lastPrinted>
  <dcterms:created xsi:type="dcterms:W3CDTF">2022-04-21T09:04:00Z</dcterms:created>
  <dcterms:modified xsi:type="dcterms:W3CDTF">2024-08-20T11:10:00Z</dcterms:modified>
</cp:coreProperties>
</file>