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4CBC" w14:textId="16A4CFBC" w:rsidR="007063C0" w:rsidRPr="007E36CC" w:rsidRDefault="00971995" w:rsidP="00D52927">
      <w:pPr>
        <w:pStyle w:val="Tekstpodstawowy"/>
        <w:rPr>
          <w:rFonts w:cs="Arial"/>
          <w:b w:val="0"/>
          <w:bCs/>
          <w:iCs/>
          <w:color w:val="000000"/>
          <w:szCs w:val="24"/>
        </w:rPr>
      </w:pPr>
      <w:r>
        <w:rPr>
          <w:rFonts w:cs="Arial"/>
          <w:b w:val="0"/>
          <w:bCs/>
          <w:iCs/>
          <w:color w:val="000000"/>
          <w:szCs w:val="24"/>
        </w:rPr>
        <w:t>WZÓR</w:t>
      </w:r>
    </w:p>
    <w:p w14:paraId="714D9578" w14:textId="77777777" w:rsidR="007063C0" w:rsidRPr="007E36CC" w:rsidRDefault="007063C0" w:rsidP="007063C0">
      <w:pPr>
        <w:pStyle w:val="Tekstpodstawowy"/>
        <w:jc w:val="right"/>
        <w:rPr>
          <w:rFonts w:cs="Arial"/>
          <w:b w:val="0"/>
          <w:bCs/>
          <w:iCs/>
          <w:color w:val="000000"/>
          <w:szCs w:val="24"/>
        </w:rPr>
      </w:pPr>
      <w:r w:rsidRPr="007E36CC">
        <w:rPr>
          <w:rFonts w:cs="Arial"/>
          <w:b w:val="0"/>
          <w:bCs/>
          <w:iCs/>
          <w:color w:val="000000"/>
          <w:szCs w:val="24"/>
        </w:rPr>
        <w:t>Egz. nr ...........</w:t>
      </w:r>
    </w:p>
    <w:p w14:paraId="486C203E" w14:textId="3E85A3D4" w:rsidR="007063C0" w:rsidRPr="007E36CC" w:rsidRDefault="007063C0" w:rsidP="007063C0">
      <w:pPr>
        <w:shd w:val="clear" w:color="auto" w:fill="FFFFFF"/>
        <w:tabs>
          <w:tab w:val="left" w:leader="underscore" w:pos="1867"/>
        </w:tabs>
        <w:spacing w:before="250" w:line="360" w:lineRule="auto"/>
        <w:ind w:left="53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Umowa nr</w:t>
      </w: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6100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/2022</w:t>
      </w:r>
    </w:p>
    <w:p w14:paraId="771DC9E7" w14:textId="77777777" w:rsidR="007063C0" w:rsidRPr="007E36CC" w:rsidRDefault="007063C0" w:rsidP="007063C0">
      <w:pPr>
        <w:shd w:val="clear" w:color="auto" w:fill="FFFFFF"/>
        <w:tabs>
          <w:tab w:val="left" w:leader="underscore" w:pos="1867"/>
        </w:tabs>
        <w:spacing w:before="250" w:line="360" w:lineRule="auto"/>
        <w:ind w:left="53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4CD7ABE3" w14:textId="343D27F0" w:rsidR="007063C0" w:rsidRPr="007E36CC" w:rsidRDefault="007063C0" w:rsidP="007063C0">
      <w:pPr>
        <w:shd w:val="clear" w:color="auto" w:fill="FFFFFF"/>
        <w:tabs>
          <w:tab w:val="left" w:leader="dot" w:pos="2030"/>
        </w:tabs>
        <w:spacing w:line="360" w:lineRule="auto"/>
        <w:ind w:left="5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zawarta w dniu </w:t>
      </w:r>
      <w:r w:rsidRPr="007E36CC">
        <w:rPr>
          <w:rFonts w:ascii="Arial" w:hAnsi="Arial" w:cs="Arial"/>
          <w:color w:val="000000"/>
          <w:sz w:val="22"/>
          <w:szCs w:val="22"/>
        </w:rPr>
        <w:t>……...</w:t>
      </w:r>
      <w:r w:rsidR="00661001">
        <w:rPr>
          <w:rFonts w:ascii="Arial" w:hAnsi="Arial" w:cs="Arial"/>
          <w:color w:val="000000"/>
          <w:spacing w:val="-1"/>
          <w:sz w:val="22"/>
          <w:szCs w:val="22"/>
        </w:rPr>
        <w:t>2022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 r. w Krośnie Odrzańskim pomiędzy:</w:t>
      </w:r>
    </w:p>
    <w:p w14:paraId="08E9FECE" w14:textId="77777777" w:rsidR="007063C0" w:rsidRPr="007E36CC" w:rsidRDefault="007063C0" w:rsidP="007063C0">
      <w:pPr>
        <w:shd w:val="clear" w:color="auto" w:fill="FFFFFF"/>
        <w:tabs>
          <w:tab w:val="left" w:leader="dot" w:pos="2030"/>
        </w:tabs>
        <w:ind w:left="5"/>
        <w:jc w:val="both"/>
        <w:rPr>
          <w:rFonts w:ascii="Arial" w:hAnsi="Arial" w:cs="Arial"/>
          <w:color w:val="000000"/>
          <w:sz w:val="16"/>
          <w:szCs w:val="16"/>
        </w:rPr>
      </w:pPr>
    </w:p>
    <w:p w14:paraId="13E0E86D" w14:textId="77777777" w:rsidR="007063C0" w:rsidRPr="007E36CC" w:rsidRDefault="007063C0" w:rsidP="007063C0">
      <w:pPr>
        <w:shd w:val="clear" w:color="auto" w:fill="FFFFFF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Skarbem Państwa - 44 Wojskowym Oddziałem Gospodarczym </w:t>
      </w:r>
      <w:r w:rsidRPr="007E36CC">
        <w:rPr>
          <w:rFonts w:ascii="Arial" w:hAnsi="Arial" w:cs="Arial"/>
          <w:color w:val="000000"/>
          <w:spacing w:val="-2"/>
          <w:sz w:val="22"/>
          <w:szCs w:val="22"/>
        </w:rPr>
        <w:t>z siedzibą w Krośnie Odrzańskim przy ul. Słubickiej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10, 66-600 Krosno Odrzańskie, NIP 926-166-54-18, REGON 080519145,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reprezentowanym przez </w:t>
      </w:r>
      <w:r w:rsidRPr="007E36CC">
        <w:rPr>
          <w:rFonts w:ascii="Arial" w:hAnsi="Arial" w:cs="Arial"/>
          <w:spacing w:val="-1"/>
          <w:sz w:val="22"/>
          <w:szCs w:val="22"/>
        </w:rPr>
        <w:t xml:space="preserve">……….. – </w:t>
      </w:r>
      <w:r w:rsidRPr="007E36CC">
        <w:rPr>
          <w:rFonts w:ascii="Arial" w:hAnsi="Arial" w:cs="Arial"/>
          <w:b/>
          <w:spacing w:val="-1"/>
          <w:sz w:val="22"/>
          <w:szCs w:val="22"/>
        </w:rPr>
        <w:t>………..</w:t>
      </w:r>
      <w:r w:rsidRPr="007E36CC">
        <w:rPr>
          <w:rFonts w:ascii="Arial" w:hAnsi="Arial" w:cs="Arial"/>
          <w:b/>
          <w:bCs/>
          <w:spacing w:val="-1"/>
          <w:sz w:val="22"/>
          <w:szCs w:val="22"/>
        </w:rPr>
        <w:t xml:space="preserve">, </w:t>
      </w:r>
      <w:r w:rsidRPr="007E36CC">
        <w:rPr>
          <w:rFonts w:ascii="Arial" w:hAnsi="Arial" w:cs="Arial"/>
          <w:spacing w:val="-1"/>
          <w:sz w:val="22"/>
          <w:szCs w:val="22"/>
        </w:rPr>
        <w:t xml:space="preserve">zwanym w dalszej części umowy </w:t>
      </w:r>
      <w:r w:rsidRPr="007E36CC">
        <w:rPr>
          <w:rFonts w:ascii="Arial" w:hAnsi="Arial" w:cs="Arial"/>
          <w:b/>
          <w:bCs/>
          <w:spacing w:val="-2"/>
          <w:sz w:val="22"/>
          <w:szCs w:val="22"/>
        </w:rPr>
        <w:t xml:space="preserve">„Zamawiającym" </w:t>
      </w:r>
    </w:p>
    <w:p w14:paraId="36414AEE" w14:textId="77777777" w:rsidR="007063C0" w:rsidRPr="007E36CC" w:rsidRDefault="007063C0" w:rsidP="007063C0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ab/>
      </w:r>
    </w:p>
    <w:p w14:paraId="01E4622F" w14:textId="77777777" w:rsidR="007063C0" w:rsidRPr="007E36CC" w:rsidRDefault="007063C0" w:rsidP="007063C0">
      <w:pPr>
        <w:shd w:val="clear" w:color="auto" w:fill="FFFFFF"/>
        <w:ind w:left="5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9750C2" w14:textId="77777777" w:rsidR="007063C0" w:rsidRPr="007E36CC" w:rsidRDefault="007063C0" w:rsidP="007063C0">
      <w:pPr>
        <w:shd w:val="clear" w:color="auto" w:fill="FFFFFF"/>
        <w:ind w:left="5"/>
        <w:jc w:val="both"/>
        <w:outlineLvl w:val="0"/>
        <w:rPr>
          <w:rFonts w:ascii="Arial" w:hAnsi="Arial" w:cs="Arial"/>
          <w:sz w:val="22"/>
          <w:szCs w:val="22"/>
        </w:rPr>
      </w:pPr>
      <w:r w:rsidRPr="007E36CC">
        <w:rPr>
          <w:rFonts w:ascii="Arial" w:hAnsi="Arial" w:cs="Arial"/>
          <w:b/>
          <w:color w:val="000000"/>
          <w:sz w:val="22"/>
          <w:szCs w:val="22"/>
        </w:rPr>
        <w:t>……………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zamieszkałym pod adresem ……….., ……….., nr PESEL ………….., wykonujący w m. ………………… działalność gospodarczą pod nazwą </w:t>
      </w:r>
      <w:r w:rsidRPr="007E36CC">
        <w:rPr>
          <w:rFonts w:ascii="Arial" w:hAnsi="Arial" w:cs="Arial"/>
          <w:b/>
          <w:color w:val="000000"/>
          <w:sz w:val="22"/>
          <w:szCs w:val="22"/>
        </w:rPr>
        <w:t xml:space="preserve">…………………………, 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wpisany </w:t>
      </w:r>
      <w:r w:rsidRPr="007E36CC">
        <w:rPr>
          <w:rFonts w:ascii="Arial" w:hAnsi="Arial" w:cs="Arial"/>
          <w:color w:val="000000"/>
          <w:sz w:val="22"/>
          <w:szCs w:val="22"/>
        </w:rPr>
        <w:br/>
        <w:t>do Centralnej Ewidencji i Informacji o Działalności Gospodarczej, zgodnie z danymi dostępnymi w CEIDG według stanu na dzień ……………….r. NIP …………….., REGON …………… zwanym w dalszej części umowy „Wykonawcą”, o treści następującej:</w:t>
      </w:r>
    </w:p>
    <w:p w14:paraId="1501F85A" w14:textId="77777777" w:rsidR="007063C0" w:rsidRPr="007E36CC" w:rsidRDefault="007063C0" w:rsidP="007063C0">
      <w:pPr>
        <w:shd w:val="clear" w:color="auto" w:fill="FFFFFF"/>
        <w:tabs>
          <w:tab w:val="left" w:leader="dot" w:pos="1138"/>
          <w:tab w:val="left" w:leader="dot" w:pos="3418"/>
          <w:tab w:val="left" w:leader="dot" w:pos="5414"/>
        </w:tabs>
        <w:ind w:left="24"/>
        <w:jc w:val="both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14:paraId="07A13EF5" w14:textId="2756DA3B" w:rsidR="007063C0" w:rsidRPr="007E36CC" w:rsidRDefault="007063C0" w:rsidP="007063C0">
      <w:pPr>
        <w:jc w:val="both"/>
        <w:rPr>
          <w:rFonts w:ascii="Arial" w:hAnsi="Arial" w:cs="Arial"/>
          <w:strike/>
          <w:color w:val="4BACC6" w:themeColor="accent5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Umowa została zawarta w wyniku prz</w:t>
      </w:r>
      <w:r w:rsidR="0027213C">
        <w:rPr>
          <w:rFonts w:ascii="Arial" w:hAnsi="Arial" w:cs="Arial"/>
          <w:color w:val="000000"/>
          <w:sz w:val="22"/>
          <w:szCs w:val="22"/>
        </w:rPr>
        <w:t>eprowadzonego postępowania, nr 16/ZO</w:t>
      </w:r>
      <w:r w:rsidR="00661001">
        <w:rPr>
          <w:rFonts w:ascii="Arial" w:hAnsi="Arial" w:cs="Arial"/>
          <w:color w:val="000000"/>
          <w:sz w:val="22"/>
          <w:szCs w:val="22"/>
        </w:rPr>
        <w:t>/2022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w trybie </w:t>
      </w:r>
      <w:r w:rsidR="00661001">
        <w:rPr>
          <w:rFonts w:ascii="Arial" w:hAnsi="Arial" w:cs="Arial"/>
          <w:sz w:val="22"/>
          <w:szCs w:val="22"/>
        </w:rPr>
        <w:t>zapytania ofertowego</w:t>
      </w:r>
    </w:p>
    <w:p w14:paraId="1EBDD2DF" w14:textId="4A687A82" w:rsidR="007063C0" w:rsidRPr="007E36CC" w:rsidRDefault="007063C0" w:rsidP="007063C0">
      <w:pPr>
        <w:pStyle w:val="Tekstpodstawowy"/>
        <w:jc w:val="right"/>
        <w:rPr>
          <w:rFonts w:cs="Arial"/>
          <w:b w:val="0"/>
          <w:bCs/>
          <w:iCs/>
          <w:color w:val="000000"/>
          <w:szCs w:val="24"/>
        </w:rPr>
      </w:pPr>
    </w:p>
    <w:p w14:paraId="734F7B84" w14:textId="77777777" w:rsidR="007063C0" w:rsidRPr="007E36CC" w:rsidRDefault="007063C0" w:rsidP="007063C0">
      <w:pPr>
        <w:shd w:val="clear" w:color="auto" w:fill="FFFFFF"/>
        <w:ind w:right="24"/>
        <w:jc w:val="center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Przedmiot umowy</w:t>
      </w:r>
    </w:p>
    <w:p w14:paraId="4B42743C" w14:textId="2642BEF1" w:rsidR="007063C0" w:rsidRDefault="007063C0" w:rsidP="007063C0">
      <w:pPr>
        <w:shd w:val="clear" w:color="auto" w:fill="FFFFFF"/>
        <w:spacing w:before="38"/>
        <w:ind w:right="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§1</w:t>
      </w:r>
    </w:p>
    <w:p w14:paraId="69A3DDD8" w14:textId="77777777" w:rsidR="00276322" w:rsidRPr="007E36CC" w:rsidRDefault="00276322" w:rsidP="007063C0">
      <w:pPr>
        <w:shd w:val="clear" w:color="auto" w:fill="FFFFFF"/>
        <w:spacing w:before="38"/>
        <w:ind w:right="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71F03F" w14:textId="063F4DE7" w:rsidR="007063C0" w:rsidRPr="007E36CC" w:rsidRDefault="007063C0" w:rsidP="007063C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Zamawiający zleca a Wykonawca zobowiązuje się wykonać</w:t>
      </w:r>
      <w:r w:rsidR="007D2186">
        <w:rPr>
          <w:rFonts w:ascii="Arial" w:hAnsi="Arial" w:cs="Arial"/>
          <w:color w:val="000000"/>
          <w:sz w:val="22"/>
          <w:szCs w:val="22"/>
        </w:rPr>
        <w:t xml:space="preserve"> dostawę wraz z montażem drzwi </w:t>
      </w:r>
      <w:r w:rsidR="000A33BB">
        <w:rPr>
          <w:rFonts w:ascii="Arial" w:hAnsi="Arial" w:cs="Arial"/>
          <w:color w:val="000000"/>
          <w:sz w:val="22"/>
          <w:szCs w:val="22"/>
        </w:rPr>
        <w:t>RC4</w:t>
      </w:r>
      <w:r w:rsidR="00276322">
        <w:rPr>
          <w:rFonts w:ascii="Arial" w:hAnsi="Arial" w:cs="Arial"/>
          <w:color w:val="000000"/>
          <w:sz w:val="22"/>
          <w:szCs w:val="22"/>
        </w:rPr>
        <w:t xml:space="preserve"> z zamkiem mechanicznym szyfrowym</w:t>
      </w:r>
      <w:r w:rsidR="000A33BB">
        <w:rPr>
          <w:rFonts w:ascii="Arial" w:hAnsi="Arial" w:cs="Arial"/>
          <w:color w:val="000000"/>
          <w:sz w:val="22"/>
          <w:szCs w:val="22"/>
        </w:rPr>
        <w:t xml:space="preserve"> w JW. Czerwieńsk i JW. Sulechów.</w:t>
      </w:r>
    </w:p>
    <w:p w14:paraId="611A818B" w14:textId="2024186E" w:rsidR="007063C0" w:rsidRPr="00B54FB6" w:rsidRDefault="007063C0" w:rsidP="007063C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54FB6">
        <w:rPr>
          <w:rFonts w:ascii="Arial" w:hAnsi="Arial" w:cs="Arial"/>
          <w:color w:val="000000"/>
          <w:sz w:val="22"/>
          <w:szCs w:val="22"/>
        </w:rPr>
        <w:t>Przedmiot umowy zost</w:t>
      </w:r>
      <w:r w:rsidR="00503B52">
        <w:rPr>
          <w:rFonts w:ascii="Arial" w:hAnsi="Arial" w:cs="Arial"/>
          <w:color w:val="000000"/>
          <w:sz w:val="22"/>
          <w:szCs w:val="22"/>
        </w:rPr>
        <w:t>ał szczegółowo określony w</w:t>
      </w:r>
      <w:r w:rsidRPr="00B54FB6">
        <w:rPr>
          <w:rFonts w:ascii="Arial" w:hAnsi="Arial" w:cs="Arial"/>
          <w:color w:val="000000"/>
          <w:sz w:val="22"/>
          <w:szCs w:val="22"/>
        </w:rPr>
        <w:t xml:space="preserve"> opis</w:t>
      </w:r>
      <w:r w:rsidR="00503B52">
        <w:rPr>
          <w:rFonts w:ascii="Arial" w:hAnsi="Arial" w:cs="Arial"/>
          <w:color w:val="000000"/>
          <w:sz w:val="22"/>
          <w:szCs w:val="22"/>
        </w:rPr>
        <w:t>ie</w:t>
      </w:r>
      <w:r w:rsidRPr="00B54FB6">
        <w:rPr>
          <w:rFonts w:ascii="Arial" w:hAnsi="Arial" w:cs="Arial"/>
          <w:color w:val="000000"/>
          <w:sz w:val="22"/>
          <w:szCs w:val="22"/>
        </w:rPr>
        <w:t xml:space="preserve"> </w:t>
      </w:r>
      <w:r w:rsidR="00503B52">
        <w:rPr>
          <w:rFonts w:ascii="Arial" w:hAnsi="Arial" w:cs="Arial"/>
          <w:color w:val="000000"/>
          <w:sz w:val="22"/>
          <w:szCs w:val="22"/>
        </w:rPr>
        <w:t xml:space="preserve"> przedmiotu zamówienia</w:t>
      </w:r>
      <w:r w:rsidR="007D2186">
        <w:rPr>
          <w:rFonts w:ascii="Arial" w:hAnsi="Arial" w:cs="Arial"/>
          <w:sz w:val="22"/>
          <w:szCs w:val="22"/>
        </w:rPr>
        <w:t>- załącz</w:t>
      </w:r>
      <w:r w:rsidR="00503B52">
        <w:rPr>
          <w:rFonts w:ascii="Arial" w:hAnsi="Arial" w:cs="Arial"/>
          <w:sz w:val="22"/>
          <w:szCs w:val="22"/>
        </w:rPr>
        <w:t xml:space="preserve">nik nr 2 </w:t>
      </w:r>
      <w:r w:rsidRPr="00B54FB6">
        <w:rPr>
          <w:rFonts w:ascii="Arial" w:hAnsi="Arial" w:cs="Arial"/>
          <w:sz w:val="22"/>
          <w:szCs w:val="22"/>
        </w:rPr>
        <w:t>do</w:t>
      </w:r>
      <w:r w:rsidR="00B54FB6">
        <w:rPr>
          <w:rFonts w:ascii="Arial" w:hAnsi="Arial" w:cs="Arial"/>
          <w:sz w:val="22"/>
          <w:szCs w:val="22"/>
        </w:rPr>
        <w:t xml:space="preserve"> umowy.</w:t>
      </w:r>
    </w:p>
    <w:p w14:paraId="15C5F3D7" w14:textId="77777777" w:rsidR="007063C0" w:rsidRPr="007E36CC" w:rsidRDefault="007063C0" w:rsidP="007063C0">
      <w:pPr>
        <w:shd w:val="clear" w:color="auto" w:fill="FFFFFF"/>
        <w:spacing w:before="278"/>
        <w:ind w:left="24"/>
        <w:jc w:val="center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Termin realizacji przedmiotu umowy</w:t>
      </w:r>
    </w:p>
    <w:p w14:paraId="66283234" w14:textId="536F4BEA" w:rsidR="007063C0" w:rsidRDefault="007063C0" w:rsidP="007063C0">
      <w:pPr>
        <w:shd w:val="clear" w:color="auto" w:fill="FFFFFF"/>
        <w:spacing w:before="19"/>
        <w:ind w:left="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§2</w:t>
      </w:r>
    </w:p>
    <w:p w14:paraId="6FC026C6" w14:textId="77777777" w:rsidR="00276322" w:rsidRPr="007E36CC" w:rsidRDefault="00276322" w:rsidP="007063C0">
      <w:pPr>
        <w:shd w:val="clear" w:color="auto" w:fill="FFFFFF"/>
        <w:spacing w:before="19"/>
        <w:ind w:left="24"/>
        <w:jc w:val="center"/>
        <w:rPr>
          <w:rFonts w:ascii="Arial" w:hAnsi="Arial" w:cs="Arial"/>
          <w:color w:val="000000"/>
          <w:sz w:val="22"/>
          <w:szCs w:val="22"/>
        </w:rPr>
      </w:pPr>
    </w:p>
    <w:p w14:paraId="70289D9D" w14:textId="20C5599D" w:rsidR="00971995" w:rsidRPr="00276322" w:rsidRDefault="00B92B7F" w:rsidP="00D901D8">
      <w:pPr>
        <w:widowControl w:val="0"/>
        <w:shd w:val="clear" w:color="auto" w:fill="FFFFFF"/>
        <w:tabs>
          <w:tab w:val="left" w:pos="284"/>
          <w:tab w:val="left" w:leader="dot" w:pos="481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13"/>
          <w:sz w:val="22"/>
          <w:szCs w:val="22"/>
        </w:rPr>
      </w:pPr>
      <w:r w:rsidRPr="00F66524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w terminie </w:t>
      </w:r>
      <w:r w:rsidR="007D2186" w:rsidRPr="00D824E6">
        <w:rPr>
          <w:rFonts w:ascii="Arial" w:hAnsi="Arial" w:cs="Arial"/>
          <w:color w:val="000000"/>
          <w:sz w:val="22"/>
          <w:szCs w:val="22"/>
        </w:rPr>
        <w:t>do</w:t>
      </w:r>
      <w:r w:rsidR="00D824E6" w:rsidRPr="00D824E6">
        <w:rPr>
          <w:rFonts w:ascii="Arial" w:hAnsi="Arial" w:cs="Arial"/>
          <w:color w:val="000000"/>
          <w:sz w:val="22"/>
          <w:szCs w:val="22"/>
        </w:rPr>
        <w:t xml:space="preserve"> </w:t>
      </w:r>
      <w:r w:rsidR="00D824E6" w:rsidRPr="00276322">
        <w:rPr>
          <w:rFonts w:ascii="Arial" w:hAnsi="Arial" w:cs="Arial"/>
          <w:b/>
          <w:color w:val="000000"/>
          <w:sz w:val="22"/>
          <w:szCs w:val="22"/>
        </w:rPr>
        <w:t>8 tygodni od dnia podpisania umowy.</w:t>
      </w:r>
    </w:p>
    <w:p w14:paraId="5309EE03" w14:textId="77777777" w:rsidR="007063C0" w:rsidRPr="007E36CC" w:rsidRDefault="007063C0" w:rsidP="007063C0">
      <w:pPr>
        <w:shd w:val="clear" w:color="auto" w:fill="FFFFFF"/>
        <w:spacing w:before="250"/>
        <w:ind w:right="14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Warunki płatności</w:t>
      </w:r>
    </w:p>
    <w:p w14:paraId="2E7DD52C" w14:textId="4170B5F4" w:rsidR="00D901D8" w:rsidRDefault="007063C0" w:rsidP="00D901D8">
      <w:pPr>
        <w:shd w:val="clear" w:color="auto" w:fill="FFFFFF"/>
        <w:spacing w:before="14"/>
        <w:ind w:right="14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§3</w:t>
      </w:r>
    </w:p>
    <w:p w14:paraId="1C0117A0" w14:textId="77777777" w:rsidR="00276322" w:rsidRDefault="00276322" w:rsidP="00D901D8">
      <w:pPr>
        <w:shd w:val="clear" w:color="auto" w:fill="FFFFFF"/>
        <w:spacing w:before="14"/>
        <w:ind w:right="144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19B455" w14:textId="77777777" w:rsidR="00DE181B" w:rsidRPr="00A64555" w:rsidRDefault="00DE181B" w:rsidP="00DE181B">
      <w:pPr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E5259">
        <w:rPr>
          <w:rFonts w:ascii="Arial" w:hAnsi="Arial" w:cs="Arial"/>
          <w:bCs/>
          <w:sz w:val="22"/>
          <w:szCs w:val="22"/>
        </w:rPr>
        <w:t>Za zrealizowanie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64555">
        <w:rPr>
          <w:rFonts w:ascii="Arial" w:hAnsi="Arial" w:cs="Arial"/>
          <w:bCs/>
          <w:sz w:val="22"/>
          <w:szCs w:val="22"/>
        </w:rPr>
        <w:t xml:space="preserve">przedmiotu umowy określonego w </w:t>
      </w:r>
      <w:r w:rsidRPr="00A64555">
        <w:rPr>
          <w:rFonts w:ascii="Arial" w:hAnsi="Arial" w:cs="Arial"/>
          <w:sz w:val="22"/>
          <w:szCs w:val="22"/>
        </w:rPr>
        <w:t>§1, Zamawiający zapłaci Wyko</w:t>
      </w:r>
      <w:r>
        <w:rPr>
          <w:rFonts w:ascii="Arial" w:hAnsi="Arial" w:cs="Arial"/>
          <w:sz w:val="22"/>
          <w:szCs w:val="22"/>
        </w:rPr>
        <w:t xml:space="preserve">nawcy </w:t>
      </w:r>
      <w:r w:rsidRPr="00A64555">
        <w:rPr>
          <w:rFonts w:ascii="Arial" w:hAnsi="Arial" w:cs="Arial"/>
          <w:sz w:val="22"/>
          <w:szCs w:val="22"/>
        </w:rPr>
        <w:t xml:space="preserve">wynagrodzenie w wysokości </w:t>
      </w:r>
      <w:r>
        <w:rPr>
          <w:rFonts w:ascii="Arial" w:hAnsi="Arial" w:cs="Arial"/>
          <w:sz w:val="22"/>
          <w:szCs w:val="22"/>
        </w:rPr>
        <w:t>……..</w:t>
      </w:r>
      <w:r w:rsidRPr="00A64555">
        <w:rPr>
          <w:rFonts w:ascii="Arial" w:hAnsi="Arial" w:cs="Arial"/>
          <w:sz w:val="22"/>
          <w:szCs w:val="22"/>
        </w:rPr>
        <w:t xml:space="preserve"> zł netto powiększone o podatek VAT </w:t>
      </w:r>
      <w:r>
        <w:rPr>
          <w:rFonts w:ascii="Arial" w:hAnsi="Arial" w:cs="Arial"/>
          <w:sz w:val="22"/>
          <w:szCs w:val="22"/>
        </w:rPr>
        <w:t>…….</w:t>
      </w:r>
      <w:r w:rsidRPr="00A64555">
        <w:rPr>
          <w:rFonts w:ascii="Arial" w:hAnsi="Arial" w:cs="Arial"/>
          <w:sz w:val="22"/>
          <w:szCs w:val="22"/>
        </w:rPr>
        <w:t xml:space="preserve"> zł,</w:t>
      </w:r>
      <w:r>
        <w:rPr>
          <w:rFonts w:ascii="Arial" w:hAnsi="Arial" w:cs="Arial"/>
          <w:sz w:val="22"/>
          <w:szCs w:val="22"/>
        </w:rPr>
        <w:t xml:space="preserve"> </w:t>
      </w:r>
      <w:r w:rsidRPr="00A64555">
        <w:rPr>
          <w:rFonts w:ascii="Arial" w:hAnsi="Arial" w:cs="Arial"/>
          <w:sz w:val="22"/>
          <w:szCs w:val="22"/>
        </w:rPr>
        <w:t>co stanowi w</w:t>
      </w:r>
      <w:r w:rsidRPr="00A64555">
        <w:rPr>
          <w:rFonts w:ascii="Arial" w:hAnsi="Arial" w:cs="Arial"/>
          <w:bCs/>
          <w:sz w:val="22"/>
          <w:szCs w:val="22"/>
        </w:rPr>
        <w:t xml:space="preserve">artość brutto </w:t>
      </w:r>
      <w:r>
        <w:rPr>
          <w:rFonts w:ascii="Arial" w:hAnsi="Arial" w:cs="Arial"/>
          <w:bCs/>
          <w:sz w:val="22"/>
          <w:szCs w:val="22"/>
        </w:rPr>
        <w:t>……</w:t>
      </w:r>
      <w:r w:rsidRPr="00A64555">
        <w:rPr>
          <w:rFonts w:ascii="Arial" w:hAnsi="Arial" w:cs="Arial"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 xml:space="preserve"> (słownie: …….złotych 00/100).</w:t>
      </w:r>
    </w:p>
    <w:p w14:paraId="4327F506" w14:textId="15DC8FEB" w:rsidR="00DE181B" w:rsidRPr="009F7AB2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i stawka określona</w:t>
      </w:r>
      <w:r w:rsidRPr="00A64555">
        <w:rPr>
          <w:rFonts w:ascii="Arial" w:hAnsi="Arial" w:cs="Arial"/>
          <w:sz w:val="22"/>
          <w:szCs w:val="22"/>
        </w:rPr>
        <w:t xml:space="preserve"> przez Wykonawcę w formularzu ofertowym (z</w:t>
      </w:r>
      <w:r>
        <w:rPr>
          <w:rFonts w:ascii="Arial" w:hAnsi="Arial" w:cs="Arial"/>
          <w:sz w:val="22"/>
          <w:szCs w:val="22"/>
        </w:rPr>
        <w:t>ałącznik nr 1 do umowy) nie będzie zmieniana</w:t>
      </w:r>
      <w:r w:rsidRPr="00A64555">
        <w:rPr>
          <w:rFonts w:ascii="Arial" w:hAnsi="Arial" w:cs="Arial"/>
          <w:sz w:val="22"/>
          <w:szCs w:val="22"/>
        </w:rPr>
        <w:t xml:space="preserve"> w toku realizacji przedmiotu umowy za wyjątkiem ustawowej zmiany stawki podatku VAT i nie będą podlegały waloryzacji.</w:t>
      </w:r>
    </w:p>
    <w:p w14:paraId="6EEFC058" w14:textId="4614E153" w:rsidR="00DE181B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64555">
        <w:rPr>
          <w:rFonts w:ascii="Arial" w:hAnsi="Arial" w:cs="Arial"/>
          <w:sz w:val="22"/>
          <w:szCs w:val="22"/>
        </w:rPr>
        <w:t>Wynagrodzenie przysługujące Wykonawcy płatne będzie w terminie do 30 dni po otrzymaniu przez Zamawiającego prawidłowo wystawionej faktury, przelew</w:t>
      </w:r>
      <w:r>
        <w:rPr>
          <w:rFonts w:ascii="Arial" w:hAnsi="Arial" w:cs="Arial"/>
          <w:sz w:val="22"/>
          <w:szCs w:val="22"/>
        </w:rPr>
        <w:t>em na rachunek bankowy nr ……………..</w:t>
      </w:r>
      <w:r w:rsidRPr="00A64555">
        <w:rPr>
          <w:rFonts w:ascii="Arial" w:hAnsi="Arial" w:cs="Arial"/>
          <w:sz w:val="22"/>
          <w:szCs w:val="22"/>
        </w:rPr>
        <w:t>.</w:t>
      </w:r>
      <w:r w:rsidR="00437274">
        <w:rPr>
          <w:rFonts w:ascii="Arial" w:hAnsi="Arial" w:cs="Arial"/>
          <w:sz w:val="22"/>
          <w:szCs w:val="22"/>
        </w:rPr>
        <w:t>......</w:t>
      </w:r>
      <w:r w:rsidRPr="00A64555">
        <w:rPr>
          <w:rFonts w:ascii="Arial" w:hAnsi="Arial" w:cs="Arial"/>
          <w:sz w:val="22"/>
          <w:szCs w:val="22"/>
        </w:rPr>
        <w:t xml:space="preserve"> Za dzień zapłaty uważa się dzień obciążenia rachunku bankowego Zamawiającego. </w:t>
      </w:r>
    </w:p>
    <w:p w14:paraId="7EB2CFA6" w14:textId="77777777" w:rsidR="00DE181B" w:rsidRPr="00A64555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64555">
        <w:rPr>
          <w:rFonts w:ascii="Arial" w:hAnsi="Arial" w:cs="Arial"/>
          <w:sz w:val="22"/>
          <w:szCs w:val="22"/>
        </w:rPr>
        <w:t xml:space="preserve">Podany w umowie nr rachunku bankowego jest zgodny z rejestrem Szefa Krajowej Administracji Skarbowej. </w:t>
      </w:r>
    </w:p>
    <w:p w14:paraId="2CD511DC" w14:textId="77777777" w:rsidR="00DE181B" w:rsidRPr="00A64555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</w:t>
      </w:r>
      <w:r w:rsidRPr="00A64555">
        <w:rPr>
          <w:rFonts w:ascii="Arial" w:hAnsi="Arial" w:cs="Arial"/>
          <w:sz w:val="22"/>
          <w:szCs w:val="22"/>
        </w:rPr>
        <w:t xml:space="preserve"> za fakturę nastąpi z zastosowaniem podzielonej płatności.</w:t>
      </w:r>
    </w:p>
    <w:p w14:paraId="051AF6D3" w14:textId="77777777" w:rsidR="00DE181B" w:rsidRPr="00A64555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64555">
        <w:rPr>
          <w:rFonts w:ascii="Arial" w:hAnsi="Arial" w:cs="Arial"/>
          <w:sz w:val="22"/>
          <w:szCs w:val="22"/>
        </w:rPr>
        <w:lastRenderedPageBreak/>
        <w:t>Płatność nastąpi na rachunek bankowy wskazany w elektronicznym wykazie podmiotów Szefa Krajowej Administracji Skarbowej.</w:t>
      </w:r>
    </w:p>
    <w:p w14:paraId="767B9E38" w14:textId="7C8F0747" w:rsidR="00DE181B" w:rsidRPr="00714947" w:rsidRDefault="00DE181B" w:rsidP="00714947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54425">
        <w:rPr>
          <w:rFonts w:ascii="Arial" w:hAnsi="Arial" w:cs="Arial"/>
          <w:sz w:val="22"/>
          <w:szCs w:val="22"/>
        </w:rPr>
        <w:t xml:space="preserve">Podstawą wystawienia faktury przez Wykonawcę będzie zaakceptowany przez przedstawiciela Zamawiającego (Inspektor TUN 44 WOG) protokół odbioru </w:t>
      </w:r>
      <w:r w:rsidR="002E6F74">
        <w:rPr>
          <w:rFonts w:ascii="Arial" w:hAnsi="Arial" w:cs="Arial"/>
          <w:sz w:val="22"/>
          <w:szCs w:val="22"/>
        </w:rPr>
        <w:t xml:space="preserve">usługi (załącznik nr 1 do OPZ) dla każdego SOI oddzielnie. </w:t>
      </w:r>
      <w:r w:rsidR="00714947">
        <w:rPr>
          <w:rFonts w:ascii="Arial" w:hAnsi="Arial" w:cs="Arial"/>
          <w:sz w:val="22"/>
          <w:szCs w:val="22"/>
        </w:rPr>
        <w:t>Fakturę należy wystawić z podziałem na poszczególny SOI.</w:t>
      </w:r>
    </w:p>
    <w:p w14:paraId="7F71B291" w14:textId="77777777" w:rsidR="00DE181B" w:rsidRPr="00C54425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54425">
        <w:rPr>
          <w:rFonts w:ascii="Arial" w:hAnsi="Arial" w:cs="Arial"/>
          <w:sz w:val="22"/>
          <w:szCs w:val="22"/>
        </w:rPr>
        <w:t>Faktura VAT będzie dostarczona według wyboru Wykonawcy tj. w formie ustrukturyzowanej faktury elektronicznej przy użyciu Platformy Elektronicznego Fakturowania na konto Zamawiającego, identyfikowane poprzez wpisanie numeru NIP Zamawiającego lub w formie papierowej do siedziby Zamawiającego Kancelarii Tajnej.</w:t>
      </w:r>
    </w:p>
    <w:p w14:paraId="47DC57FE" w14:textId="77777777" w:rsidR="00DE181B" w:rsidRPr="009920B4" w:rsidRDefault="00DE181B" w:rsidP="00DE181B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272C0">
        <w:rPr>
          <w:rFonts w:ascii="Arial" w:hAnsi="Arial" w:cs="Arial"/>
          <w:sz w:val="22"/>
          <w:szCs w:val="22"/>
        </w:rPr>
        <w:t>Zamawiający zastrzega sobie prawo do wstrzymania przelewu w przypadku, gdy na dzień zlecenia przelewu rachunek wskazany w ust. 7 nie będzie widoczny w elektronicznym rejestrze czynnych podatników VAT. W takim przypadku Wykonawcy nie przysługują odsetki za opóźnienie w płatności.</w:t>
      </w:r>
    </w:p>
    <w:p w14:paraId="0507B33B" w14:textId="77777777" w:rsidR="007063C0" w:rsidRPr="007E36CC" w:rsidRDefault="007063C0" w:rsidP="007063C0">
      <w:pPr>
        <w:shd w:val="clear" w:color="auto" w:fill="FFFFFF"/>
        <w:spacing w:before="259"/>
        <w:ind w:left="3936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Obowiązki stron</w:t>
      </w:r>
    </w:p>
    <w:p w14:paraId="13738819" w14:textId="77777777" w:rsidR="007063C0" w:rsidRPr="007E36CC" w:rsidRDefault="007063C0" w:rsidP="007063C0">
      <w:pPr>
        <w:shd w:val="clear" w:color="auto" w:fill="FFFFFF"/>
        <w:spacing w:before="19"/>
        <w:ind w:left="360" w:right="34"/>
        <w:jc w:val="center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§4</w:t>
      </w:r>
    </w:p>
    <w:p w14:paraId="56F79F12" w14:textId="1F642552" w:rsidR="007063C0" w:rsidRPr="002C4390" w:rsidRDefault="007063C0" w:rsidP="002C4390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suppressAutoHyphens w:val="0"/>
        <w:autoSpaceDE w:val="0"/>
        <w:autoSpaceDN w:val="0"/>
        <w:adjustRightInd w:val="0"/>
        <w:ind w:left="426" w:right="19" w:hanging="426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zapewni medi</w:t>
      </w:r>
      <w:r w:rsidR="00AF0E3F">
        <w:rPr>
          <w:rFonts w:ascii="Arial" w:hAnsi="Arial" w:cs="Arial"/>
          <w:color w:val="000000"/>
          <w:sz w:val="22"/>
          <w:szCs w:val="22"/>
        </w:rPr>
        <w:t xml:space="preserve">a na potrzeby realizacji umowy </w:t>
      </w:r>
      <w:r w:rsidRPr="007E36CC">
        <w:rPr>
          <w:rFonts w:ascii="Arial" w:hAnsi="Arial" w:cs="Arial"/>
          <w:color w:val="000000"/>
          <w:sz w:val="22"/>
          <w:szCs w:val="22"/>
        </w:rPr>
        <w:t>we własnym zakresie.</w:t>
      </w:r>
    </w:p>
    <w:p w14:paraId="77B9F505" w14:textId="11FF0032" w:rsidR="007063C0" w:rsidRPr="007E36CC" w:rsidRDefault="007063C0" w:rsidP="00D52927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suppressAutoHyphens w:val="0"/>
        <w:autoSpaceDE w:val="0"/>
        <w:autoSpaceDN w:val="0"/>
        <w:adjustRightInd w:val="0"/>
        <w:ind w:left="426" w:right="14" w:hanging="426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zobowiązuje się przekazan</w:t>
      </w:r>
      <w:r w:rsidR="00543DCE">
        <w:rPr>
          <w:rFonts w:ascii="Arial" w:hAnsi="Arial" w:cs="Arial"/>
          <w:color w:val="000000"/>
          <w:sz w:val="22"/>
          <w:szCs w:val="22"/>
        </w:rPr>
        <w:t>e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="00543DCE">
        <w:rPr>
          <w:rFonts w:ascii="Arial" w:hAnsi="Arial" w:cs="Arial"/>
          <w:color w:val="000000"/>
          <w:sz w:val="22"/>
          <w:szCs w:val="22"/>
        </w:rPr>
        <w:t>miejsca realizacji</w:t>
      </w:r>
      <w:r w:rsidR="00543DCE"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chronić od kradzieży, pożaru, a także zachować pierwotny stan techniczny otoczenia, nie powodować zagrożenia dla ludzi, zwierząt i środowiska naturalnego w rejonie działania Wykonawcy.</w:t>
      </w:r>
    </w:p>
    <w:p w14:paraId="33F9BD20" w14:textId="77777777" w:rsidR="007063C0" w:rsidRPr="007E36CC" w:rsidRDefault="007063C0" w:rsidP="00D52927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>Wykonawca oświadcza, że:</w:t>
      </w:r>
    </w:p>
    <w:p w14:paraId="0ED9354B" w14:textId="77777777" w:rsidR="007063C0" w:rsidRPr="007E36CC" w:rsidRDefault="007063C0" w:rsidP="00D52927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426" w:right="1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1/zapoznał się z dokumentacją przedstawioną przez Zamawiającego tj.: opisem przedmiotu </w:t>
      </w:r>
      <w:r w:rsidRPr="007E36CC">
        <w:rPr>
          <w:rFonts w:ascii="Arial" w:hAnsi="Arial" w:cs="Arial"/>
          <w:color w:val="000000"/>
          <w:sz w:val="22"/>
          <w:szCs w:val="22"/>
        </w:rPr>
        <w:t>zamówienia i uznaje ją za wystarczającą do realizacji przedmiotu niniejszej umowy;</w:t>
      </w:r>
    </w:p>
    <w:p w14:paraId="3DDE285B" w14:textId="58DDA55F" w:rsidR="007063C0" w:rsidRPr="007E36CC" w:rsidRDefault="007063C0" w:rsidP="00D52927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left="426" w:right="1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2/ nie wnosi uwag co do ww. dokumentacji i zakresu prac a także wyklucza możliwość powoływania się na niezrozumienie treści przedmiotu umowy i zakresu rzeczowego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="008329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>jako podstawę roszczeń o zwiększenie wynagrodzenia, potwierdza również, że nie będzie żądał podwyższenia wynagrodzenia wskutek złego oszacowania rozmiaru lub kosztów prac, nawet gdyby w czasie zawarcia umowy nie można było ich przewidzieć;</w:t>
      </w:r>
    </w:p>
    <w:p w14:paraId="0EBF080C" w14:textId="4A1E22C6" w:rsidR="007063C0" w:rsidRPr="007E36CC" w:rsidRDefault="007063C0" w:rsidP="00D52927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left="426" w:right="1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3/ zapoznał się z </w:t>
      </w:r>
      <w:r w:rsidR="005F1AFD">
        <w:rPr>
          <w:rFonts w:ascii="Arial" w:hAnsi="Arial" w:cs="Arial"/>
          <w:color w:val="000000"/>
          <w:sz w:val="22"/>
          <w:szCs w:val="22"/>
        </w:rPr>
        <w:t xml:space="preserve">miejscami realizacji dostaw i montażu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i nie wnosi do nich zastrzeżeń;</w:t>
      </w:r>
    </w:p>
    <w:p w14:paraId="51A477CB" w14:textId="0128EA0A" w:rsidR="007063C0" w:rsidRPr="007E36CC" w:rsidRDefault="007063C0" w:rsidP="00D52927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left="426" w:right="1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4/ przyjmuje do wiadomości, że ponosi całkowitą odpowiedzialność prawną i finansową za szkody wyrządzone w trakcie realizacji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budowlanych Zamawiającemu i osobom trzecim;</w:t>
      </w:r>
    </w:p>
    <w:p w14:paraId="2D9492DE" w14:textId="77777777" w:rsidR="007063C0" w:rsidRPr="007E36CC" w:rsidRDefault="007063C0" w:rsidP="00D52927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left="426" w:right="1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5/ przyjmuje do wiadomości, że ponosi całkowitą odpowiedzialność prawną za bezpieczeństwo osób trzecich i osób, z udziałem których wykonuje przedmiot umowy.</w:t>
      </w:r>
    </w:p>
    <w:p w14:paraId="37D32C9C" w14:textId="3EAF9D06" w:rsidR="007063C0" w:rsidRPr="007E36CC" w:rsidRDefault="007063C0" w:rsidP="00D52927">
      <w:pPr>
        <w:widowControl w:val="0"/>
        <w:numPr>
          <w:ilvl w:val="0"/>
          <w:numId w:val="27"/>
        </w:numPr>
        <w:shd w:val="clear" w:color="auto" w:fill="FFFFFF"/>
        <w:tabs>
          <w:tab w:val="left" w:pos="427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zrealizuje </w:t>
      </w:r>
      <w:r w:rsidR="007D2186">
        <w:rPr>
          <w:rFonts w:ascii="Arial" w:hAnsi="Arial" w:cs="Arial"/>
          <w:color w:val="000000"/>
          <w:spacing w:val="-1"/>
          <w:sz w:val="22"/>
          <w:szCs w:val="22"/>
        </w:rPr>
        <w:t xml:space="preserve">dostawę i montaż drzwi </w:t>
      </w:r>
      <w:r w:rsidR="005F1AFD">
        <w:rPr>
          <w:rFonts w:ascii="Arial" w:hAnsi="Arial" w:cs="Arial"/>
          <w:color w:val="000000"/>
          <w:spacing w:val="-1"/>
          <w:sz w:val="22"/>
          <w:szCs w:val="22"/>
        </w:rPr>
        <w:t>stanowiących przedmiot zamówienia</w:t>
      </w:r>
      <w:r w:rsidR="005F1AFD"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z materiałów</w:t>
      </w:r>
      <w:r w:rsidR="0083290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zakupionych</w:t>
      </w:r>
      <w:r w:rsidR="0083290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we</w:t>
      </w:r>
      <w:r w:rsidR="0083290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własnym</w:t>
      </w:r>
      <w:r w:rsidR="0083290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zakresie</w:t>
      </w:r>
      <w:r w:rsidR="0083290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i na własny koszt.</w:t>
      </w:r>
    </w:p>
    <w:p w14:paraId="3B632DF8" w14:textId="4268FB30" w:rsidR="007063C0" w:rsidRPr="007E36CC" w:rsidRDefault="007063C0" w:rsidP="00D52927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oświadcza, że materiały używane do wykonania </w:t>
      </w:r>
      <w:r w:rsidR="005F1AFD">
        <w:rPr>
          <w:rFonts w:ascii="Arial" w:hAnsi="Arial" w:cs="Arial"/>
          <w:color w:val="000000"/>
          <w:spacing w:val="-1"/>
          <w:sz w:val="22"/>
          <w:szCs w:val="22"/>
        </w:rPr>
        <w:t>prac</w:t>
      </w:r>
      <w:r w:rsidR="005F1AFD"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związanych z realizacją </w:t>
      </w:r>
      <w:r w:rsidR="00543DCE">
        <w:rPr>
          <w:rFonts w:ascii="Arial" w:hAnsi="Arial" w:cs="Arial"/>
          <w:color w:val="000000"/>
          <w:spacing w:val="-1"/>
          <w:sz w:val="22"/>
          <w:szCs w:val="22"/>
        </w:rPr>
        <w:t xml:space="preserve">przedmiotu umowy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>stanowią jego własność i nie są obciążone na rzecz osób trzecich.</w:t>
      </w:r>
    </w:p>
    <w:p w14:paraId="555AE931" w14:textId="072095D4" w:rsidR="007063C0" w:rsidRPr="007E36CC" w:rsidRDefault="001C7D3D" w:rsidP="00D52927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przekaże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="007D2186">
        <w:rPr>
          <w:rFonts w:ascii="Arial" w:hAnsi="Arial" w:cs="Arial"/>
          <w:color w:val="000000"/>
          <w:sz w:val="22"/>
          <w:szCs w:val="22"/>
        </w:rPr>
        <w:t>zdemontowane drzw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do odpowiedniego magazynu SOI, zgodnego z lokalizacją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BB0ED0C" w14:textId="359BEAD3" w:rsidR="007063C0" w:rsidRPr="007E36CC" w:rsidRDefault="007063C0" w:rsidP="00D52927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zobowiązuje się po zakończeniu prac, uporządkować </w:t>
      </w:r>
      <w:r w:rsidR="005F1AFD">
        <w:rPr>
          <w:rFonts w:ascii="Arial" w:hAnsi="Arial" w:cs="Arial"/>
          <w:color w:val="000000"/>
          <w:spacing w:val="-1"/>
          <w:sz w:val="22"/>
          <w:szCs w:val="22"/>
        </w:rPr>
        <w:t xml:space="preserve">miejsca realizacji </w:t>
      </w:r>
      <w:r w:rsidR="00B132B5">
        <w:rPr>
          <w:rFonts w:ascii="Arial" w:hAnsi="Arial" w:cs="Arial"/>
          <w:color w:val="000000"/>
          <w:spacing w:val="-1"/>
          <w:sz w:val="22"/>
          <w:szCs w:val="22"/>
        </w:rPr>
        <w:t xml:space="preserve">przedmiotu umowy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i przekazać </w:t>
      </w:r>
      <w:r w:rsidR="005F1AFD">
        <w:rPr>
          <w:rFonts w:ascii="Arial" w:hAnsi="Arial" w:cs="Arial"/>
          <w:color w:val="000000"/>
          <w:spacing w:val="-1"/>
          <w:sz w:val="22"/>
          <w:szCs w:val="22"/>
        </w:rPr>
        <w:t xml:space="preserve">je </w:t>
      </w:r>
      <w:r w:rsidRPr="007E36CC">
        <w:rPr>
          <w:rFonts w:ascii="Arial" w:hAnsi="Arial" w:cs="Arial"/>
          <w:color w:val="000000"/>
          <w:sz w:val="22"/>
          <w:szCs w:val="22"/>
        </w:rPr>
        <w:t>Zamawiającemu w stanie nie gorszym niż określono w protokole przekazania</w:t>
      </w:r>
      <w:r w:rsidR="00543DCE">
        <w:rPr>
          <w:rFonts w:ascii="Arial" w:hAnsi="Arial" w:cs="Arial"/>
          <w:color w:val="000000"/>
          <w:sz w:val="22"/>
          <w:szCs w:val="22"/>
        </w:rPr>
        <w:t xml:space="preserve"> </w:t>
      </w:r>
      <w:r w:rsidR="00B132B5">
        <w:rPr>
          <w:rFonts w:ascii="Arial" w:hAnsi="Arial" w:cs="Arial"/>
          <w:color w:val="000000"/>
          <w:sz w:val="22"/>
          <w:szCs w:val="22"/>
        </w:rPr>
        <w:t>pomieszczeń.</w:t>
      </w:r>
    </w:p>
    <w:p w14:paraId="6D829C94" w14:textId="77777777" w:rsidR="007063C0" w:rsidRPr="007E36CC" w:rsidRDefault="007063C0" w:rsidP="007063C0">
      <w:pPr>
        <w:widowControl w:val="0"/>
        <w:shd w:val="clear" w:color="auto" w:fill="FFFFFF"/>
        <w:tabs>
          <w:tab w:val="left" w:pos="451"/>
        </w:tabs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46BDD4F3" w14:textId="77777777" w:rsidR="007063C0" w:rsidRPr="007E36CC" w:rsidRDefault="007063C0" w:rsidP="007063C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Upoważnieni przedstawiciele Stron </w:t>
      </w:r>
    </w:p>
    <w:p w14:paraId="7B9F396D" w14:textId="77777777" w:rsidR="007063C0" w:rsidRPr="007E36CC" w:rsidRDefault="007063C0" w:rsidP="0070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266B11EC" w14:textId="77777777" w:rsidR="007063C0" w:rsidRPr="007E36CC" w:rsidRDefault="007063C0" w:rsidP="007063C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426" w:right="29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Do koordynowania spraw związanych z realizacją umowy po stronie Wykonawcy wyznacza się ………………………………..………………………………………………….</w:t>
      </w:r>
    </w:p>
    <w:p w14:paraId="749B4001" w14:textId="2B657117" w:rsidR="007063C0" w:rsidRPr="007E36CC" w:rsidRDefault="007063C0" w:rsidP="007063C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426" w:right="29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lastRenderedPageBreak/>
        <w:t>Wykonaw</w:t>
      </w:r>
      <w:r w:rsidR="00B132B5">
        <w:rPr>
          <w:rFonts w:ascii="Arial" w:hAnsi="Arial" w:cs="Arial"/>
          <w:color w:val="000000"/>
          <w:sz w:val="22"/>
          <w:szCs w:val="22"/>
        </w:rPr>
        <w:t>cy przysługuje prawo zmiany osoby wskazanej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w ust. 1 pod warunkiem powiadomienia na piśmie Zamawiającego w terminie 3 dni przed dokonaniem zmiany i uzyskania jego zgody. Zmiana ta nie wymaga aneksu do niniejszej umowy.</w:t>
      </w:r>
    </w:p>
    <w:p w14:paraId="02F36C30" w14:textId="26DB628C" w:rsidR="007063C0" w:rsidRPr="007E36CC" w:rsidRDefault="007063C0" w:rsidP="007063C0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left="426" w:right="29" w:hanging="426"/>
        <w:jc w:val="both"/>
        <w:rPr>
          <w:rFonts w:ascii="Arial" w:hAnsi="Arial" w:cs="Arial"/>
          <w:color w:val="000000"/>
          <w:spacing w:val="-22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Przy wykonywaniu </w:t>
      </w:r>
      <w:r w:rsidR="005F1AFD">
        <w:rPr>
          <w:rFonts w:ascii="Arial" w:hAnsi="Arial" w:cs="Arial"/>
          <w:color w:val="000000"/>
          <w:sz w:val="22"/>
          <w:szCs w:val="22"/>
        </w:rPr>
        <w:t xml:space="preserve">prac 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objętych umową Wykonawca zobowiązuje </w:t>
      </w:r>
      <w:r w:rsidRPr="007E36CC">
        <w:rPr>
          <w:rFonts w:ascii="Arial" w:hAnsi="Arial" w:cs="Arial"/>
          <w:color w:val="000000"/>
          <w:sz w:val="22"/>
          <w:szCs w:val="22"/>
        </w:rPr>
        <w:br/>
        <w:t>się do przestrzegania przepisów bezpieczeństwa i higieny pracy, przepisów przeciwpożarowych oraz do zabezpieczenia miejsc</w:t>
      </w:r>
      <w:r w:rsidR="00543DCE">
        <w:rPr>
          <w:rFonts w:ascii="Arial" w:hAnsi="Arial" w:cs="Arial"/>
          <w:color w:val="000000"/>
          <w:sz w:val="22"/>
          <w:szCs w:val="22"/>
        </w:rPr>
        <w:t>,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="00543DCE">
        <w:rPr>
          <w:rFonts w:ascii="Arial" w:hAnsi="Arial" w:cs="Arial"/>
          <w:color w:val="000000"/>
          <w:sz w:val="22"/>
          <w:szCs w:val="22"/>
        </w:rPr>
        <w:t xml:space="preserve">w których </w:t>
      </w:r>
      <w:r w:rsidRPr="007E36CC">
        <w:rPr>
          <w:rFonts w:ascii="Arial" w:hAnsi="Arial" w:cs="Arial"/>
          <w:color w:val="000000"/>
          <w:sz w:val="22"/>
          <w:szCs w:val="22"/>
        </w:rPr>
        <w:t>prowadzon</w:t>
      </w:r>
      <w:r w:rsidR="00543DCE">
        <w:rPr>
          <w:rFonts w:ascii="Arial" w:hAnsi="Arial" w:cs="Arial"/>
          <w:color w:val="000000"/>
          <w:sz w:val="22"/>
          <w:szCs w:val="22"/>
        </w:rPr>
        <w:t>e będą prace stanowiące przedmiot umowy.</w:t>
      </w:r>
    </w:p>
    <w:p w14:paraId="4F8A30CC" w14:textId="6A89CE6F" w:rsidR="007063C0" w:rsidRPr="007E36CC" w:rsidRDefault="007063C0" w:rsidP="007063C0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left="426" w:right="24" w:hanging="426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zobowiązuje się realizować </w:t>
      </w:r>
      <w:r w:rsidR="005F1AFD">
        <w:rPr>
          <w:rFonts w:ascii="Arial" w:hAnsi="Arial" w:cs="Arial"/>
          <w:color w:val="000000"/>
          <w:spacing w:val="-1"/>
          <w:sz w:val="22"/>
          <w:szCs w:val="22"/>
        </w:rPr>
        <w:t>prace stanowiące przedmiot umowy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 przez wykwalifikowanych pracowników </w:t>
      </w:r>
      <w:r w:rsidRPr="007E36CC">
        <w:rPr>
          <w:rFonts w:ascii="Arial" w:hAnsi="Arial" w:cs="Arial"/>
          <w:color w:val="000000"/>
          <w:sz w:val="22"/>
          <w:szCs w:val="22"/>
        </w:rPr>
        <w:t>posiadających niezbędne uprawnienia, ważne badania lekarskie i aktualne przeszkole</w:t>
      </w:r>
      <w:r w:rsidR="002C4390">
        <w:rPr>
          <w:rFonts w:ascii="Arial" w:hAnsi="Arial" w:cs="Arial"/>
          <w:color w:val="000000"/>
          <w:sz w:val="22"/>
          <w:szCs w:val="22"/>
        </w:rPr>
        <w:t>nie bhp i ppoż. – załącznik nr 5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E36CC">
        <w:rPr>
          <w:rFonts w:ascii="Arial" w:hAnsi="Arial" w:cs="Arial"/>
          <w:color w:val="4F81BD" w:themeColor="accent1"/>
          <w:sz w:val="22"/>
          <w:szCs w:val="22"/>
        </w:rPr>
        <w:t xml:space="preserve">- </w:t>
      </w:r>
      <w:r w:rsidRPr="007E36CC">
        <w:rPr>
          <w:rFonts w:ascii="Arial" w:hAnsi="Arial" w:cs="Arial"/>
          <w:color w:val="000000"/>
          <w:sz w:val="22"/>
          <w:szCs w:val="22"/>
        </w:rPr>
        <w:t>informacja BHP.</w:t>
      </w:r>
    </w:p>
    <w:p w14:paraId="037EE745" w14:textId="77777777" w:rsidR="007063C0" w:rsidRPr="007E36CC" w:rsidRDefault="007063C0" w:rsidP="007063C0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left="426" w:right="38" w:hanging="426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Z tytułu nieprzestrzegania postanowień zawartych w ust. 4 całkowitą odpowiedzialność ponosi </w:t>
      </w:r>
      <w:r w:rsidRPr="007E36CC">
        <w:rPr>
          <w:rFonts w:ascii="Arial" w:hAnsi="Arial" w:cs="Arial"/>
          <w:color w:val="000000"/>
          <w:sz w:val="22"/>
          <w:szCs w:val="22"/>
        </w:rPr>
        <w:t>Wykonawca.</w:t>
      </w:r>
    </w:p>
    <w:p w14:paraId="367AEE6D" w14:textId="77777777" w:rsidR="007063C0" w:rsidRPr="007E36CC" w:rsidRDefault="007063C0" w:rsidP="007063C0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left="426" w:right="24" w:hanging="426"/>
        <w:jc w:val="both"/>
        <w:rPr>
          <w:rFonts w:ascii="Arial" w:hAnsi="Arial" w:cs="Arial"/>
          <w:color w:val="000000"/>
          <w:spacing w:val="-11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na każde żądanie Zamawiającego udostępni do wglądu dokumenty potwierdzające przestrzeganie postanowień określonych w ust. 4 włącznie z udzieleniem dodatkowych wyjaśnień.</w:t>
      </w:r>
    </w:p>
    <w:p w14:paraId="765726A9" w14:textId="76EFB4D4" w:rsidR="00971995" w:rsidRPr="00971995" w:rsidRDefault="007063C0" w:rsidP="00971995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before="5"/>
        <w:ind w:left="426" w:right="2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Ze strony Zamawiającego nadzór nad prawidłowym wykonaniem prac objętych niniejszą umową sprawują: </w:t>
      </w:r>
    </w:p>
    <w:p w14:paraId="613AAA65" w14:textId="1BB53967" w:rsidR="007063C0" w:rsidRPr="00971995" w:rsidRDefault="00971995" w:rsidP="00971995">
      <w:pPr>
        <w:pStyle w:val="Akapitzlist"/>
        <w:numPr>
          <w:ilvl w:val="0"/>
          <w:numId w:val="42"/>
        </w:numPr>
        <w:shd w:val="clear" w:color="auto" w:fill="FFFFFF"/>
        <w:tabs>
          <w:tab w:val="left" w:pos="427"/>
        </w:tabs>
        <w:ind w:right="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Kierownik </w:t>
      </w:r>
      <w:r w:rsidR="00BB722E">
        <w:rPr>
          <w:rFonts w:ascii="Arial" w:hAnsi="Arial" w:cs="Arial"/>
          <w:color w:val="000000"/>
          <w:sz w:val="22"/>
          <w:szCs w:val="22"/>
        </w:rPr>
        <w:t>SOI Sulechów</w:t>
      </w:r>
      <w:r w:rsidR="0027213C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="0027213C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27213C">
        <w:rPr>
          <w:rFonts w:ascii="Arial" w:hAnsi="Arial" w:cs="Arial"/>
          <w:color w:val="000000"/>
          <w:sz w:val="22"/>
          <w:szCs w:val="22"/>
        </w:rPr>
        <w:t>……………………….</w:t>
      </w:r>
    </w:p>
    <w:p w14:paraId="5D18FC29" w14:textId="7E04CED7" w:rsidR="00971995" w:rsidRDefault="00971995" w:rsidP="00BB722E">
      <w:pPr>
        <w:pStyle w:val="Akapitzlist"/>
        <w:numPr>
          <w:ilvl w:val="0"/>
          <w:numId w:val="42"/>
        </w:numPr>
        <w:shd w:val="clear" w:color="auto" w:fill="FFFFFF"/>
        <w:tabs>
          <w:tab w:val="left" w:pos="427"/>
        </w:tabs>
        <w:ind w:right="29"/>
        <w:rPr>
          <w:rFonts w:ascii="Arial" w:hAnsi="Arial" w:cs="Arial"/>
          <w:color w:val="000000"/>
          <w:sz w:val="22"/>
          <w:szCs w:val="22"/>
        </w:rPr>
      </w:pPr>
      <w:r w:rsidRPr="00971995">
        <w:rPr>
          <w:rFonts w:ascii="Arial" w:hAnsi="Arial" w:cs="Arial"/>
          <w:color w:val="000000"/>
          <w:sz w:val="22"/>
          <w:szCs w:val="22"/>
        </w:rPr>
        <w:t xml:space="preserve">Kierownik SOI </w:t>
      </w:r>
      <w:r w:rsidR="00BB722E">
        <w:rPr>
          <w:rFonts w:ascii="Arial" w:hAnsi="Arial" w:cs="Arial"/>
          <w:color w:val="000000"/>
          <w:sz w:val="22"/>
          <w:szCs w:val="22"/>
        </w:rPr>
        <w:t>Sulechów</w:t>
      </w:r>
      <w:r w:rsidR="0027213C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="0027213C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27213C">
        <w:rPr>
          <w:rFonts w:ascii="Arial" w:hAnsi="Arial" w:cs="Arial"/>
          <w:color w:val="000000"/>
          <w:sz w:val="22"/>
          <w:szCs w:val="22"/>
        </w:rPr>
        <w:t>……………………….</w:t>
      </w:r>
    </w:p>
    <w:p w14:paraId="10BC8C2D" w14:textId="58F08902" w:rsidR="0027213C" w:rsidRPr="00BB722E" w:rsidRDefault="0027213C" w:rsidP="00BB722E">
      <w:pPr>
        <w:pStyle w:val="Akapitzlist"/>
        <w:numPr>
          <w:ilvl w:val="0"/>
          <w:numId w:val="42"/>
        </w:numPr>
        <w:shd w:val="clear" w:color="auto" w:fill="FFFFFF"/>
        <w:tabs>
          <w:tab w:val="left" w:pos="427"/>
        </w:tabs>
        <w:ind w:right="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Osoba z usługobiorcy-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1CB1C620" w14:textId="77777777" w:rsidR="007063C0" w:rsidRPr="007E36CC" w:rsidRDefault="007063C0" w:rsidP="007063C0">
      <w:pPr>
        <w:shd w:val="clear" w:color="auto" w:fill="FFFFFF"/>
        <w:tabs>
          <w:tab w:val="left" w:pos="426"/>
        </w:tabs>
        <w:ind w:right="29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ab/>
        <w:t>Jednocześnie w/w osoby upoważnione są do wydawania poleceń Wykonawcy.</w:t>
      </w:r>
    </w:p>
    <w:p w14:paraId="6B0A8693" w14:textId="77777777" w:rsidR="007063C0" w:rsidRPr="007E36CC" w:rsidRDefault="007063C0" w:rsidP="007063C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426" w:right="29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Zamawiającemu przysługuje prawo zmiany osób wskazanych w ust. 7 pod warunkiem powiadomienia na piśmie Wykonawcy w terminie 3 dni przed dokonaniem zmiany. </w:t>
      </w:r>
    </w:p>
    <w:p w14:paraId="0DD9A426" w14:textId="419EA6EE" w:rsidR="007063C0" w:rsidRPr="00AF0E3F" w:rsidRDefault="007063C0" w:rsidP="007063C0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left="426" w:right="34" w:hanging="426"/>
        <w:jc w:val="both"/>
        <w:rPr>
          <w:rFonts w:ascii="Arial" w:hAnsi="Arial" w:cs="Arial"/>
          <w:color w:val="000000"/>
          <w:spacing w:val="-18"/>
          <w:sz w:val="22"/>
          <w:szCs w:val="22"/>
        </w:rPr>
      </w:pPr>
      <w:r w:rsidRPr="00AF0E3F">
        <w:rPr>
          <w:rFonts w:ascii="Arial" w:hAnsi="Arial" w:cs="Arial"/>
          <w:color w:val="000000"/>
          <w:sz w:val="22"/>
          <w:szCs w:val="22"/>
        </w:rPr>
        <w:t xml:space="preserve">Przedstawiciel Zamawiającego, o którym mowa w ust. 7 upoważniony jest </w:t>
      </w:r>
      <w:r w:rsidRPr="00AF0E3F">
        <w:rPr>
          <w:rFonts w:ascii="Arial" w:hAnsi="Arial" w:cs="Arial"/>
          <w:color w:val="000000"/>
          <w:sz w:val="22"/>
          <w:szCs w:val="22"/>
        </w:rPr>
        <w:br/>
        <w:t xml:space="preserve">do  wydawania wiążących Wykonawcę poleceń, co do rodzaju, ilości i jakości </w:t>
      </w:r>
      <w:r w:rsidR="003A35D4" w:rsidRPr="00AF0E3F">
        <w:rPr>
          <w:rFonts w:ascii="Arial" w:hAnsi="Arial" w:cs="Arial"/>
          <w:color w:val="000000"/>
          <w:sz w:val="22"/>
          <w:szCs w:val="22"/>
        </w:rPr>
        <w:t>przedmiotu umowy</w:t>
      </w:r>
      <w:r w:rsidRPr="00AF0E3F">
        <w:rPr>
          <w:rFonts w:ascii="Arial" w:hAnsi="Arial" w:cs="Arial"/>
          <w:color w:val="000000"/>
          <w:sz w:val="22"/>
          <w:szCs w:val="22"/>
        </w:rPr>
        <w:t xml:space="preserve"> objętych umową. Osoba upoważniona przez Zamawiającego nie ma uprawnień </w:t>
      </w:r>
      <w:r w:rsidRPr="00AF0E3F">
        <w:rPr>
          <w:rFonts w:ascii="Arial" w:hAnsi="Arial" w:cs="Arial"/>
          <w:color w:val="000000"/>
          <w:sz w:val="22"/>
          <w:szCs w:val="22"/>
        </w:rPr>
        <w:br/>
        <w:t>do podejmowania żadnych decyzji w sprawach finansowych i rzeczowych wykraczających poza wartość złożonej oferty przez Wykonawcę.</w:t>
      </w:r>
    </w:p>
    <w:p w14:paraId="717B0B43" w14:textId="64942967" w:rsidR="007063C0" w:rsidRPr="007E36CC" w:rsidRDefault="007063C0" w:rsidP="007063C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Odbioru </w:t>
      </w:r>
      <w:r w:rsidR="008C5C6B">
        <w:rPr>
          <w:rFonts w:ascii="Arial" w:hAnsi="Arial" w:cs="Arial"/>
          <w:color w:val="000000"/>
          <w:sz w:val="22"/>
          <w:szCs w:val="22"/>
        </w:rPr>
        <w:t>przedmiot</w:t>
      </w:r>
      <w:r w:rsidR="00B132B5">
        <w:rPr>
          <w:rFonts w:ascii="Arial" w:hAnsi="Arial" w:cs="Arial"/>
          <w:color w:val="000000"/>
          <w:sz w:val="22"/>
          <w:szCs w:val="22"/>
        </w:rPr>
        <w:t>u</w:t>
      </w:r>
      <w:r w:rsidR="008C5C6B">
        <w:rPr>
          <w:rFonts w:ascii="Arial" w:hAnsi="Arial" w:cs="Arial"/>
          <w:color w:val="000000"/>
          <w:sz w:val="22"/>
          <w:szCs w:val="22"/>
        </w:rPr>
        <w:t xml:space="preserve"> umowy</w:t>
      </w:r>
      <w:r w:rsidR="005F1AFD"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>dokonują upoważnieni przedstawiciele Zamawiającego</w:t>
      </w:r>
      <w:r w:rsidR="0027213C">
        <w:rPr>
          <w:rFonts w:ascii="Arial" w:hAnsi="Arial" w:cs="Arial"/>
          <w:color w:val="000000"/>
          <w:sz w:val="22"/>
          <w:szCs w:val="22"/>
        </w:rPr>
        <w:t>, usługobiorcy z JW 1517, JW 4408/ Pełnomocnik ds. OIN, Komendant Ochrony lub inne wskazane osoby</w:t>
      </w:r>
      <w:r w:rsidRPr="007E36C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1E4515A" w14:textId="5156C205" w:rsidR="00832909" w:rsidRPr="007E36CC" w:rsidRDefault="00832909" w:rsidP="007063C0">
      <w:pPr>
        <w:widowControl w:val="0"/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</w:p>
    <w:p w14:paraId="6DA50842" w14:textId="77777777" w:rsidR="007063C0" w:rsidRPr="007E36CC" w:rsidRDefault="007063C0" w:rsidP="007063C0">
      <w:pPr>
        <w:shd w:val="clear" w:color="auto" w:fill="FFFFFF"/>
        <w:ind w:right="72"/>
        <w:jc w:val="center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Odpowiedzialność</w:t>
      </w:r>
    </w:p>
    <w:p w14:paraId="6F3AAB48" w14:textId="1EEB0C12" w:rsidR="007063C0" w:rsidRPr="007E36CC" w:rsidRDefault="007063C0" w:rsidP="007063C0">
      <w:pPr>
        <w:shd w:val="clear" w:color="auto" w:fill="FFFFFF"/>
        <w:ind w:right="77"/>
        <w:jc w:val="center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§</w:t>
      </w:r>
      <w:r w:rsidR="001E29EC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14:paraId="38C9EB28" w14:textId="77777777" w:rsidR="007063C0" w:rsidRPr="00D52927" w:rsidRDefault="007063C0" w:rsidP="00D5292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52927">
        <w:rPr>
          <w:rFonts w:ascii="Arial" w:hAnsi="Arial" w:cs="Arial"/>
          <w:color w:val="000000"/>
          <w:sz w:val="22"/>
          <w:szCs w:val="22"/>
        </w:rPr>
        <w:t xml:space="preserve">Wykonawca ponosi odpowiedzialność cywilną z tytułu wyrządzonych Zamawiającemu </w:t>
      </w:r>
      <w:r w:rsidRPr="00D52927">
        <w:rPr>
          <w:rFonts w:ascii="Arial" w:hAnsi="Arial" w:cs="Arial"/>
          <w:color w:val="000000"/>
          <w:sz w:val="22"/>
          <w:szCs w:val="22"/>
        </w:rPr>
        <w:br/>
        <w:t>i osobom trzecim szkód osobowych i rzeczowych powstałych w wyniku wadliwego wykonania umowy.</w:t>
      </w:r>
    </w:p>
    <w:p w14:paraId="38EE4909" w14:textId="3C4CBCBD" w:rsidR="00D901D8" w:rsidRPr="007E36CC" w:rsidRDefault="00D901D8" w:rsidP="002C4390">
      <w:pPr>
        <w:tabs>
          <w:tab w:val="left" w:pos="720"/>
        </w:tabs>
        <w:autoSpaceDE w:val="0"/>
        <w:rPr>
          <w:rFonts w:ascii="Arial" w:eastAsia="Times" w:hAnsi="Arial" w:cs="Arial"/>
          <w:b/>
          <w:bCs/>
          <w:sz w:val="22"/>
          <w:szCs w:val="22"/>
        </w:rPr>
      </w:pPr>
    </w:p>
    <w:p w14:paraId="1A00A04D" w14:textId="77777777" w:rsidR="007063C0" w:rsidRPr="007E36CC" w:rsidRDefault="007063C0" w:rsidP="007063C0">
      <w:pPr>
        <w:tabs>
          <w:tab w:val="left" w:pos="720"/>
        </w:tabs>
        <w:autoSpaceDE w:val="0"/>
        <w:jc w:val="center"/>
        <w:rPr>
          <w:rFonts w:ascii="Arial" w:eastAsia="Times" w:hAnsi="Arial" w:cs="Arial"/>
          <w:b/>
          <w:bCs/>
          <w:sz w:val="22"/>
          <w:szCs w:val="22"/>
        </w:rPr>
      </w:pPr>
      <w:r w:rsidRPr="007E36CC">
        <w:rPr>
          <w:rFonts w:ascii="Arial" w:eastAsia="Times" w:hAnsi="Arial" w:cs="Arial"/>
          <w:b/>
          <w:bCs/>
          <w:sz w:val="22"/>
          <w:szCs w:val="22"/>
        </w:rPr>
        <w:t>Odbiór przedmiotu umowy</w:t>
      </w:r>
    </w:p>
    <w:p w14:paraId="251278A6" w14:textId="16CEC0EA" w:rsidR="007063C0" w:rsidRPr="007E36CC" w:rsidRDefault="007063C0" w:rsidP="007063C0">
      <w:pPr>
        <w:shd w:val="clear" w:color="auto" w:fill="FFFFFF"/>
        <w:spacing w:before="10"/>
        <w:ind w:left="29"/>
        <w:jc w:val="center"/>
        <w:rPr>
          <w:rFonts w:ascii="Arial" w:hAnsi="Arial" w:cs="Arial"/>
          <w:b/>
          <w:bCs/>
          <w:color w:val="000000"/>
          <w:spacing w:val="12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12"/>
          <w:sz w:val="22"/>
          <w:szCs w:val="22"/>
        </w:rPr>
        <w:t>§</w:t>
      </w:r>
      <w:r w:rsidR="00971995">
        <w:rPr>
          <w:rFonts w:ascii="Arial" w:hAnsi="Arial" w:cs="Arial"/>
          <w:b/>
          <w:bCs/>
          <w:color w:val="000000"/>
          <w:spacing w:val="12"/>
          <w:sz w:val="22"/>
          <w:szCs w:val="22"/>
        </w:rPr>
        <w:t>7</w:t>
      </w:r>
    </w:p>
    <w:p w14:paraId="5DDD4187" w14:textId="63B95260" w:rsidR="007063C0" w:rsidRPr="0040383C" w:rsidRDefault="007063C0" w:rsidP="0040383C">
      <w:pPr>
        <w:numPr>
          <w:ilvl w:val="0"/>
          <w:numId w:val="10"/>
        </w:numPr>
        <w:shd w:val="clear" w:color="auto" w:fill="FFFFFF"/>
        <w:tabs>
          <w:tab w:val="left" w:pos="427"/>
        </w:tabs>
        <w:ind w:left="426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Strony ustalają, iż przedmiot umowy będz</w:t>
      </w:r>
      <w:r w:rsidR="0040383C">
        <w:rPr>
          <w:rFonts w:ascii="Arial" w:hAnsi="Arial" w:cs="Arial"/>
          <w:color w:val="000000"/>
          <w:sz w:val="22"/>
          <w:szCs w:val="22"/>
        </w:rPr>
        <w:t>ie podlegał odbiorowi.</w:t>
      </w:r>
    </w:p>
    <w:p w14:paraId="0C27CBA9" w14:textId="37A747E7" w:rsidR="007063C0" w:rsidRPr="007E36CC" w:rsidRDefault="007D2186" w:rsidP="007063C0">
      <w:pPr>
        <w:numPr>
          <w:ilvl w:val="0"/>
          <w:numId w:val="10"/>
        </w:numPr>
        <w:shd w:val="clear" w:color="auto" w:fill="FFFFFF"/>
        <w:tabs>
          <w:tab w:val="left" w:pos="427"/>
        </w:tabs>
        <w:ind w:left="426" w:righ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Odbiór 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>zostanie przeprowadzony przez Zamawiającego komisyjnie przy udziale Wykonawcy, Użytkownika,</w:t>
      </w:r>
      <w:r w:rsidR="002C4390">
        <w:rPr>
          <w:rFonts w:ascii="Arial" w:hAnsi="Arial" w:cs="Arial"/>
          <w:color w:val="000000"/>
          <w:sz w:val="22"/>
          <w:szCs w:val="22"/>
        </w:rPr>
        <w:t xml:space="preserve"> </w:t>
      </w:r>
      <w:r w:rsidR="002E6F74">
        <w:rPr>
          <w:rFonts w:ascii="Arial" w:hAnsi="Arial" w:cs="Arial"/>
          <w:color w:val="000000"/>
          <w:sz w:val="22"/>
          <w:szCs w:val="22"/>
        </w:rPr>
        <w:t xml:space="preserve">właściwego </w:t>
      </w:r>
      <w:r w:rsidR="002C4390">
        <w:rPr>
          <w:rFonts w:ascii="Arial" w:hAnsi="Arial" w:cs="Arial"/>
          <w:color w:val="000000"/>
          <w:sz w:val="22"/>
          <w:szCs w:val="22"/>
        </w:rPr>
        <w:t xml:space="preserve">Kierownika SOI 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>i ma na celu przekazanie Zamawiającemu wykonanego przedmiotu umowy, po stwierdzeniu jego zgodno</w:t>
      </w:r>
      <w:r>
        <w:rPr>
          <w:rFonts w:ascii="Arial" w:hAnsi="Arial" w:cs="Arial"/>
          <w:color w:val="000000"/>
          <w:sz w:val="22"/>
          <w:szCs w:val="22"/>
        </w:rPr>
        <w:t>ści z dokumentacją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>, oraz niniejszą umową.</w:t>
      </w:r>
      <w:r w:rsidR="002C4390">
        <w:rPr>
          <w:rFonts w:ascii="Arial" w:hAnsi="Arial" w:cs="Arial"/>
          <w:color w:val="000000"/>
          <w:sz w:val="22"/>
          <w:szCs w:val="22"/>
        </w:rPr>
        <w:t xml:space="preserve"> Z odbioru zostanie sporządzony Protokół odbioru usługi (zał. nr 1 do OPZ), który zostanie zatwierdzony przez </w:t>
      </w:r>
      <w:r w:rsidR="002E6F74">
        <w:rPr>
          <w:rFonts w:ascii="Arial" w:hAnsi="Arial" w:cs="Arial"/>
          <w:color w:val="000000"/>
          <w:sz w:val="22"/>
          <w:szCs w:val="22"/>
        </w:rPr>
        <w:t xml:space="preserve">odpowiedniego </w:t>
      </w:r>
      <w:r w:rsidR="002C4390">
        <w:rPr>
          <w:rFonts w:ascii="Arial" w:hAnsi="Arial" w:cs="Arial"/>
          <w:color w:val="000000"/>
          <w:sz w:val="22"/>
          <w:szCs w:val="22"/>
        </w:rPr>
        <w:t>Kierownika GZ.</w:t>
      </w:r>
    </w:p>
    <w:p w14:paraId="39BE0AD7" w14:textId="40D5BE30" w:rsidR="007063C0" w:rsidRPr="007E36CC" w:rsidRDefault="007063C0" w:rsidP="007063C0">
      <w:pPr>
        <w:numPr>
          <w:ilvl w:val="0"/>
          <w:numId w:val="10"/>
        </w:numPr>
        <w:shd w:val="clear" w:color="auto" w:fill="FFFFFF"/>
        <w:tabs>
          <w:tab w:val="left" w:pos="427"/>
        </w:tabs>
        <w:ind w:left="426" w:right="29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ma obowiązek przekazać Zama</w:t>
      </w:r>
      <w:r w:rsidR="007D2186">
        <w:rPr>
          <w:rFonts w:ascii="Arial" w:hAnsi="Arial" w:cs="Arial"/>
          <w:color w:val="000000"/>
          <w:sz w:val="22"/>
          <w:szCs w:val="22"/>
        </w:rPr>
        <w:t>wiające</w:t>
      </w:r>
      <w:r w:rsidR="0040383C">
        <w:rPr>
          <w:rFonts w:ascii="Arial" w:hAnsi="Arial" w:cs="Arial"/>
          <w:color w:val="000000"/>
          <w:sz w:val="22"/>
          <w:szCs w:val="22"/>
        </w:rPr>
        <w:t xml:space="preserve">mu 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deklaracje zgodności, atesty higieniczne, </w:t>
      </w:r>
      <w:r w:rsidR="002E6F74">
        <w:rPr>
          <w:rFonts w:ascii="Arial" w:hAnsi="Arial" w:cs="Arial"/>
          <w:color w:val="000000"/>
          <w:sz w:val="22"/>
          <w:szCs w:val="22"/>
        </w:rPr>
        <w:t xml:space="preserve">certyfikaty, </w:t>
      </w:r>
      <w:r w:rsidRPr="007E36CC">
        <w:rPr>
          <w:rFonts w:ascii="Arial" w:hAnsi="Arial" w:cs="Arial"/>
          <w:color w:val="000000"/>
          <w:sz w:val="22"/>
          <w:szCs w:val="22"/>
        </w:rPr>
        <w:t>oświadczenia dopuszczenia do sto</w:t>
      </w:r>
      <w:r w:rsidR="007D2186">
        <w:rPr>
          <w:rFonts w:ascii="Arial" w:hAnsi="Arial" w:cs="Arial"/>
          <w:color w:val="000000"/>
          <w:sz w:val="22"/>
          <w:szCs w:val="22"/>
        </w:rPr>
        <w:t>sowania w budownictwie.</w:t>
      </w:r>
    </w:p>
    <w:p w14:paraId="2731A749" w14:textId="4E2A3C4E" w:rsidR="007063C0" w:rsidRPr="007E36CC" w:rsidRDefault="007063C0" w:rsidP="00437274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right="139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B68B1" w14:textId="77777777" w:rsidR="007063C0" w:rsidRPr="007E36CC" w:rsidRDefault="007063C0" w:rsidP="007063C0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66" w:right="139"/>
        <w:jc w:val="center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z w:val="22"/>
          <w:szCs w:val="22"/>
        </w:rPr>
        <w:t>Warunki gwarancji i rękojmi</w:t>
      </w:r>
    </w:p>
    <w:p w14:paraId="001C23F3" w14:textId="60B6E9EB" w:rsidR="007063C0" w:rsidRPr="007E36CC" w:rsidRDefault="00971995" w:rsidP="007063C0">
      <w:pPr>
        <w:shd w:val="clear" w:color="auto" w:fill="FFFFFF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14:paraId="529BC5FE" w14:textId="1CBFE3BB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34" w:hanging="360"/>
        <w:jc w:val="both"/>
        <w:rPr>
          <w:rFonts w:ascii="Arial" w:hAnsi="Arial" w:cs="Arial"/>
          <w:color w:val="000000"/>
          <w:spacing w:val="-22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udziela Zamawiającemu gwarancji na przedmiot umowy na okres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br/>
      </w:r>
      <w:r w:rsidR="00874039">
        <w:rPr>
          <w:rFonts w:ascii="Arial" w:hAnsi="Arial" w:cs="Arial"/>
          <w:color w:val="000000"/>
          <w:spacing w:val="-1"/>
          <w:sz w:val="22"/>
          <w:szCs w:val="22"/>
        </w:rPr>
        <w:t xml:space="preserve">36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miesięcy licząc </w:t>
      </w:r>
      <w:r w:rsidR="004052A7">
        <w:rPr>
          <w:rFonts w:ascii="Arial" w:hAnsi="Arial" w:cs="Arial"/>
          <w:color w:val="000000"/>
          <w:sz w:val="22"/>
          <w:szCs w:val="22"/>
        </w:rPr>
        <w:t xml:space="preserve">od daty jego odbioru </w:t>
      </w:r>
      <w:r w:rsidRPr="007E36CC">
        <w:rPr>
          <w:rFonts w:ascii="Arial" w:hAnsi="Arial" w:cs="Arial"/>
          <w:color w:val="000000"/>
          <w:sz w:val="22"/>
          <w:szCs w:val="22"/>
        </w:rPr>
        <w:t>bez u</w:t>
      </w:r>
      <w:r w:rsidR="00424B43">
        <w:rPr>
          <w:rFonts w:ascii="Arial" w:hAnsi="Arial" w:cs="Arial"/>
          <w:color w:val="000000"/>
          <w:sz w:val="22"/>
          <w:szCs w:val="22"/>
        </w:rPr>
        <w:t xml:space="preserve">wag. </w:t>
      </w:r>
    </w:p>
    <w:p w14:paraId="3D077B44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34" w:hanging="360"/>
        <w:jc w:val="both"/>
        <w:rPr>
          <w:rFonts w:ascii="Arial" w:hAnsi="Arial" w:cs="Arial"/>
          <w:color w:val="000000"/>
          <w:spacing w:val="-22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Odpowiedzialność Wykonawcy z tytułu rękojmi za wady fizyczne jest równa okresowi </w:t>
      </w:r>
      <w:r w:rsidRPr="007E36CC">
        <w:rPr>
          <w:rFonts w:ascii="Arial" w:hAnsi="Arial" w:cs="Arial"/>
          <w:color w:val="000000"/>
          <w:sz w:val="22"/>
          <w:szCs w:val="22"/>
        </w:rPr>
        <w:lastRenderedPageBreak/>
        <w:t>gwarancji określonemu w ust. 1.</w:t>
      </w:r>
    </w:p>
    <w:p w14:paraId="6310A755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34" w:hanging="36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jest odpowiedzialny za wady powstałe w okresie rękojmi, na zasadach określonych w przepisach Kodeksu cywilnego.</w:t>
      </w:r>
    </w:p>
    <w:p w14:paraId="10F05A99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30" w:hanging="360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Zamawiający jest zobowiązany powiadomić Wykonawcę o wadach przedmiotu umowy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br/>
        <w:t xml:space="preserve">w ciągu </w:t>
      </w:r>
      <w:r w:rsidRPr="007E36CC">
        <w:rPr>
          <w:rFonts w:ascii="Arial" w:hAnsi="Arial" w:cs="Arial"/>
          <w:color w:val="000000"/>
          <w:sz w:val="22"/>
          <w:szCs w:val="22"/>
        </w:rPr>
        <w:t>14 dni od dnia ich ujawnienia.</w:t>
      </w:r>
    </w:p>
    <w:p w14:paraId="6FD05694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30" w:hanging="360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Na usunięcie wad i usterek stwierdzonych w trakcie obowiązywania gwarancji i rękojmi ustala się termin 14 dni od daty otrzymania przez Wykonawcę powiadomienia o powstałej wadzie lub usterce.</w:t>
      </w:r>
    </w:p>
    <w:p w14:paraId="2696520B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30" w:hanging="360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Zamawiający może przedłużyć termin usunięcia wad i usterek, o którym mowa </w:t>
      </w:r>
      <w:r w:rsidRPr="007E36CC">
        <w:rPr>
          <w:rFonts w:ascii="Arial" w:hAnsi="Arial" w:cs="Arial"/>
          <w:color w:val="000000"/>
          <w:sz w:val="22"/>
          <w:szCs w:val="22"/>
        </w:rPr>
        <w:br/>
        <w:t>w ust. 5 na pisemny, uzasadniony wniosek Wykonawcy. Jeżeli Wykonawca nie usunie stwierdzonej wady w terminie określonym przez Zamawiającego, ma on prawo zlecić usunięcie takiej wady osobie trzeciej na koszt Wykonawcy. W tym przypadku Zamawiający nie traci udzielonej przez Wykonawcę rękojmi i gwarancji.</w:t>
      </w:r>
    </w:p>
    <w:p w14:paraId="6FD64796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spacing w:before="5"/>
        <w:ind w:left="426" w:right="120" w:hanging="360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nie może odmówić usunięcia wad na swój koszt bez względu na wysokość związanych z tym kosztów.</w:t>
      </w:r>
    </w:p>
    <w:p w14:paraId="0A852C4C" w14:textId="77777777" w:rsidR="007063C0" w:rsidRPr="007E36CC" w:rsidRDefault="007063C0" w:rsidP="007063C0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426" w:right="110" w:hanging="36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 okresie rękojmi i gwarancji Wykonawca zobowiązany jest do pisemnego zawiadomienia </w:t>
      </w:r>
      <w:r w:rsidRPr="007E36CC">
        <w:rPr>
          <w:rFonts w:ascii="Arial" w:hAnsi="Arial" w:cs="Arial"/>
          <w:color w:val="000000"/>
          <w:sz w:val="22"/>
          <w:szCs w:val="22"/>
        </w:rPr>
        <w:t>Zamawiającego w terminie 7 dni o:</w:t>
      </w:r>
    </w:p>
    <w:p w14:paraId="32011B2E" w14:textId="77777777" w:rsidR="007063C0" w:rsidRPr="007E36CC" w:rsidRDefault="007063C0" w:rsidP="007063C0">
      <w:pPr>
        <w:widowControl w:val="0"/>
        <w:numPr>
          <w:ilvl w:val="0"/>
          <w:numId w:val="13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right="11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>zmianie siedziby lub nazwy firmy Wykonawcy,</w:t>
      </w:r>
    </w:p>
    <w:p w14:paraId="6F7C76B2" w14:textId="77777777" w:rsidR="007063C0" w:rsidRPr="007E36CC" w:rsidRDefault="007063C0" w:rsidP="007063C0">
      <w:pPr>
        <w:widowControl w:val="0"/>
        <w:numPr>
          <w:ilvl w:val="0"/>
          <w:numId w:val="13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right="11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>zmianie osób reprezentujących Wykonawcę,</w:t>
      </w:r>
    </w:p>
    <w:p w14:paraId="14E27358" w14:textId="77777777" w:rsidR="007063C0" w:rsidRPr="007E36CC" w:rsidRDefault="007063C0" w:rsidP="007063C0">
      <w:pPr>
        <w:widowControl w:val="0"/>
        <w:numPr>
          <w:ilvl w:val="0"/>
          <w:numId w:val="13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right="11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złożeniu wobec Wykonawcy wniosku o ogłoszenie upadłości,</w:t>
      </w:r>
    </w:p>
    <w:p w14:paraId="4E6FA101" w14:textId="77777777" w:rsidR="007063C0" w:rsidRPr="007E36CC" w:rsidRDefault="007063C0" w:rsidP="007063C0">
      <w:pPr>
        <w:widowControl w:val="0"/>
        <w:numPr>
          <w:ilvl w:val="0"/>
          <w:numId w:val="13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right="11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>ogłoszeniu likwidacji firmy Wykonawcy.</w:t>
      </w:r>
    </w:p>
    <w:p w14:paraId="2DD65392" w14:textId="77777777" w:rsidR="00D901D8" w:rsidRPr="00D901D8" w:rsidRDefault="00D901D8" w:rsidP="00D901D8">
      <w:pPr>
        <w:shd w:val="clear" w:color="auto" w:fill="FFFFFF"/>
        <w:ind w:right="29"/>
        <w:rPr>
          <w:rFonts w:ascii="Arial" w:hAnsi="Arial" w:cs="Arial"/>
          <w:b/>
          <w:bCs/>
          <w:sz w:val="22"/>
          <w:szCs w:val="22"/>
        </w:rPr>
      </w:pPr>
    </w:p>
    <w:p w14:paraId="0B28536E" w14:textId="77777777" w:rsidR="007063C0" w:rsidRPr="007E36CC" w:rsidRDefault="007063C0" w:rsidP="007063C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Kary  umowne </w:t>
      </w:r>
    </w:p>
    <w:p w14:paraId="25154A13" w14:textId="202FC7C2" w:rsidR="007063C0" w:rsidRDefault="00971995" w:rsidP="007063C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§9</w:t>
      </w:r>
    </w:p>
    <w:p w14:paraId="06969EA3" w14:textId="77777777" w:rsidR="004E1E8D" w:rsidRPr="00E848A0" w:rsidRDefault="004E1E8D" w:rsidP="004E1E8D">
      <w:pPr>
        <w:numPr>
          <w:ilvl w:val="0"/>
          <w:numId w:val="47"/>
        </w:numPr>
        <w:shd w:val="clear" w:color="auto" w:fill="FFFFFF"/>
        <w:ind w:left="426"/>
        <w:jc w:val="both"/>
        <w:rPr>
          <w:rFonts w:ascii="Arial" w:hAnsi="Arial" w:cs="Arial"/>
          <w:sz w:val="22"/>
          <w:szCs w:val="22"/>
        </w:rPr>
      </w:pPr>
      <w:r w:rsidRPr="00E848A0">
        <w:rPr>
          <w:rFonts w:ascii="Arial" w:hAnsi="Arial" w:cs="Arial"/>
          <w:color w:val="000000"/>
          <w:spacing w:val="-1"/>
          <w:sz w:val="22"/>
          <w:szCs w:val="22"/>
        </w:rPr>
        <w:t>Wykonawca zapłaci Zamawiającemu kary umowne</w:t>
      </w:r>
      <w:r>
        <w:rPr>
          <w:rFonts w:ascii="Arial" w:hAnsi="Arial" w:cs="Arial"/>
          <w:sz w:val="22"/>
          <w:szCs w:val="22"/>
        </w:rPr>
        <w:t>:</w:t>
      </w:r>
      <w:r w:rsidRPr="00E848A0">
        <w:rPr>
          <w:rFonts w:ascii="Arial" w:hAnsi="Arial" w:cs="Arial"/>
          <w:sz w:val="22"/>
          <w:szCs w:val="22"/>
        </w:rPr>
        <w:t xml:space="preserve">   </w:t>
      </w:r>
    </w:p>
    <w:p w14:paraId="5B508A49" w14:textId="77777777" w:rsidR="004E1E8D" w:rsidRDefault="004E1E8D" w:rsidP="004E1E8D">
      <w:pPr>
        <w:numPr>
          <w:ilvl w:val="0"/>
          <w:numId w:val="48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nieterminowe wykonanie przedmiotu umowy w wysokości 0,5%</w:t>
      </w:r>
      <w:r w:rsidRPr="00D404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umownego brutto, o którym mowa w § 3 ust. 1 umowy, za każdy dzień opóźnienia,</w:t>
      </w:r>
    </w:p>
    <w:p w14:paraId="3BD5FFC4" w14:textId="491EED6F" w:rsidR="004E1E8D" w:rsidRPr="00D404D1" w:rsidRDefault="004E1E8D" w:rsidP="004E1E8D">
      <w:pPr>
        <w:numPr>
          <w:ilvl w:val="0"/>
          <w:numId w:val="48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nieterminowe usunięcie wad stwierdzonych przy odbiorze przedmiotu umowy lub ujawnionych w okresie rękojmi i gwarancji w wysokości 0,5% wynagrodzenia umownego brutto, o którym mowa w § 3 ust. 1 umowy, za każdy dzień opóźnienia liczony od upływu terminu wyznaczonego do usunięcia wad,</w:t>
      </w:r>
    </w:p>
    <w:p w14:paraId="1BC1D59A" w14:textId="77777777" w:rsidR="004E1E8D" w:rsidRPr="00D404D1" w:rsidRDefault="004E1E8D" w:rsidP="004E1E8D">
      <w:pPr>
        <w:numPr>
          <w:ilvl w:val="0"/>
          <w:numId w:val="48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>za odstąpienie od umowy przez Zamawiającego, z przyczyn zależnych od Wykonawcy w wysokości 20 % wynagrodzenia brutto, o którym mowa w § 3 ust. 1 umowy.</w:t>
      </w:r>
    </w:p>
    <w:p w14:paraId="762C2EC9" w14:textId="2BC463A0" w:rsidR="004E1E8D" w:rsidRPr="007B3096" w:rsidRDefault="004E1E8D" w:rsidP="004E1E8D">
      <w:pPr>
        <w:widowControl w:val="0"/>
        <w:numPr>
          <w:ilvl w:val="0"/>
          <w:numId w:val="48"/>
        </w:numPr>
        <w:shd w:val="clear" w:color="auto" w:fill="FFFFFF"/>
        <w:suppressAutoHyphens w:val="0"/>
        <w:autoSpaceDE w:val="0"/>
        <w:autoSpaceDN w:val="0"/>
        <w:adjustRightInd w:val="0"/>
        <w:spacing w:before="5"/>
        <w:ind w:left="567" w:right="67" w:hanging="425"/>
        <w:jc w:val="both"/>
        <w:rPr>
          <w:rFonts w:ascii="Arial" w:hAnsi="Arial" w:cs="Arial"/>
          <w:spacing w:val="-17"/>
          <w:sz w:val="22"/>
          <w:szCs w:val="22"/>
        </w:rPr>
      </w:pPr>
      <w:r w:rsidRPr="007B3096">
        <w:rPr>
          <w:rFonts w:ascii="Arial" w:hAnsi="Arial" w:cs="Arial"/>
          <w:sz w:val="22"/>
          <w:szCs w:val="22"/>
        </w:rPr>
        <w:t xml:space="preserve">za nieprzestrzeganie przepisów i zasad BHP i ppoż. lub niestosowanie wymaganych przepisami środków ochrony indywidualnej w wysokości określonej w Taryfikatorze kar za nieprzestrzeganie przepisów bhp i ppoż. stanowiącym załącznik do Informacji BHP (załącznik nr </w:t>
      </w:r>
      <w:r>
        <w:rPr>
          <w:rFonts w:ascii="Arial" w:hAnsi="Arial" w:cs="Arial"/>
          <w:sz w:val="22"/>
          <w:szCs w:val="22"/>
        </w:rPr>
        <w:t xml:space="preserve">5 </w:t>
      </w:r>
      <w:r w:rsidRPr="007B3096">
        <w:rPr>
          <w:rFonts w:ascii="Arial" w:hAnsi="Arial" w:cs="Arial"/>
          <w:sz w:val="22"/>
          <w:szCs w:val="22"/>
        </w:rPr>
        <w:t>do umowy). W przypadkach niewymienionych w Taryfikatorze wysokość kary umownej  za każde naruszenie przepisów i zasad BHP  i ppoż. wynosi 1000,00 zł (słownie: jeden tysiąc złotych</w:t>
      </w:r>
      <w:r>
        <w:rPr>
          <w:rFonts w:ascii="Arial" w:hAnsi="Arial" w:cs="Arial"/>
          <w:sz w:val="22"/>
          <w:szCs w:val="22"/>
        </w:rPr>
        <w:t xml:space="preserve"> 00/100</w:t>
      </w:r>
      <w:r w:rsidRPr="007B3096">
        <w:rPr>
          <w:rFonts w:ascii="Arial" w:hAnsi="Arial" w:cs="Arial"/>
          <w:sz w:val="22"/>
          <w:szCs w:val="22"/>
        </w:rPr>
        <w:t xml:space="preserve">); </w:t>
      </w:r>
    </w:p>
    <w:p w14:paraId="180BDDEB" w14:textId="77777777" w:rsidR="004E1E8D" w:rsidRPr="00D404D1" w:rsidRDefault="004E1E8D" w:rsidP="004E1E8D">
      <w:pPr>
        <w:numPr>
          <w:ilvl w:val="0"/>
          <w:numId w:val="47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>Zamawiający ma prawo dochodzenia odszkodowania przewyższającego wysokość zastrzeżonych kar umownych.</w:t>
      </w:r>
    </w:p>
    <w:p w14:paraId="1A4D2E74" w14:textId="77777777" w:rsidR="004E1E8D" w:rsidRPr="00D404D1" w:rsidRDefault="004E1E8D" w:rsidP="004E1E8D">
      <w:pPr>
        <w:numPr>
          <w:ilvl w:val="0"/>
          <w:numId w:val="47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>Łączna maksymalna wysokość kar umownych nie może przekroczyć 30% wynagrodzenia brutto, o którym mowa w § 3 ust.1 umowy.</w:t>
      </w:r>
    </w:p>
    <w:p w14:paraId="1DFBE6D1" w14:textId="39F57BD9" w:rsidR="004E1E8D" w:rsidRPr="00D404D1" w:rsidRDefault="004E1E8D" w:rsidP="004E1E8D">
      <w:pPr>
        <w:numPr>
          <w:ilvl w:val="0"/>
          <w:numId w:val="47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>Wykonawca wyraża nieodwołalną zgodę na potrącenie ewentualnych kar umownych z wynagrodzenia brutto określonego w § 3 ust. 1 umowy.</w:t>
      </w:r>
    </w:p>
    <w:p w14:paraId="63D2AF20" w14:textId="77777777" w:rsidR="004E1E8D" w:rsidRPr="00D404D1" w:rsidRDefault="004E1E8D" w:rsidP="004E1E8D">
      <w:pPr>
        <w:numPr>
          <w:ilvl w:val="0"/>
          <w:numId w:val="47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>Zapłata kary umownej przez Wykonawcę lub potrącenie przez Zamawiającego kwoty naliczonej kary umownej z płatności należnej Wykonawcy, nie zwalnia z obowiązku wykonania przedmiotu umowy.</w:t>
      </w:r>
    </w:p>
    <w:p w14:paraId="2495383E" w14:textId="51F1B344" w:rsidR="004E1E8D" w:rsidRPr="00D404D1" w:rsidRDefault="004E1E8D" w:rsidP="004E1E8D">
      <w:pPr>
        <w:numPr>
          <w:ilvl w:val="0"/>
          <w:numId w:val="47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zapła</w:t>
      </w:r>
      <w:r w:rsidR="006874EF">
        <w:rPr>
          <w:rFonts w:ascii="Arial" w:hAnsi="Arial" w:cs="Arial"/>
          <w:sz w:val="22"/>
          <w:szCs w:val="22"/>
        </w:rPr>
        <w:t xml:space="preserve">ty wynagrodzenia, </w:t>
      </w:r>
      <w:r w:rsidRPr="00D404D1">
        <w:rPr>
          <w:rFonts w:ascii="Arial" w:hAnsi="Arial" w:cs="Arial"/>
          <w:sz w:val="22"/>
          <w:szCs w:val="22"/>
        </w:rPr>
        <w:t>a wynagrodzenie albo jego odpowiednia część nie została zapłacona.</w:t>
      </w:r>
    </w:p>
    <w:p w14:paraId="0B9B5F4B" w14:textId="3CAF7A1F" w:rsidR="004E1E8D" w:rsidRPr="00D404D1" w:rsidRDefault="004E1E8D" w:rsidP="004E1E8D">
      <w:pPr>
        <w:numPr>
          <w:ilvl w:val="0"/>
          <w:numId w:val="47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sz w:val="22"/>
          <w:szCs w:val="22"/>
        </w:rPr>
        <w:t>Wykonawca zapłaci karę umowną w ter</w:t>
      </w:r>
      <w:r w:rsidR="006874EF">
        <w:rPr>
          <w:rFonts w:ascii="Arial" w:hAnsi="Arial" w:cs="Arial"/>
          <w:sz w:val="22"/>
          <w:szCs w:val="22"/>
        </w:rPr>
        <w:t xml:space="preserve">minie 14 dni od daty otrzymania </w:t>
      </w:r>
      <w:r w:rsidRPr="00D404D1">
        <w:rPr>
          <w:rFonts w:ascii="Arial" w:hAnsi="Arial" w:cs="Arial"/>
          <w:sz w:val="22"/>
          <w:szCs w:val="22"/>
        </w:rPr>
        <w:t>od zamawiającego żądania jej zapłaty, przelewem na rachunek bankowy wskazany przez Zamawiającego w żądaniu zapłaty.</w:t>
      </w:r>
    </w:p>
    <w:p w14:paraId="62A37FA2" w14:textId="77777777" w:rsidR="004E1E8D" w:rsidRPr="00D404D1" w:rsidRDefault="004E1E8D" w:rsidP="004E1E8D">
      <w:pPr>
        <w:numPr>
          <w:ilvl w:val="0"/>
          <w:numId w:val="4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404D1">
        <w:rPr>
          <w:rFonts w:ascii="Arial" w:hAnsi="Arial" w:cs="Arial"/>
          <w:bCs/>
          <w:sz w:val="22"/>
          <w:szCs w:val="22"/>
        </w:rPr>
        <w:lastRenderedPageBreak/>
        <w:t xml:space="preserve">W przypadku przekazania Zamawiającemu polisy ważnej na okres krótszy niż okres     </w:t>
      </w:r>
    </w:p>
    <w:p w14:paraId="142BBF7A" w14:textId="229024DA" w:rsidR="00D901D8" w:rsidRPr="00065259" w:rsidRDefault="004E1E8D" w:rsidP="00065259">
      <w:pPr>
        <w:shd w:val="clear" w:color="auto" w:fill="FFFFFF"/>
        <w:tabs>
          <w:tab w:val="left" w:pos="709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404D1">
        <w:rPr>
          <w:rFonts w:ascii="Arial" w:hAnsi="Arial" w:cs="Arial"/>
          <w:bCs/>
          <w:sz w:val="22"/>
          <w:szCs w:val="22"/>
        </w:rPr>
        <w:t xml:space="preserve">realizacji umowy, Wykonawca jest zobowiązany do zapewnienia ciągłości ochrony             ubezpieczeniowej i przedłużenia umowy ubezpieczenia oraz niezwłocznego przekazania kopii polisy Zamawiającemu. Jeżeli Wykonawca nie przedłoży dokumentów potwierdzających przedłużenie polisy ubezpieczenia w terminie dwóch dni przed upływem ważności polisy pierwotnej i każdej następnej, </w:t>
      </w:r>
      <w:r w:rsidRPr="00D404D1">
        <w:rPr>
          <w:rFonts w:ascii="Arial" w:hAnsi="Arial" w:cs="Arial"/>
          <w:bCs/>
          <w:spacing w:val="-2"/>
          <w:sz w:val="22"/>
          <w:szCs w:val="22"/>
        </w:rPr>
        <w:t>Zamawiającemu przysługuje prawo do natychmiastowego rozwiązania umowy i naliczenia kar</w:t>
      </w:r>
      <w:r>
        <w:rPr>
          <w:rFonts w:ascii="Arial" w:hAnsi="Arial" w:cs="Arial"/>
          <w:bCs/>
          <w:spacing w:val="-2"/>
          <w:sz w:val="22"/>
          <w:szCs w:val="22"/>
        </w:rPr>
        <w:t>y umownej</w:t>
      </w:r>
      <w:r w:rsidRPr="00D404D1">
        <w:rPr>
          <w:rFonts w:ascii="Arial" w:hAnsi="Arial" w:cs="Arial"/>
          <w:bCs/>
          <w:spacing w:val="-2"/>
          <w:sz w:val="22"/>
          <w:szCs w:val="22"/>
        </w:rPr>
        <w:t xml:space="preserve">, w wysokości 15 %  wynagrodzenia umownego brutto, o którym mowa w  </w:t>
      </w:r>
      <w:r w:rsidRPr="00D404D1">
        <w:rPr>
          <w:rFonts w:ascii="Arial" w:hAnsi="Arial" w:cs="Arial"/>
          <w:bCs/>
          <w:sz w:val="22"/>
          <w:szCs w:val="22"/>
        </w:rPr>
        <w:t xml:space="preserve">§ 3 ust. 1 umowy. </w:t>
      </w:r>
    </w:p>
    <w:p w14:paraId="372DA6F9" w14:textId="5F003421" w:rsidR="007063C0" w:rsidRPr="007E36CC" w:rsidRDefault="007063C0" w:rsidP="007063C0">
      <w:pPr>
        <w:shd w:val="clear" w:color="auto" w:fill="FFFFFF"/>
        <w:spacing w:before="240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Warunki odstąpienia od umowy </w:t>
      </w:r>
    </w:p>
    <w:p w14:paraId="6D6B5DFE" w14:textId="438F1BB0" w:rsidR="007063C0" w:rsidRDefault="007063C0" w:rsidP="007063C0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7E36CC">
        <w:rPr>
          <w:rFonts w:ascii="Arial" w:hAnsi="Arial" w:cs="Arial"/>
          <w:b/>
          <w:sz w:val="22"/>
          <w:szCs w:val="22"/>
        </w:rPr>
        <w:t>§1</w:t>
      </w:r>
      <w:r w:rsidR="00971995">
        <w:rPr>
          <w:rFonts w:ascii="Arial" w:hAnsi="Arial" w:cs="Arial"/>
          <w:b/>
          <w:sz w:val="22"/>
          <w:szCs w:val="22"/>
        </w:rPr>
        <w:t>0</w:t>
      </w:r>
    </w:p>
    <w:p w14:paraId="64260028" w14:textId="77777777" w:rsidR="00276322" w:rsidRPr="007E36CC" w:rsidRDefault="00276322" w:rsidP="007063C0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4B01DAAD" w14:textId="77777777" w:rsidR="007063C0" w:rsidRPr="00874039" w:rsidRDefault="007063C0" w:rsidP="00CE14C5">
      <w:pPr>
        <w:pStyle w:val="Bezodstpw"/>
        <w:ind w:left="284" w:hanging="284"/>
        <w:jc w:val="both"/>
        <w:rPr>
          <w:rFonts w:ascii="Arial" w:hAnsi="Arial" w:cs="Arial"/>
          <w:sz w:val="22"/>
        </w:rPr>
      </w:pPr>
      <w:r w:rsidRPr="007E36CC">
        <w:rPr>
          <w:rFonts w:ascii="Arial" w:hAnsi="Arial" w:cs="Arial"/>
        </w:rPr>
        <w:t xml:space="preserve">1.  </w:t>
      </w:r>
      <w:r w:rsidRPr="007E36CC">
        <w:rPr>
          <w:rFonts w:ascii="Arial" w:hAnsi="Arial" w:cs="Arial"/>
          <w:sz w:val="22"/>
        </w:rPr>
        <w:t>Zamawiającemu   przysługuje   prawo   odstąpienia   od   umowy   w   całości   lub   części</w:t>
      </w:r>
      <w:r w:rsidR="00874039">
        <w:rPr>
          <w:rFonts w:ascii="Arial" w:hAnsi="Arial" w:cs="Arial"/>
          <w:sz w:val="22"/>
        </w:rPr>
        <w:t xml:space="preserve"> </w:t>
      </w:r>
      <w:r w:rsidRPr="007E36CC">
        <w:rPr>
          <w:rFonts w:ascii="Arial" w:hAnsi="Arial" w:cs="Arial"/>
          <w:sz w:val="22"/>
        </w:rPr>
        <w:t>w przypadkach przewidzianych Kodeksem cywilnym.</w:t>
      </w:r>
    </w:p>
    <w:p w14:paraId="212EED00" w14:textId="77777777" w:rsidR="007063C0" w:rsidRPr="007E36CC" w:rsidRDefault="007063C0" w:rsidP="00CE14C5">
      <w:pPr>
        <w:shd w:val="clear" w:color="auto" w:fill="FFFFFF"/>
        <w:tabs>
          <w:tab w:val="left" w:pos="322"/>
        </w:tabs>
        <w:ind w:left="322" w:right="58" w:hanging="302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pacing w:val="-22"/>
          <w:sz w:val="22"/>
          <w:szCs w:val="22"/>
        </w:rPr>
        <w:t xml:space="preserve">2.. </w:t>
      </w:r>
      <w:r w:rsidRPr="007E36CC">
        <w:rPr>
          <w:rFonts w:ascii="Arial" w:hAnsi="Arial" w:cs="Arial"/>
          <w:color w:val="000000"/>
          <w:sz w:val="22"/>
          <w:szCs w:val="22"/>
        </w:rPr>
        <w:tab/>
        <w:t xml:space="preserve">Zamawiającemu przysługuje prawo odstąpienia od umowy, z przyczyn leżących </w:t>
      </w:r>
      <w:r w:rsidRPr="007E36CC">
        <w:rPr>
          <w:rFonts w:ascii="Arial" w:hAnsi="Arial" w:cs="Arial"/>
          <w:color w:val="000000"/>
          <w:sz w:val="22"/>
          <w:szCs w:val="22"/>
        </w:rPr>
        <w:br/>
        <w:t>po stronie Wykonawcy, w terminie 14 dni od powzięcia wiadomości o okolicznościach powodujących odstąpienie od umowy, w szczególności gdy:</w:t>
      </w:r>
    </w:p>
    <w:p w14:paraId="2046DDC9" w14:textId="526567ED" w:rsidR="007063C0" w:rsidRPr="007E36CC" w:rsidRDefault="007063C0" w:rsidP="00CE14C5">
      <w:pPr>
        <w:widowControl w:val="0"/>
        <w:numPr>
          <w:ilvl w:val="0"/>
          <w:numId w:val="16"/>
        </w:numPr>
        <w:shd w:val="clear" w:color="auto" w:fill="FFFFFF"/>
        <w:tabs>
          <w:tab w:val="left" w:pos="638"/>
        </w:tabs>
        <w:suppressAutoHyphens w:val="0"/>
        <w:autoSpaceDE w:val="0"/>
        <w:autoSpaceDN w:val="0"/>
        <w:adjustRightInd w:val="0"/>
        <w:ind w:left="709" w:hanging="416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Wykonawca nie rozpoczął </w:t>
      </w:r>
      <w:r w:rsidR="001E29EC"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w terminie 5 dni o</w:t>
      </w:r>
      <w:r w:rsidR="00D35A0E">
        <w:rPr>
          <w:rFonts w:ascii="Arial" w:hAnsi="Arial" w:cs="Arial"/>
          <w:color w:val="000000"/>
          <w:sz w:val="22"/>
          <w:szCs w:val="22"/>
        </w:rPr>
        <w:t>d daty przekazania terenu wykonania usługi</w:t>
      </w:r>
      <w:r w:rsidRPr="007E36CC">
        <w:rPr>
          <w:rFonts w:ascii="Arial" w:hAnsi="Arial" w:cs="Arial"/>
          <w:color w:val="000000"/>
          <w:sz w:val="22"/>
          <w:szCs w:val="22"/>
        </w:rPr>
        <w:t>.</w:t>
      </w:r>
    </w:p>
    <w:p w14:paraId="59B7381E" w14:textId="77777777" w:rsidR="007063C0" w:rsidRPr="007E36CC" w:rsidRDefault="007063C0" w:rsidP="00CE14C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638" w:right="53" w:hanging="346"/>
        <w:jc w:val="both"/>
        <w:rPr>
          <w:rFonts w:ascii="Arial" w:hAnsi="Arial" w:cs="Arial"/>
          <w:color w:val="000000"/>
          <w:spacing w:val="-9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Wykonawca przerwał realizację przedmiotu umowy z przyczyn leżących po stronie Wykonawcy i przerwa ta trwa dłużej niż 14 dni.</w:t>
      </w:r>
    </w:p>
    <w:p w14:paraId="64F0B767" w14:textId="77777777" w:rsidR="007063C0" w:rsidRPr="007E36CC" w:rsidRDefault="007063C0" w:rsidP="00CE14C5">
      <w:pPr>
        <w:widowControl w:val="0"/>
        <w:numPr>
          <w:ilvl w:val="0"/>
          <w:numId w:val="17"/>
        </w:numPr>
        <w:shd w:val="clear" w:color="auto" w:fill="FFFFFF"/>
        <w:tabs>
          <w:tab w:val="left" w:pos="638"/>
        </w:tabs>
        <w:suppressAutoHyphens w:val="0"/>
        <w:autoSpaceDE w:val="0"/>
        <w:autoSpaceDN w:val="0"/>
        <w:adjustRightInd w:val="0"/>
        <w:ind w:left="638" w:right="48" w:hanging="346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skierował, bez akceptacji Zamawiającego, do kierowania robotami inne osoby niż </w:t>
      </w:r>
      <w:r w:rsidRPr="007E36CC">
        <w:rPr>
          <w:rFonts w:ascii="Arial" w:hAnsi="Arial" w:cs="Arial"/>
          <w:color w:val="000000"/>
          <w:sz w:val="22"/>
          <w:szCs w:val="22"/>
        </w:rPr>
        <w:t>wskazane w ofercie Wykonawcy.</w:t>
      </w:r>
    </w:p>
    <w:p w14:paraId="01B8E8D3" w14:textId="1750E231" w:rsidR="007063C0" w:rsidRPr="007E36CC" w:rsidRDefault="007063C0" w:rsidP="00CE14C5">
      <w:pPr>
        <w:widowControl w:val="0"/>
        <w:numPr>
          <w:ilvl w:val="0"/>
          <w:numId w:val="17"/>
        </w:numPr>
        <w:shd w:val="clear" w:color="auto" w:fill="FFFFFF"/>
        <w:tabs>
          <w:tab w:val="left" w:pos="638"/>
        </w:tabs>
        <w:suppressAutoHyphens w:val="0"/>
        <w:autoSpaceDE w:val="0"/>
        <w:autoSpaceDN w:val="0"/>
        <w:adjustRightInd w:val="0"/>
        <w:ind w:left="638" w:right="48" w:hanging="346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Wykonawca realizuje </w:t>
      </w:r>
      <w:r w:rsidR="001E29EC">
        <w:rPr>
          <w:rFonts w:ascii="Arial" w:hAnsi="Arial" w:cs="Arial"/>
          <w:color w:val="000000"/>
          <w:spacing w:val="-1"/>
          <w:sz w:val="22"/>
          <w:szCs w:val="22"/>
        </w:rPr>
        <w:t>prace</w:t>
      </w:r>
      <w:r w:rsidR="001E29EC"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przewidziane niniejszą umową w sposób niezgodny z opisem </w:t>
      </w:r>
      <w:r w:rsidRPr="007E36CC">
        <w:rPr>
          <w:rFonts w:ascii="Arial" w:hAnsi="Arial" w:cs="Arial"/>
          <w:color w:val="000000"/>
          <w:sz w:val="22"/>
          <w:szCs w:val="22"/>
        </w:rPr>
        <w:t>przedmiotu zamówienia, wskazaniami Zamawiającego lub niniejszą umową.</w:t>
      </w:r>
    </w:p>
    <w:p w14:paraId="2DC8AA8A" w14:textId="15022548" w:rsidR="007063C0" w:rsidRPr="007E36CC" w:rsidRDefault="00252572" w:rsidP="00CE14C5">
      <w:pPr>
        <w:widowControl w:val="0"/>
        <w:numPr>
          <w:ilvl w:val="0"/>
          <w:numId w:val="17"/>
        </w:numPr>
        <w:shd w:val="clear" w:color="auto" w:fill="FFFFFF"/>
        <w:tabs>
          <w:tab w:val="left" w:pos="638"/>
        </w:tabs>
        <w:suppressAutoHyphens w:val="0"/>
        <w:autoSpaceDE w:val="0"/>
        <w:autoSpaceDN w:val="0"/>
        <w:adjustRightInd w:val="0"/>
        <w:ind w:left="638" w:right="48" w:hanging="346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 xml:space="preserve"> wyniku wszczętego postępowania egzekucyjnego nastąpi zajęcie majątku Wykonawcy lub jego znacznej części.</w:t>
      </w:r>
    </w:p>
    <w:p w14:paraId="06433958" w14:textId="0E5CE678" w:rsidR="007063C0" w:rsidRPr="007E36CC" w:rsidRDefault="00252572" w:rsidP="00CE14C5">
      <w:pPr>
        <w:widowControl w:val="0"/>
        <w:numPr>
          <w:ilvl w:val="0"/>
          <w:numId w:val="16"/>
        </w:numPr>
        <w:shd w:val="clear" w:color="auto" w:fill="FFFFFF"/>
        <w:tabs>
          <w:tab w:val="left" w:pos="638"/>
        </w:tabs>
        <w:suppressAutoHyphens w:val="0"/>
        <w:autoSpaceDE w:val="0"/>
        <w:autoSpaceDN w:val="0"/>
        <w:adjustRightInd w:val="0"/>
        <w:ind w:left="293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7063C0" w:rsidRPr="007E36CC">
        <w:rPr>
          <w:rFonts w:ascii="Arial" w:hAnsi="Arial" w:cs="Arial"/>
          <w:color w:val="000000"/>
          <w:sz w:val="22"/>
          <w:szCs w:val="22"/>
        </w:rPr>
        <w:t>ostanie w stosunku do Wykonawcy złożony wniosek o ogłoszenie upadłości.</w:t>
      </w:r>
    </w:p>
    <w:p w14:paraId="5BFB9AD7" w14:textId="77777777" w:rsidR="007063C0" w:rsidRPr="007E36CC" w:rsidRDefault="007063C0" w:rsidP="00CE14C5">
      <w:pPr>
        <w:widowControl w:val="0"/>
        <w:shd w:val="clear" w:color="auto" w:fill="FFFFFF"/>
        <w:tabs>
          <w:tab w:val="left" w:pos="322"/>
        </w:tabs>
        <w:suppressAutoHyphens w:val="0"/>
        <w:autoSpaceDE w:val="0"/>
        <w:autoSpaceDN w:val="0"/>
        <w:adjustRightInd w:val="0"/>
        <w:ind w:left="284" w:right="4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3. W przypadku wystąpienia istotnej zmiany okoliczności powodującej, że wykonanie umowy </w:t>
      </w:r>
    </w:p>
    <w:p w14:paraId="5E701AF2" w14:textId="77777777" w:rsidR="007063C0" w:rsidRPr="007E36CC" w:rsidRDefault="007063C0" w:rsidP="00CE14C5">
      <w:pPr>
        <w:widowControl w:val="0"/>
        <w:shd w:val="clear" w:color="auto" w:fill="FFFFFF"/>
        <w:tabs>
          <w:tab w:val="left" w:pos="322"/>
        </w:tabs>
        <w:suppressAutoHyphens w:val="0"/>
        <w:autoSpaceDE w:val="0"/>
        <w:autoSpaceDN w:val="0"/>
        <w:adjustRightInd w:val="0"/>
        <w:ind w:left="284" w:right="4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    nie leży w interesie publicznym, czego nie można było przewidzieć w chwili zawarcia </w:t>
      </w:r>
    </w:p>
    <w:p w14:paraId="18B04C51" w14:textId="1D023C9F" w:rsidR="007063C0" w:rsidRPr="007E36CC" w:rsidRDefault="007063C0" w:rsidP="00CE14C5">
      <w:pPr>
        <w:widowControl w:val="0"/>
        <w:shd w:val="clear" w:color="auto" w:fill="FFFFFF"/>
        <w:tabs>
          <w:tab w:val="left" w:pos="322"/>
        </w:tabs>
        <w:suppressAutoHyphens w:val="0"/>
        <w:autoSpaceDE w:val="0"/>
        <w:autoSpaceDN w:val="0"/>
        <w:adjustRightInd w:val="0"/>
        <w:ind w:left="284" w:right="4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    umowy, Wykonawca może żądać jedynie wynagrodzenia należnego mu z tytułu     wykonania części umowy.</w:t>
      </w:r>
    </w:p>
    <w:p w14:paraId="3E6C8D94" w14:textId="77777777" w:rsidR="007063C0" w:rsidRPr="007E36CC" w:rsidRDefault="007063C0" w:rsidP="00CE14C5">
      <w:pPr>
        <w:widowControl w:val="0"/>
        <w:shd w:val="clear" w:color="auto" w:fill="FFFFFF"/>
        <w:tabs>
          <w:tab w:val="left" w:pos="322"/>
        </w:tabs>
        <w:suppressAutoHyphens w:val="0"/>
        <w:autoSpaceDE w:val="0"/>
        <w:autoSpaceDN w:val="0"/>
        <w:adjustRightInd w:val="0"/>
        <w:ind w:right="38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4. W przypadku odstąpienia od umowy, bez względu na to, która strona od umowy odstąpiła, </w:t>
      </w:r>
    </w:p>
    <w:p w14:paraId="65802B8C" w14:textId="77777777" w:rsidR="007063C0" w:rsidRPr="007E36CC" w:rsidRDefault="007063C0" w:rsidP="00CE14C5">
      <w:pPr>
        <w:widowControl w:val="0"/>
        <w:shd w:val="clear" w:color="auto" w:fill="FFFFFF"/>
        <w:tabs>
          <w:tab w:val="left" w:pos="322"/>
        </w:tabs>
        <w:suppressAutoHyphens w:val="0"/>
        <w:autoSpaceDE w:val="0"/>
        <w:autoSpaceDN w:val="0"/>
        <w:adjustRightInd w:val="0"/>
        <w:ind w:right="38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    Wykonawca:</w:t>
      </w:r>
    </w:p>
    <w:p w14:paraId="01139053" w14:textId="79DC6DFC" w:rsidR="007063C0" w:rsidRPr="007E36CC" w:rsidRDefault="007063C0" w:rsidP="00CE14C5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right="43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wstrzyma dalszą realizację umowy poza </w:t>
      </w:r>
      <w:r w:rsidR="00D264E4">
        <w:rPr>
          <w:rFonts w:ascii="Arial" w:hAnsi="Arial" w:cs="Arial"/>
          <w:color w:val="000000"/>
          <w:sz w:val="22"/>
          <w:szCs w:val="22"/>
        </w:rPr>
        <w:t>pracami</w:t>
      </w:r>
      <w:r w:rsidR="00D264E4"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>określonymi przez Zamawiającego, koniecznymi dla zabezpieczenia już zrealizowanych prac,</w:t>
      </w:r>
    </w:p>
    <w:p w14:paraId="66947A4B" w14:textId="69383C0C" w:rsidR="007063C0" w:rsidRPr="007E36CC" w:rsidRDefault="007063C0" w:rsidP="00CE14C5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right="34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usunie sprzęt budowlano montażowy i wycofa swój personel z </w:t>
      </w:r>
      <w:r w:rsidR="00D264E4">
        <w:rPr>
          <w:rFonts w:ascii="Arial" w:hAnsi="Arial" w:cs="Arial"/>
          <w:color w:val="000000"/>
          <w:sz w:val="22"/>
          <w:szCs w:val="22"/>
        </w:rPr>
        <w:t>miejsc realizacji przedmiotu umowy</w:t>
      </w:r>
      <w:r w:rsidR="00D35A0E">
        <w:rPr>
          <w:rFonts w:ascii="Arial" w:hAnsi="Arial" w:cs="Arial"/>
          <w:color w:val="000000"/>
          <w:sz w:val="22"/>
          <w:szCs w:val="22"/>
        </w:rPr>
        <w:t xml:space="preserve"> oraz uporządkuje teren</w:t>
      </w:r>
      <w:r w:rsidR="00D96605">
        <w:rPr>
          <w:rFonts w:ascii="Arial" w:hAnsi="Arial" w:cs="Arial"/>
          <w:color w:val="000000"/>
          <w:sz w:val="22"/>
          <w:szCs w:val="22"/>
        </w:rPr>
        <w:t xml:space="preserve">. </w:t>
      </w:r>
      <w:r w:rsidR="00D264E4">
        <w:rPr>
          <w:rFonts w:ascii="Arial" w:hAnsi="Arial" w:cs="Arial"/>
          <w:color w:val="000000"/>
          <w:sz w:val="22"/>
          <w:szCs w:val="22"/>
        </w:rPr>
        <w:t>.</w:t>
      </w:r>
      <w:r w:rsidRPr="007E36CC">
        <w:rPr>
          <w:rFonts w:ascii="Arial" w:hAnsi="Arial" w:cs="Arial"/>
          <w:color w:val="000000"/>
          <w:sz w:val="22"/>
          <w:szCs w:val="22"/>
        </w:rPr>
        <w:t>,</w:t>
      </w:r>
    </w:p>
    <w:p w14:paraId="69248DA6" w14:textId="77777777" w:rsidR="007063C0" w:rsidRPr="007E36CC" w:rsidRDefault="007063C0" w:rsidP="00CE14C5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5"/>
        <w:ind w:right="2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przekaże Zamawiającemu wszelkie prawa, tytuły itp. dotyczące przedmiotu umowy aktualne na dzień odstąpienia,</w:t>
      </w:r>
    </w:p>
    <w:p w14:paraId="3A5B0F05" w14:textId="77777777" w:rsidR="007063C0" w:rsidRPr="007E36CC" w:rsidRDefault="007063C0" w:rsidP="00CE14C5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dostarczy Zamawiającemu całą dokumentację techniczną, wszystkie rysunki, specyfikacje i inne dokumenty przygotowane przez Wykonawcę związane z realizacją umowy, aktualne na dzień odstąpienia,</w:t>
      </w:r>
    </w:p>
    <w:p w14:paraId="525BF401" w14:textId="2F753CDE" w:rsidR="007063C0" w:rsidRPr="007E36CC" w:rsidRDefault="007063C0" w:rsidP="00CE14C5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przekaże Zamawiającemu </w:t>
      </w:r>
      <w:r w:rsidR="00D96605">
        <w:rPr>
          <w:rFonts w:ascii="Arial" w:hAnsi="Arial" w:cs="Arial"/>
          <w:color w:val="000000"/>
          <w:sz w:val="22"/>
          <w:szCs w:val="22"/>
        </w:rPr>
        <w:t>miejsca realizacji</w:t>
      </w:r>
      <w:r w:rsidR="00D96605"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w terminie 7 dni od daty</w:t>
      </w:r>
      <w:r w:rsidR="00D966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>odstąpienia</w:t>
      </w:r>
      <w:r w:rsidR="00D966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>od umowy.</w:t>
      </w:r>
    </w:p>
    <w:p w14:paraId="2CACA541" w14:textId="77777777" w:rsidR="007063C0" w:rsidRPr="007E36CC" w:rsidRDefault="007063C0" w:rsidP="00CE14C5">
      <w:pPr>
        <w:shd w:val="clear" w:color="auto" w:fill="FFFFFF"/>
        <w:tabs>
          <w:tab w:val="left" w:pos="322"/>
        </w:tabs>
        <w:ind w:left="322" w:right="29" w:hanging="302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pacing w:val="-13"/>
          <w:sz w:val="22"/>
          <w:szCs w:val="22"/>
        </w:rPr>
        <w:t>5.</w:t>
      </w:r>
      <w:r w:rsidRPr="007E36CC">
        <w:rPr>
          <w:rFonts w:ascii="Arial" w:hAnsi="Arial" w:cs="Arial"/>
          <w:color w:val="000000"/>
          <w:sz w:val="22"/>
          <w:szCs w:val="22"/>
        </w:rPr>
        <w:tab/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t xml:space="preserve">W razie odstąpienia od umowy, bez względu na stronę, która od umowy odstąpiła, </w:t>
      </w:r>
      <w:r w:rsidRPr="007E36CC">
        <w:rPr>
          <w:rFonts w:ascii="Arial" w:hAnsi="Arial" w:cs="Arial"/>
          <w:color w:val="000000"/>
          <w:spacing w:val="-1"/>
          <w:sz w:val="22"/>
          <w:szCs w:val="22"/>
        </w:rPr>
        <w:br/>
        <w:t>Zamawiający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zobowiązany jest do:</w:t>
      </w:r>
    </w:p>
    <w:p w14:paraId="764C6EC0" w14:textId="45345AD9" w:rsidR="007063C0" w:rsidRPr="007E36CC" w:rsidRDefault="007063C0" w:rsidP="00CE14C5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odbioru </w:t>
      </w:r>
      <w:r w:rsidR="00252572">
        <w:rPr>
          <w:rFonts w:ascii="Arial" w:hAnsi="Arial" w:cs="Arial"/>
          <w:color w:val="000000"/>
          <w:sz w:val="22"/>
          <w:szCs w:val="22"/>
        </w:rPr>
        <w:t>przerwanych prac stanowiących przedmiot</w:t>
      </w:r>
      <w:r w:rsidR="003A35D4"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="002525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>w terminie 14 dni od daty przerwania,</w:t>
      </w:r>
    </w:p>
    <w:p w14:paraId="364ED4CB" w14:textId="02E0E4C4" w:rsidR="008C75AD" w:rsidRPr="007E36CC" w:rsidRDefault="007063C0" w:rsidP="00CE14C5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zapłaty wynagrodzenia za </w:t>
      </w:r>
      <w:r w:rsidR="00252572">
        <w:rPr>
          <w:rFonts w:ascii="Arial" w:hAnsi="Arial" w:cs="Arial"/>
          <w:color w:val="000000"/>
          <w:sz w:val="22"/>
          <w:szCs w:val="22"/>
        </w:rPr>
        <w:t>prace</w:t>
      </w:r>
      <w:r w:rsidR="00252572" w:rsidRPr="007E36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wykonane do dnia odstąpienia od umowy. Podstawą do wyceny wykonanych </w:t>
      </w:r>
      <w:r w:rsidR="003A35D4">
        <w:rPr>
          <w:rFonts w:ascii="Arial" w:hAnsi="Arial" w:cs="Arial"/>
          <w:color w:val="000000"/>
          <w:sz w:val="22"/>
          <w:szCs w:val="22"/>
        </w:rPr>
        <w:t>przedmiotu umowy</w:t>
      </w:r>
      <w:r w:rsidRPr="007E36CC">
        <w:rPr>
          <w:rFonts w:ascii="Arial" w:hAnsi="Arial" w:cs="Arial"/>
          <w:color w:val="000000"/>
          <w:sz w:val="22"/>
          <w:szCs w:val="22"/>
        </w:rPr>
        <w:t xml:space="preserve"> będzie protokół inwentaryzacji stanu zaawansowania </w:t>
      </w:r>
      <w:r w:rsidR="008C75AD">
        <w:rPr>
          <w:rFonts w:ascii="Arial" w:hAnsi="Arial" w:cs="Arial"/>
          <w:color w:val="000000"/>
          <w:sz w:val="22"/>
          <w:szCs w:val="22"/>
        </w:rPr>
        <w:t>prac stanowiących przedmiot umowy</w:t>
      </w:r>
      <w:r w:rsidRPr="007E36CC">
        <w:rPr>
          <w:rFonts w:ascii="Arial" w:hAnsi="Arial" w:cs="Arial"/>
          <w:color w:val="000000"/>
          <w:sz w:val="22"/>
          <w:szCs w:val="22"/>
        </w:rPr>
        <w:t>, sporządzony przez</w:t>
      </w:r>
      <w:r w:rsidR="004372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36CC">
        <w:rPr>
          <w:rFonts w:ascii="Arial" w:hAnsi="Arial" w:cs="Arial"/>
          <w:color w:val="000000"/>
          <w:sz w:val="22"/>
          <w:szCs w:val="22"/>
        </w:rPr>
        <w:t>przedstawicieli Zamawiającego i Wykonawcy.</w:t>
      </w:r>
    </w:p>
    <w:p w14:paraId="449C79BB" w14:textId="29B944FC" w:rsidR="00252572" w:rsidRDefault="007063C0" w:rsidP="00CE14C5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5AD">
        <w:rPr>
          <w:rFonts w:ascii="Arial" w:hAnsi="Arial" w:cs="Arial"/>
          <w:color w:val="000000"/>
          <w:sz w:val="22"/>
          <w:szCs w:val="22"/>
        </w:rPr>
        <w:t xml:space="preserve">W przypadku odstąpienia od umowy przez Zamawiającego, z przyczyn leżących </w:t>
      </w:r>
      <w:r w:rsidRPr="008C75AD">
        <w:rPr>
          <w:rFonts w:ascii="Arial" w:hAnsi="Arial" w:cs="Arial"/>
          <w:color w:val="000000"/>
          <w:sz w:val="22"/>
          <w:szCs w:val="22"/>
        </w:rPr>
        <w:br/>
        <w:t xml:space="preserve">po stronie Wykonawcy, Zamawiający może wejść na teren </w:t>
      </w:r>
      <w:r w:rsidR="00D264E4" w:rsidRPr="00252572">
        <w:rPr>
          <w:rFonts w:ascii="Arial" w:hAnsi="Arial" w:cs="Arial"/>
          <w:color w:val="000000"/>
          <w:sz w:val="22"/>
          <w:szCs w:val="22"/>
        </w:rPr>
        <w:t xml:space="preserve">miejsc realizacji przedmiotu </w:t>
      </w:r>
      <w:r w:rsidR="00D264E4" w:rsidRPr="00252572">
        <w:rPr>
          <w:rFonts w:ascii="Arial" w:hAnsi="Arial" w:cs="Arial"/>
          <w:color w:val="000000"/>
          <w:sz w:val="22"/>
          <w:szCs w:val="22"/>
        </w:rPr>
        <w:lastRenderedPageBreak/>
        <w:t xml:space="preserve">umowy </w:t>
      </w:r>
      <w:r w:rsidRPr="00BE799B">
        <w:rPr>
          <w:rFonts w:ascii="Arial" w:hAnsi="Arial" w:cs="Arial"/>
          <w:color w:val="000000"/>
          <w:sz w:val="22"/>
          <w:szCs w:val="22"/>
        </w:rPr>
        <w:t xml:space="preserve">i zakończyć realizację we własnym zakresie lub zatrudniając osobę trzecią. W przypadku takim Zamawiający, ustali koszt zakończenia </w:t>
      </w:r>
      <w:r w:rsidR="008C75AD">
        <w:rPr>
          <w:rFonts w:ascii="Arial" w:hAnsi="Arial" w:cs="Arial"/>
          <w:color w:val="000000"/>
          <w:sz w:val="22"/>
          <w:szCs w:val="22"/>
        </w:rPr>
        <w:t xml:space="preserve">prac stanowiących </w:t>
      </w:r>
      <w:r w:rsidR="008C75AD" w:rsidRPr="008C75AD">
        <w:rPr>
          <w:rFonts w:ascii="Arial" w:hAnsi="Arial" w:cs="Arial"/>
          <w:color w:val="000000"/>
          <w:sz w:val="22"/>
          <w:szCs w:val="22"/>
        </w:rPr>
        <w:t>przedmiot</w:t>
      </w:r>
      <w:r w:rsidR="003A35D4" w:rsidRPr="008C75AD"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8C75AD">
        <w:rPr>
          <w:rFonts w:ascii="Arial" w:hAnsi="Arial" w:cs="Arial"/>
          <w:color w:val="000000"/>
          <w:sz w:val="22"/>
          <w:szCs w:val="22"/>
        </w:rPr>
        <w:t xml:space="preserve">. Jeżeli sumy już zapłacone Wykonawcy powiększone o koszt </w:t>
      </w:r>
      <w:r w:rsidR="008C75AD">
        <w:rPr>
          <w:rFonts w:ascii="Arial" w:hAnsi="Arial" w:cs="Arial"/>
          <w:color w:val="000000"/>
          <w:sz w:val="22"/>
          <w:szCs w:val="22"/>
        </w:rPr>
        <w:t xml:space="preserve">prac stanowiących </w:t>
      </w:r>
      <w:r w:rsidR="008C75AD" w:rsidRPr="008C75AD">
        <w:rPr>
          <w:rFonts w:ascii="Arial" w:hAnsi="Arial" w:cs="Arial"/>
          <w:color w:val="000000"/>
          <w:sz w:val="22"/>
          <w:szCs w:val="22"/>
        </w:rPr>
        <w:t>przedmiot</w:t>
      </w:r>
      <w:r w:rsidR="003A35D4" w:rsidRPr="008C75AD"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8C75AD">
        <w:rPr>
          <w:rFonts w:ascii="Arial" w:hAnsi="Arial" w:cs="Arial"/>
          <w:color w:val="000000"/>
          <w:sz w:val="22"/>
          <w:szCs w:val="22"/>
        </w:rPr>
        <w:t xml:space="preserve"> zrealizowanych przez Zamawiającego lub osobę trzecią przekraczają wyn</w:t>
      </w:r>
      <w:r w:rsidR="006874EF">
        <w:rPr>
          <w:rFonts w:ascii="Arial" w:hAnsi="Arial" w:cs="Arial"/>
          <w:color w:val="000000"/>
          <w:sz w:val="22"/>
          <w:szCs w:val="22"/>
        </w:rPr>
        <w:t xml:space="preserve">agrodzenie określone w §3 ust.1, Wykonawca, oprócz naliczonych </w:t>
      </w:r>
      <w:r w:rsidRPr="008C75AD">
        <w:rPr>
          <w:rFonts w:ascii="Arial" w:hAnsi="Arial" w:cs="Arial"/>
          <w:color w:val="000000"/>
          <w:sz w:val="22"/>
          <w:szCs w:val="22"/>
        </w:rPr>
        <w:t>kar umownych, zobowiązany</w:t>
      </w:r>
      <w:r w:rsidRPr="00252572">
        <w:rPr>
          <w:rFonts w:ascii="Arial" w:hAnsi="Arial" w:cs="Arial"/>
          <w:color w:val="000000"/>
          <w:sz w:val="22"/>
          <w:szCs w:val="22"/>
        </w:rPr>
        <w:t xml:space="preserve"> jest zwrócić Zamawiającemu tę różnicę.</w:t>
      </w:r>
    </w:p>
    <w:p w14:paraId="71AF6ED3" w14:textId="035CB494" w:rsidR="00065259" w:rsidRPr="00065259" w:rsidRDefault="00065259" w:rsidP="0006525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383D58" w14:textId="77777777" w:rsidR="00437274" w:rsidRDefault="007B2B7A" w:rsidP="00437274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602D40">
        <w:rPr>
          <w:rFonts w:ascii="Arial" w:hAnsi="Arial" w:cs="Arial"/>
          <w:b/>
          <w:sz w:val="22"/>
          <w:szCs w:val="22"/>
          <w:lang w:eastAsia="pl-PL"/>
        </w:rPr>
        <w:t>Wymogi w zakresie ochrony fizycznej i ochrony informacji niejawnych w zakresie realizacji umowy na terenie zamkniętym</w:t>
      </w:r>
    </w:p>
    <w:p w14:paraId="5E440930" w14:textId="55A93598" w:rsidR="007B2B7A" w:rsidRPr="00437274" w:rsidRDefault="007B2B7A" w:rsidP="00437274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9143BE"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b/>
          <w:sz w:val="22"/>
          <w:szCs w:val="22"/>
        </w:rPr>
        <w:t>1</w:t>
      </w:r>
    </w:p>
    <w:p w14:paraId="73215FC9" w14:textId="77777777" w:rsidR="007B2B7A" w:rsidRPr="00602D40" w:rsidRDefault="007B2B7A" w:rsidP="007B2B7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1. Wykonawca zobowiązany jest do zachowania w tajemnicy wszelkich informacji, jakie uzyska w związku z wykonywaniem przedmiotu zamówienia, a także do zapewnienia przestrzegania przepisów o ochronie informacji niejawnych zgodnie z Ustawa o OIN z dnia 5 sierpnia  2010r. (Dz. U. 2019r. poz.742t.j.), przestrzegania przepisów wewnętrznych danej Jednostki, instytucji.</w:t>
      </w:r>
    </w:p>
    <w:p w14:paraId="62648AB1" w14:textId="77777777" w:rsidR="007B2B7A" w:rsidRPr="00602D40" w:rsidRDefault="007B2B7A" w:rsidP="007B2B7A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602D40">
        <w:rPr>
          <w:rFonts w:ascii="Arial" w:hAnsi="Arial" w:cs="Arial"/>
          <w:b/>
          <w:sz w:val="22"/>
          <w:szCs w:val="22"/>
          <w:lang w:eastAsia="pl-PL"/>
        </w:rPr>
        <w:t>2. Wykonawca oświadcza, że wie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iż umowa na świadczenie usługi</w:t>
      </w:r>
      <w:r w:rsidRPr="00602D40">
        <w:rPr>
          <w:rFonts w:ascii="Arial" w:hAnsi="Arial" w:cs="Arial"/>
          <w:b/>
          <w:sz w:val="22"/>
          <w:szCs w:val="22"/>
          <w:lang w:eastAsia="pl-PL"/>
        </w:rPr>
        <w:t xml:space="preserve"> jest wykonywana na obiekcie/ terenie zamkniętym (obiekcie wojskowym). </w:t>
      </w:r>
    </w:p>
    <w:p w14:paraId="46299F10" w14:textId="77777777" w:rsidR="007B2B7A" w:rsidRPr="00602D40" w:rsidRDefault="007B2B7A" w:rsidP="007B2B7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3.</w:t>
      </w:r>
      <w:r w:rsidRPr="00602D40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602D40">
        <w:rPr>
          <w:rFonts w:ascii="Arial" w:hAnsi="Arial" w:cs="Arial"/>
          <w:sz w:val="22"/>
          <w:szCs w:val="22"/>
          <w:lang w:eastAsia="pl-PL"/>
        </w:rPr>
        <w:t>Przed przystąpieniem do realizacji usługi Wykonawca (w zakresie bezpieczeństwa ochrony fizycznej) wystąpi z 7 dniowym wyprzedzeniem o wydanie przepustek na wejście ludzi wjazd pojazdem na teren obiektu zgodnie z „Instrukcją o ochronie obiektów” Szt. Gen. 1686/2017</w:t>
      </w:r>
      <w:bookmarkStart w:id="0" w:name="_GoBack"/>
      <w:bookmarkEnd w:id="0"/>
      <w:r w:rsidRPr="00602D40">
        <w:rPr>
          <w:rFonts w:ascii="Arial" w:hAnsi="Arial" w:cs="Arial"/>
          <w:sz w:val="22"/>
          <w:szCs w:val="22"/>
          <w:lang w:eastAsia="pl-PL"/>
        </w:rPr>
        <w:t xml:space="preserve">r., </w:t>
      </w:r>
      <w:hyperlink r:id="rId9" w:tgtFrame="_blank" w:history="1">
        <w:r w:rsidRPr="00602D40">
          <w:rPr>
            <w:rFonts w:ascii="Arial" w:hAnsi="Arial" w:cs="Arial"/>
            <w:sz w:val="22"/>
            <w:szCs w:val="22"/>
            <w:lang w:eastAsia="pl-PL"/>
          </w:rPr>
          <w:t xml:space="preserve">Rozporządzeniem Ministra Obrony Narodowej z dnia 19 grudnia 2013 r. </w:t>
        </w:r>
      </w:hyperlink>
      <w:r w:rsidRPr="00602D40">
        <w:rPr>
          <w:rFonts w:ascii="Arial" w:hAnsi="Arial" w:cs="Arial"/>
          <w:sz w:val="22"/>
          <w:szCs w:val="22"/>
          <w:lang w:eastAsia="pl-PL"/>
        </w:rPr>
        <w:t>w sprawie szczegółowych zadań pełnomocników ochrony w zakresie ochrony informacji niejawnych w jednostkach organizacyjnych podległych Ministrowi Obrony Narodowej lub przez niego nadzorowanych (Dz.U. z 2022 r. poz.</w:t>
      </w:r>
      <w:r w:rsidRPr="00602D40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Pr="00602D40">
        <w:rPr>
          <w:rFonts w:ascii="Arial" w:hAnsi="Arial" w:cs="Arial"/>
          <w:sz w:val="22"/>
          <w:szCs w:val="22"/>
          <w:lang w:eastAsia="pl-PL"/>
        </w:rPr>
        <w:t>322 j.t.) § 15 ust. 1, 5, 6, informując o fakcie 44 WOG - Infrastrukturę (lub inną komórkę)  podając:</w:t>
      </w:r>
    </w:p>
    <w:p w14:paraId="45C7FED5" w14:textId="77777777" w:rsidR="007B2B7A" w:rsidRPr="00602D40" w:rsidRDefault="007B2B7A" w:rsidP="007B2B7A">
      <w:pPr>
        <w:ind w:left="426" w:hanging="142"/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i/>
          <w:sz w:val="22"/>
          <w:szCs w:val="22"/>
          <w:lang w:eastAsia="pl-PL"/>
        </w:rPr>
        <w:t>1</w:t>
      </w:r>
      <w:r w:rsidRPr="00602D40">
        <w:rPr>
          <w:rFonts w:ascii="Arial" w:hAnsi="Arial" w:cs="Arial"/>
          <w:sz w:val="22"/>
          <w:szCs w:val="22"/>
          <w:lang w:eastAsia="pl-PL"/>
        </w:rPr>
        <w:t>) imienny wykaz osób wykonujących usługę wraz z numerami dowodu osobistego,</w:t>
      </w:r>
    </w:p>
    <w:p w14:paraId="2487F8F0" w14:textId="77777777" w:rsidR="007B2B7A" w:rsidRPr="00602D40" w:rsidRDefault="007B2B7A" w:rsidP="007B2B7A">
      <w:pPr>
        <w:ind w:left="426" w:hanging="142"/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2) markę, typ oraz nr rejestracyjny pojazdów niezbędnych do wykonania usługi,</w:t>
      </w:r>
    </w:p>
    <w:p w14:paraId="0F65D493" w14:textId="77777777" w:rsidR="007B2B7A" w:rsidRPr="00602D40" w:rsidRDefault="007B2B7A" w:rsidP="007B2B7A">
      <w:pPr>
        <w:ind w:left="426" w:hanging="142"/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3) terminy wykonania usługi,</w:t>
      </w:r>
    </w:p>
    <w:p w14:paraId="5098C685" w14:textId="77777777" w:rsidR="007B2B7A" w:rsidRPr="00602D40" w:rsidRDefault="007B2B7A" w:rsidP="007B2B7A">
      <w:pPr>
        <w:ind w:left="426" w:hanging="142"/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4) cel wejścia z numerem umowy.</w:t>
      </w:r>
    </w:p>
    <w:p w14:paraId="1004C239" w14:textId="77777777" w:rsidR="007B2B7A" w:rsidRPr="00602D40" w:rsidRDefault="007B2B7A" w:rsidP="007B2B7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4. Wykonawca zobowiązuje się z wyprzedzeniem, co najmniej z 7 dniowym uzgadniać  wszelkie zmiany osobowe, jakie nastąpią w trakcie trwania niniejszej umowy oraz uaktualniać wykaz pracowników realizujących  przedmiot zamówienia.</w:t>
      </w:r>
    </w:p>
    <w:p w14:paraId="219BB962" w14:textId="5479ECB6" w:rsidR="007B2B7A" w:rsidRPr="00602D40" w:rsidRDefault="007B2B7A" w:rsidP="007B2B7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i/>
          <w:sz w:val="22"/>
          <w:szCs w:val="22"/>
          <w:lang w:eastAsia="pl-PL"/>
        </w:rPr>
        <w:t>5</w:t>
      </w:r>
      <w:r w:rsidRPr="00602D40">
        <w:rPr>
          <w:rFonts w:ascii="Arial" w:hAnsi="Arial" w:cs="Arial"/>
          <w:sz w:val="22"/>
          <w:szCs w:val="22"/>
          <w:lang w:eastAsia="pl-PL"/>
        </w:rPr>
        <w:t>. Usługa wykonywana będzie w godzinach pracy wyłącznie pod nadzorem przeds</w:t>
      </w:r>
      <w:r>
        <w:rPr>
          <w:rFonts w:ascii="Arial" w:hAnsi="Arial" w:cs="Arial"/>
          <w:sz w:val="22"/>
          <w:szCs w:val="22"/>
          <w:lang w:eastAsia="pl-PL"/>
        </w:rPr>
        <w:t xml:space="preserve">tawiciela </w:t>
      </w:r>
      <w:r w:rsidRPr="00602D40">
        <w:rPr>
          <w:rFonts w:ascii="Arial" w:hAnsi="Arial" w:cs="Arial"/>
          <w:sz w:val="22"/>
          <w:szCs w:val="22"/>
          <w:lang w:eastAsia="pl-PL"/>
        </w:rPr>
        <w:t>GZ Sulechów, GZ Czerwieńsk</w:t>
      </w:r>
      <w:r>
        <w:rPr>
          <w:rFonts w:ascii="Arial" w:hAnsi="Arial" w:cs="Arial"/>
          <w:sz w:val="22"/>
          <w:szCs w:val="22"/>
          <w:lang w:eastAsia="pl-PL"/>
        </w:rPr>
        <w:t xml:space="preserve">, w której </w:t>
      </w:r>
      <w:r w:rsidRPr="00602D40">
        <w:rPr>
          <w:rFonts w:ascii="Arial" w:hAnsi="Arial" w:cs="Arial"/>
          <w:sz w:val="22"/>
          <w:szCs w:val="22"/>
          <w:lang w:eastAsia="pl-PL"/>
        </w:rPr>
        <w:t>to usługa będzie wykonywana</w:t>
      </w:r>
      <w:r w:rsidRPr="00602D40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602D40">
        <w:rPr>
          <w:rFonts w:ascii="Arial" w:hAnsi="Arial" w:cs="Arial"/>
          <w:sz w:val="22"/>
          <w:szCs w:val="22"/>
          <w:lang w:eastAsia="pl-PL"/>
        </w:rPr>
        <w:t>oraz jednostki i instytucji odpowiedzialnej za ochronę.</w:t>
      </w:r>
    </w:p>
    <w:p w14:paraId="6E23B2AD" w14:textId="569476DB" w:rsidR="007B2B7A" w:rsidRPr="00602D40" w:rsidRDefault="007B2B7A" w:rsidP="007B2B7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6. Na terenie obiektów obowiązuje zakaz wnoszenia urządzeń do przetwarzania  obrazu</w:t>
      </w:r>
      <w:r w:rsidR="00CE14C5">
        <w:rPr>
          <w:rFonts w:ascii="Arial" w:hAnsi="Arial" w:cs="Arial"/>
          <w:sz w:val="22"/>
          <w:szCs w:val="22"/>
          <w:lang w:eastAsia="pl-PL"/>
        </w:rPr>
        <w:br/>
      </w:r>
      <w:r w:rsidRPr="00602D40">
        <w:rPr>
          <w:rFonts w:ascii="Arial" w:hAnsi="Arial" w:cs="Arial"/>
          <w:sz w:val="22"/>
          <w:szCs w:val="22"/>
          <w:lang w:eastAsia="pl-PL"/>
        </w:rPr>
        <w:t>i dźwięku jak i elektronicznych nośników danych, w tym telefonów komórkowych, laptopów, tabletów, samochodowych rejestratorów wideo i innych tego typu urządzeń oraz aparatów latających typu dron.</w:t>
      </w:r>
    </w:p>
    <w:p w14:paraId="6A8A7B06" w14:textId="77777777" w:rsidR="007B2B7A" w:rsidRPr="00602D40" w:rsidRDefault="007B2B7A" w:rsidP="007B2B7A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 xml:space="preserve">7. Zgodę na wniesienie urządzeń do przetwarzania obrazu i dźwięku jak </w:t>
      </w:r>
      <w:r w:rsidRPr="00602D40">
        <w:rPr>
          <w:rFonts w:ascii="Arial" w:hAnsi="Arial" w:cs="Arial"/>
          <w:sz w:val="22"/>
          <w:szCs w:val="22"/>
          <w:lang w:eastAsia="pl-PL"/>
        </w:rPr>
        <w:br/>
        <w:t>i elektronicznych nośników danych wydaje w każdym przypadku, Komendant 44 WOG lub Kierownik danej Jednostki  Organizacyjnej, a wykonywanie zdjęć niezbędnych do realizacji  usługi może odbywać się wyłącznie  aparatem służbowym przez przedstawiciela 44 WOG, Jednostki Wojskowej, Instytucji Wojskowej lub innej wyznaczonej osoby. Wykonane zdjęcia zostaną przekazane w formie elektronicznej po zweryfikowaniu przez Pełnomocnika ds. OIN danej jednostki organizacyjnej u której realizowana jest usługa.</w:t>
      </w:r>
    </w:p>
    <w:p w14:paraId="5D9E8FD6" w14:textId="77777777" w:rsidR="007B2B7A" w:rsidRPr="00602D40" w:rsidRDefault="007B2B7A" w:rsidP="007B2B7A">
      <w:pPr>
        <w:widowControl w:val="0"/>
        <w:autoSpaceDE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 xml:space="preserve">8. </w:t>
      </w:r>
      <w:r w:rsidRPr="00D21E24">
        <w:rPr>
          <w:rFonts w:ascii="Arial" w:hAnsi="Arial" w:cs="Arial"/>
          <w:sz w:val="22"/>
          <w:szCs w:val="22"/>
        </w:rPr>
        <w:t>Wyko</w:t>
      </w:r>
      <w:r>
        <w:rPr>
          <w:rFonts w:ascii="Arial" w:hAnsi="Arial" w:cs="Arial"/>
          <w:sz w:val="22"/>
          <w:szCs w:val="22"/>
        </w:rPr>
        <w:t>nawca podpisując umowę oświadcza</w:t>
      </w:r>
      <w:r w:rsidRPr="00D21E24">
        <w:rPr>
          <w:rFonts w:ascii="Arial" w:hAnsi="Arial" w:cs="Arial"/>
          <w:sz w:val="22"/>
          <w:szCs w:val="22"/>
        </w:rPr>
        <w:t xml:space="preserve">, że osoby biorące udział w  realizacji  umowy  posiadają  obywatelstwo  polskie,  a  w  przypadku braku polskiego obywatelstwa przedstawi pozwolenie jednorazowe uprawniające do wstępu obcokrajowców na teren chronionej jednostki i instytucji wojskowej zgodnie z </w:t>
      </w:r>
      <w:r w:rsidRPr="00D21E24">
        <w:rPr>
          <w:rFonts w:ascii="Arial" w:hAnsi="Arial" w:cs="Arial"/>
          <w:sz w:val="22"/>
          <w:szCs w:val="22"/>
          <w:lang w:eastAsia="pl-PL"/>
        </w:rPr>
        <w:t xml:space="preserve">Decyzją Nr </w:t>
      </w:r>
      <w:r w:rsidRPr="00D21E24">
        <w:rPr>
          <w:rFonts w:ascii="Arial" w:hAnsi="Arial" w:cs="Arial"/>
          <w:sz w:val="22"/>
          <w:szCs w:val="22"/>
        </w:rPr>
        <w:t>107</w:t>
      </w:r>
      <w:r w:rsidRPr="00D21E24">
        <w:rPr>
          <w:rFonts w:ascii="Arial" w:hAnsi="Arial" w:cs="Arial"/>
          <w:sz w:val="22"/>
          <w:szCs w:val="22"/>
          <w:lang w:eastAsia="pl-PL"/>
        </w:rPr>
        <w:t>/MON Ministra Obrony Narodowej z dnia 18 sierpnia 2021 r. w sprawie organizowania współpracy międzynarodowej w resorcie obrony narodowej ( Dz. Urz. MON. 2021,poz. 177).</w:t>
      </w:r>
    </w:p>
    <w:p w14:paraId="52B18782" w14:textId="7ED74BD9" w:rsidR="007B2B7A" w:rsidRPr="00016EB9" w:rsidRDefault="007B2B7A" w:rsidP="00016EB9">
      <w:pPr>
        <w:widowControl w:val="0"/>
        <w:autoSpaceDE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02D40">
        <w:rPr>
          <w:rFonts w:ascii="Arial" w:hAnsi="Arial" w:cs="Arial"/>
          <w:sz w:val="22"/>
          <w:szCs w:val="22"/>
          <w:lang w:eastAsia="pl-PL"/>
        </w:rPr>
        <w:t>9.  Wykonawca skieruje osoby biorące udział w realizacji umowy na instruktaż w zakresie Ochrony Fizycznej Obiektów przed przystąpieniem do realizacji umowy.</w:t>
      </w:r>
    </w:p>
    <w:p w14:paraId="7FA87065" w14:textId="77777777" w:rsidR="007B2B7A" w:rsidRDefault="007B2B7A" w:rsidP="007B2B7A">
      <w:pPr>
        <w:jc w:val="center"/>
        <w:rPr>
          <w:rFonts w:ascii="Arial" w:hAnsi="Arial" w:cs="Arial"/>
          <w:b/>
          <w:sz w:val="22"/>
          <w:szCs w:val="22"/>
        </w:rPr>
      </w:pPr>
      <w:r w:rsidRPr="0001358F">
        <w:rPr>
          <w:rFonts w:ascii="Arial" w:hAnsi="Arial" w:cs="Arial"/>
          <w:b/>
          <w:sz w:val="22"/>
          <w:szCs w:val="22"/>
        </w:rPr>
        <w:lastRenderedPageBreak/>
        <w:t>Ochrona Danych Osobowych</w:t>
      </w:r>
    </w:p>
    <w:p w14:paraId="7BECE1A7" w14:textId="4920CBD8" w:rsidR="007B2B7A" w:rsidRDefault="007B2B7A" w:rsidP="007B2B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14:paraId="4999B363" w14:textId="77777777" w:rsidR="007B2B7A" w:rsidRDefault="007B2B7A" w:rsidP="007B2B7A">
      <w:pPr>
        <w:jc w:val="center"/>
        <w:rPr>
          <w:rFonts w:ascii="Arial" w:hAnsi="Arial" w:cs="Arial"/>
          <w:b/>
          <w:sz w:val="22"/>
          <w:szCs w:val="22"/>
        </w:rPr>
      </w:pPr>
    </w:p>
    <w:p w14:paraId="2883B036" w14:textId="77777777" w:rsidR="007B2B7A" w:rsidRPr="009C1E62" w:rsidRDefault="007B2B7A" w:rsidP="007B2B7A">
      <w:pPr>
        <w:widowControl w:val="0"/>
        <w:numPr>
          <w:ilvl w:val="6"/>
          <w:numId w:val="45"/>
        </w:numPr>
        <w:ind w:left="283" w:hanging="425"/>
        <w:jc w:val="both"/>
        <w:rPr>
          <w:rFonts w:ascii="Arial" w:eastAsia="Calibri" w:hAnsi="Arial" w:cs="Arial"/>
          <w:sz w:val="22"/>
          <w:szCs w:val="22"/>
        </w:rPr>
      </w:pPr>
      <w:r w:rsidRPr="009C1E62">
        <w:rPr>
          <w:rFonts w:ascii="Arial" w:eastAsia="Calibri" w:hAnsi="Arial" w:cs="Arial"/>
          <w:sz w:val="22"/>
          <w:szCs w:val="22"/>
        </w:rPr>
        <w:t>Zamawiający oświadcza, że wypełnił obowiązki informac</w:t>
      </w:r>
      <w:r>
        <w:rPr>
          <w:rFonts w:ascii="Arial" w:eastAsia="Calibri" w:hAnsi="Arial" w:cs="Arial"/>
          <w:sz w:val="22"/>
          <w:szCs w:val="22"/>
        </w:rPr>
        <w:t>yjne przewidziane w art. 13 lub</w:t>
      </w:r>
      <w:r w:rsidRPr="009C1E62">
        <w:rPr>
          <w:rFonts w:ascii="Arial" w:eastAsia="Calibri" w:hAnsi="Arial" w:cs="Arial"/>
          <w:sz w:val="22"/>
          <w:szCs w:val="22"/>
        </w:rPr>
        <w:t xml:space="preserve"> 14 Rozporządzenia Parlamentu Europejskiego i Rady (UE)  2016/679 z dnia 27 kwietnia 2016 r. w s</w:t>
      </w:r>
      <w:r>
        <w:rPr>
          <w:rFonts w:ascii="Arial" w:eastAsia="Calibri" w:hAnsi="Arial" w:cs="Arial"/>
          <w:sz w:val="22"/>
          <w:szCs w:val="22"/>
        </w:rPr>
        <w:t xml:space="preserve">prawie ochrony osób fizycznych </w:t>
      </w:r>
      <w:r w:rsidRPr="009C1E62">
        <w:rPr>
          <w:rFonts w:ascii="Arial" w:eastAsia="Calibri" w:hAnsi="Arial" w:cs="Arial"/>
          <w:sz w:val="22"/>
          <w:szCs w:val="22"/>
        </w:rPr>
        <w:t>w związku z przetwarzaniem danych osobowych i w sprawie swobodnego przepływu takich danych oraz uchylenia dyrektywy 95/46/WE (ogólne rozporządzenie o ochronie danych) (Dz. Urz. UEL 119 z 04.05.2016</w:t>
      </w:r>
      <w:r>
        <w:rPr>
          <w:rFonts w:ascii="Arial" w:eastAsia="Calibri" w:hAnsi="Arial" w:cs="Arial"/>
          <w:sz w:val="22"/>
          <w:szCs w:val="22"/>
        </w:rPr>
        <w:t>r.</w:t>
      </w:r>
      <w:r w:rsidRPr="009C1E62">
        <w:rPr>
          <w:rFonts w:ascii="Arial" w:eastAsia="Calibri" w:hAnsi="Arial" w:cs="Arial"/>
          <w:sz w:val="22"/>
          <w:szCs w:val="22"/>
        </w:rPr>
        <w:t>, str.1), wobec osób fizycznych, od których dane osobowe bezpośrednio lub pośrednio pozyskał w toku procedury udzielania zamówienia w</w:t>
      </w:r>
      <w:r>
        <w:rPr>
          <w:rFonts w:ascii="Arial" w:eastAsia="Calibri" w:hAnsi="Arial" w:cs="Arial"/>
          <w:sz w:val="22"/>
          <w:szCs w:val="22"/>
        </w:rPr>
        <w:t xml:space="preserve"> niniejszym postępowaniu oraz w </w:t>
      </w:r>
      <w:r w:rsidRPr="009C1E62">
        <w:rPr>
          <w:rFonts w:ascii="Arial" w:eastAsia="Calibri" w:hAnsi="Arial" w:cs="Arial"/>
          <w:sz w:val="22"/>
          <w:szCs w:val="22"/>
        </w:rPr>
        <w:t>toku wykonania umowy.</w:t>
      </w:r>
    </w:p>
    <w:p w14:paraId="5F0BD9E3" w14:textId="77777777" w:rsidR="007B2B7A" w:rsidRPr="00E85EF3" w:rsidRDefault="007B2B7A" w:rsidP="007B2B7A">
      <w:pPr>
        <w:widowControl w:val="0"/>
        <w:numPr>
          <w:ilvl w:val="6"/>
          <w:numId w:val="45"/>
        </w:numPr>
        <w:ind w:left="283" w:hanging="425"/>
        <w:jc w:val="both"/>
        <w:rPr>
          <w:rFonts w:ascii="Arial" w:eastAsia="Calibri" w:hAnsi="Arial" w:cs="Arial"/>
          <w:sz w:val="22"/>
          <w:szCs w:val="22"/>
        </w:rPr>
      </w:pPr>
      <w:r w:rsidRPr="009C1E62">
        <w:rPr>
          <w:rFonts w:ascii="Arial" w:eastAsia="Calibri" w:hAnsi="Arial" w:cs="Arial"/>
          <w:sz w:val="22"/>
          <w:szCs w:val="22"/>
        </w:rPr>
        <w:t>Klauzula informacyjna, o której mowa</w:t>
      </w:r>
      <w:r>
        <w:rPr>
          <w:rFonts w:ascii="Arial" w:eastAsia="Calibri" w:hAnsi="Arial" w:cs="Arial"/>
          <w:sz w:val="22"/>
          <w:szCs w:val="22"/>
        </w:rPr>
        <w:t xml:space="preserve"> w ust. 1 zamieszczona została </w:t>
      </w:r>
      <w:r w:rsidRPr="009C1E62">
        <w:rPr>
          <w:rFonts w:ascii="Arial" w:eastAsia="Calibri" w:hAnsi="Arial" w:cs="Arial"/>
          <w:sz w:val="22"/>
          <w:szCs w:val="22"/>
        </w:rPr>
        <w:t xml:space="preserve">w </w:t>
      </w:r>
      <w:r w:rsidRPr="00E85EF3">
        <w:rPr>
          <w:rFonts w:ascii="Arial" w:eastAsia="Calibri" w:hAnsi="Arial" w:cs="Arial"/>
          <w:sz w:val="22"/>
          <w:szCs w:val="22"/>
        </w:rPr>
        <w:t xml:space="preserve">załączniku </w:t>
      </w:r>
      <w:r w:rsidRPr="00E85EF3">
        <w:rPr>
          <w:rFonts w:ascii="Arial" w:eastAsia="Calibri" w:hAnsi="Arial" w:cs="Arial"/>
          <w:sz w:val="22"/>
          <w:szCs w:val="22"/>
        </w:rPr>
        <w:br/>
        <w:t xml:space="preserve">nr 5 </w:t>
      </w:r>
      <w:r w:rsidRPr="00E85EF3">
        <w:rPr>
          <w:rFonts w:ascii="Arial" w:hAnsi="Arial" w:cs="Arial"/>
          <w:sz w:val="22"/>
          <w:szCs w:val="22"/>
        </w:rPr>
        <w:t>do umowy</w:t>
      </w:r>
      <w:r w:rsidRPr="00E85EF3">
        <w:rPr>
          <w:rFonts w:ascii="Arial" w:eastAsia="Calibri" w:hAnsi="Arial" w:cs="Arial"/>
          <w:sz w:val="22"/>
          <w:szCs w:val="22"/>
        </w:rPr>
        <w:t>.</w:t>
      </w:r>
    </w:p>
    <w:p w14:paraId="64B2C43C" w14:textId="77777777" w:rsidR="007B2B7A" w:rsidRPr="0013483E" w:rsidRDefault="007B2B7A" w:rsidP="007B2B7A">
      <w:pPr>
        <w:widowControl w:val="0"/>
        <w:numPr>
          <w:ilvl w:val="6"/>
          <w:numId w:val="45"/>
        </w:numPr>
        <w:ind w:left="283" w:hanging="425"/>
        <w:jc w:val="both"/>
        <w:rPr>
          <w:rFonts w:ascii="Arial" w:eastAsia="Calibri" w:hAnsi="Arial" w:cs="Arial"/>
          <w:sz w:val="22"/>
          <w:szCs w:val="22"/>
        </w:rPr>
      </w:pPr>
      <w:r w:rsidRPr="0013483E">
        <w:rPr>
          <w:rFonts w:ascii="Arial" w:eastAsia="Calibri" w:hAnsi="Arial" w:cs="Arial"/>
          <w:sz w:val="22"/>
          <w:szCs w:val="22"/>
        </w:rPr>
        <w:t>Wykonawca oświadcza, że wypełni obowiązki in</w:t>
      </w:r>
      <w:r>
        <w:rPr>
          <w:rFonts w:ascii="Arial" w:eastAsia="Calibri" w:hAnsi="Arial" w:cs="Arial"/>
          <w:sz w:val="22"/>
          <w:szCs w:val="22"/>
        </w:rPr>
        <w:t xml:space="preserve">formacyjne przewidziane </w:t>
      </w:r>
      <w:r w:rsidRPr="0013483E">
        <w:rPr>
          <w:rFonts w:ascii="Arial" w:eastAsia="Calibri" w:hAnsi="Arial" w:cs="Arial"/>
          <w:sz w:val="22"/>
          <w:szCs w:val="22"/>
        </w:rPr>
        <w:t>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</w:t>
      </w:r>
      <w:r>
        <w:rPr>
          <w:rFonts w:ascii="Arial" w:eastAsia="Calibri" w:hAnsi="Arial" w:cs="Arial"/>
          <w:sz w:val="22"/>
          <w:szCs w:val="22"/>
        </w:rPr>
        <w:t>r.</w:t>
      </w:r>
      <w:r w:rsidRPr="0013483E">
        <w:rPr>
          <w:rFonts w:ascii="Arial" w:eastAsia="Calibri" w:hAnsi="Arial" w:cs="Arial"/>
          <w:sz w:val="22"/>
          <w:szCs w:val="22"/>
        </w:rPr>
        <w:t>, str.1), wobec osób fizycznych, od których dane osobowe bezpoś</w:t>
      </w:r>
      <w:r>
        <w:rPr>
          <w:rFonts w:ascii="Arial" w:eastAsia="Calibri" w:hAnsi="Arial" w:cs="Arial"/>
          <w:sz w:val="22"/>
          <w:szCs w:val="22"/>
        </w:rPr>
        <w:t>rednio lub pośrednio pozyskał w </w:t>
      </w:r>
      <w:r w:rsidRPr="0013483E">
        <w:rPr>
          <w:rFonts w:ascii="Arial" w:eastAsia="Calibri" w:hAnsi="Arial" w:cs="Arial"/>
          <w:sz w:val="22"/>
          <w:szCs w:val="22"/>
        </w:rPr>
        <w:t>toku procedury udzielania zamówienia w niniejszym p</w:t>
      </w:r>
      <w:r>
        <w:rPr>
          <w:rFonts w:ascii="Arial" w:eastAsia="Calibri" w:hAnsi="Arial" w:cs="Arial"/>
          <w:sz w:val="22"/>
          <w:szCs w:val="22"/>
        </w:rPr>
        <w:t>ostępowaniu oraz w </w:t>
      </w:r>
      <w:r w:rsidRPr="0013483E">
        <w:rPr>
          <w:rFonts w:ascii="Arial" w:eastAsia="Calibri" w:hAnsi="Arial" w:cs="Arial"/>
          <w:sz w:val="22"/>
          <w:szCs w:val="22"/>
        </w:rPr>
        <w:t>toku wykonania umowy.</w:t>
      </w:r>
    </w:p>
    <w:p w14:paraId="391F2BC8" w14:textId="77777777" w:rsidR="007B2B7A" w:rsidRPr="009C1E62" w:rsidRDefault="007B2B7A" w:rsidP="007B2B7A">
      <w:pPr>
        <w:widowControl w:val="0"/>
        <w:numPr>
          <w:ilvl w:val="6"/>
          <w:numId w:val="45"/>
        </w:numPr>
        <w:ind w:left="283" w:hanging="425"/>
        <w:jc w:val="both"/>
        <w:rPr>
          <w:rFonts w:ascii="Arial" w:eastAsia="Calibri" w:hAnsi="Arial" w:cs="Arial"/>
          <w:sz w:val="22"/>
          <w:szCs w:val="22"/>
        </w:rPr>
      </w:pPr>
      <w:r w:rsidRPr="009C1E62">
        <w:rPr>
          <w:rFonts w:ascii="Arial" w:eastAsia="Calibri" w:hAnsi="Arial" w:cs="Arial"/>
          <w:sz w:val="22"/>
          <w:szCs w:val="22"/>
        </w:rPr>
        <w:t>Strony zobowiązują się do zachowania w poufności informacji obejmujących dane osobowe osób fizycznych uzyskanych w toku postępowania o udzie</w:t>
      </w:r>
      <w:r>
        <w:rPr>
          <w:rFonts w:ascii="Arial" w:eastAsia="Calibri" w:hAnsi="Arial" w:cs="Arial"/>
          <w:sz w:val="22"/>
          <w:szCs w:val="22"/>
        </w:rPr>
        <w:t xml:space="preserve">lenie przedmiotowego zamówienia </w:t>
      </w:r>
      <w:r w:rsidRPr="009C1E62">
        <w:rPr>
          <w:rFonts w:ascii="Arial" w:eastAsia="Calibri" w:hAnsi="Arial" w:cs="Arial"/>
          <w:sz w:val="22"/>
          <w:szCs w:val="22"/>
        </w:rPr>
        <w:t>oraz w związku z wykonaniem przedmiotowej umowy oraz do zapewnienia bezpieczeństwa danych osobowych przy wykor</w:t>
      </w:r>
      <w:r>
        <w:rPr>
          <w:rFonts w:ascii="Arial" w:eastAsia="Calibri" w:hAnsi="Arial" w:cs="Arial"/>
          <w:sz w:val="22"/>
          <w:szCs w:val="22"/>
        </w:rPr>
        <w:t>zystaniu środków technicznych i </w:t>
      </w:r>
      <w:r w:rsidRPr="009C1E62">
        <w:rPr>
          <w:rFonts w:ascii="Arial" w:eastAsia="Calibri" w:hAnsi="Arial" w:cs="Arial"/>
          <w:sz w:val="22"/>
          <w:szCs w:val="22"/>
        </w:rPr>
        <w:t>organizacyjnych proporcjonalnych do ryzyka naruszenia praw osób fizycznych.</w:t>
      </w:r>
    </w:p>
    <w:p w14:paraId="7BDF6667" w14:textId="77777777" w:rsidR="007B2B7A" w:rsidRDefault="007B2B7A" w:rsidP="007B2B7A">
      <w:pPr>
        <w:widowControl w:val="0"/>
        <w:numPr>
          <w:ilvl w:val="6"/>
          <w:numId w:val="45"/>
        </w:numPr>
        <w:ind w:left="283" w:hanging="42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terminie 30 dni od ustania umowy, </w:t>
      </w:r>
      <w:r w:rsidRPr="009C1E62">
        <w:rPr>
          <w:rFonts w:ascii="Arial" w:eastAsia="Calibri" w:hAnsi="Arial" w:cs="Arial"/>
          <w:sz w:val="22"/>
          <w:szCs w:val="22"/>
        </w:rPr>
        <w:t xml:space="preserve">Strony zobowiązują się do usunięcia </w:t>
      </w:r>
      <w:r>
        <w:rPr>
          <w:rFonts w:ascii="Arial" w:eastAsia="Calibri" w:hAnsi="Arial" w:cs="Arial"/>
          <w:sz w:val="22"/>
          <w:szCs w:val="22"/>
        </w:rPr>
        <w:t xml:space="preserve">powierzonych </w:t>
      </w:r>
      <w:r w:rsidRPr="009C1E62">
        <w:rPr>
          <w:rFonts w:ascii="Arial" w:eastAsia="Calibri" w:hAnsi="Arial" w:cs="Arial"/>
          <w:sz w:val="22"/>
          <w:szCs w:val="22"/>
        </w:rPr>
        <w:t>da</w:t>
      </w:r>
      <w:r>
        <w:rPr>
          <w:rFonts w:ascii="Arial" w:eastAsia="Calibri" w:hAnsi="Arial" w:cs="Arial"/>
          <w:sz w:val="22"/>
          <w:szCs w:val="22"/>
        </w:rPr>
        <w:t xml:space="preserve">nych osobowych, o których mowa </w:t>
      </w:r>
      <w:r w:rsidRPr="009C1E62">
        <w:rPr>
          <w:rFonts w:ascii="Arial" w:eastAsia="Calibri" w:hAnsi="Arial" w:cs="Arial"/>
          <w:sz w:val="22"/>
          <w:szCs w:val="22"/>
        </w:rPr>
        <w:t>w ust. 1 i ust. 3</w:t>
      </w:r>
      <w:r>
        <w:rPr>
          <w:rFonts w:ascii="Arial" w:eastAsia="Calibri" w:hAnsi="Arial" w:cs="Arial"/>
          <w:sz w:val="22"/>
          <w:szCs w:val="22"/>
        </w:rPr>
        <w:t xml:space="preserve">, ze wszystkich nośników danych, chyba że obowiązek ich dalszego przetwarzania, </w:t>
      </w:r>
      <w:r w:rsidRPr="00972F93">
        <w:rPr>
          <w:rFonts w:ascii="Arial" w:eastAsia="Calibri" w:hAnsi="Arial" w:cs="Arial"/>
          <w:sz w:val="22"/>
          <w:szCs w:val="22"/>
        </w:rPr>
        <w:t>w tym archiwizacji,</w:t>
      </w:r>
      <w:r>
        <w:rPr>
          <w:rFonts w:ascii="Arial" w:eastAsia="Calibri" w:hAnsi="Arial" w:cs="Arial"/>
          <w:sz w:val="22"/>
          <w:szCs w:val="22"/>
        </w:rPr>
        <w:t xml:space="preserve"> wynika z odrębnych przepisów prawa.  </w:t>
      </w:r>
    </w:p>
    <w:p w14:paraId="446879F3" w14:textId="77777777" w:rsidR="007B2B7A" w:rsidRPr="00F166B2" w:rsidRDefault="007B2B7A" w:rsidP="007B2B7A">
      <w:pPr>
        <w:widowControl w:val="0"/>
        <w:numPr>
          <w:ilvl w:val="6"/>
          <w:numId w:val="45"/>
        </w:numPr>
        <w:ind w:left="283" w:hanging="425"/>
        <w:jc w:val="both"/>
        <w:rPr>
          <w:rFonts w:ascii="Arial" w:eastAsia="Calibri" w:hAnsi="Arial" w:cs="Arial"/>
          <w:sz w:val="22"/>
          <w:szCs w:val="22"/>
        </w:rPr>
      </w:pPr>
      <w:r w:rsidRPr="00F166B2">
        <w:rPr>
          <w:rFonts w:ascii="Arial" w:hAnsi="Arial" w:cs="Arial"/>
          <w:sz w:val="22"/>
          <w:szCs w:val="22"/>
        </w:rPr>
        <w:t>Zamawiający udostępni</w:t>
      </w:r>
      <w:r>
        <w:rPr>
          <w:rFonts w:ascii="Arial" w:hAnsi="Arial" w:cs="Arial"/>
          <w:sz w:val="22"/>
          <w:szCs w:val="22"/>
        </w:rPr>
        <w:t xml:space="preserve"> dane osobowe objęte niniejszą u</w:t>
      </w:r>
      <w:r w:rsidRPr="00F166B2">
        <w:rPr>
          <w:rFonts w:ascii="Arial" w:hAnsi="Arial" w:cs="Arial"/>
          <w:sz w:val="22"/>
          <w:szCs w:val="22"/>
        </w:rPr>
        <w:t>mową do dalszego przetwarzania Usługobiorcom (jednostki i instytucje wojskowe) jedyni</w:t>
      </w:r>
      <w:r>
        <w:rPr>
          <w:rFonts w:ascii="Arial" w:hAnsi="Arial" w:cs="Arial"/>
          <w:sz w:val="22"/>
          <w:szCs w:val="22"/>
        </w:rPr>
        <w:t>e w celu realizacji niniejszej u</w:t>
      </w:r>
      <w:r w:rsidRPr="00F166B2">
        <w:rPr>
          <w:rFonts w:ascii="Arial" w:hAnsi="Arial" w:cs="Arial"/>
          <w:sz w:val="22"/>
          <w:szCs w:val="22"/>
        </w:rPr>
        <w:t xml:space="preserve">mowy, na co Wykonawca wyraża zgodę. </w:t>
      </w:r>
    </w:p>
    <w:p w14:paraId="3733E4D8" w14:textId="066FD2D5" w:rsidR="007063C0" w:rsidRPr="007E36CC" w:rsidRDefault="007063C0" w:rsidP="007063C0">
      <w:pPr>
        <w:jc w:val="center"/>
        <w:rPr>
          <w:rFonts w:ascii="Arial" w:hAnsi="Arial" w:cs="Arial"/>
          <w:b/>
          <w:sz w:val="22"/>
          <w:szCs w:val="22"/>
        </w:rPr>
      </w:pPr>
    </w:p>
    <w:p w14:paraId="5CDEFB5F" w14:textId="2A4460C0" w:rsidR="007063C0" w:rsidRPr="007E36CC" w:rsidRDefault="007B2B7A" w:rsidP="007063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14:paraId="715E6199" w14:textId="553C9CCF" w:rsidR="007063C0" w:rsidRDefault="007063C0" w:rsidP="007063C0">
      <w:pPr>
        <w:jc w:val="center"/>
        <w:rPr>
          <w:rFonts w:ascii="Arial" w:hAnsi="Arial" w:cs="Arial"/>
          <w:b/>
          <w:sz w:val="22"/>
          <w:szCs w:val="22"/>
        </w:rPr>
      </w:pPr>
      <w:r w:rsidRPr="007E36CC">
        <w:rPr>
          <w:rFonts w:ascii="Arial" w:hAnsi="Arial" w:cs="Arial"/>
          <w:b/>
          <w:sz w:val="22"/>
          <w:szCs w:val="22"/>
        </w:rPr>
        <w:t>§ 1</w:t>
      </w:r>
      <w:r w:rsidR="007B2B7A">
        <w:rPr>
          <w:rFonts w:ascii="Arial" w:hAnsi="Arial" w:cs="Arial"/>
          <w:b/>
          <w:sz w:val="22"/>
          <w:szCs w:val="22"/>
        </w:rPr>
        <w:t>3</w:t>
      </w:r>
    </w:p>
    <w:p w14:paraId="1158A3EB" w14:textId="77777777" w:rsidR="00276322" w:rsidRPr="007E36CC" w:rsidRDefault="00276322" w:rsidP="007063C0">
      <w:pPr>
        <w:jc w:val="center"/>
        <w:rPr>
          <w:rFonts w:ascii="Arial" w:hAnsi="Arial" w:cs="Arial"/>
          <w:b/>
          <w:sz w:val="22"/>
          <w:szCs w:val="22"/>
        </w:rPr>
      </w:pPr>
    </w:p>
    <w:p w14:paraId="2CFFE928" w14:textId="77777777" w:rsidR="007063C0" w:rsidRPr="007E36CC" w:rsidRDefault="007063C0" w:rsidP="007063C0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pacing w:val="-22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Ewentualne spory, wynikłe w związku z realizacją umowy, strony zobowiązują </w:t>
      </w:r>
      <w:r w:rsidRPr="007E36CC">
        <w:rPr>
          <w:rFonts w:ascii="Arial" w:hAnsi="Arial" w:cs="Arial"/>
          <w:color w:val="000000"/>
          <w:sz w:val="22"/>
          <w:szCs w:val="22"/>
        </w:rPr>
        <w:br/>
        <w:t>się rozwiązywać w drodze wspólnych negocjacji, a w przypadku niemożności ustalenia kompromisu będą rozstrzygane przez Sąd właściwy dla siedziby Zamawiającego.</w:t>
      </w:r>
    </w:p>
    <w:p w14:paraId="70A07307" w14:textId="77777777" w:rsidR="007063C0" w:rsidRPr="007E36CC" w:rsidRDefault="007063C0" w:rsidP="007063C0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284" w:right="24" w:hanging="284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>Wszelkie zmiany i uzupełnienia niniejszej umowy wymagają pod rygorem nieważności formy pisemnej.</w:t>
      </w:r>
    </w:p>
    <w:p w14:paraId="33520A8E" w14:textId="77777777" w:rsidR="007063C0" w:rsidRPr="007E36CC" w:rsidRDefault="007063C0" w:rsidP="007063C0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right="10"/>
        <w:jc w:val="both"/>
        <w:rPr>
          <w:rFonts w:ascii="Arial" w:hAnsi="Arial" w:cs="Arial"/>
          <w:color w:val="000000"/>
          <w:spacing w:val="-11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Umowę sporządzono w trzech jednobrzmiących egzemplarzach, jeden dla Wykonawcy,  </w:t>
      </w:r>
    </w:p>
    <w:p w14:paraId="5677C955" w14:textId="59A0632C" w:rsidR="007063C0" w:rsidRPr="000A681B" w:rsidRDefault="007063C0" w:rsidP="007063C0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right="10"/>
        <w:jc w:val="both"/>
        <w:rPr>
          <w:rFonts w:ascii="Arial" w:hAnsi="Arial" w:cs="Arial"/>
          <w:color w:val="000000"/>
          <w:sz w:val="22"/>
          <w:szCs w:val="22"/>
        </w:rPr>
      </w:pPr>
      <w:r w:rsidRPr="007E36CC">
        <w:rPr>
          <w:rFonts w:ascii="Arial" w:hAnsi="Arial" w:cs="Arial"/>
          <w:color w:val="000000"/>
          <w:sz w:val="22"/>
          <w:szCs w:val="22"/>
        </w:rPr>
        <w:t xml:space="preserve">    dwa dla Zamawiającego.</w:t>
      </w:r>
    </w:p>
    <w:p w14:paraId="4C73B8F1" w14:textId="789F7262" w:rsidR="007063C0" w:rsidRPr="00276322" w:rsidRDefault="007063C0" w:rsidP="007063C0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  <w:r w:rsidRPr="00B54FB6">
        <w:rPr>
          <w:rFonts w:ascii="Arial" w:hAnsi="Arial" w:cs="Arial"/>
          <w:color w:val="000000"/>
          <w:spacing w:val="-1"/>
          <w:sz w:val="22"/>
          <w:szCs w:val="22"/>
        </w:rPr>
        <w:t>Integralną część umowy stanowią załączniki:</w:t>
      </w:r>
    </w:p>
    <w:p w14:paraId="17F401AE" w14:textId="77777777" w:rsidR="00276322" w:rsidRPr="00B54FB6" w:rsidRDefault="00276322" w:rsidP="00276322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5"/>
          <w:sz w:val="22"/>
          <w:szCs w:val="22"/>
        </w:rPr>
      </w:pPr>
    </w:p>
    <w:p w14:paraId="0E8AC115" w14:textId="3436D185" w:rsidR="007063C0" w:rsidRPr="00B54FB6" w:rsidRDefault="004E1E8D" w:rsidP="007063C0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9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1- </w:t>
      </w:r>
      <w:r w:rsidR="007063C0" w:rsidRPr="00B54FB6">
        <w:rPr>
          <w:rFonts w:ascii="Arial" w:hAnsi="Arial" w:cs="Arial"/>
          <w:color w:val="000000"/>
          <w:sz w:val="22"/>
          <w:szCs w:val="22"/>
        </w:rPr>
        <w:t>formularz ofertowy</w:t>
      </w:r>
    </w:p>
    <w:p w14:paraId="3A6591FA" w14:textId="327A6E6B" w:rsidR="007063C0" w:rsidRPr="00B54FB6" w:rsidRDefault="00031E7D" w:rsidP="007063C0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9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4E1E8D">
        <w:rPr>
          <w:rFonts w:ascii="Arial" w:hAnsi="Arial" w:cs="Arial"/>
          <w:color w:val="000000"/>
          <w:sz w:val="22"/>
          <w:szCs w:val="22"/>
        </w:rPr>
        <w:t xml:space="preserve">- </w:t>
      </w:r>
      <w:r w:rsidR="007B71F6">
        <w:rPr>
          <w:rFonts w:ascii="Arial" w:hAnsi="Arial" w:cs="Arial"/>
          <w:color w:val="000000"/>
          <w:sz w:val="22"/>
          <w:szCs w:val="22"/>
        </w:rPr>
        <w:t>opis prze</w:t>
      </w:r>
      <w:r w:rsidR="004116C9">
        <w:rPr>
          <w:rFonts w:ascii="Arial" w:hAnsi="Arial" w:cs="Arial"/>
          <w:color w:val="000000"/>
          <w:sz w:val="22"/>
          <w:szCs w:val="22"/>
        </w:rPr>
        <w:t>dmiotu zamówienia z załącznikami</w:t>
      </w:r>
    </w:p>
    <w:p w14:paraId="23E2B709" w14:textId="09CF8278" w:rsidR="007063C0" w:rsidRPr="00031E7D" w:rsidRDefault="00031E7D" w:rsidP="007063C0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9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3</w:t>
      </w:r>
      <w:r w:rsidR="004E1E8D">
        <w:rPr>
          <w:rFonts w:ascii="Arial" w:hAnsi="Arial" w:cs="Arial"/>
          <w:color w:val="000000"/>
          <w:sz w:val="22"/>
          <w:szCs w:val="22"/>
        </w:rPr>
        <w:t xml:space="preserve">- </w:t>
      </w:r>
      <w:r w:rsidR="007B71F6">
        <w:rPr>
          <w:rFonts w:ascii="Arial" w:hAnsi="Arial" w:cs="Arial"/>
          <w:color w:val="000000"/>
          <w:sz w:val="22"/>
          <w:szCs w:val="22"/>
        </w:rPr>
        <w:t>wykaz osób i pojazdów</w:t>
      </w:r>
    </w:p>
    <w:p w14:paraId="146BC6E2" w14:textId="06ED12A2" w:rsidR="00031E7D" w:rsidRPr="004E1E8D" w:rsidRDefault="00031E7D" w:rsidP="00031E7D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9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4</w:t>
      </w:r>
      <w:r w:rsidR="004E1E8D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obowiązek informacyjny</w:t>
      </w:r>
    </w:p>
    <w:p w14:paraId="0E456726" w14:textId="72F7482E" w:rsidR="004E1E8D" w:rsidRPr="00031E7D" w:rsidRDefault="004E1E8D" w:rsidP="00031E7D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95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5- informacja BHP</w:t>
      </w:r>
    </w:p>
    <w:p w14:paraId="073CA9C0" w14:textId="77777777" w:rsidR="00031E7D" w:rsidRPr="00B54FB6" w:rsidRDefault="00031E7D" w:rsidP="00031E7D">
      <w:pPr>
        <w:widowControl w:val="0"/>
        <w:shd w:val="clear" w:color="auto" w:fill="FFFFFF"/>
        <w:tabs>
          <w:tab w:val="left" w:pos="284"/>
          <w:tab w:val="left" w:pos="595"/>
        </w:tabs>
        <w:suppressAutoHyphens w:val="0"/>
        <w:autoSpaceDE w:val="0"/>
        <w:autoSpaceDN w:val="0"/>
        <w:adjustRightInd w:val="0"/>
        <w:ind w:left="1042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</w:p>
    <w:p w14:paraId="4B94A4BE" w14:textId="77777777" w:rsidR="007063C0" w:rsidRPr="007E36CC" w:rsidRDefault="007063C0" w:rsidP="007063C0">
      <w:pPr>
        <w:shd w:val="clear" w:color="auto" w:fill="FFFFFF"/>
        <w:tabs>
          <w:tab w:val="left" w:pos="6077"/>
        </w:tabs>
        <w:ind w:left="1219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</w:p>
    <w:p w14:paraId="2080F583" w14:textId="66A45CFB" w:rsidR="007063C0" w:rsidRDefault="007063C0" w:rsidP="007063C0">
      <w:pPr>
        <w:shd w:val="clear" w:color="auto" w:fill="FFFFFF"/>
        <w:tabs>
          <w:tab w:val="left" w:pos="6077"/>
        </w:tabs>
        <w:ind w:left="1219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</w:p>
    <w:p w14:paraId="4A90033E" w14:textId="77777777" w:rsidR="00276322" w:rsidRPr="007E36CC" w:rsidRDefault="00276322" w:rsidP="007063C0">
      <w:pPr>
        <w:shd w:val="clear" w:color="auto" w:fill="FFFFFF"/>
        <w:tabs>
          <w:tab w:val="left" w:pos="6077"/>
        </w:tabs>
        <w:ind w:left="1219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</w:p>
    <w:p w14:paraId="0E5774B7" w14:textId="7D5B6696" w:rsidR="007063C0" w:rsidRPr="007E36CC" w:rsidRDefault="00687EAE" w:rsidP="007063C0">
      <w:pPr>
        <w:shd w:val="clear" w:color="auto" w:fill="FFFFFF"/>
        <w:tabs>
          <w:tab w:val="left" w:pos="6077"/>
        </w:tabs>
        <w:ind w:left="1219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lastRenderedPageBreak/>
        <w:t>ZAMAWIAJĄCY</w:t>
      </w:r>
      <w:r w:rsidR="007063C0" w:rsidRPr="007E36CC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:</w:t>
      </w:r>
      <w:r w:rsidR="007063C0" w:rsidRPr="007E36C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063C0" w:rsidRPr="007E36C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WYKONAWCA:</w:t>
      </w:r>
    </w:p>
    <w:p w14:paraId="4C2546F4" w14:textId="77777777" w:rsidR="007063C0" w:rsidRPr="007E36CC" w:rsidRDefault="007063C0" w:rsidP="007063C0">
      <w:pPr>
        <w:shd w:val="clear" w:color="auto" w:fill="FFFFFF"/>
        <w:tabs>
          <w:tab w:val="left" w:pos="6077"/>
        </w:tabs>
        <w:ind w:left="1219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4D1FDA81" w14:textId="77777777" w:rsidR="007063C0" w:rsidRPr="007E36CC" w:rsidRDefault="007063C0" w:rsidP="007063C0">
      <w:pPr>
        <w:shd w:val="clear" w:color="auto" w:fill="FFFFFF"/>
        <w:tabs>
          <w:tab w:val="left" w:pos="6077"/>
        </w:tabs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               </w:t>
      </w:r>
    </w:p>
    <w:p w14:paraId="5A0E54DD" w14:textId="77777777" w:rsidR="007063C0" w:rsidRPr="007E36CC" w:rsidRDefault="007063C0" w:rsidP="007063C0">
      <w:pPr>
        <w:shd w:val="clear" w:color="auto" w:fill="FFFFFF"/>
        <w:tabs>
          <w:tab w:val="left" w:pos="6077"/>
        </w:tabs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7E36C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                  ……………………….</w:t>
      </w:r>
      <w:r w:rsidRPr="007E36C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ab/>
        <w:t>………………………</w:t>
      </w:r>
    </w:p>
    <w:p w14:paraId="72DA7F7E" w14:textId="77777777" w:rsidR="007063C0" w:rsidRPr="007E36CC" w:rsidRDefault="007063C0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149717C" w14:textId="60BB76BE" w:rsidR="00461B94" w:rsidRPr="007E36CC" w:rsidRDefault="00461B94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FC85C55" w14:textId="3CBC1C02" w:rsidR="007063C0" w:rsidRDefault="007063C0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178B51F8" w14:textId="43D84251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A75092C" w14:textId="0CEE1065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23F79A7B" w14:textId="7AC532E1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7A3DE71B" w14:textId="7B1E6B2A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90231CE" w14:textId="537F10D4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4CB574A0" w14:textId="34C89D7E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0F4EB3E8" w14:textId="363EDD73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24C26297" w14:textId="567CDF43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0F8DEAC7" w14:textId="3A166F94" w:rsidR="008C35F7" w:rsidRDefault="008C35F7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09C3639A" w14:textId="77777777" w:rsidR="008C35F7" w:rsidRDefault="008C35F7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2921B640" w14:textId="00537F4C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1E472914" w14:textId="5E142FEE" w:rsidR="008E25E6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477FAAEE" w14:textId="1A706D3B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61B3A63" w14:textId="6B3BF3FB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760BC19E" w14:textId="26E61144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33133DE" w14:textId="637D8F61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2F25B18" w14:textId="579D8793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166FEBF" w14:textId="237BAAE5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A57EB75" w14:textId="43688880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1C495F7C" w14:textId="0902E7AE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4F7EBCB3" w14:textId="775A41D7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C9CDAA0" w14:textId="76B73051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CC598CC" w14:textId="6EA663AE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004AF25E" w14:textId="51A131E8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30047CA8" w14:textId="387601D9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2231A7D1" w14:textId="40A0B27D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FEC31D6" w14:textId="22DF17BC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639E4CC1" w14:textId="51C03731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56123A6D" w14:textId="0E78BCB7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48EC625D" w14:textId="77777777" w:rsidR="00276322" w:rsidRDefault="00276322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32CA06E8" w14:textId="77777777" w:rsidR="008E25E6" w:rsidRPr="007E36CC" w:rsidRDefault="008E25E6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14:paraId="248B0365" w14:textId="77777777" w:rsidR="007063C0" w:rsidRPr="007E36CC" w:rsidRDefault="007063C0" w:rsidP="007063C0">
      <w:pPr>
        <w:shd w:val="clear" w:color="auto" w:fill="FFFFFF"/>
        <w:tabs>
          <w:tab w:val="left" w:pos="1260"/>
        </w:tabs>
        <w:rPr>
          <w:rFonts w:ascii="Arial" w:hAnsi="Arial" w:cs="Arial"/>
          <w:color w:val="000000"/>
          <w:sz w:val="16"/>
          <w:szCs w:val="16"/>
        </w:rPr>
      </w:pPr>
      <w:r w:rsidRPr="007E36CC">
        <w:rPr>
          <w:rFonts w:ascii="Arial" w:hAnsi="Arial" w:cs="Arial"/>
          <w:color w:val="000000"/>
          <w:sz w:val="16"/>
          <w:szCs w:val="16"/>
        </w:rPr>
        <w:t xml:space="preserve">Egz. Nr 1 – Pion Głównego Księgowego </w:t>
      </w:r>
    </w:p>
    <w:p w14:paraId="040DFD5B" w14:textId="77777777" w:rsidR="007063C0" w:rsidRPr="007E36CC" w:rsidRDefault="007063C0" w:rsidP="007063C0">
      <w:pPr>
        <w:shd w:val="clear" w:color="auto" w:fill="FFFFFF"/>
        <w:tabs>
          <w:tab w:val="left" w:pos="6077"/>
        </w:tabs>
        <w:rPr>
          <w:rFonts w:ascii="Arial" w:hAnsi="Arial" w:cs="Arial"/>
          <w:color w:val="000000"/>
          <w:sz w:val="16"/>
          <w:szCs w:val="16"/>
        </w:rPr>
      </w:pPr>
      <w:r w:rsidRPr="007E36CC">
        <w:rPr>
          <w:rFonts w:ascii="Arial" w:hAnsi="Arial" w:cs="Arial"/>
          <w:color w:val="000000"/>
          <w:spacing w:val="-1"/>
          <w:sz w:val="16"/>
          <w:szCs w:val="16"/>
        </w:rPr>
        <w:t xml:space="preserve">Egz. Nr 2 </w:t>
      </w:r>
      <w:r w:rsidRPr="007E36CC">
        <w:rPr>
          <w:rFonts w:ascii="Arial" w:hAnsi="Arial" w:cs="Arial"/>
          <w:color w:val="000000"/>
          <w:sz w:val="16"/>
          <w:szCs w:val="16"/>
        </w:rPr>
        <w:t>–</w:t>
      </w:r>
      <w:r w:rsidRPr="007E36CC">
        <w:rPr>
          <w:rFonts w:ascii="Arial" w:hAnsi="Arial" w:cs="Arial"/>
          <w:color w:val="000000"/>
          <w:spacing w:val="-1"/>
          <w:sz w:val="16"/>
          <w:szCs w:val="16"/>
        </w:rPr>
        <w:t xml:space="preserve"> Sekcja Zamówień Publicznych</w:t>
      </w:r>
      <w:r w:rsidRPr="007E36CC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1291213E" w14:textId="644FDA59" w:rsidR="007063C0" w:rsidRDefault="007063C0" w:rsidP="007063C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7E36CC">
        <w:rPr>
          <w:rFonts w:ascii="Arial" w:hAnsi="Arial" w:cs="Arial"/>
          <w:color w:val="000000"/>
          <w:sz w:val="16"/>
          <w:szCs w:val="16"/>
        </w:rPr>
        <w:t xml:space="preserve">Egz. Nr 3 – Wykonawca </w:t>
      </w:r>
    </w:p>
    <w:p w14:paraId="66787AE5" w14:textId="77777777" w:rsidR="008C35F7" w:rsidRPr="007E36CC" w:rsidRDefault="008C35F7" w:rsidP="007063C0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3708188" w14:textId="4688B2B5" w:rsidR="008C35F7" w:rsidRDefault="008C35F7" w:rsidP="008C35F7">
      <w:pPr>
        <w:jc w:val="both"/>
        <w:rPr>
          <w:rFonts w:ascii="Arial" w:hAnsi="Arial" w:cs="Arial"/>
          <w:bCs/>
          <w:color w:val="000000"/>
          <w:spacing w:val="13"/>
          <w:sz w:val="16"/>
          <w:szCs w:val="16"/>
        </w:rPr>
      </w:pPr>
      <w:r w:rsidRPr="00A3705F">
        <w:rPr>
          <w:rFonts w:ascii="Arial" w:hAnsi="Arial" w:cs="Arial"/>
          <w:color w:val="000000"/>
          <w:sz w:val="16"/>
          <w:szCs w:val="16"/>
        </w:rPr>
        <w:t xml:space="preserve">Wydatek ujęto: w </w:t>
      </w:r>
      <w:r>
        <w:rPr>
          <w:rFonts w:ascii="Arial" w:hAnsi="Arial" w:cs="Arial"/>
          <w:bCs/>
          <w:color w:val="000000"/>
          <w:spacing w:val="13"/>
          <w:sz w:val="16"/>
          <w:szCs w:val="16"/>
        </w:rPr>
        <w:t>§ 421</w:t>
      </w:r>
      <w:r w:rsidRPr="00A3705F">
        <w:rPr>
          <w:rFonts w:ascii="Arial" w:hAnsi="Arial" w:cs="Arial"/>
          <w:bCs/>
          <w:color w:val="000000"/>
          <w:spacing w:val="13"/>
          <w:sz w:val="16"/>
          <w:szCs w:val="16"/>
        </w:rPr>
        <w:t>, p</w:t>
      </w:r>
      <w:r w:rsidR="00CB6977">
        <w:rPr>
          <w:rFonts w:ascii="Arial" w:hAnsi="Arial" w:cs="Arial"/>
          <w:bCs/>
          <w:color w:val="000000"/>
          <w:spacing w:val="13"/>
          <w:sz w:val="16"/>
          <w:szCs w:val="16"/>
        </w:rPr>
        <w:t>oz. 008</w:t>
      </w:r>
      <w:r w:rsidR="00587905">
        <w:rPr>
          <w:rFonts w:ascii="Arial" w:hAnsi="Arial" w:cs="Arial"/>
          <w:bCs/>
          <w:color w:val="000000"/>
          <w:spacing w:val="13"/>
          <w:sz w:val="16"/>
          <w:szCs w:val="16"/>
        </w:rPr>
        <w:t>, nr wniosku w ZWSIRON 3100816121</w:t>
      </w:r>
      <w:r w:rsidR="007B71F6">
        <w:rPr>
          <w:rFonts w:ascii="Arial" w:hAnsi="Arial" w:cs="Arial"/>
          <w:bCs/>
          <w:color w:val="000000"/>
          <w:spacing w:val="13"/>
          <w:sz w:val="16"/>
          <w:szCs w:val="16"/>
        </w:rPr>
        <w:t xml:space="preserve"> planu na 2022</w:t>
      </w:r>
      <w:r>
        <w:rPr>
          <w:rFonts w:ascii="Arial" w:hAnsi="Arial" w:cs="Arial"/>
          <w:bCs/>
          <w:color w:val="000000"/>
          <w:spacing w:val="13"/>
          <w:sz w:val="16"/>
          <w:szCs w:val="16"/>
        </w:rPr>
        <w:t>r.</w:t>
      </w:r>
    </w:p>
    <w:p w14:paraId="1278C9C7" w14:textId="253A963F" w:rsidR="008C35F7" w:rsidRDefault="008C35F7" w:rsidP="008C35F7">
      <w:pPr>
        <w:jc w:val="both"/>
        <w:rPr>
          <w:rFonts w:ascii="Arial" w:hAnsi="Arial" w:cs="Arial"/>
          <w:bCs/>
          <w:color w:val="000000"/>
          <w:spacing w:val="13"/>
          <w:sz w:val="16"/>
          <w:szCs w:val="16"/>
        </w:rPr>
      </w:pPr>
      <w:r w:rsidRPr="00A3705F">
        <w:rPr>
          <w:rFonts w:ascii="Arial" w:hAnsi="Arial" w:cs="Arial"/>
          <w:color w:val="000000"/>
          <w:sz w:val="16"/>
          <w:szCs w:val="16"/>
        </w:rPr>
        <w:t xml:space="preserve">Wydatek ujęto: w </w:t>
      </w:r>
      <w:r>
        <w:rPr>
          <w:rFonts w:ascii="Arial" w:hAnsi="Arial" w:cs="Arial"/>
          <w:bCs/>
          <w:color w:val="000000"/>
          <w:spacing w:val="13"/>
          <w:sz w:val="16"/>
          <w:szCs w:val="16"/>
        </w:rPr>
        <w:t>§ 430</w:t>
      </w:r>
      <w:r w:rsidRPr="00A3705F">
        <w:rPr>
          <w:rFonts w:ascii="Arial" w:hAnsi="Arial" w:cs="Arial"/>
          <w:bCs/>
          <w:color w:val="000000"/>
          <w:spacing w:val="13"/>
          <w:sz w:val="16"/>
          <w:szCs w:val="16"/>
        </w:rPr>
        <w:t>, p</w:t>
      </w:r>
      <w:r>
        <w:rPr>
          <w:rFonts w:ascii="Arial" w:hAnsi="Arial" w:cs="Arial"/>
          <w:bCs/>
          <w:color w:val="000000"/>
          <w:spacing w:val="13"/>
          <w:sz w:val="16"/>
          <w:szCs w:val="16"/>
        </w:rPr>
        <w:t xml:space="preserve">oz. 018, nr wniosku w </w:t>
      </w:r>
      <w:r w:rsidR="00587905">
        <w:rPr>
          <w:rFonts w:ascii="Arial" w:hAnsi="Arial" w:cs="Arial"/>
          <w:bCs/>
          <w:color w:val="000000"/>
          <w:spacing w:val="13"/>
          <w:sz w:val="16"/>
          <w:szCs w:val="16"/>
        </w:rPr>
        <w:t>ZWSIRON 3100816121</w:t>
      </w:r>
      <w:r w:rsidR="007B71F6">
        <w:rPr>
          <w:rFonts w:ascii="Arial" w:hAnsi="Arial" w:cs="Arial"/>
          <w:bCs/>
          <w:color w:val="000000"/>
          <w:spacing w:val="13"/>
          <w:sz w:val="16"/>
          <w:szCs w:val="16"/>
        </w:rPr>
        <w:t xml:space="preserve"> planu na 2022</w:t>
      </w:r>
      <w:r>
        <w:rPr>
          <w:rFonts w:ascii="Arial" w:hAnsi="Arial" w:cs="Arial"/>
          <w:bCs/>
          <w:color w:val="000000"/>
          <w:spacing w:val="13"/>
          <w:sz w:val="16"/>
          <w:szCs w:val="16"/>
        </w:rPr>
        <w:t>r.</w:t>
      </w:r>
    </w:p>
    <w:p w14:paraId="5EFDDF3F" w14:textId="77777777" w:rsidR="008C35F7" w:rsidRDefault="008C35F7" w:rsidP="008C35F7">
      <w:pPr>
        <w:jc w:val="both"/>
        <w:rPr>
          <w:rFonts w:ascii="Arial" w:hAnsi="Arial" w:cs="Arial"/>
          <w:bCs/>
          <w:color w:val="000000"/>
          <w:spacing w:val="13"/>
          <w:sz w:val="16"/>
          <w:szCs w:val="16"/>
        </w:rPr>
      </w:pPr>
    </w:p>
    <w:p w14:paraId="1E26255C" w14:textId="77777777" w:rsidR="008C35F7" w:rsidRDefault="008C35F7" w:rsidP="008C35F7">
      <w:pPr>
        <w:jc w:val="both"/>
        <w:rPr>
          <w:rFonts w:ascii="Arial" w:hAnsi="Arial" w:cs="Arial"/>
          <w:bCs/>
          <w:color w:val="000000"/>
          <w:spacing w:val="13"/>
          <w:sz w:val="16"/>
          <w:szCs w:val="16"/>
        </w:rPr>
      </w:pPr>
      <w:r>
        <w:rPr>
          <w:rFonts w:ascii="Arial" w:hAnsi="Arial" w:cs="Arial"/>
          <w:bCs/>
          <w:color w:val="000000"/>
          <w:spacing w:val="13"/>
          <w:sz w:val="16"/>
          <w:szCs w:val="16"/>
        </w:rPr>
        <w:t>Zabezpieczenie zostało wniesione w kwocie …………… dnia …………….</w:t>
      </w:r>
    </w:p>
    <w:p w14:paraId="387403ED" w14:textId="77777777" w:rsidR="008C35F7" w:rsidRPr="00A3705F" w:rsidRDefault="008C35F7" w:rsidP="008C35F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pacing w:val="13"/>
          <w:sz w:val="16"/>
          <w:szCs w:val="16"/>
        </w:rPr>
        <w:t>Zabezpieczenie zostało wniesione w formie gwarancji bankowej nr ………… dnia ……………….</w:t>
      </w:r>
    </w:p>
    <w:p w14:paraId="48FECE53" w14:textId="77777777" w:rsidR="00F05AD7" w:rsidRDefault="00F05AD7"/>
    <w:sectPr w:rsidR="00F05AD7" w:rsidSect="008329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BDE8" w14:textId="77777777" w:rsidR="000F3410" w:rsidRDefault="000F3410" w:rsidP="00B74D66">
      <w:r>
        <w:separator/>
      </w:r>
    </w:p>
  </w:endnote>
  <w:endnote w:type="continuationSeparator" w:id="0">
    <w:p w14:paraId="111EF85E" w14:textId="77777777" w:rsidR="000F3410" w:rsidRDefault="000F3410" w:rsidP="00B7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047766"/>
      <w:docPartObj>
        <w:docPartGallery w:val="Page Numbers (Bottom of Page)"/>
        <w:docPartUnique/>
      </w:docPartObj>
    </w:sdtPr>
    <w:sdtEndPr/>
    <w:sdtContent>
      <w:p w14:paraId="5288E150" w14:textId="62E180FB" w:rsidR="00B74D66" w:rsidRDefault="00B74D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6C9">
          <w:rPr>
            <w:noProof/>
          </w:rPr>
          <w:t>6</w:t>
        </w:r>
        <w:r>
          <w:fldChar w:fldCharType="end"/>
        </w:r>
      </w:p>
    </w:sdtContent>
  </w:sdt>
  <w:p w14:paraId="1904B779" w14:textId="77777777" w:rsidR="00B74D66" w:rsidRDefault="00B7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BC91F" w14:textId="77777777" w:rsidR="000F3410" w:rsidRDefault="000F3410" w:rsidP="00B74D66">
      <w:r>
        <w:separator/>
      </w:r>
    </w:p>
  </w:footnote>
  <w:footnote w:type="continuationSeparator" w:id="0">
    <w:p w14:paraId="27FB8A16" w14:textId="77777777" w:rsidR="000F3410" w:rsidRDefault="000F3410" w:rsidP="00B7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436"/>
        </w:tabs>
        <w:ind w:left="0" w:firstLine="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1" w15:restartNumberingAfterBreak="0">
    <w:nsid w:val="03B02091"/>
    <w:multiLevelType w:val="singleLevel"/>
    <w:tmpl w:val="07D4B0B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  <w:b w:val="0"/>
        <w:color w:val="auto"/>
      </w:rPr>
    </w:lvl>
  </w:abstractNum>
  <w:abstractNum w:abstractNumId="2" w15:restartNumberingAfterBreak="0">
    <w:nsid w:val="047532AD"/>
    <w:multiLevelType w:val="hybridMultilevel"/>
    <w:tmpl w:val="536CCD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BC3D1B"/>
    <w:multiLevelType w:val="hybridMultilevel"/>
    <w:tmpl w:val="57DC02C6"/>
    <w:lvl w:ilvl="0" w:tplc="9AC616F2">
      <w:start w:val="1"/>
      <w:numFmt w:val="decimal"/>
      <w:lvlText w:val="%1)"/>
      <w:lvlJc w:val="left"/>
      <w:pPr>
        <w:ind w:left="1503" w:hanging="360"/>
      </w:pPr>
      <w:rPr>
        <w:b w:val="0"/>
        <w:sz w:val="22"/>
        <w:szCs w:val="22"/>
      </w:rPr>
    </w:lvl>
    <w:lvl w:ilvl="1" w:tplc="C068FE2A">
      <w:start w:val="5"/>
      <w:numFmt w:val="decimal"/>
      <w:lvlText w:val="%2."/>
      <w:lvlJc w:val="left"/>
      <w:pPr>
        <w:tabs>
          <w:tab w:val="num" w:pos="2223"/>
        </w:tabs>
        <w:ind w:left="2223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943" w:hanging="180"/>
      </w:pPr>
    </w:lvl>
    <w:lvl w:ilvl="3" w:tplc="0415000F">
      <w:start w:val="1"/>
      <w:numFmt w:val="decimal"/>
      <w:lvlText w:val="%4."/>
      <w:lvlJc w:val="left"/>
      <w:pPr>
        <w:ind w:left="3663" w:hanging="360"/>
      </w:pPr>
    </w:lvl>
    <w:lvl w:ilvl="4" w:tplc="04150019">
      <w:start w:val="1"/>
      <w:numFmt w:val="lowerLetter"/>
      <w:lvlText w:val="%5."/>
      <w:lvlJc w:val="left"/>
      <w:pPr>
        <w:ind w:left="4383" w:hanging="360"/>
      </w:pPr>
    </w:lvl>
    <w:lvl w:ilvl="5" w:tplc="0415001B">
      <w:start w:val="1"/>
      <w:numFmt w:val="lowerRoman"/>
      <w:lvlText w:val="%6."/>
      <w:lvlJc w:val="right"/>
      <w:pPr>
        <w:ind w:left="5103" w:hanging="180"/>
      </w:pPr>
    </w:lvl>
    <w:lvl w:ilvl="6" w:tplc="0415000F">
      <w:start w:val="1"/>
      <w:numFmt w:val="decimal"/>
      <w:lvlText w:val="%7."/>
      <w:lvlJc w:val="left"/>
      <w:pPr>
        <w:ind w:left="5823" w:hanging="360"/>
      </w:pPr>
    </w:lvl>
    <w:lvl w:ilvl="7" w:tplc="04150019">
      <w:start w:val="1"/>
      <w:numFmt w:val="lowerLetter"/>
      <w:lvlText w:val="%8."/>
      <w:lvlJc w:val="left"/>
      <w:pPr>
        <w:ind w:left="6543" w:hanging="360"/>
      </w:pPr>
    </w:lvl>
    <w:lvl w:ilvl="8" w:tplc="0415001B">
      <w:start w:val="1"/>
      <w:numFmt w:val="lowerRoman"/>
      <w:lvlText w:val="%9."/>
      <w:lvlJc w:val="right"/>
      <w:pPr>
        <w:ind w:left="7263" w:hanging="180"/>
      </w:pPr>
    </w:lvl>
  </w:abstractNum>
  <w:abstractNum w:abstractNumId="4" w15:restartNumberingAfterBreak="0">
    <w:nsid w:val="0F3466D2"/>
    <w:multiLevelType w:val="hybridMultilevel"/>
    <w:tmpl w:val="BC42B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01A3"/>
    <w:multiLevelType w:val="hybridMultilevel"/>
    <w:tmpl w:val="10ACEFC0"/>
    <w:lvl w:ilvl="0" w:tplc="2474FD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0050"/>
    <w:multiLevelType w:val="hybridMultilevel"/>
    <w:tmpl w:val="6878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4E0B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8" w15:restartNumberingAfterBreak="0">
    <w:nsid w:val="1AFA1DE1"/>
    <w:multiLevelType w:val="hybridMultilevel"/>
    <w:tmpl w:val="E8AA7D84"/>
    <w:lvl w:ilvl="0" w:tplc="B8481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A4E96"/>
    <w:multiLevelType w:val="singleLevel"/>
    <w:tmpl w:val="7C8452D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24F6203B"/>
    <w:multiLevelType w:val="hybridMultilevel"/>
    <w:tmpl w:val="B22CB72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1092"/>
    <w:multiLevelType w:val="hybridMultilevel"/>
    <w:tmpl w:val="1910C0E6"/>
    <w:lvl w:ilvl="0" w:tplc="B57AC002">
      <w:start w:val="1"/>
      <w:numFmt w:val="decimal"/>
      <w:lvlText w:val="%1)"/>
      <w:lvlJc w:val="left"/>
      <w:pPr>
        <w:ind w:left="1211" w:hanging="360"/>
      </w:pPr>
      <w:rPr>
        <w:b w:val="0"/>
        <w:sz w:val="22"/>
        <w:szCs w:val="22"/>
      </w:rPr>
    </w:lvl>
    <w:lvl w:ilvl="1" w:tplc="9AC281CE">
      <w:start w:val="15"/>
      <w:numFmt w:val="decimal"/>
      <w:lvlText w:val="%2."/>
      <w:lvlJc w:val="left"/>
      <w:pPr>
        <w:tabs>
          <w:tab w:val="num" w:pos="1931"/>
        </w:tabs>
        <w:ind w:left="1931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886765"/>
    <w:multiLevelType w:val="multilevel"/>
    <w:tmpl w:val="3594CB16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ind w:left="1566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3" w15:restartNumberingAfterBreak="0">
    <w:nsid w:val="31B934C4"/>
    <w:multiLevelType w:val="singleLevel"/>
    <w:tmpl w:val="04150011"/>
    <w:lvl w:ilvl="0">
      <w:start w:val="1"/>
      <w:numFmt w:val="decimal"/>
      <w:lvlText w:val="%1)"/>
      <w:lvlJc w:val="left"/>
      <w:pPr>
        <w:ind w:left="1042" w:hanging="360"/>
      </w:pPr>
    </w:lvl>
  </w:abstractNum>
  <w:abstractNum w:abstractNumId="14" w15:restartNumberingAfterBreak="0">
    <w:nsid w:val="3441707D"/>
    <w:multiLevelType w:val="hybridMultilevel"/>
    <w:tmpl w:val="712E841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906A6D"/>
    <w:multiLevelType w:val="singleLevel"/>
    <w:tmpl w:val="58229F3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3E2A1969"/>
    <w:multiLevelType w:val="hybridMultilevel"/>
    <w:tmpl w:val="29643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056EA1"/>
    <w:multiLevelType w:val="hybridMultilevel"/>
    <w:tmpl w:val="128CCB70"/>
    <w:lvl w:ilvl="0" w:tplc="87DA33D8">
      <w:start w:val="1"/>
      <w:numFmt w:val="decimal"/>
      <w:lvlText w:val="%1)"/>
      <w:lvlJc w:val="left"/>
      <w:pPr>
        <w:ind w:left="1042" w:hanging="360"/>
      </w:pPr>
    </w:lvl>
    <w:lvl w:ilvl="1" w:tplc="4D0E6B70">
      <w:start w:val="1"/>
      <w:numFmt w:val="lowerLetter"/>
      <w:lvlText w:val="%2."/>
      <w:lvlJc w:val="left"/>
      <w:pPr>
        <w:ind w:left="1762" w:hanging="360"/>
      </w:pPr>
    </w:lvl>
    <w:lvl w:ilvl="2" w:tplc="335EEFC4">
      <w:start w:val="1"/>
      <w:numFmt w:val="lowerRoman"/>
      <w:lvlText w:val="%3."/>
      <w:lvlJc w:val="right"/>
      <w:pPr>
        <w:ind w:left="2482" w:hanging="180"/>
      </w:pPr>
    </w:lvl>
    <w:lvl w:ilvl="3" w:tplc="FB7C7098">
      <w:start w:val="1"/>
      <w:numFmt w:val="decimal"/>
      <w:lvlText w:val="%4."/>
      <w:lvlJc w:val="left"/>
      <w:pPr>
        <w:ind w:left="3202" w:hanging="360"/>
      </w:pPr>
    </w:lvl>
    <w:lvl w:ilvl="4" w:tplc="074C4CEA">
      <w:start w:val="1"/>
      <w:numFmt w:val="lowerLetter"/>
      <w:lvlText w:val="%5."/>
      <w:lvlJc w:val="left"/>
      <w:pPr>
        <w:ind w:left="3922" w:hanging="360"/>
      </w:pPr>
    </w:lvl>
    <w:lvl w:ilvl="5" w:tplc="168AFDC4">
      <w:start w:val="1"/>
      <w:numFmt w:val="lowerRoman"/>
      <w:lvlText w:val="%6."/>
      <w:lvlJc w:val="right"/>
      <w:pPr>
        <w:ind w:left="4642" w:hanging="180"/>
      </w:pPr>
    </w:lvl>
    <w:lvl w:ilvl="6" w:tplc="05CE21F2">
      <w:start w:val="1"/>
      <w:numFmt w:val="decimal"/>
      <w:lvlText w:val="%7."/>
      <w:lvlJc w:val="left"/>
      <w:pPr>
        <w:ind w:left="5362" w:hanging="360"/>
      </w:pPr>
    </w:lvl>
    <w:lvl w:ilvl="7" w:tplc="91E69EC8">
      <w:start w:val="1"/>
      <w:numFmt w:val="lowerLetter"/>
      <w:lvlText w:val="%8."/>
      <w:lvlJc w:val="left"/>
      <w:pPr>
        <w:ind w:left="6082" w:hanging="360"/>
      </w:pPr>
    </w:lvl>
    <w:lvl w:ilvl="8" w:tplc="D970218E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40596A90"/>
    <w:multiLevelType w:val="hybridMultilevel"/>
    <w:tmpl w:val="A32C51B2"/>
    <w:lvl w:ilvl="0" w:tplc="04150011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4762C"/>
    <w:multiLevelType w:val="hybridMultilevel"/>
    <w:tmpl w:val="AB42A702"/>
    <w:lvl w:ilvl="0" w:tplc="04150019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10B08B3"/>
    <w:multiLevelType w:val="hybridMultilevel"/>
    <w:tmpl w:val="C9F417B6"/>
    <w:lvl w:ilvl="0" w:tplc="04150011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91D62"/>
    <w:multiLevelType w:val="hybridMultilevel"/>
    <w:tmpl w:val="A44C8F52"/>
    <w:lvl w:ilvl="0" w:tplc="04C8A4EE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4A8C1B64"/>
    <w:multiLevelType w:val="singleLevel"/>
    <w:tmpl w:val="3AECBC5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3" w15:restartNumberingAfterBreak="0">
    <w:nsid w:val="4AA14E7E"/>
    <w:multiLevelType w:val="hybridMultilevel"/>
    <w:tmpl w:val="4D181FE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D57D6"/>
    <w:multiLevelType w:val="hybridMultilevel"/>
    <w:tmpl w:val="D5A01C32"/>
    <w:lvl w:ilvl="0" w:tplc="10A4E562">
      <w:start w:val="6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82A2E9FC" w:tentative="1">
      <w:start w:val="1"/>
      <w:numFmt w:val="lowerLetter"/>
      <w:lvlText w:val="%2."/>
      <w:lvlJc w:val="left"/>
      <w:pPr>
        <w:ind w:left="1440" w:hanging="360"/>
      </w:pPr>
    </w:lvl>
    <w:lvl w:ilvl="2" w:tplc="0570D764" w:tentative="1">
      <w:start w:val="1"/>
      <w:numFmt w:val="lowerRoman"/>
      <w:lvlText w:val="%3."/>
      <w:lvlJc w:val="right"/>
      <w:pPr>
        <w:ind w:left="2160" w:hanging="180"/>
      </w:pPr>
    </w:lvl>
    <w:lvl w:ilvl="3" w:tplc="A56C8F1A" w:tentative="1">
      <w:start w:val="1"/>
      <w:numFmt w:val="decimal"/>
      <w:lvlText w:val="%4."/>
      <w:lvlJc w:val="left"/>
      <w:pPr>
        <w:ind w:left="2880" w:hanging="360"/>
      </w:pPr>
    </w:lvl>
    <w:lvl w:ilvl="4" w:tplc="419ED756" w:tentative="1">
      <w:start w:val="1"/>
      <w:numFmt w:val="lowerLetter"/>
      <w:lvlText w:val="%5."/>
      <w:lvlJc w:val="left"/>
      <w:pPr>
        <w:ind w:left="3600" w:hanging="360"/>
      </w:pPr>
    </w:lvl>
    <w:lvl w:ilvl="5" w:tplc="90A2FAE2" w:tentative="1">
      <w:start w:val="1"/>
      <w:numFmt w:val="lowerRoman"/>
      <w:lvlText w:val="%6."/>
      <w:lvlJc w:val="right"/>
      <w:pPr>
        <w:ind w:left="4320" w:hanging="180"/>
      </w:pPr>
    </w:lvl>
    <w:lvl w:ilvl="6" w:tplc="5B0086FE" w:tentative="1">
      <w:start w:val="1"/>
      <w:numFmt w:val="decimal"/>
      <w:lvlText w:val="%7."/>
      <w:lvlJc w:val="left"/>
      <w:pPr>
        <w:ind w:left="5040" w:hanging="360"/>
      </w:pPr>
    </w:lvl>
    <w:lvl w:ilvl="7" w:tplc="4AC4CD98" w:tentative="1">
      <w:start w:val="1"/>
      <w:numFmt w:val="lowerLetter"/>
      <w:lvlText w:val="%8."/>
      <w:lvlJc w:val="left"/>
      <w:pPr>
        <w:ind w:left="5760" w:hanging="360"/>
      </w:pPr>
    </w:lvl>
    <w:lvl w:ilvl="8" w:tplc="FBD6D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4406"/>
    <w:multiLevelType w:val="hybridMultilevel"/>
    <w:tmpl w:val="9A041694"/>
    <w:lvl w:ilvl="0" w:tplc="6B44AA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74190"/>
    <w:multiLevelType w:val="hybridMultilevel"/>
    <w:tmpl w:val="0960F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339FD"/>
    <w:multiLevelType w:val="hybridMultilevel"/>
    <w:tmpl w:val="A44C8F52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 w15:restartNumberingAfterBreak="0">
    <w:nsid w:val="622B6618"/>
    <w:multiLevelType w:val="hybridMultilevel"/>
    <w:tmpl w:val="F6D4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62644"/>
    <w:multiLevelType w:val="hybridMultilevel"/>
    <w:tmpl w:val="128CCB70"/>
    <w:lvl w:ilvl="0" w:tplc="247C17DC">
      <w:start w:val="1"/>
      <w:numFmt w:val="decimal"/>
      <w:lvlText w:val="%1)"/>
      <w:lvlJc w:val="left"/>
      <w:pPr>
        <w:ind w:left="1042" w:hanging="360"/>
      </w:pPr>
    </w:lvl>
    <w:lvl w:ilvl="1" w:tplc="04150019">
      <w:start w:val="1"/>
      <w:numFmt w:val="lowerLetter"/>
      <w:lvlText w:val="%2."/>
      <w:lvlJc w:val="left"/>
      <w:pPr>
        <w:ind w:left="1762" w:hanging="360"/>
      </w:pPr>
    </w:lvl>
    <w:lvl w:ilvl="2" w:tplc="0415001B">
      <w:start w:val="1"/>
      <w:numFmt w:val="lowerRoman"/>
      <w:lvlText w:val="%3."/>
      <w:lvlJc w:val="right"/>
      <w:pPr>
        <w:ind w:left="2482" w:hanging="180"/>
      </w:pPr>
    </w:lvl>
    <w:lvl w:ilvl="3" w:tplc="0415000F">
      <w:start w:val="1"/>
      <w:numFmt w:val="decimal"/>
      <w:lvlText w:val="%4."/>
      <w:lvlJc w:val="left"/>
      <w:pPr>
        <w:ind w:left="3202" w:hanging="360"/>
      </w:pPr>
    </w:lvl>
    <w:lvl w:ilvl="4" w:tplc="04150019">
      <w:start w:val="1"/>
      <w:numFmt w:val="lowerLetter"/>
      <w:lvlText w:val="%5."/>
      <w:lvlJc w:val="left"/>
      <w:pPr>
        <w:ind w:left="3922" w:hanging="360"/>
      </w:pPr>
    </w:lvl>
    <w:lvl w:ilvl="5" w:tplc="0415001B">
      <w:start w:val="1"/>
      <w:numFmt w:val="lowerRoman"/>
      <w:lvlText w:val="%6."/>
      <w:lvlJc w:val="right"/>
      <w:pPr>
        <w:ind w:left="4642" w:hanging="180"/>
      </w:pPr>
    </w:lvl>
    <w:lvl w:ilvl="6" w:tplc="0415000F">
      <w:start w:val="1"/>
      <w:numFmt w:val="decimal"/>
      <w:lvlText w:val="%7."/>
      <w:lvlJc w:val="left"/>
      <w:pPr>
        <w:ind w:left="5362" w:hanging="360"/>
      </w:pPr>
    </w:lvl>
    <w:lvl w:ilvl="7" w:tplc="04150019">
      <w:start w:val="1"/>
      <w:numFmt w:val="lowerLetter"/>
      <w:lvlText w:val="%8."/>
      <w:lvlJc w:val="left"/>
      <w:pPr>
        <w:ind w:left="6082" w:hanging="360"/>
      </w:pPr>
    </w:lvl>
    <w:lvl w:ilvl="8" w:tplc="0415001B">
      <w:start w:val="1"/>
      <w:numFmt w:val="lowerRoman"/>
      <w:lvlText w:val="%9."/>
      <w:lvlJc w:val="right"/>
      <w:pPr>
        <w:ind w:left="6802" w:hanging="180"/>
      </w:pPr>
    </w:lvl>
  </w:abstractNum>
  <w:abstractNum w:abstractNumId="31" w15:restartNumberingAfterBreak="0">
    <w:nsid w:val="67ED3E92"/>
    <w:multiLevelType w:val="singleLevel"/>
    <w:tmpl w:val="3752A252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 w15:restartNumberingAfterBreak="0">
    <w:nsid w:val="6969209A"/>
    <w:multiLevelType w:val="hybridMultilevel"/>
    <w:tmpl w:val="E0C8D852"/>
    <w:lvl w:ilvl="0" w:tplc="BA4A3C98">
      <w:start w:val="1"/>
      <w:numFmt w:val="lowerLetter"/>
      <w:lvlText w:val="%1."/>
      <w:lvlJc w:val="left"/>
      <w:pPr>
        <w:ind w:left="720" w:hanging="360"/>
      </w:pPr>
    </w:lvl>
    <w:lvl w:ilvl="1" w:tplc="0742DC34" w:tentative="1">
      <w:start w:val="1"/>
      <w:numFmt w:val="lowerLetter"/>
      <w:lvlText w:val="%2."/>
      <w:lvlJc w:val="left"/>
      <w:pPr>
        <w:ind w:left="1440" w:hanging="360"/>
      </w:pPr>
    </w:lvl>
    <w:lvl w:ilvl="2" w:tplc="47A880A0" w:tentative="1">
      <w:start w:val="1"/>
      <w:numFmt w:val="lowerRoman"/>
      <w:lvlText w:val="%3."/>
      <w:lvlJc w:val="right"/>
      <w:pPr>
        <w:ind w:left="2160" w:hanging="180"/>
      </w:pPr>
    </w:lvl>
    <w:lvl w:ilvl="3" w:tplc="F008F0AE" w:tentative="1">
      <w:start w:val="1"/>
      <w:numFmt w:val="decimal"/>
      <w:lvlText w:val="%4."/>
      <w:lvlJc w:val="left"/>
      <w:pPr>
        <w:ind w:left="2880" w:hanging="360"/>
      </w:pPr>
    </w:lvl>
    <w:lvl w:ilvl="4" w:tplc="044E9CF2" w:tentative="1">
      <w:start w:val="1"/>
      <w:numFmt w:val="lowerLetter"/>
      <w:lvlText w:val="%5."/>
      <w:lvlJc w:val="left"/>
      <w:pPr>
        <w:ind w:left="3600" w:hanging="360"/>
      </w:pPr>
    </w:lvl>
    <w:lvl w:ilvl="5" w:tplc="6DB0839C" w:tentative="1">
      <w:start w:val="1"/>
      <w:numFmt w:val="lowerRoman"/>
      <w:lvlText w:val="%6."/>
      <w:lvlJc w:val="right"/>
      <w:pPr>
        <w:ind w:left="4320" w:hanging="180"/>
      </w:pPr>
    </w:lvl>
    <w:lvl w:ilvl="6" w:tplc="5F325BD6" w:tentative="1">
      <w:start w:val="1"/>
      <w:numFmt w:val="decimal"/>
      <w:lvlText w:val="%7."/>
      <w:lvlJc w:val="left"/>
      <w:pPr>
        <w:ind w:left="5040" w:hanging="360"/>
      </w:pPr>
    </w:lvl>
    <w:lvl w:ilvl="7" w:tplc="AE962A1A" w:tentative="1">
      <w:start w:val="1"/>
      <w:numFmt w:val="lowerLetter"/>
      <w:lvlText w:val="%8."/>
      <w:lvlJc w:val="left"/>
      <w:pPr>
        <w:ind w:left="5760" w:hanging="360"/>
      </w:pPr>
    </w:lvl>
    <w:lvl w:ilvl="8" w:tplc="6C2EB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95E5C"/>
    <w:multiLevelType w:val="hybridMultilevel"/>
    <w:tmpl w:val="651A2152"/>
    <w:lvl w:ilvl="0" w:tplc="04150019">
      <w:start w:val="6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23678"/>
    <w:multiLevelType w:val="multilevel"/>
    <w:tmpl w:val="C0C86F1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751AD2"/>
    <w:multiLevelType w:val="singleLevel"/>
    <w:tmpl w:val="3D1CCA78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6" w15:restartNumberingAfterBreak="0">
    <w:nsid w:val="75FA44D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7" w15:restartNumberingAfterBreak="0">
    <w:nsid w:val="766E2500"/>
    <w:multiLevelType w:val="hybridMultilevel"/>
    <w:tmpl w:val="52D40D32"/>
    <w:lvl w:ilvl="0" w:tplc="C6646012">
      <w:start w:val="1"/>
      <w:numFmt w:val="decimal"/>
      <w:lvlText w:val="%1."/>
      <w:lvlJc w:val="left"/>
      <w:pPr>
        <w:ind w:left="360" w:hanging="360"/>
      </w:pPr>
    </w:lvl>
    <w:lvl w:ilvl="1" w:tplc="1516447C">
      <w:start w:val="1"/>
      <w:numFmt w:val="lowerLetter"/>
      <w:lvlText w:val="%2."/>
      <w:lvlJc w:val="left"/>
      <w:pPr>
        <w:ind w:left="1440" w:hanging="360"/>
      </w:pPr>
    </w:lvl>
    <w:lvl w:ilvl="2" w:tplc="D542C976">
      <w:start w:val="1"/>
      <w:numFmt w:val="lowerRoman"/>
      <w:lvlText w:val="%3."/>
      <w:lvlJc w:val="right"/>
      <w:pPr>
        <w:ind w:left="2160" w:hanging="180"/>
      </w:pPr>
    </w:lvl>
    <w:lvl w:ilvl="3" w:tplc="27AAF2F0">
      <w:start w:val="1"/>
      <w:numFmt w:val="decimal"/>
      <w:lvlText w:val="%4."/>
      <w:lvlJc w:val="left"/>
      <w:pPr>
        <w:ind w:left="2880" w:hanging="360"/>
      </w:pPr>
    </w:lvl>
    <w:lvl w:ilvl="4" w:tplc="8B362BA8">
      <w:start w:val="1"/>
      <w:numFmt w:val="lowerLetter"/>
      <w:lvlText w:val="%5."/>
      <w:lvlJc w:val="left"/>
      <w:pPr>
        <w:ind w:left="3600" w:hanging="360"/>
      </w:pPr>
    </w:lvl>
    <w:lvl w:ilvl="5" w:tplc="2B12CC70">
      <w:start w:val="1"/>
      <w:numFmt w:val="lowerRoman"/>
      <w:lvlText w:val="%6."/>
      <w:lvlJc w:val="right"/>
      <w:pPr>
        <w:ind w:left="4320" w:hanging="180"/>
      </w:pPr>
    </w:lvl>
    <w:lvl w:ilvl="6" w:tplc="6590CD30">
      <w:start w:val="1"/>
      <w:numFmt w:val="decimal"/>
      <w:lvlText w:val="%7."/>
      <w:lvlJc w:val="left"/>
      <w:pPr>
        <w:ind w:left="5040" w:hanging="360"/>
      </w:pPr>
    </w:lvl>
    <w:lvl w:ilvl="7" w:tplc="388A6D5A">
      <w:start w:val="1"/>
      <w:numFmt w:val="lowerLetter"/>
      <w:lvlText w:val="%8."/>
      <w:lvlJc w:val="left"/>
      <w:pPr>
        <w:ind w:left="5760" w:hanging="360"/>
      </w:pPr>
    </w:lvl>
    <w:lvl w:ilvl="8" w:tplc="73D07F5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B2CBE"/>
    <w:multiLevelType w:val="hybridMultilevel"/>
    <w:tmpl w:val="E398BBD4"/>
    <w:lvl w:ilvl="0" w:tplc="49001604">
      <w:start w:val="1"/>
      <w:numFmt w:val="decimal"/>
      <w:lvlText w:val="%1."/>
      <w:lvlJc w:val="left"/>
      <w:pPr>
        <w:ind w:left="765" w:hanging="405"/>
      </w:pPr>
      <w:rPr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C5B40"/>
    <w:multiLevelType w:val="hybridMultilevel"/>
    <w:tmpl w:val="DC6EF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154FF"/>
    <w:multiLevelType w:val="singleLevel"/>
    <w:tmpl w:val="A0602698"/>
    <w:lvl w:ilvl="0">
      <w:start w:val="1"/>
      <w:numFmt w:val="decimal"/>
      <w:lvlText w:val="%1."/>
      <w:legacy w:legacy="1" w:legacySpace="0" w:legacyIndent="4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1" w15:restartNumberingAfterBreak="0">
    <w:nsid w:val="7FA66AC5"/>
    <w:multiLevelType w:val="hybridMultilevel"/>
    <w:tmpl w:val="47F8771A"/>
    <w:lvl w:ilvl="0" w:tplc="7A1AB1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369ED3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F2C5D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C834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5ED29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6A5AF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9AE9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30049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2E17A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FFC4A87"/>
    <w:multiLevelType w:val="hybridMultilevel"/>
    <w:tmpl w:val="A872C5AA"/>
    <w:lvl w:ilvl="0" w:tplc="99D04974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</w:num>
  <w:num w:numId="3">
    <w:abstractNumId w:val="40"/>
    <w:lvlOverride w:ilvl="0">
      <w:startOverride w:val="1"/>
    </w:lvlOverride>
  </w:num>
  <w:num w:numId="4">
    <w:abstractNumId w:val="15"/>
    <w:lvlOverride w:ilvl="0">
      <w:startOverride w:val="2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1"/>
    <w:lvlOverride w:ilvl="0">
      <w:lvl w:ilvl="0">
        <w:start w:val="1"/>
        <w:numFmt w:val="decimal"/>
        <w:lvlText w:val="%1)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  <w:lvlOverride w:ilvl="0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13"/>
    <w:lvlOverride w:ilvl="0">
      <w:startOverride w:val="1"/>
    </w:lvlOverride>
  </w:num>
  <w:num w:numId="27">
    <w:abstractNumId w:val="27"/>
  </w:num>
  <w:num w:numId="28">
    <w:abstractNumId w:val="42"/>
  </w:num>
  <w:num w:numId="29">
    <w:abstractNumId w:val="2"/>
  </w:num>
  <w:num w:numId="30">
    <w:abstractNumId w:val="28"/>
  </w:num>
  <w:num w:numId="31">
    <w:abstractNumId w:val="0"/>
  </w:num>
  <w:num w:numId="32">
    <w:abstractNumId w:val="6"/>
  </w:num>
  <w:num w:numId="33">
    <w:abstractNumId w:val="26"/>
  </w:num>
  <w:num w:numId="3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3"/>
  </w:num>
  <w:num w:numId="37">
    <w:abstractNumId w:val="21"/>
  </w:num>
  <w:num w:numId="38">
    <w:abstractNumId w:val="25"/>
  </w:num>
  <w:num w:numId="39">
    <w:abstractNumId w:val="18"/>
  </w:num>
  <w:num w:numId="40">
    <w:abstractNumId w:val="10"/>
  </w:num>
  <w:num w:numId="41">
    <w:abstractNumId w:val="32"/>
  </w:num>
  <w:num w:numId="42">
    <w:abstractNumId w:val="8"/>
  </w:num>
  <w:num w:numId="43">
    <w:abstractNumId w:val="16"/>
  </w:num>
  <w:num w:numId="44">
    <w:abstractNumId w:val="23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C0"/>
    <w:rsid w:val="00016EB9"/>
    <w:rsid w:val="00022CF3"/>
    <w:rsid w:val="00031E7D"/>
    <w:rsid w:val="00065259"/>
    <w:rsid w:val="000A33BB"/>
    <w:rsid w:val="000A3A7D"/>
    <w:rsid w:val="000A681B"/>
    <w:rsid w:val="000B4E0B"/>
    <w:rsid w:val="000F3410"/>
    <w:rsid w:val="001033CC"/>
    <w:rsid w:val="001259B4"/>
    <w:rsid w:val="001C2309"/>
    <w:rsid w:val="001C7D3D"/>
    <w:rsid w:val="001E29EC"/>
    <w:rsid w:val="00225977"/>
    <w:rsid w:val="00231E1A"/>
    <w:rsid w:val="00252572"/>
    <w:rsid w:val="0027213C"/>
    <w:rsid w:val="00276322"/>
    <w:rsid w:val="002C4390"/>
    <w:rsid w:val="002E6F74"/>
    <w:rsid w:val="00327B4A"/>
    <w:rsid w:val="003A35D4"/>
    <w:rsid w:val="003D28F1"/>
    <w:rsid w:val="003F3091"/>
    <w:rsid w:val="0040383C"/>
    <w:rsid w:val="004052A7"/>
    <w:rsid w:val="004116C9"/>
    <w:rsid w:val="0041270A"/>
    <w:rsid w:val="00417EA8"/>
    <w:rsid w:val="00424B43"/>
    <w:rsid w:val="004339DF"/>
    <w:rsid w:val="00437274"/>
    <w:rsid w:val="00461B94"/>
    <w:rsid w:val="004E1E8D"/>
    <w:rsid w:val="004F63D5"/>
    <w:rsid w:val="00503B52"/>
    <w:rsid w:val="00543DCE"/>
    <w:rsid w:val="00587905"/>
    <w:rsid w:val="005A5164"/>
    <w:rsid w:val="005F1AFD"/>
    <w:rsid w:val="00603968"/>
    <w:rsid w:val="00615E12"/>
    <w:rsid w:val="00661001"/>
    <w:rsid w:val="00680780"/>
    <w:rsid w:val="006874EF"/>
    <w:rsid w:val="00687EAE"/>
    <w:rsid w:val="006D0AE5"/>
    <w:rsid w:val="007063C0"/>
    <w:rsid w:val="00714947"/>
    <w:rsid w:val="007270F7"/>
    <w:rsid w:val="007866FB"/>
    <w:rsid w:val="007B2B7A"/>
    <w:rsid w:val="007B71F6"/>
    <w:rsid w:val="007D2186"/>
    <w:rsid w:val="0082478F"/>
    <w:rsid w:val="00832909"/>
    <w:rsid w:val="0085227E"/>
    <w:rsid w:val="00874039"/>
    <w:rsid w:val="008C35F7"/>
    <w:rsid w:val="008C5C6B"/>
    <w:rsid w:val="008C75AD"/>
    <w:rsid w:val="008D01EC"/>
    <w:rsid w:val="008E25E6"/>
    <w:rsid w:val="00905EC8"/>
    <w:rsid w:val="00971995"/>
    <w:rsid w:val="00A0612F"/>
    <w:rsid w:val="00A231B3"/>
    <w:rsid w:val="00A24920"/>
    <w:rsid w:val="00AF0E3F"/>
    <w:rsid w:val="00B132B5"/>
    <w:rsid w:val="00B54FB6"/>
    <w:rsid w:val="00B67A5B"/>
    <w:rsid w:val="00B74D66"/>
    <w:rsid w:val="00B92B7F"/>
    <w:rsid w:val="00BA7DC5"/>
    <w:rsid w:val="00BB5EDB"/>
    <w:rsid w:val="00BB722E"/>
    <w:rsid w:val="00BE799B"/>
    <w:rsid w:val="00C54B05"/>
    <w:rsid w:val="00CB6977"/>
    <w:rsid w:val="00CE14C5"/>
    <w:rsid w:val="00CE38CC"/>
    <w:rsid w:val="00CF4853"/>
    <w:rsid w:val="00D12411"/>
    <w:rsid w:val="00D264E4"/>
    <w:rsid w:val="00D35A0E"/>
    <w:rsid w:val="00D404D6"/>
    <w:rsid w:val="00D51655"/>
    <w:rsid w:val="00D52927"/>
    <w:rsid w:val="00D551AC"/>
    <w:rsid w:val="00D824E6"/>
    <w:rsid w:val="00D901D8"/>
    <w:rsid w:val="00D96605"/>
    <w:rsid w:val="00DE181B"/>
    <w:rsid w:val="00EA17A2"/>
    <w:rsid w:val="00EA6299"/>
    <w:rsid w:val="00EB593D"/>
    <w:rsid w:val="00EC4BC5"/>
    <w:rsid w:val="00F05AD7"/>
    <w:rsid w:val="00F417D2"/>
    <w:rsid w:val="00F83C02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27F6"/>
  <w15:docId w15:val="{F6E0819A-2295-4F94-9F54-C0AA8A91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63C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63C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06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63C0"/>
    <w:pPr>
      <w:suppressAutoHyphens w:val="0"/>
      <w:ind w:left="720"/>
      <w:contextualSpacing/>
    </w:pPr>
    <w:rPr>
      <w:lang w:eastAsia="pl-PL"/>
    </w:rPr>
  </w:style>
  <w:style w:type="character" w:customStyle="1" w:styleId="txt-new">
    <w:name w:val="txt-new"/>
    <w:basedOn w:val="Domylnaczcionkaakapitu"/>
    <w:rsid w:val="007063C0"/>
  </w:style>
  <w:style w:type="character" w:customStyle="1" w:styleId="luchili">
    <w:name w:val="luc_hili"/>
    <w:basedOn w:val="Domylnaczcionkaakapitu"/>
    <w:rsid w:val="007063C0"/>
  </w:style>
  <w:style w:type="character" w:styleId="Odwoaniedokomentarza">
    <w:name w:val="annotation reference"/>
    <w:basedOn w:val="Domylnaczcionkaakapitu"/>
    <w:uiPriority w:val="99"/>
    <w:semiHidden/>
    <w:unhideWhenUsed/>
    <w:rsid w:val="00706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3C0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B7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78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D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ortal.ron.int/portal/dokument_pobrac.php?iddokument=81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2D37-D2B5-47C4-BD12-E9D2BC50EA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C7BF25-74D5-4F09-BF4B-3957D724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3222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kominek0048</dc:creator>
  <cp:keywords/>
  <dc:description/>
  <cp:lastModifiedBy>Lejnsztern Marcin</cp:lastModifiedBy>
  <cp:revision>38</cp:revision>
  <cp:lastPrinted>2022-04-01T05:53:00Z</cp:lastPrinted>
  <dcterms:created xsi:type="dcterms:W3CDTF">2020-08-05T06:19:00Z</dcterms:created>
  <dcterms:modified xsi:type="dcterms:W3CDTF">2022-04-06T10:16:00Z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86954ce4-aa66-431a-8168-9078b5f627f0</vt:lpwstr>
  </property>
  <property fmtid="{D5CDD505-2E9C-101B-9397-08002B2CF9AE}" pid="3" name="bjSaver">
    <vt:lpwstr>5bQDepvSub5bNJ8hUI5f1UteOFypAVuF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