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BA7A" w14:textId="161C4DBF" w:rsidR="00DF5E60" w:rsidRPr="00946F1B" w:rsidRDefault="000F584E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pacing w:val="40"/>
        </w:rPr>
      </w:pPr>
      <w:bookmarkStart w:id="0" w:name="_Hlk83458741"/>
      <w:r>
        <w:rPr>
          <w:rFonts w:ascii="Times New Roman" w:hAnsi="Times New Roman" w:cs="Times New Roman"/>
          <w:b/>
          <w:spacing w:val="40"/>
        </w:rPr>
        <w:t xml:space="preserve"> </w:t>
      </w:r>
      <w:r w:rsidR="00DB7A0D" w:rsidRPr="00946F1B">
        <w:rPr>
          <w:rFonts w:ascii="Times New Roman" w:hAnsi="Times New Roman" w:cs="Times New Roman"/>
          <w:b/>
          <w:spacing w:val="40"/>
        </w:rPr>
        <w:t xml:space="preserve">                                                       </w:t>
      </w:r>
      <w:r w:rsidR="000B5A5D" w:rsidRPr="00946F1B">
        <w:rPr>
          <w:rFonts w:ascii="Times New Roman" w:hAnsi="Times New Roman" w:cs="Times New Roman"/>
          <w:b/>
          <w:spacing w:val="40"/>
        </w:rPr>
        <w:t>ZATWIERDZAM</w:t>
      </w:r>
    </w:p>
    <w:p w14:paraId="0B15D069" w14:textId="77777777" w:rsidR="000B5A5D" w:rsidRPr="00946F1B" w:rsidRDefault="000B5A5D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KOMENDANT</w:t>
      </w:r>
    </w:p>
    <w:p w14:paraId="5EE909CF" w14:textId="77777777" w:rsidR="000B5A5D" w:rsidRPr="00946F1B" w:rsidRDefault="000B5A5D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26 Wojskowego Oddziału Gospodarczego</w:t>
      </w:r>
    </w:p>
    <w:p w14:paraId="2D2A36D9" w14:textId="77777777" w:rsidR="000B5A5D" w:rsidRPr="00946F1B" w:rsidRDefault="000B5A5D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</w:p>
    <w:p w14:paraId="4786E4D8" w14:textId="7D2A89D7" w:rsidR="000B5A5D" w:rsidRPr="00946F1B" w:rsidRDefault="007B0462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8457F2">
        <w:rPr>
          <w:rFonts w:ascii="Times New Roman" w:hAnsi="Times New Roman" w:cs="Times New Roman"/>
          <w:b/>
        </w:rPr>
        <w:t xml:space="preserve">łk </w:t>
      </w:r>
      <w:r w:rsidR="00FE6790">
        <w:rPr>
          <w:rFonts w:ascii="Times New Roman" w:hAnsi="Times New Roman" w:cs="Times New Roman"/>
          <w:b/>
        </w:rPr>
        <w:t>Janusz NOWAKOWICZ</w:t>
      </w:r>
    </w:p>
    <w:p w14:paraId="1D060D49" w14:textId="2F479BC0" w:rsidR="000B5A5D" w:rsidRPr="00946F1B" w:rsidRDefault="00F74B14" w:rsidP="00946F1B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dnia ……</w:t>
      </w:r>
      <w:r w:rsidR="008457F2">
        <w:rPr>
          <w:rFonts w:ascii="Times New Roman" w:hAnsi="Times New Roman" w:cs="Times New Roman"/>
          <w:b/>
        </w:rPr>
        <w:t>…………..</w:t>
      </w:r>
      <w:r w:rsidR="000B5A5D" w:rsidRPr="00946F1B">
        <w:rPr>
          <w:rFonts w:ascii="Times New Roman" w:hAnsi="Times New Roman" w:cs="Times New Roman"/>
          <w:b/>
        </w:rPr>
        <w:t>.</w:t>
      </w:r>
      <w:r w:rsidR="008457F2">
        <w:rPr>
          <w:rFonts w:ascii="Times New Roman" w:hAnsi="Times New Roman" w:cs="Times New Roman"/>
          <w:b/>
        </w:rPr>
        <w:t xml:space="preserve"> </w:t>
      </w:r>
      <w:r w:rsidR="000B5A5D" w:rsidRPr="00946F1B">
        <w:rPr>
          <w:rFonts w:ascii="Times New Roman" w:hAnsi="Times New Roman" w:cs="Times New Roman"/>
          <w:b/>
        </w:rPr>
        <w:t>202</w:t>
      </w:r>
      <w:r w:rsidR="00EF23D9">
        <w:rPr>
          <w:rFonts w:ascii="Times New Roman" w:hAnsi="Times New Roman" w:cs="Times New Roman"/>
          <w:b/>
        </w:rPr>
        <w:t>2</w:t>
      </w:r>
      <w:r w:rsidR="000B5A5D" w:rsidRPr="00946F1B">
        <w:rPr>
          <w:rFonts w:ascii="Times New Roman" w:hAnsi="Times New Roman" w:cs="Times New Roman"/>
          <w:b/>
        </w:rPr>
        <w:t xml:space="preserve"> r.</w:t>
      </w:r>
    </w:p>
    <w:p w14:paraId="0C3862B1" w14:textId="77777777" w:rsidR="000B5A5D" w:rsidRPr="00946F1B" w:rsidRDefault="000B5A5D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6A2EEA7A" w14:textId="77777777" w:rsidR="000B5A5D" w:rsidRPr="00946F1B" w:rsidRDefault="000B5A5D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24E643C8" w14:textId="77777777" w:rsidR="002577B7" w:rsidRPr="00946F1B" w:rsidRDefault="002577B7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30C313FE" w14:textId="77777777" w:rsidR="002577B7" w:rsidRPr="00946F1B" w:rsidRDefault="002577B7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46E2C3ED" w14:textId="77777777" w:rsidR="002577B7" w:rsidRPr="00946F1B" w:rsidRDefault="002577B7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0B5A5D" w:rsidRPr="00946F1B" w14:paraId="1D2FA16F" w14:textId="77777777" w:rsidTr="000B5A5D">
        <w:trPr>
          <w:trHeight w:val="1373"/>
        </w:trPr>
        <w:tc>
          <w:tcPr>
            <w:tcW w:w="8643" w:type="dxa"/>
            <w:vAlign w:val="center"/>
          </w:tcPr>
          <w:p w14:paraId="04832DF9" w14:textId="77777777" w:rsidR="000B5A5D" w:rsidRPr="00946F1B" w:rsidRDefault="000B5A5D" w:rsidP="00946F1B">
            <w:pPr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SPECYFIKACJA WARUNKÓW ZAMÓWIENIA</w:t>
            </w:r>
          </w:p>
          <w:p w14:paraId="378758E3" w14:textId="77777777" w:rsidR="000B5A5D" w:rsidRPr="00946F1B" w:rsidRDefault="000B5A5D" w:rsidP="00946F1B">
            <w:pPr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946F1B">
              <w:rPr>
                <w:rFonts w:ascii="Times New Roman" w:hAnsi="Times New Roman" w:cs="Times New Roman"/>
                <w:b/>
              </w:rPr>
              <w:t>(SWZ)</w:t>
            </w:r>
          </w:p>
          <w:p w14:paraId="5E69D57A" w14:textId="4C4EB3AA" w:rsidR="000B5A5D" w:rsidRPr="00946F1B" w:rsidRDefault="000B5A5D" w:rsidP="00946F1B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  <w:i/>
              </w:rPr>
              <w:t>o wartości poniżej równowartości 1</w:t>
            </w:r>
            <w:r w:rsidR="00EF23D9">
              <w:rPr>
                <w:rFonts w:ascii="Times New Roman" w:hAnsi="Times New Roman" w:cs="Times New Roman"/>
                <w:i/>
              </w:rPr>
              <w:t>40</w:t>
            </w:r>
            <w:r w:rsidRPr="00946F1B">
              <w:rPr>
                <w:rFonts w:ascii="Times New Roman" w:hAnsi="Times New Roman" w:cs="Times New Roman"/>
                <w:i/>
              </w:rPr>
              <w:t> 000 euro</w:t>
            </w:r>
          </w:p>
        </w:tc>
      </w:tr>
    </w:tbl>
    <w:p w14:paraId="4750D952" w14:textId="77777777" w:rsidR="000B5A5D" w:rsidRPr="00946F1B" w:rsidRDefault="000B5A5D" w:rsidP="00946F1B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41CC6552" w14:textId="382CF004" w:rsidR="00F74B14" w:rsidRPr="00EF23D9" w:rsidRDefault="00F74B14" w:rsidP="00EF23D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Hlk84338132"/>
      <w:r w:rsidRPr="00EF23D9">
        <w:rPr>
          <w:rFonts w:ascii="Times New Roman" w:hAnsi="Times New Roman" w:cs="Times New Roman"/>
          <w:b/>
          <w:sz w:val="36"/>
          <w:szCs w:val="36"/>
        </w:rPr>
        <w:t xml:space="preserve">Zakup i dostawa </w:t>
      </w:r>
      <w:r w:rsidR="00A64BD8" w:rsidRPr="00EF23D9">
        <w:rPr>
          <w:rFonts w:ascii="Times New Roman" w:hAnsi="Times New Roman" w:cs="Times New Roman"/>
          <w:b/>
          <w:sz w:val="36"/>
          <w:szCs w:val="36"/>
        </w:rPr>
        <w:t>środków czystości i higieny oraz drobnego sprzętu gospodarczego.</w:t>
      </w:r>
    </w:p>
    <w:bookmarkEnd w:id="1"/>
    <w:p w14:paraId="5957C33E" w14:textId="77777777" w:rsidR="000B5A5D" w:rsidRPr="00EF23D9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  <w:sz w:val="36"/>
          <w:szCs w:val="36"/>
        </w:rPr>
      </w:pPr>
    </w:p>
    <w:p w14:paraId="16EA142B" w14:textId="11FC1C89" w:rsidR="000B5A5D" w:rsidRPr="00EF23D9" w:rsidRDefault="00F74B14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3D9">
        <w:rPr>
          <w:rFonts w:ascii="Times New Roman" w:hAnsi="Times New Roman" w:cs="Times New Roman"/>
          <w:b/>
          <w:sz w:val="36"/>
          <w:szCs w:val="36"/>
        </w:rPr>
        <w:t>Nr sprawy ZP</w:t>
      </w:r>
      <w:r w:rsidR="003061F5" w:rsidRPr="00EF23D9">
        <w:rPr>
          <w:rFonts w:ascii="Times New Roman" w:hAnsi="Times New Roman" w:cs="Times New Roman"/>
          <w:b/>
          <w:sz w:val="36"/>
          <w:szCs w:val="36"/>
        </w:rPr>
        <w:t>/</w:t>
      </w:r>
      <w:r w:rsidR="00E2759E">
        <w:rPr>
          <w:rFonts w:ascii="Times New Roman" w:hAnsi="Times New Roman" w:cs="Times New Roman"/>
          <w:b/>
          <w:sz w:val="36"/>
          <w:szCs w:val="36"/>
        </w:rPr>
        <w:t>68</w:t>
      </w:r>
      <w:r w:rsidR="003061F5" w:rsidRPr="00EF23D9">
        <w:rPr>
          <w:rFonts w:ascii="Times New Roman" w:hAnsi="Times New Roman" w:cs="Times New Roman"/>
          <w:b/>
          <w:sz w:val="36"/>
          <w:szCs w:val="36"/>
        </w:rPr>
        <w:t>/</w:t>
      </w:r>
      <w:r w:rsidR="000B5A5D" w:rsidRPr="00EF23D9">
        <w:rPr>
          <w:rFonts w:ascii="Times New Roman" w:hAnsi="Times New Roman" w:cs="Times New Roman"/>
          <w:b/>
          <w:sz w:val="36"/>
          <w:szCs w:val="36"/>
        </w:rPr>
        <w:t>202</w:t>
      </w:r>
      <w:r w:rsidR="00E2759E">
        <w:rPr>
          <w:rFonts w:ascii="Times New Roman" w:hAnsi="Times New Roman" w:cs="Times New Roman"/>
          <w:b/>
          <w:sz w:val="36"/>
          <w:szCs w:val="36"/>
        </w:rPr>
        <w:t>2</w:t>
      </w:r>
    </w:p>
    <w:p w14:paraId="2D1465A7" w14:textId="77777777" w:rsidR="002577B7" w:rsidRPr="00946F1B" w:rsidRDefault="002577B7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p w14:paraId="028C7BB5" w14:textId="77777777" w:rsidR="000B5A5D" w:rsidRPr="00946F1B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p w14:paraId="62727F88" w14:textId="77777777" w:rsidR="000B5A5D" w:rsidRPr="00946F1B" w:rsidRDefault="000B5A5D" w:rsidP="00946F1B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9179124" wp14:editId="3FE8E96D">
            <wp:extent cx="2847975" cy="28479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367C3" w14:textId="77777777" w:rsidR="000B5A5D" w:rsidRPr="00946F1B" w:rsidRDefault="000B5A5D" w:rsidP="00946F1B">
      <w:pPr>
        <w:spacing w:after="0"/>
        <w:rPr>
          <w:rFonts w:ascii="Times New Roman" w:hAnsi="Times New Roman" w:cs="Times New Roman"/>
        </w:rPr>
      </w:pPr>
    </w:p>
    <w:p w14:paraId="7B008F22" w14:textId="77777777" w:rsidR="002577B7" w:rsidRPr="00946F1B" w:rsidRDefault="002577B7" w:rsidP="00946F1B">
      <w:pPr>
        <w:spacing w:after="0"/>
        <w:jc w:val="center"/>
        <w:rPr>
          <w:rFonts w:ascii="Times New Roman" w:hAnsi="Times New Roman" w:cs="Times New Roman"/>
        </w:rPr>
      </w:pPr>
    </w:p>
    <w:p w14:paraId="5F800FC0" w14:textId="3BCC11A8" w:rsidR="000B5A5D" w:rsidRPr="00946F1B" w:rsidRDefault="000B5A5D" w:rsidP="00E72E86">
      <w:pPr>
        <w:spacing w:after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Postępowanie o udzielenia zamówienia publicznego prowadzone jest w trybie </w:t>
      </w:r>
      <w:r w:rsidR="002577B7" w:rsidRPr="00946F1B">
        <w:rPr>
          <w:rFonts w:ascii="Times New Roman" w:hAnsi="Times New Roman" w:cs="Times New Roman"/>
        </w:rPr>
        <w:t xml:space="preserve">podstawowym bez przeprowadzenia negocjacji w oparciu o przepisy ustawy z dnia 11 września </w:t>
      </w:r>
      <w:r w:rsidR="000F659D" w:rsidRPr="00946F1B">
        <w:rPr>
          <w:rFonts w:ascii="Times New Roman" w:hAnsi="Times New Roman" w:cs="Times New Roman"/>
        </w:rPr>
        <w:t xml:space="preserve">2019 </w:t>
      </w:r>
      <w:r w:rsidR="002577B7" w:rsidRPr="00946F1B">
        <w:rPr>
          <w:rFonts w:ascii="Times New Roman" w:hAnsi="Times New Roman" w:cs="Times New Roman"/>
        </w:rPr>
        <w:t xml:space="preserve">r.  – Prawo zamówień publicznych </w:t>
      </w:r>
      <w:r w:rsidRPr="00946F1B">
        <w:rPr>
          <w:rFonts w:ascii="Times New Roman" w:hAnsi="Times New Roman" w:cs="Times New Roman"/>
        </w:rPr>
        <w:t xml:space="preserve"> </w:t>
      </w:r>
      <w:r w:rsidR="002577B7" w:rsidRPr="00946F1B">
        <w:rPr>
          <w:rFonts w:ascii="Times New Roman" w:hAnsi="Times New Roman" w:cs="Times New Roman"/>
        </w:rPr>
        <w:t xml:space="preserve">(Dz. U </w:t>
      </w:r>
      <w:r w:rsidR="00D536C8">
        <w:rPr>
          <w:rFonts w:ascii="Times New Roman" w:hAnsi="Times New Roman" w:cs="Times New Roman"/>
        </w:rPr>
        <w:t>z 2021</w:t>
      </w:r>
      <w:r w:rsidR="00BA2EA5">
        <w:rPr>
          <w:rFonts w:ascii="Times New Roman" w:hAnsi="Times New Roman" w:cs="Times New Roman"/>
        </w:rPr>
        <w:t xml:space="preserve"> </w:t>
      </w:r>
      <w:r w:rsidR="000E3745">
        <w:rPr>
          <w:rFonts w:ascii="Times New Roman" w:hAnsi="Times New Roman" w:cs="Times New Roman"/>
        </w:rPr>
        <w:t xml:space="preserve">r. </w:t>
      </w:r>
      <w:r w:rsidR="002577B7" w:rsidRPr="00946F1B">
        <w:rPr>
          <w:rFonts w:ascii="Times New Roman" w:hAnsi="Times New Roman" w:cs="Times New Roman"/>
        </w:rPr>
        <w:t xml:space="preserve">poz. </w:t>
      </w:r>
      <w:r w:rsidR="00D536C8">
        <w:rPr>
          <w:rFonts w:ascii="Times New Roman" w:hAnsi="Times New Roman" w:cs="Times New Roman"/>
        </w:rPr>
        <w:t>1129</w:t>
      </w:r>
      <w:r w:rsidR="000E3745">
        <w:rPr>
          <w:rFonts w:ascii="Times New Roman" w:hAnsi="Times New Roman" w:cs="Times New Roman"/>
        </w:rPr>
        <w:t>,</w:t>
      </w:r>
      <w:r w:rsidR="00903C83">
        <w:rPr>
          <w:rFonts w:ascii="Times New Roman" w:hAnsi="Times New Roman" w:cs="Times New Roman"/>
        </w:rPr>
        <w:t xml:space="preserve"> z późn. zm.</w:t>
      </w:r>
      <w:r w:rsidR="002577B7" w:rsidRPr="00946F1B">
        <w:rPr>
          <w:rFonts w:ascii="Times New Roman" w:hAnsi="Times New Roman" w:cs="Times New Roman"/>
        </w:rPr>
        <w:t>)</w:t>
      </w:r>
    </w:p>
    <w:p w14:paraId="4EE91117" w14:textId="77777777" w:rsidR="002577B7" w:rsidRDefault="002577B7" w:rsidP="00946F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14:paraId="14E66999" w14:textId="654FC8BF" w:rsidR="004D4D39" w:rsidRDefault="004D4D39" w:rsidP="00A64BD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14:paraId="07BE310E" w14:textId="2417BED8" w:rsidR="007E0655" w:rsidRDefault="002577B7" w:rsidP="00946F1B">
      <w:pPr>
        <w:spacing w:after="0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ZEGRZE 202</w:t>
      </w:r>
      <w:r w:rsidR="00EF23D9">
        <w:rPr>
          <w:rFonts w:ascii="Times New Roman" w:hAnsi="Times New Roman" w:cs="Times New Roman"/>
          <w:b/>
        </w:rPr>
        <w:t>2</w:t>
      </w:r>
    </w:p>
    <w:p w14:paraId="215F3AB9" w14:textId="5D5C8B1F" w:rsidR="00A64BD8" w:rsidRDefault="00A64BD8" w:rsidP="000A5BC8">
      <w:pPr>
        <w:spacing w:after="0"/>
        <w:jc w:val="right"/>
        <w:rPr>
          <w:rFonts w:ascii="Times New Roman" w:hAnsi="Times New Roman" w:cs="Times New Roman"/>
          <w:b/>
        </w:rPr>
      </w:pPr>
    </w:p>
    <w:p w14:paraId="288716E6" w14:textId="77777777" w:rsidR="00F2477D" w:rsidRPr="00EF23D9" w:rsidRDefault="00F74B14" w:rsidP="00EF23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F23D9">
        <w:rPr>
          <w:rFonts w:ascii="Times New Roman" w:hAnsi="Times New Roman" w:cs="Times New Roman"/>
          <w:b/>
        </w:rPr>
        <w:lastRenderedPageBreak/>
        <w:t>Zamawiający oczekuje, iż</w:t>
      </w:r>
      <w:r w:rsidR="00F2477D" w:rsidRPr="00EF23D9">
        <w:rPr>
          <w:rFonts w:ascii="Times New Roman" w:hAnsi="Times New Roman" w:cs="Times New Roman"/>
          <w:b/>
        </w:rPr>
        <w:t xml:space="preserve"> Wykonawcy zapoznają się dokładnie z treścią niniejszej SWZ. Wykonawca ponosi ryzyko niedostarczenia wszystkich wymaganych informacji </w:t>
      </w:r>
      <w:r w:rsidR="00F2477D" w:rsidRPr="00EF23D9">
        <w:rPr>
          <w:rFonts w:ascii="Times New Roman" w:hAnsi="Times New Roman" w:cs="Times New Roman"/>
          <w:b/>
        </w:rPr>
        <w:br/>
        <w:t>i dokumentów oraz przedłożenia oferty nieodpowiadającej wymaganiom określonym przez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F2477D" w:rsidRPr="00EF23D9" w14:paraId="3C80C5A4" w14:textId="77777777" w:rsidTr="00F14123">
        <w:trPr>
          <w:trHeight w:val="974"/>
        </w:trPr>
        <w:tc>
          <w:tcPr>
            <w:tcW w:w="8549" w:type="dxa"/>
            <w:vAlign w:val="center"/>
          </w:tcPr>
          <w:p w14:paraId="61864BA5" w14:textId="77777777" w:rsidR="00F2477D" w:rsidRPr="00EF23D9" w:rsidRDefault="00F2477D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I</w:t>
            </w:r>
          </w:p>
          <w:p w14:paraId="7810EDD4" w14:textId="77777777" w:rsidR="00F2477D" w:rsidRPr="00EF23D9" w:rsidRDefault="00F2477D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14:paraId="332B0683" w14:textId="77777777" w:rsidR="00F2477D" w:rsidRPr="00EF23D9" w:rsidRDefault="00F14123" w:rsidP="00EF23D9">
      <w:pPr>
        <w:spacing w:before="240" w:after="0" w:line="360" w:lineRule="auto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Zamawiającym jest:</w:t>
      </w:r>
    </w:p>
    <w:p w14:paraId="14A59294" w14:textId="77777777" w:rsidR="00F14123" w:rsidRPr="00EF23D9" w:rsidRDefault="00F14123" w:rsidP="00EF23D9">
      <w:pPr>
        <w:spacing w:after="0" w:line="360" w:lineRule="auto"/>
        <w:rPr>
          <w:rFonts w:ascii="Times New Roman" w:hAnsi="Times New Roman" w:cs="Times New Roman"/>
          <w:b/>
        </w:rPr>
      </w:pPr>
      <w:r w:rsidRPr="00EF23D9">
        <w:rPr>
          <w:rFonts w:ascii="Times New Roman" w:hAnsi="Times New Roman" w:cs="Times New Roman"/>
          <w:b/>
        </w:rPr>
        <w:t>Skarb Państwa – 26</w:t>
      </w:r>
      <w:r w:rsidR="00F5501D" w:rsidRPr="00EF23D9">
        <w:rPr>
          <w:rFonts w:ascii="Times New Roman" w:hAnsi="Times New Roman" w:cs="Times New Roman"/>
          <w:b/>
        </w:rPr>
        <w:t xml:space="preserve"> Wojskowy O</w:t>
      </w:r>
      <w:r w:rsidRPr="00EF23D9">
        <w:rPr>
          <w:rFonts w:ascii="Times New Roman" w:hAnsi="Times New Roman" w:cs="Times New Roman"/>
          <w:b/>
        </w:rPr>
        <w:t>ddział Gospodarczy</w:t>
      </w:r>
    </w:p>
    <w:p w14:paraId="2EF4FA14" w14:textId="77777777" w:rsidR="00F14123" w:rsidRPr="00EF23D9" w:rsidRDefault="00F14123" w:rsidP="00EF23D9">
      <w:pPr>
        <w:spacing w:after="0" w:line="360" w:lineRule="auto"/>
        <w:rPr>
          <w:rFonts w:ascii="Times New Roman" w:hAnsi="Times New Roman" w:cs="Times New Roman"/>
          <w:b/>
        </w:rPr>
      </w:pPr>
      <w:r w:rsidRPr="00EF23D9">
        <w:rPr>
          <w:rFonts w:ascii="Times New Roman" w:hAnsi="Times New Roman" w:cs="Times New Roman"/>
          <w:b/>
        </w:rPr>
        <w:t xml:space="preserve">Adres: </w:t>
      </w:r>
      <w:r w:rsidRPr="00EF23D9">
        <w:rPr>
          <w:rFonts w:ascii="Times New Roman" w:hAnsi="Times New Roman" w:cs="Times New Roman"/>
        </w:rPr>
        <w:t>ul.</w:t>
      </w:r>
      <w:r w:rsidRPr="00EF23D9">
        <w:rPr>
          <w:rFonts w:ascii="Times New Roman" w:hAnsi="Times New Roman" w:cs="Times New Roman"/>
          <w:b/>
        </w:rPr>
        <w:t xml:space="preserve"> </w:t>
      </w:r>
      <w:r w:rsidRPr="00EF23D9">
        <w:rPr>
          <w:rFonts w:ascii="Times New Roman" w:hAnsi="Times New Roman" w:cs="Times New Roman"/>
        </w:rPr>
        <w:t>Juzistek 2, 05-131 Zegrze</w:t>
      </w:r>
    </w:p>
    <w:p w14:paraId="072AA198" w14:textId="77777777" w:rsidR="00F14123" w:rsidRPr="00EF23D9" w:rsidRDefault="00E8221D" w:rsidP="00EF23D9">
      <w:pPr>
        <w:spacing w:after="0" w:line="360" w:lineRule="auto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  <w:b/>
        </w:rPr>
        <w:t>Platforma zakupowa:</w:t>
      </w:r>
      <w:r w:rsidRPr="00EF23D9">
        <w:rPr>
          <w:rFonts w:ascii="Times New Roman" w:hAnsi="Times New Roman" w:cs="Times New Roman"/>
          <w:b/>
        </w:rPr>
        <w:tab/>
      </w:r>
      <w:hyperlink r:id="rId14" w:history="1">
        <w:r w:rsidRPr="00EF23D9">
          <w:rPr>
            <w:rStyle w:val="Hipercze"/>
            <w:rFonts w:ascii="Times New Roman" w:hAnsi="Times New Roman" w:cs="Times New Roman"/>
          </w:rPr>
          <w:t>https://platformazakupowa.pl/pn/26wog</w:t>
        </w:r>
      </w:hyperlink>
      <w:r w:rsidRPr="00EF23D9">
        <w:rPr>
          <w:rFonts w:ascii="Times New Roman" w:hAnsi="Times New Roman" w:cs="Times New Roman"/>
          <w:b/>
        </w:rPr>
        <w:t xml:space="preserve"> </w:t>
      </w:r>
    </w:p>
    <w:p w14:paraId="0985ECE9" w14:textId="77777777" w:rsidR="00F14123" w:rsidRPr="00EF23D9" w:rsidRDefault="00F14123" w:rsidP="00EF23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Na tej stronie udostępniane będą zmiany i wyjaśnienia treści S</w:t>
      </w:r>
      <w:r w:rsidR="009B4733" w:rsidRPr="00EF23D9">
        <w:rPr>
          <w:rFonts w:ascii="Times New Roman" w:hAnsi="Times New Roman" w:cs="Times New Roman"/>
        </w:rPr>
        <w:t xml:space="preserve">pecyfikacji </w:t>
      </w:r>
      <w:r w:rsidRPr="00EF23D9">
        <w:rPr>
          <w:rFonts w:ascii="Times New Roman" w:hAnsi="Times New Roman" w:cs="Times New Roman"/>
        </w:rPr>
        <w:t>W</w:t>
      </w:r>
      <w:r w:rsidR="009B4733" w:rsidRPr="00EF23D9">
        <w:rPr>
          <w:rFonts w:ascii="Times New Roman" w:hAnsi="Times New Roman" w:cs="Times New Roman"/>
        </w:rPr>
        <w:t xml:space="preserve">arunków </w:t>
      </w:r>
      <w:r w:rsidRPr="00EF23D9">
        <w:rPr>
          <w:rFonts w:ascii="Times New Roman" w:hAnsi="Times New Roman" w:cs="Times New Roman"/>
        </w:rPr>
        <w:t>Z</w:t>
      </w:r>
      <w:r w:rsidR="009B4733" w:rsidRPr="00EF23D9">
        <w:rPr>
          <w:rFonts w:ascii="Times New Roman" w:hAnsi="Times New Roman" w:cs="Times New Roman"/>
        </w:rPr>
        <w:t>amówienia, zwanych dalej „SWZ”</w:t>
      </w:r>
      <w:r w:rsidRPr="00EF23D9">
        <w:rPr>
          <w:rFonts w:ascii="Times New Roman" w:hAnsi="Times New Roman" w:cs="Times New Roman"/>
        </w:rPr>
        <w:t xml:space="preserve">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71DE4BF5" w14:textId="77777777" w:rsidR="00E8221D" w:rsidRPr="00EF23D9" w:rsidRDefault="00E8221D" w:rsidP="00EF23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  <w:b/>
        </w:rPr>
        <w:t xml:space="preserve">Adres strony internetowej: </w:t>
      </w:r>
      <w:hyperlink r:id="rId15" w:history="1">
        <w:r w:rsidRPr="00EF23D9">
          <w:rPr>
            <w:rStyle w:val="Hipercze"/>
            <w:rFonts w:ascii="Times New Roman" w:hAnsi="Times New Roman" w:cs="Times New Roman"/>
          </w:rPr>
          <w:t>https://www.26wog.wp.mil.pl</w:t>
        </w:r>
      </w:hyperlink>
      <w:r w:rsidRPr="00EF23D9">
        <w:rPr>
          <w:rFonts w:ascii="Times New Roman" w:hAnsi="Times New Roman" w:cs="Times New Roman"/>
        </w:rPr>
        <w:t xml:space="preserve"> </w:t>
      </w:r>
    </w:p>
    <w:p w14:paraId="7814E160" w14:textId="77777777" w:rsidR="00E8221D" w:rsidRPr="00EF23D9" w:rsidRDefault="00F14123" w:rsidP="00EF23D9">
      <w:pPr>
        <w:spacing w:after="0" w:line="360" w:lineRule="auto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  <w:b/>
        </w:rPr>
        <w:t>Adres poczty elektronicznej:</w:t>
      </w:r>
      <w:r w:rsidR="00E8221D" w:rsidRPr="00EF23D9">
        <w:rPr>
          <w:rFonts w:ascii="Times New Roman" w:hAnsi="Times New Roman" w:cs="Times New Roman"/>
          <w:b/>
        </w:rPr>
        <w:t xml:space="preserve"> </w:t>
      </w:r>
      <w:hyperlink r:id="rId16" w:history="1">
        <w:r w:rsidR="00E8221D" w:rsidRPr="00EF23D9">
          <w:rPr>
            <w:rStyle w:val="Hipercze"/>
            <w:rFonts w:ascii="Times New Roman" w:hAnsi="Times New Roman" w:cs="Times New Roman"/>
          </w:rPr>
          <w:t>jw4809.zp@ron.mil.pl</w:t>
        </w:r>
      </w:hyperlink>
      <w:r w:rsidR="00E8221D" w:rsidRPr="00EF23D9">
        <w:rPr>
          <w:rFonts w:ascii="Times New Roman" w:hAnsi="Times New Roman" w:cs="Times New Roman"/>
        </w:rPr>
        <w:t xml:space="preserve"> </w:t>
      </w:r>
    </w:p>
    <w:p w14:paraId="541704F4" w14:textId="77777777" w:rsidR="00F14123" w:rsidRPr="00EF23D9" w:rsidRDefault="00F14123" w:rsidP="00EF23D9">
      <w:pPr>
        <w:spacing w:after="0" w:line="360" w:lineRule="auto"/>
        <w:rPr>
          <w:rFonts w:ascii="Times New Roman" w:hAnsi="Times New Roman" w:cs="Times New Roman"/>
          <w:b/>
        </w:rPr>
      </w:pPr>
      <w:r w:rsidRPr="00EF23D9">
        <w:rPr>
          <w:rFonts w:ascii="Times New Roman" w:hAnsi="Times New Roman" w:cs="Times New Roman"/>
          <w:b/>
        </w:rPr>
        <w:t>Godziny urzędowania:</w:t>
      </w:r>
    </w:p>
    <w:p w14:paraId="1225DFD5" w14:textId="0E0491C0" w:rsidR="004D01B3" w:rsidRPr="00EF23D9" w:rsidRDefault="00F14123" w:rsidP="00EF23D9">
      <w:pPr>
        <w:spacing w:after="0" w:line="360" w:lineRule="auto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od poniedziałku do czwartku w godzinach 7:00 – 15:30, w piątek 7:00 – 13:00</w:t>
      </w:r>
    </w:p>
    <w:p w14:paraId="77DA2BC3" w14:textId="473249CA" w:rsidR="001C6499" w:rsidRPr="00EF23D9" w:rsidRDefault="001C6499" w:rsidP="00EF23D9">
      <w:pPr>
        <w:spacing w:after="0" w:line="360" w:lineRule="auto"/>
        <w:rPr>
          <w:rFonts w:ascii="Times New Roman" w:hAnsi="Times New Roman" w:cs="Times New Roman"/>
          <w:b/>
        </w:rPr>
      </w:pPr>
      <w:r w:rsidRPr="00EF23D9">
        <w:rPr>
          <w:rFonts w:ascii="Times New Roman" w:hAnsi="Times New Roman" w:cs="Times New Roman"/>
          <w:b/>
        </w:rPr>
        <w:t>Dni  robocze:</w:t>
      </w:r>
    </w:p>
    <w:p w14:paraId="605818F6" w14:textId="6D877A48" w:rsidR="001C6499" w:rsidRPr="00EF23D9" w:rsidRDefault="001C6499" w:rsidP="005C73C6">
      <w:pPr>
        <w:spacing w:line="360" w:lineRule="auto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 dni robocze uważa się od poniedziałku do piątku z wyjątkiem: sobót, świąt i dni ustawowo wolnych od pracy.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4D01B3" w:rsidRPr="00EF23D9" w14:paraId="25794FA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208A407" w14:textId="77777777" w:rsidR="004D01B3" w:rsidRPr="00EF23D9" w:rsidRDefault="004D01B3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II</w:t>
            </w:r>
          </w:p>
          <w:p w14:paraId="30897C7B" w14:textId="77777777" w:rsidR="004D01B3" w:rsidRPr="00EF23D9" w:rsidRDefault="004D01B3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14:paraId="39F192C2" w14:textId="1ECE1ED1" w:rsidR="004D01B3" w:rsidRPr="00EF23D9" w:rsidRDefault="004D01B3" w:rsidP="00EF23D9">
      <w:pPr>
        <w:pStyle w:val="Akapitzlist"/>
        <w:numPr>
          <w:ilvl w:val="0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Postępowanie prowa</w:t>
      </w:r>
      <w:r w:rsidR="007A6793" w:rsidRPr="00EF23D9">
        <w:rPr>
          <w:rFonts w:ascii="Times New Roman" w:hAnsi="Times New Roman" w:cs="Times New Roman"/>
        </w:rPr>
        <w:t>dzone jest w trybie podstawowym</w:t>
      </w:r>
      <w:r w:rsidRPr="00EF23D9">
        <w:rPr>
          <w:rFonts w:ascii="Times New Roman" w:hAnsi="Times New Roman" w:cs="Times New Roman"/>
        </w:rPr>
        <w:t>, o którym mowa w art. 275 pkt 1 ustawy z dnia 11 września 2019 r. – Prawo zamówień publicznych (Dz. U</w:t>
      </w:r>
      <w:r w:rsidR="003402B9" w:rsidRPr="00EF23D9">
        <w:rPr>
          <w:rFonts w:ascii="Times New Roman" w:hAnsi="Times New Roman" w:cs="Times New Roman"/>
        </w:rPr>
        <w:t>.</w:t>
      </w:r>
      <w:r w:rsidRPr="00EF23D9">
        <w:rPr>
          <w:rFonts w:ascii="Times New Roman" w:hAnsi="Times New Roman" w:cs="Times New Roman"/>
        </w:rPr>
        <w:t xml:space="preserve"> </w:t>
      </w:r>
      <w:r w:rsidR="00A5293D" w:rsidRPr="00EF23D9">
        <w:rPr>
          <w:rFonts w:ascii="Times New Roman" w:hAnsi="Times New Roman" w:cs="Times New Roman"/>
        </w:rPr>
        <w:t>z 2021</w:t>
      </w:r>
      <w:r w:rsidR="00BA2EA5" w:rsidRPr="00EF23D9">
        <w:rPr>
          <w:rFonts w:ascii="Times New Roman" w:hAnsi="Times New Roman" w:cs="Times New Roman"/>
        </w:rPr>
        <w:t xml:space="preserve"> </w:t>
      </w:r>
      <w:r w:rsidR="000E3745" w:rsidRPr="00EF23D9">
        <w:rPr>
          <w:rFonts w:ascii="Times New Roman" w:hAnsi="Times New Roman" w:cs="Times New Roman"/>
        </w:rPr>
        <w:t>r.</w:t>
      </w:r>
      <w:r w:rsidR="00A5293D" w:rsidRPr="00EF23D9">
        <w:rPr>
          <w:rFonts w:ascii="Times New Roman" w:hAnsi="Times New Roman" w:cs="Times New Roman"/>
        </w:rPr>
        <w:t xml:space="preserve"> </w:t>
      </w:r>
      <w:r w:rsidRPr="00EF23D9">
        <w:rPr>
          <w:rFonts w:ascii="Times New Roman" w:hAnsi="Times New Roman" w:cs="Times New Roman"/>
        </w:rPr>
        <w:t xml:space="preserve">poz. </w:t>
      </w:r>
      <w:r w:rsidR="00A5293D" w:rsidRPr="00EF23D9">
        <w:rPr>
          <w:rFonts w:ascii="Times New Roman" w:hAnsi="Times New Roman" w:cs="Times New Roman"/>
        </w:rPr>
        <w:t>1129</w:t>
      </w:r>
      <w:r w:rsidR="000E3745" w:rsidRPr="00EF23D9">
        <w:rPr>
          <w:rFonts w:ascii="Times New Roman" w:hAnsi="Times New Roman" w:cs="Times New Roman"/>
        </w:rPr>
        <w:t>, z późn. zm.</w:t>
      </w:r>
      <w:r w:rsidRPr="00EF23D9">
        <w:rPr>
          <w:rFonts w:ascii="Times New Roman" w:hAnsi="Times New Roman" w:cs="Times New Roman"/>
        </w:rPr>
        <w:t xml:space="preserve">) – </w:t>
      </w:r>
      <w:r w:rsidR="003402B9" w:rsidRPr="00EF23D9">
        <w:rPr>
          <w:rFonts w:ascii="Times New Roman" w:hAnsi="Times New Roman" w:cs="Times New Roman"/>
        </w:rPr>
        <w:t xml:space="preserve">zwanej </w:t>
      </w:r>
      <w:r w:rsidRPr="00EF23D9">
        <w:rPr>
          <w:rFonts w:ascii="Times New Roman" w:hAnsi="Times New Roman" w:cs="Times New Roman"/>
        </w:rPr>
        <w:t xml:space="preserve">dalej </w:t>
      </w:r>
      <w:r w:rsidR="003402B9" w:rsidRPr="00EF23D9">
        <w:rPr>
          <w:rFonts w:ascii="Times New Roman" w:hAnsi="Times New Roman" w:cs="Times New Roman"/>
        </w:rPr>
        <w:t>„</w:t>
      </w:r>
      <w:r w:rsidRPr="00EF23D9">
        <w:rPr>
          <w:rFonts w:ascii="Times New Roman" w:hAnsi="Times New Roman" w:cs="Times New Roman"/>
        </w:rPr>
        <w:t>ustawa Pzp</w:t>
      </w:r>
      <w:r w:rsidR="003402B9" w:rsidRPr="00EF23D9">
        <w:rPr>
          <w:rFonts w:ascii="Times New Roman" w:hAnsi="Times New Roman" w:cs="Times New Roman"/>
        </w:rPr>
        <w:t>”</w:t>
      </w:r>
      <w:r w:rsidRPr="00EF23D9">
        <w:rPr>
          <w:rFonts w:ascii="Times New Roman" w:hAnsi="Times New Roman" w:cs="Times New Roman"/>
        </w:rPr>
        <w:t xml:space="preserve">. </w:t>
      </w:r>
    </w:p>
    <w:p w14:paraId="0397F532" w14:textId="77777777" w:rsidR="007A6793" w:rsidRPr="00EF23D9" w:rsidRDefault="007A6793" w:rsidP="00EF23D9">
      <w:pPr>
        <w:pStyle w:val="Akapitzlist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14:paraId="77A63509" w14:textId="07893317" w:rsidR="005E13CE" w:rsidRPr="00EF23D9" w:rsidRDefault="005E13CE" w:rsidP="00EF23D9">
      <w:pPr>
        <w:pStyle w:val="Akapitzlist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Postępowanie oznaczone jest numerem sprawy: </w:t>
      </w:r>
      <w:r w:rsidR="00F74B14" w:rsidRPr="00EF23D9">
        <w:rPr>
          <w:rFonts w:ascii="Times New Roman" w:hAnsi="Times New Roman" w:cs="Times New Roman"/>
          <w:b/>
        </w:rPr>
        <w:t>ZP</w:t>
      </w:r>
      <w:r w:rsidR="003061F5" w:rsidRPr="00EF23D9">
        <w:rPr>
          <w:rFonts w:ascii="Times New Roman" w:hAnsi="Times New Roman" w:cs="Times New Roman"/>
          <w:b/>
        </w:rPr>
        <w:t>/</w:t>
      </w:r>
      <w:r w:rsidR="00EF23D9">
        <w:rPr>
          <w:rFonts w:ascii="Times New Roman" w:hAnsi="Times New Roman" w:cs="Times New Roman"/>
          <w:b/>
        </w:rPr>
        <w:t>68</w:t>
      </w:r>
      <w:r w:rsidR="003061F5" w:rsidRPr="00EF23D9">
        <w:rPr>
          <w:rFonts w:ascii="Times New Roman" w:hAnsi="Times New Roman" w:cs="Times New Roman"/>
          <w:b/>
        </w:rPr>
        <w:t>/</w:t>
      </w:r>
      <w:r w:rsidRPr="00EF23D9">
        <w:rPr>
          <w:rFonts w:ascii="Times New Roman" w:hAnsi="Times New Roman" w:cs="Times New Roman"/>
          <w:b/>
        </w:rPr>
        <w:t>202</w:t>
      </w:r>
      <w:r w:rsidR="00EF23D9">
        <w:rPr>
          <w:rFonts w:ascii="Times New Roman" w:hAnsi="Times New Roman" w:cs="Times New Roman"/>
          <w:b/>
        </w:rPr>
        <w:t>2</w:t>
      </w:r>
    </w:p>
    <w:p w14:paraId="3E4D8B1D" w14:textId="77777777" w:rsidR="003061F5" w:rsidRPr="00EF23D9" w:rsidRDefault="005E13CE" w:rsidP="00EF23D9">
      <w:pPr>
        <w:pStyle w:val="Akapitzlist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Postępowanie zostało ogłoszone w Biuletynie Zamówień Publicznych w dniu </w:t>
      </w:r>
    </w:p>
    <w:p w14:paraId="70F2A815" w14:textId="6745735F" w:rsidR="007E0655" w:rsidRPr="000E0627" w:rsidRDefault="00810BB5" w:rsidP="00EF23D9">
      <w:pPr>
        <w:pStyle w:val="Akapitzlist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3A5B3D">
        <w:rPr>
          <w:rFonts w:ascii="Times New Roman" w:hAnsi="Times New Roman" w:cs="Times New Roman"/>
          <w:b/>
        </w:rPr>
        <w:t>22.04.</w:t>
      </w:r>
      <w:r w:rsidR="005E293C" w:rsidRPr="003A5B3D">
        <w:rPr>
          <w:rFonts w:ascii="Times New Roman" w:hAnsi="Times New Roman" w:cs="Times New Roman"/>
          <w:b/>
        </w:rPr>
        <w:t>202</w:t>
      </w:r>
      <w:r w:rsidR="00EF23D9" w:rsidRPr="003A5B3D">
        <w:rPr>
          <w:rFonts w:ascii="Times New Roman" w:hAnsi="Times New Roman" w:cs="Times New Roman"/>
          <w:b/>
        </w:rPr>
        <w:t>2</w:t>
      </w:r>
      <w:r w:rsidR="005E293C" w:rsidRPr="003A5B3D">
        <w:rPr>
          <w:rFonts w:ascii="Times New Roman" w:hAnsi="Times New Roman" w:cs="Times New Roman"/>
          <w:b/>
        </w:rPr>
        <w:t xml:space="preserve"> r.</w:t>
      </w:r>
      <w:r w:rsidR="005E13CE" w:rsidRPr="003A5B3D">
        <w:rPr>
          <w:rFonts w:ascii="Times New Roman" w:hAnsi="Times New Roman" w:cs="Times New Roman"/>
          <w:b/>
        </w:rPr>
        <w:t xml:space="preserve"> pod nr</w:t>
      </w:r>
      <w:r w:rsidR="005E13CE" w:rsidRPr="000E0627">
        <w:rPr>
          <w:rFonts w:ascii="Times New Roman" w:hAnsi="Times New Roman" w:cs="Times New Roman"/>
        </w:rPr>
        <w:t xml:space="preserve"> </w:t>
      </w:r>
      <w:r w:rsidR="00A5293D" w:rsidRPr="000E0627">
        <w:rPr>
          <w:rFonts w:ascii="Times New Roman" w:hAnsi="Times New Roman" w:cs="Times New Roman"/>
        </w:rPr>
        <w:t>…………</w:t>
      </w:r>
      <w:r w:rsidR="003A5B3D">
        <w:rPr>
          <w:rFonts w:ascii="Times New Roman" w:hAnsi="Times New Roman" w:cs="Times New Roman"/>
        </w:rPr>
        <w:t>………………………………………</w:t>
      </w:r>
      <w:bookmarkStart w:id="2" w:name="_GoBack"/>
      <w:bookmarkEnd w:id="2"/>
      <w:r w:rsidR="003A5B3D">
        <w:rPr>
          <w:rFonts w:ascii="Times New Roman" w:hAnsi="Times New Roman" w:cs="Times New Roman"/>
        </w:rPr>
        <w:t>…………</w:t>
      </w:r>
      <w:r w:rsidR="00A5293D" w:rsidRPr="000E0627">
        <w:rPr>
          <w:rFonts w:ascii="Times New Roman" w:hAnsi="Times New Roman" w:cs="Times New Roman"/>
        </w:rPr>
        <w:t>……………</w:t>
      </w:r>
    </w:p>
    <w:p w14:paraId="3696BDDF" w14:textId="149E74EB" w:rsidR="007E0655" w:rsidRDefault="007E0655" w:rsidP="00EF23D9">
      <w:pPr>
        <w:pStyle w:val="Akapitzlist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1DF81E0F" w14:textId="77777777" w:rsidR="007E0655" w:rsidRPr="00EF23D9" w:rsidRDefault="007E0655" w:rsidP="00EF23D9">
      <w:pPr>
        <w:pStyle w:val="Akapitzlist"/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B17AF0" w:rsidRPr="00EF23D9" w14:paraId="750E7D63" w14:textId="77777777" w:rsidTr="008F75FA">
        <w:trPr>
          <w:trHeight w:val="974"/>
        </w:trPr>
        <w:tc>
          <w:tcPr>
            <w:tcW w:w="8549" w:type="dxa"/>
            <w:vAlign w:val="center"/>
          </w:tcPr>
          <w:bookmarkEnd w:id="0"/>
          <w:p w14:paraId="75E7E3B1" w14:textId="77777777" w:rsidR="00B17AF0" w:rsidRPr="00EF23D9" w:rsidRDefault="00B17AF0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lastRenderedPageBreak/>
              <w:t>ROZDZIAŁ III</w:t>
            </w:r>
          </w:p>
          <w:p w14:paraId="5C16E2FA" w14:textId="77777777" w:rsidR="00B17AF0" w:rsidRPr="00EF23D9" w:rsidRDefault="00B17AF0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14:paraId="47ED46BC" w14:textId="41817A09" w:rsidR="00B17AF0" w:rsidRPr="00EF23D9" w:rsidRDefault="00B17AF0" w:rsidP="009B1396">
      <w:pPr>
        <w:pStyle w:val="Akapitzlist"/>
        <w:numPr>
          <w:ilvl w:val="0"/>
          <w:numId w:val="44"/>
        </w:numPr>
        <w:tabs>
          <w:tab w:val="left" w:pos="426"/>
        </w:tabs>
        <w:spacing w:before="240" w:after="0" w:line="360" w:lineRule="auto"/>
        <w:ind w:left="0" w:right="-13" w:firstLine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Przedmiotem zamówienia jest </w:t>
      </w:r>
      <w:r w:rsidRPr="00EF23D9">
        <w:rPr>
          <w:rFonts w:ascii="Times New Roman" w:hAnsi="Times New Roman" w:cs="Times New Roman"/>
          <w:b/>
        </w:rPr>
        <w:t xml:space="preserve">zakup i dostawa środków czystości oraz drobnego sprzętu gospodarczego. </w:t>
      </w:r>
    </w:p>
    <w:p w14:paraId="74BF793A" w14:textId="14898BBD" w:rsidR="00B17AF0" w:rsidRPr="00EF23D9" w:rsidRDefault="00B17AF0" w:rsidP="009B1396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Zamawiający dopuszcza składanie ofert w podziale na </w:t>
      </w:r>
      <w:r w:rsidR="00EF23D9">
        <w:rPr>
          <w:rFonts w:ascii="Times New Roman" w:hAnsi="Times New Roman" w:cs="Times New Roman"/>
        </w:rPr>
        <w:t>2</w:t>
      </w:r>
      <w:r w:rsidRPr="00EF23D9">
        <w:rPr>
          <w:rFonts w:ascii="Times New Roman" w:hAnsi="Times New Roman" w:cs="Times New Roman"/>
        </w:rPr>
        <w:t xml:space="preserve"> części:</w:t>
      </w:r>
    </w:p>
    <w:p w14:paraId="709AAB97" w14:textId="64F9E768" w:rsidR="00B17AF0" w:rsidRPr="00EF23D9" w:rsidRDefault="00B17AF0" w:rsidP="00EF23D9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Część </w:t>
      </w:r>
      <w:r w:rsidR="00EF23D9">
        <w:rPr>
          <w:rFonts w:ascii="Times New Roman" w:hAnsi="Times New Roman" w:cs="Times New Roman"/>
        </w:rPr>
        <w:t>I</w:t>
      </w:r>
      <w:r w:rsidRPr="00EF23D9">
        <w:rPr>
          <w:rFonts w:ascii="Times New Roman" w:hAnsi="Times New Roman" w:cs="Times New Roman"/>
        </w:rPr>
        <w:t xml:space="preserve"> – zakup i dostawa środków czystości</w:t>
      </w:r>
      <w:r w:rsidR="00EF23D9">
        <w:rPr>
          <w:rFonts w:ascii="Times New Roman" w:hAnsi="Times New Roman" w:cs="Times New Roman"/>
        </w:rPr>
        <w:t>,</w:t>
      </w:r>
    </w:p>
    <w:p w14:paraId="78B5B411" w14:textId="622F6063" w:rsidR="00B17AF0" w:rsidRPr="00EF23D9" w:rsidRDefault="00B17AF0" w:rsidP="00EF23D9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Część </w:t>
      </w:r>
      <w:r w:rsidR="00EF23D9">
        <w:rPr>
          <w:rFonts w:ascii="Times New Roman" w:hAnsi="Times New Roman" w:cs="Times New Roman"/>
        </w:rPr>
        <w:t>II</w:t>
      </w:r>
      <w:r w:rsidRPr="00EF23D9">
        <w:rPr>
          <w:rFonts w:ascii="Times New Roman" w:hAnsi="Times New Roman" w:cs="Times New Roman"/>
        </w:rPr>
        <w:t xml:space="preserve"> – zakup i dostawa drobnego sprzętu gospodarczego</w:t>
      </w:r>
      <w:r w:rsidR="00EF23D9">
        <w:rPr>
          <w:rFonts w:ascii="Times New Roman" w:hAnsi="Times New Roman" w:cs="Times New Roman"/>
        </w:rPr>
        <w:t>.</w:t>
      </w:r>
    </w:p>
    <w:p w14:paraId="0B6B22F2" w14:textId="77777777" w:rsidR="00B17AF0" w:rsidRPr="00EF23D9" w:rsidRDefault="00B17AF0" w:rsidP="009B1396">
      <w:pPr>
        <w:pStyle w:val="Akapitzlist"/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Kody i nazwy opisujące przedmiot zamówienia (CPV):  </w:t>
      </w:r>
    </w:p>
    <w:p w14:paraId="28286732" w14:textId="77777777" w:rsidR="00B17AF0" w:rsidRPr="00EF23D9" w:rsidRDefault="00B17AF0" w:rsidP="009B1396">
      <w:pPr>
        <w:pStyle w:val="Akapitzlist"/>
        <w:numPr>
          <w:ilvl w:val="0"/>
          <w:numId w:val="90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Część 1- 39800000-0 – środki czyszczące i polerujące   </w:t>
      </w:r>
    </w:p>
    <w:p w14:paraId="310BB55E" w14:textId="77777777" w:rsidR="00B17AF0" w:rsidRPr="00EF23D9" w:rsidRDefault="00B17AF0" w:rsidP="00EF23D9">
      <w:pPr>
        <w:pStyle w:val="Akapitzlist"/>
        <w:tabs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               39525800-6 – ściereczki do czyszczenia</w:t>
      </w:r>
    </w:p>
    <w:p w14:paraId="2939A693" w14:textId="77777777" w:rsidR="00B17AF0" w:rsidRPr="00EF23D9" w:rsidRDefault="00B17AF0" w:rsidP="00EF23D9">
      <w:pPr>
        <w:pStyle w:val="Akapitzlist"/>
        <w:tabs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               33763000-6 – ręczniki papierowe do rąk  </w:t>
      </w:r>
    </w:p>
    <w:p w14:paraId="23B81D8F" w14:textId="77777777" w:rsidR="00B17AF0" w:rsidRPr="00EF23D9" w:rsidRDefault="00B17AF0" w:rsidP="009B1396">
      <w:pPr>
        <w:pStyle w:val="Akapitzlist"/>
        <w:numPr>
          <w:ilvl w:val="0"/>
          <w:numId w:val="90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Część 2- 39224000-8 – miotły i szczotki i inne artykuły różnego rodzaju   </w:t>
      </w:r>
    </w:p>
    <w:p w14:paraId="6952CDB7" w14:textId="77777777" w:rsidR="00B17AF0" w:rsidRPr="00EF23D9" w:rsidRDefault="00B17AF0" w:rsidP="00EF23D9">
      <w:pPr>
        <w:pStyle w:val="Akapitzlist"/>
        <w:tabs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               39224310-4 – szczotki toaletowe</w:t>
      </w:r>
    </w:p>
    <w:p w14:paraId="105F0D31" w14:textId="77777777" w:rsidR="00493A72" w:rsidRDefault="00B17AF0" w:rsidP="00EF23D9">
      <w:pPr>
        <w:pStyle w:val="Akapitzlist"/>
        <w:tabs>
          <w:tab w:val="left" w:pos="426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               34928480-6 – pojemniki i kosze na odpady i śmieci      </w:t>
      </w:r>
    </w:p>
    <w:p w14:paraId="45A6F221" w14:textId="4693E239" w:rsidR="00B17AF0" w:rsidRPr="00EF23D9" w:rsidRDefault="00B17AF0" w:rsidP="009B1396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Szczegółowy opis przedmiotu zamówienia wraz z ilościami został zawarty w formularzach cenowych, stanowiących </w:t>
      </w:r>
      <w:r w:rsidRPr="00EF23D9">
        <w:rPr>
          <w:rFonts w:ascii="Times New Roman" w:hAnsi="Times New Roman" w:cs="Times New Roman"/>
          <w:b/>
        </w:rPr>
        <w:t>załącznik nr 2.1, 2.2 do SWZ</w:t>
      </w:r>
      <w:r w:rsidRPr="00EF23D9">
        <w:rPr>
          <w:rFonts w:ascii="Times New Roman" w:hAnsi="Times New Roman" w:cs="Times New Roman"/>
        </w:rPr>
        <w:t>.</w:t>
      </w:r>
    </w:p>
    <w:p w14:paraId="30A3B5D4" w14:textId="3F4D9D0D" w:rsidR="00B17AF0" w:rsidRPr="00EF23D9" w:rsidRDefault="00B17AF0" w:rsidP="009B1396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Wykonawca zobowiązany jest zrealizować zamówienie na warunkach i zasadach określonych w projekcie umowy stanowiącym </w:t>
      </w:r>
      <w:r w:rsidRPr="00EF23D9">
        <w:rPr>
          <w:rFonts w:ascii="Times New Roman" w:hAnsi="Times New Roman" w:cs="Times New Roman"/>
          <w:b/>
        </w:rPr>
        <w:t xml:space="preserve">załącznik nr </w:t>
      </w:r>
      <w:r w:rsidR="00EB4BF4" w:rsidRPr="00EF23D9">
        <w:rPr>
          <w:rFonts w:ascii="Times New Roman" w:hAnsi="Times New Roman" w:cs="Times New Roman"/>
          <w:b/>
        </w:rPr>
        <w:t>5</w:t>
      </w:r>
      <w:r w:rsidRPr="00EF23D9">
        <w:rPr>
          <w:rFonts w:ascii="Times New Roman" w:hAnsi="Times New Roman" w:cs="Times New Roman"/>
          <w:b/>
        </w:rPr>
        <w:t xml:space="preserve"> do SWZ</w:t>
      </w:r>
      <w:r w:rsidRPr="00EF23D9">
        <w:rPr>
          <w:rFonts w:ascii="Times New Roman" w:hAnsi="Times New Roman" w:cs="Times New Roman"/>
        </w:rPr>
        <w:t>.</w:t>
      </w:r>
    </w:p>
    <w:p w14:paraId="138357B1" w14:textId="77777777" w:rsidR="00B17AF0" w:rsidRPr="00EF23D9" w:rsidRDefault="00B17AF0" w:rsidP="009B1396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 wymaga, aby dostarczony przedmiot zamówienia:</w:t>
      </w:r>
    </w:p>
    <w:p w14:paraId="30C7D454" w14:textId="77777777" w:rsidR="00B17AF0" w:rsidRPr="00EF23D9" w:rsidRDefault="00B17AF0" w:rsidP="009B1396">
      <w:pPr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odpowiadał obowiązującym normom z zakresu gatunku pierwszego,</w:t>
      </w:r>
    </w:p>
    <w:p w14:paraId="7D2968BD" w14:textId="76FE72B1" w:rsidR="00B17AF0" w:rsidRPr="00EF23D9" w:rsidRDefault="00B17AF0" w:rsidP="009B1396">
      <w:pPr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był </w:t>
      </w:r>
      <w:r w:rsidRPr="00EF23D9">
        <w:rPr>
          <w:rFonts w:ascii="Times New Roman" w:hAnsi="Times New Roman" w:cs="Times New Roman"/>
          <w:bCs/>
        </w:rPr>
        <w:t>fabrycznie nowy,</w:t>
      </w:r>
      <w:r w:rsidR="00E2759E">
        <w:rPr>
          <w:rFonts w:ascii="Times New Roman" w:hAnsi="Times New Roman" w:cs="Times New Roman"/>
          <w:bCs/>
        </w:rPr>
        <w:t xml:space="preserve"> </w:t>
      </w:r>
      <w:r w:rsidRPr="00EF23D9">
        <w:rPr>
          <w:rFonts w:ascii="Times New Roman" w:hAnsi="Times New Roman" w:cs="Times New Roman"/>
          <w:bCs/>
        </w:rPr>
        <w:t>nieużywany, spełniał wymagania techniczno-jakościowe określone                             w dokumentacji technicznej producenta na dany wyrób oraz odpowiednie normy</w:t>
      </w:r>
      <w:r w:rsidRPr="00EF23D9">
        <w:rPr>
          <w:rFonts w:ascii="Times New Roman" w:hAnsi="Times New Roman" w:cs="Times New Roman"/>
        </w:rPr>
        <w:t>,</w:t>
      </w:r>
    </w:p>
    <w:p w14:paraId="696EAC2D" w14:textId="725EE0CD" w:rsidR="00694046" w:rsidRPr="00EF23D9" w:rsidRDefault="00B17AF0" w:rsidP="009B1396">
      <w:pPr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EF23D9">
        <w:rPr>
          <w:rFonts w:ascii="Times New Roman" w:hAnsi="Times New Roman" w:cs="Times New Roman"/>
        </w:rPr>
        <w:t xml:space="preserve">był w </w:t>
      </w:r>
      <w:r w:rsidRPr="00EF23D9">
        <w:rPr>
          <w:rFonts w:ascii="Times New Roman" w:hAnsi="Times New Roman" w:cs="Times New Roman"/>
          <w:bCs/>
        </w:rPr>
        <w:t>oryginalnym opakowaniu fabrycznym z zabezpieczeniami stosowanymi przez producenta. Opakowanie musi umożliwić pełną identyfikację towaru np. ilość, rodzaj, parametry itp. bez konieczności naruszania opakowania</w:t>
      </w:r>
      <w:r w:rsidRPr="00EF23D9">
        <w:rPr>
          <w:rFonts w:ascii="Times New Roman" w:hAnsi="Times New Roman" w:cs="Times New Roman"/>
        </w:rPr>
        <w:t>.</w:t>
      </w:r>
      <w:r w:rsidR="00694046" w:rsidRPr="00EF23D9">
        <w:rPr>
          <w:rFonts w:ascii="Times New Roman" w:hAnsi="Times New Roman" w:cs="Times New Roman"/>
          <w:bCs/>
          <w:color w:val="000000"/>
        </w:rPr>
        <w:t xml:space="preserve"> </w:t>
      </w:r>
    </w:p>
    <w:p w14:paraId="1F4777D1" w14:textId="5EBA4056" w:rsidR="00694046" w:rsidRPr="00EF23D9" w:rsidRDefault="00694046" w:rsidP="009B1396">
      <w:pPr>
        <w:numPr>
          <w:ilvl w:val="0"/>
          <w:numId w:val="43"/>
        </w:numPr>
        <w:suppressAutoHyphens/>
        <w:spacing w:after="0" w:line="360" w:lineRule="auto"/>
        <w:ind w:left="643"/>
        <w:jc w:val="both"/>
        <w:rPr>
          <w:rFonts w:ascii="Times New Roman" w:hAnsi="Times New Roman" w:cs="Times New Roman"/>
          <w:color w:val="000000"/>
        </w:rPr>
      </w:pPr>
      <w:r w:rsidRPr="00EF23D9">
        <w:rPr>
          <w:rFonts w:ascii="Times New Roman" w:hAnsi="Times New Roman" w:cs="Times New Roman"/>
          <w:color w:val="000000"/>
        </w:rPr>
        <w:t>Wykonawca oświadcza, iż jest uprawniony do wprowadzania do obrotu towarów.</w:t>
      </w:r>
    </w:p>
    <w:p w14:paraId="6C2CDEB7" w14:textId="0D30D4B3" w:rsidR="009D68A4" w:rsidRPr="00EF23D9" w:rsidRDefault="00B17AF0" w:rsidP="009B1396">
      <w:pPr>
        <w:numPr>
          <w:ilvl w:val="0"/>
          <w:numId w:val="4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Cs/>
        </w:rPr>
      </w:pPr>
      <w:r w:rsidRPr="00EF23D9">
        <w:rPr>
          <w:rFonts w:ascii="Times New Roman" w:hAnsi="Times New Roman" w:cs="Times New Roman"/>
        </w:rPr>
        <w:t xml:space="preserve">odpowiadał wszystkim parametrom określonych w formularzach cenowych  stanowiących załącznik nr </w:t>
      </w:r>
      <w:r w:rsidRPr="00EF23D9">
        <w:rPr>
          <w:rFonts w:ascii="Times New Roman" w:hAnsi="Times New Roman" w:cs="Times New Roman"/>
          <w:b/>
        </w:rPr>
        <w:t>2.1</w:t>
      </w:r>
      <w:r w:rsidR="00715B9A">
        <w:rPr>
          <w:rFonts w:ascii="Times New Roman" w:hAnsi="Times New Roman" w:cs="Times New Roman"/>
          <w:b/>
        </w:rPr>
        <w:t xml:space="preserve"> i</w:t>
      </w:r>
      <w:r w:rsidRPr="00EF23D9">
        <w:rPr>
          <w:rFonts w:ascii="Times New Roman" w:hAnsi="Times New Roman" w:cs="Times New Roman"/>
          <w:b/>
        </w:rPr>
        <w:t xml:space="preserve"> 2.2</w:t>
      </w:r>
      <w:r w:rsidRPr="00EF23D9">
        <w:rPr>
          <w:rFonts w:ascii="Times New Roman" w:hAnsi="Times New Roman" w:cs="Times New Roman"/>
        </w:rPr>
        <w:t xml:space="preserve"> </w:t>
      </w:r>
      <w:r w:rsidRPr="00EF23D9">
        <w:rPr>
          <w:rFonts w:ascii="Times New Roman" w:hAnsi="Times New Roman" w:cs="Times New Roman"/>
          <w:b/>
        </w:rPr>
        <w:t>do SWZ</w:t>
      </w:r>
      <w:r w:rsidR="00E2759E">
        <w:rPr>
          <w:rFonts w:ascii="Times New Roman" w:hAnsi="Times New Roman" w:cs="Times New Roman"/>
        </w:rPr>
        <w:t>.</w:t>
      </w:r>
    </w:p>
    <w:p w14:paraId="56B2E9D1" w14:textId="05C1256F" w:rsidR="00B17AF0" w:rsidRPr="00EF23D9" w:rsidRDefault="00B17AF0" w:rsidP="009B1396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  <w:bCs/>
        </w:rPr>
        <w:t xml:space="preserve">Wartość brutto oferty </w:t>
      </w:r>
      <w:r w:rsidR="00E2759E">
        <w:rPr>
          <w:rFonts w:ascii="Times New Roman" w:hAnsi="Times New Roman" w:cs="Times New Roman"/>
          <w:bCs/>
        </w:rPr>
        <w:t>powinna obejmować</w:t>
      </w:r>
      <w:r w:rsidRPr="00EF23D9">
        <w:rPr>
          <w:rFonts w:ascii="Times New Roman" w:hAnsi="Times New Roman" w:cs="Times New Roman"/>
          <w:bCs/>
        </w:rPr>
        <w:t xml:space="preserve"> wszelkie koszty związane z realizacją umowy, w tym podatek od towarów i usług VAT, inne opłaty i podatki, opłaty celne, ubezpieczenia, koszty opakowania oraz koszty dostawy (transportu) produktów do miejsca wskazanego przez Zamawiającego wraz z kosztami rozładunku,</w:t>
      </w:r>
    </w:p>
    <w:p w14:paraId="28C0EDB0" w14:textId="77777777" w:rsidR="00B17AF0" w:rsidRPr="00EF23D9" w:rsidRDefault="00B17AF0" w:rsidP="009B1396">
      <w:pPr>
        <w:pStyle w:val="NormalnyWeb"/>
        <w:numPr>
          <w:ilvl w:val="0"/>
          <w:numId w:val="91"/>
        </w:numPr>
        <w:spacing w:before="0" w:beforeAutospacing="0" w:after="0" w:afterAutospacing="0" w:line="360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>Zamawiający wymaga okresu gwarancji lub okresu przydatności odpowiednio dla części:</w:t>
      </w:r>
    </w:p>
    <w:p w14:paraId="0C6B4EF5" w14:textId="7CE50F70" w:rsidR="00B17AF0" w:rsidRPr="00EF23D9" w:rsidRDefault="00B17AF0" w:rsidP="00EF23D9">
      <w:pPr>
        <w:pStyle w:val="NormalnyWeb"/>
        <w:spacing w:before="0" w:beforeAutospacing="0" w:after="0" w:afterAutospacing="0" w:line="360" w:lineRule="auto"/>
        <w:ind w:left="1069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do Części </w:t>
      </w:r>
      <w:r w:rsidR="007E0655">
        <w:rPr>
          <w:rFonts w:ascii="Times New Roman" w:hAnsi="Times New Roman" w:cs="Times New Roman" w:hint="default"/>
          <w:b/>
          <w:color w:val="auto"/>
          <w:sz w:val="22"/>
          <w:szCs w:val="22"/>
        </w:rPr>
        <w:t>I</w:t>
      </w: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>:</w:t>
      </w:r>
    </w:p>
    <w:p w14:paraId="0BC0D490" w14:textId="77777777" w:rsidR="00B17AF0" w:rsidRPr="00EF23D9" w:rsidRDefault="00B17AF0" w:rsidP="009B1396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termin przydatności:</w:t>
      </w: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minimum 12 miesięcy </w:t>
      </w:r>
    </w:p>
    <w:p w14:paraId="46FC84C4" w14:textId="77777777" w:rsidR="007E0655" w:rsidRDefault="007E0655" w:rsidP="00EF23D9">
      <w:pPr>
        <w:pStyle w:val="NormalnyWeb"/>
        <w:spacing w:before="0" w:beforeAutospacing="0" w:after="0" w:afterAutospacing="0" w:line="360" w:lineRule="auto"/>
        <w:ind w:left="1069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</w:p>
    <w:p w14:paraId="7FA75DB1" w14:textId="3DFDA700" w:rsidR="00B17AF0" w:rsidRPr="00EF23D9" w:rsidRDefault="00B17AF0" w:rsidP="00EF23D9">
      <w:pPr>
        <w:pStyle w:val="NormalnyWeb"/>
        <w:spacing w:before="0" w:beforeAutospacing="0" w:after="0" w:afterAutospacing="0" w:line="360" w:lineRule="auto"/>
        <w:ind w:left="1069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do Części </w:t>
      </w:r>
      <w:r w:rsidR="007E0655">
        <w:rPr>
          <w:rFonts w:ascii="Times New Roman" w:hAnsi="Times New Roman" w:cs="Times New Roman" w:hint="default"/>
          <w:b/>
          <w:color w:val="auto"/>
          <w:sz w:val="22"/>
          <w:szCs w:val="22"/>
        </w:rPr>
        <w:t>II</w:t>
      </w: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>:</w:t>
      </w:r>
    </w:p>
    <w:p w14:paraId="52C25725" w14:textId="77777777" w:rsidR="00B17AF0" w:rsidRPr="00EF23D9" w:rsidRDefault="00B17AF0" w:rsidP="009B1396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</w:pPr>
      <w:r w:rsidRPr="00EF23D9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okres gwarancji:</w:t>
      </w:r>
    </w:p>
    <w:p w14:paraId="04960C6C" w14:textId="1313AB6C" w:rsidR="00B17AF0" w:rsidRPr="00EF23D9" w:rsidRDefault="00B17AF0" w:rsidP="00EF23D9">
      <w:pPr>
        <w:pStyle w:val="NormalnyWeb"/>
        <w:spacing w:before="0" w:beforeAutospacing="0" w:after="0" w:afterAutospacing="0" w:line="360" w:lineRule="auto"/>
        <w:ind w:left="1069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>6 miesięcy dla pozycji 2</w:t>
      </w:r>
      <w:r w:rsidR="00E2759E">
        <w:rPr>
          <w:rFonts w:ascii="Times New Roman" w:hAnsi="Times New Roman" w:cs="Times New Roman" w:hint="default"/>
          <w:color w:val="auto"/>
          <w:sz w:val="22"/>
          <w:szCs w:val="22"/>
        </w:rPr>
        <w:t>4</w:t>
      </w:r>
    </w:p>
    <w:p w14:paraId="0B6746E1" w14:textId="5F89EBDE" w:rsidR="00B17AF0" w:rsidRPr="00EF23D9" w:rsidRDefault="00B17AF0" w:rsidP="00EF23D9">
      <w:pPr>
        <w:pStyle w:val="NormalnyWeb"/>
        <w:spacing w:before="0" w:beforeAutospacing="0" w:after="0" w:afterAutospacing="0" w:line="360" w:lineRule="auto"/>
        <w:ind w:left="1069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 xml:space="preserve">12 miesięcy dla pozycji: 1, </w:t>
      </w:r>
      <w:r w:rsidR="00E2759E">
        <w:rPr>
          <w:rFonts w:ascii="Times New Roman" w:hAnsi="Times New Roman" w:cs="Times New Roman" w:hint="default"/>
          <w:color w:val="auto"/>
          <w:sz w:val="22"/>
          <w:szCs w:val="22"/>
        </w:rPr>
        <w:t>2</w:t>
      </w: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 xml:space="preserve">, 4, 6, </w:t>
      </w:r>
      <w:r w:rsidR="00E2759E">
        <w:rPr>
          <w:rFonts w:ascii="Times New Roman" w:hAnsi="Times New Roman" w:cs="Times New Roman" w:hint="default"/>
          <w:color w:val="auto"/>
          <w:sz w:val="22"/>
          <w:szCs w:val="22"/>
        </w:rPr>
        <w:t>7</w:t>
      </w: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>, 2</w:t>
      </w:r>
      <w:r w:rsidR="00E2759E">
        <w:rPr>
          <w:rFonts w:ascii="Times New Roman" w:hAnsi="Times New Roman" w:cs="Times New Roman" w:hint="default"/>
          <w:color w:val="auto"/>
          <w:sz w:val="22"/>
          <w:szCs w:val="22"/>
        </w:rPr>
        <w:t>5, 28</w:t>
      </w:r>
    </w:p>
    <w:p w14:paraId="1416EFB2" w14:textId="7F228A4F" w:rsidR="00B17AF0" w:rsidRPr="00EF23D9" w:rsidRDefault="00B17AF0" w:rsidP="00EF23D9">
      <w:pPr>
        <w:pStyle w:val="NormalnyWeb"/>
        <w:spacing w:before="0" w:beforeAutospacing="0" w:after="0" w:afterAutospacing="0" w:line="360" w:lineRule="auto"/>
        <w:ind w:left="1069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>18 miesięcy dla pozycji: 2</w:t>
      </w:r>
      <w:r w:rsidR="00E2759E">
        <w:rPr>
          <w:rFonts w:ascii="Times New Roman" w:hAnsi="Times New Roman" w:cs="Times New Roman" w:hint="default"/>
          <w:color w:val="auto"/>
          <w:sz w:val="22"/>
          <w:szCs w:val="22"/>
        </w:rPr>
        <w:t>3</w:t>
      </w:r>
    </w:p>
    <w:p w14:paraId="4EF63DDB" w14:textId="18C54C15" w:rsidR="00B17AF0" w:rsidRPr="00EF23D9" w:rsidRDefault="00B17AF0" w:rsidP="00EF23D9">
      <w:pPr>
        <w:pStyle w:val="NormalnyWeb"/>
        <w:spacing w:before="0" w:beforeAutospacing="0" w:after="0" w:afterAutospacing="0" w:line="360" w:lineRule="auto"/>
        <w:ind w:left="1069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 xml:space="preserve">24 miesiące dla pozycji: </w:t>
      </w:r>
      <w:r w:rsidR="00E2759E">
        <w:rPr>
          <w:rFonts w:ascii="Times New Roman" w:hAnsi="Times New Roman" w:cs="Times New Roman" w:hint="default"/>
          <w:color w:val="auto"/>
          <w:sz w:val="22"/>
          <w:szCs w:val="22"/>
        </w:rPr>
        <w:t xml:space="preserve">3, </w:t>
      </w: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>5,</w:t>
      </w:r>
      <w:r w:rsidR="00E2759E">
        <w:rPr>
          <w:rFonts w:ascii="Times New Roman" w:hAnsi="Times New Roman" w:cs="Times New Roman" w:hint="default"/>
          <w:color w:val="auto"/>
          <w:sz w:val="22"/>
          <w:szCs w:val="22"/>
        </w:rPr>
        <w:t xml:space="preserve"> 8 - 22, 26, 27, 29, 30</w:t>
      </w:r>
    </w:p>
    <w:p w14:paraId="116FAB3C" w14:textId="77777777" w:rsidR="00B17AF0" w:rsidRPr="00EF23D9" w:rsidRDefault="00B17AF0" w:rsidP="009B1396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  Informacje dodatkowe:</w:t>
      </w:r>
    </w:p>
    <w:p w14:paraId="0408C51D" w14:textId="02BA74BF" w:rsidR="00B17AF0" w:rsidRPr="00EF23D9" w:rsidRDefault="00B17AF0" w:rsidP="00EF23D9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 wymaga aby przedmiot zamówienia posiadał</w:t>
      </w:r>
      <w:r w:rsidR="003B06E4">
        <w:rPr>
          <w:rFonts w:ascii="Times New Roman" w:hAnsi="Times New Roman" w:cs="Times New Roman"/>
        </w:rPr>
        <w:t>:</w:t>
      </w:r>
    </w:p>
    <w:p w14:paraId="5F7E925F" w14:textId="00BDFAAB" w:rsidR="00B17AF0" w:rsidRDefault="00B17AF0" w:rsidP="00EF23D9">
      <w:pPr>
        <w:pStyle w:val="NormalnyWeb"/>
        <w:spacing w:before="0" w:beforeAutospacing="0" w:after="0" w:afterAutospacing="0" w:line="360" w:lineRule="auto"/>
        <w:ind w:left="1069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do Części </w:t>
      </w:r>
      <w:r w:rsidR="007E0655">
        <w:rPr>
          <w:rFonts w:ascii="Times New Roman" w:hAnsi="Times New Roman" w:cs="Times New Roman" w:hint="default"/>
          <w:b/>
          <w:color w:val="auto"/>
          <w:sz w:val="22"/>
          <w:szCs w:val="22"/>
        </w:rPr>
        <w:t>I</w:t>
      </w: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>:</w:t>
      </w:r>
    </w:p>
    <w:p w14:paraId="2FD2EC53" w14:textId="70102673" w:rsidR="00E2759E" w:rsidRDefault="0083418F" w:rsidP="009B1396">
      <w:pPr>
        <w:pStyle w:val="NormalnyWeb"/>
        <w:numPr>
          <w:ilvl w:val="0"/>
          <w:numId w:val="105"/>
        </w:numPr>
        <w:spacing w:before="0" w:beforeAutospacing="0" w:after="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>dla</w:t>
      </w:r>
      <w:r w:rsidRPr="00E2759E">
        <w:rPr>
          <w:rFonts w:ascii="Times New Roman" w:hAnsi="Times New Roman" w:cs="Times New Roman" w:hint="default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preparatów rejestrowanych jako </w:t>
      </w:r>
      <w:r w:rsidRPr="00493A72">
        <w:rPr>
          <w:rFonts w:ascii="Times New Roman" w:hAnsi="Times New Roman" w:cs="Times New Roman" w:hint="default"/>
          <w:b/>
          <w:color w:val="auto"/>
          <w:sz w:val="22"/>
          <w:szCs w:val="22"/>
        </w:rPr>
        <w:t>produkty biobójcze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 – 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pozycja nr: 2, 13, 14, 28, 31:</w:t>
      </w:r>
      <w:r w:rsidR="00E2759E">
        <w:rPr>
          <w:rFonts w:ascii="Times New Roman" w:hAnsi="Times New Roman" w:cs="Times New Roman" w:hint="default"/>
          <w:color w:val="auto"/>
          <w:sz w:val="22"/>
          <w:szCs w:val="22"/>
        </w:rPr>
        <w:t xml:space="preserve"> pozwolenie na wprowadzenie do obrotu i wpis do rejestru produktów biobójczych zgodnie z </w:t>
      </w:r>
      <w:r w:rsidR="00715B9A">
        <w:rPr>
          <w:rFonts w:ascii="Times New Roman" w:hAnsi="Times New Roman" w:cs="Times New Roman" w:hint="default"/>
          <w:color w:val="auto"/>
          <w:sz w:val="22"/>
          <w:szCs w:val="22"/>
        </w:rPr>
        <w:t xml:space="preserve">ustawą </w:t>
      </w:r>
      <w:r w:rsidR="00E2759E">
        <w:rPr>
          <w:rFonts w:ascii="Times New Roman" w:hAnsi="Times New Roman" w:cs="Times New Roman" w:hint="default"/>
          <w:color w:val="auto"/>
          <w:sz w:val="22"/>
          <w:szCs w:val="22"/>
        </w:rPr>
        <w:t xml:space="preserve">z dn. 09.10.2015 r. </w:t>
      </w:r>
      <w:r w:rsidR="00715B9A">
        <w:rPr>
          <w:rFonts w:ascii="Times New Roman" w:hAnsi="Times New Roman" w:cs="Times New Roman" w:hint="default"/>
          <w:color w:val="auto"/>
          <w:sz w:val="22"/>
          <w:szCs w:val="22"/>
        </w:rPr>
        <w:t>o</w:t>
      </w:r>
      <w:r w:rsidR="00E2759E">
        <w:rPr>
          <w:rFonts w:ascii="Times New Roman" w:hAnsi="Times New Roman" w:cs="Times New Roman" w:hint="default"/>
          <w:color w:val="auto"/>
          <w:sz w:val="22"/>
          <w:szCs w:val="22"/>
        </w:rPr>
        <w:t xml:space="preserve"> produktach biobójczych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(Dz. U. z 2021 r. poz. 24);</w:t>
      </w:r>
    </w:p>
    <w:p w14:paraId="36E42FA0" w14:textId="7119A76F" w:rsidR="0083418F" w:rsidRDefault="0083418F" w:rsidP="009B1396">
      <w:pPr>
        <w:pStyle w:val="NormalnyWeb"/>
        <w:numPr>
          <w:ilvl w:val="0"/>
          <w:numId w:val="105"/>
        </w:numPr>
        <w:spacing w:before="0" w:beforeAutospacing="0" w:after="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dla preparatów rejestrowanych jako </w:t>
      </w:r>
      <w:r w:rsidRPr="00493A72">
        <w:rPr>
          <w:rFonts w:ascii="Times New Roman" w:hAnsi="Times New Roman" w:cs="Times New Roman" w:hint="default"/>
          <w:b/>
          <w:color w:val="auto"/>
          <w:sz w:val="22"/>
          <w:szCs w:val="22"/>
        </w:rPr>
        <w:t>kosmetyki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 – 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pozycja nr: 8, 9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: potwierdzenie zgłoszenia produktu kosmetycznego do portalu CPNP (Rozporządzenie WE nr 1223/2009);</w:t>
      </w:r>
    </w:p>
    <w:p w14:paraId="00393BD9" w14:textId="563AC569" w:rsidR="0083418F" w:rsidRDefault="0083418F" w:rsidP="009B1396">
      <w:pPr>
        <w:pStyle w:val="NormalnyWeb"/>
        <w:numPr>
          <w:ilvl w:val="0"/>
          <w:numId w:val="105"/>
        </w:numPr>
        <w:spacing w:before="0" w:beforeAutospacing="0" w:after="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dla preparatów posiadających w swoim składzie </w:t>
      </w:r>
      <w:r w:rsidRPr="00493A72">
        <w:rPr>
          <w:rFonts w:ascii="Times New Roman" w:hAnsi="Times New Roman" w:cs="Times New Roman" w:hint="default"/>
          <w:b/>
          <w:color w:val="auto"/>
          <w:sz w:val="22"/>
          <w:szCs w:val="22"/>
        </w:rPr>
        <w:t>substancje niebezpieczne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 </w:t>
      </w:r>
      <w:r w:rsidR="007E0655"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– pozycja nr 1, 2, 4, 5, 8 - 11, 13 - 22, 28 – 31</w:t>
      </w:r>
      <w:r w:rsidR="007E0655">
        <w:rPr>
          <w:rFonts w:ascii="Times New Roman" w:hAnsi="Times New Roman" w:cs="Times New Roman" w:hint="default"/>
          <w:color w:val="auto"/>
          <w:sz w:val="22"/>
          <w:szCs w:val="22"/>
        </w:rPr>
        <w:t xml:space="preserve">: kartę charakterystyki, zgodnie z </w:t>
      </w:r>
      <w:r w:rsidR="00715B9A">
        <w:rPr>
          <w:rFonts w:ascii="Times New Roman" w:hAnsi="Times New Roman" w:cs="Times New Roman" w:hint="default"/>
          <w:color w:val="auto"/>
          <w:sz w:val="22"/>
          <w:szCs w:val="22"/>
        </w:rPr>
        <w:t xml:space="preserve">ustawą </w:t>
      </w:r>
      <w:r w:rsidR="007E0655">
        <w:rPr>
          <w:rFonts w:ascii="Times New Roman" w:hAnsi="Times New Roman" w:cs="Times New Roman" w:hint="default"/>
          <w:color w:val="auto"/>
          <w:sz w:val="22"/>
          <w:szCs w:val="22"/>
        </w:rPr>
        <w:br/>
        <w:t>z dn. 25.02.2011 r. o substancjach chemicznych i ich mieszaninach (Dz. U. z 2020 r. poz. 2289).</w:t>
      </w:r>
    </w:p>
    <w:p w14:paraId="2D5672DC" w14:textId="0BD775B4" w:rsidR="007E0655" w:rsidRDefault="007E0655" w:rsidP="007E0655">
      <w:pPr>
        <w:pStyle w:val="NormalnyWeb"/>
        <w:spacing w:before="0" w:beforeAutospacing="0" w:after="0" w:afterAutospacing="0" w:line="360" w:lineRule="auto"/>
        <w:ind w:left="1134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7E0655">
        <w:rPr>
          <w:rFonts w:ascii="Times New Roman" w:hAnsi="Times New Roman" w:cs="Times New Roman" w:hint="default"/>
          <w:b/>
          <w:color w:val="auto"/>
          <w:sz w:val="22"/>
          <w:szCs w:val="22"/>
        </w:rPr>
        <w:t>do Części II</w:t>
      </w: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>:</w:t>
      </w:r>
    </w:p>
    <w:p w14:paraId="63CB422C" w14:textId="5619063F" w:rsidR="007E0655" w:rsidRDefault="007E0655" w:rsidP="009B1396">
      <w:pPr>
        <w:pStyle w:val="NormalnyWeb"/>
        <w:numPr>
          <w:ilvl w:val="0"/>
          <w:numId w:val="106"/>
        </w:numPr>
        <w:spacing w:before="0" w:beforeAutospacing="0" w:after="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7E0655">
        <w:rPr>
          <w:rFonts w:ascii="Times New Roman" w:hAnsi="Times New Roman" w:cs="Times New Roman" w:hint="default"/>
          <w:color w:val="auto"/>
          <w:sz w:val="22"/>
          <w:szCs w:val="22"/>
        </w:rPr>
        <w:t xml:space="preserve">dla 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pozycji nr 12, 13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: certyfikat europejski CE;</w:t>
      </w:r>
    </w:p>
    <w:p w14:paraId="19118984" w14:textId="62FBA3D1" w:rsidR="007E0655" w:rsidRDefault="007E0655" w:rsidP="009B1396">
      <w:pPr>
        <w:pStyle w:val="NormalnyWeb"/>
        <w:numPr>
          <w:ilvl w:val="0"/>
          <w:numId w:val="106"/>
        </w:numPr>
        <w:spacing w:before="0" w:beforeAutospacing="0" w:after="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dla 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pozycji nr 2, 3, 4, 12, 13, 26, 29, 30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: karty gwarancyjne;</w:t>
      </w:r>
    </w:p>
    <w:p w14:paraId="6AC8695B" w14:textId="2BBC38A7" w:rsidR="007E0655" w:rsidRPr="007E0655" w:rsidRDefault="007E0655" w:rsidP="009B1396">
      <w:pPr>
        <w:pStyle w:val="NormalnyWeb"/>
        <w:numPr>
          <w:ilvl w:val="0"/>
          <w:numId w:val="106"/>
        </w:numPr>
        <w:spacing w:before="0" w:beforeAutospacing="0" w:after="24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dla 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pozycji nr 2, 3, 4, 12, 13, 26, 29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: instrukcję obsługi i montażu w języku polskim.</w:t>
      </w:r>
    </w:p>
    <w:p w14:paraId="6704A19B" w14:textId="26C9FFA9" w:rsidR="00493A72" w:rsidRDefault="00493A72" w:rsidP="009B1396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b/>
        </w:rPr>
      </w:pPr>
      <w:r w:rsidRPr="00493A72">
        <w:rPr>
          <w:rFonts w:ascii="Times New Roman" w:hAnsi="Times New Roman" w:cs="Times New Roman"/>
          <w:b/>
        </w:rPr>
        <w:t>Zamówienia opcjonalne:</w:t>
      </w:r>
    </w:p>
    <w:p w14:paraId="37B89E7C" w14:textId="5F8AA262" w:rsidR="00493A72" w:rsidRPr="00493A72" w:rsidRDefault="00493A72" w:rsidP="009B1396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pl-PL"/>
        </w:rPr>
      </w:pP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>Zamawiający przewiduje realizację zamówienia określonego w zamówieniu podstawowym oraz przewiduje możliwość skorzystania z prawa opcji maksymalnie do 100% wartości zamówienia podstawowego. Zamówienie określone w zamówieniu opcjonalnym realizowane będzie przez Wykonawcę, z którym zostanie zawarta umowa na zamówienie podstawowe według cen jednostkowych określonych w zamówieniu podstawowym.</w:t>
      </w:r>
    </w:p>
    <w:p w14:paraId="40A4D975" w14:textId="2483922F" w:rsidR="00493A72" w:rsidRPr="00493A72" w:rsidRDefault="00493A72" w:rsidP="009B1396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pl-PL"/>
        </w:rPr>
      </w:pP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>Zamawiający powiadomi Wykonawcę w jakim zakresie zostanie on zobowiązany wykonać zamówienie określone w zamówieniu opcjonalnym.</w:t>
      </w:r>
    </w:p>
    <w:p w14:paraId="0F373240" w14:textId="47A64CAC" w:rsidR="00493A72" w:rsidRPr="00493A72" w:rsidRDefault="00493A72" w:rsidP="009B1396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pl-PL"/>
        </w:rPr>
      </w:pP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>Skorzystanie z prawa opcji będzie miało zastosowanie w ramach zawartej umowy na zamówienie podstawowe w wypadkach konieczności</w:t>
      </w:r>
      <w:r w:rsidRPr="00493A7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 xml:space="preserve">zapewnienia ciągłości </w:t>
      </w: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lastRenderedPageBreak/>
        <w:t xml:space="preserve">zaopatrywania </w:t>
      </w:r>
      <w:r w:rsidRPr="00493A72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490329">
        <w:rPr>
          <w:rFonts w:ascii="Times New Roman" w:eastAsia="Times New Roman" w:hAnsi="Times New Roman" w:cs="Times New Roman"/>
          <w:color w:val="000000"/>
          <w:lang w:eastAsia="pl-PL"/>
        </w:rPr>
        <w:t>środki czystości</w:t>
      </w: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 xml:space="preserve">. Wykonawca zostanie poinformowany </w:t>
      </w:r>
      <w:r>
        <w:rPr>
          <w:rFonts w:ascii="Times New Roman" w:eastAsia="Times New Roman" w:hAnsi="Times New Roman" w:cs="Times New Roman"/>
          <w:color w:val="000000"/>
          <w:lang w:val="x-none" w:eastAsia="pl-PL"/>
        </w:rPr>
        <w:br/>
      </w: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 xml:space="preserve">o powyższym na piśmie z co najmniej </w:t>
      </w:r>
      <w:r w:rsidR="00E907D2">
        <w:rPr>
          <w:rFonts w:ascii="Times New Roman" w:eastAsia="Times New Roman" w:hAnsi="Times New Roman" w:cs="Times New Roman"/>
          <w:color w:val="000000"/>
          <w:lang w:eastAsia="pl-PL"/>
        </w:rPr>
        <w:t xml:space="preserve">7 </w:t>
      </w: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 xml:space="preserve">- </w:t>
      </w:r>
      <w:r w:rsidRPr="00493A72">
        <w:rPr>
          <w:rFonts w:ascii="Times New Roman" w:eastAsia="Times New Roman" w:hAnsi="Times New Roman" w:cs="Times New Roman"/>
          <w:color w:val="000000"/>
          <w:lang w:eastAsia="pl-PL"/>
        </w:rPr>
        <w:t>dni</w:t>
      </w: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>owym wyprzedzeniem</w:t>
      </w:r>
      <w:r w:rsidRPr="00493A7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Termin dostawy w zamówieniu opcjonalnym: do dnia 15.11.2022 r. </w:t>
      </w:r>
    </w:p>
    <w:p w14:paraId="538F856F" w14:textId="4E36C366" w:rsidR="00493A72" w:rsidRPr="00493A72" w:rsidRDefault="00493A72" w:rsidP="009B1396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pl-PL"/>
        </w:rPr>
      </w:pP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>Zasady dotyczące realizacji przedmiotu umowy objętego prawem opcji będą takie same jak te, które obowiązują przy realizacji podstawowego przedmiotu umowy</w:t>
      </w:r>
      <w:r w:rsidRPr="00493A72">
        <w:rPr>
          <w:rFonts w:ascii="Times New Roman" w:eastAsia="Times New Roman" w:hAnsi="Times New Roman" w:cs="Times New Roman"/>
          <w:color w:val="000000"/>
          <w:lang w:eastAsia="pl-PL"/>
        </w:rPr>
        <w:t>, na podstawie złożonego zamówienia przez Zamawiającego</w:t>
      </w: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>.</w:t>
      </w:r>
    </w:p>
    <w:p w14:paraId="43FED867" w14:textId="52DCCAC1" w:rsidR="00493A72" w:rsidRPr="00493A72" w:rsidRDefault="00493A72" w:rsidP="009B1396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pl-PL"/>
        </w:rPr>
      </w:pP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 xml:space="preserve">Skorzystanie przez Zamawiającego z prawa opcji jest uprawnieniem Zamawiającego, </w:t>
      </w: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br/>
        <w:t>z którego skorzystanie rodzi po stronie Wykonawcy obowiązek realizacji zamówienia opcjonalnego.</w:t>
      </w:r>
      <w:r w:rsidRPr="00493A72">
        <w:rPr>
          <w:rFonts w:ascii="Times New Roman" w:eastAsia="Times New Roman" w:hAnsi="Times New Roman" w:cs="Times New Roman"/>
          <w:snapToGrid w:val="0"/>
          <w:color w:val="000000"/>
          <w:lang w:val="x-none" w:eastAsia="pl-PL"/>
        </w:rPr>
        <w:t xml:space="preserve"> W przypadku nie skorzystania przez Zamawiającego z prawa opcji Wykonawcy nie przysługują żadne roszczenia z tego tytułu.</w:t>
      </w:r>
      <w:r w:rsidRPr="00493A72">
        <w:rPr>
          <w:rFonts w:ascii="Times New Roman" w:eastAsia="Times New Roman" w:hAnsi="Times New Roman" w:cs="Times New Roman"/>
          <w:color w:val="000000"/>
          <w:lang w:val="x-none" w:eastAsia="pl-PL"/>
        </w:rPr>
        <w:t xml:space="preserve"> </w:t>
      </w:r>
    </w:p>
    <w:p w14:paraId="22C0C288" w14:textId="00FC755D" w:rsidR="00493A72" w:rsidRPr="00493A72" w:rsidRDefault="00493A72" w:rsidP="009B1396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93A72">
        <w:rPr>
          <w:rFonts w:ascii="Times New Roman" w:eastAsia="Times New Roman" w:hAnsi="Times New Roman" w:cs="Times New Roman"/>
          <w:snapToGrid w:val="0"/>
          <w:color w:val="000000"/>
          <w:lang w:val="x-none" w:eastAsia="pl-PL"/>
        </w:rPr>
        <w:t>Skorzystanie z prawa opcji nie stanowi zmiany umowy ani nie wymaga podpisania dodatkowej umowy.</w:t>
      </w:r>
    </w:p>
    <w:p w14:paraId="234F3EF2" w14:textId="675CAF6E" w:rsidR="00E555BE" w:rsidRPr="00EF23D9" w:rsidRDefault="00E555BE" w:rsidP="00EF23D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RPr="00EF23D9" w14:paraId="0E207BE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22E8E2D" w14:textId="77777777" w:rsidR="00085284" w:rsidRPr="00EF23D9" w:rsidRDefault="00085284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IV</w:t>
            </w:r>
          </w:p>
          <w:p w14:paraId="3F111A08" w14:textId="77777777" w:rsidR="00085284" w:rsidRPr="00EF23D9" w:rsidRDefault="00085284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TERMIN </w:t>
            </w:r>
            <w:r w:rsidR="00565E6E" w:rsidRPr="00EF23D9">
              <w:rPr>
                <w:rFonts w:ascii="Times New Roman" w:hAnsi="Times New Roman" w:cs="Times New Roman"/>
                <w:b/>
              </w:rPr>
              <w:t xml:space="preserve">I MIEJSCE </w:t>
            </w:r>
            <w:r w:rsidRPr="00EF23D9">
              <w:rPr>
                <w:rFonts w:ascii="Times New Roman" w:hAnsi="Times New Roman" w:cs="Times New Roman"/>
                <w:b/>
              </w:rPr>
              <w:t>WYKONANIA ZAMÓWIENIA</w:t>
            </w:r>
          </w:p>
        </w:tc>
      </w:tr>
    </w:tbl>
    <w:p w14:paraId="0F3DFBFA" w14:textId="77777777" w:rsidR="001A725F" w:rsidRPr="00EF23D9" w:rsidRDefault="001A725F" w:rsidP="00EF23D9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57F85BFE" w14:textId="672B0631" w:rsidR="001A725F" w:rsidRPr="00EF23D9" w:rsidRDefault="001A725F" w:rsidP="009B1396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Termin realizacji przedmiotu zamówienia: </w:t>
      </w:r>
      <w:r w:rsidRPr="00EF23D9">
        <w:rPr>
          <w:rFonts w:ascii="Times New Roman" w:hAnsi="Times New Roman" w:cs="Times New Roman"/>
          <w:b/>
        </w:rPr>
        <w:t>maksymalnie</w:t>
      </w:r>
      <w:r w:rsidRPr="00EF23D9">
        <w:rPr>
          <w:rFonts w:ascii="Times New Roman" w:hAnsi="Times New Roman" w:cs="Times New Roman"/>
        </w:rPr>
        <w:t xml:space="preserve"> </w:t>
      </w:r>
      <w:r w:rsidR="00BA67C4" w:rsidRPr="00EF23D9">
        <w:rPr>
          <w:rFonts w:ascii="Times New Roman" w:hAnsi="Times New Roman" w:cs="Times New Roman"/>
          <w:b/>
        </w:rPr>
        <w:t>2</w:t>
      </w:r>
      <w:r w:rsidR="00333D1F">
        <w:rPr>
          <w:rFonts w:ascii="Times New Roman" w:hAnsi="Times New Roman" w:cs="Times New Roman"/>
          <w:b/>
        </w:rPr>
        <w:t>1</w:t>
      </w:r>
      <w:r w:rsidRPr="00EF23D9">
        <w:rPr>
          <w:rFonts w:ascii="Times New Roman" w:hAnsi="Times New Roman" w:cs="Times New Roman"/>
          <w:b/>
        </w:rPr>
        <w:t xml:space="preserve"> dni </w:t>
      </w:r>
      <w:r w:rsidR="007D29D6">
        <w:rPr>
          <w:rFonts w:ascii="Times New Roman" w:hAnsi="Times New Roman" w:cs="Times New Roman"/>
          <w:b/>
        </w:rPr>
        <w:t>roboczych</w:t>
      </w:r>
      <w:r w:rsidR="006F20A3">
        <w:rPr>
          <w:rFonts w:ascii="Times New Roman" w:hAnsi="Times New Roman" w:cs="Times New Roman"/>
          <w:b/>
        </w:rPr>
        <w:t xml:space="preserve"> </w:t>
      </w:r>
      <w:r w:rsidRPr="00EF23D9">
        <w:rPr>
          <w:rFonts w:ascii="Times New Roman" w:hAnsi="Times New Roman" w:cs="Times New Roman"/>
          <w:b/>
        </w:rPr>
        <w:t>od daty zawarcia umowy.</w:t>
      </w:r>
    </w:p>
    <w:p w14:paraId="6DEE059F" w14:textId="048F9768" w:rsidR="001A725F" w:rsidRPr="00333D1F" w:rsidRDefault="008A1CC9" w:rsidP="00EF23D9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i/>
          <w:color w:val="C00000"/>
        </w:rPr>
      </w:pPr>
      <w:r w:rsidRPr="00333D1F">
        <w:rPr>
          <w:rFonts w:ascii="Times New Roman" w:hAnsi="Times New Roman" w:cs="Times New Roman"/>
          <w:b/>
          <w:bCs/>
          <w:i/>
          <w:color w:val="C00000"/>
          <w:u w:val="single"/>
        </w:rPr>
        <w:t>UWAGA:</w:t>
      </w:r>
      <w:r w:rsidRPr="00333D1F">
        <w:rPr>
          <w:rFonts w:ascii="Times New Roman" w:hAnsi="Times New Roman" w:cs="Times New Roman"/>
          <w:b/>
          <w:bCs/>
          <w:i/>
          <w:color w:val="C00000"/>
        </w:rPr>
        <w:t xml:space="preserve"> </w:t>
      </w:r>
      <w:r w:rsidR="00BA67C4" w:rsidRPr="00333D1F">
        <w:rPr>
          <w:rFonts w:ascii="Times New Roman" w:hAnsi="Times New Roman" w:cs="Times New Roman"/>
          <w:b/>
          <w:bCs/>
          <w:i/>
          <w:color w:val="C00000"/>
        </w:rPr>
        <w:t>T</w:t>
      </w:r>
      <w:r w:rsidRPr="00333D1F">
        <w:rPr>
          <w:rFonts w:ascii="Times New Roman" w:hAnsi="Times New Roman" w:cs="Times New Roman"/>
          <w:b/>
          <w:bCs/>
          <w:i/>
          <w:color w:val="C00000"/>
        </w:rPr>
        <w:t>ermin realizacji zamówienia stanowi jedno z kryterium oceny ofert.</w:t>
      </w:r>
    </w:p>
    <w:p w14:paraId="5F5AA99C" w14:textId="6D7EAD9A" w:rsidR="001A725F" w:rsidRPr="00333D1F" w:rsidRDefault="001A725F" w:rsidP="009B1396">
      <w:pPr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33D1F">
        <w:rPr>
          <w:rFonts w:ascii="Times New Roman" w:hAnsi="Times New Roman" w:cs="Times New Roman"/>
        </w:rPr>
        <w:t xml:space="preserve">Miejsce wykonania zamówienia - dostawy: </w:t>
      </w:r>
    </w:p>
    <w:p w14:paraId="624668B5" w14:textId="1470215C" w:rsidR="0007054C" w:rsidRDefault="0007054C" w:rsidP="00E75B34">
      <w:pPr>
        <w:pStyle w:val="NormalnyWeb"/>
        <w:spacing w:before="0" w:beforeAutospacing="0" w:after="240" w:afterAutospacing="0" w:line="360" w:lineRule="auto"/>
        <w:ind w:left="720"/>
        <w:rPr>
          <w:rFonts w:ascii="Times New Roman" w:hAnsi="Times New Roman" w:cs="Times New Roman" w:hint="default"/>
          <w:b/>
          <w:color w:val="auto"/>
          <w:sz w:val="22"/>
          <w:szCs w:val="22"/>
          <w:u w:val="single"/>
        </w:rPr>
      </w:pPr>
      <w:r w:rsidRPr="00333D1F">
        <w:rPr>
          <w:rFonts w:ascii="Times New Roman" w:hAnsi="Times New Roman" w:cs="Times New Roman" w:hint="default"/>
          <w:b/>
          <w:color w:val="auto"/>
          <w:sz w:val="22"/>
          <w:szCs w:val="22"/>
          <w:u w:val="single"/>
        </w:rPr>
        <w:t>d</w:t>
      </w:r>
      <w:r w:rsidR="0061011B" w:rsidRPr="00333D1F">
        <w:rPr>
          <w:rFonts w:ascii="Times New Roman" w:hAnsi="Times New Roman" w:cs="Times New Roman" w:hint="default"/>
          <w:b/>
          <w:color w:val="auto"/>
          <w:sz w:val="22"/>
          <w:szCs w:val="22"/>
          <w:u w:val="single"/>
        </w:rPr>
        <w:t>la</w:t>
      </w:r>
      <w:r w:rsidRPr="00333D1F">
        <w:rPr>
          <w:rFonts w:ascii="Times New Roman" w:hAnsi="Times New Roman" w:cs="Times New Roman" w:hint="default"/>
          <w:b/>
          <w:color w:val="auto"/>
          <w:sz w:val="22"/>
          <w:szCs w:val="22"/>
          <w:u w:val="single"/>
        </w:rPr>
        <w:t xml:space="preserve"> Części </w:t>
      </w:r>
      <w:r w:rsidR="00333D1F">
        <w:rPr>
          <w:rFonts w:ascii="Times New Roman" w:hAnsi="Times New Roman" w:cs="Times New Roman" w:hint="default"/>
          <w:b/>
          <w:color w:val="auto"/>
          <w:sz w:val="22"/>
          <w:szCs w:val="22"/>
          <w:u w:val="single"/>
        </w:rPr>
        <w:t>I oraz II:</w:t>
      </w:r>
    </w:p>
    <w:p w14:paraId="2CBC7B2C" w14:textId="76C4E5C2" w:rsidR="00333D1F" w:rsidRDefault="00333D1F" w:rsidP="00E75B3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33D1F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Magazyn Sekcji Obsługi Infrastruktury </w:t>
      </w: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>Zegrze</w:t>
      </w:r>
    </w:p>
    <w:p w14:paraId="7AAF3F41" w14:textId="5F3B3917" w:rsidR="00333D1F" w:rsidRDefault="00333D1F" w:rsidP="00E75B3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33D1F">
        <w:rPr>
          <w:rFonts w:ascii="Times New Roman" w:hAnsi="Times New Roman" w:cs="Times New Roman" w:hint="default"/>
          <w:color w:val="auto"/>
          <w:sz w:val="22"/>
          <w:szCs w:val="22"/>
        </w:rPr>
        <w:t xml:space="preserve">ul.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Juzistek 2, 05-131 Zegrze</w:t>
      </w:r>
    </w:p>
    <w:p w14:paraId="64E49E68" w14:textId="6B1BD1FF" w:rsidR="00333D1F" w:rsidRDefault="00333D1F" w:rsidP="00E75B3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33D1F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Magazyn Sekcji Obsługi Infrastruktury </w:t>
      </w: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Ostrów Mazowiecka </w:t>
      </w:r>
    </w:p>
    <w:p w14:paraId="319DE5F5" w14:textId="31B4BBBC" w:rsidR="00333D1F" w:rsidRDefault="00333D1F" w:rsidP="00E75B3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33D1F">
        <w:rPr>
          <w:rFonts w:ascii="Times New Roman" w:hAnsi="Times New Roman" w:cs="Times New Roman" w:hint="default"/>
          <w:color w:val="auto"/>
          <w:sz w:val="22"/>
          <w:szCs w:val="22"/>
        </w:rPr>
        <w:t xml:space="preserve">ul.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Bociańskiego 1, 07-310 Ostrów Mazowiecka</w:t>
      </w:r>
    </w:p>
    <w:p w14:paraId="09E7307C" w14:textId="5EAB86CE" w:rsidR="00333D1F" w:rsidRDefault="00333D1F" w:rsidP="00E75B3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33D1F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Magazyn Sekcji Obsługi Infrastruktury </w:t>
      </w: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>Kazuń Nowy</w:t>
      </w:r>
    </w:p>
    <w:p w14:paraId="053BC1AB" w14:textId="4EF1AF15" w:rsidR="00333D1F" w:rsidRDefault="00333D1F" w:rsidP="00E75B3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33D1F">
        <w:rPr>
          <w:rFonts w:ascii="Times New Roman" w:hAnsi="Times New Roman" w:cs="Times New Roman" w:hint="default"/>
          <w:color w:val="auto"/>
          <w:sz w:val="22"/>
          <w:szCs w:val="22"/>
        </w:rPr>
        <w:t xml:space="preserve">ul.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Wojska Polskiego 1, 05-154 Kazuń Nowy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7"/>
      </w:tblGrid>
      <w:tr w:rsidR="00333D1F" w:rsidRPr="00333D1F" w14:paraId="11463309" w14:textId="77777777" w:rsidTr="00B641AB">
        <w:trPr>
          <w:trHeight w:val="276"/>
        </w:trPr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14:paraId="4BC64B5E" w14:textId="77777777" w:rsidR="00333D1F" w:rsidRPr="00333D1F" w:rsidRDefault="00333D1F" w:rsidP="00E75B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D1F">
              <w:rPr>
                <w:rFonts w:ascii="Times New Roman" w:hAnsi="Times New Roman" w:cs="Times New Roman"/>
                <w:b/>
                <w:bCs/>
                <w:color w:val="000000"/>
              </w:rPr>
              <w:t>Magazyn Sekcji Obsługi Infrastruktury Wesoła</w:t>
            </w:r>
          </w:p>
        </w:tc>
      </w:tr>
      <w:tr w:rsidR="00333D1F" w:rsidRPr="00333D1F" w14:paraId="793D909C" w14:textId="77777777" w:rsidTr="00B641AB">
        <w:trPr>
          <w:trHeight w:val="276"/>
        </w:trPr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14:paraId="4D20AA99" w14:textId="23C12764" w:rsidR="00333D1F" w:rsidRPr="00333D1F" w:rsidRDefault="00333D1F" w:rsidP="00E75B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33D1F">
              <w:rPr>
                <w:rFonts w:ascii="Times New Roman" w:hAnsi="Times New Roman" w:cs="Times New Roman"/>
                <w:color w:val="000000"/>
              </w:rPr>
              <w:t xml:space="preserve">ul. </w:t>
            </w:r>
            <w:r w:rsidR="00DC6A1F" w:rsidRPr="00333D1F">
              <w:rPr>
                <w:rFonts w:ascii="Times New Roman" w:hAnsi="Times New Roman" w:cs="Times New Roman"/>
                <w:color w:val="000000"/>
              </w:rPr>
              <w:t>Okuniewska 1, 05-075 Warszawa-Wesoła</w:t>
            </w:r>
          </w:p>
        </w:tc>
      </w:tr>
    </w:tbl>
    <w:p w14:paraId="08BF1BB6" w14:textId="5C145BC8" w:rsidR="00333D1F" w:rsidRDefault="00E75B34" w:rsidP="00E75B3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 </w:t>
      </w:r>
      <w:r w:rsidR="00333D1F" w:rsidRPr="00333D1F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Magazyn Sekcji Obsługi Infrastruktury </w:t>
      </w: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>Rembertów</w:t>
      </w:r>
    </w:p>
    <w:p w14:paraId="7E0A1C17" w14:textId="1411FF8B" w:rsidR="00333D1F" w:rsidRPr="00333D1F" w:rsidRDefault="00E75B34" w:rsidP="00E75B34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 </w:t>
      </w:r>
      <w:r w:rsidR="00333D1F" w:rsidRPr="00333D1F">
        <w:rPr>
          <w:rFonts w:ascii="Times New Roman" w:hAnsi="Times New Roman" w:cs="Times New Roman" w:hint="default"/>
          <w:color w:val="auto"/>
          <w:sz w:val="22"/>
          <w:szCs w:val="22"/>
        </w:rPr>
        <w:t xml:space="preserve">ul.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Marsa 110</w:t>
      </w:r>
      <w:r w:rsidR="00333D1F">
        <w:rPr>
          <w:rFonts w:ascii="Times New Roman" w:hAnsi="Times New Roman" w:cs="Times New Roman" w:hint="default"/>
          <w:color w:val="auto"/>
          <w:sz w:val="22"/>
          <w:szCs w:val="22"/>
        </w:rPr>
        <w:t>, 0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4</w:t>
      </w:r>
      <w:r w:rsidR="00333D1F">
        <w:rPr>
          <w:rFonts w:ascii="Times New Roman" w:hAnsi="Times New Roman" w:cs="Times New Roman" w:hint="default"/>
          <w:color w:val="auto"/>
          <w:sz w:val="22"/>
          <w:szCs w:val="22"/>
        </w:rPr>
        <w:t>-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470</w:t>
      </w:r>
      <w:r w:rsidR="00333D1F">
        <w:rPr>
          <w:rFonts w:ascii="Times New Roman" w:hAnsi="Times New Roman" w:cs="Times New Roman" w:hint="default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Warszawa-Rembertów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</w:tblGrid>
      <w:tr w:rsidR="0007054C" w:rsidRPr="00333D1F" w14:paraId="1E3CE9AC" w14:textId="77777777" w:rsidTr="0007054C">
        <w:trPr>
          <w:trHeight w:val="276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14:paraId="5A0573EB" w14:textId="40663ABF" w:rsidR="0007054C" w:rsidRPr="00333D1F" w:rsidRDefault="0007054C" w:rsidP="00E75B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D1F">
              <w:rPr>
                <w:rFonts w:ascii="Times New Roman" w:hAnsi="Times New Roman" w:cs="Times New Roman"/>
                <w:b/>
                <w:bCs/>
                <w:color w:val="000000"/>
              </w:rPr>
              <w:t>Magazyn Sekcji Obsługi Infrastruktury Białobrzegi</w:t>
            </w:r>
          </w:p>
        </w:tc>
      </w:tr>
      <w:tr w:rsidR="0007054C" w:rsidRPr="00333D1F" w14:paraId="3B9A8DCC" w14:textId="77777777" w:rsidTr="0007054C">
        <w:trPr>
          <w:trHeight w:val="276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14:paraId="21DD2329" w14:textId="77777777" w:rsidR="0007054C" w:rsidRPr="00333D1F" w:rsidRDefault="0007054C" w:rsidP="00E75B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33D1F">
              <w:rPr>
                <w:rFonts w:ascii="Times New Roman" w:hAnsi="Times New Roman" w:cs="Times New Roman"/>
                <w:color w:val="000000"/>
              </w:rPr>
              <w:t>ul. Osiedle Wojskowe 93, 05-127 Białobrzegi</w:t>
            </w:r>
          </w:p>
        </w:tc>
      </w:tr>
      <w:tr w:rsidR="0007054C" w:rsidRPr="00333D1F" w14:paraId="052291C3" w14:textId="77777777" w:rsidTr="0007054C">
        <w:trPr>
          <w:trHeight w:val="276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14:paraId="333EA3E7" w14:textId="77777777" w:rsidR="0007054C" w:rsidRPr="00333D1F" w:rsidRDefault="0007054C" w:rsidP="00E75B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3D1F">
              <w:rPr>
                <w:rFonts w:ascii="Times New Roman" w:hAnsi="Times New Roman" w:cs="Times New Roman"/>
                <w:b/>
                <w:bCs/>
                <w:color w:val="000000"/>
              </w:rPr>
              <w:t>Magazyn Sekcji Obsługi Infrastruktury Pomiechówek</w:t>
            </w:r>
          </w:p>
        </w:tc>
      </w:tr>
      <w:tr w:rsidR="0007054C" w:rsidRPr="00333D1F" w14:paraId="7160E981" w14:textId="77777777" w:rsidTr="0007054C">
        <w:trPr>
          <w:trHeight w:val="276"/>
        </w:trPr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14:paraId="2B3BB345" w14:textId="77777777" w:rsidR="0007054C" w:rsidRDefault="0007054C" w:rsidP="00E75B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333D1F">
              <w:rPr>
                <w:rFonts w:ascii="Times New Roman" w:hAnsi="Times New Roman" w:cs="Times New Roman"/>
                <w:color w:val="000000"/>
              </w:rPr>
              <w:t>ul. Wojska Polskiego 47, 05-180 Pomiechówek</w:t>
            </w:r>
          </w:p>
          <w:p w14:paraId="2C5938F5" w14:textId="78571B38" w:rsidR="00E75B34" w:rsidRDefault="00E75B34" w:rsidP="00E75B34">
            <w:pPr>
              <w:pStyle w:val="NormalnyWeb"/>
              <w:spacing w:before="0" w:beforeAutospacing="0" w:after="0" w:afterAutospacing="0" w:line="360" w:lineRule="auto"/>
              <w:rPr>
                <w:rFonts w:ascii="Times New Roman" w:hAnsi="Times New Roman" w:cs="Times New Roman" w:hint="default"/>
                <w:b/>
                <w:color w:val="auto"/>
                <w:sz w:val="22"/>
                <w:szCs w:val="22"/>
              </w:rPr>
            </w:pPr>
            <w:r w:rsidRPr="00333D1F">
              <w:rPr>
                <w:rFonts w:ascii="Times New Roman" w:hAnsi="Times New Roman" w:cs="Times New Roman" w:hint="default"/>
                <w:b/>
                <w:color w:val="auto"/>
                <w:sz w:val="22"/>
                <w:szCs w:val="22"/>
              </w:rPr>
              <w:t xml:space="preserve">Magazyn Sekcji Obsługi Infrastruktury </w:t>
            </w:r>
            <w:r>
              <w:rPr>
                <w:rFonts w:ascii="Times New Roman" w:hAnsi="Times New Roman" w:cs="Times New Roman" w:hint="default"/>
                <w:b/>
                <w:color w:val="auto"/>
                <w:sz w:val="22"/>
                <w:szCs w:val="22"/>
              </w:rPr>
              <w:t>Celestynów</w:t>
            </w:r>
          </w:p>
          <w:p w14:paraId="75EACF24" w14:textId="10076D19" w:rsidR="00E75B34" w:rsidRDefault="00E75B34" w:rsidP="00E75B34">
            <w:pPr>
              <w:pStyle w:val="NormalnyWeb"/>
              <w:spacing w:before="0" w:beforeAutospacing="0" w:after="0" w:afterAutospacing="0" w:line="360" w:lineRule="auto"/>
              <w:rPr>
                <w:rFonts w:ascii="Times New Roman" w:hAnsi="Times New Roman" w:cs="Times New Roman" w:hint="default"/>
                <w:color w:val="auto"/>
                <w:sz w:val="22"/>
                <w:szCs w:val="22"/>
              </w:rPr>
            </w:pPr>
            <w:r w:rsidRPr="00333D1F">
              <w:rPr>
                <w:rFonts w:ascii="Times New Roman" w:hAnsi="Times New Roman" w:cs="Times New Roman" w:hint="default"/>
                <w:color w:val="auto"/>
                <w:sz w:val="22"/>
                <w:szCs w:val="22"/>
              </w:rPr>
              <w:lastRenderedPageBreak/>
              <w:t xml:space="preserve">ul. </w:t>
            </w:r>
            <w:r>
              <w:rPr>
                <w:rFonts w:ascii="Times New Roman" w:hAnsi="Times New Roman" w:cs="Times New Roman" w:hint="default"/>
                <w:color w:val="auto"/>
                <w:sz w:val="22"/>
                <w:szCs w:val="22"/>
              </w:rPr>
              <w:t>Wojska Polskiego 57, 05-430 Celestynów</w:t>
            </w:r>
          </w:p>
          <w:p w14:paraId="44528A43" w14:textId="65918325" w:rsidR="00E75B34" w:rsidRDefault="00E75B34" w:rsidP="00E75B34">
            <w:pPr>
              <w:pStyle w:val="NormalnyWeb"/>
              <w:spacing w:before="0" w:beforeAutospacing="0" w:after="0" w:afterAutospacing="0" w:line="360" w:lineRule="auto"/>
              <w:rPr>
                <w:rFonts w:ascii="Times New Roman" w:hAnsi="Times New Roman" w:cs="Times New Roman" w:hint="default"/>
                <w:b/>
                <w:color w:val="auto"/>
                <w:sz w:val="22"/>
                <w:szCs w:val="22"/>
              </w:rPr>
            </w:pPr>
            <w:r w:rsidRPr="00333D1F">
              <w:rPr>
                <w:rFonts w:ascii="Times New Roman" w:hAnsi="Times New Roman" w:cs="Times New Roman" w:hint="default"/>
                <w:b/>
                <w:color w:val="auto"/>
                <w:sz w:val="22"/>
                <w:szCs w:val="22"/>
              </w:rPr>
              <w:t xml:space="preserve">Magazyn </w:t>
            </w:r>
            <w:r>
              <w:rPr>
                <w:rFonts w:ascii="Times New Roman" w:hAnsi="Times New Roman" w:cs="Times New Roman" w:hint="default"/>
                <w:b/>
                <w:color w:val="auto"/>
                <w:sz w:val="22"/>
                <w:szCs w:val="22"/>
              </w:rPr>
              <w:t>Grupy Zabezpieczenia Legionowo</w:t>
            </w:r>
          </w:p>
          <w:p w14:paraId="574EFACA" w14:textId="77777777" w:rsidR="00E75B34" w:rsidRDefault="00E75B34" w:rsidP="00E75B34">
            <w:pPr>
              <w:pStyle w:val="NormalnyWeb"/>
              <w:spacing w:before="0" w:beforeAutospacing="0" w:after="0" w:afterAutospacing="0" w:line="360" w:lineRule="auto"/>
              <w:rPr>
                <w:rFonts w:ascii="Times New Roman" w:hAnsi="Times New Roman" w:cs="Times New Roman" w:hint="default"/>
                <w:color w:val="auto"/>
                <w:sz w:val="22"/>
                <w:szCs w:val="22"/>
              </w:rPr>
            </w:pPr>
            <w:r w:rsidRPr="00333D1F">
              <w:rPr>
                <w:rFonts w:ascii="Times New Roman" w:hAnsi="Times New Roman" w:cs="Times New Roman" w:hint="default"/>
                <w:color w:val="auto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 w:cs="Times New Roman" w:hint="default"/>
                <w:color w:val="auto"/>
                <w:sz w:val="22"/>
                <w:szCs w:val="22"/>
              </w:rPr>
              <w:t>Gen. T. Buka 1, 05-120 Legionowo</w:t>
            </w:r>
          </w:p>
          <w:p w14:paraId="1A3EAC33" w14:textId="3431030E" w:rsidR="00E75B34" w:rsidRPr="00333D1F" w:rsidRDefault="00E75B34" w:rsidP="00E75B34">
            <w:pPr>
              <w:pStyle w:val="NormalnyWeb"/>
              <w:spacing w:before="0" w:beforeAutospacing="0" w:after="0" w:afterAutospacing="0" w:line="360" w:lineRule="auto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RPr="00EF23D9" w14:paraId="5254D66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C23F2E6" w14:textId="77777777" w:rsidR="00085284" w:rsidRPr="00EF23D9" w:rsidRDefault="00085284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lastRenderedPageBreak/>
              <w:t>ROZDZIAŁ V</w:t>
            </w:r>
          </w:p>
          <w:p w14:paraId="4A2A42E3" w14:textId="77777777" w:rsidR="00085284" w:rsidRPr="00EF23D9" w:rsidRDefault="00085284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14:paraId="1BB31D3E" w14:textId="77777777" w:rsidR="00085284" w:rsidRPr="00EF23D9" w:rsidRDefault="00085284" w:rsidP="00EF23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  </w:t>
      </w:r>
    </w:p>
    <w:p w14:paraId="4175A0DA" w14:textId="7F03C90F" w:rsidR="00085284" w:rsidRPr="00EF23D9" w:rsidRDefault="00085284" w:rsidP="00EF23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Projektowane postanowienia umowy w sprawie </w:t>
      </w:r>
      <w:r w:rsidR="00AE4540" w:rsidRPr="00EF23D9">
        <w:rPr>
          <w:rFonts w:ascii="Times New Roman" w:hAnsi="Times New Roman" w:cs="Times New Roman"/>
        </w:rPr>
        <w:t>zamówienia publicznego, które zo</w:t>
      </w:r>
      <w:r w:rsidRPr="00EF23D9">
        <w:rPr>
          <w:rFonts w:ascii="Times New Roman" w:hAnsi="Times New Roman" w:cs="Times New Roman"/>
        </w:rPr>
        <w:t xml:space="preserve">staną wprowadzone do treści tej umowy, określone zostały w </w:t>
      </w:r>
      <w:r w:rsidRPr="00EF23D9">
        <w:rPr>
          <w:rFonts w:ascii="Times New Roman" w:hAnsi="Times New Roman" w:cs="Times New Roman"/>
          <w:b/>
        </w:rPr>
        <w:t xml:space="preserve">Załączniku nr </w:t>
      </w:r>
      <w:r w:rsidR="004A2618" w:rsidRPr="00EF23D9">
        <w:rPr>
          <w:rFonts w:ascii="Times New Roman" w:hAnsi="Times New Roman" w:cs="Times New Roman"/>
          <w:b/>
        </w:rPr>
        <w:t>5</w:t>
      </w:r>
      <w:r w:rsidRPr="00EF23D9">
        <w:rPr>
          <w:rFonts w:ascii="Times New Roman" w:hAnsi="Times New Roman" w:cs="Times New Roman"/>
          <w:b/>
        </w:rPr>
        <w:t xml:space="preserve"> do SWZ.</w:t>
      </w:r>
      <w:r w:rsidRPr="00EF23D9">
        <w:rPr>
          <w:rFonts w:ascii="Times New Roman" w:hAnsi="Times New Roman" w:cs="Times New Roman"/>
        </w:rPr>
        <w:t xml:space="preserve"> </w:t>
      </w:r>
    </w:p>
    <w:p w14:paraId="58A8900E" w14:textId="77777777" w:rsidR="00C93F46" w:rsidRPr="00EF23D9" w:rsidRDefault="00C93F46" w:rsidP="00EF23D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RPr="00EF23D9" w14:paraId="295AC401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5AB4027" w14:textId="77777777" w:rsidR="00C93F46" w:rsidRPr="00EF23D9" w:rsidRDefault="00C93F46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VI</w:t>
            </w:r>
          </w:p>
          <w:p w14:paraId="25C8F48E" w14:textId="77777777" w:rsidR="00C93F46" w:rsidRPr="00EF23D9" w:rsidRDefault="00C93F46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14:paraId="1A1E1ABB" w14:textId="77777777" w:rsidR="00F55688" w:rsidRPr="00EF23D9" w:rsidRDefault="00F55688" w:rsidP="009B1396">
      <w:pPr>
        <w:pStyle w:val="divparagraph"/>
        <w:numPr>
          <w:ilvl w:val="0"/>
          <w:numId w:val="39"/>
        </w:numPr>
        <w:spacing w:before="240"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Z postępowania o udzielenie zamówienia, na podstawie </w:t>
      </w:r>
      <w:r w:rsidRPr="00EF23D9">
        <w:rPr>
          <w:rFonts w:ascii="Times New Roman" w:hAnsi="Times New Roman" w:cs="Times New Roman"/>
          <w:b/>
          <w:color w:val="auto"/>
          <w:sz w:val="22"/>
          <w:szCs w:val="22"/>
        </w:rPr>
        <w:t>art. 108 ust. 1 ustawy</w:t>
      </w:r>
      <w:r w:rsidRPr="00EF23D9">
        <w:rPr>
          <w:rFonts w:ascii="Times New Roman" w:hAnsi="Times New Roman" w:cs="Times New Roman"/>
          <w:color w:val="auto"/>
          <w:sz w:val="22"/>
          <w:szCs w:val="22"/>
        </w:rPr>
        <w:t>, Zamawiający wykluczy wykonawcę:</w:t>
      </w:r>
    </w:p>
    <w:p w14:paraId="0FF42C89" w14:textId="77777777" w:rsidR="00F55688" w:rsidRPr="00EF23D9" w:rsidRDefault="00F55688" w:rsidP="009B1396">
      <w:pPr>
        <w:pStyle w:val="divpoint"/>
        <w:numPr>
          <w:ilvl w:val="3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14:paraId="255D4AE1" w14:textId="77777777" w:rsidR="00F55688" w:rsidRPr="00EF23D9" w:rsidRDefault="00F55688" w:rsidP="009B1396">
      <w:pPr>
        <w:pStyle w:val="divpkt"/>
        <w:numPr>
          <w:ilvl w:val="0"/>
          <w:numId w:val="40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70E5BAE" w14:textId="77777777" w:rsidR="00F55688" w:rsidRPr="00EF23D9" w:rsidRDefault="00F55688" w:rsidP="009B1396">
      <w:pPr>
        <w:pStyle w:val="divpkt"/>
        <w:numPr>
          <w:ilvl w:val="0"/>
          <w:numId w:val="40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14:paraId="4CDFCFB1" w14:textId="6F4DD97A" w:rsidR="00F55688" w:rsidRPr="00E75B34" w:rsidRDefault="00E75B34" w:rsidP="009B1396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B410A">
        <w:rPr>
          <w:rFonts w:ascii="Times New Roman" w:hAnsi="Times New Roman" w:cs="Times New Roman"/>
        </w:rPr>
        <w:t>którym mowa w art. 228-230a, art. 250a Kodeksu karnego lub w art. 46 lub art. 48 ustawy z dnia 25 czerwca 2010 r. o sporc</w:t>
      </w:r>
      <w:r>
        <w:rPr>
          <w:rFonts w:ascii="Times New Roman" w:hAnsi="Times New Roman" w:cs="Times New Roman"/>
        </w:rPr>
        <w:t>ie, lub w art. 54 ust. 1-4 usta</w:t>
      </w:r>
      <w:r w:rsidRPr="005B410A">
        <w:rPr>
          <w:rFonts w:ascii="Times New Roman" w:hAnsi="Times New Roman" w:cs="Times New Roman"/>
        </w:rPr>
        <w:t xml:space="preserve">wy z dnia 12 maja 2011 r. o refundacji leków, środków spożywczych specjalnego przeznaczenia żywieniowego </w:t>
      </w:r>
      <w:r w:rsidRPr="00E36563">
        <w:rPr>
          <w:rFonts w:ascii="Times New Roman" w:hAnsi="Times New Roman" w:cs="Times New Roman"/>
        </w:rPr>
        <w:t>oraz wyrobów medycznych (Dz. U. z 2021 r. poz. 523, 1292, 1559, 2054)</w:t>
      </w:r>
      <w:r>
        <w:rPr>
          <w:rFonts w:ascii="Times New Roman" w:hAnsi="Times New Roman" w:cs="Times New Roman"/>
        </w:rPr>
        <w:t>,</w:t>
      </w:r>
      <w:r w:rsidRPr="005B410A">
        <w:rPr>
          <w:rFonts w:ascii="Times New Roman" w:hAnsi="Times New Roman" w:cs="Times New Roman"/>
        </w:rPr>
        <w:t xml:space="preserve"> </w:t>
      </w:r>
      <w:r w:rsidRPr="00695A27">
        <w:rPr>
          <w:rFonts w:ascii="Times New Roman" w:hAnsi="Times New Roman" w:cs="Times New Roman"/>
        </w:rPr>
        <w:t xml:space="preserve"> </w:t>
      </w:r>
      <w:r w:rsidR="00F55688" w:rsidRPr="00E75B34">
        <w:rPr>
          <w:rFonts w:ascii="Times New Roman" w:hAnsi="Times New Roman" w:cs="Times New Roman"/>
        </w:rPr>
        <w:t xml:space="preserve"> </w:t>
      </w:r>
    </w:p>
    <w:p w14:paraId="412F9CF5" w14:textId="77777777" w:rsidR="00F55688" w:rsidRPr="00EF23D9" w:rsidRDefault="00F55688" w:rsidP="009B1396">
      <w:pPr>
        <w:pStyle w:val="divpkt"/>
        <w:numPr>
          <w:ilvl w:val="0"/>
          <w:numId w:val="40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AA52CCF" w14:textId="77777777" w:rsidR="00F55688" w:rsidRPr="00EF23D9" w:rsidRDefault="00F55688" w:rsidP="009B1396">
      <w:pPr>
        <w:pStyle w:val="divpkt"/>
        <w:numPr>
          <w:ilvl w:val="0"/>
          <w:numId w:val="40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0DB4D7D2" w14:textId="77777777" w:rsidR="00F55688" w:rsidRPr="00EF23D9" w:rsidRDefault="00F55688" w:rsidP="009B1396">
      <w:pPr>
        <w:pStyle w:val="divpkt"/>
        <w:numPr>
          <w:ilvl w:val="0"/>
          <w:numId w:val="40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DC845DD" w14:textId="77777777" w:rsidR="00F55688" w:rsidRPr="00EF23D9" w:rsidRDefault="00F55688" w:rsidP="009B1396">
      <w:pPr>
        <w:pStyle w:val="divpkt"/>
        <w:numPr>
          <w:ilvl w:val="0"/>
          <w:numId w:val="40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</w:t>
      </w:r>
      <w:r w:rsidRPr="00EF23D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przestępstwo oszustwa, o którym mowa w art. 286 Kodeksu karnego, przestępstwo przeciwko wiarygodności dokumentów, o których mowa w art. 270-277d Kodeksu karnego, lub przestępstwo skarbowe, </w:t>
      </w:r>
    </w:p>
    <w:p w14:paraId="372D206E" w14:textId="77777777" w:rsidR="00F55688" w:rsidRPr="00EF23D9" w:rsidRDefault="00F55688" w:rsidP="009B1396">
      <w:pPr>
        <w:pStyle w:val="divpkt"/>
        <w:numPr>
          <w:ilvl w:val="0"/>
          <w:numId w:val="40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976C0D" w:rsidRPr="00EF23D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o skutkach powierzania wykonywania pracy cudzoziemcom przebywającym wbrew przepisom na terytorium Rzeczypospolitej Polskiej  - lub za odpowiedni czyn zabroniony określony w przepisach prawa obcego; </w:t>
      </w:r>
    </w:p>
    <w:p w14:paraId="5941DA3A" w14:textId="77777777" w:rsidR="00F55688" w:rsidRPr="00EF23D9" w:rsidRDefault="00F55688" w:rsidP="009B1396">
      <w:pPr>
        <w:pStyle w:val="divpoint"/>
        <w:numPr>
          <w:ilvl w:val="3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E5DBABC" w14:textId="77777777" w:rsidR="00F55688" w:rsidRPr="00EF23D9" w:rsidRDefault="00F55688" w:rsidP="009B1396">
      <w:pPr>
        <w:pStyle w:val="divpoint"/>
        <w:numPr>
          <w:ilvl w:val="3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D1AC10" w14:textId="77777777" w:rsidR="00F55688" w:rsidRPr="00EF23D9" w:rsidRDefault="00F55688" w:rsidP="009B1396">
      <w:pPr>
        <w:pStyle w:val="divpoint"/>
        <w:numPr>
          <w:ilvl w:val="3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14:paraId="12C2E5FD" w14:textId="289415B7" w:rsidR="00F55688" w:rsidRPr="00EF23D9" w:rsidRDefault="00F55688" w:rsidP="009B1396">
      <w:pPr>
        <w:pStyle w:val="divpoint"/>
        <w:numPr>
          <w:ilvl w:val="3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</w:t>
      </w:r>
      <w:r w:rsidR="00E75B3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F23D9">
        <w:rPr>
          <w:rFonts w:ascii="Times New Roman" w:hAnsi="Times New Roman" w:cs="Times New Roman"/>
          <w:color w:val="auto"/>
          <w:sz w:val="22"/>
          <w:szCs w:val="22"/>
        </w:rPr>
        <w:t>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9FDDE45" w14:textId="5411D423" w:rsidR="00F55688" w:rsidRPr="00EF23D9" w:rsidRDefault="00F55688" w:rsidP="009B1396">
      <w:pPr>
        <w:pStyle w:val="divpoint"/>
        <w:numPr>
          <w:ilvl w:val="3"/>
          <w:numId w:val="3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</w:t>
      </w:r>
      <w:r w:rsidR="00E75B3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w postępowaniu o udzielenie zamówienia. </w:t>
      </w:r>
    </w:p>
    <w:p w14:paraId="7B44E237" w14:textId="1DE191F6" w:rsidR="00800C67" w:rsidRPr="00EF23D9" w:rsidRDefault="00F55688" w:rsidP="009B1396">
      <w:pPr>
        <w:pStyle w:val="divparagraph"/>
        <w:numPr>
          <w:ilvl w:val="0"/>
          <w:numId w:val="3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F23D9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</w:t>
      </w:r>
      <w:r w:rsidR="00F22244" w:rsidRPr="00EF23D9">
        <w:rPr>
          <w:rFonts w:ascii="Times New Roman" w:eastAsia="Calibri" w:hAnsi="Times New Roman" w:cs="Times New Roman"/>
          <w:sz w:val="22"/>
          <w:szCs w:val="22"/>
        </w:rPr>
        <w:t>Z</w:t>
      </w:r>
      <w:r w:rsidRPr="00EF23D9">
        <w:rPr>
          <w:rFonts w:ascii="Times New Roman" w:eastAsia="Calibri" w:hAnsi="Times New Roman" w:cs="Times New Roman"/>
          <w:sz w:val="22"/>
          <w:szCs w:val="22"/>
        </w:rPr>
        <w:t xml:space="preserve">amawiający może, na podstawie </w:t>
      </w:r>
      <w:r w:rsidR="00523094" w:rsidRPr="00EF23D9">
        <w:rPr>
          <w:rFonts w:ascii="Times New Roman" w:eastAsia="Calibri" w:hAnsi="Times New Roman" w:cs="Times New Roman"/>
          <w:b/>
          <w:sz w:val="22"/>
          <w:szCs w:val="22"/>
        </w:rPr>
        <w:t xml:space="preserve">art. 109 ust. 1 pkt. </w:t>
      </w:r>
      <w:r w:rsidRPr="00EF23D9">
        <w:rPr>
          <w:rFonts w:ascii="Times New Roman" w:hAnsi="Times New Roman" w:cs="Times New Roman"/>
          <w:b/>
          <w:sz w:val="22"/>
          <w:szCs w:val="22"/>
        </w:rPr>
        <w:t xml:space="preserve">4 </w:t>
      </w:r>
      <w:r w:rsidRPr="00EF23D9">
        <w:rPr>
          <w:rFonts w:ascii="Times New Roman" w:eastAsia="Calibri" w:hAnsi="Times New Roman" w:cs="Times New Roman"/>
          <w:b/>
          <w:sz w:val="22"/>
          <w:szCs w:val="22"/>
        </w:rPr>
        <w:t>ustawy</w:t>
      </w:r>
      <w:r w:rsidRPr="00EF23D9">
        <w:rPr>
          <w:rFonts w:ascii="Times New Roman" w:eastAsia="Calibri" w:hAnsi="Times New Roman" w:cs="Times New Roman"/>
          <w:sz w:val="22"/>
          <w:szCs w:val="22"/>
        </w:rPr>
        <w:t>, wykluczyć wykonawcę</w:t>
      </w:r>
      <w:r w:rsidR="00C93F46" w:rsidRPr="00EF23D9">
        <w:rPr>
          <w:rFonts w:ascii="Times New Roman" w:hAnsi="Times New Roman" w:cs="Times New Roman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00C67" w:rsidRPr="00EF23D9">
        <w:rPr>
          <w:rFonts w:ascii="Times New Roman" w:hAnsi="Times New Roman" w:cs="Times New Roman"/>
          <w:sz w:val="22"/>
          <w:szCs w:val="22"/>
        </w:rPr>
        <w:t>.</w:t>
      </w:r>
    </w:p>
    <w:p w14:paraId="1CA7606D" w14:textId="77777777" w:rsidR="00800C67" w:rsidRPr="00EF23D9" w:rsidRDefault="00C93F46" w:rsidP="009B1396">
      <w:pPr>
        <w:pStyle w:val="divparagraph"/>
        <w:numPr>
          <w:ilvl w:val="0"/>
          <w:numId w:val="39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o </w:t>
      </w:r>
      <w:r w:rsidRPr="00EF23D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udzielenie zamówienia. </w:t>
      </w:r>
    </w:p>
    <w:p w14:paraId="5C2B0698" w14:textId="4B042791" w:rsidR="00800C67" w:rsidRPr="00EF23D9" w:rsidRDefault="00800C67" w:rsidP="009B1396">
      <w:pPr>
        <w:pStyle w:val="divparagraph"/>
        <w:numPr>
          <w:ilvl w:val="0"/>
          <w:numId w:val="39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F23D9">
        <w:rPr>
          <w:rFonts w:ascii="Times New Roman" w:hAnsi="Times New Roman" w:cs="Times New Roman"/>
          <w:color w:val="auto"/>
          <w:sz w:val="22"/>
          <w:szCs w:val="22"/>
        </w:rPr>
        <w:t xml:space="preserve">Wykonawca nie będzie podlegał wykluczeniu w okolicznościach określonych w ust. 1 pkt 1, 2 </w:t>
      </w:r>
      <w:r w:rsidR="00E75B3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EF23D9">
        <w:rPr>
          <w:rFonts w:ascii="Times New Roman" w:hAnsi="Times New Roman" w:cs="Times New Roman"/>
          <w:color w:val="auto"/>
          <w:sz w:val="22"/>
          <w:szCs w:val="22"/>
        </w:rPr>
        <w:t>i 5 lub ust. 2, jeżeli udowodni zamawiającemu, że spełnił łącznie następujące przesłanki:</w:t>
      </w:r>
    </w:p>
    <w:p w14:paraId="79A8DC9E" w14:textId="2B849C4C" w:rsidR="00800C67" w:rsidRPr="00EF23D9" w:rsidRDefault="00800C67" w:rsidP="009B1396">
      <w:pPr>
        <w:pStyle w:val="divpoin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F23D9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</w:t>
      </w:r>
      <w:r w:rsidR="00E75B34">
        <w:rPr>
          <w:rFonts w:ascii="Times New Roman" w:hAnsi="Times New Roman" w:cs="Times New Roman"/>
          <w:sz w:val="22"/>
          <w:szCs w:val="22"/>
        </w:rPr>
        <w:t xml:space="preserve"> </w:t>
      </w:r>
      <w:r w:rsidRPr="00EF23D9">
        <w:rPr>
          <w:rFonts w:ascii="Times New Roman" w:hAnsi="Times New Roman" w:cs="Times New Roman"/>
          <w:sz w:val="22"/>
          <w:szCs w:val="22"/>
        </w:rPr>
        <w:t>zadośćuczynienie pieniężne;</w:t>
      </w:r>
    </w:p>
    <w:p w14:paraId="5E248CB6" w14:textId="77777777" w:rsidR="00800C67" w:rsidRPr="00EF23D9" w:rsidRDefault="00800C67" w:rsidP="009B1396">
      <w:pPr>
        <w:pStyle w:val="divpoin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F23D9">
        <w:rPr>
          <w:rFonts w:ascii="Times New Roman" w:hAnsi="Times New Roman" w:cs="Times New Roman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B3710F0" w14:textId="5E5F17B6" w:rsidR="00800C67" w:rsidRPr="00EF23D9" w:rsidRDefault="00800C67" w:rsidP="009B1396">
      <w:pPr>
        <w:pStyle w:val="divpoint"/>
        <w:numPr>
          <w:ilvl w:val="0"/>
          <w:numId w:val="4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EF23D9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E75B34">
        <w:rPr>
          <w:rFonts w:ascii="Times New Roman" w:hAnsi="Times New Roman" w:cs="Times New Roman"/>
          <w:sz w:val="22"/>
          <w:szCs w:val="22"/>
        </w:rPr>
        <w:br/>
      </w:r>
      <w:r w:rsidRPr="00EF23D9">
        <w:rPr>
          <w:rFonts w:ascii="Times New Roman" w:hAnsi="Times New Roman" w:cs="Times New Roman"/>
          <w:sz w:val="22"/>
          <w:szCs w:val="22"/>
        </w:rPr>
        <w:t>w</w:t>
      </w:r>
      <w:r w:rsidR="00E75B34">
        <w:rPr>
          <w:rFonts w:ascii="Times New Roman" w:hAnsi="Times New Roman" w:cs="Times New Roman"/>
          <w:sz w:val="22"/>
          <w:szCs w:val="22"/>
        </w:rPr>
        <w:t xml:space="preserve"> </w:t>
      </w:r>
      <w:r w:rsidRPr="00EF23D9">
        <w:rPr>
          <w:rFonts w:ascii="Times New Roman" w:hAnsi="Times New Roman" w:cs="Times New Roman"/>
          <w:sz w:val="22"/>
          <w:szCs w:val="22"/>
        </w:rPr>
        <w:t xml:space="preserve">szczególności: </w:t>
      </w:r>
    </w:p>
    <w:p w14:paraId="4A919377" w14:textId="77777777" w:rsidR="00800C67" w:rsidRPr="00EF23D9" w:rsidRDefault="00800C67" w:rsidP="009B1396">
      <w:pPr>
        <w:pStyle w:val="divpkt"/>
        <w:numPr>
          <w:ilvl w:val="1"/>
          <w:numId w:val="39"/>
        </w:numPr>
        <w:spacing w:line="36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EF23D9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4DD3129F" w14:textId="77777777" w:rsidR="00800C67" w:rsidRPr="00EF23D9" w:rsidRDefault="00800C67" w:rsidP="009B1396">
      <w:pPr>
        <w:pStyle w:val="divpkt"/>
        <w:numPr>
          <w:ilvl w:val="1"/>
          <w:numId w:val="39"/>
        </w:numPr>
        <w:spacing w:line="36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EF23D9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14:paraId="357E4829" w14:textId="77777777" w:rsidR="00800C67" w:rsidRPr="00EF23D9" w:rsidRDefault="00800C67" w:rsidP="009B1396">
      <w:pPr>
        <w:pStyle w:val="divpkt"/>
        <w:numPr>
          <w:ilvl w:val="1"/>
          <w:numId w:val="39"/>
        </w:numPr>
        <w:spacing w:line="36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EF23D9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14:paraId="48A32409" w14:textId="77777777" w:rsidR="00800C67" w:rsidRPr="00EF23D9" w:rsidRDefault="00800C67" w:rsidP="009B1396">
      <w:pPr>
        <w:pStyle w:val="divpkt"/>
        <w:numPr>
          <w:ilvl w:val="1"/>
          <w:numId w:val="39"/>
        </w:numPr>
        <w:spacing w:line="36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EF23D9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35AA50A0" w14:textId="77777777" w:rsidR="00800C67" w:rsidRPr="00EF23D9" w:rsidRDefault="00800C67" w:rsidP="009B1396">
      <w:pPr>
        <w:pStyle w:val="divpkt"/>
        <w:numPr>
          <w:ilvl w:val="1"/>
          <w:numId w:val="39"/>
        </w:numPr>
        <w:spacing w:line="36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EF23D9">
        <w:rPr>
          <w:rFonts w:ascii="Times New Roman" w:hAnsi="Times New Roman" w:cs="Times New Roman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2E659DF6" w14:textId="2DE8E04E" w:rsidR="000F0E53" w:rsidRDefault="00800C67" w:rsidP="003A5B3D">
      <w:pPr>
        <w:pStyle w:val="divparagraph"/>
        <w:numPr>
          <w:ilvl w:val="0"/>
          <w:numId w:val="3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EF23D9">
        <w:rPr>
          <w:rFonts w:ascii="Times New Roman" w:hAnsi="Times New Roman" w:cs="Times New Roman"/>
          <w:sz w:val="22"/>
          <w:szCs w:val="22"/>
        </w:rPr>
        <w:t>Zamawiający ocenia, czy podjęte przez wykonawcę czynności, o których mowa w ust. 4, są wystarczające do wykazania jego rzetelności, uwzględniając wagę i</w:t>
      </w:r>
      <w:r w:rsidR="00976C0D" w:rsidRPr="00EF23D9">
        <w:rPr>
          <w:rFonts w:ascii="Times New Roman" w:hAnsi="Times New Roman" w:cs="Times New Roman"/>
          <w:sz w:val="22"/>
          <w:szCs w:val="22"/>
        </w:rPr>
        <w:t xml:space="preserve"> szczególne okoliczności czynu Wykonawcy. Jeżeli podjęte przez W</w:t>
      </w:r>
      <w:r w:rsidRPr="00EF23D9">
        <w:rPr>
          <w:rFonts w:ascii="Times New Roman" w:hAnsi="Times New Roman" w:cs="Times New Roman"/>
          <w:sz w:val="22"/>
          <w:szCs w:val="22"/>
        </w:rPr>
        <w:t xml:space="preserve">ykonawcę czynności, o których mowa w ust. 4, nie są wystarczające </w:t>
      </w:r>
      <w:r w:rsidR="00976C0D" w:rsidRPr="00EF23D9">
        <w:rPr>
          <w:rFonts w:ascii="Times New Roman" w:hAnsi="Times New Roman" w:cs="Times New Roman"/>
          <w:sz w:val="22"/>
          <w:szCs w:val="22"/>
        </w:rPr>
        <w:t>do wykazania jego rzetelności, Zamawiający wyklucza W</w:t>
      </w:r>
      <w:r w:rsidRPr="00EF23D9">
        <w:rPr>
          <w:rFonts w:ascii="Times New Roman" w:hAnsi="Times New Roman" w:cs="Times New Roman"/>
          <w:sz w:val="22"/>
          <w:szCs w:val="22"/>
        </w:rPr>
        <w:t>ykonawcę</w:t>
      </w:r>
      <w:r w:rsidR="00E555BE" w:rsidRPr="00EF23D9">
        <w:rPr>
          <w:rFonts w:ascii="Times New Roman" w:hAnsi="Times New Roman" w:cs="Times New Roman"/>
          <w:sz w:val="22"/>
          <w:szCs w:val="22"/>
        </w:rPr>
        <w:t>.</w:t>
      </w:r>
    </w:p>
    <w:p w14:paraId="59F1E860" w14:textId="1ACBFBA2" w:rsidR="000F0E53" w:rsidRPr="000F0E53" w:rsidRDefault="000F0E53" w:rsidP="000F0E53">
      <w:pPr>
        <w:pStyle w:val="divparagraph"/>
        <w:numPr>
          <w:ilvl w:val="0"/>
          <w:numId w:val="39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F0E53">
        <w:rPr>
          <w:rFonts w:ascii="Times New Roman" w:hAnsi="Times New Roman" w:cs="Times New Roman"/>
          <w:sz w:val="22"/>
          <w:szCs w:val="22"/>
        </w:rPr>
        <w:t xml:space="preserve">Z postępowania o udzielenie zamówienia </w:t>
      </w:r>
      <w:r w:rsidR="003A5B3D">
        <w:rPr>
          <w:rFonts w:ascii="Times New Roman" w:hAnsi="Times New Roman" w:cs="Times New Roman"/>
          <w:sz w:val="22"/>
          <w:szCs w:val="22"/>
        </w:rPr>
        <w:t>Z</w:t>
      </w:r>
      <w:r w:rsidRPr="000F0E53">
        <w:rPr>
          <w:rFonts w:ascii="Times New Roman" w:hAnsi="Times New Roman" w:cs="Times New Roman"/>
          <w:sz w:val="22"/>
          <w:szCs w:val="22"/>
        </w:rPr>
        <w:t xml:space="preserve">amawiający wykluczy </w:t>
      </w:r>
      <w:r w:rsidR="003A5B3D">
        <w:rPr>
          <w:rFonts w:ascii="Times New Roman" w:hAnsi="Times New Roman" w:cs="Times New Roman"/>
          <w:sz w:val="22"/>
          <w:szCs w:val="22"/>
        </w:rPr>
        <w:t>W</w:t>
      </w:r>
      <w:r w:rsidRPr="000F0E53">
        <w:rPr>
          <w:rFonts w:ascii="Times New Roman" w:hAnsi="Times New Roman" w:cs="Times New Roman"/>
          <w:sz w:val="22"/>
          <w:szCs w:val="22"/>
        </w:rPr>
        <w:t>ykonawców, w stosunku do których zachodzi którakolwiek z okoliczności wskazanych w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RPr="00EF23D9" w14:paraId="4E3F787E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DD895F8" w14:textId="77777777" w:rsidR="00C93F46" w:rsidRPr="00EF23D9" w:rsidRDefault="00C93F46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VII</w:t>
            </w:r>
          </w:p>
          <w:p w14:paraId="78FE48E5" w14:textId="77777777" w:rsidR="00C93F46" w:rsidRPr="00EF23D9" w:rsidRDefault="00C93F46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14:paraId="73FE6AFD" w14:textId="77777777" w:rsidR="00C93F46" w:rsidRPr="00EF23D9" w:rsidRDefault="00C93F46" w:rsidP="00E75B34">
      <w:pPr>
        <w:pStyle w:val="Akapitzlist"/>
        <w:numPr>
          <w:ilvl w:val="0"/>
          <w:numId w:val="12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O udzielenie zamówienia na podstawie art. 112 ustawy Pzp, mogą ubiegać się Wykonawcy, którzy spełniają warunki udziału dotyczące:</w:t>
      </w:r>
    </w:p>
    <w:p w14:paraId="05332A2F" w14:textId="5A757B14" w:rsidR="00274958" w:rsidRPr="00EF23D9" w:rsidRDefault="00C93F46" w:rsidP="00EF23D9">
      <w:pPr>
        <w:pStyle w:val="Akapitzlist"/>
        <w:numPr>
          <w:ilvl w:val="0"/>
          <w:numId w:val="1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EF23D9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 w:rsidRPr="00EF23D9">
        <w:rPr>
          <w:rFonts w:ascii="Times New Roman" w:hAnsi="Times New Roman" w:cs="Times New Roman"/>
          <w:b/>
        </w:rPr>
        <w:br/>
        <w:t>o ile wynika to z odrębnych przepisów:</w:t>
      </w:r>
    </w:p>
    <w:p w14:paraId="16E604AD" w14:textId="77777777" w:rsidR="00274958" w:rsidRPr="00EF23D9" w:rsidRDefault="00274958" w:rsidP="003B06E4">
      <w:pPr>
        <w:pStyle w:val="NormalnyWeb"/>
        <w:spacing w:before="0" w:beforeAutospacing="0" w:after="0" w:afterAutospacing="0" w:line="360" w:lineRule="auto"/>
        <w:ind w:left="851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lastRenderedPageBreak/>
        <w:t xml:space="preserve">Zamawiający </w:t>
      </w: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p w14:paraId="7720680F" w14:textId="51D19123" w:rsidR="0019509E" w:rsidRDefault="00C93F46" w:rsidP="00EF23D9">
      <w:pPr>
        <w:pStyle w:val="Akapitzlist"/>
        <w:numPr>
          <w:ilvl w:val="0"/>
          <w:numId w:val="1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EF23D9">
        <w:rPr>
          <w:rFonts w:ascii="Times New Roman" w:hAnsi="Times New Roman" w:cs="Times New Roman"/>
          <w:b/>
        </w:rPr>
        <w:t>sytuacji ekonomicznej lub finansowej:</w:t>
      </w:r>
    </w:p>
    <w:p w14:paraId="6FB9D4D6" w14:textId="47270FE0" w:rsidR="003B06E4" w:rsidRPr="00E75B34" w:rsidRDefault="003B06E4" w:rsidP="003B06E4">
      <w:pPr>
        <w:pStyle w:val="Akapitzlist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b/>
        </w:rPr>
      </w:pPr>
      <w:r w:rsidRPr="00EF23D9">
        <w:rPr>
          <w:rFonts w:ascii="Times New Roman" w:hAnsi="Times New Roman" w:cs="Times New Roman"/>
        </w:rPr>
        <w:t xml:space="preserve">Zamawiający </w:t>
      </w:r>
      <w:r w:rsidRPr="00EF23D9">
        <w:rPr>
          <w:rFonts w:ascii="Times New Roman" w:hAnsi="Times New Roman" w:cs="Times New Roman"/>
          <w:b/>
        </w:rPr>
        <w:t>nie stawia</w:t>
      </w:r>
      <w:r w:rsidRPr="00EF23D9">
        <w:rPr>
          <w:rFonts w:ascii="Times New Roman" w:hAnsi="Times New Roman" w:cs="Times New Roman"/>
        </w:rPr>
        <w:t xml:space="preserve"> w tym zakresie żadnych wymagań, których spełnianie Wykonawca zobowiązany jest wykazać w sposób szczególny</w:t>
      </w:r>
    </w:p>
    <w:p w14:paraId="0AE533AF" w14:textId="77777777" w:rsidR="00274958" w:rsidRPr="00EF23D9" w:rsidRDefault="00274958" w:rsidP="009B1396">
      <w:pPr>
        <w:pStyle w:val="NormalnyWeb"/>
        <w:numPr>
          <w:ilvl w:val="0"/>
          <w:numId w:val="46"/>
        </w:numPr>
        <w:spacing w:before="0" w:beforeAutospacing="0" w:after="0" w:afterAutospacing="0" w:line="360" w:lineRule="auto"/>
        <w:ind w:left="426" w:firstLine="0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>zdolności technicznej lub zawodowej</w:t>
      </w: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>:</w:t>
      </w:r>
    </w:p>
    <w:p w14:paraId="1D830A57" w14:textId="79BDB62C" w:rsidR="00B21E31" w:rsidRPr="00EF23D9" w:rsidRDefault="00B21E31" w:rsidP="003B06E4">
      <w:pPr>
        <w:pStyle w:val="NormalnyWeb"/>
        <w:spacing w:before="0" w:beforeAutospacing="0" w:after="0" w:afterAutospacing="0" w:line="360" w:lineRule="auto"/>
        <w:ind w:left="851"/>
        <w:jc w:val="left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         </w:t>
      </w:r>
      <w:r w:rsidR="00274958" w:rsidRPr="00EF23D9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="00274958"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="00274958" w:rsidRPr="00EF23D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</w:t>
      </w: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            </w:t>
      </w:r>
    </w:p>
    <w:p w14:paraId="0F47FC0E" w14:textId="5B2601DF" w:rsidR="00274958" w:rsidRPr="00EF23D9" w:rsidRDefault="00B21E31" w:rsidP="003B06E4">
      <w:pPr>
        <w:pStyle w:val="NormalnyWeb"/>
        <w:spacing w:before="0" w:beforeAutospacing="0" w:after="240" w:afterAutospacing="0" w:line="360" w:lineRule="auto"/>
        <w:ind w:left="851"/>
        <w:jc w:val="left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         </w:t>
      </w:r>
      <w:r w:rsidR="00274958" w:rsidRPr="00EF23D9">
        <w:rPr>
          <w:rFonts w:ascii="Times New Roman" w:hAnsi="Times New Roman" w:cs="Times New Roman" w:hint="default"/>
          <w:color w:val="auto"/>
          <w:sz w:val="22"/>
          <w:szCs w:val="22"/>
        </w:rPr>
        <w:t>Wykonawca zobowiązany jest wykazać w sposób szczególny.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356"/>
      </w:tblGrid>
      <w:tr w:rsidR="006D0AC5" w:rsidRPr="00EF23D9" w14:paraId="1A80386A" w14:textId="77777777" w:rsidTr="00101AFF">
        <w:tc>
          <w:tcPr>
            <w:tcW w:w="8356" w:type="dxa"/>
          </w:tcPr>
          <w:p w14:paraId="6AAF5A08" w14:textId="77777777" w:rsidR="006D0AC5" w:rsidRPr="00EF23D9" w:rsidRDefault="006D0AC5" w:rsidP="003B06E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VIII</w:t>
            </w:r>
          </w:p>
          <w:p w14:paraId="578B6A77" w14:textId="307E1E4F" w:rsidR="006D0AC5" w:rsidRPr="00EF23D9" w:rsidRDefault="006D0AC5" w:rsidP="003B06E4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F23D9">
              <w:rPr>
                <w:rFonts w:ascii="Times New Roman" w:hAnsi="Times New Roman" w:cs="Times New Roman"/>
                <w:b/>
              </w:rPr>
              <w:t>INFORMACJE O PRZEDMIOTOWYCH  ŚRODKACH DOWODOWYCH</w:t>
            </w:r>
          </w:p>
        </w:tc>
      </w:tr>
    </w:tbl>
    <w:p w14:paraId="3AB99C39" w14:textId="77777777" w:rsidR="00FB42DE" w:rsidRPr="00EF23D9" w:rsidRDefault="00FB42DE" w:rsidP="00EF23D9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62CD3DC8" w14:textId="77777777" w:rsidR="003B06E4" w:rsidRPr="00EF23D9" w:rsidRDefault="003B06E4" w:rsidP="003B06E4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 wymaga aby przedmiot zamówienia posiadał</w:t>
      </w:r>
      <w:r>
        <w:rPr>
          <w:rFonts w:ascii="Times New Roman" w:hAnsi="Times New Roman" w:cs="Times New Roman"/>
        </w:rPr>
        <w:t>:</w:t>
      </w:r>
    </w:p>
    <w:p w14:paraId="76C81C9C" w14:textId="77777777" w:rsidR="003B06E4" w:rsidRDefault="003B06E4" w:rsidP="003B06E4">
      <w:pPr>
        <w:pStyle w:val="NormalnyWeb"/>
        <w:spacing w:before="0" w:beforeAutospacing="0" w:after="0" w:afterAutospacing="0" w:line="360" w:lineRule="auto"/>
        <w:ind w:left="1069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do Części </w:t>
      </w: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>I</w:t>
      </w:r>
      <w:r w:rsidRPr="00EF23D9">
        <w:rPr>
          <w:rFonts w:ascii="Times New Roman" w:hAnsi="Times New Roman" w:cs="Times New Roman" w:hint="default"/>
          <w:b/>
          <w:color w:val="auto"/>
          <w:sz w:val="22"/>
          <w:szCs w:val="22"/>
        </w:rPr>
        <w:t>:</w:t>
      </w:r>
    </w:p>
    <w:p w14:paraId="75FE8FA5" w14:textId="51D842B1" w:rsidR="003B06E4" w:rsidRDefault="003B06E4" w:rsidP="009B1396">
      <w:pPr>
        <w:pStyle w:val="NormalnyWeb"/>
        <w:numPr>
          <w:ilvl w:val="0"/>
          <w:numId w:val="105"/>
        </w:numPr>
        <w:spacing w:before="0" w:beforeAutospacing="0" w:after="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bookmarkStart w:id="3" w:name="_Hlk100042276"/>
      <w:r>
        <w:rPr>
          <w:rFonts w:ascii="Times New Roman" w:hAnsi="Times New Roman" w:cs="Times New Roman" w:hint="default"/>
          <w:color w:val="auto"/>
          <w:sz w:val="22"/>
          <w:szCs w:val="22"/>
        </w:rPr>
        <w:t>dla</w:t>
      </w:r>
      <w:r w:rsidRPr="00E2759E">
        <w:rPr>
          <w:rFonts w:ascii="Times New Roman" w:hAnsi="Times New Roman" w:cs="Times New Roman" w:hint="default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preparatów rejestrowanych jako </w:t>
      </w:r>
      <w:r w:rsidRPr="00493A72">
        <w:rPr>
          <w:rFonts w:ascii="Times New Roman" w:hAnsi="Times New Roman" w:cs="Times New Roman" w:hint="default"/>
          <w:b/>
          <w:color w:val="auto"/>
          <w:sz w:val="22"/>
          <w:szCs w:val="22"/>
        </w:rPr>
        <w:t>produkty biobójcze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 </w:t>
      </w:r>
      <w:bookmarkEnd w:id="3"/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– 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pozycja nr: 2, 13, 14, 28, 31: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 pozwolenie na wprowadzenie do obrotu i wpis do rejestru produktów biobójczych zgodnie z Ustawą z dn. 09.10.2015 r. </w:t>
      </w:r>
      <w:r w:rsidR="00267054">
        <w:rPr>
          <w:rFonts w:ascii="Times New Roman" w:hAnsi="Times New Roman" w:cs="Times New Roman" w:hint="default"/>
          <w:color w:val="auto"/>
          <w:sz w:val="22"/>
          <w:szCs w:val="22"/>
        </w:rPr>
        <w:t xml:space="preserve">o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produktach biobójczych (Dz. U. z 2021 r. poz. 24);</w:t>
      </w:r>
    </w:p>
    <w:p w14:paraId="41D99A43" w14:textId="77777777" w:rsidR="003B06E4" w:rsidRDefault="003B06E4" w:rsidP="009B1396">
      <w:pPr>
        <w:pStyle w:val="NormalnyWeb"/>
        <w:numPr>
          <w:ilvl w:val="0"/>
          <w:numId w:val="105"/>
        </w:numPr>
        <w:spacing w:before="0" w:beforeAutospacing="0" w:after="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dla preparatów rejestrowanych jako </w:t>
      </w:r>
      <w:r w:rsidRPr="00493A72">
        <w:rPr>
          <w:rFonts w:ascii="Times New Roman" w:hAnsi="Times New Roman" w:cs="Times New Roman" w:hint="default"/>
          <w:b/>
          <w:color w:val="auto"/>
          <w:sz w:val="22"/>
          <w:szCs w:val="22"/>
        </w:rPr>
        <w:t>kosmetyki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 – 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pozycja nr: 8, 9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: potwierdzenie zgłoszenia produktu kosmetycznego do portalu CPNP (Rozporządzenie WE nr 1223/2009);</w:t>
      </w:r>
    </w:p>
    <w:p w14:paraId="53FFD6C7" w14:textId="77777777" w:rsidR="003B06E4" w:rsidRDefault="003B06E4" w:rsidP="009B1396">
      <w:pPr>
        <w:pStyle w:val="NormalnyWeb"/>
        <w:numPr>
          <w:ilvl w:val="0"/>
          <w:numId w:val="105"/>
        </w:numPr>
        <w:spacing w:before="0" w:beforeAutospacing="0" w:after="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dla preparatów posiadających w swoim składzie </w:t>
      </w:r>
      <w:r w:rsidRPr="00493A72">
        <w:rPr>
          <w:rFonts w:ascii="Times New Roman" w:hAnsi="Times New Roman" w:cs="Times New Roman" w:hint="default"/>
          <w:b/>
          <w:color w:val="auto"/>
          <w:sz w:val="22"/>
          <w:szCs w:val="22"/>
        </w:rPr>
        <w:t>substancje niebezpieczne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 </w:t>
      </w:r>
      <w:r w:rsidRPr="003B06E4">
        <w:rPr>
          <w:rFonts w:ascii="Times New Roman" w:hAnsi="Times New Roman" w:cs="Times New Roman" w:hint="default"/>
          <w:color w:val="auto"/>
          <w:sz w:val="22"/>
          <w:szCs w:val="22"/>
        </w:rPr>
        <w:t>–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 xml:space="preserve"> pozycja nr 1, 2, 4, 5, 8 - 11, 13 - 22, 28 – 31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: kartę charakterystyki, zgodnie z Ustawą 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br/>
        <w:t>z dn. 25.02.2011 r. o substancjach chemicznych i ich mieszaninach (Dz. U. z 2020 r. poz. 2289).</w:t>
      </w:r>
    </w:p>
    <w:p w14:paraId="18DF735A" w14:textId="77777777" w:rsidR="003B06E4" w:rsidRDefault="003B06E4" w:rsidP="003B06E4">
      <w:pPr>
        <w:pStyle w:val="NormalnyWeb"/>
        <w:spacing w:before="0" w:beforeAutospacing="0" w:after="0" w:afterAutospacing="0" w:line="360" w:lineRule="auto"/>
        <w:ind w:left="1134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7E0655">
        <w:rPr>
          <w:rFonts w:ascii="Times New Roman" w:hAnsi="Times New Roman" w:cs="Times New Roman" w:hint="default"/>
          <w:b/>
          <w:color w:val="auto"/>
          <w:sz w:val="22"/>
          <w:szCs w:val="22"/>
        </w:rPr>
        <w:t>do Części II</w:t>
      </w: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>:</w:t>
      </w:r>
    </w:p>
    <w:p w14:paraId="4F58FC1E" w14:textId="77777777" w:rsidR="003B06E4" w:rsidRDefault="003B06E4" w:rsidP="009B1396">
      <w:pPr>
        <w:pStyle w:val="NormalnyWeb"/>
        <w:numPr>
          <w:ilvl w:val="0"/>
          <w:numId w:val="106"/>
        </w:numPr>
        <w:spacing w:before="0" w:beforeAutospacing="0" w:after="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7E0655">
        <w:rPr>
          <w:rFonts w:ascii="Times New Roman" w:hAnsi="Times New Roman" w:cs="Times New Roman" w:hint="default"/>
          <w:color w:val="auto"/>
          <w:sz w:val="22"/>
          <w:szCs w:val="22"/>
        </w:rPr>
        <w:t xml:space="preserve">dla 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pozycji nr 12, 13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: certyfikat europejski CE;</w:t>
      </w:r>
    </w:p>
    <w:p w14:paraId="23CCDC1F" w14:textId="77777777" w:rsidR="003B06E4" w:rsidRDefault="003B06E4" w:rsidP="009B1396">
      <w:pPr>
        <w:pStyle w:val="NormalnyWeb"/>
        <w:numPr>
          <w:ilvl w:val="0"/>
          <w:numId w:val="106"/>
        </w:numPr>
        <w:spacing w:before="0" w:beforeAutospacing="0" w:after="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dla 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pozycji nr 2, 3, 4, 12, 13, 26, 29, 30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: karty gwarancyjne;</w:t>
      </w:r>
    </w:p>
    <w:p w14:paraId="05256735" w14:textId="77777777" w:rsidR="003B06E4" w:rsidRPr="007E0655" w:rsidRDefault="003B06E4" w:rsidP="009B1396">
      <w:pPr>
        <w:pStyle w:val="NormalnyWeb"/>
        <w:numPr>
          <w:ilvl w:val="0"/>
          <w:numId w:val="106"/>
        </w:numPr>
        <w:spacing w:before="0" w:beforeAutospacing="0" w:after="240" w:afterAutospacing="0" w:line="360" w:lineRule="auto"/>
        <w:ind w:left="1418" w:hanging="284"/>
        <w:rPr>
          <w:rFonts w:ascii="Times New Roman" w:hAnsi="Times New Roman" w:cs="Times New Roman" w:hint="default"/>
          <w:color w:val="auto"/>
          <w:sz w:val="22"/>
          <w:szCs w:val="22"/>
        </w:rPr>
      </w:pPr>
      <w:r>
        <w:rPr>
          <w:rFonts w:ascii="Times New Roman" w:hAnsi="Times New Roman" w:cs="Times New Roman" w:hint="default"/>
          <w:color w:val="auto"/>
          <w:sz w:val="22"/>
          <w:szCs w:val="22"/>
        </w:rPr>
        <w:t xml:space="preserve">dla </w:t>
      </w:r>
      <w:r w:rsidRPr="007E0655">
        <w:rPr>
          <w:rFonts w:ascii="Times New Roman" w:hAnsi="Times New Roman" w:cs="Times New Roman" w:hint="default"/>
          <w:color w:val="auto"/>
          <w:sz w:val="22"/>
          <w:szCs w:val="22"/>
          <w:u w:val="single"/>
        </w:rPr>
        <w:t>pozycji nr 2, 3, 4, 12, 13, 26, 29</w:t>
      </w:r>
      <w:r>
        <w:rPr>
          <w:rFonts w:ascii="Times New Roman" w:hAnsi="Times New Roman" w:cs="Times New Roman" w:hint="default"/>
          <w:color w:val="auto"/>
          <w:sz w:val="22"/>
          <w:szCs w:val="22"/>
        </w:rPr>
        <w:t>: instrukcję obsługi i montażu w języku polskim.</w:t>
      </w:r>
    </w:p>
    <w:p w14:paraId="013701B3" w14:textId="06F51CD9" w:rsidR="006D0AC5" w:rsidRPr="00EF23D9" w:rsidRDefault="00F95FA2" w:rsidP="003B06E4">
      <w:pPr>
        <w:pStyle w:val="Akapitzlist"/>
        <w:spacing w:line="36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Jeżeli wykonawca nie złoży przedmiotowych środków dowodowych lub złożone przedmiotowe środki dowodowe są niekompletne, zamawiający wezwie do ich złożenia lub uzupełnienia </w:t>
      </w:r>
      <w:r w:rsidR="003B06E4">
        <w:rPr>
          <w:rFonts w:ascii="Times New Roman" w:hAnsi="Times New Roman" w:cs="Times New Roman"/>
        </w:rPr>
        <w:br/>
      </w:r>
      <w:r w:rsidRPr="00EF23D9">
        <w:rPr>
          <w:rFonts w:ascii="Times New Roman" w:hAnsi="Times New Roman" w:cs="Times New Roman"/>
        </w:rPr>
        <w:t>w wyznaczonym terminie.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RPr="00EF23D9" w14:paraId="4E6B3743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C2D0908" w14:textId="5C936879" w:rsidR="00C93F46" w:rsidRPr="00EF23D9" w:rsidRDefault="00C93F46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ROZDZIAŁ </w:t>
            </w:r>
            <w:r w:rsidR="00F95FA2" w:rsidRPr="00EF23D9">
              <w:rPr>
                <w:rFonts w:ascii="Times New Roman" w:hAnsi="Times New Roman" w:cs="Times New Roman"/>
                <w:b/>
              </w:rPr>
              <w:t>IX</w:t>
            </w:r>
          </w:p>
          <w:p w14:paraId="76C06839" w14:textId="77777777" w:rsidR="00C93F46" w:rsidRPr="00EF23D9" w:rsidRDefault="00C93F46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14:paraId="0233D631" w14:textId="77777777" w:rsidR="00C93F46" w:rsidRPr="00EF23D9" w:rsidRDefault="00C93F46" w:rsidP="003B06E4">
      <w:pPr>
        <w:pStyle w:val="Akapitzlist"/>
        <w:numPr>
          <w:ilvl w:val="0"/>
          <w:numId w:val="14"/>
        </w:numPr>
        <w:spacing w:before="240" w:after="0" w:line="36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EF23D9">
        <w:rPr>
          <w:rFonts w:ascii="Times New Roman" w:hAnsi="Times New Roman" w:cs="Times New Roman"/>
          <w:u w:val="single"/>
        </w:rPr>
        <w:lastRenderedPageBreak/>
        <w:t>ETAP I – DOKUMENTY SKŁADANE WRAZ Z OFERTĄ</w:t>
      </w:r>
    </w:p>
    <w:p w14:paraId="19ACC8E8" w14:textId="01E80A9D" w:rsidR="0027122B" w:rsidRPr="00EF23D9" w:rsidRDefault="0027122B" w:rsidP="00EF23D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W celu wykazania braku podstaw wykluczenia z postępowania</w:t>
      </w:r>
      <w:r w:rsidR="00817DBF" w:rsidRPr="00EF23D9">
        <w:rPr>
          <w:rFonts w:ascii="Times New Roman" w:eastAsia="SimSun" w:hAnsi="Times New Roman" w:cs="Times New Roman"/>
          <w:lang w:eastAsia="zh-CN"/>
        </w:rPr>
        <w:t xml:space="preserve"> oraz spełnienia warunków </w:t>
      </w:r>
      <w:r w:rsidR="003B06E4">
        <w:rPr>
          <w:rFonts w:ascii="Times New Roman" w:eastAsia="SimSun" w:hAnsi="Times New Roman" w:cs="Times New Roman"/>
          <w:lang w:eastAsia="zh-CN"/>
        </w:rPr>
        <w:br/>
      </w:r>
      <w:r w:rsidR="00817DBF" w:rsidRPr="00EF23D9">
        <w:rPr>
          <w:rFonts w:ascii="Times New Roman" w:eastAsia="SimSun" w:hAnsi="Times New Roman" w:cs="Times New Roman"/>
          <w:lang w:eastAsia="zh-CN"/>
        </w:rPr>
        <w:t>w postępowaniu</w:t>
      </w:r>
      <w:r w:rsidRPr="00EF23D9">
        <w:rPr>
          <w:rFonts w:ascii="Times New Roman" w:eastAsia="SimSun" w:hAnsi="Times New Roman" w:cs="Times New Roman"/>
          <w:lang w:eastAsia="zh-CN"/>
        </w:rPr>
        <w:t xml:space="preserve">, o których mowa w Rozdziale VI </w:t>
      </w:r>
      <w:r w:rsidR="00817DBF" w:rsidRPr="00EF23D9">
        <w:rPr>
          <w:rFonts w:ascii="Times New Roman" w:eastAsia="SimSun" w:hAnsi="Times New Roman" w:cs="Times New Roman"/>
          <w:lang w:eastAsia="zh-CN"/>
        </w:rPr>
        <w:t xml:space="preserve">i VII </w:t>
      </w:r>
      <w:r w:rsidRPr="00EF23D9">
        <w:rPr>
          <w:rFonts w:ascii="Times New Roman" w:eastAsia="SimSun" w:hAnsi="Times New Roman" w:cs="Times New Roman"/>
          <w:lang w:eastAsia="zh-CN"/>
        </w:rPr>
        <w:t>SWZ, Zamawiający wymaga złożenia wraz z ofertą, w formie elektronicznej lub w postaci elektronicznej opatrzonej</w:t>
      </w:r>
      <w:r w:rsidR="004A2618" w:rsidRPr="00EF23D9">
        <w:rPr>
          <w:rFonts w:ascii="Times New Roman" w:eastAsia="SimSun" w:hAnsi="Times New Roman" w:cs="Times New Roman"/>
          <w:lang w:eastAsia="zh-CN"/>
        </w:rPr>
        <w:t xml:space="preserve"> kwalifikowanym podpisem elektronicznym,</w:t>
      </w:r>
      <w:r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="00B21E31" w:rsidRPr="00EF23D9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EF23D9">
        <w:rPr>
          <w:rFonts w:ascii="Times New Roman" w:eastAsia="SimSun" w:hAnsi="Times New Roman" w:cs="Times New Roman"/>
          <w:lang w:eastAsia="zh-CN"/>
        </w:rPr>
        <w:t xml:space="preserve">podpisem zaufanym bądź </w:t>
      </w:r>
      <w:r w:rsidR="00B21E31" w:rsidRPr="00EF23D9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EF23D9">
        <w:rPr>
          <w:rFonts w:ascii="Times New Roman" w:eastAsia="SimSun" w:hAnsi="Times New Roman" w:cs="Times New Roman"/>
          <w:lang w:eastAsia="zh-CN"/>
        </w:rPr>
        <w:t>podpisem osobistym:</w:t>
      </w:r>
    </w:p>
    <w:p w14:paraId="14A41B1E" w14:textId="77777777" w:rsidR="00C93F46" w:rsidRPr="00EF23D9" w:rsidRDefault="0027122B" w:rsidP="00EF23D9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Oświadczenia</w:t>
      </w:r>
      <w:r w:rsidR="004A2618" w:rsidRPr="00EF23D9">
        <w:rPr>
          <w:rFonts w:ascii="Times New Roman" w:eastAsia="SimSun" w:hAnsi="Times New Roman" w:cs="Times New Roman"/>
          <w:lang w:eastAsia="zh-CN"/>
        </w:rPr>
        <w:t xml:space="preserve"> Wykonawcy</w:t>
      </w:r>
      <w:r w:rsidRPr="00EF23D9">
        <w:rPr>
          <w:rFonts w:ascii="Times New Roman" w:eastAsia="SimSun" w:hAnsi="Times New Roman" w:cs="Times New Roman"/>
          <w:lang w:eastAsia="zh-CN"/>
        </w:rPr>
        <w:t xml:space="preserve"> wg </w:t>
      </w:r>
      <w:r w:rsidRPr="00EF23D9">
        <w:rPr>
          <w:rFonts w:ascii="Times New Roman" w:eastAsia="SimSun" w:hAnsi="Times New Roman" w:cs="Times New Roman"/>
          <w:b/>
          <w:lang w:eastAsia="zh-CN"/>
        </w:rPr>
        <w:t>Załącznika nr 3</w:t>
      </w:r>
      <w:r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Pr="00EF23D9">
        <w:rPr>
          <w:rFonts w:ascii="Times New Roman" w:eastAsia="SimSun" w:hAnsi="Times New Roman" w:cs="Times New Roman"/>
          <w:b/>
          <w:lang w:eastAsia="zh-CN"/>
        </w:rPr>
        <w:t>do SWZ.</w:t>
      </w:r>
      <w:r w:rsidRPr="00EF23D9">
        <w:rPr>
          <w:rFonts w:ascii="Times New Roman" w:eastAsia="SimSun" w:hAnsi="Times New Roman" w:cs="Times New Roman"/>
          <w:lang w:eastAsia="zh-CN"/>
        </w:rPr>
        <w:t xml:space="preserve">  </w:t>
      </w:r>
    </w:p>
    <w:p w14:paraId="76B1062B" w14:textId="77777777" w:rsidR="00C93F46" w:rsidRPr="00EF23D9" w:rsidRDefault="0027122B" w:rsidP="00EF23D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="008A1CC9" w:rsidRPr="00EF23D9">
        <w:rPr>
          <w:rStyle w:val="changed-paragraph"/>
          <w:rFonts w:ascii="Times New Roman" w:hAnsi="Times New Roman" w:cs="Times New Roman"/>
        </w:rPr>
        <w:t>tymczasowo zastępują wymagane przez Zamawiającego podmiotowe środki dowodowe</w:t>
      </w:r>
      <w:r w:rsidRPr="00EF23D9">
        <w:rPr>
          <w:rFonts w:ascii="Times New Roman" w:eastAsia="SimSun" w:hAnsi="Times New Roman" w:cs="Times New Roman"/>
          <w:lang w:eastAsia="zh-CN"/>
        </w:rPr>
        <w:t>.</w:t>
      </w:r>
    </w:p>
    <w:p w14:paraId="00468946" w14:textId="3DEBEA86" w:rsidR="00C93F46" w:rsidRPr="00EF23D9" w:rsidRDefault="00C93F46" w:rsidP="00EF23D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W przypadku wspólnego ubiegania się o zamówienie przez Wykonawców</w:t>
      </w:r>
      <w:r w:rsidR="0027122B" w:rsidRPr="00EF23D9">
        <w:rPr>
          <w:rFonts w:ascii="Times New Roman" w:eastAsia="SimSun" w:hAnsi="Times New Roman" w:cs="Times New Roman"/>
          <w:lang w:eastAsia="zh-CN"/>
        </w:rPr>
        <w:t xml:space="preserve"> (konsorcjum</w:t>
      </w:r>
      <w:r w:rsidR="00976C0D" w:rsidRPr="00EF23D9">
        <w:rPr>
          <w:rFonts w:ascii="Times New Roman" w:eastAsia="SimSun" w:hAnsi="Times New Roman" w:cs="Times New Roman"/>
          <w:lang w:eastAsia="zh-CN"/>
        </w:rPr>
        <w:t>, spółka cywilna</w:t>
      </w:r>
      <w:r w:rsidR="0027122B" w:rsidRPr="00EF23D9">
        <w:rPr>
          <w:rFonts w:ascii="Times New Roman" w:eastAsia="SimSun" w:hAnsi="Times New Roman" w:cs="Times New Roman"/>
          <w:lang w:eastAsia="zh-CN"/>
        </w:rPr>
        <w:t>)</w:t>
      </w:r>
      <w:r w:rsidRPr="00EF23D9">
        <w:rPr>
          <w:rFonts w:ascii="Times New Roman" w:eastAsia="SimSun" w:hAnsi="Times New Roman" w:cs="Times New Roman"/>
          <w:lang w:eastAsia="zh-CN"/>
        </w:rPr>
        <w:t xml:space="preserve">, </w:t>
      </w:r>
      <w:r w:rsidR="0027122B" w:rsidRPr="00EF23D9">
        <w:rPr>
          <w:rFonts w:ascii="Times New Roman" w:eastAsia="SimSun" w:hAnsi="Times New Roman" w:cs="Times New Roman"/>
          <w:lang w:eastAsia="zh-CN"/>
        </w:rPr>
        <w:t>o</w:t>
      </w:r>
      <w:r w:rsidRPr="00EF23D9">
        <w:rPr>
          <w:rFonts w:ascii="Times New Roman" w:eastAsia="SimSun" w:hAnsi="Times New Roman" w:cs="Times New Roman"/>
          <w:lang w:eastAsia="zh-CN"/>
        </w:rPr>
        <w:t>świadczenia o których mowa w pkt 1</w:t>
      </w:r>
      <w:r w:rsidR="0027122B"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Pr="00EF23D9">
        <w:rPr>
          <w:rFonts w:ascii="Times New Roman" w:eastAsia="SimSun" w:hAnsi="Times New Roman" w:cs="Times New Roman"/>
          <w:lang w:eastAsia="zh-CN"/>
        </w:rPr>
        <w:t xml:space="preserve">składa oddzielnie każdy </w:t>
      </w:r>
      <w:r w:rsidR="00817DBF" w:rsidRPr="00EF23D9">
        <w:rPr>
          <w:rFonts w:ascii="Times New Roman" w:eastAsia="SimSun" w:hAnsi="Times New Roman" w:cs="Times New Roman"/>
          <w:lang w:eastAsia="zh-CN"/>
        </w:rPr>
        <w:br/>
      </w:r>
      <w:r w:rsidRPr="00EF23D9">
        <w:rPr>
          <w:rFonts w:ascii="Times New Roman" w:eastAsia="SimSun" w:hAnsi="Times New Roman" w:cs="Times New Roman"/>
          <w:lang w:eastAsia="zh-CN"/>
        </w:rPr>
        <w:t xml:space="preserve">z Wykonawców wspólnie ubiegających się o zamówienie. Oświadczenia mają potwierdzić brak podstaw wykluczenia oraz spełnienie warunków udziału w postępowaniu w zakresie, w jakim każdy z Wykonawców wskazuje brak podstaw wykluczenia oraz spełnienie warunków udziału w postępowaniu. </w:t>
      </w:r>
    </w:p>
    <w:p w14:paraId="2D0CFA67" w14:textId="61E85C09" w:rsidR="00C93F46" w:rsidRPr="00EF23D9" w:rsidRDefault="00C93F46" w:rsidP="00EF23D9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Wykonawca, który zamierza powierzyć wykonanie części zamówienia podwykonawcom, </w:t>
      </w:r>
      <w:r w:rsidR="003B06E4">
        <w:rPr>
          <w:rFonts w:ascii="Times New Roman" w:eastAsia="SimSun" w:hAnsi="Times New Roman" w:cs="Times New Roman"/>
          <w:lang w:eastAsia="zh-CN"/>
        </w:rPr>
        <w:br/>
      </w:r>
      <w:r w:rsidRPr="00EF23D9">
        <w:rPr>
          <w:rFonts w:ascii="Times New Roman" w:eastAsia="SimSun" w:hAnsi="Times New Roman" w:cs="Times New Roman"/>
          <w:lang w:eastAsia="zh-CN"/>
        </w:rPr>
        <w:t>w celu wskazania braku istnienia wobec innych podstaw wykluczenia</w:t>
      </w:r>
      <w:r w:rsidR="004A2618" w:rsidRPr="00EF23D9">
        <w:rPr>
          <w:rFonts w:ascii="Times New Roman" w:eastAsia="SimSun" w:hAnsi="Times New Roman" w:cs="Times New Roman"/>
          <w:lang w:eastAsia="zh-CN"/>
        </w:rPr>
        <w:t>.</w:t>
      </w:r>
      <w:r w:rsidRPr="00EF23D9">
        <w:rPr>
          <w:rFonts w:ascii="Times New Roman" w:eastAsia="SimSun" w:hAnsi="Times New Roman" w:cs="Times New Roman"/>
          <w:lang w:eastAsia="zh-CN"/>
        </w:rPr>
        <w:t xml:space="preserve"> </w:t>
      </w:r>
    </w:p>
    <w:p w14:paraId="65EF0F31" w14:textId="0DE6C5BE" w:rsidR="00C93F46" w:rsidRPr="00EF23D9" w:rsidRDefault="00C93F46" w:rsidP="003B06E4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</w:t>
      </w:r>
      <w:r w:rsidR="003B06E4">
        <w:rPr>
          <w:rFonts w:ascii="Times New Roman" w:eastAsia="SimSun" w:hAnsi="Times New Roman" w:cs="Times New Roman"/>
          <w:lang w:eastAsia="zh-CN"/>
        </w:rPr>
        <w:br/>
      </w:r>
      <w:r w:rsidRPr="00EF23D9">
        <w:rPr>
          <w:rFonts w:ascii="Times New Roman" w:eastAsia="SimSun" w:hAnsi="Times New Roman" w:cs="Times New Roman"/>
          <w:lang w:eastAsia="zh-CN"/>
        </w:rPr>
        <w:t xml:space="preserve">– w zakresie, w jakim powołuje się na zasoby – warunków udziału w postępowaniu zamieszcza informację o tych podmiotach w </w:t>
      </w:r>
      <w:r w:rsidR="00E169EB" w:rsidRPr="00EF23D9">
        <w:rPr>
          <w:rFonts w:ascii="Times New Roman" w:eastAsia="SimSun" w:hAnsi="Times New Roman" w:cs="Times New Roman"/>
          <w:lang w:eastAsia="zh-CN"/>
        </w:rPr>
        <w:t>o</w:t>
      </w:r>
      <w:r w:rsidRPr="00EF23D9">
        <w:rPr>
          <w:rFonts w:ascii="Times New Roman" w:eastAsia="SimSun" w:hAnsi="Times New Roman" w:cs="Times New Roman"/>
          <w:lang w:eastAsia="zh-CN"/>
        </w:rPr>
        <w:t>świadczenia</w:t>
      </w:r>
      <w:r w:rsidR="00E169EB" w:rsidRPr="00EF23D9">
        <w:rPr>
          <w:rFonts w:ascii="Times New Roman" w:eastAsia="SimSun" w:hAnsi="Times New Roman" w:cs="Times New Roman"/>
          <w:lang w:eastAsia="zh-CN"/>
        </w:rPr>
        <w:t>ch</w:t>
      </w:r>
      <w:r w:rsidRPr="00EF23D9">
        <w:rPr>
          <w:rFonts w:ascii="Times New Roman" w:eastAsia="SimSun" w:hAnsi="Times New Roman" w:cs="Times New Roman"/>
          <w:lang w:eastAsia="zh-CN"/>
        </w:rPr>
        <w:t xml:space="preserve">, o którym mowa w pkt 1. </w:t>
      </w:r>
    </w:p>
    <w:p w14:paraId="1F26C7DC" w14:textId="77777777" w:rsidR="00C93F46" w:rsidRPr="00EF23D9" w:rsidRDefault="00C93F46" w:rsidP="00EF23D9">
      <w:pPr>
        <w:pStyle w:val="Akapitzlist"/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EF23D9">
        <w:rPr>
          <w:rFonts w:ascii="Times New Roman" w:hAnsi="Times New Roman" w:cs="Times New Roman"/>
          <w:u w:val="single"/>
        </w:rPr>
        <w:t>ETAP II – DOKUMENTY SKŁADANE NA WEZWANIE</w:t>
      </w:r>
    </w:p>
    <w:p w14:paraId="2DCDFC78" w14:textId="77777777" w:rsidR="00C93F46" w:rsidRPr="00EF23D9" w:rsidRDefault="00C93F46" w:rsidP="003B06E4">
      <w:pPr>
        <w:pStyle w:val="Akapitzlist"/>
        <w:numPr>
          <w:ilvl w:val="0"/>
          <w:numId w:val="16"/>
        </w:numPr>
        <w:spacing w:after="0" w:line="36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Zgodnie z art. 274 ust. 1 ustawy Pzp, Zamawiający przed wyborem najkorzystniejszej oferty wezwie Wykonawcę, którego oferta została najwyżej oceniona, do złożenia </w:t>
      </w:r>
      <w:r w:rsidR="00E169EB" w:rsidRPr="00EF23D9">
        <w:rPr>
          <w:rFonts w:ascii="Times New Roman" w:eastAsia="SimSun" w:hAnsi="Times New Roman" w:cs="Times New Roman"/>
          <w:lang w:eastAsia="zh-CN"/>
        </w:rPr>
        <w:br/>
      </w:r>
      <w:r w:rsidRPr="00EF23D9">
        <w:rPr>
          <w:rFonts w:ascii="Times New Roman" w:eastAsia="SimSun" w:hAnsi="Times New Roman" w:cs="Times New Roman"/>
          <w:lang w:eastAsia="zh-CN"/>
        </w:rPr>
        <w:t>w wyznaczonym terminie, nie krótszym niż 5 dni, aktualnych na dzień złożenia, następujących podmiotowych środków dowodowych:</w:t>
      </w:r>
    </w:p>
    <w:p w14:paraId="2797A025" w14:textId="72DDFE0C" w:rsidR="0019509E" w:rsidRPr="00EF23D9" w:rsidRDefault="00E169EB" w:rsidP="003B06E4">
      <w:pPr>
        <w:pStyle w:val="Akapitzlist"/>
        <w:numPr>
          <w:ilvl w:val="0"/>
          <w:numId w:val="17"/>
        </w:numPr>
        <w:spacing w:after="0" w:line="360" w:lineRule="auto"/>
        <w:ind w:left="1173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postępowania, o których mowa </w:t>
      </w:r>
      <w:r w:rsidRPr="00EF23D9">
        <w:rPr>
          <w:rFonts w:ascii="Times New Roman" w:eastAsia="SimSun" w:hAnsi="Times New Roman" w:cs="Times New Roman"/>
          <w:lang w:eastAsia="zh-CN"/>
        </w:rPr>
        <w:br/>
        <w:t>w Rozdziale VI SWZ, Zamawiający wezwie do złożenia</w:t>
      </w:r>
      <w:r w:rsidR="00AB2720" w:rsidRPr="00EF23D9">
        <w:rPr>
          <w:rFonts w:ascii="Times New Roman" w:eastAsia="SimSun" w:hAnsi="Times New Roman" w:cs="Times New Roman"/>
          <w:lang w:eastAsia="zh-CN"/>
        </w:rPr>
        <w:t xml:space="preserve"> oświadczenia Wykonawcy </w:t>
      </w:r>
      <w:r w:rsidR="003B06E4">
        <w:rPr>
          <w:rFonts w:ascii="Times New Roman" w:eastAsia="SimSun" w:hAnsi="Times New Roman" w:cs="Times New Roman"/>
          <w:lang w:eastAsia="zh-CN"/>
        </w:rPr>
        <w:br/>
      </w:r>
      <w:r w:rsidR="00AB2720" w:rsidRPr="00EF23D9">
        <w:rPr>
          <w:rFonts w:ascii="Times New Roman" w:eastAsia="SimSun" w:hAnsi="Times New Roman" w:cs="Times New Roman"/>
          <w:lang w:eastAsia="zh-CN"/>
        </w:rPr>
        <w:t>o aktualności informacji zawartych w oświadczeniu</w:t>
      </w:r>
      <w:r w:rsidR="00C145E4" w:rsidRPr="00EF23D9">
        <w:rPr>
          <w:rFonts w:ascii="Times New Roman" w:eastAsia="SimSun" w:hAnsi="Times New Roman" w:cs="Times New Roman"/>
          <w:lang w:eastAsia="zh-CN"/>
        </w:rPr>
        <w:t>, o którym mowa w ust. 1 pkt 1,</w:t>
      </w:r>
      <w:r w:rsidR="00AB2720"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="003B06E4">
        <w:rPr>
          <w:rFonts w:ascii="Times New Roman" w:eastAsia="SimSun" w:hAnsi="Times New Roman" w:cs="Times New Roman"/>
          <w:lang w:eastAsia="zh-CN"/>
        </w:rPr>
        <w:br/>
      </w:r>
      <w:r w:rsidR="00AB2720" w:rsidRPr="00EF23D9">
        <w:rPr>
          <w:rFonts w:ascii="Times New Roman" w:eastAsia="SimSun" w:hAnsi="Times New Roman" w:cs="Times New Roman"/>
          <w:lang w:eastAsia="zh-CN"/>
        </w:rPr>
        <w:t>w zakresie podstaw wskazanych przez Zamawiającego</w:t>
      </w:r>
      <w:r w:rsidR="00B21E31"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="00B21E31" w:rsidRPr="00EF23D9">
        <w:rPr>
          <w:rFonts w:ascii="Times New Roman" w:eastAsia="SimSun" w:hAnsi="Times New Roman" w:cs="Times New Roman"/>
          <w:b/>
          <w:lang w:eastAsia="zh-CN"/>
        </w:rPr>
        <w:t xml:space="preserve">( załącznik nr </w:t>
      </w:r>
      <w:r w:rsidR="0098366E" w:rsidRPr="00EF23D9">
        <w:rPr>
          <w:rFonts w:ascii="Times New Roman" w:eastAsia="SimSun" w:hAnsi="Times New Roman" w:cs="Times New Roman"/>
          <w:b/>
          <w:lang w:eastAsia="zh-CN"/>
        </w:rPr>
        <w:t>6</w:t>
      </w:r>
      <w:r w:rsidR="00B21E31" w:rsidRPr="00EF23D9">
        <w:rPr>
          <w:rFonts w:ascii="Times New Roman" w:eastAsia="SimSun" w:hAnsi="Times New Roman" w:cs="Times New Roman"/>
          <w:b/>
          <w:lang w:eastAsia="zh-CN"/>
        </w:rPr>
        <w:t xml:space="preserve"> do SWZ)</w:t>
      </w:r>
    </w:p>
    <w:p w14:paraId="5646E6A8" w14:textId="77777777" w:rsidR="003B06E4" w:rsidRPr="003B06E4" w:rsidRDefault="0019509E" w:rsidP="003B06E4">
      <w:pPr>
        <w:numPr>
          <w:ilvl w:val="0"/>
          <w:numId w:val="17"/>
        </w:numPr>
        <w:spacing w:after="0" w:line="360" w:lineRule="auto"/>
        <w:ind w:left="1154" w:hanging="357"/>
        <w:jc w:val="both"/>
        <w:rPr>
          <w:rFonts w:ascii="Times New Roman" w:hAnsi="Times New Roman" w:cs="Times New Roman"/>
          <w:b/>
        </w:rPr>
      </w:pPr>
      <w:r w:rsidRPr="00EF23D9">
        <w:rPr>
          <w:rFonts w:ascii="Times New Roman" w:hAnsi="Times New Roman" w:cs="Times New Roman"/>
          <w:b/>
        </w:rPr>
        <w:t>odpisu z właściwego rejestru albo aktualne zaświadczenie o wpisie do ewidencji działalności gospodarczej</w:t>
      </w:r>
      <w:r w:rsidRPr="00EF23D9">
        <w:rPr>
          <w:rFonts w:ascii="Times New Roman" w:hAnsi="Times New Roman" w:cs="Times New Roman"/>
        </w:rPr>
        <w:t>, jeżeli odrębne przepisy wymagają wpisu do rejestru lub zgłoszenia do ewidencji, w celu potwierdzenia braku podstaw wykluczenia</w:t>
      </w:r>
      <w:r w:rsidR="003B06E4">
        <w:rPr>
          <w:rFonts w:ascii="Times New Roman" w:hAnsi="Times New Roman" w:cs="Times New Roman"/>
        </w:rPr>
        <w:t>.</w:t>
      </w:r>
    </w:p>
    <w:p w14:paraId="13D5D21B" w14:textId="196EFC0F" w:rsidR="00C93F46" w:rsidRPr="00EF23D9" w:rsidRDefault="003B06E4" w:rsidP="00EF23D9">
      <w:pPr>
        <w:pStyle w:val="Akapitzlist"/>
        <w:numPr>
          <w:ilvl w:val="0"/>
          <w:numId w:val="16"/>
        </w:numPr>
        <w:spacing w:after="0" w:line="36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</w:t>
      </w:r>
      <w:r w:rsidR="00C93F46" w:rsidRPr="00EF23D9">
        <w:rPr>
          <w:rFonts w:ascii="Times New Roman" w:eastAsia="SimSun" w:hAnsi="Times New Roman" w:cs="Times New Roman"/>
          <w:lang w:eastAsia="zh-CN"/>
        </w:rPr>
        <w:t>ykonawca nie jest zobowiązany do złożenia podmiotowych środków dowodowych, które Zamawiający posiada, jeżeli Wykonawca wskaże te środki oraz potwierdzi ich prawidłowość i aktualność.</w:t>
      </w:r>
    </w:p>
    <w:p w14:paraId="0CEA1C05" w14:textId="77777777" w:rsidR="00C93F46" w:rsidRPr="00EF23D9" w:rsidRDefault="00C93F46" w:rsidP="00EF23D9">
      <w:pPr>
        <w:pStyle w:val="Akapitzlist"/>
        <w:numPr>
          <w:ilvl w:val="0"/>
          <w:numId w:val="16"/>
        </w:numPr>
        <w:spacing w:after="0" w:line="36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Wykonawca składa podmiotowe środki dowodowe aktualne na dzień ich złożenia.  </w:t>
      </w:r>
    </w:p>
    <w:p w14:paraId="0C41A6DD" w14:textId="77777777" w:rsidR="00C93F46" w:rsidRPr="00EF23D9" w:rsidRDefault="00C93F46" w:rsidP="00EF23D9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F23D9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PODMIOT NA ZASOBY, KTÓREGO POWOŁUJE SIĘ WYKONAWCA</w:t>
      </w:r>
    </w:p>
    <w:p w14:paraId="4DAB24DB" w14:textId="77777777" w:rsidR="00C93F46" w:rsidRPr="00EF23D9" w:rsidRDefault="00E239ED" w:rsidP="00EF23D9">
      <w:pPr>
        <w:pStyle w:val="Akapitzlist"/>
        <w:numPr>
          <w:ilvl w:val="0"/>
          <w:numId w:val="20"/>
        </w:numPr>
        <w:spacing w:after="0" w:line="36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hAnsi="Times New Roman" w:cs="Times New Roman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C93F46" w:rsidRPr="00EF23D9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93F46" w:rsidRPr="00EF23D9"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na okres korzystania z nich przy wykonywaniu zamówienia określa </w:t>
      </w:r>
      <w:r w:rsidR="00C93F46" w:rsidRPr="00EF23D9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B2720" w:rsidRPr="00EF23D9">
        <w:rPr>
          <w:rFonts w:ascii="Times New Roman" w:eastAsia="Times New Roman" w:hAnsi="Times New Roman" w:cs="Times New Roman"/>
          <w:b/>
          <w:lang w:eastAsia="pl-PL"/>
        </w:rPr>
        <w:t>4</w:t>
      </w:r>
      <w:r w:rsidR="00C93F46" w:rsidRPr="00EF23D9">
        <w:rPr>
          <w:rFonts w:ascii="Times New Roman" w:eastAsia="Times New Roman" w:hAnsi="Times New Roman" w:cs="Times New Roman"/>
          <w:b/>
          <w:lang w:eastAsia="pl-PL"/>
        </w:rPr>
        <w:t xml:space="preserve"> do SWZ. </w:t>
      </w:r>
    </w:p>
    <w:p w14:paraId="39B1C4B8" w14:textId="01458AF9" w:rsidR="00C93F46" w:rsidRPr="00EF23D9" w:rsidRDefault="00C93F46" w:rsidP="00EF23D9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108 ust. 1 oraz art. 109 ust. 1 pkt 4 ustawy Pzp.</w:t>
      </w:r>
      <w:r w:rsidR="00721F29" w:rsidRPr="00EF23D9">
        <w:rPr>
          <w:rFonts w:ascii="Times New Roman" w:eastAsia="Times New Roman" w:hAnsi="Times New Roman" w:cs="Times New Roman"/>
          <w:lang w:eastAsia="pl-PL"/>
        </w:rPr>
        <w:t xml:space="preserve">( </w:t>
      </w:r>
      <w:r w:rsidR="00721F29" w:rsidRPr="00EF23D9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98366E" w:rsidRPr="00EF23D9">
        <w:rPr>
          <w:rFonts w:ascii="Times New Roman" w:eastAsia="Times New Roman" w:hAnsi="Times New Roman" w:cs="Times New Roman"/>
          <w:b/>
          <w:lang w:eastAsia="pl-PL"/>
        </w:rPr>
        <w:t>6</w:t>
      </w:r>
      <w:r w:rsidR="00721F29" w:rsidRPr="00EF23D9">
        <w:rPr>
          <w:rFonts w:ascii="Times New Roman" w:eastAsia="Times New Roman" w:hAnsi="Times New Roman" w:cs="Times New Roman"/>
          <w:b/>
          <w:lang w:eastAsia="pl-PL"/>
        </w:rPr>
        <w:t xml:space="preserve"> do SWZ </w:t>
      </w:r>
      <w:r w:rsidR="00721F29" w:rsidRPr="00EF23D9">
        <w:rPr>
          <w:rFonts w:ascii="Times New Roman" w:eastAsia="Times New Roman" w:hAnsi="Times New Roman" w:cs="Times New Roman"/>
          <w:lang w:eastAsia="pl-PL"/>
        </w:rPr>
        <w:t>składany na wezwanie Zamawiającego)</w:t>
      </w:r>
    </w:p>
    <w:p w14:paraId="73D4948B" w14:textId="77777777" w:rsidR="00C93F46" w:rsidRPr="00EF23D9" w:rsidRDefault="00C93F46" w:rsidP="00EF23D9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F23D9">
        <w:rPr>
          <w:rFonts w:ascii="Times New Roman" w:eastAsia="Times New Roman" w:hAnsi="Times New Roman" w:cs="Times New Roman"/>
          <w:u w:val="single"/>
          <w:lang w:eastAsia="pl-PL"/>
        </w:rPr>
        <w:t>OFERTY SKŁADANE PRZEZ WYKONAWCÓW WYSTĘPUJĄCYCH WSPÓLNIE</w:t>
      </w:r>
    </w:p>
    <w:p w14:paraId="3D538033" w14:textId="77777777" w:rsidR="00C93F46" w:rsidRPr="00EF23D9" w:rsidRDefault="00C93F46" w:rsidP="00EF23D9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>Wykonawcy mogą wspólnie ubiegać się o udzielenie zamówienia, np. łącząc się w konsorcja lub spółki cywilne lub inną formę prawną.</w:t>
      </w:r>
    </w:p>
    <w:p w14:paraId="4769E6FD" w14:textId="77777777" w:rsidR="00C93F46" w:rsidRPr="00EF23D9" w:rsidRDefault="00C93F46" w:rsidP="00EF23D9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44CF562C" w14:textId="32BB3E5C" w:rsidR="00C93F46" w:rsidRPr="00EF23D9" w:rsidRDefault="00C93F46" w:rsidP="00EF23D9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 xml:space="preserve">Wykonawcy składający ofertą wspólną wraz z ofertą składają stosowne </w:t>
      </w:r>
      <w:r w:rsidRPr="00EF23D9"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bookmarkStart w:id="4" w:name="_Hlk536532879"/>
      <w:r w:rsidR="003B06E4">
        <w:rPr>
          <w:rFonts w:ascii="Times New Roman" w:eastAsia="Times New Roman" w:hAnsi="Times New Roman" w:cs="Times New Roman"/>
          <w:b/>
          <w:lang w:eastAsia="pl-PL"/>
        </w:rPr>
        <w:br/>
      </w:r>
      <w:r w:rsidRPr="00EF23D9">
        <w:rPr>
          <w:rFonts w:ascii="Times New Roman" w:eastAsia="Times New Roman" w:hAnsi="Times New Roman" w:cs="Times New Roman"/>
          <w:b/>
          <w:lang w:eastAsia="pl-PL"/>
        </w:rPr>
        <w:t xml:space="preserve">w oryginale </w:t>
      </w:r>
      <w:bookmarkEnd w:id="4"/>
      <w:r w:rsidRPr="00EF23D9">
        <w:rPr>
          <w:rFonts w:ascii="Times New Roman" w:eastAsia="Times New Roman" w:hAnsi="Times New Roman" w:cs="Times New Roman"/>
          <w:b/>
          <w:lang w:eastAsia="pl-PL"/>
        </w:rPr>
        <w:t xml:space="preserve">podpisane zgodnie z zaleceniami zawartymi w Rozdziale </w:t>
      </w:r>
      <w:r w:rsidR="004A2618" w:rsidRPr="00EF23D9">
        <w:rPr>
          <w:rFonts w:ascii="Times New Roman" w:eastAsia="Times New Roman" w:hAnsi="Times New Roman" w:cs="Times New Roman"/>
          <w:b/>
          <w:lang w:eastAsia="pl-PL"/>
        </w:rPr>
        <w:t>XI</w:t>
      </w:r>
      <w:r w:rsidR="00267054">
        <w:rPr>
          <w:rFonts w:ascii="Times New Roman" w:eastAsia="Times New Roman" w:hAnsi="Times New Roman" w:cs="Times New Roman"/>
          <w:b/>
          <w:lang w:eastAsia="pl-PL"/>
        </w:rPr>
        <w:t>I</w:t>
      </w:r>
      <w:r w:rsidR="004A2618" w:rsidRPr="00EF23D9">
        <w:rPr>
          <w:rFonts w:ascii="Times New Roman" w:eastAsia="Times New Roman" w:hAnsi="Times New Roman" w:cs="Times New Roman"/>
          <w:b/>
          <w:lang w:eastAsia="pl-PL"/>
        </w:rPr>
        <w:t>I</w:t>
      </w:r>
      <w:r w:rsidRPr="00EF23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67054">
        <w:rPr>
          <w:rFonts w:ascii="Times New Roman" w:eastAsia="Times New Roman" w:hAnsi="Times New Roman" w:cs="Times New Roman"/>
          <w:b/>
          <w:lang w:eastAsia="pl-PL"/>
        </w:rPr>
        <w:t xml:space="preserve">ust. </w:t>
      </w:r>
      <w:r w:rsidR="00267054">
        <w:rPr>
          <w:rFonts w:ascii="Times New Roman" w:eastAsia="Times New Roman" w:hAnsi="Times New Roman" w:cs="Times New Roman"/>
          <w:b/>
          <w:lang w:eastAsia="pl-PL"/>
        </w:rPr>
        <w:t>9</w:t>
      </w:r>
      <w:r w:rsidR="00267054" w:rsidRPr="00EF23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F23D9">
        <w:rPr>
          <w:rFonts w:ascii="Times New Roman" w:eastAsia="Times New Roman" w:hAnsi="Times New Roman" w:cs="Times New Roman"/>
          <w:b/>
          <w:lang w:eastAsia="pl-PL"/>
        </w:rPr>
        <w:t xml:space="preserve">pkt </w:t>
      </w:r>
      <w:r w:rsidR="004A2618" w:rsidRPr="00EF23D9">
        <w:rPr>
          <w:rFonts w:ascii="Times New Roman" w:eastAsia="Times New Roman" w:hAnsi="Times New Roman" w:cs="Times New Roman"/>
          <w:b/>
          <w:lang w:eastAsia="pl-PL"/>
        </w:rPr>
        <w:t>4</w:t>
      </w:r>
      <w:r w:rsidRPr="00EF23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F23D9">
        <w:rPr>
          <w:rFonts w:ascii="Times New Roman" w:eastAsia="Times New Roman" w:hAnsi="Times New Roman" w:cs="Times New Roman"/>
          <w:lang w:eastAsia="pl-PL"/>
        </w:rPr>
        <w:t>uprawniające do wykonania określonych czynności w postępowaniu o udzielenie zamówienia publicznego.</w:t>
      </w:r>
    </w:p>
    <w:p w14:paraId="61299CCA" w14:textId="77777777" w:rsidR="00C93F46" w:rsidRPr="00EF23D9" w:rsidRDefault="00C93F46" w:rsidP="00EF23D9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>Oferta wspólna, składana przez dwóch lub więcej Wykonawców, powinna spełniać następujące wymagania:</w:t>
      </w:r>
    </w:p>
    <w:p w14:paraId="1470E42D" w14:textId="77777777" w:rsidR="00C93F46" w:rsidRPr="00EF23D9" w:rsidRDefault="00C93F46" w:rsidP="00EF23D9">
      <w:pPr>
        <w:numPr>
          <w:ilvl w:val="1"/>
          <w:numId w:val="18"/>
        </w:numPr>
        <w:spacing w:after="0" w:line="36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>oferta wspólna powinna być sporządzona zgodnie ze SWZ;</w:t>
      </w:r>
    </w:p>
    <w:p w14:paraId="49EE5050" w14:textId="77777777" w:rsidR="00C93F46" w:rsidRPr="00EF23D9" w:rsidRDefault="00C93F46" w:rsidP="00EF23D9">
      <w:pPr>
        <w:numPr>
          <w:ilvl w:val="1"/>
          <w:numId w:val="18"/>
        </w:numPr>
        <w:spacing w:after="0" w:line="36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568BEF38" w14:textId="77777777" w:rsidR="00C93F46" w:rsidRPr="00EF23D9" w:rsidRDefault="00C93F46" w:rsidP="00EF23D9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14:paraId="51650F3C" w14:textId="77777777" w:rsidR="00C93F46" w:rsidRPr="00EF23D9" w:rsidRDefault="00C93F46" w:rsidP="00EF23D9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 xml:space="preserve">Przepisy dotyczące pojedynczego Wykonawcy mają zastosowanie do pełnomocnika, o którym mowa w pkt 2 i 5, ze skutkiem prawnym wobec wszystkich Wykonawców występujących wspólnie. </w:t>
      </w:r>
    </w:p>
    <w:p w14:paraId="2D064D1C" w14:textId="70D56E63" w:rsidR="00C93F46" w:rsidRPr="00EF23D9" w:rsidRDefault="00C93F46" w:rsidP="00EF23D9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>Przed podpisaniem umowy (w przypadku wygrania postępowania) Wykonawcy składający wspólną ofertę będą mieli obowiązek przedstawić Zamawiającemu umowę konsorcjum,</w:t>
      </w:r>
      <w:r w:rsidR="00F95FA2" w:rsidRPr="00EF23D9">
        <w:rPr>
          <w:rFonts w:ascii="Times New Roman" w:eastAsia="Times New Roman" w:hAnsi="Times New Roman" w:cs="Times New Roman"/>
          <w:lang w:eastAsia="pl-PL"/>
        </w:rPr>
        <w:t xml:space="preserve"> umowy spółki lub innej formy prawnej</w:t>
      </w:r>
      <w:r w:rsidRPr="00EF23D9">
        <w:rPr>
          <w:rFonts w:ascii="Times New Roman" w:eastAsia="Times New Roman" w:hAnsi="Times New Roman" w:cs="Times New Roman"/>
          <w:lang w:eastAsia="pl-PL"/>
        </w:rPr>
        <w:t xml:space="preserve"> zawierającą, co najmniej:</w:t>
      </w:r>
    </w:p>
    <w:p w14:paraId="65C8FC9E" w14:textId="77777777" w:rsidR="00C93F46" w:rsidRPr="00EF23D9" w:rsidRDefault="00C93F46" w:rsidP="00EF23D9">
      <w:pPr>
        <w:numPr>
          <w:ilvl w:val="0"/>
          <w:numId w:val="19"/>
        </w:numPr>
        <w:spacing w:after="0" w:line="36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lastRenderedPageBreak/>
        <w:t>zobowiązanie do realizacji wspólnego przedsięwzięcia gospodarczego obejmującego swoim zakresem realizację przedmiotu zamówienia oraz solidarnej odpowiedzialności za realizację zamówienia,</w:t>
      </w:r>
    </w:p>
    <w:p w14:paraId="6A90243E" w14:textId="77777777" w:rsidR="00C93F46" w:rsidRPr="00EF23D9" w:rsidRDefault="00C93F46" w:rsidP="00EF23D9">
      <w:pPr>
        <w:numPr>
          <w:ilvl w:val="0"/>
          <w:numId w:val="19"/>
        </w:numPr>
        <w:spacing w:after="0" w:line="36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 xml:space="preserve">określenie szczegółowego zakresu działania poszczególnych stron umowy, </w:t>
      </w:r>
    </w:p>
    <w:p w14:paraId="36CB5F7A" w14:textId="77777777" w:rsidR="00C93F46" w:rsidRPr="00EF23D9" w:rsidRDefault="00C93F46" w:rsidP="00EF23D9">
      <w:pPr>
        <w:numPr>
          <w:ilvl w:val="0"/>
          <w:numId w:val="19"/>
        </w:numPr>
        <w:spacing w:after="0" w:line="36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14:paraId="331A95F3" w14:textId="77777777" w:rsidR="00E169EB" w:rsidRPr="00EF23D9" w:rsidRDefault="00E169EB" w:rsidP="00EF23D9">
      <w:pPr>
        <w:pStyle w:val="Akapitzlist"/>
        <w:numPr>
          <w:ilvl w:val="0"/>
          <w:numId w:val="2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W przypadku Wykonawców wspólnie ubiegających się o udzielenie zamówienia na zasadach określonych w art. 58 ustawy Pzp, brak podstaw wykluczenia musi wykazać każdy z Wykonawców oddzielnie, wobec powyższego wszystkie oświadczenia </w:t>
      </w:r>
      <w:r w:rsidRPr="00EF23D9">
        <w:rPr>
          <w:rFonts w:ascii="Times New Roman" w:hAnsi="Times New Roman" w:cs="Times New Roman"/>
        </w:rPr>
        <w:br/>
        <w:t>i dokumenty w zakresie braku podstaw wykluczenia wymagane w postępowaniu składa odrębnie każdy z Wykonawców wspólnie występujących;</w:t>
      </w:r>
    </w:p>
    <w:p w14:paraId="1DF761D2" w14:textId="77777777" w:rsidR="00C93F46" w:rsidRPr="00EF23D9" w:rsidRDefault="00C93F46" w:rsidP="00EF23D9">
      <w:pPr>
        <w:pStyle w:val="Akapitzlist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F23D9">
        <w:rPr>
          <w:rFonts w:ascii="Times New Roman" w:eastAsia="Times New Roman" w:hAnsi="Times New Roman" w:cs="Times New Roman"/>
          <w:u w:val="single"/>
          <w:lang w:eastAsia="pl-PL"/>
        </w:rPr>
        <w:t>PODWYKONAWCY</w:t>
      </w:r>
    </w:p>
    <w:p w14:paraId="36708743" w14:textId="77777777" w:rsidR="00C93F46" w:rsidRPr="00EF23D9" w:rsidRDefault="00C93F46" w:rsidP="00EF23D9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 xml:space="preserve">Zamawiający nie zastrzega obowiązku osobistego wykonania przez Wykonawcę kluczowych zadań. </w:t>
      </w:r>
    </w:p>
    <w:p w14:paraId="1601E43E" w14:textId="77777777" w:rsidR="00C93F46" w:rsidRPr="00EF23D9" w:rsidRDefault="00C93F46" w:rsidP="00EF23D9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>Zamawiający żąda wskazania przez Wykonawcę części zamówienia, których wykonanie powierzy podwykonawcom.</w:t>
      </w:r>
    </w:p>
    <w:p w14:paraId="619DDC43" w14:textId="71A93FDD" w:rsidR="00C93F46" w:rsidRPr="00EF23D9" w:rsidRDefault="00C93F46" w:rsidP="00EF23D9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 xml:space="preserve">Wykonawca, który zamierza powierzyć wykonanie części zamówienia </w:t>
      </w:r>
      <w:r w:rsidRPr="00EF23D9">
        <w:rPr>
          <w:rFonts w:ascii="Times New Roman" w:eastAsia="Times New Roman" w:hAnsi="Times New Roman" w:cs="Times New Roman"/>
          <w:b/>
          <w:lang w:eastAsia="pl-PL"/>
        </w:rPr>
        <w:t>podwykonawcom</w:t>
      </w:r>
      <w:r w:rsidRPr="00EF23D9">
        <w:rPr>
          <w:rFonts w:ascii="Times New Roman" w:eastAsia="Times New Roman" w:hAnsi="Times New Roman" w:cs="Times New Roman"/>
          <w:lang w:eastAsia="pl-PL"/>
        </w:rPr>
        <w:t xml:space="preserve">, zamieszcza informację o podwykonawcach w </w:t>
      </w:r>
      <w:r w:rsidR="00D9730B" w:rsidRPr="00EF23D9">
        <w:rPr>
          <w:rFonts w:ascii="Times New Roman" w:eastAsia="Times New Roman" w:hAnsi="Times New Roman" w:cs="Times New Roman"/>
          <w:b/>
          <w:lang w:eastAsia="pl-PL"/>
        </w:rPr>
        <w:t xml:space="preserve">Formularzu ofertowym </w:t>
      </w:r>
      <w:r w:rsidRPr="00EF23D9">
        <w:rPr>
          <w:rFonts w:ascii="Times New Roman" w:eastAsia="Times New Roman" w:hAnsi="Times New Roman" w:cs="Times New Roman"/>
          <w:lang w:eastAsia="pl-PL"/>
        </w:rPr>
        <w:t>stanowiącym</w:t>
      </w:r>
      <w:r w:rsidRPr="00EF23D9">
        <w:rPr>
          <w:rFonts w:ascii="Times New Roman" w:eastAsia="Times New Roman" w:hAnsi="Times New Roman" w:cs="Times New Roman"/>
          <w:b/>
          <w:lang w:eastAsia="pl-PL"/>
        </w:rPr>
        <w:t xml:space="preserve"> Załącznik nr </w:t>
      </w:r>
      <w:r w:rsidR="00D9730B" w:rsidRPr="00EF23D9">
        <w:rPr>
          <w:rFonts w:ascii="Times New Roman" w:eastAsia="Times New Roman" w:hAnsi="Times New Roman" w:cs="Times New Roman"/>
          <w:b/>
          <w:lang w:eastAsia="pl-PL"/>
        </w:rPr>
        <w:t>1</w:t>
      </w:r>
      <w:r w:rsidRPr="00EF23D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  <w:r w:rsidR="00D47B05" w:rsidRPr="00EF23D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017E9F5" w14:textId="77777777" w:rsidR="00C93F46" w:rsidRPr="00EF23D9" w:rsidRDefault="00C93F46" w:rsidP="00EF23D9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>Umowa o podwykonawstwo będzie musiała określać, jaki zakres czynności zostanie powierzony podwykonawcom.</w:t>
      </w:r>
    </w:p>
    <w:p w14:paraId="307719E5" w14:textId="77777777" w:rsidR="00C93F46" w:rsidRPr="00EF23D9" w:rsidRDefault="00C93F46" w:rsidP="00EF23D9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64294161" w14:textId="77777777" w:rsidR="00C93F46" w:rsidRPr="00EF23D9" w:rsidRDefault="00C93F46" w:rsidP="00EF23D9">
      <w:pPr>
        <w:pStyle w:val="Akapitzlist"/>
        <w:numPr>
          <w:ilvl w:val="0"/>
          <w:numId w:val="22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t xml:space="preserve">Brak informacji, o której mowa w pkt 2 i 3 będzie rozumiany przez Zamawiającego, jako realizacja przez Wykonawcę </w:t>
      </w:r>
      <w:r w:rsidRPr="00EF23D9">
        <w:rPr>
          <w:rFonts w:ascii="Times New Roman" w:eastAsia="Times New Roman" w:hAnsi="Times New Roman" w:cs="Times New Roman"/>
          <w:b/>
          <w:lang w:eastAsia="pl-PL"/>
        </w:rPr>
        <w:t>zamówienia we własnym zakresie.</w:t>
      </w:r>
    </w:p>
    <w:p w14:paraId="1DBE0FE4" w14:textId="77777777" w:rsidR="00C93F46" w:rsidRPr="00EF23D9" w:rsidRDefault="00C93F46" w:rsidP="00EF23D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RPr="00EF23D9" w14:paraId="1354F6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1F7455A7" w14:textId="1E1BDFD2" w:rsidR="00085284" w:rsidRPr="00EF23D9" w:rsidRDefault="00085284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 w:rsidRPr="00EF23D9">
              <w:rPr>
                <w:rFonts w:ascii="Times New Roman" w:hAnsi="Times New Roman" w:cs="Times New Roman"/>
                <w:b/>
              </w:rPr>
              <w:t>X</w:t>
            </w:r>
          </w:p>
          <w:p w14:paraId="4D06A782" w14:textId="77777777" w:rsidR="00085284" w:rsidRPr="00EF23D9" w:rsidRDefault="00085284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="00B94902" w:rsidRPr="00EF23D9">
              <w:rPr>
                <w:rFonts w:ascii="Times New Roman" w:hAnsi="Times New Roman" w:cs="Times New Roman"/>
                <w:b/>
              </w:rPr>
              <w:br/>
            </w:r>
            <w:r w:rsidRPr="00EF23D9">
              <w:rPr>
                <w:rFonts w:ascii="Times New Roman" w:hAnsi="Times New Roman" w:cs="Times New Roman"/>
                <w:b/>
              </w:rPr>
              <w:t xml:space="preserve">Z WYKONAWCAMI, ORAZ INFORMACJE O WYMAGANIACH TECHNICZNYCH </w:t>
            </w:r>
            <w:r w:rsidRPr="00EF23D9"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14:paraId="3D8BEDE2" w14:textId="77777777" w:rsidR="00085284" w:rsidRPr="00EF23D9" w:rsidRDefault="00085284" w:rsidP="00EF23D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31DCC8" w14:textId="5F511AB0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F23D9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komunikacja pomiędzy Zamawiającym, a Wykonawcami w szczególności składanie dokumentów, oświadczeń, uzupełnień, wniosków, zawiadomień oraz przekazywanie informacji odbywa się elektronicznie za pośrednictwem </w:t>
      </w:r>
      <w:r w:rsidRPr="00EF23D9">
        <w:rPr>
          <w:rFonts w:ascii="Times New Roman" w:eastAsia="Times New Roman" w:hAnsi="Times New Roman" w:cs="Times New Roman"/>
          <w:bCs/>
          <w:lang w:eastAsia="pl-PL"/>
        </w:rPr>
        <w:lastRenderedPageBreak/>
        <w:t>formularza „Wyślij wiadomość” dostępnego na dole strony internetowej postępowania zamieszczonego na platformie</w:t>
      </w:r>
      <w:r w:rsidRPr="00EF23D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17" w:history="1">
        <w:r w:rsidRPr="00EF23D9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Pr="00EF23D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FEFAACA" w14:textId="77777777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F23D9">
        <w:rPr>
          <w:rFonts w:ascii="Times New Roman" w:eastAsia="Times New Roman" w:hAnsi="Times New Roman" w:cs="Times New Roman"/>
          <w:bCs/>
          <w:lang w:eastAsia="pl-PL"/>
        </w:rPr>
        <w:t xml:space="preserve">W sytuacjach awaryjnych np. w przypadku </w:t>
      </w:r>
      <w:r w:rsidRPr="00EF23D9">
        <w:rPr>
          <w:rFonts w:ascii="Times New Roman" w:eastAsia="Times New Roman" w:hAnsi="Times New Roman" w:cs="Times New Roman"/>
          <w:bCs/>
          <w:u w:val="single"/>
          <w:lang w:eastAsia="pl-PL"/>
        </w:rPr>
        <w:t>braku działania platformy zakupowej</w:t>
      </w:r>
      <w:r w:rsidRPr="00EF23D9">
        <w:rPr>
          <w:rFonts w:ascii="Times New Roman" w:eastAsia="Times New Roman" w:hAnsi="Times New Roman" w:cs="Times New Roman"/>
          <w:bCs/>
          <w:lang w:eastAsia="pl-PL"/>
        </w:rPr>
        <w:t xml:space="preserve"> Zamawiający może również komunikować się z Wykonawcami za pomocą poczty elektronicznej e-mail: </w:t>
      </w:r>
      <w:hyperlink r:id="rId18" w:history="1">
        <w:r w:rsidRPr="00EF23D9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jw4809.zp@ron.mil.pl</w:t>
        </w:r>
      </w:hyperlink>
      <w:r w:rsidRPr="00EF23D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77E1D3" w14:textId="55780C26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23D9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EF23D9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="00BE699F" w:rsidRPr="00EF23D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EF23D9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BE699F" w:rsidRPr="00EF23D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</w:t>
      </w:r>
      <w:r w:rsidR="00196050">
        <w:rPr>
          <w:rFonts w:ascii="Times New Roman" w:eastAsia="Times New Roman" w:hAnsi="Times New Roman" w:cs="Times New Roman"/>
          <w:bCs/>
          <w:kern w:val="36"/>
          <w:lang w:eastAsia="pl-PL"/>
        </w:rPr>
        <w:br/>
      </w:r>
      <w:r w:rsidR="00BE699F" w:rsidRPr="00EF23D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i przekazywania informacji oraz wymagań technicznych dla dokumentów elektronicznych oraz środków komunikacji elektronicznej w postępowaniu o udzielenie zamówienia publicznego lub konkursie </w:t>
      </w:r>
      <w:r w:rsidR="00BE699F" w:rsidRPr="00EF23D9">
        <w:rPr>
          <w:rFonts w:ascii="Times New Roman" w:eastAsia="Times New Roman" w:hAnsi="Times New Roman" w:cs="Times New Roman"/>
          <w:color w:val="000000" w:themeColor="text1"/>
          <w:lang w:eastAsia="pl-PL"/>
        </w:rPr>
        <w:t>(Dz. U.</w:t>
      </w:r>
      <w:r w:rsidR="0019605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2020 r.</w:t>
      </w:r>
      <w:r w:rsidR="00BE699F" w:rsidRPr="00EF23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 2452) </w:t>
      </w:r>
      <w:r w:rsidRPr="00EF23D9">
        <w:rPr>
          <w:rFonts w:ascii="Times New Roman" w:eastAsia="Times New Roman" w:hAnsi="Times New Roman" w:cs="Times New Roman"/>
          <w:bCs/>
          <w:lang w:eastAsia="pl-PL"/>
        </w:rPr>
        <w:t xml:space="preserve">oraz </w:t>
      </w:r>
      <w:r w:rsidR="00626209" w:rsidRPr="00EF23D9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Pr="00EF23D9">
        <w:rPr>
          <w:rFonts w:ascii="Times New Roman" w:eastAsia="Times New Roman" w:hAnsi="Times New Roman" w:cs="Times New Roman"/>
          <w:bCs/>
          <w:lang w:eastAsia="pl-PL"/>
        </w:rPr>
        <w:t xml:space="preserve">Ministra Rozwoju, Pracy </w:t>
      </w:r>
      <w:r w:rsidR="00196050">
        <w:rPr>
          <w:rFonts w:ascii="Times New Roman" w:eastAsia="Times New Roman" w:hAnsi="Times New Roman" w:cs="Times New Roman"/>
          <w:bCs/>
          <w:lang w:eastAsia="pl-PL"/>
        </w:rPr>
        <w:br/>
      </w:r>
      <w:r w:rsidRPr="00EF23D9">
        <w:rPr>
          <w:rFonts w:ascii="Times New Roman" w:eastAsia="Times New Roman" w:hAnsi="Times New Roman" w:cs="Times New Roman"/>
          <w:bCs/>
          <w:lang w:eastAsia="pl-PL"/>
        </w:rPr>
        <w:t>i Technologii z dnia 23 grudnia 2020 r. w sprawie podmiotowych środków dowodowych oraz innych dokumentów lub oświadczeń, jakich może żądać zamawiający od wykonawcy</w:t>
      </w:r>
      <w:r w:rsidR="009117E9" w:rsidRPr="00EF23D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A1CC9" w:rsidRPr="00EF23D9">
        <w:rPr>
          <w:rFonts w:ascii="Times New Roman" w:eastAsia="Times New Roman" w:hAnsi="Times New Roman" w:cs="Times New Roman"/>
          <w:bCs/>
          <w:lang w:eastAsia="pl-PL"/>
        </w:rPr>
        <w:t xml:space="preserve">(Dz. U. </w:t>
      </w:r>
      <w:r w:rsidR="00196050">
        <w:rPr>
          <w:rFonts w:ascii="Times New Roman" w:eastAsia="Times New Roman" w:hAnsi="Times New Roman" w:cs="Times New Roman"/>
          <w:bCs/>
          <w:lang w:eastAsia="pl-PL"/>
        </w:rPr>
        <w:br/>
        <w:t xml:space="preserve">z 2020 r. </w:t>
      </w:r>
      <w:r w:rsidR="008A1CC9" w:rsidRPr="00EF23D9">
        <w:rPr>
          <w:rFonts w:ascii="Times New Roman" w:eastAsia="Times New Roman" w:hAnsi="Times New Roman" w:cs="Times New Roman"/>
          <w:bCs/>
          <w:lang w:eastAsia="pl-PL"/>
        </w:rPr>
        <w:t>poz. 2415)</w:t>
      </w:r>
      <w:r w:rsidRPr="00EF23D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A1F1857" w14:textId="3F7F61F1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23D9">
        <w:rPr>
          <w:rFonts w:ascii="Times New Roman" w:eastAsia="Times New Roman" w:hAnsi="Times New Roman" w:cs="Times New Roman"/>
          <w:bCs/>
          <w:lang w:eastAsia="pl-PL"/>
        </w:rPr>
        <w:t xml:space="preserve">Jeżeli Zamawiający lub Wykonawca przekazują oświadczenia, wnioski, zawiadomienia przy użyciu środków komunikacji elektronicznej w rozumieniu ustawy z dnia 18 lipca 2002 r. </w:t>
      </w:r>
      <w:r w:rsidR="00196050">
        <w:rPr>
          <w:rFonts w:ascii="Times New Roman" w:eastAsia="Times New Roman" w:hAnsi="Times New Roman" w:cs="Times New Roman"/>
          <w:bCs/>
          <w:lang w:eastAsia="pl-PL"/>
        </w:rPr>
        <w:br/>
      </w:r>
      <w:r w:rsidRPr="00EF23D9">
        <w:rPr>
          <w:rFonts w:ascii="Times New Roman" w:eastAsia="Times New Roman" w:hAnsi="Times New Roman" w:cs="Times New Roman"/>
          <w:bCs/>
          <w:lang w:eastAsia="pl-PL"/>
        </w:rPr>
        <w:t xml:space="preserve">o świadczeniu usług droga elektroniczną </w:t>
      </w:r>
      <w:r w:rsidR="008A1CC9" w:rsidRPr="00EF23D9">
        <w:rPr>
          <w:rFonts w:ascii="Times New Roman" w:hAnsi="Times New Roman" w:cs="Times New Roman"/>
        </w:rPr>
        <w:t>(Dz.U. z 2020 r. poz. 344),</w:t>
      </w:r>
      <w:r w:rsidR="009117E9" w:rsidRPr="00EF23D9">
        <w:rPr>
          <w:rFonts w:ascii="Times New Roman" w:hAnsi="Times New Roman" w:cs="Times New Roman"/>
        </w:rPr>
        <w:t xml:space="preserve"> </w:t>
      </w:r>
      <w:r w:rsidRPr="00EF23D9">
        <w:rPr>
          <w:rFonts w:ascii="Times New Roman" w:eastAsia="Times New Roman" w:hAnsi="Times New Roman" w:cs="Times New Roman"/>
          <w:bCs/>
          <w:lang w:eastAsia="pl-PL"/>
        </w:rPr>
        <w:t>każda ze stron na żądanie drugiej strony niezwłocznie potwierdza fakt ich otrzymania.</w:t>
      </w:r>
    </w:p>
    <w:p w14:paraId="15F5C6C2" w14:textId="14DD33A5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F23D9">
        <w:rPr>
          <w:rFonts w:ascii="Times New Roman" w:eastAsia="Times New Roman" w:hAnsi="Times New Roman" w:cs="Times New Roman"/>
          <w:bCs/>
          <w:lang w:eastAsia="pl-PL"/>
        </w:rPr>
        <w:t xml:space="preserve">Zamawiający, zgodnie z § </w:t>
      </w:r>
      <w:r w:rsidR="00BE699F" w:rsidRPr="00EF23D9">
        <w:rPr>
          <w:rFonts w:ascii="Times New Roman" w:eastAsia="Times New Roman" w:hAnsi="Times New Roman" w:cs="Times New Roman"/>
          <w:bCs/>
          <w:lang w:eastAsia="pl-PL"/>
        </w:rPr>
        <w:t xml:space="preserve">2 </w:t>
      </w:r>
      <w:r w:rsidR="00220A2A" w:rsidRPr="00EF23D9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BE699F" w:rsidRPr="00EF23D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EF23D9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BE699F" w:rsidRPr="00EF23D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</w:t>
      </w:r>
      <w:r w:rsidR="00196050">
        <w:rPr>
          <w:rFonts w:ascii="Times New Roman" w:eastAsia="Times New Roman" w:hAnsi="Times New Roman" w:cs="Times New Roman"/>
          <w:bCs/>
          <w:kern w:val="36"/>
          <w:lang w:eastAsia="pl-PL"/>
        </w:rPr>
        <w:br/>
      </w:r>
      <w:r w:rsidR="00BE699F" w:rsidRPr="00EF23D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o udzielenie zamówienia publicznego lub konkursie </w:t>
      </w:r>
      <w:r w:rsidR="00BE699F" w:rsidRPr="00EF23D9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EF23D9">
        <w:rPr>
          <w:rFonts w:ascii="Times New Roman" w:eastAsia="Times New Roman" w:hAnsi="Times New Roman" w:cs="Times New Roman"/>
          <w:bCs/>
          <w:lang w:eastAsia="pl-PL"/>
        </w:rPr>
        <w:t>, określa dopuszczalny format kwalifikowanego podpisu elektronicznego jako:</w:t>
      </w:r>
    </w:p>
    <w:p w14:paraId="10D6AB6A" w14:textId="77777777" w:rsidR="00352040" w:rsidRPr="00EF23D9" w:rsidRDefault="00352040" w:rsidP="009B1396">
      <w:pPr>
        <w:pStyle w:val="Akapitzlist"/>
        <w:numPr>
          <w:ilvl w:val="0"/>
          <w:numId w:val="33"/>
        </w:numPr>
        <w:spacing w:after="0" w:line="36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w formacie „pdf” zaleca się podpisywać formatem </w:t>
      </w:r>
      <w:proofErr w:type="spellStart"/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67AB80F" w14:textId="77777777" w:rsidR="00352040" w:rsidRPr="00EF23D9" w:rsidRDefault="00352040" w:rsidP="009B1396">
      <w:pPr>
        <w:pStyle w:val="Akapitzlist"/>
        <w:numPr>
          <w:ilvl w:val="0"/>
          <w:numId w:val="33"/>
        </w:numPr>
        <w:spacing w:after="0" w:line="36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dopuszcza się podpisanie dokumentów w formacie innym niż „pdf”, wtedy należy użyć formatu </w:t>
      </w:r>
      <w:proofErr w:type="spellStart"/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CF3D3EA" w14:textId="77777777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W korespondencji kierowanej do Zamawiającego za pomocą poczty elektronicznej Wykonawca winien posługiwać się nazwą i numerem postępowania.</w:t>
      </w:r>
    </w:p>
    <w:p w14:paraId="3115A840" w14:textId="0512F34C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poprzez formularz „Wyślij wiadomość” może zwrócić się do Zamawiającego </w:t>
      </w:r>
      <w:r w:rsidR="0019605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o wyjaśnienie treści SWZ. </w:t>
      </w:r>
    </w:p>
    <w:p w14:paraId="26E47CFD" w14:textId="77777777" w:rsidR="00F26EB4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wniosek o wyjaśnienie treści SWZ wpłynie do Zamawiającego nie później niż </w:t>
      </w:r>
      <w:r w:rsidR="00F26EB4" w:rsidRPr="00EF23D9">
        <w:rPr>
          <w:rFonts w:ascii="Times New Roman" w:eastAsia="Times New Roman" w:hAnsi="Times New Roman" w:cs="Times New Roman"/>
          <w:color w:val="000000"/>
          <w:lang w:eastAsia="pl-PL"/>
        </w:rPr>
        <w:t>na 4 dni przed upływem terminu składania ofert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udzieli wyjaśnień niezwłocznie, jednak </w:t>
      </w: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F26EB4"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terminu składania ofert. Jeżeli wniosek </w:t>
      </w:r>
      <w:r w:rsidR="009A0F0D" w:rsidRPr="00EF23D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F26EB4" w:rsidRPr="00EF23D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69BB24E" w14:textId="77777777" w:rsidR="00352040" w:rsidRPr="00EF23D9" w:rsidRDefault="00810BB5" w:rsidP="00EF23D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9" w:history="1">
        <w:r w:rsidR="00352040" w:rsidRPr="00EF23D9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="00352040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której udostępniono SWZ. </w:t>
      </w:r>
    </w:p>
    <w:p w14:paraId="3E141D3F" w14:textId="77777777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Przedłużenie terminu składania ofert nie wpływa na bieg terminu składania wniosku, o którym mowa w ust. 8.</w:t>
      </w:r>
    </w:p>
    <w:p w14:paraId="24B2DB98" w14:textId="77777777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7C9F2AA9" w14:textId="77777777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20" w:history="1">
        <w:r w:rsidRPr="00EF23D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oraz uznaje go za wiążący.</w:t>
      </w:r>
    </w:p>
    <w:p w14:paraId="01348A70" w14:textId="77777777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Calibri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oraz do komunikacji wynosi: 100 MB.</w:t>
      </w:r>
    </w:p>
    <w:p w14:paraId="57AF93AC" w14:textId="430C607C" w:rsidR="00352040" w:rsidRPr="00EF23D9" w:rsidRDefault="00352040" w:rsidP="00EF23D9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Calibri" w:hAnsi="Times New Roman" w:cs="Times New Roman"/>
          <w:color w:val="000000"/>
          <w:lang w:eastAsia="pl-PL"/>
        </w:rPr>
        <w:t xml:space="preserve">Zamawiający, zgodnie z § 3 ust. </w:t>
      </w:r>
      <w:r w:rsidR="00220A2A" w:rsidRPr="00EF23D9">
        <w:rPr>
          <w:rFonts w:ascii="Times New Roman" w:eastAsia="Calibri" w:hAnsi="Times New Roman" w:cs="Times New Roman"/>
          <w:color w:val="000000"/>
          <w:lang w:eastAsia="pl-PL"/>
        </w:rPr>
        <w:t xml:space="preserve">1 </w:t>
      </w:r>
      <w:r w:rsidR="00220A2A" w:rsidRPr="00EF23D9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220A2A" w:rsidRPr="00EF23D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220A2A" w:rsidRPr="00EF23D9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220A2A" w:rsidRPr="00EF23D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</w:t>
      </w:r>
      <w:r w:rsidR="00196050">
        <w:rPr>
          <w:rFonts w:ascii="Times New Roman" w:eastAsia="Times New Roman" w:hAnsi="Times New Roman" w:cs="Times New Roman"/>
          <w:bCs/>
          <w:kern w:val="36"/>
          <w:lang w:eastAsia="pl-PL"/>
        </w:rPr>
        <w:br/>
      </w:r>
      <w:r w:rsidR="00220A2A" w:rsidRPr="00EF23D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o udzielenie zamówienia publicznego lub konkursie </w:t>
      </w:r>
      <w:r w:rsidR="00220A2A" w:rsidRPr="00EF23D9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EF23D9">
        <w:rPr>
          <w:rFonts w:ascii="Times New Roman" w:eastAsia="Calibri" w:hAnsi="Times New Roman" w:cs="Times New Roman"/>
          <w:color w:val="000000"/>
          <w:lang w:eastAsia="pl-PL"/>
        </w:rPr>
        <w:t xml:space="preserve">, określa niezbędne wymagania sprzętowo – aplikacyjne umożliwiające pracę na </w:t>
      </w:r>
      <w:hyperlink r:id="rId21" w:history="1">
        <w:r w:rsidRPr="00EF23D9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EF23D9">
        <w:rPr>
          <w:rFonts w:ascii="Times New Roman" w:eastAsia="Calibri" w:hAnsi="Times New Roman" w:cs="Times New Roman"/>
          <w:color w:val="000000"/>
          <w:lang w:eastAsia="pl-PL"/>
        </w:rPr>
        <w:t>, tj.:</w:t>
      </w:r>
    </w:p>
    <w:p w14:paraId="05C1150A" w14:textId="77777777" w:rsidR="00352040" w:rsidRPr="00EF23D9" w:rsidRDefault="00352040" w:rsidP="00EF23D9">
      <w:pPr>
        <w:numPr>
          <w:ilvl w:val="1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F23D9">
        <w:rPr>
          <w:rFonts w:ascii="Times New Roman" w:eastAsia="Calibri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EF23D9">
        <w:rPr>
          <w:rFonts w:ascii="Times New Roman" w:eastAsia="Calibri" w:hAnsi="Times New Roman" w:cs="Times New Roman"/>
          <w:lang w:eastAsia="pl-PL"/>
        </w:rPr>
        <w:t>kb</w:t>
      </w:r>
      <w:proofErr w:type="spellEnd"/>
      <w:r w:rsidRPr="00EF23D9">
        <w:rPr>
          <w:rFonts w:ascii="Times New Roman" w:eastAsia="Calibri" w:hAnsi="Times New Roman" w:cs="Times New Roman"/>
          <w:lang w:eastAsia="pl-PL"/>
        </w:rPr>
        <w:t>/s,</w:t>
      </w:r>
    </w:p>
    <w:p w14:paraId="5B50E09F" w14:textId="77777777" w:rsidR="00352040" w:rsidRPr="00EF23D9" w:rsidRDefault="00352040" w:rsidP="00EF23D9">
      <w:pPr>
        <w:numPr>
          <w:ilvl w:val="1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F23D9">
        <w:rPr>
          <w:rFonts w:ascii="Times New Roman" w:eastAsia="Calibri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C6123F" w14:textId="77777777" w:rsidR="00352040" w:rsidRPr="00EF23D9" w:rsidRDefault="00352040" w:rsidP="00EF23D9">
      <w:pPr>
        <w:numPr>
          <w:ilvl w:val="1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F23D9">
        <w:rPr>
          <w:rFonts w:ascii="Times New Roman" w:eastAsia="Calibri" w:hAnsi="Times New Roman" w:cs="Times New Roman"/>
          <w:lang w:eastAsia="pl-PL"/>
        </w:rPr>
        <w:t>zainstalowana dowolna przeglądarka internetowa, w przypadku Internet Explorer minimalnie wersja 10 0.,</w:t>
      </w:r>
    </w:p>
    <w:p w14:paraId="71B6D699" w14:textId="77777777" w:rsidR="00352040" w:rsidRPr="00EF23D9" w:rsidRDefault="00352040" w:rsidP="00EF23D9">
      <w:pPr>
        <w:numPr>
          <w:ilvl w:val="1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F23D9">
        <w:rPr>
          <w:rFonts w:ascii="Times New Roman" w:eastAsia="Calibri" w:hAnsi="Times New Roman" w:cs="Times New Roman"/>
          <w:lang w:eastAsia="pl-PL"/>
        </w:rPr>
        <w:t>włączona obsługa JavaScript,</w:t>
      </w:r>
    </w:p>
    <w:p w14:paraId="0E539203" w14:textId="77777777" w:rsidR="00352040" w:rsidRPr="00EF23D9" w:rsidRDefault="00352040" w:rsidP="00EF23D9">
      <w:pPr>
        <w:numPr>
          <w:ilvl w:val="1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F23D9">
        <w:rPr>
          <w:rFonts w:ascii="Times New Roman" w:eastAsia="Calibri" w:hAnsi="Times New Roman" w:cs="Times New Roman"/>
          <w:lang w:eastAsia="pl-PL"/>
        </w:rPr>
        <w:t xml:space="preserve">zainstalowany program Adobe </w:t>
      </w:r>
      <w:proofErr w:type="spellStart"/>
      <w:r w:rsidRPr="00EF23D9">
        <w:rPr>
          <w:rFonts w:ascii="Times New Roman" w:eastAsia="Calibri" w:hAnsi="Times New Roman" w:cs="Times New Roman"/>
          <w:lang w:eastAsia="pl-PL"/>
        </w:rPr>
        <w:t>Acrobat</w:t>
      </w:r>
      <w:proofErr w:type="spellEnd"/>
      <w:r w:rsidRPr="00EF23D9">
        <w:rPr>
          <w:rFonts w:ascii="Times New Roman" w:eastAsia="Calibri" w:hAnsi="Times New Roman" w:cs="Times New Roman"/>
          <w:lang w:eastAsia="pl-PL"/>
        </w:rPr>
        <w:t xml:space="preserve"> Reader lub inny obsługujący format plików .pdf,</w:t>
      </w:r>
    </w:p>
    <w:p w14:paraId="37153C41" w14:textId="77777777" w:rsidR="00352040" w:rsidRPr="00EF23D9" w:rsidRDefault="00352040" w:rsidP="00EF23D9">
      <w:pPr>
        <w:numPr>
          <w:ilvl w:val="1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F23D9">
        <w:rPr>
          <w:rFonts w:ascii="Times New Roman" w:eastAsia="Calibri" w:hAnsi="Times New Roman" w:cs="Times New Roman"/>
          <w:lang w:eastAsia="pl-PL"/>
        </w:rPr>
        <w:t>Platforma działa według standardu przyjętego w komunikacji sieciowej - kodowanie UTF8,</w:t>
      </w:r>
    </w:p>
    <w:p w14:paraId="44B5682C" w14:textId="77777777" w:rsidR="00352040" w:rsidRPr="00EF23D9" w:rsidRDefault="00352040" w:rsidP="00EF23D9">
      <w:pPr>
        <w:numPr>
          <w:ilvl w:val="1"/>
          <w:numId w:val="3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EF23D9">
        <w:rPr>
          <w:rFonts w:ascii="Times New Roman" w:eastAsia="Calibri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EF23D9">
        <w:rPr>
          <w:rFonts w:ascii="Times New Roman" w:eastAsia="Calibri" w:hAnsi="Times New Roman" w:cs="Times New Roman"/>
          <w:lang w:eastAsia="pl-PL"/>
        </w:rPr>
        <w:t>hh:mm:ss</w:t>
      </w:r>
      <w:proofErr w:type="spellEnd"/>
      <w:r w:rsidRPr="00EF23D9">
        <w:rPr>
          <w:rFonts w:ascii="Times New Roman" w:eastAsia="Calibri" w:hAnsi="Times New Roman" w:cs="Times New Roman"/>
          <w:lang w:eastAsia="pl-PL"/>
        </w:rPr>
        <w:t xml:space="preserve">) generowany wg. czasu lokalnego serwera </w:t>
      </w:r>
      <w:r w:rsidR="00F647C5" w:rsidRPr="00EF23D9">
        <w:rPr>
          <w:rFonts w:ascii="Times New Roman" w:eastAsia="Calibri" w:hAnsi="Times New Roman" w:cs="Times New Roman"/>
          <w:lang w:eastAsia="pl-PL"/>
        </w:rPr>
        <w:t>f</w:t>
      </w:r>
      <w:r w:rsidRPr="00EF23D9">
        <w:rPr>
          <w:rFonts w:ascii="Times New Roman" w:eastAsia="Calibri" w:hAnsi="Times New Roman" w:cs="Times New Roman"/>
          <w:lang w:eastAsia="pl-PL"/>
        </w:rPr>
        <w:t xml:space="preserve"> z zegarem Głównego Urzędu Miar.</w:t>
      </w:r>
    </w:p>
    <w:p w14:paraId="7E6A42A9" w14:textId="77777777" w:rsidR="00D92FB9" w:rsidRPr="00EF23D9" w:rsidRDefault="00D92FB9" w:rsidP="00EF23D9">
      <w:pPr>
        <w:pStyle w:val="Akapitzlist"/>
        <w:numPr>
          <w:ilvl w:val="0"/>
          <w:numId w:val="2"/>
        </w:numPr>
        <w:tabs>
          <w:tab w:val="clear" w:pos="1800"/>
          <w:tab w:val="num" w:pos="426"/>
        </w:tabs>
        <w:spacing w:after="0" w:line="36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EF23D9">
        <w:rPr>
          <w:rFonts w:ascii="Times New Roman" w:eastAsia="Calibri" w:hAnsi="Times New Roman" w:cs="Times New Roman"/>
          <w:lang w:eastAsia="pl-PL"/>
        </w:rPr>
        <w:t>Zamawiający nie przewiduje innych sposobów komunikacji niż środki komunikacji elektronicznej.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7F3A26" w:rsidRPr="00EF23D9" w14:paraId="5D832CA5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D8C5610" w14:textId="46F8BA1C" w:rsidR="007F3A26" w:rsidRPr="00EF23D9" w:rsidRDefault="00B94902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X</w:t>
            </w:r>
            <w:r w:rsidR="00F95FA2" w:rsidRPr="00EF23D9">
              <w:rPr>
                <w:rFonts w:ascii="Times New Roman" w:hAnsi="Times New Roman" w:cs="Times New Roman"/>
                <w:b/>
              </w:rPr>
              <w:t>I</w:t>
            </w:r>
          </w:p>
          <w:p w14:paraId="1BCE89A5" w14:textId="77777777" w:rsidR="007F3A26" w:rsidRPr="00EF23D9" w:rsidRDefault="007F3A26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 w:rsidRPr="00EF23D9"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14:paraId="0C54AE81" w14:textId="3678A9A1" w:rsidR="007F3A26" w:rsidRPr="00EF23D9" w:rsidRDefault="007F3A26" w:rsidP="00196050">
      <w:pPr>
        <w:pStyle w:val="Akapitzlist"/>
        <w:numPr>
          <w:ilvl w:val="0"/>
          <w:numId w:val="4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uprawnioną przez Zamawiającego do porozumiewania się z Wykonawcami jest w kwestiach formalnych – </w:t>
      </w:r>
      <w:r w:rsidR="00196050">
        <w:rPr>
          <w:rFonts w:ascii="Times New Roman" w:eastAsia="Times New Roman" w:hAnsi="Times New Roman" w:cs="Times New Roman"/>
          <w:b/>
          <w:color w:val="000000"/>
          <w:lang w:eastAsia="pl-PL"/>
        </w:rPr>
        <w:t>Karolina Dydek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7B7484E" w14:textId="78C2F7AB" w:rsidR="007F3A26" w:rsidRPr="00EF23D9" w:rsidRDefault="007F3A26" w:rsidP="00196050">
      <w:pPr>
        <w:pStyle w:val="Akapitzlist"/>
        <w:numPr>
          <w:ilvl w:val="0"/>
          <w:numId w:val="4"/>
        </w:numPr>
        <w:spacing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przepisy ustawy Pzp nie pozwalają na jakikolwiek inny kontakt – zarówno z Zamawiającym jak i osobami uprawnionymi do porozumiewania się z Wykonawcami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– niż wskazany w Rozdziale VI SWZ. </w:t>
      </w: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ED66FF" w:rsidRPr="00EF23D9" w14:paraId="56F318C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E38BDA4" w14:textId="4F089E9C" w:rsidR="00ED66FF" w:rsidRPr="00EF23D9" w:rsidRDefault="00ED66FF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 w:rsidRPr="00EF23D9">
              <w:rPr>
                <w:rFonts w:ascii="Times New Roman" w:hAnsi="Times New Roman" w:cs="Times New Roman"/>
                <w:b/>
              </w:rPr>
              <w:t>XI</w:t>
            </w:r>
            <w:r w:rsidR="00F95FA2" w:rsidRPr="00EF23D9">
              <w:rPr>
                <w:rFonts w:ascii="Times New Roman" w:hAnsi="Times New Roman" w:cs="Times New Roman"/>
                <w:b/>
              </w:rPr>
              <w:t>I</w:t>
            </w:r>
          </w:p>
          <w:p w14:paraId="71D01644" w14:textId="77777777" w:rsidR="00ED66FF" w:rsidRPr="00EF23D9" w:rsidRDefault="00ED66FF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14:paraId="470B521B" w14:textId="77777777" w:rsidR="00D92FB9" w:rsidRPr="00EF23D9" w:rsidRDefault="00D92FB9" w:rsidP="00196050">
      <w:pPr>
        <w:pStyle w:val="Akapitzlist"/>
        <w:numPr>
          <w:ilvl w:val="0"/>
          <w:numId w:val="5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Termin zwią</w:t>
      </w:r>
      <w:r w:rsidR="00976C0D" w:rsidRPr="00EF23D9">
        <w:rPr>
          <w:rFonts w:ascii="Times New Roman" w:hAnsi="Times New Roman" w:cs="Times New Roman"/>
        </w:rPr>
        <w:t>zania Wykonawcy ofertą wynosi 30</w:t>
      </w:r>
      <w:r w:rsidRPr="00EF23D9">
        <w:rPr>
          <w:rFonts w:ascii="Times New Roman" w:hAnsi="Times New Roman" w:cs="Times New Roman"/>
        </w:rPr>
        <w:t xml:space="preserve"> dni</w:t>
      </w:r>
    </w:p>
    <w:p w14:paraId="1859A34A" w14:textId="4C5B9D95" w:rsidR="00ED66FF" w:rsidRPr="000E0627" w:rsidRDefault="00ED66FF" w:rsidP="00EF23D9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0E0627">
        <w:rPr>
          <w:rFonts w:ascii="Times New Roman" w:hAnsi="Times New Roman" w:cs="Times New Roman"/>
        </w:rPr>
        <w:t>Wykonawca jest związany ofertą od dnia upływu terminu składania ofert</w:t>
      </w:r>
      <w:r w:rsidR="00805599" w:rsidRPr="000E0627">
        <w:rPr>
          <w:rFonts w:ascii="Times New Roman" w:hAnsi="Times New Roman" w:cs="Times New Roman"/>
        </w:rPr>
        <w:t>,</w:t>
      </w:r>
      <w:r w:rsidRPr="000E0627">
        <w:rPr>
          <w:rFonts w:ascii="Times New Roman" w:hAnsi="Times New Roman" w:cs="Times New Roman"/>
        </w:rPr>
        <w:t xml:space="preserve"> do dnia</w:t>
      </w:r>
      <w:r w:rsidR="00810BB5">
        <w:rPr>
          <w:rFonts w:ascii="Times New Roman" w:hAnsi="Times New Roman" w:cs="Times New Roman"/>
        </w:rPr>
        <w:t xml:space="preserve"> </w:t>
      </w:r>
      <w:r w:rsidR="00810BB5">
        <w:rPr>
          <w:rFonts w:ascii="Times New Roman" w:hAnsi="Times New Roman" w:cs="Times New Roman"/>
          <w:b/>
        </w:rPr>
        <w:t xml:space="preserve">02 </w:t>
      </w:r>
      <w:r w:rsidR="003A5B3D">
        <w:rPr>
          <w:rFonts w:ascii="Times New Roman" w:hAnsi="Times New Roman" w:cs="Times New Roman"/>
          <w:b/>
        </w:rPr>
        <w:t>czerwca</w:t>
      </w:r>
      <w:r w:rsidR="00810BB5">
        <w:rPr>
          <w:rFonts w:ascii="Times New Roman" w:hAnsi="Times New Roman" w:cs="Times New Roman"/>
          <w:b/>
        </w:rPr>
        <w:t xml:space="preserve"> </w:t>
      </w:r>
      <w:r w:rsidR="00196050" w:rsidRPr="000E0627">
        <w:rPr>
          <w:rFonts w:ascii="Times New Roman" w:hAnsi="Times New Roman" w:cs="Times New Roman"/>
          <w:b/>
        </w:rPr>
        <w:t>2022</w:t>
      </w:r>
      <w:r w:rsidR="00773D9B" w:rsidRPr="000E0627">
        <w:rPr>
          <w:rFonts w:ascii="Times New Roman" w:hAnsi="Times New Roman" w:cs="Times New Roman"/>
          <w:b/>
        </w:rPr>
        <w:t xml:space="preserve"> r.</w:t>
      </w:r>
    </w:p>
    <w:p w14:paraId="41D9FA51" w14:textId="77777777" w:rsidR="00ED66FF" w:rsidRPr="00EF23D9" w:rsidRDefault="00ED66FF" w:rsidP="00EF23D9">
      <w:pPr>
        <w:pStyle w:val="Akapitzlist"/>
        <w:numPr>
          <w:ilvl w:val="0"/>
          <w:numId w:val="5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W przypadku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14:paraId="6264C440" w14:textId="77777777" w:rsidR="007F3A26" w:rsidRPr="00EF23D9" w:rsidRDefault="00ED66FF" w:rsidP="005C73C6">
      <w:pPr>
        <w:pStyle w:val="Akapitzlist"/>
        <w:numPr>
          <w:ilvl w:val="0"/>
          <w:numId w:val="5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ED66FF" w:rsidRPr="00EF23D9" w14:paraId="244C5A20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EC9A863" w14:textId="157D1B88" w:rsidR="00ED66FF" w:rsidRPr="00EF23D9" w:rsidRDefault="00B94902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XII</w:t>
            </w:r>
            <w:r w:rsidR="00E06329" w:rsidRPr="00EF23D9">
              <w:rPr>
                <w:rFonts w:ascii="Times New Roman" w:hAnsi="Times New Roman" w:cs="Times New Roman"/>
                <w:b/>
              </w:rPr>
              <w:t>I</w:t>
            </w:r>
          </w:p>
          <w:p w14:paraId="294DAF57" w14:textId="77777777" w:rsidR="00ED66FF" w:rsidRPr="00EF23D9" w:rsidRDefault="00ED66FF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14:paraId="202A35F9" w14:textId="77777777" w:rsidR="000D02E1" w:rsidRPr="00EF23D9" w:rsidRDefault="000D02E1" w:rsidP="00196050">
      <w:pPr>
        <w:numPr>
          <w:ilvl w:val="0"/>
          <w:numId w:val="7"/>
        </w:numPr>
        <w:autoSpaceDE w:val="0"/>
        <w:autoSpaceDN w:val="0"/>
        <w:adjustRightInd w:val="0"/>
        <w:spacing w:before="240"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Treść oferty musi odpowiadać treści Specyfikacji Warunków Zamówienia. </w:t>
      </w:r>
    </w:p>
    <w:p w14:paraId="0E655BB7" w14:textId="77777777" w:rsidR="000D02E1" w:rsidRPr="00EF23D9" w:rsidRDefault="000D02E1" w:rsidP="00EF23D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Oferta wraz z załączeniami </w:t>
      </w:r>
      <w:r w:rsidRPr="00EF23D9">
        <w:rPr>
          <w:rFonts w:ascii="Times New Roman" w:eastAsia="SimSun" w:hAnsi="Times New Roman" w:cs="Times New Roman"/>
          <w:b/>
          <w:lang w:eastAsia="zh-CN"/>
        </w:rPr>
        <w:t xml:space="preserve">musi być podpisana kwalifikowanym podpisem elektronicznym, </w:t>
      </w:r>
      <w:r w:rsidR="00A85691" w:rsidRPr="00EF23D9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EF23D9">
        <w:rPr>
          <w:rFonts w:ascii="Times New Roman" w:eastAsia="SimSun" w:hAnsi="Times New Roman" w:cs="Times New Roman"/>
          <w:b/>
          <w:lang w:eastAsia="zh-CN"/>
        </w:rPr>
        <w:t xml:space="preserve">podpisem osobistym lub </w:t>
      </w:r>
      <w:r w:rsidR="00A85691" w:rsidRPr="00EF23D9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EF23D9">
        <w:rPr>
          <w:rFonts w:ascii="Times New Roman" w:eastAsia="SimSun" w:hAnsi="Times New Roman" w:cs="Times New Roman"/>
          <w:b/>
          <w:lang w:eastAsia="zh-CN"/>
        </w:rPr>
        <w:t>podpisem zaufanym pod rygorem nieważności</w:t>
      </w:r>
      <w:r w:rsidRPr="00EF23D9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14:paraId="617C2F2E" w14:textId="77777777" w:rsidR="00497A90" w:rsidRPr="00EF23D9" w:rsidRDefault="000D02E1" w:rsidP="00EF23D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Times New Roman" w:hAnsi="Times New Roman" w:cs="Times New Roman"/>
          <w:lang w:eastAsia="zh-CN"/>
        </w:rPr>
        <w:t>Wykonawca składa ofertę w formie elektronicznej</w:t>
      </w:r>
      <w:r w:rsidR="000D4F12" w:rsidRPr="00EF23D9">
        <w:rPr>
          <w:rFonts w:ascii="Times New Roman" w:eastAsia="Times New Roman" w:hAnsi="Times New Roman" w:cs="Times New Roman"/>
          <w:lang w:eastAsia="zh-CN"/>
        </w:rPr>
        <w:t xml:space="preserve"> lub postaci elektronicznej </w:t>
      </w:r>
      <w:r w:rsidRPr="00EF23D9">
        <w:rPr>
          <w:rFonts w:ascii="Times New Roman" w:eastAsia="Times New Roman" w:hAnsi="Times New Roman" w:cs="Times New Roman"/>
          <w:lang w:eastAsia="zh-CN"/>
        </w:rPr>
        <w:t xml:space="preserve"> </w:t>
      </w:r>
      <w:r w:rsidR="000D4F12" w:rsidRPr="00EF23D9">
        <w:rPr>
          <w:rFonts w:ascii="Times New Roman" w:eastAsia="Times New Roman" w:hAnsi="Times New Roman" w:cs="Times New Roman"/>
          <w:color w:val="FF0000"/>
          <w:lang w:eastAsia="zh-CN"/>
        </w:rPr>
        <w:br/>
      </w:r>
      <w:r w:rsidRPr="00EF23D9">
        <w:rPr>
          <w:rFonts w:ascii="Times New Roman" w:eastAsia="Times New Roman" w:hAnsi="Times New Roman" w:cs="Times New Roman"/>
          <w:lang w:eastAsia="zh-CN"/>
        </w:rPr>
        <w:t xml:space="preserve">za pośrednictwem </w:t>
      </w:r>
      <w:r w:rsidRPr="00EF23D9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EF23D9">
        <w:rPr>
          <w:rFonts w:ascii="Times New Roman" w:eastAsia="Times New Roman" w:hAnsi="Times New Roman" w:cs="Times New Roman"/>
          <w:lang w:eastAsia="zh-CN"/>
        </w:rPr>
        <w:t>dostępnego na</w:t>
      </w:r>
    </w:p>
    <w:p w14:paraId="742ADE49" w14:textId="77777777" w:rsidR="000D02E1" w:rsidRPr="00EF23D9" w:rsidRDefault="00810BB5" w:rsidP="00EF23D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22" w:history="1">
        <w:r w:rsidR="000D02E1" w:rsidRPr="00EF23D9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D02E1" w:rsidRPr="00EF23D9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B9E89E9" w14:textId="77777777" w:rsidR="000D02E1" w:rsidRPr="00EF23D9" w:rsidRDefault="000D02E1" w:rsidP="00EF23D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14:paraId="7C1D7EFE" w14:textId="77777777" w:rsidR="00805599" w:rsidRPr="00EF23D9" w:rsidRDefault="000D02E1" w:rsidP="00EF23D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Times New Roman" w:hAnsi="Times New Roman" w:cs="Times New Roman"/>
          <w:lang w:eastAsia="zh-CN"/>
        </w:rPr>
        <w:t xml:space="preserve">Oferta powinna być sporządzona w języku polskim, </w:t>
      </w:r>
      <w:r w:rsidRPr="00EF23D9">
        <w:rPr>
          <w:rFonts w:ascii="Times New Roman" w:eastAsia="Times New Roman" w:hAnsi="Times New Roman" w:cs="Times New Roman"/>
          <w:b/>
          <w:lang w:eastAsia="zh-CN"/>
        </w:rPr>
        <w:t xml:space="preserve">z zachowaniem </w:t>
      </w:r>
      <w:r w:rsidR="00497A90" w:rsidRPr="00EF23D9">
        <w:rPr>
          <w:rFonts w:ascii="Times New Roman" w:eastAsia="Times New Roman" w:hAnsi="Times New Roman" w:cs="Times New Roman"/>
          <w:b/>
          <w:lang w:eastAsia="zh-CN"/>
        </w:rPr>
        <w:t xml:space="preserve">formy lub </w:t>
      </w:r>
      <w:r w:rsidRPr="00EF23D9">
        <w:rPr>
          <w:rFonts w:ascii="Times New Roman" w:eastAsia="Times New Roman" w:hAnsi="Times New Roman" w:cs="Times New Roman"/>
          <w:b/>
          <w:lang w:eastAsia="zh-CN"/>
        </w:rPr>
        <w:t>postaci elektronicznej</w:t>
      </w:r>
      <w:r w:rsidRPr="00EF23D9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EF23D9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EF23D9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EF23D9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EF23D9">
        <w:rPr>
          <w:rFonts w:ascii="Times New Roman" w:eastAsia="SimSun" w:hAnsi="Times New Roman" w:cs="Times New Roman"/>
          <w:lang w:eastAsia="zh-CN"/>
        </w:rPr>
        <w:t>,</w:t>
      </w:r>
      <w:r w:rsidRPr="00EF23D9">
        <w:rPr>
          <w:rFonts w:ascii="Times New Roman" w:eastAsia="Times New Roman" w:hAnsi="Times New Roman" w:cs="Times New Roman"/>
          <w:bCs/>
          <w:lang w:eastAsia="pl-PL"/>
        </w:rPr>
        <w:t xml:space="preserve"> xls, </w:t>
      </w:r>
      <w:proofErr w:type="spellStart"/>
      <w:r w:rsidRPr="00EF23D9">
        <w:rPr>
          <w:rFonts w:ascii="Times New Roman" w:eastAsia="Times New Roman" w:hAnsi="Times New Roman" w:cs="Times New Roman"/>
          <w:bCs/>
          <w:lang w:eastAsia="pl-PL"/>
        </w:rPr>
        <w:t>xlsx</w:t>
      </w:r>
      <w:proofErr w:type="spellEnd"/>
      <w:r w:rsidR="00A85691" w:rsidRPr="00EF23D9">
        <w:rPr>
          <w:rFonts w:ascii="Times New Roman" w:eastAsia="Times New Roman" w:hAnsi="Times New Roman" w:cs="Times New Roman"/>
          <w:bCs/>
          <w:lang w:eastAsia="pl-PL"/>
        </w:rPr>
        <w:t xml:space="preserve"> ze </w:t>
      </w:r>
      <w:r w:rsidR="00887A3F" w:rsidRPr="00EF23D9">
        <w:rPr>
          <w:rFonts w:ascii="Times New Roman" w:eastAsia="Times New Roman" w:hAnsi="Times New Roman" w:cs="Times New Roman"/>
          <w:bCs/>
          <w:lang w:eastAsia="pl-PL"/>
        </w:rPr>
        <w:t xml:space="preserve"> szczególnym </w:t>
      </w:r>
      <w:r w:rsidR="00A85691" w:rsidRPr="00EF23D9">
        <w:rPr>
          <w:rFonts w:ascii="Times New Roman" w:eastAsia="Times New Roman" w:hAnsi="Times New Roman" w:cs="Times New Roman"/>
          <w:bCs/>
          <w:lang w:eastAsia="pl-PL"/>
        </w:rPr>
        <w:t>wskazaniem na format pdf.</w:t>
      </w:r>
      <w:r w:rsidRPr="00EF23D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F23D9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23" w:history="1">
        <w:r w:rsidRPr="00EF23D9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</w:p>
    <w:p w14:paraId="129DBDD4" w14:textId="77777777" w:rsidR="000550CF" w:rsidRPr="00EF23D9" w:rsidRDefault="00805599" w:rsidP="00EF23D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hAnsi="Times New Roman" w:cs="Times New Roman"/>
          <w:bCs/>
          <w:u w:val="single"/>
        </w:rPr>
        <w:t>Zamawiający wymaga by dokumenty w postępowaniu były skompresowane do pliku archiwum zip lub zip7.</w:t>
      </w:r>
    </w:p>
    <w:p w14:paraId="488822B1" w14:textId="699248AE" w:rsidR="00805599" w:rsidRPr="00EF23D9" w:rsidRDefault="00805599" w:rsidP="00EF23D9">
      <w:pPr>
        <w:pStyle w:val="Nagwek2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Times New Roman" w:eastAsia="SimSun" w:hAnsi="Times New Roman"/>
          <w:lang w:eastAsia="zh-CN"/>
        </w:rPr>
      </w:pPr>
      <w:r w:rsidRPr="00EF23D9">
        <w:rPr>
          <w:rFonts w:ascii="Times New Roman" w:hAnsi="Times New Roman"/>
          <w:sz w:val="22"/>
          <w:szCs w:val="22"/>
        </w:rPr>
        <w:t xml:space="preserve">Zamawiający nie dopuszcza w postępowaniu ofert, których dokumenty będą skompresowane aplikacją Win </w:t>
      </w:r>
      <w:proofErr w:type="spellStart"/>
      <w:r w:rsidRPr="00EF23D9">
        <w:rPr>
          <w:rFonts w:ascii="Times New Roman" w:hAnsi="Times New Roman"/>
          <w:sz w:val="22"/>
          <w:szCs w:val="22"/>
        </w:rPr>
        <w:t>Rar</w:t>
      </w:r>
      <w:proofErr w:type="spellEnd"/>
      <w:r w:rsidRPr="00EF23D9">
        <w:rPr>
          <w:rFonts w:ascii="Times New Roman" w:hAnsi="Times New Roman"/>
          <w:sz w:val="22"/>
          <w:szCs w:val="22"/>
        </w:rPr>
        <w:t xml:space="preserve"> (rozszerzenie *.</w:t>
      </w:r>
      <w:proofErr w:type="spellStart"/>
      <w:r w:rsidRPr="00EF23D9">
        <w:rPr>
          <w:rFonts w:ascii="Times New Roman" w:hAnsi="Times New Roman"/>
          <w:sz w:val="22"/>
          <w:szCs w:val="22"/>
        </w:rPr>
        <w:t>rar</w:t>
      </w:r>
      <w:proofErr w:type="spellEnd"/>
      <w:r w:rsidRPr="00EF23D9">
        <w:rPr>
          <w:rFonts w:ascii="Times New Roman" w:hAnsi="Times New Roman"/>
          <w:sz w:val="22"/>
          <w:szCs w:val="22"/>
        </w:rPr>
        <w:t xml:space="preserve">), </w:t>
      </w:r>
      <w:r w:rsidRPr="00EF23D9">
        <w:rPr>
          <w:rFonts w:ascii="Times New Roman" w:hAnsi="Times New Roman"/>
          <w:sz w:val="22"/>
          <w:szCs w:val="22"/>
          <w:shd w:val="clear" w:color="auto" w:fill="FFFFFF"/>
        </w:rPr>
        <w:t xml:space="preserve">format kompresji .RAR nie został przewidziany </w:t>
      </w:r>
      <w:r w:rsidR="00196050"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Pr="00EF23D9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 xml:space="preserve">w załączniku nr 2 do rozporządzenia </w:t>
      </w:r>
      <w:r w:rsidR="00F95FA2" w:rsidRPr="00EF23D9">
        <w:rPr>
          <w:rFonts w:ascii="Times New Roman" w:hAnsi="Times New Roman"/>
          <w:sz w:val="22"/>
          <w:szCs w:val="22"/>
          <w:shd w:val="clear" w:color="auto" w:fill="FFFFFF"/>
        </w:rPr>
        <w:t xml:space="preserve">Rady Ministrów z dnia 12 kwietnia 2012 r. </w:t>
      </w:r>
      <w:r w:rsidRPr="00EF23D9">
        <w:rPr>
          <w:rFonts w:ascii="Times New Roman" w:hAnsi="Times New Roman"/>
          <w:sz w:val="22"/>
          <w:szCs w:val="22"/>
          <w:shd w:val="clear" w:color="auto" w:fill="FFFFFF"/>
        </w:rPr>
        <w:t>w sprawie Krajowych Ram Interoperacyjności</w:t>
      </w:r>
      <w:r w:rsidR="00F95FA2" w:rsidRPr="00EF23D9">
        <w:rPr>
          <w:rFonts w:ascii="Times New Roman" w:hAnsi="Times New Roman"/>
          <w:sz w:val="22"/>
          <w:szCs w:val="22"/>
        </w:rPr>
        <w:t xml:space="preserve">, </w:t>
      </w:r>
      <w:r w:rsidR="00F95FA2" w:rsidRPr="00EF23D9">
        <w:rPr>
          <w:rFonts w:ascii="Times New Roman" w:hAnsi="Times New Roman"/>
          <w:sz w:val="22"/>
          <w:szCs w:val="22"/>
          <w:shd w:val="clear" w:color="auto" w:fill="FFFFFF"/>
        </w:rPr>
        <w:t xml:space="preserve">minimalnych wymagań dla rejestrów publicznych </w:t>
      </w:r>
      <w:r w:rsidR="00196050"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="00F95FA2" w:rsidRPr="00EF23D9">
        <w:rPr>
          <w:rFonts w:ascii="Times New Roman" w:hAnsi="Times New Roman"/>
          <w:sz w:val="22"/>
          <w:szCs w:val="22"/>
          <w:shd w:val="clear" w:color="auto" w:fill="FFFFFF"/>
        </w:rPr>
        <w:t xml:space="preserve">i wymiany informacji w postaci elektronicznej oraz minimalnych wymagań dla systemów teleinformatycznych (Dz. U </w:t>
      </w:r>
      <w:r w:rsidR="00E06329" w:rsidRPr="00EF23D9">
        <w:rPr>
          <w:rFonts w:ascii="Times New Roman" w:hAnsi="Times New Roman"/>
          <w:sz w:val="22"/>
          <w:szCs w:val="22"/>
          <w:shd w:val="clear" w:color="auto" w:fill="FFFFFF"/>
        </w:rPr>
        <w:t>z 2017 r. poz. 2247).</w:t>
      </w:r>
      <w:r w:rsidR="00887A3F" w:rsidRPr="00EF23D9">
        <w:rPr>
          <w:rFonts w:ascii="Times New Roman" w:hAnsi="Times New Roman"/>
          <w:shd w:val="clear" w:color="auto" w:fill="FFFFFF"/>
        </w:rPr>
        <w:t xml:space="preserve"> Oferty złożone w takiej formie zostaną uznane za złożone nieskutecznie.</w:t>
      </w:r>
    </w:p>
    <w:p w14:paraId="29A7AE61" w14:textId="77777777" w:rsidR="000D02E1" w:rsidRPr="00EF23D9" w:rsidRDefault="000D02E1" w:rsidP="00EF23D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hAnsi="Times New Roman" w:cs="Times New Roman"/>
        </w:rPr>
        <w:t xml:space="preserve">Wszelkie informacje stanowiące tajemnicę przedsiębiorstwa w rozumieniu ustawy z dnia 16 kwietnia 1993 r. o zwalczaniu nieuczciwej konkurencji (Dz. U. </w:t>
      </w:r>
      <w:r w:rsidR="00D92FB9" w:rsidRPr="00EF23D9">
        <w:rPr>
          <w:rFonts w:ascii="Times New Roman" w:hAnsi="Times New Roman" w:cs="Times New Roman"/>
        </w:rPr>
        <w:t>z</w:t>
      </w:r>
      <w:r w:rsidRPr="00EF23D9">
        <w:rPr>
          <w:rFonts w:ascii="Times New Roman" w:hAnsi="Times New Roman" w:cs="Times New Roman"/>
        </w:rPr>
        <w:t xml:space="preserve"> </w:t>
      </w:r>
      <w:r w:rsidR="009117E9" w:rsidRPr="00EF23D9">
        <w:rPr>
          <w:rFonts w:ascii="Times New Roman" w:hAnsi="Times New Roman" w:cs="Times New Roman"/>
        </w:rPr>
        <w:t xml:space="preserve">2020 </w:t>
      </w:r>
      <w:r w:rsidRPr="00EF23D9">
        <w:rPr>
          <w:rFonts w:ascii="Times New Roman" w:hAnsi="Times New Roman" w:cs="Times New Roman"/>
        </w:rPr>
        <w:t xml:space="preserve">r. poz. </w:t>
      </w:r>
      <w:r w:rsidR="00D92FB9" w:rsidRPr="00EF23D9">
        <w:rPr>
          <w:rFonts w:ascii="Times New Roman" w:hAnsi="Times New Roman" w:cs="Times New Roman"/>
        </w:rPr>
        <w:t>1913</w:t>
      </w:r>
      <w:r w:rsidRPr="00EF23D9">
        <w:rPr>
          <w:rFonts w:ascii="Times New Roman" w:hAnsi="Times New Roman" w:cs="Times New Roman"/>
        </w:rPr>
        <w:t xml:space="preserve">), które Wykonawca zastrzeże jako tajemnicę przedsiębiorstwa, powinny zostać złożone </w:t>
      </w:r>
      <w:r w:rsidRPr="00EF23D9">
        <w:rPr>
          <w:rFonts w:ascii="Times New Roman" w:hAnsi="Times New Roman" w:cs="Times New Roman"/>
        </w:rPr>
        <w:br/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 w:rsidRPr="00EF23D9">
        <w:rPr>
          <w:rFonts w:ascii="Times New Roman" w:hAnsi="Times New Roman" w:cs="Times New Roman"/>
        </w:rPr>
        <w:br/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6A5BE5" w:rsidRPr="00EF23D9">
        <w:rPr>
          <w:rFonts w:ascii="Times New Roman" w:hAnsi="Times New Roman" w:cs="Times New Roman"/>
        </w:rPr>
        <w:br/>
      </w:r>
      <w:r w:rsidRPr="00EF23D9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AC23AB" w:rsidRPr="00EF23D9">
        <w:rPr>
          <w:rFonts w:ascii="Times New Roman" w:hAnsi="Times New Roman" w:cs="Times New Roman"/>
        </w:rPr>
        <w:br/>
      </w:r>
      <w:r w:rsidRPr="00EF23D9">
        <w:rPr>
          <w:rFonts w:ascii="Times New Roman" w:hAnsi="Times New Roman" w:cs="Times New Roman"/>
        </w:rPr>
        <w:t xml:space="preserve">w celu zachowania poufności objętych klauzulą informacji zgodnie z postanowieniami art. 18 ust. 3 </w:t>
      </w:r>
      <w:r w:rsidR="00D92FB9" w:rsidRPr="00EF23D9">
        <w:rPr>
          <w:rFonts w:ascii="Times New Roman" w:hAnsi="Times New Roman" w:cs="Times New Roman"/>
        </w:rPr>
        <w:t xml:space="preserve">ustawy </w:t>
      </w:r>
      <w:r w:rsidR="006A5BE5" w:rsidRPr="00EF23D9">
        <w:rPr>
          <w:rFonts w:ascii="Times New Roman" w:hAnsi="Times New Roman" w:cs="Times New Roman"/>
        </w:rPr>
        <w:t>P</w:t>
      </w:r>
      <w:r w:rsidRPr="00EF23D9">
        <w:rPr>
          <w:rFonts w:ascii="Times New Roman" w:hAnsi="Times New Roman" w:cs="Times New Roman"/>
        </w:rPr>
        <w:t xml:space="preserve">zp. </w:t>
      </w:r>
    </w:p>
    <w:p w14:paraId="20D97D0E" w14:textId="77777777" w:rsidR="00C9349F" w:rsidRPr="00EF23D9" w:rsidRDefault="00C9349F" w:rsidP="00EF23D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Wykonawca składając ofertę, zobowiązany jest złożyć następujące dokumenty w postaci elektronicznej podpisane kwalifikowanym podpisem elektronicznym, </w:t>
      </w:r>
      <w:r w:rsidR="00A85691" w:rsidRPr="00EF23D9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EF23D9">
        <w:rPr>
          <w:rFonts w:ascii="Times New Roman" w:eastAsia="SimSun" w:hAnsi="Times New Roman" w:cs="Times New Roman"/>
          <w:lang w:eastAsia="zh-CN"/>
        </w:rPr>
        <w:t xml:space="preserve">podpisem osobistym lub </w:t>
      </w:r>
      <w:r w:rsidR="00A85691" w:rsidRPr="00EF23D9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EF23D9">
        <w:rPr>
          <w:rFonts w:ascii="Times New Roman" w:eastAsia="SimSun" w:hAnsi="Times New Roman" w:cs="Times New Roman"/>
          <w:lang w:eastAsia="zh-CN"/>
        </w:rPr>
        <w:t>podpisem zaufanym pod rygorem nieważności:</w:t>
      </w:r>
    </w:p>
    <w:p w14:paraId="529F564E" w14:textId="77777777" w:rsidR="00C9349F" w:rsidRPr="00EF23D9" w:rsidRDefault="00C9349F" w:rsidP="00EF23D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EF23D9">
        <w:rPr>
          <w:rFonts w:ascii="Times New Roman" w:eastAsia="SimSun" w:hAnsi="Times New Roman" w:cs="Times New Roman"/>
          <w:b/>
          <w:lang w:eastAsia="zh-CN"/>
        </w:rPr>
        <w:t>Załącznik nr 1 do SWZ,</w:t>
      </w:r>
    </w:p>
    <w:p w14:paraId="45BECE78" w14:textId="0D9DA996" w:rsidR="00C9349F" w:rsidRPr="00EF23D9" w:rsidRDefault="00C9349F" w:rsidP="00EF23D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Formularz cenowy – </w:t>
      </w:r>
      <w:r w:rsidRPr="00EF23D9">
        <w:rPr>
          <w:rFonts w:ascii="Times New Roman" w:eastAsia="SimSun" w:hAnsi="Times New Roman" w:cs="Times New Roman"/>
          <w:b/>
          <w:lang w:eastAsia="zh-CN"/>
        </w:rPr>
        <w:t>Załącznik nr</w:t>
      </w:r>
      <w:r w:rsidR="00D66FB0" w:rsidRPr="00EF23D9">
        <w:rPr>
          <w:rFonts w:ascii="Times New Roman" w:eastAsia="SimSun" w:hAnsi="Times New Roman" w:cs="Times New Roman"/>
          <w:b/>
          <w:lang w:eastAsia="zh-CN"/>
        </w:rPr>
        <w:t xml:space="preserve"> 2.1, 2.2</w:t>
      </w:r>
      <w:r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Pr="00EF23D9">
        <w:rPr>
          <w:rFonts w:ascii="Times New Roman" w:eastAsia="SimSun" w:hAnsi="Times New Roman" w:cs="Times New Roman"/>
          <w:b/>
          <w:lang w:eastAsia="zh-CN"/>
        </w:rPr>
        <w:t>do SWZ,</w:t>
      </w:r>
      <w:r w:rsidRPr="00EF23D9">
        <w:rPr>
          <w:rFonts w:ascii="Times New Roman" w:eastAsia="SimSun" w:hAnsi="Times New Roman" w:cs="Times New Roman"/>
          <w:lang w:eastAsia="zh-CN"/>
        </w:rPr>
        <w:t xml:space="preserve"> </w:t>
      </w:r>
    </w:p>
    <w:p w14:paraId="4403AD28" w14:textId="77777777" w:rsidR="00C9349F" w:rsidRPr="00EF23D9" w:rsidRDefault="00C9349F" w:rsidP="00EF23D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Oświadcz</w:t>
      </w:r>
      <w:r w:rsidR="004A2618" w:rsidRPr="00EF23D9">
        <w:rPr>
          <w:rFonts w:ascii="Times New Roman" w:eastAsia="SimSun" w:hAnsi="Times New Roman" w:cs="Times New Roman"/>
          <w:lang w:eastAsia="zh-CN"/>
        </w:rPr>
        <w:t>enie Wykonawcy</w:t>
      </w:r>
      <w:r w:rsidRPr="00EF23D9">
        <w:rPr>
          <w:rFonts w:ascii="Times New Roman" w:eastAsia="SimSun" w:hAnsi="Times New Roman" w:cs="Times New Roman"/>
          <w:lang w:eastAsia="zh-CN"/>
        </w:rPr>
        <w:t xml:space="preserve"> – </w:t>
      </w:r>
      <w:r w:rsidRPr="00EF23D9">
        <w:rPr>
          <w:rFonts w:ascii="Times New Roman" w:eastAsia="SimSun" w:hAnsi="Times New Roman" w:cs="Times New Roman"/>
          <w:b/>
          <w:lang w:eastAsia="zh-CN"/>
        </w:rPr>
        <w:t>Załącznik nr 3</w:t>
      </w:r>
      <w:r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Pr="00EF23D9">
        <w:rPr>
          <w:rFonts w:ascii="Times New Roman" w:eastAsia="SimSun" w:hAnsi="Times New Roman" w:cs="Times New Roman"/>
          <w:b/>
          <w:lang w:eastAsia="zh-CN"/>
        </w:rPr>
        <w:t>do SWZ,</w:t>
      </w:r>
    </w:p>
    <w:p w14:paraId="5C16B005" w14:textId="77777777" w:rsidR="00C9349F" w:rsidRPr="00EF23D9" w:rsidRDefault="00C9349F" w:rsidP="00EF23D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EF23D9">
        <w:rPr>
          <w:rFonts w:ascii="Times New Roman" w:eastAsia="SimSun" w:hAnsi="Times New Roman" w:cs="Times New Roman"/>
          <w:bCs/>
          <w:i/>
          <w:lang w:eastAsia="zh-CN"/>
        </w:rPr>
        <w:t>jeżeli dotyczy),</w:t>
      </w:r>
    </w:p>
    <w:p w14:paraId="6D6B9D82" w14:textId="77777777" w:rsidR="00C9349F" w:rsidRPr="00EF23D9" w:rsidRDefault="00C9349F" w:rsidP="00EF23D9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hAnsi="Times New Roman" w:cs="Times New Roman"/>
        </w:rPr>
        <w:t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486816E" w14:textId="77777777" w:rsidR="00C9349F" w:rsidRPr="00EF23D9" w:rsidRDefault="00C9349F" w:rsidP="00EF23D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Zobowiązanie podmiotu udostępniającego (</w:t>
      </w:r>
      <w:r w:rsidRPr="00EF23D9">
        <w:rPr>
          <w:rFonts w:ascii="Times New Roman" w:eastAsia="SimSun" w:hAnsi="Times New Roman" w:cs="Times New Roman"/>
          <w:i/>
          <w:lang w:eastAsia="zh-CN"/>
        </w:rPr>
        <w:t xml:space="preserve">jeżeli dotyczy) – </w:t>
      </w:r>
      <w:r w:rsidRPr="00EF23D9">
        <w:rPr>
          <w:rFonts w:ascii="Times New Roman" w:eastAsia="SimSun" w:hAnsi="Times New Roman" w:cs="Times New Roman"/>
          <w:b/>
          <w:lang w:eastAsia="zh-CN"/>
        </w:rPr>
        <w:t xml:space="preserve">Załącznik nr </w:t>
      </w:r>
      <w:r w:rsidR="004A2618" w:rsidRPr="00EF23D9">
        <w:rPr>
          <w:rFonts w:ascii="Times New Roman" w:eastAsia="SimSun" w:hAnsi="Times New Roman" w:cs="Times New Roman"/>
          <w:b/>
          <w:lang w:eastAsia="zh-CN"/>
        </w:rPr>
        <w:t>4</w:t>
      </w:r>
      <w:r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Pr="00EF23D9">
        <w:rPr>
          <w:rFonts w:ascii="Times New Roman" w:eastAsia="SimSun" w:hAnsi="Times New Roman" w:cs="Times New Roman"/>
          <w:b/>
          <w:lang w:eastAsia="zh-CN"/>
        </w:rPr>
        <w:t>do SWZ.</w:t>
      </w:r>
    </w:p>
    <w:p w14:paraId="472046E1" w14:textId="77777777" w:rsidR="000D02E1" w:rsidRPr="00EF23D9" w:rsidRDefault="000D02E1" w:rsidP="00EF23D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lastRenderedPageBreak/>
        <w:t>Forma złożenia dokumentów:</w:t>
      </w:r>
    </w:p>
    <w:p w14:paraId="3C4C117C" w14:textId="77777777" w:rsidR="000D02E1" w:rsidRPr="00EF23D9" w:rsidRDefault="000D02E1" w:rsidP="00EF23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dokumenty lub oświadczenia, o których mowa </w:t>
      </w:r>
      <w:r w:rsidR="00AC23AB" w:rsidRPr="00EF23D9">
        <w:rPr>
          <w:rFonts w:ascii="Times New Roman" w:eastAsia="SimSun" w:hAnsi="Times New Roman" w:cs="Times New Roman"/>
          <w:lang w:eastAsia="zh-CN"/>
        </w:rPr>
        <w:t xml:space="preserve">w Rozporządzeniu Ministra Rozwoju, Pracy i Technologii w sprawie podmiotowych środków dowodowych oraz innych dokumentów lub oświadczeń, jakich może żądać zamawiający od wykonawcy </w:t>
      </w:r>
      <w:r w:rsidRPr="00EF23D9">
        <w:rPr>
          <w:rFonts w:ascii="Times New Roman" w:eastAsia="SimSun" w:hAnsi="Times New Roman" w:cs="Times New Roman"/>
          <w:lang w:eastAsia="zh-CN"/>
        </w:rPr>
        <w:t>sporządzone w języku obcym są składane wraz</w:t>
      </w:r>
      <w:r w:rsidR="00AC23AB" w:rsidRPr="00EF23D9">
        <w:rPr>
          <w:rFonts w:ascii="Times New Roman" w:eastAsia="SimSun" w:hAnsi="Times New Roman" w:cs="Times New Roman"/>
          <w:lang w:eastAsia="zh-CN"/>
        </w:rPr>
        <w:t xml:space="preserve"> z tłumaczeniem na język polski;</w:t>
      </w:r>
    </w:p>
    <w:p w14:paraId="4D47A387" w14:textId="77777777" w:rsidR="000D02E1" w:rsidRPr="00EF23D9" w:rsidRDefault="000D02E1" w:rsidP="00EF23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jeżeli złożona przez Wykonawcę kopia dokumentów lub oświadczeń  będzie nieczytelna lub będzie budzić uzasadnione wątpliwości, co do jej prawdziwości, Zamawiający zażąda przedstawienia oryginału lub notarialnie potwierdzonej kopii dokumentów lub oświadczeń, o których mowa </w:t>
      </w:r>
      <w:r w:rsidR="00AC23AB" w:rsidRPr="00EF23D9">
        <w:rPr>
          <w:rFonts w:ascii="Times New Roman" w:eastAsia="SimSun" w:hAnsi="Times New Roman" w:cs="Times New Roman"/>
          <w:lang w:eastAsia="zh-CN"/>
        </w:rPr>
        <w:t>w Rozporządzeniu Ministra Rozwoju, Pracy i Technologii w sprawie podmiotowych środków dowodowych oraz innych dokumentów lub oświadczeń, jakich może żądać zamawiający od wykonawcy</w:t>
      </w:r>
      <w:r w:rsidRPr="00EF23D9">
        <w:rPr>
          <w:rFonts w:ascii="Times New Roman" w:eastAsia="SimSun" w:hAnsi="Times New Roman" w:cs="Times New Roman"/>
          <w:bCs/>
          <w:lang w:eastAsia="zh-CN"/>
        </w:rPr>
        <w:t>.</w:t>
      </w:r>
    </w:p>
    <w:p w14:paraId="0E8FB9F5" w14:textId="788F214F" w:rsidR="00ED66FF" w:rsidRPr="00196050" w:rsidRDefault="000D02E1" w:rsidP="0019605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96050">
        <w:rPr>
          <w:rFonts w:ascii="Times New Roman" w:eastAsia="SimSun" w:hAnsi="Times New Roman" w:cs="Times New Roman"/>
          <w:bCs/>
          <w:lang w:eastAsia="zh-CN"/>
        </w:rPr>
        <w:t>Wykonawcy ponoszą wszelkie koszty własne związane z przygotowaniem i złożeniem oferty, niezależnie od wyniku postępowania. Zamawiający nie odpowiada za koszty poniesione przez Wykonawców w związku z przygotowaniem i złożeniem oferty.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8B3D16" w:rsidRPr="00EF23D9" w14:paraId="6F2AA29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ADD93B7" w14:textId="5E6BCB0C" w:rsidR="008B3D16" w:rsidRPr="00EF23D9" w:rsidRDefault="008B3D16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ROZDZIAŁ </w:t>
            </w:r>
            <w:r w:rsidR="00E06329" w:rsidRPr="00EF23D9">
              <w:rPr>
                <w:rFonts w:ascii="Times New Roman" w:hAnsi="Times New Roman" w:cs="Times New Roman"/>
                <w:b/>
              </w:rPr>
              <w:t>XIV</w:t>
            </w:r>
          </w:p>
          <w:p w14:paraId="6178B7A8" w14:textId="77777777" w:rsidR="008B3D16" w:rsidRPr="00EF23D9" w:rsidRDefault="008B3D16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14:paraId="51AD412B" w14:textId="77777777" w:rsidR="008B3D16" w:rsidRPr="00EF23D9" w:rsidRDefault="008B3D16" w:rsidP="00EF23D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</w:p>
    <w:p w14:paraId="7EA9EA41" w14:textId="0022B8B7" w:rsidR="008B3D16" w:rsidRPr="00EF23D9" w:rsidRDefault="008B3D16" w:rsidP="00EF23D9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Ofertę wraz z załącznikami należy złożyć</w:t>
      </w:r>
      <w:r w:rsidRPr="00EF23D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pośrednictwem platformy pod adresem </w:t>
      </w:r>
      <w:hyperlink r:id="rId24" w:history="1">
        <w:r w:rsidRPr="00EF23D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https://platformazakupowa.pl/pn/26wog/proceedings</w:t>
        </w:r>
      </w:hyperlink>
      <w:r w:rsidRPr="00EF23D9">
        <w:rPr>
          <w:rFonts w:ascii="Times New Roman" w:eastAsia="Times New Roman" w:hAnsi="Times New Roman" w:cs="Times New Roman"/>
          <w:lang w:eastAsia="pl-PL"/>
        </w:rPr>
        <w:t xml:space="preserve"> na stronie dotyczącej odpowiedniego postępowania </w:t>
      </w: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dnia  </w:t>
      </w:r>
      <w:r w:rsidR="00810BB5" w:rsidRPr="00810BB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04 maja </w:t>
      </w:r>
      <w:r w:rsidR="00EF093C" w:rsidRPr="00810BB5">
        <w:rPr>
          <w:rFonts w:ascii="Times New Roman" w:eastAsia="Times New Roman" w:hAnsi="Times New Roman" w:cs="Times New Roman"/>
          <w:b/>
          <w:color w:val="000000"/>
          <w:lang w:eastAsia="pl-PL"/>
        </w:rPr>
        <w:t>2022</w:t>
      </w:r>
      <w:r w:rsidR="00EF093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</w:t>
      </w:r>
      <w:r w:rsidR="005068DD"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godziny </w:t>
      </w:r>
      <w:r w:rsidR="005E293C"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0</w:t>
      </w:r>
      <w:r w:rsidR="00EF093C">
        <w:rPr>
          <w:rFonts w:ascii="Times New Roman" w:eastAsia="Times New Roman" w:hAnsi="Times New Roman" w:cs="Times New Roman"/>
          <w:b/>
          <w:color w:val="000000"/>
          <w:lang w:eastAsia="pl-PL"/>
        </w:rPr>
        <w:t>9</w:t>
      </w:r>
      <w:r w:rsidR="005E293C"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:00.</w:t>
      </w:r>
    </w:p>
    <w:p w14:paraId="578CC56F" w14:textId="77777777" w:rsidR="008B3D16" w:rsidRPr="00EF23D9" w:rsidRDefault="008B3D16" w:rsidP="00EF23D9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</w:t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Formularza składania oferty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i załadowaniu wszystkich wymaganych załączników należy kliknąć w przycisk </w:t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>„Przejdź do podsumowania”.</w:t>
      </w:r>
    </w:p>
    <w:p w14:paraId="4E7F1D0C" w14:textId="77777777" w:rsidR="008B3D16" w:rsidRPr="00EF23D9" w:rsidRDefault="008B3D16" w:rsidP="00EF23D9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>„Złóż ofertę”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i wyświetlenie się komunikatu, że oferta została zaszyfrowana i złożona.</w:t>
      </w:r>
    </w:p>
    <w:p w14:paraId="7D8A3A82" w14:textId="77777777" w:rsidR="00AC6CB5" w:rsidRPr="00EF23D9" w:rsidRDefault="00AC6CB5" w:rsidP="00EF23D9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EF23D9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Pr="00EF23D9">
        <w:rPr>
          <w:rFonts w:ascii="Times New Roman" w:eastAsia="Calibri" w:hAnsi="Times New Roman" w:cs="Times New Roman"/>
        </w:rPr>
        <w:br/>
        <w:t xml:space="preserve">i wycofania oferty przy użyciu platformy zakupowej znajduje się w zakładce Instrukcje dla Wykonawców pod adresem internetowym </w:t>
      </w:r>
      <w:hyperlink r:id="rId25" w:history="1">
        <w:r w:rsidRPr="00EF23D9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EF23D9">
        <w:rPr>
          <w:rFonts w:ascii="Times New Roman" w:hAnsi="Times New Roman" w:cs="Times New Roman"/>
        </w:rPr>
        <w:t>.</w:t>
      </w:r>
    </w:p>
    <w:p w14:paraId="3AF395AC" w14:textId="77777777" w:rsidR="00AC6CB5" w:rsidRPr="00EF23D9" w:rsidRDefault="00AC6CB5" w:rsidP="00EF23D9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EF23D9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14:paraId="2DC1B87C" w14:textId="6EBE52DB" w:rsidR="008B3D16" w:rsidRPr="00EF23D9" w:rsidRDefault="008B3D16" w:rsidP="00EF23D9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Wykonawca może złożyć tylko jedną ofertę</w:t>
      </w:r>
      <w:r w:rsidR="00235110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w danej części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209A2DFE" w14:textId="6038F290" w:rsidR="00971997" w:rsidRPr="00EF093C" w:rsidRDefault="006403B7" w:rsidP="00EF093C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EF093C">
        <w:rPr>
          <w:rFonts w:ascii="Times New Roman" w:eastAsia="Times New Roman" w:hAnsi="Times New Roman" w:cs="Times New Roman"/>
          <w:color w:val="000000"/>
          <w:lang w:eastAsia="pl-PL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6403B7" w:rsidRPr="00EF23D9" w14:paraId="7E0B22C9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627CEF1" w14:textId="72366094" w:rsidR="006403B7" w:rsidRPr="00EF23D9" w:rsidRDefault="006403B7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X</w:t>
            </w:r>
            <w:r w:rsidR="00B94902" w:rsidRPr="00EF23D9">
              <w:rPr>
                <w:rFonts w:ascii="Times New Roman" w:hAnsi="Times New Roman" w:cs="Times New Roman"/>
                <w:b/>
              </w:rPr>
              <w:t>V</w:t>
            </w:r>
          </w:p>
          <w:p w14:paraId="503AE25E" w14:textId="77777777" w:rsidR="006403B7" w:rsidRPr="00EF23D9" w:rsidRDefault="006403B7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14:paraId="6CAD1766" w14:textId="3D423BA4" w:rsidR="006403B7" w:rsidRPr="00EF23D9" w:rsidRDefault="006403B7" w:rsidP="00EF093C">
      <w:pPr>
        <w:pStyle w:val="Akapitzlist"/>
        <w:numPr>
          <w:ilvl w:val="0"/>
          <w:numId w:val="10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lastRenderedPageBreak/>
        <w:t xml:space="preserve">Otwarcie ofert nastąpi w </w:t>
      </w:r>
      <w:r w:rsidRPr="00810BB5">
        <w:rPr>
          <w:rFonts w:ascii="Times New Roman" w:hAnsi="Times New Roman" w:cs="Times New Roman"/>
        </w:rPr>
        <w:t xml:space="preserve">dniu </w:t>
      </w:r>
      <w:r w:rsidR="00810BB5" w:rsidRPr="00810BB5">
        <w:rPr>
          <w:rFonts w:ascii="Times New Roman" w:hAnsi="Times New Roman" w:cs="Times New Roman"/>
          <w:b/>
        </w:rPr>
        <w:t xml:space="preserve">04 maja </w:t>
      </w:r>
      <w:r w:rsidR="00EF093C" w:rsidRPr="00810BB5">
        <w:rPr>
          <w:rFonts w:ascii="Times New Roman" w:hAnsi="Times New Roman" w:cs="Times New Roman"/>
          <w:b/>
        </w:rPr>
        <w:t>2022</w:t>
      </w:r>
      <w:r w:rsidR="00EF093C">
        <w:rPr>
          <w:rFonts w:ascii="Times New Roman" w:hAnsi="Times New Roman" w:cs="Times New Roman"/>
          <w:b/>
        </w:rPr>
        <w:t xml:space="preserve"> r</w:t>
      </w:r>
      <w:r w:rsidR="005068DD" w:rsidRPr="00EF23D9">
        <w:rPr>
          <w:rFonts w:ascii="Times New Roman" w:hAnsi="Times New Roman" w:cs="Times New Roman"/>
          <w:b/>
        </w:rPr>
        <w:t>.</w:t>
      </w:r>
      <w:r w:rsidRPr="00EF23D9">
        <w:rPr>
          <w:rFonts w:ascii="Times New Roman" w:hAnsi="Times New Roman" w:cs="Times New Roman"/>
        </w:rPr>
        <w:t xml:space="preserve"> o godzinie </w:t>
      </w:r>
      <w:r w:rsidR="005E293C" w:rsidRPr="00EF23D9">
        <w:rPr>
          <w:rFonts w:ascii="Times New Roman" w:hAnsi="Times New Roman" w:cs="Times New Roman"/>
          <w:b/>
        </w:rPr>
        <w:t>0</w:t>
      </w:r>
      <w:r w:rsidR="00EF093C">
        <w:rPr>
          <w:rFonts w:ascii="Times New Roman" w:hAnsi="Times New Roman" w:cs="Times New Roman"/>
          <w:b/>
        </w:rPr>
        <w:t>9</w:t>
      </w:r>
      <w:r w:rsidR="005E293C" w:rsidRPr="00EF23D9">
        <w:rPr>
          <w:rFonts w:ascii="Times New Roman" w:hAnsi="Times New Roman" w:cs="Times New Roman"/>
          <w:b/>
        </w:rPr>
        <w:t>:0</w:t>
      </w:r>
      <w:r w:rsidR="00EF093C">
        <w:rPr>
          <w:rFonts w:ascii="Times New Roman" w:hAnsi="Times New Roman" w:cs="Times New Roman"/>
          <w:b/>
        </w:rPr>
        <w:t>5</w:t>
      </w:r>
      <w:r w:rsidR="005E293C" w:rsidRPr="00EF23D9">
        <w:rPr>
          <w:rFonts w:ascii="Times New Roman" w:hAnsi="Times New Roman" w:cs="Times New Roman"/>
        </w:rPr>
        <w:t>.</w:t>
      </w:r>
    </w:p>
    <w:p w14:paraId="4767A887" w14:textId="77777777" w:rsidR="006403B7" w:rsidRPr="00EF23D9" w:rsidRDefault="006403B7" w:rsidP="00EF23D9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Otwarcie ofert jest niejawne. </w:t>
      </w:r>
    </w:p>
    <w:p w14:paraId="6EB92246" w14:textId="77777777" w:rsidR="006403B7" w:rsidRPr="00EF23D9" w:rsidRDefault="006403B7" w:rsidP="00EF23D9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CA7E6E" w:rsidRPr="00EF23D9">
        <w:rPr>
          <w:rFonts w:ascii="Times New Roman" w:hAnsi="Times New Roman" w:cs="Times New Roman"/>
        </w:rPr>
        <w:t>postępowania</w:t>
      </w:r>
      <w:r w:rsidRPr="00EF23D9">
        <w:rPr>
          <w:rFonts w:ascii="Times New Roman" w:hAnsi="Times New Roman" w:cs="Times New Roman"/>
        </w:rPr>
        <w:t xml:space="preserve"> </w:t>
      </w:r>
      <w:r w:rsidR="00CA7E6E" w:rsidRPr="00EF23D9">
        <w:rPr>
          <w:rFonts w:ascii="Times New Roman" w:hAnsi="Times New Roman" w:cs="Times New Roman"/>
        </w:rPr>
        <w:t>informację</w:t>
      </w:r>
      <w:r w:rsidRPr="00EF23D9">
        <w:rPr>
          <w:rFonts w:ascii="Times New Roman" w:hAnsi="Times New Roman" w:cs="Times New Roman"/>
        </w:rPr>
        <w:t xml:space="preserve"> o kwocie, </w:t>
      </w:r>
      <w:r w:rsidR="00CA7E6E" w:rsidRPr="00EF23D9">
        <w:rPr>
          <w:rFonts w:ascii="Times New Roman" w:hAnsi="Times New Roman" w:cs="Times New Roman"/>
        </w:rPr>
        <w:t>jaką</w:t>
      </w:r>
      <w:r w:rsidRPr="00EF23D9">
        <w:rPr>
          <w:rFonts w:ascii="Times New Roman" w:hAnsi="Times New Roman" w:cs="Times New Roman"/>
        </w:rPr>
        <w:t xml:space="preserve"> zamierza </w:t>
      </w:r>
      <w:r w:rsidR="009054C3" w:rsidRPr="00EF23D9">
        <w:rPr>
          <w:rFonts w:ascii="Times New Roman" w:hAnsi="Times New Roman" w:cs="Times New Roman"/>
        </w:rPr>
        <w:t xml:space="preserve">przeznaczyć </w:t>
      </w:r>
      <w:r w:rsidRPr="00EF23D9">
        <w:rPr>
          <w:rFonts w:ascii="Times New Roman" w:hAnsi="Times New Roman" w:cs="Times New Roman"/>
        </w:rPr>
        <w:t xml:space="preserve">na sfinansowanie </w:t>
      </w:r>
      <w:r w:rsidR="009054C3" w:rsidRPr="00EF23D9">
        <w:rPr>
          <w:rFonts w:ascii="Times New Roman" w:hAnsi="Times New Roman" w:cs="Times New Roman"/>
        </w:rPr>
        <w:t>zamówienia</w:t>
      </w:r>
      <w:r w:rsidRPr="00EF23D9">
        <w:rPr>
          <w:rFonts w:ascii="Times New Roman" w:hAnsi="Times New Roman" w:cs="Times New Roman"/>
        </w:rPr>
        <w:t xml:space="preserve">. </w:t>
      </w:r>
    </w:p>
    <w:p w14:paraId="4F64D276" w14:textId="77777777" w:rsidR="009054C3" w:rsidRPr="00EF23D9" w:rsidRDefault="009054C3" w:rsidP="00EF23D9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</w:t>
      </w:r>
      <w:r w:rsidR="006403B7" w:rsidRPr="00EF23D9">
        <w:rPr>
          <w:rFonts w:ascii="Times New Roman" w:hAnsi="Times New Roman" w:cs="Times New Roman"/>
        </w:rPr>
        <w:t>, niezwłoczni</w:t>
      </w:r>
      <w:r w:rsidRPr="00EF23D9">
        <w:rPr>
          <w:rFonts w:ascii="Times New Roman" w:hAnsi="Times New Roman" w:cs="Times New Roman"/>
        </w:rPr>
        <w:t>e po otwarciu ofert, udostępni</w:t>
      </w:r>
      <w:r w:rsidR="006403B7" w:rsidRPr="00EF23D9">
        <w:rPr>
          <w:rFonts w:ascii="Times New Roman" w:hAnsi="Times New Roman" w:cs="Times New Roman"/>
        </w:rPr>
        <w:t xml:space="preserve"> na </w:t>
      </w:r>
      <w:r w:rsidR="000550CF" w:rsidRPr="00EF23D9">
        <w:rPr>
          <w:rFonts w:ascii="Times New Roman" w:hAnsi="Times New Roman" w:cs="Times New Roman"/>
        </w:rPr>
        <w:t>platformie zakupowej</w:t>
      </w:r>
      <w:r w:rsidR="006403B7" w:rsidRPr="00EF23D9">
        <w:rPr>
          <w:rFonts w:ascii="Times New Roman" w:hAnsi="Times New Roman" w:cs="Times New Roman"/>
        </w:rPr>
        <w:t xml:space="preserve"> informacje o: </w:t>
      </w:r>
    </w:p>
    <w:p w14:paraId="69EADC98" w14:textId="77777777" w:rsidR="009054C3" w:rsidRPr="00EF23D9" w:rsidRDefault="006403B7" w:rsidP="00EF23D9">
      <w:pPr>
        <w:pStyle w:val="Akapitzlist"/>
        <w:numPr>
          <w:ilvl w:val="0"/>
          <w:numId w:val="1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nazwach albo imionach i nazwiskach oraz siedzibach lub miejscach prowadzonej </w:t>
      </w:r>
      <w:r w:rsidR="009054C3" w:rsidRPr="00EF23D9">
        <w:rPr>
          <w:rFonts w:ascii="Times New Roman" w:hAnsi="Times New Roman" w:cs="Times New Roman"/>
        </w:rPr>
        <w:t>działalności</w:t>
      </w:r>
      <w:r w:rsidRPr="00EF23D9">
        <w:rPr>
          <w:rFonts w:ascii="Times New Roman" w:hAnsi="Times New Roman" w:cs="Times New Roman"/>
        </w:rPr>
        <w:t xml:space="preserve"> gospodarczej albo miejscach zamieszkania </w:t>
      </w:r>
      <w:r w:rsidR="00AC6CB5" w:rsidRPr="00EF23D9">
        <w:rPr>
          <w:rFonts w:ascii="Times New Roman" w:hAnsi="Times New Roman" w:cs="Times New Roman"/>
        </w:rPr>
        <w:t>W</w:t>
      </w:r>
      <w:r w:rsidR="009054C3" w:rsidRPr="00EF23D9">
        <w:rPr>
          <w:rFonts w:ascii="Times New Roman" w:hAnsi="Times New Roman" w:cs="Times New Roman"/>
        </w:rPr>
        <w:t>ykonawców</w:t>
      </w:r>
      <w:r w:rsidRPr="00EF23D9">
        <w:rPr>
          <w:rFonts w:ascii="Times New Roman" w:hAnsi="Times New Roman" w:cs="Times New Roman"/>
        </w:rPr>
        <w:t xml:space="preserve">, </w:t>
      </w:r>
      <w:r w:rsidR="00AC6CB5" w:rsidRPr="00EF23D9">
        <w:rPr>
          <w:rFonts w:ascii="Times New Roman" w:hAnsi="Times New Roman" w:cs="Times New Roman"/>
        </w:rPr>
        <w:t>których</w:t>
      </w:r>
      <w:r w:rsidRPr="00EF23D9">
        <w:rPr>
          <w:rFonts w:ascii="Times New Roman" w:hAnsi="Times New Roman" w:cs="Times New Roman"/>
        </w:rPr>
        <w:t xml:space="preserve"> oferty zostały otwarte; </w:t>
      </w:r>
    </w:p>
    <w:p w14:paraId="721DAA5A" w14:textId="77777777" w:rsidR="006403B7" w:rsidRPr="00EF23D9" w:rsidRDefault="006403B7" w:rsidP="00EF23D9">
      <w:pPr>
        <w:pStyle w:val="Akapitzlist"/>
        <w:numPr>
          <w:ilvl w:val="0"/>
          <w:numId w:val="1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cenach lub kosztach zawartych w ofertach. </w:t>
      </w:r>
    </w:p>
    <w:p w14:paraId="771D378D" w14:textId="77777777" w:rsidR="006403B7" w:rsidRPr="00EF23D9" w:rsidRDefault="006403B7" w:rsidP="00EF23D9">
      <w:pPr>
        <w:pStyle w:val="Akapitzlist"/>
        <w:numPr>
          <w:ilvl w:val="0"/>
          <w:numId w:val="10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W przypadku wystąpienia awarii systemu teleinformatycznego, </w:t>
      </w:r>
      <w:r w:rsidR="00AC6CB5" w:rsidRPr="00EF23D9">
        <w:rPr>
          <w:rFonts w:ascii="Times New Roman" w:hAnsi="Times New Roman" w:cs="Times New Roman"/>
        </w:rPr>
        <w:t>która</w:t>
      </w:r>
      <w:r w:rsidRPr="00EF23D9">
        <w:rPr>
          <w:rFonts w:ascii="Times New Roman" w:hAnsi="Times New Roman" w:cs="Times New Roman"/>
        </w:rPr>
        <w:t xml:space="preserve"> spowoduje brak </w:t>
      </w:r>
      <w:r w:rsidR="00AC6CB5" w:rsidRPr="00EF23D9">
        <w:rPr>
          <w:rFonts w:ascii="Times New Roman" w:hAnsi="Times New Roman" w:cs="Times New Roman"/>
        </w:rPr>
        <w:t>możliwości</w:t>
      </w:r>
      <w:r w:rsidRPr="00EF23D9">
        <w:rPr>
          <w:rFonts w:ascii="Times New Roman" w:hAnsi="Times New Roman" w:cs="Times New Roman"/>
        </w:rPr>
        <w:t xml:space="preserve"> otwarcia ofert w terminie </w:t>
      </w:r>
      <w:r w:rsidR="00AC6CB5" w:rsidRPr="00EF23D9">
        <w:rPr>
          <w:rFonts w:ascii="Times New Roman" w:hAnsi="Times New Roman" w:cs="Times New Roman"/>
        </w:rPr>
        <w:t>określonym</w:t>
      </w:r>
      <w:r w:rsidRPr="00EF23D9">
        <w:rPr>
          <w:rFonts w:ascii="Times New Roman" w:hAnsi="Times New Roman" w:cs="Times New Roman"/>
        </w:rPr>
        <w:t xml:space="preserve"> przez </w:t>
      </w:r>
      <w:r w:rsidR="00AC6CB5" w:rsidRPr="00EF23D9">
        <w:rPr>
          <w:rFonts w:ascii="Times New Roman" w:hAnsi="Times New Roman" w:cs="Times New Roman"/>
        </w:rPr>
        <w:t>Zamawiającego</w:t>
      </w:r>
      <w:r w:rsidRPr="00EF23D9">
        <w:rPr>
          <w:rFonts w:ascii="Times New Roman" w:hAnsi="Times New Roman" w:cs="Times New Roman"/>
        </w:rPr>
        <w:t xml:space="preserve">, otwarcie ofert nastąpi niezwłocznie po </w:t>
      </w:r>
      <w:r w:rsidR="00AC6CB5" w:rsidRPr="00EF23D9">
        <w:rPr>
          <w:rFonts w:ascii="Times New Roman" w:hAnsi="Times New Roman" w:cs="Times New Roman"/>
        </w:rPr>
        <w:t>usunięciu</w:t>
      </w:r>
      <w:r w:rsidRPr="00EF23D9">
        <w:rPr>
          <w:rFonts w:ascii="Times New Roman" w:hAnsi="Times New Roman" w:cs="Times New Roman"/>
        </w:rPr>
        <w:t xml:space="preserve"> awarii. </w:t>
      </w:r>
    </w:p>
    <w:p w14:paraId="36E91BFA" w14:textId="77777777" w:rsidR="006403B7" w:rsidRPr="00EF23D9" w:rsidRDefault="00AC6CB5" w:rsidP="005C73C6">
      <w:pPr>
        <w:pStyle w:val="Akapitzlist"/>
        <w:numPr>
          <w:ilvl w:val="0"/>
          <w:numId w:val="10"/>
        </w:numPr>
        <w:spacing w:line="36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</w:t>
      </w:r>
      <w:r w:rsidR="006403B7" w:rsidRPr="00EF23D9">
        <w:rPr>
          <w:rFonts w:ascii="Times New Roman" w:hAnsi="Times New Roman" w:cs="Times New Roman"/>
        </w:rPr>
        <w:t xml:space="preserve"> poinformuje o zmianie terminu otwarcia ofert na </w:t>
      </w:r>
      <w:r w:rsidR="009B3C8E" w:rsidRPr="00EF23D9">
        <w:rPr>
          <w:rFonts w:ascii="Times New Roman" w:hAnsi="Times New Roman" w:cs="Times New Roman"/>
        </w:rPr>
        <w:t>platformie zakupowej w zakładce</w:t>
      </w:r>
      <w:r w:rsidR="006403B7" w:rsidRPr="00EF23D9">
        <w:rPr>
          <w:rFonts w:ascii="Times New Roman" w:hAnsi="Times New Roman" w:cs="Times New Roman"/>
        </w:rPr>
        <w:t xml:space="preserve"> prowadzonego </w:t>
      </w:r>
      <w:r w:rsidR="009B3C8E" w:rsidRPr="00EF23D9">
        <w:rPr>
          <w:rFonts w:ascii="Times New Roman" w:hAnsi="Times New Roman" w:cs="Times New Roman"/>
        </w:rPr>
        <w:t>postępowania</w:t>
      </w:r>
      <w:r w:rsidR="006403B7" w:rsidRPr="00EF23D9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F02ABB" w:rsidRPr="00EF23D9" w14:paraId="6B437A67" w14:textId="77777777" w:rsidTr="00D66FB0">
        <w:trPr>
          <w:trHeight w:val="974"/>
        </w:trPr>
        <w:tc>
          <w:tcPr>
            <w:tcW w:w="8399" w:type="dxa"/>
            <w:vAlign w:val="center"/>
          </w:tcPr>
          <w:p w14:paraId="27E3141F" w14:textId="1553D1B9" w:rsidR="00F02ABB" w:rsidRPr="00EF23D9" w:rsidRDefault="00F02ABB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XV</w:t>
            </w:r>
            <w:r w:rsidR="00E06329" w:rsidRPr="00EF23D9">
              <w:rPr>
                <w:rFonts w:ascii="Times New Roman" w:hAnsi="Times New Roman" w:cs="Times New Roman"/>
                <w:b/>
              </w:rPr>
              <w:t>I</w:t>
            </w:r>
          </w:p>
          <w:p w14:paraId="4D87BBFB" w14:textId="77777777" w:rsidR="00F02ABB" w:rsidRPr="00EF23D9" w:rsidRDefault="00F02ABB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14:paraId="7825B890" w14:textId="2FA4FD99" w:rsidR="00D66FB0" w:rsidRPr="00EF23D9" w:rsidRDefault="00D66FB0" w:rsidP="00EF093C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      Zamawiający  </w:t>
      </w:r>
      <w:r w:rsidRPr="00EF23D9">
        <w:rPr>
          <w:rFonts w:ascii="Times New Roman" w:hAnsi="Times New Roman" w:cs="Times New Roman"/>
          <w:b/>
          <w:bCs/>
        </w:rPr>
        <w:t>nie</w:t>
      </w:r>
      <w:r w:rsidRPr="00EF23D9">
        <w:rPr>
          <w:rFonts w:ascii="Times New Roman" w:hAnsi="Times New Roman" w:cs="Times New Roman"/>
        </w:rPr>
        <w:t xml:space="preserve"> </w:t>
      </w:r>
      <w:r w:rsidRPr="00EF23D9">
        <w:rPr>
          <w:rFonts w:ascii="Times New Roman" w:hAnsi="Times New Roman" w:cs="Times New Roman"/>
          <w:b/>
          <w:bCs/>
        </w:rPr>
        <w:t>wymaga</w:t>
      </w:r>
      <w:r w:rsidRPr="00EF23D9">
        <w:rPr>
          <w:rFonts w:ascii="Times New Roman" w:hAnsi="Times New Roman" w:cs="Times New Roman"/>
        </w:rPr>
        <w:t xml:space="preserve"> </w:t>
      </w:r>
      <w:r w:rsidRPr="00EF23D9">
        <w:rPr>
          <w:rFonts w:ascii="Times New Roman" w:hAnsi="Times New Roman" w:cs="Times New Roman"/>
          <w:b/>
        </w:rPr>
        <w:t xml:space="preserve"> wniesienia wadium</w:t>
      </w:r>
      <w:r w:rsidRPr="00EF23D9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4D0C3B" w:rsidRPr="00EF23D9" w14:paraId="1E8FC9B8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6CB345F9" w14:textId="2B23F94A" w:rsidR="004D0C3B" w:rsidRPr="00EF23D9" w:rsidRDefault="004D0C3B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OZDZIAŁ XVI</w:t>
            </w:r>
            <w:r w:rsidR="00E06329" w:rsidRPr="00EF23D9">
              <w:rPr>
                <w:rFonts w:ascii="Times New Roman" w:hAnsi="Times New Roman" w:cs="Times New Roman"/>
                <w:b/>
              </w:rPr>
              <w:t>I</w:t>
            </w:r>
          </w:p>
          <w:p w14:paraId="34904ABB" w14:textId="77777777" w:rsidR="004D0C3B" w:rsidRPr="00EF23D9" w:rsidRDefault="004D0C3B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0D3A4CE5" w14:textId="77777777" w:rsidR="00F02ABB" w:rsidRPr="00EF23D9" w:rsidRDefault="004D0C3B" w:rsidP="00EF093C">
      <w:pPr>
        <w:pStyle w:val="Akapitzlist"/>
        <w:numPr>
          <w:ilvl w:val="0"/>
          <w:numId w:val="24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10A4B7C0" w14:textId="77777777" w:rsidR="004D0C3B" w:rsidRPr="00EF23D9" w:rsidRDefault="004D0C3B" w:rsidP="00EF23D9">
      <w:pPr>
        <w:pStyle w:val="Akapitzlist"/>
        <w:numPr>
          <w:ilvl w:val="0"/>
          <w:numId w:val="24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EF23D9">
        <w:rPr>
          <w:rFonts w:ascii="Times New Roman" w:eastAsia="SimSun" w:hAnsi="Times New Roman" w:cs="Times New Roman"/>
          <w:b/>
          <w:lang w:eastAsia="zh-CN"/>
        </w:rPr>
        <w:t>Załącznik nr 1</w:t>
      </w:r>
      <w:r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Pr="00EF23D9">
        <w:rPr>
          <w:rFonts w:ascii="Times New Roman" w:eastAsia="SimSun" w:hAnsi="Times New Roman" w:cs="Times New Roman"/>
          <w:b/>
          <w:lang w:eastAsia="zh-CN"/>
        </w:rPr>
        <w:t>do SWZ</w:t>
      </w:r>
      <w:r w:rsidRPr="00EF23D9">
        <w:rPr>
          <w:rFonts w:ascii="Times New Roman" w:eastAsia="SimSun" w:hAnsi="Times New Roman" w:cs="Times New Roman"/>
          <w:lang w:eastAsia="zh-CN"/>
        </w:rPr>
        <w:t xml:space="preserve">) wg zasad określonych </w:t>
      </w:r>
      <w:r w:rsidR="00D8435F" w:rsidRPr="00EF23D9">
        <w:rPr>
          <w:rFonts w:ascii="Times New Roman" w:eastAsia="SimSun" w:hAnsi="Times New Roman" w:cs="Times New Roman"/>
          <w:lang w:eastAsia="zh-CN"/>
        </w:rPr>
        <w:br/>
      </w:r>
      <w:r w:rsidRPr="00EF23D9">
        <w:rPr>
          <w:rFonts w:ascii="Times New Roman" w:eastAsia="SimSun" w:hAnsi="Times New Roman" w:cs="Times New Roman"/>
          <w:lang w:eastAsia="zh-CN"/>
        </w:rPr>
        <w:t>w sposobie wypełnienia tego formularza.</w:t>
      </w:r>
    </w:p>
    <w:p w14:paraId="1A29E9F7" w14:textId="2E4E03EA" w:rsidR="004D0C3B" w:rsidRPr="00EF23D9" w:rsidRDefault="00D66FB0" w:rsidP="00EF23D9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Należy wypełnić k</w:t>
      </w:r>
      <w:r w:rsidR="004D0C3B" w:rsidRPr="00EF23D9">
        <w:rPr>
          <w:rFonts w:ascii="Times New Roman" w:eastAsia="SimSun" w:hAnsi="Times New Roman" w:cs="Times New Roman"/>
          <w:lang w:eastAsia="zh-CN"/>
        </w:rPr>
        <w:t>ażdą pozycję Formularza cenowego</w:t>
      </w:r>
      <w:r w:rsidRPr="00EF23D9">
        <w:rPr>
          <w:rFonts w:ascii="Times New Roman" w:eastAsia="SimSun" w:hAnsi="Times New Roman" w:cs="Times New Roman"/>
          <w:lang w:eastAsia="zh-CN"/>
        </w:rPr>
        <w:t xml:space="preserve"> dla każdej części</w:t>
      </w:r>
      <w:r w:rsidR="004D0C3B" w:rsidRPr="00EF23D9">
        <w:rPr>
          <w:rFonts w:ascii="Times New Roman" w:eastAsia="SimSun" w:hAnsi="Times New Roman" w:cs="Times New Roman"/>
          <w:lang w:eastAsia="zh-CN"/>
        </w:rPr>
        <w:t xml:space="preserve"> (wzór </w:t>
      </w:r>
      <w:r w:rsidR="004D0C3B" w:rsidRPr="00EF23D9">
        <w:rPr>
          <w:rFonts w:ascii="Times New Roman" w:eastAsia="SimSun" w:hAnsi="Times New Roman" w:cs="Times New Roman"/>
          <w:b/>
          <w:lang w:eastAsia="zh-CN"/>
        </w:rPr>
        <w:t xml:space="preserve">Załącznik nr </w:t>
      </w:r>
      <w:r w:rsidRPr="00EF23D9">
        <w:rPr>
          <w:rFonts w:ascii="Times New Roman" w:eastAsia="SimSun" w:hAnsi="Times New Roman" w:cs="Times New Roman"/>
          <w:b/>
          <w:lang w:eastAsia="zh-CN"/>
        </w:rPr>
        <w:t>2.1, 2.2</w:t>
      </w:r>
      <w:r w:rsidR="004D0C3B"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="004D0C3B" w:rsidRPr="00EF23D9">
        <w:rPr>
          <w:rFonts w:ascii="Times New Roman" w:eastAsia="SimSun" w:hAnsi="Times New Roman" w:cs="Times New Roman"/>
          <w:b/>
          <w:lang w:eastAsia="zh-CN"/>
        </w:rPr>
        <w:t>do SWZ</w:t>
      </w:r>
      <w:r w:rsidR="004D0C3B" w:rsidRPr="00EF23D9">
        <w:rPr>
          <w:rFonts w:ascii="Times New Roman" w:eastAsia="SimSun" w:hAnsi="Times New Roman" w:cs="Times New Roman"/>
          <w:lang w:eastAsia="zh-CN"/>
        </w:rPr>
        <w:t xml:space="preserve">) </w:t>
      </w:r>
      <w:r w:rsidRPr="00EF23D9">
        <w:rPr>
          <w:rFonts w:ascii="Times New Roman" w:eastAsia="SimSun" w:hAnsi="Times New Roman" w:cs="Times New Roman"/>
          <w:lang w:eastAsia="zh-CN"/>
        </w:rPr>
        <w:t>wg zasad określonych w sposobie wypełnienia tego formularza.</w:t>
      </w:r>
    </w:p>
    <w:p w14:paraId="55015875" w14:textId="6E5C870D" w:rsidR="004D0C3B" w:rsidRPr="00EF23D9" w:rsidRDefault="004D0C3B" w:rsidP="00EF093C">
      <w:pPr>
        <w:pStyle w:val="Akapitzlist"/>
        <w:spacing w:after="0" w:line="36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– Wykonawca podaje cenę jednostkową netto w złotych,</w:t>
      </w:r>
    </w:p>
    <w:p w14:paraId="2FAB7565" w14:textId="00ABFBFD" w:rsidR="004D0C3B" w:rsidRPr="00EF23D9" w:rsidRDefault="004D0C3B" w:rsidP="00EF093C">
      <w:pPr>
        <w:pStyle w:val="Akapitzlist"/>
        <w:spacing w:after="0" w:line="36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– Wykonawca oblicza wartość netto zamówienia </w:t>
      </w:r>
      <w:r w:rsidR="00D66FB0" w:rsidRPr="00EF23D9">
        <w:rPr>
          <w:rFonts w:ascii="Times New Roman" w:eastAsia="SimSun" w:hAnsi="Times New Roman" w:cs="Times New Roman"/>
          <w:lang w:eastAsia="zh-CN"/>
        </w:rPr>
        <w:t>( ilość x cena jednostkowa)</w:t>
      </w:r>
    </w:p>
    <w:p w14:paraId="5FC364F4" w14:textId="1977D834" w:rsidR="004D0C3B" w:rsidRPr="00EF23D9" w:rsidRDefault="004D0C3B" w:rsidP="00EF093C">
      <w:pPr>
        <w:pStyle w:val="Akapitzlist"/>
        <w:spacing w:after="0" w:line="36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 – Wykonawca oblic</w:t>
      </w:r>
      <w:r w:rsidR="00E75F73" w:rsidRPr="00EF23D9">
        <w:rPr>
          <w:rFonts w:ascii="Times New Roman" w:eastAsia="SimSun" w:hAnsi="Times New Roman" w:cs="Times New Roman"/>
          <w:lang w:eastAsia="zh-CN"/>
        </w:rPr>
        <w:t xml:space="preserve">za </w:t>
      </w:r>
      <w:r w:rsidR="003057A3" w:rsidRPr="00EF23D9">
        <w:rPr>
          <w:rFonts w:ascii="Times New Roman" w:eastAsia="SimSun" w:hAnsi="Times New Roman" w:cs="Times New Roman"/>
          <w:lang w:eastAsia="zh-CN"/>
        </w:rPr>
        <w:t xml:space="preserve">wartość </w:t>
      </w:r>
      <w:r w:rsidR="00E75F73" w:rsidRPr="00EF23D9">
        <w:rPr>
          <w:rFonts w:ascii="Times New Roman" w:eastAsia="SimSun" w:hAnsi="Times New Roman" w:cs="Times New Roman"/>
          <w:lang w:eastAsia="zh-CN"/>
        </w:rPr>
        <w:t xml:space="preserve"> podatku VAT zamówienia</w:t>
      </w:r>
      <w:r w:rsidRPr="00EF23D9">
        <w:rPr>
          <w:rFonts w:ascii="Times New Roman" w:eastAsia="SimSun" w:hAnsi="Times New Roman" w:cs="Times New Roman"/>
          <w:lang w:eastAsia="zh-CN"/>
        </w:rPr>
        <w:t>,</w:t>
      </w:r>
    </w:p>
    <w:p w14:paraId="6604C67F" w14:textId="2FF220D9" w:rsidR="004D0C3B" w:rsidRPr="00EF23D9" w:rsidRDefault="004D0C3B" w:rsidP="00EF093C">
      <w:pPr>
        <w:pStyle w:val="Akapitzlist"/>
        <w:spacing w:after="0" w:line="36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 – Wykonawca oblicza wartość brutto zamówienia (</w:t>
      </w:r>
      <w:r w:rsidR="00D66FB0" w:rsidRPr="00EF23D9">
        <w:rPr>
          <w:rFonts w:ascii="Times New Roman" w:eastAsia="SimSun" w:hAnsi="Times New Roman" w:cs="Times New Roman"/>
          <w:lang w:eastAsia="zh-CN"/>
        </w:rPr>
        <w:t>wartość VAT + wartość netto</w:t>
      </w:r>
      <w:r w:rsidRPr="00EF23D9">
        <w:rPr>
          <w:rFonts w:ascii="Times New Roman" w:eastAsia="SimSun" w:hAnsi="Times New Roman" w:cs="Times New Roman"/>
          <w:lang w:eastAsia="zh-CN"/>
        </w:rPr>
        <w:t>).</w:t>
      </w:r>
    </w:p>
    <w:p w14:paraId="0C622CC1" w14:textId="35888315" w:rsidR="00321887" w:rsidRPr="00EF23D9" w:rsidRDefault="00321887" w:rsidP="00EF23D9">
      <w:pPr>
        <w:pStyle w:val="Akapitzlist"/>
        <w:numPr>
          <w:ilvl w:val="0"/>
          <w:numId w:val="24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w Formularzu ofertowym. </w:t>
      </w:r>
    </w:p>
    <w:p w14:paraId="2D5B91B3" w14:textId="77777777" w:rsidR="00321887" w:rsidRPr="00EF23D9" w:rsidRDefault="00321887" w:rsidP="00EF23D9">
      <w:pPr>
        <w:pStyle w:val="Akapitzlist"/>
        <w:numPr>
          <w:ilvl w:val="0"/>
          <w:numId w:val="24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14:paraId="2CF1529A" w14:textId="77777777" w:rsidR="00321887" w:rsidRPr="00EF23D9" w:rsidRDefault="00321887" w:rsidP="00EF23D9">
      <w:pPr>
        <w:pStyle w:val="Akapitzlist"/>
        <w:numPr>
          <w:ilvl w:val="0"/>
          <w:numId w:val="24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F23D9">
        <w:rPr>
          <w:rFonts w:ascii="Times New Roman" w:eastAsia="Times New Roman" w:hAnsi="Times New Roman" w:cs="Times New Roman"/>
          <w:lang w:eastAsia="pl-PL"/>
        </w:rPr>
        <w:lastRenderedPageBreak/>
        <w:t xml:space="preserve">Przez cenę ofertową należy rozumieć cenę w rozumieniu art. 3 ust. 1 pkt 1 i ust. 2 ustawy </w:t>
      </w:r>
      <w:r w:rsidR="00D8435F" w:rsidRPr="00EF23D9">
        <w:rPr>
          <w:rFonts w:ascii="Times New Roman" w:eastAsia="Times New Roman" w:hAnsi="Times New Roman" w:cs="Times New Roman"/>
          <w:lang w:eastAsia="pl-PL"/>
        </w:rPr>
        <w:br/>
      </w:r>
      <w:r w:rsidRPr="00EF23D9">
        <w:rPr>
          <w:rFonts w:ascii="Times New Roman" w:eastAsia="Times New Roman" w:hAnsi="Times New Roman" w:cs="Times New Roman"/>
          <w:lang w:eastAsia="pl-PL"/>
        </w:rPr>
        <w:t>z dnia 9 maja 2014 r. o informowaniu o c</w:t>
      </w:r>
      <w:r w:rsidR="00394AF8" w:rsidRPr="00EF23D9">
        <w:rPr>
          <w:rFonts w:ascii="Times New Roman" w:eastAsia="Times New Roman" w:hAnsi="Times New Roman" w:cs="Times New Roman"/>
          <w:lang w:eastAsia="pl-PL"/>
        </w:rPr>
        <w:t>enach towarów i usług (Dz. U.</w:t>
      </w:r>
      <w:r w:rsidR="002E66E8" w:rsidRPr="00EF23D9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EF23D9">
        <w:rPr>
          <w:rFonts w:ascii="Times New Roman" w:eastAsia="Times New Roman" w:hAnsi="Times New Roman" w:cs="Times New Roman"/>
          <w:lang w:eastAsia="pl-PL"/>
        </w:rPr>
        <w:t>201</w:t>
      </w:r>
      <w:r w:rsidR="00F51B57" w:rsidRPr="00EF23D9">
        <w:rPr>
          <w:rFonts w:ascii="Times New Roman" w:eastAsia="Times New Roman" w:hAnsi="Times New Roman" w:cs="Times New Roman"/>
          <w:lang w:eastAsia="pl-PL"/>
        </w:rPr>
        <w:t>9</w:t>
      </w:r>
      <w:r w:rsidRPr="00EF23D9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51B57" w:rsidRPr="00EF23D9">
        <w:rPr>
          <w:rFonts w:ascii="Times New Roman" w:eastAsia="Times New Roman" w:hAnsi="Times New Roman" w:cs="Times New Roman"/>
          <w:lang w:eastAsia="pl-PL"/>
        </w:rPr>
        <w:t>178</w:t>
      </w:r>
      <w:r w:rsidRPr="00EF23D9">
        <w:rPr>
          <w:rFonts w:ascii="Times New Roman" w:eastAsia="Times New Roman" w:hAnsi="Times New Roman" w:cs="Times New Roman"/>
          <w:lang w:eastAsia="pl-PL"/>
        </w:rPr>
        <w:t>).</w:t>
      </w:r>
    </w:p>
    <w:p w14:paraId="40FA97DD" w14:textId="692D7BB0" w:rsidR="007621B0" w:rsidRPr="00EF23D9" w:rsidRDefault="00321887" w:rsidP="00EF23D9">
      <w:pPr>
        <w:pStyle w:val="Akapitzlist"/>
        <w:numPr>
          <w:ilvl w:val="0"/>
          <w:numId w:val="24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Cena zamówienia musi uwzględniać wszystkie zobowiązania i obejmować wszystkie koszty </w:t>
      </w:r>
      <w:r w:rsidR="00EF093C">
        <w:rPr>
          <w:rFonts w:ascii="Times New Roman" w:eastAsia="SimSun" w:hAnsi="Times New Roman" w:cs="Times New Roman"/>
          <w:lang w:eastAsia="zh-CN"/>
        </w:rPr>
        <w:br/>
      </w:r>
      <w:r w:rsidRPr="00EF23D9">
        <w:rPr>
          <w:rFonts w:ascii="Times New Roman" w:eastAsia="SimSun" w:hAnsi="Times New Roman" w:cs="Times New Roman"/>
          <w:lang w:eastAsia="zh-CN"/>
        </w:rPr>
        <w:t>i składniki związane z wykonaniem zamówienia.</w:t>
      </w:r>
    </w:p>
    <w:p w14:paraId="7F290944" w14:textId="10EF07CD" w:rsidR="00226F32" w:rsidRPr="00EF23D9" w:rsidRDefault="00321887" w:rsidP="00EF23D9">
      <w:pPr>
        <w:pStyle w:val="Akapitzlist"/>
        <w:numPr>
          <w:ilvl w:val="0"/>
          <w:numId w:val="24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z uwzględnieniem podatku VAT, obliczonego zgodnie z zasadami ustawy </w:t>
      </w:r>
      <w:r w:rsidR="00F51B57" w:rsidRPr="00EF23D9">
        <w:rPr>
          <w:rFonts w:ascii="Times New Roman" w:eastAsia="SimSun" w:hAnsi="Times New Roman" w:cs="Times New Roman"/>
          <w:lang w:eastAsia="zh-CN"/>
        </w:rPr>
        <w:t>z dnia  11 marca 2004 r.</w:t>
      </w:r>
      <w:r w:rsidR="00A00700" w:rsidRPr="00EF23D9">
        <w:rPr>
          <w:rFonts w:ascii="Times New Roman" w:eastAsia="SimSun" w:hAnsi="Times New Roman" w:cs="Times New Roman"/>
          <w:lang w:eastAsia="zh-CN"/>
        </w:rPr>
        <w:t xml:space="preserve"> </w:t>
      </w:r>
      <w:r w:rsidRPr="00EF23D9">
        <w:rPr>
          <w:rFonts w:ascii="Times New Roman" w:eastAsia="SimSun" w:hAnsi="Times New Roman" w:cs="Times New Roman"/>
          <w:lang w:eastAsia="zh-CN"/>
        </w:rPr>
        <w:t xml:space="preserve">o podatku od towarów i usług (Dz. U. </w:t>
      </w:r>
      <w:r w:rsidR="00F51B57" w:rsidRPr="00EF23D9">
        <w:rPr>
          <w:rFonts w:ascii="Times New Roman" w:eastAsia="SimSun" w:hAnsi="Times New Roman" w:cs="Times New Roman"/>
          <w:lang w:eastAsia="zh-CN"/>
        </w:rPr>
        <w:t xml:space="preserve">z </w:t>
      </w:r>
      <w:r w:rsidR="00522E8D" w:rsidRPr="00EF23D9">
        <w:rPr>
          <w:rFonts w:ascii="Times New Roman" w:eastAsia="SimSun" w:hAnsi="Times New Roman" w:cs="Times New Roman"/>
          <w:lang w:eastAsia="zh-CN"/>
        </w:rPr>
        <w:t xml:space="preserve">2021 </w:t>
      </w:r>
      <w:r w:rsidR="00F51B57" w:rsidRPr="00EF23D9">
        <w:rPr>
          <w:rFonts w:ascii="Times New Roman" w:eastAsia="SimSun" w:hAnsi="Times New Roman" w:cs="Times New Roman"/>
          <w:lang w:eastAsia="zh-CN"/>
        </w:rPr>
        <w:t>r.</w:t>
      </w:r>
      <w:r w:rsidRPr="00EF23D9">
        <w:rPr>
          <w:rFonts w:ascii="Times New Roman" w:eastAsia="SimSun" w:hAnsi="Times New Roman" w:cs="Times New Roman"/>
          <w:lang w:eastAsia="zh-CN"/>
        </w:rPr>
        <w:t xml:space="preserve"> poz. </w:t>
      </w:r>
      <w:r w:rsidR="00522E8D" w:rsidRPr="00EF23D9">
        <w:rPr>
          <w:rFonts w:ascii="Times New Roman" w:eastAsia="SimSun" w:hAnsi="Times New Roman" w:cs="Times New Roman"/>
          <w:lang w:eastAsia="zh-CN"/>
        </w:rPr>
        <w:t>685</w:t>
      </w:r>
      <w:r w:rsidR="00F51B57" w:rsidRPr="00EF23D9">
        <w:rPr>
          <w:rFonts w:ascii="Times New Roman" w:eastAsia="SimSun" w:hAnsi="Times New Roman" w:cs="Times New Roman"/>
          <w:lang w:eastAsia="zh-CN"/>
        </w:rPr>
        <w:t>,</w:t>
      </w:r>
      <w:r w:rsidRPr="00EF23D9">
        <w:rPr>
          <w:rFonts w:ascii="Times New Roman" w:eastAsia="SimSun" w:hAnsi="Times New Roman" w:cs="Times New Roman"/>
          <w:lang w:eastAsia="zh-CN"/>
        </w:rPr>
        <w:t xml:space="preserve"> z późn. zm.) z dokładnością do dwóch miejsc po przecinku na każdym etapie jej wyliczenia. Kwoty wskazane w ofercie zaokrągla się do pełnych groszy</w:t>
      </w:r>
      <w:r w:rsidR="00226F32" w:rsidRPr="00EF23D9">
        <w:rPr>
          <w:rFonts w:ascii="Times New Roman" w:eastAsia="SimSun" w:hAnsi="Times New Roman" w:cs="Times New Roman"/>
          <w:lang w:eastAsia="zh-CN"/>
        </w:rPr>
        <w:t xml:space="preserve">, przy czym końcówki poniżej 0,5 grosza pomija się, a końcówki 0,5 grosza </w:t>
      </w:r>
      <w:r w:rsidR="00394AF8" w:rsidRPr="00EF23D9">
        <w:rPr>
          <w:rFonts w:ascii="Times New Roman" w:eastAsia="SimSun" w:hAnsi="Times New Roman" w:cs="Times New Roman"/>
          <w:lang w:eastAsia="zh-CN"/>
        </w:rPr>
        <w:t>i wyższe zaokrągla się do</w:t>
      </w:r>
      <w:r w:rsidR="00226F32" w:rsidRPr="00EF23D9">
        <w:rPr>
          <w:rFonts w:ascii="Times New Roman" w:eastAsia="SimSun" w:hAnsi="Times New Roman" w:cs="Times New Roman"/>
          <w:lang w:eastAsia="zh-CN"/>
        </w:rPr>
        <w:t xml:space="preserve"> 1 grosza. </w:t>
      </w:r>
    </w:p>
    <w:p w14:paraId="64556425" w14:textId="77777777" w:rsidR="00226F32" w:rsidRPr="00EF23D9" w:rsidRDefault="00226F32" w:rsidP="00EF23D9">
      <w:pPr>
        <w:pStyle w:val="Akapitzlist"/>
        <w:numPr>
          <w:ilvl w:val="0"/>
          <w:numId w:val="24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w złotych polskich (PLN) w formie przelewu. </w:t>
      </w:r>
    </w:p>
    <w:p w14:paraId="3AEFD5C1" w14:textId="689C7ADA" w:rsidR="008D1DE4" w:rsidRPr="00EF23D9" w:rsidRDefault="008D1DE4" w:rsidP="00EF23D9">
      <w:pPr>
        <w:pStyle w:val="Akapitzlist"/>
        <w:numPr>
          <w:ilvl w:val="0"/>
          <w:numId w:val="24"/>
        </w:numPr>
        <w:spacing w:after="0" w:line="36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EF23D9">
        <w:rPr>
          <w:rFonts w:ascii="Times New Roman" w:eastAsiaTheme="majorEastAsia" w:hAnsi="Times New Roman" w:cs="Times New Roman"/>
        </w:rPr>
        <w:t xml:space="preserve">Zgodnie z art. 225 ustawy Pzp jeżeli została złożona oferta, której wybór prowadziłby do powstania u Zamawiającego obowiązku podatkowego zgodnie z ustawą z 11 marca 2004 r. </w:t>
      </w:r>
      <w:r w:rsidR="00EF093C">
        <w:rPr>
          <w:rFonts w:ascii="Times New Roman" w:eastAsiaTheme="majorEastAsia" w:hAnsi="Times New Roman" w:cs="Times New Roman"/>
        </w:rPr>
        <w:br/>
      </w:r>
      <w:r w:rsidRPr="00EF23D9">
        <w:rPr>
          <w:rFonts w:ascii="Times New Roman" w:eastAsiaTheme="majorEastAsia" w:hAnsi="Times New Roman" w:cs="Times New Roman"/>
        </w:rPr>
        <w:t>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1DE81FB0" w14:textId="77777777" w:rsidR="008D1DE4" w:rsidRPr="00EF23D9" w:rsidRDefault="008D1DE4" w:rsidP="009B1396">
      <w:pPr>
        <w:pStyle w:val="Akapitzlist"/>
        <w:numPr>
          <w:ilvl w:val="0"/>
          <w:numId w:val="32"/>
        </w:numPr>
        <w:spacing w:after="0" w:line="36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EF23D9">
        <w:rPr>
          <w:rFonts w:ascii="Times New Roman" w:eastAsiaTheme="majorEastAsia" w:hAnsi="Times New Roman" w:cs="Times New Roman"/>
        </w:rPr>
        <w:t xml:space="preserve">poinformowania zamawiającego, że wybór jego oferty będzie prowadził do powstania </w:t>
      </w:r>
      <w:r w:rsidRPr="00EF23D9">
        <w:rPr>
          <w:rFonts w:ascii="Times New Roman" w:eastAsiaTheme="majorEastAsia" w:hAnsi="Times New Roman" w:cs="Times New Roman"/>
        </w:rPr>
        <w:br/>
        <w:t>u Zamawiającego obowiązku podatkowego;</w:t>
      </w:r>
    </w:p>
    <w:p w14:paraId="6D145CDB" w14:textId="77777777" w:rsidR="008D1DE4" w:rsidRPr="00EF23D9" w:rsidRDefault="008D1DE4" w:rsidP="009B1396">
      <w:pPr>
        <w:pStyle w:val="Akapitzlist"/>
        <w:numPr>
          <w:ilvl w:val="0"/>
          <w:numId w:val="32"/>
        </w:numPr>
        <w:spacing w:after="0" w:line="36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EF23D9">
        <w:rPr>
          <w:rFonts w:ascii="Times New Roman" w:eastAsiaTheme="majorEastAsia" w:hAnsi="Times New Roman" w:cs="Times New Roman"/>
        </w:rPr>
        <w:t>wskazania nazwy (rodzaju) towaru lub usługi, których dostawa lub świadczenie będą prowadziły do powstania obowiązku podatkowego;</w:t>
      </w:r>
    </w:p>
    <w:p w14:paraId="413B270F" w14:textId="77777777" w:rsidR="008D1DE4" w:rsidRPr="00EF23D9" w:rsidRDefault="008D1DE4" w:rsidP="009B1396">
      <w:pPr>
        <w:pStyle w:val="Akapitzlist"/>
        <w:numPr>
          <w:ilvl w:val="0"/>
          <w:numId w:val="32"/>
        </w:numPr>
        <w:spacing w:after="0" w:line="36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EF23D9">
        <w:rPr>
          <w:rFonts w:ascii="Times New Roman" w:eastAsiaTheme="majorEastAsia" w:hAnsi="Times New Roman" w:cs="Times New Roman"/>
        </w:rPr>
        <w:t>wskazania wartości towaru lub usługi objętego obowiązkiem podatkowym zamawiającego, bez kwoty podatku;</w:t>
      </w:r>
    </w:p>
    <w:p w14:paraId="15563AB3" w14:textId="77777777" w:rsidR="008D1DE4" w:rsidRPr="00EF23D9" w:rsidRDefault="008D1DE4" w:rsidP="009B1396">
      <w:pPr>
        <w:pStyle w:val="Akapitzlist"/>
        <w:numPr>
          <w:ilvl w:val="0"/>
          <w:numId w:val="32"/>
        </w:numPr>
        <w:spacing w:after="0" w:line="36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EF23D9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14:paraId="410C4717" w14:textId="3DE3327A" w:rsidR="00A85691" w:rsidRPr="00EF23D9" w:rsidRDefault="008D1DE4" w:rsidP="00EF23D9">
      <w:pPr>
        <w:pStyle w:val="Akapitzlist"/>
        <w:numPr>
          <w:ilvl w:val="0"/>
          <w:numId w:val="24"/>
        </w:numPr>
        <w:spacing w:after="0" w:line="36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EF23D9">
        <w:rPr>
          <w:rFonts w:ascii="Times New Roman" w:eastAsiaTheme="majorEastAsia" w:hAnsi="Times New Roman" w:cs="Times New Roman"/>
        </w:rPr>
        <w:t>Informację w powyższym zakresie w</w:t>
      </w:r>
      <w:r w:rsidR="00565E6E" w:rsidRPr="00EF23D9">
        <w:rPr>
          <w:rFonts w:ascii="Times New Roman" w:eastAsiaTheme="majorEastAsia" w:hAnsi="Times New Roman" w:cs="Times New Roman"/>
        </w:rPr>
        <w:t xml:space="preserve">ykonawca składa w </w:t>
      </w:r>
      <w:r w:rsidR="00565E6E" w:rsidRPr="00EF23D9">
        <w:rPr>
          <w:rFonts w:ascii="Times New Roman" w:eastAsiaTheme="majorEastAsia" w:hAnsi="Times New Roman" w:cs="Times New Roman"/>
          <w:b/>
        </w:rPr>
        <w:t>Z</w:t>
      </w:r>
      <w:r w:rsidRPr="00EF23D9">
        <w:rPr>
          <w:rFonts w:ascii="Times New Roman" w:eastAsiaTheme="majorEastAsia" w:hAnsi="Times New Roman" w:cs="Times New Roman"/>
          <w:b/>
        </w:rPr>
        <w:t xml:space="preserve">ałączniku nr </w:t>
      </w:r>
      <w:r w:rsidR="00565E6E" w:rsidRPr="00EF23D9">
        <w:rPr>
          <w:rFonts w:ascii="Times New Roman" w:eastAsiaTheme="majorEastAsia" w:hAnsi="Times New Roman" w:cs="Times New Roman"/>
          <w:b/>
        </w:rPr>
        <w:t>1</w:t>
      </w:r>
      <w:r w:rsidRPr="00EF23D9">
        <w:rPr>
          <w:rFonts w:ascii="Times New Roman" w:eastAsiaTheme="majorEastAsia" w:hAnsi="Times New Roman" w:cs="Times New Roman"/>
        </w:rPr>
        <w:t xml:space="preserve"> </w:t>
      </w:r>
      <w:r w:rsidRPr="00EF23D9">
        <w:rPr>
          <w:rFonts w:ascii="Times New Roman" w:eastAsiaTheme="majorEastAsia" w:hAnsi="Times New Roman" w:cs="Times New Roman"/>
          <w:b/>
        </w:rPr>
        <w:t>do SWZ</w:t>
      </w:r>
      <w:r w:rsidRPr="00EF23D9">
        <w:rPr>
          <w:rFonts w:ascii="Times New Roman" w:eastAsiaTheme="majorEastAsia" w:hAnsi="Times New Roman" w:cs="Times New Roman"/>
        </w:rPr>
        <w:t xml:space="preserve">. Brak złożenia ww. informacji będzie postrzegany jako brak powstania obowiązku podatkowego </w:t>
      </w:r>
      <w:r w:rsidR="00565E6E" w:rsidRPr="00EF23D9">
        <w:rPr>
          <w:rFonts w:ascii="Times New Roman" w:eastAsiaTheme="majorEastAsia" w:hAnsi="Times New Roman" w:cs="Times New Roman"/>
        </w:rPr>
        <w:br/>
      </w:r>
      <w:r w:rsidRPr="00EF23D9">
        <w:rPr>
          <w:rFonts w:ascii="Times New Roman" w:eastAsiaTheme="majorEastAsia" w:hAnsi="Times New Roman" w:cs="Times New Roman"/>
        </w:rPr>
        <w:t xml:space="preserve">u </w:t>
      </w:r>
      <w:r w:rsidR="00565E6E" w:rsidRPr="00EF23D9">
        <w:rPr>
          <w:rFonts w:ascii="Times New Roman" w:eastAsiaTheme="majorEastAsia" w:hAnsi="Times New Roman" w:cs="Times New Roman"/>
        </w:rPr>
        <w:t>Z</w:t>
      </w:r>
      <w:r w:rsidRPr="00EF23D9">
        <w:rPr>
          <w:rFonts w:ascii="Times New Roman" w:eastAsiaTheme="majorEastAsia" w:hAnsi="Times New Roman" w:cs="Times New Roman"/>
        </w:rPr>
        <w:t>amawiającego.</w:t>
      </w:r>
    </w:p>
    <w:p w14:paraId="0F1025E2" w14:textId="77777777" w:rsidR="007621B0" w:rsidRPr="00EF23D9" w:rsidRDefault="007621B0" w:rsidP="00EF23D9">
      <w:pPr>
        <w:spacing w:after="0" w:line="360" w:lineRule="auto"/>
        <w:jc w:val="both"/>
        <w:rPr>
          <w:rFonts w:ascii="Times New Roman" w:eastAsiaTheme="majorEastAsia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394AF8" w:rsidRPr="00EF23D9" w14:paraId="30402765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98A117C" w14:textId="79AF7AB2" w:rsidR="00394AF8" w:rsidRPr="00EF23D9" w:rsidRDefault="00394AF8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XVII</w:t>
            </w:r>
            <w:r w:rsidR="00522E8D" w:rsidRPr="00EF23D9">
              <w:rPr>
                <w:rFonts w:ascii="Times New Roman" w:hAnsi="Times New Roman" w:cs="Times New Roman"/>
                <w:b/>
              </w:rPr>
              <w:t>I</w:t>
            </w:r>
          </w:p>
          <w:p w14:paraId="40CDBFB4" w14:textId="77777777" w:rsidR="00394AF8" w:rsidRPr="00EF23D9" w:rsidRDefault="00394AF8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14:paraId="283420B7" w14:textId="77777777" w:rsidR="00394AF8" w:rsidRPr="00EF23D9" w:rsidRDefault="00394AF8" w:rsidP="009B1396">
      <w:pPr>
        <w:pStyle w:val="Akapitzlist"/>
        <w:numPr>
          <w:ilvl w:val="0"/>
          <w:numId w:val="25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72D7C9D8" w14:textId="77777777" w:rsidR="00394AF8" w:rsidRPr="00EF23D9" w:rsidRDefault="00394AF8" w:rsidP="009B1396">
      <w:pPr>
        <w:pStyle w:val="Akapitzlist"/>
        <w:numPr>
          <w:ilvl w:val="0"/>
          <w:numId w:val="25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14:paraId="6C803121" w14:textId="4E546DC8" w:rsidR="001C6499" w:rsidRPr="00EF093C" w:rsidRDefault="00AF7EB3" w:rsidP="009B1396">
      <w:pPr>
        <w:pStyle w:val="Akapitzlist"/>
        <w:numPr>
          <w:ilvl w:val="0"/>
          <w:numId w:val="25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093C">
        <w:rPr>
          <w:rFonts w:ascii="Times New Roman" w:eastAsia="SimSun" w:hAnsi="Times New Roman" w:cs="Times New Roman"/>
          <w:lang w:eastAsia="zh-CN"/>
        </w:rPr>
        <w:lastRenderedPageBreak/>
        <w:t>Zamawiający</w:t>
      </w:r>
      <w:r w:rsidR="00394AF8" w:rsidRPr="00EF093C">
        <w:rPr>
          <w:rFonts w:ascii="Times New Roman" w:eastAsia="SimSun" w:hAnsi="Times New Roman" w:cs="Times New Roman"/>
          <w:lang w:eastAsia="zh-CN"/>
        </w:rPr>
        <w:t xml:space="preserve"> przy wyborze najkorzystniejszej oferty będzie kierowa</w:t>
      </w:r>
      <w:r w:rsidRPr="00EF093C">
        <w:rPr>
          <w:rFonts w:ascii="Times New Roman" w:eastAsia="SimSun" w:hAnsi="Times New Roman" w:cs="Times New Roman"/>
          <w:lang w:eastAsia="zh-CN"/>
        </w:rPr>
        <w:t>ł się następującymi kryterium</w:t>
      </w:r>
      <w:r w:rsidR="007621B0" w:rsidRPr="00EF093C">
        <w:rPr>
          <w:rFonts w:ascii="Times New Roman" w:eastAsia="SimSun" w:hAnsi="Times New Roman" w:cs="Times New Roman"/>
          <w:lang w:eastAsia="zh-CN"/>
        </w:rPr>
        <w:t xml:space="preserve"> dla wszystkich części</w:t>
      </w:r>
      <w:r w:rsidRPr="00EF093C">
        <w:rPr>
          <w:rFonts w:ascii="Times New Roman" w:eastAsia="SimSun" w:hAnsi="Times New Roman" w:cs="Times New Roman"/>
          <w:lang w:eastAsia="zh-CN"/>
        </w:rPr>
        <w:t>:</w:t>
      </w:r>
    </w:p>
    <w:p w14:paraId="270BBEF5" w14:textId="6F310D4F" w:rsidR="007621B0" w:rsidRPr="00EF23D9" w:rsidRDefault="00D66FB0" w:rsidP="00EF23D9">
      <w:pPr>
        <w:pStyle w:val="Akapitzlist"/>
        <w:spacing w:after="0" w:line="360" w:lineRule="auto"/>
        <w:ind w:left="357"/>
        <w:contextualSpacing w:val="0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EF23D9">
        <w:rPr>
          <w:rFonts w:ascii="Times New Roman" w:eastAsia="SimSun" w:hAnsi="Times New Roman" w:cs="Times New Roman"/>
          <w:b/>
          <w:lang w:eastAsia="zh-CN"/>
        </w:rPr>
        <w:t>Częś</w:t>
      </w:r>
      <w:r w:rsidR="00EF093C">
        <w:rPr>
          <w:rFonts w:ascii="Times New Roman" w:eastAsia="SimSun" w:hAnsi="Times New Roman" w:cs="Times New Roman"/>
          <w:b/>
          <w:lang w:eastAsia="zh-CN"/>
        </w:rPr>
        <w:t>ć</w:t>
      </w:r>
      <w:r w:rsidRPr="00EF23D9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EF093C">
        <w:rPr>
          <w:rFonts w:ascii="Times New Roman" w:eastAsia="SimSun" w:hAnsi="Times New Roman" w:cs="Times New Roman"/>
          <w:b/>
          <w:lang w:eastAsia="zh-CN"/>
        </w:rPr>
        <w:t>I oraz II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321"/>
        <w:gridCol w:w="1798"/>
      </w:tblGrid>
      <w:tr w:rsidR="007621B0" w:rsidRPr="005C73C6" w14:paraId="29199A4D" w14:textId="77777777" w:rsidTr="00946F1B">
        <w:trPr>
          <w:trHeight w:val="452"/>
        </w:trPr>
        <w:tc>
          <w:tcPr>
            <w:tcW w:w="1268" w:type="dxa"/>
            <w:shd w:val="clear" w:color="auto" w:fill="auto"/>
            <w:vAlign w:val="center"/>
          </w:tcPr>
          <w:p w14:paraId="08A97DE5" w14:textId="77777777" w:rsidR="007621B0" w:rsidRPr="005C73C6" w:rsidRDefault="007621B0" w:rsidP="00EF23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3C6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694F7934" w14:textId="77777777" w:rsidR="007621B0" w:rsidRPr="005C73C6" w:rsidRDefault="007621B0" w:rsidP="00EF23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3C6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1820" w:type="dxa"/>
            <w:shd w:val="clear" w:color="auto" w:fill="auto"/>
          </w:tcPr>
          <w:p w14:paraId="28E9B6E1" w14:textId="77777777" w:rsidR="007621B0" w:rsidRPr="005C73C6" w:rsidRDefault="007621B0" w:rsidP="00EF23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3C6">
              <w:rPr>
                <w:rFonts w:ascii="Times New Roman" w:hAnsi="Times New Roman" w:cs="Times New Roman"/>
                <w:b/>
              </w:rPr>
              <w:t>Liczba punktów (waga)</w:t>
            </w:r>
          </w:p>
        </w:tc>
      </w:tr>
      <w:tr w:rsidR="007621B0" w:rsidRPr="005C73C6" w14:paraId="460245BB" w14:textId="77777777" w:rsidTr="00946F1B">
        <w:trPr>
          <w:trHeight w:val="473"/>
        </w:trPr>
        <w:tc>
          <w:tcPr>
            <w:tcW w:w="1268" w:type="dxa"/>
            <w:shd w:val="clear" w:color="auto" w:fill="auto"/>
            <w:vAlign w:val="center"/>
          </w:tcPr>
          <w:p w14:paraId="5641372A" w14:textId="77777777" w:rsidR="007621B0" w:rsidRPr="005C73C6" w:rsidRDefault="007621B0" w:rsidP="00EF23D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1EEE3322" w14:textId="77777777" w:rsidR="007621B0" w:rsidRPr="005C73C6" w:rsidRDefault="007621B0" w:rsidP="00EF23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>Cena oferty – waga kryterium  60%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32C4FE8" w14:textId="77777777" w:rsidR="007621B0" w:rsidRPr="005C73C6" w:rsidRDefault="007621B0" w:rsidP="00EF23D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>60</w:t>
            </w:r>
          </w:p>
        </w:tc>
      </w:tr>
      <w:tr w:rsidR="007621B0" w:rsidRPr="005C73C6" w14:paraId="62BC21EB" w14:textId="77777777" w:rsidTr="00946F1B">
        <w:trPr>
          <w:trHeight w:val="415"/>
        </w:trPr>
        <w:tc>
          <w:tcPr>
            <w:tcW w:w="1268" w:type="dxa"/>
            <w:shd w:val="clear" w:color="auto" w:fill="auto"/>
            <w:vAlign w:val="center"/>
          </w:tcPr>
          <w:p w14:paraId="6039F797" w14:textId="77777777" w:rsidR="007621B0" w:rsidRPr="005C73C6" w:rsidRDefault="007621B0" w:rsidP="00EF23D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2ADC41D6" w14:textId="77777777" w:rsidR="007621B0" w:rsidRPr="005C73C6" w:rsidRDefault="007621B0" w:rsidP="00EF23D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>Termin realizacji zamówienia  40 %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ED66A62" w14:textId="77777777" w:rsidR="007621B0" w:rsidRPr="005C73C6" w:rsidRDefault="007621B0" w:rsidP="00EF23D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>40</w:t>
            </w:r>
          </w:p>
        </w:tc>
      </w:tr>
      <w:tr w:rsidR="007621B0" w:rsidRPr="005C73C6" w14:paraId="445AB9A3" w14:textId="77777777" w:rsidTr="00946F1B">
        <w:trPr>
          <w:trHeight w:val="627"/>
        </w:trPr>
        <w:tc>
          <w:tcPr>
            <w:tcW w:w="6707" w:type="dxa"/>
            <w:gridSpan w:val="2"/>
            <w:shd w:val="clear" w:color="auto" w:fill="auto"/>
            <w:vAlign w:val="center"/>
          </w:tcPr>
          <w:p w14:paraId="666E18EC" w14:textId="77777777" w:rsidR="007621B0" w:rsidRPr="005C73C6" w:rsidRDefault="007621B0" w:rsidP="00EF23D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C73C6">
              <w:rPr>
                <w:rFonts w:ascii="Times New Roman" w:hAnsi="Times New Roman" w:cs="Times New Roman"/>
                <w:b/>
              </w:rPr>
              <w:t xml:space="preserve">Liczba wszystkich punktów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BF0CCC" w14:textId="77777777" w:rsidR="007621B0" w:rsidRPr="005C73C6" w:rsidRDefault="007621B0" w:rsidP="00EF23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3C6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67907FA6" w14:textId="757D03A5" w:rsidR="007621B0" w:rsidRPr="00EF23D9" w:rsidRDefault="007621B0" w:rsidP="009B1396">
      <w:pPr>
        <w:numPr>
          <w:ilvl w:val="0"/>
          <w:numId w:val="48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Zamawiający dokona obliczenia punktów dla każdej oferty w następujący sposób: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7059"/>
      </w:tblGrid>
      <w:tr w:rsidR="007621B0" w:rsidRPr="005C73C6" w14:paraId="42C3A19B" w14:textId="77777777" w:rsidTr="00946F1B">
        <w:tc>
          <w:tcPr>
            <w:tcW w:w="1268" w:type="dxa"/>
            <w:vAlign w:val="center"/>
          </w:tcPr>
          <w:p w14:paraId="2D7DF08D" w14:textId="77777777" w:rsidR="007621B0" w:rsidRPr="005C73C6" w:rsidRDefault="007621B0" w:rsidP="00EF23D9">
            <w:pPr>
              <w:spacing w:after="0" w:line="360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73C6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7059" w:type="dxa"/>
            <w:vAlign w:val="center"/>
          </w:tcPr>
          <w:p w14:paraId="5382249E" w14:textId="77777777" w:rsidR="007621B0" w:rsidRPr="005C73C6" w:rsidRDefault="007621B0" w:rsidP="00EF23D9">
            <w:pPr>
              <w:spacing w:after="0" w:line="360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73C6">
              <w:rPr>
                <w:rFonts w:ascii="Times New Roman" w:hAnsi="Times New Roman" w:cs="Times New Roman"/>
                <w:b/>
              </w:rPr>
              <w:t>Nazwa kryterium</w:t>
            </w:r>
          </w:p>
        </w:tc>
      </w:tr>
      <w:tr w:rsidR="007621B0" w:rsidRPr="005C73C6" w14:paraId="3FA38E55" w14:textId="77777777" w:rsidTr="00946F1B">
        <w:trPr>
          <w:trHeight w:val="1511"/>
        </w:trPr>
        <w:tc>
          <w:tcPr>
            <w:tcW w:w="1268" w:type="dxa"/>
            <w:vAlign w:val="center"/>
          </w:tcPr>
          <w:p w14:paraId="661B99D6" w14:textId="77777777" w:rsidR="007621B0" w:rsidRPr="005C73C6" w:rsidRDefault="007621B0" w:rsidP="00EF23D9">
            <w:pPr>
              <w:spacing w:after="0" w:line="36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9" w:type="dxa"/>
          </w:tcPr>
          <w:p w14:paraId="4BE9A179" w14:textId="77777777" w:rsidR="007621B0" w:rsidRPr="005C73C6" w:rsidRDefault="007621B0" w:rsidP="00EF23D9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>Cena oferty - 60%  -  zostanie przeliczona w następujący sposób:</w:t>
            </w:r>
          </w:p>
          <w:p w14:paraId="5CE48D06" w14:textId="77777777" w:rsidR="007621B0" w:rsidRPr="005C73C6" w:rsidRDefault="007621B0" w:rsidP="00EF23D9">
            <w:pPr>
              <w:spacing w:after="0" w:line="360" w:lineRule="auto"/>
              <w:ind w:left="720"/>
              <w:rPr>
                <w:rFonts w:ascii="Times New Roman" w:hAnsi="Times New Roman" w:cs="Times New Roman"/>
                <w:b/>
                <w:vertAlign w:val="subscript"/>
              </w:rPr>
            </w:pPr>
            <w:r w:rsidRPr="005C73C6">
              <w:rPr>
                <w:rFonts w:ascii="Times New Roman" w:hAnsi="Times New Roman" w:cs="Times New Roman"/>
                <w:b/>
              </w:rPr>
              <w:t xml:space="preserve">             najniższa oferowana cena brutto</w:t>
            </w:r>
            <w:r w:rsidRPr="005C73C6">
              <w:rPr>
                <w:rFonts w:ascii="Times New Roman" w:hAnsi="Times New Roman" w:cs="Times New Roman"/>
                <w:b/>
                <w:vertAlign w:val="subscript"/>
              </w:rPr>
              <w:t xml:space="preserve">             </w:t>
            </w:r>
          </w:p>
          <w:p w14:paraId="470318DD" w14:textId="77777777" w:rsidR="007621B0" w:rsidRPr="005C73C6" w:rsidRDefault="007621B0" w:rsidP="00EF23D9">
            <w:pPr>
              <w:spacing w:after="0" w:line="360" w:lineRule="auto"/>
              <w:ind w:left="720" w:hanging="720"/>
              <w:rPr>
                <w:rFonts w:ascii="Times New Roman" w:hAnsi="Times New Roman" w:cs="Times New Roman"/>
                <w:b/>
                <w:vertAlign w:val="subscript"/>
              </w:rPr>
            </w:pPr>
            <w:r w:rsidRPr="005C73C6">
              <w:rPr>
                <w:rFonts w:ascii="Times New Roman" w:hAnsi="Times New Roman" w:cs="Times New Roman"/>
                <w:b/>
              </w:rPr>
              <w:t>Liczba  pkt  =  ----------------------------------------  x 60 % x 100</w:t>
            </w:r>
          </w:p>
          <w:p w14:paraId="5CDDAF86" w14:textId="77777777" w:rsidR="007621B0" w:rsidRPr="005C73C6" w:rsidRDefault="007621B0" w:rsidP="00EF23D9">
            <w:pPr>
              <w:spacing w:after="0" w:line="36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5C73C6">
              <w:rPr>
                <w:rFonts w:ascii="Times New Roman" w:hAnsi="Times New Roman" w:cs="Times New Roman"/>
                <w:b/>
              </w:rPr>
              <w:t xml:space="preserve">              oferowana cena oferty badanej</w:t>
            </w:r>
          </w:p>
        </w:tc>
      </w:tr>
      <w:tr w:rsidR="007621B0" w:rsidRPr="005C73C6" w14:paraId="3658C17D" w14:textId="77777777" w:rsidTr="00946F1B">
        <w:trPr>
          <w:trHeight w:val="2182"/>
        </w:trPr>
        <w:tc>
          <w:tcPr>
            <w:tcW w:w="1268" w:type="dxa"/>
            <w:vAlign w:val="center"/>
          </w:tcPr>
          <w:p w14:paraId="009826E1" w14:textId="0503F5A7" w:rsidR="007621B0" w:rsidRPr="005C73C6" w:rsidRDefault="00CA7E43" w:rsidP="00EF23D9">
            <w:pPr>
              <w:spacing w:after="0" w:line="360" w:lineRule="auto"/>
              <w:ind w:right="-2"/>
              <w:jc w:val="center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9" w:type="dxa"/>
          </w:tcPr>
          <w:p w14:paraId="68182A9A" w14:textId="77777777" w:rsidR="007621B0" w:rsidRPr="005C73C6" w:rsidRDefault="007621B0" w:rsidP="00EF23D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>Termin realizacji zamówienia – 40% - zostanie przeliczone w następujący sposób:</w:t>
            </w:r>
          </w:p>
          <w:p w14:paraId="02273DE0" w14:textId="58BA7F12" w:rsidR="007621B0" w:rsidRPr="005C73C6" w:rsidRDefault="007621B0" w:rsidP="009B1396">
            <w:pPr>
              <w:numPr>
                <w:ilvl w:val="0"/>
                <w:numId w:val="50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 xml:space="preserve">do </w:t>
            </w:r>
            <w:r w:rsidR="008F75FA" w:rsidRPr="005C73C6">
              <w:rPr>
                <w:rFonts w:ascii="Times New Roman" w:hAnsi="Times New Roman" w:cs="Times New Roman"/>
              </w:rPr>
              <w:t>1</w:t>
            </w:r>
            <w:r w:rsidR="001B589D">
              <w:rPr>
                <w:rFonts w:ascii="Times New Roman" w:hAnsi="Times New Roman" w:cs="Times New Roman"/>
              </w:rPr>
              <w:t>0</w:t>
            </w:r>
            <w:r w:rsidRPr="005C73C6">
              <w:rPr>
                <w:rFonts w:ascii="Times New Roman" w:hAnsi="Times New Roman" w:cs="Times New Roman"/>
              </w:rPr>
              <w:t xml:space="preserve"> dni </w:t>
            </w:r>
            <w:r w:rsidR="001B589D">
              <w:rPr>
                <w:rFonts w:ascii="Times New Roman" w:hAnsi="Times New Roman" w:cs="Times New Roman"/>
              </w:rPr>
              <w:t>roboczych</w:t>
            </w:r>
            <w:r w:rsidRPr="005C73C6">
              <w:rPr>
                <w:rFonts w:ascii="Times New Roman" w:hAnsi="Times New Roman" w:cs="Times New Roman"/>
              </w:rPr>
              <w:t xml:space="preserve"> – 40 pkt.</w:t>
            </w:r>
          </w:p>
          <w:p w14:paraId="367D76D8" w14:textId="451D6A15" w:rsidR="007621B0" w:rsidRPr="005C73C6" w:rsidRDefault="007621B0" w:rsidP="009B1396">
            <w:pPr>
              <w:numPr>
                <w:ilvl w:val="0"/>
                <w:numId w:val="50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 xml:space="preserve">od </w:t>
            </w:r>
            <w:r w:rsidR="008F75FA" w:rsidRPr="005C73C6">
              <w:rPr>
                <w:rFonts w:ascii="Times New Roman" w:hAnsi="Times New Roman" w:cs="Times New Roman"/>
              </w:rPr>
              <w:t>1</w:t>
            </w:r>
            <w:r w:rsidR="001B589D">
              <w:rPr>
                <w:rFonts w:ascii="Times New Roman" w:hAnsi="Times New Roman" w:cs="Times New Roman"/>
              </w:rPr>
              <w:t>1</w:t>
            </w:r>
            <w:r w:rsidRPr="005C73C6">
              <w:rPr>
                <w:rFonts w:ascii="Times New Roman" w:hAnsi="Times New Roman" w:cs="Times New Roman"/>
              </w:rPr>
              <w:t xml:space="preserve"> do </w:t>
            </w:r>
            <w:r w:rsidR="00EF093C" w:rsidRPr="005C73C6">
              <w:rPr>
                <w:rFonts w:ascii="Times New Roman" w:hAnsi="Times New Roman" w:cs="Times New Roman"/>
              </w:rPr>
              <w:t>1</w:t>
            </w:r>
            <w:r w:rsidR="001B589D">
              <w:rPr>
                <w:rFonts w:ascii="Times New Roman" w:hAnsi="Times New Roman" w:cs="Times New Roman"/>
              </w:rPr>
              <w:t>6</w:t>
            </w:r>
            <w:r w:rsidRPr="005C73C6">
              <w:rPr>
                <w:rFonts w:ascii="Times New Roman" w:hAnsi="Times New Roman" w:cs="Times New Roman"/>
              </w:rPr>
              <w:t xml:space="preserve"> dni </w:t>
            </w:r>
            <w:r w:rsidR="001B589D">
              <w:rPr>
                <w:rFonts w:ascii="Times New Roman" w:hAnsi="Times New Roman" w:cs="Times New Roman"/>
              </w:rPr>
              <w:t>roboczych</w:t>
            </w:r>
            <w:r w:rsidR="006F20A3">
              <w:rPr>
                <w:rFonts w:ascii="Times New Roman" w:hAnsi="Times New Roman" w:cs="Times New Roman"/>
              </w:rPr>
              <w:t xml:space="preserve"> </w:t>
            </w:r>
            <w:r w:rsidRPr="005C73C6">
              <w:rPr>
                <w:rFonts w:ascii="Times New Roman" w:hAnsi="Times New Roman" w:cs="Times New Roman"/>
              </w:rPr>
              <w:t xml:space="preserve">– 20 pkt. </w:t>
            </w:r>
          </w:p>
          <w:p w14:paraId="57B9B198" w14:textId="5E9EC73C" w:rsidR="00CA7E43" w:rsidRPr="005C73C6" w:rsidRDefault="00CA7E43" w:rsidP="009B1396">
            <w:pPr>
              <w:numPr>
                <w:ilvl w:val="0"/>
                <w:numId w:val="50"/>
              </w:numPr>
              <w:spacing w:line="36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5C73C6">
              <w:rPr>
                <w:rFonts w:ascii="Times New Roman" w:hAnsi="Times New Roman" w:cs="Times New Roman"/>
              </w:rPr>
              <w:t xml:space="preserve">od </w:t>
            </w:r>
            <w:r w:rsidR="00EF093C" w:rsidRPr="005C73C6">
              <w:rPr>
                <w:rFonts w:ascii="Times New Roman" w:hAnsi="Times New Roman" w:cs="Times New Roman"/>
              </w:rPr>
              <w:t>1</w:t>
            </w:r>
            <w:r w:rsidR="001B589D">
              <w:rPr>
                <w:rFonts w:ascii="Times New Roman" w:hAnsi="Times New Roman" w:cs="Times New Roman"/>
              </w:rPr>
              <w:t>7</w:t>
            </w:r>
            <w:r w:rsidRPr="005C73C6">
              <w:rPr>
                <w:rFonts w:ascii="Times New Roman" w:hAnsi="Times New Roman" w:cs="Times New Roman"/>
              </w:rPr>
              <w:t xml:space="preserve"> do </w:t>
            </w:r>
            <w:r w:rsidR="008F75FA" w:rsidRPr="005C73C6">
              <w:rPr>
                <w:rFonts w:ascii="Times New Roman" w:hAnsi="Times New Roman" w:cs="Times New Roman"/>
              </w:rPr>
              <w:t>2</w:t>
            </w:r>
            <w:r w:rsidR="00EF093C" w:rsidRPr="005C73C6">
              <w:rPr>
                <w:rFonts w:ascii="Times New Roman" w:hAnsi="Times New Roman" w:cs="Times New Roman"/>
              </w:rPr>
              <w:t>1</w:t>
            </w:r>
            <w:r w:rsidRPr="005C73C6">
              <w:rPr>
                <w:rFonts w:ascii="Times New Roman" w:hAnsi="Times New Roman" w:cs="Times New Roman"/>
              </w:rPr>
              <w:t xml:space="preserve"> dni </w:t>
            </w:r>
            <w:r w:rsidR="001B589D">
              <w:rPr>
                <w:rFonts w:ascii="Times New Roman" w:hAnsi="Times New Roman" w:cs="Times New Roman"/>
              </w:rPr>
              <w:t>roboczych</w:t>
            </w:r>
            <w:r w:rsidR="006F20A3">
              <w:rPr>
                <w:rFonts w:ascii="Times New Roman" w:hAnsi="Times New Roman" w:cs="Times New Roman"/>
              </w:rPr>
              <w:t xml:space="preserve"> </w:t>
            </w:r>
            <w:r w:rsidRPr="005C73C6">
              <w:rPr>
                <w:rFonts w:ascii="Times New Roman" w:hAnsi="Times New Roman" w:cs="Times New Roman"/>
              </w:rPr>
              <w:t xml:space="preserve">– 10 pkt. </w:t>
            </w:r>
          </w:p>
          <w:p w14:paraId="211178EC" w14:textId="5454207E" w:rsidR="007621B0" w:rsidRPr="005C73C6" w:rsidRDefault="007621B0" w:rsidP="00EF23D9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</w:pPr>
            <w:r w:rsidRPr="006A466A">
              <w:rPr>
                <w:rFonts w:ascii="Times New Roman" w:hAnsi="Times New Roman" w:cs="Times New Roman"/>
                <w:b/>
                <w:sz w:val="20"/>
                <w:u w:val="single"/>
              </w:rPr>
              <w:t>W sytuacji</w:t>
            </w:r>
            <w:r w:rsidR="00EF093C" w:rsidRPr="006A466A">
              <w:rPr>
                <w:rFonts w:ascii="Times New Roman" w:hAnsi="Times New Roman" w:cs="Times New Roman"/>
                <w:b/>
                <w:sz w:val="20"/>
                <w:u w:val="single"/>
              </w:rPr>
              <w:t>,</w:t>
            </w:r>
            <w:r w:rsidRPr="006A466A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gdy Wykonawca </w:t>
            </w:r>
            <w:r w:rsidR="00626209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nie wskaże w ofercie terminu dostawy lub </w:t>
            </w:r>
            <w:r w:rsidRPr="006A466A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wskaże w termin dostawy dłuższy niż </w:t>
            </w:r>
            <w:r w:rsidR="008F75FA" w:rsidRPr="006A466A">
              <w:rPr>
                <w:rFonts w:ascii="Times New Roman" w:hAnsi="Times New Roman" w:cs="Times New Roman"/>
                <w:b/>
                <w:sz w:val="20"/>
                <w:u w:val="single"/>
              </w:rPr>
              <w:t>2</w:t>
            </w:r>
            <w:r w:rsidR="00EF093C" w:rsidRPr="006A466A">
              <w:rPr>
                <w:rFonts w:ascii="Times New Roman" w:hAnsi="Times New Roman" w:cs="Times New Roman"/>
                <w:b/>
                <w:sz w:val="20"/>
                <w:u w:val="single"/>
              </w:rPr>
              <w:t>1</w:t>
            </w:r>
            <w:r w:rsidRPr="006A466A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dni </w:t>
            </w:r>
            <w:r w:rsidR="00AA3CBD" w:rsidRPr="006A466A">
              <w:rPr>
                <w:rFonts w:ascii="Times New Roman" w:hAnsi="Times New Roman" w:cs="Times New Roman"/>
                <w:b/>
                <w:sz w:val="20"/>
                <w:u w:val="single"/>
              </w:rPr>
              <w:t>roboczych</w:t>
            </w:r>
            <w:r w:rsidR="008F75FA" w:rsidRPr="006A466A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lub nie wpisze żadnego terminu</w:t>
            </w:r>
            <w:r w:rsidRPr="006A466A">
              <w:rPr>
                <w:rFonts w:ascii="Times New Roman" w:hAnsi="Times New Roman" w:cs="Times New Roman"/>
                <w:b/>
                <w:sz w:val="20"/>
                <w:u w:val="single"/>
              </w:rPr>
              <w:t>, Zamawiający odrzuci ofertę jako niezgodną z warunkami zamówienia</w:t>
            </w:r>
            <w:r w:rsidRPr="006A466A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u w:val="single"/>
              </w:rPr>
              <w:t>.</w:t>
            </w:r>
          </w:p>
        </w:tc>
      </w:tr>
    </w:tbl>
    <w:p w14:paraId="0603A464" w14:textId="77777777" w:rsidR="00AF7EB3" w:rsidRPr="00EF23D9" w:rsidRDefault="00AF7EB3" w:rsidP="009B1396">
      <w:pPr>
        <w:pStyle w:val="Akapitzlist"/>
        <w:numPr>
          <w:ilvl w:val="0"/>
          <w:numId w:val="25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14:paraId="54C64AD9" w14:textId="77777777" w:rsidR="007621B0" w:rsidRPr="00EF23D9" w:rsidRDefault="00AF7EB3" w:rsidP="009B1396">
      <w:pPr>
        <w:pStyle w:val="Akapitzlist"/>
        <w:numPr>
          <w:ilvl w:val="0"/>
          <w:numId w:val="25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14:paraId="56323B5A" w14:textId="77777777" w:rsidR="007621B0" w:rsidRPr="00EF23D9" w:rsidRDefault="007621B0" w:rsidP="009B1396">
      <w:pPr>
        <w:pStyle w:val="Akapitzlist"/>
        <w:numPr>
          <w:ilvl w:val="0"/>
          <w:numId w:val="25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hAnsi="Times New Roman" w:cs="Times New Roman"/>
        </w:rPr>
        <w:t xml:space="preserve">Ostateczne punkty przyznane za kryteria zostaną zsumowane. </w:t>
      </w:r>
    </w:p>
    <w:p w14:paraId="601BC156" w14:textId="77777777" w:rsidR="007621B0" w:rsidRPr="00EF23D9" w:rsidRDefault="007621B0" w:rsidP="009B1396">
      <w:pPr>
        <w:pStyle w:val="Akapitzlist"/>
        <w:numPr>
          <w:ilvl w:val="0"/>
          <w:numId w:val="25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hAnsi="Times New Roman" w:cs="Times New Roman"/>
        </w:rPr>
        <w:t>Oferta, która otrzyma najwyższą  liczbę przyznanych  punktów oparciu o ustalone kryterium zostanie uznana za najkorzystniejszą, a pozostałe oferty zostaną sklasyfikowane zgodnie z liczbą uzyskanych punktów. Za najkorzystniejszą zostanie uznana oferta, która uzyska najwyższą liczbę punktów.</w:t>
      </w:r>
    </w:p>
    <w:p w14:paraId="23D4F1B0" w14:textId="77777777" w:rsidR="007621B0" w:rsidRPr="00EF23D9" w:rsidRDefault="007621B0" w:rsidP="009B1396">
      <w:pPr>
        <w:pStyle w:val="Akapitzlist"/>
        <w:numPr>
          <w:ilvl w:val="0"/>
          <w:numId w:val="25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hAnsi="Times New Roman" w:cs="Times New Roman"/>
        </w:rPr>
        <w:t>Jeżeli nie można wybrać najkorzystniejszej oferty z uwagi na to, że dwie lub więcej ofert otrzymają taką samą ilość punktów, Zamawiający wzywa Wykonawców, którzy złożyli te oferty, do złożenia w terminie określonym przez Zamawiającego ofert dodatkowych.</w:t>
      </w:r>
    </w:p>
    <w:p w14:paraId="3B48A090" w14:textId="77777777" w:rsidR="007621B0" w:rsidRPr="00EF23D9" w:rsidRDefault="007621B0" w:rsidP="009B1396">
      <w:pPr>
        <w:pStyle w:val="Akapitzlist"/>
        <w:numPr>
          <w:ilvl w:val="0"/>
          <w:numId w:val="25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hAnsi="Times New Roman" w:cs="Times New Roman"/>
        </w:rPr>
        <w:lastRenderedPageBreak/>
        <w:t>Wykonawcy składający oferty dodatkowe nie mogą zaoferować cen wyższych niż zaoferowane w złożonych ofertach.</w:t>
      </w:r>
    </w:p>
    <w:p w14:paraId="6C4493EB" w14:textId="77777777" w:rsidR="007621B0" w:rsidRPr="00EF23D9" w:rsidRDefault="007621B0" w:rsidP="009B1396">
      <w:pPr>
        <w:pStyle w:val="Akapitzlist"/>
        <w:numPr>
          <w:ilvl w:val="0"/>
          <w:numId w:val="25"/>
        </w:numPr>
        <w:spacing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hAnsi="Times New Roman" w:cs="Times New Roman"/>
        </w:rPr>
        <w:t xml:space="preserve">W toku dokonywania badania i oceny ofert Zamawiający może żądać udzielenia przez Wykonawcę wyjaśnień treści złożonych przez niego ofert.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AF7EB3" w:rsidRPr="00EF23D9" w14:paraId="06853EFF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1E1CE26" w14:textId="78CE90B9" w:rsidR="00AF7EB3" w:rsidRPr="00EF23D9" w:rsidRDefault="00AF7EB3" w:rsidP="00EF093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ROZDZIAŁ </w:t>
            </w:r>
            <w:r w:rsidR="00522E8D" w:rsidRPr="00EF23D9">
              <w:rPr>
                <w:rFonts w:ascii="Times New Roman" w:hAnsi="Times New Roman" w:cs="Times New Roman"/>
                <w:b/>
              </w:rPr>
              <w:t>XIX</w:t>
            </w:r>
          </w:p>
          <w:p w14:paraId="7EAE79D8" w14:textId="18421EE0" w:rsidR="00AF7EB3" w:rsidRPr="00EF23D9" w:rsidRDefault="00AF7EB3" w:rsidP="00EF09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INFOMACJE O FORMALNOŚCIACH , JAKIE MUSZĄ ZOSTAĆ </w:t>
            </w:r>
            <w:r w:rsidR="001C7898" w:rsidRPr="00EF23D9">
              <w:rPr>
                <w:rFonts w:ascii="Times New Roman" w:hAnsi="Times New Roman" w:cs="Times New Roman"/>
                <w:b/>
              </w:rPr>
              <w:t>DOPEŁNIONE PO WYBORZE OFERTY W CELU ZAWARCIA UMOWY W SPRAWIE ZAMÓW</w:t>
            </w:r>
            <w:r w:rsidR="005A1DB0" w:rsidRPr="00EF23D9">
              <w:rPr>
                <w:rFonts w:ascii="Times New Roman" w:hAnsi="Times New Roman" w:cs="Times New Roman"/>
                <w:b/>
              </w:rPr>
              <w:t>I</w:t>
            </w:r>
            <w:r w:rsidR="001C7898" w:rsidRPr="00EF23D9">
              <w:rPr>
                <w:rFonts w:ascii="Times New Roman" w:hAnsi="Times New Roman" w:cs="Times New Roman"/>
                <w:b/>
              </w:rPr>
              <w:t>ENIA PUBLICZNEGO</w:t>
            </w:r>
          </w:p>
        </w:tc>
      </w:tr>
    </w:tbl>
    <w:p w14:paraId="40CE62ED" w14:textId="77777777" w:rsidR="001C7898" w:rsidRPr="00EF23D9" w:rsidRDefault="001C7898" w:rsidP="009B1396">
      <w:pPr>
        <w:pStyle w:val="Akapitzlist"/>
        <w:numPr>
          <w:ilvl w:val="0"/>
          <w:numId w:val="26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Zamawiający zawrze umowę w sprawie przedmiotowego zamówienia z wybranym wykonawcą w terminie zgodnym z art.</w:t>
      </w:r>
      <w:r w:rsidR="00E32533" w:rsidRPr="00EF23D9">
        <w:rPr>
          <w:rFonts w:ascii="Times New Roman" w:eastAsia="SimSun" w:hAnsi="Times New Roman" w:cs="Times New Roman"/>
          <w:lang w:eastAsia="zh-CN"/>
        </w:rPr>
        <w:t xml:space="preserve"> 308 ustawy Pzp</w:t>
      </w:r>
      <w:r w:rsidRPr="00EF23D9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48B5F0F8" w14:textId="4804596E" w:rsidR="00AF7EB3" w:rsidRPr="00EF23D9" w:rsidRDefault="001C7898" w:rsidP="009B1396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o miejscu </w:t>
      </w:r>
      <w:r w:rsidR="00EF093C">
        <w:rPr>
          <w:rFonts w:ascii="Times New Roman" w:eastAsia="SimSun" w:hAnsi="Times New Roman" w:cs="Times New Roman"/>
          <w:lang w:eastAsia="zh-CN"/>
        </w:rPr>
        <w:br/>
      </w:r>
      <w:r w:rsidRPr="00EF23D9">
        <w:rPr>
          <w:rFonts w:ascii="Times New Roman" w:eastAsia="SimSun" w:hAnsi="Times New Roman" w:cs="Times New Roman"/>
          <w:lang w:eastAsia="zh-CN"/>
        </w:rPr>
        <w:t xml:space="preserve">i terminie zawarcia umowy.  </w:t>
      </w:r>
    </w:p>
    <w:p w14:paraId="06EA2FE4" w14:textId="77777777" w:rsidR="00E32533" w:rsidRPr="00EF23D9" w:rsidRDefault="00E32533" w:rsidP="009B1396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14:paraId="613BF07A" w14:textId="69E7B85C" w:rsidR="00E32533" w:rsidRPr="00EF23D9" w:rsidRDefault="00E32533" w:rsidP="009B1396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</w:t>
      </w:r>
      <w:r w:rsidR="00EF093C">
        <w:rPr>
          <w:rFonts w:ascii="Times New Roman" w:eastAsia="SimSun" w:hAnsi="Times New Roman" w:cs="Times New Roman"/>
          <w:lang w:eastAsia="zh-CN"/>
        </w:rPr>
        <w:br/>
      </w:r>
      <w:r w:rsidRPr="00EF23D9">
        <w:rPr>
          <w:rFonts w:ascii="Times New Roman" w:eastAsia="SimSun" w:hAnsi="Times New Roman" w:cs="Times New Roman"/>
          <w:lang w:eastAsia="zh-CN"/>
        </w:rPr>
        <w:t xml:space="preserve">z dokumentów załączonych do oferty. </w:t>
      </w:r>
    </w:p>
    <w:p w14:paraId="5385706E" w14:textId="6D8EDF0A" w:rsidR="00E32533" w:rsidRPr="00EF23D9" w:rsidRDefault="00E32533" w:rsidP="009B1396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Jeżeli zostanie wybrana oferta Wykonawców wspólnie ubiegających się o udzielenie</w:t>
      </w:r>
      <w:r w:rsidR="00EF093C">
        <w:rPr>
          <w:rFonts w:ascii="Times New Roman" w:eastAsia="SimSun" w:hAnsi="Times New Roman" w:cs="Times New Roman"/>
          <w:lang w:eastAsia="zh-CN"/>
        </w:rPr>
        <w:t xml:space="preserve"> </w:t>
      </w:r>
      <w:r w:rsidRPr="00EF23D9">
        <w:rPr>
          <w:rFonts w:ascii="Times New Roman" w:eastAsia="SimSun" w:hAnsi="Times New Roman" w:cs="Times New Roman"/>
          <w:lang w:eastAsia="zh-CN"/>
        </w:rPr>
        <w:t xml:space="preserve">zamówienia, Zamawiający może żądać przed zawarciem umowy w sprawie zamówienia publicznego kopii umowy regulującej współpracę tych Wykonawców, w którem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41370C52" w14:textId="77777777" w:rsidR="00F01263" w:rsidRPr="00EF23D9" w:rsidRDefault="00E32533" w:rsidP="009B1396">
      <w:pPr>
        <w:pStyle w:val="Akapitzlist"/>
        <w:numPr>
          <w:ilvl w:val="0"/>
          <w:numId w:val="26"/>
        </w:numPr>
        <w:spacing w:line="36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Niedopełnienie powyższych formalności przez wybranego Wykonawcę potraktowane będzie przez Zamawiającego jako niemożliwość zawarcia umowy w sprawie zamówienia </w:t>
      </w:r>
      <w:r w:rsidR="008D1DE4" w:rsidRPr="00EF23D9">
        <w:rPr>
          <w:rFonts w:ascii="Times New Roman" w:eastAsia="SimSun" w:hAnsi="Times New Roman" w:cs="Times New Roman"/>
          <w:lang w:eastAsia="zh-CN"/>
        </w:rPr>
        <w:t>p</w:t>
      </w:r>
      <w:r w:rsidRPr="00EF23D9">
        <w:rPr>
          <w:rFonts w:ascii="Times New Roman" w:eastAsia="SimSun" w:hAnsi="Times New Roman" w:cs="Times New Roman"/>
          <w:lang w:eastAsia="zh-CN"/>
        </w:rPr>
        <w:t xml:space="preserve">ublicznego z przyczyn leżących po stronie Wykonawcy.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RPr="00EF23D9" w14:paraId="1BAEC23F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7E06FE4" w14:textId="27930DC2" w:rsidR="00020FBD" w:rsidRPr="00EF23D9" w:rsidRDefault="00020FBD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XX</w:t>
            </w:r>
          </w:p>
          <w:p w14:paraId="78317051" w14:textId="77777777" w:rsidR="00020FBD" w:rsidRPr="00EF23D9" w:rsidRDefault="00020FBD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14:paraId="3EA87C85" w14:textId="77777777" w:rsidR="00020FBD" w:rsidRPr="00EF23D9" w:rsidRDefault="00020FBD" w:rsidP="005C73C6">
      <w:pPr>
        <w:spacing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Zamawiający nie wymaga wniesienia zabezpieczenia należytego wykonania umowy.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RPr="00EF23D9" w14:paraId="6815A21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6F5DFEBC" w14:textId="6EC961C6" w:rsidR="00020FBD" w:rsidRPr="00EF23D9" w:rsidRDefault="00020FBD" w:rsidP="004822A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XX</w:t>
            </w:r>
            <w:r w:rsidR="00522E8D" w:rsidRPr="00EF23D9">
              <w:rPr>
                <w:rFonts w:ascii="Times New Roman" w:hAnsi="Times New Roman" w:cs="Times New Roman"/>
                <w:b/>
              </w:rPr>
              <w:t>I</w:t>
            </w:r>
          </w:p>
          <w:p w14:paraId="04025222" w14:textId="77777777" w:rsidR="00020FBD" w:rsidRPr="00EF23D9" w:rsidRDefault="00020FBD" w:rsidP="004822A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14:paraId="10AC8A66" w14:textId="177838EA" w:rsidR="00CA7E6E" w:rsidRPr="00EF23D9" w:rsidRDefault="00020FBD" w:rsidP="005C73C6">
      <w:pPr>
        <w:spacing w:before="24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lastRenderedPageBreak/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Pzp (art. 505-590).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RPr="00EF23D9" w14:paraId="1EFA36EE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64629FF" w14:textId="3EB8DDF8" w:rsidR="00020FBD" w:rsidRPr="00EF23D9" w:rsidRDefault="00020FBD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23D9">
              <w:rPr>
                <w:rFonts w:ascii="Times New Roman" w:hAnsi="Times New Roman" w:cs="Times New Roman"/>
                <w:b/>
              </w:rPr>
              <w:t>ROZDZIAŁ XXI</w:t>
            </w:r>
            <w:r w:rsidR="00522E8D" w:rsidRPr="00EF23D9">
              <w:rPr>
                <w:rFonts w:ascii="Times New Roman" w:hAnsi="Times New Roman" w:cs="Times New Roman"/>
                <w:b/>
              </w:rPr>
              <w:t>I</w:t>
            </w:r>
          </w:p>
          <w:p w14:paraId="0CC5E54B" w14:textId="77777777" w:rsidR="00020FBD" w:rsidRPr="00EF23D9" w:rsidRDefault="00020FBD" w:rsidP="00EF23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23D9">
              <w:rPr>
                <w:rFonts w:ascii="Times New Roman" w:hAnsi="Times New Roman" w:cs="Times New Roman"/>
                <w:b/>
              </w:rPr>
              <w:t xml:space="preserve">INNE </w:t>
            </w:r>
            <w:r w:rsidR="0037075A" w:rsidRPr="00EF23D9">
              <w:rPr>
                <w:rFonts w:ascii="Times New Roman" w:hAnsi="Times New Roman" w:cs="Times New Roman"/>
                <w:b/>
              </w:rPr>
              <w:t>INFORMACJE</w:t>
            </w:r>
          </w:p>
        </w:tc>
      </w:tr>
    </w:tbl>
    <w:p w14:paraId="001A0349" w14:textId="77777777" w:rsidR="0037075A" w:rsidRPr="00EF23D9" w:rsidRDefault="0037075A" w:rsidP="009B1396">
      <w:pPr>
        <w:numPr>
          <w:ilvl w:val="0"/>
          <w:numId w:val="27"/>
        </w:numPr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Informacje dotyczące ochrony danych osobowych</w:t>
      </w:r>
      <w:r w:rsidR="00565E6E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zebranych przez Zamawiającego w toku postępowania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0FCAB31" w14:textId="77777777" w:rsidR="009949F1" w:rsidRPr="00EF23D9" w:rsidRDefault="009949F1" w:rsidP="009B1396">
      <w:pPr>
        <w:pStyle w:val="Akapitzlist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14:paraId="78401598" w14:textId="77777777" w:rsidR="009949F1" w:rsidRPr="00EF23D9" w:rsidRDefault="009949F1" w:rsidP="00EF23D9">
      <w:pPr>
        <w:spacing w:after="0" w:line="36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Mogą się Państwo z nim kontaktować w następujący sposób:</w:t>
      </w:r>
    </w:p>
    <w:p w14:paraId="4D896988" w14:textId="77777777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2BA268A4" w14:textId="77777777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poprzez e-mail: </w:t>
      </w:r>
      <w:hyperlink r:id="rId26" w:history="1">
        <w:r w:rsidRPr="00EF23D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jw4809.kj@ron.mil.pl</w:t>
        </w:r>
      </w:hyperlink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10951414" w14:textId="77777777" w:rsidR="00CA7E6E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telefonicznie: 261 882</w:t>
      </w:r>
      <w:r w:rsidR="00CA7E6E" w:rsidRPr="00EF23D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592.</w:t>
      </w:r>
    </w:p>
    <w:p w14:paraId="422FF518" w14:textId="77777777" w:rsidR="009949F1" w:rsidRPr="00EF23D9" w:rsidRDefault="009949F1" w:rsidP="009B1396">
      <w:pPr>
        <w:pStyle w:val="Akapitzlist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Inspektor Ochrony Danych</w:t>
      </w:r>
    </w:p>
    <w:p w14:paraId="44DA6B8A" w14:textId="77777777" w:rsidR="009949F1" w:rsidRPr="00EF23D9" w:rsidRDefault="009949F1" w:rsidP="00EF23D9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0A5C7476" w14:textId="77777777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17EC98DA" w14:textId="77777777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poprzez adres e-mail: </w:t>
      </w:r>
      <w:hyperlink r:id="rId27" w:history="1">
        <w:r w:rsidRPr="00EF23D9">
          <w:rPr>
            <w:rFonts w:ascii="Times New Roman" w:eastAsia="Times New Roman" w:hAnsi="Times New Roman" w:cs="Times New Roman"/>
            <w:color w:val="000000"/>
            <w:lang w:eastAsia="pl-PL"/>
          </w:rPr>
          <w:t>jw4809.iodo@ron.mil.pl</w:t>
        </w:r>
      </w:hyperlink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6AB0AFB2" w14:textId="77777777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telefonicznie: 261-883-672, tel. kom.: 727</w:t>
      </w:r>
      <w:r w:rsidR="007621B0" w:rsidRPr="00EF23D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028</w:t>
      </w:r>
      <w:r w:rsidR="007621B0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098.</w:t>
      </w:r>
    </w:p>
    <w:p w14:paraId="17512AF7" w14:textId="77777777" w:rsidR="009949F1" w:rsidRPr="00EF23D9" w:rsidRDefault="009949F1" w:rsidP="009B1396">
      <w:pPr>
        <w:pStyle w:val="Akapitzlist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Cel przetwarzania Państwa danych oraz podstawy prawne</w:t>
      </w:r>
    </w:p>
    <w:p w14:paraId="1FE9FD68" w14:textId="30B802F4" w:rsidR="009949F1" w:rsidRPr="00EF23D9" w:rsidRDefault="009949F1" w:rsidP="00EF23D9">
      <w:pPr>
        <w:spacing w:after="0" w:line="36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Państwa dane będą przetwarzane w celu związanym z postępowaniem o udzielenie zamówienia publicznego. Podstawą prawną ich przetwarzania jest akt uczestnictwa</w:t>
      </w:r>
      <w:r w:rsidR="004822A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822A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4822A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postępowaniu oraz przepisy prawa, tj.:</w:t>
      </w:r>
    </w:p>
    <w:p w14:paraId="6EAB30AE" w14:textId="57873956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11 września 2019 r. </w:t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>– Prawo zamówień publicznych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(Dz. U.</w:t>
      </w:r>
      <w:r w:rsidR="0098366E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z 2021               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 poz. </w:t>
      </w:r>
      <w:r w:rsidR="0098366E" w:rsidRPr="00EF23D9">
        <w:rPr>
          <w:rFonts w:ascii="Times New Roman" w:eastAsia="Times New Roman" w:hAnsi="Times New Roman" w:cs="Times New Roman"/>
          <w:color w:val="000000"/>
          <w:lang w:eastAsia="pl-PL"/>
        </w:rPr>
        <w:t>1129</w:t>
      </w:r>
      <w:r w:rsidR="00522E8D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522E8D" w:rsidRPr="00EF23D9">
        <w:rPr>
          <w:rFonts w:ascii="Times New Roman" w:eastAsia="Times New Roman" w:hAnsi="Times New Roman" w:cs="Times New Roman"/>
          <w:lang w:eastAsia="pl-PL"/>
        </w:rPr>
        <w:t>z późn. zm.</w:t>
      </w:r>
      <w:r w:rsidRPr="00EF23D9">
        <w:rPr>
          <w:rFonts w:ascii="Times New Roman" w:eastAsia="Times New Roman" w:hAnsi="Times New Roman" w:cs="Times New Roman"/>
          <w:lang w:eastAsia="pl-PL"/>
        </w:rPr>
        <w:t>);</w:t>
      </w:r>
    </w:p>
    <w:p w14:paraId="3877825D" w14:textId="3C7698F1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Ministra Rozwoju, Pracy i Technologii z dnia 23 grudnia 2020 r. </w:t>
      </w:r>
      <w:r w:rsidR="00E75F73" w:rsidRPr="00EF23D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sprawie podmiotowych środków dowodowych oraz innych dokumentów lub oświadczeń, jakich może żądać zamawiający od wykonawcy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(Dz. U. </w:t>
      </w:r>
      <w:r w:rsidR="004822A2">
        <w:rPr>
          <w:rFonts w:ascii="Times New Roman" w:eastAsia="Times New Roman" w:hAnsi="Times New Roman" w:cs="Times New Roman"/>
          <w:color w:val="000000"/>
          <w:lang w:eastAsia="pl-PL"/>
        </w:rPr>
        <w:t xml:space="preserve">z 2020r.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poz. 2415);</w:t>
      </w:r>
    </w:p>
    <w:p w14:paraId="1BCB0E26" w14:textId="6CFBCE1E" w:rsidR="001719AD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lipca 1983 r. </w:t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 narodowym zasobie archiwalnym </w:t>
      </w:r>
      <w:r w:rsidR="0037075A"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>i archiwach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F51B57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2020 r.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F51B57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 164,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z późn.</w:t>
      </w:r>
      <w:r w:rsidR="00F51B57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zm.).</w:t>
      </w:r>
    </w:p>
    <w:p w14:paraId="7DEF1280" w14:textId="77777777" w:rsidR="009949F1" w:rsidRPr="00EF23D9" w:rsidRDefault="009949F1" w:rsidP="009B1396">
      <w:pPr>
        <w:pStyle w:val="Akapitzlist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Okres przechowywania danych</w:t>
      </w:r>
    </w:p>
    <w:p w14:paraId="57A5A3B9" w14:textId="77777777" w:rsidR="009949F1" w:rsidRPr="00EF23D9" w:rsidRDefault="009949F1" w:rsidP="009B1396">
      <w:pPr>
        <w:numPr>
          <w:ilvl w:val="0"/>
          <w:numId w:val="2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Państwa dane osobowe będą przechowywane, zgodnie z art. 5 ust. 1 </w:t>
      </w:r>
      <w:r w:rsidR="00AA1D17" w:rsidRPr="00EF23D9">
        <w:rPr>
          <w:rFonts w:ascii="Times New Roman" w:eastAsia="Times New Roman" w:hAnsi="Times New Roman" w:cs="Times New Roman"/>
          <w:color w:val="000000"/>
          <w:lang w:eastAsia="pl-PL"/>
        </w:rPr>
        <w:t>pkt.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z dnia 14 lipca 1983 r. </w:t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, w związku z </w:t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>Jednolitym Rzeczowym Wykazem Akt 26 Wojskowego Oddziału Gospodarczego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, przez okres 5 lat od dnia zakończenia postępowania o udzielenie zamówienia, a</w:t>
      </w:r>
      <w:r w:rsidR="00F51B57" w:rsidRPr="00EF23D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jeżeli czas trwania umowy przekracza 5 lat, okres przechowywania obejmuje cały czas trwania umowy.</w:t>
      </w:r>
    </w:p>
    <w:p w14:paraId="0886C75A" w14:textId="77777777" w:rsidR="009949F1" w:rsidRPr="00EF23D9" w:rsidRDefault="009949F1" w:rsidP="009B1396">
      <w:pPr>
        <w:numPr>
          <w:ilvl w:val="0"/>
          <w:numId w:val="29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w przypadku udzielenia Państwu zamówienia, dane osobowe będą przechowywane, zgodnie z art. 5 ust. 1 pkt 2 ustawy z dnia 14 lipca 1983 r.</w:t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</w:t>
      </w:r>
      <w:r w:rsidR="00F51B57"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 w:rsidRPr="00EF23D9">
        <w:rPr>
          <w:rFonts w:ascii="Times New Roman" w:eastAsia="Times New Roman" w:hAnsi="Times New Roman" w:cs="Times New Roman"/>
          <w:i/>
          <w:color w:val="000000"/>
          <w:lang w:eastAsia="pl-PL"/>
        </w:rPr>
        <w:t>narodowym zasobie archiwalnym i archiwach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, od dnia udzielenia zamówienia przez czas trwania umowy, okres gwarancji oraz czas na dochodzenie ewentualnych roszczeń;</w:t>
      </w:r>
    </w:p>
    <w:p w14:paraId="359A84B0" w14:textId="77777777" w:rsidR="009949F1" w:rsidRPr="00EF23D9" w:rsidRDefault="009949F1" w:rsidP="009B1396">
      <w:pPr>
        <w:pStyle w:val="Akapitzlist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Komu przekazujemy Państwa dane?</w:t>
      </w:r>
    </w:p>
    <w:p w14:paraId="03E1283C" w14:textId="77777777" w:rsidR="009949F1" w:rsidRPr="00EF23D9" w:rsidRDefault="009949F1" w:rsidP="009B1396">
      <w:pPr>
        <w:numPr>
          <w:ilvl w:val="0"/>
          <w:numId w:val="30"/>
        </w:numPr>
        <w:spacing w:after="0" w:line="36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E75F73" w:rsidRPr="00EF23D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i osobom, gdyż co do zasady postępowanie o udzielenie zamówienia publicznego jest jawne;</w:t>
      </w:r>
    </w:p>
    <w:p w14:paraId="6FD14688" w14:textId="77777777" w:rsidR="00497A90" w:rsidRPr="00EF23D9" w:rsidRDefault="009949F1" w:rsidP="009B1396">
      <w:pPr>
        <w:numPr>
          <w:ilvl w:val="0"/>
          <w:numId w:val="30"/>
        </w:numPr>
        <w:spacing w:after="0" w:line="36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Ograniczenie dostępu do danych, o których mowa wyżej może nastąpić jedynie w szczególnych przypadkach jeśli jest to uzasadnione ochroną prywatności zgodnie z art. </w:t>
      </w:r>
      <w:r w:rsidR="00D05FBF" w:rsidRPr="00EF23D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8 ust. </w:t>
      </w:r>
      <w:r w:rsidR="00D05FBF" w:rsidRPr="00EF23D9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r w:rsidR="00D05FBF" w:rsidRPr="00EF23D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A8BCD36" w14:textId="77777777" w:rsidR="009949F1" w:rsidRPr="00EF23D9" w:rsidRDefault="009949F1" w:rsidP="009B1396">
      <w:pPr>
        <w:pStyle w:val="Akapitzlist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Przekazywanie danych poza Europejski Obszar Gospodarczy</w:t>
      </w:r>
    </w:p>
    <w:p w14:paraId="704C698E" w14:textId="77777777" w:rsidR="009949F1" w:rsidRPr="00EF23D9" w:rsidRDefault="009949F1" w:rsidP="00EF23D9">
      <w:pPr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jawnością postępowania o udzielenie zamówienia publicznego Państwa dane mogą być przekazywane do państw spoza EWG z zastrzeżeniem, o którym mowa w pkt 5 </w:t>
      </w:r>
      <w:r w:rsidR="00F51B57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lit. 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b.</w:t>
      </w:r>
    </w:p>
    <w:p w14:paraId="3E7A5DBA" w14:textId="77777777" w:rsidR="009949F1" w:rsidRPr="00EF23D9" w:rsidRDefault="009949F1" w:rsidP="009B1396">
      <w:pPr>
        <w:pStyle w:val="Akapitzlist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Przysługujące Państwu uprawnienia związane z przetwarzaniem danych osobowych</w:t>
      </w:r>
    </w:p>
    <w:p w14:paraId="776A8D32" w14:textId="77777777" w:rsidR="009949F1" w:rsidRPr="00EF23D9" w:rsidRDefault="009949F1" w:rsidP="00EF23D9">
      <w:pPr>
        <w:spacing w:after="0" w:line="360" w:lineRule="auto"/>
        <w:ind w:left="7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prowadzonym postępowaniem o udzielenie zamówienia publicznego przysługują Państwu następujące uprawnienia:</w:t>
      </w:r>
    </w:p>
    <w:p w14:paraId="4DB7B531" w14:textId="77777777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1BAF06B9" w14:textId="77777777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(poprawienia) swoich danych;</w:t>
      </w:r>
    </w:p>
    <w:p w14:paraId="24A1AC98" w14:textId="77777777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usunięcia danych osobowych, w sytuacji, gdy przetwarzanie danych nie następuje w celu wywiązania się z obowiązku wynikającego </w:t>
      </w:r>
      <w:r w:rsidR="0037075A" w:rsidRPr="00EF23D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z przepisu prawa lub w ramach sprawowania władzy publicznej;</w:t>
      </w:r>
    </w:p>
    <w:p w14:paraId="6966FE56" w14:textId="77777777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prawa;</w:t>
      </w:r>
    </w:p>
    <w:p w14:paraId="2F380F25" w14:textId="77777777" w:rsidR="009949F1" w:rsidRPr="00EF23D9" w:rsidRDefault="009949F1" w:rsidP="009B1396">
      <w:pPr>
        <w:numPr>
          <w:ilvl w:val="0"/>
          <w:numId w:val="28"/>
        </w:numPr>
        <w:spacing w:after="0" w:line="36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prawo wniesienia skargi do Prezesa Urzędu Ochrony Danych Osobowych.</w:t>
      </w:r>
    </w:p>
    <w:p w14:paraId="14A9D97B" w14:textId="77777777" w:rsidR="009949F1" w:rsidRPr="00EF23D9" w:rsidRDefault="009949F1" w:rsidP="00EF23D9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14:paraId="530911C2" w14:textId="77777777" w:rsidR="009949F1" w:rsidRPr="00EF23D9" w:rsidRDefault="009949F1" w:rsidP="009B1396">
      <w:pPr>
        <w:pStyle w:val="Akapitzlist"/>
        <w:numPr>
          <w:ilvl w:val="0"/>
          <w:numId w:val="31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b/>
          <w:color w:val="000000"/>
          <w:lang w:eastAsia="pl-PL"/>
        </w:rPr>
        <w:t>Obowiązek podania danych osobowych</w:t>
      </w:r>
    </w:p>
    <w:p w14:paraId="1DFB23A8" w14:textId="77777777" w:rsidR="009949F1" w:rsidRPr="00EF23D9" w:rsidRDefault="009949F1" w:rsidP="00EF23D9">
      <w:pPr>
        <w:spacing w:after="0" w:line="36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Podanie danych osobowych w związku z udziałem w postępowaniu </w:t>
      </w:r>
      <w:r w:rsidR="0037075A" w:rsidRPr="00EF23D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o zamówienia publiczne nie jest obowiązkowe, ale może być warunkiem niezbędnym do wzięcia w nim udziału. Wynika to stąd, że w zależności od przedmiotu zamówienia, zamawiający może żądać ich podania na podstawie przepisów ustawy </w:t>
      </w:r>
      <w:r w:rsidR="00C80F44" w:rsidRPr="00EF23D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 oraz wydanych </w:t>
      </w:r>
      <w:r w:rsidR="00C80F44" w:rsidRPr="00EF23D9">
        <w:rPr>
          <w:rFonts w:ascii="Times New Roman" w:eastAsia="Times New Roman" w:hAnsi="Times New Roman" w:cs="Times New Roman"/>
          <w:color w:val="000000"/>
          <w:lang w:eastAsia="pl-PL"/>
        </w:rPr>
        <w:t xml:space="preserve">do niej przepisów wykonawczych. </w:t>
      </w:r>
    </w:p>
    <w:p w14:paraId="4693B840" w14:textId="77777777" w:rsidR="0037075A" w:rsidRPr="00EF23D9" w:rsidRDefault="0037075A" w:rsidP="009B1396">
      <w:pPr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EF23D9">
        <w:rPr>
          <w:rFonts w:ascii="Times New Roman" w:hAnsi="Times New Roman" w:cs="Times New Roman"/>
          <w:b/>
        </w:rPr>
        <w:t>Inne informacje:</w:t>
      </w:r>
    </w:p>
    <w:p w14:paraId="2C104F62" w14:textId="77777777" w:rsidR="0037075A" w:rsidRPr="00EF23D9" w:rsidRDefault="0037075A" w:rsidP="00EF23D9">
      <w:pPr>
        <w:pStyle w:val="Akapitzlist"/>
        <w:numPr>
          <w:ilvl w:val="0"/>
          <w:numId w:val="2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Zamawiający nie wymaga zatrudnienia na podstawie stosunku pracy, </w:t>
      </w:r>
      <w:r w:rsidRPr="00EF23D9">
        <w:rPr>
          <w:rFonts w:ascii="Times New Roman" w:hAnsi="Times New Roman" w:cs="Times New Roman"/>
        </w:rPr>
        <w:br/>
        <w:t>w okolicznościach, o których mowa w art. 95 ustawy Pzp.</w:t>
      </w:r>
    </w:p>
    <w:p w14:paraId="08C23E2B" w14:textId="77777777" w:rsidR="0037075A" w:rsidRPr="00EF23D9" w:rsidRDefault="0037075A" w:rsidP="00EF23D9">
      <w:pPr>
        <w:pStyle w:val="Akapitzlist"/>
        <w:numPr>
          <w:ilvl w:val="0"/>
          <w:numId w:val="2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Zamawiający nie wymaga zatrudnienia osób, o których mowa w art. 96 ust. 2 pkt 2 ustawy Pzp. </w:t>
      </w:r>
    </w:p>
    <w:p w14:paraId="1ED7A9C0" w14:textId="6B87AAB1" w:rsidR="0037075A" w:rsidRPr="00EF23D9" w:rsidRDefault="0037075A" w:rsidP="00EF23D9">
      <w:pPr>
        <w:pStyle w:val="Akapitzlist"/>
        <w:numPr>
          <w:ilvl w:val="0"/>
          <w:numId w:val="2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 nie zastrzega możliwości ubiegania się o udzielenie zamówienia wyłącznie przez Wykonawców, o których mowa w art. 94 ustawy Pzp, tj. mających status zakładu 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5297F215" w14:textId="77777777" w:rsidR="0037075A" w:rsidRPr="00EF23D9" w:rsidRDefault="0037075A" w:rsidP="00EF23D9">
      <w:pPr>
        <w:pStyle w:val="Akapitzlist"/>
        <w:numPr>
          <w:ilvl w:val="0"/>
          <w:numId w:val="2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 nie przewiduje udzielania zamówień na podstawie art. 214 ust. 1 pkt 7 i 8 ustawy Pzp.</w:t>
      </w:r>
    </w:p>
    <w:p w14:paraId="2A2EE679" w14:textId="77777777" w:rsidR="0037075A" w:rsidRPr="00EF23D9" w:rsidRDefault="0037075A" w:rsidP="00EF23D9">
      <w:pPr>
        <w:pStyle w:val="Akapitzlist"/>
        <w:numPr>
          <w:ilvl w:val="0"/>
          <w:numId w:val="2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 nie przewiduje możliwości odbycia wizji lokalnej oraz sprawdzenia przez Wykonawcę dokumentów niezbędnych do realizacji zamówienia dostępnych na miejscu u Zamawiającego.</w:t>
      </w:r>
    </w:p>
    <w:p w14:paraId="644C7770" w14:textId="77777777" w:rsidR="0037075A" w:rsidRPr="00EF23D9" w:rsidRDefault="0037075A" w:rsidP="00EF23D9">
      <w:pPr>
        <w:pStyle w:val="Akapitzlist"/>
        <w:numPr>
          <w:ilvl w:val="0"/>
          <w:numId w:val="2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Zamawiający nie przewiduje zwrotu kosztów udziału w postępowaniu. </w:t>
      </w:r>
    </w:p>
    <w:p w14:paraId="648EE877" w14:textId="77777777" w:rsidR="0037075A" w:rsidRPr="00EF23D9" w:rsidRDefault="0037075A" w:rsidP="00EF23D9">
      <w:pPr>
        <w:pStyle w:val="Akapitzlist"/>
        <w:numPr>
          <w:ilvl w:val="0"/>
          <w:numId w:val="2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 nie przewiduje zawarcia umowy ramowej.</w:t>
      </w:r>
    </w:p>
    <w:p w14:paraId="597902D5" w14:textId="77777777" w:rsidR="0037075A" w:rsidRPr="00EF23D9" w:rsidRDefault="0037075A" w:rsidP="00EF23D9">
      <w:pPr>
        <w:pStyle w:val="Akapitzlist"/>
        <w:numPr>
          <w:ilvl w:val="0"/>
          <w:numId w:val="2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 nie przewiduje zastosowania aukcji elektronicznej.</w:t>
      </w:r>
    </w:p>
    <w:p w14:paraId="126E8AE9" w14:textId="77777777" w:rsidR="0037075A" w:rsidRPr="00EF23D9" w:rsidRDefault="0037075A" w:rsidP="00EF23D9">
      <w:pPr>
        <w:pStyle w:val="Akapitzlist"/>
        <w:numPr>
          <w:ilvl w:val="0"/>
          <w:numId w:val="2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>Zamawiający nie wymaga złożenia ofert w postaci katalogów elektronicznych.</w:t>
      </w:r>
    </w:p>
    <w:p w14:paraId="35D3C4D7" w14:textId="77777777" w:rsidR="00572826" w:rsidRPr="00EF23D9" w:rsidRDefault="00572826" w:rsidP="00EF23D9">
      <w:pPr>
        <w:pStyle w:val="Akapitzlist"/>
        <w:numPr>
          <w:ilvl w:val="0"/>
          <w:numId w:val="23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F23D9">
        <w:rPr>
          <w:rFonts w:ascii="Times New Roman" w:hAnsi="Times New Roman" w:cs="Times New Roman"/>
        </w:rPr>
        <w:t xml:space="preserve"> Zamawiający nie wymaga przedłożenia przedmiotowych środków dowodowych.</w:t>
      </w:r>
    </w:p>
    <w:p w14:paraId="345874E3" w14:textId="77777777" w:rsidR="008F75FA" w:rsidRPr="00EF23D9" w:rsidRDefault="008F75FA" w:rsidP="00EF23D9">
      <w:pPr>
        <w:spacing w:after="0" w:line="36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</w:p>
    <w:p w14:paraId="18334ECA" w14:textId="131F56FA" w:rsidR="00020FBD" w:rsidRPr="00EF23D9" w:rsidRDefault="00833C1E" w:rsidP="00EF23D9">
      <w:pPr>
        <w:spacing w:after="0" w:line="36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EF23D9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p w14:paraId="03625754" w14:textId="77777777" w:rsidR="00833C1E" w:rsidRPr="00EF23D9" w:rsidRDefault="00833C1E" w:rsidP="00EF23D9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Załącznik nr 1 – Formularz ofertowy</w:t>
      </w:r>
    </w:p>
    <w:p w14:paraId="6EBCF0FA" w14:textId="42BECBD9" w:rsidR="00833C1E" w:rsidRPr="00EF23D9" w:rsidRDefault="00833C1E" w:rsidP="00EF23D9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Załącznik nr 2</w:t>
      </w:r>
      <w:r w:rsidR="0026334C">
        <w:rPr>
          <w:rFonts w:ascii="Times New Roman" w:eastAsia="SimSun" w:hAnsi="Times New Roman" w:cs="Times New Roman"/>
          <w:lang w:eastAsia="zh-CN"/>
        </w:rPr>
        <w:t>.1, 2.2</w:t>
      </w:r>
      <w:r w:rsidRPr="00EF23D9">
        <w:rPr>
          <w:rFonts w:ascii="Times New Roman" w:eastAsia="SimSun" w:hAnsi="Times New Roman" w:cs="Times New Roman"/>
          <w:lang w:eastAsia="zh-CN"/>
        </w:rPr>
        <w:t xml:space="preserve"> – Formularz cenowy </w:t>
      </w:r>
    </w:p>
    <w:p w14:paraId="6175A140" w14:textId="77777777" w:rsidR="00833C1E" w:rsidRPr="00EF23D9" w:rsidRDefault="00833C1E" w:rsidP="00EF23D9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Załącznik nr 3 – Oświadczenie </w:t>
      </w:r>
      <w:r w:rsidR="00E75F73" w:rsidRPr="00EF23D9">
        <w:rPr>
          <w:rFonts w:ascii="Times New Roman" w:eastAsia="SimSun" w:hAnsi="Times New Roman" w:cs="Times New Roman"/>
          <w:lang w:eastAsia="zh-CN"/>
        </w:rPr>
        <w:t>Wykonawcy</w:t>
      </w:r>
    </w:p>
    <w:p w14:paraId="78B80CF5" w14:textId="77777777" w:rsidR="00833C1E" w:rsidRPr="00EF23D9" w:rsidRDefault="00833C1E" w:rsidP="00EF23D9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 w:rsidRPr="00EF23D9">
        <w:rPr>
          <w:rFonts w:ascii="Times New Roman" w:eastAsia="SimSun" w:hAnsi="Times New Roman" w:cs="Times New Roman"/>
          <w:lang w:eastAsia="zh-CN"/>
        </w:rPr>
        <w:t>4</w:t>
      </w:r>
      <w:r w:rsidRPr="00EF23D9">
        <w:rPr>
          <w:rFonts w:ascii="Times New Roman" w:eastAsia="SimSun" w:hAnsi="Times New Roman" w:cs="Times New Roman"/>
          <w:lang w:eastAsia="zh-CN"/>
        </w:rPr>
        <w:t xml:space="preserve"> – Zobowiązanie innego podmiotu</w:t>
      </w:r>
    </w:p>
    <w:p w14:paraId="47D604BF" w14:textId="77777777" w:rsidR="00833C1E" w:rsidRPr="00EF23D9" w:rsidRDefault="00833C1E" w:rsidP="00EF23D9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 w:rsidRPr="00EF23D9">
        <w:rPr>
          <w:rFonts w:ascii="Times New Roman" w:eastAsia="SimSun" w:hAnsi="Times New Roman" w:cs="Times New Roman"/>
          <w:lang w:eastAsia="zh-CN"/>
        </w:rPr>
        <w:t>5</w:t>
      </w:r>
      <w:r w:rsidRPr="00EF23D9">
        <w:rPr>
          <w:rFonts w:ascii="Times New Roman" w:eastAsia="SimSun" w:hAnsi="Times New Roman" w:cs="Times New Roman"/>
          <w:lang w:eastAsia="zh-CN"/>
        </w:rPr>
        <w:t xml:space="preserve"> – Projekt umowy</w:t>
      </w:r>
    </w:p>
    <w:p w14:paraId="42CFDAB8" w14:textId="4D9A5F77" w:rsidR="0098366E" w:rsidRPr="00EF23D9" w:rsidRDefault="0098366E" w:rsidP="00EF23D9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EF23D9">
        <w:rPr>
          <w:rFonts w:ascii="Times New Roman" w:eastAsia="SimSun" w:hAnsi="Times New Roman" w:cs="Times New Roman"/>
          <w:lang w:eastAsia="zh-CN"/>
        </w:rPr>
        <w:t>Załącznik nr 6 – Oświadczenie Wykonawcy o aktualności informacji</w:t>
      </w:r>
    </w:p>
    <w:p w14:paraId="7880E308" w14:textId="77777777" w:rsidR="004C5921" w:rsidRPr="00EF23D9" w:rsidRDefault="004C5921" w:rsidP="00EF23D9">
      <w:pPr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461BD8B3" w14:textId="16E8C3CF" w:rsidR="00EB442E" w:rsidRDefault="004C5921" w:rsidP="00810BB5">
      <w:pPr>
        <w:spacing w:after="0" w:line="36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 w:rsidRPr="00EF23D9">
        <w:rPr>
          <w:rFonts w:ascii="Times New Roman" w:eastAsia="SimSun" w:hAnsi="Times New Roman" w:cs="Times New Roman"/>
          <w:i/>
          <w:lang w:eastAsia="zh-CN"/>
        </w:rPr>
        <w:t>Sporządził</w:t>
      </w:r>
      <w:r w:rsidR="0026334C">
        <w:rPr>
          <w:rFonts w:ascii="Times New Roman" w:eastAsia="SimSun" w:hAnsi="Times New Roman" w:cs="Times New Roman"/>
          <w:i/>
          <w:lang w:eastAsia="zh-CN"/>
        </w:rPr>
        <w:t>a</w:t>
      </w:r>
      <w:r w:rsidRPr="00EF23D9">
        <w:rPr>
          <w:rFonts w:ascii="Times New Roman" w:eastAsia="SimSun" w:hAnsi="Times New Roman" w:cs="Times New Roman"/>
          <w:i/>
          <w:lang w:eastAsia="zh-CN"/>
        </w:rPr>
        <w:t xml:space="preserve">: Samodzielny referent ds. zamówień publicznych </w:t>
      </w:r>
      <w:r w:rsidR="005C73C6">
        <w:rPr>
          <w:rFonts w:ascii="Times New Roman" w:eastAsia="SimSun" w:hAnsi="Times New Roman" w:cs="Times New Roman"/>
          <w:i/>
          <w:lang w:eastAsia="zh-CN"/>
        </w:rPr>
        <w:t>Karolina Dydek</w:t>
      </w:r>
      <w:r w:rsidRPr="00EF23D9">
        <w:rPr>
          <w:rFonts w:ascii="Times New Roman" w:eastAsia="SimSun" w:hAnsi="Times New Roman" w:cs="Times New Roman"/>
          <w:i/>
          <w:lang w:eastAsia="zh-CN"/>
        </w:rPr>
        <w:t xml:space="preserve"> przy współudziale </w:t>
      </w:r>
      <w:r w:rsidR="007621B0" w:rsidRPr="00EF23D9">
        <w:rPr>
          <w:rFonts w:ascii="Times New Roman" w:eastAsia="SimSun" w:hAnsi="Times New Roman" w:cs="Times New Roman"/>
          <w:i/>
          <w:lang w:eastAsia="zh-CN"/>
        </w:rPr>
        <w:t xml:space="preserve">Sekcji </w:t>
      </w:r>
      <w:r w:rsidR="008F75FA" w:rsidRPr="00EF23D9">
        <w:rPr>
          <w:rFonts w:ascii="Times New Roman" w:eastAsia="SimSun" w:hAnsi="Times New Roman" w:cs="Times New Roman"/>
          <w:i/>
          <w:lang w:eastAsia="zh-CN"/>
        </w:rPr>
        <w:t>sprzętu</w:t>
      </w:r>
      <w:r w:rsidR="005C73C6">
        <w:rPr>
          <w:rFonts w:ascii="Times New Roman" w:eastAsia="SimSun" w:hAnsi="Times New Roman" w:cs="Times New Roman"/>
          <w:i/>
          <w:lang w:eastAsia="zh-CN"/>
        </w:rPr>
        <w:t xml:space="preserve"> infrastruktury.</w:t>
      </w:r>
    </w:p>
    <w:p w14:paraId="1A1688D0" w14:textId="77777777" w:rsidR="00A92441" w:rsidRPr="00946F1B" w:rsidRDefault="00A9244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1 do SWZ</w:t>
      </w:r>
    </w:p>
    <w:p w14:paraId="6D8B4F94" w14:textId="77777777" w:rsidR="00A92441" w:rsidRPr="00946F1B" w:rsidRDefault="00A92441" w:rsidP="00946F1B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01E128" w14:textId="4C68E93F" w:rsidR="0098366E" w:rsidRPr="00946F1B" w:rsidRDefault="00A92441" w:rsidP="005C73C6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6F1B">
        <w:rPr>
          <w:rFonts w:ascii="Times New Roman" w:eastAsia="Times New Roman" w:hAnsi="Times New Roman" w:cs="Times New Roman"/>
          <w:b/>
          <w:lang w:eastAsia="pl-PL"/>
        </w:rPr>
        <w:t>FORMULARZ  OFERTOWY</w:t>
      </w:r>
    </w:p>
    <w:p w14:paraId="469F25E9" w14:textId="76DEA5C9" w:rsidR="00A92441" w:rsidRPr="008F75FA" w:rsidRDefault="00A92441" w:rsidP="005C73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prowadzonego </w:t>
      </w:r>
      <w:r w:rsidR="005C73C6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w trybie </w:t>
      </w:r>
      <w:r w:rsidR="0098366E">
        <w:rPr>
          <w:rFonts w:ascii="Times New Roman" w:eastAsia="Times New Roman" w:hAnsi="Times New Roman" w:cs="Times New Roman"/>
          <w:lang w:eastAsia="pl-PL"/>
        </w:rPr>
        <w:t>podstawowym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na: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Start w:id="5" w:name="_Hlk83468224"/>
      <w:r w:rsidR="008F75FA" w:rsidRPr="00946F1B">
        <w:rPr>
          <w:rFonts w:ascii="Times New Roman" w:hAnsi="Times New Roman" w:cs="Times New Roman"/>
          <w:b/>
        </w:rPr>
        <w:t xml:space="preserve">Zakup i dostawa </w:t>
      </w:r>
      <w:r w:rsidR="008F75FA">
        <w:rPr>
          <w:rFonts w:ascii="Times New Roman" w:hAnsi="Times New Roman" w:cs="Times New Roman"/>
          <w:b/>
        </w:rPr>
        <w:t>środków czystości i higieny oraz drobnego sprzętu gospodarczego.</w:t>
      </w:r>
      <w:r w:rsidR="008F75FA" w:rsidRPr="00946F1B">
        <w:rPr>
          <w:rFonts w:ascii="Times New Roman" w:hAnsi="Times New Roman" w:cs="Times New Roman"/>
          <w:b/>
        </w:rPr>
        <w:t xml:space="preserve"> </w:t>
      </w:r>
      <w:bookmarkEnd w:id="5"/>
    </w:p>
    <w:p w14:paraId="627E3C13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46F1B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14:paraId="1FD39C57" w14:textId="77777777" w:rsidR="00A92441" w:rsidRPr="00946F1B" w:rsidRDefault="00A92441" w:rsidP="005C73C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217D9D" w14:textId="77777777" w:rsidR="00A92441" w:rsidRPr="00946F1B" w:rsidRDefault="00A92441" w:rsidP="005C73C6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Nazwa/Firma Wykonawcy: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DCB8DD" w14:textId="77777777" w:rsidR="00A92441" w:rsidRPr="00946F1B" w:rsidRDefault="00A92441" w:rsidP="005C73C6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………………………………………………………………………………………...…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…….</w:t>
      </w:r>
    </w:p>
    <w:p w14:paraId="25ACE568" w14:textId="77777777" w:rsidR="00A92441" w:rsidRPr="00946F1B" w:rsidRDefault="00A92441" w:rsidP="005C73C6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……..</w:t>
      </w:r>
    </w:p>
    <w:p w14:paraId="74E98891" w14:textId="77777777" w:rsidR="00A92441" w:rsidRPr="00946F1B" w:rsidRDefault="00A92441" w:rsidP="005C73C6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Siedziba Wykonawcy:</w:t>
      </w:r>
    </w:p>
    <w:p w14:paraId="3E290EF3" w14:textId="77777777" w:rsidR="00A92441" w:rsidRPr="00946F1B" w:rsidRDefault="00A92441" w:rsidP="005C73C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ulica, nr domu, nr lokalu ....................................................................................................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.......</w:t>
      </w:r>
    </w:p>
    <w:p w14:paraId="482F45E3" w14:textId="77777777" w:rsidR="00A92441" w:rsidRPr="00946F1B" w:rsidRDefault="00A92441" w:rsidP="005C73C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kod ……………..………..… miejscowość .......................................................................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......</w:t>
      </w:r>
    </w:p>
    <w:p w14:paraId="5898E57D" w14:textId="77777777" w:rsidR="00A92441" w:rsidRPr="00946F1B" w:rsidRDefault="00A92441" w:rsidP="005C73C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województwo ………………………………………………………….…………………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…..</w:t>
      </w:r>
    </w:p>
    <w:p w14:paraId="7CA8C5F2" w14:textId="77777777" w:rsidR="00A92441" w:rsidRPr="00946F1B" w:rsidRDefault="00A92441" w:rsidP="005C73C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tel. ..................................................................... faks 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</w:t>
      </w:r>
    </w:p>
    <w:p w14:paraId="71BED770" w14:textId="77777777" w:rsidR="00A92441" w:rsidRPr="00946F1B" w:rsidRDefault="00A92441" w:rsidP="005C73C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REGON ........................................................... NIP ...........................................................</w:t>
      </w:r>
      <w:r w:rsidR="0018409E" w:rsidRPr="00946F1B">
        <w:rPr>
          <w:rFonts w:ascii="Times New Roman" w:eastAsia="Times New Roman" w:hAnsi="Times New Roman" w:cs="Times New Roman"/>
          <w:lang w:eastAsia="pl-PL"/>
        </w:rPr>
        <w:t>.....</w:t>
      </w:r>
    </w:p>
    <w:p w14:paraId="415BCDB6" w14:textId="77777777" w:rsidR="00A92441" w:rsidRPr="00946F1B" w:rsidRDefault="00A92441" w:rsidP="005C73C6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EF99DA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46F1B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cywilna*)*</w:t>
      </w:r>
    </w:p>
    <w:p w14:paraId="77EE3F1F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46F1B">
        <w:rPr>
          <w:rFonts w:ascii="Times New Roman" w:eastAsia="Times New Roman" w:hAnsi="Times New Roman" w:cs="Times New Roman"/>
          <w:bCs/>
        </w:rPr>
        <w:t>Nazwy i siedziby wszystkich Wykonawców wspólnie ubiegających się o udzielenie zamówienia /jeżeli dotyczy/</w:t>
      </w:r>
      <w:r w:rsidRPr="00946F1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9F87D14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Lider: …………………………………………… Adres ……</w:t>
      </w:r>
      <w:r w:rsidR="0018409E" w:rsidRPr="00946F1B">
        <w:rPr>
          <w:rFonts w:ascii="Times New Roman" w:eastAsia="Times New Roman" w:hAnsi="Times New Roman" w:cs="Times New Roman"/>
          <w:bCs/>
        </w:rPr>
        <w:t>………</w:t>
      </w:r>
      <w:r w:rsidRPr="00946F1B">
        <w:rPr>
          <w:rFonts w:ascii="Times New Roman" w:eastAsia="Times New Roman" w:hAnsi="Times New Roman" w:cs="Times New Roman"/>
          <w:bCs/>
        </w:rPr>
        <w:t>…………………..……….</w:t>
      </w:r>
    </w:p>
    <w:p w14:paraId="1CE322A3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Partnerzy:</w:t>
      </w:r>
    </w:p>
    <w:p w14:paraId="50B48DCC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Nazwa ………………………………………… Adres …</w:t>
      </w:r>
      <w:r w:rsidR="0018409E" w:rsidRPr="00946F1B">
        <w:rPr>
          <w:rFonts w:ascii="Times New Roman" w:eastAsia="Times New Roman" w:hAnsi="Times New Roman" w:cs="Times New Roman"/>
          <w:bCs/>
        </w:rPr>
        <w:t>……….</w:t>
      </w:r>
      <w:r w:rsidRPr="00946F1B">
        <w:rPr>
          <w:rFonts w:ascii="Times New Roman" w:eastAsia="Times New Roman" w:hAnsi="Times New Roman" w:cs="Times New Roman"/>
          <w:bCs/>
        </w:rPr>
        <w:t>……………….……………...</w:t>
      </w:r>
    </w:p>
    <w:p w14:paraId="39B0A8FF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Nazwa ………………………………………… Adres ……………</w:t>
      </w:r>
      <w:r w:rsidR="0018409E" w:rsidRPr="00946F1B">
        <w:rPr>
          <w:rFonts w:ascii="Times New Roman" w:eastAsia="Times New Roman" w:hAnsi="Times New Roman" w:cs="Times New Roman"/>
          <w:bCs/>
        </w:rPr>
        <w:t>………</w:t>
      </w:r>
      <w:r w:rsidRPr="00946F1B">
        <w:rPr>
          <w:rFonts w:ascii="Times New Roman" w:eastAsia="Times New Roman" w:hAnsi="Times New Roman" w:cs="Times New Roman"/>
          <w:bCs/>
        </w:rPr>
        <w:t>…………………..…</w:t>
      </w:r>
    </w:p>
    <w:p w14:paraId="495008F7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1E74CCC4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Stanowisko: ………………………………… imię i nazwisko …….………….………</w:t>
      </w:r>
    </w:p>
    <w:p w14:paraId="01E0374D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tel. kontaktowy ……………………………… faks ………..…..………………………</w:t>
      </w:r>
    </w:p>
    <w:p w14:paraId="11B62C03" w14:textId="77777777" w:rsidR="00A92441" w:rsidRDefault="00A92441" w:rsidP="009B1396">
      <w:pPr>
        <w:numPr>
          <w:ilvl w:val="3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Oferujemy wykonanie zamówienia zgodnie z wymogami Specyfikacji Warunków Zamówienia za cenę:</w:t>
      </w:r>
    </w:p>
    <w:p w14:paraId="14C33AEC" w14:textId="77777777" w:rsidR="006A2EAA" w:rsidRPr="00946F1B" w:rsidRDefault="006A2EAA" w:rsidP="005C73C6">
      <w:pPr>
        <w:tabs>
          <w:tab w:val="num" w:pos="28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5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8225"/>
      </w:tblGrid>
      <w:tr w:rsidR="00A92441" w:rsidRPr="00946F1B" w14:paraId="49556A4A" w14:textId="77777777" w:rsidTr="00D32D31">
        <w:trPr>
          <w:trHeight w:val="2536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946F1B" w14:paraId="08120617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56ADF0" w14:textId="451B7E1A" w:rsidR="008F75FA" w:rsidRPr="00AB046A" w:rsidRDefault="008F75FA" w:rsidP="005C73C6">
                  <w:pPr>
                    <w:spacing w:after="0" w:line="36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C</w:t>
                  </w:r>
                  <w:r w:rsidRPr="00AB046A">
                    <w:rPr>
                      <w:rFonts w:ascii="Times New Roman" w:hAnsi="Times New Roman" w:cs="Times New Roman"/>
                    </w:rPr>
                    <w:t xml:space="preserve">zęść </w:t>
                  </w:r>
                  <w:r w:rsidR="005C73C6">
                    <w:rPr>
                      <w:rFonts w:ascii="Times New Roman" w:hAnsi="Times New Roman" w:cs="Times New Roman"/>
                    </w:rPr>
                    <w:t>I</w:t>
                  </w:r>
                  <w:r w:rsidRPr="00AB046A">
                    <w:rPr>
                      <w:rFonts w:ascii="Times New Roman" w:hAnsi="Times New Roman" w:cs="Times New Roman"/>
                    </w:rPr>
                    <w:t xml:space="preserve"> – zakup i dostawa </w:t>
                  </w:r>
                  <w:r>
                    <w:rPr>
                      <w:rFonts w:ascii="Times New Roman" w:hAnsi="Times New Roman" w:cs="Times New Roman"/>
                    </w:rPr>
                    <w:t>środków czystości</w:t>
                  </w:r>
                </w:p>
                <w:p w14:paraId="57CC690D" w14:textId="3ACA359D" w:rsidR="00946F1B" w:rsidRPr="00946F1B" w:rsidRDefault="00946F1B" w:rsidP="005C73C6">
                  <w:pPr>
                    <w:spacing w:after="12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netto: ……………</w:t>
                  </w:r>
                  <w:r w:rsidR="005C73C6">
                    <w:rPr>
                      <w:rFonts w:ascii="Times New Roman" w:hAnsi="Times New Roman" w:cs="Times New Roman"/>
                      <w:b/>
                    </w:rPr>
                    <w:t>……………………………………………….</w:t>
                  </w:r>
                  <w:r w:rsidRPr="00946F1B">
                    <w:rPr>
                      <w:rFonts w:ascii="Times New Roman" w:hAnsi="Times New Roman" w:cs="Times New Roman"/>
                      <w:b/>
                    </w:rPr>
                    <w:t>………………….. zł</w:t>
                  </w:r>
                </w:p>
                <w:p w14:paraId="57E6FE60" w14:textId="10C54379" w:rsidR="00946F1B" w:rsidRPr="00946F1B" w:rsidRDefault="00946F1B" w:rsidP="005C73C6">
                  <w:pPr>
                    <w:spacing w:after="120"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6A2EAA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6A2EAA">
                    <w:rPr>
                      <w:rFonts w:ascii="Times New Roman" w:hAnsi="Times New Roman" w:cs="Times New Roman"/>
                      <w:bCs/>
                    </w:rPr>
                    <w:t>ku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 VAT</w:t>
                  </w:r>
                  <w:r w:rsidR="001669D0"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>.....................</w:t>
                  </w:r>
                  <w:r w:rsidR="005C73C6">
                    <w:rPr>
                      <w:rFonts w:ascii="Times New Roman" w:hAnsi="Times New Roman" w:cs="Times New Roman"/>
                      <w:bCs/>
                    </w:rPr>
                    <w:t>...............................................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........................ zł </w:t>
                  </w:r>
                </w:p>
                <w:p w14:paraId="0DF8423E" w14:textId="4AA2A922" w:rsidR="00946F1B" w:rsidRPr="00946F1B" w:rsidRDefault="00946F1B" w:rsidP="005C73C6">
                  <w:pPr>
                    <w:spacing w:after="120"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brutto: ……………………</w:t>
                  </w:r>
                  <w:r w:rsidR="005C73C6">
                    <w:rPr>
                      <w:rFonts w:ascii="Times New Roman" w:hAnsi="Times New Roman" w:cs="Times New Roman"/>
                      <w:b/>
                    </w:rPr>
                    <w:t>……………………………………………….</w:t>
                  </w:r>
                  <w:r w:rsidRPr="00946F1B">
                    <w:rPr>
                      <w:rFonts w:ascii="Times New Roman" w:hAnsi="Times New Roman" w:cs="Times New Roman"/>
                      <w:b/>
                    </w:rPr>
                    <w:t>………… zł</w:t>
                  </w:r>
                </w:p>
              </w:tc>
            </w:tr>
            <w:tr w:rsidR="00946F1B" w:rsidRPr="00946F1B" w14:paraId="4FE5F011" w14:textId="77777777" w:rsidTr="00CA7E6E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80515C" w14:textId="77777777" w:rsidR="00946F1B" w:rsidRPr="00946F1B" w:rsidRDefault="00946F1B" w:rsidP="005C73C6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73BE0851" w14:textId="2CDE5587" w:rsidR="00946F1B" w:rsidRPr="00946F1B" w:rsidRDefault="00946F1B" w:rsidP="005C73C6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46F1B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46F1B">
                    <w:rPr>
                      <w:rFonts w:ascii="Times New Roman" w:hAnsi="Times New Roman" w:cs="Times New Roman"/>
                    </w:rPr>
                    <w:t>(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8F75FA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5C73C6">
                    <w:rPr>
                      <w:rFonts w:ascii="Times New Roman" w:hAnsi="Times New Roman" w:cs="Times New Roman"/>
                      <w:i/>
                    </w:rPr>
                    <w:t>1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 dni </w:t>
                  </w:r>
                  <w:r w:rsidR="001B589D">
                    <w:rPr>
                      <w:rFonts w:ascii="Times New Roman" w:hAnsi="Times New Roman" w:cs="Times New Roman"/>
                      <w:i/>
                    </w:rPr>
                    <w:t>roboczych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14:paraId="5C51F9B8" w14:textId="0489D09B" w:rsidR="00946F1B" w:rsidRPr="00946F1B" w:rsidRDefault="00946F1B" w:rsidP="009B1396">
                  <w:pPr>
                    <w:numPr>
                      <w:ilvl w:val="0"/>
                      <w:numId w:val="51"/>
                    </w:numPr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46F1B">
                    <w:rPr>
                      <w:rFonts w:ascii="Times New Roman" w:hAnsi="Times New Roman" w:cs="Times New Roman"/>
                      <w:i/>
                    </w:rPr>
                    <w:t>opis kryteriów zawarto w  Rozdziale X</w:t>
                  </w:r>
                  <w:r w:rsidR="00DE200B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="00522E8D">
                    <w:rPr>
                      <w:rFonts w:ascii="Times New Roman" w:hAnsi="Times New Roman" w:cs="Times New Roman"/>
                      <w:i/>
                    </w:rPr>
                    <w:t>I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 SWZ</w:t>
                  </w:r>
                </w:p>
              </w:tc>
            </w:tr>
          </w:tbl>
          <w:p w14:paraId="18C1385C" w14:textId="650601AF" w:rsidR="006A2EAA" w:rsidRDefault="00946F1B" w:rsidP="005C73C6">
            <w:pPr>
              <w:spacing w:after="0" w:line="360" w:lineRule="auto"/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   zgodnie z załączonym do oferty Formularzem cenowym – załącznik nr 2</w:t>
            </w:r>
            <w:r w:rsidR="005C73C6">
              <w:rPr>
                <w:rFonts w:ascii="Times New Roman" w:hAnsi="Times New Roman" w:cs="Times New Roman"/>
              </w:rPr>
              <w:t>.1</w:t>
            </w:r>
            <w:r w:rsidRPr="00946F1B">
              <w:rPr>
                <w:rFonts w:ascii="Times New Roman" w:hAnsi="Times New Roman" w:cs="Times New Roman"/>
              </w:rPr>
              <w:t xml:space="preserve">  do  SWZ</w:t>
            </w:r>
          </w:p>
          <w:p w14:paraId="1643FD34" w14:textId="55EDA434" w:rsidR="0098366E" w:rsidRPr="00946F1B" w:rsidRDefault="0098366E" w:rsidP="005C73C6">
            <w:pPr>
              <w:spacing w:after="0" w:line="360" w:lineRule="auto"/>
              <w:ind w:left="709" w:hanging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75FA" w:rsidRPr="00946F1B" w14:paraId="66A2B4FC" w14:textId="77777777" w:rsidTr="00D32D31">
        <w:trPr>
          <w:trHeight w:val="2536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8F75FA" w:rsidRPr="00946F1B" w14:paraId="1C5A5F28" w14:textId="77777777" w:rsidTr="008F75FA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E01F99" w14:textId="5D0327E3" w:rsidR="008F75FA" w:rsidRPr="00AB046A" w:rsidRDefault="008F75FA" w:rsidP="005C73C6">
                  <w:pPr>
                    <w:spacing w:after="0" w:line="36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Pr="00AB046A">
                    <w:rPr>
                      <w:rFonts w:ascii="Times New Roman" w:hAnsi="Times New Roman" w:cs="Times New Roman"/>
                    </w:rPr>
                    <w:t xml:space="preserve">zęść </w:t>
                  </w:r>
                  <w:r w:rsidR="005C73C6">
                    <w:rPr>
                      <w:rFonts w:ascii="Times New Roman" w:hAnsi="Times New Roman" w:cs="Times New Roman"/>
                    </w:rPr>
                    <w:t>II</w:t>
                  </w:r>
                  <w:r w:rsidRPr="00AB046A">
                    <w:rPr>
                      <w:rFonts w:ascii="Times New Roman" w:hAnsi="Times New Roman" w:cs="Times New Roman"/>
                    </w:rPr>
                    <w:t xml:space="preserve"> – zakup i dostawa </w:t>
                  </w:r>
                  <w:r>
                    <w:rPr>
                      <w:rFonts w:ascii="Times New Roman" w:hAnsi="Times New Roman" w:cs="Times New Roman"/>
                    </w:rPr>
                    <w:t>drobnego sprzętu gospodarczego</w:t>
                  </w:r>
                </w:p>
                <w:p w14:paraId="3128DC57" w14:textId="15ACB073" w:rsidR="008F75FA" w:rsidRPr="00946F1B" w:rsidRDefault="008F75FA" w:rsidP="005C73C6">
                  <w:pPr>
                    <w:spacing w:after="12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netto: ……………</w:t>
                  </w:r>
                  <w:r w:rsidR="005C73C6">
                    <w:rPr>
                      <w:rFonts w:ascii="Times New Roman" w:hAnsi="Times New Roman" w:cs="Times New Roman"/>
                      <w:b/>
                    </w:rPr>
                    <w:t>………………………………………………..</w:t>
                  </w:r>
                  <w:r w:rsidRPr="00946F1B">
                    <w:rPr>
                      <w:rFonts w:ascii="Times New Roman" w:hAnsi="Times New Roman" w:cs="Times New Roman"/>
                      <w:b/>
                    </w:rPr>
                    <w:t>………………….. zł</w:t>
                  </w:r>
                </w:p>
                <w:p w14:paraId="0799D272" w14:textId="40AD0A31" w:rsidR="008F75FA" w:rsidRPr="00946F1B" w:rsidRDefault="008F75FA" w:rsidP="005C73C6">
                  <w:pPr>
                    <w:spacing w:after="120"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>
                    <w:rPr>
                      <w:rFonts w:ascii="Times New Roman" w:hAnsi="Times New Roman" w:cs="Times New Roman"/>
                      <w:bCs/>
                    </w:rPr>
                    <w:t>ku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 VAT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: 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>.............................</w:t>
                  </w:r>
                  <w:r w:rsidR="005C73C6">
                    <w:rPr>
                      <w:rFonts w:ascii="Times New Roman" w:hAnsi="Times New Roman" w:cs="Times New Roman"/>
                      <w:bCs/>
                    </w:rPr>
                    <w:t>................................................</w:t>
                  </w:r>
                  <w:r w:rsidRPr="00946F1B">
                    <w:rPr>
                      <w:rFonts w:ascii="Times New Roman" w:hAnsi="Times New Roman" w:cs="Times New Roman"/>
                      <w:bCs/>
                    </w:rPr>
                    <w:t xml:space="preserve">................ zł </w:t>
                  </w:r>
                </w:p>
                <w:p w14:paraId="18875F29" w14:textId="2B95565C" w:rsidR="008F75FA" w:rsidRPr="00946F1B" w:rsidRDefault="008F75FA" w:rsidP="005C73C6">
                  <w:pPr>
                    <w:spacing w:after="120"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>brutto: ……………………………</w:t>
                  </w:r>
                  <w:r w:rsidR="005C73C6">
                    <w:rPr>
                      <w:rFonts w:ascii="Times New Roman" w:hAnsi="Times New Roman" w:cs="Times New Roman"/>
                      <w:b/>
                    </w:rPr>
                    <w:t>……………………………………………….</w:t>
                  </w:r>
                  <w:r w:rsidRPr="00946F1B">
                    <w:rPr>
                      <w:rFonts w:ascii="Times New Roman" w:hAnsi="Times New Roman" w:cs="Times New Roman"/>
                      <w:b/>
                    </w:rPr>
                    <w:t>… zł</w:t>
                  </w:r>
                </w:p>
              </w:tc>
            </w:tr>
            <w:tr w:rsidR="008F75FA" w:rsidRPr="00946F1B" w14:paraId="72F52C74" w14:textId="77777777" w:rsidTr="008F75FA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0146A7" w14:textId="77777777" w:rsidR="008F75FA" w:rsidRPr="00946F1B" w:rsidRDefault="008F75FA" w:rsidP="005C73C6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160050F2" w14:textId="6883D702" w:rsidR="008F75FA" w:rsidRPr="00946F1B" w:rsidRDefault="008F75FA" w:rsidP="005C73C6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946F1B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946F1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46F1B">
                    <w:rPr>
                      <w:rFonts w:ascii="Times New Roman" w:hAnsi="Times New Roman" w:cs="Times New Roman"/>
                    </w:rPr>
                    <w:t>(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5C73C6">
                    <w:rPr>
                      <w:rFonts w:ascii="Times New Roman" w:hAnsi="Times New Roman" w:cs="Times New Roman"/>
                      <w:i/>
                    </w:rPr>
                    <w:t>1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 dni </w:t>
                  </w:r>
                  <w:r w:rsidR="001B589D">
                    <w:rPr>
                      <w:rFonts w:ascii="Times New Roman" w:hAnsi="Times New Roman" w:cs="Times New Roman"/>
                      <w:i/>
                    </w:rPr>
                    <w:t>roboczych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14:paraId="252E0EA9" w14:textId="55284271" w:rsidR="008F75FA" w:rsidRPr="00946F1B" w:rsidRDefault="008F75FA" w:rsidP="009B1396">
                  <w:pPr>
                    <w:numPr>
                      <w:ilvl w:val="0"/>
                      <w:numId w:val="51"/>
                    </w:numPr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46F1B">
                    <w:rPr>
                      <w:rFonts w:ascii="Times New Roman" w:hAnsi="Times New Roman" w:cs="Times New Roman"/>
                      <w:i/>
                    </w:rPr>
                    <w:t>opis kryteriów zawarto w  Rozdziale X</w:t>
                  </w:r>
                  <w:r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="00522E8D">
                    <w:rPr>
                      <w:rFonts w:ascii="Times New Roman" w:hAnsi="Times New Roman" w:cs="Times New Roman"/>
                      <w:i/>
                    </w:rPr>
                    <w:t>I</w:t>
                  </w:r>
                  <w:r w:rsidRPr="00946F1B">
                    <w:rPr>
                      <w:rFonts w:ascii="Times New Roman" w:hAnsi="Times New Roman" w:cs="Times New Roman"/>
                      <w:i/>
                    </w:rPr>
                    <w:t xml:space="preserve"> SWZ</w:t>
                  </w:r>
                </w:p>
              </w:tc>
            </w:tr>
          </w:tbl>
          <w:p w14:paraId="42B74DC9" w14:textId="6FA4343B" w:rsidR="008F75FA" w:rsidRDefault="008F75FA" w:rsidP="005C73C6">
            <w:pPr>
              <w:spacing w:after="0" w:line="360" w:lineRule="auto"/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946F1B">
              <w:rPr>
                <w:rFonts w:ascii="Times New Roman" w:hAnsi="Times New Roman" w:cs="Times New Roman"/>
              </w:rPr>
              <w:t xml:space="preserve">   zgodnie z załączonym do oferty Formularzem cenowym – załącznik nr 2</w:t>
            </w:r>
            <w:r>
              <w:rPr>
                <w:rFonts w:ascii="Times New Roman" w:hAnsi="Times New Roman" w:cs="Times New Roman"/>
              </w:rPr>
              <w:t>.</w:t>
            </w:r>
            <w:r w:rsidR="005C73C6">
              <w:rPr>
                <w:rFonts w:ascii="Times New Roman" w:hAnsi="Times New Roman" w:cs="Times New Roman"/>
              </w:rPr>
              <w:t>2</w:t>
            </w:r>
            <w:r w:rsidRPr="00946F1B">
              <w:rPr>
                <w:rFonts w:ascii="Times New Roman" w:hAnsi="Times New Roman" w:cs="Times New Roman"/>
              </w:rPr>
              <w:t xml:space="preserve">  do  SWZ</w:t>
            </w:r>
          </w:p>
          <w:p w14:paraId="235DF592" w14:textId="77777777" w:rsidR="008F75FA" w:rsidRDefault="008F75FA" w:rsidP="005C73C6">
            <w:pPr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DB6DC6" w14:textId="77777777" w:rsidR="006A2EAA" w:rsidRDefault="006A2EAA" w:rsidP="005C73C6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0F3D6A" w14:textId="5047EEF3" w:rsidR="00A92441" w:rsidRPr="00946F1B" w:rsidRDefault="00A92441" w:rsidP="009B1396">
      <w:pPr>
        <w:numPr>
          <w:ilvl w:val="3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Oświadczam/my*, że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jestem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41AB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Pr="00946F1B">
        <w:rPr>
          <w:rFonts w:ascii="Times New Roman" w:eastAsia="Times New Roman" w:hAnsi="Times New Roman" w:cs="Times New Roman"/>
          <w:lang w:eastAsia="pl-PL"/>
        </w:rPr>
        <w:t>zarejestrowanym czynnym płatnikiem podatku VAT/ zwolnionym z obowiązku uiszczenia podatku VAT*</w:t>
      </w:r>
    </w:p>
    <w:p w14:paraId="18B3E859" w14:textId="77777777" w:rsidR="00A92441" w:rsidRPr="00946F1B" w:rsidRDefault="00A92441" w:rsidP="009B1396">
      <w:pPr>
        <w:numPr>
          <w:ilvl w:val="3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48E553D5" w14:textId="77777777" w:rsidR="00A92441" w:rsidRPr="00946F1B" w:rsidRDefault="00A92441" w:rsidP="009B1396">
      <w:pPr>
        <w:numPr>
          <w:ilvl w:val="3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Oświadczam/my, że zamówienie wykonamy na zasadach określonych w SWZ.</w:t>
      </w:r>
    </w:p>
    <w:p w14:paraId="20CDE062" w14:textId="77777777" w:rsidR="00A92441" w:rsidRPr="00946F1B" w:rsidRDefault="00A92441" w:rsidP="009B1396">
      <w:pPr>
        <w:numPr>
          <w:ilvl w:val="3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Oświadczamy, że akceptujemy termin płatności: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30 dni </w:t>
      </w:r>
      <w:r w:rsidRPr="00946F1B">
        <w:rPr>
          <w:rFonts w:ascii="Times New Roman" w:eastAsia="Times New Roman" w:hAnsi="Times New Roman" w:cs="Times New Roman"/>
          <w:lang w:eastAsia="pl-PL"/>
        </w:rPr>
        <w:t>od daty otrzymania przez Zamawiającego prawidłowo wystawionej faktury VAT.</w:t>
      </w:r>
    </w:p>
    <w:p w14:paraId="1525C674" w14:textId="77777777" w:rsidR="00A92441" w:rsidRPr="00946F1B" w:rsidRDefault="00A92441" w:rsidP="009B1396">
      <w:pPr>
        <w:numPr>
          <w:ilvl w:val="3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Oświadczam/my, że zapoznaliśmy się ze Specyfikacją Warunków Zamówienia (SWZ) oraz wyjaśnieniami i zmianami SWZ przekazanymi przez Zamawiającego  i uznajemy się za związanych określonymi w nich postanowieniami i zasadami postępowania. Zdobyliśmy konieczne informacje potrzebne do sporządzenia oferty i właściwego wykonania zamówienia.</w:t>
      </w:r>
    </w:p>
    <w:p w14:paraId="653B021E" w14:textId="77777777" w:rsidR="00A92441" w:rsidRPr="00946F1B" w:rsidRDefault="00A92441" w:rsidP="009B1396">
      <w:pPr>
        <w:numPr>
          <w:ilvl w:val="3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Oświadczam/my, że uważamy się za związanych niniejszą ofertą na okres wskazany w SWZ.</w:t>
      </w:r>
    </w:p>
    <w:p w14:paraId="23CD18A9" w14:textId="77777777" w:rsidR="00A92441" w:rsidRPr="00946F1B" w:rsidRDefault="00A92441" w:rsidP="009B1396">
      <w:pPr>
        <w:numPr>
          <w:ilvl w:val="3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Oświadczam/my</w:t>
      </w:r>
      <w:r w:rsidR="003E4CB2" w:rsidRPr="00946F1B">
        <w:rPr>
          <w:rFonts w:ascii="Times New Roman" w:eastAsia="Times New Roman" w:hAnsi="Times New Roman" w:cs="Times New Roman"/>
          <w:lang w:eastAsia="pl-PL"/>
        </w:rPr>
        <w:t>, że akceptujemy dołączony do S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WZ projekt umowy i zobowiązujemy się </w:t>
      </w:r>
      <w:r w:rsidR="00D32D31"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w przypadku wyboru naszej oferty do zawarcia umowy na warunkach w niej określonych, </w:t>
      </w:r>
      <w:r w:rsidR="00D32D31"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lang w:eastAsia="pl-PL"/>
        </w:rPr>
        <w:t>a także w miejscu i terminie wyznaczonym przez Zamawiającego.</w:t>
      </w:r>
    </w:p>
    <w:p w14:paraId="0E37C41E" w14:textId="7A82C3AD" w:rsidR="00A92441" w:rsidRPr="00946F1B" w:rsidRDefault="00A92441" w:rsidP="009B1396">
      <w:pPr>
        <w:numPr>
          <w:ilvl w:val="3"/>
          <w:numId w:val="3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lastRenderedPageBreak/>
        <w:t>Oświadczam/my</w:t>
      </w:r>
      <w:r w:rsidRPr="00946F1B">
        <w:rPr>
          <w:rFonts w:ascii="Times New Roman" w:eastAsia="SimSun" w:hAnsi="Times New Roman" w:cs="Times New Roman"/>
          <w:lang w:eastAsia="pl-PL"/>
        </w:rPr>
        <w:t>, że oferta nie zawiera</w:t>
      </w:r>
      <w:r w:rsidR="00B641AB">
        <w:rPr>
          <w:rFonts w:ascii="Times New Roman" w:eastAsia="SimSun" w:hAnsi="Times New Roman" w:cs="Times New Roman"/>
          <w:lang w:eastAsia="pl-PL"/>
        </w:rPr>
        <w:t xml:space="preserve"> </w:t>
      </w:r>
      <w:r w:rsidRPr="00946F1B">
        <w:rPr>
          <w:rFonts w:ascii="Times New Roman" w:eastAsia="SimSun" w:hAnsi="Times New Roman" w:cs="Times New Roman"/>
          <w:lang w:eastAsia="pl-PL"/>
        </w:rPr>
        <w:t>/</w:t>
      </w:r>
      <w:r w:rsidR="00B641AB">
        <w:rPr>
          <w:rFonts w:ascii="Times New Roman" w:eastAsia="SimSun" w:hAnsi="Times New Roman" w:cs="Times New Roman"/>
          <w:lang w:eastAsia="pl-PL"/>
        </w:rPr>
        <w:t xml:space="preserve"> </w:t>
      </w:r>
      <w:r w:rsidRPr="00946F1B">
        <w:rPr>
          <w:rFonts w:ascii="Times New Roman" w:eastAsia="SimSun" w:hAnsi="Times New Roman" w:cs="Times New Roman"/>
          <w:lang w:eastAsia="pl-PL"/>
        </w:rPr>
        <w:t>zawiera* informacji(e) stanowiących(e)</w:t>
      </w:r>
      <w:r w:rsidR="00B641AB">
        <w:rPr>
          <w:rFonts w:ascii="Times New Roman" w:eastAsia="SimSun" w:hAnsi="Times New Roman" w:cs="Times New Roman"/>
          <w:lang w:eastAsia="pl-PL"/>
        </w:rPr>
        <w:t xml:space="preserve"> </w:t>
      </w:r>
      <w:r w:rsidRPr="00946F1B">
        <w:rPr>
          <w:rFonts w:ascii="Times New Roman" w:eastAsia="SimSun" w:hAnsi="Times New Roman" w:cs="Times New Roman"/>
          <w:lang w:eastAsia="pl-PL"/>
        </w:rPr>
        <w:t>tajemnicę przedsiębiorstwa w rozumieniu art. 11 ust. 4 ustawy o zwalczaniu nieuczciwej konkurencji. Informacje takie zawarte są w następujących dokumentach/ stronach oferty*…………………….………</w:t>
      </w:r>
      <w:r w:rsidR="00B641AB">
        <w:rPr>
          <w:rFonts w:ascii="Times New Roman" w:eastAsia="SimSun" w:hAnsi="Times New Roman" w:cs="Times New Roman"/>
          <w:lang w:eastAsia="pl-PL"/>
        </w:rPr>
        <w:t>…………………..</w:t>
      </w:r>
      <w:r w:rsidRPr="00946F1B">
        <w:rPr>
          <w:rFonts w:ascii="Times New Roman" w:eastAsia="SimSun" w:hAnsi="Times New Roman" w:cs="Times New Roman"/>
          <w:lang w:eastAsia="pl-PL"/>
        </w:rPr>
        <w:t>………………………..……………...…</w:t>
      </w:r>
    </w:p>
    <w:p w14:paraId="0C6B79A2" w14:textId="77777777" w:rsidR="00A92441" w:rsidRPr="00946F1B" w:rsidRDefault="00A92441" w:rsidP="009B1396">
      <w:pPr>
        <w:numPr>
          <w:ilvl w:val="3"/>
          <w:numId w:val="34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b/>
          <w:lang w:eastAsia="pl-PL"/>
        </w:rPr>
      </w:pPr>
      <w:r w:rsidRPr="00946F1B">
        <w:rPr>
          <w:rFonts w:ascii="Times New Roman" w:eastAsia="SimSun" w:hAnsi="Times New Roman" w:cs="Times New Roman"/>
          <w:b/>
          <w:lang w:eastAsia="pl-PL"/>
        </w:rPr>
        <w:t xml:space="preserve">Oświadczam/my, że Wykonawca jest: </w:t>
      </w:r>
      <w:proofErr w:type="spellStart"/>
      <w:r w:rsidRPr="00946F1B">
        <w:rPr>
          <w:rFonts w:ascii="Times New Roman" w:eastAsia="Times New Roman" w:hAnsi="Times New Roman" w:cs="Times New Roman"/>
          <w:lang w:eastAsia="pl-PL"/>
        </w:rPr>
        <w:t>mikroprzedsiębior</w:t>
      </w:r>
      <w:r w:rsidR="003C1A55" w:rsidRPr="00946F1B">
        <w:rPr>
          <w:rFonts w:ascii="Times New Roman" w:eastAsia="Times New Roman" w:hAnsi="Times New Roman" w:cs="Times New Roman"/>
          <w:lang w:eastAsia="pl-PL"/>
        </w:rPr>
        <w:t>cą</w:t>
      </w:r>
      <w:proofErr w:type="spellEnd"/>
      <w:r w:rsidR="003C1A55" w:rsidRPr="00946F1B">
        <w:rPr>
          <w:rFonts w:ascii="Times New Roman" w:eastAsia="Times New Roman" w:hAnsi="Times New Roman" w:cs="Times New Roman"/>
          <w:lang w:eastAsia="pl-PL"/>
        </w:rPr>
        <w:t>*, małym przedsiębiorcą</w:t>
      </w:r>
      <w:r w:rsidRPr="00946F1B">
        <w:rPr>
          <w:rFonts w:ascii="Times New Roman" w:eastAsia="Times New Roman" w:hAnsi="Times New Roman" w:cs="Times New Roman"/>
          <w:lang w:eastAsia="pl-PL"/>
        </w:rPr>
        <w:t>*, średnim przedsiębio</w:t>
      </w:r>
      <w:r w:rsidR="003C1A55" w:rsidRPr="00946F1B">
        <w:rPr>
          <w:rFonts w:ascii="Times New Roman" w:eastAsia="Times New Roman" w:hAnsi="Times New Roman" w:cs="Times New Roman"/>
          <w:lang w:eastAsia="pl-PL"/>
        </w:rPr>
        <w:t>rcą</w:t>
      </w:r>
      <w:r w:rsidRPr="00946F1B">
        <w:rPr>
          <w:rFonts w:ascii="Times New Roman" w:eastAsia="Times New Roman" w:hAnsi="Times New Roman" w:cs="Times New Roman"/>
          <w:lang w:eastAsia="pl-PL"/>
        </w:rPr>
        <w:t>*.</w:t>
      </w:r>
    </w:p>
    <w:p w14:paraId="12260150" w14:textId="77777777" w:rsidR="00A92441" w:rsidRPr="00B641AB" w:rsidRDefault="003C1A55" w:rsidP="005C73C6">
      <w:pPr>
        <w:tabs>
          <w:tab w:val="left" w:pos="1675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B641AB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ab/>
      </w:r>
      <w:proofErr w:type="spellStart"/>
      <w:r w:rsidRPr="00B641AB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Mikroprzedsiębiorca</w:t>
      </w:r>
      <w:proofErr w:type="spellEnd"/>
      <w:r w:rsidR="00A92441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: przedsiębior</w:t>
      </w:r>
      <w:r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ca, który</w:t>
      </w:r>
      <w:r w:rsidR="00A92441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r w:rsidR="005D6E6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w co najmniej jednym roku z dwóch ostatnich lat obrotowych spełnia łącznie następujące warunki: zatrudniał średniorocznie</w:t>
      </w:r>
      <w:r w:rsidR="00A92441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mniej niż 10 </w:t>
      </w:r>
      <w:r w:rsidR="005D6E6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pracowników</w:t>
      </w:r>
      <w:r w:rsidR="00A92441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r w:rsidR="005D6E6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oraz osiągnął roczny obrót netto</w:t>
      </w:r>
      <w:r w:rsidR="00A92441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r w:rsidR="005D6E6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nie przekraczający równowartości w złotych 2 </w:t>
      </w:r>
      <w:r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mln euro, lub sumy aktywów jego bilansu sporządzonego na koniec jednego z tych lat nie przekroczyły równoważności w złotych 2 mln euro.</w:t>
      </w:r>
    </w:p>
    <w:p w14:paraId="570D1C26" w14:textId="77777777" w:rsidR="003C1A55" w:rsidRPr="00B641AB" w:rsidRDefault="00A92441" w:rsidP="005C73C6">
      <w:pPr>
        <w:tabs>
          <w:tab w:val="left" w:pos="1675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B641AB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ab/>
        <w:t>Mał</w:t>
      </w:r>
      <w:r w:rsidR="003C1A55" w:rsidRPr="00B641AB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y</w:t>
      </w:r>
      <w:r w:rsidRPr="00B641AB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przedsiębior</w:t>
      </w:r>
      <w:r w:rsidR="003C1A55" w:rsidRPr="00B641AB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ca</w:t>
      </w:r>
      <w:r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: </w:t>
      </w:r>
      <w:r w:rsidR="003C1A5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="003C1A5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mikroprzedsiębiorcą</w:t>
      </w:r>
      <w:proofErr w:type="spellEnd"/>
      <w:r w:rsidR="003C1A5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. </w:t>
      </w:r>
    </w:p>
    <w:p w14:paraId="2CFDBF96" w14:textId="77777777" w:rsidR="003C1A55" w:rsidRPr="00B641AB" w:rsidRDefault="003C1A55" w:rsidP="005C73C6">
      <w:pPr>
        <w:tabs>
          <w:tab w:val="left" w:pos="1675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B641AB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  <w:tab/>
        <w:t>Średni</w:t>
      </w:r>
      <w:r w:rsidR="00A92441" w:rsidRPr="00B641AB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  <w:t xml:space="preserve"> przedsiębior</w:t>
      </w:r>
      <w:r w:rsidRPr="00B641AB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  <w:t>ca</w:t>
      </w:r>
      <w:r w:rsidR="00A92441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: </w:t>
      </w:r>
      <w:r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1DABB8E8" w14:textId="5AF2D3C4" w:rsidR="00A92441" w:rsidRPr="00B641AB" w:rsidRDefault="00A92441" w:rsidP="00B641AB">
      <w:pPr>
        <w:tabs>
          <w:tab w:val="left" w:pos="16756"/>
        </w:tabs>
        <w:suppressAutoHyphens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ab/>
        <w:t xml:space="preserve">Pojęcia zaczerpnięte </w:t>
      </w:r>
      <w:r w:rsidR="00572826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z </w:t>
      </w:r>
      <w:r w:rsidR="003C1A5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ustawy </w:t>
      </w:r>
      <w:r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z dnia </w:t>
      </w:r>
      <w:r w:rsidR="003C1A5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6 maca 2018</w:t>
      </w:r>
      <w:r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r. </w:t>
      </w:r>
      <w:r w:rsidR="00572826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- </w:t>
      </w:r>
      <w:r w:rsidR="003C1A5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Prawo przedsiębiorców </w:t>
      </w:r>
      <w:r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(Dz. U. </w:t>
      </w:r>
      <w:r w:rsidR="00572826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z 2021 r. </w:t>
      </w:r>
      <w:r w:rsidR="003C1A55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poz. </w:t>
      </w:r>
      <w:r w:rsidR="00572826"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162</w:t>
      </w:r>
      <w:r w:rsidRPr="00B641A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).</w:t>
      </w:r>
    </w:p>
    <w:p w14:paraId="5FE166D5" w14:textId="77777777" w:rsidR="00A92441" w:rsidRPr="00946F1B" w:rsidRDefault="00A92441" w:rsidP="009B1396">
      <w:pPr>
        <w:numPr>
          <w:ilvl w:val="3"/>
          <w:numId w:val="34"/>
        </w:numPr>
        <w:spacing w:after="0" w:line="36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Zgodnie z art. </w:t>
      </w:r>
      <w:r w:rsidR="003E4CB2" w:rsidRPr="00946F1B">
        <w:rPr>
          <w:rFonts w:ascii="Times New Roman" w:eastAsia="SimSun" w:hAnsi="Times New Roman" w:cs="Times New Roman"/>
          <w:lang w:eastAsia="pl-PL"/>
        </w:rPr>
        <w:t>118</w:t>
      </w:r>
      <w:r w:rsidRPr="00946F1B">
        <w:rPr>
          <w:rFonts w:ascii="Times New Roman" w:eastAsia="SimSun" w:hAnsi="Times New Roman" w:cs="Times New Roman"/>
          <w:lang w:eastAsia="pl-PL"/>
        </w:rPr>
        <w:t xml:space="preserve"> ust. 1 ustawy Pzp </w:t>
      </w:r>
      <w:r w:rsidRPr="00946F1B">
        <w:rPr>
          <w:rFonts w:ascii="Times New Roman" w:eastAsia="SimSun" w:hAnsi="Times New Roman" w:cs="Times New Roman"/>
          <w:b/>
          <w:lang w:eastAsia="pl-PL"/>
        </w:rPr>
        <w:t>polegam/nie polegam*</w:t>
      </w:r>
      <w:r w:rsidRPr="00946F1B">
        <w:rPr>
          <w:rFonts w:ascii="Times New Roman" w:eastAsia="SimSun" w:hAnsi="Times New Roman" w:cs="Times New Roman"/>
          <w:lang w:eastAsia="pl-PL"/>
        </w:rPr>
        <w:t>, sytuacji finansowej lub ekonomicznej* podmiotu udostępniającego:</w:t>
      </w:r>
    </w:p>
    <w:p w14:paraId="6532EF50" w14:textId="009F07EF" w:rsidR="00A92441" w:rsidRPr="00946F1B" w:rsidRDefault="00A92441" w:rsidP="005C73C6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……………………………………………………</w:t>
      </w:r>
      <w:r w:rsidR="00B641AB">
        <w:rPr>
          <w:rFonts w:ascii="Times New Roman" w:eastAsia="SimSun" w:hAnsi="Times New Roman" w:cs="Times New Roman"/>
          <w:lang w:eastAsia="pl-PL"/>
        </w:rPr>
        <w:t>…………..</w:t>
      </w:r>
      <w:r w:rsidRPr="00946F1B">
        <w:rPr>
          <w:rFonts w:ascii="Times New Roman" w:eastAsia="SimSun" w:hAnsi="Times New Roman" w:cs="Times New Roman"/>
          <w:lang w:eastAsia="pl-PL"/>
        </w:rPr>
        <w:t>……………………………………</w:t>
      </w:r>
    </w:p>
    <w:p w14:paraId="6E13CC84" w14:textId="77777777" w:rsidR="00A92441" w:rsidRPr="00B641AB" w:rsidRDefault="00A92441" w:rsidP="005C73C6">
      <w:pPr>
        <w:spacing w:after="0" w:line="360" w:lineRule="auto"/>
        <w:ind w:left="284"/>
        <w:jc w:val="center"/>
        <w:rPr>
          <w:rFonts w:ascii="Times New Roman" w:eastAsia="SimSun" w:hAnsi="Times New Roman" w:cs="Times New Roman"/>
          <w:i/>
          <w:sz w:val="18"/>
          <w:szCs w:val="18"/>
          <w:lang w:eastAsia="pl-PL"/>
        </w:rPr>
      </w:pPr>
      <w:r w:rsidRPr="00B641AB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(nazwa podmiotu)</w:t>
      </w:r>
    </w:p>
    <w:p w14:paraId="0899D8D8" w14:textId="77777777" w:rsidR="00A92441" w:rsidRPr="00946F1B" w:rsidRDefault="00A92441" w:rsidP="005C73C6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b/>
          <w:lang w:eastAsia="pl-PL"/>
        </w:rPr>
      </w:pPr>
      <w:r w:rsidRPr="00946F1B">
        <w:rPr>
          <w:rFonts w:ascii="Times New Roman" w:eastAsia="SimSun" w:hAnsi="Times New Roman" w:cs="Times New Roman"/>
          <w:b/>
          <w:lang w:eastAsia="pl-PL"/>
        </w:rPr>
        <w:t>co potwierdza załączone do oferty zobowiązanie podmiotu udostepniającego.</w:t>
      </w:r>
    </w:p>
    <w:p w14:paraId="112097BC" w14:textId="4EA586A1" w:rsidR="00A92441" w:rsidRPr="00946F1B" w:rsidRDefault="00A92441" w:rsidP="009B1396">
      <w:pPr>
        <w:numPr>
          <w:ilvl w:val="3"/>
          <w:numId w:val="34"/>
        </w:numPr>
        <w:spacing w:after="0" w:line="36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Podmiot udostępniający, wskazany powyżej, </w:t>
      </w:r>
      <w:r w:rsidRPr="00946F1B">
        <w:rPr>
          <w:rFonts w:ascii="Times New Roman" w:eastAsia="SimSun" w:hAnsi="Times New Roman" w:cs="Times New Roman"/>
          <w:b/>
          <w:lang w:eastAsia="pl-PL"/>
        </w:rPr>
        <w:t xml:space="preserve">będzie brał udział/ nie będzie brał udziału* </w:t>
      </w:r>
      <w:r w:rsidR="00B641AB">
        <w:rPr>
          <w:rFonts w:ascii="Times New Roman" w:eastAsia="SimSun" w:hAnsi="Times New Roman" w:cs="Times New Roman"/>
          <w:b/>
          <w:lang w:eastAsia="pl-PL"/>
        </w:rPr>
        <w:br/>
      </w:r>
      <w:r w:rsidRPr="00946F1B">
        <w:rPr>
          <w:rFonts w:ascii="Times New Roman" w:eastAsia="SimSun" w:hAnsi="Times New Roman" w:cs="Times New Roman"/>
          <w:lang w:eastAsia="pl-PL"/>
        </w:rPr>
        <w:t>w wykonaniu części zamówienia.</w:t>
      </w:r>
    </w:p>
    <w:p w14:paraId="2A69C2CB" w14:textId="0C590871" w:rsidR="00A92441" w:rsidRPr="00946F1B" w:rsidRDefault="00A92441" w:rsidP="005C73C6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................................................................................</w:t>
      </w:r>
      <w:r w:rsidR="00B641AB">
        <w:rPr>
          <w:rFonts w:ascii="Times New Roman" w:eastAsia="SimSun" w:hAnsi="Times New Roman" w:cs="Times New Roman"/>
          <w:lang w:eastAsia="pl-PL"/>
        </w:rPr>
        <w:t>.....................</w:t>
      </w:r>
      <w:r w:rsidRPr="00946F1B">
        <w:rPr>
          <w:rFonts w:ascii="Times New Roman" w:eastAsia="SimSun" w:hAnsi="Times New Roman" w:cs="Times New Roman"/>
          <w:lang w:eastAsia="pl-PL"/>
        </w:rPr>
        <w:t xml:space="preserve">...................................................., </w:t>
      </w:r>
      <w:r w:rsidRPr="00946F1B">
        <w:rPr>
          <w:rFonts w:ascii="Times New Roman" w:eastAsia="SimSun" w:hAnsi="Times New Roman" w:cs="Times New Roman"/>
          <w:lang w:eastAsia="pl-PL"/>
        </w:rPr>
        <w:br/>
        <w:t>w zakresie wskazanym w zobowiązaniu.</w:t>
      </w:r>
    </w:p>
    <w:p w14:paraId="3662A1C4" w14:textId="77777777" w:rsidR="00A92441" w:rsidRPr="00946F1B" w:rsidRDefault="00A92441" w:rsidP="009B1396">
      <w:pPr>
        <w:numPr>
          <w:ilvl w:val="3"/>
          <w:numId w:val="34"/>
        </w:numPr>
        <w:spacing w:after="0" w:line="360" w:lineRule="auto"/>
        <w:ind w:left="283" w:hanging="425"/>
        <w:jc w:val="both"/>
        <w:rPr>
          <w:rFonts w:ascii="Times New Roman" w:eastAsia="SimSun" w:hAnsi="Times New Roman" w:cs="Times New Roman"/>
          <w:b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Oświadczam/my*, że przedmiot zamówienia zrealizujemy </w:t>
      </w:r>
      <w:r w:rsidRPr="00946F1B">
        <w:rPr>
          <w:rFonts w:ascii="Times New Roman" w:eastAsia="SimSun" w:hAnsi="Times New Roman" w:cs="Times New Roman"/>
          <w:b/>
          <w:lang w:eastAsia="pl-PL"/>
        </w:rPr>
        <w:t>samodzielnie / z udziałem podwykonawców*:</w:t>
      </w:r>
    </w:p>
    <w:p w14:paraId="00E4A2A4" w14:textId="30F3814F" w:rsidR="00A92441" w:rsidRPr="00946F1B" w:rsidRDefault="00A92441" w:rsidP="005C73C6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.........................................................................................................</w:t>
      </w:r>
      <w:r w:rsidR="00B641AB">
        <w:rPr>
          <w:rFonts w:ascii="Times New Roman" w:eastAsia="SimSun" w:hAnsi="Times New Roman" w:cs="Times New Roman"/>
          <w:lang w:eastAsia="pl-PL"/>
        </w:rPr>
        <w:t>......................</w:t>
      </w:r>
      <w:r w:rsidRPr="00946F1B">
        <w:rPr>
          <w:rFonts w:ascii="Times New Roman" w:eastAsia="SimSun" w:hAnsi="Times New Roman" w:cs="Times New Roman"/>
          <w:lang w:eastAsia="pl-PL"/>
        </w:rPr>
        <w:t>..........................</w:t>
      </w:r>
    </w:p>
    <w:p w14:paraId="5E401729" w14:textId="77777777" w:rsidR="00A92441" w:rsidRPr="00B641AB" w:rsidRDefault="00A92441" w:rsidP="005C73C6">
      <w:pPr>
        <w:spacing w:after="0" w:line="360" w:lineRule="auto"/>
        <w:ind w:left="284"/>
        <w:jc w:val="center"/>
        <w:rPr>
          <w:rFonts w:ascii="Times New Roman" w:eastAsia="SimSun" w:hAnsi="Times New Roman" w:cs="Times New Roman"/>
          <w:i/>
          <w:sz w:val="18"/>
          <w:szCs w:val="18"/>
          <w:lang w:eastAsia="pl-PL"/>
        </w:rPr>
      </w:pPr>
      <w:r w:rsidRPr="00B641AB">
        <w:rPr>
          <w:rFonts w:ascii="Times New Roman" w:eastAsia="SimSun" w:hAnsi="Times New Roman" w:cs="Times New Roman"/>
          <w:i/>
          <w:sz w:val="18"/>
          <w:szCs w:val="18"/>
          <w:lang w:eastAsia="pl-PL"/>
        </w:rPr>
        <w:t>(nazwa podmiotu)</w:t>
      </w:r>
    </w:p>
    <w:p w14:paraId="5BC578D4" w14:textId="7FEB59AF" w:rsidR="00A92441" w:rsidRPr="00946F1B" w:rsidRDefault="00A92441" w:rsidP="005C73C6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Podwykonawcy/om zostaną powierzone następujące części zamówienia: …</w:t>
      </w:r>
      <w:r w:rsidR="00B641AB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</w:t>
      </w:r>
      <w:r w:rsidRPr="00946F1B">
        <w:rPr>
          <w:rFonts w:ascii="Times New Roman" w:eastAsia="SimSun" w:hAnsi="Times New Roman" w:cs="Times New Roman"/>
          <w:lang w:eastAsia="pl-PL"/>
        </w:rPr>
        <w:t>…….....</w:t>
      </w:r>
      <w:r w:rsidR="0018409E" w:rsidRPr="00946F1B">
        <w:rPr>
          <w:rFonts w:ascii="Times New Roman" w:eastAsia="SimSun" w:hAnsi="Times New Roman" w:cs="Times New Roman"/>
          <w:lang w:eastAsia="pl-PL"/>
        </w:rPr>
        <w:t>......</w:t>
      </w:r>
    </w:p>
    <w:p w14:paraId="41B948C3" w14:textId="32DBD07D" w:rsidR="00A92441" w:rsidRPr="00946F1B" w:rsidRDefault="00A92441" w:rsidP="005C73C6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……………………………………………………………</w:t>
      </w:r>
      <w:r w:rsidR="00B641AB">
        <w:rPr>
          <w:rFonts w:ascii="Times New Roman" w:eastAsia="SimSun" w:hAnsi="Times New Roman" w:cs="Times New Roman"/>
          <w:lang w:eastAsia="pl-PL"/>
        </w:rPr>
        <w:t>………..</w:t>
      </w:r>
      <w:r w:rsidRPr="00946F1B">
        <w:rPr>
          <w:rFonts w:ascii="Times New Roman" w:eastAsia="SimSun" w:hAnsi="Times New Roman" w:cs="Times New Roman"/>
          <w:lang w:eastAsia="pl-PL"/>
        </w:rPr>
        <w:t>……………………………</w:t>
      </w:r>
    </w:p>
    <w:p w14:paraId="7C294251" w14:textId="523A4063" w:rsidR="00A92441" w:rsidRPr="00946F1B" w:rsidRDefault="00A92441" w:rsidP="005C73C6">
      <w:pPr>
        <w:spacing w:after="0" w:line="360" w:lineRule="auto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</w:t>
      </w:r>
      <w:r w:rsidR="00B641AB">
        <w:rPr>
          <w:rFonts w:ascii="Times New Roman" w:eastAsia="SimSun" w:hAnsi="Times New Roman" w:cs="Times New Roman"/>
          <w:lang w:eastAsia="pl-PL"/>
        </w:rPr>
        <w:t>……….</w:t>
      </w:r>
      <w:r w:rsidRPr="00946F1B">
        <w:rPr>
          <w:rFonts w:ascii="Times New Roman" w:eastAsia="SimSun" w:hAnsi="Times New Roman" w:cs="Times New Roman"/>
          <w:lang w:eastAsia="pl-PL"/>
        </w:rPr>
        <w:t>……………………</w:t>
      </w:r>
    </w:p>
    <w:p w14:paraId="55E229B1" w14:textId="77777777" w:rsidR="00A92441" w:rsidRPr="00946F1B" w:rsidRDefault="00A92441" w:rsidP="009B1396">
      <w:pPr>
        <w:numPr>
          <w:ilvl w:val="3"/>
          <w:numId w:val="34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Oświadczam/my, że pod groźbą odpowiedzialności karnej i wykluczenia z postępowania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60664656" w14:textId="1FC50862" w:rsidR="00A92441" w:rsidRPr="00946F1B" w:rsidRDefault="00A92441" w:rsidP="009B1396">
      <w:pPr>
        <w:numPr>
          <w:ilvl w:val="3"/>
          <w:numId w:val="34"/>
        </w:numPr>
        <w:spacing w:after="0" w:line="36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lastRenderedPageBreak/>
        <w:t xml:space="preserve">Oświadczam, że wypełniłem obowiązki informacyjne przewidziane w art. 13 lub 14 </w:t>
      </w:r>
      <w:r w:rsidRPr="00946F1B">
        <w:rPr>
          <w:rFonts w:ascii="Times New Roman" w:eastAsia="SimSun" w:hAnsi="Times New Roman" w:cs="Times New Roman"/>
          <w:i/>
          <w:lang w:eastAsia="pl-PL"/>
        </w:rPr>
        <w:t>RODO</w:t>
      </w:r>
      <w:r w:rsidRPr="00946F1B">
        <w:rPr>
          <w:rFonts w:ascii="Times New Roman" w:eastAsia="SimSun" w:hAnsi="Times New Roman" w:cs="Times New Roman"/>
          <w:i/>
          <w:vertAlign w:val="superscript"/>
          <w:lang w:eastAsia="pl-PL"/>
        </w:rPr>
        <w:footnoteReference w:id="1"/>
      </w:r>
      <w:r w:rsidRPr="00946F1B">
        <w:rPr>
          <w:rFonts w:ascii="Times New Roman" w:eastAsia="SimSun" w:hAnsi="Times New Roman" w:cs="Times New Roman"/>
          <w:lang w:eastAsia="pl-PL"/>
        </w:rPr>
        <w:t xml:space="preserve"> wobec osób fizycznych, od których dane osobowe bezpośrednio lub pośrednio pozyskałem </w:t>
      </w:r>
      <w:r w:rsidR="00B641AB">
        <w:rPr>
          <w:rFonts w:ascii="Times New Roman" w:eastAsia="SimSun" w:hAnsi="Times New Roman" w:cs="Times New Roman"/>
          <w:lang w:eastAsia="pl-PL"/>
        </w:rPr>
        <w:br/>
      </w:r>
      <w:r w:rsidRPr="00946F1B">
        <w:rPr>
          <w:rFonts w:ascii="Times New Roman" w:eastAsia="SimSun" w:hAnsi="Times New Roman" w:cs="Times New Roman"/>
          <w:lang w:eastAsia="pl-PL"/>
        </w:rPr>
        <w:t>w celu ubiegania się o udzielenie zamówienia publicznego w niniejszym postępowaniu</w:t>
      </w:r>
      <w:r w:rsidRPr="00946F1B">
        <w:rPr>
          <w:rFonts w:ascii="Times New Roman" w:eastAsia="SimSun" w:hAnsi="Times New Roman" w:cs="Times New Roman"/>
          <w:vertAlign w:val="superscript"/>
          <w:lang w:eastAsia="pl-PL"/>
        </w:rPr>
        <w:footnoteReference w:id="2"/>
      </w:r>
      <w:r w:rsidRPr="00946F1B">
        <w:rPr>
          <w:rFonts w:ascii="Times New Roman" w:eastAsia="SimSun" w:hAnsi="Times New Roman" w:cs="Times New Roman"/>
          <w:lang w:eastAsia="pl-PL"/>
        </w:rPr>
        <w:t>.</w:t>
      </w:r>
    </w:p>
    <w:p w14:paraId="4EA545AE" w14:textId="00248441" w:rsidR="00A92441" w:rsidRPr="00946F1B" w:rsidRDefault="00A92441" w:rsidP="009B1396">
      <w:pPr>
        <w:numPr>
          <w:ilvl w:val="3"/>
          <w:numId w:val="34"/>
        </w:numPr>
        <w:spacing w:after="0" w:line="36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>Wszelką korespondencję w sprawie niniejszego postępowania należy kierować na poniższy adres: …….………………………………………</w:t>
      </w:r>
      <w:r w:rsidR="00B641AB">
        <w:rPr>
          <w:rFonts w:ascii="Times New Roman" w:eastAsia="SimSun" w:hAnsi="Times New Roman" w:cs="Times New Roman"/>
          <w:lang w:eastAsia="pl-PL"/>
        </w:rPr>
        <w:t>……………………………</w:t>
      </w:r>
      <w:r w:rsidRPr="00946F1B">
        <w:rPr>
          <w:rFonts w:ascii="Times New Roman" w:eastAsia="SimSun" w:hAnsi="Times New Roman" w:cs="Times New Roman"/>
          <w:lang w:eastAsia="pl-PL"/>
        </w:rPr>
        <w:t>……………….…………</w:t>
      </w:r>
    </w:p>
    <w:p w14:paraId="356F0864" w14:textId="65C60560" w:rsidR="00A92441" w:rsidRPr="00946F1B" w:rsidRDefault="00A92441" w:rsidP="009B1396">
      <w:pPr>
        <w:numPr>
          <w:ilvl w:val="3"/>
          <w:numId w:val="34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SimSun" w:hAnsi="Times New Roman" w:cs="Times New Roman"/>
          <w:lang w:eastAsia="pl-PL"/>
        </w:rPr>
        <w:t xml:space="preserve">Osobą/osobami 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uprawnionymi do kontaktów z Zamawiającym odpowiedzialnymi za:   </w:t>
      </w:r>
      <w:r w:rsidRPr="00946F1B">
        <w:rPr>
          <w:rFonts w:ascii="Times New Roman" w:eastAsia="Times New Roman" w:hAnsi="Times New Roman" w:cs="Times New Roman"/>
          <w:lang w:eastAsia="pl-PL"/>
        </w:rPr>
        <w:br/>
      </w:r>
      <w:r w:rsidRPr="00946F1B">
        <w:rPr>
          <w:rFonts w:ascii="Times New Roman" w:eastAsia="Times New Roman" w:hAnsi="Times New Roman" w:cs="Times New Roman"/>
          <w:b/>
          <w:lang w:eastAsia="pl-PL"/>
        </w:rPr>
        <w:t>złożenie oferty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jest/ są: ………</w:t>
      </w:r>
      <w:r w:rsidR="00B641AB">
        <w:rPr>
          <w:rFonts w:ascii="Times New Roman" w:eastAsia="Times New Roman" w:hAnsi="Times New Roman" w:cs="Times New Roman"/>
          <w:lang w:eastAsia="pl-PL"/>
        </w:rPr>
        <w:t>…………</w:t>
      </w:r>
      <w:r w:rsidRPr="00946F1B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</w:p>
    <w:p w14:paraId="7FA1B88B" w14:textId="77B184A2" w:rsidR="00A92441" w:rsidRPr="00946F1B" w:rsidRDefault="00A92441" w:rsidP="005C73C6">
      <w:pPr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tel. kontaktowy ………………………</w:t>
      </w:r>
      <w:r w:rsidR="00B641AB">
        <w:rPr>
          <w:rFonts w:ascii="Times New Roman" w:eastAsia="Times New Roman" w:hAnsi="Times New Roman" w:cs="Times New Roman"/>
          <w:lang w:eastAsia="pl-PL"/>
        </w:rPr>
        <w:t>.</w:t>
      </w:r>
      <w:r w:rsidRPr="00946F1B">
        <w:rPr>
          <w:rFonts w:ascii="Times New Roman" w:eastAsia="Times New Roman" w:hAnsi="Times New Roman" w:cs="Times New Roman"/>
          <w:lang w:eastAsia="pl-PL"/>
        </w:rPr>
        <w:t>…………../faks …..........</w:t>
      </w:r>
      <w:r w:rsidR="00B641AB">
        <w:rPr>
          <w:rFonts w:ascii="Times New Roman" w:eastAsia="Times New Roman" w:hAnsi="Times New Roman" w:cs="Times New Roman"/>
          <w:lang w:eastAsia="pl-PL"/>
        </w:rPr>
        <w:t>...</w:t>
      </w:r>
      <w:r w:rsidRPr="00946F1B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....</w:t>
      </w:r>
    </w:p>
    <w:p w14:paraId="7A31B2FD" w14:textId="77777777" w:rsidR="00A92441" w:rsidRPr="00946F1B" w:rsidRDefault="00A92441" w:rsidP="005C73C6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…………………………………………………………………………….…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………</w:t>
      </w:r>
    </w:p>
    <w:p w14:paraId="5FAC95E9" w14:textId="4F8FBBAE" w:rsidR="00A92441" w:rsidRPr="00946F1B" w:rsidRDefault="00A92441" w:rsidP="005C73C6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podpisanie umowy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</w:t>
      </w:r>
      <w:r w:rsidR="00B641AB">
        <w:rPr>
          <w:rFonts w:ascii="Times New Roman" w:eastAsia="Times New Roman" w:hAnsi="Times New Roman" w:cs="Times New Roman"/>
          <w:lang w:eastAsia="pl-PL"/>
        </w:rPr>
        <w:t>..............</w:t>
      </w:r>
      <w:r w:rsidRPr="00946F1B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7AFFEB2D" w14:textId="77777777" w:rsidR="00A92441" w:rsidRPr="00946F1B" w:rsidRDefault="00A92441" w:rsidP="005C73C6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 tel. kontaktowy …………………………………../faks …...........................................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..</w:t>
      </w:r>
    </w:p>
    <w:p w14:paraId="46EE0DE4" w14:textId="77777777" w:rsidR="00A92441" w:rsidRPr="00946F1B" w:rsidRDefault="00A92441" w:rsidP="005C73C6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………………………………………………………………………….……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……..</w:t>
      </w:r>
    </w:p>
    <w:p w14:paraId="3597B713" w14:textId="77777777" w:rsidR="00A92441" w:rsidRPr="00946F1B" w:rsidRDefault="00A92441" w:rsidP="005C73C6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>realizację umowy</w:t>
      </w:r>
      <w:r w:rsidRPr="00946F1B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</w:t>
      </w:r>
    </w:p>
    <w:p w14:paraId="1857262D" w14:textId="77777777" w:rsidR="00A92441" w:rsidRPr="00946F1B" w:rsidRDefault="00A92441" w:rsidP="005C73C6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tel. kontaktowy …………………………………../faks …............................................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..</w:t>
      </w:r>
    </w:p>
    <w:p w14:paraId="626050C1" w14:textId="1E37935A" w:rsidR="00A92441" w:rsidRPr="00946F1B" w:rsidRDefault="00A92441" w:rsidP="005C73C6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</w:t>
      </w:r>
      <w:r w:rsidR="00B641AB">
        <w:rPr>
          <w:rFonts w:ascii="Times New Roman" w:eastAsia="Times New Roman" w:hAnsi="Times New Roman" w:cs="Times New Roman"/>
          <w:lang w:eastAsia="pl-PL"/>
        </w:rPr>
        <w:t>…..</w:t>
      </w: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</w:t>
      </w:r>
    </w:p>
    <w:p w14:paraId="2406F619" w14:textId="77777777" w:rsidR="00A92441" w:rsidRPr="00946F1B" w:rsidRDefault="003E4CB2" w:rsidP="009B1396">
      <w:pPr>
        <w:numPr>
          <w:ilvl w:val="3"/>
          <w:numId w:val="34"/>
        </w:numPr>
        <w:spacing w:after="0" w:line="360" w:lineRule="auto"/>
        <w:ind w:left="28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Załącznikami do niniejszej oferty są</w:t>
      </w:r>
      <w:r w:rsidR="00A92441" w:rsidRPr="00946F1B">
        <w:rPr>
          <w:rFonts w:ascii="Times New Roman" w:eastAsia="Times New Roman" w:hAnsi="Times New Roman" w:cs="Times New Roman"/>
          <w:lang w:eastAsia="pl-PL"/>
        </w:rPr>
        <w:t>:</w:t>
      </w:r>
    </w:p>
    <w:p w14:paraId="3A1BEBD5" w14:textId="77777777" w:rsidR="00A92441" w:rsidRPr="00946F1B" w:rsidRDefault="00A92441" w:rsidP="009B1396">
      <w:pPr>
        <w:numPr>
          <w:ilvl w:val="4"/>
          <w:numId w:val="34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</w:t>
      </w:r>
      <w:r w:rsidR="007042D1" w:rsidRPr="00946F1B">
        <w:rPr>
          <w:rFonts w:ascii="Times New Roman" w:eastAsia="Times New Roman" w:hAnsi="Times New Roman" w:cs="Times New Roman"/>
          <w:lang w:eastAsia="pl-PL"/>
        </w:rPr>
        <w:t>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……..</w:t>
      </w:r>
      <w:r w:rsidR="007042D1" w:rsidRPr="00946F1B">
        <w:rPr>
          <w:rFonts w:ascii="Times New Roman" w:eastAsia="Times New Roman" w:hAnsi="Times New Roman" w:cs="Times New Roman"/>
          <w:lang w:eastAsia="pl-PL"/>
        </w:rPr>
        <w:t>.</w:t>
      </w:r>
    </w:p>
    <w:p w14:paraId="5C33208C" w14:textId="77777777" w:rsidR="007042D1" w:rsidRPr="00946F1B" w:rsidRDefault="007042D1" w:rsidP="009B1396">
      <w:pPr>
        <w:numPr>
          <w:ilvl w:val="4"/>
          <w:numId w:val="34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</w:t>
      </w:r>
    </w:p>
    <w:p w14:paraId="3074705B" w14:textId="77777777" w:rsidR="007042D1" w:rsidRPr="00946F1B" w:rsidRDefault="007042D1" w:rsidP="009B1396">
      <w:pPr>
        <w:numPr>
          <w:ilvl w:val="4"/>
          <w:numId w:val="34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…….</w:t>
      </w:r>
    </w:p>
    <w:p w14:paraId="17DE2F6A" w14:textId="1FF31B3E" w:rsidR="00CF1A1F" w:rsidRPr="001669D0" w:rsidRDefault="007042D1" w:rsidP="009B1396">
      <w:pPr>
        <w:numPr>
          <w:ilvl w:val="4"/>
          <w:numId w:val="34"/>
        </w:numPr>
        <w:tabs>
          <w:tab w:val="num" w:pos="567"/>
        </w:tabs>
        <w:spacing w:after="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946F1B">
        <w:rPr>
          <w:rFonts w:ascii="Times New Roman" w:eastAsia="Times New Roman" w:hAnsi="Times New Roman" w:cs="Times New Roman"/>
          <w:lang w:eastAsia="pl-PL"/>
        </w:rPr>
        <w:t>……</w:t>
      </w:r>
    </w:p>
    <w:p w14:paraId="41CDAE61" w14:textId="77777777" w:rsidR="00AE0083" w:rsidRPr="00946F1B" w:rsidRDefault="00A92441" w:rsidP="005C73C6">
      <w:pPr>
        <w:tabs>
          <w:tab w:val="left" w:pos="3900"/>
        </w:tabs>
        <w:autoSpaceDE w:val="0"/>
        <w:spacing w:after="0" w:line="360" w:lineRule="auto"/>
        <w:ind w:left="4536" w:right="45"/>
        <w:jc w:val="right"/>
        <w:rPr>
          <w:rFonts w:ascii="Times New Roman" w:eastAsia="Times New Roman" w:hAnsi="Times New Roman" w:cs="Times New Roman"/>
          <w:color w:val="0070C0"/>
        </w:rPr>
      </w:pPr>
      <w:r w:rsidRPr="00946F1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</w:t>
      </w:r>
      <w:r w:rsidR="00AE0083" w:rsidRPr="00946F1B">
        <w:rPr>
          <w:rFonts w:ascii="Times New Roman" w:eastAsia="Times New Roman" w:hAnsi="Times New Roman" w:cs="Times New Roman"/>
          <w:color w:val="0070C0"/>
        </w:rPr>
        <w:t>……………………………………………</w:t>
      </w:r>
    </w:p>
    <w:p w14:paraId="0AA793E9" w14:textId="77777777" w:rsidR="00AE0083" w:rsidRPr="00946F1B" w:rsidRDefault="00AE0083" w:rsidP="005C73C6">
      <w:pPr>
        <w:tabs>
          <w:tab w:val="left" w:pos="3900"/>
        </w:tabs>
        <w:autoSpaceDE w:val="0"/>
        <w:spacing w:after="0" w:line="36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46F1B">
        <w:rPr>
          <w:rFonts w:ascii="Times New Roman" w:eastAsia="Times New Roman" w:hAnsi="Times New Roman" w:cs="Times New Roman"/>
          <w:i/>
        </w:rPr>
        <w:t>(znak graficzny podpisu)**</w:t>
      </w:r>
    </w:p>
    <w:p w14:paraId="32F53B00" w14:textId="77777777" w:rsidR="00A92441" w:rsidRPr="00946F1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54792" w14:textId="77777777" w:rsidR="00A92441" w:rsidRPr="00B641AB" w:rsidRDefault="00A92441" w:rsidP="005C73C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lang w:eastAsia="pl-PL"/>
        </w:rPr>
      </w:pPr>
      <w:r w:rsidRPr="00B641AB">
        <w:rPr>
          <w:rFonts w:ascii="Times New Roman" w:eastAsia="Times New Roman" w:hAnsi="Times New Roman" w:cs="Times New Roman"/>
          <w:sz w:val="20"/>
          <w:lang w:eastAsia="pl-PL"/>
        </w:rPr>
        <w:t xml:space="preserve">* </w:t>
      </w:r>
      <w:r w:rsidRPr="00B641AB">
        <w:rPr>
          <w:rFonts w:ascii="Times New Roman" w:eastAsia="Times New Roman" w:hAnsi="Times New Roman" w:cs="Times New Roman"/>
          <w:i/>
          <w:iCs/>
          <w:sz w:val="20"/>
          <w:lang w:eastAsia="pl-PL"/>
        </w:rPr>
        <w:t>Niepotrzebne skreślić</w:t>
      </w:r>
    </w:p>
    <w:p w14:paraId="6AF753F9" w14:textId="77777777" w:rsidR="00AE0083" w:rsidRPr="00B641AB" w:rsidRDefault="00AE0083" w:rsidP="005C73C6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0"/>
          <w:lang w:eastAsia="zh-CN"/>
        </w:rPr>
      </w:pPr>
      <w:r w:rsidRPr="00B641AB">
        <w:rPr>
          <w:rFonts w:ascii="Times New Roman" w:hAnsi="Times New Roman" w:cs="Times New Roman"/>
          <w:i/>
          <w:sz w:val="20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14:paraId="2D5D708B" w14:textId="77777777" w:rsidR="007042D1" w:rsidRPr="00946F1B" w:rsidRDefault="007042D1" w:rsidP="005C73C6">
      <w:pPr>
        <w:spacing w:after="0" w:line="36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74B34C59" w14:textId="77777777" w:rsidR="007042D1" w:rsidRPr="00946F1B" w:rsidRDefault="007042D1" w:rsidP="005C73C6">
      <w:pPr>
        <w:spacing w:after="0" w:line="36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14:paraId="1D84F9F4" w14:textId="77777777" w:rsidR="007042D1" w:rsidRPr="00946F1B" w:rsidRDefault="007042D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i/>
          <w:lang w:eastAsia="pl-PL"/>
        </w:rPr>
        <w:sectPr w:rsidR="007042D1" w:rsidRPr="00946F1B" w:rsidSect="007E0655">
          <w:headerReference w:type="default" r:id="rId28"/>
          <w:footerReference w:type="default" r:id="rId29"/>
          <w:pgSz w:w="11906" w:h="16838"/>
          <w:pgMar w:top="1418" w:right="1134" w:bottom="851" w:left="1985" w:header="709" w:footer="709" w:gutter="0"/>
          <w:pgNumType w:start="1"/>
          <w:cols w:space="708"/>
          <w:docGrid w:linePitch="360"/>
        </w:sectPr>
      </w:pPr>
    </w:p>
    <w:p w14:paraId="70BDD25B" w14:textId="00D53E1C" w:rsidR="00FB7FC4" w:rsidRPr="00D02D82" w:rsidRDefault="00946F1B" w:rsidP="00D02D82">
      <w:pPr>
        <w:spacing w:after="0"/>
        <w:jc w:val="right"/>
        <w:rPr>
          <w:rFonts w:ascii="Times New Roman" w:hAnsi="Times New Roman" w:cs="Times New Roman"/>
          <w:b/>
        </w:rPr>
      </w:pPr>
      <w:r w:rsidRPr="00946F1B">
        <w:rPr>
          <w:rFonts w:ascii="Times New Roman" w:eastAsia="SimSun" w:hAnsi="Times New Roman" w:cs="Times New Roman"/>
        </w:rPr>
        <w:lastRenderedPageBreak/>
        <w:t xml:space="preserve">                                                                                                                       </w:t>
      </w:r>
      <w:r w:rsidR="00FB7FC4" w:rsidRPr="00946F1B">
        <w:rPr>
          <w:rFonts w:ascii="Times New Roman" w:eastAsia="SimSun" w:hAnsi="Times New Roman" w:cs="Times New Roman"/>
        </w:rPr>
        <w:t xml:space="preserve">                                                                                               </w:t>
      </w:r>
      <w:r w:rsidR="00FB7FC4" w:rsidRPr="00946F1B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B641AB">
        <w:rPr>
          <w:rFonts w:ascii="Times New Roman" w:eastAsia="Times New Roman" w:hAnsi="Times New Roman" w:cs="Times New Roman"/>
          <w:b/>
          <w:lang w:eastAsia="pl-PL"/>
        </w:rPr>
        <w:t>.1</w:t>
      </w:r>
      <w:r w:rsidR="00FB7FC4" w:rsidRPr="00946F1B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468930B7" w14:textId="77777777" w:rsidR="00E2112A" w:rsidRPr="00946F1B" w:rsidRDefault="00E2112A" w:rsidP="001669D0">
      <w:pPr>
        <w:spacing w:after="0"/>
        <w:rPr>
          <w:rFonts w:ascii="Times New Roman" w:hAnsi="Times New Roman" w:cs="Times New Roman"/>
          <w:b/>
        </w:rPr>
      </w:pPr>
    </w:p>
    <w:p w14:paraId="3EEDF513" w14:textId="5F410235" w:rsidR="00E2112A" w:rsidRDefault="00E2112A" w:rsidP="001F365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FORMULARZ   CENOWY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BFE9E1E" w14:textId="0ABA4D4C" w:rsidR="00B641AB" w:rsidRPr="001F365F" w:rsidRDefault="00B641AB" w:rsidP="001F365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 I – środki czystości</w:t>
      </w:r>
    </w:p>
    <w:p w14:paraId="50CA41C4" w14:textId="77777777" w:rsidR="008F75FA" w:rsidRDefault="00E52AD2" w:rsidP="00E52AD2">
      <w:pPr>
        <w:tabs>
          <w:tab w:val="left" w:pos="3900"/>
        </w:tabs>
        <w:autoSpaceDE w:val="0"/>
        <w:spacing w:after="0"/>
        <w:ind w:right="4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084"/>
        <w:gridCol w:w="567"/>
        <w:gridCol w:w="850"/>
        <w:gridCol w:w="1701"/>
        <w:gridCol w:w="1559"/>
        <w:gridCol w:w="709"/>
        <w:gridCol w:w="1276"/>
        <w:gridCol w:w="1701"/>
      </w:tblGrid>
      <w:tr w:rsidR="00D02D82" w:rsidRPr="00D02D82" w14:paraId="39B312F2" w14:textId="77777777" w:rsidTr="00221170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523" w14:textId="77777777" w:rsidR="00D02D82" w:rsidRPr="00D02D82" w:rsidRDefault="00D02D82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FAB" w14:textId="42435045" w:rsidR="00D02D82" w:rsidRPr="00D02D82" w:rsidRDefault="00D02D82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68E" w14:textId="2B6B361E" w:rsidR="00D02D82" w:rsidRPr="00D02D82" w:rsidRDefault="00D02D82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A90" w14:textId="77777777" w:rsidR="00D02D82" w:rsidRPr="00D02D82" w:rsidRDefault="00D02D82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B9E7" w14:textId="77777777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8040" w14:textId="77777777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ECF9" w14:textId="77777777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B825" w14:textId="77777777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02D82" w:rsidRPr="00D02D82" w14:paraId="64DE4F27" w14:textId="77777777" w:rsidTr="00221170">
        <w:trPr>
          <w:trHeight w:val="76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ADE7" w14:textId="77777777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352F" w14:textId="77777777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23BE" w14:textId="77777777" w:rsidR="00D02D82" w:rsidRPr="00D02D82" w:rsidRDefault="00D02D82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F76F" w14:textId="77777777" w:rsidR="00D02D82" w:rsidRPr="00D02D82" w:rsidRDefault="00D02D82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14C6" w14:textId="77777777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B34A" w14:textId="77777777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030A" w14:textId="4207DA0D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D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696E" w14:textId="77777777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6FC9" w14:textId="77777777" w:rsidR="00D02D82" w:rsidRPr="00D02D82" w:rsidRDefault="00D02D82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21170" w:rsidRPr="00D02D82" w14:paraId="49458857" w14:textId="77777777" w:rsidTr="0022117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82E7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BBCB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Alkaliczny środek czyszczący do podłóg i posadzek przemysłowych. Usuwa uporczywe zanieczyszczenia ze smaru, rdzy oraz zanieczyszczenia mineralne. Opakowanie 10L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FD1" w14:textId="7D6E83E3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58C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3F8F" w14:textId="4B07E89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3788" w14:textId="09723AC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0312" w14:textId="4BDFEEB4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98E4" w14:textId="7E45A2E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2404" w14:textId="50887EF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7FEAD7AE" w14:textId="77777777" w:rsidTr="00221170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581C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F03B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Gaśnica na osy i szerszenie. Opakowanie 600ml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DAE7" w14:textId="13C69800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B718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F221" w14:textId="1F7BC95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B0BC" w14:textId="6AE7A88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07C" w14:textId="59BD6A3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B3C4" w14:textId="54393D6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1AF4" w14:textId="32F563B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0BB6B57A" w14:textId="77777777" w:rsidTr="0022117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4A1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FF98" w14:textId="44C1E748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Końcówka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mopa sznurkowa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okrągła, bawełniana do zmywania podłóg. Wkręcana na kij. Przeznaczona do pracy na sucho i mokro. Waga 200gr. dł. ok. 20cm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54D7" w14:textId="5DD2803C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A83B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971B" w14:textId="0AFF78B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BF13" w14:textId="05C7BDE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14B2" w14:textId="062027D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AD81" w14:textId="5ACD3F8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1A96" w14:textId="0F0BEF0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3A341852" w14:textId="77777777" w:rsidTr="0022117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B9A5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F537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 do WC w koszyczku 40gr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05A3" w14:textId="6F8E57C8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311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2FC0" w14:textId="57DC8041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93CB" w14:textId="413132BA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B1AF" w14:textId="49ADEBD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3F5E" w14:textId="1773DFB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ED37" w14:textId="535B2B2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64A10F9F" w14:textId="77777777" w:rsidTr="0022117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C43F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A983" w14:textId="717486A2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Mleczko czyszczące zawierające mikro granulki. Skutecznie rozpuszcza i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 brud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tłuszcz, przypalenia, kamień i rdzę oraz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osad z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mydła nie rysując powierzchni. Poj.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CD8D" w14:textId="1E5DEA31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4E39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BCCA" w14:textId="0F0A5AB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9AA7" w14:textId="1B46FD6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C983" w14:textId="215EA7F1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66A" w14:textId="0D74AAAC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C37" w14:textId="4FC42FD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57FC297F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3835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FCE2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Mop płaski bawełniany, kieszeniowy, zapas do mycia podłogi. Długość ok.44 cm, szer. ok.12cm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2359" w14:textId="13EE1EAA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DE7B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E3A8" w14:textId="346B72F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8F1B" w14:textId="19273CB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C7F0" w14:textId="6A4914B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6D2" w14:textId="1151D68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F7AB" w14:textId="0BA0F2C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37BA53CC" w14:textId="77777777" w:rsidTr="0022117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C6D3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6C1" w14:textId="311B1076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Mop płaski bawełniany, zapas z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zakładkami typu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speedy mocowany na klipsy z prze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naczeniem do wózka dwu wiade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kowego z wyciskarką. Szer. 17cm, dł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40cm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8562" w14:textId="76535B40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CE14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A810" w14:textId="388DC8E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3CA4" w14:textId="32612A4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1659" w14:textId="7527216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4C12" w14:textId="549E950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C0E" w14:textId="62C89EE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359B8D40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835E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60DA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Mydło antybakteryjne do mycia rąk. Skutecznie myjący środek o przyjemnym i świeżym zapachu. Poj. 5L.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4B68" w14:textId="76E0A507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DF2C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87B4" w14:textId="458446C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F3BC" w14:textId="7E9C11B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4A23" w14:textId="1C0E4E0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0E8F" w14:textId="44616A8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68BB" w14:textId="683FD7F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54B13BC7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9662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080A" w14:textId="4C6D061B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Mydło w płynie do mycia rąk, posiada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 pielęgnujące i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nawilżające, zawiera glicerynę. Poj. 5L.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4AAF" w14:textId="0D9007E3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20B9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2A80" w14:textId="744CF74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73C7" w14:textId="47B7ECE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55C4" w14:textId="4AD4EDFA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E3B9" w14:textId="7608797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6E" w14:textId="3E27B2E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1C212A82" w14:textId="77777777" w:rsidTr="0022117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32D0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028" w14:textId="0A51ED51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Odświeżacz powietrza  do WC żelowy 150gr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AA05" w14:textId="698B4D47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5357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C10" w14:textId="14061884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A1EB" w14:textId="48E72AF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7F61" w14:textId="3B68CA9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8E5" w14:textId="6768033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2CEB" w14:textId="1C51669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658922D1" w14:textId="77777777" w:rsidTr="0022117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8FDF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4544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Odświeżacz powietrza w sprayu (różne zapachy). Poj. 300ml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00B9" w14:textId="08A36B39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6377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B726" w14:textId="79D9C5D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34BA" w14:textId="32877CC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8A3B" w14:textId="6A77131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7EC" w14:textId="12CBD191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C54E" w14:textId="30335C4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1491DA12" w14:textId="77777777" w:rsidTr="00221170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91D4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D0D" w14:textId="3D67D6E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toaletowy dwuwarstwowy gofrowany, biały, rolka. Szerokość wstęgi min.9cm, długość: 50m. Gramatura 2x18g/m2.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E029" w14:textId="20209761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6914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D21F" w14:textId="53AC1DD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CF66" w14:textId="0D022E6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3141" w14:textId="08CCD6D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631C" w14:textId="27BB091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D5A5" w14:textId="4D57E7B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7520ECA3" w14:textId="77777777" w:rsidTr="00221170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AC6F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EFE2" w14:textId="71F80E49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biobójczy do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urządzeń sanitarnych, powierzchni ceramicznych, emaliowanych, glazurowanych (wanien, sanitariatów) oraz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mebli, które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mają kontaktu z żywnością. Poj.0,5L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9343" w14:textId="5449055F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22DF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7AF6" w14:textId="4060E15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00D1" w14:textId="5FB2D27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1669" w14:textId="721D0B51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94BC" w14:textId="6A4076E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BAEE" w14:textId="461EF9DA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254D039A" w14:textId="77777777" w:rsidTr="0022117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218E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ED45" w14:textId="6944664B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do czyszczenia i dezynfekcji urządzań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sanitarnych </w:t>
            </w:r>
            <w:r w:rsidR="00DC6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(muszle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bidety, pisuary) o działaniu bakteriobójczym. Usuwa zabrudzenia, osad wapienny i kamień. Posiada dozownik ułatwiający czyszczenie trudnodostępnych elementów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muszli. 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Poj. 0,75L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621B" w14:textId="00152D7B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912F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76B8" w14:textId="2D63E9E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EA0" w14:textId="6D11F8B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B94A" w14:textId="6A0CB2C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2B91" w14:textId="6580947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31CB" w14:textId="10CBCA5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74D6C322" w14:textId="77777777" w:rsidTr="0022117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F008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2884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Płyn do mycia i dezynfekcji wszystkich dużych powierzchni zmywalnych tj. podłogi, blaty, kafelki i ściany, antybakteryjny. Usuwa tłuszcz. Pozostawia świeży zapach. Poj.1L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FFB" w14:textId="477E802E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935D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0C96" w14:textId="751DEE7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9A00" w14:textId="1851AE3C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517" w14:textId="3BC7BE3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7D33" w14:textId="1096026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B8D6" w14:textId="65E6CB4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40A6A496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D494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1AE3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Płyn do mycia i pielęgnacji podłóg z linoleum, PCV i terakoty o przyjemnym świeżym zapachu. Pojemność 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0AC" w14:textId="5B083CE7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5A23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E0E2" w14:textId="62118D41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14B7" w14:textId="5664D95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AFCA" w14:textId="3697354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CCC" w14:textId="75F3D46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8297" w14:textId="262914F1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3A189D86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DE24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823" w14:textId="66154960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do mycia szyb i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luster z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atomizerem o bardzo dobrych właściwościach myjących. Opakowanie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777B" w14:textId="59ACD173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91B0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C4E8" w14:textId="1115360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EC6B" w14:textId="75C5464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B38A" w14:textId="21E3088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99D7" w14:textId="2C273A4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8561" w14:textId="77F2F60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44347C31" w14:textId="77777777" w:rsidTr="00221170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FBDD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337D" w14:textId="3ED554A4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Płyn do mycia wszelkiego rodzaju powierzchni, koncentrat. Przeznaczony do mycia podłóg, ścian, laminatów, powierzchni ceramicznych oraz wykonanych z tworzyw sztucznych o delikatnym, długotrwałym zapachu. Nie wymaga spłukiwania. Poj. 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12F5" w14:textId="289F1DD6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24F6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B0AF" w14:textId="191CF93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EFB5" w14:textId="07915A1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D31" w14:textId="355F059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B3DB" w14:textId="6E3A1D8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B758" w14:textId="468B1FC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6815451B" w14:textId="77777777" w:rsidTr="00221170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39BF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14FA" w14:textId="241ADBE9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do podłóg. Wysoce skuteczny płyn do gruntownego mycia silnie zabrudzonych podłóg. Środek o właściwościach nisko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pieniących, dzięki czemu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może być używany ręcznie lub maszynowo. Pozostawia przyjemny zapach. Poj.1L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8453" w14:textId="35732E52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4542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DE66" w14:textId="624EF26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DEB3" w14:textId="09B7375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453A" w14:textId="2CF02AF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B7DB" w14:textId="54D29BC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3B13" w14:textId="2EAE403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6846038B" w14:textId="77777777" w:rsidTr="00221170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0ABB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D51" w14:textId="1EC4CDDE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do mycia podłóg skutecznie czyści i pielęgnuje drewniane powierzchnie nie niszcząc ich struktury. Nie pozostawia smug. Może być używany na wszystkich zmywalnych powierzchniach drewnianych takich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jak: 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podłogi, meble, stoły i inne.  Poj.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9DE9" w14:textId="7F1A7B76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B32F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ED1C" w14:textId="6DE13BB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3F9D" w14:textId="74BBCF5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2801" w14:textId="70F7814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6A28" w14:textId="640F098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586C" w14:textId="2FECC1A1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5A453DD5" w14:textId="77777777" w:rsidTr="00221170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E34E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122F" w14:textId="1FF113EA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Preparat w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granulkach do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samoczynnego udrażniania rur i syfonów. Skutecznie usuwa: odpady kuchenne,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włosy, tłuszcz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papier, watę oraz inne substancje pochodzenia organicznego, które gromadzą się w rurach odpływowych i kolankach. Poj. 800gr.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6FAA" w14:textId="7E95AD34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9763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8782" w14:textId="28CD0B91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5833" w14:textId="5D41777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6B6D" w14:textId="7615317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18B3" w14:textId="3391F0F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7EA4" w14:textId="00D7206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66DE1DF2" w14:textId="77777777" w:rsidTr="00221170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EF91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69B1" w14:textId="7ECA40CA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Preparat w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żelu do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urządzeń sanitarnych, powierzchni ceramicznych,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emaliowanych, usuwa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kamień osadowy i rdzę. Poj.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60E0" w14:textId="3024898F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4657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770F" w14:textId="5803115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533E" w14:textId="08BD35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2E5E" w14:textId="18C4839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9282" w14:textId="5DB8C2A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4E34" w14:textId="1410C29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6AD7D7E5" w14:textId="77777777" w:rsidTr="0022117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ACE5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C12F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Ręczniki kuchenne papierowe 2-warstwowe, gofrowane, chłonne. Obowiązuje dowolność kolorów poza szarym. Szer. Wstęgi 21cm, dł. W rolce 15mb. Opakowanie: 2 rolki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272" w14:textId="04BDF650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5FF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585" w14:textId="6205AB4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8003" w14:textId="0E882114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ADC2" w14:textId="1ADC0C4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DEF" w14:textId="1769B9C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173A" w14:textId="4E090C5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70B510B7" w14:textId="77777777" w:rsidTr="0022117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657F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BC57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Ręczniki ZZ do podajników, papierowe, składane, białe, idealnie nadające się do wycierania rąk w łazience. Zawartość opakowania 200szt. Wymiary 25x23cm.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0B2F" w14:textId="069F19DB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B8AE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C44D" w14:textId="4C2C3C6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96B0" w14:textId="5816157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BA2C" w14:textId="7FFC884C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1AD3" w14:textId="6242F64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FFC5" w14:textId="3DEE355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50A5FA63" w14:textId="77777777" w:rsidTr="00221170">
        <w:trPr>
          <w:trHeight w:val="1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28C0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39BA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Rękawice gumowe gospodarcze rozmiar XL wykonanie: naturalny lateks, zastosowanie do: prac porządkowych, prac w kuchni, prania, prac w ogrodnictwie, flokowana wyściółka, szorstkowate wykończenie w części chwytnej dłoni i na palcach.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3E4E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6D9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3483" w14:textId="7682267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497A" w14:textId="7A0BBDA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9687" w14:textId="7862D121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E46" w14:textId="2F78E3FA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3D56" w14:textId="4BCEBBF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7C98805D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8242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CCBB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Ścierka do mycia podłóg szara, wykonana z bawełny. Bardzo chłonna, wielokrotnego użytku. Wymiary 60cmx70cm.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08F6" w14:textId="20AFA247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95EB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15F7" w14:textId="550E043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640C" w14:textId="15C58EA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F1F6" w14:textId="0370CC3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66C" w14:textId="56FD4A4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25F1" w14:textId="4E17111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1EFEC0DA" w14:textId="77777777" w:rsidTr="0022117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6C9F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B48D" w14:textId="0CF14EB8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Ścierka z mikro fibry 30cm x 30cm. Przeznaczona do różnego rodzaju prac porządkowych do wszystkich </w:t>
            </w:r>
            <w:r w:rsidR="00DC6A1F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powierzchni, </w:t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wielokrotnego użytku. Nie pozostawia włókien.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662F" w14:textId="2065A2EA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D9A9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1844" w14:textId="65F8230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A385" w14:textId="7B65BFA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15B6" w14:textId="5E55BAF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348" w14:textId="0976554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64AB" w14:textId="1BB1E54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489C6EA9" w14:textId="77777777" w:rsidTr="0022117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1EAC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7E28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owadobójczy w sprayu. Opakowanie 400ml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9DED" w14:textId="7627BC14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34F6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8D1F" w14:textId="12B4900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AA3E" w14:textId="34065D3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C70C" w14:textId="60B693F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C584" w14:textId="73321C4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2E99" w14:textId="6473DD2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1FC32BD1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2362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4636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do nabłyszczania i konserwacji podłóg z PCV i linoleum. Poj. 0,75L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56C3" w14:textId="6D6739A2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6C2D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E56B" w14:textId="4BF9249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295D" w14:textId="2FFECBB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96A" w14:textId="4FD0A2F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EF41" w14:textId="5CDA112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89F" w14:textId="34D1180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2788E29C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B4BD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78E6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w sprayu do czyszczenia i pielęgnacji mebli, zapobiega osadzaniu się kurzu, nadaje połysk bez smug. Poj. 350ml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D8E9" w14:textId="2C1AEB1F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5D1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5E3B" w14:textId="54939EF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C5F7" w14:textId="3E46E63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67FA" w14:textId="54FDCCB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B417" w14:textId="40FB90F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C121" w14:textId="0DF46524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1D062A48" w14:textId="77777777" w:rsidTr="0022117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496C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A68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Udrażniacz do rur i syfonów w żelu. Samoczynnie usuwa zanieczyszczenia stałe i organiczne typu: tłuszcz, włosy, papier itp. Likwiduje nieprzyjemny zapach. Poj.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66E9" w14:textId="1FBAD410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DC26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800A" w14:textId="73D8C5A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821" w14:textId="5E23A4F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A22D" w14:textId="2E0E9B2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9089" w14:textId="187D2134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98BB" w14:textId="136F909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4E867684" w14:textId="77777777" w:rsidTr="0022117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D8D0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012" w14:textId="51016AF9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Worek papierowy na psie odchody, ekologiczny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biodegradowalny. Wyposażony w usztywnioną krawędź do nabierania odchodów. W opakowaniu 10szt.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9856" w14:textId="5D662E72" w:rsidR="00221170" w:rsidRPr="00D02D82" w:rsidRDefault="006F20A3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CDE5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9BF1" w14:textId="3A0A123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268B" w14:textId="2F69DEB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92F7" w14:textId="4157CF1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9DC" w14:textId="0B92BDD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9561" w14:textId="1788EDD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10FE0754" w14:textId="77777777" w:rsidTr="0022117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7C59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265E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foliowe na śmieci 35L 50szt.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BB4A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E93E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9D9C" w14:textId="7B1A298C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11FC" w14:textId="35B8E02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BFBF" w14:textId="6C1E148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300" w14:textId="107B775C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476D" w14:textId="6B9EB35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4D96CCC1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D61D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401" w14:textId="42526C1E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foliowe na śmieci 60L pakowane w rolkach po 50sz. - wykonane z folii LDPE, MOCNE.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82BC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677A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6C7D" w14:textId="6F0A8334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E7F4" w14:textId="0158469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4EBD" w14:textId="7C042E1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6CFF" w14:textId="329913D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3F49" w14:textId="359B7BD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1A75058E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DDE8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E64C" w14:textId="28EAF728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foliowe na śmieci 80L pakowane w rolkach po 10sz. - wykonane z folii LDPE, MOCNE.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35C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5A6A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84FB" w14:textId="5918880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3707" w14:textId="1D2868B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B09A" w14:textId="521F05C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F278" w14:textId="3245EFFA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A476" w14:textId="401405D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5AA9C160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E564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7C5" w14:textId="3410B3F1" w:rsidR="00221170" w:rsidRPr="00D02D82" w:rsidRDefault="00DC6A1F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foliowe</w:t>
            </w:r>
            <w:r w:rsidR="00221170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śmieci 120L z wiązaniem - pakowane w rolkach po 10 szt. Wykonane z folii LDPE. MOCNE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647C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9C86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925A" w14:textId="7A96B114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7716" w14:textId="02144534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7283" w14:textId="655835E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FE9B" w14:textId="5EAF95F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342" w14:textId="1118CF7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24444C1C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54C5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DBAF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foliowe na śmieci 160L. Pakowane po 20 szt. - wykonane z folii LDPE, MOCNE.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BC7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46DE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879E" w14:textId="7FDB010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917E" w14:textId="0FC48294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411F" w14:textId="29BB447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44DE" w14:textId="00D2316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B3C4" w14:textId="1ABEC4E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2D020B6D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82D8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CE9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na śmieci 240L. pakowane w rolkach po 10 szt. - wykonane z folii LDPE.MOCNE.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849C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6D3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3AE8" w14:textId="23952631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B2AC" w14:textId="2BE6FB5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2289" w14:textId="16F4A6DB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C87F" w14:textId="5744BFA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B2D" w14:textId="037A8FE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58898760" w14:textId="77777777" w:rsidTr="0022117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126A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0BA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papierowe do odkurzacza NILFISK GWD 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FFB4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77F4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A422" w14:textId="0FF0561C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73B0" w14:textId="12242FF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D76A" w14:textId="3AA0B5F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EB5A" w14:textId="114FD3C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C09F" w14:textId="3E7BEE4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1A55D397" w14:textId="77777777" w:rsidTr="00221170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5235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770C" w14:textId="3370FF19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papierowe dwuwarstwowe do odkurzacza ROWENTA typ worka ZR815, symbol kat.R03.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F40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7691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43C3" w14:textId="10F72BB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5453" w14:textId="7555BA5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CEBD" w14:textId="06B2AC7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19A7" w14:textId="74DA7CC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F235" w14:textId="7CF21B7C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4D4A7435" w14:textId="77777777" w:rsidTr="0022117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16E7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8DF6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do odkurzacza NT 45/1 TACT 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DB60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D6E2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49E3" w14:textId="6F15569C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3C44" w14:textId="20A89489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DC63" w14:textId="27B2D63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9A14" w14:textId="7E571AF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E27C" w14:textId="6EB275B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60F73627" w14:textId="77777777" w:rsidTr="0022117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E1D5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7448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do odkurzacza Zelmer Meteor 2 (OEM, Papierowe)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C811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332D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410E" w14:textId="4F5A83E2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8BA8" w14:textId="5E825AED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7023" w14:textId="1140538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F330" w14:textId="49E73088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57AC" w14:textId="453DA39A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4CCB6B75" w14:textId="77777777" w:rsidTr="0022117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59C0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D96" w14:textId="77777777" w:rsidR="00221170" w:rsidRPr="00D02D82" w:rsidRDefault="00221170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papierowe do odkurzacza KÄRCHERT 12/1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9E3B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15FF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CC4E" w14:textId="68BA2EBF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78B1" w14:textId="49A0537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0C85" w14:textId="55C4F55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2B93" w14:textId="26AFD726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7767" w14:textId="42DDA67E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1170" w:rsidRPr="00D02D82" w14:paraId="1A604273" w14:textId="77777777" w:rsidTr="0022117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3475" w14:textId="77777777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34E2" w14:textId="7FD3E6EF" w:rsidR="00221170" w:rsidRPr="00D02D82" w:rsidRDefault="00DC6A1F" w:rsidP="0022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filtracyjne</w:t>
            </w:r>
            <w:r w:rsidR="00221170"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odkurzacza NT 45/1 TACT 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ADC6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5F71" w14:textId="77777777" w:rsidR="00221170" w:rsidRPr="00D02D8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2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5C12" w14:textId="2B7261A5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1FA4" w14:textId="5E18C46A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F39" w14:textId="4C17B5B0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2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CC9C" w14:textId="77340FAA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71A3" w14:textId="2349E1F3" w:rsidR="00221170" w:rsidRPr="00D02D82" w:rsidRDefault="00221170" w:rsidP="0022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7875EE8" w14:textId="239C99E4" w:rsidR="00E2112A" w:rsidRPr="0009717D" w:rsidRDefault="00E52AD2" w:rsidP="00E52AD2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14:paraId="2BAC1D1C" w14:textId="77777777" w:rsidR="00221170" w:rsidRDefault="00221170" w:rsidP="00D02D82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C3D8F5" w14:textId="3E71B7FC" w:rsidR="001F365F" w:rsidRDefault="00D02D82" w:rsidP="00D02D82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……………………………………………, dn. ………………………………</w:t>
      </w:r>
    </w:p>
    <w:p w14:paraId="6C630245" w14:textId="53275E2F" w:rsidR="00D02D82" w:rsidRPr="00D02D82" w:rsidRDefault="00D02D82" w:rsidP="00D02D82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2D8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</w:t>
      </w:r>
      <w:r w:rsidRPr="00D02D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14:paraId="28550273" w14:textId="604BB34B" w:rsidR="00D02D82" w:rsidRPr="00D02D82" w:rsidRDefault="00D02D82" w:rsidP="00D02D82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2A22F4" w14:textId="021F8A17" w:rsidR="00D02D82" w:rsidRDefault="00D02D82" w:rsidP="00D02D82">
      <w:pPr>
        <w:tabs>
          <w:tab w:val="left" w:pos="3900"/>
        </w:tabs>
        <w:autoSpaceDE w:val="0"/>
        <w:spacing w:after="0"/>
        <w:ind w:right="4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………………………………………………………………..</w:t>
      </w:r>
    </w:p>
    <w:p w14:paraId="0F0145BD" w14:textId="6749BD5D" w:rsidR="00D02D82" w:rsidRPr="00D02D82" w:rsidRDefault="00D02D82" w:rsidP="00D02D82">
      <w:pPr>
        <w:tabs>
          <w:tab w:val="left" w:pos="3900"/>
        </w:tabs>
        <w:autoSpaceDE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2D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(znak graficzny podpisu) </w:t>
      </w:r>
    </w:p>
    <w:p w14:paraId="36CDA0FE" w14:textId="77777777" w:rsidR="001F365F" w:rsidRPr="00D02D82" w:rsidRDefault="001F365F" w:rsidP="00E52AD2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07D3C1D" w14:textId="77777777" w:rsidR="001F365F" w:rsidRDefault="001F365F" w:rsidP="00E52AD2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8E8D3A" w14:textId="77777777" w:rsidR="001F365F" w:rsidRDefault="001F365F" w:rsidP="00E52AD2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14785D" w14:textId="77777777" w:rsidR="001F365F" w:rsidRDefault="001F365F" w:rsidP="00E52AD2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4A5DF3F" w14:textId="77777777" w:rsidR="001F365F" w:rsidRDefault="001F365F" w:rsidP="00E52AD2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963E5C" w14:textId="77777777" w:rsidR="001F365F" w:rsidRDefault="001F365F" w:rsidP="00E52AD2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E4DCE84" w14:textId="04E5777E" w:rsidR="00221170" w:rsidRDefault="00221170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14:paraId="7C1CA8AF" w14:textId="2816565E" w:rsidR="001F365F" w:rsidRPr="00946F1B" w:rsidRDefault="001F365F" w:rsidP="001F365F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lang w:eastAsia="pl-PL"/>
        </w:rPr>
      </w:pPr>
      <w:r w:rsidRPr="00946F1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2.</w:t>
      </w:r>
      <w:r w:rsidR="00221170">
        <w:rPr>
          <w:rFonts w:ascii="Times New Roman" w:eastAsia="Times New Roman" w:hAnsi="Times New Roman" w:cs="Times New Roman"/>
          <w:b/>
          <w:lang w:eastAsia="pl-PL"/>
        </w:rPr>
        <w:t>2</w:t>
      </w:r>
      <w:r w:rsidRPr="00946F1B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72803D0E" w14:textId="77777777" w:rsidR="001F365F" w:rsidRPr="00946F1B" w:rsidRDefault="001F365F" w:rsidP="001F365F">
      <w:pPr>
        <w:spacing w:after="0"/>
        <w:rPr>
          <w:rFonts w:ascii="Times New Roman" w:hAnsi="Times New Roman" w:cs="Times New Roman"/>
          <w:b/>
        </w:rPr>
      </w:pPr>
    </w:p>
    <w:p w14:paraId="773090CD" w14:textId="77777777" w:rsidR="00221170" w:rsidRDefault="001F365F" w:rsidP="001F365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FORMULARZ CENOWY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CB34031" w14:textId="199F2AE0" w:rsidR="001F365F" w:rsidRPr="001F365F" w:rsidRDefault="001F365F" w:rsidP="001F365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Część </w:t>
      </w:r>
      <w:r w:rsidR="00221170">
        <w:rPr>
          <w:rFonts w:ascii="Times New Roman" w:eastAsia="Times New Roman" w:hAnsi="Times New Roman" w:cs="Times New Roman"/>
          <w:b/>
          <w:bCs/>
          <w:lang w:eastAsia="pl-PL"/>
        </w:rPr>
        <w:t xml:space="preserve">II – Drobny sprzęt gospodarczy </w:t>
      </w:r>
    </w:p>
    <w:p w14:paraId="7CFA065F" w14:textId="014121CA" w:rsidR="001F365F" w:rsidRDefault="00221170" w:rsidP="00221170">
      <w:pPr>
        <w:tabs>
          <w:tab w:val="left" w:pos="3900"/>
          <w:tab w:val="left" w:pos="6855"/>
        </w:tabs>
        <w:autoSpaceDE w:val="0"/>
        <w:spacing w:after="0"/>
        <w:ind w:left="4536" w:right="4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934"/>
        <w:gridCol w:w="474"/>
        <w:gridCol w:w="567"/>
        <w:gridCol w:w="1560"/>
        <w:gridCol w:w="1559"/>
        <w:gridCol w:w="850"/>
        <w:gridCol w:w="1276"/>
        <w:gridCol w:w="1559"/>
      </w:tblGrid>
      <w:tr w:rsidR="00221170" w:rsidRPr="00221170" w14:paraId="5D233AF1" w14:textId="77777777" w:rsidTr="00055248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FEB4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458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2E90" w14:textId="32E54966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25CD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AFE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41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CE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587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221170" w:rsidRPr="00221170" w14:paraId="3C57B7A3" w14:textId="77777777" w:rsidTr="00055248">
        <w:trPr>
          <w:trHeight w:val="511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13A8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E149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6B6A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7654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76E5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E4C4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082C" w14:textId="5FC71854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5914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069E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21170" w:rsidRPr="00221170" w14:paraId="301680BD" w14:textId="77777777" w:rsidTr="0005524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B2B2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1F45" w14:textId="46788DE1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Ażurowy kosz metalowy na zużyte ręczniki papierowe pojemność 47L.Wykonany ze stali </w:t>
            </w:r>
            <w:r w:rsidR="00055248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nierdzewnej </w:t>
            </w:r>
            <w:r w:rsidR="00055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055248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chrom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Przystosowany do wykorzystania jednorazowych worków na śmieci o poj. 60L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7448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BC50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E77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5025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8997" w14:textId="48E6EF53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19EE" w14:textId="4ACF6248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A284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1C4C34D1" w14:textId="77777777" w:rsidTr="00055248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A3E1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EB0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Dozownik łokciowy na płyn dezynfekcyjny wykonany ze stali nierdzewnej - chrom. Montaż naścienny ( w zestawie wkręty z kołkami). Wyposażony w: zawór niekapek, zbiornik wielokrotnego napełniania (przystosowany do napełniania z kanistra), wizjer do kontroli poziomu płynu oraz przycisk łokciowy. Pojemność - 0,5L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EBF3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92EF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A381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6D0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2F64" w14:textId="3FA41D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47D" w14:textId="10FA3143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8BFD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41F84072" w14:textId="77777777" w:rsidTr="00055248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E97A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C5F6" w14:textId="7F4F5C7A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Dozownik na mydło w płynie wykonany ze stali nierdzewnej - chrom. Montaż naścienny (w zestawie wkręty z kołkami). Wyposażony </w:t>
            </w:r>
            <w:r w:rsidR="00DC6A1F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zawór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niekapek, zbiornik wielokrotnego napełniania (przystosowany do napełniania z kanistra), wizjer do kontroli poziomu mydła. Pojemność - 1L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43A3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92D0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429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F045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4375" w14:textId="46C0A43B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C8C7" w14:textId="6940874B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5BFF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0309A981" w14:textId="77777777" w:rsidTr="00055248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241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58E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Dozownik na ręczniki papierowe ZZ (250x230mm) wykonany ze stali nierdzewnej - chrom. Montaż naścienny (w zestawie wkręty z kołkami). Wyposażony w wizjer do kontroli ilości ręczników oraz zabezpieczenie przed otwarciem w zamek bębenkowy wraz z kluczykiem. Pojemność min 400 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024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187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19AC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CF53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75F3" w14:textId="4A8DF761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BA1B" w14:textId="6B932BAC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494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40A56035" w14:textId="77777777" w:rsidTr="00055248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7788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62B1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 na śmieci wykonany ze stali nierdzewnej - chrom. Otwierana uchylna pokrywa na przycisk pedałowy. Wyposażony w wewnętrzny pojemnik z plastiku ABS z uchwytem ułatwiającym opróżnianie. Pojemność 20L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CF951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6A2D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FA5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CC13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C108" w14:textId="2863E179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185D" w14:textId="07FF671D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7410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5528315C" w14:textId="77777777" w:rsidTr="0005524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954A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F05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 na śmieci uchylny plastikowy o poj. 15L 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13C89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2837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94A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C03A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710C" w14:textId="5C5D73A6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BC7E" w14:textId="6C23804D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ED2A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47CF727D" w14:textId="77777777" w:rsidTr="00055248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CBE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5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7216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 na śmieci uchylny plastikowy o poj. 35L 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B7A0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27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B839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34C1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A5FB" w14:textId="63EDDFFD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6E2A" w14:textId="28FDEFBA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3552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74ABE738" w14:textId="77777777" w:rsidTr="0005524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E3B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F20F" w14:textId="2D187B20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na ręczniki składający się z 2 ruchomych ramion, wykonany ze stali nierdzewnej - chrom. Montaż naścienny (w zestawie wkręty </w:t>
            </w:r>
            <w:r w:rsidR="000552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kołkami). Długość ramion ok. 40 cm.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F069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A024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878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2906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A2FF" w14:textId="7B9CF24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E5FB" w14:textId="30E27FD3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A3C0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41F8E294" w14:textId="77777777" w:rsidTr="000552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53D2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582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odpady 80L z pokrywą, wykonany z tworzywa sztucznego, kolor: zielony. Pojemnik wyposażony w dwa kółka.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F191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1BF9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E033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B59A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42C" w14:textId="70637B6F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8628" w14:textId="7C4E7F8A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9535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179DC0E7" w14:textId="77777777" w:rsidTr="00055248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6D2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1B9A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odpady 120L z pokrywą, wykonany z tworzywa sztucznego, kolor: zielony. Pojemnik wyposażony w dwa kółka.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CE52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DE6E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61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42FA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2A24" w14:textId="4B6C0CCC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7F31" w14:textId="6A7FD2AE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6C04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1D5FF8C2" w14:textId="77777777" w:rsidTr="00055248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23AE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81CF" w14:textId="02FC82B5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Półka łazienkowa chromowana, wykonana z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petów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wysokiej jakości stali odpornej na wodę oraz wilgoć. Mocowana do ściany za pomocą wkrętów (zestaw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montażowy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.) Wymiary: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ok. 310mm, szerokość ok. 110mm, wysokość ok. 70mm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B37F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EC0D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6B31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00AD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F0CB" w14:textId="5EF48B24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9701" w14:textId="44C25FA9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D390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7289A165" w14:textId="77777777" w:rsidTr="00055248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DBDC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EF0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Suszarka  do rąk wykonana ze stali nierdzewnej -  chrom. Montaż naścienny (w zestawie wkręty z kołkami). Sposób uruchomienia - automatyczny - fotokomórka. Średni czas suszenia - 25 sekund. Długość przewodu sieciowego z wtyczką min. 0,6m. Napięcie zasilania 220-240 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083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6BB0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2092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4E83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F0C0" w14:textId="78C656F0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C4A5" w14:textId="6FDCB94C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F86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57F4F85E" w14:textId="77777777" w:rsidTr="00055248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840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960C" w14:textId="3035139A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Suszarka do włosów basenowa metalowa - stal matowa. Montaż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naścienny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 zestawie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wkręty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kołkami). Wyposażona w dusze metalowa obrotową (360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z rurą zakończoną uchwytem, wykonanym </w:t>
            </w:r>
            <w:r w:rsidR="00E90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wysokiej jakości tworzywa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sztucznego. Sposób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uruchomienia - włącznik, automatyczne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wyłączenie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 35</w:t>
            </w:r>
            <w:r w:rsidR="00E90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sekundach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ciągłej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pracy.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2939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2188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5697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C62E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F0F" w14:textId="2B2EB601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6F19" w14:textId="01BD8FD3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0B51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3494E755" w14:textId="77777777" w:rsidTr="00055248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1519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4FF3" w14:textId="229BA5B0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podłogi w oprawie drewnianej  50cm </w:t>
            </w:r>
            <w:r w:rsidR="00DC6A1F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trzonkiem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drewnianym o długości min.120cm. Trzonek z gwintem tłoczonym, włosie PCV.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FE75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BEE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42B7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330F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9259" w14:textId="0B1D7F76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609C" w14:textId="604344D4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194F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6C47B53B" w14:textId="77777777" w:rsidTr="000552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76A1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4A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podłogi w oprawie drewnianej 30cm z trzonkiem drewnianym. Trzonek z gwintem tłoczonym, włosie PCV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687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2630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BB4E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7E32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1C5B" w14:textId="3BF6F77C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A0E1" w14:textId="0FB4552F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BF10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37EEB509" w14:textId="77777777" w:rsidTr="00055248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258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01D4" w14:textId="028ECF65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Szczotka, miotła, dł.320mm szer.46mm wys.220mm. Wyposażona w dwa poziomy mocowania kija, wykonana z tworzywa sztucznego. Szczotka z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przeznaczeniem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zamiatania dużych powierzchni np. szkoły, lokale gastronomiczne, szpitale.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DCE8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A7A5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60E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BB02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FFFC" w14:textId="4EE960E6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5298" w14:textId="1434A03A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6835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1F39E777" w14:textId="77777777" w:rsidTr="0005524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6CE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330" w14:textId="3614E4D2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sedesowa z pojemnikiem-wolnostojąca.  Uchwyt szczotki </w:t>
            </w:r>
            <w:r w:rsidR="00E90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pojemnik wykonany ze stali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nierdzewnej chrom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Zestaw wyposażony w wyjmowany plastikowy pojemnik.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C6ED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773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26D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EB8F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A48A" w14:textId="6479E9D3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28F0" w14:textId="41F394BB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3AC2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6ABE8930" w14:textId="77777777" w:rsidTr="000552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828C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ED2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sedesowa, plastikowa, kolor biały. Wolnostojąca szczotka do WC z uchwytem. Wysokość ok. 37cm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ED57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EE49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2B8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BF0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382" w14:textId="52581F7A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4507" w14:textId="389DA499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FD3A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4B189E04" w14:textId="77777777" w:rsidTr="0005524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DE97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CC4" w14:textId="3DCAF2BF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z trzonkiem do zamiatania ulic i bruku (tzw.</w:t>
            </w:r>
            <w:r w:rsidR="00E90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ulicówka) 40cm, oprawa wykonana z drewna z uchwytem metalowym na trzonek. Włosie sztuczne z grubego nylonu.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80BC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9BB8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924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D5DE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6CAE" w14:textId="6B146C7A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308B" w14:textId="12C0532F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1C89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5C79F145" w14:textId="77777777" w:rsidTr="00055248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F2D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3E27" w14:textId="07D3BD1C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Szufelka ze zmiotką LENIUCH. Zestaw przeznaczony do stosowania </w:t>
            </w:r>
            <w:r w:rsidR="00E90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pomieszczeniach jak i na zewnątrz. Zmiotka i szufelka wyposażone są w długie uchwyty, umożliwiające wygodne użytkowanie bez schylania się. Zestaw zawiera: szufelka z kijem i uchwytem, zmiotka z kijem </w:t>
            </w:r>
            <w:r w:rsidR="00E90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uchwytem, materiał- tworzywo sztuczne, szufelka zakończona gumą.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4FD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8D5A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698C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EE03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ADE1" w14:textId="555A55C5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3A78" w14:textId="7743DE21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147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10449AF2" w14:textId="77777777" w:rsidTr="00055248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CE50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2A1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Szufelka ze zmiotką. Szufelka zakończona gumką, zmiotka wykonana z włosia PET.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861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CD8A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EE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614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75BA" w14:textId="65063368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4798" w14:textId="01AD90B4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8922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542FDD9E" w14:textId="77777777" w:rsidTr="0005524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F53B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9E92" w14:textId="6BCD5675" w:rsidR="00221170" w:rsidRPr="00221170" w:rsidRDefault="00E907D2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Ściągaczka</w:t>
            </w:r>
            <w:r w:rsidR="00221170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wody z podłóg metalowa 75cm z kijem aluminiowym 140cm.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FB1D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6A97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01A4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C1CE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AB6A" w14:textId="21694D10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E875" w14:textId="7A94EE7A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C05F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30E4C73D" w14:textId="77777777" w:rsidTr="0005524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DFD2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6AEF" w14:textId="64429E35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na papier toaletowy z klapką. Uchwyt na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rolkę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papieru toaletowego z klapką chrom, nierdzewny, mocowany do ściany. Wymiary: 130x110x50mm\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1F0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1EF9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D83F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604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0E55" w14:textId="1C2377C9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957D" w14:textId="3E8DBB2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C89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04DEC2E5" w14:textId="77777777" w:rsidTr="00055248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3C5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C86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Wiadro plastikowe okrągłe z uchwytem i pokrywką. Poj.16L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F65A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B65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BA56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5ED0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4F39" w14:textId="68E04104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E259" w14:textId="5E51A93F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435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6867B3C7" w14:textId="77777777" w:rsidTr="00055248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6D95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D547" w14:textId="5141110E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Wieszak łazienkowy ścienny z </w:t>
            </w:r>
            <w:r w:rsidR="00E907D2"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mosiądzu</w:t>
            </w: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chromowanego podwójny, ślimak, polerowany. Wymiary: średnica: 5cm, głębokość: 5,5cm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F138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9E8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68D4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40F0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32AB" w14:textId="58BD5525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B127" w14:textId="7DD6CD2B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CF4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71885D9A" w14:textId="77777777" w:rsidTr="00055248">
        <w:trPr>
          <w:trHeight w:val="21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A15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51C2" w14:textId="1A5CE43D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Wózek do sprzątania dwu wiaderkowy 2x20L z mopem płaskim 40cm.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Wózek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wyposażony w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wyciskarkę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szczękową i metalowy uchwyt prowadzący. Stelaż wózka, wyciskarka oraz wiaderka wykonane z odpornego na uszkodzenia mechaniczne polipropylenu. W </w:t>
            </w:r>
            <w:proofErr w:type="spellStart"/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2 wiadra (niebieski i czerwone) wyposażone w uchwyty do przenoszenia i mop płaski z uchwytem speedy i kijem metalowym 140cm. Wózek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wyposażony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4 kółka </w:t>
            </w:r>
            <w:r w:rsidR="00E907D2"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 skrętne</w:t>
            </w: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gumowane.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82AD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02B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CE1E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21C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3483" w14:textId="0CDC366F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6559" w14:textId="3489F16B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E66A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557FC0FE" w14:textId="77777777" w:rsidTr="0005524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C8C5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EFB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Zasłona prysznicowa łazienkowa winylowa, wodoodporna, gruba. Wymiary 180x180cm, w zestawie plastikowe haczyki do zawieszenia. Kolor: odcienie szarości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9B52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701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B78F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D24D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64A" w14:textId="457DD96C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3ED7" w14:textId="2AFF6705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B386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54CFEDF9" w14:textId="77777777" w:rsidTr="00055248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BA6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8DF2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plastikowych pojemników do segregacji odpadów 3x50 litrów, wyposażone w pokrywy z klapką, w kolorach: żółty, zielony, niebieski. Na pojemnikach zamieszczone oznaczenia: pojemnik żółty-plastik, pojemnik zielony-szkło, pojemnik niebieski-papier.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110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859E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B7B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E5F5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D938" w14:textId="2332D95F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24DD" w14:textId="231FF9CB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253B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38191D43" w14:textId="77777777" w:rsidTr="00055248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435F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6C27" w14:textId="48302408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Zgniatarka wisząca do </w:t>
            </w:r>
            <w:r w:rsidR="00DC6A1F"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plastikowych butelek</w:t>
            </w: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typu PET i puszek po napojach. Zgniatarka do butelek o pojemności 0,3L do 2,5L. Wykonana z stali i tworzywa sztucznego.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E970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3C4B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AB1D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5546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AD3" w14:textId="09461C30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D390" w14:textId="1CBEA575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1D05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6026F173" w14:textId="77777777" w:rsidTr="00055248">
        <w:trPr>
          <w:trHeight w:val="1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6204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02A8" w14:textId="79E3319A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wiadro i mop obrotowy. Wiadro wyposażone w uchwyt </w:t>
            </w:r>
            <w:r w:rsidR="00E90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szczelinę </w:t>
            </w:r>
            <w:r w:rsidR="00E907D2"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ułatwiającą</w:t>
            </w: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wylewanie wody oraz wirnik z sitem napędzany za pomocą </w:t>
            </w:r>
            <w:r w:rsidR="00DC6A1F"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pedału, </w:t>
            </w:r>
            <w:r w:rsidR="00E907D2"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usprawniający</w:t>
            </w: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wyżymanie mopa. Mop z kijem teleskopowym wykonany z </w:t>
            </w:r>
            <w:r w:rsidR="00E907D2"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 włókien</w:t>
            </w: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przeznaczeniem do czyszczenia każdej powierzchni nie powodując </w:t>
            </w:r>
            <w:r w:rsidR="00E907D2"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uszkodzeń</w:t>
            </w: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zarysowań.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9A49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9F4A" w14:textId="77777777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9946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DF88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3AB9" w14:textId="5341BAF5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AEA2" w14:textId="58DE42A2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7E7A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1170" w:rsidRPr="00221170" w14:paraId="3A456770" w14:textId="77777777" w:rsidTr="00055248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9AE87" w14:textId="77777777" w:rsidR="00221170" w:rsidRPr="00E907D2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9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6481" w14:textId="61AF257B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23 </w:t>
            </w:r>
            <w:r w:rsidRPr="00221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A58A" w14:textId="173DB75A" w:rsidR="00221170" w:rsidRPr="00221170" w:rsidRDefault="00221170" w:rsidP="0005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A8EC" w14:textId="77777777" w:rsidR="00221170" w:rsidRPr="00221170" w:rsidRDefault="00221170" w:rsidP="0005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21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AB9F14A" w14:textId="77777777" w:rsidR="00221170" w:rsidRDefault="00221170" w:rsidP="00221170">
      <w:pPr>
        <w:tabs>
          <w:tab w:val="left" w:pos="3900"/>
          <w:tab w:val="left" w:pos="6855"/>
        </w:tabs>
        <w:autoSpaceDE w:val="0"/>
        <w:spacing w:after="0"/>
        <w:ind w:left="4536" w:right="4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0F5E8D8" w14:textId="77777777" w:rsidR="00E907D2" w:rsidRDefault="00E907D2" w:rsidP="00E907D2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……………………………………………, dn. ………………………………</w:t>
      </w:r>
    </w:p>
    <w:p w14:paraId="54F29536" w14:textId="77777777" w:rsidR="00E907D2" w:rsidRPr="00D02D82" w:rsidRDefault="00E907D2" w:rsidP="00E907D2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2D8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</w:t>
      </w:r>
      <w:r w:rsidRPr="00D02D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14:paraId="79532449" w14:textId="77777777" w:rsidR="00E907D2" w:rsidRPr="00D02D82" w:rsidRDefault="00E907D2" w:rsidP="00E907D2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A40566" w14:textId="77777777" w:rsidR="00E907D2" w:rsidRDefault="00E907D2" w:rsidP="00E907D2">
      <w:pPr>
        <w:tabs>
          <w:tab w:val="left" w:pos="3900"/>
        </w:tabs>
        <w:autoSpaceDE w:val="0"/>
        <w:spacing w:after="0"/>
        <w:ind w:right="4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………………………………………………………………..</w:t>
      </w:r>
    </w:p>
    <w:p w14:paraId="24B6CF1D" w14:textId="45BA56A5" w:rsidR="006128F0" w:rsidRDefault="00E907D2" w:rsidP="00E907D2">
      <w:pPr>
        <w:tabs>
          <w:tab w:val="left" w:pos="3900"/>
        </w:tabs>
        <w:autoSpaceDE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02D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(znak graficzny podpisu) </w:t>
      </w:r>
    </w:p>
    <w:p w14:paraId="088AE5DD" w14:textId="0D4009DB" w:rsidR="006B14F0" w:rsidRPr="001F365F" w:rsidRDefault="006B14F0" w:rsidP="001F365F">
      <w:pPr>
        <w:tabs>
          <w:tab w:val="left" w:pos="3900"/>
        </w:tabs>
        <w:autoSpaceDE w:val="0"/>
        <w:spacing w:after="0"/>
        <w:ind w:right="4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6B14F0" w:rsidRPr="001F365F" w:rsidSect="00E52AD2">
          <w:footerReference w:type="default" r:id="rId30"/>
          <w:pgSz w:w="16838" w:h="11906" w:orient="landscape"/>
          <w:pgMar w:top="1985" w:right="1304" w:bottom="1134" w:left="1304" w:header="709" w:footer="709" w:gutter="0"/>
          <w:cols w:space="708"/>
          <w:docGrid w:linePitch="360"/>
        </w:sectPr>
      </w:pPr>
    </w:p>
    <w:p w14:paraId="3F1EF2F5" w14:textId="77777777" w:rsidR="00E52AD2" w:rsidRPr="00A54331" w:rsidRDefault="00E52AD2" w:rsidP="00FB7FC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1E8A7C" w14:textId="77777777" w:rsidR="00734461" w:rsidRPr="00946F1B" w:rsidRDefault="00734461" w:rsidP="0084702B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DB396BC" w14:textId="77777777" w:rsidR="00973601" w:rsidRPr="00147001" w:rsidRDefault="00147001" w:rsidP="00946F1B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47001">
        <w:rPr>
          <w:rFonts w:ascii="Times New Roman" w:eastAsia="Times New Roman" w:hAnsi="Times New Roman" w:cs="Times New Roman"/>
          <w:b/>
          <w:lang w:eastAsia="pl-PL"/>
        </w:rPr>
        <w:t>Z</w:t>
      </w:r>
      <w:r w:rsidR="00973601" w:rsidRPr="00147001">
        <w:rPr>
          <w:rFonts w:ascii="Times New Roman" w:eastAsia="Times New Roman" w:hAnsi="Times New Roman" w:cs="Times New Roman"/>
          <w:b/>
          <w:lang w:eastAsia="pl-PL"/>
        </w:rPr>
        <w:t>ałącznik nr 3 do SWZ</w:t>
      </w:r>
    </w:p>
    <w:p w14:paraId="0DAA5C0D" w14:textId="77777777" w:rsidR="002A270E" w:rsidRPr="00946F1B" w:rsidRDefault="002A270E" w:rsidP="00E907D2">
      <w:pPr>
        <w:spacing w:after="0" w:line="240" w:lineRule="auto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Wykonawca:</w:t>
      </w:r>
    </w:p>
    <w:p w14:paraId="5B9A2993" w14:textId="68069647" w:rsidR="002A270E" w:rsidRPr="00946F1B" w:rsidRDefault="002A270E" w:rsidP="00E907D2">
      <w:pPr>
        <w:tabs>
          <w:tab w:val="left" w:pos="2694"/>
        </w:tabs>
        <w:spacing w:after="0" w:line="240" w:lineRule="auto"/>
        <w:ind w:right="5954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………………………………………………………………………………</w:t>
      </w:r>
      <w:r w:rsidR="00E907D2">
        <w:rPr>
          <w:rFonts w:ascii="Times New Roman" w:hAnsi="Times New Roman" w:cs="Times New Roman"/>
        </w:rPr>
        <w:t>………………</w:t>
      </w:r>
    </w:p>
    <w:p w14:paraId="4439D7D9" w14:textId="77777777" w:rsidR="002A270E" w:rsidRPr="00946F1B" w:rsidRDefault="002A270E" w:rsidP="00E907D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946F1B">
        <w:rPr>
          <w:rFonts w:ascii="Times New Roman" w:hAnsi="Times New Roman" w:cs="Times New Roman"/>
          <w:i/>
        </w:rPr>
        <w:t xml:space="preserve">(pełna nazwa/firma, adres, </w:t>
      </w:r>
      <w:r w:rsidR="006C62E7" w:rsidRPr="00946F1B">
        <w:rPr>
          <w:rFonts w:ascii="Times New Roman" w:hAnsi="Times New Roman" w:cs="Times New Roman"/>
          <w:i/>
        </w:rPr>
        <w:br/>
      </w:r>
      <w:r w:rsidRPr="00946F1B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946F1B">
        <w:rPr>
          <w:rFonts w:ascii="Times New Roman" w:hAnsi="Times New Roman" w:cs="Times New Roman"/>
          <w:i/>
        </w:rPr>
        <w:t>CEiDG</w:t>
      </w:r>
      <w:proofErr w:type="spellEnd"/>
      <w:r w:rsidRPr="00946F1B">
        <w:rPr>
          <w:rFonts w:ascii="Times New Roman" w:hAnsi="Times New Roman" w:cs="Times New Roman"/>
          <w:i/>
        </w:rPr>
        <w:t>)</w:t>
      </w:r>
    </w:p>
    <w:p w14:paraId="7A1A8BCD" w14:textId="77777777" w:rsidR="002A270E" w:rsidRPr="00946F1B" w:rsidRDefault="002A270E" w:rsidP="00E907D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46F1B">
        <w:rPr>
          <w:rFonts w:ascii="Times New Roman" w:hAnsi="Times New Roman" w:cs="Times New Roman"/>
          <w:u w:val="single"/>
        </w:rPr>
        <w:t>reprezentowany przez:</w:t>
      </w:r>
    </w:p>
    <w:p w14:paraId="67722DDB" w14:textId="77777777" w:rsidR="002A270E" w:rsidRPr="00946F1B" w:rsidRDefault="002A270E" w:rsidP="00E907D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2562A77" w14:textId="77777777" w:rsidR="002A270E" w:rsidRPr="00946F1B" w:rsidRDefault="002A270E" w:rsidP="00E907D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946F1B">
        <w:rPr>
          <w:rFonts w:ascii="Times New Roman" w:hAnsi="Times New Roman" w:cs="Times New Roman"/>
          <w:i/>
        </w:rPr>
        <w:t>(imię, nazwisko, stanowisko/podstawa do reprezentacji)</w:t>
      </w:r>
    </w:p>
    <w:p w14:paraId="5EA7CD07" w14:textId="77777777" w:rsidR="002A270E" w:rsidRPr="00946F1B" w:rsidRDefault="002A270E" w:rsidP="00946F1B">
      <w:pPr>
        <w:spacing w:after="0"/>
        <w:rPr>
          <w:rFonts w:ascii="Times New Roman" w:hAnsi="Times New Roman" w:cs="Times New Roman"/>
        </w:rPr>
      </w:pPr>
    </w:p>
    <w:p w14:paraId="66716F6A" w14:textId="77777777" w:rsidR="002A270E" w:rsidRPr="00946F1B" w:rsidRDefault="00F7321E" w:rsidP="00946F1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28CC2899" w14:textId="77777777" w:rsidR="002A270E" w:rsidRPr="00946F1B" w:rsidRDefault="002A270E" w:rsidP="00946F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składane na podstawie art. </w:t>
      </w:r>
      <w:r w:rsidR="00144723" w:rsidRPr="00946F1B">
        <w:rPr>
          <w:rFonts w:ascii="Times New Roman" w:hAnsi="Times New Roman" w:cs="Times New Roman"/>
          <w:b/>
        </w:rPr>
        <w:t>125</w:t>
      </w:r>
      <w:r w:rsidRPr="00946F1B">
        <w:rPr>
          <w:rFonts w:ascii="Times New Roman" w:hAnsi="Times New Roman" w:cs="Times New Roman"/>
          <w:b/>
        </w:rPr>
        <w:t xml:space="preserve"> ust. </w:t>
      </w:r>
      <w:r w:rsidR="00144723" w:rsidRPr="00946F1B">
        <w:rPr>
          <w:rFonts w:ascii="Times New Roman" w:hAnsi="Times New Roman" w:cs="Times New Roman"/>
          <w:b/>
        </w:rPr>
        <w:t>1</w:t>
      </w:r>
      <w:r w:rsidRPr="00946F1B">
        <w:rPr>
          <w:rFonts w:ascii="Times New Roman" w:hAnsi="Times New Roman" w:cs="Times New Roman"/>
          <w:b/>
        </w:rPr>
        <w:t xml:space="preserve"> ustawy z dnia </w:t>
      </w:r>
      <w:r w:rsidR="006E2FB4" w:rsidRPr="00946F1B">
        <w:rPr>
          <w:rFonts w:ascii="Times New Roman" w:hAnsi="Times New Roman" w:cs="Times New Roman"/>
          <w:b/>
        </w:rPr>
        <w:t>11</w:t>
      </w:r>
      <w:r w:rsidRPr="00946F1B">
        <w:rPr>
          <w:rFonts w:ascii="Times New Roman" w:hAnsi="Times New Roman" w:cs="Times New Roman"/>
          <w:b/>
        </w:rPr>
        <w:t xml:space="preserve"> </w:t>
      </w:r>
      <w:r w:rsidR="006E2FB4" w:rsidRPr="00946F1B">
        <w:rPr>
          <w:rFonts w:ascii="Times New Roman" w:hAnsi="Times New Roman" w:cs="Times New Roman"/>
          <w:b/>
        </w:rPr>
        <w:t>września</w:t>
      </w:r>
      <w:r w:rsidRPr="00946F1B">
        <w:rPr>
          <w:rFonts w:ascii="Times New Roman" w:hAnsi="Times New Roman" w:cs="Times New Roman"/>
          <w:b/>
        </w:rPr>
        <w:t xml:space="preserve"> 20</w:t>
      </w:r>
      <w:r w:rsidR="006E2FB4" w:rsidRPr="00946F1B">
        <w:rPr>
          <w:rFonts w:ascii="Times New Roman" w:hAnsi="Times New Roman" w:cs="Times New Roman"/>
          <w:b/>
        </w:rPr>
        <w:t>19</w:t>
      </w:r>
      <w:r w:rsidRPr="00946F1B">
        <w:rPr>
          <w:rFonts w:ascii="Times New Roman" w:hAnsi="Times New Roman" w:cs="Times New Roman"/>
          <w:b/>
        </w:rPr>
        <w:t xml:space="preserve"> r. </w:t>
      </w:r>
      <w:r w:rsidR="00A00700" w:rsidRPr="00946F1B">
        <w:rPr>
          <w:rFonts w:ascii="Times New Roman" w:hAnsi="Times New Roman" w:cs="Times New Roman"/>
          <w:b/>
        </w:rPr>
        <w:t>-</w:t>
      </w:r>
    </w:p>
    <w:p w14:paraId="3B3E4F6C" w14:textId="77777777" w:rsidR="002A270E" w:rsidRPr="00946F1B" w:rsidRDefault="002A270E" w:rsidP="00946F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079B3E8" w14:textId="1DBBDB28" w:rsidR="002A270E" w:rsidRPr="00946F1B" w:rsidRDefault="002A270E" w:rsidP="00E907D2">
      <w:pPr>
        <w:spacing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Na potrzeby postępowania o udzielenie zamówienia publicznego pn. </w:t>
      </w:r>
      <w:r w:rsidR="009C1698" w:rsidRPr="00946F1B">
        <w:rPr>
          <w:rFonts w:ascii="Times New Roman" w:hAnsi="Times New Roman" w:cs="Times New Roman"/>
          <w:b/>
        </w:rPr>
        <w:t xml:space="preserve">Zakup i dostawa </w:t>
      </w:r>
      <w:r w:rsidR="009C1698">
        <w:rPr>
          <w:rFonts w:ascii="Times New Roman" w:hAnsi="Times New Roman" w:cs="Times New Roman"/>
          <w:b/>
        </w:rPr>
        <w:t>środków czystości i higieny oraz drobnego sprzętu gospodarczego</w:t>
      </w:r>
      <w:r w:rsidR="009C1698" w:rsidRPr="00946F1B">
        <w:rPr>
          <w:rFonts w:ascii="Times New Roman" w:hAnsi="Times New Roman" w:cs="Times New Roman"/>
          <w:b/>
        </w:rPr>
        <w:t xml:space="preserve"> </w:t>
      </w:r>
      <w:r w:rsidRPr="00946F1B">
        <w:rPr>
          <w:rFonts w:ascii="Times New Roman" w:hAnsi="Times New Roman" w:cs="Times New Roman"/>
        </w:rPr>
        <w:t xml:space="preserve">prowadzonego przez </w:t>
      </w:r>
      <w:r w:rsidR="006E2FB4" w:rsidRPr="00946F1B">
        <w:rPr>
          <w:rFonts w:ascii="Times New Roman" w:hAnsi="Times New Roman" w:cs="Times New Roman"/>
          <w:b/>
        </w:rPr>
        <w:t>26</w:t>
      </w:r>
      <w:r w:rsidR="006E2FB4" w:rsidRPr="00946F1B">
        <w:rPr>
          <w:rFonts w:ascii="Times New Roman" w:hAnsi="Times New Roman" w:cs="Times New Roman"/>
        </w:rPr>
        <w:t xml:space="preserve"> </w:t>
      </w:r>
      <w:r w:rsidR="006E2FB4" w:rsidRPr="00946F1B">
        <w:rPr>
          <w:rFonts w:ascii="Times New Roman" w:hAnsi="Times New Roman" w:cs="Times New Roman"/>
          <w:b/>
        </w:rPr>
        <w:t>Wojskowy Oddział Gospodarczy w Zegrzu</w:t>
      </w:r>
      <w:r w:rsidR="006E2FB4"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>oświadczam, co następuje:</w:t>
      </w:r>
    </w:p>
    <w:p w14:paraId="37F7A4AC" w14:textId="77777777" w:rsidR="00F7321E" w:rsidRPr="00946F1B" w:rsidRDefault="00F7321E" w:rsidP="00946F1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t xml:space="preserve">OŚWIADCZENIE DOTYCZĄCE PRZESŁANEK WYKLUCZENIA </w:t>
      </w:r>
      <w:r w:rsidRPr="00946F1B">
        <w:rPr>
          <w:rFonts w:ascii="Times New Roman" w:hAnsi="Times New Roman" w:cs="Times New Roman"/>
          <w:b/>
          <w:u w:val="single"/>
        </w:rPr>
        <w:br/>
        <w:t>Z POSTĘPOWANIA</w:t>
      </w:r>
    </w:p>
    <w:p w14:paraId="53A799DE" w14:textId="77777777" w:rsidR="002A270E" w:rsidRPr="00946F1B" w:rsidRDefault="002A270E" w:rsidP="00946F1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OŚWIADCZENIA DOTYCZĄCE WYKONAWCY:</w:t>
      </w:r>
    </w:p>
    <w:p w14:paraId="5FC6CBFD" w14:textId="77777777" w:rsidR="002A270E" w:rsidRPr="00946F1B" w:rsidRDefault="002A270E" w:rsidP="009B1396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="006E2FB4" w:rsidRPr="00946F1B">
        <w:rPr>
          <w:rFonts w:ascii="Times New Roman" w:hAnsi="Times New Roman" w:cs="Times New Roman"/>
        </w:rPr>
        <w:t>108</w:t>
      </w:r>
      <w:r w:rsidRPr="00946F1B">
        <w:rPr>
          <w:rFonts w:ascii="Times New Roman" w:hAnsi="Times New Roman" w:cs="Times New Roman"/>
        </w:rPr>
        <w:t xml:space="preserve"> ust </w:t>
      </w:r>
      <w:r w:rsidR="006E2FB4" w:rsidRPr="00946F1B">
        <w:rPr>
          <w:rFonts w:ascii="Times New Roman" w:hAnsi="Times New Roman" w:cs="Times New Roman"/>
        </w:rPr>
        <w:t>1</w:t>
      </w:r>
      <w:r w:rsidRPr="00946F1B">
        <w:rPr>
          <w:rFonts w:ascii="Times New Roman" w:hAnsi="Times New Roman" w:cs="Times New Roman"/>
        </w:rPr>
        <w:t xml:space="preserve"> pkt </w:t>
      </w:r>
      <w:r w:rsidR="006E2FB4" w:rsidRPr="00946F1B">
        <w:rPr>
          <w:rFonts w:ascii="Times New Roman" w:hAnsi="Times New Roman" w:cs="Times New Roman"/>
        </w:rPr>
        <w:t>1-6</w:t>
      </w:r>
      <w:r w:rsidRPr="00946F1B">
        <w:rPr>
          <w:rFonts w:ascii="Times New Roman" w:hAnsi="Times New Roman" w:cs="Times New Roman"/>
        </w:rPr>
        <w:t xml:space="preserve"> ustawy Pzp.</w:t>
      </w:r>
    </w:p>
    <w:p w14:paraId="688C89CA" w14:textId="77777777" w:rsidR="002A270E" w:rsidRPr="00946F1B" w:rsidRDefault="002A270E" w:rsidP="009B1396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946F1B">
        <w:rPr>
          <w:rFonts w:ascii="Times New Roman" w:hAnsi="Times New Roman" w:cs="Times New Roman"/>
        </w:rPr>
        <w:br/>
        <w:t xml:space="preserve">art. </w:t>
      </w:r>
      <w:r w:rsidR="006E2FB4" w:rsidRPr="00946F1B">
        <w:rPr>
          <w:rFonts w:ascii="Times New Roman" w:hAnsi="Times New Roman" w:cs="Times New Roman"/>
        </w:rPr>
        <w:t>109</w:t>
      </w:r>
      <w:r w:rsidRPr="00946F1B">
        <w:rPr>
          <w:rFonts w:ascii="Times New Roman" w:hAnsi="Times New Roman" w:cs="Times New Roman"/>
        </w:rPr>
        <w:t xml:space="preserve"> ust. </w:t>
      </w:r>
      <w:r w:rsidR="006E2FB4" w:rsidRPr="00946F1B">
        <w:rPr>
          <w:rFonts w:ascii="Times New Roman" w:hAnsi="Times New Roman" w:cs="Times New Roman"/>
        </w:rPr>
        <w:t>1 pkt 4</w:t>
      </w:r>
      <w:r w:rsidRPr="00946F1B">
        <w:rPr>
          <w:rFonts w:ascii="Times New Roman" w:hAnsi="Times New Roman" w:cs="Times New Roman"/>
        </w:rPr>
        <w:t xml:space="preserve"> ustawy Pzp  .</w:t>
      </w:r>
    </w:p>
    <w:p w14:paraId="728F0543" w14:textId="77777777" w:rsidR="002A270E" w:rsidRPr="00946F1B" w:rsidRDefault="002A270E" w:rsidP="00946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3C9D758" w14:textId="77777777" w:rsidR="006E2FB4" w:rsidRPr="00946F1B" w:rsidRDefault="002A270E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946F1B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6E2FB4" w:rsidRPr="00946F1B">
        <w:rPr>
          <w:rFonts w:ascii="Times New Roman" w:hAnsi="Times New Roman" w:cs="Times New Roman"/>
          <w:i/>
        </w:rPr>
        <w:t>108</w:t>
      </w:r>
      <w:r w:rsidRPr="00946F1B">
        <w:rPr>
          <w:rFonts w:ascii="Times New Roman" w:hAnsi="Times New Roman" w:cs="Times New Roman"/>
          <w:i/>
        </w:rPr>
        <w:t xml:space="preserve"> ust. 1 pkt </w:t>
      </w:r>
      <w:r w:rsidR="006E2FB4" w:rsidRPr="00946F1B">
        <w:rPr>
          <w:rFonts w:ascii="Times New Roman" w:hAnsi="Times New Roman" w:cs="Times New Roman"/>
          <w:i/>
        </w:rPr>
        <w:t>1, 2, 5</w:t>
      </w:r>
      <w:r w:rsidR="00572826">
        <w:rPr>
          <w:rFonts w:ascii="Times New Roman" w:hAnsi="Times New Roman" w:cs="Times New Roman"/>
          <w:i/>
        </w:rPr>
        <w:t xml:space="preserve"> </w:t>
      </w:r>
      <w:r w:rsidR="006E2FB4" w:rsidRPr="00946F1B">
        <w:rPr>
          <w:rFonts w:ascii="Times New Roman" w:hAnsi="Times New Roman" w:cs="Times New Roman"/>
          <w:i/>
        </w:rPr>
        <w:t>i 6</w:t>
      </w:r>
      <w:r w:rsidRPr="00946F1B">
        <w:rPr>
          <w:rFonts w:ascii="Times New Roman" w:hAnsi="Times New Roman" w:cs="Times New Roman"/>
          <w:i/>
        </w:rPr>
        <w:t xml:space="preserve"> lub art. </w:t>
      </w:r>
      <w:r w:rsidR="006E2FB4" w:rsidRPr="00946F1B">
        <w:rPr>
          <w:rFonts w:ascii="Times New Roman" w:hAnsi="Times New Roman" w:cs="Times New Roman"/>
          <w:i/>
        </w:rPr>
        <w:t xml:space="preserve">109 </w:t>
      </w:r>
      <w:r w:rsidRPr="00946F1B">
        <w:rPr>
          <w:rFonts w:ascii="Times New Roman" w:hAnsi="Times New Roman" w:cs="Times New Roman"/>
          <w:i/>
        </w:rPr>
        <w:t xml:space="preserve">ust. </w:t>
      </w:r>
      <w:r w:rsidR="006E2FB4" w:rsidRPr="00946F1B">
        <w:rPr>
          <w:rFonts w:ascii="Times New Roman" w:hAnsi="Times New Roman" w:cs="Times New Roman"/>
          <w:i/>
        </w:rPr>
        <w:t>1 pkt</w:t>
      </w:r>
      <w:r w:rsidR="00572826">
        <w:rPr>
          <w:rFonts w:ascii="Times New Roman" w:hAnsi="Times New Roman" w:cs="Times New Roman"/>
          <w:i/>
        </w:rPr>
        <w:t>4</w:t>
      </w:r>
      <w:r w:rsidR="006E2FB4" w:rsidRPr="00946F1B">
        <w:rPr>
          <w:rFonts w:ascii="Times New Roman" w:hAnsi="Times New Roman" w:cs="Times New Roman"/>
          <w:i/>
        </w:rPr>
        <w:t>-</w:t>
      </w:r>
      <w:r w:rsidRPr="00946F1B">
        <w:rPr>
          <w:rFonts w:ascii="Times New Roman" w:hAnsi="Times New Roman" w:cs="Times New Roman"/>
          <w:i/>
        </w:rPr>
        <w:t>ustawy Pzp).</w:t>
      </w:r>
      <w:r w:rsidRPr="00946F1B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6E2FB4" w:rsidRPr="00946F1B">
        <w:rPr>
          <w:rFonts w:ascii="Times New Roman" w:hAnsi="Times New Roman" w:cs="Times New Roman"/>
        </w:rPr>
        <w:t>110</w:t>
      </w:r>
      <w:r w:rsidRPr="00946F1B">
        <w:rPr>
          <w:rFonts w:ascii="Times New Roman" w:hAnsi="Times New Roman" w:cs="Times New Roman"/>
        </w:rPr>
        <w:t xml:space="preserve"> ust. </w:t>
      </w:r>
      <w:r w:rsidR="006E2FB4" w:rsidRPr="00946F1B">
        <w:rPr>
          <w:rFonts w:ascii="Times New Roman" w:hAnsi="Times New Roman" w:cs="Times New Roman"/>
        </w:rPr>
        <w:t>2</w:t>
      </w:r>
      <w:r w:rsidRPr="00946F1B">
        <w:rPr>
          <w:rFonts w:ascii="Times New Roman" w:hAnsi="Times New Roman" w:cs="Times New Roman"/>
        </w:rPr>
        <w:t xml:space="preserve"> ustawy Pzp podjąłem następujące środki naprawcze: </w:t>
      </w:r>
    </w:p>
    <w:p w14:paraId="21573C7D" w14:textId="77777777" w:rsidR="002A270E" w:rsidRPr="00946F1B" w:rsidRDefault="002A270E" w:rsidP="00946F1B">
      <w:pPr>
        <w:spacing w:after="0" w:line="240" w:lineRule="auto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</w:t>
      </w:r>
      <w:r w:rsidR="00AF5072">
        <w:rPr>
          <w:rFonts w:ascii="Times New Roman" w:hAnsi="Times New Roman" w:cs="Times New Roman"/>
        </w:rPr>
        <w:t>……………………………………………………</w:t>
      </w:r>
    </w:p>
    <w:p w14:paraId="32A15A51" w14:textId="6D7DD8C6" w:rsidR="002A270E" w:rsidRDefault="002A270E" w:rsidP="008240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6C62E7" w:rsidRPr="00946F1B">
        <w:rPr>
          <w:rFonts w:ascii="Times New Roman" w:hAnsi="Times New Roman" w:cs="Times New Roman"/>
        </w:rPr>
        <w:t>...</w:t>
      </w:r>
      <w:r w:rsidRPr="00946F1B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AF5072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45F10E4" w14:textId="4FB0D214" w:rsidR="00497AD7" w:rsidRPr="00497AD7" w:rsidRDefault="00497AD7" w:rsidP="00497AD7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497AD7">
        <w:rPr>
          <w:rFonts w:ascii="Times New Roman" w:hAnsi="Times New Roman" w:cs="Times New Roman"/>
        </w:rPr>
        <w:t xml:space="preserve">Oświadczam, że nie podlegam wykluczeniu z postępowania o udzielenie zamówienia na podstawie art. 7 ust. 1 ustawy </w:t>
      </w:r>
      <w:r w:rsidRPr="00497AD7">
        <w:rPr>
          <w:rFonts w:ascii="Times New Roman" w:hAnsi="Times New Roman" w:cs="Times New Roman"/>
          <w:bCs/>
        </w:rPr>
        <w:t>o szczególnych rozwiązaniach w zakresie przeciwdziałania wspieraniu agresji na Ukrainę oraz służących ochronie bezpieczeństwa narodowego (Dz. U. z 2022 r. poz. 835; zwana dalej ustawą).</w:t>
      </w:r>
    </w:p>
    <w:p w14:paraId="0FF20591" w14:textId="77777777" w:rsidR="00497AD7" w:rsidRPr="008240FD" w:rsidRDefault="00497AD7" w:rsidP="00497AD7">
      <w:pPr>
        <w:spacing w:after="0"/>
        <w:jc w:val="both"/>
        <w:rPr>
          <w:rFonts w:ascii="Times New Roman" w:hAnsi="Times New Roman" w:cs="Times New Roman"/>
        </w:rPr>
      </w:pPr>
    </w:p>
    <w:p w14:paraId="7312AE10" w14:textId="77777777" w:rsidR="00AF5072" w:rsidRPr="00946F1B" w:rsidRDefault="002A270E" w:rsidP="00AF507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2EAC9772" w14:textId="038B3257" w:rsidR="002A270E" w:rsidRDefault="002A270E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lastRenderedPageBreak/>
        <w:t>Oświadczam, że w stosunku do następującego/</w:t>
      </w:r>
      <w:proofErr w:type="spellStart"/>
      <w:r w:rsidRPr="00946F1B">
        <w:rPr>
          <w:rFonts w:ascii="Times New Roman" w:hAnsi="Times New Roman" w:cs="Times New Roman"/>
        </w:rPr>
        <w:t>ych</w:t>
      </w:r>
      <w:proofErr w:type="spellEnd"/>
      <w:r w:rsidRPr="00946F1B">
        <w:rPr>
          <w:rFonts w:ascii="Times New Roman" w:hAnsi="Times New Roman" w:cs="Times New Roman"/>
        </w:rPr>
        <w:t xml:space="preserve"> podmiotu/</w:t>
      </w:r>
      <w:proofErr w:type="spellStart"/>
      <w:r w:rsidRPr="00946F1B">
        <w:rPr>
          <w:rFonts w:ascii="Times New Roman" w:hAnsi="Times New Roman" w:cs="Times New Roman"/>
        </w:rPr>
        <w:t>tów</w:t>
      </w:r>
      <w:proofErr w:type="spellEnd"/>
      <w:r w:rsidRPr="00946F1B">
        <w:rPr>
          <w:rFonts w:ascii="Times New Roman" w:hAnsi="Times New Roman" w:cs="Times New Roman"/>
        </w:rPr>
        <w:t>, na którego/</w:t>
      </w:r>
      <w:proofErr w:type="spellStart"/>
      <w:r w:rsidRPr="00946F1B">
        <w:rPr>
          <w:rFonts w:ascii="Times New Roman" w:hAnsi="Times New Roman" w:cs="Times New Roman"/>
        </w:rPr>
        <w:t>ych</w:t>
      </w:r>
      <w:proofErr w:type="spellEnd"/>
      <w:r w:rsidRPr="00946F1B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</w:t>
      </w:r>
      <w:r w:rsidR="006C62E7" w:rsidRPr="00946F1B">
        <w:rPr>
          <w:rFonts w:ascii="Times New Roman" w:hAnsi="Times New Roman" w:cs="Times New Roman"/>
        </w:rPr>
        <w:t>…</w:t>
      </w:r>
      <w:r w:rsidRPr="00946F1B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946F1B">
        <w:rPr>
          <w:rFonts w:ascii="Times New Roman" w:hAnsi="Times New Roman" w:cs="Times New Roman"/>
          <w:i/>
        </w:rPr>
        <w:t>CEiDG</w:t>
      </w:r>
      <w:proofErr w:type="spellEnd"/>
      <w:r w:rsidRPr="00946F1B">
        <w:rPr>
          <w:rFonts w:ascii="Times New Roman" w:hAnsi="Times New Roman" w:cs="Times New Roman"/>
          <w:i/>
        </w:rPr>
        <w:t xml:space="preserve">) </w:t>
      </w:r>
      <w:r w:rsidRPr="00946F1B">
        <w:rPr>
          <w:rFonts w:ascii="Times New Roman" w:hAnsi="Times New Roman" w:cs="Times New Roman"/>
        </w:rPr>
        <w:t>nie zachodzą podstawy wykluczenia z postępowania o udzielenie zamówienia.</w:t>
      </w:r>
    </w:p>
    <w:p w14:paraId="0E16F1CD" w14:textId="77777777" w:rsidR="008240FD" w:rsidRPr="00946F1B" w:rsidRDefault="008240FD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3ABF2A" w14:textId="77777777" w:rsidR="00973601" w:rsidRPr="00946F1B" w:rsidRDefault="00F7321E" w:rsidP="00946F1B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t xml:space="preserve">OŚWIADCZENIE </w:t>
      </w:r>
      <w:r w:rsidR="00973601" w:rsidRPr="00946F1B">
        <w:rPr>
          <w:rFonts w:ascii="Times New Roman" w:hAnsi="Times New Roman" w:cs="Times New Roman"/>
          <w:b/>
          <w:u w:val="single"/>
        </w:rPr>
        <w:t xml:space="preserve">DOTYCZĄCE SPEŁNIANIA WARUNKÓW UDZIAŁU </w:t>
      </w:r>
      <w:r w:rsidRPr="00946F1B">
        <w:rPr>
          <w:rFonts w:ascii="Times New Roman" w:hAnsi="Times New Roman" w:cs="Times New Roman"/>
          <w:b/>
          <w:u w:val="single"/>
        </w:rPr>
        <w:br/>
      </w:r>
      <w:r w:rsidR="00AF5072">
        <w:rPr>
          <w:rFonts w:ascii="Times New Roman" w:hAnsi="Times New Roman" w:cs="Times New Roman"/>
          <w:b/>
          <w:u w:val="single"/>
        </w:rPr>
        <w:t xml:space="preserve">W POSTĘPOWANIU </w:t>
      </w:r>
    </w:p>
    <w:p w14:paraId="1EC4846D" w14:textId="77777777" w:rsidR="00973601" w:rsidRPr="00946F1B" w:rsidRDefault="00973601" w:rsidP="00946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INFORMACJA DOTYCZĄCA WYKONAWCY:</w:t>
      </w:r>
    </w:p>
    <w:p w14:paraId="74191F17" w14:textId="77777777" w:rsidR="00973601" w:rsidRPr="00946F1B" w:rsidRDefault="00973601" w:rsidP="00946F1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CA98DD" w14:textId="77777777" w:rsidR="00973601" w:rsidRPr="00946F1B" w:rsidRDefault="00973601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…………..…………………………………………………..…………………………………</w:t>
      </w:r>
      <w:r w:rsidR="007E6A4D" w:rsidRPr="00946F1B">
        <w:rPr>
          <w:rFonts w:ascii="Times New Roman" w:hAnsi="Times New Roman" w:cs="Times New Roman"/>
        </w:rPr>
        <w:t xml:space="preserve">        </w:t>
      </w:r>
      <w:r w:rsidRPr="00946F1B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946F1B">
        <w:rPr>
          <w:rFonts w:ascii="Times New Roman" w:hAnsi="Times New Roman" w:cs="Times New Roman"/>
        </w:rPr>
        <w:t>.</w:t>
      </w:r>
    </w:p>
    <w:p w14:paraId="31571227" w14:textId="77777777" w:rsidR="00973601" w:rsidRPr="00946F1B" w:rsidRDefault="00973601" w:rsidP="00946F1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4604107" w14:textId="77777777" w:rsidR="00973601" w:rsidRPr="00946F1B" w:rsidRDefault="00973601" w:rsidP="00946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  <w:b/>
        </w:rPr>
        <w:t>INFORMACJA W ZWIĄZKU Z POLEGANIEM NA ZASOBACH INNYCH PODMIOTÓW</w:t>
      </w:r>
      <w:r w:rsidRPr="00946F1B">
        <w:rPr>
          <w:rFonts w:ascii="Times New Roman" w:hAnsi="Times New Roman" w:cs="Times New Roman"/>
        </w:rPr>
        <w:t xml:space="preserve">: </w:t>
      </w:r>
    </w:p>
    <w:p w14:paraId="2BAB98BD" w14:textId="77777777" w:rsidR="00973601" w:rsidRPr="00946F1B" w:rsidRDefault="00973601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46F1B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946F1B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946F1B">
        <w:rPr>
          <w:rFonts w:ascii="Times New Roman" w:hAnsi="Times New Roman" w:cs="Times New Roman"/>
        </w:rPr>
        <w:t>ych</w:t>
      </w:r>
      <w:proofErr w:type="spellEnd"/>
      <w:r w:rsidRPr="00946F1B">
        <w:rPr>
          <w:rFonts w:ascii="Times New Roman" w:hAnsi="Times New Roman" w:cs="Times New Roman"/>
        </w:rPr>
        <w:t xml:space="preserve"> podmiotu/ów:</w:t>
      </w:r>
      <w:r w:rsidR="007E6A4D" w:rsidRPr="00946F1B">
        <w:rPr>
          <w:rFonts w:ascii="Times New Roman" w:hAnsi="Times New Roman" w:cs="Times New Roman"/>
        </w:rPr>
        <w:t xml:space="preserve"> …………………………………………………………</w:t>
      </w:r>
    </w:p>
    <w:p w14:paraId="710F536A" w14:textId="77777777" w:rsidR="00973601" w:rsidRPr="00946F1B" w:rsidRDefault="00973601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>..………………………………………………………………………………………………………</w:t>
      </w:r>
      <w:r w:rsidR="007E6A4D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 w następującym zakresie: …………………………………………</w:t>
      </w:r>
      <w:r w:rsidR="007E6A4D" w:rsidRPr="00946F1B">
        <w:rPr>
          <w:rFonts w:ascii="Times New Roman" w:hAnsi="Times New Roman" w:cs="Times New Roman"/>
        </w:rPr>
        <w:t>……………………………….</w:t>
      </w:r>
    </w:p>
    <w:p w14:paraId="73FFF1A8" w14:textId="77777777" w:rsidR="00973601" w:rsidRPr="00946F1B" w:rsidRDefault="007E6A4D" w:rsidP="00946F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6F1B">
        <w:rPr>
          <w:rFonts w:ascii="Times New Roman" w:hAnsi="Times New Roman" w:cs="Times New Roman"/>
        </w:rPr>
        <w:t xml:space="preserve">                                                </w:t>
      </w:r>
      <w:r w:rsidR="00973601" w:rsidRPr="00946F1B">
        <w:rPr>
          <w:rFonts w:ascii="Times New Roman" w:hAnsi="Times New Roman" w:cs="Times New Roman"/>
        </w:rPr>
        <w:t xml:space="preserve"> </w:t>
      </w:r>
      <w:r w:rsidR="00973601" w:rsidRPr="00946F1B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CE6A674" w14:textId="77777777" w:rsidR="00F7321E" w:rsidRPr="00946F1B" w:rsidRDefault="00F7321E" w:rsidP="00946F1B">
      <w:pPr>
        <w:spacing w:after="0"/>
        <w:ind w:left="568" w:hanging="284"/>
        <w:jc w:val="right"/>
        <w:rPr>
          <w:rFonts w:ascii="Times New Roman" w:hAnsi="Times New Roman" w:cs="Times New Roman"/>
        </w:rPr>
      </w:pPr>
    </w:p>
    <w:p w14:paraId="778C83AF" w14:textId="77777777" w:rsidR="00F7321E" w:rsidRPr="00946F1B" w:rsidRDefault="00F7321E" w:rsidP="00946F1B">
      <w:pPr>
        <w:spacing w:after="0"/>
        <w:ind w:left="-14"/>
        <w:jc w:val="center"/>
        <w:rPr>
          <w:rFonts w:ascii="Times New Roman" w:hAnsi="Times New Roman" w:cs="Times New Roman"/>
          <w:b/>
          <w:u w:val="single"/>
        </w:rPr>
      </w:pPr>
      <w:r w:rsidRPr="00946F1B">
        <w:rPr>
          <w:rFonts w:ascii="Times New Roman" w:hAnsi="Times New Roman" w:cs="Times New Roman"/>
          <w:b/>
          <w:u w:val="single"/>
        </w:rPr>
        <w:t xml:space="preserve">OŚWIADCZENIE </w:t>
      </w:r>
      <w:r w:rsidR="009553A6" w:rsidRPr="00946F1B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64A4BEB8" w14:textId="77777777" w:rsidR="009553A6" w:rsidRPr="00946F1B" w:rsidRDefault="009553A6" w:rsidP="00946F1B">
      <w:pPr>
        <w:spacing w:after="0"/>
        <w:ind w:left="-14"/>
        <w:rPr>
          <w:rFonts w:ascii="Times New Roman" w:hAnsi="Times New Roman" w:cs="Times New Roman"/>
        </w:rPr>
      </w:pPr>
    </w:p>
    <w:p w14:paraId="1F357349" w14:textId="0CB85A10" w:rsidR="009553A6" w:rsidRPr="00946F1B" w:rsidRDefault="009553A6" w:rsidP="009B1396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946F1B">
        <w:rPr>
          <w:rFonts w:ascii="Times New Roman" w:hAnsi="Times New Roman" w:cs="Times New Roman"/>
          <w:b/>
        </w:rPr>
        <w:t>nie przynależę</w:t>
      </w:r>
      <w:r w:rsidRPr="00946F1B">
        <w:rPr>
          <w:rFonts w:ascii="Times New Roman" w:hAnsi="Times New Roman" w:cs="Times New Roman"/>
        </w:rPr>
        <w:t xml:space="preserve"> do tej samej grupy kapitałowej w rozumieniu ustawy z dnia 16 lutego 2007 r. </w:t>
      </w:r>
      <w:r w:rsidR="00D74982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o ochronie konkurencji i konsumentów (Dz. U. </w:t>
      </w:r>
      <w:r w:rsidR="00FF2C52" w:rsidRPr="00946F1B">
        <w:rPr>
          <w:rFonts w:ascii="Times New Roman" w:hAnsi="Times New Roman" w:cs="Times New Roman"/>
        </w:rPr>
        <w:t>20</w:t>
      </w:r>
      <w:r w:rsidR="00FF2C52">
        <w:rPr>
          <w:rFonts w:ascii="Times New Roman" w:hAnsi="Times New Roman" w:cs="Times New Roman"/>
        </w:rPr>
        <w:t>21 r.</w:t>
      </w:r>
      <w:r w:rsidR="00FF2C52" w:rsidRPr="00946F1B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 xml:space="preserve">poz. </w:t>
      </w:r>
      <w:r w:rsidR="00FF2C52">
        <w:rPr>
          <w:rFonts w:ascii="Times New Roman" w:hAnsi="Times New Roman" w:cs="Times New Roman"/>
        </w:rPr>
        <w:t>275</w:t>
      </w:r>
      <w:r w:rsidRPr="00946F1B">
        <w:rPr>
          <w:rFonts w:ascii="Times New Roman" w:hAnsi="Times New Roman" w:cs="Times New Roman"/>
        </w:rPr>
        <w:t>), o której mowa w art. 108 ust. 1 pkt 5 ustawy Pzp;</w:t>
      </w:r>
    </w:p>
    <w:p w14:paraId="60947436" w14:textId="77777777" w:rsidR="009553A6" w:rsidRPr="00946F1B" w:rsidRDefault="009553A6" w:rsidP="00946F1B">
      <w:pPr>
        <w:pStyle w:val="Akapitzlist"/>
        <w:widowControl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</w:p>
    <w:p w14:paraId="3A3B1A67" w14:textId="7B749778" w:rsidR="009553A6" w:rsidRPr="00946F1B" w:rsidRDefault="009553A6" w:rsidP="009B1396">
      <w:pPr>
        <w:pStyle w:val="Akapitzlist"/>
        <w:widowControl w:val="0"/>
        <w:numPr>
          <w:ilvl w:val="0"/>
          <w:numId w:val="37"/>
        </w:numPr>
        <w:adjustRightInd w:val="0"/>
        <w:spacing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946F1B">
        <w:rPr>
          <w:rFonts w:ascii="Times New Roman" w:hAnsi="Times New Roman" w:cs="Times New Roman"/>
          <w:b/>
        </w:rPr>
        <w:t>przynależę</w:t>
      </w:r>
      <w:r w:rsidRPr="00946F1B">
        <w:rPr>
          <w:rFonts w:ascii="Times New Roman" w:hAnsi="Times New Roman" w:cs="Times New Roman"/>
        </w:rPr>
        <w:t xml:space="preserve"> do tej samej grupy kapitałowej w rozumieniu ustawy z dnia 16 lutego 2007 r. </w:t>
      </w:r>
      <w:r w:rsidR="00D74982" w:rsidRPr="00946F1B">
        <w:rPr>
          <w:rFonts w:ascii="Times New Roman" w:hAnsi="Times New Roman" w:cs="Times New Roman"/>
        </w:rPr>
        <w:br/>
      </w:r>
      <w:r w:rsidRPr="00946F1B">
        <w:rPr>
          <w:rFonts w:ascii="Times New Roman" w:hAnsi="Times New Roman" w:cs="Times New Roman"/>
        </w:rPr>
        <w:t xml:space="preserve">o ochronie konkurencji i konsumentów (Dz. U. </w:t>
      </w:r>
      <w:r w:rsidR="00572826">
        <w:rPr>
          <w:rFonts w:ascii="Times New Roman" w:hAnsi="Times New Roman" w:cs="Times New Roman"/>
        </w:rPr>
        <w:t xml:space="preserve">z </w:t>
      </w:r>
      <w:r w:rsidR="00FF2C52" w:rsidRPr="00946F1B">
        <w:rPr>
          <w:rFonts w:ascii="Times New Roman" w:hAnsi="Times New Roman" w:cs="Times New Roman"/>
        </w:rPr>
        <w:t>20</w:t>
      </w:r>
      <w:r w:rsidR="00FF2C52">
        <w:rPr>
          <w:rFonts w:ascii="Times New Roman" w:hAnsi="Times New Roman" w:cs="Times New Roman"/>
        </w:rPr>
        <w:t>21</w:t>
      </w:r>
      <w:r w:rsidR="00572826">
        <w:rPr>
          <w:rFonts w:ascii="Times New Roman" w:hAnsi="Times New Roman" w:cs="Times New Roman"/>
        </w:rPr>
        <w:t xml:space="preserve">r. </w:t>
      </w:r>
      <w:r w:rsidRPr="00946F1B">
        <w:rPr>
          <w:rFonts w:ascii="Times New Roman" w:hAnsi="Times New Roman" w:cs="Times New Roman"/>
        </w:rPr>
        <w:t xml:space="preserve">poz. </w:t>
      </w:r>
      <w:r w:rsidR="00FF2C52">
        <w:rPr>
          <w:rFonts w:ascii="Times New Roman" w:hAnsi="Times New Roman" w:cs="Times New Roman"/>
        </w:rPr>
        <w:t>275</w:t>
      </w:r>
      <w:r w:rsidRPr="00946F1B">
        <w:rPr>
          <w:rFonts w:ascii="Times New Roman" w:hAnsi="Times New Roman" w:cs="Times New Roman"/>
        </w:rPr>
        <w:t>), o której mowa</w:t>
      </w:r>
      <w:r w:rsidR="00572826">
        <w:rPr>
          <w:rFonts w:ascii="Times New Roman" w:hAnsi="Times New Roman" w:cs="Times New Roman"/>
        </w:rPr>
        <w:t xml:space="preserve"> </w:t>
      </w:r>
      <w:r w:rsidRPr="00946F1B">
        <w:rPr>
          <w:rFonts w:ascii="Times New Roman" w:hAnsi="Times New Roman" w:cs="Times New Roman"/>
        </w:rPr>
        <w:t>w art. 108 ust. 1 pkt 5 ustawy Pzp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0870B2A5" w14:textId="77777777" w:rsidR="00D74982" w:rsidRPr="00946F1B" w:rsidRDefault="00D74982" w:rsidP="00946F1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</w:rPr>
      </w:pPr>
    </w:p>
    <w:p w14:paraId="66821385" w14:textId="77777777" w:rsidR="00D74982" w:rsidRPr="00946F1B" w:rsidRDefault="00D74982" w:rsidP="00946F1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46F1B">
        <w:rPr>
          <w:rFonts w:ascii="Times New Roman" w:hAnsi="Times New Roman" w:cs="Times New Roman"/>
          <w:b/>
        </w:rPr>
        <w:t>OŚWIADCZENIE DOTYCZĄCE PODANYCH INFORMACJI:</w:t>
      </w:r>
    </w:p>
    <w:p w14:paraId="2733BC45" w14:textId="77777777" w:rsidR="00D74982" w:rsidRPr="00946F1B" w:rsidRDefault="00D74982" w:rsidP="00946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46F1B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6CA6C93" w14:textId="77777777" w:rsidR="009553A6" w:rsidRPr="00946F1B" w:rsidRDefault="009553A6" w:rsidP="00946F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3FE26" w14:textId="77777777" w:rsidR="00147001" w:rsidRDefault="00973601" w:rsidP="00AF5072">
      <w:pPr>
        <w:tabs>
          <w:tab w:val="left" w:pos="3900"/>
        </w:tabs>
        <w:autoSpaceDE w:val="0"/>
        <w:spacing w:after="0" w:line="240" w:lineRule="auto"/>
        <w:ind w:right="45"/>
        <w:rPr>
          <w:rFonts w:ascii="Times New Roman" w:hAnsi="Times New Roman" w:cs="Times New Roman"/>
        </w:rPr>
      </w:pPr>
      <w:r w:rsidRPr="00946F1B">
        <w:rPr>
          <w:rFonts w:ascii="Times New Roman" w:hAnsi="Times New Roman" w:cs="Times New Roman"/>
        </w:rPr>
        <w:tab/>
      </w:r>
    </w:p>
    <w:p w14:paraId="7A29BADD" w14:textId="77777777" w:rsidR="00AE0083" w:rsidRPr="00946F1B" w:rsidRDefault="00973601" w:rsidP="00147001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color w:val="0070C0"/>
        </w:rPr>
      </w:pPr>
      <w:r w:rsidRPr="00946F1B">
        <w:rPr>
          <w:rFonts w:ascii="Times New Roman" w:hAnsi="Times New Roman" w:cs="Times New Roman"/>
        </w:rPr>
        <w:tab/>
      </w:r>
      <w:r w:rsidRPr="00946F1B">
        <w:rPr>
          <w:rFonts w:ascii="Times New Roman" w:hAnsi="Times New Roman" w:cs="Times New Roman"/>
        </w:rPr>
        <w:tab/>
      </w:r>
      <w:r w:rsidRPr="00946F1B">
        <w:rPr>
          <w:rFonts w:ascii="Times New Roman" w:hAnsi="Times New Roman" w:cs="Times New Roman"/>
        </w:rPr>
        <w:tab/>
      </w:r>
      <w:r w:rsidRPr="00946F1B">
        <w:rPr>
          <w:rFonts w:ascii="Times New Roman" w:hAnsi="Times New Roman" w:cs="Times New Roman"/>
        </w:rPr>
        <w:tab/>
      </w:r>
      <w:r w:rsidR="00AE0083" w:rsidRPr="00946F1B">
        <w:rPr>
          <w:rFonts w:ascii="Times New Roman" w:eastAsia="Times New Roman" w:hAnsi="Times New Roman" w:cs="Times New Roman"/>
          <w:color w:val="0070C0"/>
        </w:rPr>
        <w:t>……………………………………………</w:t>
      </w:r>
    </w:p>
    <w:p w14:paraId="2DF29FEE" w14:textId="77777777" w:rsidR="00AE0083" w:rsidRPr="00AF5072" w:rsidRDefault="00AE0083" w:rsidP="00AF5072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46F1B">
        <w:rPr>
          <w:rFonts w:ascii="Times New Roman" w:eastAsia="Times New Roman" w:hAnsi="Times New Roman" w:cs="Times New Roman"/>
          <w:i/>
        </w:rPr>
        <w:t xml:space="preserve">                               (znak graficzny podpisu)</w:t>
      </w:r>
    </w:p>
    <w:p w14:paraId="4FEE39D0" w14:textId="67699307" w:rsidR="00AE0083" w:rsidRDefault="00AE0083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83A51A7" w14:textId="0C18F8BF" w:rsidR="008240FD" w:rsidRDefault="008240FD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50B7760" w14:textId="13EF7C5D" w:rsidR="00781647" w:rsidRDefault="00781647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582B122" w14:textId="61D24BC7" w:rsidR="00781647" w:rsidRDefault="00781647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BB1F6BF" w14:textId="77777777" w:rsidR="00781647" w:rsidRDefault="00781647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A883C96" w14:textId="77777777" w:rsidR="008240FD" w:rsidRPr="00946F1B" w:rsidRDefault="008240FD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2CBDED" w14:textId="77777777" w:rsidR="00E86945" w:rsidRPr="00147001" w:rsidRDefault="00E86945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4700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D74982" w:rsidRPr="00147001">
        <w:rPr>
          <w:rFonts w:ascii="Times New Roman" w:eastAsia="Times New Roman" w:hAnsi="Times New Roman" w:cs="Times New Roman"/>
          <w:b/>
          <w:lang w:eastAsia="pl-PL"/>
        </w:rPr>
        <w:t>4</w:t>
      </w:r>
      <w:r w:rsidRPr="00147001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2C7EED03" w14:textId="77777777" w:rsidR="00147001" w:rsidRPr="00946F1B" w:rsidRDefault="00147001" w:rsidP="00946F1B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C57639C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ZOBOWIĄZANIE DO ODDANIA DO DYSPOZYCJI NIEZBĘDNYCH ZASOBÓW NA OKRES KORZYSTANIA Z NICH PRZY WYKONYWANIU ZAMÓWIENIA</w:t>
      </w:r>
    </w:p>
    <w:p w14:paraId="5F951CA4" w14:textId="77777777" w:rsidR="00E86945" w:rsidRPr="00946F1B" w:rsidRDefault="00E86945" w:rsidP="00946F1B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78B447" w14:textId="5B1A166A" w:rsidR="00E86945" w:rsidRPr="00946F1B" w:rsidRDefault="00E86945" w:rsidP="00E907D2">
      <w:pPr>
        <w:spacing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publicznego </w:t>
      </w:r>
      <w:r w:rsidRPr="00946F1B">
        <w:rPr>
          <w:rFonts w:ascii="Times New Roman" w:hAnsi="Times New Roman" w:cs="Times New Roman"/>
        </w:rPr>
        <w:t xml:space="preserve">na </w:t>
      </w:r>
      <w:r w:rsidR="009C1698" w:rsidRPr="00946F1B">
        <w:rPr>
          <w:rFonts w:ascii="Times New Roman" w:hAnsi="Times New Roman" w:cs="Times New Roman"/>
          <w:b/>
        </w:rPr>
        <w:t xml:space="preserve">Zakup i dostawa </w:t>
      </w:r>
      <w:r w:rsidR="009C1698">
        <w:rPr>
          <w:rFonts w:ascii="Times New Roman" w:hAnsi="Times New Roman" w:cs="Times New Roman"/>
          <w:b/>
        </w:rPr>
        <w:t xml:space="preserve">środków czystości </w:t>
      </w:r>
      <w:r w:rsidR="00E907D2">
        <w:rPr>
          <w:rFonts w:ascii="Times New Roman" w:hAnsi="Times New Roman" w:cs="Times New Roman"/>
          <w:b/>
        </w:rPr>
        <w:br/>
      </w:r>
      <w:r w:rsidR="009C1698">
        <w:rPr>
          <w:rFonts w:ascii="Times New Roman" w:hAnsi="Times New Roman" w:cs="Times New Roman"/>
          <w:b/>
        </w:rPr>
        <w:t>i higieny oraz drobnego sprzętu gospodarczego</w:t>
      </w:r>
      <w:r w:rsidR="009C1698" w:rsidRPr="00946F1B">
        <w:rPr>
          <w:rFonts w:ascii="Times New Roman" w:hAnsi="Times New Roman" w:cs="Times New Roman"/>
          <w:b/>
        </w:rPr>
        <w:t xml:space="preserve"> </w:t>
      </w:r>
      <w:r w:rsidRPr="00946F1B">
        <w:rPr>
          <w:rFonts w:ascii="Times New Roman" w:eastAsia="Times New Roman" w:hAnsi="Times New Roman" w:cs="Times New Roman"/>
        </w:rPr>
        <w:t>n</w:t>
      </w:r>
      <w:r w:rsidRPr="00946F1B">
        <w:rPr>
          <w:rFonts w:ascii="Times New Roman" w:eastAsia="Times New Roman" w:hAnsi="Times New Roman" w:cs="Times New Roman"/>
          <w:bCs/>
          <w:iCs/>
          <w:lang w:eastAsia="pl-PL"/>
        </w:rPr>
        <w:t xml:space="preserve">r sprawy </w:t>
      </w:r>
      <w:r w:rsidR="00147001">
        <w:rPr>
          <w:rFonts w:ascii="Times New Roman" w:hAnsi="Times New Roman" w:cs="Times New Roman"/>
          <w:b/>
        </w:rPr>
        <w:t>ZP</w:t>
      </w:r>
      <w:r w:rsidR="0061708A">
        <w:rPr>
          <w:rFonts w:ascii="Times New Roman" w:hAnsi="Times New Roman" w:cs="Times New Roman"/>
          <w:b/>
        </w:rPr>
        <w:t>/</w:t>
      </w:r>
      <w:r w:rsidR="00E907D2">
        <w:rPr>
          <w:rFonts w:ascii="Times New Roman" w:hAnsi="Times New Roman" w:cs="Times New Roman"/>
          <w:b/>
        </w:rPr>
        <w:t>68</w:t>
      </w:r>
      <w:r w:rsidR="0061708A" w:rsidRPr="00946F1B">
        <w:rPr>
          <w:rFonts w:ascii="Times New Roman" w:hAnsi="Times New Roman" w:cs="Times New Roman"/>
          <w:b/>
        </w:rPr>
        <w:t>/</w:t>
      </w:r>
      <w:r w:rsidRPr="00946F1B">
        <w:rPr>
          <w:rFonts w:ascii="Times New Roman" w:hAnsi="Times New Roman" w:cs="Times New Roman"/>
          <w:b/>
        </w:rPr>
        <w:t>202</w:t>
      </w:r>
      <w:r w:rsidR="00E907D2">
        <w:rPr>
          <w:rFonts w:ascii="Times New Roman" w:hAnsi="Times New Roman" w:cs="Times New Roman"/>
          <w:b/>
        </w:rPr>
        <w:t>2</w:t>
      </w:r>
    </w:p>
    <w:p w14:paraId="0FA8F125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  <w:r w:rsidR="00783295"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…………………………………………….………………………..</w:t>
      </w:r>
    </w:p>
    <w:p w14:paraId="5F37DAE7" w14:textId="77777777" w:rsidR="00E86945" w:rsidRPr="00E907D2" w:rsidRDefault="00E86945" w:rsidP="00E907D2">
      <w:pPr>
        <w:spacing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sz w:val="20"/>
          <w:lang w:eastAsia="pl-PL"/>
        </w:rPr>
      </w:pPr>
      <w:r w:rsidRPr="00E907D2">
        <w:rPr>
          <w:rFonts w:ascii="Times New Roman" w:eastAsia="Times New Roman" w:hAnsi="Times New Roman" w:cs="Times New Roman"/>
          <w:bCs/>
          <w:i/>
          <w:sz w:val="20"/>
          <w:lang w:eastAsia="pl-PL"/>
        </w:rPr>
        <w:t>(nazwa i adres podmiotu oddającego do dyspozycji zasoby)</w:t>
      </w:r>
    </w:p>
    <w:p w14:paraId="7CD5AE2D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zobowiązuje się do oddania na rzecz:</w:t>
      </w:r>
    </w:p>
    <w:p w14:paraId="2C87E185" w14:textId="77777777" w:rsidR="00E86945" w:rsidRPr="00946F1B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E377D1" w14:textId="2D82FE68" w:rsidR="00E86945" w:rsidRPr="00E907D2" w:rsidRDefault="00E86945" w:rsidP="00946F1B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sz w:val="20"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783295" w:rsidRPr="00946F1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……………………………………………...……………………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br/>
      </w:r>
      <w:r w:rsidR="00E907D2">
        <w:rPr>
          <w:rFonts w:ascii="Times New Roman" w:eastAsia="Times New Roman" w:hAnsi="Times New Roman" w:cs="Times New Roman"/>
          <w:bCs/>
          <w:i/>
          <w:sz w:val="20"/>
          <w:lang w:eastAsia="pl-PL"/>
        </w:rPr>
        <w:t xml:space="preserve">                 </w:t>
      </w:r>
      <w:r w:rsidRPr="00E907D2">
        <w:rPr>
          <w:rFonts w:ascii="Times New Roman" w:eastAsia="Times New Roman" w:hAnsi="Times New Roman" w:cs="Times New Roman"/>
          <w:bCs/>
          <w:i/>
          <w:sz w:val="20"/>
          <w:lang w:eastAsia="pl-PL"/>
        </w:rPr>
        <w:t>(nazwa i adres Wykonawcy, któremu inny podmiot oddaje do dyspozycji zasoby)</w:t>
      </w:r>
    </w:p>
    <w:p w14:paraId="78787838" w14:textId="77777777" w:rsidR="00E86945" w:rsidRPr="00946F1B" w:rsidRDefault="00E86945" w:rsidP="00946F1B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A900BE" w14:textId="77777777" w:rsidR="00E86945" w:rsidRPr="00946F1B" w:rsidRDefault="00E86945" w:rsidP="00946F1B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niezbędny zasób </w:t>
      </w:r>
      <w:r w:rsidRPr="00946F1B">
        <w:rPr>
          <w:rFonts w:ascii="Times New Roman" w:eastAsia="Times New Roman" w:hAnsi="Times New Roman" w:cs="Times New Roman"/>
          <w:bCs/>
          <w:lang w:eastAsia="pl-PL"/>
        </w:rPr>
        <w:t>(udostępnione zasoby)</w:t>
      </w: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 xml:space="preserve"> zaznaczyć właściwe:</w:t>
      </w:r>
    </w:p>
    <w:p w14:paraId="2E8E515E" w14:textId="77777777" w:rsidR="00E86945" w:rsidRPr="00946F1B" w:rsidRDefault="00E86945" w:rsidP="009B1396">
      <w:pPr>
        <w:numPr>
          <w:ilvl w:val="0"/>
          <w:numId w:val="36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wiedza,</w:t>
      </w:r>
    </w:p>
    <w:p w14:paraId="24D43C8C" w14:textId="77777777" w:rsidR="00E86945" w:rsidRPr="00946F1B" w:rsidRDefault="00E86945" w:rsidP="009B1396">
      <w:pPr>
        <w:numPr>
          <w:ilvl w:val="0"/>
          <w:numId w:val="36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doświadczenie,</w:t>
      </w:r>
    </w:p>
    <w:p w14:paraId="7D237F94" w14:textId="77777777" w:rsidR="00E86945" w:rsidRPr="00946F1B" w:rsidRDefault="00E86945" w:rsidP="009B1396">
      <w:pPr>
        <w:numPr>
          <w:ilvl w:val="0"/>
          <w:numId w:val="36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potencjał techniczny</w:t>
      </w:r>
    </w:p>
    <w:p w14:paraId="55E23DDC" w14:textId="77777777" w:rsidR="00E86945" w:rsidRPr="00946F1B" w:rsidRDefault="00E86945" w:rsidP="009B1396">
      <w:pPr>
        <w:numPr>
          <w:ilvl w:val="0"/>
          <w:numId w:val="36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osoby zdolne do wykonania zamówienia,</w:t>
      </w:r>
    </w:p>
    <w:p w14:paraId="636C0CBE" w14:textId="77777777" w:rsidR="00E86945" w:rsidRPr="00946F1B" w:rsidRDefault="00E86945" w:rsidP="009B1396">
      <w:pPr>
        <w:numPr>
          <w:ilvl w:val="0"/>
          <w:numId w:val="36"/>
        </w:numPr>
        <w:spacing w:after="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Cs/>
          <w:lang w:eastAsia="pl-PL"/>
        </w:rPr>
        <w:t>zdolności finansowe</w:t>
      </w:r>
    </w:p>
    <w:p w14:paraId="4331BD79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946F1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……………………………………………………………………………………………...…...</w:t>
      </w:r>
    </w:p>
    <w:p w14:paraId="663EACBD" w14:textId="77777777" w:rsidR="00E86945" w:rsidRPr="00E907D2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sz w:val="20"/>
        </w:rPr>
      </w:pPr>
      <w:r w:rsidRPr="00E907D2">
        <w:rPr>
          <w:rFonts w:ascii="Times New Roman" w:eastAsia="Times New Roman" w:hAnsi="Times New Roman" w:cs="Times New Roman"/>
          <w:bCs/>
          <w:i/>
          <w:sz w:val="20"/>
        </w:rPr>
        <w:t>(wskazać okres na jaki udostępniany jest zasób)</w:t>
      </w:r>
    </w:p>
    <w:p w14:paraId="0D75AA13" w14:textId="77777777" w:rsidR="00E86945" w:rsidRPr="00946F1B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760A6574" w14:textId="77777777" w:rsidR="00E86945" w:rsidRPr="00946F1B" w:rsidRDefault="00E86945" w:rsidP="00946F1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946F1B">
        <w:rPr>
          <w:rFonts w:ascii="Times New Roman" w:eastAsia="Times New Roman" w:hAnsi="Times New Roman" w:cs="Times New Roman"/>
          <w:b/>
          <w:bCs/>
        </w:rPr>
        <w:t xml:space="preserve">forma, w jakiej podmiot </w:t>
      </w:r>
      <w:r w:rsidR="00AF5072" w:rsidRPr="00946F1B">
        <w:rPr>
          <w:rFonts w:ascii="Times New Roman" w:eastAsia="Times New Roman" w:hAnsi="Times New Roman" w:cs="Times New Roman"/>
          <w:b/>
          <w:bCs/>
        </w:rPr>
        <w:t>udostępniający</w:t>
      </w:r>
      <w:r w:rsidRPr="00946F1B">
        <w:rPr>
          <w:rFonts w:ascii="Times New Roman" w:eastAsia="Times New Roman" w:hAnsi="Times New Roman" w:cs="Times New Roman"/>
          <w:b/>
          <w:bCs/>
        </w:rPr>
        <w:t xml:space="preserve"> zasób będzie uczestniczył w realizacji zamówienia:</w:t>
      </w:r>
    </w:p>
    <w:p w14:paraId="07E30915" w14:textId="77777777" w:rsidR="00E86945" w:rsidRPr="00946F1B" w:rsidRDefault="00E86945" w:rsidP="00946F1B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</w:p>
    <w:p w14:paraId="2BE01A82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………………………………</w:t>
      </w:r>
      <w:r w:rsidR="00783295" w:rsidRPr="00946F1B">
        <w:rPr>
          <w:rFonts w:ascii="Times New Roman" w:eastAsia="Times New Roman" w:hAnsi="Times New Roman" w:cs="Times New Roman"/>
          <w:bCs/>
        </w:rPr>
        <w:t>………………………..……………………………………………</w:t>
      </w:r>
    </w:p>
    <w:p w14:paraId="4F65C9B0" w14:textId="77777777" w:rsidR="00E86945" w:rsidRPr="00E907D2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sz w:val="20"/>
        </w:rPr>
      </w:pPr>
      <w:r w:rsidRPr="00E907D2">
        <w:rPr>
          <w:rFonts w:ascii="Times New Roman" w:eastAsia="Times New Roman" w:hAnsi="Times New Roman" w:cs="Times New Roman"/>
          <w:bCs/>
          <w:i/>
          <w:sz w:val="20"/>
        </w:rPr>
        <w:t>(wskazać formę, np. podwykonawstwo, doradztwo lub wymienić inne formy)</w:t>
      </w:r>
    </w:p>
    <w:p w14:paraId="0EF74453" w14:textId="77777777" w:rsidR="00E86945" w:rsidRPr="00E907D2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0"/>
        </w:rPr>
      </w:pPr>
    </w:p>
    <w:p w14:paraId="3F04E065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  <w:r w:rsidRPr="00946F1B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14:paraId="39215E08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</w:p>
    <w:p w14:paraId="50211C7E" w14:textId="77777777" w:rsidR="00E86945" w:rsidRPr="00946F1B" w:rsidRDefault="00E86945" w:rsidP="00946F1B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946F1B">
        <w:rPr>
          <w:rFonts w:ascii="Times New Roman" w:eastAsia="Times New Roman" w:hAnsi="Times New Roman" w:cs="Times New Roman"/>
          <w:bCs/>
        </w:rPr>
        <w:t>………………………………</w:t>
      </w:r>
      <w:r w:rsidR="00783295" w:rsidRPr="00946F1B">
        <w:rPr>
          <w:rFonts w:ascii="Times New Roman" w:eastAsia="Times New Roman" w:hAnsi="Times New Roman" w:cs="Times New Roman"/>
          <w:bCs/>
        </w:rPr>
        <w:t>…………………………………………..………………..……</w:t>
      </w:r>
    </w:p>
    <w:p w14:paraId="214EE178" w14:textId="77777777" w:rsidR="00E86945" w:rsidRPr="00E907D2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sz w:val="20"/>
        </w:rPr>
      </w:pPr>
      <w:r w:rsidRPr="00E907D2">
        <w:rPr>
          <w:rFonts w:ascii="Times New Roman" w:eastAsia="Times New Roman" w:hAnsi="Times New Roman" w:cs="Times New Roman"/>
          <w:bCs/>
          <w:i/>
          <w:sz w:val="20"/>
        </w:rPr>
        <w:t>(wskazać charakter stosunku, np. umowa zlecenie, umowa o współpracę, kontrakt)</w:t>
      </w:r>
    </w:p>
    <w:p w14:paraId="6A2C8E4F" w14:textId="77777777" w:rsidR="00E86945" w:rsidRPr="00E907D2" w:rsidRDefault="00E86945" w:rsidP="00946F1B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0"/>
        </w:rPr>
      </w:pPr>
    </w:p>
    <w:p w14:paraId="4A5C651C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jako podmiot udostępniający zasoby </w:t>
      </w:r>
      <w:r w:rsidRPr="00946F1B">
        <w:rPr>
          <w:rFonts w:ascii="Times New Roman" w:eastAsia="Times New Roman" w:hAnsi="Times New Roman" w:cs="Times New Roman"/>
          <w:b/>
          <w:color w:val="000000"/>
          <w:lang w:eastAsia="pl-PL"/>
        </w:rPr>
        <w:t>nie weźmiemy/weźmiemy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46F1B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(niepotrzebne skreślić) </w:t>
      </w:r>
      <w:r w:rsidRPr="00946F1B">
        <w:rPr>
          <w:rFonts w:ascii="Times New Roman" w:eastAsia="Times New Roman" w:hAnsi="Times New Roman" w:cs="Times New Roman"/>
          <w:color w:val="000000"/>
          <w:lang w:eastAsia="pl-PL"/>
        </w:rPr>
        <w:t>udział w realizacji niniejszego zamówienia.</w:t>
      </w:r>
    </w:p>
    <w:p w14:paraId="559FB90A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8A949D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743F06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A2A9EA" w14:textId="77777777" w:rsidR="00AE0083" w:rsidRPr="00946F1B" w:rsidRDefault="00AE0083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303"/>
      </w:tblGrid>
      <w:tr w:rsidR="00E86945" w:rsidRPr="00946F1B" w14:paraId="7539F1D0" w14:textId="77777777" w:rsidTr="00E86945">
        <w:trPr>
          <w:trHeight w:val="825"/>
        </w:trPr>
        <w:tc>
          <w:tcPr>
            <w:tcW w:w="3681" w:type="dxa"/>
          </w:tcPr>
          <w:p w14:paraId="575D3C97" w14:textId="77777777" w:rsidR="00E86945" w:rsidRPr="00946F1B" w:rsidRDefault="00E86945" w:rsidP="00946F1B">
            <w:pPr>
              <w:ind w:right="6"/>
              <w:rPr>
                <w:rFonts w:ascii="Times New Roman" w:eastAsia="Times New Roman" w:hAnsi="Times New Roman" w:cs="Times New Roman"/>
                <w:bCs/>
              </w:rPr>
            </w:pPr>
          </w:p>
          <w:p w14:paraId="2EEA4ABE" w14:textId="77777777" w:rsidR="00E86945" w:rsidRPr="00946F1B" w:rsidRDefault="00E86945" w:rsidP="00946F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1" w:type="dxa"/>
          </w:tcPr>
          <w:p w14:paraId="6D42255A" w14:textId="77777777" w:rsidR="00AE0083" w:rsidRPr="00946F1B" w:rsidRDefault="00AE0083" w:rsidP="00946F1B">
            <w:pPr>
              <w:tabs>
                <w:tab w:val="left" w:pos="3900"/>
              </w:tabs>
              <w:autoSpaceDE w:val="0"/>
              <w:ind w:right="45"/>
              <w:jc w:val="right"/>
              <w:rPr>
                <w:rFonts w:ascii="Times New Roman" w:eastAsia="Times New Roman" w:hAnsi="Times New Roman" w:cs="Times New Roman"/>
                <w:color w:val="0070C0"/>
              </w:rPr>
            </w:pPr>
            <w:r w:rsidRPr="00946F1B">
              <w:rPr>
                <w:rFonts w:ascii="Times New Roman" w:eastAsia="Times New Roman" w:hAnsi="Times New Roman" w:cs="Times New Roman"/>
                <w:color w:val="0070C0"/>
              </w:rPr>
              <w:t>……………………………………………</w:t>
            </w:r>
          </w:p>
          <w:p w14:paraId="1D9FCEBB" w14:textId="77777777" w:rsidR="00AE0083" w:rsidRPr="00946F1B" w:rsidRDefault="00AE0083" w:rsidP="00946F1B">
            <w:pPr>
              <w:autoSpaceDE w:val="0"/>
              <w:ind w:left="6" w:right="45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46F1B">
              <w:rPr>
                <w:rFonts w:ascii="Times New Roman" w:eastAsia="Times New Roman" w:hAnsi="Times New Roman" w:cs="Times New Roman"/>
                <w:i/>
              </w:rPr>
              <w:t>(znak graficzny podpisu podmiotu oddającego do dyspozycji zasoby)</w:t>
            </w:r>
          </w:p>
          <w:p w14:paraId="16CA981B" w14:textId="77777777" w:rsidR="00E86945" w:rsidRPr="00946F1B" w:rsidRDefault="00E86945" w:rsidP="00946F1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</w:tbl>
    <w:p w14:paraId="4AFEA6A2" w14:textId="77777777" w:rsidR="00E86945" w:rsidRPr="00946F1B" w:rsidRDefault="00E86945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4B6840" w14:textId="1566A656" w:rsidR="00E86945" w:rsidRDefault="00E86945" w:rsidP="00946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6F1B">
        <w:rPr>
          <w:rFonts w:ascii="Times New Roman" w:eastAsia="Times New Roman" w:hAnsi="Times New Roman" w:cs="Times New Roman"/>
          <w:b/>
          <w:bCs/>
          <w:lang w:eastAsia="pl-PL"/>
        </w:rPr>
        <w:t>UWAGA: Powyższe zobowiązanie musi być złożone w formie oryginału i podpisane przez podmiot udostępniający zasób.</w:t>
      </w:r>
    </w:p>
    <w:p w14:paraId="1E0800D2" w14:textId="34142805" w:rsidR="00E907D2" w:rsidRDefault="00E907D2" w:rsidP="00946F1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04501658" w14:textId="77777777" w:rsidR="00E907D2" w:rsidRPr="00946F1B" w:rsidRDefault="00E907D2" w:rsidP="00946F1B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5EB1918" w14:textId="77777777" w:rsidR="00E86945" w:rsidRPr="00946F1B" w:rsidRDefault="00E86945" w:rsidP="00946F1B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pacing w:val="-6"/>
        </w:rPr>
      </w:pPr>
    </w:p>
    <w:p w14:paraId="172E9041" w14:textId="77777777" w:rsidR="00E86945" w:rsidRPr="00E907D2" w:rsidRDefault="00E86945" w:rsidP="00E907D2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E907D2">
        <w:rPr>
          <w:rFonts w:ascii="Times New Roman" w:hAnsi="Times New Roman" w:cs="Times New Roman"/>
          <w:b/>
          <w:i/>
          <w:spacing w:val="-6"/>
          <w:sz w:val="28"/>
          <w:u w:val="single"/>
        </w:rPr>
        <w:lastRenderedPageBreak/>
        <w:t xml:space="preserve">Załącznik nr </w:t>
      </w:r>
      <w:r w:rsidR="002D713D" w:rsidRPr="00E907D2">
        <w:rPr>
          <w:rFonts w:ascii="Times New Roman" w:hAnsi="Times New Roman" w:cs="Times New Roman"/>
          <w:b/>
          <w:i/>
          <w:spacing w:val="-6"/>
          <w:sz w:val="28"/>
          <w:u w:val="single"/>
        </w:rPr>
        <w:t>4</w:t>
      </w:r>
      <w:r w:rsidRPr="00E907D2">
        <w:rPr>
          <w:rFonts w:ascii="Times New Roman" w:hAnsi="Times New Roman" w:cs="Times New Roman"/>
          <w:b/>
          <w:i/>
          <w:spacing w:val="-6"/>
          <w:sz w:val="28"/>
          <w:u w:val="single"/>
        </w:rPr>
        <w:t xml:space="preserve"> do SWZ należy złożyć wraz z ofertą (jeżeli dotyczy)</w:t>
      </w:r>
      <w:r w:rsidRPr="00E907D2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14:paraId="7060BB9E" w14:textId="77777777" w:rsidR="007042D1" w:rsidRPr="00946F1B" w:rsidRDefault="007042D1" w:rsidP="00946F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A0A8A78" w14:textId="77777777" w:rsidR="00471377" w:rsidRPr="00946F1B" w:rsidRDefault="00471377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116EF0FE" w14:textId="77777777" w:rsidR="00471377" w:rsidRDefault="00471377" w:rsidP="00946F1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175DF343" w14:textId="6BA66C0E" w:rsidR="001669D0" w:rsidRDefault="00471377" w:rsidP="001669D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47001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5 do SWZ</w:t>
      </w:r>
    </w:p>
    <w:p w14:paraId="6C58155F" w14:textId="77777777" w:rsidR="00E907D2" w:rsidRDefault="00E907D2" w:rsidP="00E907D2">
      <w:pPr>
        <w:pStyle w:val="Nagwek6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2F0CF2C3" w14:textId="223BD49B" w:rsidR="00E907D2" w:rsidRPr="000E2C75" w:rsidRDefault="00E907D2" w:rsidP="00E907D2">
      <w:pPr>
        <w:pStyle w:val="Nagwek6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E2C75">
        <w:rPr>
          <w:rFonts w:ascii="Times New Roman" w:hAnsi="Times New Roman"/>
          <w:b/>
          <w:color w:val="000000"/>
          <w:sz w:val="22"/>
          <w:szCs w:val="22"/>
        </w:rPr>
        <w:t>UMOWA nr …………/INFR/2022</w:t>
      </w:r>
    </w:p>
    <w:p w14:paraId="118BAF58" w14:textId="0A38E044" w:rsidR="00E907D2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2C75">
        <w:rPr>
          <w:rFonts w:ascii="Times New Roman" w:hAnsi="Times New Roman" w:cs="Times New Roman"/>
          <w:b/>
        </w:rPr>
        <w:t>Zakup i dostawa środków czystości oraz drobnego sprzętu gospodarczego.</w:t>
      </w:r>
    </w:p>
    <w:p w14:paraId="456B36D5" w14:textId="52B1FEE0" w:rsidR="00E907D2" w:rsidRPr="00E907D2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2C75">
        <w:rPr>
          <w:rFonts w:ascii="Times New Roman" w:hAnsi="Times New Roman" w:cs="Times New Roman"/>
          <w:i/>
          <w:color w:val="000000"/>
          <w:sz w:val="24"/>
          <w:szCs w:val="24"/>
        </w:rPr>
        <w:t>PROJEKT</w:t>
      </w:r>
    </w:p>
    <w:p w14:paraId="3D236085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13AB1AD" w14:textId="73069150" w:rsidR="00E907D2" w:rsidRPr="000E2C75" w:rsidRDefault="00E907D2" w:rsidP="00E907D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zawarta w dniu ...........</w:t>
      </w:r>
      <w:r>
        <w:rPr>
          <w:rFonts w:ascii="Times New Roman" w:hAnsi="Times New Roman" w:cs="Times New Roman"/>
          <w:color w:val="000000"/>
        </w:rPr>
        <w:t>.....</w:t>
      </w:r>
      <w:r w:rsidRPr="000E2C75">
        <w:rPr>
          <w:rFonts w:ascii="Times New Roman" w:hAnsi="Times New Roman" w:cs="Times New Roman"/>
          <w:color w:val="000000"/>
        </w:rPr>
        <w:t>….. r. w Zegrzu, pomiędzy:</w:t>
      </w:r>
    </w:p>
    <w:p w14:paraId="13BEE7C8" w14:textId="77777777" w:rsidR="00E907D2" w:rsidRPr="000E2C75" w:rsidRDefault="00E907D2" w:rsidP="00E907D2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0E2C75">
        <w:rPr>
          <w:b w:val="0"/>
          <w:color w:val="000000"/>
          <w:sz w:val="22"/>
          <w:szCs w:val="22"/>
        </w:rPr>
        <w:t>Skarbem Państwa – 26 Wojskowym Oddziałem Gospodarczym</w:t>
      </w:r>
    </w:p>
    <w:p w14:paraId="1DCEA466" w14:textId="77777777" w:rsidR="00E907D2" w:rsidRPr="000E2C75" w:rsidRDefault="00E907D2" w:rsidP="00E907D2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0E2C75">
        <w:rPr>
          <w:b w:val="0"/>
          <w:color w:val="000000"/>
          <w:sz w:val="22"/>
          <w:szCs w:val="22"/>
        </w:rPr>
        <w:t xml:space="preserve">NIP: 536-190-2991, REGON 142917040, </w:t>
      </w:r>
    </w:p>
    <w:p w14:paraId="1B858E23" w14:textId="77777777" w:rsidR="00E907D2" w:rsidRPr="000E2C75" w:rsidRDefault="00E907D2" w:rsidP="00E907D2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0E2C75">
        <w:rPr>
          <w:b w:val="0"/>
          <w:color w:val="000000"/>
          <w:sz w:val="22"/>
          <w:szCs w:val="22"/>
        </w:rPr>
        <w:t xml:space="preserve">z siedzibą w Zegrzu przy ul. Juzistek 2, 05-131 Zegrze </w:t>
      </w:r>
    </w:p>
    <w:p w14:paraId="6DAA8737" w14:textId="77777777" w:rsidR="00E907D2" w:rsidRPr="000E2C75" w:rsidRDefault="00E907D2" w:rsidP="00E907D2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0E2C75">
        <w:rPr>
          <w:b w:val="0"/>
          <w:color w:val="000000"/>
          <w:sz w:val="22"/>
          <w:szCs w:val="22"/>
        </w:rPr>
        <w:t>który reprezentuje:</w:t>
      </w:r>
    </w:p>
    <w:p w14:paraId="42123327" w14:textId="5E22858D" w:rsidR="00E907D2" w:rsidRPr="000E2C75" w:rsidRDefault="00E907D2" w:rsidP="00E907D2">
      <w:pPr>
        <w:pStyle w:val="Tytu"/>
        <w:spacing w:line="360" w:lineRule="auto"/>
        <w:jc w:val="both"/>
        <w:rPr>
          <w:i/>
          <w:color w:val="000000"/>
          <w:sz w:val="22"/>
          <w:szCs w:val="22"/>
        </w:rPr>
      </w:pPr>
      <w:r w:rsidRPr="000E2C75">
        <w:rPr>
          <w:i/>
          <w:color w:val="000000"/>
          <w:sz w:val="22"/>
          <w:szCs w:val="22"/>
        </w:rPr>
        <w:t>Komendant 26 Wojskowego Oddziału Gospodarczego -    ………</w:t>
      </w:r>
      <w:r>
        <w:rPr>
          <w:i/>
          <w:color w:val="000000"/>
          <w:sz w:val="22"/>
          <w:szCs w:val="22"/>
        </w:rPr>
        <w:t>………….</w:t>
      </w:r>
      <w:r w:rsidRPr="000E2C75">
        <w:rPr>
          <w:i/>
          <w:color w:val="000000"/>
          <w:sz w:val="22"/>
          <w:szCs w:val="22"/>
        </w:rPr>
        <w:t>…………….………..</w:t>
      </w:r>
    </w:p>
    <w:p w14:paraId="4F4147D8" w14:textId="77777777" w:rsidR="00E907D2" w:rsidRPr="000E2C75" w:rsidRDefault="00E907D2" w:rsidP="00E907D2">
      <w:pPr>
        <w:pStyle w:val="Tytu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0E2C75">
        <w:rPr>
          <w:b w:val="0"/>
          <w:color w:val="000000"/>
          <w:sz w:val="22"/>
          <w:szCs w:val="22"/>
        </w:rPr>
        <w:t>zwanym dalej w treści umowy „</w:t>
      </w:r>
      <w:r w:rsidRPr="000E2C75">
        <w:rPr>
          <w:color w:val="000000"/>
          <w:sz w:val="22"/>
          <w:szCs w:val="22"/>
        </w:rPr>
        <w:t>Zamawiającym</w:t>
      </w:r>
      <w:r w:rsidRPr="000E2C75">
        <w:rPr>
          <w:b w:val="0"/>
          <w:color w:val="000000"/>
          <w:sz w:val="22"/>
          <w:szCs w:val="22"/>
        </w:rPr>
        <w:t>"</w:t>
      </w:r>
    </w:p>
    <w:p w14:paraId="166DF9CB" w14:textId="77777777" w:rsidR="00E907D2" w:rsidRPr="000E2C75" w:rsidRDefault="00E907D2" w:rsidP="00E907D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a</w:t>
      </w:r>
    </w:p>
    <w:p w14:paraId="1414AFCC" w14:textId="77777777" w:rsidR="00E907D2" w:rsidRPr="000E2C75" w:rsidRDefault="00E907D2" w:rsidP="00E907D2">
      <w:pPr>
        <w:spacing w:line="360" w:lineRule="auto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  <w:i/>
        </w:rPr>
        <w:t>zwaną/</w:t>
      </w:r>
      <w:r w:rsidRPr="000E2C75">
        <w:rPr>
          <w:rFonts w:ascii="Times New Roman" w:hAnsi="Times New Roman" w:cs="Times New Roman"/>
          <w:i/>
          <w:color w:val="000000"/>
        </w:rPr>
        <w:t>zwanym dalej w treści umowy „Wykonawcą”,</w:t>
      </w:r>
    </w:p>
    <w:p w14:paraId="78A8F0C9" w14:textId="77777777" w:rsidR="00E907D2" w:rsidRPr="000E2C75" w:rsidRDefault="00E907D2" w:rsidP="00E907D2">
      <w:pPr>
        <w:spacing w:line="360" w:lineRule="auto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[Zamawiający i Wykonawca  wspólnie będą zwani także „Stronami”, a każda z osobna „Stroną”] </w:t>
      </w:r>
    </w:p>
    <w:p w14:paraId="042A3A65" w14:textId="6CF42174" w:rsidR="00E907D2" w:rsidRPr="000E2C75" w:rsidRDefault="00E907D2" w:rsidP="00E907D2">
      <w:pPr>
        <w:pStyle w:val="Tekstpodstawowywcity"/>
        <w:spacing w:line="360" w:lineRule="auto"/>
        <w:ind w:left="113"/>
        <w:jc w:val="both"/>
        <w:rPr>
          <w:color w:val="000000"/>
          <w:kern w:val="28"/>
          <w:sz w:val="22"/>
          <w:szCs w:val="22"/>
        </w:rPr>
      </w:pPr>
      <w:r w:rsidRPr="000E2C75">
        <w:rPr>
          <w:color w:val="000000"/>
          <w:kern w:val="28"/>
          <w:sz w:val="22"/>
          <w:szCs w:val="22"/>
        </w:rPr>
        <w:t>W wyniku przeprowadzonego postępowania w trybie podstawowym bez negocjacji (</w:t>
      </w:r>
      <w:r w:rsidRPr="000E2C75">
        <w:rPr>
          <w:b/>
          <w:color w:val="000000"/>
          <w:kern w:val="28"/>
          <w:sz w:val="22"/>
          <w:szCs w:val="22"/>
        </w:rPr>
        <w:t>nr sprawy: ZP/</w:t>
      </w:r>
      <w:r>
        <w:rPr>
          <w:b/>
          <w:color w:val="000000"/>
          <w:kern w:val="28"/>
          <w:sz w:val="22"/>
          <w:szCs w:val="22"/>
        </w:rPr>
        <w:t>68</w:t>
      </w:r>
      <w:r w:rsidRPr="000E2C75">
        <w:rPr>
          <w:b/>
          <w:color w:val="000000"/>
          <w:kern w:val="28"/>
          <w:sz w:val="22"/>
          <w:szCs w:val="22"/>
        </w:rPr>
        <w:t>/202</w:t>
      </w:r>
      <w:r>
        <w:rPr>
          <w:b/>
          <w:color w:val="000000"/>
          <w:kern w:val="28"/>
          <w:sz w:val="22"/>
          <w:szCs w:val="22"/>
        </w:rPr>
        <w:t>2</w:t>
      </w:r>
      <w:r w:rsidRPr="000E2C75">
        <w:rPr>
          <w:b/>
          <w:color w:val="000000"/>
          <w:kern w:val="28"/>
          <w:sz w:val="22"/>
          <w:szCs w:val="22"/>
        </w:rPr>
        <w:t>/)</w:t>
      </w:r>
      <w:r w:rsidRPr="000E2C75">
        <w:rPr>
          <w:color w:val="000000"/>
          <w:kern w:val="28"/>
          <w:sz w:val="22"/>
          <w:szCs w:val="22"/>
        </w:rPr>
        <w:t xml:space="preserve"> na podstawie przepisów ustawy z dnia 11września 2019 r. - Prawo zamówień publicznych (Dz. U. z 2021 r. poz. 1129, z późn. zm.) zawarto umowę o następującej treści:</w:t>
      </w:r>
    </w:p>
    <w:p w14:paraId="4F9CB7E5" w14:textId="77777777" w:rsidR="00E907D2" w:rsidRPr="000E2C75" w:rsidRDefault="00E907D2" w:rsidP="00E907D2">
      <w:pPr>
        <w:pStyle w:val="Tekstpodstawowywcity"/>
        <w:spacing w:after="0" w:line="360" w:lineRule="auto"/>
        <w:ind w:left="0"/>
        <w:jc w:val="center"/>
        <w:rPr>
          <w:b/>
          <w:color w:val="000000"/>
          <w:sz w:val="22"/>
          <w:szCs w:val="22"/>
        </w:rPr>
      </w:pPr>
      <w:r w:rsidRPr="000E2C75">
        <w:rPr>
          <w:b/>
          <w:noProof/>
          <w:color w:val="000000"/>
          <w:sz w:val="22"/>
          <w:szCs w:val="22"/>
        </w:rPr>
        <w:sym w:font="Arial Narrow" w:char="00A7"/>
      </w:r>
      <w:r w:rsidRPr="000E2C75">
        <w:rPr>
          <w:b/>
          <w:color w:val="000000"/>
          <w:sz w:val="22"/>
          <w:szCs w:val="22"/>
        </w:rPr>
        <w:t xml:space="preserve"> 1</w:t>
      </w:r>
    </w:p>
    <w:p w14:paraId="4A47A13C" w14:textId="77777777" w:rsidR="00E907D2" w:rsidRPr="000E2C75" w:rsidRDefault="00E907D2" w:rsidP="00E907D2">
      <w:pPr>
        <w:pStyle w:val="Tekstpodstawowywcity"/>
        <w:spacing w:after="0" w:line="360" w:lineRule="auto"/>
        <w:ind w:left="0"/>
        <w:jc w:val="center"/>
        <w:rPr>
          <w:b/>
          <w:color w:val="000000"/>
          <w:kern w:val="28"/>
          <w:sz w:val="22"/>
          <w:szCs w:val="22"/>
        </w:rPr>
      </w:pPr>
      <w:r w:rsidRPr="000E2C75">
        <w:rPr>
          <w:b/>
          <w:color w:val="000000"/>
          <w:kern w:val="28"/>
          <w:sz w:val="22"/>
          <w:szCs w:val="22"/>
        </w:rPr>
        <w:t xml:space="preserve">Przedmiot umowy </w:t>
      </w:r>
    </w:p>
    <w:p w14:paraId="39015ADB" w14:textId="77777777" w:rsidR="00E907D2" w:rsidRPr="000E2C75" w:rsidRDefault="00E907D2" w:rsidP="009B1396">
      <w:pPr>
        <w:pStyle w:val="Akapitzlist"/>
        <w:numPr>
          <w:ilvl w:val="0"/>
          <w:numId w:val="86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Przedmiotem umowy jest zakup i dostawa </w:t>
      </w:r>
      <w:r w:rsidRPr="000E2C75">
        <w:rPr>
          <w:rFonts w:ascii="Times New Roman" w:hAnsi="Times New Roman" w:cs="Times New Roman"/>
          <w:b/>
          <w:color w:val="000000"/>
        </w:rPr>
        <w:t>środków czystości oraz drobnego sprzętu gospodarczego, odpowiednio dla części:</w:t>
      </w:r>
    </w:p>
    <w:p w14:paraId="04075828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Część I – środki czystości,</w:t>
      </w:r>
    </w:p>
    <w:p w14:paraId="28CDACC8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Część II – drobny sprzęt gospodarczy</w:t>
      </w:r>
    </w:p>
    <w:p w14:paraId="756A3B9C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zwanych w dalszej treści umowy „Towarem”.</w:t>
      </w:r>
    </w:p>
    <w:p w14:paraId="077DD067" w14:textId="77777777" w:rsidR="00E907D2" w:rsidRPr="000E2C75" w:rsidRDefault="00E907D2" w:rsidP="009B1396">
      <w:pPr>
        <w:pStyle w:val="Akapitzlist"/>
        <w:numPr>
          <w:ilvl w:val="0"/>
          <w:numId w:val="86"/>
        </w:numPr>
        <w:spacing w:after="0" w:line="360" w:lineRule="auto"/>
        <w:ind w:left="607" w:hanging="436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Asortyment, ilość i ceny jednostkowe Towaru określa załącznik nr 1 odpowiednio dla części do umowy - kopia formularza cenowego Wykonawcy.</w:t>
      </w:r>
    </w:p>
    <w:p w14:paraId="00B0B54C" w14:textId="77777777" w:rsidR="00E907D2" w:rsidRPr="000E2C75" w:rsidRDefault="00E907D2" w:rsidP="009B1396">
      <w:pPr>
        <w:pStyle w:val="Akapitzlist"/>
        <w:numPr>
          <w:ilvl w:val="0"/>
          <w:numId w:val="86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Ceny jednostkowe Towaru, określone w załączniku nr 1 do umowy są stałe </w:t>
      </w:r>
      <w:r w:rsidRPr="000E2C75">
        <w:rPr>
          <w:rFonts w:ascii="Times New Roman" w:hAnsi="Times New Roman" w:cs="Times New Roman"/>
          <w:color w:val="000000"/>
        </w:rPr>
        <w:br/>
        <w:t>i nie podlegają zmianie w czasie trwania umowy.</w:t>
      </w:r>
    </w:p>
    <w:p w14:paraId="1627C8BA" w14:textId="77777777" w:rsidR="00E907D2" w:rsidRPr="000E2C75" w:rsidRDefault="00E907D2" w:rsidP="009B1396">
      <w:pPr>
        <w:pStyle w:val="Akapitzlist"/>
        <w:numPr>
          <w:ilvl w:val="0"/>
          <w:numId w:val="86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Towar musi odpowiadać obowiązującym normom z zakresu gatunku pierwszego. </w:t>
      </w:r>
    </w:p>
    <w:p w14:paraId="0F4C502E" w14:textId="77777777" w:rsidR="00E907D2" w:rsidRPr="000E2C75" w:rsidRDefault="00E907D2" w:rsidP="009B1396">
      <w:pPr>
        <w:pStyle w:val="Akapitzlist"/>
        <w:numPr>
          <w:ilvl w:val="0"/>
          <w:numId w:val="86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bCs/>
          <w:color w:val="000000"/>
        </w:rPr>
        <w:lastRenderedPageBreak/>
        <w:t>Towar musi być fabrycznie nowy, nieużywany, oraz spełniać wymagania techniczno-jakościowe określone w dokumentacji technicznej producenta na dany wyrób oraz odpowiednie normy i atesty.</w:t>
      </w:r>
    </w:p>
    <w:p w14:paraId="7DACB40F" w14:textId="77777777" w:rsidR="00E907D2" w:rsidRPr="000E2C75" w:rsidRDefault="00E907D2" w:rsidP="009B1396">
      <w:pPr>
        <w:pStyle w:val="Akapitzlist"/>
        <w:numPr>
          <w:ilvl w:val="0"/>
          <w:numId w:val="86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Towar musi posiadać:</w:t>
      </w:r>
    </w:p>
    <w:p w14:paraId="6584A69C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1) dla Części 1:</w:t>
      </w:r>
    </w:p>
    <w:p w14:paraId="2CF89A58" w14:textId="77777777" w:rsidR="00E907D2" w:rsidRPr="000E2C75" w:rsidRDefault="00E907D2" w:rsidP="009B1396">
      <w:pPr>
        <w:pStyle w:val="Akapitzlist"/>
        <w:numPr>
          <w:ilvl w:val="0"/>
          <w:numId w:val="104"/>
        </w:numPr>
        <w:spacing w:line="360" w:lineRule="auto"/>
        <w:ind w:left="168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wyszczególniony w pozycji</w:t>
      </w:r>
      <w:r w:rsidRPr="00B00DD7">
        <w:rPr>
          <w:rFonts w:ascii="Times New Roman" w:hAnsi="Times New Roman" w:cs="Times New Roman"/>
          <w:color w:val="FF0000"/>
        </w:rPr>
        <w:t xml:space="preserve">. </w:t>
      </w:r>
      <w:r w:rsidRPr="00B00DD7">
        <w:rPr>
          <w:rFonts w:ascii="Times New Roman" w:hAnsi="Times New Roman" w:cs="Times New Roman"/>
        </w:rPr>
        <w:t>2</w:t>
      </w:r>
      <w:r w:rsidRPr="000E2C75">
        <w:rPr>
          <w:rFonts w:ascii="Times New Roman" w:hAnsi="Times New Roman" w:cs="Times New Roman"/>
        </w:rPr>
        <w:t>, 13, 14, 28, 31</w:t>
      </w:r>
      <w:r w:rsidRPr="000E2C75">
        <w:rPr>
          <w:rFonts w:ascii="Times New Roman" w:hAnsi="Times New Roman" w:cs="Times New Roman"/>
          <w:color w:val="000000"/>
        </w:rPr>
        <w:t xml:space="preserve"> załącznika nr 1 do  umowy, dokumenty, o których mowa w § 3 ust. 7;</w:t>
      </w:r>
    </w:p>
    <w:p w14:paraId="5845FC7B" w14:textId="7B493614" w:rsidR="00E907D2" w:rsidRPr="000E2C75" w:rsidRDefault="00E907D2" w:rsidP="009B1396">
      <w:pPr>
        <w:pStyle w:val="Akapitzlist"/>
        <w:numPr>
          <w:ilvl w:val="0"/>
          <w:numId w:val="104"/>
        </w:numPr>
        <w:spacing w:line="360" w:lineRule="auto"/>
        <w:ind w:left="168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wyszczególniony w pozycji. 8, 9 załącznika nr 1 do umowy, dokumenty, </w:t>
      </w:r>
      <w:r>
        <w:rPr>
          <w:rFonts w:ascii="Times New Roman" w:hAnsi="Times New Roman" w:cs="Times New Roman"/>
          <w:color w:val="000000"/>
        </w:rPr>
        <w:br/>
      </w:r>
      <w:r w:rsidRPr="000E2C75">
        <w:rPr>
          <w:rFonts w:ascii="Times New Roman" w:hAnsi="Times New Roman" w:cs="Times New Roman"/>
          <w:color w:val="000000"/>
        </w:rPr>
        <w:t>o których mowa w</w:t>
      </w:r>
      <w:r w:rsidRPr="000E2C75" w:rsidDel="00F32769">
        <w:rPr>
          <w:rFonts w:ascii="Times New Roman" w:hAnsi="Times New Roman" w:cs="Times New Roman"/>
          <w:color w:val="000000"/>
        </w:rPr>
        <w:t xml:space="preserve"> </w:t>
      </w:r>
      <w:r w:rsidRPr="000E2C75">
        <w:rPr>
          <w:rFonts w:ascii="Times New Roman" w:hAnsi="Times New Roman" w:cs="Times New Roman"/>
          <w:color w:val="000000"/>
        </w:rPr>
        <w:t xml:space="preserve"> § 3 ust. 7;</w:t>
      </w:r>
    </w:p>
    <w:p w14:paraId="1A99CE6B" w14:textId="5DC7E874" w:rsidR="00E907D2" w:rsidRPr="00E907D2" w:rsidRDefault="00E907D2" w:rsidP="009B1396">
      <w:pPr>
        <w:pStyle w:val="Akapitzlist"/>
        <w:numPr>
          <w:ilvl w:val="0"/>
          <w:numId w:val="104"/>
        </w:numPr>
        <w:spacing w:line="360" w:lineRule="auto"/>
        <w:ind w:left="1687"/>
        <w:jc w:val="both"/>
        <w:rPr>
          <w:rFonts w:ascii="Times New Roman" w:hAnsi="Times New Roman" w:cs="Times New Roman"/>
          <w:color w:val="000000"/>
        </w:rPr>
      </w:pPr>
      <w:r w:rsidRPr="00E907D2">
        <w:rPr>
          <w:rFonts w:ascii="Times New Roman" w:hAnsi="Times New Roman" w:cs="Times New Roman"/>
          <w:color w:val="000000"/>
        </w:rPr>
        <w:t xml:space="preserve">wyszczególniony w pozycji. 1, </w:t>
      </w:r>
      <w:r w:rsidRPr="00B00DD7">
        <w:rPr>
          <w:rFonts w:ascii="Times New Roman" w:hAnsi="Times New Roman" w:cs="Times New Roman"/>
        </w:rPr>
        <w:t>2,</w:t>
      </w:r>
      <w:r w:rsidRPr="00E907D2">
        <w:rPr>
          <w:rFonts w:ascii="Times New Roman" w:hAnsi="Times New Roman" w:cs="Times New Roman"/>
          <w:color w:val="000000"/>
        </w:rPr>
        <w:t xml:space="preserve"> 4, 5, 8-11, 13-22, 28-31 załącznika nr 1 do umowy, dokumenty, o których mowa w § 3 ust. 7;</w:t>
      </w:r>
    </w:p>
    <w:p w14:paraId="1990B078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2) dla Części 2:</w:t>
      </w:r>
    </w:p>
    <w:p w14:paraId="5ECEBE03" w14:textId="77777777" w:rsidR="00E907D2" w:rsidRPr="000E2C75" w:rsidRDefault="00E907D2" w:rsidP="00E907D2">
      <w:pPr>
        <w:pStyle w:val="Akapitzlist"/>
        <w:spacing w:line="360" w:lineRule="auto"/>
        <w:ind w:left="1303" w:firstLine="60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a) wyszczególniony w pozycji</w:t>
      </w:r>
      <w:r w:rsidRPr="000E2C75">
        <w:rPr>
          <w:rFonts w:ascii="Times New Roman" w:hAnsi="Times New Roman" w:cs="Times New Roman"/>
        </w:rPr>
        <w:t xml:space="preserve">. 12, 13 </w:t>
      </w:r>
      <w:r w:rsidRPr="000E2C75">
        <w:rPr>
          <w:rFonts w:ascii="Times New Roman" w:hAnsi="Times New Roman" w:cs="Times New Roman"/>
          <w:color w:val="000000"/>
        </w:rPr>
        <w:t>załącznika nr 1 do umowy deklarację zgodności producenta CE ,</w:t>
      </w:r>
    </w:p>
    <w:p w14:paraId="3C5C71CD" w14:textId="133D966B" w:rsidR="00E907D2" w:rsidRPr="000E2C75" w:rsidRDefault="00E907D2" w:rsidP="00E907D2">
      <w:pPr>
        <w:pStyle w:val="Akapitzlist"/>
        <w:spacing w:line="360" w:lineRule="auto"/>
        <w:ind w:left="1303" w:firstLine="60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b) do pozycji nr.: 2, 3, 4, 12, 13, 26, 29, 30 załącznika nr 1</w:t>
      </w:r>
      <w:r w:rsidR="00EB442E">
        <w:rPr>
          <w:rFonts w:ascii="Times New Roman" w:hAnsi="Times New Roman" w:cs="Times New Roman"/>
          <w:color w:val="000000"/>
        </w:rPr>
        <w:t xml:space="preserve"> </w:t>
      </w:r>
      <w:r w:rsidR="00626209">
        <w:rPr>
          <w:rFonts w:ascii="Times New Roman" w:hAnsi="Times New Roman" w:cs="Times New Roman"/>
          <w:color w:val="000000"/>
        </w:rPr>
        <w:t xml:space="preserve">do umowy </w:t>
      </w:r>
      <w:r w:rsidRPr="000E2C75">
        <w:rPr>
          <w:rFonts w:ascii="Times New Roman" w:hAnsi="Times New Roman" w:cs="Times New Roman"/>
          <w:color w:val="000000"/>
        </w:rPr>
        <w:t xml:space="preserve"> karty gwarancyjne oraz instrukcje obsługi i montażu w języku polskim.</w:t>
      </w:r>
    </w:p>
    <w:p w14:paraId="418690DA" w14:textId="77777777" w:rsidR="00E907D2" w:rsidRPr="000E2C75" w:rsidRDefault="00E907D2" w:rsidP="00E907D2">
      <w:pPr>
        <w:suppressAutoHyphens/>
        <w:spacing w:after="0" w:line="360" w:lineRule="auto"/>
        <w:ind w:left="596" w:hanging="283"/>
        <w:jc w:val="both"/>
        <w:rPr>
          <w:rFonts w:ascii="Times New Roman" w:hAnsi="Times New Roman" w:cs="Times New Roman"/>
          <w:bCs/>
          <w:color w:val="000000"/>
        </w:rPr>
      </w:pPr>
      <w:r w:rsidRPr="000E2C75">
        <w:rPr>
          <w:rFonts w:ascii="Times New Roman" w:hAnsi="Times New Roman" w:cs="Times New Roman"/>
          <w:bCs/>
          <w:color w:val="000000"/>
        </w:rPr>
        <w:t>7. Towar musi być dostarczony w oryginalnym opakowaniu fabrycznym z zabezpieczeniami stosowanymi przez producenta. Opakowanie musi umożliwić pełną identyfikację towaru np. ilość, rodzaj, parametry, data ważności itp. bez konieczności naruszania opakowania.</w:t>
      </w:r>
    </w:p>
    <w:p w14:paraId="626FCAB1" w14:textId="77777777" w:rsidR="00E907D2" w:rsidRPr="000E2C75" w:rsidRDefault="00E907D2" w:rsidP="00E907D2">
      <w:pPr>
        <w:suppressAutoHyphens/>
        <w:spacing w:after="0" w:line="360" w:lineRule="auto"/>
        <w:ind w:left="596" w:hanging="283"/>
        <w:jc w:val="both"/>
        <w:rPr>
          <w:rFonts w:ascii="Times New Roman" w:hAnsi="Times New Roman" w:cs="Times New Roman"/>
          <w:bCs/>
          <w:color w:val="000000"/>
        </w:rPr>
      </w:pPr>
      <w:r w:rsidRPr="000E2C75">
        <w:rPr>
          <w:rFonts w:ascii="Times New Roman" w:hAnsi="Times New Roman" w:cs="Times New Roman"/>
          <w:bCs/>
          <w:color w:val="000000"/>
        </w:rPr>
        <w:t>8.</w:t>
      </w:r>
      <w:r w:rsidRPr="000E2C75">
        <w:rPr>
          <w:rFonts w:ascii="Times New Roman" w:hAnsi="Times New Roman" w:cs="Times New Roman"/>
          <w:bCs/>
          <w:color w:val="000000"/>
        </w:rPr>
        <w:tab/>
        <w:t>Towar musi być dostarczony w opakowaniu zabezpieczającym przed zmianami ilościowymi i jakościowymi.</w:t>
      </w:r>
    </w:p>
    <w:p w14:paraId="75BFDDC9" w14:textId="77777777" w:rsidR="00E907D2" w:rsidRPr="000E2C75" w:rsidRDefault="00E907D2" w:rsidP="00E907D2">
      <w:pPr>
        <w:suppressAutoHyphens/>
        <w:spacing w:line="36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bCs/>
          <w:color w:val="000000"/>
        </w:rPr>
        <w:t xml:space="preserve"> </w:t>
      </w:r>
      <w:r w:rsidRPr="000E2C75">
        <w:rPr>
          <w:rFonts w:ascii="Times New Roman" w:hAnsi="Times New Roman" w:cs="Times New Roman"/>
          <w:color w:val="000000"/>
        </w:rPr>
        <w:t>9.</w:t>
      </w:r>
      <w:r w:rsidRPr="000E2C75">
        <w:rPr>
          <w:rFonts w:ascii="Times New Roman" w:hAnsi="Times New Roman" w:cs="Times New Roman"/>
          <w:color w:val="000000"/>
        </w:rPr>
        <w:tab/>
        <w:t>Wykonawca oświadcza, iż jest uprawniony do wprowadzania Towaru do obrotu.</w:t>
      </w:r>
    </w:p>
    <w:p w14:paraId="5C1330DE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0E2C75">
        <w:rPr>
          <w:rFonts w:ascii="Times New Roman" w:hAnsi="Times New Roman" w:cs="Times New Roman"/>
          <w:b/>
          <w:color w:val="000000"/>
        </w:rPr>
        <w:t xml:space="preserve"> 2</w:t>
      </w:r>
    </w:p>
    <w:p w14:paraId="6746A0FE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Termin i miejsce wykonania umowy</w:t>
      </w:r>
    </w:p>
    <w:p w14:paraId="1B9B2324" w14:textId="77777777" w:rsidR="00E907D2" w:rsidRPr="000E2C75" w:rsidRDefault="00E907D2" w:rsidP="009B1396">
      <w:pPr>
        <w:numPr>
          <w:ilvl w:val="0"/>
          <w:numId w:val="94"/>
        </w:numPr>
        <w:spacing w:after="0" w:line="360" w:lineRule="auto"/>
        <w:ind w:left="607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0E2C75">
        <w:rPr>
          <w:rFonts w:ascii="Times New Roman" w:hAnsi="Times New Roman" w:cs="Times New Roman"/>
          <w:color w:val="000000"/>
        </w:rPr>
        <w:t xml:space="preserve">Umowa obowiązuje od </w:t>
      </w:r>
      <w:r w:rsidRPr="000E2C75">
        <w:rPr>
          <w:rFonts w:ascii="Times New Roman" w:eastAsia="Times New Roman" w:hAnsi="Times New Roman" w:cs="Times New Roman"/>
          <w:color w:val="000000"/>
          <w:lang w:eastAsia="pl-PL"/>
        </w:rPr>
        <w:t xml:space="preserve">dnia jej zawarcia do dnia </w:t>
      </w:r>
      <w:r w:rsidRPr="000E2C75">
        <w:rPr>
          <w:rFonts w:ascii="Times New Roman" w:eastAsia="Times New Roman" w:hAnsi="Times New Roman" w:cs="Times New Roman"/>
          <w:lang w:eastAsia="pl-PL"/>
        </w:rPr>
        <w:t>15.11.2022 </w:t>
      </w:r>
      <w:r w:rsidRPr="000E2C75">
        <w:rPr>
          <w:rFonts w:ascii="Times New Roman" w:eastAsia="Times New Roman" w:hAnsi="Times New Roman" w:cs="Times New Roman"/>
          <w:color w:val="000000"/>
          <w:lang w:eastAsia="pl-PL"/>
        </w:rPr>
        <w:t xml:space="preserve">r. lub do wyczerpania środków finansowych przeznaczonych na realizacje umowy jednak nie później niż do </w:t>
      </w:r>
      <w:r w:rsidRPr="000E2C75">
        <w:rPr>
          <w:rFonts w:ascii="Times New Roman" w:eastAsia="Times New Roman" w:hAnsi="Times New Roman" w:cs="Times New Roman"/>
          <w:lang w:eastAsia="pl-PL"/>
        </w:rPr>
        <w:t>15.11.2022 r.</w:t>
      </w:r>
    </w:p>
    <w:p w14:paraId="299FE104" w14:textId="4179CFE4" w:rsidR="00E907D2" w:rsidRPr="000E2C75" w:rsidRDefault="00E907D2" w:rsidP="009B1396">
      <w:pPr>
        <w:pStyle w:val="Akapitzlist"/>
        <w:numPr>
          <w:ilvl w:val="0"/>
          <w:numId w:val="94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Wykonawca zobowiązany jest do dostarczenia Towaru w zamówieniu podstawowym  </w:t>
      </w:r>
      <w:r>
        <w:rPr>
          <w:rFonts w:ascii="Times New Roman" w:hAnsi="Times New Roman" w:cs="Times New Roman"/>
          <w:color w:val="000000"/>
        </w:rPr>
        <w:br/>
      </w:r>
      <w:r w:rsidRPr="000E2C75">
        <w:rPr>
          <w:rFonts w:ascii="Times New Roman" w:hAnsi="Times New Roman" w:cs="Times New Roman"/>
          <w:color w:val="000000"/>
        </w:rPr>
        <w:t>w terminie …</w:t>
      </w:r>
      <w:r>
        <w:rPr>
          <w:rFonts w:ascii="Times New Roman" w:hAnsi="Times New Roman" w:cs="Times New Roman"/>
          <w:color w:val="000000"/>
        </w:rPr>
        <w:t>…….</w:t>
      </w:r>
      <w:r w:rsidRPr="000E2C75">
        <w:rPr>
          <w:rFonts w:ascii="Times New Roman" w:hAnsi="Times New Roman" w:cs="Times New Roman"/>
          <w:color w:val="000000"/>
        </w:rPr>
        <w:t>….. dni roboczych od dnia zawarcia umowy.</w:t>
      </w:r>
    </w:p>
    <w:p w14:paraId="75880E1F" w14:textId="4621334C" w:rsidR="00E907D2" w:rsidRPr="000E2C75" w:rsidRDefault="00E907D2" w:rsidP="009B1396">
      <w:pPr>
        <w:pStyle w:val="Akapitzlist"/>
        <w:numPr>
          <w:ilvl w:val="0"/>
          <w:numId w:val="94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O terminie i godzinie dostawy Wykonawca uprzedzi telefonicznie pracownika Zamawiającego, wymienionego w § 3 ust. 5, oraz magazynierów, wymienionych w § 3 ust. 4, </w:t>
      </w:r>
      <w:r w:rsidR="00372E68" w:rsidRPr="000E2C75">
        <w:rPr>
          <w:rFonts w:ascii="Times New Roman" w:hAnsi="Times New Roman" w:cs="Times New Roman"/>
          <w:color w:val="000000"/>
        </w:rPr>
        <w:t>Sekcji Infrastruktury</w:t>
      </w:r>
      <w:r w:rsidRPr="000E2C75">
        <w:rPr>
          <w:rFonts w:ascii="Times New Roman" w:hAnsi="Times New Roman" w:cs="Times New Roman"/>
          <w:color w:val="000000"/>
        </w:rPr>
        <w:t xml:space="preserve"> w kompleksach, wymienionych w  ust. 6, na min. </w:t>
      </w:r>
      <w:r w:rsidRPr="000E2C75">
        <w:rPr>
          <w:rFonts w:ascii="Times New Roman" w:hAnsi="Times New Roman" w:cs="Times New Roman"/>
          <w:noProof/>
          <w:color w:val="000000"/>
        </w:rPr>
        <w:t>na 2 dni robocze</w:t>
      </w:r>
      <w:r w:rsidRPr="000E2C75">
        <w:rPr>
          <w:rFonts w:ascii="Times New Roman" w:hAnsi="Times New Roman" w:cs="Times New Roman"/>
          <w:color w:val="000000"/>
        </w:rPr>
        <w:t xml:space="preserve"> dni przed dostawą.</w:t>
      </w:r>
    </w:p>
    <w:p w14:paraId="7F92B9E3" w14:textId="7580EF67" w:rsidR="00E907D2" w:rsidRPr="000E2C75" w:rsidRDefault="00E907D2" w:rsidP="009B1396">
      <w:pPr>
        <w:pStyle w:val="Akapitzlist"/>
        <w:numPr>
          <w:ilvl w:val="0"/>
          <w:numId w:val="94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W przypadku skorzystania z prawa opcji Zamawiający powiadomi Wykonawcę na piśmie </w:t>
      </w:r>
      <w:r w:rsidR="000E0627">
        <w:rPr>
          <w:rFonts w:ascii="Times New Roman" w:hAnsi="Times New Roman" w:cs="Times New Roman"/>
        </w:rPr>
        <w:br/>
      </w:r>
      <w:r w:rsidRPr="000E2C75">
        <w:rPr>
          <w:rFonts w:ascii="Times New Roman" w:hAnsi="Times New Roman" w:cs="Times New Roman"/>
        </w:rPr>
        <w:t>o asortymencie i zamawianych ilościach na tydzień przed złożeniem zamówienia.</w:t>
      </w:r>
    </w:p>
    <w:p w14:paraId="3AF238C5" w14:textId="02B9BA1D" w:rsidR="00E907D2" w:rsidRPr="000E2C75" w:rsidRDefault="00E907D2" w:rsidP="009B1396">
      <w:pPr>
        <w:numPr>
          <w:ilvl w:val="0"/>
          <w:numId w:val="94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Termin dostawy w zamówieniu opcjonalnym: najpóźniej do dnia 15.11.2022</w:t>
      </w:r>
      <w:r w:rsidR="00372E68" w:rsidRPr="000E2C75">
        <w:rPr>
          <w:rFonts w:ascii="Times New Roman" w:hAnsi="Times New Roman" w:cs="Times New Roman"/>
        </w:rPr>
        <w:t>r., przy czym</w:t>
      </w:r>
      <w:r w:rsidRPr="000E2C75">
        <w:rPr>
          <w:rFonts w:ascii="Times New Roman" w:hAnsi="Times New Roman" w:cs="Times New Roman"/>
        </w:rPr>
        <w:t xml:space="preserve"> dostawa nastąpi w terminie do 10 dni roboczych od daty otrzymania zamówienia.</w:t>
      </w:r>
    </w:p>
    <w:p w14:paraId="7978A86B" w14:textId="77777777" w:rsidR="00E907D2" w:rsidRPr="000E2C75" w:rsidRDefault="00E907D2" w:rsidP="009B1396">
      <w:pPr>
        <w:pStyle w:val="Akapitzlist"/>
        <w:numPr>
          <w:ilvl w:val="0"/>
          <w:numId w:val="94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B050"/>
        </w:rPr>
      </w:pPr>
      <w:r w:rsidRPr="000E2C75">
        <w:rPr>
          <w:rFonts w:ascii="Times New Roman" w:hAnsi="Times New Roman" w:cs="Times New Roman"/>
          <w:color w:val="000000"/>
        </w:rPr>
        <w:lastRenderedPageBreak/>
        <w:t xml:space="preserve">Miejsce dostawy towaru: </w:t>
      </w:r>
    </w:p>
    <w:p w14:paraId="24E1FC52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 xml:space="preserve">Część I </w:t>
      </w:r>
      <w:proofErr w:type="spellStart"/>
      <w:r w:rsidRPr="000E2C75">
        <w:rPr>
          <w:rFonts w:ascii="Times New Roman" w:hAnsi="Times New Roman" w:cs="Times New Roman"/>
          <w:b/>
          <w:color w:val="000000"/>
        </w:rPr>
        <w:t>i</w:t>
      </w:r>
      <w:proofErr w:type="spellEnd"/>
      <w:r w:rsidRPr="000E2C75">
        <w:rPr>
          <w:rFonts w:ascii="Times New Roman" w:hAnsi="Times New Roman" w:cs="Times New Roman"/>
          <w:b/>
          <w:color w:val="000000"/>
        </w:rPr>
        <w:t xml:space="preserve"> II:</w:t>
      </w:r>
    </w:p>
    <w:p w14:paraId="0C999B8D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Magazyn Sekcji Obsługi Infrastruktury Zegrze</w:t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</w:p>
    <w:p w14:paraId="7BF127D1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ul. Juzistek 2, 05-131 Zegrze</w:t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</w:p>
    <w:p w14:paraId="6D917495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Magazyn Sekcji Obsługi Infrastruktury Ostrów Mazowiecka</w:t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</w:p>
    <w:p w14:paraId="00327B7C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ul. Bociańskiego 1, 07-310 Ostrów Mazowiecka</w:t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</w:p>
    <w:p w14:paraId="2BB7E132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Magazyn Sekcji Obsługi Infrastruktury Kazuń Nowy</w:t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</w:p>
    <w:p w14:paraId="484707E4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ul. Wojska Polskiego 1, 05-154 Kazuń Nowy</w:t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</w:p>
    <w:p w14:paraId="68069E0D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Magazyn Sekcji Obsługi Infrastruktury Wesoła</w:t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</w:p>
    <w:p w14:paraId="60EA4BF6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ul. Okuniewska 1, 05-075 Warszawa-Wesoła</w:t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</w:p>
    <w:p w14:paraId="17710425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Magazyn Sekcji Obsługi Infrastruktury Rembertów</w:t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</w:p>
    <w:p w14:paraId="65B8C8DF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ul. Marsa 110, 04-470 Warszawa-Rembertów</w:t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</w:p>
    <w:p w14:paraId="7CFEED26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Magazyn Sekcji Obsługi Infrastruktury Białobrzegi</w:t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</w:p>
    <w:p w14:paraId="5ADCB859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ul. Osiedle Wojskowe 93, 05-127 Białobrzegi</w:t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</w:p>
    <w:p w14:paraId="60991DC0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Magazyn Sekcji Obsługi Infrastruktury Pomiechówek</w:t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</w:p>
    <w:p w14:paraId="6D172C68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ul. Wojska Polskiego 47, 05-180 Pomiechówek</w:t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</w:p>
    <w:p w14:paraId="2D0F93EF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Magazyn Sekcji Obsługi Infrastruktury Celestynów</w:t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</w:p>
    <w:p w14:paraId="49AAFEEE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ul. Wojska Polskiego 57, 05-430 Celestynów</w:t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</w:p>
    <w:p w14:paraId="4002D8C3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Magazyn Grupy Zabezpieczenia Legionowo</w:t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</w:p>
    <w:p w14:paraId="484284AF" w14:textId="446BEBFE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ul. Gen.</w:t>
      </w:r>
      <w:r>
        <w:rPr>
          <w:rFonts w:ascii="Times New Roman" w:hAnsi="Times New Roman" w:cs="Times New Roman"/>
          <w:color w:val="000000"/>
        </w:rPr>
        <w:t xml:space="preserve"> </w:t>
      </w:r>
      <w:r w:rsidRPr="000E2C75"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</w:rPr>
        <w:t xml:space="preserve"> </w:t>
      </w:r>
      <w:r w:rsidRPr="000E2C75">
        <w:rPr>
          <w:rFonts w:ascii="Times New Roman" w:hAnsi="Times New Roman" w:cs="Times New Roman"/>
          <w:color w:val="000000"/>
        </w:rPr>
        <w:t>Buka 1, 05-120 Legionowo</w:t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</w:r>
      <w:r w:rsidRPr="000E2C75">
        <w:rPr>
          <w:rFonts w:ascii="Times New Roman" w:hAnsi="Times New Roman" w:cs="Times New Roman"/>
          <w:color w:val="000000"/>
        </w:rPr>
        <w:tab/>
        <w:t xml:space="preserve"> </w:t>
      </w:r>
    </w:p>
    <w:p w14:paraId="3AE9113B" w14:textId="3A5F2A42" w:rsidR="00E907D2" w:rsidRPr="000E2C75" w:rsidRDefault="00E907D2" w:rsidP="00E907D2">
      <w:pPr>
        <w:pStyle w:val="Akapitzlist"/>
        <w:spacing w:line="360" w:lineRule="auto"/>
        <w:ind w:left="596" w:hanging="425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   7.</w:t>
      </w:r>
      <w:r w:rsidR="002E0F72">
        <w:rPr>
          <w:rFonts w:ascii="Times New Roman" w:hAnsi="Times New Roman" w:cs="Times New Roman"/>
        </w:rPr>
        <w:t xml:space="preserve"> </w:t>
      </w:r>
      <w:r w:rsidRPr="000E2C75">
        <w:rPr>
          <w:rFonts w:ascii="Times New Roman" w:hAnsi="Times New Roman" w:cs="Times New Roman"/>
          <w:b/>
        </w:rPr>
        <w:t xml:space="preserve">Protokolarne przekazanie </w:t>
      </w:r>
      <w:r w:rsidRPr="000E2C75">
        <w:rPr>
          <w:rFonts w:ascii="Times New Roman" w:hAnsi="Times New Roman" w:cs="Times New Roman"/>
        </w:rPr>
        <w:t xml:space="preserve">towaru Zamawiającemu odbędzie się wyłącznie </w:t>
      </w:r>
      <w:r w:rsidRPr="000E2C75">
        <w:rPr>
          <w:rFonts w:ascii="Times New Roman" w:hAnsi="Times New Roman" w:cs="Times New Roman"/>
        </w:rPr>
        <w:br/>
        <w:t>w obecności Wykonawcy, który przekaże Zamawiającemu dokument upoważnienia.</w:t>
      </w:r>
    </w:p>
    <w:p w14:paraId="63ADC76A" w14:textId="77777777" w:rsidR="00E907D2" w:rsidRDefault="00E907D2" w:rsidP="00E907D2">
      <w:pPr>
        <w:pStyle w:val="Akapitzlist"/>
        <w:spacing w:line="360" w:lineRule="auto"/>
        <w:ind w:left="607" w:hanging="294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8.  </w:t>
      </w:r>
      <w:r w:rsidRPr="000E2C75">
        <w:rPr>
          <w:rFonts w:ascii="Times New Roman" w:hAnsi="Times New Roman" w:cs="Times New Roman"/>
          <w:b/>
        </w:rPr>
        <w:t xml:space="preserve">Dostawę i przekazanie </w:t>
      </w:r>
      <w:r w:rsidRPr="000E2C75">
        <w:rPr>
          <w:rFonts w:ascii="Times New Roman" w:hAnsi="Times New Roman" w:cs="Times New Roman"/>
        </w:rPr>
        <w:t xml:space="preserve">ilościowo jakościowe przedmiotu zamówienia, realizuje Wykonawca na kosz i ryzyko własne bez pośredników, tj. własnym transportem, bez pośrednictwa firm kurierskich lub spedycyjnych. </w:t>
      </w:r>
    </w:p>
    <w:p w14:paraId="2962D0C7" w14:textId="091AC96B" w:rsidR="00E907D2" w:rsidRPr="000E2C75" w:rsidRDefault="00E907D2" w:rsidP="00E907D2">
      <w:pPr>
        <w:pStyle w:val="Akapitzlist"/>
        <w:spacing w:after="0" w:line="360" w:lineRule="auto"/>
        <w:ind w:left="607" w:hanging="294"/>
        <w:jc w:val="center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§ 3</w:t>
      </w:r>
    </w:p>
    <w:p w14:paraId="4EF03B3B" w14:textId="77777777" w:rsidR="00E907D2" w:rsidRPr="000E2C75" w:rsidRDefault="00E907D2" w:rsidP="00E907D2">
      <w:pPr>
        <w:spacing w:after="0" w:line="360" w:lineRule="auto"/>
        <w:ind w:left="341"/>
        <w:jc w:val="center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Warunki dostawy i odbioru towaru</w:t>
      </w:r>
    </w:p>
    <w:p w14:paraId="711D3793" w14:textId="77777777" w:rsidR="00E907D2" w:rsidRPr="000E2C75" w:rsidRDefault="00E907D2" w:rsidP="009B1396">
      <w:pPr>
        <w:pStyle w:val="Akapitzlist"/>
        <w:numPr>
          <w:ilvl w:val="0"/>
          <w:numId w:val="81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Dostawa i rozładunek Towaru do miejsc wskazanych w § 2 ust. 6 nastąpi transportem na koszt i ryzyko Wykonawcy.</w:t>
      </w:r>
    </w:p>
    <w:p w14:paraId="08E9E6E3" w14:textId="77777777" w:rsidR="00E907D2" w:rsidRPr="000E2C75" w:rsidRDefault="00E907D2" w:rsidP="009B1396">
      <w:pPr>
        <w:numPr>
          <w:ilvl w:val="0"/>
          <w:numId w:val="81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Dostawa realizowana będzie w dniach pracy Zamawiającego, tj. od poniedziałku do czwartku w godz. od 7</w:t>
      </w:r>
      <w:r w:rsidRPr="000E2C75">
        <w:rPr>
          <w:rFonts w:ascii="Times New Roman" w:hAnsi="Times New Roman" w:cs="Times New Roman"/>
          <w:vertAlign w:val="superscript"/>
        </w:rPr>
        <w:t>00</w:t>
      </w:r>
      <w:r w:rsidRPr="000E2C75">
        <w:rPr>
          <w:rFonts w:ascii="Times New Roman" w:hAnsi="Times New Roman" w:cs="Times New Roman"/>
        </w:rPr>
        <w:t xml:space="preserve"> do 14</w:t>
      </w:r>
      <w:r w:rsidRPr="000E2C75">
        <w:rPr>
          <w:rFonts w:ascii="Times New Roman" w:hAnsi="Times New Roman" w:cs="Times New Roman"/>
          <w:vertAlign w:val="superscript"/>
        </w:rPr>
        <w:t>00</w:t>
      </w:r>
      <w:r w:rsidRPr="000E2C75">
        <w:rPr>
          <w:rFonts w:ascii="Times New Roman" w:hAnsi="Times New Roman" w:cs="Times New Roman"/>
        </w:rPr>
        <w:t>, w piątek w godz. od 7</w:t>
      </w:r>
      <w:r w:rsidRPr="000E2C75">
        <w:rPr>
          <w:rFonts w:ascii="Times New Roman" w:hAnsi="Times New Roman" w:cs="Times New Roman"/>
          <w:vertAlign w:val="superscript"/>
        </w:rPr>
        <w:t>00</w:t>
      </w:r>
      <w:r w:rsidRPr="000E2C75">
        <w:rPr>
          <w:rFonts w:ascii="Times New Roman" w:hAnsi="Times New Roman" w:cs="Times New Roman"/>
        </w:rPr>
        <w:t xml:space="preserve"> do 12</w:t>
      </w:r>
      <w:r w:rsidRPr="000E2C75">
        <w:rPr>
          <w:rFonts w:ascii="Times New Roman" w:hAnsi="Times New Roman" w:cs="Times New Roman"/>
          <w:vertAlign w:val="superscript"/>
        </w:rPr>
        <w:t>00</w:t>
      </w:r>
      <w:r w:rsidRPr="000E2C75">
        <w:rPr>
          <w:rFonts w:ascii="Times New Roman" w:hAnsi="Times New Roman" w:cs="Times New Roman"/>
        </w:rPr>
        <w:t>.</w:t>
      </w:r>
    </w:p>
    <w:p w14:paraId="104B35E9" w14:textId="77777777" w:rsidR="00E907D2" w:rsidRPr="000E2C75" w:rsidRDefault="00E907D2" w:rsidP="009B1396">
      <w:pPr>
        <w:pStyle w:val="Akapitzlist"/>
        <w:numPr>
          <w:ilvl w:val="0"/>
          <w:numId w:val="81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Za realizację umowy ze strony Zamawiającego odpowiedzialny jest Kierownik Sekcji Sprzętu Infrastruktury:</w:t>
      </w:r>
    </w:p>
    <w:p w14:paraId="305FDBE6" w14:textId="5B37F12D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- p. ……………</w:t>
      </w:r>
      <w:r>
        <w:rPr>
          <w:rFonts w:ascii="Times New Roman" w:hAnsi="Times New Roman" w:cs="Times New Roman"/>
          <w:color w:val="000000"/>
        </w:rPr>
        <w:t>………….</w:t>
      </w:r>
      <w:r w:rsidRPr="000E2C75">
        <w:rPr>
          <w:rFonts w:ascii="Times New Roman" w:hAnsi="Times New Roman" w:cs="Times New Roman"/>
          <w:color w:val="000000"/>
        </w:rPr>
        <w:t xml:space="preserve">……….., tel. </w:t>
      </w:r>
      <w:r>
        <w:rPr>
          <w:rFonts w:ascii="Times New Roman" w:hAnsi="Times New Roman" w:cs="Times New Roman"/>
          <w:color w:val="000000"/>
        </w:rPr>
        <w:t>………………………….</w:t>
      </w:r>
      <w:r w:rsidRPr="000E2C75">
        <w:rPr>
          <w:rFonts w:ascii="Times New Roman" w:hAnsi="Times New Roman" w:cs="Times New Roman"/>
          <w:color w:val="000000"/>
        </w:rPr>
        <w:t> ………..</w:t>
      </w:r>
    </w:p>
    <w:p w14:paraId="6883DF7E" w14:textId="0A9C3435" w:rsidR="00E907D2" w:rsidRPr="000E2C75" w:rsidRDefault="00E907D2" w:rsidP="00EB442E">
      <w:pPr>
        <w:pStyle w:val="Akapitzlist"/>
        <w:numPr>
          <w:ilvl w:val="0"/>
          <w:numId w:val="110"/>
        </w:num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Za odbiór Towaru odpowiednio dla części odpowiedzialni są: </w:t>
      </w:r>
    </w:p>
    <w:p w14:paraId="2621D5EB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 xml:space="preserve">Część I </w:t>
      </w:r>
      <w:proofErr w:type="spellStart"/>
      <w:r w:rsidRPr="000E2C75">
        <w:rPr>
          <w:rFonts w:ascii="Times New Roman" w:hAnsi="Times New Roman" w:cs="Times New Roman"/>
          <w:b/>
          <w:color w:val="000000"/>
        </w:rPr>
        <w:t>i</w:t>
      </w:r>
      <w:proofErr w:type="spellEnd"/>
      <w:r w:rsidRPr="000E2C75">
        <w:rPr>
          <w:rFonts w:ascii="Times New Roman" w:hAnsi="Times New Roman" w:cs="Times New Roman"/>
          <w:b/>
          <w:color w:val="000000"/>
        </w:rPr>
        <w:t xml:space="preserve"> II:</w:t>
      </w:r>
    </w:p>
    <w:p w14:paraId="7B18567C" w14:textId="2A25934C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Magazynierzy SOI </w:t>
      </w:r>
      <w:r w:rsidR="00372E68" w:rsidRPr="000E2C75">
        <w:rPr>
          <w:rFonts w:ascii="Times New Roman" w:hAnsi="Times New Roman" w:cs="Times New Roman"/>
        </w:rPr>
        <w:t>Zegrze:</w:t>
      </w:r>
    </w:p>
    <w:p w14:paraId="6FBAC323" w14:textId="7E909D41" w:rsidR="00E907D2" w:rsidRPr="000E2C75" w:rsidRDefault="00372E68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lastRenderedPageBreak/>
        <w:t>P</w:t>
      </w:r>
      <w:r w:rsidR="00E907D2" w:rsidRPr="000E2C75">
        <w:rPr>
          <w:rFonts w:ascii="Times New Roman" w:hAnsi="Times New Roman" w:cs="Times New Roman"/>
        </w:rPr>
        <w:t xml:space="preserve">. ………………… tel. </w:t>
      </w:r>
      <w:r w:rsidR="00E907D2">
        <w:rPr>
          <w:rFonts w:ascii="Times New Roman" w:hAnsi="Times New Roman" w:cs="Times New Roman"/>
        </w:rPr>
        <w:t>……………………………………..</w:t>
      </w:r>
      <w:r w:rsidR="00E907D2" w:rsidRPr="000E2C75">
        <w:rPr>
          <w:rFonts w:ascii="Times New Roman" w:hAnsi="Times New Roman" w:cs="Times New Roman"/>
        </w:rPr>
        <w:t xml:space="preserve"> ………. lub osoba zastępująca,</w:t>
      </w:r>
    </w:p>
    <w:p w14:paraId="6ADD0BBA" w14:textId="0CEDC4DF" w:rsidR="00E907D2" w:rsidRPr="000E2C75" w:rsidRDefault="00372E68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…………………. tel. </w:t>
      </w:r>
      <w:r w:rsidR="00E907D2">
        <w:rPr>
          <w:rFonts w:ascii="Times New Roman" w:hAnsi="Times New Roman" w:cs="Times New Roman"/>
        </w:rPr>
        <w:t>……………………………………..</w:t>
      </w:r>
      <w:r w:rsidR="00E907D2" w:rsidRPr="000E2C75">
        <w:rPr>
          <w:rFonts w:ascii="Times New Roman" w:hAnsi="Times New Roman" w:cs="Times New Roman"/>
        </w:rPr>
        <w:t>………. lub osoba zastępująca,</w:t>
      </w:r>
    </w:p>
    <w:p w14:paraId="3D17BBB5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Magazynierzy SOI Ostrów Mazowiecka</w:t>
      </w:r>
    </w:p>
    <w:p w14:paraId="5288E033" w14:textId="18A6550A" w:rsidR="00E907D2" w:rsidRPr="000E2C75" w:rsidRDefault="00372E68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 tel. </w:t>
      </w:r>
      <w:r w:rsidR="00E907D2">
        <w:rPr>
          <w:rFonts w:ascii="Times New Roman" w:hAnsi="Times New Roman" w:cs="Times New Roman"/>
        </w:rPr>
        <w:t>……………………………………</w:t>
      </w:r>
      <w:r w:rsidR="00E907D2" w:rsidRPr="000E2C75">
        <w:rPr>
          <w:rFonts w:ascii="Times New Roman" w:hAnsi="Times New Roman" w:cs="Times New Roman"/>
        </w:rPr>
        <w:t>………… lub osoba zastępująca,</w:t>
      </w:r>
    </w:p>
    <w:p w14:paraId="680DEF5F" w14:textId="401912AF" w:rsidR="00E907D2" w:rsidRPr="000E2C75" w:rsidRDefault="00372E68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 tel. </w:t>
      </w:r>
      <w:r w:rsidR="00E907D2">
        <w:rPr>
          <w:rFonts w:ascii="Times New Roman" w:hAnsi="Times New Roman" w:cs="Times New Roman"/>
        </w:rPr>
        <w:t>…………………………………….</w:t>
      </w:r>
      <w:r w:rsidR="00E907D2" w:rsidRPr="000E2C75">
        <w:rPr>
          <w:rFonts w:ascii="Times New Roman" w:hAnsi="Times New Roman" w:cs="Times New Roman"/>
        </w:rPr>
        <w:t> ………… lub osoba zastępująca,</w:t>
      </w:r>
    </w:p>
    <w:p w14:paraId="79A51076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Magazynierzy SOI Kazuń Nowy</w:t>
      </w:r>
    </w:p>
    <w:p w14:paraId="4C756FDC" w14:textId="1CEEAA4E" w:rsidR="00E907D2" w:rsidRPr="000E2C75" w:rsidRDefault="00372E68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 tel. </w:t>
      </w:r>
      <w:r w:rsidR="00E907D2">
        <w:rPr>
          <w:rFonts w:ascii="Times New Roman" w:hAnsi="Times New Roman" w:cs="Times New Roman"/>
        </w:rPr>
        <w:t>…………………………………</w:t>
      </w:r>
      <w:r w:rsidR="00E907D2" w:rsidRPr="000E2C75">
        <w:rPr>
          <w:rFonts w:ascii="Times New Roman" w:hAnsi="Times New Roman" w:cs="Times New Roman"/>
        </w:rPr>
        <w:t> ……………. lub osoba zastępująca,</w:t>
      </w:r>
    </w:p>
    <w:p w14:paraId="50512177" w14:textId="0B0826F0" w:rsidR="00E907D2" w:rsidRPr="000E2C75" w:rsidRDefault="00372E68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…………………. tel. </w:t>
      </w:r>
      <w:r w:rsidR="00E907D2">
        <w:rPr>
          <w:rFonts w:ascii="Times New Roman" w:hAnsi="Times New Roman" w:cs="Times New Roman"/>
        </w:rPr>
        <w:t>………………………………..</w:t>
      </w:r>
      <w:r w:rsidR="00E907D2" w:rsidRPr="000E2C75">
        <w:rPr>
          <w:rFonts w:ascii="Times New Roman" w:hAnsi="Times New Roman" w:cs="Times New Roman"/>
        </w:rPr>
        <w:t> ……………. lub osoba zastępująca,</w:t>
      </w:r>
    </w:p>
    <w:p w14:paraId="537DA433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Magazynierzy SOI Wesoła</w:t>
      </w:r>
    </w:p>
    <w:p w14:paraId="16112DCB" w14:textId="52CA8C4B" w:rsidR="00E907D2" w:rsidRPr="000E2C75" w:rsidRDefault="00372E68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……………………. tel. </w:t>
      </w:r>
      <w:r w:rsidR="00E907D2">
        <w:rPr>
          <w:rFonts w:ascii="Times New Roman" w:hAnsi="Times New Roman" w:cs="Times New Roman"/>
        </w:rPr>
        <w:t>………………………………..</w:t>
      </w:r>
      <w:r w:rsidR="00E907D2" w:rsidRPr="000E2C75">
        <w:rPr>
          <w:rFonts w:ascii="Times New Roman" w:hAnsi="Times New Roman" w:cs="Times New Roman"/>
        </w:rPr>
        <w:t> …………. lub osoba zastępująca,</w:t>
      </w:r>
    </w:p>
    <w:p w14:paraId="2C16827D" w14:textId="3F75018C" w:rsidR="00E907D2" w:rsidRPr="000E2C75" w:rsidRDefault="00372E68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………………….. tel. </w:t>
      </w:r>
      <w:r w:rsidR="00E907D2">
        <w:rPr>
          <w:rFonts w:ascii="Times New Roman" w:hAnsi="Times New Roman" w:cs="Times New Roman"/>
        </w:rPr>
        <w:t>……………………………..</w:t>
      </w:r>
      <w:r w:rsidR="00E907D2" w:rsidRPr="000E2C75">
        <w:rPr>
          <w:rFonts w:ascii="Times New Roman" w:hAnsi="Times New Roman" w:cs="Times New Roman"/>
        </w:rPr>
        <w:t> …………….. lub osoba zastępująca.</w:t>
      </w:r>
    </w:p>
    <w:p w14:paraId="7698C2A9" w14:textId="77777777" w:rsidR="00E907D2" w:rsidRPr="000E2C75" w:rsidRDefault="00E907D2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Magazynierzy SOI Rembertów</w:t>
      </w:r>
    </w:p>
    <w:p w14:paraId="5D70B1A6" w14:textId="06C92BB5" w:rsidR="00E907D2" w:rsidRPr="000E2C75" w:rsidRDefault="00372E68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 tel. </w:t>
      </w:r>
      <w:r w:rsidR="00E907D2">
        <w:rPr>
          <w:rFonts w:ascii="Times New Roman" w:hAnsi="Times New Roman" w:cs="Times New Roman"/>
        </w:rPr>
        <w:t>……………………………….</w:t>
      </w:r>
      <w:r w:rsidR="00E907D2" w:rsidRPr="000E2C75">
        <w:rPr>
          <w:rFonts w:ascii="Times New Roman" w:hAnsi="Times New Roman" w:cs="Times New Roman"/>
        </w:rPr>
        <w:t xml:space="preserve"> ……………. lub osoba zastępująca,</w:t>
      </w:r>
    </w:p>
    <w:p w14:paraId="475C08A4" w14:textId="6E9E7C0B" w:rsidR="00E907D2" w:rsidRPr="000E2C75" w:rsidRDefault="00372E68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…………………. tel. </w:t>
      </w:r>
      <w:r w:rsidR="00E907D2">
        <w:rPr>
          <w:rFonts w:ascii="Times New Roman" w:hAnsi="Times New Roman" w:cs="Times New Roman"/>
        </w:rPr>
        <w:t>………………………………</w:t>
      </w:r>
      <w:r w:rsidR="00E907D2" w:rsidRPr="000E2C75">
        <w:rPr>
          <w:rFonts w:ascii="Times New Roman" w:hAnsi="Times New Roman" w:cs="Times New Roman"/>
        </w:rPr>
        <w:t xml:space="preserve"> ……………. lub osoba zastępująca,</w:t>
      </w:r>
    </w:p>
    <w:p w14:paraId="30C46587" w14:textId="77777777" w:rsidR="00E907D2" w:rsidRPr="000E2C75" w:rsidRDefault="00E907D2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Magazynierzy SOI Białobrzegi</w:t>
      </w:r>
    </w:p>
    <w:p w14:paraId="7977BFBC" w14:textId="5109A22A" w:rsidR="00E907D2" w:rsidRPr="000E2C75" w:rsidRDefault="00372E68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……………………. tel. </w:t>
      </w:r>
      <w:r w:rsidR="00E907D2">
        <w:rPr>
          <w:rFonts w:ascii="Times New Roman" w:hAnsi="Times New Roman" w:cs="Times New Roman"/>
        </w:rPr>
        <w:t>………………………………</w:t>
      </w:r>
      <w:r w:rsidR="00E907D2" w:rsidRPr="000E2C75">
        <w:rPr>
          <w:rFonts w:ascii="Times New Roman" w:hAnsi="Times New Roman" w:cs="Times New Roman"/>
        </w:rPr>
        <w:t xml:space="preserve"> …………. lub osoba zastępująca,</w:t>
      </w:r>
    </w:p>
    <w:p w14:paraId="02038B62" w14:textId="799EFBF2" w:rsidR="00E907D2" w:rsidRPr="000E2C75" w:rsidRDefault="00372E68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………………….. tel. </w:t>
      </w:r>
      <w:r w:rsidR="00E907D2">
        <w:rPr>
          <w:rFonts w:ascii="Times New Roman" w:hAnsi="Times New Roman" w:cs="Times New Roman"/>
        </w:rPr>
        <w:t>……………………………..</w:t>
      </w:r>
      <w:r w:rsidR="00E907D2" w:rsidRPr="000E2C75">
        <w:rPr>
          <w:rFonts w:ascii="Times New Roman" w:hAnsi="Times New Roman" w:cs="Times New Roman"/>
        </w:rPr>
        <w:t xml:space="preserve"> …………….. lub osoba zastępująca.</w:t>
      </w:r>
    </w:p>
    <w:p w14:paraId="5D06DA49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Magazynierzy SOI Pomiechówek</w:t>
      </w:r>
    </w:p>
    <w:p w14:paraId="6AF0F863" w14:textId="6334792F" w:rsidR="00E907D2" w:rsidRPr="000E2C75" w:rsidRDefault="00372E68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……………………. tel. </w:t>
      </w:r>
      <w:r w:rsidR="00E907D2">
        <w:rPr>
          <w:rFonts w:ascii="Times New Roman" w:hAnsi="Times New Roman" w:cs="Times New Roman"/>
        </w:rPr>
        <w:t>………………………………..</w:t>
      </w:r>
      <w:r w:rsidR="00E907D2" w:rsidRPr="000E2C75">
        <w:rPr>
          <w:rFonts w:ascii="Times New Roman" w:hAnsi="Times New Roman" w:cs="Times New Roman"/>
        </w:rPr>
        <w:t> …………. lub osoba zastępująca,</w:t>
      </w:r>
    </w:p>
    <w:p w14:paraId="3975E4F4" w14:textId="6F19ED18" w:rsidR="00E907D2" w:rsidRPr="000E2C75" w:rsidRDefault="00372E68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………………….. tel. </w:t>
      </w:r>
      <w:r w:rsidR="00E907D2">
        <w:rPr>
          <w:rFonts w:ascii="Times New Roman" w:hAnsi="Times New Roman" w:cs="Times New Roman"/>
        </w:rPr>
        <w:t>……………………………..</w:t>
      </w:r>
      <w:r w:rsidR="00E907D2" w:rsidRPr="000E2C75">
        <w:rPr>
          <w:rFonts w:ascii="Times New Roman" w:hAnsi="Times New Roman" w:cs="Times New Roman"/>
        </w:rPr>
        <w:t> …………….. lub osoba zastępująca.</w:t>
      </w:r>
    </w:p>
    <w:p w14:paraId="7ADD2932" w14:textId="77777777" w:rsidR="00E907D2" w:rsidRPr="000E2C75" w:rsidRDefault="00E907D2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Magazynierzy SOI Celestynów</w:t>
      </w:r>
    </w:p>
    <w:p w14:paraId="11826B16" w14:textId="50A99692" w:rsidR="00E907D2" w:rsidRPr="000E2C75" w:rsidRDefault="00372E68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 tel. </w:t>
      </w:r>
      <w:r w:rsidR="00E907D2">
        <w:rPr>
          <w:rFonts w:ascii="Times New Roman" w:hAnsi="Times New Roman" w:cs="Times New Roman"/>
        </w:rPr>
        <w:t>……………………………….</w:t>
      </w:r>
      <w:r w:rsidR="00E907D2" w:rsidRPr="000E2C75">
        <w:rPr>
          <w:rFonts w:ascii="Times New Roman" w:hAnsi="Times New Roman" w:cs="Times New Roman"/>
        </w:rPr>
        <w:t xml:space="preserve"> ……………. lub osoba zastępująca,</w:t>
      </w:r>
    </w:p>
    <w:p w14:paraId="5352F1A6" w14:textId="15024BC3" w:rsidR="00E907D2" w:rsidRPr="000E2C75" w:rsidRDefault="00372E68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…………………. tel. </w:t>
      </w:r>
      <w:r w:rsidR="00E907D2">
        <w:rPr>
          <w:rFonts w:ascii="Times New Roman" w:hAnsi="Times New Roman" w:cs="Times New Roman"/>
        </w:rPr>
        <w:t>……………………………………………..</w:t>
      </w:r>
      <w:r w:rsidR="00E907D2" w:rsidRPr="000E2C75">
        <w:rPr>
          <w:rFonts w:ascii="Times New Roman" w:hAnsi="Times New Roman" w:cs="Times New Roman"/>
        </w:rPr>
        <w:t xml:space="preserve"> lub osoba zastępująca,</w:t>
      </w:r>
    </w:p>
    <w:p w14:paraId="300D5229" w14:textId="77777777" w:rsidR="00E907D2" w:rsidRPr="000E2C75" w:rsidRDefault="00E907D2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Magazynierzy GZ Legionowo</w:t>
      </w:r>
    </w:p>
    <w:p w14:paraId="0A15B51B" w14:textId="142140D3" w:rsidR="00E907D2" w:rsidRPr="000E2C75" w:rsidRDefault="00372E68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……………………. tel. </w:t>
      </w:r>
      <w:r w:rsidR="00E907D2">
        <w:rPr>
          <w:rFonts w:ascii="Times New Roman" w:hAnsi="Times New Roman" w:cs="Times New Roman"/>
        </w:rPr>
        <w:t>……………………………….</w:t>
      </w:r>
      <w:r w:rsidR="00E907D2" w:rsidRPr="000E2C75">
        <w:rPr>
          <w:rFonts w:ascii="Times New Roman" w:hAnsi="Times New Roman" w:cs="Times New Roman"/>
        </w:rPr>
        <w:t xml:space="preserve"> …………. lub osoba zastępująca,</w:t>
      </w:r>
    </w:p>
    <w:p w14:paraId="7DD187D9" w14:textId="5AC08EFB" w:rsidR="00E907D2" w:rsidRPr="000E2C75" w:rsidRDefault="00372E68" w:rsidP="00E907D2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P</w:t>
      </w:r>
      <w:r w:rsidR="00E907D2" w:rsidRPr="000E2C75">
        <w:rPr>
          <w:rFonts w:ascii="Times New Roman" w:hAnsi="Times New Roman" w:cs="Times New Roman"/>
        </w:rPr>
        <w:t xml:space="preserve">. ………………….. tel. </w:t>
      </w:r>
      <w:r w:rsidR="00E907D2">
        <w:rPr>
          <w:rFonts w:ascii="Times New Roman" w:hAnsi="Times New Roman" w:cs="Times New Roman"/>
        </w:rPr>
        <w:t>……………………………………………..</w:t>
      </w:r>
      <w:r w:rsidR="00E907D2" w:rsidRPr="000E2C75">
        <w:rPr>
          <w:rFonts w:ascii="Times New Roman" w:hAnsi="Times New Roman" w:cs="Times New Roman"/>
        </w:rPr>
        <w:t xml:space="preserve"> lub osoba zastępująca.</w:t>
      </w:r>
    </w:p>
    <w:p w14:paraId="6A559521" w14:textId="283A1318" w:rsidR="00E907D2" w:rsidRPr="000E2C75" w:rsidRDefault="00372E68" w:rsidP="009B1396">
      <w:pPr>
        <w:numPr>
          <w:ilvl w:val="0"/>
          <w:numId w:val="103"/>
        </w:numPr>
        <w:spacing w:after="0" w:line="360" w:lineRule="auto"/>
        <w:ind w:left="607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Do kontaktów</w:t>
      </w:r>
      <w:r w:rsidR="00E907D2" w:rsidRPr="000E2C75">
        <w:rPr>
          <w:rFonts w:ascii="Times New Roman" w:hAnsi="Times New Roman" w:cs="Times New Roman"/>
        </w:rPr>
        <w:t xml:space="preserve"> z Wykonawcami upoważniona przez Zamawiającego jest: </w:t>
      </w:r>
      <w:r w:rsidR="00E907D2" w:rsidRPr="000E2C75">
        <w:rPr>
          <w:rFonts w:ascii="Times New Roman" w:hAnsi="Times New Roman" w:cs="Times New Roman"/>
        </w:rPr>
        <w:br/>
        <w:t xml:space="preserve">p. …………………….. tel. </w:t>
      </w:r>
      <w:r w:rsidR="00E907D2">
        <w:rPr>
          <w:rFonts w:ascii="Times New Roman" w:hAnsi="Times New Roman" w:cs="Times New Roman"/>
        </w:rPr>
        <w:t>………………………………………………………..</w:t>
      </w:r>
      <w:r w:rsidR="00E907D2" w:rsidRPr="000E2C75">
        <w:rPr>
          <w:rFonts w:ascii="Times New Roman" w:hAnsi="Times New Roman" w:cs="Times New Roman"/>
        </w:rPr>
        <w:t> ………...</w:t>
      </w:r>
    </w:p>
    <w:p w14:paraId="7046F238" w14:textId="50792EFF" w:rsidR="00E907D2" w:rsidRPr="000E2C75" w:rsidRDefault="00E907D2" w:rsidP="009B1396">
      <w:pPr>
        <w:numPr>
          <w:ilvl w:val="0"/>
          <w:numId w:val="103"/>
        </w:numPr>
        <w:spacing w:after="0" w:line="360" w:lineRule="auto"/>
        <w:ind w:left="607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Za realizację umowy ze strony Wykonawcy odpowiedzialny jest ……. tel. …………………</w:t>
      </w:r>
    </w:p>
    <w:p w14:paraId="6CC74960" w14:textId="7E9BAB0E" w:rsidR="00E907D2" w:rsidRPr="000E2C75" w:rsidRDefault="00E907D2" w:rsidP="009B1396">
      <w:pPr>
        <w:pStyle w:val="Akapitzlist"/>
        <w:numPr>
          <w:ilvl w:val="0"/>
          <w:numId w:val="103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Warunkiem dokonania odbioru przez Zamawiającego będzie dostarczenie przez Wykonawcę Towaru, w ilości i o parametrach zgodnych z warunkami niniejszej umowy, wraz z dowodem dostawy (tj. dokument wydania z magazynu WZ</w:t>
      </w:r>
      <w:r w:rsidR="004012A9">
        <w:rPr>
          <w:rFonts w:ascii="Times New Roman" w:hAnsi="Times New Roman" w:cs="Times New Roman"/>
        </w:rPr>
        <w:t xml:space="preserve"> lub fakturą</w:t>
      </w:r>
      <w:r w:rsidRPr="000E2C75">
        <w:rPr>
          <w:rFonts w:ascii="Times New Roman" w:hAnsi="Times New Roman" w:cs="Times New Roman"/>
        </w:rPr>
        <w:t>) oraz w odpowiednio dla części następującymi dokumentami:</w:t>
      </w:r>
    </w:p>
    <w:p w14:paraId="3456CB9B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</w:rPr>
      </w:pPr>
      <w:r w:rsidRPr="000E2C75">
        <w:rPr>
          <w:rFonts w:ascii="Times New Roman" w:hAnsi="Times New Roman" w:cs="Times New Roman"/>
          <w:b/>
        </w:rPr>
        <w:t>Część I:</w:t>
      </w:r>
    </w:p>
    <w:p w14:paraId="00CDCA29" w14:textId="717EF579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— do pozycji nr.: 2, 13, 14, 28, 31  załącznika nr 1 do umowy dla preparatów rejestrowanych jako produkty biobójcze - pozwolenie na wprowadzenie do obrotu i wpis do rejestru </w:t>
      </w:r>
      <w:r w:rsidRPr="000E2C75">
        <w:rPr>
          <w:rFonts w:ascii="Times New Roman" w:hAnsi="Times New Roman" w:cs="Times New Roman"/>
        </w:rPr>
        <w:lastRenderedPageBreak/>
        <w:t>produktów biobójczych zgodnie z ustawą z dnia 9 sierpnia 2015 r. o produktach biobójczych (Dz. U. z 2021 r. poz. 24),</w:t>
      </w:r>
      <w:r w:rsidRPr="000E2C75">
        <w:rPr>
          <w:rFonts w:ascii="Times New Roman" w:hAnsi="Times New Roman" w:cs="Times New Roman"/>
        </w:rPr>
        <w:tab/>
      </w:r>
    </w:p>
    <w:p w14:paraId="71D139FE" w14:textId="56FB4660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— do pozycji nr. 8, 9  załącznika nr 1 </w:t>
      </w:r>
      <w:r w:rsidR="004012A9">
        <w:rPr>
          <w:rFonts w:ascii="Times New Roman" w:hAnsi="Times New Roman" w:cs="Times New Roman"/>
        </w:rPr>
        <w:t>do umowy</w:t>
      </w:r>
      <w:r w:rsidRPr="000E2C75">
        <w:rPr>
          <w:rFonts w:ascii="Times New Roman" w:hAnsi="Times New Roman" w:cs="Times New Roman"/>
        </w:rPr>
        <w:t xml:space="preserve"> dla preparatów rejestrowanych jako kosmetyki - potwierdzenie zgłoszenia produktu kosmetycznego do portalu CPNP, rozporządzenie (WE) nr. 1223/2009 Parlamentu Europejskiego i Rady Europejskiej z dnia 30 listopada 2009 r. dotyczące produktów kosmetycznych Dz. U. L 342 </w:t>
      </w:r>
      <w:r w:rsidR="00637B23">
        <w:rPr>
          <w:rFonts w:ascii="Times New Roman" w:hAnsi="Times New Roman" w:cs="Times New Roman"/>
        </w:rPr>
        <w:br/>
      </w:r>
      <w:r w:rsidRPr="000E2C75">
        <w:rPr>
          <w:rFonts w:ascii="Times New Roman" w:hAnsi="Times New Roman" w:cs="Times New Roman"/>
        </w:rPr>
        <w:t>z 22.12.2009</w:t>
      </w:r>
      <w:r w:rsidR="00372E68" w:rsidRPr="000E2C75">
        <w:rPr>
          <w:rFonts w:ascii="Times New Roman" w:hAnsi="Times New Roman" w:cs="Times New Roman"/>
        </w:rPr>
        <w:t xml:space="preserve">r., </w:t>
      </w:r>
    </w:p>
    <w:p w14:paraId="02AAC0D6" w14:textId="6E6D4863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— do pozycji nr. 1, 2, 4, 5, 8-11, 13-22, 28-31 załącznika nr 1 </w:t>
      </w:r>
      <w:r w:rsidR="004012A9">
        <w:rPr>
          <w:rFonts w:ascii="Times New Roman" w:hAnsi="Times New Roman" w:cs="Times New Roman"/>
        </w:rPr>
        <w:t>do umowy</w:t>
      </w:r>
      <w:r w:rsidRPr="000E2C75">
        <w:rPr>
          <w:rFonts w:ascii="Times New Roman" w:hAnsi="Times New Roman" w:cs="Times New Roman"/>
        </w:rPr>
        <w:t xml:space="preserve"> dla preparatów posiadających w swoim składzie substancje niebezpieczne - kartę charakterystyki, zgodnie </w:t>
      </w:r>
      <w:r w:rsidR="000E0627">
        <w:rPr>
          <w:rFonts w:ascii="Times New Roman" w:hAnsi="Times New Roman" w:cs="Times New Roman"/>
        </w:rPr>
        <w:br/>
      </w:r>
      <w:r w:rsidRPr="000E2C75">
        <w:rPr>
          <w:rFonts w:ascii="Times New Roman" w:hAnsi="Times New Roman" w:cs="Times New Roman"/>
        </w:rPr>
        <w:t>z ustawą z 25 lutego 2011 r. o substancjach chemicznych i ich mieszaninach (Dz.U. z 2020 r. poz. 2289).</w:t>
      </w:r>
    </w:p>
    <w:p w14:paraId="6BB47E9F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b/>
        </w:rPr>
      </w:pPr>
      <w:r w:rsidRPr="000E2C75">
        <w:rPr>
          <w:rFonts w:ascii="Times New Roman" w:hAnsi="Times New Roman" w:cs="Times New Roman"/>
          <w:b/>
        </w:rPr>
        <w:t>Część II:</w:t>
      </w:r>
    </w:p>
    <w:p w14:paraId="066A9267" w14:textId="66931E8C" w:rsidR="00E907D2" w:rsidRPr="000E2C75" w:rsidRDefault="00E907D2" w:rsidP="00E907D2">
      <w:pPr>
        <w:pStyle w:val="Akapitzlist"/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- do pozycji nr.: 12, 13  załącznika nr 1 </w:t>
      </w:r>
      <w:r w:rsidR="004C752D">
        <w:rPr>
          <w:rFonts w:ascii="Times New Roman" w:hAnsi="Times New Roman" w:cs="Times New Roman"/>
        </w:rPr>
        <w:t xml:space="preserve">do umowy </w:t>
      </w:r>
      <w:r w:rsidRPr="000E2C75">
        <w:rPr>
          <w:rFonts w:ascii="Times New Roman" w:hAnsi="Times New Roman" w:cs="Times New Roman"/>
        </w:rPr>
        <w:t>certyfikat europejski CE.</w:t>
      </w:r>
    </w:p>
    <w:p w14:paraId="417F2E8B" w14:textId="1F9A7F7D" w:rsidR="00E907D2" w:rsidRPr="000E2C75" w:rsidRDefault="00E907D2" w:rsidP="00E907D2">
      <w:pPr>
        <w:spacing w:after="0" w:line="360" w:lineRule="auto"/>
        <w:ind w:left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2C75">
        <w:rPr>
          <w:rFonts w:ascii="Times New Roman" w:hAnsi="Times New Roman" w:cs="Times New Roman"/>
        </w:rPr>
        <w:t xml:space="preserve">- do pozycji </w:t>
      </w:r>
      <w:r w:rsidRPr="000E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nr.: 2, 3, 4, 12, 13, 29, 30 </w:t>
      </w:r>
      <w:r w:rsidRPr="000E2C75">
        <w:rPr>
          <w:rFonts w:ascii="Times New Roman" w:hAnsi="Times New Roman" w:cs="Times New Roman"/>
        </w:rPr>
        <w:t>załącznika nr 1</w:t>
      </w:r>
      <w:r w:rsidR="00315A66">
        <w:rPr>
          <w:rFonts w:ascii="Times New Roman" w:hAnsi="Times New Roman" w:cs="Times New Roman"/>
        </w:rPr>
        <w:t>a</w:t>
      </w:r>
      <w:r w:rsidRPr="000E2C75">
        <w:rPr>
          <w:rFonts w:ascii="Times New Roman" w:hAnsi="Times New Roman" w:cs="Times New Roman"/>
        </w:rPr>
        <w:t xml:space="preserve"> </w:t>
      </w:r>
      <w:r w:rsidR="004C752D">
        <w:rPr>
          <w:rFonts w:ascii="Times New Roman" w:hAnsi="Times New Roman" w:cs="Times New Roman"/>
        </w:rPr>
        <w:t xml:space="preserve">do umowy </w:t>
      </w:r>
      <w:r w:rsidRPr="000E2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gwarancyjne</w:t>
      </w:r>
      <w:r w:rsidR="00315A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 pozycji nr.: 2, 3, 4, 12, 13, 26, 29</w:t>
      </w:r>
      <w:r w:rsidR="006F20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2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instrukcje obsługi i montażu w języku polskim.</w:t>
      </w:r>
    </w:p>
    <w:p w14:paraId="47295C05" w14:textId="77777777" w:rsidR="00E907D2" w:rsidRPr="000E2C75" w:rsidRDefault="00E907D2" w:rsidP="009B1396">
      <w:pPr>
        <w:pStyle w:val="Akapitzlist"/>
        <w:numPr>
          <w:ilvl w:val="0"/>
          <w:numId w:val="103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W przypadku niedopełnienia powyższych wymagań, Zamawiający wstrzyma się od zapłaty należności do czasu uzupełnienia dokumentów, o których mowa w ust. 7, przy czym termin zapłaty liczy się od dnia ich uzupełnienia. </w:t>
      </w:r>
    </w:p>
    <w:p w14:paraId="18BBF746" w14:textId="77777777" w:rsidR="00E907D2" w:rsidRPr="000E2C75" w:rsidRDefault="00E907D2" w:rsidP="009B1396">
      <w:pPr>
        <w:pStyle w:val="Akapitzlist"/>
        <w:numPr>
          <w:ilvl w:val="0"/>
          <w:numId w:val="103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Z czynności odbioru Towaru</w:t>
      </w:r>
      <w:r w:rsidRPr="000E2C75">
        <w:rPr>
          <w:rFonts w:ascii="Times New Roman" w:hAnsi="Times New Roman" w:cs="Times New Roman"/>
          <w:noProof/>
        </w:rPr>
        <w:t xml:space="preserve"> zostanie sporządzony pisemny Protokół odbioru dostawy, wg wzoru stanowiącego Załącznik nr 2 do umowy, podpisany przez przedstawicieli Stron, po sprawdzeniu ilości, jakości, rodzaju i ukompletowania Towaru. Protokół podlega zatwierdzeniu przez Kierownika Sekcji Obsługi Infrastruktury (SOI) lub Kierownika Grupy Zabezpieczenia (GZ).</w:t>
      </w:r>
    </w:p>
    <w:p w14:paraId="7E09E888" w14:textId="77777777" w:rsidR="00E907D2" w:rsidRPr="000E2C75" w:rsidRDefault="00E907D2" w:rsidP="009B1396">
      <w:pPr>
        <w:pStyle w:val="Akapitzlist"/>
        <w:numPr>
          <w:ilvl w:val="0"/>
          <w:numId w:val="103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Zamawiający może odmówić odbioru dostawy albo jej części w przypadku: </w:t>
      </w:r>
    </w:p>
    <w:p w14:paraId="5D2A9AC5" w14:textId="77777777" w:rsidR="00E907D2" w:rsidRPr="000E2C75" w:rsidRDefault="00E907D2" w:rsidP="009B1396">
      <w:pPr>
        <w:pStyle w:val="Akapitzlist"/>
        <w:numPr>
          <w:ilvl w:val="1"/>
          <w:numId w:val="89"/>
        </w:numPr>
        <w:spacing w:after="0" w:line="360" w:lineRule="auto"/>
        <w:ind w:left="1021" w:hanging="425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stwierdzenia braków ilościowych; </w:t>
      </w:r>
    </w:p>
    <w:p w14:paraId="46807106" w14:textId="7382996E" w:rsidR="00E907D2" w:rsidRPr="000E2C75" w:rsidRDefault="00E907D2" w:rsidP="009B1396">
      <w:pPr>
        <w:pStyle w:val="Akapitzlist"/>
        <w:numPr>
          <w:ilvl w:val="1"/>
          <w:numId w:val="89"/>
        </w:numPr>
        <w:spacing w:after="0" w:line="360" w:lineRule="auto"/>
        <w:ind w:left="1021" w:hanging="425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niezgodności dostarczonego Towaru z asortymentem określonym w § 1 ust. 2; </w:t>
      </w:r>
    </w:p>
    <w:p w14:paraId="487CDDE1" w14:textId="77777777" w:rsidR="00E907D2" w:rsidRPr="000E2C75" w:rsidRDefault="00E907D2" w:rsidP="009B1396">
      <w:pPr>
        <w:pStyle w:val="Akapitzlist"/>
        <w:numPr>
          <w:ilvl w:val="1"/>
          <w:numId w:val="89"/>
        </w:numPr>
        <w:spacing w:after="0" w:line="360" w:lineRule="auto"/>
        <w:ind w:left="1021" w:hanging="425"/>
        <w:jc w:val="both"/>
        <w:rPr>
          <w:rFonts w:ascii="Times New Roman" w:hAnsi="Times New Roman" w:cs="Times New Roman"/>
        </w:rPr>
      </w:pPr>
      <w:r w:rsidRPr="000E2C75">
        <w:rPr>
          <w:rFonts w:ascii="Times New Roman" w:eastAsia="HG Mincho Light J" w:hAnsi="Times New Roman" w:cs="Times New Roman"/>
        </w:rPr>
        <w:t xml:space="preserve">dostarczenia Towaru w opakowaniach uszkodzonych lub w opakowaniach, które nie są oryginalnymi opakowaniami producenta, </w:t>
      </w:r>
      <w:r w:rsidRPr="000E2C75">
        <w:rPr>
          <w:rFonts w:ascii="Times New Roman" w:hAnsi="Times New Roman" w:cs="Times New Roman"/>
        </w:rPr>
        <w:t>stwierdzenia wad w dostarczonym Towarze;</w:t>
      </w:r>
    </w:p>
    <w:p w14:paraId="7958CD63" w14:textId="0ED8AEC4" w:rsidR="00E907D2" w:rsidRPr="000E2C75" w:rsidRDefault="00E907D2" w:rsidP="009B1396">
      <w:pPr>
        <w:pStyle w:val="Akapitzlist"/>
        <w:numPr>
          <w:ilvl w:val="0"/>
          <w:numId w:val="103"/>
        </w:numPr>
        <w:spacing w:after="0" w:line="360" w:lineRule="auto"/>
        <w:ind w:left="738" w:hanging="426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W przypadku zaistnienia którejkolwiek z wymienionych w ust. 10 przypadków Zamawiającemu przysługuje prawo do naliczania kar umownych na podstawie </w:t>
      </w:r>
      <w:r w:rsidR="00637B23">
        <w:rPr>
          <w:rFonts w:ascii="Times New Roman" w:hAnsi="Times New Roman" w:cs="Times New Roman"/>
        </w:rPr>
        <w:br/>
      </w:r>
      <w:r w:rsidRPr="000E2C75">
        <w:rPr>
          <w:rFonts w:ascii="Times New Roman" w:hAnsi="Times New Roman" w:cs="Times New Roman"/>
        </w:rPr>
        <w:t>i w wysokości określonej § 6, aż do momentu należytego wykonania umowy.</w:t>
      </w:r>
    </w:p>
    <w:p w14:paraId="5ECC4833" w14:textId="77777777" w:rsidR="00E907D2" w:rsidRPr="000E2C75" w:rsidRDefault="00E907D2" w:rsidP="009B1396">
      <w:pPr>
        <w:pStyle w:val="Akapitzlist"/>
        <w:numPr>
          <w:ilvl w:val="0"/>
          <w:numId w:val="103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Odmowa przyjęcia Towaru zostanie potwierdzona w Protokole odbioru dostawy. </w:t>
      </w:r>
    </w:p>
    <w:p w14:paraId="5DFAA278" w14:textId="77777777" w:rsidR="00E907D2" w:rsidRPr="000E2C75" w:rsidRDefault="00E907D2" w:rsidP="009B1396">
      <w:pPr>
        <w:pStyle w:val="Akapitzlist"/>
        <w:numPr>
          <w:ilvl w:val="0"/>
          <w:numId w:val="103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Wykonawca zobowiązany jest do dostarczenia Towaru zgodnego z umową, najpóźniej w terminie 5 dni roboczych od daty odmowy odbioru Towaru lub jego części przez Zamawiającego. W przypadku braku możliwości dostarczenia partii Towaru wolnego od wad lub określonej ilości, Zamawiający uprawniony jest do odstąpienia od umowy (lub jej części) i naliczenia kary umownej, zgodnie z </w:t>
      </w:r>
      <w:r w:rsidRPr="000E2C75">
        <w:rPr>
          <w:rFonts w:ascii="Times New Roman" w:hAnsi="Times New Roman" w:cs="Times New Roman"/>
          <w:noProof/>
        </w:rPr>
        <w:sym w:font="Arial Narrow" w:char="00A7"/>
      </w:r>
      <w:r w:rsidRPr="000E2C75">
        <w:rPr>
          <w:rFonts w:ascii="Times New Roman" w:hAnsi="Times New Roman" w:cs="Times New Roman"/>
          <w:noProof/>
        </w:rPr>
        <w:t xml:space="preserve"> 6.</w:t>
      </w:r>
    </w:p>
    <w:p w14:paraId="7337BC8B" w14:textId="77777777" w:rsidR="00E907D2" w:rsidRPr="000E2C75" w:rsidRDefault="00E907D2" w:rsidP="009B1396">
      <w:pPr>
        <w:pStyle w:val="Akapitzlist"/>
        <w:numPr>
          <w:ilvl w:val="0"/>
          <w:numId w:val="103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  <w:noProof/>
        </w:rPr>
        <w:lastRenderedPageBreak/>
        <w:t>Wykonawca dostarczy Towar na paletach jednorazowych nie wymagających rozliczenia finansowego lub zwrotu.</w:t>
      </w:r>
    </w:p>
    <w:p w14:paraId="3C49105D" w14:textId="77777777" w:rsidR="00E907D2" w:rsidRPr="000E2C75" w:rsidRDefault="00E907D2" w:rsidP="009B1396">
      <w:pPr>
        <w:numPr>
          <w:ilvl w:val="0"/>
          <w:numId w:val="103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Zmiana osób wymienionych w ust. 3, 4, 5 i 6 wymaga pisemnego poinformowania drugiej Strony i nie stanowi zmiany umowy. </w:t>
      </w:r>
    </w:p>
    <w:p w14:paraId="5A05A0F7" w14:textId="77777777" w:rsidR="00E907D2" w:rsidRPr="000E2C75" w:rsidRDefault="00E907D2" w:rsidP="00E907D2">
      <w:pPr>
        <w:pStyle w:val="Tekstpodstawowywcity"/>
        <w:spacing w:after="0" w:line="360" w:lineRule="auto"/>
        <w:ind w:left="0"/>
        <w:rPr>
          <w:b/>
          <w:noProof/>
          <w:color w:val="000000"/>
          <w:sz w:val="22"/>
          <w:szCs w:val="22"/>
        </w:rPr>
      </w:pPr>
    </w:p>
    <w:p w14:paraId="24FD1420" w14:textId="77777777" w:rsidR="00E907D2" w:rsidRPr="000E2C75" w:rsidRDefault="00E907D2" w:rsidP="00E907D2">
      <w:pPr>
        <w:pStyle w:val="Tekstpodstawowywcity"/>
        <w:spacing w:after="0" w:line="360" w:lineRule="auto"/>
        <w:ind w:left="0"/>
        <w:jc w:val="center"/>
        <w:rPr>
          <w:b/>
          <w:color w:val="000000"/>
          <w:sz w:val="22"/>
          <w:szCs w:val="22"/>
        </w:rPr>
      </w:pPr>
      <w:r w:rsidRPr="000E2C75">
        <w:rPr>
          <w:b/>
          <w:noProof/>
          <w:color w:val="000000"/>
          <w:sz w:val="22"/>
          <w:szCs w:val="22"/>
        </w:rPr>
        <w:sym w:font="Arial Narrow" w:char="00A7"/>
      </w:r>
      <w:r w:rsidRPr="000E2C75">
        <w:rPr>
          <w:b/>
          <w:color w:val="000000"/>
          <w:sz w:val="22"/>
          <w:szCs w:val="22"/>
        </w:rPr>
        <w:t xml:space="preserve"> 4</w:t>
      </w:r>
    </w:p>
    <w:p w14:paraId="1BF9D4C9" w14:textId="77777777" w:rsidR="00E907D2" w:rsidRPr="000E2C75" w:rsidRDefault="00E907D2" w:rsidP="00E907D2">
      <w:pPr>
        <w:pStyle w:val="Tekstpodstawowywcity"/>
        <w:spacing w:after="0" w:line="360" w:lineRule="auto"/>
        <w:ind w:left="0"/>
        <w:jc w:val="center"/>
        <w:rPr>
          <w:b/>
          <w:color w:val="000000"/>
          <w:sz w:val="22"/>
          <w:szCs w:val="22"/>
        </w:rPr>
      </w:pPr>
      <w:r w:rsidRPr="000E2C75">
        <w:rPr>
          <w:b/>
          <w:color w:val="000000"/>
          <w:sz w:val="22"/>
          <w:szCs w:val="22"/>
        </w:rPr>
        <w:t>Wartość umowy i warunki płatności</w:t>
      </w:r>
    </w:p>
    <w:p w14:paraId="5A64EF98" w14:textId="77777777" w:rsidR="00E907D2" w:rsidRPr="000E2C75" w:rsidRDefault="00E907D2" w:rsidP="009B1396">
      <w:pPr>
        <w:pStyle w:val="Akapitzlist"/>
        <w:numPr>
          <w:ilvl w:val="0"/>
          <w:numId w:val="82"/>
        </w:numPr>
        <w:tabs>
          <w:tab w:val="left" w:pos="0"/>
        </w:tabs>
        <w:spacing w:after="0"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noProof/>
          <w:color w:val="000000"/>
        </w:rPr>
        <w:t>Wartość przedmiotu umowy, zgodnie z przedstawioną i przyjętą ofertą cenową wynosi odpowiednio dla części:</w:t>
      </w:r>
    </w:p>
    <w:p w14:paraId="6D488C7B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b/>
          <w:noProof/>
          <w:color w:val="000000"/>
        </w:rPr>
      </w:pPr>
      <w:r w:rsidRPr="000E2C75">
        <w:rPr>
          <w:rFonts w:ascii="Times New Roman" w:hAnsi="Times New Roman" w:cs="Times New Roman"/>
          <w:b/>
          <w:noProof/>
          <w:color w:val="000000"/>
        </w:rPr>
        <w:t>Część 1:</w:t>
      </w:r>
    </w:p>
    <w:p w14:paraId="13424AF7" w14:textId="77777777" w:rsidR="00E907D2" w:rsidRPr="000E2C75" w:rsidRDefault="00E907D2" w:rsidP="009B1396">
      <w:pPr>
        <w:pStyle w:val="Akapitzlist"/>
        <w:numPr>
          <w:ilvl w:val="0"/>
          <w:numId w:val="95"/>
        </w:numPr>
        <w:tabs>
          <w:tab w:val="left" w:pos="0"/>
        </w:tabs>
        <w:spacing w:line="360" w:lineRule="auto"/>
        <w:ind w:left="667"/>
        <w:jc w:val="both"/>
        <w:rPr>
          <w:rFonts w:ascii="Times New Roman" w:hAnsi="Times New Roman" w:cs="Times New Roman"/>
          <w:b/>
          <w:noProof/>
          <w:color w:val="000000"/>
        </w:rPr>
      </w:pPr>
      <w:r w:rsidRPr="000E2C75">
        <w:rPr>
          <w:rFonts w:ascii="Times New Roman" w:hAnsi="Times New Roman" w:cs="Times New Roman"/>
          <w:b/>
          <w:noProof/>
          <w:color w:val="000000"/>
        </w:rPr>
        <w:t>zamówienie podstawowe:</w:t>
      </w:r>
    </w:p>
    <w:p w14:paraId="71429801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noProof/>
          <w:color w:val="000000"/>
        </w:rPr>
        <w:t>netto: ……………. zł (słownie: …………………………………………………)</w:t>
      </w:r>
    </w:p>
    <w:p w14:paraId="22CE59FF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noProof/>
          <w:color w:val="000000"/>
        </w:rPr>
        <w:t>podatek VAT: ………………. zł (słownie: …………….……………………….)</w:t>
      </w:r>
    </w:p>
    <w:p w14:paraId="615F5A62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noProof/>
          <w:color w:val="000000"/>
        </w:rPr>
        <w:t>brutto : …………. zł (słownie: ………………………………………………….)</w:t>
      </w:r>
    </w:p>
    <w:p w14:paraId="221B5E22" w14:textId="77777777" w:rsidR="00E907D2" w:rsidRPr="000E2C75" w:rsidRDefault="00E907D2" w:rsidP="009B1396">
      <w:pPr>
        <w:pStyle w:val="Akapitzlist"/>
        <w:numPr>
          <w:ilvl w:val="0"/>
          <w:numId w:val="95"/>
        </w:numPr>
        <w:tabs>
          <w:tab w:val="left" w:pos="0"/>
        </w:tabs>
        <w:spacing w:line="360" w:lineRule="auto"/>
        <w:ind w:left="667"/>
        <w:jc w:val="both"/>
        <w:rPr>
          <w:rFonts w:ascii="Times New Roman" w:hAnsi="Times New Roman" w:cs="Times New Roman"/>
          <w:b/>
          <w:noProof/>
        </w:rPr>
      </w:pPr>
      <w:r w:rsidRPr="000E2C75">
        <w:rPr>
          <w:rFonts w:ascii="Times New Roman" w:hAnsi="Times New Roman" w:cs="Times New Roman"/>
          <w:b/>
          <w:noProof/>
        </w:rPr>
        <w:t>zamówienie opcjonalne:</w:t>
      </w:r>
    </w:p>
    <w:p w14:paraId="0EF713D9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37C128F9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084DBAB1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28FFD0CC" w14:textId="77777777" w:rsidR="00E907D2" w:rsidRPr="000E2C75" w:rsidRDefault="00E907D2" w:rsidP="009B1396">
      <w:pPr>
        <w:pStyle w:val="Akapitzlist"/>
        <w:numPr>
          <w:ilvl w:val="0"/>
          <w:numId w:val="95"/>
        </w:numPr>
        <w:tabs>
          <w:tab w:val="left" w:pos="0"/>
        </w:tabs>
        <w:spacing w:line="360" w:lineRule="auto"/>
        <w:ind w:left="66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b/>
          <w:noProof/>
        </w:rPr>
        <w:t xml:space="preserve">Całkowita wartość umowy: </w:t>
      </w:r>
      <w:r w:rsidRPr="000E2C75">
        <w:rPr>
          <w:rFonts w:ascii="Times New Roman" w:hAnsi="Times New Roman" w:cs="Times New Roman"/>
          <w:noProof/>
        </w:rPr>
        <w:t>(zamówienie podstawowe i opcjonalne) nie może przekroczyć kwoty:</w:t>
      </w:r>
    </w:p>
    <w:p w14:paraId="78F9FA4C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29042DCC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205DAC13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449F1AE3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b/>
          <w:noProof/>
          <w:color w:val="000000"/>
        </w:rPr>
      </w:pPr>
      <w:r w:rsidRPr="000E2C75">
        <w:rPr>
          <w:rFonts w:ascii="Times New Roman" w:hAnsi="Times New Roman" w:cs="Times New Roman"/>
          <w:b/>
          <w:noProof/>
          <w:color w:val="000000"/>
        </w:rPr>
        <w:t>Część 2:</w:t>
      </w:r>
    </w:p>
    <w:p w14:paraId="26D742F8" w14:textId="77777777" w:rsidR="00E907D2" w:rsidRPr="000E2C75" w:rsidRDefault="00E907D2" w:rsidP="009B1396">
      <w:pPr>
        <w:pStyle w:val="Akapitzlist"/>
        <w:numPr>
          <w:ilvl w:val="0"/>
          <w:numId w:val="96"/>
        </w:numPr>
        <w:tabs>
          <w:tab w:val="left" w:pos="0"/>
        </w:tabs>
        <w:spacing w:line="360" w:lineRule="auto"/>
        <w:ind w:left="667"/>
        <w:jc w:val="both"/>
        <w:rPr>
          <w:rFonts w:ascii="Times New Roman" w:hAnsi="Times New Roman" w:cs="Times New Roman"/>
          <w:b/>
          <w:noProof/>
          <w:color w:val="000000"/>
        </w:rPr>
      </w:pPr>
      <w:r w:rsidRPr="000E2C75">
        <w:rPr>
          <w:rFonts w:ascii="Times New Roman" w:hAnsi="Times New Roman" w:cs="Times New Roman"/>
          <w:b/>
          <w:noProof/>
          <w:color w:val="000000"/>
        </w:rPr>
        <w:t>zamówienie podstawowe:</w:t>
      </w:r>
    </w:p>
    <w:p w14:paraId="2B30E908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noProof/>
          <w:color w:val="000000"/>
        </w:rPr>
        <w:t>netto: ……………. zł (słownie: …………………………………………………)</w:t>
      </w:r>
    </w:p>
    <w:p w14:paraId="0E688F95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noProof/>
          <w:color w:val="000000"/>
        </w:rPr>
        <w:t>podatek VAT: ………………. zł (słownie: …………….……………………….)</w:t>
      </w:r>
    </w:p>
    <w:p w14:paraId="5C58F908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noProof/>
          <w:color w:val="000000"/>
        </w:rPr>
        <w:t>brutto : …………. zł (słownie: ………………………………………………….)</w:t>
      </w:r>
    </w:p>
    <w:p w14:paraId="5C5680B2" w14:textId="77777777" w:rsidR="00E907D2" w:rsidRPr="000E2C75" w:rsidRDefault="00E907D2" w:rsidP="009B1396">
      <w:pPr>
        <w:pStyle w:val="Akapitzlist"/>
        <w:numPr>
          <w:ilvl w:val="0"/>
          <w:numId w:val="96"/>
        </w:numPr>
        <w:tabs>
          <w:tab w:val="left" w:pos="0"/>
        </w:tabs>
        <w:spacing w:line="360" w:lineRule="auto"/>
        <w:ind w:left="667"/>
        <w:jc w:val="both"/>
        <w:rPr>
          <w:rFonts w:ascii="Times New Roman" w:hAnsi="Times New Roman" w:cs="Times New Roman"/>
          <w:b/>
          <w:noProof/>
        </w:rPr>
      </w:pPr>
      <w:r w:rsidRPr="000E2C75">
        <w:rPr>
          <w:rFonts w:ascii="Times New Roman" w:hAnsi="Times New Roman" w:cs="Times New Roman"/>
          <w:b/>
          <w:noProof/>
        </w:rPr>
        <w:t>zamówienie opcjonalne:</w:t>
      </w:r>
    </w:p>
    <w:p w14:paraId="7D940FDE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3431A45F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6F7B9990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73BF2D55" w14:textId="77777777" w:rsidR="00E907D2" w:rsidRPr="000E2C75" w:rsidRDefault="00E907D2" w:rsidP="009B1396">
      <w:pPr>
        <w:pStyle w:val="Akapitzlist"/>
        <w:numPr>
          <w:ilvl w:val="0"/>
          <w:numId w:val="96"/>
        </w:numPr>
        <w:tabs>
          <w:tab w:val="left" w:pos="0"/>
        </w:tabs>
        <w:spacing w:line="360" w:lineRule="auto"/>
        <w:ind w:left="66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b/>
          <w:noProof/>
        </w:rPr>
        <w:t>Całkowita wartość umowy:</w:t>
      </w:r>
      <w:r w:rsidRPr="000E2C75">
        <w:rPr>
          <w:rFonts w:ascii="Times New Roman" w:hAnsi="Times New Roman" w:cs="Times New Roman"/>
          <w:noProof/>
        </w:rPr>
        <w:t xml:space="preserve"> (zamówienie podstawowe i opcjonalne) nie może przekroczyć kwoty:</w:t>
      </w:r>
    </w:p>
    <w:p w14:paraId="083B182F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5E1B71C1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5DE7D92B" w14:textId="77777777" w:rsidR="00E907D2" w:rsidRPr="000E2C75" w:rsidRDefault="00E907D2" w:rsidP="00E907D2">
      <w:pPr>
        <w:pStyle w:val="Akapitzlist"/>
        <w:tabs>
          <w:tab w:val="left" w:pos="0"/>
        </w:tabs>
        <w:spacing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22834195" w14:textId="77777777" w:rsidR="00E907D2" w:rsidRPr="000E2C75" w:rsidRDefault="00E907D2" w:rsidP="009B1396">
      <w:pPr>
        <w:numPr>
          <w:ilvl w:val="0"/>
          <w:numId w:val="82"/>
        </w:numPr>
        <w:suppressAutoHyphens/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lastRenderedPageBreak/>
        <w:t xml:space="preserve">Wartość brutto obejmuje wszelkie koszty związane z realizacją umowy, w tym podatek od towarów i usług VAT, inne opłaty i podatki, opłaty celne, ubezpieczenia, koszty opakowania oraz koszty dostawy (transportu) produktów do miejsca wskazanego przez Zamawiającego wraz z kosztami rozładunku. </w:t>
      </w:r>
    </w:p>
    <w:p w14:paraId="2077A761" w14:textId="29B54502" w:rsidR="00E907D2" w:rsidRPr="000E2C75" w:rsidRDefault="00E907D2" w:rsidP="009B1396">
      <w:pPr>
        <w:pStyle w:val="Akapitzlist"/>
        <w:numPr>
          <w:ilvl w:val="0"/>
          <w:numId w:val="82"/>
        </w:numPr>
        <w:tabs>
          <w:tab w:val="left" w:pos="0"/>
        </w:tabs>
        <w:spacing w:after="0"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noProof/>
          <w:color w:val="000000"/>
        </w:rPr>
        <w:t>Zapłata za dostarczony Towar nastąpi</w:t>
      </w:r>
      <w:r w:rsidRPr="000E2C75">
        <w:rPr>
          <w:rFonts w:ascii="Times New Roman" w:hAnsi="Times New Roman" w:cs="Times New Roman"/>
          <w:color w:val="000000"/>
        </w:rPr>
        <w:t xml:space="preserve"> według cen jednostkowych, określonych w załączniku nr 1 do umowy - </w:t>
      </w:r>
      <w:r w:rsidRPr="000E2C75">
        <w:rPr>
          <w:rFonts w:ascii="Times New Roman" w:hAnsi="Times New Roman" w:cs="Times New Roman"/>
        </w:rPr>
        <w:t xml:space="preserve">(kopia formularza cenowego Wykonawcy), </w:t>
      </w:r>
      <w:r w:rsidRPr="000E2C75">
        <w:rPr>
          <w:rFonts w:ascii="Times New Roman" w:hAnsi="Times New Roman" w:cs="Times New Roman"/>
          <w:color w:val="000000"/>
        </w:rPr>
        <w:t xml:space="preserve">w formie polecenia przelewu </w:t>
      </w:r>
      <w:r w:rsidR="00637B23">
        <w:rPr>
          <w:rFonts w:ascii="Times New Roman" w:hAnsi="Times New Roman" w:cs="Times New Roman"/>
          <w:color w:val="000000"/>
        </w:rPr>
        <w:br/>
      </w:r>
      <w:r w:rsidRPr="000E2C75">
        <w:rPr>
          <w:rFonts w:ascii="Times New Roman" w:hAnsi="Times New Roman" w:cs="Times New Roman"/>
          <w:color w:val="000000"/>
        </w:rPr>
        <w:t>z rachunku bankowego Zamawiającego na rachunek bankowy Wykonawcy wskazany na fakturze VAT.</w:t>
      </w:r>
    </w:p>
    <w:p w14:paraId="295CFB32" w14:textId="77777777" w:rsidR="00E907D2" w:rsidRPr="000E2C75" w:rsidRDefault="00E907D2" w:rsidP="009B1396">
      <w:pPr>
        <w:pStyle w:val="Akapitzlist"/>
        <w:numPr>
          <w:ilvl w:val="0"/>
          <w:numId w:val="82"/>
        </w:numPr>
        <w:tabs>
          <w:tab w:val="left" w:pos="0"/>
        </w:tabs>
        <w:spacing w:after="0"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Termin płatności wynosi 30 dni od dnia doręczenia Zamawiającemu prawidłowo wystawionej faktury VAT.</w:t>
      </w:r>
    </w:p>
    <w:p w14:paraId="6F1D8786" w14:textId="77777777" w:rsidR="00E907D2" w:rsidRPr="000E2C75" w:rsidRDefault="00E907D2" w:rsidP="009B1396">
      <w:pPr>
        <w:pStyle w:val="Akapitzlist"/>
        <w:numPr>
          <w:ilvl w:val="0"/>
          <w:numId w:val="82"/>
        </w:numPr>
        <w:tabs>
          <w:tab w:val="left" w:pos="0"/>
        </w:tabs>
        <w:spacing w:after="0"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Podstawą do </w:t>
      </w:r>
      <w:r w:rsidRPr="000E2C75">
        <w:rPr>
          <w:rFonts w:ascii="Times New Roman" w:hAnsi="Times New Roman" w:cs="Times New Roman"/>
        </w:rPr>
        <w:t xml:space="preserve">zapłaty </w:t>
      </w:r>
      <w:r w:rsidRPr="000E2C75">
        <w:rPr>
          <w:rFonts w:ascii="Times New Roman" w:hAnsi="Times New Roman" w:cs="Times New Roman"/>
          <w:color w:val="000000"/>
        </w:rPr>
        <w:t xml:space="preserve">faktury VAT jest Protokół odbioru dostawy, o którym mowa w § 3 ust. 9, sporządzony bez uwag. </w:t>
      </w:r>
    </w:p>
    <w:p w14:paraId="5AE52221" w14:textId="2E9C185F" w:rsidR="00E907D2" w:rsidRPr="000E2C75" w:rsidRDefault="00E907D2" w:rsidP="009B1396">
      <w:pPr>
        <w:pStyle w:val="Akapitzlist"/>
        <w:numPr>
          <w:ilvl w:val="0"/>
          <w:numId w:val="82"/>
        </w:numPr>
        <w:tabs>
          <w:tab w:val="left" w:pos="0"/>
        </w:tabs>
        <w:spacing w:after="0" w:line="360" w:lineRule="auto"/>
        <w:ind w:left="607"/>
        <w:jc w:val="both"/>
        <w:rPr>
          <w:rFonts w:ascii="Times New Roman" w:hAnsi="Times New Roman" w:cs="Times New Roman"/>
          <w:noProof/>
        </w:rPr>
      </w:pPr>
      <w:r w:rsidRPr="000E2C75">
        <w:rPr>
          <w:rFonts w:ascii="Times New Roman" w:hAnsi="Times New Roman" w:cs="Times New Roman"/>
        </w:rPr>
        <w:t>W przypadku otrzymania błędnie wystawionej faktury VAT</w:t>
      </w:r>
      <w:r w:rsidR="0032167D">
        <w:rPr>
          <w:rFonts w:ascii="Times New Roman" w:hAnsi="Times New Roman" w:cs="Times New Roman"/>
        </w:rPr>
        <w:t xml:space="preserve"> </w:t>
      </w:r>
      <w:r w:rsidRPr="000E2C75">
        <w:rPr>
          <w:rFonts w:ascii="Times New Roman" w:hAnsi="Times New Roman" w:cs="Times New Roman"/>
        </w:rPr>
        <w:t xml:space="preserve">Zamawiający poinformuje o tym Wykonawcę, a Wykonawca zobowiązany jest do skorygowania faktury VAT, zgodnie </w:t>
      </w:r>
      <w:r w:rsidR="000E0627">
        <w:rPr>
          <w:rFonts w:ascii="Times New Roman" w:hAnsi="Times New Roman" w:cs="Times New Roman"/>
        </w:rPr>
        <w:br/>
      </w:r>
      <w:r w:rsidRPr="000E2C75">
        <w:rPr>
          <w:rFonts w:ascii="Times New Roman" w:hAnsi="Times New Roman" w:cs="Times New Roman"/>
        </w:rPr>
        <w:t xml:space="preserve">z obowiązującymi przepisami. Do czasu doręczenia Zamawiającemu prawidłowo skorygowanej faktury VAT termin płatności faktury o którym mowa w ust. 4, nie biegnie. </w:t>
      </w:r>
    </w:p>
    <w:p w14:paraId="235B2EF8" w14:textId="77777777" w:rsidR="00E907D2" w:rsidRPr="000E2C75" w:rsidRDefault="00E907D2" w:rsidP="009B1396">
      <w:pPr>
        <w:pStyle w:val="Akapitzlist"/>
        <w:numPr>
          <w:ilvl w:val="0"/>
          <w:numId w:val="82"/>
        </w:numPr>
        <w:tabs>
          <w:tab w:val="left" w:pos="0"/>
        </w:tabs>
        <w:spacing w:after="0"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color w:val="0E0E0E"/>
        </w:rPr>
        <w:t>Za dzień zapłaty uznaje się dzień obciążenia rachunku Zamawiającego.</w:t>
      </w:r>
    </w:p>
    <w:p w14:paraId="7C25B7E8" w14:textId="77777777" w:rsidR="00E907D2" w:rsidRPr="000E2C75" w:rsidRDefault="00E907D2" w:rsidP="009B1396">
      <w:pPr>
        <w:pStyle w:val="Akapitzlist"/>
        <w:numPr>
          <w:ilvl w:val="0"/>
          <w:numId w:val="82"/>
        </w:numPr>
        <w:tabs>
          <w:tab w:val="left" w:pos="0"/>
        </w:tabs>
        <w:spacing w:after="0" w:line="360" w:lineRule="auto"/>
        <w:ind w:left="607"/>
        <w:jc w:val="both"/>
        <w:rPr>
          <w:rFonts w:ascii="Times New Roman" w:hAnsi="Times New Roman" w:cs="Times New Roman"/>
          <w:noProof/>
          <w:color w:val="000000"/>
        </w:rPr>
      </w:pPr>
      <w:r w:rsidRPr="000E2C75">
        <w:rPr>
          <w:rFonts w:ascii="Times New Roman" w:hAnsi="Times New Roman" w:cs="Times New Roman"/>
          <w:color w:val="0E0E0E"/>
        </w:rPr>
        <w:t>Wartość przedmiotu umowy nie może przekroczyć środków finansowych przeznaczonych na jej realizację.</w:t>
      </w:r>
    </w:p>
    <w:p w14:paraId="4E0D3AFD" w14:textId="702ACED9" w:rsidR="00E907D2" w:rsidRPr="000E2C75" w:rsidRDefault="00E907D2" w:rsidP="009B1396">
      <w:pPr>
        <w:numPr>
          <w:ilvl w:val="0"/>
          <w:numId w:val="82"/>
        </w:numPr>
        <w:suppressAutoHyphens/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1 będzie wówczas odpowiednio pomniejszone do wartości faktycznie zamówionego </w:t>
      </w:r>
      <w:r w:rsidR="00637B23">
        <w:rPr>
          <w:rFonts w:ascii="Times New Roman" w:hAnsi="Times New Roman" w:cs="Times New Roman"/>
        </w:rPr>
        <w:br/>
      </w:r>
      <w:r w:rsidRPr="000E2C75">
        <w:rPr>
          <w:rFonts w:ascii="Times New Roman" w:hAnsi="Times New Roman" w:cs="Times New Roman"/>
        </w:rPr>
        <w:t>i wykonanego zakresu umowy.</w:t>
      </w:r>
    </w:p>
    <w:p w14:paraId="6C9CD18D" w14:textId="15896DC0" w:rsidR="00E907D2" w:rsidRPr="000E2C75" w:rsidRDefault="00E907D2" w:rsidP="009B1396">
      <w:pPr>
        <w:pStyle w:val="Akapitzlist"/>
        <w:numPr>
          <w:ilvl w:val="0"/>
          <w:numId w:val="82"/>
        </w:numPr>
        <w:suppressAutoHyphens/>
        <w:spacing w:after="0" w:line="360" w:lineRule="auto"/>
        <w:ind w:left="607"/>
        <w:contextualSpacing w:val="0"/>
        <w:jc w:val="both"/>
        <w:rPr>
          <w:rFonts w:ascii="Times New Roman" w:hAnsi="Times New Roman" w:cs="Times New Roman"/>
          <w:bCs/>
        </w:rPr>
      </w:pPr>
      <w:r w:rsidRPr="000E2C75">
        <w:rPr>
          <w:rFonts w:ascii="Times New Roman" w:hAnsi="Times New Roman" w:cs="Times New Roman"/>
        </w:rPr>
        <w:t>Wykonawca oświadcza, że jest czynnym/zwolnionym</w:t>
      </w:r>
      <w:r w:rsidRPr="000E2C75">
        <w:rPr>
          <w:rStyle w:val="Odwoanieprzypisudolnego"/>
          <w:rFonts w:ascii="Times New Roman" w:hAnsi="Times New Roman" w:cs="Times New Roman"/>
        </w:rPr>
        <w:footnoteReference w:id="3"/>
      </w:r>
      <w:r w:rsidRPr="000E2C75">
        <w:rPr>
          <w:rFonts w:ascii="Times New Roman" w:hAnsi="Times New Roman" w:cs="Times New Roman"/>
        </w:rPr>
        <w:t xml:space="preserve"> podatnikiem podatku od towarów </w:t>
      </w:r>
      <w:r w:rsidR="00637B23">
        <w:rPr>
          <w:rFonts w:ascii="Times New Roman" w:hAnsi="Times New Roman" w:cs="Times New Roman"/>
        </w:rPr>
        <w:br/>
      </w:r>
      <w:r w:rsidRPr="000E2C75">
        <w:rPr>
          <w:rFonts w:ascii="Times New Roman" w:hAnsi="Times New Roman" w:cs="Times New Roman"/>
        </w:rPr>
        <w:t xml:space="preserve">i usług, co potwierdza wydruk z portalu podatkowego prowadzonego przez Ministerstwo Finansów, stanowiący załącznik nr 6 do umowy, oraz zobowiązuje się do poinformowania Zamawiającego o każdej zmianie statusu VAT najpóźniej z doręczeniem faktury. </w:t>
      </w:r>
      <w:r w:rsidR="00637B23">
        <w:rPr>
          <w:rFonts w:ascii="Times New Roman" w:hAnsi="Times New Roman" w:cs="Times New Roman"/>
        </w:rPr>
        <w:br/>
      </w:r>
      <w:r w:rsidRPr="000E2C75">
        <w:rPr>
          <w:rFonts w:ascii="Times New Roman" w:hAnsi="Times New Roman" w:cs="Times New Roman"/>
        </w:rPr>
        <w:t>W przypadku niewypełnienia obowiązku informacyjnego Wykonawca zobowiązuje się do poniesienia obciążeń nałożonych na Zamawiającego przez administrację podatkową, z tego powodu.</w:t>
      </w:r>
    </w:p>
    <w:p w14:paraId="70CF9CBC" w14:textId="4BA0DE67" w:rsidR="00E907D2" w:rsidRPr="00637B23" w:rsidRDefault="00E907D2" w:rsidP="000E0627">
      <w:pPr>
        <w:pStyle w:val="Akapitzlist"/>
        <w:numPr>
          <w:ilvl w:val="0"/>
          <w:numId w:val="82"/>
        </w:numPr>
        <w:suppressAutoHyphens/>
        <w:spacing w:line="360" w:lineRule="auto"/>
        <w:ind w:left="607"/>
        <w:contextualSpacing w:val="0"/>
        <w:jc w:val="both"/>
        <w:rPr>
          <w:rFonts w:ascii="Times New Roman" w:hAnsi="Times New Roman" w:cs="Times New Roman"/>
          <w:bCs/>
        </w:rPr>
      </w:pPr>
      <w:r w:rsidRPr="00637B23">
        <w:rPr>
          <w:rFonts w:ascii="Times New Roman" w:hAnsi="Times New Roman" w:cs="Times New Roman"/>
        </w:rPr>
        <w:t xml:space="preserve">Minimalna wartość, którą Zamawiający zrealizować wynosi nie mniej niż 50% wartości, </w:t>
      </w:r>
      <w:r w:rsidR="000E0627">
        <w:rPr>
          <w:rFonts w:ascii="Times New Roman" w:hAnsi="Times New Roman" w:cs="Times New Roman"/>
        </w:rPr>
        <w:br/>
      </w:r>
      <w:r w:rsidRPr="00637B23">
        <w:rPr>
          <w:rFonts w:ascii="Times New Roman" w:hAnsi="Times New Roman" w:cs="Times New Roman"/>
        </w:rPr>
        <w:t xml:space="preserve">o której mowa w ust.1 pkt 1 </w:t>
      </w:r>
      <w:r w:rsidRPr="00637B23">
        <w:rPr>
          <w:rFonts w:ascii="Times New Roman" w:hAnsi="Times New Roman" w:cs="Times New Roman"/>
          <w:i/>
          <w:iCs/>
        </w:rPr>
        <w:t>(w zależności od części)</w:t>
      </w:r>
      <w:r w:rsidRPr="00637B23">
        <w:rPr>
          <w:rFonts w:ascii="Times New Roman" w:hAnsi="Times New Roman" w:cs="Times New Roman"/>
        </w:rPr>
        <w:t>.</w:t>
      </w:r>
    </w:p>
    <w:p w14:paraId="67BCC791" w14:textId="25AEB8EC" w:rsidR="00E907D2" w:rsidRPr="000E2C75" w:rsidRDefault="00E907D2" w:rsidP="00E907D2">
      <w:pPr>
        <w:pStyle w:val="Tekstpodstawowywcity"/>
        <w:spacing w:after="0" w:line="360" w:lineRule="auto"/>
        <w:ind w:left="0"/>
        <w:jc w:val="center"/>
        <w:rPr>
          <w:b/>
          <w:color w:val="000000"/>
          <w:sz w:val="22"/>
          <w:szCs w:val="22"/>
        </w:rPr>
      </w:pPr>
      <w:r w:rsidRPr="000E2C75">
        <w:rPr>
          <w:b/>
          <w:noProof/>
          <w:color w:val="000000"/>
          <w:sz w:val="22"/>
          <w:szCs w:val="22"/>
        </w:rPr>
        <w:sym w:font="Arial Narrow" w:char="00A7"/>
      </w:r>
      <w:r w:rsidRPr="000E2C75">
        <w:rPr>
          <w:b/>
          <w:color w:val="000000"/>
          <w:sz w:val="22"/>
          <w:szCs w:val="22"/>
        </w:rPr>
        <w:t xml:space="preserve"> 5</w:t>
      </w:r>
    </w:p>
    <w:p w14:paraId="5040E103" w14:textId="77777777" w:rsidR="00E907D2" w:rsidRPr="000E2C75" w:rsidRDefault="00E907D2" w:rsidP="00637B23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lastRenderedPageBreak/>
        <w:t>Rękojmia i gwarancja jakości</w:t>
      </w:r>
    </w:p>
    <w:p w14:paraId="64051A09" w14:textId="2D0D867D" w:rsidR="00E907D2" w:rsidRPr="000E2C75" w:rsidRDefault="00E907D2" w:rsidP="009B1396">
      <w:pPr>
        <w:pStyle w:val="Tekstpodstawowy"/>
        <w:numPr>
          <w:ilvl w:val="0"/>
          <w:numId w:val="83"/>
        </w:numPr>
        <w:suppressAutoHyphens/>
        <w:ind w:left="60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 xml:space="preserve">Wykonawca zapewnia, iż dostarczony Zamawiającemu Towar jest zgodny z obowiązującymi w tym zakresie przepisami i wymaganiami Zamawiającego określonymi w § 1 oraz </w:t>
      </w:r>
      <w:r w:rsidR="00637B23">
        <w:rPr>
          <w:rFonts w:ascii="Times New Roman" w:hAnsi="Times New Roman"/>
          <w:color w:val="000000"/>
          <w:sz w:val="22"/>
          <w:szCs w:val="22"/>
        </w:rPr>
        <w:br/>
      </w:r>
      <w:r w:rsidRPr="000E2C75">
        <w:rPr>
          <w:rFonts w:ascii="Times New Roman" w:hAnsi="Times New Roman"/>
          <w:color w:val="000000"/>
          <w:sz w:val="22"/>
          <w:szCs w:val="22"/>
        </w:rPr>
        <w:t>w zamówieniu.</w:t>
      </w:r>
    </w:p>
    <w:p w14:paraId="32C4C554" w14:textId="77777777" w:rsidR="00E907D2" w:rsidRPr="000E2C75" w:rsidRDefault="00E907D2" w:rsidP="009B1396">
      <w:pPr>
        <w:pStyle w:val="Tekstpodstawowy"/>
        <w:numPr>
          <w:ilvl w:val="0"/>
          <w:numId w:val="83"/>
        </w:numPr>
        <w:suppressAutoHyphens/>
        <w:ind w:left="60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>Okres przydatności/gwarancji  wynosi odpowiednio dla części:</w:t>
      </w:r>
    </w:p>
    <w:p w14:paraId="5649B8D8" w14:textId="77777777" w:rsidR="00E907D2" w:rsidRPr="000E2C75" w:rsidRDefault="00E907D2" w:rsidP="00EB442E">
      <w:pPr>
        <w:pStyle w:val="Tekstpodstawowy"/>
        <w:numPr>
          <w:ilvl w:val="0"/>
          <w:numId w:val="111"/>
        </w:numPr>
        <w:suppressAutoHyphens/>
        <w:rPr>
          <w:rFonts w:ascii="Times New Roman" w:hAnsi="Times New Roman"/>
          <w:b/>
          <w:color w:val="000000"/>
          <w:sz w:val="22"/>
          <w:szCs w:val="22"/>
        </w:rPr>
      </w:pPr>
      <w:r w:rsidRPr="000E2C75">
        <w:rPr>
          <w:rFonts w:ascii="Times New Roman" w:hAnsi="Times New Roman"/>
          <w:b/>
          <w:color w:val="000000"/>
          <w:sz w:val="22"/>
          <w:szCs w:val="22"/>
        </w:rPr>
        <w:t>Część 1:</w:t>
      </w:r>
    </w:p>
    <w:p w14:paraId="65450C56" w14:textId="1B637024" w:rsidR="00E907D2" w:rsidRPr="000E2C75" w:rsidRDefault="00E907D2" w:rsidP="00E907D2">
      <w:pPr>
        <w:pStyle w:val="Tekstpodstawowy"/>
        <w:suppressAutoHyphens/>
        <w:ind w:left="60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b/>
          <w:color w:val="000000"/>
          <w:sz w:val="22"/>
          <w:szCs w:val="22"/>
        </w:rPr>
        <w:t xml:space="preserve">Cały przedmiot umowy </w:t>
      </w:r>
      <w:r w:rsidR="00372E68" w:rsidRPr="000E2C75">
        <w:rPr>
          <w:rFonts w:ascii="Times New Roman" w:hAnsi="Times New Roman"/>
          <w:b/>
          <w:color w:val="000000"/>
          <w:sz w:val="22"/>
          <w:szCs w:val="22"/>
        </w:rPr>
        <w:t>termin przydatności</w:t>
      </w:r>
      <w:r w:rsidRPr="000E2C75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0E2C75">
        <w:rPr>
          <w:rFonts w:ascii="Times New Roman" w:hAnsi="Times New Roman"/>
          <w:color w:val="000000"/>
          <w:sz w:val="22"/>
          <w:szCs w:val="22"/>
        </w:rPr>
        <w:t xml:space="preserve"> min. 12 miesięcy</w:t>
      </w:r>
    </w:p>
    <w:p w14:paraId="24F71F3A" w14:textId="77777777" w:rsidR="00E907D2" w:rsidRPr="000E2C75" w:rsidRDefault="00E907D2" w:rsidP="00EB442E">
      <w:pPr>
        <w:pStyle w:val="Tekstpodstawowy"/>
        <w:numPr>
          <w:ilvl w:val="0"/>
          <w:numId w:val="111"/>
        </w:numPr>
        <w:suppressAutoHyphens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b/>
          <w:color w:val="000000"/>
          <w:sz w:val="22"/>
          <w:szCs w:val="22"/>
        </w:rPr>
        <w:t>Część 2:</w:t>
      </w:r>
    </w:p>
    <w:p w14:paraId="3B94AA66" w14:textId="77777777" w:rsidR="00E907D2" w:rsidRPr="000E2C75" w:rsidRDefault="00E907D2" w:rsidP="00E907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             6 miesięcy dla poz.: 24,</w:t>
      </w:r>
    </w:p>
    <w:p w14:paraId="5159D1A3" w14:textId="77777777" w:rsidR="00E907D2" w:rsidRPr="000E2C75" w:rsidRDefault="00E907D2" w:rsidP="00E907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             12 miesięcy dla poz.: 1, 2, 4, 6, 7, 25, 28,</w:t>
      </w:r>
    </w:p>
    <w:p w14:paraId="7DCC3819" w14:textId="77777777" w:rsidR="00E907D2" w:rsidRPr="000E2C75" w:rsidRDefault="00E907D2" w:rsidP="00E907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ab/>
        <w:t>18 miesięcy dla pozy.: 23,</w:t>
      </w:r>
    </w:p>
    <w:p w14:paraId="1E9107C7" w14:textId="77777777" w:rsidR="00E907D2" w:rsidRPr="000E2C75" w:rsidRDefault="00E907D2" w:rsidP="00E907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ab/>
        <w:t>24 miesiące dla poz.: 3, 5, 8-22, 26, 27, 29, 30</w:t>
      </w:r>
    </w:p>
    <w:p w14:paraId="3CE417F6" w14:textId="50D1E1E1" w:rsidR="00E907D2" w:rsidRPr="000E2C75" w:rsidRDefault="00E907D2" w:rsidP="00E907D2">
      <w:pPr>
        <w:spacing w:after="0" w:line="360" w:lineRule="auto"/>
        <w:ind w:left="595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 i liczony jest od daty odbioru Towaru, tj. od daty podpisania Protokołu odbioru dostawy bez zastrzeżeń, </w:t>
      </w:r>
      <w:r w:rsidR="00372E68" w:rsidRPr="000E2C75">
        <w:rPr>
          <w:rFonts w:ascii="Times New Roman" w:hAnsi="Times New Roman" w:cs="Times New Roman"/>
          <w:color w:val="000000"/>
        </w:rPr>
        <w:t>chyba, że</w:t>
      </w:r>
      <w:r w:rsidRPr="000E2C75">
        <w:rPr>
          <w:rFonts w:ascii="Times New Roman" w:hAnsi="Times New Roman" w:cs="Times New Roman"/>
          <w:color w:val="000000"/>
        </w:rPr>
        <w:t xml:space="preserve"> producent udzielił dłuższego terminu przydatności/gwarancji.</w:t>
      </w:r>
    </w:p>
    <w:p w14:paraId="15781AD3" w14:textId="77777777" w:rsidR="00E907D2" w:rsidRPr="000E2C75" w:rsidRDefault="00E907D2" w:rsidP="009B1396">
      <w:pPr>
        <w:pStyle w:val="Tekstpodstawowy"/>
        <w:numPr>
          <w:ilvl w:val="0"/>
          <w:numId w:val="83"/>
        </w:numPr>
        <w:suppressAutoHyphens/>
        <w:ind w:left="60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>W okresie przydatności do użytku/gwarancji Wykonawca zobowiązany jest do usunięcia wad fizycznych Towaru lub do dostarczenia rzeczy wolnej od wad, na swój koszt.</w:t>
      </w:r>
    </w:p>
    <w:p w14:paraId="3BA9DE0E" w14:textId="1ED3558C" w:rsidR="00E907D2" w:rsidRPr="000E2C75" w:rsidRDefault="00E907D2" w:rsidP="009B1396">
      <w:pPr>
        <w:pStyle w:val="Tekstpodstawowy"/>
        <w:numPr>
          <w:ilvl w:val="0"/>
          <w:numId w:val="83"/>
        </w:numPr>
        <w:suppressAutoHyphens/>
        <w:ind w:left="60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 xml:space="preserve">Wykonawca zobowiązany jest do rozpoznania reklamacji poprzez </w:t>
      </w:r>
      <w:bookmarkStart w:id="6" w:name="_Hlk137850"/>
      <w:r w:rsidRPr="000E2C75">
        <w:rPr>
          <w:rFonts w:ascii="Times New Roman" w:hAnsi="Times New Roman"/>
          <w:color w:val="000000"/>
          <w:sz w:val="22"/>
          <w:szCs w:val="22"/>
        </w:rPr>
        <w:t>wymianę na nowy</w:t>
      </w:r>
      <w:bookmarkEnd w:id="6"/>
      <w:r w:rsidRPr="000E2C75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637B23">
        <w:rPr>
          <w:rFonts w:ascii="Times New Roman" w:hAnsi="Times New Roman"/>
          <w:color w:val="000000"/>
          <w:sz w:val="22"/>
          <w:szCs w:val="22"/>
        </w:rPr>
        <w:br/>
      </w:r>
      <w:r w:rsidRPr="000E2C75">
        <w:rPr>
          <w:rFonts w:ascii="Times New Roman" w:hAnsi="Times New Roman"/>
          <w:color w:val="000000"/>
          <w:sz w:val="22"/>
          <w:szCs w:val="22"/>
        </w:rPr>
        <w:t xml:space="preserve">w terminie 5 dni roboczych od daty jej otrzymania, </w:t>
      </w:r>
      <w:r w:rsidR="00372E68" w:rsidRPr="000E2C75">
        <w:rPr>
          <w:rFonts w:ascii="Times New Roman" w:hAnsi="Times New Roman"/>
          <w:color w:val="000000"/>
          <w:sz w:val="22"/>
          <w:szCs w:val="22"/>
        </w:rPr>
        <w:t>albo - w</w:t>
      </w:r>
      <w:r w:rsidRPr="000E2C75">
        <w:rPr>
          <w:rFonts w:ascii="Times New Roman" w:hAnsi="Times New Roman"/>
          <w:color w:val="000000"/>
          <w:sz w:val="22"/>
          <w:szCs w:val="22"/>
        </w:rPr>
        <w:t xml:space="preserve"> przypadku odmowy jej uznania - udzielenia w terminie 3 dni roboczych odpowiedzi na reklamację z uzasadnieniem. </w:t>
      </w:r>
    </w:p>
    <w:p w14:paraId="7EB88AE9" w14:textId="65E25655" w:rsidR="00E907D2" w:rsidRPr="000E2C75" w:rsidRDefault="00E907D2" w:rsidP="009B1396">
      <w:pPr>
        <w:pStyle w:val="Tekstpodstawowy"/>
        <w:numPr>
          <w:ilvl w:val="0"/>
          <w:numId w:val="83"/>
        </w:numPr>
        <w:suppressAutoHyphens/>
        <w:ind w:left="60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>Brak udzielenia odpowiedzi na reklamację w terminie określonym w ust. 4</w:t>
      </w:r>
      <w:r w:rsidR="004C752D">
        <w:rPr>
          <w:rFonts w:ascii="Times New Roman" w:hAnsi="Times New Roman"/>
          <w:color w:val="000000"/>
          <w:sz w:val="22"/>
          <w:szCs w:val="22"/>
        </w:rPr>
        <w:t>,</w:t>
      </w:r>
      <w:r w:rsidRPr="000E2C75">
        <w:rPr>
          <w:rFonts w:ascii="Times New Roman" w:hAnsi="Times New Roman"/>
          <w:color w:val="000000"/>
          <w:sz w:val="22"/>
          <w:szCs w:val="22"/>
        </w:rPr>
        <w:t xml:space="preserve"> oznacza uznanie reklamacji zgodnie z żądaniem Zamawiającego. W takim przypadku Wykonawca zobowiązany jest do niezwłocznego, w terminie nie dłuższym niż 2 dni roboczych, wymianę Towaru na nowy wolny od wad. </w:t>
      </w:r>
    </w:p>
    <w:p w14:paraId="08B605F5" w14:textId="2C85A969" w:rsidR="00E907D2" w:rsidRPr="000E2C75" w:rsidRDefault="00E907D2" w:rsidP="009B1396">
      <w:pPr>
        <w:pStyle w:val="Tekstpodstawowy"/>
        <w:numPr>
          <w:ilvl w:val="0"/>
          <w:numId w:val="83"/>
        </w:numPr>
        <w:suppressAutoHyphens/>
        <w:ind w:left="60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 xml:space="preserve">W przypadku stwierdzenia wad ilościowych, których nie można wykryć </w:t>
      </w:r>
      <w:r w:rsidRPr="000E2C75">
        <w:rPr>
          <w:rFonts w:ascii="Times New Roman" w:hAnsi="Times New Roman"/>
          <w:color w:val="000000"/>
          <w:sz w:val="22"/>
          <w:szCs w:val="22"/>
        </w:rPr>
        <w:br/>
        <w:t xml:space="preserve">w momencie odbioru (np. Towar w opakowaniu zbiorczym), Zamawiający zawiadomi Wykonawcę o wadzie w terminie 10 dni roboczych od jej wykrycia. Wykonawca zobowiązany jest dostarczyć Towar w terminie nie dłuższym </w:t>
      </w:r>
      <w:r w:rsidR="00372E68" w:rsidRPr="000E2C75">
        <w:rPr>
          <w:rFonts w:ascii="Times New Roman" w:hAnsi="Times New Roman"/>
          <w:color w:val="000000"/>
          <w:sz w:val="22"/>
          <w:szCs w:val="22"/>
        </w:rPr>
        <w:t>niż 5 dni</w:t>
      </w:r>
      <w:r w:rsidRPr="000E2C75">
        <w:rPr>
          <w:rFonts w:ascii="Times New Roman" w:hAnsi="Times New Roman"/>
          <w:color w:val="000000"/>
          <w:sz w:val="22"/>
          <w:szCs w:val="22"/>
        </w:rPr>
        <w:t xml:space="preserve"> roboczych, od daty otrzymania zawiadomienia. </w:t>
      </w:r>
    </w:p>
    <w:p w14:paraId="4A0F3E7A" w14:textId="1EC0FAE9" w:rsidR="00E907D2" w:rsidRPr="000E2C75" w:rsidRDefault="00E907D2" w:rsidP="009B1396">
      <w:pPr>
        <w:pStyle w:val="Tekstpodstawowy"/>
        <w:numPr>
          <w:ilvl w:val="0"/>
          <w:numId w:val="83"/>
        </w:numPr>
        <w:suppressAutoHyphens/>
        <w:ind w:left="60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 xml:space="preserve">Zgłoszenia wad oraz wszelkie zawiadomienia o których mowa w niniejszym paragrafie będą wysyłane przez Zamawiającego pisemnie adres Wykonawcy wskazany w komparycji umowy lub faksem na </w:t>
      </w:r>
      <w:r w:rsidR="00372E68" w:rsidRPr="000E2C75">
        <w:rPr>
          <w:rFonts w:ascii="Times New Roman" w:hAnsi="Times New Roman"/>
          <w:color w:val="000000"/>
          <w:sz w:val="22"/>
          <w:szCs w:val="22"/>
        </w:rPr>
        <w:t>nr …………………………..</w:t>
      </w:r>
    </w:p>
    <w:p w14:paraId="45DCAA2F" w14:textId="77777777" w:rsidR="00E907D2" w:rsidRPr="000E2C75" w:rsidRDefault="00E907D2" w:rsidP="009B1396">
      <w:pPr>
        <w:pStyle w:val="Tekstpodstawowy"/>
        <w:numPr>
          <w:ilvl w:val="0"/>
          <w:numId w:val="83"/>
        </w:numPr>
        <w:suppressAutoHyphens/>
        <w:ind w:left="60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 xml:space="preserve">Towar reklamowany będzie odbierany przez Wykonawcę na jego koszt </w:t>
      </w:r>
      <w:r w:rsidRPr="000E2C75">
        <w:rPr>
          <w:rFonts w:ascii="Times New Roman" w:hAnsi="Times New Roman"/>
          <w:color w:val="000000"/>
          <w:sz w:val="22"/>
          <w:szCs w:val="22"/>
        </w:rPr>
        <w:br/>
        <w:t>z siedziby Zamawiającego.</w:t>
      </w:r>
    </w:p>
    <w:p w14:paraId="55E3C54F" w14:textId="2761C5C8" w:rsidR="00EB442E" w:rsidRPr="000E0627" w:rsidRDefault="00E907D2" w:rsidP="00810BB5">
      <w:pPr>
        <w:pStyle w:val="Tekstpodstawowy"/>
        <w:numPr>
          <w:ilvl w:val="0"/>
          <w:numId w:val="83"/>
        </w:numPr>
        <w:suppressAutoHyphens/>
        <w:spacing w:after="240"/>
        <w:ind w:left="244"/>
        <w:jc w:val="center"/>
        <w:rPr>
          <w:rFonts w:ascii="Times New Roman" w:hAnsi="Times New Roman"/>
          <w:b/>
          <w:noProof/>
          <w:color w:val="000000"/>
        </w:rPr>
      </w:pPr>
      <w:r w:rsidRPr="000E0627">
        <w:rPr>
          <w:rFonts w:ascii="Times New Roman" w:hAnsi="Times New Roman"/>
          <w:sz w:val="22"/>
          <w:szCs w:val="22"/>
        </w:rPr>
        <w:t>Okres gwarancji/termin przydatności w przypadku wymiany Towaru na nowy biegnie od nowa.</w:t>
      </w:r>
    </w:p>
    <w:p w14:paraId="75B401DF" w14:textId="6A7CEED8" w:rsidR="00E907D2" w:rsidRPr="000E2C75" w:rsidRDefault="00E907D2" w:rsidP="00E907D2">
      <w:pPr>
        <w:pStyle w:val="Akapitzlist"/>
        <w:spacing w:line="360" w:lineRule="auto"/>
        <w:ind w:left="244"/>
        <w:jc w:val="center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0E2C75">
        <w:rPr>
          <w:rFonts w:ascii="Times New Roman" w:hAnsi="Times New Roman" w:cs="Times New Roman"/>
          <w:b/>
          <w:color w:val="000000"/>
        </w:rPr>
        <w:t xml:space="preserve"> 6</w:t>
      </w:r>
    </w:p>
    <w:p w14:paraId="15B8CE36" w14:textId="77777777" w:rsidR="00E907D2" w:rsidRPr="000E2C75" w:rsidRDefault="00E907D2" w:rsidP="00E907D2">
      <w:pPr>
        <w:pStyle w:val="Akapitzlist"/>
        <w:spacing w:line="360" w:lineRule="auto"/>
        <w:ind w:left="244"/>
        <w:jc w:val="center"/>
        <w:rPr>
          <w:rFonts w:ascii="Times New Roman" w:hAnsi="Times New Roman" w:cs="Times New Roman"/>
          <w:b/>
          <w:noProof/>
          <w:color w:val="FF0000"/>
        </w:rPr>
      </w:pPr>
      <w:r w:rsidRPr="000E2C75">
        <w:rPr>
          <w:rFonts w:ascii="Times New Roman" w:hAnsi="Times New Roman" w:cs="Times New Roman"/>
          <w:b/>
          <w:noProof/>
          <w:color w:val="000000"/>
        </w:rPr>
        <w:t>Kary umowne</w:t>
      </w:r>
    </w:p>
    <w:p w14:paraId="6DCBAD61" w14:textId="6C948F99" w:rsidR="00E907D2" w:rsidRPr="000E2C75" w:rsidRDefault="00E907D2" w:rsidP="009B1396">
      <w:pPr>
        <w:pStyle w:val="Akapitzlist"/>
        <w:numPr>
          <w:ilvl w:val="0"/>
          <w:numId w:val="84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lastRenderedPageBreak/>
        <w:t xml:space="preserve">W przypadku niewykonania lub nienależytego wykonania umowy Strony uprawnione są do dochodzenia swoich roszczeń na zasadach określonych w niniejszej umowie oraz na zasadach ogólnych ustawy z dnia 23 kwietnia 1964 r. - Kodeks cywilny </w:t>
      </w:r>
      <w:r w:rsidRPr="000E2C75">
        <w:rPr>
          <w:rFonts w:ascii="Times New Roman" w:hAnsi="Times New Roman" w:cs="Times New Roman"/>
        </w:rPr>
        <w:t>(tj. Dz. U. z 20</w:t>
      </w:r>
      <w:r w:rsidR="00637B23">
        <w:rPr>
          <w:rFonts w:ascii="Times New Roman" w:hAnsi="Times New Roman" w:cs="Times New Roman"/>
        </w:rPr>
        <w:t>20</w:t>
      </w:r>
      <w:r w:rsidRPr="000E2C75">
        <w:rPr>
          <w:rFonts w:ascii="Times New Roman" w:hAnsi="Times New Roman" w:cs="Times New Roman"/>
        </w:rPr>
        <w:t>, poz.1</w:t>
      </w:r>
      <w:r w:rsidR="00637B23">
        <w:rPr>
          <w:rFonts w:ascii="Times New Roman" w:hAnsi="Times New Roman" w:cs="Times New Roman"/>
        </w:rPr>
        <w:t>740</w:t>
      </w:r>
      <w:r w:rsidRPr="000E2C75">
        <w:rPr>
          <w:rFonts w:ascii="Times New Roman" w:hAnsi="Times New Roman" w:cs="Times New Roman"/>
        </w:rPr>
        <w:t>)</w:t>
      </w:r>
      <w:r w:rsidRPr="000E2C75">
        <w:rPr>
          <w:rFonts w:ascii="Times New Roman" w:hAnsi="Times New Roman" w:cs="Times New Roman"/>
          <w:color w:val="000000"/>
        </w:rPr>
        <w:t>.</w:t>
      </w:r>
    </w:p>
    <w:p w14:paraId="39C7522F" w14:textId="77777777" w:rsidR="00E907D2" w:rsidRPr="000E2C75" w:rsidRDefault="00E907D2" w:rsidP="009B1396">
      <w:pPr>
        <w:pStyle w:val="Akapitzlist"/>
        <w:numPr>
          <w:ilvl w:val="0"/>
          <w:numId w:val="84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W poniżej określonych przypadkach, Zamawiający uprawniony jest do żądania od Wykonawcy zapłaty następujących kar umownych:</w:t>
      </w:r>
    </w:p>
    <w:p w14:paraId="2EA896F0" w14:textId="77777777" w:rsidR="00E907D2" w:rsidRPr="000E2C75" w:rsidRDefault="00E907D2" w:rsidP="009B1396">
      <w:pPr>
        <w:numPr>
          <w:ilvl w:val="0"/>
          <w:numId w:val="98"/>
        </w:numPr>
        <w:spacing w:after="0" w:line="360" w:lineRule="auto"/>
        <w:ind w:left="738" w:hanging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bookmarkStart w:id="7" w:name="_Hlk80135341"/>
      <w:r w:rsidRPr="000E2C75">
        <w:rPr>
          <w:rFonts w:ascii="Times New Roman" w:eastAsia="Times New Roman" w:hAnsi="Times New Roman" w:cs="Times New Roman"/>
          <w:noProof/>
          <w:color w:val="000000"/>
          <w:lang w:eastAsia="pl-PL"/>
        </w:rPr>
        <w:t>w przypadku zamówienia podstawowego:</w:t>
      </w:r>
    </w:p>
    <w:p w14:paraId="14B34211" w14:textId="77777777" w:rsidR="00E907D2" w:rsidRPr="000E2C75" w:rsidRDefault="00E907D2" w:rsidP="009B1396">
      <w:pPr>
        <w:numPr>
          <w:ilvl w:val="0"/>
          <w:numId w:val="97"/>
        </w:numPr>
        <w:spacing w:after="0" w:line="360" w:lineRule="auto"/>
        <w:ind w:left="880"/>
        <w:contextualSpacing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color w:val="000000"/>
          <w:lang w:eastAsia="pl-PL"/>
        </w:rPr>
        <w:t>20 % wartości netto przedmiotu umowy, o której mowa w § 4 ust. 1 pkt 1 – w przypadku odstąpienia albo rozwiązania umowy przez Wykonawcę lub Zamawiającego z przyczyn leżących po stronie Wykonawcy,</w:t>
      </w:r>
    </w:p>
    <w:p w14:paraId="3BFA4797" w14:textId="77777777" w:rsidR="00E907D2" w:rsidRPr="000E2C75" w:rsidRDefault="00E907D2" w:rsidP="009B1396">
      <w:pPr>
        <w:numPr>
          <w:ilvl w:val="0"/>
          <w:numId w:val="97"/>
        </w:numPr>
        <w:spacing w:after="0" w:line="360" w:lineRule="auto"/>
        <w:ind w:left="880"/>
        <w:contextualSpacing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niedostarczonego w terminie  - za każdy rozpoczęty dzień </w:t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roboczy </w:t>
      </w:r>
      <w:r w:rsidRPr="000E2C75">
        <w:rPr>
          <w:rFonts w:ascii="Times New Roman" w:eastAsia="Times New Roman" w:hAnsi="Times New Roman" w:cs="Times New Roman"/>
          <w:noProof/>
          <w:color w:val="000000"/>
          <w:lang w:eastAsia="pl-PL"/>
        </w:rPr>
        <w:t>zwłoki w dostawie Towaru, ale nie więcej niż 20% wartości netto umowy określonego w § 4 ust. 1 pkt 1,</w:t>
      </w:r>
    </w:p>
    <w:p w14:paraId="0B99354A" w14:textId="77777777" w:rsidR="00E907D2" w:rsidRPr="000E2C75" w:rsidRDefault="00E907D2" w:rsidP="009B1396">
      <w:pPr>
        <w:numPr>
          <w:ilvl w:val="0"/>
          <w:numId w:val="97"/>
        </w:numPr>
        <w:spacing w:after="0" w:line="360" w:lineRule="auto"/>
        <w:ind w:left="880"/>
        <w:contextualSpacing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za każdy stwierdzony przypadek dostarczenia Towaru niewłaściwej ilości, wadliwego, niezgodnego z przedmiotem umowy, w opakowaniach uszkodzonych lub w opakowaniach, które nie są oryginalnymi opakowaniami producenta, ale nie więcej niż 20% wartości netto umowy, o której mowa w </w:t>
      </w:r>
      <w:r w:rsidRPr="000E2C75">
        <w:rPr>
          <w:rFonts w:ascii="Times New Roman" w:eastAsia="Times New Roman" w:hAnsi="Times New Roman" w:cs="Times New Roman"/>
          <w:noProof/>
          <w:color w:val="000000"/>
          <w:lang w:eastAsia="pl-PL"/>
        </w:rPr>
        <w:sym w:font="Arial Narrow" w:char="00A7"/>
      </w:r>
      <w:r w:rsidRPr="000E2C75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pkt 1,</w:t>
      </w:r>
    </w:p>
    <w:p w14:paraId="0F9E0BA9" w14:textId="77777777" w:rsidR="00E907D2" w:rsidRPr="000E2C75" w:rsidRDefault="00E907D2" w:rsidP="009B1396">
      <w:pPr>
        <w:numPr>
          <w:ilvl w:val="0"/>
          <w:numId w:val="97"/>
        </w:numPr>
        <w:spacing w:after="0" w:line="360" w:lineRule="auto"/>
        <w:ind w:left="88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5% wartości netto cen jednostkowych Towaru za każdy rozpoczęty dzień roboczy zwłoki w dostarczeniu w terminie, o którym mowa w § 3 ust. 13, Towaru wolnego od wad lub określonej ilości albo wadliwie zapakowanego, w miejsce wadliwego lub niedostarczonego w określonej ilości albo wadliwie zapakowanego, ale nie więcej niż 20% wartości netto umowy, o której mowa w </w:t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sym w:font="Arial Narrow" w:char="00A7"/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 4 ust. 1 pkt 1,</w:t>
      </w:r>
    </w:p>
    <w:p w14:paraId="3D321994" w14:textId="1A55C48A" w:rsidR="00E907D2" w:rsidRPr="000E2C75" w:rsidRDefault="00E907D2" w:rsidP="009B1396">
      <w:pPr>
        <w:numPr>
          <w:ilvl w:val="0"/>
          <w:numId w:val="97"/>
        </w:numPr>
        <w:spacing w:after="0" w:line="360" w:lineRule="auto"/>
        <w:ind w:left="880" w:hanging="426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10% wartości netto cen jednostkowych zareklamowanego Towaru, w przypadku niedostarczenia w terminie, o którym mowa w § 5 ust. 4 lub 5, Towaru wolnego od wad, za każdy rozpoczęty dzień roboczy zwłoki w dostarczeniu Towaru wolnego od wad, </w:t>
      </w:r>
      <w:r w:rsidR="00637B23">
        <w:rPr>
          <w:rFonts w:ascii="Times New Roman" w:eastAsia="Times New Roman" w:hAnsi="Times New Roman" w:cs="Times New Roman"/>
          <w:noProof/>
          <w:lang w:eastAsia="pl-PL"/>
        </w:rPr>
        <w:br/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w miejsce wadliwego przedmiotu umowy, ale nie więcej niż 20% wartości netto umowy, o której mowa w </w:t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sym w:font="Arial Narrow" w:char="00A7"/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 4 ust. 1 pkt 1,</w:t>
      </w:r>
    </w:p>
    <w:p w14:paraId="460C0BAC" w14:textId="6C668758" w:rsidR="00E907D2" w:rsidRPr="000E2C75" w:rsidRDefault="00E907D2" w:rsidP="009B1396">
      <w:pPr>
        <w:numPr>
          <w:ilvl w:val="0"/>
          <w:numId w:val="97"/>
        </w:numPr>
        <w:spacing w:after="0" w:line="360" w:lineRule="auto"/>
        <w:ind w:left="880" w:hanging="426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5% wartości netto cen jednostkowych Towaru za każdy rozpoczęty dzień roboczy zwłoki w dostarczeniu w terminie, o którym mowa w § 5 ust. </w:t>
      </w:r>
      <w:r w:rsidR="00283D7B">
        <w:rPr>
          <w:rFonts w:ascii="Times New Roman" w:eastAsia="Times New Roman" w:hAnsi="Times New Roman" w:cs="Times New Roman"/>
          <w:noProof/>
          <w:lang w:eastAsia="pl-PL"/>
        </w:rPr>
        <w:t>6</w:t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 Towaru wolnego od wad ilościowych, ale nie więcej niż 20% wartości netto umowy, o której mowa w </w:t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sym w:font="Arial Narrow" w:char="00A7"/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 4 ust. 1 pkt 1;</w:t>
      </w:r>
    </w:p>
    <w:p w14:paraId="57289535" w14:textId="77777777" w:rsidR="00E907D2" w:rsidRPr="000E2C75" w:rsidRDefault="00E907D2" w:rsidP="009B1396">
      <w:pPr>
        <w:numPr>
          <w:ilvl w:val="0"/>
          <w:numId w:val="98"/>
        </w:numPr>
        <w:spacing w:after="0" w:line="360" w:lineRule="auto"/>
        <w:ind w:left="607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t>w przypadku skorzystania z prawa opcji:</w:t>
      </w:r>
    </w:p>
    <w:p w14:paraId="4AF0F648" w14:textId="77777777" w:rsidR="00E907D2" w:rsidRPr="000E2C75" w:rsidRDefault="00E907D2" w:rsidP="009B1396">
      <w:pPr>
        <w:numPr>
          <w:ilvl w:val="0"/>
          <w:numId w:val="99"/>
        </w:numPr>
        <w:spacing w:after="0" w:line="360" w:lineRule="auto"/>
        <w:ind w:left="88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t>20 % wartości netto przedmiotu umowy, o której mowa w § 4 ust. 1 pkt 2 – w przypadku odstąpienia albo rozwiązania umowy przez Wykonawcę lub Zamawiającego z przyczyn leżących po stronie Wykonawcy,</w:t>
      </w:r>
    </w:p>
    <w:p w14:paraId="192514CE" w14:textId="77777777" w:rsidR="00E907D2" w:rsidRPr="000E2C75" w:rsidRDefault="00E907D2" w:rsidP="009B1396">
      <w:pPr>
        <w:numPr>
          <w:ilvl w:val="0"/>
          <w:numId w:val="99"/>
        </w:numPr>
        <w:spacing w:after="0" w:line="360" w:lineRule="auto"/>
        <w:ind w:left="88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lastRenderedPageBreak/>
        <w:t>5% wartości netto cen jednostkowych Towaru niedostarczonego w terminie - za każdy rozpoczęty dzień roboczy zwłoki w dostawie Towaru, ale nie więcej niż 20% wartości netto umowy określonego w § 4 ust. 1 pkt 2,</w:t>
      </w:r>
    </w:p>
    <w:p w14:paraId="3E9BE4D9" w14:textId="77777777" w:rsidR="00E907D2" w:rsidRPr="000E2C75" w:rsidRDefault="00E907D2" w:rsidP="009B1396">
      <w:pPr>
        <w:numPr>
          <w:ilvl w:val="0"/>
          <w:numId w:val="99"/>
        </w:numPr>
        <w:spacing w:after="0" w:line="360" w:lineRule="auto"/>
        <w:ind w:left="88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5% wartości netto cen jednostkowych Towaru za każdy stwierdzony przypadek dostarczenia Towaru niewłaściwej ilości, wadliwego, niezgodnego z przedmiotem umowy, w opakowaniach uszkodzonych lub w opakowaniach, które nie są oryginalnymi opakowaniami producenta, ale nie więcej niż 20% wartości netto umowy, o której mowa w </w:t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sym w:font="Arial Narrow" w:char="00A7"/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 4 ust. 1 pkt 2,</w:t>
      </w:r>
    </w:p>
    <w:p w14:paraId="7DA733A4" w14:textId="77777777" w:rsidR="00E907D2" w:rsidRPr="000E2C75" w:rsidRDefault="00E907D2" w:rsidP="009B1396">
      <w:pPr>
        <w:numPr>
          <w:ilvl w:val="0"/>
          <w:numId w:val="99"/>
        </w:numPr>
        <w:spacing w:after="0" w:line="360" w:lineRule="auto"/>
        <w:ind w:left="88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5% wartości netto cen jednostkowych Towaru za każdy rozpoczęty dzień roboczy zwłoki w dostarczeniu w terminie, o którym mowa w § 3 ust. 13, Towaru wolnego od wad lub określonej ilości albo wadliwie zapakowanego, w miejsce wadliwego lub niedostarczonego w określonej ilości albo wadliwie zapakowanego, ale nie więcej niż 20% wartości netto umowy, o której mowa w </w:t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sym w:font="Arial Narrow" w:char="00A7"/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 4 ust. 1 pkt 2,</w:t>
      </w:r>
    </w:p>
    <w:p w14:paraId="1275207A" w14:textId="6761A198" w:rsidR="00E907D2" w:rsidRPr="000E2C75" w:rsidRDefault="00E907D2" w:rsidP="009B1396">
      <w:pPr>
        <w:numPr>
          <w:ilvl w:val="0"/>
          <w:numId w:val="99"/>
        </w:numPr>
        <w:spacing w:after="0" w:line="360" w:lineRule="auto"/>
        <w:ind w:left="88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10% wartości netto cen jednostkowych zareklamowanego Towaru, w przypadku niedostarczenia w terminie, o którym mowa w § 5 ust. 4 lub 5, Towaru wolnego od wad, za każdy rozpoczęty dzień roboczy zwłoki w dostarczeniu Towaru wolnego od wad, </w:t>
      </w:r>
      <w:r w:rsidR="00637B23">
        <w:rPr>
          <w:rFonts w:ascii="Times New Roman" w:eastAsia="Times New Roman" w:hAnsi="Times New Roman" w:cs="Times New Roman"/>
          <w:noProof/>
          <w:lang w:eastAsia="pl-PL"/>
        </w:rPr>
        <w:br/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w miejsce wadliwego przedmiotu umowy, ale nie więcej niż 20% wartości netto umowy, o której mowa w </w:t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sym w:font="Arial Narrow" w:char="00A7"/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 4 ust. 1 pkt 2,</w:t>
      </w:r>
    </w:p>
    <w:p w14:paraId="326BB293" w14:textId="34633ED8" w:rsidR="00E907D2" w:rsidRPr="000E2C75" w:rsidRDefault="00E907D2" w:rsidP="009B1396">
      <w:pPr>
        <w:numPr>
          <w:ilvl w:val="0"/>
          <w:numId w:val="99"/>
        </w:numPr>
        <w:spacing w:after="0" w:line="360" w:lineRule="auto"/>
        <w:ind w:left="880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5% wartości netto cen jednostkowych Towaru za każdy rozpoczęty dzień roboczy zwłoki w dostarczeniu w terminie, o którym mowa w § 5 ust. </w:t>
      </w:r>
      <w:r w:rsidR="00283D7B">
        <w:rPr>
          <w:rFonts w:ascii="Times New Roman" w:eastAsia="Times New Roman" w:hAnsi="Times New Roman" w:cs="Times New Roman"/>
          <w:noProof/>
          <w:lang w:eastAsia="pl-PL"/>
        </w:rPr>
        <w:t>6</w:t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, Towaru wolnego od wad ilościowych, ale nie więcej niż 20% wartości netto umowy, o której mowa w </w:t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sym w:font="Arial Narrow" w:char="00A7"/>
      </w:r>
      <w:r w:rsidRPr="000E2C75">
        <w:rPr>
          <w:rFonts w:ascii="Times New Roman" w:eastAsia="Times New Roman" w:hAnsi="Times New Roman" w:cs="Times New Roman"/>
          <w:noProof/>
          <w:lang w:eastAsia="pl-PL"/>
        </w:rPr>
        <w:t xml:space="preserve"> 4 ust. 1 pkt 2.</w:t>
      </w:r>
    </w:p>
    <w:bookmarkEnd w:id="7"/>
    <w:p w14:paraId="68AE8B77" w14:textId="77777777" w:rsidR="00E907D2" w:rsidRPr="000E2C75" w:rsidRDefault="00E907D2" w:rsidP="009B1396">
      <w:pPr>
        <w:numPr>
          <w:ilvl w:val="0"/>
          <w:numId w:val="100"/>
        </w:numPr>
        <w:spacing w:after="0" w:line="360" w:lineRule="auto"/>
        <w:ind w:left="607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0E2C75">
        <w:rPr>
          <w:rFonts w:ascii="Times New Roman" w:eastAsia="Times New Roman" w:hAnsi="Times New Roman" w:cs="Times New Roman"/>
          <w:noProof/>
          <w:lang w:eastAsia="pl-PL"/>
        </w:rPr>
        <w:t>Łączna wartość kar umownych nie może przekroczyć 30% wartości netto umowy, o której mowa  w § 4 ust. 1 pkt 3.</w:t>
      </w:r>
    </w:p>
    <w:p w14:paraId="0B293AD0" w14:textId="77777777" w:rsidR="00E907D2" w:rsidRPr="000E2C75" w:rsidRDefault="00E907D2" w:rsidP="009B1396">
      <w:pPr>
        <w:pStyle w:val="Akapitzlist"/>
        <w:numPr>
          <w:ilvl w:val="0"/>
          <w:numId w:val="100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W przypadku, gdy kary umowne nie pokrywają szkody wyrządzonej Zamawiającemu z tytułu niewykonania lub nienależytego wykonania umowy, a także w przypadkach, dla których nie zastrzeżono kar umownych, Zamawiający ma prawo dochodzić odszkodowania uzupełniającego na zasadach ogólnych Kodeksu cywilnego.</w:t>
      </w:r>
    </w:p>
    <w:p w14:paraId="47C1E43A" w14:textId="27813EA7" w:rsidR="00E907D2" w:rsidRPr="000E2C75" w:rsidRDefault="00E907D2" w:rsidP="009B1396">
      <w:pPr>
        <w:pStyle w:val="Akapitzlist"/>
        <w:numPr>
          <w:ilvl w:val="0"/>
          <w:numId w:val="100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Termin zapłaty kar umownych wynosi 7 dni od dostarczenia drugiej Stronie dokumentu obciążającego karami umownymi</w:t>
      </w:r>
      <w:r w:rsidR="00637B23">
        <w:rPr>
          <w:rFonts w:ascii="Times New Roman" w:hAnsi="Times New Roman" w:cs="Times New Roman"/>
        </w:rPr>
        <w:t xml:space="preserve"> </w:t>
      </w:r>
      <w:r w:rsidRPr="000E2C75">
        <w:rPr>
          <w:rFonts w:ascii="Times New Roman" w:hAnsi="Times New Roman" w:cs="Times New Roman"/>
        </w:rPr>
        <w:t>/noty obciążeniowej/.</w:t>
      </w:r>
    </w:p>
    <w:p w14:paraId="745D546B" w14:textId="77777777" w:rsidR="00E907D2" w:rsidRPr="000E2C75" w:rsidRDefault="00E907D2" w:rsidP="009B1396">
      <w:pPr>
        <w:pStyle w:val="Akapitzlist"/>
        <w:numPr>
          <w:ilvl w:val="0"/>
          <w:numId w:val="100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Zamawiający jest uprawniony do potrącania kar umownych z wynagrodzenia Wykonawcy, lub z wierzytelności należnych Wykonawcy z innych tytułów, w tym z innych umów zawartych z Zamawiającym, na co Wykonawca wyraża zgodę.</w:t>
      </w:r>
    </w:p>
    <w:p w14:paraId="3B7C746C" w14:textId="77777777" w:rsidR="00E907D2" w:rsidRPr="000E2C75" w:rsidRDefault="00E907D2" w:rsidP="009B1396">
      <w:pPr>
        <w:pStyle w:val="Akapitzlist"/>
        <w:numPr>
          <w:ilvl w:val="0"/>
          <w:numId w:val="100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14:paraId="308B2E46" w14:textId="69F11B2F" w:rsidR="00E907D2" w:rsidRPr="000E2C75" w:rsidRDefault="00E907D2" w:rsidP="009B1396">
      <w:pPr>
        <w:pStyle w:val="Akapitzlist"/>
        <w:numPr>
          <w:ilvl w:val="0"/>
          <w:numId w:val="100"/>
        </w:numPr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lastRenderedPageBreak/>
        <w:t xml:space="preserve">Zapłata kar umownych nie zwalnia Wykonawcy z wykonania obowiązków określonych </w:t>
      </w:r>
      <w:r w:rsidR="00637B23">
        <w:rPr>
          <w:rFonts w:ascii="Times New Roman" w:hAnsi="Times New Roman" w:cs="Times New Roman"/>
          <w:color w:val="000000"/>
        </w:rPr>
        <w:br/>
      </w:r>
      <w:r w:rsidRPr="000E2C75">
        <w:rPr>
          <w:rFonts w:ascii="Times New Roman" w:hAnsi="Times New Roman" w:cs="Times New Roman"/>
          <w:color w:val="000000"/>
        </w:rPr>
        <w:t>w niniejszej umowie, o ile Zamawiający nie podjął decyzji w przedmiocie odstąpienia lub rozwiązania umowy, lub dokonania jej zmiany.</w:t>
      </w:r>
    </w:p>
    <w:p w14:paraId="17F5960C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0E2C75">
        <w:rPr>
          <w:rFonts w:ascii="Times New Roman" w:hAnsi="Times New Roman" w:cs="Times New Roman"/>
          <w:b/>
          <w:color w:val="000000"/>
        </w:rPr>
        <w:t xml:space="preserve"> 7</w:t>
      </w:r>
    </w:p>
    <w:p w14:paraId="4389F837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0E2C75">
        <w:rPr>
          <w:rFonts w:ascii="Times New Roman" w:hAnsi="Times New Roman" w:cs="Times New Roman"/>
          <w:b/>
          <w:noProof/>
          <w:color w:val="000000"/>
        </w:rPr>
        <w:t>Rozwiązanie umowy oraz odstąpienie od umowy</w:t>
      </w:r>
    </w:p>
    <w:p w14:paraId="1F04361E" w14:textId="77777777" w:rsidR="00E907D2" w:rsidRPr="000E2C75" w:rsidRDefault="00E907D2" w:rsidP="009B1396">
      <w:pPr>
        <w:numPr>
          <w:ilvl w:val="0"/>
          <w:numId w:val="87"/>
        </w:numPr>
        <w:suppressAutoHyphens/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Zamawiający ma prawo odstąpić od niniejszej umowy w całości lub w części lub rozwiązać umowę w trybie natychmiastowym w całości lub w części, jeżeli Wykonawca naruszy jakiekolwiek jej istotne postanowienie, w tym w szczególności: </w:t>
      </w:r>
    </w:p>
    <w:p w14:paraId="7F9CD218" w14:textId="3D645CCE" w:rsidR="00E907D2" w:rsidRPr="000E2C75" w:rsidRDefault="00E907D2" w:rsidP="00EB442E">
      <w:pPr>
        <w:pStyle w:val="Tekstpodstawowy"/>
        <w:numPr>
          <w:ilvl w:val="0"/>
          <w:numId w:val="101"/>
        </w:numPr>
        <w:tabs>
          <w:tab w:val="left" w:pos="993"/>
        </w:tabs>
        <w:ind w:left="967"/>
        <w:rPr>
          <w:rFonts w:ascii="Times New Roman" w:hAnsi="Times New Roman"/>
          <w:color w:val="000000"/>
          <w:sz w:val="22"/>
          <w:szCs w:val="22"/>
        </w:rPr>
      </w:pPr>
      <w:bookmarkStart w:id="8" w:name="_Hlk80135965"/>
      <w:r w:rsidRPr="000E2C75">
        <w:rPr>
          <w:rFonts w:ascii="Times New Roman" w:hAnsi="Times New Roman"/>
          <w:color w:val="000000"/>
          <w:sz w:val="22"/>
          <w:szCs w:val="22"/>
        </w:rPr>
        <w:t>pozostaje w zwłoce z dostawą Towaru 10 dni kalendarzowych od wyznaczonego terminu</w:t>
      </w:r>
      <w:r w:rsidR="00637B2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E2C75">
        <w:rPr>
          <w:rFonts w:ascii="Times New Roman" w:hAnsi="Times New Roman"/>
          <w:color w:val="000000"/>
          <w:sz w:val="22"/>
          <w:szCs w:val="22"/>
        </w:rPr>
        <w:t>dostawy;</w:t>
      </w:r>
    </w:p>
    <w:p w14:paraId="3E34E193" w14:textId="77777777" w:rsidR="00E907D2" w:rsidRPr="000E2C75" w:rsidRDefault="00E907D2" w:rsidP="00EB442E">
      <w:pPr>
        <w:pStyle w:val="Tekstpodstawowy"/>
        <w:numPr>
          <w:ilvl w:val="0"/>
          <w:numId w:val="101"/>
        </w:numPr>
        <w:tabs>
          <w:tab w:val="left" w:pos="993"/>
        </w:tabs>
        <w:ind w:left="96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>dostarczył przedmiot umowy wadliwy i odmawia usunięcia wad;</w:t>
      </w:r>
    </w:p>
    <w:p w14:paraId="0DBE8BD0" w14:textId="77777777" w:rsidR="00E907D2" w:rsidRPr="000E2C75" w:rsidRDefault="00E907D2" w:rsidP="00EB442E">
      <w:pPr>
        <w:pStyle w:val="Tekstpodstawowy"/>
        <w:numPr>
          <w:ilvl w:val="0"/>
          <w:numId w:val="101"/>
        </w:numPr>
        <w:tabs>
          <w:tab w:val="left" w:pos="993"/>
        </w:tabs>
        <w:ind w:left="96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>wydany został nakaz zajęcia majątku Wykonawcy;</w:t>
      </w:r>
    </w:p>
    <w:p w14:paraId="62066202" w14:textId="77777777" w:rsidR="00E907D2" w:rsidRPr="000E2C75" w:rsidRDefault="00E907D2" w:rsidP="00EB442E">
      <w:pPr>
        <w:pStyle w:val="Tekstpodstawowy"/>
        <w:numPr>
          <w:ilvl w:val="0"/>
          <w:numId w:val="101"/>
        </w:numPr>
        <w:tabs>
          <w:tab w:val="left" w:pos="993"/>
        </w:tabs>
        <w:ind w:left="96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>zaprzestania prowadzenia działalności przez Wykonawcę;</w:t>
      </w:r>
    </w:p>
    <w:p w14:paraId="29EAD074" w14:textId="77777777" w:rsidR="00E907D2" w:rsidRPr="000E2C75" w:rsidRDefault="00E907D2" w:rsidP="00EB442E">
      <w:pPr>
        <w:pStyle w:val="Tekstpodstawowy"/>
        <w:numPr>
          <w:ilvl w:val="0"/>
          <w:numId w:val="101"/>
        </w:numPr>
        <w:tabs>
          <w:tab w:val="left" w:pos="993"/>
        </w:tabs>
        <w:ind w:left="96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>powierzył wykonanie umowy osobom trzecim w sposób nieprzewidziany w umowie;</w:t>
      </w:r>
    </w:p>
    <w:p w14:paraId="304BB0EF" w14:textId="77777777" w:rsidR="00E907D2" w:rsidRPr="000E2C75" w:rsidRDefault="00E907D2" w:rsidP="00EB442E">
      <w:pPr>
        <w:pStyle w:val="Tekstpodstawowy"/>
        <w:numPr>
          <w:ilvl w:val="0"/>
          <w:numId w:val="101"/>
        </w:numPr>
        <w:tabs>
          <w:tab w:val="left" w:pos="993"/>
        </w:tabs>
        <w:ind w:left="96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>brak jest możliwości dostarczenia partii Towaru wolnego od wad lub określonej ilości;</w:t>
      </w:r>
    </w:p>
    <w:p w14:paraId="62CF7C8A" w14:textId="77777777" w:rsidR="00E907D2" w:rsidRPr="000E2C75" w:rsidRDefault="00E907D2" w:rsidP="00EB442E">
      <w:pPr>
        <w:pStyle w:val="Tekstpodstawowy"/>
        <w:numPr>
          <w:ilvl w:val="0"/>
          <w:numId w:val="101"/>
        </w:numPr>
        <w:tabs>
          <w:tab w:val="left" w:pos="993"/>
        </w:tabs>
        <w:ind w:left="967"/>
        <w:rPr>
          <w:rFonts w:ascii="Times New Roman" w:hAnsi="Times New Roman"/>
          <w:color w:val="000000"/>
          <w:sz w:val="22"/>
          <w:szCs w:val="22"/>
        </w:rPr>
      </w:pPr>
      <w:r w:rsidRPr="000E2C75">
        <w:rPr>
          <w:rFonts w:ascii="Times New Roman" w:hAnsi="Times New Roman"/>
          <w:color w:val="000000"/>
          <w:sz w:val="22"/>
          <w:szCs w:val="22"/>
        </w:rPr>
        <w:t>łączna wartość kar umownych przekroczy 30% wartości netto umowy określonej w § 4 ust. 1.</w:t>
      </w:r>
    </w:p>
    <w:bookmarkEnd w:id="8"/>
    <w:p w14:paraId="4CE9B16B" w14:textId="77777777" w:rsidR="00E907D2" w:rsidRPr="000E2C75" w:rsidRDefault="00E907D2" w:rsidP="009B1396">
      <w:pPr>
        <w:pStyle w:val="Tekstpodstawowy"/>
        <w:numPr>
          <w:ilvl w:val="0"/>
          <w:numId w:val="87"/>
        </w:numPr>
        <w:ind w:left="607"/>
        <w:rPr>
          <w:rFonts w:ascii="Times New Roman" w:hAnsi="Times New Roman"/>
          <w:sz w:val="22"/>
          <w:szCs w:val="22"/>
        </w:rPr>
      </w:pPr>
      <w:r w:rsidRPr="000E2C75">
        <w:rPr>
          <w:rFonts w:ascii="Times New Roman" w:hAnsi="Times New Roman"/>
          <w:sz w:val="22"/>
          <w:szCs w:val="22"/>
        </w:rPr>
        <w:t>Zamawiający może odstąpić od umowy lub rozwiązać umowę w terminie 15 dni roboczych od powzięcia wiadomości o okolicznościach, o których mowa w ust. 1.</w:t>
      </w:r>
    </w:p>
    <w:p w14:paraId="3C48364E" w14:textId="77777777" w:rsidR="00E907D2" w:rsidRPr="000E2C75" w:rsidRDefault="00E907D2" w:rsidP="009B1396">
      <w:pPr>
        <w:pStyle w:val="Tekstpodstawowy"/>
        <w:numPr>
          <w:ilvl w:val="0"/>
          <w:numId w:val="87"/>
        </w:numPr>
        <w:ind w:left="607"/>
        <w:rPr>
          <w:rStyle w:val="FontStyle15"/>
          <w:rFonts w:ascii="Times New Roman" w:hAnsi="Times New Roman" w:cs="Times New Roman"/>
        </w:rPr>
      </w:pPr>
      <w:r w:rsidRPr="000E2C75">
        <w:rPr>
          <w:rStyle w:val="FontStyle15"/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 chwili zawarcia umowy, jak również z uwagi na polecenia i rozkazy wyższych przełożonych, Zamawiający może odstąpić od umowy w terminie 30 dni od powzięcia wiadomości o tych okolicznościach. </w:t>
      </w:r>
    </w:p>
    <w:p w14:paraId="39581F69" w14:textId="77777777" w:rsidR="00E907D2" w:rsidRPr="000E2C75" w:rsidRDefault="00E907D2" w:rsidP="009B1396">
      <w:pPr>
        <w:numPr>
          <w:ilvl w:val="0"/>
          <w:numId w:val="87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W przypadku, o którym mowa w ust. 3, Wykonawca może żądać wyłącznie wynagrodzenia należnego z tytułu faktycznie wykonanej części umowy.</w:t>
      </w:r>
    </w:p>
    <w:p w14:paraId="04B9C728" w14:textId="77777777" w:rsidR="00E907D2" w:rsidRPr="000E2C75" w:rsidRDefault="00E907D2" w:rsidP="009B1396">
      <w:pPr>
        <w:numPr>
          <w:ilvl w:val="0"/>
          <w:numId w:val="87"/>
        </w:numPr>
        <w:spacing w:line="360" w:lineRule="auto"/>
        <w:ind w:left="607"/>
        <w:contextualSpacing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Odstąpienie od umowy oraz jej rozwiązanie musi nastąpić w formie pisemnej pod rygorem nieważności wraz z podaniem uzasadnienia. </w:t>
      </w:r>
    </w:p>
    <w:p w14:paraId="0B7F84C2" w14:textId="77777777" w:rsidR="00E907D2" w:rsidRPr="000E2C75" w:rsidRDefault="00E907D2" w:rsidP="00E907D2">
      <w:pPr>
        <w:pStyle w:val="Style5"/>
        <w:widowControl/>
        <w:spacing w:line="360" w:lineRule="auto"/>
        <w:jc w:val="center"/>
        <w:rPr>
          <w:rStyle w:val="FontStyle16"/>
          <w:rFonts w:ascii="Times New Roman" w:hAnsi="Times New Roman" w:cs="Times New Roman"/>
        </w:rPr>
      </w:pPr>
      <w:r w:rsidRPr="000E2C75">
        <w:rPr>
          <w:rStyle w:val="FontStyle16"/>
          <w:rFonts w:ascii="Times New Roman" w:hAnsi="Times New Roman" w:cs="Times New Roman"/>
        </w:rPr>
        <w:t>§ 8</w:t>
      </w:r>
    </w:p>
    <w:p w14:paraId="3614C844" w14:textId="77777777" w:rsidR="00E907D2" w:rsidRPr="000E2C75" w:rsidRDefault="00E907D2" w:rsidP="00E907D2">
      <w:pPr>
        <w:pStyle w:val="Style5"/>
        <w:widowControl/>
        <w:spacing w:line="360" w:lineRule="auto"/>
        <w:jc w:val="center"/>
        <w:rPr>
          <w:rStyle w:val="FontStyle16"/>
          <w:rFonts w:ascii="Times New Roman" w:hAnsi="Times New Roman" w:cs="Times New Roman"/>
        </w:rPr>
      </w:pPr>
      <w:r w:rsidRPr="000E2C75">
        <w:rPr>
          <w:rStyle w:val="FontStyle16"/>
          <w:rFonts w:ascii="Times New Roman" w:hAnsi="Times New Roman" w:cs="Times New Roman"/>
        </w:rPr>
        <w:t>Zmiana umowy</w:t>
      </w:r>
    </w:p>
    <w:p w14:paraId="56539E9C" w14:textId="77777777" w:rsidR="00E907D2" w:rsidRPr="000E2C75" w:rsidRDefault="00E907D2" w:rsidP="009B1396">
      <w:pPr>
        <w:numPr>
          <w:ilvl w:val="0"/>
          <w:numId w:val="77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Zamawiający zgodnie z art. 455 ustawy Pzp przewiduje możliwość prowadzenia zmian do treści zawartej umowy w przypadku:</w:t>
      </w:r>
    </w:p>
    <w:p w14:paraId="60F8B291" w14:textId="77777777" w:rsidR="00E907D2" w:rsidRPr="000E2C75" w:rsidRDefault="00E907D2" w:rsidP="009B1396">
      <w:pPr>
        <w:numPr>
          <w:ilvl w:val="0"/>
          <w:numId w:val="102"/>
        </w:numPr>
        <w:spacing w:after="0" w:line="360" w:lineRule="auto"/>
        <w:ind w:left="102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0E2C75">
        <w:rPr>
          <w:rFonts w:ascii="Times New Roman" w:hAnsi="Times New Roman" w:cs="Times New Roman"/>
          <w:color w:val="000000"/>
        </w:rPr>
        <w:t xml:space="preserve">wystąpienia siły wyższej (rozumianej, </w:t>
      </w:r>
      <w:r w:rsidRPr="000E2C75">
        <w:rPr>
          <w:rFonts w:ascii="Times New Roman" w:hAnsi="Times New Roman" w:cs="Times New Roman"/>
        </w:rPr>
        <w:t>jako przez okoliczności nadzwyczajne, nieprzewidywalne lub niemożliwe do uniknięcia mimo możliwości ich przewidzenia)</w:t>
      </w:r>
      <w:r w:rsidRPr="000E2C75">
        <w:rPr>
          <w:rFonts w:ascii="Times New Roman" w:hAnsi="Times New Roman" w:cs="Times New Roman"/>
          <w:color w:val="000000"/>
        </w:rPr>
        <w:t xml:space="preserve"> uniemożliwiającej wykonanie przedmiotu umowy zgodnie z dokumentami zamówienia;</w:t>
      </w:r>
      <w:r w:rsidRPr="000E2C75">
        <w:rPr>
          <w:rFonts w:ascii="Times New Roman" w:hAnsi="Times New Roman" w:cs="Times New Roman"/>
        </w:rPr>
        <w:t xml:space="preserve"> za siłę wyższą wywołującą zmianę umowy uważać się będzie w szczególności powódź, pożar i inne klęski żywiołowe; zamieszki; strajki; ataki terrorystyczne; działania </w:t>
      </w:r>
      <w:r w:rsidRPr="000E2C75">
        <w:rPr>
          <w:rFonts w:ascii="Times New Roman" w:hAnsi="Times New Roman" w:cs="Times New Roman"/>
        </w:rPr>
        <w:lastRenderedPageBreak/>
        <w:t>wojenne; nagłe załamania warunków atmosferycznych; nagłe przerwy w dostawie energii elektrycznej; promieniowanie lub skażenie. W przypadku zaistnienia siły wyższej strony dostosują sposób realizacji umowy do tych okoliczności</w:t>
      </w:r>
    </w:p>
    <w:p w14:paraId="3FE75418" w14:textId="16C9D906" w:rsidR="00E907D2" w:rsidRPr="000E2C75" w:rsidRDefault="00E907D2" w:rsidP="009B1396">
      <w:pPr>
        <w:numPr>
          <w:ilvl w:val="0"/>
          <w:numId w:val="78"/>
        </w:numPr>
        <w:spacing w:after="0" w:line="360" w:lineRule="auto"/>
        <w:ind w:left="92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rezygnacji Zamawiającego z części przedmiotu umowy w przypadku wprowadzenia zmian organizacyjnych oraz zmian w realizacja zabezpieczenia finansowego </w:t>
      </w:r>
      <w:r w:rsidR="00637B23">
        <w:rPr>
          <w:rFonts w:ascii="Times New Roman" w:hAnsi="Times New Roman" w:cs="Times New Roman"/>
          <w:color w:val="000000"/>
        </w:rPr>
        <w:br/>
      </w:r>
      <w:r w:rsidRPr="000E2C75">
        <w:rPr>
          <w:rFonts w:ascii="Times New Roman" w:hAnsi="Times New Roman" w:cs="Times New Roman"/>
          <w:color w:val="000000"/>
        </w:rPr>
        <w:t>i logistycznego jednostek organizacyjnych resortu obrony narodowej przydzielonych mu na zaopatrzenie zgodnie z planem przydziałów gospodarczych resortu obrony narodowej;</w:t>
      </w:r>
    </w:p>
    <w:p w14:paraId="2891FA62" w14:textId="77777777" w:rsidR="00E907D2" w:rsidRPr="000E2C75" w:rsidRDefault="00E907D2" w:rsidP="009B1396">
      <w:pPr>
        <w:numPr>
          <w:ilvl w:val="0"/>
          <w:numId w:val="78"/>
        </w:numPr>
        <w:spacing w:after="0" w:line="360" w:lineRule="auto"/>
        <w:ind w:left="1021" w:hanging="425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zmiany Wykonawcy, jeżeli nowy Wykonawca ma zastąpić dotychczasowego Wykonawcę: </w:t>
      </w:r>
    </w:p>
    <w:p w14:paraId="033F3708" w14:textId="77777777" w:rsidR="00E907D2" w:rsidRPr="000E2C75" w:rsidRDefault="00E907D2" w:rsidP="009B1396">
      <w:pPr>
        <w:numPr>
          <w:ilvl w:val="0"/>
          <w:numId w:val="79"/>
        </w:numPr>
        <w:spacing w:after="0" w:line="360" w:lineRule="auto"/>
        <w:ind w:left="1316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2B2ECE94" w14:textId="77777777" w:rsidR="00E907D2" w:rsidRPr="000E2C75" w:rsidRDefault="00E907D2" w:rsidP="009B1396">
      <w:pPr>
        <w:numPr>
          <w:ilvl w:val="0"/>
          <w:numId w:val="79"/>
        </w:numPr>
        <w:spacing w:after="0" w:line="360" w:lineRule="auto"/>
        <w:ind w:left="1316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w wyniku przejęcia przez zamawiającego zobowiązań wykonawcy względem jego podwykonawców, w przypadku, o którym mowa w art. 465 ust. 1 ustawy Pzp; </w:t>
      </w:r>
    </w:p>
    <w:p w14:paraId="3DB7BEBD" w14:textId="77777777" w:rsidR="00E907D2" w:rsidRPr="000E2C75" w:rsidRDefault="00E907D2" w:rsidP="009B1396">
      <w:pPr>
        <w:numPr>
          <w:ilvl w:val="0"/>
          <w:numId w:val="78"/>
        </w:numPr>
        <w:spacing w:after="0" w:line="360" w:lineRule="auto"/>
        <w:ind w:left="1021" w:hanging="425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zmiany w zakresie podwykonawców, wskazanych w ofercie do realizacji części zamówienia, na wniosek złożony przez Wykonawcę, z zastrzeżeniem, że jeżeli Wykonawca powołał się na spełnienie warunków udziału w postępowaniu na zasadach art. 118 ustawy Pzp, nowo wskazany podwykonawca wykaże spełnienie tych warunków;</w:t>
      </w:r>
    </w:p>
    <w:p w14:paraId="4D1D2144" w14:textId="77777777" w:rsidR="00E907D2" w:rsidRPr="000E2C75" w:rsidRDefault="00E907D2" w:rsidP="009B1396">
      <w:pPr>
        <w:numPr>
          <w:ilvl w:val="0"/>
          <w:numId w:val="78"/>
        </w:numPr>
        <w:spacing w:after="0" w:line="360" w:lineRule="auto"/>
        <w:ind w:left="1021" w:hanging="425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gdy zaistnieje inna okoliczność prawna, ekonomiczna lub techniczna skutkująca niemożliwością wykonania lub należytego wykonania umowy zgodnie z dokumentami zamówienia.</w:t>
      </w:r>
    </w:p>
    <w:p w14:paraId="719207EA" w14:textId="77777777" w:rsidR="00E907D2" w:rsidRPr="000E2C75" w:rsidRDefault="00E907D2" w:rsidP="009B1396">
      <w:pPr>
        <w:numPr>
          <w:ilvl w:val="0"/>
          <w:numId w:val="77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Zakres zmian umowy obejmuje przypadku, o którym mowa w ust. 1, w:</w:t>
      </w:r>
    </w:p>
    <w:p w14:paraId="0A469086" w14:textId="77777777" w:rsidR="00E907D2" w:rsidRPr="000E2C75" w:rsidRDefault="00E907D2" w:rsidP="009B1396">
      <w:pPr>
        <w:numPr>
          <w:ilvl w:val="0"/>
          <w:numId w:val="80"/>
        </w:numPr>
        <w:spacing w:after="0" w:line="360" w:lineRule="auto"/>
        <w:ind w:left="1021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pkt 1 - odstąpienie od umowy bez naliczania kar umownych, przedłużenie terminu realizacji umowy, zmniejszenie zakresu realizacji umowy;</w:t>
      </w:r>
    </w:p>
    <w:p w14:paraId="5023298A" w14:textId="77777777" w:rsidR="00E907D2" w:rsidRPr="000E2C75" w:rsidRDefault="00E907D2" w:rsidP="009B1396">
      <w:pPr>
        <w:numPr>
          <w:ilvl w:val="0"/>
          <w:numId w:val="80"/>
        </w:numPr>
        <w:spacing w:after="0" w:line="360" w:lineRule="auto"/>
        <w:ind w:left="1021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pkt 2 - zmniejszenie zakresu realizacji umowy oraz zmniejszenie wynagrodzenia Wykonawcy;</w:t>
      </w:r>
    </w:p>
    <w:p w14:paraId="6FFD6A32" w14:textId="77777777" w:rsidR="00E907D2" w:rsidRPr="000E2C75" w:rsidRDefault="00E907D2" w:rsidP="009B1396">
      <w:pPr>
        <w:numPr>
          <w:ilvl w:val="0"/>
          <w:numId w:val="80"/>
        </w:numPr>
        <w:spacing w:after="0" w:line="360" w:lineRule="auto"/>
        <w:ind w:left="1021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pkt 3 - zmianę wykonawcy;</w:t>
      </w:r>
    </w:p>
    <w:p w14:paraId="67E002E9" w14:textId="77777777" w:rsidR="00E907D2" w:rsidRPr="000E2C75" w:rsidRDefault="00E907D2" w:rsidP="009B1396">
      <w:pPr>
        <w:numPr>
          <w:ilvl w:val="0"/>
          <w:numId w:val="80"/>
        </w:numPr>
        <w:spacing w:after="0" w:line="360" w:lineRule="auto"/>
        <w:ind w:left="1021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pkt 4 – zmianę podwykonawcy;</w:t>
      </w:r>
    </w:p>
    <w:p w14:paraId="17DCA380" w14:textId="77777777" w:rsidR="00E907D2" w:rsidRPr="000E2C75" w:rsidRDefault="00E907D2" w:rsidP="009B1396">
      <w:pPr>
        <w:numPr>
          <w:ilvl w:val="0"/>
          <w:numId w:val="80"/>
        </w:numPr>
        <w:spacing w:after="0" w:line="360" w:lineRule="auto"/>
        <w:ind w:left="1021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pkt 5 - przedłużenie terminu realizacji umowy, zmniejszenie zakresu realizacji umowy, odstąpienie od umowy bez naliczania kar umownych.</w:t>
      </w:r>
    </w:p>
    <w:p w14:paraId="06792CD6" w14:textId="77777777" w:rsidR="00E907D2" w:rsidRPr="000E2C75" w:rsidRDefault="00E907D2" w:rsidP="009B1396">
      <w:pPr>
        <w:numPr>
          <w:ilvl w:val="0"/>
          <w:numId w:val="77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Zamawiający dopuszcza możliwość dokonania zmian umowy, gdy łączna wartość zmian jest mniejsza niż progi unijne i jest niższa niż 10% wartości pierwotnej umowy.</w:t>
      </w:r>
    </w:p>
    <w:p w14:paraId="71B9BE38" w14:textId="77777777" w:rsidR="00E907D2" w:rsidRPr="000E2C75" w:rsidRDefault="00E907D2" w:rsidP="009B1396">
      <w:pPr>
        <w:numPr>
          <w:ilvl w:val="0"/>
          <w:numId w:val="77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Zamawiający dopuszcza możliwość dokonania zmiany umowy jeżeli konieczność zmiany umowy spowodowana jest okolicznościami, których Zamawiający, działając z należytą </w:t>
      </w:r>
      <w:r w:rsidRPr="000E2C75">
        <w:rPr>
          <w:rFonts w:ascii="Times New Roman" w:hAnsi="Times New Roman" w:cs="Times New Roman"/>
        </w:rPr>
        <w:lastRenderedPageBreak/>
        <w:t>starannością, nie mógł przewidzieć, o ile zmiana nie modyfikuje ogólnego charakteru umowy a wzrost ceny spowodowany każdą kolejną zmianą nie przekracza 50% wartości pierwotnej umowy.</w:t>
      </w:r>
    </w:p>
    <w:p w14:paraId="7DC3582F" w14:textId="77777777" w:rsidR="00E907D2" w:rsidRPr="000E2C75" w:rsidRDefault="00E907D2" w:rsidP="009B1396">
      <w:pPr>
        <w:numPr>
          <w:ilvl w:val="0"/>
          <w:numId w:val="77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Zamawiający zastrzega sobie prawo do zmniejszenia zakresu usługi w przypadku zaistnienia okoliczności organizacyjnych i formalnych, a także zmiany uwarunkowań prawnych lub zmian organizacyjnych struktur użytkownika o nie więcej niż 50% wartości określonej w niniejszej umowie.</w:t>
      </w:r>
    </w:p>
    <w:p w14:paraId="4A1B0E5E" w14:textId="77777777" w:rsidR="00E907D2" w:rsidRPr="000E2C75" w:rsidRDefault="00E907D2" w:rsidP="009B1396">
      <w:pPr>
        <w:numPr>
          <w:ilvl w:val="0"/>
          <w:numId w:val="77"/>
        </w:numPr>
        <w:spacing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Zmiana umowy w przypadkach, o których mowa w ust. 1-5, wymagają zachowania formy pisemnej (w formie aneksu) pod rygorem nieważności.</w:t>
      </w:r>
    </w:p>
    <w:p w14:paraId="0C26A250" w14:textId="77777777" w:rsidR="00E907D2" w:rsidRPr="000E2C75" w:rsidRDefault="00E907D2" w:rsidP="00E907D2">
      <w:pPr>
        <w:pStyle w:val="Style5"/>
        <w:widowControl/>
        <w:spacing w:line="360" w:lineRule="auto"/>
        <w:jc w:val="center"/>
        <w:rPr>
          <w:rStyle w:val="FontStyle16"/>
          <w:rFonts w:ascii="Times New Roman" w:hAnsi="Times New Roman" w:cs="Times New Roman"/>
        </w:rPr>
      </w:pPr>
      <w:r w:rsidRPr="000E2C75">
        <w:rPr>
          <w:rStyle w:val="FontStyle16"/>
          <w:rFonts w:ascii="Times New Roman" w:hAnsi="Times New Roman" w:cs="Times New Roman"/>
        </w:rPr>
        <w:t>§ 9</w:t>
      </w:r>
    </w:p>
    <w:p w14:paraId="412D8BE3" w14:textId="77777777" w:rsidR="00E907D2" w:rsidRPr="000E2C75" w:rsidRDefault="00E907D2" w:rsidP="00E907D2">
      <w:pPr>
        <w:pStyle w:val="Style5"/>
        <w:widowControl/>
        <w:spacing w:line="360" w:lineRule="auto"/>
        <w:jc w:val="center"/>
        <w:rPr>
          <w:rStyle w:val="FontStyle16"/>
          <w:rFonts w:ascii="Times New Roman" w:hAnsi="Times New Roman" w:cs="Times New Roman"/>
        </w:rPr>
      </w:pPr>
      <w:r w:rsidRPr="000E2C75">
        <w:rPr>
          <w:rStyle w:val="FontStyle16"/>
          <w:rFonts w:ascii="Times New Roman" w:hAnsi="Times New Roman" w:cs="Times New Roman"/>
        </w:rPr>
        <w:t>Podwykonawcy</w:t>
      </w:r>
    </w:p>
    <w:p w14:paraId="0B5C5F7B" w14:textId="77777777" w:rsidR="00E907D2" w:rsidRPr="000E2C75" w:rsidRDefault="00E907D2" w:rsidP="009B1396">
      <w:pPr>
        <w:numPr>
          <w:ilvl w:val="0"/>
          <w:numId w:val="74"/>
        </w:numPr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Wykonawca zobowiązuje się wykonać przedmiot umowy siłami własnymi bez udziału podwykonawców</w:t>
      </w:r>
    </w:p>
    <w:p w14:paraId="71C7A741" w14:textId="77777777" w:rsidR="00E907D2" w:rsidRPr="000E2C75" w:rsidRDefault="00E907D2" w:rsidP="00E907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  </w:t>
      </w:r>
      <w:r w:rsidRPr="000E2C75">
        <w:rPr>
          <w:rFonts w:ascii="Times New Roman" w:hAnsi="Times New Roman" w:cs="Times New Roman"/>
        </w:rPr>
        <w:tab/>
        <w:t xml:space="preserve">lub </w:t>
      </w:r>
    </w:p>
    <w:p w14:paraId="136863F3" w14:textId="77777777" w:rsidR="00E907D2" w:rsidRPr="000E2C75" w:rsidRDefault="00E907D2" w:rsidP="00E907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ab/>
        <w:t xml:space="preserve">Wykonawca zleca.......................................................(nazwa podwykonawcy) </w:t>
      </w:r>
    </w:p>
    <w:p w14:paraId="26CF1428" w14:textId="77777777" w:rsidR="00E907D2" w:rsidRPr="000E2C75" w:rsidRDefault="00E907D2" w:rsidP="00E907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ab/>
        <w:t>następujące dostawy:  .......................................................................................</w:t>
      </w:r>
    </w:p>
    <w:p w14:paraId="714502D1" w14:textId="6D7CF0FD" w:rsidR="00E907D2" w:rsidRPr="000E2C75" w:rsidRDefault="00E907D2" w:rsidP="009B1396">
      <w:pPr>
        <w:numPr>
          <w:ilvl w:val="0"/>
          <w:numId w:val="74"/>
        </w:numPr>
        <w:spacing w:after="0" w:line="360" w:lineRule="auto"/>
        <w:ind w:left="607"/>
        <w:jc w:val="both"/>
        <w:rPr>
          <w:rFonts w:ascii="Times New Roman" w:hAnsi="Times New Roman" w:cs="Times New Roman"/>
          <w:lang w:val="x-none" w:eastAsia="x-none"/>
        </w:rPr>
      </w:pPr>
      <w:r w:rsidRPr="000E2C75">
        <w:rPr>
          <w:rFonts w:ascii="Times New Roman" w:hAnsi="Times New Roman" w:cs="Times New Roman"/>
          <w:lang w:eastAsia="x-none"/>
        </w:rPr>
        <w:t>Wykonawca ponosi pełną odpowiedzialność za wykonanie powierzonej podwykonawcy części przedmiotu zamówienia jak za własne działania lub zaniechania, niezależne od osobistej odpowiedzialności podwykonawcy wobec Zamawiającego.</w:t>
      </w:r>
    </w:p>
    <w:p w14:paraId="7F8A0648" w14:textId="77777777" w:rsidR="00E907D2" w:rsidRPr="000E2C75" w:rsidRDefault="00E907D2" w:rsidP="00E907D2">
      <w:pPr>
        <w:spacing w:after="0" w:line="360" w:lineRule="auto"/>
        <w:ind w:left="607"/>
        <w:jc w:val="both"/>
        <w:rPr>
          <w:rFonts w:ascii="Times New Roman" w:hAnsi="Times New Roman" w:cs="Times New Roman"/>
          <w:lang w:val="x-none" w:eastAsia="x-none"/>
        </w:rPr>
      </w:pPr>
      <w:r w:rsidRPr="000E2C75">
        <w:rPr>
          <w:rFonts w:ascii="Times New Roman" w:hAnsi="Times New Roman" w:cs="Times New Roman"/>
          <w:lang w:eastAsia="x-none"/>
        </w:rPr>
        <w:t>Wykonawca zapewnia, że podwykonawcy będą przestrzegać wszelkich postanowień niniejszej Umowy.</w:t>
      </w:r>
    </w:p>
    <w:p w14:paraId="6D1FE9D2" w14:textId="11B9CB95" w:rsidR="00E907D2" w:rsidRPr="000E2C75" w:rsidRDefault="00E907D2" w:rsidP="00637B23">
      <w:pPr>
        <w:spacing w:line="360" w:lineRule="auto"/>
        <w:jc w:val="both"/>
        <w:rPr>
          <w:rFonts w:ascii="Times New Roman" w:hAnsi="Times New Roman" w:cs="Times New Roman"/>
          <w:lang w:eastAsia="x-none"/>
        </w:rPr>
      </w:pPr>
      <w:r w:rsidRPr="000E2C75">
        <w:rPr>
          <w:rFonts w:ascii="Times New Roman" w:hAnsi="Times New Roman" w:cs="Times New Roman"/>
          <w:lang w:eastAsia="x-none"/>
        </w:rPr>
        <w:t xml:space="preserve">Wykonawca zobowiązuje się do zapewnienia, że wskazani podwykonawcy nie będą powierzali wykonania całości lub części powierzonych im prac, dalszym podwykonawcom, </w:t>
      </w:r>
      <w:r w:rsidR="00372E68" w:rsidRPr="000E2C75">
        <w:rPr>
          <w:rFonts w:ascii="Times New Roman" w:hAnsi="Times New Roman" w:cs="Times New Roman"/>
          <w:lang w:eastAsia="x-none"/>
        </w:rPr>
        <w:t>chyba, że</w:t>
      </w:r>
      <w:r w:rsidRPr="000E2C75">
        <w:rPr>
          <w:rFonts w:ascii="Times New Roman" w:hAnsi="Times New Roman" w:cs="Times New Roman"/>
          <w:lang w:eastAsia="x-none"/>
        </w:rPr>
        <w:t xml:space="preserve"> Wykonawca uzyska pisemną zgodę od Zamawiającego.</w:t>
      </w:r>
    </w:p>
    <w:p w14:paraId="641D77E5" w14:textId="77777777" w:rsidR="00E907D2" w:rsidRPr="000E2C75" w:rsidRDefault="00E907D2" w:rsidP="00E907D2">
      <w:pPr>
        <w:spacing w:after="60" w:line="360" w:lineRule="auto"/>
        <w:jc w:val="center"/>
        <w:rPr>
          <w:rFonts w:ascii="Times New Roman" w:hAnsi="Times New Roman" w:cs="Times New Roman"/>
          <w:b/>
        </w:rPr>
      </w:pPr>
      <w:r w:rsidRPr="000E2C75">
        <w:rPr>
          <w:rFonts w:ascii="Times New Roman" w:hAnsi="Times New Roman" w:cs="Times New Roman"/>
          <w:b/>
        </w:rPr>
        <w:t>§ 10</w:t>
      </w:r>
    </w:p>
    <w:p w14:paraId="598D7A2F" w14:textId="77777777" w:rsidR="00E907D2" w:rsidRPr="000E2C75" w:rsidRDefault="00E907D2" w:rsidP="00E907D2">
      <w:pPr>
        <w:spacing w:after="60" w:line="360" w:lineRule="auto"/>
        <w:jc w:val="center"/>
        <w:rPr>
          <w:rFonts w:ascii="Times New Roman" w:hAnsi="Times New Roman" w:cs="Times New Roman"/>
          <w:b/>
        </w:rPr>
      </w:pPr>
      <w:r w:rsidRPr="000E2C75">
        <w:rPr>
          <w:rFonts w:ascii="Times New Roman" w:hAnsi="Times New Roman" w:cs="Times New Roman"/>
          <w:b/>
        </w:rPr>
        <w:t>Prawo opcji</w:t>
      </w:r>
    </w:p>
    <w:p w14:paraId="23954FCB" w14:textId="77777777" w:rsidR="00E907D2" w:rsidRPr="000E2C75" w:rsidRDefault="00E907D2" w:rsidP="009B1396">
      <w:pPr>
        <w:pStyle w:val="Akapitzlist"/>
        <w:numPr>
          <w:ilvl w:val="0"/>
          <w:numId w:val="92"/>
        </w:numPr>
        <w:spacing w:after="120" w:line="360" w:lineRule="auto"/>
        <w:ind w:left="171" w:hanging="284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Zamawiający przewiduje możliwość skorzystania z prawa opcji do pełnej wysokości zamówienia podstawowego określonego w załączniku nr 1 (formularz cenowy Wykonawcy odpowiednio dla części) Zamówienie określone w zamówieniu opcjonalnym realizowane będzie przez Wykonawcę, z którym zawarto umowę na zamówienie podstawowe na zasadach i według cen jednostkowych określonych w zamówieniu podstawowym.</w:t>
      </w:r>
    </w:p>
    <w:p w14:paraId="3222D5BF" w14:textId="1FC3D91D" w:rsidR="00E907D2" w:rsidRPr="000E2C75" w:rsidRDefault="00E907D2" w:rsidP="009B1396">
      <w:pPr>
        <w:pStyle w:val="Akapitzlist"/>
        <w:numPr>
          <w:ilvl w:val="0"/>
          <w:numId w:val="92"/>
        </w:numPr>
        <w:spacing w:after="120" w:line="360" w:lineRule="auto"/>
        <w:ind w:left="171" w:hanging="284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Zamawiający powiadomi </w:t>
      </w:r>
      <w:r w:rsidR="00372E68" w:rsidRPr="000E2C75">
        <w:rPr>
          <w:rFonts w:ascii="Times New Roman" w:hAnsi="Times New Roman" w:cs="Times New Roman"/>
        </w:rPr>
        <w:t>Wykonawcę, w jakim</w:t>
      </w:r>
      <w:r w:rsidRPr="000E2C75">
        <w:rPr>
          <w:rFonts w:ascii="Times New Roman" w:hAnsi="Times New Roman" w:cs="Times New Roman"/>
        </w:rPr>
        <w:t xml:space="preserve"> zakresie zostanie on zobowiązany wykonać zamówienie określone w zamówieniu opcjonalnym.</w:t>
      </w:r>
    </w:p>
    <w:p w14:paraId="7D6EC04C" w14:textId="376CFA0A" w:rsidR="00E907D2" w:rsidRPr="000E2C75" w:rsidRDefault="00E907D2" w:rsidP="009B1396">
      <w:pPr>
        <w:pStyle w:val="Akapitzlist"/>
        <w:numPr>
          <w:ilvl w:val="0"/>
          <w:numId w:val="92"/>
        </w:numPr>
        <w:spacing w:after="120" w:line="360" w:lineRule="auto"/>
        <w:ind w:left="171" w:hanging="284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Skorzystanie z prawa opcji zwiększenia asortymentu będzie miało zastosowanie w ramach zawartej umowy na zamówienie podstawowe w wypadkach konieczności zapewnienia ciągłości </w:t>
      </w:r>
      <w:r w:rsidRPr="000E2C75">
        <w:rPr>
          <w:rFonts w:ascii="Times New Roman" w:hAnsi="Times New Roman" w:cs="Times New Roman"/>
        </w:rPr>
        <w:lastRenderedPageBreak/>
        <w:t xml:space="preserve">zaopatrywania w środki czystości/drobny sprzęt gospodarczy Wykonawca zostanie poinformowany o powyższym na </w:t>
      </w:r>
      <w:r w:rsidR="00372E68" w:rsidRPr="000E2C75">
        <w:rPr>
          <w:rFonts w:ascii="Times New Roman" w:hAnsi="Times New Roman" w:cs="Times New Roman"/>
        </w:rPr>
        <w:t>piśmie, z co</w:t>
      </w:r>
      <w:r w:rsidRPr="000E2C75">
        <w:rPr>
          <w:rFonts w:ascii="Times New Roman" w:hAnsi="Times New Roman" w:cs="Times New Roman"/>
        </w:rPr>
        <w:t xml:space="preserve"> najmniej jednotygodniowym wyprzedzeniem.</w:t>
      </w:r>
    </w:p>
    <w:p w14:paraId="1CD4217E" w14:textId="77777777" w:rsidR="00E907D2" w:rsidRPr="000E2C75" w:rsidRDefault="00E907D2" w:rsidP="009B1396">
      <w:pPr>
        <w:pStyle w:val="Akapitzlist"/>
        <w:numPr>
          <w:ilvl w:val="0"/>
          <w:numId w:val="92"/>
        </w:numPr>
        <w:spacing w:after="120" w:line="360" w:lineRule="auto"/>
        <w:ind w:left="171" w:hanging="284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Skorzystanie przez Zamawiającego z prawa opcji jest uprawnieniem Zamawiającego.</w:t>
      </w:r>
    </w:p>
    <w:p w14:paraId="1115983F" w14:textId="77777777" w:rsidR="00E907D2" w:rsidRPr="000E2C75" w:rsidRDefault="00E907D2" w:rsidP="009B1396">
      <w:pPr>
        <w:pStyle w:val="Akapitzlist"/>
        <w:numPr>
          <w:ilvl w:val="0"/>
          <w:numId w:val="92"/>
        </w:numPr>
        <w:spacing w:after="120" w:line="360" w:lineRule="auto"/>
        <w:ind w:left="171" w:hanging="284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Skorzystanie przez Zamawiającego z prawa rodzi po stronie Wykonawcy obowiązek realizacji zamówienia opcjonalnego.</w:t>
      </w:r>
    </w:p>
    <w:p w14:paraId="047E6894" w14:textId="77777777" w:rsidR="00E907D2" w:rsidRPr="000E2C75" w:rsidRDefault="00E907D2" w:rsidP="009B1396">
      <w:pPr>
        <w:pStyle w:val="Akapitzlist"/>
        <w:numPr>
          <w:ilvl w:val="0"/>
          <w:numId w:val="92"/>
        </w:numPr>
        <w:spacing w:after="120" w:line="360" w:lineRule="auto"/>
        <w:ind w:left="171" w:hanging="284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W przypadku nieskorzystania przez Zamawiającego z prawa opcji Wykonawcy nie przysługują żadne roszczenia z tego tytułu.</w:t>
      </w:r>
    </w:p>
    <w:p w14:paraId="007EB862" w14:textId="77777777" w:rsidR="00E907D2" w:rsidRPr="000E2C75" w:rsidRDefault="00E907D2" w:rsidP="009B1396">
      <w:pPr>
        <w:pStyle w:val="Akapitzlist"/>
        <w:numPr>
          <w:ilvl w:val="0"/>
          <w:numId w:val="92"/>
        </w:numPr>
        <w:spacing w:after="0" w:line="360" w:lineRule="auto"/>
        <w:ind w:left="171" w:hanging="284"/>
        <w:jc w:val="both"/>
        <w:rPr>
          <w:rStyle w:val="FontStyle16"/>
          <w:rFonts w:ascii="Times New Roman" w:hAnsi="Times New Roman" w:cs="Times New Roman"/>
          <w:b w:val="0"/>
          <w:bCs w:val="0"/>
        </w:rPr>
      </w:pPr>
      <w:r w:rsidRPr="000E2C75">
        <w:rPr>
          <w:rFonts w:ascii="Times New Roman" w:hAnsi="Times New Roman" w:cs="Times New Roman"/>
          <w:snapToGrid w:val="0"/>
        </w:rPr>
        <w:t>Skorzystanie z prawa opcji nie stanowi zmiany umowy ani nie wymaga podpisania dodatkowej umowy.</w:t>
      </w:r>
    </w:p>
    <w:p w14:paraId="18742713" w14:textId="77777777" w:rsidR="00E907D2" w:rsidRPr="000E2C75" w:rsidRDefault="00E907D2" w:rsidP="00E907D2">
      <w:pPr>
        <w:pStyle w:val="Style5"/>
        <w:widowControl/>
        <w:spacing w:line="360" w:lineRule="auto"/>
        <w:jc w:val="center"/>
        <w:rPr>
          <w:rStyle w:val="FontStyle16"/>
          <w:rFonts w:ascii="Times New Roman" w:hAnsi="Times New Roman" w:cs="Times New Roman"/>
        </w:rPr>
      </w:pPr>
      <w:r w:rsidRPr="000E2C75">
        <w:rPr>
          <w:rStyle w:val="FontStyle16"/>
          <w:rFonts w:ascii="Times New Roman" w:hAnsi="Times New Roman" w:cs="Times New Roman"/>
        </w:rPr>
        <w:t>§ 11</w:t>
      </w:r>
    </w:p>
    <w:p w14:paraId="3B0BC278" w14:textId="77777777" w:rsidR="00E907D2" w:rsidRPr="000E2C75" w:rsidRDefault="00E907D2" w:rsidP="00E907D2">
      <w:pPr>
        <w:pStyle w:val="Style5"/>
        <w:widowControl/>
        <w:spacing w:line="360" w:lineRule="auto"/>
        <w:jc w:val="center"/>
        <w:rPr>
          <w:rStyle w:val="FontStyle16"/>
          <w:rFonts w:ascii="Times New Roman" w:hAnsi="Times New Roman" w:cs="Times New Roman"/>
        </w:rPr>
      </w:pPr>
      <w:r w:rsidRPr="000E2C75">
        <w:rPr>
          <w:rStyle w:val="FontStyle16"/>
          <w:rFonts w:ascii="Times New Roman" w:hAnsi="Times New Roman" w:cs="Times New Roman"/>
        </w:rPr>
        <w:t>Cesja Wierzytelności</w:t>
      </w:r>
    </w:p>
    <w:p w14:paraId="4D304E45" w14:textId="77777777" w:rsidR="00E907D2" w:rsidRPr="000E2C75" w:rsidRDefault="00E907D2" w:rsidP="00637B23">
      <w:pPr>
        <w:pStyle w:val="Style7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0E2C75">
        <w:rPr>
          <w:rStyle w:val="FontStyle15"/>
          <w:rFonts w:ascii="Times New Roman" w:hAnsi="Times New Roman" w:cs="Times New Roman"/>
        </w:rPr>
        <w:t>Wykonawca nie może bez uprzedniej zgody Zamawiającego wyrażonej na piśmie pod rygorem nieważności dokonać przekazania swojej wierzytelności, wynikających z zawartej umowy na osobę trzecią.</w:t>
      </w:r>
      <w:r w:rsidRPr="000E2C75">
        <w:rPr>
          <w:rStyle w:val="FontStyle15"/>
          <w:rFonts w:ascii="Times New Roman" w:hAnsi="Times New Roman" w:cs="Times New Roman"/>
        </w:rPr>
        <w:tab/>
      </w:r>
    </w:p>
    <w:p w14:paraId="513798F6" w14:textId="77777777" w:rsidR="00E907D2" w:rsidRPr="000E2C75" w:rsidRDefault="00E907D2" w:rsidP="00E907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E2C75">
        <w:rPr>
          <w:rFonts w:ascii="Times New Roman" w:hAnsi="Times New Roman" w:cs="Times New Roman"/>
          <w:b/>
          <w:bCs/>
        </w:rPr>
        <w:t>§ 12</w:t>
      </w:r>
    </w:p>
    <w:p w14:paraId="5CF404C9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E2C75">
        <w:rPr>
          <w:rFonts w:ascii="Times New Roman" w:hAnsi="Times New Roman" w:cs="Times New Roman"/>
          <w:b/>
          <w:bCs/>
        </w:rPr>
        <w:t>Ochrona informacji niejawnych</w:t>
      </w:r>
    </w:p>
    <w:p w14:paraId="186870AF" w14:textId="77777777" w:rsidR="00E907D2" w:rsidRPr="000E2C75" w:rsidRDefault="00E907D2" w:rsidP="009B1396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  <w:bCs/>
        </w:rPr>
        <w:t>W</w:t>
      </w:r>
      <w:r w:rsidRPr="000E2C75">
        <w:rPr>
          <w:rFonts w:ascii="Times New Roman" w:hAnsi="Times New Roman" w:cs="Times New Roman"/>
        </w:rPr>
        <w:t xml:space="preserve"> zakresie ochrony informacji niejawnych Wykonawca zobowiązany jest do stosowania przepisów ustawy z dnia 5 sierpnia 2010 r. o ochronie informacji niejawnych (Dz. U. z 2019, poz.742).</w:t>
      </w:r>
    </w:p>
    <w:p w14:paraId="79B79EFF" w14:textId="77777777" w:rsidR="00E907D2" w:rsidRPr="000E2C75" w:rsidRDefault="00E907D2" w:rsidP="009B1396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Wejście obcokrajowców na tereny chronione odbywa się ze stosownym pozwoleniem zgodnie z decyzją Nr 107/MON Ministra Obrony Narodowej z dnia 18 sierpnia 2021r. w sprawie organizowania współpracy międzynarodowej w resorcie obrony narodowej (Dz. Urz. Min. Obr. Nar. poz. 177).</w:t>
      </w:r>
    </w:p>
    <w:p w14:paraId="145B8A09" w14:textId="77777777" w:rsidR="00E907D2" w:rsidRPr="000E2C75" w:rsidRDefault="00E907D2" w:rsidP="009B1396">
      <w:pPr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60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 Na terenach administrowanych przez 26 Wojskowy Oddział Gospodarczy obowiązuje zakaz używania bezzałogowych statków powietrznych typu „DRON” lub innych aparatów latających.</w:t>
      </w:r>
    </w:p>
    <w:p w14:paraId="0CEC9A21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lang w:val="x-none"/>
        </w:rPr>
      </w:pPr>
      <w:r w:rsidRPr="000E2C75">
        <w:rPr>
          <w:rFonts w:ascii="Times New Roman" w:hAnsi="Times New Roman" w:cs="Times New Roman"/>
          <w:b/>
          <w:color w:val="000000"/>
          <w:lang w:val="x-none"/>
        </w:rPr>
        <w:t>§ 1</w:t>
      </w:r>
      <w:r w:rsidRPr="000E2C75">
        <w:rPr>
          <w:rFonts w:ascii="Times New Roman" w:hAnsi="Times New Roman" w:cs="Times New Roman"/>
          <w:b/>
          <w:color w:val="000000"/>
        </w:rPr>
        <w:t>3</w:t>
      </w:r>
    </w:p>
    <w:p w14:paraId="6BE1A0E7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E2C75">
        <w:rPr>
          <w:rFonts w:ascii="Times New Roman" w:eastAsia="Calibri" w:hAnsi="Times New Roman" w:cs="Times New Roman"/>
          <w:b/>
          <w:color w:val="000000"/>
        </w:rPr>
        <w:t>Ochrona danych osobowych</w:t>
      </w:r>
    </w:p>
    <w:p w14:paraId="49E6B19B" w14:textId="77777777" w:rsidR="00E907D2" w:rsidRPr="000E2C75" w:rsidRDefault="00E907D2" w:rsidP="009B1396">
      <w:pPr>
        <w:numPr>
          <w:ilvl w:val="0"/>
          <w:numId w:val="76"/>
        </w:numPr>
        <w:tabs>
          <w:tab w:val="left" w:pos="0"/>
        </w:tabs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W zakresie objętym ochroną  danych osobowych Zamawiający i Wykonawca zobowiązani są do przestrzegania i stosowania przepisów Rozporządzenia Parlamentu Europejskiego i Rady (UE) 2016/679 z dnia 27 kwietnia 2016 r</w:t>
      </w:r>
      <w:r w:rsidRPr="000E2C75">
        <w:rPr>
          <w:rFonts w:ascii="Times New Roman" w:hAnsi="Times New Roman" w:cs="Times New Roman"/>
          <w:i/>
          <w:color w:val="000000"/>
        </w:rPr>
        <w:t xml:space="preserve">. w sprawie ochrony osób fizycznych w związku z przetwarzaniem danych osobowych i w sprawie swobodnego przepływu takich danych oraz uchylenia dyrektywy 95/46/WE (ogólne rozporządzenie o ochronie danych) </w:t>
      </w:r>
      <w:r w:rsidRPr="000E2C75">
        <w:rPr>
          <w:rFonts w:ascii="Times New Roman" w:hAnsi="Times New Roman" w:cs="Times New Roman"/>
          <w:color w:val="000000"/>
        </w:rPr>
        <w:t>/Dz. Urz. UE L 119 z 04.05.2016</w:t>
      </w:r>
      <w:r w:rsidRPr="000E2C75">
        <w:rPr>
          <w:rFonts w:ascii="Times New Roman" w:hAnsi="Times New Roman" w:cs="Times New Roman"/>
          <w:i/>
          <w:color w:val="000000"/>
        </w:rPr>
        <w:t>/</w:t>
      </w:r>
      <w:r w:rsidRPr="000E2C75">
        <w:rPr>
          <w:rFonts w:ascii="Times New Roman" w:hAnsi="Times New Roman" w:cs="Times New Roman"/>
          <w:color w:val="000000"/>
        </w:rPr>
        <w:t xml:space="preserve">, a także ustawy z dnia 10 maja 2018 r. </w:t>
      </w:r>
      <w:r w:rsidRPr="000E2C75">
        <w:rPr>
          <w:rFonts w:ascii="Times New Roman" w:hAnsi="Times New Roman" w:cs="Times New Roman"/>
          <w:i/>
          <w:color w:val="000000"/>
        </w:rPr>
        <w:t>o ochronie danych osobowych</w:t>
      </w:r>
      <w:r w:rsidRPr="000E2C75">
        <w:rPr>
          <w:rFonts w:ascii="Times New Roman" w:hAnsi="Times New Roman" w:cs="Times New Roman"/>
          <w:color w:val="000000"/>
        </w:rPr>
        <w:t xml:space="preserve"> (</w:t>
      </w:r>
      <w:r w:rsidRPr="000E2C75">
        <w:rPr>
          <w:rFonts w:ascii="Times New Roman" w:hAnsi="Times New Roman" w:cs="Times New Roman"/>
        </w:rPr>
        <w:t>Dz. U. z 2019 r. poz.1781</w:t>
      </w:r>
      <w:r w:rsidRPr="000E2C75">
        <w:rPr>
          <w:rFonts w:ascii="Times New Roman" w:hAnsi="Times New Roman" w:cs="Times New Roman"/>
          <w:color w:val="000000"/>
        </w:rPr>
        <w:t>).</w:t>
      </w:r>
    </w:p>
    <w:p w14:paraId="32387288" w14:textId="31798A6B" w:rsidR="00E907D2" w:rsidRPr="000E2C75" w:rsidRDefault="00E907D2" w:rsidP="009B1396">
      <w:pPr>
        <w:numPr>
          <w:ilvl w:val="0"/>
          <w:numId w:val="76"/>
        </w:numPr>
        <w:tabs>
          <w:tab w:val="left" w:pos="0"/>
        </w:tabs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</w:rPr>
        <w:t xml:space="preserve">Wykonawca zobowiązuje się do przekazania wszystkim osobom fizycznym zaangażowanym do realizacji Umowy klauzuli informacyjnej z art. 13 i art. 14 Rozporządzenia Parlamentu </w:t>
      </w:r>
      <w:r w:rsidRPr="000E2C75">
        <w:rPr>
          <w:rFonts w:ascii="Times New Roman" w:hAnsi="Times New Roman" w:cs="Times New Roman"/>
        </w:rPr>
        <w:lastRenderedPageBreak/>
        <w:t xml:space="preserve">Europejskiego i Rady (UE) 2016/679 z dnia 27 kwietnia 2016 r. </w:t>
      </w:r>
      <w:r w:rsidRPr="000E2C75">
        <w:rPr>
          <w:rFonts w:ascii="Times New Roman" w:hAnsi="Times New Roman" w:cs="Times New Roman"/>
          <w:i/>
        </w:rPr>
        <w:t xml:space="preserve">w sprawie ochrony osób fizycznych w związku z przetwarzaniem danych osobowych i w sprawie swobodnego przepływu takich danych oraz uchylenia dyrektywy 95/46/WE (ogólne rozporządzenie </w:t>
      </w:r>
      <w:r w:rsidR="00637B23">
        <w:rPr>
          <w:rFonts w:ascii="Times New Roman" w:hAnsi="Times New Roman" w:cs="Times New Roman"/>
          <w:i/>
        </w:rPr>
        <w:br/>
      </w:r>
      <w:r w:rsidRPr="000E2C75">
        <w:rPr>
          <w:rFonts w:ascii="Times New Roman" w:hAnsi="Times New Roman" w:cs="Times New Roman"/>
          <w:i/>
        </w:rPr>
        <w:t>o ochronie danych)</w:t>
      </w:r>
      <w:r w:rsidRPr="000E2C75">
        <w:rPr>
          <w:rFonts w:ascii="Times New Roman" w:hAnsi="Times New Roman" w:cs="Times New Roman"/>
        </w:rPr>
        <w:t xml:space="preserve"> (Dz. Urz. UE L 119 z 04.05.2016) dostępnej na stronach internetowych: www.26wog.wp.mil.pl/pl/ </w:t>
      </w:r>
      <w:proofErr w:type="spellStart"/>
      <w:r w:rsidRPr="000E2C75">
        <w:rPr>
          <w:rFonts w:ascii="Times New Roman" w:hAnsi="Times New Roman" w:cs="Times New Roman"/>
        </w:rPr>
        <w:t>pages</w:t>
      </w:r>
      <w:proofErr w:type="spellEnd"/>
      <w:r w:rsidRPr="000E2C75">
        <w:rPr>
          <w:rFonts w:ascii="Times New Roman" w:hAnsi="Times New Roman" w:cs="Times New Roman"/>
        </w:rPr>
        <w:t>/</w:t>
      </w:r>
      <w:proofErr w:type="spellStart"/>
      <w:r w:rsidRPr="000E2C75">
        <w:rPr>
          <w:rFonts w:ascii="Times New Roman" w:hAnsi="Times New Roman" w:cs="Times New Roman"/>
        </w:rPr>
        <w:t>rodo</w:t>
      </w:r>
      <w:proofErr w:type="spellEnd"/>
      <w:r w:rsidRPr="000E2C75">
        <w:rPr>
          <w:rFonts w:ascii="Times New Roman" w:hAnsi="Times New Roman" w:cs="Times New Roman"/>
        </w:rPr>
        <w:t>.</w:t>
      </w:r>
    </w:p>
    <w:p w14:paraId="3A8EA279" w14:textId="6AC11691" w:rsidR="00E907D2" w:rsidRPr="000E2C75" w:rsidRDefault="00E907D2" w:rsidP="009B1396">
      <w:pPr>
        <w:numPr>
          <w:ilvl w:val="0"/>
          <w:numId w:val="76"/>
        </w:numPr>
        <w:tabs>
          <w:tab w:val="left" w:pos="0"/>
        </w:tabs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W </w:t>
      </w:r>
      <w:r w:rsidR="00372E68" w:rsidRPr="000E2C75">
        <w:rPr>
          <w:rFonts w:ascii="Times New Roman" w:hAnsi="Times New Roman" w:cs="Times New Roman"/>
          <w:color w:val="000000"/>
        </w:rPr>
        <w:t>przypadku, gdy</w:t>
      </w:r>
      <w:r w:rsidRPr="000E2C75">
        <w:rPr>
          <w:rFonts w:ascii="Times New Roman" w:hAnsi="Times New Roman" w:cs="Times New Roman"/>
          <w:color w:val="000000"/>
        </w:rPr>
        <w:t xml:space="preserve"> realizacja Umowy będzie wiązała się z koniecznością powierzenia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 L 119) Wykonawca </w:t>
      </w:r>
      <w:r w:rsidR="00637B23">
        <w:rPr>
          <w:rFonts w:ascii="Times New Roman" w:hAnsi="Times New Roman" w:cs="Times New Roman"/>
          <w:color w:val="000000"/>
        </w:rPr>
        <w:br/>
      </w:r>
      <w:r w:rsidRPr="000E2C75">
        <w:rPr>
          <w:rFonts w:ascii="Times New Roman" w:hAnsi="Times New Roman" w:cs="Times New Roman"/>
          <w:color w:val="000000"/>
        </w:rPr>
        <w:t>i Zamawiający zobowiązani będą do zawarcia umowy powierzenia przetwarzania danych osobowych.</w:t>
      </w:r>
    </w:p>
    <w:p w14:paraId="0CFBD859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2C75">
        <w:rPr>
          <w:rFonts w:ascii="Times New Roman" w:hAnsi="Times New Roman" w:cs="Times New Roman"/>
          <w:b/>
        </w:rPr>
        <w:sym w:font="Times New Roman" w:char="00A7"/>
      </w:r>
      <w:r w:rsidRPr="000E2C75">
        <w:rPr>
          <w:rFonts w:ascii="Times New Roman" w:hAnsi="Times New Roman" w:cs="Times New Roman"/>
          <w:b/>
        </w:rPr>
        <w:t xml:space="preserve"> 14</w:t>
      </w:r>
    </w:p>
    <w:p w14:paraId="34A78063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2C75">
        <w:rPr>
          <w:rFonts w:ascii="Times New Roman" w:hAnsi="Times New Roman" w:cs="Times New Roman"/>
          <w:b/>
        </w:rPr>
        <w:t>Zasady kontaktów z innymi Wykonawcami</w:t>
      </w:r>
    </w:p>
    <w:p w14:paraId="18F51655" w14:textId="77777777" w:rsidR="00E907D2" w:rsidRPr="000E2C75" w:rsidRDefault="00E907D2" w:rsidP="009B1396">
      <w:pPr>
        <w:numPr>
          <w:ilvl w:val="0"/>
          <w:numId w:val="88"/>
        </w:numPr>
        <w:spacing w:line="360" w:lineRule="auto"/>
        <w:ind w:left="607"/>
        <w:contextualSpacing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Wykonawca przyjmuje do wiadomości i akceptuje, że w związku z wykonaniem przez niego Umowy istnieje prawdopodobieństwo kontaktu z innymi wykonawcami – świadczącymi usługi bądź inne czynności na rzecz Zamawiającego.</w:t>
      </w:r>
    </w:p>
    <w:p w14:paraId="0D666F7B" w14:textId="77777777" w:rsidR="00E907D2" w:rsidRPr="000E2C75" w:rsidRDefault="00E907D2" w:rsidP="009B1396">
      <w:pPr>
        <w:numPr>
          <w:ilvl w:val="0"/>
          <w:numId w:val="88"/>
        </w:numPr>
        <w:spacing w:line="360" w:lineRule="auto"/>
        <w:ind w:left="607"/>
        <w:contextualSpacing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Zasady kontaktu z takimi innymi wykonawcami określone zostały w załączniku do decyzji nr 145/MON Ministra Obrony Narodowej z dnia 13 lipca 2017 r. w sprawie zasad postępowania w kontaktach z wykonawcami (Dz. Urz. Min. Obr. Nar. poz. 157).</w:t>
      </w:r>
    </w:p>
    <w:p w14:paraId="2DCF88CB" w14:textId="77777777" w:rsidR="00E907D2" w:rsidRPr="000E2C75" w:rsidRDefault="00E907D2" w:rsidP="009B1396">
      <w:pPr>
        <w:numPr>
          <w:ilvl w:val="0"/>
          <w:numId w:val="88"/>
        </w:numPr>
        <w:spacing w:line="360" w:lineRule="auto"/>
        <w:ind w:left="607"/>
        <w:contextualSpacing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>Wykonawca, jak również osoby, którym wykonanie zobowiązania powierzy zobowiązane są ściśle przestrzegać zapisów decyzji nr 145/MON Ministra Obrony Narodowej z dnia 13 lipca 2017 r. w sprawie zasad postępowania w kontaktach z Wykonawcami.</w:t>
      </w:r>
    </w:p>
    <w:p w14:paraId="0DBF95B0" w14:textId="3E793464" w:rsidR="00E907D2" w:rsidRPr="000E2C75" w:rsidRDefault="00E907D2" w:rsidP="009B1396">
      <w:pPr>
        <w:numPr>
          <w:ilvl w:val="0"/>
          <w:numId w:val="88"/>
        </w:numPr>
        <w:spacing w:line="360" w:lineRule="auto"/>
        <w:ind w:left="607"/>
        <w:contextualSpacing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Zamawiający uprawniony jest do rozwiązania Umowy w całości lub w części </w:t>
      </w:r>
      <w:r w:rsidRPr="000E2C75">
        <w:rPr>
          <w:rFonts w:ascii="Times New Roman" w:hAnsi="Times New Roman" w:cs="Times New Roman"/>
        </w:rPr>
        <w:br/>
        <w:t xml:space="preserve">ze skutkiem natychmiastowym w przypadku zawinionego podjęcia działań lub zaniechań przez Wykonawcę lub osoby, z </w:t>
      </w:r>
      <w:r w:rsidR="00372E68" w:rsidRPr="000E2C75">
        <w:rPr>
          <w:rFonts w:ascii="Times New Roman" w:hAnsi="Times New Roman" w:cs="Times New Roman"/>
        </w:rPr>
        <w:t>pomocą, których</w:t>
      </w:r>
      <w:r w:rsidRPr="000E2C75">
        <w:rPr>
          <w:rFonts w:ascii="Times New Roman" w:hAnsi="Times New Roman" w:cs="Times New Roman"/>
        </w:rPr>
        <w:t xml:space="preserve"> będzie on wykonywał swoje zobowiązania umowne, jak również osoby, którym </w:t>
      </w:r>
      <w:r w:rsidR="00372E68" w:rsidRPr="000E2C75">
        <w:rPr>
          <w:rFonts w:ascii="Times New Roman" w:hAnsi="Times New Roman" w:cs="Times New Roman"/>
        </w:rPr>
        <w:t>wykonanie tych</w:t>
      </w:r>
      <w:r w:rsidRPr="000E2C75">
        <w:rPr>
          <w:rFonts w:ascii="Times New Roman" w:hAnsi="Times New Roman" w:cs="Times New Roman"/>
        </w:rPr>
        <w:t xml:space="preserve"> zobowiązań </w:t>
      </w:r>
      <w:r w:rsidR="00372E68" w:rsidRPr="000E2C75">
        <w:rPr>
          <w:rFonts w:ascii="Times New Roman" w:hAnsi="Times New Roman" w:cs="Times New Roman"/>
        </w:rPr>
        <w:t>powierzył, – które</w:t>
      </w:r>
      <w:r w:rsidRPr="000E2C75">
        <w:rPr>
          <w:rFonts w:ascii="Times New Roman" w:hAnsi="Times New Roman" w:cs="Times New Roman"/>
        </w:rPr>
        <w:t xml:space="preserve"> to działania lub zaniechania byłby sprzeczne z zasadami wynikającymi z decyzji nr 145/MON.</w:t>
      </w:r>
    </w:p>
    <w:p w14:paraId="617F2C62" w14:textId="77777777" w:rsidR="00637B23" w:rsidRDefault="00637B23" w:rsidP="00E907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BA7A287" w14:textId="0F7047CD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sym w:font="Times New Roman" w:char="00A7"/>
      </w:r>
      <w:r w:rsidRPr="000E2C75">
        <w:rPr>
          <w:rFonts w:ascii="Times New Roman" w:hAnsi="Times New Roman" w:cs="Times New Roman"/>
          <w:b/>
          <w:color w:val="000000"/>
        </w:rPr>
        <w:t xml:space="preserve"> 15</w:t>
      </w:r>
    </w:p>
    <w:p w14:paraId="5912DED9" w14:textId="77777777" w:rsidR="00E907D2" w:rsidRPr="000E2C75" w:rsidRDefault="00E907D2" w:rsidP="00E907D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Postanowienia końcowe</w:t>
      </w:r>
    </w:p>
    <w:p w14:paraId="43FC0173" w14:textId="66D68C2F" w:rsidR="00E907D2" w:rsidRPr="000E2C75" w:rsidRDefault="00E907D2" w:rsidP="009B1396">
      <w:pPr>
        <w:pStyle w:val="Akapitzlist"/>
        <w:numPr>
          <w:ilvl w:val="0"/>
          <w:numId w:val="85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</w:rPr>
        <w:t xml:space="preserve">W sprawach nieuregulowanych niniejszą umową mają zastosowanie przepisy ustawy z dnia 11 września 2019 r. - Prawo zamówień publicznych (Dz. U. z 2021 r. poz. 1129, z późn. zm.)  oraz </w:t>
      </w:r>
      <w:r w:rsidRPr="000E2C75">
        <w:rPr>
          <w:rFonts w:ascii="Times New Roman" w:hAnsi="Times New Roman" w:cs="Times New Roman"/>
          <w:color w:val="000000"/>
        </w:rPr>
        <w:t xml:space="preserve">ustawy z dnia 23 kwietnia 1964 r. - Kodeks cywilny </w:t>
      </w:r>
      <w:r w:rsidRPr="000E2C75">
        <w:rPr>
          <w:rFonts w:ascii="Times New Roman" w:hAnsi="Times New Roman" w:cs="Times New Roman"/>
        </w:rPr>
        <w:t xml:space="preserve">(Dz. U. z 2020 r. poz.1740, </w:t>
      </w:r>
      <w:r w:rsidR="00637B23">
        <w:rPr>
          <w:rFonts w:ascii="Times New Roman" w:hAnsi="Times New Roman" w:cs="Times New Roman"/>
        </w:rPr>
        <w:br/>
      </w:r>
      <w:r w:rsidRPr="000E2C75">
        <w:rPr>
          <w:rFonts w:ascii="Times New Roman" w:hAnsi="Times New Roman" w:cs="Times New Roman"/>
        </w:rPr>
        <w:t>z póź.zm.).</w:t>
      </w:r>
    </w:p>
    <w:p w14:paraId="35D071B8" w14:textId="4FCCC615" w:rsidR="00E907D2" w:rsidRPr="000E2C75" w:rsidRDefault="00E907D2" w:rsidP="009B1396">
      <w:pPr>
        <w:pStyle w:val="Akapitzlist"/>
        <w:numPr>
          <w:ilvl w:val="0"/>
          <w:numId w:val="85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Wykonawca zobowiązuje się do informowania Zamawiającego o zmianie formy prowadzonej działalności oraz zmianie adresu siedziby firmy</w:t>
      </w:r>
      <w:r w:rsidRPr="000E2C75">
        <w:rPr>
          <w:rFonts w:ascii="Times New Roman" w:hAnsi="Times New Roman" w:cs="Times New Roman"/>
          <w:bCs/>
          <w:kern w:val="3"/>
          <w:lang w:eastAsia="zh-CN"/>
        </w:rPr>
        <w:t xml:space="preserve"> i danych identyfikacyjnych firmy oraz </w:t>
      </w:r>
      <w:r w:rsidRPr="000E2C75">
        <w:rPr>
          <w:rFonts w:ascii="Times New Roman" w:hAnsi="Times New Roman" w:cs="Times New Roman"/>
          <w:bCs/>
          <w:kern w:val="3"/>
          <w:lang w:eastAsia="zh-CN"/>
        </w:rPr>
        <w:lastRenderedPageBreak/>
        <w:t>numeru rachunku bankowego</w:t>
      </w:r>
      <w:r w:rsidRPr="000E2C75">
        <w:rPr>
          <w:rFonts w:ascii="Times New Roman" w:hAnsi="Times New Roman" w:cs="Times New Roman"/>
          <w:color w:val="000000"/>
        </w:rPr>
        <w:t xml:space="preserve">, </w:t>
      </w:r>
      <w:r w:rsidRPr="000E2C75">
        <w:rPr>
          <w:rFonts w:ascii="Times New Roman" w:hAnsi="Times New Roman" w:cs="Times New Roman"/>
          <w:bCs/>
          <w:kern w:val="3"/>
          <w:lang w:eastAsia="zh-CN"/>
        </w:rPr>
        <w:t xml:space="preserve">pod rygorem poniesienia kosztów związanych z brakiem właściwych danych u Zamawiającego oraz </w:t>
      </w:r>
      <w:r w:rsidRPr="000E2C75">
        <w:rPr>
          <w:rFonts w:ascii="Times New Roman" w:hAnsi="Times New Roman" w:cs="Times New Roman"/>
          <w:color w:val="000000"/>
        </w:rPr>
        <w:t xml:space="preserve">pod rygorem uznania korespondencji kierowanej na ostatni podany przez Wykonawcę adres za doręczony. Powyższe zobowiązanie dotyczy okresu obowiązywania umowy, gwarancji oraz niezakończonych rozliczeń wynikających </w:t>
      </w:r>
      <w:r w:rsidR="00637B23">
        <w:rPr>
          <w:rFonts w:ascii="Times New Roman" w:hAnsi="Times New Roman" w:cs="Times New Roman"/>
          <w:color w:val="000000"/>
        </w:rPr>
        <w:br/>
      </w:r>
      <w:r w:rsidRPr="000E2C75">
        <w:rPr>
          <w:rFonts w:ascii="Times New Roman" w:hAnsi="Times New Roman" w:cs="Times New Roman"/>
          <w:color w:val="000000"/>
        </w:rPr>
        <w:t xml:space="preserve">z umowy. </w:t>
      </w:r>
      <w:r w:rsidRPr="000E2C75">
        <w:rPr>
          <w:rFonts w:ascii="Times New Roman" w:hAnsi="Times New Roman" w:cs="Times New Roman"/>
          <w:kern w:val="3"/>
          <w:lang w:eastAsia="zh-CN"/>
        </w:rPr>
        <w:t>Zmiany te nie wymagają sporządzenia aneksu do umowy.</w:t>
      </w:r>
    </w:p>
    <w:p w14:paraId="18A76AA0" w14:textId="77777777" w:rsidR="00E907D2" w:rsidRPr="000E2C75" w:rsidRDefault="00E907D2" w:rsidP="009B1396">
      <w:pPr>
        <w:pStyle w:val="Akapitzlist"/>
        <w:numPr>
          <w:ilvl w:val="0"/>
          <w:numId w:val="85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Zmiana postanowień umownych wymaga formy pisemnej uzgodnionej przez Strony pod rygorem ich nieważności.</w:t>
      </w:r>
    </w:p>
    <w:p w14:paraId="69B23A3D" w14:textId="77777777" w:rsidR="00E907D2" w:rsidRPr="000E2C75" w:rsidRDefault="00E907D2" w:rsidP="009B1396">
      <w:pPr>
        <w:pStyle w:val="Akapitzlist"/>
        <w:numPr>
          <w:ilvl w:val="0"/>
          <w:numId w:val="85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 Spory wynikłe z niniejszej umowy rozstrzygać będzie sąd powszechny właściwy dla siedziby Zamawiającego.</w:t>
      </w:r>
    </w:p>
    <w:p w14:paraId="75712640" w14:textId="77777777" w:rsidR="00E907D2" w:rsidRPr="000E2C75" w:rsidRDefault="00E907D2" w:rsidP="009B1396">
      <w:pPr>
        <w:pStyle w:val="Akapitzlist"/>
        <w:numPr>
          <w:ilvl w:val="0"/>
          <w:numId w:val="85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Załączniki do umowy stanowiące jej integralną część:</w:t>
      </w:r>
    </w:p>
    <w:p w14:paraId="10D55B44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- Załącznik nr 1 - Kserokopia formularza cenowego Wykonawcy( odpowiednio do części)</w:t>
      </w:r>
    </w:p>
    <w:p w14:paraId="641AF679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- Załącznik nr 2 – Protokół Odbioru Dostawy;</w:t>
      </w:r>
    </w:p>
    <w:p w14:paraId="796E77B0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- Załącznik nr 3 – Zlecenie wykonania dostawy;</w:t>
      </w:r>
    </w:p>
    <w:p w14:paraId="1DF2A52F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- Załącznik nr 4 – Rozdzielnik dostawy;</w:t>
      </w:r>
    </w:p>
    <w:p w14:paraId="00B7B480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- Załącznik nr 5 – Wydruk CEIDG/KRS </w:t>
      </w:r>
    </w:p>
    <w:p w14:paraId="22943D5C" w14:textId="77777777" w:rsidR="00E907D2" w:rsidRPr="000E2C75" w:rsidRDefault="00E907D2" w:rsidP="00E907D2">
      <w:pPr>
        <w:pStyle w:val="Akapitzlist"/>
        <w:spacing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>- Załącznik nr 6 – wydruk z Portalu Podatkowego.</w:t>
      </w:r>
    </w:p>
    <w:p w14:paraId="2C02C85E" w14:textId="77777777" w:rsidR="00E907D2" w:rsidRPr="000E2C75" w:rsidRDefault="00E907D2" w:rsidP="009B1396">
      <w:pPr>
        <w:pStyle w:val="Akapitzlist"/>
        <w:numPr>
          <w:ilvl w:val="0"/>
          <w:numId w:val="85"/>
        </w:numPr>
        <w:spacing w:after="0" w:line="360" w:lineRule="auto"/>
        <w:ind w:left="60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  <w:color w:val="000000"/>
        </w:rPr>
        <w:t xml:space="preserve">Umowę niniejszą sporządzono w czterech jednobrzmiących egzemplarzach: </w:t>
      </w:r>
    </w:p>
    <w:p w14:paraId="01CD8A3E" w14:textId="4ADBC388" w:rsidR="00E907D2" w:rsidRPr="000E2C75" w:rsidRDefault="00E907D2" w:rsidP="00E907D2">
      <w:pPr>
        <w:pStyle w:val="Akapitzlist"/>
        <w:spacing w:after="0" w:line="360" w:lineRule="auto"/>
        <w:ind w:left="132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</w:rPr>
        <w:t xml:space="preserve">Egzemplarz </w:t>
      </w:r>
      <w:r w:rsidR="00372E68" w:rsidRPr="000E2C75">
        <w:rPr>
          <w:rFonts w:ascii="Times New Roman" w:hAnsi="Times New Roman" w:cs="Times New Roman"/>
        </w:rPr>
        <w:t>nr 1 - Pion</w:t>
      </w:r>
      <w:r w:rsidRPr="000E2C75">
        <w:rPr>
          <w:rFonts w:ascii="Times New Roman" w:hAnsi="Times New Roman" w:cs="Times New Roman"/>
        </w:rPr>
        <w:t xml:space="preserve"> Głównego Księgowego,</w:t>
      </w:r>
    </w:p>
    <w:p w14:paraId="453D1E50" w14:textId="77777777" w:rsidR="00E907D2" w:rsidRPr="000E2C75" w:rsidRDefault="00E907D2" w:rsidP="00E907D2">
      <w:pPr>
        <w:pStyle w:val="Akapitzlist"/>
        <w:spacing w:after="0" w:line="360" w:lineRule="auto"/>
        <w:ind w:left="1327"/>
        <w:jc w:val="both"/>
        <w:rPr>
          <w:rFonts w:ascii="Times New Roman" w:hAnsi="Times New Roman" w:cs="Times New Roman"/>
          <w:color w:val="000000"/>
        </w:rPr>
      </w:pPr>
      <w:r w:rsidRPr="000E2C75">
        <w:rPr>
          <w:rFonts w:ascii="Times New Roman" w:hAnsi="Times New Roman" w:cs="Times New Roman"/>
        </w:rPr>
        <w:t>Egzemplarz nr 2 – Sekcja Zamówień Publicznych,</w:t>
      </w:r>
    </w:p>
    <w:p w14:paraId="54C0C495" w14:textId="6BE92520" w:rsidR="00E907D2" w:rsidRPr="000E2C75" w:rsidRDefault="00E907D2" w:rsidP="00E907D2">
      <w:pPr>
        <w:autoSpaceDE w:val="0"/>
        <w:autoSpaceDN w:val="0"/>
        <w:adjustRightInd w:val="0"/>
        <w:spacing w:after="0" w:line="360" w:lineRule="auto"/>
        <w:ind w:left="132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Egzemplarz </w:t>
      </w:r>
      <w:r w:rsidR="00372E68" w:rsidRPr="000E2C75">
        <w:rPr>
          <w:rFonts w:ascii="Times New Roman" w:hAnsi="Times New Roman" w:cs="Times New Roman"/>
        </w:rPr>
        <w:t>nr 3 - Sekcja</w:t>
      </w:r>
      <w:r w:rsidRPr="000E2C75">
        <w:rPr>
          <w:rFonts w:ascii="Times New Roman" w:hAnsi="Times New Roman" w:cs="Times New Roman"/>
        </w:rPr>
        <w:t xml:space="preserve"> Sprzętu Infrastruktury,</w:t>
      </w:r>
    </w:p>
    <w:p w14:paraId="0242754E" w14:textId="6A422BF7" w:rsidR="00E907D2" w:rsidRPr="000E2C75" w:rsidRDefault="00E907D2" w:rsidP="00E907D2">
      <w:pPr>
        <w:autoSpaceDE w:val="0"/>
        <w:autoSpaceDN w:val="0"/>
        <w:adjustRightInd w:val="0"/>
        <w:spacing w:after="0" w:line="360" w:lineRule="auto"/>
        <w:ind w:left="1327"/>
        <w:jc w:val="both"/>
        <w:rPr>
          <w:rFonts w:ascii="Times New Roman" w:hAnsi="Times New Roman" w:cs="Times New Roman"/>
        </w:rPr>
      </w:pPr>
      <w:r w:rsidRPr="000E2C75">
        <w:rPr>
          <w:rFonts w:ascii="Times New Roman" w:hAnsi="Times New Roman" w:cs="Times New Roman"/>
        </w:rPr>
        <w:t xml:space="preserve">Egzemplarz </w:t>
      </w:r>
      <w:r w:rsidR="00372E68" w:rsidRPr="000E2C75">
        <w:rPr>
          <w:rFonts w:ascii="Times New Roman" w:hAnsi="Times New Roman" w:cs="Times New Roman"/>
        </w:rPr>
        <w:t>nr 4 - Wykonawca</w:t>
      </w:r>
      <w:r w:rsidRPr="000E2C75">
        <w:rPr>
          <w:rFonts w:ascii="Times New Roman" w:hAnsi="Times New Roman" w:cs="Times New Roman"/>
        </w:rPr>
        <w:t>.</w:t>
      </w:r>
    </w:p>
    <w:p w14:paraId="4A9AD766" w14:textId="7DD7F9C1" w:rsidR="00E907D2" w:rsidRDefault="00E907D2" w:rsidP="00E907D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C7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14:paraId="6195510E" w14:textId="77777777" w:rsidR="00637B23" w:rsidRPr="000E2C75" w:rsidRDefault="00637B23" w:rsidP="00E907D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464863" w14:textId="0503AF7E" w:rsidR="00637B23" w:rsidRDefault="00E907D2" w:rsidP="00E907D2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0E2C75">
        <w:rPr>
          <w:rFonts w:ascii="Times New Roman" w:hAnsi="Times New Roman" w:cs="Times New Roman"/>
          <w:b/>
          <w:color w:val="000000"/>
        </w:rPr>
        <w:t>ZAMAWIAJĄCY</w:t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</w:r>
      <w:r w:rsidRPr="000E2C75">
        <w:rPr>
          <w:rFonts w:ascii="Times New Roman" w:hAnsi="Times New Roman" w:cs="Times New Roman"/>
          <w:b/>
          <w:color w:val="000000"/>
        </w:rPr>
        <w:tab/>
        <w:t xml:space="preserve">                                           WYKONAWC</w:t>
      </w:r>
      <w:r w:rsidR="000E0627">
        <w:rPr>
          <w:rFonts w:ascii="Times New Roman" w:hAnsi="Times New Roman" w:cs="Times New Roman"/>
          <w:b/>
          <w:color w:val="000000"/>
        </w:rPr>
        <w:t>A</w:t>
      </w:r>
    </w:p>
    <w:p w14:paraId="38526A3C" w14:textId="77777777" w:rsidR="00637B23" w:rsidRDefault="00637B23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14:paraId="78A5C948" w14:textId="4595D449" w:rsidR="00F5676D" w:rsidRPr="00F5676D" w:rsidRDefault="00637B23" w:rsidP="00F5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3C19D9" w:rsidRPr="00F5676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F5676D" w:rsidRPr="00F5676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5676D" w:rsidRPr="00F5676D">
        <w:rPr>
          <w:rFonts w:ascii="Times New Roman" w:hAnsi="Times New Roman" w:cs="Times New Roman"/>
          <w:b/>
        </w:rPr>
        <w:t xml:space="preserve">ZATWIERDZAM                                                                              </w:t>
      </w:r>
      <w:r w:rsidR="00F5676D" w:rsidRPr="00F5676D">
        <w:rPr>
          <w:rFonts w:ascii="Times New Roman" w:hAnsi="Times New Roman" w:cs="Times New Roman"/>
        </w:rPr>
        <w:t>Zał. nr 2 do umowy</w:t>
      </w:r>
    </w:p>
    <w:p w14:paraId="0B27B4FD" w14:textId="77777777" w:rsidR="00F5676D" w:rsidRPr="00F5676D" w:rsidRDefault="00F5676D" w:rsidP="00F5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676D">
        <w:rPr>
          <w:rFonts w:ascii="Times New Roman" w:hAnsi="Times New Roman" w:cs="Times New Roman"/>
          <w:b/>
        </w:rPr>
        <w:t xml:space="preserve">           KIEROWNIK SOI/GZ*</w:t>
      </w:r>
    </w:p>
    <w:p w14:paraId="0D56FBB2" w14:textId="77777777" w:rsidR="00F5676D" w:rsidRPr="00F5676D" w:rsidRDefault="00F5676D" w:rsidP="00F5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676D">
        <w:rPr>
          <w:rFonts w:ascii="Times New Roman" w:hAnsi="Times New Roman" w:cs="Times New Roman"/>
          <w:b/>
        </w:rPr>
        <w:t xml:space="preserve">         …………………………….</w:t>
      </w:r>
    </w:p>
    <w:p w14:paraId="5D028E77" w14:textId="77777777" w:rsidR="00F5676D" w:rsidRPr="00F5676D" w:rsidRDefault="00F5676D" w:rsidP="00F56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676D">
        <w:rPr>
          <w:rFonts w:ascii="Times New Roman" w:hAnsi="Times New Roman" w:cs="Times New Roman"/>
          <w:b/>
        </w:rPr>
        <w:t xml:space="preserve">            Dnia…………………..</w:t>
      </w:r>
    </w:p>
    <w:p w14:paraId="46204AEA" w14:textId="77777777" w:rsidR="00F5676D" w:rsidRPr="00F5676D" w:rsidRDefault="00F5676D" w:rsidP="00F567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5FE6CB1F" w14:textId="77777777" w:rsidR="00F5676D" w:rsidRPr="00F5676D" w:rsidRDefault="00F5676D" w:rsidP="00F5676D">
      <w:pPr>
        <w:spacing w:after="0"/>
        <w:ind w:left="360"/>
        <w:jc w:val="center"/>
        <w:rPr>
          <w:rFonts w:ascii="Times New Roman" w:hAnsi="Times New Roman" w:cs="Times New Roman"/>
          <w:color w:val="FF0000"/>
        </w:rPr>
      </w:pPr>
      <w:r w:rsidRPr="00F5676D">
        <w:rPr>
          <w:rFonts w:ascii="Times New Roman" w:hAnsi="Times New Roman" w:cs="Times New Roman"/>
          <w:b/>
        </w:rPr>
        <w:t>PROTOKÓŁ ODBIORU DOSTAW</w:t>
      </w:r>
    </w:p>
    <w:p w14:paraId="31DB14C5" w14:textId="77777777" w:rsidR="00F5676D" w:rsidRPr="00F5676D" w:rsidRDefault="00F5676D" w:rsidP="00F5676D">
      <w:pPr>
        <w:spacing w:after="0"/>
        <w:jc w:val="both"/>
        <w:rPr>
          <w:rFonts w:ascii="Times New Roman" w:hAnsi="Times New Roman" w:cs="Times New Roman"/>
        </w:rPr>
      </w:pPr>
    </w:p>
    <w:p w14:paraId="3CB88F2D" w14:textId="77777777" w:rsidR="00F5676D" w:rsidRPr="00F5676D" w:rsidRDefault="00F5676D" w:rsidP="00F5676D">
      <w:pPr>
        <w:spacing w:after="0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Sporządzony dnia ……………….. w .........................................................................</w:t>
      </w:r>
    </w:p>
    <w:p w14:paraId="0F598160" w14:textId="77777777" w:rsidR="00F5676D" w:rsidRPr="00F5676D" w:rsidRDefault="00F5676D" w:rsidP="00F5676D">
      <w:pPr>
        <w:spacing w:after="0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w sprawie odbioru ……………………………………………………………………….</w:t>
      </w:r>
    </w:p>
    <w:p w14:paraId="77C4F30C" w14:textId="77777777" w:rsidR="00F5676D" w:rsidRPr="00F5676D" w:rsidRDefault="00F5676D" w:rsidP="00F5676D">
      <w:pPr>
        <w:spacing w:after="0"/>
        <w:jc w:val="center"/>
        <w:rPr>
          <w:rFonts w:ascii="Times New Roman" w:hAnsi="Times New Roman" w:cs="Times New Roman"/>
          <w:i/>
        </w:rPr>
      </w:pPr>
      <w:r w:rsidRPr="00F5676D">
        <w:rPr>
          <w:rFonts w:ascii="Times New Roman" w:hAnsi="Times New Roman" w:cs="Times New Roman"/>
          <w:i/>
        </w:rPr>
        <w:t>(określenie przedmiotu)</w:t>
      </w:r>
    </w:p>
    <w:p w14:paraId="59AD15E2" w14:textId="0481F2F9" w:rsidR="00F5676D" w:rsidRDefault="00F5676D" w:rsidP="00F5676D">
      <w:pPr>
        <w:spacing w:after="0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wykonanej wg umowy/zlecenia*  nr ………...…… z dnia ………………………..……</w:t>
      </w:r>
    </w:p>
    <w:p w14:paraId="0852EBB0" w14:textId="375727CD" w:rsidR="001B589D" w:rsidRPr="00F5676D" w:rsidRDefault="001B589D" w:rsidP="00F567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 WZ nr………..</w:t>
      </w:r>
    </w:p>
    <w:p w14:paraId="602D6920" w14:textId="77777777" w:rsidR="00F5676D" w:rsidRPr="00F5676D" w:rsidRDefault="00F5676D" w:rsidP="00F5676D">
      <w:pPr>
        <w:spacing w:after="0"/>
        <w:jc w:val="both"/>
        <w:rPr>
          <w:rFonts w:ascii="Times New Roman" w:hAnsi="Times New Roman" w:cs="Times New Roman"/>
        </w:rPr>
      </w:pPr>
    </w:p>
    <w:p w14:paraId="4926CB4A" w14:textId="77777777" w:rsidR="00F5676D" w:rsidRPr="00F5676D" w:rsidRDefault="00F5676D" w:rsidP="00F5676D">
      <w:pPr>
        <w:spacing w:after="0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Przedstawiciel/e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857"/>
      </w:tblGrid>
      <w:tr w:rsidR="00F5676D" w:rsidRPr="00F5676D" w14:paraId="6FBEBBE8" w14:textId="77777777" w:rsidTr="00150C4C">
        <w:tc>
          <w:tcPr>
            <w:tcW w:w="675" w:type="dxa"/>
            <w:shd w:val="clear" w:color="auto" w:fill="auto"/>
          </w:tcPr>
          <w:p w14:paraId="7051A77A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676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14:paraId="0792EC1C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676D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3857" w:type="dxa"/>
            <w:shd w:val="clear" w:color="auto" w:fill="auto"/>
          </w:tcPr>
          <w:p w14:paraId="2A789A28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676D">
              <w:rPr>
                <w:rFonts w:ascii="Times New Roman" w:hAnsi="Times New Roman" w:cs="Times New Roman"/>
                <w:b/>
              </w:rPr>
              <w:t>IMIĘ I NAZWISKO</w:t>
            </w:r>
          </w:p>
        </w:tc>
      </w:tr>
      <w:tr w:rsidR="00F5676D" w:rsidRPr="00F5676D" w14:paraId="70E7E1EE" w14:textId="77777777" w:rsidTr="00150C4C">
        <w:tc>
          <w:tcPr>
            <w:tcW w:w="675" w:type="dxa"/>
            <w:shd w:val="clear" w:color="auto" w:fill="auto"/>
          </w:tcPr>
          <w:p w14:paraId="033BA926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2D4BFA5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magazynier</w:t>
            </w:r>
          </w:p>
        </w:tc>
        <w:tc>
          <w:tcPr>
            <w:tcW w:w="3857" w:type="dxa"/>
            <w:shd w:val="clear" w:color="auto" w:fill="auto"/>
          </w:tcPr>
          <w:p w14:paraId="56C8D032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76D" w:rsidRPr="00F5676D" w14:paraId="0A036385" w14:textId="77777777" w:rsidTr="00150C4C">
        <w:tc>
          <w:tcPr>
            <w:tcW w:w="675" w:type="dxa"/>
            <w:shd w:val="clear" w:color="auto" w:fill="auto"/>
          </w:tcPr>
          <w:p w14:paraId="0AD36A84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6BA9F196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magazynier</w:t>
            </w:r>
          </w:p>
        </w:tc>
        <w:tc>
          <w:tcPr>
            <w:tcW w:w="3857" w:type="dxa"/>
            <w:shd w:val="clear" w:color="auto" w:fill="auto"/>
          </w:tcPr>
          <w:p w14:paraId="71A60B10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76D" w:rsidRPr="00F5676D" w14:paraId="2BF9DFCA" w14:textId="77777777" w:rsidTr="00150C4C">
        <w:tc>
          <w:tcPr>
            <w:tcW w:w="675" w:type="dxa"/>
            <w:shd w:val="clear" w:color="auto" w:fill="auto"/>
          </w:tcPr>
          <w:p w14:paraId="3F0D9EC9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08916B13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shd w:val="clear" w:color="auto" w:fill="auto"/>
          </w:tcPr>
          <w:p w14:paraId="4DC57A83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0B06F3" w14:textId="77777777" w:rsidR="00F5676D" w:rsidRPr="00F5676D" w:rsidRDefault="00F5676D" w:rsidP="00F5676D">
      <w:pPr>
        <w:spacing w:after="0"/>
        <w:jc w:val="both"/>
        <w:rPr>
          <w:rFonts w:ascii="Times New Roman" w:hAnsi="Times New Roman" w:cs="Times New Roman"/>
        </w:rPr>
      </w:pPr>
    </w:p>
    <w:p w14:paraId="7C3EF06C" w14:textId="3AD581ED" w:rsidR="00F5676D" w:rsidRPr="00F5676D" w:rsidRDefault="00F5676D" w:rsidP="00F567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Ustalenia  Przedstawiciela/i Zamawiającego* dotyczące realizacji dostawy:</w:t>
      </w:r>
    </w:p>
    <w:p w14:paraId="159A64E9" w14:textId="77777777" w:rsidR="00F5676D" w:rsidRPr="00F5676D" w:rsidRDefault="00F5676D" w:rsidP="009B1396">
      <w:pPr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  <w:b/>
        </w:rPr>
        <w:t xml:space="preserve">Kompletność </w:t>
      </w:r>
      <w:r w:rsidRPr="00F5676D">
        <w:rPr>
          <w:rFonts w:ascii="Times New Roman" w:hAnsi="Times New Roman" w:cs="Times New Roman"/>
        </w:rPr>
        <w:t>wykonania dostawy (w tym wymaganej dokumentacji):</w:t>
      </w:r>
    </w:p>
    <w:p w14:paraId="5F1DF3EB" w14:textId="77777777" w:rsidR="00F5676D" w:rsidRPr="00F5676D" w:rsidRDefault="00F5676D" w:rsidP="00F5676D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Zgodnie z umową – bez uwag*</w:t>
      </w:r>
      <w:r w:rsidRPr="00F5676D">
        <w:rPr>
          <w:rFonts w:ascii="Times New Roman" w:hAnsi="Times New Roman" w:cs="Times New Roman"/>
        </w:rPr>
        <w:tab/>
        <w:t xml:space="preserve">Zastrzeżenia* ……………………………... </w:t>
      </w:r>
    </w:p>
    <w:p w14:paraId="1B235DD5" w14:textId="77777777" w:rsidR="00F5676D" w:rsidRPr="00F5676D" w:rsidRDefault="00F5676D" w:rsidP="009B1396">
      <w:pPr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  <w:b/>
        </w:rPr>
        <w:t>Jakość wykonanej dostawy:</w:t>
      </w:r>
    </w:p>
    <w:p w14:paraId="36D37797" w14:textId="77777777" w:rsidR="00F5676D" w:rsidRPr="00F5676D" w:rsidRDefault="00F5676D" w:rsidP="00F5676D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Zgodnie z umową – bez uwag*</w:t>
      </w:r>
      <w:r w:rsidRPr="00F5676D">
        <w:rPr>
          <w:rFonts w:ascii="Times New Roman" w:hAnsi="Times New Roman" w:cs="Times New Roman"/>
        </w:rPr>
        <w:tab/>
        <w:t xml:space="preserve">Zastrzeżenia* ……………………………... </w:t>
      </w:r>
    </w:p>
    <w:p w14:paraId="699FB312" w14:textId="60C34526" w:rsidR="00F5676D" w:rsidRPr="00F5676D" w:rsidRDefault="00F5676D" w:rsidP="009B1396">
      <w:pPr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  <w:b/>
        </w:rPr>
        <w:t xml:space="preserve">Termin realizacji </w:t>
      </w:r>
      <w:r w:rsidRPr="00F5676D">
        <w:rPr>
          <w:rFonts w:ascii="Times New Roman" w:hAnsi="Times New Roman" w:cs="Times New Roman"/>
        </w:rPr>
        <w:t>wykonanej dostawy Zgodnie z umową – bez uwag*</w:t>
      </w:r>
      <w:r w:rsidRPr="00F5676D">
        <w:rPr>
          <w:rFonts w:ascii="Times New Roman" w:hAnsi="Times New Roman" w:cs="Times New Roman"/>
        </w:rPr>
        <w:tab/>
        <w:t>Zastrzeżenia* ……………………………...</w:t>
      </w:r>
      <w:r>
        <w:rPr>
          <w:rFonts w:ascii="Times New Roman" w:hAnsi="Times New Roman" w:cs="Times New Roman"/>
        </w:rPr>
        <w:t>...........................................................................</w:t>
      </w:r>
    </w:p>
    <w:p w14:paraId="238C2576" w14:textId="3E40A111" w:rsidR="00F5676D" w:rsidRPr="00F5676D" w:rsidRDefault="00F5676D" w:rsidP="00F567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 xml:space="preserve">Stwierdzono inne nieprawidłowości – </w:t>
      </w:r>
      <w:r w:rsidRPr="00F5676D">
        <w:rPr>
          <w:rFonts w:ascii="Times New Roman" w:hAnsi="Times New Roman" w:cs="Times New Roman"/>
          <w:b/>
        </w:rPr>
        <w:t>TAK*/ NIE*</w:t>
      </w:r>
    </w:p>
    <w:p w14:paraId="5285E0FB" w14:textId="77777777" w:rsidR="00F5676D" w:rsidRPr="00F5676D" w:rsidRDefault="00F5676D" w:rsidP="00F567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Wymienić jakie .………………………………………….............................................</w:t>
      </w:r>
    </w:p>
    <w:p w14:paraId="7514D11A" w14:textId="77777777" w:rsidR="00F5676D" w:rsidRPr="00F5676D" w:rsidRDefault="00F5676D" w:rsidP="00F567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Ustalenia dotyczące usunięcia stwierdzonych nieprawidłowości: ………………………</w:t>
      </w:r>
    </w:p>
    <w:p w14:paraId="29B0214D" w14:textId="77777777" w:rsidR="00F5676D" w:rsidRPr="00F5676D" w:rsidRDefault="00F5676D" w:rsidP="00F567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Załączniki do protokołu: ………………………………………………………………….</w:t>
      </w:r>
    </w:p>
    <w:p w14:paraId="6F3F3855" w14:textId="77777777" w:rsidR="00F5676D" w:rsidRPr="00F5676D" w:rsidRDefault="00F5676D" w:rsidP="00F567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676D">
        <w:rPr>
          <w:rFonts w:ascii="Times New Roman" w:hAnsi="Times New Roman" w:cs="Times New Roman"/>
        </w:rPr>
        <w:t>Protokół wykonano w 2 egzemplarzach - 1 egzemplarz dla Zamawiającego, 2 egzemplarz dla Wykonawcy.</w:t>
      </w:r>
    </w:p>
    <w:p w14:paraId="12E87300" w14:textId="77777777" w:rsidR="00F5676D" w:rsidRPr="00F5676D" w:rsidRDefault="00F5676D" w:rsidP="00F5676D">
      <w:pPr>
        <w:spacing w:after="0"/>
        <w:jc w:val="both"/>
        <w:rPr>
          <w:rFonts w:ascii="Times New Roman" w:hAnsi="Times New Roman" w:cs="Times New Roman"/>
          <w:b/>
        </w:rPr>
      </w:pPr>
      <w:r w:rsidRPr="00F5676D">
        <w:rPr>
          <w:rFonts w:ascii="Times New Roman" w:hAnsi="Times New Roman" w:cs="Times New Roman"/>
          <w:b/>
        </w:rPr>
        <w:t>Na tym protokół zakończono i podpisano: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28"/>
        <w:gridCol w:w="2881"/>
      </w:tblGrid>
      <w:tr w:rsidR="00F5676D" w:rsidRPr="00F5676D" w14:paraId="1F617C7C" w14:textId="77777777" w:rsidTr="00150C4C">
        <w:tc>
          <w:tcPr>
            <w:tcW w:w="534" w:type="dxa"/>
            <w:shd w:val="clear" w:color="auto" w:fill="auto"/>
          </w:tcPr>
          <w:p w14:paraId="7A9090E0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676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28" w:type="dxa"/>
            <w:shd w:val="clear" w:color="auto" w:fill="auto"/>
          </w:tcPr>
          <w:p w14:paraId="1712E554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676D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881" w:type="dxa"/>
            <w:shd w:val="clear" w:color="auto" w:fill="auto"/>
          </w:tcPr>
          <w:p w14:paraId="4AF4760C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676D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F5676D" w:rsidRPr="00F5676D" w14:paraId="3AB7652E" w14:textId="77777777" w:rsidTr="00150C4C">
        <w:tc>
          <w:tcPr>
            <w:tcW w:w="8643" w:type="dxa"/>
            <w:gridSpan w:val="3"/>
            <w:shd w:val="clear" w:color="auto" w:fill="auto"/>
          </w:tcPr>
          <w:p w14:paraId="79F15784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676D">
              <w:rPr>
                <w:rFonts w:ascii="Times New Roman" w:hAnsi="Times New Roman" w:cs="Times New Roman"/>
                <w:b/>
              </w:rPr>
              <w:t>PRZEDSTAWICIEL/LE ZAMAWIAJĄCEGO</w:t>
            </w:r>
          </w:p>
        </w:tc>
      </w:tr>
      <w:tr w:rsidR="00F5676D" w:rsidRPr="00F5676D" w14:paraId="4B80B1B9" w14:textId="77777777" w:rsidTr="00150C4C">
        <w:tc>
          <w:tcPr>
            <w:tcW w:w="534" w:type="dxa"/>
            <w:shd w:val="clear" w:color="auto" w:fill="auto"/>
          </w:tcPr>
          <w:p w14:paraId="28B163DD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3850DA12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magazynier</w:t>
            </w:r>
          </w:p>
        </w:tc>
        <w:tc>
          <w:tcPr>
            <w:tcW w:w="2881" w:type="dxa"/>
            <w:shd w:val="clear" w:color="auto" w:fill="auto"/>
          </w:tcPr>
          <w:p w14:paraId="10CAB4A4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76D" w:rsidRPr="00F5676D" w14:paraId="0FDD76F9" w14:textId="77777777" w:rsidTr="00150C4C">
        <w:tc>
          <w:tcPr>
            <w:tcW w:w="534" w:type="dxa"/>
            <w:shd w:val="clear" w:color="auto" w:fill="auto"/>
          </w:tcPr>
          <w:p w14:paraId="232EDE40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58110122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magazynier</w:t>
            </w:r>
          </w:p>
        </w:tc>
        <w:tc>
          <w:tcPr>
            <w:tcW w:w="2881" w:type="dxa"/>
            <w:shd w:val="clear" w:color="auto" w:fill="auto"/>
          </w:tcPr>
          <w:p w14:paraId="1F6564EC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76D" w:rsidRPr="00F5676D" w14:paraId="1C740C3D" w14:textId="77777777" w:rsidTr="00150C4C">
        <w:tc>
          <w:tcPr>
            <w:tcW w:w="534" w:type="dxa"/>
            <w:shd w:val="clear" w:color="auto" w:fill="auto"/>
          </w:tcPr>
          <w:p w14:paraId="3E29DBA4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8" w:type="dxa"/>
            <w:shd w:val="clear" w:color="auto" w:fill="auto"/>
          </w:tcPr>
          <w:p w14:paraId="66DBEA5B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1DBAA5B6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76D" w:rsidRPr="00F5676D" w14:paraId="29F1AF21" w14:textId="77777777" w:rsidTr="00150C4C">
        <w:tc>
          <w:tcPr>
            <w:tcW w:w="8643" w:type="dxa"/>
            <w:gridSpan w:val="3"/>
            <w:shd w:val="clear" w:color="auto" w:fill="auto"/>
          </w:tcPr>
          <w:p w14:paraId="2B0640D3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676D">
              <w:rPr>
                <w:rFonts w:ascii="Times New Roman" w:hAnsi="Times New Roman" w:cs="Times New Roman"/>
                <w:b/>
              </w:rPr>
              <w:t>PRZEDSTAWICIELE WYKONAWCY</w:t>
            </w:r>
          </w:p>
        </w:tc>
      </w:tr>
      <w:tr w:rsidR="00F5676D" w:rsidRPr="00F5676D" w14:paraId="021D7685" w14:textId="77777777" w:rsidTr="00150C4C">
        <w:tc>
          <w:tcPr>
            <w:tcW w:w="534" w:type="dxa"/>
            <w:shd w:val="clear" w:color="auto" w:fill="auto"/>
          </w:tcPr>
          <w:p w14:paraId="37D83B9D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7D73B978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5B9F1CB7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76D" w:rsidRPr="00F5676D" w14:paraId="4D3F369A" w14:textId="77777777" w:rsidTr="00150C4C">
        <w:tc>
          <w:tcPr>
            <w:tcW w:w="534" w:type="dxa"/>
            <w:shd w:val="clear" w:color="auto" w:fill="auto"/>
          </w:tcPr>
          <w:p w14:paraId="3F587E38" w14:textId="77777777" w:rsidR="00F5676D" w:rsidRPr="00F5676D" w:rsidRDefault="00F5676D" w:rsidP="00F56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40EF0323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2C582990" w14:textId="77777777" w:rsidR="00F5676D" w:rsidRPr="00F5676D" w:rsidRDefault="00F5676D" w:rsidP="00F567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1EA21E" w14:textId="77777777" w:rsidR="00F5676D" w:rsidRPr="00F5676D" w:rsidRDefault="00F5676D" w:rsidP="00F5676D">
      <w:pPr>
        <w:spacing w:after="0"/>
        <w:jc w:val="both"/>
        <w:rPr>
          <w:rFonts w:ascii="Times New Roman" w:hAnsi="Times New Roman" w:cs="Times New Roman"/>
        </w:rPr>
      </w:pPr>
    </w:p>
    <w:p w14:paraId="6B3E0926" w14:textId="77777777" w:rsidR="00F5676D" w:rsidRPr="00F5676D" w:rsidRDefault="00F5676D" w:rsidP="00F5676D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F5676D">
        <w:rPr>
          <w:rFonts w:ascii="Times New Roman" w:hAnsi="Times New Roman" w:cs="Times New Roman"/>
          <w:i/>
        </w:rPr>
        <w:t>*niepotrzebne skreślić</w:t>
      </w:r>
    </w:p>
    <w:p w14:paraId="202C05B9" w14:textId="7B367F94" w:rsidR="009368B7" w:rsidRDefault="009368B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74C94474" w14:textId="1B001E75" w:rsidR="009368B7" w:rsidRDefault="009368B7" w:rsidP="00F567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9368B7" w:rsidRPr="00F250B4" w14:paraId="05FCD157" w14:textId="77777777" w:rsidTr="00150C4C">
        <w:trPr>
          <w:trHeight w:val="347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D55A" w14:textId="36397B52" w:rsidR="009368B7" w:rsidRPr="00F250B4" w:rsidRDefault="009368B7" w:rsidP="00150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150C4C">
              <w:rPr>
                <w:rFonts w:ascii="Times New Roman" w:hAnsi="Times New Roman" w:cs="Times New Roman"/>
                <w:b/>
                <w:sz w:val="20"/>
                <w:szCs w:val="20"/>
              </w:rPr>
              <w:t>Zał. nr.</w:t>
            </w:r>
            <w:r w:rsidR="00150C4C" w:rsidRPr="00150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Pr="00150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</w:t>
            </w:r>
            <w:r w:rsidR="00150C4C" w:rsidRPr="00150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umowy</w:t>
            </w:r>
          </w:p>
          <w:p w14:paraId="0532B956" w14:textId="77777777" w:rsidR="009368B7" w:rsidRPr="00F250B4" w:rsidRDefault="009368B7" w:rsidP="00150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>(Wykonawca, któremu zleca się zlecenie)</w:t>
            </w:r>
          </w:p>
        </w:tc>
      </w:tr>
    </w:tbl>
    <w:p w14:paraId="4EF7B9D1" w14:textId="77777777" w:rsidR="009368B7" w:rsidRPr="00F250B4" w:rsidRDefault="009368B7" w:rsidP="009368B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Zegrze, dn.….…2022r.</w:t>
      </w:r>
    </w:p>
    <w:tbl>
      <w:tblPr>
        <w:tblpPr w:leftFromText="141" w:rightFromText="141" w:vertAnchor="text" w:horzAnchor="margin" w:tblpY="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9368B7" w:rsidRPr="00F250B4" w14:paraId="73487566" w14:textId="77777777" w:rsidTr="00150C4C">
        <w:trPr>
          <w:trHeight w:val="699"/>
        </w:trPr>
        <w:tc>
          <w:tcPr>
            <w:tcW w:w="9067" w:type="dxa"/>
            <w:vAlign w:val="center"/>
          </w:tcPr>
          <w:p w14:paraId="10A05E25" w14:textId="77777777" w:rsidR="009368B7" w:rsidRPr="00F250B4" w:rsidRDefault="009368B7" w:rsidP="00150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ZLECENIE WYKONANIA  DOSTAWY</w:t>
            </w:r>
          </w:p>
        </w:tc>
      </w:tr>
    </w:tbl>
    <w:p w14:paraId="3DCCC097" w14:textId="77777777" w:rsidR="009368B7" w:rsidRPr="00F250B4" w:rsidRDefault="009368B7" w:rsidP="009368B7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214"/>
        <w:gridCol w:w="141"/>
        <w:gridCol w:w="2178"/>
        <w:gridCol w:w="2251"/>
      </w:tblGrid>
      <w:tr w:rsidR="009368B7" w:rsidRPr="00F250B4" w14:paraId="219E77B2" w14:textId="77777777" w:rsidTr="00150C4C">
        <w:trPr>
          <w:trHeight w:val="531"/>
        </w:trPr>
        <w:tc>
          <w:tcPr>
            <w:tcW w:w="2272" w:type="dxa"/>
            <w:shd w:val="clear" w:color="auto" w:fill="auto"/>
            <w:vAlign w:val="center"/>
          </w:tcPr>
          <w:p w14:paraId="7305487A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Nr zlecenia: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14:paraId="2CBA788B" w14:textId="77777777" w:rsidR="009368B7" w:rsidRPr="00F250B4" w:rsidRDefault="009368B7" w:rsidP="00150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E"/>
            </w: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E"/>
            </w: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E"/>
            </w: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E"/>
            </w: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E"/>
            </w: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E"/>
            </w: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E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/INFR/2022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8AF28AB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Data zlecenia: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42B7D621" w14:textId="77777777" w:rsidR="009368B7" w:rsidRPr="00F250B4" w:rsidRDefault="009368B7" w:rsidP="00150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…………2022</w:t>
            </w: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9368B7" w:rsidRPr="00F250B4" w14:paraId="794390DD" w14:textId="77777777" w:rsidTr="00150C4C">
        <w:trPr>
          <w:trHeight w:val="650"/>
        </w:trPr>
        <w:tc>
          <w:tcPr>
            <w:tcW w:w="2272" w:type="dxa"/>
            <w:vAlign w:val="center"/>
          </w:tcPr>
          <w:p w14:paraId="5762BAFC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Zamawiający</w:t>
            </w:r>
          </w:p>
        </w:tc>
        <w:tc>
          <w:tcPr>
            <w:tcW w:w="6783" w:type="dxa"/>
            <w:gridSpan w:val="4"/>
            <w:vAlign w:val="center"/>
          </w:tcPr>
          <w:p w14:paraId="01AC2ECA" w14:textId="77777777" w:rsidR="009368B7" w:rsidRDefault="009368B7" w:rsidP="00150C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 Wojskowy Oddział Gospodarczy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14:paraId="458BBBAC" w14:textId="77777777" w:rsidR="009368B7" w:rsidRDefault="009368B7" w:rsidP="00150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ul. Juzistek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1CAB897C" w14:textId="77777777" w:rsidR="009368B7" w:rsidRPr="00F250B4" w:rsidRDefault="009368B7" w:rsidP="00150C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05-131 Zegrze</w:t>
            </w:r>
          </w:p>
          <w:p w14:paraId="7BC615E9" w14:textId="77777777" w:rsidR="009368B7" w:rsidRPr="00F250B4" w:rsidRDefault="009368B7" w:rsidP="00150C4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NIP 536 190 29 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tel</w:t>
            </w:r>
            <w:proofErr w:type="spellEnd"/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/fax  261 883 416</w:t>
            </w:r>
          </w:p>
        </w:tc>
      </w:tr>
      <w:tr w:rsidR="009368B7" w:rsidRPr="00F250B4" w14:paraId="3E5531E1" w14:textId="77777777" w:rsidTr="00150C4C">
        <w:trPr>
          <w:trHeight w:val="57"/>
        </w:trPr>
        <w:tc>
          <w:tcPr>
            <w:tcW w:w="2272" w:type="dxa"/>
            <w:vAlign w:val="center"/>
          </w:tcPr>
          <w:p w14:paraId="30196CFD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Zlecenie wykonania dostawy</w:t>
            </w:r>
          </w:p>
          <w:p w14:paraId="5A7705BE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3" w:type="dxa"/>
            <w:gridSpan w:val="4"/>
            <w:vAlign w:val="center"/>
          </w:tcPr>
          <w:p w14:paraId="23243014" w14:textId="77777777" w:rsidR="009368B7" w:rsidRPr="00F250B4" w:rsidRDefault="009368B7" w:rsidP="00150C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Przedmiot zamówienia: </w:t>
            </w:r>
            <w:r w:rsidRPr="00F25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Dostawa środków czystości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oraz </w:t>
            </w:r>
            <w:r w:rsidRPr="00F25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drobnego sprzętu gospodarczego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 odpowiednio dla części)</w:t>
            </w:r>
          </w:p>
        </w:tc>
      </w:tr>
      <w:tr w:rsidR="009368B7" w:rsidRPr="00F250B4" w14:paraId="067A0E5B" w14:textId="77777777" w:rsidTr="00150C4C">
        <w:trPr>
          <w:trHeight w:val="283"/>
        </w:trPr>
        <w:tc>
          <w:tcPr>
            <w:tcW w:w="2272" w:type="dxa"/>
            <w:vAlign w:val="center"/>
          </w:tcPr>
          <w:p w14:paraId="65674A92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</w:t>
            </w:r>
          </w:p>
        </w:tc>
        <w:tc>
          <w:tcPr>
            <w:tcW w:w="6783" w:type="dxa"/>
            <w:gridSpan w:val="4"/>
            <w:vAlign w:val="center"/>
          </w:tcPr>
          <w:p w14:paraId="46A4A7F8" w14:textId="77777777" w:rsidR="009368B7" w:rsidRPr="00F250B4" w:rsidRDefault="009368B7" w:rsidP="00150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Sekcja Obsługi Infrastruktury ……….</w:t>
            </w:r>
          </w:p>
          <w:p w14:paraId="35CCA245" w14:textId="77777777" w:rsidR="009368B7" w:rsidRPr="00F250B4" w:rsidRDefault="009368B7" w:rsidP="00150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ul. ……….</w:t>
            </w:r>
          </w:p>
        </w:tc>
      </w:tr>
      <w:tr w:rsidR="009368B7" w:rsidRPr="00F250B4" w14:paraId="44031B75" w14:textId="77777777" w:rsidTr="00150C4C">
        <w:trPr>
          <w:trHeight w:val="798"/>
        </w:trPr>
        <w:tc>
          <w:tcPr>
            <w:tcW w:w="2272" w:type="dxa"/>
            <w:vAlign w:val="center"/>
          </w:tcPr>
          <w:p w14:paraId="13857202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Zakres zlecenia</w:t>
            </w:r>
          </w:p>
        </w:tc>
        <w:tc>
          <w:tcPr>
            <w:tcW w:w="6783" w:type="dxa"/>
            <w:gridSpan w:val="4"/>
            <w:vAlign w:val="center"/>
          </w:tcPr>
          <w:p w14:paraId="01736C01" w14:textId="77777777" w:rsidR="009368B7" w:rsidRPr="00F250B4" w:rsidRDefault="009368B7" w:rsidP="00150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Dostawa w/w materiałów</w:t>
            </w:r>
          </w:p>
        </w:tc>
      </w:tr>
      <w:tr w:rsidR="009368B7" w:rsidRPr="00F250B4" w14:paraId="7F23F6F5" w14:textId="77777777" w:rsidTr="00150C4C">
        <w:trPr>
          <w:trHeight w:val="737"/>
        </w:trPr>
        <w:tc>
          <w:tcPr>
            <w:tcW w:w="2272" w:type="dxa"/>
            <w:vAlign w:val="center"/>
          </w:tcPr>
          <w:p w14:paraId="46414114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Wartość dostawy</w:t>
            </w:r>
          </w:p>
          <w:p w14:paraId="506A7EF2" w14:textId="77777777" w:rsidR="009368B7" w:rsidRPr="00F250B4" w:rsidRDefault="009368B7" w:rsidP="00150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 xml:space="preserve">zgodnie ze złożoną ofertą </w:t>
            </w:r>
          </w:p>
        </w:tc>
        <w:tc>
          <w:tcPr>
            <w:tcW w:w="6783" w:type="dxa"/>
            <w:gridSpan w:val="4"/>
            <w:vAlign w:val="center"/>
          </w:tcPr>
          <w:p w14:paraId="2094EC39" w14:textId="77777777" w:rsidR="009368B7" w:rsidRDefault="009368B7" w:rsidP="00150C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7062D" w14:textId="77777777" w:rsidR="009368B7" w:rsidRPr="00F250B4" w:rsidRDefault="009368B7" w:rsidP="00150C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 xml:space="preserve">Netto: </w:t>
            </w: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…….. zł</w:t>
            </w: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 xml:space="preserve"> słownie; ……………………………….złotych 00/100gr</w:t>
            </w:r>
          </w:p>
          <w:p w14:paraId="35F49A0E" w14:textId="77777777" w:rsidR="009368B7" w:rsidRPr="00F250B4" w:rsidRDefault="009368B7" w:rsidP="00150C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>+ 23 % VAT</w:t>
            </w:r>
          </w:p>
          <w:p w14:paraId="03C6DD49" w14:textId="77777777" w:rsidR="009368B7" w:rsidRPr="00F250B4" w:rsidRDefault="009368B7" w:rsidP="00150C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 xml:space="preserve">Brutto: </w:t>
            </w: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…………. zł</w:t>
            </w: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 xml:space="preserve"> słownie: ………………………….. złotych 00/100gr</w:t>
            </w:r>
          </w:p>
        </w:tc>
      </w:tr>
      <w:tr w:rsidR="009368B7" w:rsidRPr="00F250B4" w14:paraId="63DD9F6B" w14:textId="77777777" w:rsidTr="00150C4C">
        <w:trPr>
          <w:trHeight w:val="531"/>
        </w:trPr>
        <w:tc>
          <w:tcPr>
            <w:tcW w:w="2272" w:type="dxa"/>
            <w:vAlign w:val="center"/>
          </w:tcPr>
          <w:p w14:paraId="21C6131C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zlecenia</w:t>
            </w:r>
          </w:p>
        </w:tc>
        <w:tc>
          <w:tcPr>
            <w:tcW w:w="6783" w:type="dxa"/>
            <w:gridSpan w:val="4"/>
            <w:vAlign w:val="center"/>
          </w:tcPr>
          <w:p w14:paraId="46D7E79F" w14:textId="079D9FF0" w:rsidR="009368B7" w:rsidRPr="00F250B4" w:rsidRDefault="009368B7" w:rsidP="00372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 xml:space="preserve">dni </w:t>
            </w:r>
            <w:r w:rsidR="00733C3B" w:rsidRPr="00372E68">
              <w:rPr>
                <w:rFonts w:ascii="Times New Roman" w:hAnsi="Times New Roman" w:cs="Times New Roman"/>
                <w:sz w:val="18"/>
                <w:szCs w:val="20"/>
              </w:rPr>
              <w:t>roboczych</w:t>
            </w:r>
            <w:r w:rsidR="001B589D" w:rsidRPr="00372E6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368B7" w:rsidRPr="00F250B4" w14:paraId="13C80910" w14:textId="77777777" w:rsidTr="00150C4C">
        <w:trPr>
          <w:trHeight w:val="531"/>
        </w:trPr>
        <w:tc>
          <w:tcPr>
            <w:tcW w:w="2272" w:type="dxa"/>
            <w:vAlign w:val="center"/>
          </w:tcPr>
          <w:p w14:paraId="4839B1D9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płatności </w:t>
            </w:r>
          </w:p>
        </w:tc>
        <w:tc>
          <w:tcPr>
            <w:tcW w:w="6783" w:type="dxa"/>
            <w:gridSpan w:val="4"/>
            <w:vAlign w:val="center"/>
          </w:tcPr>
          <w:p w14:paraId="6868B3D6" w14:textId="77777777" w:rsidR="009368B7" w:rsidRPr="00F250B4" w:rsidRDefault="009368B7" w:rsidP="00150C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sz w:val="20"/>
                <w:szCs w:val="20"/>
              </w:rPr>
              <w:t>Należność po wykonaniu i odebraniu przedmiotu zlecenia zostanie uregulowana w terminie 30 dni od daty wpływu faktury do kancelarii Zamawiającego</w:t>
            </w:r>
          </w:p>
        </w:tc>
      </w:tr>
      <w:tr w:rsidR="009368B7" w:rsidRPr="00F250B4" w14:paraId="3617819A" w14:textId="77777777" w:rsidTr="00150C4C">
        <w:trPr>
          <w:trHeight w:val="2351"/>
        </w:trPr>
        <w:tc>
          <w:tcPr>
            <w:tcW w:w="4486" w:type="dxa"/>
            <w:gridSpan w:val="2"/>
          </w:tcPr>
          <w:p w14:paraId="7C106900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991C10" w14:textId="77777777" w:rsidR="009368B7" w:rsidRDefault="009368B7" w:rsidP="00150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sz w:val="20"/>
                <w:szCs w:val="20"/>
              </w:rPr>
              <w:t>Przedstawiam do zatwierdzenia</w:t>
            </w:r>
          </w:p>
          <w:p w14:paraId="38D65D6A" w14:textId="77777777" w:rsidR="009368B7" w:rsidRDefault="009368B7" w:rsidP="00150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Wewnętrzny Dysponent Środków Budżetowych</w:t>
            </w:r>
          </w:p>
          <w:p w14:paraId="12CA8FEA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FFC6C4" w14:textId="77777777" w:rsidR="009368B7" w:rsidRPr="00F250B4" w:rsidRDefault="009368B7" w:rsidP="00150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7E7"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r w:rsidRPr="006C28DF">
              <w:rPr>
                <w:rFonts w:ascii="Times New Roman" w:hAnsi="Times New Roman" w:cs="Times New Roman"/>
                <w:sz w:val="20"/>
                <w:szCs w:val="20"/>
              </w:rPr>
              <w:t>stopień, imię, nazwisko, podpis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70" w:type="dxa"/>
            <w:gridSpan w:val="3"/>
          </w:tcPr>
          <w:p w14:paraId="12794757" w14:textId="77777777" w:rsidR="009368B7" w:rsidRPr="00F250B4" w:rsidRDefault="009368B7" w:rsidP="00150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B28B14" w14:textId="77777777" w:rsidR="009368B7" w:rsidRPr="00F250B4" w:rsidRDefault="009368B7" w:rsidP="00150C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Zatwierdził</w:t>
            </w:r>
          </w:p>
          <w:p w14:paraId="498E5A21" w14:textId="77777777" w:rsidR="009368B7" w:rsidRDefault="009368B7" w:rsidP="00150C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Kierownik Infrastruktury</w:t>
            </w:r>
          </w:p>
          <w:p w14:paraId="752471FC" w14:textId="77777777" w:rsidR="009368B7" w:rsidRPr="00F250B4" w:rsidRDefault="009368B7" w:rsidP="00150C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</w:p>
          <w:p w14:paraId="1235D420" w14:textId="77777777" w:rsidR="009368B7" w:rsidRPr="00F250B4" w:rsidRDefault="009368B7" w:rsidP="00150C4C">
            <w:pPr>
              <w:tabs>
                <w:tab w:val="left" w:pos="540"/>
              </w:tabs>
              <w:spacing w:after="0"/>
              <w:ind w:lef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(stopień, imię, nazwisko, podpis)</w:t>
            </w:r>
          </w:p>
        </w:tc>
      </w:tr>
    </w:tbl>
    <w:p w14:paraId="16698F2B" w14:textId="77777777" w:rsidR="00150C4C" w:rsidRDefault="00150C4C" w:rsidP="009368B7">
      <w:pPr>
        <w:sectPr w:rsidR="00150C4C" w:rsidSect="00E52AD2">
          <w:pgSz w:w="11906" w:h="16838"/>
          <w:pgMar w:top="1304" w:right="1134" w:bottom="1304" w:left="1985" w:header="709" w:footer="709" w:gutter="0"/>
          <w:cols w:space="708"/>
          <w:docGrid w:linePitch="360"/>
        </w:sectPr>
      </w:pPr>
    </w:p>
    <w:p w14:paraId="21F38F6E" w14:textId="6E44E031" w:rsidR="00751365" w:rsidRDefault="00751365" w:rsidP="00751365">
      <w:pPr>
        <w:spacing w:after="0"/>
        <w:jc w:val="right"/>
        <w:rPr>
          <w:rFonts w:ascii="Times New Roman" w:hAnsi="Times New Roman" w:cs="Times New Roman"/>
          <w:b/>
        </w:rPr>
      </w:pPr>
      <w:r w:rsidRPr="00F250B4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F250B4">
        <w:rPr>
          <w:rFonts w:ascii="Times New Roman" w:hAnsi="Times New Roman" w:cs="Times New Roman"/>
          <w:b/>
        </w:rPr>
        <w:t xml:space="preserve"> do umowy</w:t>
      </w:r>
    </w:p>
    <w:p w14:paraId="6359BCB9" w14:textId="77777777" w:rsidR="00150C4C" w:rsidRDefault="00150C4C" w:rsidP="00751365">
      <w:pPr>
        <w:spacing w:after="0"/>
        <w:jc w:val="right"/>
        <w:rPr>
          <w:rFonts w:ascii="Times New Roman" w:hAnsi="Times New Roman" w:cs="Times New Roman"/>
          <w:b/>
        </w:rPr>
      </w:pPr>
    </w:p>
    <w:p w14:paraId="5C4A7341" w14:textId="1F31AC43" w:rsidR="00751365" w:rsidRDefault="00150C4C" w:rsidP="00150C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ROZDZIELNIK MIEJSCA DOSTAW</w:t>
      </w:r>
    </w:p>
    <w:p w14:paraId="4FAA571D" w14:textId="54DCC608" w:rsidR="00150C4C" w:rsidRDefault="00150C4C" w:rsidP="00150C4C">
      <w:pPr>
        <w:spacing w:after="0"/>
        <w:jc w:val="center"/>
        <w:rPr>
          <w:rFonts w:ascii="Times New Roman" w:hAnsi="Times New Roman" w:cs="Times New Roman"/>
          <w:b/>
        </w:rPr>
      </w:pPr>
    </w:p>
    <w:p w14:paraId="34A5FA39" w14:textId="7FA7A11A" w:rsidR="00150C4C" w:rsidRDefault="00150C4C" w:rsidP="00150C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– Środki czystości</w:t>
      </w:r>
    </w:p>
    <w:p w14:paraId="5CDC5250" w14:textId="09A8F689" w:rsidR="00150C4C" w:rsidRDefault="00150C4C" w:rsidP="00150C4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388"/>
        <w:gridCol w:w="474"/>
        <w:gridCol w:w="729"/>
        <w:gridCol w:w="1134"/>
        <w:gridCol w:w="708"/>
        <w:gridCol w:w="1276"/>
        <w:gridCol w:w="851"/>
        <w:gridCol w:w="1417"/>
        <w:gridCol w:w="1140"/>
        <w:gridCol w:w="1134"/>
        <w:gridCol w:w="992"/>
        <w:gridCol w:w="729"/>
      </w:tblGrid>
      <w:tr w:rsidR="00150C4C" w:rsidRPr="00150C4C" w14:paraId="032CC69E" w14:textId="77777777" w:rsidTr="006B61D6">
        <w:trPr>
          <w:trHeight w:val="42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342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D7CB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Wyszczególnienie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6AE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A5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Zegrze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359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Białobrzegi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8A9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Kazuń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7BF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02D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Ostrów Maz.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3C6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Pomiechówek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727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Rembertów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35C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Celestynów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87A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Wesoła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F222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150C4C" w:rsidRPr="00150C4C" w14:paraId="3E721A76" w14:textId="77777777" w:rsidTr="006B61D6">
        <w:trPr>
          <w:trHeight w:val="118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3AB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BD7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Alkaliczny środek czyszczący do podłóg i posadzek przemysłowych. Usuwa uporczywe zanieczyszczenia ze smaru, rdzy oraz zanieczyszczenia mineralne. Opakowanie 10L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CAD2B" w14:textId="1975F852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F7B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81C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5AC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18D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4DB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571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5B8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1F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5D6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3A58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150C4C" w:rsidRPr="00150C4C" w14:paraId="2F7576A9" w14:textId="77777777" w:rsidTr="006B61D6">
        <w:trPr>
          <w:trHeight w:val="4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E83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35F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Gaśnica na osy i szerszenie. Opakowanie 600ml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0DAFF" w14:textId="5DC40F32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270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035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6CA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2DC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14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04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CD8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82F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858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39D5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150C4C" w:rsidRPr="00150C4C" w14:paraId="59754930" w14:textId="77777777" w:rsidTr="006B61D6">
        <w:trPr>
          <w:trHeight w:val="93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FE1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C51A" w14:textId="4587CDDA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Końcówka </w:t>
            </w:r>
            <w:r w:rsidR="00733C3B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mopa sznurkowa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okrągła, bawełniana do zmywania podłóg. Wkręcana na kij. Przeznaczona do pracy na sucho i mokro. Waga 200gr. dł. ok. 20cm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50481E" w14:textId="05F0F220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804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651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AEE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861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67C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5E8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A9C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25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D08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9E2E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</w:tr>
      <w:tr w:rsidR="00150C4C" w:rsidRPr="00150C4C" w14:paraId="648DE701" w14:textId="77777777" w:rsidTr="006B61D6">
        <w:trPr>
          <w:trHeight w:val="4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A7A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D1E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Kostka do WC w koszyczku 40gr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14D82" w14:textId="07856582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444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4C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358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F5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AC3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7A0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23A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56E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9D9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E8B2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150C4C" w:rsidRPr="00150C4C" w14:paraId="244320B9" w14:textId="77777777" w:rsidTr="006B61D6">
        <w:trPr>
          <w:trHeight w:val="503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F23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2F67" w14:textId="5B8B07AE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Mleczko czyszczące zawierające </w:t>
            </w:r>
            <w:r w:rsidR="006B61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 granulki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Skutecznie rozpuszcza i </w:t>
            </w:r>
            <w:r w:rsidR="00733C3B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 brud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tłuszcz, przypalenia, kamień i rdzę oraz </w:t>
            </w:r>
            <w:r w:rsidR="00733C3B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osad z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mydła nie rysując powierzchni. Poj. 0,5</w:t>
            </w:r>
            <w:r w:rsidR="007D29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147E6D" w14:textId="7FB296EB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E6C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34B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DF3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F0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DAC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40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E1E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7AA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AF7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1F2E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190</w:t>
            </w:r>
          </w:p>
        </w:tc>
      </w:tr>
      <w:tr w:rsidR="00150C4C" w:rsidRPr="00150C4C" w14:paraId="1180866C" w14:textId="77777777" w:rsidTr="006B61D6">
        <w:trPr>
          <w:trHeight w:val="55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1A2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CFF7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Mop płaski bawełniany, kieszeniowy, zapas do mycia podłogi. Długość ok.44 cm, szer. ok.12cm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322999" w14:textId="0154A71E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978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80F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422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912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EE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FA1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33B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30B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E2C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CCC6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  <w:tr w:rsidR="00150C4C" w:rsidRPr="00150C4C" w14:paraId="09EE82F4" w14:textId="77777777" w:rsidTr="006B61D6">
        <w:trPr>
          <w:trHeight w:val="13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A37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0775" w14:textId="279BD330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Mop płaski bawełniany z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zakładkami typu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speedy mocowany na klipsy z </w:t>
            </w:r>
            <w:r w:rsidR="006B61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przeznaczeniem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wózka dwu </w:t>
            </w:r>
            <w:r w:rsidR="006B61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wiaderkowego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wyciskarką. Szer. 17cm, </w:t>
            </w:r>
            <w:proofErr w:type="spellStart"/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40cm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A2F271" w14:textId="20018F23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91D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FF8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EC1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B0A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152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A03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264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A33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A05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1340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150C4C" w:rsidRPr="00150C4C" w14:paraId="0D3240ED" w14:textId="77777777" w:rsidTr="006B61D6">
        <w:trPr>
          <w:trHeight w:val="11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722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12B44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Mydło antybakteryjne do mycia rąk. Skutecznie myjący środek o przyjemnym i świeżym zapachu. Poj. 5L.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589EC" w14:textId="76DD079E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01B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BC2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EDC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A07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42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C5A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ED5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BE0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FED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5D75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80</w:t>
            </w:r>
          </w:p>
        </w:tc>
      </w:tr>
      <w:tr w:rsidR="00150C4C" w:rsidRPr="00150C4C" w14:paraId="46B5C315" w14:textId="77777777" w:rsidTr="006B61D6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7B6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D7A" w14:textId="226BBE25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Mydło w płynie do mycia rąk, posiada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właściwości pielęgnujące i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nawilżające, zawiera glicerynę. Poj. 5L.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70EB7" w14:textId="1A6A62AB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C63D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FA8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F05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6D7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CC8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C79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BBB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9A7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7C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F842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150C4C" w:rsidRPr="00150C4C" w14:paraId="1CF8E16B" w14:textId="77777777" w:rsidTr="006B61D6">
        <w:trPr>
          <w:trHeight w:val="3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E4E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524F" w14:textId="7E57E9B2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Odświeżacz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powietrza do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61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żelowy 150gr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25DFE" w14:textId="0DAD5EFB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A31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0CE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130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57C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2B6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24E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50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443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C8E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141A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170</w:t>
            </w:r>
          </w:p>
        </w:tc>
      </w:tr>
      <w:tr w:rsidR="00150C4C" w:rsidRPr="00150C4C" w14:paraId="16696C4A" w14:textId="77777777" w:rsidTr="006B61D6">
        <w:trPr>
          <w:trHeight w:val="69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93A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0F9D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Odświeżacz powietrza w sprayu (różne zapachy). Poj. 300ml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08B860" w14:textId="4F218CD6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198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79D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648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A83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909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A5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183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6BD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E97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89D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</w:tr>
      <w:tr w:rsidR="00150C4C" w:rsidRPr="00150C4C" w14:paraId="0B170B26" w14:textId="77777777" w:rsidTr="006B61D6">
        <w:trPr>
          <w:trHeight w:val="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10C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71D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toaletowy dwuwarstwowy gofrowany, biały, rolka. Szerokość wstęgi min.9cm, długość: 50m. Gramatura 2x18g/m2.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36F5EA" w14:textId="5524DCC9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C79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741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BC2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BCB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FB4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2A2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15A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8E8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999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296D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1640</w:t>
            </w:r>
          </w:p>
        </w:tc>
      </w:tr>
      <w:tr w:rsidR="00150C4C" w:rsidRPr="00150C4C" w14:paraId="0565EFEC" w14:textId="77777777" w:rsidTr="006B61D6">
        <w:trPr>
          <w:trHeight w:val="18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6E6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FE5F" w14:textId="101050EC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biobójczy do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urządzeń sanitarnych, powierzchni</w:t>
            </w:r>
            <w:r w:rsidR="006B61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ceramicznych, emaliowanych, glazurowanych (wanien, sanitariatów) oraz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mebli, które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mają kontaktu z żywnością. Poj.0,5L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F148A6" w14:textId="5CFD32E5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BC6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B84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F40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82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CFE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C46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E00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B43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B9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2922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150C4C" w:rsidRPr="00150C4C" w14:paraId="1CBE66BD" w14:textId="77777777" w:rsidTr="006B61D6">
        <w:trPr>
          <w:trHeight w:val="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9D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0F22" w14:textId="78965EC5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do czyszczenia i dezynfekcji urządzań sanitarnych ( muszle, bidety, pisuary) o działaniu bakteriobójczym. Usuwa zabrudzenia, osad wapienny i kamień. Posiada dozownik ułatwiający 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czyszczenie trudnodostępnych elementów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muszli. 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Poj. 0,75L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1845C" w14:textId="3BBE94C4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A4C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1FB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3BC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EC6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2FD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3D4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397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431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111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691E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</w:t>
            </w:r>
          </w:p>
        </w:tc>
      </w:tr>
      <w:tr w:rsidR="00150C4C" w:rsidRPr="00150C4C" w14:paraId="1D073FE0" w14:textId="77777777" w:rsidTr="006B61D6">
        <w:trPr>
          <w:trHeight w:val="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150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2D6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Płyn do mycia i dezynfekcji wszystkich dużych powierzchni zmywalnych tj. podłogi, blaty, kafelki i ściany, antybakteryjny. Usuwa tłuszcz. Pozostawia świeży zapach. Poj.1L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42A0B" w14:textId="195DFDF2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BAB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ECB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704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71A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7C1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FC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27E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A10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7B0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950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265</w:t>
            </w:r>
          </w:p>
        </w:tc>
      </w:tr>
      <w:tr w:rsidR="00150C4C" w:rsidRPr="00150C4C" w14:paraId="04DAF532" w14:textId="77777777" w:rsidTr="006B61D6">
        <w:trPr>
          <w:trHeight w:val="71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37B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C74" w14:textId="45E3DF1E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do mycia i pielęgnacji podłóg z linoleum, PCV i terakoty o przyjemnym świeżym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zapachu. 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5L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F79DB" w14:textId="51F35033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BDD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F37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061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E07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2B3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A07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CE7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DE5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815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3A0E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150C4C" w:rsidRPr="00150C4C" w14:paraId="1665FA29" w14:textId="77777777" w:rsidTr="006B61D6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24E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6EB" w14:textId="7E58873F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do mycia szyb i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luster z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atomizerem o bardzo dobrych właściwościach myjących. Opakowanie 0,5L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AB1A7" w14:textId="6F323C82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3B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AE1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7E7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A2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421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4A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8EF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A5C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892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9BA5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150C4C" w:rsidRPr="00150C4C" w14:paraId="7F40D40F" w14:textId="77777777" w:rsidTr="006B61D6">
        <w:trPr>
          <w:trHeight w:val="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BF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A51CB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do mycia wszelkiego rodzaju powierzchni, koncentrat. Przeznaczony do mycia podłóg, ścian, laminatów, powierzchni ceramicznych oraz wykonanych z tworzyw sztucznych o delikatnym, długotrwałym zapachu. Nie wymaga spłukiwania. Poj. 5L 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0A8C5" w14:textId="75484687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671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52F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DE1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FF9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08E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A51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4F8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931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75F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A67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131</w:t>
            </w:r>
          </w:p>
        </w:tc>
      </w:tr>
      <w:tr w:rsidR="00150C4C" w:rsidRPr="00150C4C" w14:paraId="1CBC070F" w14:textId="77777777" w:rsidTr="006B61D6">
        <w:trPr>
          <w:trHeight w:val="22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11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76B858" w14:textId="0E18C181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do podłóg. Wysoce skuteczny płyn do gruntownego mycia silnie zabrudzonych podłóg. Środek o właściwościach </w:t>
            </w:r>
            <w:r w:rsidR="006B61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nisko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pieniących, dzięki czemu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może być używany ręcznie lub maszynowo. Pozostawia przyjemny zapach. Poj.1L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AC03E" w14:textId="66C41826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CDC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5C6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01C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0C6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EF8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006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B69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34F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890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915A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</w:t>
            </w:r>
          </w:p>
        </w:tc>
      </w:tr>
      <w:tr w:rsidR="00150C4C" w:rsidRPr="00150C4C" w14:paraId="1FEDC7AD" w14:textId="77777777" w:rsidTr="006B61D6">
        <w:trPr>
          <w:trHeight w:val="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A5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E94D" w14:textId="0BDF630B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Płyn do mycia podłóg skutecznie czyści i pielęgnuje drewniane powierzchnie nie niszcząc ich struktury. Nie pozostawia smug. Może być używany na wszystkich zmywalnych 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powierzchniach drewnianych takich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jak: 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podłogi, meble, stoły i inne.  Poj. 1L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8A0ECF" w14:textId="13E74C6E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DAE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1F7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F7E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8C6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234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6A0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C68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609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67F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1F8A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  <w:tr w:rsidR="00150C4C" w:rsidRPr="00150C4C" w14:paraId="08F5F4FB" w14:textId="77777777" w:rsidTr="006B61D6">
        <w:trPr>
          <w:trHeight w:val="1597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09D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8C30" w14:textId="6148BAC8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Preparat w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granulkach do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samoczynnego udrażniania rur i syfonów. Skutecznie usuwa: odpady kuchenne,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włosy, tłuszcz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papier, watę oraz inne substancje pochodzenia organicznego, które gromadzą się w rurach odpływowych i kolankach. Poj. 800gr.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1F18C" w14:textId="3E326B04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3C6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621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6BD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F71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211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B45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35C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0A6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36D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C10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85</w:t>
            </w:r>
          </w:p>
        </w:tc>
      </w:tr>
      <w:tr w:rsidR="00150C4C" w:rsidRPr="00150C4C" w14:paraId="79C60928" w14:textId="77777777" w:rsidTr="006B61D6">
        <w:trPr>
          <w:trHeight w:val="319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FBA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1D0B" w14:textId="4F463413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Preparat w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żelu do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mycia urządzeń sanitarnych, powierzchni ceramicznych,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emaliowanych, usuwa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kamień osadowy i rdzę. Poj. 0,5L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BE265" w14:textId="5348ABB8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2DC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48F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DFC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0B3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17F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2B4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F7C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2A3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45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9BBA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150C4C" w:rsidRPr="00150C4C" w14:paraId="2CDDC446" w14:textId="77777777" w:rsidTr="006B61D6">
        <w:trPr>
          <w:trHeight w:val="658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348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CF39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Ręczniki kuchenne papierowe 2-warstwowe, gofrowane, chłonne. Obowiązuje dowolność kolorów poza szarym. Szer. Wstęgi 21cm, dł. W rolce 15mb. Opakowanie: 2 rolki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38FAD" w14:textId="25F0A47C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D51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774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C0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063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A07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C4B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E2F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F2B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961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D59D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270</w:t>
            </w:r>
          </w:p>
        </w:tc>
      </w:tr>
      <w:tr w:rsidR="00150C4C" w:rsidRPr="00150C4C" w14:paraId="3F0E6BAC" w14:textId="77777777" w:rsidTr="006B61D6">
        <w:trPr>
          <w:trHeight w:val="13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7BE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6241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Ręczniki ZZ do podajników, papierowe, składane, białe, idealnie nadające się do wycierania rąk w łazience. Zawartość opakowania 200szt. Wymiary 25x23cm.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30B77" w14:textId="1BE2FF71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A26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4E6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FC3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922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1F7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988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8ED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000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289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632C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150C4C" w:rsidRPr="00150C4C" w14:paraId="3D301D6F" w14:textId="77777777" w:rsidTr="006B61D6">
        <w:trPr>
          <w:trHeight w:val="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736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5963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Rękawice gumowe gospodarcze rozmiar XL wykonanie: naturalny lateks, zastosowanie do: prac porządkowych, prac w kuchni, prania, prac w ogrodnictwie, flokowana wyściółka, szorstkowate wykończenie w części chwytnej dłoni i na palcach.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97076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BFF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E2C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3AB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8EC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D57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25C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C89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04F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D1C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6270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140</w:t>
            </w:r>
          </w:p>
        </w:tc>
      </w:tr>
      <w:tr w:rsidR="00150C4C" w:rsidRPr="00150C4C" w14:paraId="3B5D0C47" w14:textId="77777777" w:rsidTr="006B61D6">
        <w:trPr>
          <w:trHeight w:val="416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EE6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1540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Ścierka do mycia podłóg szara, wykonana z bawełny. Bardzo chłonna, wielokrotnego użytku. Wymiary 60cmx70cm.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F6DE3E" w14:textId="6E6E5615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8A78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7F9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C1B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292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D0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119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6A8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D91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155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2159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385</w:t>
            </w:r>
          </w:p>
        </w:tc>
      </w:tr>
      <w:tr w:rsidR="00150C4C" w:rsidRPr="00150C4C" w14:paraId="23550ADF" w14:textId="77777777" w:rsidTr="006B61D6">
        <w:trPr>
          <w:trHeight w:val="642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B6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AEA6C" w14:textId="19E96123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Ścierka z </w:t>
            </w:r>
            <w:r w:rsidR="006B61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 fibry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30cm x 30cm. Przeznaczona do różnego rodzaju prac porządkowych do wszystkich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powierzchni, 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wielokrotnego użytku. Nie pozostawia włókien.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FF498" w14:textId="294038C8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506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2EB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DE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6F4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21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0D8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3D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F85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02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5C62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445</w:t>
            </w:r>
          </w:p>
        </w:tc>
      </w:tr>
      <w:tr w:rsidR="00150C4C" w:rsidRPr="00150C4C" w14:paraId="211735B3" w14:textId="77777777" w:rsidTr="006B61D6">
        <w:trPr>
          <w:trHeight w:val="4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DCB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FC53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owadobójczy w sprayu. Opakowanie 400ml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FAE8CD" w14:textId="72485B02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C27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E9D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7C7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5EA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32A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4D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A8F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F86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1D0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6E8E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150C4C" w:rsidRPr="00150C4C" w14:paraId="7335BBCA" w14:textId="77777777" w:rsidTr="006B61D6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CE0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8648" w14:textId="5CD8417A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Środek do nabłyszczania i konserwacji podłóg z PCV i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linoleum.        </w:t>
            </w:r>
            <w:r w:rsidR="007D29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29D6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Poj. 0,75L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36AA6" w14:textId="6F54D8EF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2AC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471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04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A14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1E4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2CF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D40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D15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6E7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C657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</w:tr>
      <w:tr w:rsidR="00150C4C" w:rsidRPr="00150C4C" w14:paraId="7578ED1F" w14:textId="77777777" w:rsidTr="006B61D6">
        <w:trPr>
          <w:trHeight w:val="62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197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9F0F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Środek w sprayu do czyszczenia i pielęgnacji mebli, zapobiega osadzaniu się kurzu, nadaje połysk bez smug. Poj. 350ml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ADB82C" w14:textId="25132D15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52E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C5A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574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6D4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449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E10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808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146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D7A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4E3A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</w:p>
        </w:tc>
      </w:tr>
      <w:tr w:rsidR="00150C4C" w:rsidRPr="00150C4C" w14:paraId="6550FCF0" w14:textId="77777777" w:rsidTr="006B61D6">
        <w:trPr>
          <w:trHeight w:val="26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A73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511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Udrażniacz do rur i syfonów w żelu. Samoczynnie usuwa zanieczyszczenia stałe i organiczne typu: tłuszcz, włosy, papier itp. Likwiduje nieprzyjemny zapach. Poj. 0,5L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49912" w14:textId="6BB5339A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36F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32B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5F6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4EC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305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343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A1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235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CD2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27C2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150C4C" w:rsidRPr="00150C4C" w14:paraId="68D0B4C0" w14:textId="77777777" w:rsidTr="006B61D6">
        <w:trPr>
          <w:trHeight w:val="98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7D9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0EF6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Worek papierowy na psie odchody, ekologiczny i biodegradowalny. Wyposażony w usztywnioną krawędź do nabierania odchodów. W opakowaniu 10szt.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CEB0E3" w14:textId="218984E5" w:rsidR="00150C4C" w:rsidRPr="00150C4C" w:rsidRDefault="001B589D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ACD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71D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38F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287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277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E05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054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696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712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0CFA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</w:tr>
      <w:tr w:rsidR="00150C4C" w:rsidRPr="00150C4C" w14:paraId="3ED031B0" w14:textId="77777777" w:rsidTr="006B61D6">
        <w:trPr>
          <w:trHeight w:val="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131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EC1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foliowe na śmieci 35L 50szt.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178C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1F8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235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456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720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C4B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A86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40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E86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E0C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3970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</w:tr>
      <w:tr w:rsidR="00150C4C" w:rsidRPr="00150C4C" w14:paraId="6C3F914D" w14:textId="77777777" w:rsidTr="006B61D6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90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0E15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foliowe na śmieci 60L pakowane w rolkach po 50sz. - wykonane z folii LDPE, MOCNE.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B32D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B9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253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366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E65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86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DD8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C22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58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948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9BBD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150C4C" w:rsidRPr="00150C4C" w14:paraId="458FD64B" w14:textId="77777777" w:rsidTr="006B61D6">
        <w:trPr>
          <w:trHeight w:val="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98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62A2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foliowe na śmieci 80L pakowane w rolkach po 10sz. - wykonane z folii LDPE, MOCNE.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8AFF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DC7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87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5C0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A28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473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073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F0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503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778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EB6F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150C4C" w:rsidRPr="00150C4C" w14:paraId="4A091CBA" w14:textId="77777777" w:rsidTr="006B61D6">
        <w:trPr>
          <w:trHeight w:val="114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D45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BFF4" w14:textId="33BC190A" w:rsidR="00150C4C" w:rsidRPr="00150C4C" w:rsidRDefault="001B589D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foliowe</w:t>
            </w:r>
            <w:r w:rsidR="00150C4C"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śmieci 120L z wiązaniem - pakowane w rolkach po 10 szt. Wykonane z folii LDPE. MOCNE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2F63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731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95D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2F3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860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885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A03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33D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C5B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1A2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431A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450</w:t>
            </w:r>
          </w:p>
        </w:tc>
      </w:tr>
      <w:tr w:rsidR="00150C4C" w:rsidRPr="00150C4C" w14:paraId="59BC202D" w14:textId="77777777" w:rsidTr="006B61D6">
        <w:trPr>
          <w:trHeight w:val="57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F51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83CA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foliowe na śmieci 160L. Pakowane po 20 szt. - wykonane z folii LDPE, MOCNE.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1A47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390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C8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2A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9FC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92F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F3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A04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B83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D9F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7C81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150C4C" w:rsidRPr="00150C4C" w14:paraId="48EC56DB" w14:textId="77777777" w:rsidTr="006B61D6">
        <w:trPr>
          <w:trHeight w:val="91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4AD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1AE9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na śmieci 240L. pakowane w rolkach po 10 szt. - wykonane z folii LDPE.MOCNE.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95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70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F8C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4D2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6B6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CB3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E4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267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790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DA4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184E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200</w:t>
            </w:r>
          </w:p>
        </w:tc>
      </w:tr>
      <w:tr w:rsidR="00150C4C" w:rsidRPr="00150C4C" w14:paraId="78A681C9" w14:textId="77777777" w:rsidTr="006B61D6">
        <w:trPr>
          <w:trHeight w:val="675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E65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E508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papierowe do odkurzacza NILFISK GWD 320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B267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24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66D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96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AC9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EEB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705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AA9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861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4B9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FB7C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</w:tr>
      <w:tr w:rsidR="00150C4C" w:rsidRPr="00150C4C" w14:paraId="2990A542" w14:textId="77777777" w:rsidTr="006B61D6">
        <w:trPr>
          <w:trHeight w:val="9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EFA3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FE2E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papierowe dwuwarstwowe do odkurzacza ROWENTA typ worka ZR815, symbol kat.R03.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A0CD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788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2272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40D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22C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BA4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1AE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DE3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DD1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9D0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1D2A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150C4C" w:rsidRPr="00150C4C" w14:paraId="456B7266" w14:textId="77777777" w:rsidTr="006B61D6">
        <w:trPr>
          <w:trHeight w:val="3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960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E467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do odkurzacza NT 45/1 TACT TE: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2322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3A9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A73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C67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7787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6E2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AE8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3B4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ACB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08EF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81E1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</w:tr>
      <w:tr w:rsidR="00150C4C" w:rsidRPr="00150C4C" w14:paraId="458D3305" w14:textId="77777777" w:rsidTr="006B61D6">
        <w:trPr>
          <w:trHeight w:val="3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8ED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BB81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do odkurzacza Zelmer Meteor 2 (OEM, Papierowe)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9FED5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95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584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C9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5EA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F73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EF3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DCEE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5DC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0B9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6756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150C4C" w:rsidRPr="00150C4C" w14:paraId="3AF1F3AC" w14:textId="77777777" w:rsidTr="006B61D6">
        <w:trPr>
          <w:trHeight w:val="3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2C6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EA66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Worki papierowe do odkurzacza KÄRCHERT 12/1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299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4EB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4C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98D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9C5D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8C5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459C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5C6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752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9F2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8AC8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150C4C" w:rsidRPr="00150C4C" w14:paraId="63E66C57" w14:textId="77777777" w:rsidTr="006B61D6">
        <w:trPr>
          <w:trHeight w:val="300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DF3B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BACA" w14:textId="77777777" w:rsidR="00150C4C" w:rsidRPr="00150C4C" w:rsidRDefault="00150C4C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Worki filtracyjne do odkurzacza NT 45/1 TACT TE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C800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211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866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775A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AD6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5669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B5A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1098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8404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5D66" w14:textId="77777777" w:rsidR="00150C4C" w:rsidRPr="00150C4C" w:rsidRDefault="00150C4C" w:rsidP="0015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0AFE" w14:textId="77777777" w:rsidR="00150C4C" w:rsidRPr="00150C4C" w:rsidRDefault="00150C4C" w:rsidP="006B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0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</w:tbl>
    <w:p w14:paraId="32068BFC" w14:textId="77777777" w:rsidR="00150C4C" w:rsidRDefault="00150C4C" w:rsidP="00150C4C">
      <w:pPr>
        <w:spacing w:after="0"/>
        <w:jc w:val="center"/>
        <w:rPr>
          <w:rFonts w:ascii="Times New Roman" w:hAnsi="Times New Roman" w:cs="Times New Roman"/>
          <w:b/>
        </w:rPr>
      </w:pPr>
    </w:p>
    <w:p w14:paraId="639942EA" w14:textId="77777777" w:rsidR="00150C4C" w:rsidRPr="00F250B4" w:rsidRDefault="00150C4C" w:rsidP="00150C4C">
      <w:pPr>
        <w:spacing w:after="0"/>
        <w:jc w:val="center"/>
        <w:rPr>
          <w:rFonts w:ascii="Times New Roman" w:hAnsi="Times New Roman" w:cs="Times New Roman"/>
          <w:b/>
        </w:rPr>
      </w:pPr>
    </w:p>
    <w:p w14:paraId="4B1E0340" w14:textId="4A0D2455" w:rsidR="004376F4" w:rsidRDefault="004376F4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537BC19" w14:textId="76380882" w:rsidR="006B61D6" w:rsidRDefault="006B61D6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EAB6620" w14:textId="7079C00D" w:rsidR="006B61D6" w:rsidRDefault="006B61D6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9C9982E" w14:textId="15DFCE17" w:rsidR="006B61D6" w:rsidRDefault="006B61D6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5F216BB" w14:textId="735EDD9F" w:rsidR="006B61D6" w:rsidRDefault="006B61D6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96906DD" w14:textId="77777777" w:rsidR="006B61D6" w:rsidRDefault="006B61D6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379184" w14:textId="529DFA61" w:rsidR="00150C4C" w:rsidRPr="006B61D6" w:rsidRDefault="006B61D6" w:rsidP="006B61D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B61D6">
        <w:rPr>
          <w:rFonts w:ascii="Times New Roman" w:hAnsi="Times New Roman" w:cs="Times New Roman"/>
          <w:b/>
          <w:color w:val="000000"/>
        </w:rPr>
        <w:lastRenderedPageBreak/>
        <w:t>Część II – Drobny sprzęt gospodarczy</w:t>
      </w:r>
    </w:p>
    <w:p w14:paraId="21709593" w14:textId="654B5173" w:rsidR="004376F4" w:rsidRDefault="004376F4" w:rsidP="00147001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4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241"/>
        <w:gridCol w:w="567"/>
        <w:gridCol w:w="729"/>
        <w:gridCol w:w="1134"/>
        <w:gridCol w:w="708"/>
        <w:gridCol w:w="1276"/>
        <w:gridCol w:w="851"/>
        <w:gridCol w:w="1417"/>
        <w:gridCol w:w="1140"/>
        <w:gridCol w:w="1134"/>
        <w:gridCol w:w="992"/>
        <w:gridCol w:w="729"/>
      </w:tblGrid>
      <w:tr w:rsidR="00460307" w:rsidRPr="00460307" w14:paraId="1CFADF8B" w14:textId="77777777" w:rsidTr="00460307">
        <w:trPr>
          <w:trHeight w:val="9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BCD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534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410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087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Zegrze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7C8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Białobrzegi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CCF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Kazuń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06B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572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Ostrów Maz.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11C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Pomiechówek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683D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Rembertów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923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Celestynów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6AF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Wesoła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8285" w14:textId="18D50743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460307" w:rsidRPr="00460307" w14:paraId="2BBFE9D6" w14:textId="77777777" w:rsidTr="00460307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5F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ACCB" w14:textId="50D06CC3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Ażurowy kosz metalowy na zużyte ręczniki papierowe pojemność 47L.Wykonany ze stali nierdzewnej chrom. Przystosowany do wykorzystania jednorazowych worków na śmieci o poj. 60L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C8B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7CE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954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F6C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A04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08D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887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D49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31E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0EF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DB4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</w:tr>
      <w:tr w:rsidR="00460307" w:rsidRPr="00460307" w14:paraId="6F786D27" w14:textId="77777777" w:rsidTr="00460307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8A7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76A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Dozownik łokciowy na płyn dezynfekcyjny wykonany ze stali nierdzewnej - chrom. Montaż naścienny ( w zestawie wkręty z kołkami). Wyposażony w: zawór niekapek, zbiornik wielokrotnego napełniania (przystosowany do napełniania z kanistra), wizjer do kontroli poziomu płynu oraz przycisk łokciowy. Pojemność - 0,5L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A03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A23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E73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631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BDC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535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CE2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913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F06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4C9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8EB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460307" w:rsidRPr="00460307" w14:paraId="29C139F4" w14:textId="77777777" w:rsidTr="0046030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6D7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A1FB" w14:textId="521951EC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Dozownik na mydło w płynie wykonany ze stali nierdzewnej - chrom. Montaż naścienny (w zestawie wkręty z kołkami). Wyposażony </w:t>
            </w:r>
            <w:r w:rsidR="001B589D"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zawór</w:t>
            </w: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niekapek, zbiornik wielokrotnego napełniania (przystosowany do napełniania z kanistra), wizjer do kontroli poziomu mydła. Pojemność - 1L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111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9C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F11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882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16D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D5D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130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253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E2B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F0D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CBBE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</w:tr>
      <w:tr w:rsidR="00460307" w:rsidRPr="00460307" w14:paraId="4F43B494" w14:textId="77777777" w:rsidTr="0046030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FF8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FA73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Dozownik na ręczniki papierowe ZZ (250x230mm) wykonany ze stali nierdzewnej - chrom. Montaż naścienny (w zestawie wkręty z kołkami). Wyposażony w wizjer do </w:t>
            </w: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kontroli ilości ręczników oraz zabezpieczenie przed otwarciem w zamek bębenkowy wraz z kluczykiem. Pojemność min 400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4DE0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7A9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1BE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17C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295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602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431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509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1BA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9FF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ADAA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</w:t>
            </w:r>
          </w:p>
        </w:tc>
      </w:tr>
      <w:tr w:rsidR="00460307" w:rsidRPr="00460307" w14:paraId="0B33DB53" w14:textId="77777777" w:rsidTr="004603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F2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C073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 na śmieci wykonany ze stali nierdzewnej - chrom. Otwierana uchylna pokrywa na przycisk pedałowy. Wyposażony w wewnętrzny pojemnik z plastiku ABS z uchwytem ułatwiającym opróżnianie. Pojemność 20L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CEB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6BF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DE2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C4C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B48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554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E53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D65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379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BAD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01E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108</w:t>
            </w:r>
          </w:p>
        </w:tc>
      </w:tr>
      <w:tr w:rsidR="00460307" w:rsidRPr="00460307" w14:paraId="0C8C7878" w14:textId="77777777" w:rsidTr="00460307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B6A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D52E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 na śmieci uchylny plastikowy o poj. 15L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4006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6BB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591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AD1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B24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473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26D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6E8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427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31D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DD3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460307" w:rsidRPr="00460307" w14:paraId="61BDC16A" w14:textId="77777777" w:rsidTr="00460307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5B0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ECD0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 na śmieci uchylny plastikowy o poj. 35L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AAE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04E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5A8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7DC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21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3D8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4CD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98D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532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049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20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</w:tr>
      <w:tr w:rsidR="00460307" w:rsidRPr="00460307" w14:paraId="624E05DD" w14:textId="77777777" w:rsidTr="004603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D9C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3C3B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na ręczniki składający się z 2 ruchomych ramion, wykonany ze stali nierdzewnej - chrom. Montaż naścienny ( w zestawie wkręty z kołkami). Długość ramion ok. 40 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641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E38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9B9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19D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12D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863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F02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17F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016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B01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4C7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</w:tr>
      <w:tr w:rsidR="00460307" w:rsidRPr="00460307" w14:paraId="5E51DE54" w14:textId="77777777" w:rsidTr="004603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E0C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F96E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odpady 80L z pokrywą, wykonany z tworzywa sztucznego, kolor: zielony. Pojemnik wyposażony w dwa kółka.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CC7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294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3A6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3E1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DD2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00B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E9A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EF9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E6C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0F2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064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460307" w:rsidRPr="00460307" w14:paraId="0D4D4237" w14:textId="77777777" w:rsidTr="004603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19E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CA7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Pojemnik na odpady 120L z pokrywą, wykonany z tworzywa sztucznego, kolor: zielony. Pojemnik wyposażony w dwa kółka.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A3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7CE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B65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C3D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6E6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D74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CC3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B15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985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1D9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125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60307" w:rsidRPr="00460307" w14:paraId="2C2DE770" w14:textId="77777777" w:rsidTr="00460307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EAB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A78" w14:textId="2035913F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Półka łazienkowa chromowana, wykonana z petów z wysokiej jakości stali odpornej na wodę oraz wilgoć. Mocowana do ściany za pomocą wkrętów (zestaw montażowy w </w:t>
            </w:r>
            <w:proofErr w:type="spellStart"/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.) Wymiary: długość ok. 310mm, szerokość ok. 110mm, wysokość ok. 70mm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A9D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1AD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328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F4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952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7C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970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C80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72C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8D2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546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</w:tr>
      <w:tr w:rsidR="00460307" w:rsidRPr="00460307" w14:paraId="3B600CC4" w14:textId="77777777" w:rsidTr="0046030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879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FEE" w14:textId="20228EB6" w:rsidR="00460307" w:rsidRPr="00460307" w:rsidRDefault="001B589D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Suszarka do</w:t>
            </w:r>
            <w:r w:rsidR="00460307"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rąk wykonana ze stali </w:t>
            </w: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nierdzewnej - chrom</w:t>
            </w:r>
            <w:r w:rsidR="00460307"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Montaż naścienny (w zestawie wkręty z kołkami). Sposób uruchomienia - automatyczny - fotokomórka. Średni czas suszenia - 25 sekund. Długość przewodu sieciowego z wtyczką min. 0,6m. Napięcie zasilania 220-240 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A99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71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1EC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895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98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B89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6F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512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199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B0E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91D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</w:tr>
      <w:tr w:rsidR="00460307" w:rsidRPr="00460307" w14:paraId="147C2462" w14:textId="77777777" w:rsidTr="00460307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8F3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62C2" w14:textId="6922F7E9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Suszarka do włosów basenowa metalowa - stal matowa. Montaż naścienny (w zestawie wkręty z kołkami). Wyposażona w dusze metalowa obrotową (360</w:t>
            </w: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o</w:t>
            </w: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 rurą zakończoną uchwytem, wykonanym z wysokiej jakości tworzywa sztucznego. Sposób uruchomienia - włącznik, automatyczne wyłączenie po 35sekundach ciągłej pracy.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6E0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4CF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CAE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A19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DA2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863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145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2D5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0D6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46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48E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460307" w:rsidRPr="00460307" w14:paraId="584AFF09" w14:textId="77777777" w:rsidTr="004603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825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388A" w14:textId="1B1483AC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Szczotka do podłogi w oprawie </w:t>
            </w:r>
            <w:r w:rsidR="001B589D"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drewnianej 50cm</w:t>
            </w: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B589D"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trzonkiem</w:t>
            </w: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drewnianym o długości min.120cm. Trzonek z gwintem tłoczonym, włosie PCV.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DB2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2D6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C36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168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603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DA6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7DE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001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87F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0AD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596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70</w:t>
            </w:r>
          </w:p>
        </w:tc>
      </w:tr>
      <w:tr w:rsidR="00460307" w:rsidRPr="00460307" w14:paraId="08972AAB" w14:textId="77777777" w:rsidTr="004603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CE7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8F08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do podłogi w oprawie drewnianej 30cm z trzonkiem drewnianym. Trzonek z gwintem tłoczonym, włosie PCV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240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558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6FC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7E5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718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2C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297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183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E2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1B7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24B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127</w:t>
            </w:r>
          </w:p>
        </w:tc>
      </w:tr>
      <w:tr w:rsidR="00460307" w:rsidRPr="00460307" w14:paraId="44070A2E" w14:textId="77777777" w:rsidTr="00460307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9FB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EECB" w14:textId="3C431CF9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Szczotka, miotła, dł.320mm szer.46mm wys.220mm. Wyposażona w dwa poziomy mocowania kija, wykonana z tworzywa sztucznego. Szczotka z przeznaczeniem do zamiatania dużych powierzchni np. szkoły, lokale gastronomiczne, szpitale.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CE3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FAF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926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180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490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DA9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205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0C9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D16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DF4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2FE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460307" w:rsidRPr="00460307" w14:paraId="6C90F4DD" w14:textId="77777777" w:rsidTr="004603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641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CD0" w14:textId="2DE1FF2E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sedesowa z pojemnikiem-wolnostojąca.  Uchwyt szczotki i pojemnik wykonany ze stali nierdzewnej chrom. Zestaw wyposażony w wyjmowany plastikowy pojemnik.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E57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FFE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672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2C2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4D4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5B5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A59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BBD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E6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E8D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E85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82</w:t>
            </w:r>
          </w:p>
        </w:tc>
      </w:tr>
      <w:tr w:rsidR="00460307" w:rsidRPr="00460307" w14:paraId="08160F1F" w14:textId="77777777" w:rsidTr="004603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BE2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4EA9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sedesowa, plastikowa, kolor biały. Wolnostojąca szczotka do WC z uchwytem. Wysokość ok. 37cm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6C3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EE2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E68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D8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507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272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939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63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108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5FB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CFC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191</w:t>
            </w:r>
          </w:p>
        </w:tc>
      </w:tr>
      <w:tr w:rsidR="00460307" w:rsidRPr="00460307" w14:paraId="308D59D4" w14:textId="77777777" w:rsidTr="00460307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C05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F6FD" w14:textId="283DC495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Szczotka z trzonkiem do zamiatania ulic i bruku (tzw. Ulicówka) 40cm, oprawa wykonana z drewna z uchwytem metalowym na trzonek. Włosie sztuczne z grubego nylonu.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2DE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3F7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EE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A53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663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8AA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CCE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209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31E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085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069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106</w:t>
            </w:r>
          </w:p>
        </w:tc>
      </w:tr>
      <w:tr w:rsidR="00460307" w:rsidRPr="00460307" w14:paraId="451C6682" w14:textId="77777777" w:rsidTr="00460307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D49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4028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Szufelka ze zmiotką LENIUCH. Zestaw przeznaczony do stosowania w pomieszczeniach jak i na zewnątrz. Zmiotka i szufelka wyposażone są w długie uchwyty, umożliwiające wygodne użytkowanie bez schylania się. Zestaw zawiera: szufelka z kijem i uchwytem, zmiotka z kijem i uchwytem, materiał- tworzywo sztuczne, szufelka zakończona gumą.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66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725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B0A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8EC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83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167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977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5C5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52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CD9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4C2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</w:tr>
      <w:tr w:rsidR="00460307" w:rsidRPr="00460307" w14:paraId="02C8E89B" w14:textId="77777777" w:rsidTr="00460307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6A1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88B2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Szufelka ze zmiotką. Szufelka zakończona gumką, zmiotka wykonana z włosia PET.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C3F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5F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1B4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B8F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36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0B9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B4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A06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922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540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C3F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145</w:t>
            </w:r>
          </w:p>
        </w:tc>
      </w:tr>
      <w:tr w:rsidR="00460307" w:rsidRPr="00460307" w14:paraId="52F88FC8" w14:textId="77777777" w:rsidTr="00460307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233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51C4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Ściągaczka do wody z podłóg metalowa 75cm z kijem aluminiowym 140cm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AEE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F66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D99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9B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903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82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C18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E63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5A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EFE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B0D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55</w:t>
            </w:r>
          </w:p>
        </w:tc>
      </w:tr>
      <w:tr w:rsidR="00460307" w:rsidRPr="00460307" w14:paraId="4139DDAF" w14:textId="77777777" w:rsidTr="004603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DDC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C0E9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Uchwyt na papier toaletowy z klapką. Uchwyt na rolkę papieru toaletowego z klapką chromowany, nierdzewny, mocowany do ściany.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52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D0C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37E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BD4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3D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2CA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CBB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55F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E14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569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806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</w:tr>
      <w:tr w:rsidR="00460307" w:rsidRPr="00460307" w14:paraId="2D7DD03F" w14:textId="77777777" w:rsidTr="00460307">
        <w:trPr>
          <w:trHeight w:val="2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513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374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Wiadro plastikowe okrągłe z uchwytem i pokrywką. Poj.16L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BC6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2B7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0D4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811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CFE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EF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C17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A7E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3EA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47D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F60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60307" w:rsidRPr="00460307" w14:paraId="4D5B9B0D" w14:textId="77777777" w:rsidTr="004603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BDB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754C" w14:textId="1887B612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Wieszak łazienkowy ścienny z mosiądzu chromowanego podwójny, ślimak, polerowany. Wymiary: średnica: 5cm, głębokość: 5,5cm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873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2C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22C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E66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08A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1B6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FB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56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BA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40A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2AD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  <w:tr w:rsidR="00460307" w:rsidRPr="00460307" w14:paraId="3E583DB5" w14:textId="77777777" w:rsidTr="00460307">
        <w:trPr>
          <w:trHeight w:val="22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1D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AA1F" w14:textId="54B2AE3D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Wózek do sprzątania dwu wiaderkowy 2x17L z mopem płaskim 40cm. Wózek wyposażony w wyciskarkę szczękową i metalowy uchwyt prowadzący. Stelaż wózka, wyciskarka oraz wiaderka wykonane z odpornego na uszkodzenia mechaniczne polipropylenu. W </w:t>
            </w:r>
            <w:proofErr w:type="spellStart"/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2 wiadra (niebieski i czerwone) wyposażone w uchwyty do przenoszenia i mop płaski z uchwytem speedy i kijem metalowym 140cm. Wózek wyposażony w 4 kółka samo skrętne gumowane.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FC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967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6A4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D7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C66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5D7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D4C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026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0C1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FD7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84A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460307" w:rsidRPr="00460307" w14:paraId="7F4C9CF2" w14:textId="77777777" w:rsidTr="00460307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1B5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F70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Zasłona prysznicowa łazienkowa winylowa, wodoodporna, gruba. Wymiary 180x180cm, w zestawie plastikowe haczyki do zawieszenia. Kolor: odcienie szarości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CED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4E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100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0A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59B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527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AE6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F70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03D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145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12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460307" w:rsidRPr="00460307" w14:paraId="709C803C" w14:textId="77777777" w:rsidTr="00460307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F09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FDF" w14:textId="77777777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plastikowych pojemników do segregacji odpadów 3x50 litrów, wyposażone w pokrywy z klapką, w kolorach: żółty, zielony, niebieski. Na pojemnikach zamieszczone oznaczenia: pojemnik żółty-plastik, pojemnik zielony-szkło, pojemnik niebieski-papier.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95A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74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C5A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917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08E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3FC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FE5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56E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E3C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4F8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7A8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</w:tr>
      <w:tr w:rsidR="00460307" w:rsidRPr="00460307" w14:paraId="75F72BED" w14:textId="77777777" w:rsidTr="00460307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784E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194" w14:textId="7D0C2736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Zgniatarka wisząca do </w:t>
            </w:r>
            <w:r w:rsidR="001B589D"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plastikowych butelek</w:t>
            </w: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PET i puszek po napojach. Zgniatarka do butelek o pojemności 0,3L do 2,5L. Wykonana z stali i tworzywa sztucznego.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EB0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C1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8CD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957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8D6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D8D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687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C01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4303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A73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2D71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60307" w:rsidRPr="00460307" w14:paraId="4A862157" w14:textId="77777777" w:rsidTr="00460307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282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EA3D" w14:textId="2E00C0E5" w:rsidR="00460307" w:rsidRPr="00460307" w:rsidRDefault="00460307" w:rsidP="0046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Zestaw wiadro i mop obrotowy. Wiadro wyposażone w uchwyt i szczelinę ułatwiającą wylewanie wody oraz wirnik z sitem napędzany za pomocą pedału, usprawniający wyżymanie mopa. Mop z kijem teleskopowym wykonany z mikro włókien z przeznaczeniem do czyszczenia każdej powierzchni nie powodując uszkodzeń oraz zarysowań.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03A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148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CA8B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2C36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D4CF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BDB9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8B5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342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75E4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9A0C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9FB2" w14:textId="77777777" w:rsidR="00460307" w:rsidRPr="00460307" w:rsidRDefault="00460307" w:rsidP="0046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60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</w:tbl>
    <w:p w14:paraId="1580A0D1" w14:textId="77777777" w:rsidR="00460307" w:rsidRDefault="00460307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913154F" w14:textId="5C253B0F" w:rsidR="004376F4" w:rsidRDefault="004376F4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1E3DB1F" w14:textId="6D59F54C" w:rsidR="00675A28" w:rsidRDefault="00675A28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F2457ED" w14:textId="77777777" w:rsidR="00675A28" w:rsidRDefault="00675A28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01DF1EF" w14:textId="77D74825" w:rsidR="00751365" w:rsidRDefault="00751365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8F7B572" w14:textId="71F88F95" w:rsidR="00751365" w:rsidRDefault="00751365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7A937AB" w14:textId="77777777" w:rsidR="00751365" w:rsidRDefault="00751365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9EBA678" w14:textId="005E03AB" w:rsidR="004376F4" w:rsidRDefault="004376F4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1BF61D5" w14:textId="1618F064" w:rsidR="004376F4" w:rsidRDefault="004376F4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5CADD2E" w14:textId="62941808" w:rsidR="004376F4" w:rsidRDefault="004376F4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66AE171" w14:textId="2D579387" w:rsidR="004376F4" w:rsidRDefault="004376F4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3C375F7" w14:textId="4C9148FD" w:rsidR="004376F4" w:rsidRDefault="004376F4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CA9FDF4" w14:textId="0076E96A" w:rsidR="004376F4" w:rsidRDefault="004376F4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CE54433" w14:textId="327642D0" w:rsidR="000657E7" w:rsidRDefault="000657E7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DEDEE77" w14:textId="2BE24152" w:rsidR="000657E7" w:rsidRDefault="000657E7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F0A475" w14:textId="27E1E2CA" w:rsidR="000657E7" w:rsidRDefault="000657E7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FC62166" w14:textId="0EFBFA82" w:rsidR="000657E7" w:rsidRDefault="000657E7" w:rsidP="00147001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3C60665" w14:textId="007253BC" w:rsidR="006B61D6" w:rsidRDefault="006B61D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B5BB738" w14:textId="77777777" w:rsidR="006B61D6" w:rsidRDefault="006B61D6" w:rsidP="00147001">
      <w:pPr>
        <w:spacing w:after="0"/>
        <w:jc w:val="both"/>
        <w:rPr>
          <w:rFonts w:ascii="Times New Roman" w:hAnsi="Times New Roman" w:cs="Times New Roman"/>
          <w:color w:val="000000"/>
        </w:rPr>
        <w:sectPr w:rsidR="006B61D6" w:rsidSect="00150C4C">
          <w:pgSz w:w="16838" w:h="11906" w:orient="landscape"/>
          <w:pgMar w:top="1985" w:right="1304" w:bottom="1134" w:left="1304" w:header="709" w:footer="709" w:gutter="0"/>
          <w:cols w:space="708"/>
          <w:docGrid w:linePitch="360"/>
        </w:sectPr>
      </w:pPr>
    </w:p>
    <w:p w14:paraId="351E7E81" w14:textId="6EBF52AB" w:rsidR="00F6193C" w:rsidRPr="00F6193C" w:rsidRDefault="00F6193C" w:rsidP="00F6193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F6193C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Załącznik nr 6 </w:t>
      </w:r>
      <w:r w:rsidRPr="00F6193C">
        <w:rPr>
          <w:rFonts w:ascii="Times New Roman" w:eastAsia="Times New Roman" w:hAnsi="Times New Roman" w:cs="Times New Roman"/>
          <w:color w:val="000000" w:themeColor="text1"/>
        </w:rPr>
        <w:t>do SWZ</w:t>
      </w:r>
    </w:p>
    <w:p w14:paraId="6DE7F932" w14:textId="77777777" w:rsidR="00F6193C" w:rsidRPr="00F6193C" w:rsidRDefault="00F6193C" w:rsidP="00F6193C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14:paraId="774FE74D" w14:textId="11A931AF" w:rsidR="00F6193C" w:rsidRPr="00F6193C" w:rsidRDefault="00F6193C" w:rsidP="00F6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Nr sprawy: ZP/68/2021 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ab/>
      </w:r>
    </w:p>
    <w:p w14:paraId="4F6963CA" w14:textId="77777777" w:rsidR="00F6193C" w:rsidRPr="00F6193C" w:rsidRDefault="00F6193C" w:rsidP="00F6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193C">
        <w:rPr>
          <w:rFonts w:ascii="Times New Roman" w:eastAsia="Calibri" w:hAnsi="Times New Roman" w:cs="Times New Roman"/>
          <w:color w:val="000000" w:themeColor="text1"/>
        </w:rPr>
        <w:t xml:space="preserve">....................................... </w:t>
      </w:r>
    </w:p>
    <w:p w14:paraId="19262F1A" w14:textId="77777777" w:rsidR="00F6193C" w:rsidRPr="00F6193C" w:rsidRDefault="00F6193C" w:rsidP="00F6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193C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(nazwa i adres Wykonawcy) </w:t>
      </w:r>
    </w:p>
    <w:p w14:paraId="68E9AF71" w14:textId="77777777" w:rsidR="00F6193C" w:rsidRPr="00F6193C" w:rsidRDefault="00F6193C" w:rsidP="00F6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67FC6853" w14:textId="77777777" w:rsidR="00F6193C" w:rsidRPr="00F6193C" w:rsidRDefault="00F6193C" w:rsidP="00F6193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>OŚWIADCZENIE WYKONAWCY</w:t>
      </w:r>
    </w:p>
    <w:p w14:paraId="4F94B0BD" w14:textId="77777777" w:rsidR="00F6193C" w:rsidRPr="00F6193C" w:rsidRDefault="00F6193C" w:rsidP="00F6193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>o aktualności informacji zawartych w oświadczeniu, o którym mowa w art. 125 ust. 1 ustawy z dnia 11 września 2019 r. - Prawo zamówień publicznych</w:t>
      </w:r>
    </w:p>
    <w:p w14:paraId="291FB718" w14:textId="2F16E033" w:rsidR="00F6193C" w:rsidRPr="00F6193C" w:rsidRDefault="00F6193C" w:rsidP="00F6193C">
      <w:pPr>
        <w:spacing w:after="0" w:line="360" w:lineRule="auto"/>
        <w:ind w:right="-1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6193C">
        <w:rPr>
          <w:rFonts w:ascii="Times New Roman" w:eastAsia="Calibri" w:hAnsi="Times New Roman" w:cs="Times New Roman"/>
          <w:color w:val="000000" w:themeColor="text1"/>
        </w:rPr>
        <w:t xml:space="preserve">na potrzeby postępowania o udzielenie zamówienia publicznego prowadzonego w trybie podstawowym bez negocjacji na 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>„</w:t>
      </w:r>
      <w:r w:rsidRPr="00F6193C">
        <w:rPr>
          <w:rFonts w:ascii="Times New Roman" w:hAnsi="Times New Roman" w:cs="Times New Roman"/>
          <w:b/>
        </w:rPr>
        <w:t>Zakup i dostawa środków czystości i higieny oraz drobnego sprzętu gospodarczego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” </w:t>
      </w:r>
      <w:r w:rsidRPr="00F6193C">
        <w:rPr>
          <w:rFonts w:ascii="Times New Roman" w:eastAsia="Calibri" w:hAnsi="Times New Roman" w:cs="Times New Roman"/>
          <w:color w:val="000000" w:themeColor="text1"/>
        </w:rPr>
        <w:t xml:space="preserve">na podstawie § 3 rozporządzenia Ministra Rozwoju Pracy i Technologii </w:t>
      </w:r>
      <w:r>
        <w:rPr>
          <w:rFonts w:ascii="Times New Roman" w:eastAsia="Calibri" w:hAnsi="Times New Roman" w:cs="Times New Roman"/>
          <w:color w:val="000000" w:themeColor="text1"/>
        </w:rPr>
        <w:br/>
      </w:r>
      <w:r w:rsidRPr="00F6193C">
        <w:rPr>
          <w:rFonts w:ascii="Times New Roman" w:eastAsia="Calibri" w:hAnsi="Times New Roman" w:cs="Times New Roman"/>
          <w:color w:val="000000" w:themeColor="text1"/>
        </w:rPr>
        <w:t xml:space="preserve">z dnia 23 grudnia 2020 r. w sprawie podmiotowych środków dowodowych oraz innych dokumentów oraz oświadczeń, jakich może żądać zamawiający od wykonawcy (Dz. U. z 2020 r., poz. 2415) zamiast podmiotowego środka dowodowego </w:t>
      </w:r>
      <w:r w:rsidRPr="00F6193C">
        <w:rPr>
          <w:rFonts w:ascii="Times New Roman" w:eastAsia="Calibri" w:hAnsi="Times New Roman" w:cs="Times New Roman"/>
          <w:b/>
          <w:color w:val="000000" w:themeColor="text1"/>
        </w:rPr>
        <w:t>oświadczam</w:t>
      </w:r>
      <w:r w:rsidRPr="00F6193C">
        <w:rPr>
          <w:rFonts w:ascii="Times New Roman" w:eastAsia="Calibri" w:hAnsi="Times New Roman" w:cs="Times New Roman"/>
          <w:color w:val="000000" w:themeColor="text1"/>
        </w:rPr>
        <w:t xml:space="preserve">, że informacje zawarte w 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oświadczeniu, o którym mowa w art. 125 ust. 1 </w:t>
      </w:r>
      <w:r w:rsidRPr="00F6193C">
        <w:rPr>
          <w:rFonts w:ascii="Times New Roman" w:eastAsia="Calibri" w:hAnsi="Times New Roman" w:cs="Times New Roman"/>
          <w:bCs/>
          <w:color w:val="000000" w:themeColor="text1"/>
        </w:rPr>
        <w:t xml:space="preserve">ustawy Pzp, w zakresie podstaw wykluczenia </w:t>
      </w:r>
      <w:r w:rsidRPr="00F6193C">
        <w:rPr>
          <w:rFonts w:ascii="Times New Roman" w:eastAsia="Calibri" w:hAnsi="Times New Roman" w:cs="Times New Roman"/>
          <w:bCs/>
          <w:color w:val="000000" w:themeColor="text1"/>
        </w:rPr>
        <w:br/>
        <w:t>z postępowania, o których mowa</w:t>
      </w:r>
      <w:r w:rsidRPr="00F6193C">
        <w:rPr>
          <w:rFonts w:ascii="Times New Roman" w:eastAsia="Calibri" w:hAnsi="Times New Roman" w:cs="Times New Roman"/>
          <w:color w:val="000000" w:themeColor="text1"/>
        </w:rPr>
        <w:t xml:space="preserve"> w: </w:t>
      </w:r>
    </w:p>
    <w:p w14:paraId="40BFD98D" w14:textId="77777777" w:rsidR="00F6193C" w:rsidRPr="00F6193C" w:rsidRDefault="00F6193C" w:rsidP="00F6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B09DB27" w14:textId="77777777" w:rsidR="00F6193C" w:rsidRPr="00F6193C" w:rsidRDefault="00F6193C" w:rsidP="00F6193C">
      <w:pPr>
        <w:autoSpaceDE w:val="0"/>
        <w:autoSpaceDN w:val="0"/>
        <w:adjustRightInd w:val="0"/>
        <w:spacing w:after="141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F6193C">
        <w:rPr>
          <w:rFonts w:ascii="Times New Roman" w:eastAsia="Calibri" w:hAnsi="Times New Roman" w:cs="Times New Roman"/>
          <w:color w:val="000000" w:themeColor="text1"/>
        </w:rPr>
        <w:t xml:space="preserve">1. art. 108 ust. 1 pkt 1 ustawy Pzp 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64293458" w14:textId="77777777" w:rsidR="00F6193C" w:rsidRPr="00F6193C" w:rsidRDefault="00F6193C" w:rsidP="00F6193C">
      <w:pPr>
        <w:autoSpaceDE w:val="0"/>
        <w:autoSpaceDN w:val="0"/>
        <w:adjustRightInd w:val="0"/>
        <w:spacing w:after="141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F6193C">
        <w:rPr>
          <w:rFonts w:ascii="Times New Roman" w:eastAsia="Calibri" w:hAnsi="Times New Roman" w:cs="Times New Roman"/>
          <w:color w:val="000000" w:themeColor="text1"/>
        </w:rPr>
        <w:t xml:space="preserve">2. art. 108 ust. 1 pkt 2 ustawy Pzp 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1BC9F142" w14:textId="77777777" w:rsidR="00F6193C" w:rsidRPr="00F6193C" w:rsidRDefault="00F6193C" w:rsidP="00F6193C">
      <w:pPr>
        <w:autoSpaceDE w:val="0"/>
        <w:autoSpaceDN w:val="0"/>
        <w:adjustRightInd w:val="0"/>
        <w:spacing w:after="141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193C">
        <w:rPr>
          <w:rFonts w:ascii="Times New Roman" w:eastAsia="Calibri" w:hAnsi="Times New Roman" w:cs="Times New Roman"/>
          <w:color w:val="000000" w:themeColor="text1"/>
        </w:rPr>
        <w:t xml:space="preserve">3. art. 108 ust. 1 pkt 3 ustawy Pzp 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>są aktualne / nie są aktualne*</w:t>
      </w:r>
    </w:p>
    <w:p w14:paraId="2D3929EC" w14:textId="77777777" w:rsidR="00F6193C" w:rsidRPr="00F6193C" w:rsidRDefault="00F6193C" w:rsidP="00F6193C">
      <w:pPr>
        <w:autoSpaceDE w:val="0"/>
        <w:autoSpaceDN w:val="0"/>
        <w:adjustRightInd w:val="0"/>
        <w:spacing w:after="141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193C">
        <w:rPr>
          <w:rFonts w:ascii="Times New Roman" w:eastAsia="Calibri" w:hAnsi="Times New Roman" w:cs="Times New Roman"/>
          <w:color w:val="000000" w:themeColor="text1"/>
        </w:rPr>
        <w:t xml:space="preserve">4. art. 108 ust. 1 pkt 4 ustawy Pzp 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050A1E60" w14:textId="77777777" w:rsidR="00F6193C" w:rsidRPr="00F6193C" w:rsidRDefault="00F6193C" w:rsidP="00F6193C">
      <w:pPr>
        <w:autoSpaceDE w:val="0"/>
        <w:autoSpaceDN w:val="0"/>
        <w:adjustRightInd w:val="0"/>
        <w:spacing w:after="141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193C">
        <w:rPr>
          <w:rFonts w:ascii="Times New Roman" w:eastAsia="Calibri" w:hAnsi="Times New Roman" w:cs="Times New Roman"/>
          <w:color w:val="000000" w:themeColor="text1"/>
        </w:rPr>
        <w:t xml:space="preserve">5. art. 108 ust. 1 pkt 5 ustawy Pzp 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703C01F8" w14:textId="77777777" w:rsidR="00F6193C" w:rsidRPr="00F6193C" w:rsidRDefault="00F6193C" w:rsidP="00F6193C">
      <w:pPr>
        <w:autoSpaceDE w:val="0"/>
        <w:autoSpaceDN w:val="0"/>
        <w:adjustRightInd w:val="0"/>
        <w:spacing w:after="141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6193C">
        <w:rPr>
          <w:rFonts w:ascii="Times New Roman" w:eastAsia="Calibri" w:hAnsi="Times New Roman" w:cs="Times New Roman"/>
          <w:color w:val="000000" w:themeColor="text1"/>
        </w:rPr>
        <w:t xml:space="preserve">6. art. 108 ust. 1 pkt 6 ustawy Pzp 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492470AB" w14:textId="77777777" w:rsidR="00F6193C" w:rsidRPr="00F6193C" w:rsidRDefault="00F6193C" w:rsidP="00F6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F6193C">
        <w:rPr>
          <w:rFonts w:ascii="Times New Roman" w:eastAsia="Calibri" w:hAnsi="Times New Roman" w:cs="Times New Roman"/>
          <w:color w:val="000000" w:themeColor="text1"/>
        </w:rPr>
        <w:t xml:space="preserve">7. art. 109 ust. 1 pkt 4 ustawy Pzp </w:t>
      </w:r>
      <w:r w:rsidRPr="00F6193C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1603276A" w14:textId="77777777" w:rsidR="00F6193C" w:rsidRPr="00F6193C" w:rsidRDefault="00F6193C" w:rsidP="00F6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20BD870" w14:textId="77777777" w:rsidR="00F6193C" w:rsidRPr="00F6193C" w:rsidRDefault="00F6193C" w:rsidP="00F6193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F6193C">
        <w:rPr>
          <w:rFonts w:ascii="Times New Roman" w:eastAsia="Calibri" w:hAnsi="Times New Roman" w:cs="Times New Roman"/>
          <w:color w:val="000000" w:themeColor="text1"/>
        </w:rPr>
        <w:t xml:space="preserve">…………………………………………… </w:t>
      </w:r>
    </w:p>
    <w:p w14:paraId="6B7B0CBD" w14:textId="77777777" w:rsidR="00F6193C" w:rsidRPr="00F6193C" w:rsidRDefault="00F6193C" w:rsidP="00F6193C">
      <w:pPr>
        <w:spacing w:before="120" w:line="360" w:lineRule="auto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18"/>
        </w:rPr>
      </w:pPr>
      <w:r w:rsidRPr="00F6193C">
        <w:rPr>
          <w:rFonts w:ascii="Times New Roman" w:eastAsia="Calibri" w:hAnsi="Times New Roman" w:cs="Times New Roman"/>
          <w:i/>
          <w:iCs/>
          <w:color w:val="000000" w:themeColor="text1"/>
          <w:sz w:val="18"/>
        </w:rPr>
        <w:t>(znak graficzny podpisu)</w:t>
      </w:r>
    </w:p>
    <w:p w14:paraId="2E5EA205" w14:textId="7563574B" w:rsidR="00C555BC" w:rsidRPr="00C555BC" w:rsidRDefault="00F6193C" w:rsidP="00F6193C">
      <w:pPr>
        <w:spacing w:before="120" w:line="360" w:lineRule="auto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F6193C">
        <w:rPr>
          <w:rFonts w:ascii="Times New Roman" w:eastAsia="SimSun" w:hAnsi="Times New Roman" w:cs="Times New Roman"/>
          <w:i/>
          <w:color w:val="000000" w:themeColor="text1"/>
          <w:sz w:val="18"/>
          <w:lang w:eastAsia="zh-CN"/>
        </w:rPr>
        <w:t>*niepotrzebne skreślić</w:t>
      </w:r>
    </w:p>
    <w:sectPr w:rsidR="00C555BC" w:rsidRPr="00C555BC" w:rsidSect="006B61D6">
      <w:pgSz w:w="11906" w:h="16838"/>
      <w:pgMar w:top="1304" w:right="1134" w:bottom="1304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F282" w16cex:dateUtc="2022-04-05T14:53:00Z"/>
  <w16cex:commentExtensible w16cex:durableId="25F6F336" w16cex:dateUtc="2022-04-05T14:56:00Z"/>
  <w16cex:commentExtensible w16cex:durableId="25F6F4B0" w16cex:dateUtc="2022-04-05T15:02:00Z"/>
  <w16cex:commentExtensible w16cex:durableId="25F6F623" w16cex:dateUtc="2022-04-05T15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F2F4" w14:textId="77777777" w:rsidR="00EA0296" w:rsidRDefault="00EA0296" w:rsidP="000B5A5D">
      <w:pPr>
        <w:spacing w:after="0" w:line="240" w:lineRule="auto"/>
      </w:pPr>
      <w:r>
        <w:separator/>
      </w:r>
    </w:p>
  </w:endnote>
  <w:endnote w:type="continuationSeparator" w:id="0">
    <w:p w14:paraId="61B5C375" w14:textId="77777777" w:rsidR="00EA0296" w:rsidRDefault="00EA0296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6"/>
        <w:szCs w:val="16"/>
      </w:rPr>
      <w:id w:val="1222335146"/>
      <w:docPartObj>
        <w:docPartGallery w:val="Page Numbers (Bottom of Page)"/>
        <w:docPartUnique/>
      </w:docPartObj>
    </w:sdtPr>
    <w:sdtContent>
      <w:p w14:paraId="0DB35530" w14:textId="3F12A3BC" w:rsidR="00810BB5" w:rsidRPr="007E0655" w:rsidRDefault="00810BB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7E0655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7E0655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7E0655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7E0655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Pr="00EC67C2">
          <w:rPr>
            <w:rFonts w:ascii="Times New Roman" w:eastAsiaTheme="majorEastAsia" w:hAnsi="Times New Roman" w:cs="Times New Roman"/>
            <w:noProof/>
            <w:sz w:val="16"/>
            <w:szCs w:val="16"/>
          </w:rPr>
          <w:t>29</w:t>
        </w:r>
        <w:r w:rsidRPr="007E0655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0EFE2FD2" w14:textId="77777777" w:rsidR="00810BB5" w:rsidRDefault="00810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9657" w14:textId="195348EE" w:rsidR="00810BB5" w:rsidRPr="000D4F12" w:rsidRDefault="00810BB5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  <w:p w14:paraId="3B396232" w14:textId="77777777" w:rsidR="00810BB5" w:rsidRDefault="00810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3CCF" w14:textId="77777777" w:rsidR="00EA0296" w:rsidRDefault="00EA0296" w:rsidP="000B5A5D">
      <w:pPr>
        <w:spacing w:after="0" w:line="240" w:lineRule="auto"/>
      </w:pPr>
      <w:r>
        <w:separator/>
      </w:r>
    </w:p>
  </w:footnote>
  <w:footnote w:type="continuationSeparator" w:id="0">
    <w:p w14:paraId="7108FD97" w14:textId="77777777" w:rsidR="00EA0296" w:rsidRDefault="00EA0296" w:rsidP="000B5A5D">
      <w:pPr>
        <w:spacing w:after="0" w:line="240" w:lineRule="auto"/>
      </w:pPr>
      <w:r>
        <w:continuationSeparator/>
      </w:r>
    </w:p>
  </w:footnote>
  <w:footnote w:id="1">
    <w:p w14:paraId="1C5E54DB" w14:textId="77777777" w:rsidR="00810BB5" w:rsidRPr="00E13C69" w:rsidRDefault="00810BB5" w:rsidP="00A92441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14:paraId="69EA249B" w14:textId="77777777" w:rsidR="00810BB5" w:rsidRPr="00424BA9" w:rsidRDefault="00810BB5" w:rsidP="00A92441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  <w:footnote w:id="3">
    <w:p w14:paraId="5A7C97AA" w14:textId="77777777" w:rsidR="00810BB5" w:rsidRDefault="00810BB5" w:rsidP="00E907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63C3" w14:textId="41178257" w:rsidR="00810BB5" w:rsidRPr="007621B0" w:rsidRDefault="00810BB5" w:rsidP="000B5A5D">
    <w:pPr>
      <w:pStyle w:val="Nagwek"/>
      <w:jc w:val="right"/>
      <w:rPr>
        <w:rFonts w:ascii="Times New Roman" w:hAnsi="Times New Roman" w:cs="Times New Roman"/>
        <w:b/>
      </w:rPr>
    </w:pPr>
    <w:r w:rsidRPr="007621B0">
      <w:rPr>
        <w:rFonts w:ascii="Times New Roman" w:hAnsi="Times New Roman" w:cs="Times New Roman"/>
        <w:b/>
      </w:rPr>
      <w:t>Nr sprawy: ZP/</w:t>
    </w:r>
    <w:r>
      <w:rPr>
        <w:rFonts w:ascii="Times New Roman" w:hAnsi="Times New Roman" w:cs="Times New Roman"/>
        <w:b/>
      </w:rPr>
      <w:t>68</w:t>
    </w:r>
    <w:r w:rsidRPr="007621B0"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71"/>
    <w:multiLevelType w:val="hybridMultilevel"/>
    <w:tmpl w:val="56267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772A"/>
    <w:multiLevelType w:val="hybridMultilevel"/>
    <w:tmpl w:val="6E7ABAEC"/>
    <w:lvl w:ilvl="0" w:tplc="880469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82C72"/>
    <w:multiLevelType w:val="hybridMultilevel"/>
    <w:tmpl w:val="9D321CC4"/>
    <w:lvl w:ilvl="0" w:tplc="0415000F">
      <w:start w:val="1"/>
      <w:numFmt w:val="decimal"/>
      <w:lvlText w:val="%1.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D505C"/>
    <w:multiLevelType w:val="hybridMultilevel"/>
    <w:tmpl w:val="61A2004C"/>
    <w:lvl w:ilvl="0" w:tplc="AE9C1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0E904AAB"/>
    <w:multiLevelType w:val="hybridMultilevel"/>
    <w:tmpl w:val="1026C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537AF"/>
    <w:multiLevelType w:val="hybridMultilevel"/>
    <w:tmpl w:val="E5F0DD8E"/>
    <w:lvl w:ilvl="0" w:tplc="2F1219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57524"/>
    <w:multiLevelType w:val="hybridMultilevel"/>
    <w:tmpl w:val="70EA2588"/>
    <w:lvl w:ilvl="0" w:tplc="F0B635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14036"/>
    <w:multiLevelType w:val="hybridMultilevel"/>
    <w:tmpl w:val="50A2E86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6347DB1"/>
    <w:multiLevelType w:val="multilevel"/>
    <w:tmpl w:val="6C3CD7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72B09"/>
    <w:multiLevelType w:val="hybridMultilevel"/>
    <w:tmpl w:val="3C62F4E2"/>
    <w:lvl w:ilvl="0" w:tplc="04150017">
      <w:start w:val="1"/>
      <w:numFmt w:val="lowerLetter"/>
      <w:lvlText w:val="%1)"/>
      <w:lvlJc w:val="left"/>
      <w:pPr>
        <w:ind w:left="1327" w:hanging="360"/>
      </w:pPr>
    </w:lvl>
    <w:lvl w:ilvl="1" w:tplc="04150019" w:tentative="1">
      <w:start w:val="1"/>
      <w:numFmt w:val="lowerLetter"/>
      <w:lvlText w:val="%2."/>
      <w:lvlJc w:val="left"/>
      <w:pPr>
        <w:ind w:left="2047" w:hanging="360"/>
      </w:pPr>
    </w:lvl>
    <w:lvl w:ilvl="2" w:tplc="0415001B" w:tentative="1">
      <w:start w:val="1"/>
      <w:numFmt w:val="lowerRoman"/>
      <w:lvlText w:val="%3."/>
      <w:lvlJc w:val="right"/>
      <w:pPr>
        <w:ind w:left="2767" w:hanging="180"/>
      </w:pPr>
    </w:lvl>
    <w:lvl w:ilvl="3" w:tplc="0415000F" w:tentative="1">
      <w:start w:val="1"/>
      <w:numFmt w:val="decimal"/>
      <w:lvlText w:val="%4."/>
      <w:lvlJc w:val="left"/>
      <w:pPr>
        <w:ind w:left="3487" w:hanging="360"/>
      </w:pPr>
    </w:lvl>
    <w:lvl w:ilvl="4" w:tplc="04150019" w:tentative="1">
      <w:start w:val="1"/>
      <w:numFmt w:val="lowerLetter"/>
      <w:lvlText w:val="%5."/>
      <w:lvlJc w:val="left"/>
      <w:pPr>
        <w:ind w:left="4207" w:hanging="360"/>
      </w:pPr>
    </w:lvl>
    <w:lvl w:ilvl="5" w:tplc="0415001B" w:tentative="1">
      <w:start w:val="1"/>
      <w:numFmt w:val="lowerRoman"/>
      <w:lvlText w:val="%6."/>
      <w:lvlJc w:val="right"/>
      <w:pPr>
        <w:ind w:left="4927" w:hanging="180"/>
      </w:pPr>
    </w:lvl>
    <w:lvl w:ilvl="6" w:tplc="0415000F" w:tentative="1">
      <w:start w:val="1"/>
      <w:numFmt w:val="decimal"/>
      <w:lvlText w:val="%7."/>
      <w:lvlJc w:val="left"/>
      <w:pPr>
        <w:ind w:left="5647" w:hanging="360"/>
      </w:pPr>
    </w:lvl>
    <w:lvl w:ilvl="7" w:tplc="04150019" w:tentative="1">
      <w:start w:val="1"/>
      <w:numFmt w:val="lowerLetter"/>
      <w:lvlText w:val="%8."/>
      <w:lvlJc w:val="left"/>
      <w:pPr>
        <w:ind w:left="6367" w:hanging="360"/>
      </w:pPr>
    </w:lvl>
    <w:lvl w:ilvl="8" w:tplc="0415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9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8DC7019"/>
    <w:multiLevelType w:val="hybridMultilevel"/>
    <w:tmpl w:val="8E40BBBA"/>
    <w:lvl w:ilvl="0" w:tplc="72C2167E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9B974F9"/>
    <w:multiLevelType w:val="hybridMultilevel"/>
    <w:tmpl w:val="B0041CD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D9F14FC"/>
    <w:multiLevelType w:val="hybridMultilevel"/>
    <w:tmpl w:val="4DFE8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40F20"/>
    <w:multiLevelType w:val="hybridMultilevel"/>
    <w:tmpl w:val="5B309C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24296024"/>
    <w:multiLevelType w:val="hybridMultilevel"/>
    <w:tmpl w:val="2BF6095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632159"/>
    <w:multiLevelType w:val="hybridMultilevel"/>
    <w:tmpl w:val="03367F4A"/>
    <w:styleLink w:val="Styl1611"/>
    <w:lvl w:ilvl="0" w:tplc="853CD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6369B9"/>
    <w:multiLevelType w:val="hybridMultilevel"/>
    <w:tmpl w:val="DA0A68A8"/>
    <w:lvl w:ilvl="0" w:tplc="04150011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 w15:restartNumberingAfterBreak="0">
    <w:nsid w:val="2A94293B"/>
    <w:multiLevelType w:val="hybridMultilevel"/>
    <w:tmpl w:val="DCEA9172"/>
    <w:lvl w:ilvl="0" w:tplc="A750343C">
      <w:start w:val="1"/>
      <w:numFmt w:val="decimal"/>
      <w:lvlText w:val="%1)"/>
      <w:lvlJc w:val="left"/>
      <w:pPr>
        <w:ind w:left="1200" w:hanging="360"/>
      </w:pPr>
    </w:lvl>
    <w:lvl w:ilvl="1" w:tplc="183408CC" w:tentative="1">
      <w:start w:val="1"/>
      <w:numFmt w:val="lowerLetter"/>
      <w:lvlText w:val="%2."/>
      <w:lvlJc w:val="left"/>
      <w:pPr>
        <w:ind w:left="1920" w:hanging="360"/>
      </w:pPr>
    </w:lvl>
    <w:lvl w:ilvl="2" w:tplc="191CA7A2" w:tentative="1">
      <w:start w:val="1"/>
      <w:numFmt w:val="lowerRoman"/>
      <w:lvlText w:val="%3."/>
      <w:lvlJc w:val="right"/>
      <w:pPr>
        <w:ind w:left="2640" w:hanging="180"/>
      </w:pPr>
    </w:lvl>
    <w:lvl w:ilvl="3" w:tplc="9DE28E50" w:tentative="1">
      <w:start w:val="1"/>
      <w:numFmt w:val="decimal"/>
      <w:lvlText w:val="%4."/>
      <w:lvlJc w:val="left"/>
      <w:pPr>
        <w:ind w:left="3360" w:hanging="360"/>
      </w:pPr>
    </w:lvl>
    <w:lvl w:ilvl="4" w:tplc="96C6D83C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2CA03EA7"/>
    <w:multiLevelType w:val="hybridMultilevel"/>
    <w:tmpl w:val="92FE8496"/>
    <w:lvl w:ilvl="0" w:tplc="0415000F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1652A8F"/>
    <w:multiLevelType w:val="hybridMultilevel"/>
    <w:tmpl w:val="EF3463C6"/>
    <w:lvl w:ilvl="0" w:tplc="6A9446EE">
      <w:start w:val="1"/>
      <w:numFmt w:val="decimal"/>
      <w:lvlText w:val="%1."/>
      <w:lvlJc w:val="left"/>
      <w:pPr>
        <w:ind w:left="720" w:hanging="360"/>
      </w:pPr>
    </w:lvl>
    <w:lvl w:ilvl="1" w:tplc="9E189928" w:tentative="1">
      <w:start w:val="1"/>
      <w:numFmt w:val="lowerLetter"/>
      <w:lvlText w:val="%2."/>
      <w:lvlJc w:val="left"/>
      <w:pPr>
        <w:ind w:left="1440" w:hanging="360"/>
      </w:pPr>
    </w:lvl>
    <w:lvl w:ilvl="2" w:tplc="F788CEF8" w:tentative="1">
      <w:start w:val="1"/>
      <w:numFmt w:val="lowerRoman"/>
      <w:lvlText w:val="%3."/>
      <w:lvlJc w:val="right"/>
      <w:pPr>
        <w:ind w:left="2160" w:hanging="180"/>
      </w:pPr>
    </w:lvl>
    <w:lvl w:ilvl="3" w:tplc="9370D3CE" w:tentative="1">
      <w:start w:val="1"/>
      <w:numFmt w:val="decimal"/>
      <w:lvlText w:val="%4."/>
      <w:lvlJc w:val="left"/>
      <w:pPr>
        <w:ind w:left="2880" w:hanging="360"/>
      </w:pPr>
    </w:lvl>
    <w:lvl w:ilvl="4" w:tplc="3946C4C2" w:tentative="1">
      <w:start w:val="1"/>
      <w:numFmt w:val="lowerLetter"/>
      <w:lvlText w:val="%5."/>
      <w:lvlJc w:val="left"/>
      <w:pPr>
        <w:ind w:left="3600" w:hanging="360"/>
      </w:pPr>
    </w:lvl>
    <w:lvl w:ilvl="5" w:tplc="E79CF16A" w:tentative="1">
      <w:start w:val="1"/>
      <w:numFmt w:val="lowerRoman"/>
      <w:lvlText w:val="%6."/>
      <w:lvlJc w:val="right"/>
      <w:pPr>
        <w:ind w:left="4320" w:hanging="180"/>
      </w:pPr>
    </w:lvl>
    <w:lvl w:ilvl="6" w:tplc="2938A9F4" w:tentative="1">
      <w:start w:val="1"/>
      <w:numFmt w:val="decimal"/>
      <w:lvlText w:val="%7."/>
      <w:lvlJc w:val="left"/>
      <w:pPr>
        <w:ind w:left="5040" w:hanging="360"/>
      </w:pPr>
    </w:lvl>
    <w:lvl w:ilvl="7" w:tplc="7B829456" w:tentative="1">
      <w:start w:val="1"/>
      <w:numFmt w:val="lowerLetter"/>
      <w:lvlText w:val="%8."/>
      <w:lvlJc w:val="left"/>
      <w:pPr>
        <w:ind w:left="5760" w:hanging="360"/>
      </w:pPr>
    </w:lvl>
    <w:lvl w:ilvl="8" w:tplc="0FA69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7467EB"/>
    <w:multiLevelType w:val="hybridMultilevel"/>
    <w:tmpl w:val="C3807A0A"/>
    <w:lvl w:ilvl="0" w:tplc="374A5C32">
      <w:start w:val="1"/>
      <w:numFmt w:val="lowerLetter"/>
      <w:lvlText w:val="%1)"/>
      <w:lvlJc w:val="left"/>
      <w:pPr>
        <w:ind w:left="24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58" w:hanging="360"/>
      </w:pPr>
    </w:lvl>
    <w:lvl w:ilvl="2" w:tplc="0415001B" w:tentative="1">
      <w:start w:val="1"/>
      <w:numFmt w:val="lowerRoman"/>
      <w:lvlText w:val="%3."/>
      <w:lvlJc w:val="right"/>
      <w:pPr>
        <w:ind w:left="3878" w:hanging="180"/>
      </w:pPr>
    </w:lvl>
    <w:lvl w:ilvl="3" w:tplc="0415000F" w:tentative="1">
      <w:start w:val="1"/>
      <w:numFmt w:val="decimal"/>
      <w:lvlText w:val="%4."/>
      <w:lvlJc w:val="left"/>
      <w:pPr>
        <w:ind w:left="4598" w:hanging="360"/>
      </w:pPr>
    </w:lvl>
    <w:lvl w:ilvl="4" w:tplc="04150019" w:tentative="1">
      <w:start w:val="1"/>
      <w:numFmt w:val="lowerLetter"/>
      <w:lvlText w:val="%5."/>
      <w:lvlJc w:val="left"/>
      <w:pPr>
        <w:ind w:left="5318" w:hanging="360"/>
      </w:pPr>
    </w:lvl>
    <w:lvl w:ilvl="5" w:tplc="0415001B" w:tentative="1">
      <w:start w:val="1"/>
      <w:numFmt w:val="lowerRoman"/>
      <w:lvlText w:val="%6."/>
      <w:lvlJc w:val="right"/>
      <w:pPr>
        <w:ind w:left="6038" w:hanging="180"/>
      </w:pPr>
    </w:lvl>
    <w:lvl w:ilvl="6" w:tplc="0415000F" w:tentative="1">
      <w:start w:val="1"/>
      <w:numFmt w:val="decimal"/>
      <w:lvlText w:val="%7."/>
      <w:lvlJc w:val="left"/>
      <w:pPr>
        <w:ind w:left="6758" w:hanging="360"/>
      </w:pPr>
    </w:lvl>
    <w:lvl w:ilvl="7" w:tplc="04150019" w:tentative="1">
      <w:start w:val="1"/>
      <w:numFmt w:val="lowerLetter"/>
      <w:lvlText w:val="%8."/>
      <w:lvlJc w:val="left"/>
      <w:pPr>
        <w:ind w:left="7478" w:hanging="360"/>
      </w:pPr>
    </w:lvl>
    <w:lvl w:ilvl="8" w:tplc="0415001B" w:tentative="1">
      <w:start w:val="1"/>
      <w:numFmt w:val="lowerRoman"/>
      <w:lvlText w:val="%9."/>
      <w:lvlJc w:val="right"/>
      <w:pPr>
        <w:ind w:left="8198" w:hanging="180"/>
      </w:pPr>
    </w:lvl>
  </w:abstractNum>
  <w:abstractNum w:abstractNumId="37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AC0F3E"/>
    <w:multiLevelType w:val="hybridMultilevel"/>
    <w:tmpl w:val="9140B798"/>
    <w:lvl w:ilvl="0" w:tplc="04150017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50B13AE"/>
    <w:multiLevelType w:val="hybridMultilevel"/>
    <w:tmpl w:val="6456B3E0"/>
    <w:lvl w:ilvl="0" w:tplc="0415000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643575B"/>
    <w:multiLevelType w:val="hybridMultilevel"/>
    <w:tmpl w:val="6C1A93AC"/>
    <w:lvl w:ilvl="0" w:tplc="6D1C50A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9CC6CE4A" w:tentative="1">
      <w:start w:val="1"/>
      <w:numFmt w:val="lowerLetter"/>
      <w:lvlText w:val="%2."/>
      <w:lvlJc w:val="left"/>
      <w:pPr>
        <w:ind w:left="1797" w:hanging="360"/>
      </w:pPr>
    </w:lvl>
    <w:lvl w:ilvl="2" w:tplc="81E6D0F0" w:tentative="1">
      <w:start w:val="1"/>
      <w:numFmt w:val="lowerRoman"/>
      <w:lvlText w:val="%3."/>
      <w:lvlJc w:val="right"/>
      <w:pPr>
        <w:ind w:left="2517" w:hanging="180"/>
      </w:pPr>
    </w:lvl>
    <w:lvl w:ilvl="3" w:tplc="203AC718" w:tentative="1">
      <w:start w:val="1"/>
      <w:numFmt w:val="decimal"/>
      <w:lvlText w:val="%4."/>
      <w:lvlJc w:val="left"/>
      <w:pPr>
        <w:ind w:left="3237" w:hanging="360"/>
      </w:pPr>
    </w:lvl>
    <w:lvl w:ilvl="4" w:tplc="7D2EACC6" w:tentative="1">
      <w:start w:val="1"/>
      <w:numFmt w:val="lowerLetter"/>
      <w:lvlText w:val="%5."/>
      <w:lvlJc w:val="left"/>
      <w:pPr>
        <w:ind w:left="3957" w:hanging="360"/>
      </w:pPr>
    </w:lvl>
    <w:lvl w:ilvl="5" w:tplc="C6343232" w:tentative="1">
      <w:start w:val="1"/>
      <w:numFmt w:val="lowerRoman"/>
      <w:lvlText w:val="%6."/>
      <w:lvlJc w:val="right"/>
      <w:pPr>
        <w:ind w:left="4677" w:hanging="180"/>
      </w:pPr>
    </w:lvl>
    <w:lvl w:ilvl="6" w:tplc="F59E7090" w:tentative="1">
      <w:start w:val="1"/>
      <w:numFmt w:val="decimal"/>
      <w:lvlText w:val="%7."/>
      <w:lvlJc w:val="left"/>
      <w:pPr>
        <w:ind w:left="5397" w:hanging="360"/>
      </w:pPr>
    </w:lvl>
    <w:lvl w:ilvl="7" w:tplc="BAA010D4" w:tentative="1">
      <w:start w:val="1"/>
      <w:numFmt w:val="lowerLetter"/>
      <w:lvlText w:val="%8."/>
      <w:lvlJc w:val="left"/>
      <w:pPr>
        <w:ind w:left="6117" w:hanging="360"/>
      </w:pPr>
    </w:lvl>
    <w:lvl w:ilvl="8" w:tplc="0F54634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375563DB"/>
    <w:multiLevelType w:val="hybridMultilevel"/>
    <w:tmpl w:val="F0A0CCE2"/>
    <w:lvl w:ilvl="0" w:tplc="2F12193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7957FAC"/>
    <w:multiLevelType w:val="hybridMultilevel"/>
    <w:tmpl w:val="DDA6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A1935"/>
    <w:multiLevelType w:val="hybridMultilevel"/>
    <w:tmpl w:val="85F81690"/>
    <w:lvl w:ilvl="0" w:tplc="ADD42EDA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6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563636"/>
    <w:multiLevelType w:val="hybridMultilevel"/>
    <w:tmpl w:val="E32EDF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D64CD9"/>
    <w:multiLevelType w:val="hybridMultilevel"/>
    <w:tmpl w:val="A7C0F47C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AF122C"/>
    <w:multiLevelType w:val="hybridMultilevel"/>
    <w:tmpl w:val="E062AA4C"/>
    <w:lvl w:ilvl="0" w:tplc="E2347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1" w15:restartNumberingAfterBreak="0">
    <w:nsid w:val="466978C6"/>
    <w:multiLevelType w:val="hybridMultilevel"/>
    <w:tmpl w:val="CB168DCA"/>
    <w:lvl w:ilvl="0" w:tplc="0415000F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9C0093E"/>
    <w:multiLevelType w:val="hybridMultilevel"/>
    <w:tmpl w:val="73A02386"/>
    <w:lvl w:ilvl="0" w:tplc="0415000F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5" w15:restartNumberingAfterBreak="0">
    <w:nsid w:val="4A5E328D"/>
    <w:multiLevelType w:val="multilevel"/>
    <w:tmpl w:val="9732D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4BE134EA"/>
    <w:multiLevelType w:val="multilevel"/>
    <w:tmpl w:val="17E4062A"/>
    <w:styleLink w:val="Styl3133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9" w15:restartNumberingAfterBreak="0">
    <w:nsid w:val="4E293611"/>
    <w:multiLevelType w:val="hybridMultilevel"/>
    <w:tmpl w:val="820C7B9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CF4D0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1E426F"/>
    <w:multiLevelType w:val="hybridMultilevel"/>
    <w:tmpl w:val="B1B8564E"/>
    <w:lvl w:ilvl="0" w:tplc="04150011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52542692"/>
    <w:multiLevelType w:val="hybridMultilevel"/>
    <w:tmpl w:val="92FE8496"/>
    <w:lvl w:ilvl="0" w:tplc="0C125ADA">
      <w:start w:val="1"/>
      <w:numFmt w:val="lowerLetter"/>
      <w:lvlText w:val="%1)"/>
      <w:lvlJc w:val="left"/>
      <w:pPr>
        <w:ind w:left="644" w:hanging="360"/>
      </w:pPr>
    </w:lvl>
    <w:lvl w:ilvl="1" w:tplc="D4D6AC68">
      <w:start w:val="1"/>
      <w:numFmt w:val="lowerLetter"/>
      <w:lvlText w:val="%2."/>
      <w:lvlJc w:val="left"/>
      <w:pPr>
        <w:ind w:left="1364" w:hanging="360"/>
      </w:pPr>
    </w:lvl>
    <w:lvl w:ilvl="2" w:tplc="ACD4BD4C">
      <w:start w:val="1"/>
      <w:numFmt w:val="lowerRoman"/>
      <w:lvlText w:val="%3."/>
      <w:lvlJc w:val="right"/>
      <w:pPr>
        <w:ind w:left="2084" w:hanging="180"/>
      </w:pPr>
    </w:lvl>
    <w:lvl w:ilvl="3" w:tplc="B1D6EAEA">
      <w:start w:val="1"/>
      <w:numFmt w:val="decimal"/>
      <w:lvlText w:val="%4."/>
      <w:lvlJc w:val="left"/>
      <w:pPr>
        <w:ind w:left="2804" w:hanging="360"/>
      </w:pPr>
    </w:lvl>
    <w:lvl w:ilvl="4" w:tplc="D8804D82" w:tentative="1">
      <w:start w:val="1"/>
      <w:numFmt w:val="lowerLetter"/>
      <w:lvlText w:val="%5."/>
      <w:lvlJc w:val="left"/>
      <w:pPr>
        <w:ind w:left="3524" w:hanging="360"/>
      </w:pPr>
    </w:lvl>
    <w:lvl w:ilvl="5" w:tplc="DC9607DC" w:tentative="1">
      <w:start w:val="1"/>
      <w:numFmt w:val="lowerRoman"/>
      <w:lvlText w:val="%6."/>
      <w:lvlJc w:val="right"/>
      <w:pPr>
        <w:ind w:left="4244" w:hanging="180"/>
      </w:pPr>
    </w:lvl>
    <w:lvl w:ilvl="6" w:tplc="D58E3948" w:tentative="1">
      <w:start w:val="1"/>
      <w:numFmt w:val="decimal"/>
      <w:lvlText w:val="%7."/>
      <w:lvlJc w:val="left"/>
      <w:pPr>
        <w:ind w:left="4964" w:hanging="360"/>
      </w:pPr>
    </w:lvl>
    <w:lvl w:ilvl="7" w:tplc="C7AA5596" w:tentative="1">
      <w:start w:val="1"/>
      <w:numFmt w:val="lowerLetter"/>
      <w:lvlText w:val="%8."/>
      <w:lvlJc w:val="left"/>
      <w:pPr>
        <w:ind w:left="5684" w:hanging="360"/>
      </w:pPr>
    </w:lvl>
    <w:lvl w:ilvl="8" w:tplc="C1AEE69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D3DCF"/>
    <w:multiLevelType w:val="hybridMultilevel"/>
    <w:tmpl w:val="DF7088C8"/>
    <w:styleLink w:val="Styl31331"/>
    <w:lvl w:ilvl="0" w:tplc="2F1219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330ABF"/>
    <w:multiLevelType w:val="hybridMultilevel"/>
    <w:tmpl w:val="E32CC540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6A57C8"/>
    <w:multiLevelType w:val="hybridMultilevel"/>
    <w:tmpl w:val="536AA3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3AE78D0"/>
    <w:multiLevelType w:val="hybridMultilevel"/>
    <w:tmpl w:val="3D289374"/>
    <w:lvl w:ilvl="0" w:tplc="04150011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05621D"/>
    <w:multiLevelType w:val="hybridMultilevel"/>
    <w:tmpl w:val="ACD880FA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27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57C6A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2A5AAD"/>
    <w:multiLevelType w:val="hybridMultilevel"/>
    <w:tmpl w:val="89EA560E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 w15:restartNumberingAfterBreak="0">
    <w:nsid w:val="5A6340B5"/>
    <w:multiLevelType w:val="hybridMultilevel"/>
    <w:tmpl w:val="6834F80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A773DC2"/>
    <w:multiLevelType w:val="hybridMultilevel"/>
    <w:tmpl w:val="0332DC8A"/>
    <w:lvl w:ilvl="0" w:tplc="0415000F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5BC56F24"/>
    <w:multiLevelType w:val="hybridMultilevel"/>
    <w:tmpl w:val="28FE0AAE"/>
    <w:lvl w:ilvl="0" w:tplc="EE305B2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D5B2A07"/>
    <w:multiLevelType w:val="hybridMultilevel"/>
    <w:tmpl w:val="00CCF19C"/>
    <w:lvl w:ilvl="0" w:tplc="275429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AD0A5D"/>
    <w:multiLevelType w:val="hybridMultilevel"/>
    <w:tmpl w:val="0E345038"/>
    <w:lvl w:ilvl="0" w:tplc="455AD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0E5BD0"/>
    <w:multiLevelType w:val="hybridMultilevel"/>
    <w:tmpl w:val="F9EEA9BE"/>
    <w:lvl w:ilvl="0" w:tplc="04150011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A260DF"/>
    <w:multiLevelType w:val="hybridMultilevel"/>
    <w:tmpl w:val="6BD409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60A72751"/>
    <w:multiLevelType w:val="hybridMultilevel"/>
    <w:tmpl w:val="CBEE0152"/>
    <w:lvl w:ilvl="0" w:tplc="0415000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6" w15:restartNumberingAfterBreak="0">
    <w:nsid w:val="60B120AF"/>
    <w:multiLevelType w:val="hybridMultilevel"/>
    <w:tmpl w:val="2FA2DCA0"/>
    <w:lvl w:ilvl="0" w:tplc="43463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8" w15:restartNumberingAfterBreak="0">
    <w:nsid w:val="62687C5F"/>
    <w:multiLevelType w:val="hybridMultilevel"/>
    <w:tmpl w:val="5A0E4CC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6F343E"/>
    <w:multiLevelType w:val="hybridMultilevel"/>
    <w:tmpl w:val="E4123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8348EC"/>
    <w:multiLevelType w:val="hybridMultilevel"/>
    <w:tmpl w:val="541A006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6396369"/>
    <w:multiLevelType w:val="hybridMultilevel"/>
    <w:tmpl w:val="6CC899E4"/>
    <w:styleLink w:val="Styl202"/>
    <w:lvl w:ilvl="0" w:tplc="6CC89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622BE5C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67364DE7"/>
    <w:multiLevelType w:val="hybridMultilevel"/>
    <w:tmpl w:val="D02A5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7A72D9A"/>
    <w:multiLevelType w:val="hybridMultilevel"/>
    <w:tmpl w:val="6158C614"/>
    <w:lvl w:ilvl="0" w:tplc="0C3E0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3B53EE"/>
    <w:multiLevelType w:val="hybridMultilevel"/>
    <w:tmpl w:val="388A73C8"/>
    <w:lvl w:ilvl="0" w:tplc="26E0C2B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409E4386" w:tentative="1">
      <w:start w:val="1"/>
      <w:numFmt w:val="lowerLetter"/>
      <w:lvlText w:val="%2."/>
      <w:lvlJc w:val="left"/>
      <w:pPr>
        <w:ind w:left="1797" w:hanging="360"/>
      </w:pPr>
    </w:lvl>
    <w:lvl w:ilvl="2" w:tplc="FDCC0C5A" w:tentative="1">
      <w:start w:val="1"/>
      <w:numFmt w:val="lowerRoman"/>
      <w:lvlText w:val="%3."/>
      <w:lvlJc w:val="right"/>
      <w:pPr>
        <w:ind w:left="2517" w:hanging="180"/>
      </w:pPr>
    </w:lvl>
    <w:lvl w:ilvl="3" w:tplc="54F82358" w:tentative="1">
      <w:start w:val="1"/>
      <w:numFmt w:val="decimal"/>
      <w:lvlText w:val="%4."/>
      <w:lvlJc w:val="left"/>
      <w:pPr>
        <w:ind w:left="3237" w:hanging="360"/>
      </w:pPr>
    </w:lvl>
    <w:lvl w:ilvl="4" w:tplc="6DCCAA38" w:tentative="1">
      <w:start w:val="1"/>
      <w:numFmt w:val="lowerLetter"/>
      <w:lvlText w:val="%5."/>
      <w:lvlJc w:val="left"/>
      <w:pPr>
        <w:ind w:left="3957" w:hanging="360"/>
      </w:pPr>
    </w:lvl>
    <w:lvl w:ilvl="5" w:tplc="96D02C46" w:tentative="1">
      <w:start w:val="1"/>
      <w:numFmt w:val="lowerRoman"/>
      <w:lvlText w:val="%6."/>
      <w:lvlJc w:val="right"/>
      <w:pPr>
        <w:ind w:left="4677" w:hanging="180"/>
      </w:pPr>
    </w:lvl>
    <w:lvl w:ilvl="6" w:tplc="C10EB7A2" w:tentative="1">
      <w:start w:val="1"/>
      <w:numFmt w:val="decimal"/>
      <w:lvlText w:val="%7."/>
      <w:lvlJc w:val="left"/>
      <w:pPr>
        <w:ind w:left="5397" w:hanging="360"/>
      </w:pPr>
    </w:lvl>
    <w:lvl w:ilvl="7" w:tplc="6BA62AFC" w:tentative="1">
      <w:start w:val="1"/>
      <w:numFmt w:val="lowerLetter"/>
      <w:lvlText w:val="%8."/>
      <w:lvlJc w:val="left"/>
      <w:pPr>
        <w:ind w:left="6117" w:hanging="360"/>
      </w:pPr>
    </w:lvl>
    <w:lvl w:ilvl="8" w:tplc="802693B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 w15:restartNumberingAfterBreak="0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0D5348"/>
    <w:multiLevelType w:val="hybridMultilevel"/>
    <w:tmpl w:val="7096B1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6BF01292"/>
    <w:multiLevelType w:val="hybridMultilevel"/>
    <w:tmpl w:val="2AF21064"/>
    <w:lvl w:ilvl="0" w:tplc="59D8428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6D035F6A"/>
    <w:multiLevelType w:val="hybridMultilevel"/>
    <w:tmpl w:val="36F26CC2"/>
    <w:lvl w:ilvl="0" w:tplc="831AFD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7A3947"/>
    <w:multiLevelType w:val="hybridMultilevel"/>
    <w:tmpl w:val="33F6DC9A"/>
    <w:lvl w:ilvl="0" w:tplc="E11EF0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6402B2C" w:tentative="1">
      <w:start w:val="1"/>
      <w:numFmt w:val="lowerLetter"/>
      <w:lvlText w:val="%2."/>
      <w:lvlJc w:val="left"/>
      <w:pPr>
        <w:ind w:left="2149" w:hanging="360"/>
      </w:pPr>
    </w:lvl>
    <w:lvl w:ilvl="2" w:tplc="B2363CEC" w:tentative="1">
      <w:start w:val="1"/>
      <w:numFmt w:val="lowerRoman"/>
      <w:lvlText w:val="%3."/>
      <w:lvlJc w:val="right"/>
      <w:pPr>
        <w:ind w:left="2869" w:hanging="180"/>
      </w:pPr>
    </w:lvl>
    <w:lvl w:ilvl="3" w:tplc="8BE8C678" w:tentative="1">
      <w:start w:val="1"/>
      <w:numFmt w:val="decimal"/>
      <w:lvlText w:val="%4."/>
      <w:lvlJc w:val="left"/>
      <w:pPr>
        <w:ind w:left="3589" w:hanging="360"/>
      </w:pPr>
    </w:lvl>
    <w:lvl w:ilvl="4" w:tplc="8C2E3264" w:tentative="1">
      <w:start w:val="1"/>
      <w:numFmt w:val="lowerLetter"/>
      <w:lvlText w:val="%5."/>
      <w:lvlJc w:val="left"/>
      <w:pPr>
        <w:ind w:left="4309" w:hanging="360"/>
      </w:pPr>
    </w:lvl>
    <w:lvl w:ilvl="5" w:tplc="942CC560" w:tentative="1">
      <w:start w:val="1"/>
      <w:numFmt w:val="lowerRoman"/>
      <w:lvlText w:val="%6."/>
      <w:lvlJc w:val="right"/>
      <w:pPr>
        <w:ind w:left="5029" w:hanging="180"/>
      </w:pPr>
    </w:lvl>
    <w:lvl w:ilvl="6" w:tplc="6BC24BEC" w:tentative="1">
      <w:start w:val="1"/>
      <w:numFmt w:val="decimal"/>
      <w:lvlText w:val="%7."/>
      <w:lvlJc w:val="left"/>
      <w:pPr>
        <w:ind w:left="5749" w:hanging="360"/>
      </w:pPr>
    </w:lvl>
    <w:lvl w:ilvl="7" w:tplc="22988FF6" w:tentative="1">
      <w:start w:val="1"/>
      <w:numFmt w:val="lowerLetter"/>
      <w:lvlText w:val="%8."/>
      <w:lvlJc w:val="left"/>
      <w:pPr>
        <w:ind w:left="6469" w:hanging="360"/>
      </w:pPr>
    </w:lvl>
    <w:lvl w:ilvl="8" w:tplc="7BA6EC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09542B0"/>
    <w:multiLevelType w:val="hybridMultilevel"/>
    <w:tmpl w:val="3CB2F3DE"/>
    <w:lvl w:ilvl="0" w:tplc="04150003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1AE6D69"/>
    <w:multiLevelType w:val="hybridMultilevel"/>
    <w:tmpl w:val="29CE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C231F5"/>
    <w:multiLevelType w:val="hybridMultilevel"/>
    <w:tmpl w:val="75CA2B24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62F2E1B"/>
    <w:multiLevelType w:val="hybridMultilevel"/>
    <w:tmpl w:val="A852CD5E"/>
    <w:lvl w:ilvl="0" w:tplc="04150017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7E2426"/>
    <w:multiLevelType w:val="hybridMultilevel"/>
    <w:tmpl w:val="13145F76"/>
    <w:lvl w:ilvl="0" w:tplc="0415001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1" w15:restartNumberingAfterBreak="0">
    <w:nsid w:val="77927B65"/>
    <w:multiLevelType w:val="hybridMultilevel"/>
    <w:tmpl w:val="4C966FAC"/>
    <w:lvl w:ilvl="0" w:tplc="04150017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80C2888"/>
    <w:multiLevelType w:val="hybridMultilevel"/>
    <w:tmpl w:val="42D2E284"/>
    <w:styleLink w:val="Styl1711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9092331"/>
    <w:multiLevelType w:val="hybridMultilevel"/>
    <w:tmpl w:val="904670D2"/>
    <w:lvl w:ilvl="0" w:tplc="E23475A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3BE67636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B221E3F"/>
    <w:multiLevelType w:val="hybridMultilevel"/>
    <w:tmpl w:val="72E0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BE270C4"/>
    <w:multiLevelType w:val="hybridMultilevel"/>
    <w:tmpl w:val="2EACFAC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" w15:restartNumberingAfterBreak="0">
    <w:nsid w:val="7D283DF1"/>
    <w:multiLevelType w:val="hybridMultilevel"/>
    <w:tmpl w:val="1A8243E2"/>
    <w:lvl w:ilvl="0" w:tplc="E2347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8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FD276F6"/>
    <w:multiLevelType w:val="hybridMultilevel"/>
    <w:tmpl w:val="A21CB30E"/>
    <w:styleLink w:val="Styl125"/>
    <w:lvl w:ilvl="0" w:tplc="56766688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68"/>
  </w:num>
  <w:num w:numId="3">
    <w:abstractNumId w:val="76"/>
  </w:num>
  <w:num w:numId="4">
    <w:abstractNumId w:val="40"/>
  </w:num>
  <w:num w:numId="5">
    <w:abstractNumId w:val="44"/>
  </w:num>
  <w:num w:numId="6">
    <w:abstractNumId w:val="75"/>
  </w:num>
  <w:num w:numId="7">
    <w:abstractNumId w:val="90"/>
  </w:num>
  <w:num w:numId="8">
    <w:abstractNumId w:val="103"/>
  </w:num>
  <w:num w:numId="9">
    <w:abstractNumId w:val="8"/>
  </w:num>
  <w:num w:numId="10">
    <w:abstractNumId w:val="46"/>
  </w:num>
  <w:num w:numId="11">
    <w:abstractNumId w:val="63"/>
  </w:num>
  <w:num w:numId="12">
    <w:abstractNumId w:val="67"/>
  </w:num>
  <w:num w:numId="13">
    <w:abstractNumId w:val="69"/>
  </w:num>
  <w:num w:numId="14">
    <w:abstractNumId w:val="19"/>
  </w:num>
  <w:num w:numId="15">
    <w:abstractNumId w:val="41"/>
  </w:num>
  <w:num w:numId="16">
    <w:abstractNumId w:val="31"/>
  </w:num>
  <w:num w:numId="17">
    <w:abstractNumId w:val="36"/>
  </w:num>
  <w:num w:numId="18">
    <w:abstractNumId w:val="49"/>
  </w:num>
  <w:num w:numId="19">
    <w:abstractNumId w:val="65"/>
  </w:num>
  <w:num w:numId="20">
    <w:abstractNumId w:val="101"/>
  </w:num>
  <w:num w:numId="21">
    <w:abstractNumId w:val="5"/>
  </w:num>
  <w:num w:numId="22">
    <w:abstractNumId w:val="11"/>
  </w:num>
  <w:num w:numId="23">
    <w:abstractNumId w:val="22"/>
  </w:num>
  <w:num w:numId="24">
    <w:abstractNumId w:val="105"/>
  </w:num>
  <w:num w:numId="25">
    <w:abstractNumId w:val="87"/>
  </w:num>
  <w:num w:numId="26">
    <w:abstractNumId w:val="35"/>
  </w:num>
  <w:num w:numId="27">
    <w:abstractNumId w:val="92"/>
  </w:num>
  <w:num w:numId="28">
    <w:abstractNumId w:val="39"/>
  </w:num>
  <w:num w:numId="29">
    <w:abstractNumId w:val="32"/>
  </w:num>
  <w:num w:numId="30">
    <w:abstractNumId w:val="61"/>
  </w:num>
  <w:num w:numId="31">
    <w:abstractNumId w:val="88"/>
  </w:num>
  <w:num w:numId="32">
    <w:abstractNumId w:val="70"/>
  </w:num>
  <w:num w:numId="33">
    <w:abstractNumId w:val="60"/>
  </w:num>
  <w:num w:numId="34">
    <w:abstractNumId w:val="52"/>
  </w:num>
  <w:num w:numId="35">
    <w:abstractNumId w:val="3"/>
  </w:num>
  <w:num w:numId="36">
    <w:abstractNumId w:val="106"/>
  </w:num>
  <w:num w:numId="37">
    <w:abstractNumId w:val="38"/>
  </w:num>
  <w:num w:numId="38">
    <w:abstractNumId w:val="29"/>
  </w:num>
  <w:num w:numId="39">
    <w:abstractNumId w:val="99"/>
  </w:num>
  <w:num w:numId="40">
    <w:abstractNumId w:val="98"/>
  </w:num>
  <w:num w:numId="41">
    <w:abstractNumId w:val="95"/>
  </w:num>
  <w:num w:numId="42">
    <w:abstractNumId w:val="9"/>
  </w:num>
  <w:num w:numId="43">
    <w:abstractNumId w:val="13"/>
  </w:num>
  <w:num w:numId="44">
    <w:abstractNumId w:val="47"/>
  </w:num>
  <w:num w:numId="45">
    <w:abstractNumId w:val="1"/>
  </w:num>
  <w:num w:numId="46">
    <w:abstractNumId w:val="73"/>
  </w:num>
  <w:num w:numId="47">
    <w:abstractNumId w:val="110"/>
  </w:num>
  <w:num w:numId="48">
    <w:abstractNumId w:val="55"/>
  </w:num>
  <w:num w:numId="49">
    <w:abstractNumId w:val="91"/>
  </w:num>
  <w:num w:numId="50">
    <w:abstractNumId w:val="72"/>
  </w:num>
  <w:num w:numId="51">
    <w:abstractNumId w:val="100"/>
  </w:num>
  <w:num w:numId="52">
    <w:abstractNumId w:val="2"/>
  </w:num>
  <w:num w:numId="53">
    <w:abstractNumId w:val="77"/>
  </w:num>
  <w:num w:numId="54">
    <w:abstractNumId w:val="33"/>
  </w:num>
  <w:num w:numId="55">
    <w:abstractNumId w:val="96"/>
  </w:num>
  <w:num w:numId="56">
    <w:abstractNumId w:val="84"/>
  </w:num>
  <w:num w:numId="57">
    <w:abstractNumId w:val="28"/>
  </w:num>
  <w:num w:numId="58">
    <w:abstractNumId w:val="45"/>
  </w:num>
  <w:num w:numId="59">
    <w:abstractNumId w:val="57"/>
  </w:num>
  <w:num w:numId="60">
    <w:abstractNumId w:val="34"/>
  </w:num>
  <w:num w:numId="61">
    <w:abstractNumId w:val="30"/>
  </w:num>
  <w:num w:numId="62">
    <w:abstractNumId w:val="20"/>
  </w:num>
  <w:num w:numId="63">
    <w:abstractNumId w:val="53"/>
  </w:num>
  <w:num w:numId="64">
    <w:abstractNumId w:val="109"/>
  </w:num>
  <w:num w:numId="65">
    <w:abstractNumId w:val="82"/>
  </w:num>
  <w:num w:numId="66">
    <w:abstractNumId w:val="21"/>
  </w:num>
  <w:num w:numId="67">
    <w:abstractNumId w:val="58"/>
  </w:num>
  <w:num w:numId="68">
    <w:abstractNumId w:val="7"/>
  </w:num>
  <w:num w:numId="69">
    <w:abstractNumId w:val="24"/>
  </w:num>
  <w:num w:numId="70">
    <w:abstractNumId w:val="107"/>
  </w:num>
  <w:num w:numId="71">
    <w:abstractNumId w:val="108"/>
  </w:num>
  <w:num w:numId="72">
    <w:abstractNumId w:val="102"/>
  </w:num>
  <w:num w:numId="73">
    <w:abstractNumId w:val="56"/>
  </w:num>
  <w:num w:numId="74">
    <w:abstractNumId w:val="86"/>
  </w:num>
  <w:num w:numId="75">
    <w:abstractNumId w:val="78"/>
  </w:num>
  <w:num w:numId="76">
    <w:abstractNumId w:val="80"/>
  </w:num>
  <w:num w:numId="77">
    <w:abstractNumId w:val="37"/>
  </w:num>
  <w:num w:numId="78">
    <w:abstractNumId w:val="94"/>
  </w:num>
  <w:num w:numId="79">
    <w:abstractNumId w:val="64"/>
  </w:num>
  <w:num w:numId="80">
    <w:abstractNumId w:val="50"/>
  </w:num>
  <w:num w:numId="81">
    <w:abstractNumId w:val="27"/>
  </w:num>
  <w:num w:numId="82">
    <w:abstractNumId w:val="89"/>
  </w:num>
  <w:num w:numId="83">
    <w:abstractNumId w:val="79"/>
  </w:num>
  <w:num w:numId="84">
    <w:abstractNumId w:val="12"/>
  </w:num>
  <w:num w:numId="85">
    <w:abstractNumId w:val="42"/>
  </w:num>
  <w:num w:numId="86">
    <w:abstractNumId w:val="59"/>
  </w:num>
  <w:num w:numId="87">
    <w:abstractNumId w:val="43"/>
  </w:num>
  <w:num w:numId="88">
    <w:abstractNumId w:val="14"/>
  </w:num>
  <w:num w:numId="89">
    <w:abstractNumId w:val="66"/>
  </w:num>
  <w:num w:numId="90">
    <w:abstractNumId w:val="10"/>
  </w:num>
  <w:num w:numId="91">
    <w:abstractNumId w:val="104"/>
  </w:num>
  <w:num w:numId="92">
    <w:abstractNumId w:val="48"/>
  </w:num>
  <w:num w:numId="93">
    <w:abstractNumId w:val="97"/>
  </w:num>
  <w:num w:numId="94">
    <w:abstractNumId w:val="6"/>
  </w:num>
  <w:num w:numId="95">
    <w:abstractNumId w:val="26"/>
  </w:num>
  <w:num w:numId="96">
    <w:abstractNumId w:val="74"/>
  </w:num>
  <w:num w:numId="97">
    <w:abstractNumId w:val="0"/>
  </w:num>
  <w:num w:numId="98">
    <w:abstractNumId w:val="25"/>
  </w:num>
  <w:num w:numId="99">
    <w:abstractNumId w:val="23"/>
  </w:num>
  <w:num w:numId="100">
    <w:abstractNumId w:val="93"/>
  </w:num>
  <w:num w:numId="101">
    <w:abstractNumId w:val="85"/>
  </w:num>
  <w:num w:numId="10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</w:num>
  <w:num w:numId="104">
    <w:abstractNumId w:val="16"/>
  </w:num>
  <w:num w:numId="105">
    <w:abstractNumId w:val="54"/>
  </w:num>
  <w:num w:numId="106">
    <w:abstractNumId w:val="51"/>
  </w:num>
  <w:num w:numId="107">
    <w:abstractNumId w:val="83"/>
  </w:num>
  <w:num w:numId="108">
    <w:abstractNumId w:val="81"/>
  </w:num>
  <w:num w:numId="109">
    <w:abstractNumId w:val="4"/>
  </w:num>
  <w:num w:numId="110">
    <w:abstractNumId w:val="71"/>
  </w:num>
  <w:num w:numId="111">
    <w:abstractNumId w:val="18"/>
  </w:num>
  <w:num w:numId="1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5D"/>
    <w:rsid w:val="000005F3"/>
    <w:rsid w:val="00004C5D"/>
    <w:rsid w:val="00017D25"/>
    <w:rsid w:val="00020FBD"/>
    <w:rsid w:val="00021C48"/>
    <w:rsid w:val="000229F3"/>
    <w:rsid w:val="000257FE"/>
    <w:rsid w:val="0002686D"/>
    <w:rsid w:val="000353AD"/>
    <w:rsid w:val="00044AC6"/>
    <w:rsid w:val="00052986"/>
    <w:rsid w:val="00053845"/>
    <w:rsid w:val="000550CF"/>
    <w:rsid w:val="00055248"/>
    <w:rsid w:val="00056736"/>
    <w:rsid w:val="00057A17"/>
    <w:rsid w:val="000657E7"/>
    <w:rsid w:val="00067830"/>
    <w:rsid w:val="0007046A"/>
    <w:rsid w:val="0007054C"/>
    <w:rsid w:val="0007269A"/>
    <w:rsid w:val="000743C8"/>
    <w:rsid w:val="0007646E"/>
    <w:rsid w:val="000817A3"/>
    <w:rsid w:val="00081BA4"/>
    <w:rsid w:val="00085284"/>
    <w:rsid w:val="000949CD"/>
    <w:rsid w:val="00096218"/>
    <w:rsid w:val="000965CE"/>
    <w:rsid w:val="0009686E"/>
    <w:rsid w:val="0009717D"/>
    <w:rsid w:val="00097AE0"/>
    <w:rsid w:val="000A5BC8"/>
    <w:rsid w:val="000A7ADB"/>
    <w:rsid w:val="000B0B77"/>
    <w:rsid w:val="000B5A5D"/>
    <w:rsid w:val="000C142B"/>
    <w:rsid w:val="000C1C17"/>
    <w:rsid w:val="000D02E1"/>
    <w:rsid w:val="000D4959"/>
    <w:rsid w:val="000D4F12"/>
    <w:rsid w:val="000D6E8E"/>
    <w:rsid w:val="000E0627"/>
    <w:rsid w:val="000E3375"/>
    <w:rsid w:val="000E3745"/>
    <w:rsid w:val="000E56CE"/>
    <w:rsid w:val="000E6C56"/>
    <w:rsid w:val="000E7415"/>
    <w:rsid w:val="000F0E53"/>
    <w:rsid w:val="000F2E35"/>
    <w:rsid w:val="000F355D"/>
    <w:rsid w:val="000F3853"/>
    <w:rsid w:val="000F4D1C"/>
    <w:rsid w:val="000F584E"/>
    <w:rsid w:val="000F659D"/>
    <w:rsid w:val="000F7A3C"/>
    <w:rsid w:val="000F7B0A"/>
    <w:rsid w:val="00101AFF"/>
    <w:rsid w:val="00110213"/>
    <w:rsid w:val="0011180A"/>
    <w:rsid w:val="00112DCB"/>
    <w:rsid w:val="00121179"/>
    <w:rsid w:val="00125632"/>
    <w:rsid w:val="00126E38"/>
    <w:rsid w:val="001331AC"/>
    <w:rsid w:val="0013729F"/>
    <w:rsid w:val="00142A83"/>
    <w:rsid w:val="00144723"/>
    <w:rsid w:val="00147001"/>
    <w:rsid w:val="00150C4C"/>
    <w:rsid w:val="0015250C"/>
    <w:rsid w:val="00162060"/>
    <w:rsid w:val="001669D0"/>
    <w:rsid w:val="001719AD"/>
    <w:rsid w:val="00173763"/>
    <w:rsid w:val="001748F4"/>
    <w:rsid w:val="001770F7"/>
    <w:rsid w:val="00177C2A"/>
    <w:rsid w:val="00181C14"/>
    <w:rsid w:val="0018409E"/>
    <w:rsid w:val="0019509E"/>
    <w:rsid w:val="00195FC8"/>
    <w:rsid w:val="00196050"/>
    <w:rsid w:val="001A30E4"/>
    <w:rsid w:val="001A3F2E"/>
    <w:rsid w:val="001A412F"/>
    <w:rsid w:val="001A725F"/>
    <w:rsid w:val="001B091F"/>
    <w:rsid w:val="001B1C10"/>
    <w:rsid w:val="001B45AA"/>
    <w:rsid w:val="001B47AB"/>
    <w:rsid w:val="001B589D"/>
    <w:rsid w:val="001B65FE"/>
    <w:rsid w:val="001C5FBB"/>
    <w:rsid w:val="001C6499"/>
    <w:rsid w:val="001C64D2"/>
    <w:rsid w:val="001C7898"/>
    <w:rsid w:val="001D5E43"/>
    <w:rsid w:val="001D7257"/>
    <w:rsid w:val="001E378A"/>
    <w:rsid w:val="001E411B"/>
    <w:rsid w:val="001F1FE2"/>
    <w:rsid w:val="001F365F"/>
    <w:rsid w:val="001F6998"/>
    <w:rsid w:val="00200627"/>
    <w:rsid w:val="00201E31"/>
    <w:rsid w:val="00204551"/>
    <w:rsid w:val="002052C4"/>
    <w:rsid w:val="00205858"/>
    <w:rsid w:val="00207C53"/>
    <w:rsid w:val="00213645"/>
    <w:rsid w:val="00220A2A"/>
    <w:rsid w:val="00221170"/>
    <w:rsid w:val="0022126F"/>
    <w:rsid w:val="002226C4"/>
    <w:rsid w:val="00226F32"/>
    <w:rsid w:val="0023107C"/>
    <w:rsid w:val="00235110"/>
    <w:rsid w:val="00240A3B"/>
    <w:rsid w:val="002453AA"/>
    <w:rsid w:val="00255C9B"/>
    <w:rsid w:val="002577B7"/>
    <w:rsid w:val="002624E0"/>
    <w:rsid w:val="0026334C"/>
    <w:rsid w:val="00267054"/>
    <w:rsid w:val="002674EF"/>
    <w:rsid w:val="002708A2"/>
    <w:rsid w:val="00270A94"/>
    <w:rsid w:val="0027122B"/>
    <w:rsid w:val="0027424F"/>
    <w:rsid w:val="00274958"/>
    <w:rsid w:val="0027787B"/>
    <w:rsid w:val="00280BD2"/>
    <w:rsid w:val="00283D7B"/>
    <w:rsid w:val="00284727"/>
    <w:rsid w:val="00290A66"/>
    <w:rsid w:val="0029660B"/>
    <w:rsid w:val="0029731F"/>
    <w:rsid w:val="002A1AF6"/>
    <w:rsid w:val="002A270E"/>
    <w:rsid w:val="002A339A"/>
    <w:rsid w:val="002A570A"/>
    <w:rsid w:val="002A5E79"/>
    <w:rsid w:val="002B41D6"/>
    <w:rsid w:val="002C3CBF"/>
    <w:rsid w:val="002C6C33"/>
    <w:rsid w:val="002C7787"/>
    <w:rsid w:val="002D3CBF"/>
    <w:rsid w:val="002D713D"/>
    <w:rsid w:val="002E0C29"/>
    <w:rsid w:val="002E0F72"/>
    <w:rsid w:val="002E29CA"/>
    <w:rsid w:val="002E66E8"/>
    <w:rsid w:val="002F175E"/>
    <w:rsid w:val="002F7905"/>
    <w:rsid w:val="003057A3"/>
    <w:rsid w:val="003061F5"/>
    <w:rsid w:val="00313EF3"/>
    <w:rsid w:val="00313FAF"/>
    <w:rsid w:val="00315A66"/>
    <w:rsid w:val="00315F21"/>
    <w:rsid w:val="0032167D"/>
    <w:rsid w:val="00321887"/>
    <w:rsid w:val="00322606"/>
    <w:rsid w:val="003241D6"/>
    <w:rsid w:val="00324F16"/>
    <w:rsid w:val="0033012C"/>
    <w:rsid w:val="00330750"/>
    <w:rsid w:val="00333D1F"/>
    <w:rsid w:val="00335118"/>
    <w:rsid w:val="003402B9"/>
    <w:rsid w:val="0034393E"/>
    <w:rsid w:val="00347114"/>
    <w:rsid w:val="00351467"/>
    <w:rsid w:val="00352040"/>
    <w:rsid w:val="00353CA2"/>
    <w:rsid w:val="003570BD"/>
    <w:rsid w:val="00363319"/>
    <w:rsid w:val="0036652D"/>
    <w:rsid w:val="0037075A"/>
    <w:rsid w:val="00372BB5"/>
    <w:rsid w:val="00372E68"/>
    <w:rsid w:val="003750F6"/>
    <w:rsid w:val="00381656"/>
    <w:rsid w:val="0038413F"/>
    <w:rsid w:val="00394AF8"/>
    <w:rsid w:val="0039680B"/>
    <w:rsid w:val="003A4F46"/>
    <w:rsid w:val="003A5B3D"/>
    <w:rsid w:val="003B06E4"/>
    <w:rsid w:val="003C19D9"/>
    <w:rsid w:val="003C1A55"/>
    <w:rsid w:val="003C56ED"/>
    <w:rsid w:val="003C6CF1"/>
    <w:rsid w:val="003C7144"/>
    <w:rsid w:val="003D1988"/>
    <w:rsid w:val="003D7893"/>
    <w:rsid w:val="003E3EDB"/>
    <w:rsid w:val="003E41E4"/>
    <w:rsid w:val="003E4CB2"/>
    <w:rsid w:val="003F2C5E"/>
    <w:rsid w:val="003F43FA"/>
    <w:rsid w:val="004012A9"/>
    <w:rsid w:val="00402E9B"/>
    <w:rsid w:val="004079CB"/>
    <w:rsid w:val="00410EF4"/>
    <w:rsid w:val="004112D7"/>
    <w:rsid w:val="00414826"/>
    <w:rsid w:val="00422681"/>
    <w:rsid w:val="004241BF"/>
    <w:rsid w:val="0043202E"/>
    <w:rsid w:val="004341D4"/>
    <w:rsid w:val="0043481A"/>
    <w:rsid w:val="0043487D"/>
    <w:rsid w:val="004376F4"/>
    <w:rsid w:val="0044671E"/>
    <w:rsid w:val="00446A92"/>
    <w:rsid w:val="00447B3C"/>
    <w:rsid w:val="0045339E"/>
    <w:rsid w:val="004544F3"/>
    <w:rsid w:val="00460307"/>
    <w:rsid w:val="00467186"/>
    <w:rsid w:val="004704BF"/>
    <w:rsid w:val="00471377"/>
    <w:rsid w:val="0048181D"/>
    <w:rsid w:val="004822A2"/>
    <w:rsid w:val="00490329"/>
    <w:rsid w:val="00492E96"/>
    <w:rsid w:val="00493A72"/>
    <w:rsid w:val="004962BA"/>
    <w:rsid w:val="00497A90"/>
    <w:rsid w:val="00497AD7"/>
    <w:rsid w:val="004A08FF"/>
    <w:rsid w:val="004A2618"/>
    <w:rsid w:val="004B3B98"/>
    <w:rsid w:val="004B5712"/>
    <w:rsid w:val="004C5921"/>
    <w:rsid w:val="004C61A0"/>
    <w:rsid w:val="004C752D"/>
    <w:rsid w:val="004D00A1"/>
    <w:rsid w:val="004D01B3"/>
    <w:rsid w:val="004D0C3B"/>
    <w:rsid w:val="004D31B6"/>
    <w:rsid w:val="004D4D39"/>
    <w:rsid w:val="004D6EF5"/>
    <w:rsid w:val="004E0C68"/>
    <w:rsid w:val="004E2718"/>
    <w:rsid w:val="004E506B"/>
    <w:rsid w:val="004F0ADE"/>
    <w:rsid w:val="004F3A47"/>
    <w:rsid w:val="004F421D"/>
    <w:rsid w:val="0050202F"/>
    <w:rsid w:val="005068DD"/>
    <w:rsid w:val="00520429"/>
    <w:rsid w:val="00522E8D"/>
    <w:rsid w:val="00523094"/>
    <w:rsid w:val="00523860"/>
    <w:rsid w:val="005402CC"/>
    <w:rsid w:val="00541AAC"/>
    <w:rsid w:val="00546C11"/>
    <w:rsid w:val="005524A2"/>
    <w:rsid w:val="00565E6E"/>
    <w:rsid w:val="00571079"/>
    <w:rsid w:val="00572826"/>
    <w:rsid w:val="00573AA2"/>
    <w:rsid w:val="0058131F"/>
    <w:rsid w:val="00581D07"/>
    <w:rsid w:val="00587C16"/>
    <w:rsid w:val="0059428E"/>
    <w:rsid w:val="0059465F"/>
    <w:rsid w:val="0059498E"/>
    <w:rsid w:val="005A0C39"/>
    <w:rsid w:val="005A1DB0"/>
    <w:rsid w:val="005A39D2"/>
    <w:rsid w:val="005A696B"/>
    <w:rsid w:val="005B65B0"/>
    <w:rsid w:val="005C2E42"/>
    <w:rsid w:val="005C47C2"/>
    <w:rsid w:val="005C73C6"/>
    <w:rsid w:val="005C75C6"/>
    <w:rsid w:val="005D3B80"/>
    <w:rsid w:val="005D6E65"/>
    <w:rsid w:val="005E13CE"/>
    <w:rsid w:val="005E293C"/>
    <w:rsid w:val="005F482E"/>
    <w:rsid w:val="005F688B"/>
    <w:rsid w:val="005F73C9"/>
    <w:rsid w:val="00602C64"/>
    <w:rsid w:val="0060558C"/>
    <w:rsid w:val="0061011B"/>
    <w:rsid w:val="00611ED9"/>
    <w:rsid w:val="006128F0"/>
    <w:rsid w:val="00612FD3"/>
    <w:rsid w:val="00613825"/>
    <w:rsid w:val="0061708A"/>
    <w:rsid w:val="00626209"/>
    <w:rsid w:val="00627A6F"/>
    <w:rsid w:val="00634D8B"/>
    <w:rsid w:val="00637B23"/>
    <w:rsid w:val="006403B7"/>
    <w:rsid w:val="00642BC1"/>
    <w:rsid w:val="006442AF"/>
    <w:rsid w:val="00656CD3"/>
    <w:rsid w:val="00660BAF"/>
    <w:rsid w:val="0067470B"/>
    <w:rsid w:val="00675A28"/>
    <w:rsid w:val="00694046"/>
    <w:rsid w:val="00697432"/>
    <w:rsid w:val="006A2EAA"/>
    <w:rsid w:val="006A466A"/>
    <w:rsid w:val="006A4866"/>
    <w:rsid w:val="006A5BE5"/>
    <w:rsid w:val="006A67B1"/>
    <w:rsid w:val="006A7444"/>
    <w:rsid w:val="006B14F0"/>
    <w:rsid w:val="006B159A"/>
    <w:rsid w:val="006B5377"/>
    <w:rsid w:val="006B61D6"/>
    <w:rsid w:val="006B662A"/>
    <w:rsid w:val="006C28DF"/>
    <w:rsid w:val="006C62E7"/>
    <w:rsid w:val="006D0AC5"/>
    <w:rsid w:val="006D3C55"/>
    <w:rsid w:val="006E1F57"/>
    <w:rsid w:val="006E2FB4"/>
    <w:rsid w:val="006E6CD1"/>
    <w:rsid w:val="006F0349"/>
    <w:rsid w:val="006F0B35"/>
    <w:rsid w:val="006F20A3"/>
    <w:rsid w:val="006F2B99"/>
    <w:rsid w:val="006F309A"/>
    <w:rsid w:val="006F5C1F"/>
    <w:rsid w:val="006F69C4"/>
    <w:rsid w:val="007042D1"/>
    <w:rsid w:val="0070539E"/>
    <w:rsid w:val="00707E24"/>
    <w:rsid w:val="00713B19"/>
    <w:rsid w:val="00715B9A"/>
    <w:rsid w:val="00721B2F"/>
    <w:rsid w:val="00721F29"/>
    <w:rsid w:val="00730D0D"/>
    <w:rsid w:val="0073306B"/>
    <w:rsid w:val="00733C3B"/>
    <w:rsid w:val="00734461"/>
    <w:rsid w:val="00751365"/>
    <w:rsid w:val="00755AFB"/>
    <w:rsid w:val="007621B0"/>
    <w:rsid w:val="00771F54"/>
    <w:rsid w:val="00773C14"/>
    <w:rsid w:val="00773D9B"/>
    <w:rsid w:val="00781647"/>
    <w:rsid w:val="00783295"/>
    <w:rsid w:val="00785E75"/>
    <w:rsid w:val="00790292"/>
    <w:rsid w:val="0079178E"/>
    <w:rsid w:val="0079299C"/>
    <w:rsid w:val="007A3822"/>
    <w:rsid w:val="007A42F0"/>
    <w:rsid w:val="007A6793"/>
    <w:rsid w:val="007B0462"/>
    <w:rsid w:val="007B322A"/>
    <w:rsid w:val="007B79E8"/>
    <w:rsid w:val="007C05E6"/>
    <w:rsid w:val="007C7532"/>
    <w:rsid w:val="007C7F7D"/>
    <w:rsid w:val="007D29D6"/>
    <w:rsid w:val="007E0655"/>
    <w:rsid w:val="007E397B"/>
    <w:rsid w:val="007E4D8A"/>
    <w:rsid w:val="007E63EB"/>
    <w:rsid w:val="007E6A4D"/>
    <w:rsid w:val="007F30B7"/>
    <w:rsid w:val="007F3A26"/>
    <w:rsid w:val="007F6760"/>
    <w:rsid w:val="00800696"/>
    <w:rsid w:val="00800C67"/>
    <w:rsid w:val="00805599"/>
    <w:rsid w:val="00810BB5"/>
    <w:rsid w:val="008178AC"/>
    <w:rsid w:val="00817DBF"/>
    <w:rsid w:val="00823FAB"/>
    <w:rsid w:val="008240FD"/>
    <w:rsid w:val="00833C1E"/>
    <w:rsid w:val="0083418F"/>
    <w:rsid w:val="00837D0B"/>
    <w:rsid w:val="00843198"/>
    <w:rsid w:val="008455CC"/>
    <w:rsid w:val="008457F2"/>
    <w:rsid w:val="0084702B"/>
    <w:rsid w:val="00847620"/>
    <w:rsid w:val="00847E14"/>
    <w:rsid w:val="00854B9A"/>
    <w:rsid w:val="00864240"/>
    <w:rsid w:val="00866A89"/>
    <w:rsid w:val="008759A6"/>
    <w:rsid w:val="00881E84"/>
    <w:rsid w:val="008864C4"/>
    <w:rsid w:val="00887A3F"/>
    <w:rsid w:val="00892C7A"/>
    <w:rsid w:val="00894DE2"/>
    <w:rsid w:val="00895E6C"/>
    <w:rsid w:val="008A1CC9"/>
    <w:rsid w:val="008A503C"/>
    <w:rsid w:val="008B2244"/>
    <w:rsid w:val="008B3D16"/>
    <w:rsid w:val="008B3FBF"/>
    <w:rsid w:val="008B4D1E"/>
    <w:rsid w:val="008C7AD5"/>
    <w:rsid w:val="008D0C07"/>
    <w:rsid w:val="008D1DE4"/>
    <w:rsid w:val="008D5A99"/>
    <w:rsid w:val="008F0782"/>
    <w:rsid w:val="008F57E4"/>
    <w:rsid w:val="008F75FA"/>
    <w:rsid w:val="009027DB"/>
    <w:rsid w:val="00903C83"/>
    <w:rsid w:val="00904A23"/>
    <w:rsid w:val="009054C3"/>
    <w:rsid w:val="009117E9"/>
    <w:rsid w:val="009119C1"/>
    <w:rsid w:val="0091531E"/>
    <w:rsid w:val="009255F1"/>
    <w:rsid w:val="0093136F"/>
    <w:rsid w:val="0093449C"/>
    <w:rsid w:val="009368B7"/>
    <w:rsid w:val="00940628"/>
    <w:rsid w:val="00946C90"/>
    <w:rsid w:val="00946F1B"/>
    <w:rsid w:val="00951C54"/>
    <w:rsid w:val="009530C0"/>
    <w:rsid w:val="00953E12"/>
    <w:rsid w:val="009553A6"/>
    <w:rsid w:val="009555E0"/>
    <w:rsid w:val="009559D5"/>
    <w:rsid w:val="00955CB4"/>
    <w:rsid w:val="00960A66"/>
    <w:rsid w:val="00961CB0"/>
    <w:rsid w:val="00963E0C"/>
    <w:rsid w:val="00971997"/>
    <w:rsid w:val="009719B8"/>
    <w:rsid w:val="00973601"/>
    <w:rsid w:val="0097565D"/>
    <w:rsid w:val="00976529"/>
    <w:rsid w:val="00976C0D"/>
    <w:rsid w:val="0098366E"/>
    <w:rsid w:val="00986761"/>
    <w:rsid w:val="0099077B"/>
    <w:rsid w:val="00993980"/>
    <w:rsid w:val="009949F1"/>
    <w:rsid w:val="009A0F0D"/>
    <w:rsid w:val="009B1396"/>
    <w:rsid w:val="009B1688"/>
    <w:rsid w:val="009B28BC"/>
    <w:rsid w:val="009B3C8E"/>
    <w:rsid w:val="009B4733"/>
    <w:rsid w:val="009C1698"/>
    <w:rsid w:val="009C531C"/>
    <w:rsid w:val="009C77B6"/>
    <w:rsid w:val="009D16BA"/>
    <w:rsid w:val="009D2A64"/>
    <w:rsid w:val="009D3964"/>
    <w:rsid w:val="009D625D"/>
    <w:rsid w:val="009D68A4"/>
    <w:rsid w:val="009D690E"/>
    <w:rsid w:val="009E4026"/>
    <w:rsid w:val="009E5BA4"/>
    <w:rsid w:val="009F19B6"/>
    <w:rsid w:val="009F56C9"/>
    <w:rsid w:val="009F6B31"/>
    <w:rsid w:val="009F7144"/>
    <w:rsid w:val="009F7682"/>
    <w:rsid w:val="00A00455"/>
    <w:rsid w:val="00A00700"/>
    <w:rsid w:val="00A0113D"/>
    <w:rsid w:val="00A13246"/>
    <w:rsid w:val="00A21B6D"/>
    <w:rsid w:val="00A3073F"/>
    <w:rsid w:val="00A37F8F"/>
    <w:rsid w:val="00A40B54"/>
    <w:rsid w:val="00A40CA2"/>
    <w:rsid w:val="00A4727A"/>
    <w:rsid w:val="00A50100"/>
    <w:rsid w:val="00A51007"/>
    <w:rsid w:val="00A51A1E"/>
    <w:rsid w:val="00A5293D"/>
    <w:rsid w:val="00A55A90"/>
    <w:rsid w:val="00A60F96"/>
    <w:rsid w:val="00A64BD8"/>
    <w:rsid w:val="00A73097"/>
    <w:rsid w:val="00A774D2"/>
    <w:rsid w:val="00A85691"/>
    <w:rsid w:val="00A85DFF"/>
    <w:rsid w:val="00A901A2"/>
    <w:rsid w:val="00A90365"/>
    <w:rsid w:val="00A91AB8"/>
    <w:rsid w:val="00A92441"/>
    <w:rsid w:val="00AA1C38"/>
    <w:rsid w:val="00AA1D17"/>
    <w:rsid w:val="00AA3CBD"/>
    <w:rsid w:val="00AA4A19"/>
    <w:rsid w:val="00AA57A0"/>
    <w:rsid w:val="00AA59A8"/>
    <w:rsid w:val="00AB0A54"/>
    <w:rsid w:val="00AB2720"/>
    <w:rsid w:val="00AB5743"/>
    <w:rsid w:val="00AC23AB"/>
    <w:rsid w:val="00AC6CB5"/>
    <w:rsid w:val="00AC7A56"/>
    <w:rsid w:val="00AC7F59"/>
    <w:rsid w:val="00AD0ADC"/>
    <w:rsid w:val="00AD54BE"/>
    <w:rsid w:val="00AE0083"/>
    <w:rsid w:val="00AE124E"/>
    <w:rsid w:val="00AE32ED"/>
    <w:rsid w:val="00AE369F"/>
    <w:rsid w:val="00AE4540"/>
    <w:rsid w:val="00AF5072"/>
    <w:rsid w:val="00AF7EB3"/>
    <w:rsid w:val="00B00DD7"/>
    <w:rsid w:val="00B057A3"/>
    <w:rsid w:val="00B06B88"/>
    <w:rsid w:val="00B1256D"/>
    <w:rsid w:val="00B13731"/>
    <w:rsid w:val="00B16587"/>
    <w:rsid w:val="00B17AF0"/>
    <w:rsid w:val="00B21E31"/>
    <w:rsid w:val="00B264A4"/>
    <w:rsid w:val="00B33363"/>
    <w:rsid w:val="00B34C62"/>
    <w:rsid w:val="00B35554"/>
    <w:rsid w:val="00B4799F"/>
    <w:rsid w:val="00B641AB"/>
    <w:rsid w:val="00B675F2"/>
    <w:rsid w:val="00B67A8D"/>
    <w:rsid w:val="00B761A8"/>
    <w:rsid w:val="00B7658B"/>
    <w:rsid w:val="00B82F87"/>
    <w:rsid w:val="00B854EB"/>
    <w:rsid w:val="00B8711C"/>
    <w:rsid w:val="00B92F9D"/>
    <w:rsid w:val="00B948C7"/>
    <w:rsid w:val="00B94902"/>
    <w:rsid w:val="00BA1E5F"/>
    <w:rsid w:val="00BA1FDE"/>
    <w:rsid w:val="00BA2EA5"/>
    <w:rsid w:val="00BA4F7C"/>
    <w:rsid w:val="00BA67C4"/>
    <w:rsid w:val="00BA6F1E"/>
    <w:rsid w:val="00BB018F"/>
    <w:rsid w:val="00BB1DEF"/>
    <w:rsid w:val="00BB1E54"/>
    <w:rsid w:val="00BB40D1"/>
    <w:rsid w:val="00BC06C7"/>
    <w:rsid w:val="00BC2474"/>
    <w:rsid w:val="00BC2BB5"/>
    <w:rsid w:val="00BC57B4"/>
    <w:rsid w:val="00BC6E0B"/>
    <w:rsid w:val="00BD3493"/>
    <w:rsid w:val="00BD6F79"/>
    <w:rsid w:val="00BD7AF1"/>
    <w:rsid w:val="00BE5176"/>
    <w:rsid w:val="00BE699F"/>
    <w:rsid w:val="00BF7B34"/>
    <w:rsid w:val="00C00D1A"/>
    <w:rsid w:val="00C12307"/>
    <w:rsid w:val="00C13747"/>
    <w:rsid w:val="00C14323"/>
    <w:rsid w:val="00C145E4"/>
    <w:rsid w:val="00C17132"/>
    <w:rsid w:val="00C2038B"/>
    <w:rsid w:val="00C20E20"/>
    <w:rsid w:val="00C2364D"/>
    <w:rsid w:val="00C371B3"/>
    <w:rsid w:val="00C4298A"/>
    <w:rsid w:val="00C54EE1"/>
    <w:rsid w:val="00C555BC"/>
    <w:rsid w:val="00C66824"/>
    <w:rsid w:val="00C70657"/>
    <w:rsid w:val="00C72829"/>
    <w:rsid w:val="00C738BA"/>
    <w:rsid w:val="00C80A3B"/>
    <w:rsid w:val="00C80F2A"/>
    <w:rsid w:val="00C80F44"/>
    <w:rsid w:val="00C87D1E"/>
    <w:rsid w:val="00C92850"/>
    <w:rsid w:val="00C9349F"/>
    <w:rsid w:val="00C93E86"/>
    <w:rsid w:val="00C93F46"/>
    <w:rsid w:val="00C95289"/>
    <w:rsid w:val="00C95D96"/>
    <w:rsid w:val="00C960AF"/>
    <w:rsid w:val="00CA055F"/>
    <w:rsid w:val="00CA1599"/>
    <w:rsid w:val="00CA1E07"/>
    <w:rsid w:val="00CA251D"/>
    <w:rsid w:val="00CA32FC"/>
    <w:rsid w:val="00CA5307"/>
    <w:rsid w:val="00CA7E43"/>
    <w:rsid w:val="00CA7E6E"/>
    <w:rsid w:val="00CB2F87"/>
    <w:rsid w:val="00CC316D"/>
    <w:rsid w:val="00CC3B92"/>
    <w:rsid w:val="00CC526D"/>
    <w:rsid w:val="00CD5802"/>
    <w:rsid w:val="00CD62E0"/>
    <w:rsid w:val="00CD7290"/>
    <w:rsid w:val="00CE1A70"/>
    <w:rsid w:val="00CE5FA6"/>
    <w:rsid w:val="00CF1A1F"/>
    <w:rsid w:val="00CF3EC8"/>
    <w:rsid w:val="00CF55AC"/>
    <w:rsid w:val="00D02D82"/>
    <w:rsid w:val="00D03539"/>
    <w:rsid w:val="00D05FBF"/>
    <w:rsid w:val="00D21C1A"/>
    <w:rsid w:val="00D25FC8"/>
    <w:rsid w:val="00D30824"/>
    <w:rsid w:val="00D32D31"/>
    <w:rsid w:val="00D33601"/>
    <w:rsid w:val="00D35659"/>
    <w:rsid w:val="00D3602B"/>
    <w:rsid w:val="00D40E84"/>
    <w:rsid w:val="00D44188"/>
    <w:rsid w:val="00D47B05"/>
    <w:rsid w:val="00D536C8"/>
    <w:rsid w:val="00D53770"/>
    <w:rsid w:val="00D5736B"/>
    <w:rsid w:val="00D65015"/>
    <w:rsid w:val="00D66FB0"/>
    <w:rsid w:val="00D74982"/>
    <w:rsid w:val="00D77DF8"/>
    <w:rsid w:val="00D80E58"/>
    <w:rsid w:val="00D8435F"/>
    <w:rsid w:val="00D8552C"/>
    <w:rsid w:val="00D860DD"/>
    <w:rsid w:val="00D92FB9"/>
    <w:rsid w:val="00D9730B"/>
    <w:rsid w:val="00DA301E"/>
    <w:rsid w:val="00DA684A"/>
    <w:rsid w:val="00DB0144"/>
    <w:rsid w:val="00DB04C0"/>
    <w:rsid w:val="00DB2FEC"/>
    <w:rsid w:val="00DB5C12"/>
    <w:rsid w:val="00DB7A0D"/>
    <w:rsid w:val="00DC0044"/>
    <w:rsid w:val="00DC0538"/>
    <w:rsid w:val="00DC1804"/>
    <w:rsid w:val="00DC2B00"/>
    <w:rsid w:val="00DC6A1F"/>
    <w:rsid w:val="00DE200B"/>
    <w:rsid w:val="00DE53DE"/>
    <w:rsid w:val="00DE7B0C"/>
    <w:rsid w:val="00DF00B0"/>
    <w:rsid w:val="00DF0806"/>
    <w:rsid w:val="00DF3DCB"/>
    <w:rsid w:val="00DF44FC"/>
    <w:rsid w:val="00DF5E60"/>
    <w:rsid w:val="00DF6D2C"/>
    <w:rsid w:val="00DF779C"/>
    <w:rsid w:val="00E02B44"/>
    <w:rsid w:val="00E06329"/>
    <w:rsid w:val="00E06FE9"/>
    <w:rsid w:val="00E071AB"/>
    <w:rsid w:val="00E07234"/>
    <w:rsid w:val="00E07D58"/>
    <w:rsid w:val="00E10B2A"/>
    <w:rsid w:val="00E1201F"/>
    <w:rsid w:val="00E12076"/>
    <w:rsid w:val="00E1325A"/>
    <w:rsid w:val="00E169EB"/>
    <w:rsid w:val="00E20B3C"/>
    <w:rsid w:val="00E2112A"/>
    <w:rsid w:val="00E239ED"/>
    <w:rsid w:val="00E245B3"/>
    <w:rsid w:val="00E2759E"/>
    <w:rsid w:val="00E27954"/>
    <w:rsid w:val="00E32533"/>
    <w:rsid w:val="00E32B82"/>
    <w:rsid w:val="00E372F3"/>
    <w:rsid w:val="00E3799F"/>
    <w:rsid w:val="00E41322"/>
    <w:rsid w:val="00E44E73"/>
    <w:rsid w:val="00E50229"/>
    <w:rsid w:val="00E52AD2"/>
    <w:rsid w:val="00E52AFD"/>
    <w:rsid w:val="00E555BE"/>
    <w:rsid w:val="00E62D06"/>
    <w:rsid w:val="00E64740"/>
    <w:rsid w:val="00E66033"/>
    <w:rsid w:val="00E72DDD"/>
    <w:rsid w:val="00E72E86"/>
    <w:rsid w:val="00E74905"/>
    <w:rsid w:val="00E75B34"/>
    <w:rsid w:val="00E75F73"/>
    <w:rsid w:val="00E77156"/>
    <w:rsid w:val="00E77D89"/>
    <w:rsid w:val="00E8221D"/>
    <w:rsid w:val="00E847D6"/>
    <w:rsid w:val="00E8553C"/>
    <w:rsid w:val="00E86945"/>
    <w:rsid w:val="00E907D2"/>
    <w:rsid w:val="00E93C9B"/>
    <w:rsid w:val="00E972F7"/>
    <w:rsid w:val="00EA0296"/>
    <w:rsid w:val="00EA1289"/>
    <w:rsid w:val="00EA2A86"/>
    <w:rsid w:val="00EA7D62"/>
    <w:rsid w:val="00EB1AFB"/>
    <w:rsid w:val="00EB2FFD"/>
    <w:rsid w:val="00EB3534"/>
    <w:rsid w:val="00EB442E"/>
    <w:rsid w:val="00EB4BF4"/>
    <w:rsid w:val="00EC2C11"/>
    <w:rsid w:val="00EC492D"/>
    <w:rsid w:val="00EC5F31"/>
    <w:rsid w:val="00EC67C2"/>
    <w:rsid w:val="00ED3313"/>
    <w:rsid w:val="00ED66FF"/>
    <w:rsid w:val="00EE30FC"/>
    <w:rsid w:val="00EF093C"/>
    <w:rsid w:val="00EF23D9"/>
    <w:rsid w:val="00EF31F1"/>
    <w:rsid w:val="00EF5DB0"/>
    <w:rsid w:val="00F01263"/>
    <w:rsid w:val="00F02ABB"/>
    <w:rsid w:val="00F053BC"/>
    <w:rsid w:val="00F07754"/>
    <w:rsid w:val="00F07EC5"/>
    <w:rsid w:val="00F1070C"/>
    <w:rsid w:val="00F10E64"/>
    <w:rsid w:val="00F10F61"/>
    <w:rsid w:val="00F14123"/>
    <w:rsid w:val="00F1432C"/>
    <w:rsid w:val="00F22244"/>
    <w:rsid w:val="00F2477D"/>
    <w:rsid w:val="00F250B4"/>
    <w:rsid w:val="00F26EB4"/>
    <w:rsid w:val="00F32769"/>
    <w:rsid w:val="00F34441"/>
    <w:rsid w:val="00F36D43"/>
    <w:rsid w:val="00F438F1"/>
    <w:rsid w:val="00F443DF"/>
    <w:rsid w:val="00F45836"/>
    <w:rsid w:val="00F45D07"/>
    <w:rsid w:val="00F47F78"/>
    <w:rsid w:val="00F51B57"/>
    <w:rsid w:val="00F5501D"/>
    <w:rsid w:val="00F55688"/>
    <w:rsid w:val="00F5676D"/>
    <w:rsid w:val="00F57234"/>
    <w:rsid w:val="00F575A3"/>
    <w:rsid w:val="00F60D0C"/>
    <w:rsid w:val="00F6193C"/>
    <w:rsid w:val="00F647C5"/>
    <w:rsid w:val="00F6736E"/>
    <w:rsid w:val="00F67CD6"/>
    <w:rsid w:val="00F7217B"/>
    <w:rsid w:val="00F7321E"/>
    <w:rsid w:val="00F74B14"/>
    <w:rsid w:val="00F82C02"/>
    <w:rsid w:val="00F84195"/>
    <w:rsid w:val="00F853A4"/>
    <w:rsid w:val="00F85A11"/>
    <w:rsid w:val="00F94395"/>
    <w:rsid w:val="00F95FA2"/>
    <w:rsid w:val="00FA002A"/>
    <w:rsid w:val="00FA0062"/>
    <w:rsid w:val="00FA2DFE"/>
    <w:rsid w:val="00FA78D6"/>
    <w:rsid w:val="00FA7DFF"/>
    <w:rsid w:val="00FB42DE"/>
    <w:rsid w:val="00FB572D"/>
    <w:rsid w:val="00FB627B"/>
    <w:rsid w:val="00FB7FC4"/>
    <w:rsid w:val="00FC3994"/>
    <w:rsid w:val="00FC592F"/>
    <w:rsid w:val="00FC6DE3"/>
    <w:rsid w:val="00FC6DFE"/>
    <w:rsid w:val="00FD1921"/>
    <w:rsid w:val="00FD27B3"/>
    <w:rsid w:val="00FD54B0"/>
    <w:rsid w:val="00FD59C2"/>
    <w:rsid w:val="00FD5E34"/>
    <w:rsid w:val="00FD6F58"/>
    <w:rsid w:val="00FE0B45"/>
    <w:rsid w:val="00FE1D7C"/>
    <w:rsid w:val="00FE1E51"/>
    <w:rsid w:val="00FE3791"/>
    <w:rsid w:val="00FE5A50"/>
    <w:rsid w:val="00FE6790"/>
    <w:rsid w:val="00FF2C52"/>
    <w:rsid w:val="00FF73F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71BE8"/>
  <w15:docId w15:val="{E3453FF3-F8F8-4797-99A6-5646D2C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5B0"/>
  </w:style>
  <w:style w:type="paragraph" w:styleId="Nagwek1">
    <w:name w:val="heading 1"/>
    <w:basedOn w:val="Normalny"/>
    <w:next w:val="Normalny"/>
    <w:link w:val="Nagwek1Znak"/>
    <w:uiPriority w:val="9"/>
    <w:qFormat/>
    <w:rsid w:val="00471377"/>
    <w:pPr>
      <w:keepNext/>
      <w:widowControl w:val="0"/>
      <w:numPr>
        <w:numId w:val="4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2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1377"/>
    <w:pPr>
      <w:keepNext/>
      <w:numPr>
        <w:ilvl w:val="2"/>
        <w:numId w:val="42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1377"/>
    <w:pPr>
      <w:keepNext/>
      <w:numPr>
        <w:ilvl w:val="3"/>
        <w:numId w:val="42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2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2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2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2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6F1B"/>
    <w:pPr>
      <w:keepNext/>
      <w:tabs>
        <w:tab w:val="left" w:pos="246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 Znak Znak Znak Znak, Znak1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7495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numbering" w:customStyle="1" w:styleId="Styl125">
    <w:name w:val="Styl125"/>
    <w:uiPriority w:val="99"/>
    <w:rsid w:val="00805599"/>
    <w:pPr>
      <w:numPr>
        <w:numId w:val="47"/>
      </w:numPr>
    </w:pPr>
  </w:style>
  <w:style w:type="numbering" w:customStyle="1" w:styleId="Styl12">
    <w:name w:val="Styl12"/>
    <w:uiPriority w:val="99"/>
    <w:rsid w:val="007621B0"/>
    <w:pPr>
      <w:numPr>
        <w:numId w:val="49"/>
      </w:numPr>
    </w:pPr>
  </w:style>
  <w:style w:type="character" w:customStyle="1" w:styleId="Nagwek9Znak">
    <w:name w:val="Nagłówek 9 Znak"/>
    <w:basedOn w:val="Domylnaczcionkaakapitu"/>
    <w:link w:val="Nagwek9"/>
    <w:rsid w:val="00946F1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blokowy">
    <w:name w:val="Block Text"/>
    <w:aliases w:val=" Znak"/>
    <w:basedOn w:val="Normalny"/>
    <w:link w:val="TekstblokowyZnak"/>
    <w:rsid w:val="00946F1B"/>
    <w:pPr>
      <w:spacing w:after="0" w:line="240" w:lineRule="auto"/>
      <w:ind w:left="1200" w:right="29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1">
    <w:name w:val="FR1"/>
    <w:rsid w:val="00946F1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946F1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46F1B"/>
    <w:pPr>
      <w:tabs>
        <w:tab w:val="left" w:pos="748"/>
      </w:tabs>
      <w:spacing w:after="0" w:line="240" w:lineRule="auto"/>
      <w:ind w:left="7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946F1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rsid w:val="00946F1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46F1B"/>
    <w:pPr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4">
    <w:name w:val="FR4"/>
    <w:rsid w:val="00946F1B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Tekstpodstawowy21">
    <w:name w:val="Tekst podstawowy 21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Hipercze1">
    <w:name w:val="Hiperłącze1"/>
    <w:rsid w:val="00946F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6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46F1B"/>
    <w:rPr>
      <w:vertAlign w:val="superscript"/>
    </w:rPr>
  </w:style>
  <w:style w:type="paragraph" w:customStyle="1" w:styleId="Zwykytekst1">
    <w:name w:val="Zwykły tekst1"/>
    <w:basedOn w:val="Normalny"/>
    <w:rsid w:val="00946F1B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dane1">
    <w:name w:val="dane1"/>
    <w:rsid w:val="00946F1B"/>
    <w:rPr>
      <w:color w:val="0000CD"/>
    </w:rPr>
  </w:style>
  <w:style w:type="numbering" w:customStyle="1" w:styleId="Styl1">
    <w:name w:val="Styl1"/>
    <w:rsid w:val="00946F1B"/>
    <w:pPr>
      <w:numPr>
        <w:numId w:val="52"/>
      </w:numPr>
    </w:pPr>
  </w:style>
  <w:style w:type="numbering" w:customStyle="1" w:styleId="Styl2">
    <w:name w:val="Styl2"/>
    <w:rsid w:val="00946F1B"/>
    <w:pPr>
      <w:numPr>
        <w:numId w:val="53"/>
      </w:numPr>
    </w:pPr>
  </w:style>
  <w:style w:type="numbering" w:customStyle="1" w:styleId="Styl3">
    <w:name w:val="Styl3"/>
    <w:rsid w:val="00946F1B"/>
    <w:pPr>
      <w:numPr>
        <w:numId w:val="54"/>
      </w:numPr>
    </w:pPr>
  </w:style>
  <w:style w:type="numbering" w:customStyle="1" w:styleId="Styl4">
    <w:name w:val="Styl4"/>
    <w:rsid w:val="00946F1B"/>
    <w:pPr>
      <w:numPr>
        <w:numId w:val="55"/>
      </w:numPr>
    </w:pPr>
  </w:style>
  <w:style w:type="paragraph" w:customStyle="1" w:styleId="Default">
    <w:name w:val="Default"/>
    <w:rsid w:val="00946F1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946F1B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Lista">
    <w:name w:val="List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blokowyZnak">
    <w:name w:val="Tekst blokowy Znak"/>
    <w:aliases w:val=" Znak Znak"/>
    <w:link w:val="Tekstblokowy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">
    <w:name w:val="Style1"/>
    <w:basedOn w:val="Normalny"/>
    <w:rsid w:val="00946F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946F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rsid w:val="00946F1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rsid w:val="00946F1B"/>
    <w:pPr>
      <w:widowControl w:val="0"/>
      <w:autoSpaceDE w:val="0"/>
      <w:autoSpaceDN w:val="0"/>
      <w:adjustRightInd w:val="0"/>
      <w:spacing w:after="0" w:line="275" w:lineRule="exact"/>
      <w:ind w:hanging="398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rsid w:val="00946F1B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rsid w:val="00946F1B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rsid w:val="00946F1B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FontStyle15">
    <w:name w:val="Font Style15"/>
    <w:rsid w:val="00946F1B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946F1B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946F1B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946F1B"/>
    <w:pPr>
      <w:suppressAutoHyphens/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uiPriority w:val="22"/>
    <w:qFormat/>
    <w:rsid w:val="00946F1B"/>
    <w:rPr>
      <w:b/>
      <w:bCs/>
    </w:rPr>
  </w:style>
  <w:style w:type="character" w:customStyle="1" w:styleId="WW8Num30z2">
    <w:name w:val="WW8Num30z2"/>
    <w:rsid w:val="00946F1B"/>
    <w:rPr>
      <w:rFonts w:ascii="Wingdings" w:hAnsi="Wingdings"/>
    </w:rPr>
  </w:style>
  <w:style w:type="character" w:styleId="UyteHipercze">
    <w:name w:val="FollowedHyperlink"/>
    <w:uiPriority w:val="99"/>
    <w:semiHidden/>
    <w:unhideWhenUsed/>
    <w:rsid w:val="00946F1B"/>
    <w:rPr>
      <w:color w:val="800080"/>
      <w:u w:val="single"/>
    </w:rPr>
  </w:style>
  <w:style w:type="paragraph" w:customStyle="1" w:styleId="xl63">
    <w:name w:val="xl63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5">
    <w:name w:val="xl65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1">
    <w:name w:val="xl71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946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946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946F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946F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946F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946F1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946F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946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946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5">
    <w:name w:val="xl85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946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946F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946F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946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946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946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946F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46F1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946F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97">
    <w:name w:val="xl97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98">
    <w:name w:val="xl98"/>
    <w:basedOn w:val="Normalny"/>
    <w:rsid w:val="00946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rsid w:val="00946F1B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9">
    <w:name w:val="Style19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7">
    <w:name w:val="Font Style27"/>
    <w:rsid w:val="00946F1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8">
    <w:name w:val="Font Style28"/>
    <w:rsid w:val="00946F1B"/>
    <w:rPr>
      <w:rFonts w:ascii="Arial" w:hAnsi="Arial" w:cs="Arial"/>
      <w:b/>
      <w:bCs/>
      <w:i/>
      <w:i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46F1B"/>
    <w:rPr>
      <w:rFonts w:ascii="Calibri" w:eastAsia="Calibri" w:hAnsi="Calibri" w:cs="Times New Roman"/>
      <w:color w:val="000000"/>
    </w:rPr>
  </w:style>
  <w:style w:type="paragraph" w:customStyle="1" w:styleId="zacznik">
    <w:name w:val="załącznik"/>
    <w:basedOn w:val="Tekstpodstawowy"/>
    <w:rsid w:val="00946F1B"/>
    <w:pPr>
      <w:suppressAutoHyphens/>
      <w:spacing w:line="240" w:lineRule="auto"/>
      <w:ind w:left="1980" w:hanging="1980"/>
    </w:pPr>
    <w:rPr>
      <w:rFonts w:ascii="Times New Roman" w:hAnsi="Times New Roman"/>
      <w:iCs/>
      <w:sz w:val="20"/>
      <w:lang w:eastAsia="ar-SA"/>
    </w:rPr>
  </w:style>
  <w:style w:type="paragraph" w:customStyle="1" w:styleId="rozdzia">
    <w:name w:val="rozdział"/>
    <w:basedOn w:val="Normalny"/>
    <w:rsid w:val="00946F1B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946F1B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946F1B"/>
    <w:pPr>
      <w:spacing w:after="60" w:line="240" w:lineRule="auto"/>
      <w:ind w:left="1276" w:hanging="284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946F1B"/>
  </w:style>
  <w:style w:type="numbering" w:customStyle="1" w:styleId="Styl5">
    <w:name w:val="Styl5"/>
    <w:uiPriority w:val="99"/>
    <w:rsid w:val="00946F1B"/>
    <w:pPr>
      <w:numPr>
        <w:numId w:val="56"/>
      </w:numPr>
    </w:pPr>
  </w:style>
  <w:style w:type="paragraph" w:customStyle="1" w:styleId="tekstost">
    <w:name w:val="tekst ost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946F1B"/>
  </w:style>
  <w:style w:type="numbering" w:customStyle="1" w:styleId="Bezlisty2">
    <w:name w:val="Bez listy2"/>
    <w:next w:val="Bezlisty"/>
    <w:uiPriority w:val="99"/>
    <w:semiHidden/>
    <w:unhideWhenUsed/>
    <w:rsid w:val="00946F1B"/>
  </w:style>
  <w:style w:type="numbering" w:customStyle="1" w:styleId="Styl6">
    <w:name w:val="Styl6"/>
    <w:uiPriority w:val="99"/>
    <w:rsid w:val="00946F1B"/>
    <w:pPr>
      <w:numPr>
        <w:numId w:val="58"/>
      </w:numPr>
    </w:pPr>
  </w:style>
  <w:style w:type="numbering" w:customStyle="1" w:styleId="Styl7">
    <w:name w:val="Styl7"/>
    <w:uiPriority w:val="99"/>
    <w:rsid w:val="00946F1B"/>
    <w:pPr>
      <w:numPr>
        <w:numId w:val="59"/>
      </w:numPr>
    </w:pPr>
  </w:style>
  <w:style w:type="numbering" w:customStyle="1" w:styleId="Styl8">
    <w:name w:val="Styl8"/>
    <w:uiPriority w:val="99"/>
    <w:rsid w:val="00946F1B"/>
    <w:pPr>
      <w:numPr>
        <w:numId w:val="60"/>
      </w:numPr>
    </w:pPr>
  </w:style>
  <w:style w:type="numbering" w:customStyle="1" w:styleId="Styl9">
    <w:name w:val="Styl9"/>
    <w:uiPriority w:val="99"/>
    <w:rsid w:val="00946F1B"/>
    <w:pPr>
      <w:numPr>
        <w:numId w:val="61"/>
      </w:numPr>
    </w:pPr>
  </w:style>
  <w:style w:type="numbering" w:customStyle="1" w:styleId="Styl10">
    <w:name w:val="Styl10"/>
    <w:uiPriority w:val="99"/>
    <w:rsid w:val="00946F1B"/>
    <w:pPr>
      <w:numPr>
        <w:numId w:val="62"/>
      </w:numPr>
    </w:pPr>
  </w:style>
  <w:style w:type="numbering" w:customStyle="1" w:styleId="Styl11">
    <w:name w:val="Styl11"/>
    <w:uiPriority w:val="99"/>
    <w:rsid w:val="00946F1B"/>
    <w:pPr>
      <w:numPr>
        <w:numId w:val="63"/>
      </w:numPr>
    </w:pPr>
  </w:style>
  <w:style w:type="numbering" w:customStyle="1" w:styleId="Styl13">
    <w:name w:val="Styl13"/>
    <w:uiPriority w:val="99"/>
    <w:rsid w:val="00946F1B"/>
    <w:pPr>
      <w:numPr>
        <w:numId w:val="64"/>
      </w:numPr>
    </w:pPr>
  </w:style>
  <w:style w:type="numbering" w:customStyle="1" w:styleId="Styl14">
    <w:name w:val="Styl14"/>
    <w:uiPriority w:val="99"/>
    <w:rsid w:val="00946F1B"/>
    <w:pPr>
      <w:numPr>
        <w:numId w:val="65"/>
      </w:numPr>
    </w:pPr>
  </w:style>
  <w:style w:type="numbering" w:customStyle="1" w:styleId="Styl15">
    <w:name w:val="Styl15"/>
    <w:uiPriority w:val="99"/>
    <w:rsid w:val="00946F1B"/>
    <w:pPr>
      <w:numPr>
        <w:numId w:val="66"/>
      </w:numPr>
    </w:pPr>
  </w:style>
  <w:style w:type="numbering" w:customStyle="1" w:styleId="Styl16">
    <w:name w:val="Styl16"/>
    <w:uiPriority w:val="99"/>
    <w:rsid w:val="00946F1B"/>
    <w:pPr>
      <w:numPr>
        <w:numId w:val="67"/>
      </w:numPr>
    </w:pPr>
  </w:style>
  <w:style w:type="numbering" w:customStyle="1" w:styleId="Styl17">
    <w:name w:val="Styl17"/>
    <w:uiPriority w:val="99"/>
    <w:rsid w:val="00946F1B"/>
    <w:pPr>
      <w:numPr>
        <w:numId w:val="68"/>
      </w:numPr>
    </w:pPr>
  </w:style>
  <w:style w:type="numbering" w:customStyle="1" w:styleId="Styl18">
    <w:name w:val="Styl18"/>
    <w:uiPriority w:val="99"/>
    <w:rsid w:val="00946F1B"/>
    <w:pPr>
      <w:numPr>
        <w:numId w:val="69"/>
      </w:numPr>
    </w:pPr>
  </w:style>
  <w:style w:type="numbering" w:customStyle="1" w:styleId="Styl19">
    <w:name w:val="Styl19"/>
    <w:uiPriority w:val="99"/>
    <w:rsid w:val="00946F1B"/>
    <w:pPr>
      <w:numPr>
        <w:numId w:val="70"/>
      </w:numPr>
    </w:pPr>
  </w:style>
  <w:style w:type="numbering" w:customStyle="1" w:styleId="Styl20">
    <w:name w:val="Styl20"/>
    <w:uiPriority w:val="99"/>
    <w:rsid w:val="00946F1B"/>
    <w:pPr>
      <w:numPr>
        <w:numId w:val="71"/>
      </w:numPr>
    </w:pPr>
  </w:style>
  <w:style w:type="paragraph" w:customStyle="1" w:styleId="BodyText21">
    <w:name w:val="Body Text 21"/>
    <w:basedOn w:val="Normalny"/>
    <w:rsid w:val="00946F1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rsid w:val="00946F1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">
    <w:name w:val="1."/>
    <w:basedOn w:val="Normalny"/>
    <w:rsid w:val="00946F1B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946F1B"/>
  </w:style>
  <w:style w:type="character" w:customStyle="1" w:styleId="WW8Num1z0">
    <w:name w:val="WW8Num1z0"/>
    <w:rsid w:val="00946F1B"/>
    <w:rPr>
      <w:b w:val="0"/>
      <w:i w:val="0"/>
    </w:rPr>
  </w:style>
  <w:style w:type="character" w:customStyle="1" w:styleId="apple-converted-space">
    <w:name w:val="apple-converted-space"/>
    <w:rsid w:val="00946F1B"/>
  </w:style>
  <w:style w:type="character" w:customStyle="1" w:styleId="manufacturer">
    <w:name w:val="manufacturer"/>
    <w:rsid w:val="00946F1B"/>
  </w:style>
  <w:style w:type="character" w:styleId="Uwydatnienie">
    <w:name w:val="Emphasis"/>
    <w:uiPriority w:val="20"/>
    <w:qFormat/>
    <w:rsid w:val="00946F1B"/>
    <w:rPr>
      <w:i/>
      <w:iCs/>
    </w:rPr>
  </w:style>
  <w:style w:type="character" w:customStyle="1" w:styleId="productname">
    <w:name w:val="productname"/>
    <w:rsid w:val="00946F1B"/>
  </w:style>
  <w:style w:type="character" w:customStyle="1" w:styleId="trzynastka1">
    <w:name w:val="trzynastka1"/>
    <w:rsid w:val="00946F1B"/>
    <w:rPr>
      <w:sz w:val="20"/>
      <w:szCs w:val="20"/>
    </w:rPr>
  </w:style>
  <w:style w:type="paragraph" w:customStyle="1" w:styleId="style23">
    <w:name w:val="style23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s-frontinnercolor">
    <w:name w:val="wcs-frontinnercolor"/>
    <w:rsid w:val="00946F1B"/>
  </w:style>
  <w:style w:type="character" w:customStyle="1" w:styleId="productheader">
    <w:name w:val="productheader"/>
    <w:rsid w:val="00946F1B"/>
  </w:style>
  <w:style w:type="table" w:customStyle="1" w:styleId="Tabela-Siatka2">
    <w:name w:val="Tabela - Siatka2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46F1B"/>
  </w:style>
  <w:style w:type="paragraph" w:customStyle="1" w:styleId="font5">
    <w:name w:val="font5"/>
    <w:basedOn w:val="Normalny"/>
    <w:rsid w:val="00946F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2"/>
      <w:szCs w:val="32"/>
      <w:lang w:eastAsia="pl-PL"/>
    </w:rPr>
  </w:style>
  <w:style w:type="paragraph" w:customStyle="1" w:styleId="font6">
    <w:name w:val="font6"/>
    <w:basedOn w:val="Normalny"/>
    <w:rsid w:val="00946F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xl101">
    <w:name w:val="xl101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46F1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946F1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xl110">
    <w:name w:val="xl11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paragraph" w:customStyle="1" w:styleId="xl111">
    <w:name w:val="xl111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pl-PL"/>
    </w:rPr>
  </w:style>
  <w:style w:type="paragraph" w:customStyle="1" w:styleId="xl112">
    <w:name w:val="xl112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946F1B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946F1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946F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1">
    <w:name w:val="xl121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2">
    <w:name w:val="xl122"/>
    <w:basedOn w:val="Normalny"/>
    <w:rsid w:val="00946F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3">
    <w:name w:val="xl123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946F1B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946F1B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946F1B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946F1B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946F1B"/>
    <w:pPr>
      <w:pBdr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946F1B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46F1B"/>
  </w:style>
  <w:style w:type="table" w:customStyle="1" w:styleId="Tabela-Siatka3">
    <w:name w:val="Tabela - Siatka3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4">
    <w:name w:val="xl14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60">
    <w:name w:val="xl160"/>
    <w:basedOn w:val="Normalny"/>
    <w:rsid w:val="00946F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946F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46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946F1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46F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k">
    <w:name w:val="druk"/>
    <w:basedOn w:val="Normalny"/>
    <w:rsid w:val="00946F1B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46F1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46F1B"/>
    <w:pPr>
      <w:shd w:val="clear" w:color="auto" w:fill="FFFFFF"/>
      <w:spacing w:before="300" w:after="0" w:line="302" w:lineRule="exact"/>
      <w:ind w:hanging="480"/>
    </w:pPr>
  </w:style>
  <w:style w:type="character" w:customStyle="1" w:styleId="Teksttreci2">
    <w:name w:val="Tekst treści (2)_"/>
    <w:link w:val="Teksttreci20"/>
    <w:uiPriority w:val="99"/>
    <w:locked/>
    <w:rsid w:val="00946F1B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46F1B"/>
    <w:pPr>
      <w:shd w:val="clear" w:color="auto" w:fill="FFFFFF"/>
      <w:spacing w:before="840" w:after="720" w:line="240" w:lineRule="atLeast"/>
    </w:pPr>
    <w:rPr>
      <w:i/>
      <w:iCs/>
    </w:rPr>
  </w:style>
  <w:style w:type="character" w:customStyle="1" w:styleId="Teksttreci3">
    <w:name w:val="Tekst treści (3)_"/>
    <w:link w:val="Teksttreci31"/>
    <w:uiPriority w:val="99"/>
    <w:locked/>
    <w:rsid w:val="00946F1B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46F1B"/>
    <w:pPr>
      <w:shd w:val="clear" w:color="auto" w:fill="FFFFFF"/>
      <w:spacing w:before="180" w:after="0" w:line="240" w:lineRule="atLeast"/>
    </w:pPr>
    <w:rPr>
      <w:b/>
      <w:bCs/>
    </w:rPr>
  </w:style>
  <w:style w:type="character" w:customStyle="1" w:styleId="Teksttreci30">
    <w:name w:val="Tekst treści (3)"/>
    <w:uiPriority w:val="99"/>
    <w:rsid w:val="00946F1B"/>
    <w:rPr>
      <w:rFonts w:ascii="Times New Roman" w:hAnsi="Times New Roman" w:cs="Times New Roman" w:hint="default"/>
      <w:b/>
      <w:bCs/>
      <w:spacing w:val="0"/>
      <w:u w:val="single"/>
    </w:rPr>
  </w:style>
  <w:style w:type="character" w:customStyle="1" w:styleId="caps">
    <w:name w:val="caps"/>
    <w:basedOn w:val="Domylnaczcionkaakapitu"/>
    <w:rsid w:val="00946F1B"/>
  </w:style>
  <w:style w:type="character" w:customStyle="1" w:styleId="TekstdymkaZnak1">
    <w:name w:val="Tekst dymka Znak1"/>
    <w:uiPriority w:val="99"/>
    <w:semiHidden/>
    <w:rsid w:val="00946F1B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-description">
    <w:name w:val="title-description"/>
    <w:basedOn w:val="Domylnaczcionkaakapitu"/>
    <w:rsid w:val="00946F1B"/>
  </w:style>
  <w:style w:type="paragraph" w:customStyle="1" w:styleId="libelle-description">
    <w:name w:val="libelle-description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rst">
    <w:name w:val="first"/>
    <w:basedOn w:val="Domylnaczcionkaakapitu"/>
    <w:rsid w:val="00946F1B"/>
  </w:style>
  <w:style w:type="character" w:customStyle="1" w:styleId="desc">
    <w:name w:val="desc"/>
    <w:basedOn w:val="Domylnaczcionkaakapitu"/>
    <w:rsid w:val="00946F1B"/>
  </w:style>
  <w:style w:type="character" w:customStyle="1" w:styleId="lstledesc">
    <w:name w:val="lstle_desc"/>
    <w:basedOn w:val="Domylnaczcionkaakapitu"/>
    <w:rsid w:val="00946F1B"/>
  </w:style>
  <w:style w:type="paragraph" w:customStyle="1" w:styleId="nazwa">
    <w:name w:val="nazwa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24">
    <w:name w:val="silcms24_"/>
    <w:basedOn w:val="Domylnaczcionkaakapitu"/>
    <w:rsid w:val="00946F1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6F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6F1B"/>
    <w:rPr>
      <w:rFonts w:ascii="Arial" w:eastAsia="Times New Roman" w:hAnsi="Arial" w:cs="Times New Roman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6F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6F1B"/>
    <w:rPr>
      <w:rFonts w:ascii="Arial" w:eastAsia="Times New Roman" w:hAnsi="Arial" w:cs="Times New Roman"/>
      <w:vanish/>
      <w:sz w:val="16"/>
      <w:szCs w:val="16"/>
    </w:rPr>
  </w:style>
  <w:style w:type="paragraph" w:customStyle="1" w:styleId="buttons">
    <w:name w:val="buttons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lcms27">
    <w:name w:val="silcms27_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nprodtxt">
    <w:name w:val="cnprodtxt"/>
    <w:basedOn w:val="Domylnaczcionkaakapitu"/>
    <w:rsid w:val="00946F1B"/>
  </w:style>
  <w:style w:type="character" w:customStyle="1" w:styleId="fpidedesc">
    <w:name w:val="fpide_desc"/>
    <w:basedOn w:val="Domylnaczcionkaakapitu"/>
    <w:rsid w:val="00946F1B"/>
  </w:style>
  <w:style w:type="character" w:customStyle="1" w:styleId="style3">
    <w:name w:val="style3"/>
    <w:basedOn w:val="Domylnaczcionkaakapitu"/>
    <w:uiPriority w:val="99"/>
    <w:rsid w:val="00946F1B"/>
  </w:style>
  <w:style w:type="character" w:customStyle="1" w:styleId="hps">
    <w:name w:val="hps"/>
    <w:basedOn w:val="Domylnaczcionkaakapitu"/>
    <w:rsid w:val="00946F1B"/>
  </w:style>
  <w:style w:type="character" w:customStyle="1" w:styleId="altitle">
    <w:name w:val="al_title"/>
    <w:basedOn w:val="Domylnaczcionkaakapitu"/>
    <w:rsid w:val="00946F1B"/>
  </w:style>
  <w:style w:type="paragraph" w:customStyle="1" w:styleId="stdtxt">
    <w:name w:val="std_txt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name2">
    <w:name w:val="product-name2"/>
    <w:basedOn w:val="Domylnaczcionkaakapitu"/>
    <w:rsid w:val="00946F1B"/>
  </w:style>
  <w:style w:type="character" w:customStyle="1" w:styleId="h-text1">
    <w:name w:val="h-text1"/>
    <w:basedOn w:val="Domylnaczcionkaakapitu"/>
    <w:rsid w:val="00946F1B"/>
  </w:style>
  <w:style w:type="character" w:customStyle="1" w:styleId="text01">
    <w:name w:val="text_01"/>
    <w:basedOn w:val="Domylnaczcionkaakapitu"/>
    <w:rsid w:val="00946F1B"/>
  </w:style>
  <w:style w:type="character" w:customStyle="1" w:styleId="page-name">
    <w:name w:val="page-name"/>
    <w:rsid w:val="00946F1B"/>
  </w:style>
  <w:style w:type="character" w:customStyle="1" w:styleId="weight--unit">
    <w:name w:val="weight--unit"/>
    <w:rsid w:val="00946F1B"/>
  </w:style>
  <w:style w:type="character" w:customStyle="1" w:styleId="name">
    <w:name w:val="name"/>
    <w:rsid w:val="00946F1B"/>
  </w:style>
  <w:style w:type="character" w:customStyle="1" w:styleId="alt-edited1">
    <w:name w:val="alt-edited1"/>
    <w:rsid w:val="00946F1B"/>
    <w:rPr>
      <w:color w:val="4D90F0"/>
    </w:rPr>
  </w:style>
  <w:style w:type="character" w:customStyle="1" w:styleId="breadcrumblast">
    <w:name w:val="breadcrumblast"/>
    <w:basedOn w:val="Domylnaczcionkaakapitu"/>
    <w:rsid w:val="00946F1B"/>
  </w:style>
  <w:style w:type="numbering" w:customStyle="1" w:styleId="Styl1611">
    <w:name w:val="Styl1611"/>
    <w:uiPriority w:val="99"/>
    <w:rsid w:val="00946F1B"/>
    <w:pPr>
      <w:numPr>
        <w:numId w:val="57"/>
      </w:numPr>
    </w:pPr>
  </w:style>
  <w:style w:type="numbering" w:customStyle="1" w:styleId="Styl1711">
    <w:name w:val="Styl1711"/>
    <w:uiPriority w:val="99"/>
    <w:rsid w:val="00946F1B"/>
    <w:pPr>
      <w:numPr>
        <w:numId w:val="72"/>
      </w:numPr>
    </w:pPr>
  </w:style>
  <w:style w:type="paragraph" w:customStyle="1" w:styleId="font7">
    <w:name w:val="font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9">
    <w:name w:val="font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font12">
    <w:name w:val="font12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4">
    <w:name w:val="font14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5">
    <w:name w:val="font15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lang w:eastAsia="pl-PL"/>
    </w:rPr>
  </w:style>
  <w:style w:type="paragraph" w:customStyle="1" w:styleId="font16">
    <w:name w:val="font16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lang w:eastAsia="pl-PL"/>
    </w:rPr>
  </w:style>
  <w:style w:type="paragraph" w:customStyle="1" w:styleId="font17">
    <w:name w:val="font1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lang w:eastAsia="pl-PL"/>
    </w:rPr>
  </w:style>
  <w:style w:type="paragraph" w:customStyle="1" w:styleId="font18">
    <w:name w:val="font1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font19">
    <w:name w:val="font1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20">
    <w:name w:val="font2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pl-PL"/>
    </w:rPr>
  </w:style>
  <w:style w:type="paragraph" w:customStyle="1" w:styleId="xl165">
    <w:name w:val="xl165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8">
    <w:name w:val="xl168"/>
    <w:basedOn w:val="Normalny"/>
    <w:rsid w:val="00946F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946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946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946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946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946F1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946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946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946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landokumentuZnak1">
    <w:name w:val="Plan dokumentu Znak1"/>
    <w:uiPriority w:val="99"/>
    <w:semiHidden/>
    <w:rsid w:val="00946F1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technical-info-description">
    <w:name w:val="technical-info-description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chnical-info-title">
    <w:name w:val="technical-info-title"/>
    <w:basedOn w:val="Domylnaczcionkaakapitu"/>
    <w:rsid w:val="00946F1B"/>
  </w:style>
  <w:style w:type="character" w:customStyle="1" w:styleId="addreadmore">
    <w:name w:val="addreadmore"/>
    <w:basedOn w:val="Domylnaczcionkaakapitu"/>
    <w:rsid w:val="00946F1B"/>
  </w:style>
  <w:style w:type="character" w:customStyle="1" w:styleId="tooltitle">
    <w:name w:val="tooltitle"/>
    <w:basedOn w:val="Domylnaczcionkaakapitu"/>
    <w:rsid w:val="00946F1B"/>
  </w:style>
  <w:style w:type="paragraph" w:customStyle="1" w:styleId="productcode">
    <w:name w:val="product__code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kproduct-infoconcepttechnology-concepttechno-label">
    <w:name w:val="lk_product-infoconcepttechnology-concepttechno-label"/>
    <w:rsid w:val="00946F1B"/>
  </w:style>
  <w:style w:type="character" w:customStyle="1" w:styleId="variantsheader">
    <w:name w:val="variants__header"/>
    <w:rsid w:val="00946F1B"/>
  </w:style>
  <w:style w:type="character" w:customStyle="1" w:styleId="dictionaryvaluetxt">
    <w:name w:val="dictionary__value_txt"/>
    <w:rsid w:val="00946F1B"/>
  </w:style>
  <w:style w:type="paragraph" w:customStyle="1" w:styleId="technical-title">
    <w:name w:val="technical-title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946F1B"/>
  </w:style>
  <w:style w:type="character" w:customStyle="1" w:styleId="Nierozpoznanawzmianka1">
    <w:name w:val="Nierozpoznana wzmianka1"/>
    <w:uiPriority w:val="99"/>
    <w:semiHidden/>
    <w:unhideWhenUsed/>
    <w:rsid w:val="00946F1B"/>
    <w:rPr>
      <w:color w:val="605E5C"/>
      <w:shd w:val="clear" w:color="auto" w:fill="E1DFDD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F1B"/>
    <w:rPr>
      <w:rFonts w:ascii="Tahoma" w:hAnsi="Tahoma" w:cs="Tahoma"/>
      <w:sz w:val="16"/>
      <w:szCs w:val="16"/>
    </w:rPr>
  </w:style>
  <w:style w:type="character" w:customStyle="1" w:styleId="changed-paragraph">
    <w:name w:val="changed-paragraph"/>
    <w:basedOn w:val="Domylnaczcionkaakapitu"/>
    <w:rsid w:val="009117E9"/>
  </w:style>
  <w:style w:type="numbering" w:customStyle="1" w:styleId="Styl3133">
    <w:name w:val="Styl3133"/>
    <w:rsid w:val="00781647"/>
    <w:pPr>
      <w:numPr>
        <w:numId w:val="73"/>
      </w:numPr>
    </w:pPr>
  </w:style>
  <w:style w:type="numbering" w:customStyle="1" w:styleId="Styl31331">
    <w:name w:val="Styl31331"/>
    <w:rsid w:val="00C555BC"/>
    <w:pPr>
      <w:numPr>
        <w:numId w:val="1"/>
      </w:numPr>
    </w:pPr>
  </w:style>
  <w:style w:type="paragraph" w:styleId="Poprawka">
    <w:name w:val="Revision"/>
    <w:hidden/>
    <w:uiPriority w:val="99"/>
    <w:semiHidden/>
    <w:rsid w:val="00660BAF"/>
    <w:pPr>
      <w:spacing w:after="0" w:line="240" w:lineRule="auto"/>
    </w:pPr>
  </w:style>
  <w:style w:type="numbering" w:customStyle="1" w:styleId="Styl202">
    <w:name w:val="Styl202"/>
    <w:uiPriority w:val="99"/>
    <w:rsid w:val="00493A72"/>
    <w:pPr>
      <w:numPr>
        <w:numId w:val="107"/>
      </w:numPr>
    </w:pPr>
  </w:style>
  <w:style w:type="paragraph" w:customStyle="1" w:styleId="xmsonormal">
    <w:name w:val="x_msonormal"/>
    <w:basedOn w:val="Normalny"/>
    <w:rsid w:val="000F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jw4809.zp@ron.mil.pl" TargetMode="External"/><Relationship Id="rId26" Type="http://schemas.openxmlformats.org/officeDocument/2006/relationships/hyperlink" Target="mailto:jw4809.kj@ron.mil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w4809.zp@ron.mil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platformazakupowa.pl/pn/26wog/proceedings" TargetMode="External"/><Relationship Id="rId32" Type="http://schemas.openxmlformats.org/officeDocument/2006/relationships/theme" Target="theme/theme1.xml"/><Relationship Id="rId40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26wog.wp.mil.pl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platformazakupowa.pl/pn/26wog/proceeding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latformazakupowa.pl/pn/26wog" TargetMode="External"/><Relationship Id="rId22" Type="http://schemas.openxmlformats.org/officeDocument/2006/relationships/hyperlink" Target="https://platformazakupowa.pl/pn/26wog/proceedings" TargetMode="External"/><Relationship Id="rId27" Type="http://schemas.openxmlformats.org/officeDocument/2006/relationships/hyperlink" Target="mailto:jw4809.iodo@ron.mil.pl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88FAC8E08B4012A42756AAADA623DA01002848AD243254B54B949791124F7C4F98" ma:contentTypeVersion="1" ma:contentTypeDescription="Utwórz nowy dokument typu Word" ma:contentTypeScope="" ma:versionID="0538c9cb643cee637fd7c4aea795f9a2">
  <xsd:schema xmlns:xsd="http://www.w3.org/2001/XMLSchema" xmlns:xs="http://www.w3.org/2001/XMLSchema" xmlns:p="http://schemas.microsoft.com/office/2006/metadata/properties" xmlns:ns1="http://schemas.microsoft.com/sharepoint/v3" xmlns:ns2="f52873c2-5f31-4973-adda-d4235ece25bd" targetNamespace="http://schemas.microsoft.com/office/2006/metadata/properties" ma:root="true" ma:fieldsID="4210e8f919d4ab715111e2f0843d83d1" ns1:_="" ns2:_="">
    <xsd:import namespace="http://schemas.microsoft.com/sharepoint/v3"/>
    <xsd:import namespace="f52873c2-5f31-4973-adda-d4235ece25bd"/>
    <xsd:element name="properties">
      <xsd:complexType>
        <xsd:sequence>
          <xsd:element name="documentManagement">
            <xsd:complexType>
              <xsd:all>
                <xsd:element ref="ns1:Opis" minOccurs="0"/>
                <xsd:element ref="ns1:ZatwierdzonyPrzez" minOccurs="0"/>
                <xsd:element ref="ns1:KomorkaOrganizacyjna" minOccurs="0"/>
                <xsd:element ref="ns1:JednostkaWojskowa" minOccurs="0"/>
                <xsd:element ref="ns1:KlauzulaTajnosci"/>
                <xsd:element ref="ns1:Language"/>
                <xsd:element ref="ns1:NumerKancelaryjny" minOccurs="0"/>
                <xsd:element ref="ns1:DokumentWazn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description="Dodatkowe informacje o dokumencie" ma:internalName="Opis">
      <xsd:simpleType>
        <xsd:restriction base="dms:Note"/>
      </xsd:simpleType>
    </xsd:element>
    <xsd:element name="ZatwierdzonyPrzez" ma:index="9" nillable="true" ma:displayName="Zatwierdzony przez" ma:description="Stanowisko służbowe osoby, która podpisała/zatwierdziła dokument" ma:internalName="ZatwierdzonyPrzez">
      <xsd:simpleType>
        <xsd:restriction base="dms:Text"/>
      </xsd:simpleType>
    </xsd:element>
    <xsd:element name="KomorkaOrganizacyjna" ma:index="10" nillable="true" ma:displayName="Komórka organizacyjna" ma:default="Wybór A" ma:description="Komórka organizacyjna autora zgodnie z etatem" ma:format="Dropdown" ma:internalName="KomorkaOrganizacyjna">
      <xsd:simpleType>
        <xsd:union memberTypes="dms:Text">
          <xsd:simpleType>
            <xsd:restriction base="dms:Choice">
              <xsd:enumeration value="Wybór A"/>
              <xsd:enumeration value="Wybór B"/>
              <xsd:enumeration value="Wybór C"/>
            </xsd:restriction>
          </xsd:simpleType>
        </xsd:union>
      </xsd:simpleType>
    </xsd:element>
    <xsd:element name="JednostkaWojskowa" ma:index="11" nillable="true" ma:displayName="Jednostka Wojskowa" ma:default="DG RSZ" ma:format="Dropdown" ma:internalName="JednostkaWojskowa">
      <xsd:simpleType>
        <xsd:union memberTypes="dms:Text">
          <xsd:simpleType>
            <xsd:restriction base="dms:Choice">
              <xsd:enumeration value="DG RSZ"/>
              <xsd:enumeration value="MON"/>
              <xsd:enumeration value="SztGen"/>
              <xsd:enumeration value="DWLąd"/>
              <xsd:enumeration value="2 KZ"/>
              <xsd:enumeration value="WK P-W"/>
              <xsd:enumeration value="1DZ"/>
              <xsd:enumeration value="11DKPanc"/>
              <xsd:enumeration value="12DZ"/>
              <xsd:enumeration value="16DZ"/>
              <xsd:enumeration value="6BDSz"/>
              <xsd:enumeration value="25BKPow"/>
              <xsd:enumeration value="CWSD DG RSZ"/>
              <xsd:enumeration value="CSŁiL"/>
              <xsd:enumeration value="8bWRE"/>
              <xsd:enumeration value="2 ORel"/>
              <xsd:enumeration value="BWD WKP-W"/>
            </xsd:restriction>
          </xsd:simpleType>
        </xsd:union>
      </xsd:simpleType>
    </xsd:element>
    <xsd:element name="KlauzulaTajnosci" ma:index="12" ma:displayName="Klauzula tajności" ma:default="JAWNE" ma:description="Klasyfikacja niejawności dokumentu" ma:format="Dropdown" ma:internalName="KlauzulaTajnosci">
      <xsd:simpleType>
        <xsd:restriction base="dms:Choice">
          <xsd:enumeration value="JAWNE"/>
          <xsd:enumeration value="ZASTRZEŻONE"/>
        </xsd:restriction>
      </xsd:simpleType>
    </xsd:element>
    <xsd:element name="Language" ma:index="13" ma:displayName="Język" ma:default="Polski" ma:internalName="Language">
      <xsd:simpleType>
        <xsd:restriction base="dms:Choice">
          <xsd:enumeration value="Angielski"/>
          <xsd:enumeration value="Francuski"/>
          <xsd:enumeration value="Polski"/>
        </xsd:restriction>
      </xsd:simpleType>
    </xsd:element>
    <xsd:element name="NumerKancelaryjny" ma:index="14" nillable="true" ma:displayName="Numer kancelaryjny" ma:description="Numer kancelarii JW." ma:internalName="NumerKancelaryjny">
      <xsd:simpleType>
        <xsd:restriction base="dms:Text"/>
      </xsd:simpleType>
    </xsd:element>
    <xsd:element name="DokumentWazny" ma:index="15" nillable="true" ma:displayName="Ważny" ma:default="0" ma:description="Zaznaczona flaga oznacza ważny dokument." ma:internalName="DokumentWazn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73c2-5f31-4973-adda-d4235ece25b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Polski</Language>
    <KomorkaOrganizacyjna xmlns="http://schemas.microsoft.com/sharepoint/v3">Wybór A</KomorkaOrganizacyjna>
    <Opis xmlns="http://schemas.microsoft.com/sharepoint/v3">SWZ zaakceptowana przez mecenasa Żydowo</Opis>
    <NumerKancelaryjny xmlns="http://schemas.microsoft.com/sharepoint/v3" xsi:nil="true"/>
    <DokumentWazny xmlns="http://schemas.microsoft.com/sharepoint/v3">false</DokumentWazny>
    <KlauzulaTajnosci xmlns="http://schemas.microsoft.com/sharepoint/v3">JAWNE</KlauzulaTajnosci>
    <ZatwierdzonyPrzez xmlns="http://schemas.microsoft.com/sharepoint/v3" xsi:nil="true"/>
    <JednostkaWojskowa xmlns="http://schemas.microsoft.com/sharepoint/v3">DG RSZ</JednostkaWojskowa>
    <_dlc_DocId xmlns="f52873c2-5f31-4973-adda-d4235ece25bd">PEYA4Z2STNJ5-1786848945-258</_dlc_DocId>
    <_dlc_DocIdUrl xmlns="f52873c2-5f31-4973-adda-d4235ece25bd">
      <Url>https://iwspsz.ron.int/jiwspsz/rblog/2rblog/jwbezpod/26wog/kom/szp/_layouts/15/DocIdRedir.aspx?ID=PEYA4Z2STNJ5-1786848945-258</Url>
      <Description>PEYA4Z2STNJ5-1786848945-258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3907-91E6-4945-AC5C-750477172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2873c2-5f31-4973-adda-d4235ece2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DC7FA-5146-4100-94EA-13CB52D469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2873c2-5f31-4973-adda-d4235ece25bd"/>
  </ds:schemaRefs>
</ds:datastoreItem>
</file>

<file path=customXml/itemProps3.xml><?xml version="1.0" encoding="utf-8"?>
<ds:datastoreItem xmlns:ds="http://schemas.openxmlformats.org/officeDocument/2006/customXml" ds:itemID="{3F1F8786-976D-4434-9A4E-8EF9FE7041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AFAA9F-5755-4F7E-AA01-5034B0E6EF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003698-7943-4539-9759-D8D7FF8D393D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4F0E1638-89D2-41BE-A04A-046C53BA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71</Pages>
  <Words>18906</Words>
  <Characters>113439</Characters>
  <Application>Microsoft Office Word</Application>
  <DocSecurity>0</DocSecurity>
  <Lines>945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Dydek</dc:creator>
  <cp:lastModifiedBy>Dydek Karolina</cp:lastModifiedBy>
  <cp:revision>6</cp:revision>
  <cp:lastPrinted>2021-10-20T06:34:00Z</cp:lastPrinted>
  <dcterms:created xsi:type="dcterms:W3CDTF">2022-04-21T11:01:00Z</dcterms:created>
  <dcterms:modified xsi:type="dcterms:W3CDTF">2022-04-22T05:49:00Z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9b7da335-e721-415b-a9f4-60d10d8bb719</vt:lpwstr>
  </property>
  <property fmtid="{D5CDD505-2E9C-101B-9397-08002B2CF9AE}" pid="3" name="bjSaver">
    <vt:lpwstr>Gu9gsktfYa0QKYoYXmrWECbaXKcmeFNy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ContentTypeId">
    <vt:lpwstr>0x010100EA88FAC8E08B4012A42756AAADA623DA01002848AD243254B54B949791124F7C4F98</vt:lpwstr>
  </property>
  <property fmtid="{D5CDD505-2E9C-101B-9397-08002B2CF9AE}" pid="10" name="_dlc_DocIdItemGuid">
    <vt:lpwstr>c5900592-ef2a-4335-8702-49d001208265</vt:lpwstr>
  </property>
</Properties>
</file>