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58E224D4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B4F4D">
        <w:rPr>
          <w:b/>
          <w:bCs/>
          <w:color w:val="0070C0"/>
          <w:sz w:val="24"/>
          <w:szCs w:val="24"/>
        </w:rPr>
        <w:t>EO/EG/005/2021</w:t>
      </w:r>
    </w:p>
    <w:p w14:paraId="59BF2567" w14:textId="3366A579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2F413A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D02127">
        <w:rPr>
          <w:rFonts w:cstheme="minorHAnsi"/>
          <w:b/>
          <w:bCs/>
          <w:color w:val="0070C0"/>
        </w:rPr>
        <w:t>POWIATU CIESZYŃSKIEGO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79C9114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F413A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FDE7" w14:textId="77777777" w:rsidR="00351CF9" w:rsidRDefault="00351CF9" w:rsidP="008C089D">
      <w:pPr>
        <w:spacing w:after="0" w:line="240" w:lineRule="auto"/>
      </w:pPr>
      <w:r>
        <w:separator/>
      </w:r>
    </w:p>
  </w:endnote>
  <w:endnote w:type="continuationSeparator" w:id="0">
    <w:p w14:paraId="742E85F5" w14:textId="77777777" w:rsidR="00351CF9" w:rsidRDefault="00351CF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AB77" w14:textId="77777777" w:rsidR="004706AA" w:rsidRDefault="00470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834C" w14:textId="77777777" w:rsidR="004706AA" w:rsidRDefault="0047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7DA5" w14:textId="77777777" w:rsidR="00351CF9" w:rsidRDefault="00351CF9" w:rsidP="008C089D">
      <w:pPr>
        <w:spacing w:after="0" w:line="240" w:lineRule="auto"/>
      </w:pPr>
      <w:r>
        <w:separator/>
      </w:r>
    </w:p>
  </w:footnote>
  <w:footnote w:type="continuationSeparator" w:id="0">
    <w:p w14:paraId="3763CA6E" w14:textId="77777777" w:rsidR="00351CF9" w:rsidRDefault="00351CF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9F4F" w14:textId="77777777" w:rsidR="004706AA" w:rsidRDefault="004706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876A" w14:textId="77777777" w:rsidR="00EB4F4D" w:rsidRDefault="008C089D" w:rsidP="00EB4F4D">
    <w:pPr>
      <w:spacing w:after="0"/>
      <w:rPr>
        <w:rFonts w:cstheme="minorHAnsi"/>
        <w:b/>
        <w:bCs/>
        <w:sz w:val="24"/>
        <w:szCs w:val="24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EB4F4D" w:rsidRPr="00EB4F4D">
      <w:rPr>
        <w:color w:val="0070C0"/>
        <w:sz w:val="20"/>
        <w:szCs w:val="20"/>
      </w:rPr>
      <w:t>EO/EG/005/2021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</w:t>
    </w:r>
  </w:p>
  <w:p w14:paraId="5F950425" w14:textId="073A7992" w:rsidR="008C089D" w:rsidRPr="004706AA" w:rsidRDefault="004706AA" w:rsidP="00EB4F4D">
    <w:pPr>
      <w:ind w:left="3969"/>
      <w:rPr>
        <w:rFonts w:cstheme="minorHAnsi"/>
        <w:b/>
        <w:bCs/>
        <w:sz w:val="24"/>
        <w:szCs w:val="24"/>
      </w:rPr>
    </w:pPr>
    <w:r w:rsidRPr="004706AA">
      <w:rPr>
        <w:rFonts w:cstheme="minorHAnsi"/>
        <w:b/>
        <w:bCs/>
        <w:sz w:val="24"/>
        <w:szCs w:val="24"/>
      </w:rPr>
      <w:t>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222D" w14:textId="77777777" w:rsidR="004706AA" w:rsidRDefault="00470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2F413A"/>
    <w:rsid w:val="00351CF9"/>
    <w:rsid w:val="003971E9"/>
    <w:rsid w:val="003B480A"/>
    <w:rsid w:val="004706AA"/>
    <w:rsid w:val="005A0362"/>
    <w:rsid w:val="0069785C"/>
    <w:rsid w:val="006E2DF9"/>
    <w:rsid w:val="0084700F"/>
    <w:rsid w:val="008C089D"/>
    <w:rsid w:val="008E1AC2"/>
    <w:rsid w:val="00927F45"/>
    <w:rsid w:val="009935E2"/>
    <w:rsid w:val="009E5E8D"/>
    <w:rsid w:val="00B436AB"/>
    <w:rsid w:val="00BA2671"/>
    <w:rsid w:val="00C90435"/>
    <w:rsid w:val="00D02127"/>
    <w:rsid w:val="00D57119"/>
    <w:rsid w:val="00DF3A84"/>
    <w:rsid w:val="00EB4F4D"/>
    <w:rsid w:val="00F040A6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2021-08-29T18:30:00Z</dcterms:created>
  <dcterms:modified xsi:type="dcterms:W3CDTF">2021-10-05T21:47:00Z</dcterms:modified>
</cp:coreProperties>
</file>