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BF171" w14:textId="77777777" w:rsidR="00B427D1" w:rsidRDefault="00B427D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C0B042D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771FBEDB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B427D1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B427D1">
        <w:rPr>
          <w:rFonts w:ascii="Times New Roman" w:hAnsi="Times New Roman" w:cs="Times New Roman"/>
          <w:sz w:val="24"/>
          <w:szCs w:val="24"/>
        </w:rPr>
        <w:t>2</w:t>
      </w:r>
      <w:r w:rsidR="004D28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D28F4">
        <w:rPr>
          <w:rFonts w:ascii="Times New Roman" w:hAnsi="Times New Roman" w:cs="Times New Roman"/>
          <w:sz w:val="24"/>
          <w:szCs w:val="24"/>
        </w:rPr>
        <w:t>1710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0AF2C430" w14:textId="77777777" w:rsidR="009803DC" w:rsidRDefault="009803D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61314" w14:textId="77777777" w:rsidR="00F41617" w:rsidRPr="00F41617" w:rsidRDefault="00F41617" w:rsidP="00F41617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026"/>
    </w:p>
    <w:p w14:paraId="36F68FC7" w14:textId="32506580" w:rsidR="00F41617" w:rsidRPr="00F41617" w:rsidRDefault="00F41617" w:rsidP="00F41617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617">
        <w:rPr>
          <w:rFonts w:ascii="Times New Roman" w:hAnsi="Times New Roman" w:cs="Times New Roman"/>
          <w:b/>
          <w:bCs/>
          <w:sz w:val="24"/>
          <w:szCs w:val="24"/>
        </w:rPr>
        <w:t xml:space="preserve">„Sprzedaż paliwa do pojazdów samochodowych, sprzętu specjalistycznego, pilarek i kosiarek Zakładu Usług Komunalnych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F41617">
        <w:rPr>
          <w:rFonts w:ascii="Times New Roman" w:hAnsi="Times New Roman" w:cs="Times New Roman"/>
          <w:b/>
          <w:bCs/>
          <w:sz w:val="24"/>
          <w:szCs w:val="24"/>
        </w:rPr>
        <w:t>w Szczecinie”</w:t>
      </w:r>
    </w:p>
    <w:bookmarkEnd w:id="0"/>
    <w:p w14:paraId="672C9145" w14:textId="36498E06" w:rsidR="00D23712" w:rsidRPr="00F41617" w:rsidRDefault="00D23712" w:rsidP="00F416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663E980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74FFB598" w14:textId="77777777" w:rsidR="0062312C" w:rsidRDefault="0062312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6A465" w14:textId="77777777" w:rsidR="00296BC6" w:rsidRDefault="00F41617" w:rsidP="00F416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FLOTEX POLSKA Sp. z o.o.</w:t>
            </w:r>
          </w:p>
          <w:p w14:paraId="04E7AC7F" w14:textId="000838A1" w:rsidR="00F41617" w:rsidRDefault="00F41617" w:rsidP="00F416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 5</w:t>
            </w:r>
          </w:p>
          <w:p w14:paraId="7BE7E4CF" w14:textId="77777777" w:rsidR="00F41617" w:rsidRDefault="00F41617" w:rsidP="00F416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35-105 Rzeszów</w:t>
            </w:r>
          </w:p>
          <w:p w14:paraId="74E7D425" w14:textId="259C6553" w:rsidR="00F41617" w:rsidRPr="00922081" w:rsidRDefault="00F41617" w:rsidP="00F4161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8F9A423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5DB4D2" w14:textId="77777777" w:rsidR="00F41617" w:rsidRDefault="00F41617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6DB2F77E" w:rsidR="0062312C" w:rsidRPr="00922081" w:rsidRDefault="004D28F4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145 521,50</w:t>
            </w:r>
            <w:r w:rsidR="00F41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5128A147" w14:textId="30D86261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2DD9B" w14:textId="383C7041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8E2F" w14:textId="0A68C6DF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4D28F4">
        <w:rPr>
          <w:rFonts w:ascii="Times New Roman" w:hAnsi="Times New Roman" w:cs="Times New Roman"/>
          <w:sz w:val="24"/>
          <w:szCs w:val="24"/>
        </w:rPr>
        <w:t>05</w:t>
      </w:r>
      <w:r w:rsidR="00F41617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4D28F4">
        <w:rPr>
          <w:rFonts w:ascii="Times New Roman" w:hAnsi="Times New Roman" w:cs="Times New Roman"/>
          <w:sz w:val="24"/>
          <w:szCs w:val="24"/>
        </w:rPr>
        <w:t>3</w:t>
      </w:r>
      <w:r w:rsidR="00F4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7F713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815673">
    <w:abstractNumId w:val="24"/>
  </w:num>
  <w:num w:numId="2" w16cid:durableId="78216454">
    <w:abstractNumId w:val="12"/>
  </w:num>
  <w:num w:numId="3" w16cid:durableId="1339116175">
    <w:abstractNumId w:val="11"/>
  </w:num>
  <w:num w:numId="4" w16cid:durableId="1703944696">
    <w:abstractNumId w:val="4"/>
  </w:num>
  <w:num w:numId="5" w16cid:durableId="1021124124">
    <w:abstractNumId w:val="22"/>
  </w:num>
  <w:num w:numId="6" w16cid:durableId="1946646243">
    <w:abstractNumId w:val="7"/>
  </w:num>
  <w:num w:numId="7" w16cid:durableId="1320383356">
    <w:abstractNumId w:val="20"/>
  </w:num>
  <w:num w:numId="8" w16cid:durableId="1630278761">
    <w:abstractNumId w:val="25"/>
  </w:num>
  <w:num w:numId="9" w16cid:durableId="987827135">
    <w:abstractNumId w:val="21"/>
  </w:num>
  <w:num w:numId="10" w16cid:durableId="2086218000">
    <w:abstractNumId w:val="5"/>
  </w:num>
  <w:num w:numId="11" w16cid:durableId="2098598393">
    <w:abstractNumId w:val="14"/>
  </w:num>
  <w:num w:numId="12" w16cid:durableId="51317778">
    <w:abstractNumId w:val="2"/>
  </w:num>
  <w:num w:numId="13" w16cid:durableId="801532104">
    <w:abstractNumId w:val="15"/>
  </w:num>
  <w:num w:numId="14" w16cid:durableId="207494980">
    <w:abstractNumId w:val="13"/>
  </w:num>
  <w:num w:numId="15" w16cid:durableId="691078839">
    <w:abstractNumId w:val="17"/>
  </w:num>
  <w:num w:numId="16" w16cid:durableId="606502691">
    <w:abstractNumId w:val="8"/>
  </w:num>
  <w:num w:numId="17" w16cid:durableId="158620989">
    <w:abstractNumId w:val="10"/>
  </w:num>
  <w:num w:numId="18" w16cid:durableId="902250500">
    <w:abstractNumId w:val="3"/>
  </w:num>
  <w:num w:numId="19" w16cid:durableId="691686121">
    <w:abstractNumId w:val="0"/>
  </w:num>
  <w:num w:numId="20" w16cid:durableId="1005135478">
    <w:abstractNumId w:val="9"/>
  </w:num>
  <w:num w:numId="21" w16cid:durableId="2005012673">
    <w:abstractNumId w:val="1"/>
  </w:num>
  <w:num w:numId="22" w16cid:durableId="736822156">
    <w:abstractNumId w:val="23"/>
  </w:num>
  <w:num w:numId="23" w16cid:durableId="1584684294">
    <w:abstractNumId w:val="19"/>
  </w:num>
  <w:num w:numId="24" w16cid:durableId="1405832648">
    <w:abstractNumId w:val="16"/>
  </w:num>
  <w:num w:numId="25" w16cid:durableId="1276592540">
    <w:abstractNumId w:val="18"/>
  </w:num>
  <w:num w:numId="26" w16cid:durableId="384456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28F4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427D1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1617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184</cp:revision>
  <cp:lastPrinted>2022-01-13T11:16:00Z</cp:lastPrinted>
  <dcterms:created xsi:type="dcterms:W3CDTF">2016-10-04T10:34:00Z</dcterms:created>
  <dcterms:modified xsi:type="dcterms:W3CDTF">2023-01-05T10:05:00Z</dcterms:modified>
</cp:coreProperties>
</file>