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2197B" w14:textId="77777777" w:rsidR="007F41ED" w:rsidRPr="00F405BE" w:rsidRDefault="007F41ED" w:rsidP="007F41ED">
      <w:pPr>
        <w:jc w:val="right"/>
      </w:pPr>
    </w:p>
    <w:p w14:paraId="255827F4" w14:textId="4A8E1142" w:rsidR="00F56764" w:rsidRPr="00F405BE" w:rsidRDefault="00F56764" w:rsidP="00F56764">
      <w:r w:rsidRPr="00F405BE">
        <w:t>IM</w:t>
      </w:r>
      <w:r w:rsidR="00F405BE" w:rsidRPr="00F405BE">
        <w:t>.271.1</w:t>
      </w:r>
      <w:r w:rsidR="00867E5A">
        <w:t>3</w:t>
      </w:r>
      <w:r w:rsidR="004C1657" w:rsidRPr="00F405BE">
        <w:t>.2024</w:t>
      </w:r>
    </w:p>
    <w:p w14:paraId="42017A31" w14:textId="77777777" w:rsidR="00643CEC" w:rsidRDefault="000E116C" w:rsidP="007A5D16">
      <w:pPr>
        <w:spacing w:after="120" w:line="240" w:lineRule="auto"/>
        <w:jc w:val="center"/>
      </w:pPr>
      <w:r>
        <w:t>OPIS PRZEDMIOTU ZAMÓWIENIA</w:t>
      </w:r>
    </w:p>
    <w:p w14:paraId="4DB98673" w14:textId="77777777" w:rsidR="002D1404" w:rsidRDefault="00FD4B55" w:rsidP="007A5D16">
      <w:pPr>
        <w:spacing w:after="120" w:line="240" w:lineRule="auto"/>
        <w:jc w:val="center"/>
      </w:pPr>
      <w:r>
        <w:rPr>
          <w:u w:val="single"/>
        </w:rPr>
        <w:t>Przedmiotem zamówienia jest</w:t>
      </w:r>
      <w:r w:rsidR="000E116C" w:rsidRPr="000E116C">
        <w:rPr>
          <w:u w:val="single"/>
        </w:rPr>
        <w:t>:</w:t>
      </w:r>
    </w:p>
    <w:p w14:paraId="6167C770" w14:textId="77777777" w:rsidR="00C96DEC" w:rsidRDefault="00C96DEC" w:rsidP="003B151E">
      <w:pPr>
        <w:spacing w:after="0"/>
        <w:ind w:right="3"/>
        <w:rPr>
          <w:rFonts w:cstheme="minorHAnsi"/>
          <w:b/>
          <w:bCs/>
          <w:kern w:val="2"/>
          <w:sz w:val="20"/>
          <w:szCs w:val="20"/>
          <w14:ligatures w14:val="standardContextual"/>
        </w:rPr>
      </w:pPr>
      <w:r>
        <w:rPr>
          <w:rFonts w:cstheme="minorHAnsi"/>
          <w:b/>
          <w:bCs/>
          <w:kern w:val="2"/>
          <w:sz w:val="20"/>
          <w:szCs w:val="20"/>
          <w14:ligatures w14:val="standardContextual"/>
        </w:rPr>
        <w:t>w</w:t>
      </w:r>
      <w:r w:rsidRPr="00C96DEC">
        <w:rPr>
          <w:rFonts w:cstheme="minorHAnsi"/>
          <w:b/>
          <w:bCs/>
          <w:kern w:val="2"/>
          <w:sz w:val="20"/>
          <w:szCs w:val="20"/>
          <w14:ligatures w14:val="standardContextual"/>
        </w:rPr>
        <w:t xml:space="preserve">ykonanie dokumentacji projektowo-kosztorysowej zgodnie z wytycznymi nr WR-D-42-2 dot. projektowania infrastruktury dla rowerów, na </w:t>
      </w:r>
    </w:p>
    <w:p w14:paraId="655AEF79" w14:textId="2FD9BAA9" w:rsidR="009027C5" w:rsidRDefault="003B151E" w:rsidP="003B151E">
      <w:pPr>
        <w:spacing w:after="0"/>
        <w:ind w:right="3"/>
        <w:rPr>
          <w:rFonts w:cstheme="minorHAnsi"/>
          <w:b/>
          <w:bCs/>
          <w:sz w:val="20"/>
          <w:szCs w:val="20"/>
        </w:rPr>
      </w:pPr>
      <w:r w:rsidRPr="00E21507">
        <w:rPr>
          <w:rFonts w:cstheme="minorHAnsi"/>
          <w:b/>
          <w:bCs/>
          <w:kern w:val="2"/>
          <w:sz w:val="20"/>
          <w:szCs w:val="20"/>
          <w:u w:val="single"/>
          <w14:ligatures w14:val="standardContextual"/>
        </w:rPr>
        <w:t>Zadanie nr 1.</w:t>
      </w:r>
      <w:r w:rsidRPr="00E21507">
        <w:rPr>
          <w:rFonts w:cstheme="minorHAnsi"/>
          <w:b/>
          <w:bCs/>
          <w:kern w:val="2"/>
          <w:sz w:val="20"/>
          <w:szCs w:val="20"/>
          <w14:ligatures w14:val="standardContextual"/>
        </w:rPr>
        <w:t xml:space="preserve"> </w:t>
      </w:r>
      <w:r w:rsidRPr="00E21507">
        <w:rPr>
          <w:rFonts w:cstheme="minorHAnsi"/>
          <w:bCs/>
          <w:kern w:val="2"/>
          <w:sz w:val="20"/>
          <w:szCs w:val="20"/>
          <w14:ligatures w14:val="standardContextual"/>
        </w:rPr>
        <w:t>Budowę</w:t>
      </w:r>
      <w:r w:rsidRPr="00E21507">
        <w:rPr>
          <w:rFonts w:cstheme="minorHAnsi"/>
          <w:b/>
          <w:bCs/>
          <w:kern w:val="2"/>
          <w:sz w:val="20"/>
          <w:szCs w:val="20"/>
          <w14:ligatures w14:val="standardContextual"/>
        </w:rPr>
        <w:t xml:space="preserve"> </w:t>
      </w:r>
      <w:r w:rsidRPr="00E21507">
        <w:rPr>
          <w:rFonts w:cstheme="minorHAnsi"/>
          <w:bCs/>
          <w:kern w:val="2"/>
          <w:sz w:val="20"/>
          <w:szCs w:val="20"/>
          <w14:ligatures w14:val="standardContextual"/>
        </w:rPr>
        <w:t>ciągu pieszo-rowerowego</w:t>
      </w:r>
      <w:r w:rsidRPr="00E21507">
        <w:rPr>
          <w:rFonts w:cstheme="minorHAnsi"/>
          <w:bCs/>
          <w:color w:val="FF0000"/>
          <w:kern w:val="2"/>
          <w:sz w:val="20"/>
          <w:szCs w:val="20"/>
          <w14:ligatures w14:val="standardContextual"/>
        </w:rPr>
        <w:t xml:space="preserve"> </w:t>
      </w:r>
      <w:r w:rsidRPr="00E21507">
        <w:rPr>
          <w:rFonts w:cstheme="minorHAnsi"/>
          <w:bCs/>
          <w:kern w:val="2"/>
          <w:sz w:val="20"/>
          <w:szCs w:val="20"/>
          <w14:ligatures w14:val="standardContextual"/>
        </w:rPr>
        <w:t xml:space="preserve">wzdłuż ulicy Konopnickiej (od skrzyżowania z ul. Wybickiego do skrzyżowania z ul. Kotarbińskiego) o długości odcinka 350 m wraz z zatwierdzonym projektem organizacji ruchu </w:t>
      </w:r>
      <w:r w:rsidRPr="00E21507">
        <w:rPr>
          <w:rFonts w:cstheme="minorHAnsi"/>
          <w:b/>
          <w:bCs/>
          <w:kern w:val="2"/>
          <w:sz w:val="20"/>
          <w:szCs w:val="20"/>
          <w14:ligatures w14:val="standardContextual"/>
        </w:rPr>
        <w:t>(</w:t>
      </w:r>
      <w:r w:rsidR="009027C5" w:rsidRPr="009027C5">
        <w:rPr>
          <w:rFonts w:cstheme="minorHAnsi"/>
          <w:b/>
          <w:bCs/>
          <w:kern w:val="2"/>
          <w:sz w:val="20"/>
          <w:szCs w:val="20"/>
          <w14:ligatures w14:val="standardContextual"/>
        </w:rPr>
        <w:t xml:space="preserve">wykonanie projektu zagospodarowania działki lub terenu, projektu </w:t>
      </w:r>
      <w:proofErr w:type="spellStart"/>
      <w:r w:rsidR="009027C5" w:rsidRPr="009027C5">
        <w:rPr>
          <w:rFonts w:cstheme="minorHAnsi"/>
          <w:b/>
          <w:bCs/>
          <w:kern w:val="2"/>
          <w:sz w:val="20"/>
          <w:szCs w:val="20"/>
          <w14:ligatures w14:val="standardContextual"/>
        </w:rPr>
        <w:t>architektoniczno</w:t>
      </w:r>
      <w:proofErr w:type="spellEnd"/>
      <w:r w:rsidR="009027C5" w:rsidRPr="009027C5">
        <w:rPr>
          <w:rFonts w:cstheme="minorHAnsi"/>
          <w:b/>
          <w:bCs/>
          <w:kern w:val="2"/>
          <w:sz w:val="20"/>
          <w:szCs w:val="20"/>
          <w14:ligatures w14:val="standardContextual"/>
        </w:rPr>
        <w:t xml:space="preserve"> –budowlanego i info</w:t>
      </w:r>
      <w:r w:rsidR="009027C5">
        <w:rPr>
          <w:rFonts w:cstheme="minorHAnsi"/>
          <w:b/>
          <w:bCs/>
          <w:kern w:val="2"/>
          <w:sz w:val="20"/>
          <w:szCs w:val="20"/>
          <w14:ligatures w14:val="standardContextual"/>
        </w:rPr>
        <w:t xml:space="preserve">rmacji </w:t>
      </w:r>
      <w:proofErr w:type="spellStart"/>
      <w:r w:rsidR="009027C5">
        <w:rPr>
          <w:rFonts w:cstheme="minorHAnsi"/>
          <w:b/>
          <w:bCs/>
          <w:kern w:val="2"/>
          <w:sz w:val="20"/>
          <w:szCs w:val="20"/>
          <w14:ligatures w14:val="standardContextual"/>
        </w:rPr>
        <w:t>BIOZ</w:t>
      </w:r>
      <w:r w:rsidR="00061325">
        <w:rPr>
          <w:rFonts w:cstheme="minorHAnsi"/>
          <w:kern w:val="2"/>
          <w14:ligatures w14:val="standardContextual"/>
        </w:rPr>
        <w:t>w</w:t>
      </w:r>
      <w:proofErr w:type="spellEnd"/>
      <w:r w:rsidR="00061325">
        <w:rPr>
          <w:rFonts w:cstheme="minorHAnsi"/>
          <w:kern w:val="2"/>
          <w14:ligatures w14:val="standardContextual"/>
        </w:rPr>
        <w:t xml:space="preserve"> ciągu 35 dni od dnia podpisania umowy , a następnie złożenie wniosku o pozwolenie na budowę w Starostwie Powiatowym w ciągu 50 dni od dnia podpisania umowy. </w:t>
      </w:r>
      <w:r w:rsidR="009027C5">
        <w:rPr>
          <w:rFonts w:cstheme="minorHAnsi"/>
          <w:b/>
          <w:bCs/>
          <w:kern w:val="2"/>
          <w:sz w:val="20"/>
          <w:szCs w:val="20"/>
          <w14:ligatures w14:val="standardContextual"/>
        </w:rPr>
        <w:t xml:space="preserve"> </w:t>
      </w:r>
    </w:p>
    <w:p w14:paraId="6CA1E25A" w14:textId="77777777" w:rsidR="00C96DEC" w:rsidRDefault="00C96DEC" w:rsidP="003B151E">
      <w:pPr>
        <w:spacing w:after="0"/>
        <w:ind w:right="3"/>
        <w:rPr>
          <w:rFonts w:cstheme="minorHAnsi"/>
          <w:b/>
          <w:bCs/>
          <w:sz w:val="20"/>
          <w:szCs w:val="20"/>
        </w:rPr>
      </w:pPr>
    </w:p>
    <w:p w14:paraId="19757808" w14:textId="77777777" w:rsidR="00903FE8" w:rsidRPr="00E21507" w:rsidRDefault="00842C4A" w:rsidP="003B151E">
      <w:pPr>
        <w:spacing w:after="0"/>
        <w:ind w:right="3"/>
        <w:rPr>
          <w:rFonts w:cstheme="minorHAnsi"/>
          <w:bCs/>
          <w:sz w:val="20"/>
          <w:szCs w:val="20"/>
          <w:u w:val="single"/>
        </w:rPr>
      </w:pPr>
      <w:r w:rsidRPr="00E21507">
        <w:rPr>
          <w:rFonts w:cstheme="minorHAnsi"/>
          <w:bCs/>
          <w:sz w:val="20"/>
          <w:szCs w:val="20"/>
          <w:u w:val="single"/>
        </w:rPr>
        <w:t>Lokalizacja inwestycji dla zadania nr 1</w:t>
      </w:r>
    </w:p>
    <w:p w14:paraId="4A8A7C95" w14:textId="77777777" w:rsidR="00903FE8" w:rsidRDefault="0087384E" w:rsidP="003B151E">
      <w:pPr>
        <w:spacing w:after="0"/>
        <w:ind w:right="3"/>
        <w:rPr>
          <w:rFonts w:cstheme="minorHAnsi"/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BB0BBD" wp14:editId="5CBE0BBA">
                <wp:simplePos x="0" y="0"/>
                <wp:positionH relativeFrom="column">
                  <wp:posOffset>2394585</wp:posOffset>
                </wp:positionH>
                <wp:positionV relativeFrom="paragraph">
                  <wp:posOffset>660400</wp:posOffset>
                </wp:positionV>
                <wp:extent cx="833120" cy="257175"/>
                <wp:effectExtent l="0" t="0" r="24130" b="2857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7C55F" w14:textId="77777777" w:rsidR="00842C4A" w:rsidRPr="0087384E" w:rsidRDefault="00842C4A" w:rsidP="00842C4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384E">
                              <w:rPr>
                                <w:sz w:val="16"/>
                                <w:szCs w:val="16"/>
                              </w:rPr>
                              <w:t>UL. Wybickiego</w:t>
                            </w:r>
                          </w:p>
                          <w:p w14:paraId="64BB754C" w14:textId="77777777" w:rsidR="00842C4A" w:rsidRDefault="00842C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B0BBD" id="Prostokąt 12" o:spid="_x0000_s1026" style="position:absolute;margin-left:188.55pt;margin-top:52pt;width:65.6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" fillcolor="white [3201]" strokecolor="black [3200]" strokeweight="1pt">
                <v:textbox>
                  <w:txbxContent>
                    <w:p w14:paraId="04D7C55F" w14:textId="77777777" w:rsidR="00842C4A" w:rsidRPr="0087384E" w:rsidRDefault="00842C4A" w:rsidP="00842C4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7384E">
                        <w:rPr>
                          <w:sz w:val="16"/>
                          <w:szCs w:val="16"/>
                        </w:rPr>
                        <w:t>UL. Wybickiego</w:t>
                      </w:r>
                    </w:p>
                    <w:p w14:paraId="64BB754C" w14:textId="77777777" w:rsidR="00842C4A" w:rsidRDefault="00842C4A"/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D4D603" wp14:editId="5D22E9BC">
                <wp:simplePos x="0" y="0"/>
                <wp:positionH relativeFrom="column">
                  <wp:posOffset>3185160</wp:posOffset>
                </wp:positionH>
                <wp:positionV relativeFrom="paragraph">
                  <wp:posOffset>3060701</wp:posOffset>
                </wp:positionV>
                <wp:extent cx="1152525" cy="190500"/>
                <wp:effectExtent l="0" t="0" r="28575" b="1905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21593" w14:textId="77777777" w:rsidR="00842C4A" w:rsidRPr="0087384E" w:rsidRDefault="00F96ED9" w:rsidP="00842C4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384E">
                              <w:rPr>
                                <w:sz w:val="16"/>
                                <w:szCs w:val="16"/>
                              </w:rPr>
                              <w:t>Ul. K</w:t>
                            </w:r>
                            <w:r w:rsidR="00842C4A" w:rsidRPr="0087384E">
                              <w:rPr>
                                <w:sz w:val="16"/>
                                <w:szCs w:val="16"/>
                              </w:rPr>
                              <w:t>otarbińskiego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4D603" id="Prostokąt 13" o:spid="_x0000_s1027" style="position:absolute;margin-left:250.8pt;margin-top:241pt;width:90.7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" fillcolor="white [3201]" strokecolor="#70ad47 [3209]" strokeweight="1pt">
                <v:textbox>
                  <w:txbxContent>
                    <w:p w14:paraId="56221593" w14:textId="77777777" w:rsidR="00842C4A" w:rsidRPr="0087384E" w:rsidRDefault="00F96ED9" w:rsidP="00842C4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7384E">
                        <w:rPr>
                          <w:sz w:val="16"/>
                          <w:szCs w:val="16"/>
                        </w:rPr>
                        <w:t>Ul. K</w:t>
                      </w:r>
                      <w:r w:rsidR="00842C4A" w:rsidRPr="0087384E">
                        <w:rPr>
                          <w:sz w:val="16"/>
                          <w:szCs w:val="16"/>
                        </w:rPr>
                        <w:t>otarbińskiego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6DB76E" wp14:editId="4F22B12E">
                <wp:simplePos x="0" y="0"/>
                <wp:positionH relativeFrom="column">
                  <wp:posOffset>594361</wp:posOffset>
                </wp:positionH>
                <wp:positionV relativeFrom="paragraph">
                  <wp:posOffset>1603375</wp:posOffset>
                </wp:positionV>
                <wp:extent cx="1676400" cy="342900"/>
                <wp:effectExtent l="0" t="0" r="19050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B2AB0" w14:textId="77777777" w:rsidR="00F96ED9" w:rsidRPr="0087384E" w:rsidRDefault="0087384E" w:rsidP="00F96ED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Proj. odc. ciągu pieszo-rowerowego wzdłuż ul. Konopnickiej o dł. 350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DB76E" id="Prostokąt 14" o:spid="_x0000_s1028" style="position:absolute;margin-left:46.8pt;margin-top:126.25pt;width:132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" fillcolor="white [3201]" strokecolor="#70ad47 [3209]" strokeweight="1pt">
                <v:textbox>
                  <w:txbxContent>
                    <w:p w14:paraId="1A6B2AB0" w14:textId="77777777" w:rsidR="00F96ED9" w:rsidRPr="0087384E" w:rsidRDefault="0087384E" w:rsidP="00F96ED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Proj. odc. ciągu pieszo-rowerowego wzdłuż ul. Konopnickiej o dł. 350 m</w:t>
                      </w:r>
                    </w:p>
                  </w:txbxContent>
                </v:textbox>
              </v:rect>
            </w:pict>
          </mc:Fallback>
        </mc:AlternateContent>
      </w:r>
      <w:r w:rsidR="00F96ED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F410B9" wp14:editId="2E3248F9">
                <wp:simplePos x="0" y="0"/>
                <wp:positionH relativeFrom="column">
                  <wp:posOffset>2338070</wp:posOffset>
                </wp:positionH>
                <wp:positionV relativeFrom="paragraph">
                  <wp:posOffset>1824355</wp:posOffset>
                </wp:positionV>
                <wp:extent cx="390525" cy="257175"/>
                <wp:effectExtent l="0" t="0" r="85725" b="47625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8C0F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5" o:spid="_x0000_s1026" type="#_x0000_t32" style="position:absolute;margin-left:184.1pt;margin-top:143.65pt;width:30.75pt;height:2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" strokecolor="#ffc000 [3207]" strokeweight="1pt">
                <v:stroke endarrow="block" joinstyle="miter"/>
              </v:shape>
            </w:pict>
          </mc:Fallback>
        </mc:AlternateContent>
      </w:r>
      <w:r w:rsidR="00903FE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64209" wp14:editId="08C046DA">
                <wp:simplePos x="0" y="0"/>
                <wp:positionH relativeFrom="column">
                  <wp:posOffset>2268586</wp:posOffset>
                </wp:positionH>
                <wp:positionV relativeFrom="paragraph">
                  <wp:posOffset>913448</wp:posOffset>
                </wp:positionV>
                <wp:extent cx="821606" cy="2333625"/>
                <wp:effectExtent l="38100" t="19050" r="17145" b="28575"/>
                <wp:wrapNone/>
                <wp:docPr id="10" name="Dowolny kształ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06" cy="2333625"/>
                        </a:xfrm>
                        <a:custGeom>
                          <a:avLst/>
                          <a:gdLst>
                            <a:gd name="connsiteX0" fmla="*/ 7572 w 821606"/>
                            <a:gd name="connsiteY0" fmla="*/ 0 h 2333625"/>
                            <a:gd name="connsiteX1" fmla="*/ 112347 w 821606"/>
                            <a:gd name="connsiteY1" fmla="*/ 547687 h 2333625"/>
                            <a:gd name="connsiteX2" fmla="*/ 788622 w 821606"/>
                            <a:gd name="connsiteY2" fmla="*/ 1781175 h 2333625"/>
                            <a:gd name="connsiteX3" fmla="*/ 731472 w 821606"/>
                            <a:gd name="connsiteY3" fmla="*/ 2333625 h 2333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21606" h="2333625">
                              <a:moveTo>
                                <a:pt x="7572" y="0"/>
                              </a:moveTo>
                              <a:cubicBezTo>
                                <a:pt x="-5128" y="125412"/>
                                <a:pt x="-17828" y="250825"/>
                                <a:pt x="112347" y="547687"/>
                              </a:cubicBezTo>
                              <a:cubicBezTo>
                                <a:pt x="242522" y="844550"/>
                                <a:pt x="685435" y="1483519"/>
                                <a:pt x="788622" y="1781175"/>
                              </a:cubicBezTo>
                              <a:cubicBezTo>
                                <a:pt x="891809" y="2078831"/>
                                <a:pt x="718772" y="2282825"/>
                                <a:pt x="731472" y="233362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E3246" id="Dowolny kształt 10" o:spid="_x0000_s1026" style="position:absolute;margin-left:178.65pt;margin-top:71.95pt;width:64.7pt;height:18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1606,233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" path="m7572,c-5128,125412,-17828,250825,112347,547687v130175,296863,573088,935832,676275,1233488c891809,2078831,718772,2282825,731472,2333625e" filled="f" strokecolor="red" strokeweight="2.25pt">
                <v:stroke joinstyle="miter"/>
                <v:path arrowok="t" o:connecttype="custom" o:connectlocs="7572,0;112347,547687;788622,1781175;731472,2333625" o:connectangles="0,0,0,0"/>
              </v:shape>
            </w:pict>
          </mc:Fallback>
        </mc:AlternateContent>
      </w:r>
      <w:r w:rsidR="003B151E">
        <w:rPr>
          <w:noProof/>
          <w:lang w:eastAsia="pl-PL"/>
        </w:rPr>
        <w:drawing>
          <wp:inline distT="0" distB="0" distL="0" distR="0" wp14:anchorId="536AC075" wp14:editId="4166293D">
            <wp:extent cx="5759450" cy="3462655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4A61" w14:textId="77777777" w:rsidR="00C96DEC" w:rsidRDefault="00C96DEC" w:rsidP="003B151E">
      <w:pPr>
        <w:spacing w:after="0"/>
        <w:ind w:right="3"/>
        <w:rPr>
          <w:rFonts w:cstheme="minorHAnsi"/>
          <w:b/>
        </w:rPr>
      </w:pPr>
    </w:p>
    <w:p w14:paraId="7A643471" w14:textId="77777777" w:rsidR="00C96DEC" w:rsidRDefault="00C96DEC" w:rsidP="003B151E">
      <w:pPr>
        <w:spacing w:after="0"/>
        <w:ind w:right="3"/>
        <w:rPr>
          <w:rFonts w:cstheme="minorHAnsi"/>
          <w:b/>
        </w:rPr>
      </w:pPr>
    </w:p>
    <w:p w14:paraId="713CBEA5" w14:textId="77777777" w:rsidR="00C96DEC" w:rsidRDefault="00C96DEC" w:rsidP="003B151E">
      <w:pPr>
        <w:spacing w:after="0"/>
        <w:ind w:right="3"/>
        <w:rPr>
          <w:rFonts w:cstheme="minorHAnsi"/>
          <w:b/>
        </w:rPr>
      </w:pPr>
    </w:p>
    <w:p w14:paraId="426AB9DA" w14:textId="77777777" w:rsidR="00C96DEC" w:rsidRDefault="00C96DEC" w:rsidP="003B151E">
      <w:pPr>
        <w:spacing w:after="0"/>
        <w:ind w:right="3"/>
        <w:rPr>
          <w:rFonts w:cstheme="minorHAnsi"/>
          <w:b/>
        </w:rPr>
      </w:pPr>
    </w:p>
    <w:p w14:paraId="1368A80E" w14:textId="77777777" w:rsidR="00C96DEC" w:rsidRDefault="00C96DEC" w:rsidP="003B151E">
      <w:pPr>
        <w:spacing w:after="0"/>
        <w:ind w:right="3"/>
        <w:rPr>
          <w:rFonts w:cstheme="minorHAnsi"/>
          <w:b/>
        </w:rPr>
      </w:pPr>
    </w:p>
    <w:p w14:paraId="3103DBFB" w14:textId="77777777" w:rsidR="00C96DEC" w:rsidRDefault="00C96DEC" w:rsidP="003B151E">
      <w:pPr>
        <w:spacing w:after="0"/>
        <w:ind w:right="3"/>
        <w:rPr>
          <w:rFonts w:cstheme="minorHAnsi"/>
          <w:b/>
        </w:rPr>
      </w:pPr>
    </w:p>
    <w:p w14:paraId="7C1AFD2E" w14:textId="77777777" w:rsidR="00C96DEC" w:rsidRDefault="00C96DEC" w:rsidP="003B151E">
      <w:pPr>
        <w:spacing w:after="0"/>
        <w:ind w:right="3"/>
        <w:rPr>
          <w:rFonts w:cstheme="minorHAnsi"/>
          <w:b/>
        </w:rPr>
      </w:pPr>
    </w:p>
    <w:p w14:paraId="326FB51D" w14:textId="77777777" w:rsidR="00C96DEC" w:rsidRDefault="00C96DEC" w:rsidP="003B151E">
      <w:pPr>
        <w:spacing w:after="0"/>
        <w:ind w:right="3"/>
        <w:rPr>
          <w:rFonts w:cstheme="minorHAnsi"/>
          <w:b/>
        </w:rPr>
      </w:pPr>
    </w:p>
    <w:p w14:paraId="0283E67E" w14:textId="77777777" w:rsidR="00C96DEC" w:rsidRDefault="00C96DEC" w:rsidP="003B151E">
      <w:pPr>
        <w:spacing w:after="0"/>
        <w:ind w:right="3"/>
        <w:rPr>
          <w:rFonts w:cstheme="minorHAnsi"/>
          <w:b/>
        </w:rPr>
      </w:pPr>
    </w:p>
    <w:p w14:paraId="192E11CB" w14:textId="77777777" w:rsidR="00C96DEC" w:rsidRDefault="00C96DEC" w:rsidP="003B151E">
      <w:pPr>
        <w:spacing w:after="0"/>
        <w:ind w:right="3"/>
        <w:rPr>
          <w:rFonts w:cstheme="minorHAnsi"/>
          <w:b/>
        </w:rPr>
      </w:pPr>
    </w:p>
    <w:p w14:paraId="176D5E0F" w14:textId="77777777" w:rsidR="00C96DEC" w:rsidRDefault="00C96DEC" w:rsidP="003B151E">
      <w:pPr>
        <w:spacing w:after="0"/>
        <w:ind w:right="3"/>
        <w:rPr>
          <w:rFonts w:cstheme="minorHAnsi"/>
          <w:b/>
        </w:rPr>
      </w:pPr>
    </w:p>
    <w:p w14:paraId="59BE309A" w14:textId="77777777" w:rsidR="00C96DEC" w:rsidRDefault="00C96DEC" w:rsidP="003B151E">
      <w:pPr>
        <w:spacing w:after="0"/>
        <w:ind w:right="3"/>
        <w:rPr>
          <w:rFonts w:cstheme="minorHAnsi"/>
          <w:b/>
        </w:rPr>
      </w:pPr>
    </w:p>
    <w:p w14:paraId="705B64E6" w14:textId="77777777" w:rsidR="00C96DEC" w:rsidRDefault="00C96DEC" w:rsidP="003B151E">
      <w:pPr>
        <w:spacing w:after="0"/>
        <w:ind w:right="3"/>
        <w:rPr>
          <w:rFonts w:cstheme="minorHAnsi"/>
          <w:b/>
        </w:rPr>
      </w:pPr>
    </w:p>
    <w:p w14:paraId="7D3ACD67" w14:textId="77777777" w:rsidR="00C96DEC" w:rsidRDefault="00C96DEC" w:rsidP="003B151E">
      <w:pPr>
        <w:spacing w:after="0"/>
        <w:ind w:right="3"/>
        <w:rPr>
          <w:rFonts w:cstheme="minorHAnsi"/>
          <w:b/>
        </w:rPr>
      </w:pPr>
    </w:p>
    <w:p w14:paraId="53E6E061" w14:textId="77777777" w:rsidR="00C96DEC" w:rsidRPr="00412BB8" w:rsidRDefault="00C96DEC" w:rsidP="003B151E">
      <w:pPr>
        <w:spacing w:after="0"/>
        <w:ind w:right="3"/>
        <w:rPr>
          <w:rFonts w:cstheme="minorHAnsi"/>
          <w:b/>
        </w:rPr>
      </w:pPr>
    </w:p>
    <w:p w14:paraId="5B3ABBBC" w14:textId="6DEE9FCF" w:rsidR="00E21507" w:rsidRDefault="009027C5" w:rsidP="003B151E">
      <w:pPr>
        <w:spacing w:after="0"/>
        <w:ind w:right="3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kern w:val="2"/>
          <w:sz w:val="20"/>
          <w:szCs w:val="20"/>
          <w:u w:val="single"/>
          <w14:ligatures w14:val="standardContextual"/>
        </w:rPr>
        <w:lastRenderedPageBreak/>
        <w:t>Zadanie nr 2</w:t>
      </w:r>
      <w:r w:rsidR="003B151E" w:rsidRPr="00E21507">
        <w:rPr>
          <w:rFonts w:cstheme="minorHAnsi"/>
          <w:b/>
          <w:bCs/>
          <w:kern w:val="2"/>
          <w:sz w:val="20"/>
          <w:szCs w:val="20"/>
          <w:u w:val="single"/>
          <w14:ligatures w14:val="standardContextual"/>
        </w:rPr>
        <w:t>.</w:t>
      </w:r>
      <w:r w:rsidR="003B151E" w:rsidRPr="00E21507">
        <w:rPr>
          <w:rFonts w:cstheme="minorHAnsi"/>
          <w:b/>
          <w:bCs/>
          <w:kern w:val="2"/>
          <w:sz w:val="20"/>
          <w:szCs w:val="20"/>
          <w14:ligatures w14:val="standardContextual"/>
        </w:rPr>
        <w:t xml:space="preserve"> </w:t>
      </w:r>
      <w:r w:rsidR="003B151E" w:rsidRPr="00E21507">
        <w:rPr>
          <w:rFonts w:cstheme="minorHAnsi"/>
          <w:bCs/>
          <w:kern w:val="2"/>
          <w:sz w:val="20"/>
          <w:szCs w:val="20"/>
          <w14:ligatures w14:val="standardContextual"/>
        </w:rPr>
        <w:t>Budowę ciągu pieszo-rowerowego o długości odcinka 840 m wzdłuż ulicy Tczewskiej na odcinku od drogi krajowej nr 22 w kierunku ronda im. Związku Polaków „Młody Las”</w:t>
      </w:r>
      <w:r w:rsidR="0070351F">
        <w:rPr>
          <w:rFonts w:cstheme="minorHAnsi"/>
          <w:bCs/>
          <w:kern w:val="2"/>
          <w:sz w:val="20"/>
          <w:szCs w:val="20"/>
          <w14:ligatures w14:val="standardContextual"/>
        </w:rPr>
        <w:t xml:space="preserve"> </w:t>
      </w:r>
      <w:r w:rsidR="003B151E" w:rsidRPr="00E21507">
        <w:rPr>
          <w:rFonts w:cstheme="minorHAnsi"/>
          <w:bCs/>
          <w:kern w:val="2"/>
          <w:sz w:val="20"/>
          <w:szCs w:val="20"/>
          <w14:ligatures w14:val="standardContextual"/>
        </w:rPr>
        <w:t xml:space="preserve">z zatwierdzonym projektem organizacji ruchu </w:t>
      </w:r>
      <w:r w:rsidR="003B151E" w:rsidRPr="00E21507">
        <w:rPr>
          <w:rFonts w:cstheme="minorHAnsi"/>
          <w:b/>
          <w:bCs/>
          <w:kern w:val="2"/>
          <w:sz w:val="20"/>
          <w:szCs w:val="20"/>
          <w14:ligatures w14:val="standardContextual"/>
        </w:rPr>
        <w:t>(</w:t>
      </w:r>
      <w:r w:rsidRPr="009027C5">
        <w:rPr>
          <w:rFonts w:cstheme="minorHAnsi"/>
          <w:b/>
          <w:bCs/>
          <w:kern w:val="2"/>
          <w:sz w:val="20"/>
          <w:szCs w:val="20"/>
          <w14:ligatures w14:val="standardContextual"/>
        </w:rPr>
        <w:t xml:space="preserve">wykonanie projektu zagospodarowania działki lub terenu, projektu </w:t>
      </w:r>
      <w:proofErr w:type="spellStart"/>
      <w:r w:rsidRPr="009027C5">
        <w:rPr>
          <w:rFonts w:cstheme="minorHAnsi"/>
          <w:b/>
          <w:bCs/>
          <w:kern w:val="2"/>
          <w:sz w:val="20"/>
          <w:szCs w:val="20"/>
          <w14:ligatures w14:val="standardContextual"/>
        </w:rPr>
        <w:t>architektoniczno</w:t>
      </w:r>
      <w:proofErr w:type="spellEnd"/>
      <w:r w:rsidRPr="009027C5">
        <w:rPr>
          <w:rFonts w:cstheme="minorHAnsi"/>
          <w:b/>
          <w:bCs/>
          <w:kern w:val="2"/>
          <w:sz w:val="20"/>
          <w:szCs w:val="20"/>
          <w14:ligatures w14:val="standardContextual"/>
        </w:rPr>
        <w:t xml:space="preserve"> –budowlanego i inf</w:t>
      </w:r>
      <w:r>
        <w:rPr>
          <w:rFonts w:cstheme="minorHAnsi"/>
          <w:b/>
          <w:bCs/>
          <w:kern w:val="2"/>
          <w:sz w:val="20"/>
          <w:szCs w:val="20"/>
          <w14:ligatures w14:val="standardContextual"/>
        </w:rPr>
        <w:t xml:space="preserve">ormacji BIOZ </w:t>
      </w:r>
      <w:r w:rsidR="00061325">
        <w:rPr>
          <w:rFonts w:cstheme="minorHAnsi"/>
          <w:kern w:val="2"/>
          <w14:ligatures w14:val="standardContextual"/>
        </w:rPr>
        <w:t>w ciągu 35 dni od dnia podpisania umowy , a następnie złożenie wniosku o pozwolenie na budowę w Starostwie Powiatowym w ciągu 50 dni od dnia podpisania umowy.</w:t>
      </w:r>
    </w:p>
    <w:p w14:paraId="7740F49C" w14:textId="77777777" w:rsidR="00C96DEC" w:rsidRDefault="00C96DEC" w:rsidP="003B151E">
      <w:pPr>
        <w:spacing w:after="0"/>
        <w:ind w:right="3"/>
        <w:rPr>
          <w:rFonts w:cstheme="minorHAnsi"/>
          <w:b/>
          <w:bCs/>
          <w:sz w:val="20"/>
          <w:szCs w:val="20"/>
        </w:rPr>
      </w:pPr>
    </w:p>
    <w:p w14:paraId="11F4F24C" w14:textId="77777777" w:rsidR="00E21507" w:rsidRPr="00E21507" w:rsidRDefault="00E21507" w:rsidP="003B151E">
      <w:pPr>
        <w:spacing w:after="0"/>
        <w:ind w:right="3"/>
        <w:rPr>
          <w:rFonts w:cstheme="minorHAnsi"/>
          <w:bCs/>
          <w:sz w:val="20"/>
          <w:szCs w:val="20"/>
          <w:u w:val="single"/>
        </w:rPr>
      </w:pPr>
      <w:r w:rsidRPr="00E21507">
        <w:rPr>
          <w:rFonts w:cstheme="minorHAnsi"/>
          <w:bCs/>
          <w:sz w:val="20"/>
          <w:szCs w:val="20"/>
          <w:u w:val="single"/>
        </w:rPr>
        <w:t xml:space="preserve">Lokalizacja inwestycji </w:t>
      </w:r>
      <w:r w:rsidR="009027C5">
        <w:rPr>
          <w:rFonts w:cstheme="minorHAnsi"/>
          <w:bCs/>
          <w:sz w:val="20"/>
          <w:szCs w:val="20"/>
          <w:u w:val="single"/>
        </w:rPr>
        <w:t>dla zadania nr 2</w:t>
      </w:r>
    </w:p>
    <w:p w14:paraId="7CFFF731" w14:textId="77777777" w:rsidR="00842C4A" w:rsidRPr="008437A3" w:rsidRDefault="00080E81" w:rsidP="003B151E">
      <w:pPr>
        <w:spacing w:after="0"/>
        <w:ind w:right="3"/>
        <w:rPr>
          <w:rFonts w:cstheme="minorHAnsi"/>
          <w:b/>
          <w:bCs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48CFBF" wp14:editId="0F5689E9">
                <wp:simplePos x="0" y="0"/>
                <wp:positionH relativeFrom="column">
                  <wp:posOffset>2176729</wp:posOffset>
                </wp:positionH>
                <wp:positionV relativeFrom="paragraph">
                  <wp:posOffset>1716761</wp:posOffset>
                </wp:positionV>
                <wp:extent cx="614477" cy="329184"/>
                <wp:effectExtent l="0" t="0" r="71755" b="52070"/>
                <wp:wrapNone/>
                <wp:docPr id="29" name="Łącznik prosty ze strzałk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477" cy="3291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EDD25F" id="Łącznik prosty ze strzałką 29" o:spid="_x0000_s1026" type="#_x0000_t32" style="position:absolute;margin-left:171.4pt;margin-top:135.2pt;width:48.4pt;height:25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" strokecolor="yellow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F579FA" wp14:editId="3555267D">
                <wp:simplePos x="0" y="0"/>
                <wp:positionH relativeFrom="column">
                  <wp:posOffset>1290980</wp:posOffset>
                </wp:positionH>
                <wp:positionV relativeFrom="paragraph">
                  <wp:posOffset>1380338</wp:posOffset>
                </wp:positionV>
                <wp:extent cx="1938528" cy="336499"/>
                <wp:effectExtent l="0" t="0" r="24130" b="26035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528" cy="3364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EF8BA" w14:textId="77777777" w:rsidR="00080E81" w:rsidRPr="00080E81" w:rsidRDefault="00080E81" w:rsidP="00080E8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80E81">
                              <w:rPr>
                                <w:sz w:val="16"/>
                                <w:szCs w:val="16"/>
                              </w:rPr>
                              <w:t xml:space="preserve">Proj. </w:t>
                            </w:r>
                            <w:r w:rsidR="009E4B96"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  <w:r w:rsidRPr="00080E81">
                              <w:rPr>
                                <w:sz w:val="16"/>
                                <w:szCs w:val="16"/>
                              </w:rPr>
                              <w:t>iąg pieszo-rowerowy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0E81">
                              <w:rPr>
                                <w:sz w:val="16"/>
                                <w:szCs w:val="16"/>
                              </w:rPr>
                              <w:t>wzdłuż ulicy Tczewskiej</w:t>
                            </w:r>
                            <w:r w:rsidR="0087384E">
                              <w:rPr>
                                <w:sz w:val="16"/>
                                <w:szCs w:val="16"/>
                              </w:rPr>
                              <w:t xml:space="preserve"> o dł. 840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579FA" id="Prostokąt 28" o:spid="_x0000_s1029" style="position:absolute;margin-left:101.65pt;margin-top:108.7pt;width:152.65pt;height:2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" fillcolor="white [3201]" strokecolor="#70ad47 [3209]" strokeweight="1pt">
                <v:textbox>
                  <w:txbxContent>
                    <w:p w14:paraId="79BEF8BA" w14:textId="77777777" w:rsidR="00080E81" w:rsidRPr="00080E81" w:rsidRDefault="00080E81" w:rsidP="00080E8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80E81">
                        <w:rPr>
                          <w:sz w:val="16"/>
                          <w:szCs w:val="16"/>
                        </w:rPr>
                        <w:t xml:space="preserve">Proj. </w:t>
                      </w:r>
                      <w:r w:rsidR="009E4B96">
                        <w:rPr>
                          <w:sz w:val="16"/>
                          <w:szCs w:val="16"/>
                        </w:rPr>
                        <w:t>c</w:t>
                      </w:r>
                      <w:r w:rsidRPr="00080E81">
                        <w:rPr>
                          <w:sz w:val="16"/>
                          <w:szCs w:val="16"/>
                        </w:rPr>
                        <w:t>iąg pieszo-rowerowy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80E81">
                        <w:rPr>
                          <w:sz w:val="16"/>
                          <w:szCs w:val="16"/>
                        </w:rPr>
                        <w:t>wzdłuż ulicy Tczewskiej</w:t>
                      </w:r>
                      <w:r w:rsidR="0087384E">
                        <w:rPr>
                          <w:sz w:val="16"/>
                          <w:szCs w:val="16"/>
                        </w:rPr>
                        <w:t xml:space="preserve"> o dł. 840 m</w:t>
                      </w:r>
                    </w:p>
                  </w:txbxContent>
                </v:textbox>
              </v:rect>
            </w:pict>
          </mc:Fallback>
        </mc:AlternateContent>
      </w:r>
      <w:r w:rsidR="007A5D1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B26BDE" wp14:editId="3DE0F10D">
                <wp:simplePos x="0" y="0"/>
                <wp:positionH relativeFrom="column">
                  <wp:posOffset>1096126</wp:posOffset>
                </wp:positionH>
                <wp:positionV relativeFrom="paragraph">
                  <wp:posOffset>1715131</wp:posOffset>
                </wp:positionV>
                <wp:extent cx="2698322" cy="807813"/>
                <wp:effectExtent l="19050" t="19050" r="26035" b="30480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8322" cy="80781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619E4" id="Łącznik prosty 18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3pt,135.05pt" to="298.75pt,1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" strokecolor="red" strokeweight="2.25pt">
                <v:stroke joinstyle="miter"/>
              </v:line>
            </w:pict>
          </mc:Fallback>
        </mc:AlternateContent>
      </w:r>
      <w:r w:rsidR="007A5D16">
        <w:rPr>
          <w:noProof/>
          <w:lang w:eastAsia="pl-PL"/>
        </w:rPr>
        <w:drawing>
          <wp:inline distT="0" distB="0" distL="0" distR="0" wp14:anchorId="798C4B8C" wp14:editId="163B332C">
            <wp:extent cx="5759450" cy="3462655"/>
            <wp:effectExtent l="0" t="0" r="0" b="444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C4A" w:rsidRPr="008437A3" w:rsidSect="00C96DEC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C11195"/>
    <w:multiLevelType w:val="hybridMultilevel"/>
    <w:tmpl w:val="4BBE1A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41651"/>
    <w:multiLevelType w:val="hybridMultilevel"/>
    <w:tmpl w:val="6CD80196"/>
    <w:lvl w:ilvl="0" w:tplc="30F237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5619104">
    <w:abstractNumId w:val="1"/>
  </w:num>
  <w:num w:numId="2" w16cid:durableId="172841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16C"/>
    <w:rsid w:val="0000471F"/>
    <w:rsid w:val="00015C05"/>
    <w:rsid w:val="000203A2"/>
    <w:rsid w:val="000252DE"/>
    <w:rsid w:val="0002788F"/>
    <w:rsid w:val="000547F3"/>
    <w:rsid w:val="00061325"/>
    <w:rsid w:val="00061EFB"/>
    <w:rsid w:val="00080E81"/>
    <w:rsid w:val="000E116C"/>
    <w:rsid w:val="000E3C48"/>
    <w:rsid w:val="00126A44"/>
    <w:rsid w:val="00144C52"/>
    <w:rsid w:val="00195603"/>
    <w:rsid w:val="001E5EC0"/>
    <w:rsid w:val="001F6ED1"/>
    <w:rsid w:val="00240D13"/>
    <w:rsid w:val="002542F8"/>
    <w:rsid w:val="00283161"/>
    <w:rsid w:val="002C3D65"/>
    <w:rsid w:val="002D1404"/>
    <w:rsid w:val="002F16F9"/>
    <w:rsid w:val="00316314"/>
    <w:rsid w:val="003B151E"/>
    <w:rsid w:val="003E340A"/>
    <w:rsid w:val="00426BCB"/>
    <w:rsid w:val="004C1657"/>
    <w:rsid w:val="004E1D13"/>
    <w:rsid w:val="00526E34"/>
    <w:rsid w:val="00552D0E"/>
    <w:rsid w:val="00573AE4"/>
    <w:rsid w:val="005D5853"/>
    <w:rsid w:val="0060486F"/>
    <w:rsid w:val="00606BAE"/>
    <w:rsid w:val="006100BB"/>
    <w:rsid w:val="00643CEC"/>
    <w:rsid w:val="00694220"/>
    <w:rsid w:val="006E3B25"/>
    <w:rsid w:val="007008DE"/>
    <w:rsid w:val="0070351F"/>
    <w:rsid w:val="007359C4"/>
    <w:rsid w:val="007660DB"/>
    <w:rsid w:val="007A5D16"/>
    <w:rsid w:val="007B14C6"/>
    <w:rsid w:val="007D6990"/>
    <w:rsid w:val="007E20C5"/>
    <w:rsid w:val="007F41ED"/>
    <w:rsid w:val="0083436D"/>
    <w:rsid w:val="00841FFF"/>
    <w:rsid w:val="00842C4A"/>
    <w:rsid w:val="008437A3"/>
    <w:rsid w:val="00867E5A"/>
    <w:rsid w:val="0087384E"/>
    <w:rsid w:val="008A5557"/>
    <w:rsid w:val="008B6E4B"/>
    <w:rsid w:val="008D1EB8"/>
    <w:rsid w:val="009027C5"/>
    <w:rsid w:val="00903FE8"/>
    <w:rsid w:val="00955199"/>
    <w:rsid w:val="0095684C"/>
    <w:rsid w:val="00995988"/>
    <w:rsid w:val="00996251"/>
    <w:rsid w:val="009E4B96"/>
    <w:rsid w:val="00A257DE"/>
    <w:rsid w:val="00A43C57"/>
    <w:rsid w:val="00AF3932"/>
    <w:rsid w:val="00B07567"/>
    <w:rsid w:val="00B12466"/>
    <w:rsid w:val="00B301FE"/>
    <w:rsid w:val="00BB7B28"/>
    <w:rsid w:val="00C21782"/>
    <w:rsid w:val="00C40F75"/>
    <w:rsid w:val="00C4113C"/>
    <w:rsid w:val="00C562FD"/>
    <w:rsid w:val="00C96DEC"/>
    <w:rsid w:val="00CA54C3"/>
    <w:rsid w:val="00D264A8"/>
    <w:rsid w:val="00D36B64"/>
    <w:rsid w:val="00E21507"/>
    <w:rsid w:val="00E32D65"/>
    <w:rsid w:val="00E71065"/>
    <w:rsid w:val="00EE73C7"/>
    <w:rsid w:val="00F26F41"/>
    <w:rsid w:val="00F405BE"/>
    <w:rsid w:val="00F56764"/>
    <w:rsid w:val="00F574FF"/>
    <w:rsid w:val="00F751B4"/>
    <w:rsid w:val="00F96ED9"/>
    <w:rsid w:val="00FB1E34"/>
    <w:rsid w:val="00FB5467"/>
    <w:rsid w:val="00FD4B55"/>
    <w:rsid w:val="00FF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5C971"/>
  <w15:chartTrackingRefBased/>
  <w15:docId w15:val="{669427BA-B1EC-4879-B259-670082CCA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E1D1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E20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20C5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42C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2C4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42C4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2C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2C4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69DDD-96D5-4C0C-9620-9328CD37F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185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Klejnowski</dc:creator>
  <cp:keywords/>
  <dc:description/>
  <cp:lastModifiedBy>Waldemar Kurpias</cp:lastModifiedBy>
  <cp:revision>101</cp:revision>
  <cp:lastPrinted>2024-06-14T05:34:00Z</cp:lastPrinted>
  <dcterms:created xsi:type="dcterms:W3CDTF">2024-06-13T07:19:00Z</dcterms:created>
  <dcterms:modified xsi:type="dcterms:W3CDTF">2024-08-09T10:11:00Z</dcterms:modified>
</cp:coreProperties>
</file>