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7F731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B2055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7F7319">
        <w:rPr>
          <w:rFonts w:ascii="Arial" w:eastAsia="Times New Roman" w:hAnsi="Arial" w:cs="Arial"/>
          <w:sz w:val="24"/>
          <w:szCs w:val="24"/>
          <w:lang w:eastAsia="pl-PL"/>
        </w:rPr>
        <w:t>.06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„</w:t>
      </w:r>
      <w:r w:rsidR="001A626D" w:rsidRPr="001A626D">
        <w:rPr>
          <w:rFonts w:ascii="Arial" w:hAnsi="Arial" w:cs="Arial"/>
          <w:i/>
        </w:rPr>
        <w:t>Roboty budowlane w części budynku nr 3 – hali sportowej w kompleksie wojskowym przy ul. Warszawskiej 10 w Bydgoszczy</w:t>
      </w:r>
      <w:r>
        <w:rPr>
          <w:rFonts w:ascii="Arial" w:hAnsi="Arial" w:cs="Arial"/>
          <w:i/>
        </w:rPr>
        <w:t>”</w:t>
      </w:r>
    </w:p>
    <w:p w:rsidR="00CB4355" w:rsidRDefault="00CB4355" w:rsidP="00CB4355">
      <w:pPr>
        <w:pStyle w:val="Bezodstpw"/>
        <w:jc w:val="both"/>
        <w:rPr>
          <w:rFonts w:ascii="Arial" w:hAnsi="Arial" w:cs="Arial"/>
          <w:i/>
        </w:rPr>
      </w:pPr>
    </w:p>
    <w:p w:rsidR="00CB4355" w:rsidRDefault="00CB4355" w:rsidP="00CB43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sprawy</w:t>
      </w:r>
      <w:r w:rsidRPr="00B9294A">
        <w:rPr>
          <w:rFonts w:ascii="Arial" w:hAnsi="Arial" w:cs="Arial"/>
          <w:sz w:val="24"/>
        </w:rPr>
        <w:t xml:space="preserve"> </w:t>
      </w:r>
      <w:r w:rsidR="009C38BD">
        <w:rPr>
          <w:rFonts w:ascii="Arial" w:hAnsi="Arial" w:cs="Arial"/>
          <w:sz w:val="24"/>
        </w:rPr>
        <w:t>15</w:t>
      </w:r>
      <w:r w:rsidR="001A626D" w:rsidRPr="001A626D">
        <w:rPr>
          <w:rFonts w:ascii="Arial" w:hAnsi="Arial" w:cs="Arial"/>
          <w:sz w:val="24"/>
        </w:rPr>
        <w:t>/ZP/RB/INFR/2021</w:t>
      </w:r>
    </w:p>
    <w:p w:rsidR="00CB4355" w:rsidRPr="00B9294A" w:rsidRDefault="00CB4355" w:rsidP="00CB43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 w:rsidR="009C38BD" w:rsidRPr="009C38BD">
        <w:rPr>
          <w:rFonts w:ascii="Arial" w:hAnsi="Arial" w:cs="Arial"/>
          <w:sz w:val="24"/>
        </w:rPr>
        <w:t>463345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TREŚCI 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>SPECYFIKACJI WARUNKÓW ZAMÓWIENIA</w:t>
      </w:r>
    </w:p>
    <w:p w:rsidR="00CB4355" w:rsidRDefault="00CB4355" w:rsidP="007D559D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sz w:val="24"/>
        </w:rPr>
        <w:t xml:space="preserve">Zamawiający </w:t>
      </w:r>
      <w:r>
        <w:rPr>
          <w:rFonts w:ascii="Arial" w:hAnsi="Arial" w:cs="Arial"/>
          <w:sz w:val="24"/>
        </w:rPr>
        <w:t>11</w:t>
      </w:r>
      <w:r w:rsidRPr="00E5746F">
        <w:rPr>
          <w:rFonts w:ascii="Arial" w:hAnsi="Arial" w:cs="Arial"/>
          <w:sz w:val="24"/>
        </w:rPr>
        <w:t xml:space="preserve"> Wojskowy Oddział Gospodarczy w </w:t>
      </w:r>
      <w:r>
        <w:rPr>
          <w:rFonts w:ascii="Arial" w:hAnsi="Arial" w:cs="Arial"/>
          <w:sz w:val="24"/>
        </w:rPr>
        <w:t>Bydgoszczy</w:t>
      </w:r>
      <w:r w:rsidRPr="00E5746F">
        <w:rPr>
          <w:rFonts w:ascii="Arial" w:hAnsi="Arial" w:cs="Arial"/>
          <w:sz w:val="24"/>
        </w:rPr>
        <w:t>, działając n</w:t>
      </w:r>
      <w:r>
        <w:rPr>
          <w:rFonts w:ascii="Arial" w:hAnsi="Arial" w:cs="Arial"/>
          <w:sz w:val="24"/>
        </w:rPr>
        <w:t xml:space="preserve">a podstawie art. 284 ust. 2 </w:t>
      </w:r>
      <w:r w:rsidRPr="00E5746F">
        <w:rPr>
          <w:rFonts w:ascii="Arial" w:hAnsi="Arial" w:cs="Arial"/>
          <w:sz w:val="24"/>
        </w:rPr>
        <w:t xml:space="preserve">ustawy z dnia 11 września 2019 r. Prawo zamówień publicznych </w:t>
      </w:r>
      <w:r>
        <w:rPr>
          <w:rFonts w:ascii="Arial" w:hAnsi="Arial" w:cs="Arial"/>
          <w:sz w:val="24"/>
        </w:rPr>
        <w:t>(Dz.U.</w:t>
      </w:r>
      <w:r w:rsidR="00B20559">
        <w:rPr>
          <w:rFonts w:ascii="Arial" w:hAnsi="Arial" w:cs="Arial"/>
          <w:sz w:val="24"/>
        </w:rPr>
        <w:t xml:space="preserve"> 2019</w:t>
      </w:r>
      <w:r>
        <w:rPr>
          <w:rFonts w:ascii="Arial" w:hAnsi="Arial" w:cs="Arial"/>
          <w:sz w:val="24"/>
        </w:rPr>
        <w:t xml:space="preserve"> poz. </w:t>
      </w:r>
      <w:r w:rsidR="00B20559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19 z późn. zm.) – </w:t>
      </w:r>
      <w:r w:rsidRPr="00E5746F">
        <w:rPr>
          <w:rFonts w:ascii="Arial" w:hAnsi="Arial" w:cs="Arial"/>
          <w:sz w:val="24"/>
        </w:rPr>
        <w:t xml:space="preserve">dalej „Pzp”, </w:t>
      </w:r>
      <w:r>
        <w:rPr>
          <w:rFonts w:ascii="Arial" w:hAnsi="Arial" w:cs="Arial"/>
          <w:sz w:val="24"/>
        </w:rPr>
        <w:t>niniejszym udzielam wyjaśnień</w:t>
      </w:r>
      <w:r w:rsidRPr="00E5746F">
        <w:rPr>
          <w:rFonts w:ascii="Arial" w:hAnsi="Arial" w:cs="Arial"/>
          <w:sz w:val="24"/>
        </w:rPr>
        <w:t xml:space="preserve"> treści Specyfikacji Wa</w:t>
      </w:r>
      <w:r>
        <w:rPr>
          <w:rFonts w:ascii="Arial" w:hAnsi="Arial" w:cs="Arial"/>
          <w:sz w:val="24"/>
        </w:rPr>
        <w:t xml:space="preserve">runków Zamówienia – dalej „SWZ” </w:t>
      </w:r>
      <w:bookmarkStart w:id="0" w:name="_GoBack"/>
      <w:bookmarkEnd w:id="0"/>
      <w:r w:rsidRPr="00E5746F">
        <w:rPr>
          <w:rFonts w:ascii="Arial" w:hAnsi="Arial" w:cs="Arial"/>
          <w:sz w:val="24"/>
        </w:rPr>
        <w:t xml:space="preserve">w postępowaniu pn. </w:t>
      </w:r>
      <w:r w:rsidRPr="00C92924">
        <w:rPr>
          <w:rFonts w:ascii="Arial" w:hAnsi="Arial" w:cs="Arial"/>
          <w:b/>
          <w:sz w:val="24"/>
        </w:rPr>
        <w:t>„</w:t>
      </w:r>
      <w:r w:rsidR="00BF2505" w:rsidRPr="00C92924">
        <w:rPr>
          <w:rFonts w:ascii="Arial" w:hAnsi="Arial" w:cs="Arial"/>
          <w:b/>
          <w:sz w:val="24"/>
        </w:rPr>
        <w:t xml:space="preserve">Roboty budowlane w części budynku nr 3 – hali sportowej w kompleksie wojskowym przy ul. Warszawskiej 10 </w:t>
      </w:r>
      <w:r w:rsidR="00C92924">
        <w:rPr>
          <w:rFonts w:ascii="Arial" w:hAnsi="Arial" w:cs="Arial"/>
          <w:b/>
          <w:sz w:val="24"/>
        </w:rPr>
        <w:br/>
      </w:r>
      <w:r w:rsidR="00BF2505" w:rsidRPr="00C92924">
        <w:rPr>
          <w:rFonts w:ascii="Arial" w:hAnsi="Arial" w:cs="Arial"/>
          <w:b/>
          <w:sz w:val="24"/>
        </w:rPr>
        <w:t>w Bydgoszczy</w:t>
      </w:r>
      <w:r w:rsidRPr="00C92924">
        <w:rPr>
          <w:rFonts w:ascii="Arial" w:hAnsi="Arial" w:cs="Arial"/>
          <w:b/>
          <w:sz w:val="24"/>
        </w:rPr>
        <w:t>”:</w:t>
      </w:r>
    </w:p>
    <w:p w:rsidR="00510880" w:rsidRDefault="00510880" w:rsidP="007D559D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</w:rPr>
      </w:pPr>
    </w:p>
    <w:p w:rsidR="007F7319" w:rsidRDefault="007F7319" w:rsidP="002960EB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Pytanie nr 5,6</w:t>
      </w:r>
      <w:r w:rsidRPr="008250D4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</w:p>
    <w:p w:rsidR="007F7319" w:rsidRPr="007F7319" w:rsidRDefault="007F7319" w:rsidP="002960EB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7F7319">
        <w:rPr>
          <w:rFonts w:ascii="Arial" w:hAnsi="Arial" w:cs="Arial"/>
          <w:b/>
          <w:sz w:val="24"/>
          <w:szCs w:val="24"/>
        </w:rPr>
        <w:t>Dotyczy wyposażenia:</w:t>
      </w:r>
    </w:p>
    <w:p w:rsidR="007F7319" w:rsidRDefault="007F7319" w:rsidP="002960EB">
      <w:pPr>
        <w:jc w:val="both"/>
        <w:rPr>
          <w:rFonts w:ascii="Arial" w:hAnsi="Arial" w:cs="Arial"/>
          <w:sz w:val="24"/>
          <w:szCs w:val="24"/>
        </w:rPr>
      </w:pPr>
      <w:r w:rsidRPr="007F7319">
        <w:rPr>
          <w:rFonts w:ascii="Arial" w:hAnsi="Arial" w:cs="Arial"/>
          <w:sz w:val="24"/>
          <w:szCs w:val="24"/>
        </w:rPr>
        <w:t xml:space="preserve">W specyfikacji dotyczącej sauny widnieje zapis „Promienniki Full Spectrum Opcjonalne”. Prosimy o doprecyzowanie czy promienniki należy uwzględnić </w:t>
      </w:r>
      <w:r w:rsidR="00DE3A8F">
        <w:rPr>
          <w:rFonts w:ascii="Arial" w:hAnsi="Arial" w:cs="Arial"/>
          <w:sz w:val="24"/>
          <w:szCs w:val="24"/>
        </w:rPr>
        <w:br/>
      </w:r>
      <w:r w:rsidRPr="007F7319">
        <w:rPr>
          <w:rFonts w:ascii="Arial" w:hAnsi="Arial" w:cs="Arial"/>
          <w:sz w:val="24"/>
          <w:szCs w:val="24"/>
        </w:rPr>
        <w:t>w ofercie? Jeżeli tak, to prosimy o podanie ilości promienników, które należy ująć w ofercie?</w:t>
      </w:r>
    </w:p>
    <w:p w:rsidR="007F7319" w:rsidRPr="00AD635E" w:rsidRDefault="007F7319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Odpowiedź na pytanie nr 5</w:t>
      </w:r>
      <w:r w:rsidRPr="00AD635E">
        <w:rPr>
          <w:rFonts w:ascii="Arial" w:hAnsi="Arial" w:cs="Arial"/>
          <w:b/>
          <w:sz w:val="24"/>
        </w:rPr>
        <w:t>:</w:t>
      </w:r>
    </w:p>
    <w:p w:rsidR="007F7319" w:rsidRPr="00DE3A8F" w:rsidRDefault="007F7319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>Zamawiający informuje</w:t>
      </w:r>
      <w:r w:rsidR="00DE3A8F" w:rsidRPr="00DE3A8F">
        <w:rPr>
          <w:rFonts w:ascii="Arial" w:hAnsi="Arial" w:cs="Arial"/>
          <w:sz w:val="24"/>
          <w:szCs w:val="24"/>
        </w:rPr>
        <w:t>,</w:t>
      </w:r>
      <w:r w:rsidR="00330C9E">
        <w:rPr>
          <w:rFonts w:ascii="Arial" w:hAnsi="Arial" w:cs="Arial"/>
          <w:sz w:val="24"/>
          <w:szCs w:val="24"/>
        </w:rPr>
        <w:t xml:space="preserve"> że saunę</w:t>
      </w:r>
      <w:r w:rsidR="00DE3A8F" w:rsidRPr="00DE3A8F">
        <w:rPr>
          <w:rFonts w:ascii="Arial" w:hAnsi="Arial" w:cs="Arial"/>
          <w:sz w:val="24"/>
          <w:szCs w:val="24"/>
        </w:rPr>
        <w:t xml:space="preserve"> należy wyposażyć w 15 sztuk promienników.</w:t>
      </w:r>
    </w:p>
    <w:p w:rsidR="007F7319" w:rsidRPr="007F7319" w:rsidRDefault="007F7319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F7319" w:rsidRPr="007F7319" w:rsidRDefault="007F7319" w:rsidP="002960EB">
      <w:pPr>
        <w:jc w:val="both"/>
        <w:rPr>
          <w:rFonts w:ascii="Arial" w:hAnsi="Arial" w:cs="Arial"/>
          <w:sz w:val="24"/>
          <w:szCs w:val="24"/>
        </w:rPr>
      </w:pPr>
      <w:r w:rsidRPr="007F7319">
        <w:rPr>
          <w:rFonts w:ascii="Arial" w:hAnsi="Arial" w:cs="Arial"/>
          <w:sz w:val="24"/>
          <w:szCs w:val="24"/>
        </w:rPr>
        <w:t>W specyfikacji dotyczącej sauny widnieje zapis „Koloroterapia: Tak, (sterowana pilotem)”. Prosimy o doprecyzowanie czy w wycenie uwzględnić profesjonalny LED panel do koloroterapii 30x30 czy 60x30?</w:t>
      </w:r>
    </w:p>
    <w:p w:rsidR="007F7319" w:rsidRPr="00AD635E" w:rsidRDefault="007F7319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Odpowiedź na pytanie nr 6</w:t>
      </w:r>
      <w:r w:rsidRPr="00AD635E">
        <w:rPr>
          <w:rFonts w:ascii="Arial" w:hAnsi="Arial" w:cs="Arial"/>
          <w:b/>
          <w:sz w:val="24"/>
        </w:rPr>
        <w:t>:</w:t>
      </w:r>
    </w:p>
    <w:p w:rsidR="007F7319" w:rsidRPr="00427EA9" w:rsidRDefault="007F7319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27EA9">
        <w:rPr>
          <w:rFonts w:ascii="Arial" w:hAnsi="Arial" w:cs="Arial"/>
          <w:sz w:val="24"/>
          <w:szCs w:val="24"/>
        </w:rPr>
        <w:t>Zamawiający informuje</w:t>
      </w:r>
      <w:r w:rsidR="00DE3A8F" w:rsidRPr="00427EA9">
        <w:rPr>
          <w:rFonts w:ascii="Arial" w:hAnsi="Arial" w:cs="Arial"/>
          <w:sz w:val="24"/>
          <w:szCs w:val="24"/>
        </w:rPr>
        <w:t>, że na potrzeby koloroterapii należy uwzględnić profesjonalny panel LED 60x30 cm.</w:t>
      </w:r>
    </w:p>
    <w:p w:rsidR="00DE3A8F" w:rsidRPr="00DE3A8F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F7319" w:rsidRPr="008250D4" w:rsidRDefault="007F7319" w:rsidP="002960EB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Pytanie nr 7,8</w:t>
      </w:r>
      <w:r w:rsidRPr="008250D4">
        <w:rPr>
          <w:rFonts w:ascii="Arial" w:hAnsi="Arial" w:cs="Arial"/>
          <w:b/>
          <w:sz w:val="24"/>
        </w:rPr>
        <w:t>:</w:t>
      </w:r>
    </w:p>
    <w:p w:rsidR="007F7319" w:rsidRPr="002F216A" w:rsidRDefault="007F7319" w:rsidP="002960EB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2F216A">
        <w:rPr>
          <w:rFonts w:ascii="Arial" w:hAnsi="Arial" w:cs="Arial"/>
          <w:b/>
          <w:sz w:val="24"/>
          <w:szCs w:val="24"/>
        </w:rPr>
        <w:t>Dotyczy instalacji sanitarnych:</w:t>
      </w:r>
    </w:p>
    <w:p w:rsidR="007F7319" w:rsidRDefault="007F7319" w:rsidP="002960EB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2F216A">
        <w:rPr>
          <w:rFonts w:ascii="Arial" w:hAnsi="Arial" w:cs="Arial"/>
        </w:rPr>
        <w:t xml:space="preserve">Zwracam się z uprzejmą prośbą o podanie szczegółów (parametrów technicznych) dotyczących Aparatu grzewczego ściennego z konsolą </w:t>
      </w:r>
      <w:r w:rsidRPr="002F216A">
        <w:rPr>
          <w:rFonts w:ascii="Arial" w:hAnsi="Arial" w:cs="Arial"/>
        </w:rPr>
        <w:lastRenderedPageBreak/>
        <w:t xml:space="preserve">montażową o mocy 25,6kW oraz o udostępnienie rysunków i opisów urządzeń sterujących oraz pompy obiegowej. </w:t>
      </w:r>
    </w:p>
    <w:p w:rsidR="00330C9E" w:rsidRDefault="007F7319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Odpowiedź na pytanie nr 7</w:t>
      </w:r>
      <w:r w:rsidRPr="00AD635E">
        <w:rPr>
          <w:rFonts w:ascii="Arial" w:hAnsi="Arial" w:cs="Arial"/>
          <w:b/>
          <w:sz w:val="24"/>
        </w:rPr>
        <w:t>:</w:t>
      </w:r>
    </w:p>
    <w:p w:rsidR="00DE3A8F" w:rsidRPr="00330C9E" w:rsidRDefault="00330C9E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Informacje dotyczące Ap</w:t>
      </w:r>
      <w:r w:rsidR="00DE3A8F" w:rsidRPr="00DE3A8F">
        <w:rPr>
          <w:rFonts w:ascii="Arial" w:hAnsi="Arial" w:cs="Arial"/>
          <w:sz w:val="24"/>
          <w:szCs w:val="24"/>
        </w:rPr>
        <w:t xml:space="preserve">aratu grzewczego ściennego z konsolą montażową </w:t>
      </w:r>
      <w:r>
        <w:rPr>
          <w:rFonts w:ascii="Arial" w:hAnsi="Arial" w:cs="Arial"/>
          <w:sz w:val="24"/>
          <w:szCs w:val="24"/>
        </w:rPr>
        <w:t>zostały zamieszczone przez Zamawiającego</w:t>
      </w:r>
      <w:r w:rsidR="00DE3A8F" w:rsidRPr="00DE3A8F">
        <w:rPr>
          <w:rFonts w:ascii="Arial" w:hAnsi="Arial" w:cs="Arial"/>
          <w:sz w:val="24"/>
          <w:szCs w:val="24"/>
        </w:rPr>
        <w:t xml:space="preserve"> w ogłoszonej dokumentacji „Projekt budowlany”: </w:t>
      </w:r>
    </w:p>
    <w:p w:rsidR="00DE3A8F" w:rsidRPr="00DE3A8F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 xml:space="preserve">- część opisowa - rozdział 5 pkt 5.4 ppkt 5.4.1 str. 68, </w:t>
      </w:r>
    </w:p>
    <w:p w:rsidR="007F7319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>- rysunki – S1, S2 (zapisy + lokalizacja).</w:t>
      </w:r>
    </w:p>
    <w:p w:rsidR="00DE3A8F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F7319" w:rsidRPr="007F7319" w:rsidRDefault="007F7319" w:rsidP="002960EB">
      <w:pPr>
        <w:jc w:val="both"/>
        <w:rPr>
          <w:rFonts w:ascii="Arial" w:hAnsi="Arial" w:cs="Arial"/>
          <w:sz w:val="24"/>
          <w:szCs w:val="24"/>
        </w:rPr>
      </w:pPr>
      <w:r w:rsidRPr="007F7319">
        <w:rPr>
          <w:rFonts w:ascii="Arial" w:hAnsi="Arial" w:cs="Arial"/>
          <w:sz w:val="24"/>
          <w:szCs w:val="24"/>
        </w:rPr>
        <w:t>Zwracam się z uprzejmą prośbą o podanie parametrów technicznych central wentylacyjnych oraz o udostępnienie projektu usytuowania central bądź wskazanie konkretnego miejsca ich usytuowania.</w:t>
      </w:r>
    </w:p>
    <w:p w:rsidR="007F7319" w:rsidRPr="00AD635E" w:rsidRDefault="007F7319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Odpowiedź na pytanie nr 8</w:t>
      </w:r>
      <w:r w:rsidRPr="00AD635E">
        <w:rPr>
          <w:rFonts w:ascii="Arial" w:hAnsi="Arial" w:cs="Arial"/>
          <w:b/>
          <w:sz w:val="24"/>
        </w:rPr>
        <w:t>:</w:t>
      </w:r>
    </w:p>
    <w:p w:rsidR="00DE3A8F" w:rsidRPr="00DE3A8F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>Informacje dotyczące parametrów technicznych central wentylacyjnych</w:t>
      </w:r>
      <w:r w:rsidR="00330C9E">
        <w:rPr>
          <w:rFonts w:ascii="Arial" w:hAnsi="Arial" w:cs="Arial"/>
          <w:sz w:val="24"/>
          <w:szCs w:val="24"/>
        </w:rPr>
        <w:t xml:space="preserve"> zostały </w:t>
      </w:r>
      <w:r w:rsidRPr="00DE3A8F">
        <w:rPr>
          <w:rFonts w:ascii="Arial" w:hAnsi="Arial" w:cs="Arial"/>
          <w:sz w:val="24"/>
          <w:szCs w:val="24"/>
        </w:rPr>
        <w:t xml:space="preserve"> </w:t>
      </w:r>
      <w:r w:rsidR="00330C9E">
        <w:rPr>
          <w:rFonts w:ascii="Arial" w:hAnsi="Arial" w:cs="Arial"/>
          <w:sz w:val="24"/>
          <w:szCs w:val="24"/>
        </w:rPr>
        <w:t>zamieszczone przez Zamawiającego</w:t>
      </w:r>
      <w:r w:rsidRPr="00DE3A8F">
        <w:rPr>
          <w:rFonts w:ascii="Arial" w:hAnsi="Arial" w:cs="Arial"/>
          <w:sz w:val="24"/>
          <w:szCs w:val="24"/>
        </w:rPr>
        <w:t xml:space="preserve"> w ogłoszonej dokumentacji „Projekt budowlany”:</w:t>
      </w:r>
    </w:p>
    <w:p w:rsidR="00DE3A8F" w:rsidRPr="00DE3A8F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>- część opisowa – rozdział 5 pkt 5.10 ppkt 5.10.1. str. 77-83</w:t>
      </w:r>
    </w:p>
    <w:p w:rsidR="00DE3A8F" w:rsidRPr="00DE3A8F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>- rysunki – S6, S7 (uszczegółowienia i lokalizacja)</w:t>
      </w:r>
    </w:p>
    <w:p w:rsidR="007F7319" w:rsidRDefault="007F7319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E3A8F" w:rsidRPr="00DE3A8F" w:rsidRDefault="00DE3A8F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3A8F">
        <w:rPr>
          <w:rFonts w:ascii="Arial" w:hAnsi="Arial" w:cs="Arial"/>
          <w:b/>
          <w:sz w:val="24"/>
          <w:szCs w:val="24"/>
        </w:rPr>
        <w:t xml:space="preserve">Pytanie nr </w:t>
      </w:r>
      <w:r>
        <w:rPr>
          <w:rFonts w:ascii="Arial" w:hAnsi="Arial" w:cs="Arial"/>
          <w:b/>
          <w:sz w:val="24"/>
          <w:szCs w:val="24"/>
        </w:rPr>
        <w:t>9:</w:t>
      </w:r>
    </w:p>
    <w:p w:rsidR="009C38BD" w:rsidRPr="00D95627" w:rsidRDefault="00DE3A8F" w:rsidP="002960EB">
      <w:pPr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>Proszę o opublikowanie rysunków balustrad oraz szczegółowego opisu parametrów balustrad ze stali nierdzewnej. Brak w dokumentacji dokładnych danych technicznych.</w:t>
      </w:r>
    </w:p>
    <w:p w:rsidR="00DE3A8F" w:rsidRDefault="00DE3A8F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Odpowiedź na pytanie nr 9</w:t>
      </w:r>
      <w:r w:rsidRPr="00AD635E">
        <w:rPr>
          <w:rFonts w:ascii="Arial" w:hAnsi="Arial" w:cs="Arial"/>
          <w:b/>
          <w:sz w:val="24"/>
        </w:rPr>
        <w:t>:</w:t>
      </w:r>
    </w:p>
    <w:p w:rsidR="00DE3A8F" w:rsidRPr="002960EB" w:rsidRDefault="00DE3A8F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2960EB">
        <w:rPr>
          <w:rFonts w:ascii="Arial" w:hAnsi="Arial" w:cs="Arial"/>
          <w:sz w:val="24"/>
          <w:szCs w:val="24"/>
        </w:rPr>
        <w:t xml:space="preserve">Informacje dotyczące balustrad zawarte są w ogłoszonej dokumentacji „Projekt budowlany” – szczegóły balustrady zewnętrznej – rys. A-13 oraz </w:t>
      </w:r>
      <w:r w:rsidR="002960EB">
        <w:rPr>
          <w:rFonts w:ascii="Arial" w:hAnsi="Arial" w:cs="Arial"/>
          <w:sz w:val="24"/>
          <w:szCs w:val="24"/>
        </w:rPr>
        <w:br/>
      </w:r>
      <w:r w:rsidRPr="002960EB">
        <w:rPr>
          <w:rFonts w:ascii="Arial" w:hAnsi="Arial" w:cs="Arial"/>
          <w:sz w:val="24"/>
          <w:szCs w:val="24"/>
        </w:rPr>
        <w:t>w przedmiarze: poz. 127 – balustrada wg rysunku A-13; poz. 128 – pochwyt wg rysunku A-13; poz. 137 – balustrada – kształt i forma jak na rysunku A-13.</w:t>
      </w:r>
    </w:p>
    <w:p w:rsidR="00C92924" w:rsidRPr="002960EB" w:rsidRDefault="00C92924" w:rsidP="002960EB">
      <w:pPr>
        <w:jc w:val="both"/>
        <w:rPr>
          <w:rFonts w:ascii="Arial" w:hAnsi="Arial" w:cs="Arial"/>
          <w:sz w:val="24"/>
        </w:rPr>
      </w:pPr>
    </w:p>
    <w:p w:rsidR="00FD0751" w:rsidRPr="00DE3A8F" w:rsidRDefault="00FD0751" w:rsidP="00FD075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3A8F">
        <w:rPr>
          <w:rFonts w:ascii="Arial" w:hAnsi="Arial" w:cs="Arial"/>
          <w:b/>
          <w:sz w:val="24"/>
          <w:szCs w:val="24"/>
        </w:rPr>
        <w:t xml:space="preserve">Pytanie nr </w:t>
      </w:r>
      <w:r>
        <w:rPr>
          <w:rFonts w:ascii="Arial" w:hAnsi="Arial" w:cs="Arial"/>
          <w:b/>
          <w:sz w:val="24"/>
          <w:szCs w:val="24"/>
        </w:rPr>
        <w:t>10:</w:t>
      </w:r>
    </w:p>
    <w:p w:rsidR="00DE3A8F" w:rsidRDefault="00FD0751" w:rsidP="002960EB">
      <w:pPr>
        <w:jc w:val="both"/>
        <w:rPr>
          <w:rFonts w:ascii="Arial" w:hAnsi="Arial" w:cs="Arial"/>
          <w:sz w:val="24"/>
        </w:rPr>
      </w:pPr>
      <w:r w:rsidRPr="00FD0751">
        <w:rPr>
          <w:rFonts w:ascii="Arial" w:eastAsia="Calibri" w:hAnsi="Arial" w:cs="Arial"/>
          <w:sz w:val="24"/>
          <w:szCs w:val="24"/>
          <w:lang w:eastAsia="zh-CN"/>
        </w:rPr>
        <w:t>Prosimy o potwierdzenie, że stolarkę okienną należy wycenić jako PCV</w:t>
      </w:r>
      <w:r>
        <w:rPr>
          <w:rFonts w:ascii="Arial" w:eastAsia="Calibri" w:hAnsi="Arial" w:cs="Arial"/>
          <w:sz w:val="24"/>
          <w:szCs w:val="24"/>
          <w:lang w:eastAsia="zh-CN"/>
        </w:rPr>
        <w:t>.</w:t>
      </w:r>
    </w:p>
    <w:p w:rsidR="00FD0751" w:rsidRDefault="00FD0751" w:rsidP="00FD0751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Odpowiedź na pytanie nr 10</w:t>
      </w:r>
      <w:r w:rsidRPr="00AD635E">
        <w:rPr>
          <w:rFonts w:ascii="Arial" w:hAnsi="Arial" w:cs="Arial"/>
          <w:b/>
          <w:sz w:val="24"/>
        </w:rPr>
        <w:t>:</w:t>
      </w:r>
    </w:p>
    <w:p w:rsidR="00FD0751" w:rsidRPr="00FD0751" w:rsidRDefault="00FD0751" w:rsidP="00FD07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D0751">
        <w:rPr>
          <w:rFonts w:ascii="Arial" w:eastAsia="Calibri" w:hAnsi="Arial" w:cs="Arial"/>
          <w:sz w:val="24"/>
          <w:szCs w:val="24"/>
        </w:rPr>
        <w:t>Stolarka okienna zewnętrzna z PCV</w:t>
      </w:r>
      <w:r>
        <w:rPr>
          <w:rFonts w:ascii="Arial" w:eastAsia="Calibri" w:hAnsi="Arial" w:cs="Arial"/>
          <w:sz w:val="24"/>
          <w:szCs w:val="24"/>
        </w:rPr>
        <w:t>.</w:t>
      </w:r>
    </w:p>
    <w:p w:rsidR="00FD0751" w:rsidRDefault="00FD0751" w:rsidP="002960EB">
      <w:pPr>
        <w:jc w:val="both"/>
        <w:rPr>
          <w:rFonts w:ascii="Arial" w:hAnsi="Arial" w:cs="Arial"/>
          <w:sz w:val="24"/>
        </w:rPr>
      </w:pPr>
    </w:p>
    <w:p w:rsidR="00FD0751" w:rsidRPr="00DE3A8F" w:rsidRDefault="00FD0751" w:rsidP="00FD075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3A8F">
        <w:rPr>
          <w:rFonts w:ascii="Arial" w:hAnsi="Arial" w:cs="Arial"/>
          <w:b/>
          <w:sz w:val="24"/>
          <w:szCs w:val="24"/>
        </w:rPr>
        <w:t xml:space="preserve">Pytanie nr </w:t>
      </w:r>
      <w:r>
        <w:rPr>
          <w:rFonts w:ascii="Arial" w:hAnsi="Arial" w:cs="Arial"/>
          <w:b/>
          <w:sz w:val="24"/>
          <w:szCs w:val="24"/>
        </w:rPr>
        <w:t>11:</w:t>
      </w:r>
    </w:p>
    <w:p w:rsidR="00FD0751" w:rsidRDefault="00FD0751" w:rsidP="00FD0751">
      <w:pPr>
        <w:jc w:val="both"/>
        <w:rPr>
          <w:rFonts w:ascii="Arial" w:hAnsi="Arial" w:cs="Arial"/>
          <w:sz w:val="24"/>
        </w:rPr>
      </w:pPr>
      <w:r w:rsidRPr="00FD0751">
        <w:rPr>
          <w:rFonts w:ascii="Arial" w:eastAsia="Calibri" w:hAnsi="Arial" w:cs="Arial"/>
          <w:sz w:val="24"/>
          <w:szCs w:val="24"/>
          <w:lang w:eastAsia="zh-CN"/>
        </w:rPr>
        <w:t>Prosimy o informację czy okno weneckie OW ma mieć klasę odporności EI30 czy EI60, ponieważ na zestawieniu ofert wpisano obydwie</w:t>
      </w:r>
      <w:r>
        <w:rPr>
          <w:rFonts w:ascii="Arial" w:eastAsia="Calibri" w:hAnsi="Arial" w:cs="Arial"/>
          <w:sz w:val="24"/>
          <w:szCs w:val="24"/>
          <w:lang w:eastAsia="zh-CN"/>
        </w:rPr>
        <w:t>.</w:t>
      </w:r>
    </w:p>
    <w:p w:rsidR="00FD0751" w:rsidRDefault="00FD0751" w:rsidP="00FD0751">
      <w:pPr>
        <w:jc w:val="both"/>
        <w:rPr>
          <w:rFonts w:ascii="Arial" w:hAnsi="Arial" w:cs="Arial"/>
          <w:sz w:val="24"/>
        </w:rPr>
      </w:pPr>
    </w:p>
    <w:p w:rsidR="00FD0751" w:rsidRDefault="00FD0751" w:rsidP="00FD0751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Odpowiedź na pytanie nr 11</w:t>
      </w:r>
      <w:r w:rsidRPr="00AD635E">
        <w:rPr>
          <w:rFonts w:ascii="Arial" w:hAnsi="Arial" w:cs="Arial"/>
          <w:b/>
          <w:sz w:val="24"/>
        </w:rPr>
        <w:t>:</w:t>
      </w:r>
    </w:p>
    <w:p w:rsidR="00FD0751" w:rsidRPr="00FD0751" w:rsidRDefault="00FD0751" w:rsidP="00FD07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0751">
        <w:rPr>
          <w:rFonts w:ascii="Arial" w:eastAsia="Calibri" w:hAnsi="Arial" w:cs="Arial"/>
          <w:sz w:val="24"/>
          <w:szCs w:val="24"/>
        </w:rPr>
        <w:t>Okno Weneckie – aluminiowe o klasie odporności ogniowej EI60 jak stolarka drzwiowa w tej samej ścianie (przegroda pożarowa) (przedmiar – poz. 138)</w:t>
      </w:r>
    </w:p>
    <w:p w:rsidR="00FD0751" w:rsidRDefault="00FD0751" w:rsidP="002960EB">
      <w:pPr>
        <w:jc w:val="both"/>
        <w:rPr>
          <w:rFonts w:ascii="Arial" w:hAnsi="Arial" w:cs="Arial"/>
          <w:sz w:val="24"/>
        </w:rPr>
      </w:pPr>
    </w:p>
    <w:p w:rsidR="00FD0751" w:rsidRPr="00DE3A8F" w:rsidRDefault="00FD0751" w:rsidP="00FD075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3A8F">
        <w:rPr>
          <w:rFonts w:ascii="Arial" w:hAnsi="Arial" w:cs="Arial"/>
          <w:b/>
          <w:sz w:val="24"/>
          <w:szCs w:val="24"/>
        </w:rPr>
        <w:t xml:space="preserve">Pytanie nr </w:t>
      </w:r>
      <w:r>
        <w:rPr>
          <w:rFonts w:ascii="Arial" w:hAnsi="Arial" w:cs="Arial"/>
          <w:b/>
          <w:sz w:val="24"/>
          <w:szCs w:val="24"/>
        </w:rPr>
        <w:t>12:</w:t>
      </w:r>
    </w:p>
    <w:p w:rsidR="00FD0751" w:rsidRDefault="00FD0751" w:rsidP="00FD0751">
      <w:pPr>
        <w:jc w:val="both"/>
        <w:rPr>
          <w:rFonts w:ascii="Arial" w:hAnsi="Arial" w:cs="Arial"/>
          <w:sz w:val="24"/>
        </w:rPr>
      </w:pPr>
      <w:r w:rsidRPr="00FD0751">
        <w:rPr>
          <w:rFonts w:ascii="Arial" w:eastAsia="Calibri" w:hAnsi="Arial" w:cs="Arial"/>
          <w:sz w:val="24"/>
          <w:szCs w:val="24"/>
          <w:lang w:eastAsia="zh-CN"/>
        </w:rPr>
        <w:t>Prosimy o przesunięcie terminu składania ofert o co najmniej 7 dni</w:t>
      </w:r>
      <w:r>
        <w:rPr>
          <w:rFonts w:ascii="Arial" w:eastAsia="Calibri" w:hAnsi="Arial" w:cs="Arial"/>
          <w:sz w:val="24"/>
          <w:szCs w:val="24"/>
          <w:lang w:eastAsia="zh-CN"/>
        </w:rPr>
        <w:t>.</w:t>
      </w:r>
    </w:p>
    <w:p w:rsidR="00FD0751" w:rsidRDefault="00FD0751" w:rsidP="00FD0751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Odpowiedź na pytanie nr 12</w:t>
      </w:r>
      <w:r w:rsidRPr="00AD635E">
        <w:rPr>
          <w:rFonts w:ascii="Arial" w:hAnsi="Arial" w:cs="Arial"/>
          <w:b/>
          <w:sz w:val="24"/>
        </w:rPr>
        <w:t>:</w:t>
      </w:r>
    </w:p>
    <w:p w:rsidR="00FD0751" w:rsidRDefault="00FD0751" w:rsidP="002960EB">
      <w:pPr>
        <w:jc w:val="both"/>
        <w:rPr>
          <w:rFonts w:ascii="Arial" w:hAnsi="Arial" w:cs="Arial"/>
          <w:sz w:val="24"/>
        </w:rPr>
      </w:pPr>
      <w:r w:rsidRPr="00FD0751">
        <w:rPr>
          <w:rFonts w:ascii="Arial" w:eastAsia="Times New Roman" w:hAnsi="Arial" w:cs="Arial"/>
          <w:sz w:val="24"/>
          <w:szCs w:val="24"/>
          <w:lang w:eastAsia="pl-PL"/>
        </w:rPr>
        <w:t xml:space="preserve">Ze względów organizacyjnych konieczności wykonania </w:t>
      </w:r>
      <w:r>
        <w:rPr>
          <w:rFonts w:ascii="Arial" w:eastAsia="Times New Roman" w:hAnsi="Arial" w:cs="Arial"/>
          <w:sz w:val="24"/>
          <w:szCs w:val="24"/>
          <w:lang w:eastAsia="pl-PL"/>
        </w:rPr>
        <w:t>prac remontowych do 10 grudnia Z</w:t>
      </w:r>
      <w:r w:rsidRPr="00FD0751">
        <w:rPr>
          <w:rFonts w:ascii="Arial" w:eastAsia="Times New Roman" w:hAnsi="Arial" w:cs="Arial"/>
          <w:sz w:val="24"/>
          <w:szCs w:val="24"/>
          <w:lang w:eastAsia="pl-PL"/>
        </w:rPr>
        <w:t>amawiający nie wyraża zgody na przesunięcie terminu składania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0751" w:rsidRDefault="00FD0751" w:rsidP="002960EB">
      <w:pPr>
        <w:jc w:val="both"/>
        <w:rPr>
          <w:rFonts w:ascii="Arial" w:hAnsi="Arial" w:cs="Arial"/>
          <w:sz w:val="24"/>
        </w:rPr>
      </w:pPr>
    </w:p>
    <w:p w:rsidR="00FD0751" w:rsidRDefault="00FD0751" w:rsidP="002960EB">
      <w:pPr>
        <w:jc w:val="both"/>
        <w:rPr>
          <w:rFonts w:ascii="Arial" w:hAnsi="Arial" w:cs="Arial"/>
          <w:sz w:val="24"/>
        </w:rPr>
      </w:pPr>
    </w:p>
    <w:p w:rsidR="00FD0751" w:rsidRDefault="00FD0751" w:rsidP="002960EB">
      <w:pPr>
        <w:jc w:val="both"/>
        <w:rPr>
          <w:rFonts w:ascii="Arial" w:hAnsi="Arial" w:cs="Arial"/>
          <w:sz w:val="24"/>
        </w:rPr>
      </w:pPr>
    </w:p>
    <w:p w:rsidR="00C92924" w:rsidRDefault="00FD0751" w:rsidP="00C92924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 xml:space="preserve">KOMENDANT </w:t>
      </w:r>
    </w:p>
    <w:p w:rsidR="00FD0751" w:rsidRPr="00E5746F" w:rsidRDefault="00FD0751" w:rsidP="00C92924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</w:p>
    <w:p w:rsidR="00C92924" w:rsidRPr="009E72FF" w:rsidRDefault="00C92924" w:rsidP="00C92924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C92924" w:rsidRPr="007F7319" w:rsidRDefault="00524548" w:rsidP="007F7319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r w:rsidR="002960EB">
        <w:rPr>
          <w:rFonts w:ascii="Arial" w:hAnsi="Arial" w:cs="Arial"/>
          <w:b/>
          <w:sz w:val="24"/>
        </w:rPr>
        <w:t xml:space="preserve">wz. </w:t>
      </w:r>
      <w:r w:rsidR="00C92924" w:rsidRPr="009E72FF">
        <w:rPr>
          <w:rFonts w:ascii="Arial" w:hAnsi="Arial" w:cs="Arial"/>
          <w:b/>
          <w:sz w:val="24"/>
        </w:rPr>
        <w:t xml:space="preserve">ppłk </w:t>
      </w:r>
      <w:r w:rsidR="002960EB">
        <w:rPr>
          <w:rFonts w:ascii="Arial" w:hAnsi="Arial" w:cs="Arial"/>
          <w:b/>
          <w:sz w:val="24"/>
        </w:rPr>
        <w:t>Paweł PYTLIŃSKI</w:t>
      </w:r>
    </w:p>
    <w:sectPr w:rsidR="00C92924" w:rsidRPr="007F7319" w:rsidSect="00B9294A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BC" w:rsidRDefault="00AC25BC" w:rsidP="00C92924">
      <w:pPr>
        <w:spacing w:after="0" w:line="240" w:lineRule="auto"/>
      </w:pPr>
      <w:r>
        <w:separator/>
      </w:r>
    </w:p>
  </w:endnote>
  <w:endnote w:type="continuationSeparator" w:id="0">
    <w:p w:rsidR="00AC25BC" w:rsidRDefault="00AC25BC" w:rsidP="00C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C92924" w:rsidRPr="00C92924" w:rsidRDefault="00C9292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20559" w:rsidRPr="00B20559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92924" w:rsidRDefault="00C92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BC" w:rsidRDefault="00AC25BC" w:rsidP="00C92924">
      <w:pPr>
        <w:spacing w:after="0" w:line="240" w:lineRule="auto"/>
      </w:pPr>
      <w:r>
        <w:separator/>
      </w:r>
    </w:p>
  </w:footnote>
  <w:footnote w:type="continuationSeparator" w:id="0">
    <w:p w:rsidR="00AC25BC" w:rsidRDefault="00AC25BC" w:rsidP="00C9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A6ADA0"/>
    <w:multiLevelType w:val="hybridMultilevel"/>
    <w:tmpl w:val="B909B1B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055020"/>
    <w:multiLevelType w:val="hybridMultilevel"/>
    <w:tmpl w:val="7B1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32FA"/>
    <w:multiLevelType w:val="hybridMultilevel"/>
    <w:tmpl w:val="97C8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6A067"/>
    <w:multiLevelType w:val="hybridMultilevel"/>
    <w:tmpl w:val="4C925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DCF7233"/>
    <w:multiLevelType w:val="hybridMultilevel"/>
    <w:tmpl w:val="46BA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4A"/>
    <w:rsid w:val="00186BBA"/>
    <w:rsid w:val="001A626D"/>
    <w:rsid w:val="001F3776"/>
    <w:rsid w:val="002960EB"/>
    <w:rsid w:val="00330C9E"/>
    <w:rsid w:val="00340AEB"/>
    <w:rsid w:val="003B058B"/>
    <w:rsid w:val="00427EA9"/>
    <w:rsid w:val="00510880"/>
    <w:rsid w:val="00524548"/>
    <w:rsid w:val="00526687"/>
    <w:rsid w:val="00552D93"/>
    <w:rsid w:val="005A241F"/>
    <w:rsid w:val="00724D20"/>
    <w:rsid w:val="007D3345"/>
    <w:rsid w:val="007D559D"/>
    <w:rsid w:val="007E323A"/>
    <w:rsid w:val="007F7319"/>
    <w:rsid w:val="008250D4"/>
    <w:rsid w:val="00925CC9"/>
    <w:rsid w:val="00984FBC"/>
    <w:rsid w:val="009C38BD"/>
    <w:rsid w:val="009E72FF"/>
    <w:rsid w:val="00AC25BC"/>
    <w:rsid w:val="00B20559"/>
    <w:rsid w:val="00B85DD4"/>
    <w:rsid w:val="00B9294A"/>
    <w:rsid w:val="00BB0934"/>
    <w:rsid w:val="00BF2505"/>
    <w:rsid w:val="00C362E9"/>
    <w:rsid w:val="00C92924"/>
    <w:rsid w:val="00CB4355"/>
    <w:rsid w:val="00D95627"/>
    <w:rsid w:val="00DE3A8F"/>
    <w:rsid w:val="00EF47FB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CED5"/>
  <w15:docId w15:val="{7DACA970-7922-41C0-9FAE-B7A35BE6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24"/>
  </w:style>
  <w:style w:type="paragraph" w:styleId="Stopka">
    <w:name w:val="footer"/>
    <w:basedOn w:val="Normalny"/>
    <w:link w:val="Stopka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24"/>
  </w:style>
  <w:style w:type="paragraph" w:styleId="Tekstdymka">
    <w:name w:val="Balloon Text"/>
    <w:basedOn w:val="Normalny"/>
    <w:link w:val="TekstdymkaZnak"/>
    <w:uiPriority w:val="99"/>
    <w:semiHidden/>
    <w:unhideWhenUsed/>
    <w:rsid w:val="00C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 Katarzyna</dc:creator>
  <cp:lastModifiedBy>Różyńska Jolanta</cp:lastModifiedBy>
  <cp:revision>7</cp:revision>
  <cp:lastPrinted>2021-06-04T07:40:00Z</cp:lastPrinted>
  <dcterms:created xsi:type="dcterms:W3CDTF">2021-06-02T12:43:00Z</dcterms:created>
  <dcterms:modified xsi:type="dcterms:W3CDTF">2021-06-04T07:48:00Z</dcterms:modified>
</cp:coreProperties>
</file>