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5E85E" w14:textId="77777777" w:rsidR="00880008" w:rsidRPr="00FC2696" w:rsidRDefault="00880008" w:rsidP="00880008">
      <w:pPr>
        <w:spacing w:after="0" w:line="240" w:lineRule="auto"/>
        <w:jc w:val="center"/>
        <w:rPr>
          <w:rFonts w:ascii="Times New Roman" w:eastAsia="Times New Roman" w:hAnsi="Times New Roman"/>
          <w:b/>
          <w:sz w:val="24"/>
          <w:szCs w:val="24"/>
          <w:lang w:eastAsia="pl-PL"/>
        </w:rPr>
      </w:pPr>
      <w:bookmarkStart w:id="0" w:name="_GoBack"/>
      <w:bookmarkEnd w:id="0"/>
      <w:r w:rsidRPr="00FC2696">
        <w:rPr>
          <w:rFonts w:ascii="Times New Roman" w:eastAsia="Times New Roman" w:hAnsi="Times New Roman"/>
          <w:b/>
          <w:sz w:val="24"/>
          <w:szCs w:val="24"/>
          <w:lang w:eastAsia="pl-PL"/>
        </w:rPr>
        <w:t xml:space="preserve">SPECYFIKACJA </w:t>
      </w:r>
    </w:p>
    <w:p w14:paraId="2A004F5E" w14:textId="77777777" w:rsidR="00880008" w:rsidRPr="00FC2696" w:rsidRDefault="00880008" w:rsidP="00880008">
      <w:pPr>
        <w:spacing w:after="0" w:line="240" w:lineRule="auto"/>
        <w:jc w:val="center"/>
        <w:rPr>
          <w:rFonts w:ascii="Times New Roman" w:eastAsia="Times New Roman" w:hAnsi="Times New Roman"/>
          <w:b/>
          <w:sz w:val="24"/>
          <w:szCs w:val="24"/>
          <w:lang w:eastAsia="pl-PL"/>
        </w:rPr>
      </w:pPr>
      <w:r w:rsidRPr="00FC2696">
        <w:rPr>
          <w:rFonts w:ascii="Times New Roman" w:eastAsia="Times New Roman" w:hAnsi="Times New Roman"/>
          <w:b/>
          <w:sz w:val="24"/>
          <w:szCs w:val="24"/>
          <w:lang w:eastAsia="pl-PL"/>
        </w:rPr>
        <w:t>ISTOTNYCH WARUNKÓW ZAMÓWIENIA</w:t>
      </w:r>
    </w:p>
    <w:p w14:paraId="68F18E4E" w14:textId="77777777" w:rsidR="00880008" w:rsidRPr="00FC2696" w:rsidRDefault="00880008" w:rsidP="00880008">
      <w:pPr>
        <w:spacing w:after="0" w:line="240" w:lineRule="auto"/>
        <w:ind w:left="3540"/>
        <w:rPr>
          <w:rFonts w:ascii="Times New Roman" w:eastAsia="Times New Roman" w:hAnsi="Times New Roman"/>
          <w:b/>
          <w:sz w:val="24"/>
          <w:szCs w:val="24"/>
          <w:lang w:eastAsia="pl-PL"/>
        </w:rPr>
      </w:pPr>
      <w:r w:rsidRPr="00FC2696">
        <w:rPr>
          <w:rFonts w:ascii="Times New Roman" w:eastAsia="Times New Roman" w:hAnsi="Times New Roman"/>
          <w:b/>
          <w:sz w:val="24"/>
          <w:szCs w:val="24"/>
          <w:lang w:eastAsia="pl-PL"/>
        </w:rPr>
        <w:t xml:space="preserve"> </w:t>
      </w:r>
    </w:p>
    <w:p w14:paraId="15ED3947" w14:textId="77777777" w:rsidR="00AA4D47" w:rsidRDefault="00CE2F73" w:rsidP="00AA4D47">
      <w:pPr>
        <w:spacing w:after="0" w:line="240" w:lineRule="auto"/>
        <w:ind w:left="3540"/>
        <w:rPr>
          <w:rFonts w:ascii="Times New Roman" w:eastAsia="Times New Roman" w:hAnsi="Times New Roman"/>
          <w:b/>
          <w:sz w:val="28"/>
          <w:szCs w:val="28"/>
          <w:lang w:eastAsia="pl-PL"/>
        </w:rPr>
      </w:pPr>
      <w:r w:rsidRPr="00FF58ED">
        <w:rPr>
          <w:rFonts w:ascii="Times New Roman" w:eastAsia="Times New Roman" w:hAnsi="Times New Roman"/>
          <w:b/>
          <w:sz w:val="28"/>
          <w:szCs w:val="28"/>
          <w:lang w:eastAsia="pl-PL"/>
        </w:rPr>
        <w:t>D</w:t>
      </w:r>
      <w:r w:rsidR="00D62AB7">
        <w:rPr>
          <w:rFonts w:ascii="Times New Roman" w:eastAsia="Times New Roman" w:hAnsi="Times New Roman"/>
          <w:b/>
          <w:sz w:val="28"/>
          <w:szCs w:val="28"/>
          <w:lang w:eastAsia="pl-PL"/>
        </w:rPr>
        <w:t>P/371/</w:t>
      </w:r>
      <w:r w:rsidR="009A18C0">
        <w:rPr>
          <w:rFonts w:ascii="Times New Roman" w:eastAsia="Times New Roman" w:hAnsi="Times New Roman"/>
          <w:b/>
          <w:sz w:val="28"/>
          <w:szCs w:val="28"/>
          <w:lang w:eastAsia="pl-PL"/>
        </w:rPr>
        <w:t>178</w:t>
      </w:r>
      <w:r w:rsidR="00AA4D47" w:rsidRPr="00FF58ED">
        <w:rPr>
          <w:rFonts w:ascii="Times New Roman" w:eastAsia="Times New Roman" w:hAnsi="Times New Roman"/>
          <w:b/>
          <w:sz w:val="28"/>
          <w:szCs w:val="28"/>
          <w:lang w:eastAsia="pl-PL"/>
        </w:rPr>
        <w:t>/20</w:t>
      </w:r>
    </w:p>
    <w:p w14:paraId="48BB24B2" w14:textId="77777777" w:rsidR="000B612F" w:rsidRPr="00FF58ED" w:rsidRDefault="000B612F" w:rsidP="00AA4D47">
      <w:pPr>
        <w:spacing w:after="0" w:line="240" w:lineRule="auto"/>
        <w:ind w:left="3540"/>
        <w:rPr>
          <w:rFonts w:ascii="Times New Roman" w:eastAsia="Times New Roman" w:hAnsi="Times New Roman"/>
          <w:b/>
          <w:sz w:val="28"/>
          <w:szCs w:val="28"/>
          <w:lang w:eastAsia="pl-PL"/>
        </w:rPr>
      </w:pPr>
    </w:p>
    <w:p w14:paraId="4E7B9A94" w14:textId="77777777" w:rsidR="00880008" w:rsidRPr="00FC2696" w:rsidRDefault="00880008" w:rsidP="009C3ACD">
      <w:pPr>
        <w:spacing w:after="0" w:line="240" w:lineRule="auto"/>
        <w:jc w:val="center"/>
        <w:rPr>
          <w:rFonts w:ascii="Times New Roman" w:eastAsia="Times New Roman" w:hAnsi="Times New Roman"/>
          <w:sz w:val="24"/>
          <w:szCs w:val="24"/>
          <w:lang w:eastAsia="pl-PL"/>
        </w:rPr>
      </w:pPr>
      <w:r w:rsidRPr="00FC2696">
        <w:rPr>
          <w:rFonts w:ascii="Times New Roman" w:eastAsia="Times New Roman" w:hAnsi="Times New Roman"/>
          <w:sz w:val="24"/>
          <w:szCs w:val="24"/>
          <w:lang w:eastAsia="pl-PL"/>
        </w:rPr>
        <w:t>Dotyczy postępowania prowadzonego w trybie przetargu nieograniczonego o wartości po</w:t>
      </w:r>
      <w:r w:rsidR="0041738D" w:rsidRPr="00FC2696">
        <w:rPr>
          <w:rFonts w:ascii="Times New Roman" w:eastAsia="Times New Roman" w:hAnsi="Times New Roman"/>
          <w:sz w:val="24"/>
          <w:szCs w:val="24"/>
          <w:lang w:eastAsia="pl-PL"/>
        </w:rPr>
        <w:t>niżej</w:t>
      </w:r>
      <w:r w:rsidR="00290099">
        <w:rPr>
          <w:rFonts w:ascii="Times New Roman" w:eastAsia="Times New Roman" w:hAnsi="Times New Roman"/>
          <w:sz w:val="24"/>
          <w:szCs w:val="24"/>
          <w:lang w:eastAsia="pl-PL"/>
        </w:rPr>
        <w:t xml:space="preserve"> </w:t>
      </w:r>
      <w:r w:rsidR="00AA4D47">
        <w:rPr>
          <w:rFonts w:ascii="Times New Roman" w:eastAsia="Times New Roman" w:hAnsi="Times New Roman"/>
          <w:sz w:val="24"/>
          <w:szCs w:val="24"/>
          <w:lang w:eastAsia="pl-PL"/>
        </w:rPr>
        <w:t>214</w:t>
      </w:r>
      <w:r w:rsidRPr="00FC2696">
        <w:rPr>
          <w:rFonts w:ascii="Times New Roman" w:eastAsia="Times New Roman" w:hAnsi="Times New Roman"/>
          <w:sz w:val="24"/>
          <w:szCs w:val="24"/>
          <w:lang w:eastAsia="pl-PL"/>
        </w:rPr>
        <w:t> 000 EUR pn.</w:t>
      </w:r>
    </w:p>
    <w:p w14:paraId="76E5F867" w14:textId="77777777" w:rsidR="00B95155" w:rsidRPr="00FC2696" w:rsidRDefault="00B95155" w:rsidP="000E15DF">
      <w:pPr>
        <w:spacing w:after="0" w:line="240" w:lineRule="auto"/>
        <w:jc w:val="center"/>
        <w:rPr>
          <w:rFonts w:ascii="Times New Roman" w:eastAsia="Times New Roman" w:hAnsi="Times New Roman"/>
          <w:sz w:val="24"/>
          <w:szCs w:val="24"/>
          <w:lang w:eastAsia="pl-PL"/>
        </w:rPr>
      </w:pPr>
    </w:p>
    <w:p w14:paraId="6F77830C" w14:textId="77777777" w:rsidR="00D62AB7" w:rsidRDefault="00D62AB7" w:rsidP="00D62AB7">
      <w:pPr>
        <w:jc w:val="both"/>
        <w:rPr>
          <w:b/>
        </w:rPr>
      </w:pPr>
    </w:p>
    <w:p w14:paraId="56EB5879" w14:textId="77777777" w:rsidR="009A18C0" w:rsidRPr="009A18C0" w:rsidRDefault="009A18C0" w:rsidP="009A18C0">
      <w:pPr>
        <w:widowControl w:val="0"/>
        <w:spacing w:after="0" w:line="240" w:lineRule="auto"/>
        <w:ind w:right="80"/>
        <w:jc w:val="center"/>
        <w:rPr>
          <w:rFonts w:ascii="Times New Roman" w:eastAsia="Times New Roman" w:hAnsi="Times New Roman"/>
          <w:b/>
          <w:color w:val="000000"/>
          <w:szCs w:val="24"/>
          <w:shd w:val="clear" w:color="auto" w:fill="FFFFFF"/>
          <w:lang w:eastAsia="pl-PL"/>
        </w:rPr>
      </w:pPr>
      <w:r w:rsidRPr="009A18C0">
        <w:rPr>
          <w:rFonts w:ascii="Times New Roman" w:eastAsia="Times New Roman" w:hAnsi="Times New Roman"/>
          <w:b/>
          <w:color w:val="000000"/>
          <w:szCs w:val="24"/>
          <w:shd w:val="clear" w:color="auto" w:fill="FFFFFF"/>
          <w:lang w:eastAsia="pl-PL"/>
        </w:rPr>
        <w:t xml:space="preserve">Wydanie publikacji na temat: </w:t>
      </w:r>
      <w:r w:rsidRPr="009A18C0">
        <w:rPr>
          <w:rFonts w:ascii="Times New Roman" w:eastAsia="Times New Roman" w:hAnsi="Times New Roman" w:cs="Calibri"/>
          <w:b/>
          <w:bCs/>
          <w:color w:val="000000"/>
          <w:sz w:val="24"/>
          <w:szCs w:val="24"/>
          <w:lang w:eastAsia="pl-PL"/>
        </w:rPr>
        <w:t>Ekonomiczne wyzwania współczesnego świata</w:t>
      </w:r>
    </w:p>
    <w:p w14:paraId="1DADF034" w14:textId="77777777" w:rsidR="009A18C0" w:rsidRPr="009A18C0" w:rsidRDefault="009A18C0" w:rsidP="009A18C0">
      <w:pPr>
        <w:widowControl w:val="0"/>
        <w:spacing w:after="0" w:line="240" w:lineRule="auto"/>
        <w:ind w:right="80"/>
        <w:jc w:val="center"/>
        <w:rPr>
          <w:rFonts w:ascii="Times New Roman" w:eastAsia="Times New Roman" w:hAnsi="Times New Roman"/>
          <w:sz w:val="24"/>
          <w:szCs w:val="24"/>
          <w:lang w:eastAsia="pl-PL"/>
        </w:rPr>
      </w:pPr>
      <w:r w:rsidRPr="009A18C0">
        <w:rPr>
          <w:rFonts w:ascii="Times New Roman" w:eastAsia="Times New Roman" w:hAnsi="Times New Roman"/>
          <w:b/>
          <w:sz w:val="24"/>
          <w:szCs w:val="24"/>
          <w:lang w:eastAsia="pl-PL"/>
        </w:rPr>
        <w:t xml:space="preserve">red. D. </w:t>
      </w:r>
      <w:proofErr w:type="spellStart"/>
      <w:r w:rsidRPr="009A18C0">
        <w:rPr>
          <w:rFonts w:ascii="Times New Roman" w:eastAsia="Times New Roman" w:hAnsi="Times New Roman"/>
          <w:b/>
          <w:sz w:val="24"/>
          <w:szCs w:val="24"/>
          <w:lang w:eastAsia="pl-PL"/>
        </w:rPr>
        <w:t>Kopycińska</w:t>
      </w:r>
      <w:proofErr w:type="spellEnd"/>
      <w:r w:rsidRPr="009A18C0">
        <w:rPr>
          <w:rFonts w:ascii="Times New Roman" w:eastAsia="Times New Roman" w:hAnsi="Times New Roman"/>
          <w:b/>
          <w:sz w:val="24"/>
          <w:szCs w:val="24"/>
          <w:lang w:eastAsia="pl-PL"/>
        </w:rPr>
        <w:t>, T. Bernat</w:t>
      </w:r>
    </w:p>
    <w:p w14:paraId="34E4B0FD" w14:textId="77777777" w:rsidR="00AA4D47" w:rsidRPr="00FC2696" w:rsidRDefault="00AA4D47" w:rsidP="00880008">
      <w:pPr>
        <w:spacing w:after="0" w:line="240" w:lineRule="auto"/>
        <w:jc w:val="center"/>
        <w:rPr>
          <w:rFonts w:ascii="Times New Roman" w:eastAsia="Times New Roman" w:hAnsi="Times New Roman"/>
          <w:b/>
          <w:sz w:val="24"/>
          <w:szCs w:val="24"/>
          <w:lang w:eastAsia="pl-PL"/>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5953"/>
      </w:tblGrid>
      <w:tr w:rsidR="00880008" w:rsidRPr="00FC2696" w14:paraId="03EBED5C" w14:textId="77777777" w:rsidTr="009E1003">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14:paraId="4466B94B" w14:textId="77777777" w:rsidR="00880008" w:rsidRPr="00FC2696" w:rsidRDefault="00880008">
            <w:pPr>
              <w:tabs>
                <w:tab w:val="center" w:pos="4536"/>
                <w:tab w:val="right" w:pos="9072"/>
              </w:tabs>
              <w:spacing w:after="0" w:line="240" w:lineRule="auto"/>
              <w:jc w:val="center"/>
              <w:rPr>
                <w:rFonts w:ascii="Times New Roman" w:eastAsia="Times New Roman" w:hAnsi="Times New Roman"/>
                <w:b/>
                <w:sz w:val="24"/>
                <w:szCs w:val="24"/>
                <w:lang w:eastAsia="pl-PL"/>
              </w:rPr>
            </w:pPr>
            <w:r w:rsidRPr="00FC2696">
              <w:rPr>
                <w:rFonts w:ascii="Times New Roman" w:eastAsia="Times New Roman" w:hAnsi="Times New Roman"/>
                <w:b/>
                <w:sz w:val="24"/>
                <w:szCs w:val="24"/>
                <w:lang w:eastAsia="pl-PL"/>
              </w:rPr>
              <w:t>CPV</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3DF54DA" w14:textId="77777777" w:rsidR="00290099" w:rsidRPr="002E638B" w:rsidRDefault="00290099" w:rsidP="00290099">
            <w:pPr>
              <w:spacing w:after="0" w:line="240" w:lineRule="auto"/>
              <w:jc w:val="center"/>
              <w:rPr>
                <w:b/>
                <w:noProof/>
              </w:rPr>
            </w:pPr>
            <w:r w:rsidRPr="002E638B">
              <w:rPr>
                <w:b/>
                <w:noProof/>
              </w:rPr>
              <w:t>22100000-1</w:t>
            </w:r>
          </w:p>
          <w:p w14:paraId="19C70A89" w14:textId="77777777" w:rsidR="001365EC" w:rsidRPr="00290099" w:rsidRDefault="00290099" w:rsidP="00290099">
            <w:pPr>
              <w:spacing w:after="0" w:line="240" w:lineRule="auto"/>
              <w:jc w:val="center"/>
              <w:rPr>
                <w:b/>
                <w:noProof/>
              </w:rPr>
            </w:pPr>
            <w:r w:rsidRPr="002E638B">
              <w:rPr>
                <w:b/>
                <w:noProof/>
              </w:rPr>
              <w:t>22110000-4</w:t>
            </w:r>
          </w:p>
        </w:tc>
      </w:tr>
    </w:tbl>
    <w:p w14:paraId="0CFD8FC2" w14:textId="77777777" w:rsidR="00880008" w:rsidRPr="007D099E" w:rsidRDefault="00880008" w:rsidP="00880008">
      <w:pPr>
        <w:spacing w:after="0" w:line="240" w:lineRule="auto"/>
        <w:rPr>
          <w:rFonts w:ascii="Times New Roman" w:eastAsia="Times New Roman" w:hAnsi="Times New Roman"/>
          <w:b/>
          <w:lang w:eastAsia="pl-PL"/>
        </w:rPr>
      </w:pPr>
    </w:p>
    <w:p w14:paraId="7680B4D4" w14:textId="77777777" w:rsidR="00880008" w:rsidRPr="007D099E" w:rsidRDefault="00880008" w:rsidP="00880008">
      <w:pPr>
        <w:spacing w:after="0" w:line="240" w:lineRule="auto"/>
        <w:rPr>
          <w:rFonts w:ascii="Times New Roman" w:eastAsia="Times New Roman" w:hAnsi="Times New Roman"/>
          <w:lang w:eastAsia="pl-PL"/>
        </w:rPr>
      </w:pPr>
      <w:r w:rsidRPr="007D099E">
        <w:rPr>
          <w:rFonts w:ascii="Times New Roman" w:eastAsia="Times New Roman" w:hAnsi="Times New Roman"/>
          <w:lang w:eastAsia="pl-PL"/>
        </w:rPr>
        <w:t>Rozdział  1: Instrukcja dla Wykonawców wraz załącznikami</w:t>
      </w:r>
      <w:r w:rsidR="00BC2720" w:rsidRPr="007D099E">
        <w:rPr>
          <w:rFonts w:ascii="Times New Roman" w:eastAsia="Times New Roman" w:hAnsi="Times New Roman"/>
          <w:lang w:eastAsia="pl-PL"/>
        </w:rPr>
        <w:t>.</w:t>
      </w:r>
    </w:p>
    <w:p w14:paraId="42A6216D" w14:textId="77777777" w:rsidR="00880008" w:rsidRPr="007D099E" w:rsidRDefault="00880008" w:rsidP="00880008">
      <w:pPr>
        <w:spacing w:after="0" w:line="240" w:lineRule="auto"/>
        <w:rPr>
          <w:rFonts w:ascii="Times New Roman" w:eastAsia="Times New Roman" w:hAnsi="Times New Roman"/>
          <w:lang w:eastAsia="pl-PL"/>
        </w:rPr>
      </w:pPr>
      <w:r w:rsidRPr="007D099E">
        <w:rPr>
          <w:rFonts w:ascii="Times New Roman" w:eastAsia="Times New Roman" w:hAnsi="Times New Roman"/>
          <w:lang w:eastAsia="pl-PL"/>
        </w:rPr>
        <w:t>Rozdział  2: Opis przedmiotu zamówienia</w:t>
      </w:r>
      <w:r w:rsidR="00BC2720" w:rsidRPr="007D099E">
        <w:rPr>
          <w:rFonts w:ascii="Times New Roman" w:eastAsia="Times New Roman" w:hAnsi="Times New Roman"/>
          <w:lang w:eastAsia="pl-PL"/>
        </w:rPr>
        <w:t>.</w:t>
      </w:r>
    </w:p>
    <w:p w14:paraId="7A5D288A" w14:textId="77777777" w:rsidR="00880008" w:rsidRPr="007D099E" w:rsidRDefault="00880008" w:rsidP="00880008">
      <w:pPr>
        <w:spacing w:after="0" w:line="240" w:lineRule="auto"/>
        <w:rPr>
          <w:rFonts w:ascii="Times New Roman" w:eastAsia="Times New Roman" w:hAnsi="Times New Roman"/>
          <w:lang w:eastAsia="pl-PL"/>
        </w:rPr>
      </w:pPr>
      <w:r w:rsidRPr="007D099E">
        <w:rPr>
          <w:rFonts w:ascii="Times New Roman" w:eastAsia="Times New Roman" w:hAnsi="Times New Roman"/>
          <w:lang w:eastAsia="pl-PL"/>
        </w:rPr>
        <w:t>Rozdział  3: Projekt umowy</w:t>
      </w:r>
      <w:r w:rsidR="00BC2720" w:rsidRPr="007D099E">
        <w:rPr>
          <w:rFonts w:ascii="Times New Roman" w:eastAsia="Times New Roman" w:hAnsi="Times New Roman"/>
          <w:lang w:eastAsia="pl-PL"/>
        </w:rPr>
        <w:t>.</w:t>
      </w:r>
    </w:p>
    <w:p w14:paraId="62E91D15" w14:textId="77777777" w:rsidR="0041738D" w:rsidRPr="007D099E" w:rsidRDefault="0041738D" w:rsidP="0041738D">
      <w:pPr>
        <w:spacing w:after="0" w:line="240" w:lineRule="auto"/>
        <w:jc w:val="both"/>
        <w:rPr>
          <w:rFonts w:ascii="Times New Roman" w:hAnsi="Times New Roman"/>
          <w:color w:val="FF0000"/>
        </w:rPr>
      </w:pPr>
      <w:r w:rsidRPr="007D099E">
        <w:rPr>
          <w:rFonts w:ascii="Times New Roman" w:hAnsi="Times New Roman"/>
        </w:rPr>
        <w:t>Załączniki: Formularz oferty</w:t>
      </w:r>
      <w:r w:rsidR="009E1003" w:rsidRPr="007D099E">
        <w:rPr>
          <w:rFonts w:ascii="Times New Roman" w:hAnsi="Times New Roman"/>
        </w:rPr>
        <w:t xml:space="preserve"> – załącznik nr 1, oświadczenie o braku podstaw do wykluczenia – załącznik 2</w:t>
      </w:r>
      <w:r w:rsidR="00717C55" w:rsidRPr="007D099E">
        <w:rPr>
          <w:rFonts w:ascii="Times New Roman" w:hAnsi="Times New Roman"/>
        </w:rPr>
        <w:t xml:space="preserve">, </w:t>
      </w:r>
      <w:r w:rsidR="009E1003" w:rsidRPr="007D099E">
        <w:rPr>
          <w:rFonts w:ascii="Times New Roman" w:hAnsi="Times New Roman"/>
        </w:rPr>
        <w:t xml:space="preserve">oświadczenie o przynależności lub braku przynależności do grupy kapitałowej – załącznik nr 3; </w:t>
      </w:r>
    </w:p>
    <w:p w14:paraId="240D9EA6" w14:textId="23750D17" w:rsidR="00880008" w:rsidRPr="007D099E" w:rsidRDefault="00BD0D79" w:rsidP="00880008">
      <w:pPr>
        <w:spacing w:after="0" w:line="240" w:lineRule="auto"/>
        <w:rPr>
          <w:rFonts w:ascii="Times New Roman" w:eastAsia="Times New Roman" w:hAnsi="Times New Roman"/>
          <w:lang w:eastAsia="pl-PL"/>
        </w:rPr>
      </w:pPr>
      <w:r>
        <w:rPr>
          <w:noProof/>
          <w:lang w:eastAsia="pl-PL"/>
        </w:rPr>
        <mc:AlternateContent>
          <mc:Choice Requires="wps">
            <w:drawing>
              <wp:anchor distT="0" distB="0" distL="114300" distR="114300" simplePos="0" relativeHeight="251670528" behindDoc="0" locked="0" layoutInCell="1" allowOverlap="1" wp14:anchorId="243E3576" wp14:editId="2F030F77">
                <wp:simplePos x="0" y="0"/>
                <wp:positionH relativeFrom="column">
                  <wp:posOffset>-231775</wp:posOffset>
                </wp:positionH>
                <wp:positionV relativeFrom="paragraph">
                  <wp:posOffset>102235</wp:posOffset>
                </wp:positionV>
                <wp:extent cx="6727190" cy="3282315"/>
                <wp:effectExtent l="0" t="0" r="0" b="0"/>
                <wp:wrapNone/>
                <wp:docPr id="2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7190" cy="3282315"/>
                        </a:xfrm>
                        <a:prstGeom prst="rect">
                          <a:avLst/>
                        </a:prstGeom>
                        <a:solidFill>
                          <a:srgbClr val="FFFFFF"/>
                        </a:solidFill>
                        <a:ln w="9525">
                          <a:solidFill>
                            <a:srgbClr val="000000"/>
                          </a:solidFill>
                          <a:miter lim="800000"/>
                          <a:headEnd/>
                          <a:tailEnd/>
                        </a:ln>
                      </wps:spPr>
                      <wps:txbx>
                        <w:txbxContent>
                          <w:p w14:paraId="690C6FE1" w14:textId="77777777" w:rsidR="00E601DC" w:rsidRPr="00BC2720" w:rsidRDefault="00E601DC" w:rsidP="00880008">
                            <w:pPr>
                              <w:jc w:val="center"/>
                              <w:rPr>
                                <w:rFonts w:ascii="Times New Roman" w:hAnsi="Times New Roman"/>
                                <w:b/>
                                <w:sz w:val="24"/>
                                <w:u w:val="single"/>
                              </w:rPr>
                            </w:pPr>
                            <w:r w:rsidRPr="00BC2720">
                              <w:rPr>
                                <w:rFonts w:ascii="Times New Roman" w:hAnsi="Times New Roman"/>
                                <w:b/>
                                <w:sz w:val="24"/>
                                <w:u w:val="single"/>
                              </w:rPr>
                              <w:t>Informacje ogólne</w:t>
                            </w:r>
                          </w:p>
                          <w:p w14:paraId="1D2CF630" w14:textId="77777777" w:rsidR="00E601DC" w:rsidRPr="00BC2720" w:rsidRDefault="00E601DC" w:rsidP="00FD3730">
                            <w:pPr>
                              <w:numPr>
                                <w:ilvl w:val="0"/>
                                <w:numId w:val="2"/>
                              </w:numPr>
                              <w:spacing w:after="0" w:line="240" w:lineRule="auto"/>
                              <w:jc w:val="both"/>
                              <w:rPr>
                                <w:rFonts w:ascii="Times New Roman" w:hAnsi="Times New Roman"/>
                                <w:sz w:val="24"/>
                              </w:rPr>
                            </w:pPr>
                            <w:r w:rsidRPr="00BC2720">
                              <w:rPr>
                                <w:rFonts w:ascii="Times New Roman" w:hAnsi="Times New Roman"/>
                                <w:sz w:val="24"/>
                              </w:rPr>
                              <w:t>Wykonawca winien zapoznać się z całością niniejszej dokumentacji.</w:t>
                            </w:r>
                          </w:p>
                          <w:p w14:paraId="60ED550B" w14:textId="77777777" w:rsidR="00E601DC" w:rsidRPr="00BC2720" w:rsidRDefault="00E601DC" w:rsidP="00FD3730">
                            <w:pPr>
                              <w:numPr>
                                <w:ilvl w:val="0"/>
                                <w:numId w:val="2"/>
                              </w:numPr>
                              <w:spacing w:after="0" w:line="240" w:lineRule="auto"/>
                              <w:jc w:val="both"/>
                              <w:rPr>
                                <w:rFonts w:ascii="Times New Roman" w:hAnsi="Times New Roman"/>
                                <w:sz w:val="24"/>
                              </w:rPr>
                            </w:pPr>
                            <w:r w:rsidRPr="00BC2720">
                              <w:rPr>
                                <w:rFonts w:ascii="Times New Roman" w:hAnsi="Times New Roman"/>
                                <w:sz w:val="24"/>
                              </w:rPr>
                              <w:t xml:space="preserve">Wszystkie formularze zawarte w niniejszej dokumentacji, a w szczególności formularz oferty, załączniki do </w:t>
                            </w:r>
                            <w:r w:rsidRPr="00BC2720">
                              <w:rPr>
                                <w:rFonts w:ascii="Times New Roman" w:hAnsi="Times New Roman"/>
                                <w:i/>
                                <w:sz w:val="24"/>
                              </w:rPr>
                              <w:t>Rozdziału 1</w:t>
                            </w:r>
                            <w:r w:rsidRPr="00BC2720">
                              <w:rPr>
                                <w:rFonts w:ascii="Times New Roman" w:hAnsi="Times New Roman"/>
                                <w:sz w:val="24"/>
                              </w:rPr>
                              <w:t xml:space="preserve"> zostaną wypełnione przez Wykonawcę ściśle według wskazówek. W przypadku, gdy jakakolwiek część dokumentów nie dotyczy Wykonawcy - wpisuje on </w:t>
                            </w:r>
                            <w:r w:rsidRPr="00BC2720">
                              <w:rPr>
                                <w:rFonts w:ascii="Times New Roman" w:hAnsi="Times New Roman"/>
                                <w:i/>
                                <w:sz w:val="24"/>
                              </w:rPr>
                              <w:t>„nie</w:t>
                            </w:r>
                            <w:r w:rsidRPr="00BC2720">
                              <w:rPr>
                                <w:rFonts w:ascii="Times New Roman" w:hAnsi="Times New Roman"/>
                                <w:sz w:val="24"/>
                              </w:rPr>
                              <w:t xml:space="preserve"> </w:t>
                            </w:r>
                            <w:r w:rsidRPr="00BC2720">
                              <w:rPr>
                                <w:rFonts w:ascii="Times New Roman" w:hAnsi="Times New Roman"/>
                                <w:i/>
                                <w:sz w:val="24"/>
                              </w:rPr>
                              <w:t>dotyczy”.</w:t>
                            </w:r>
                          </w:p>
                          <w:p w14:paraId="0BE47D63" w14:textId="77777777" w:rsidR="00E601DC" w:rsidRPr="00BC2720" w:rsidRDefault="00E601DC" w:rsidP="00FD3730">
                            <w:pPr>
                              <w:numPr>
                                <w:ilvl w:val="0"/>
                                <w:numId w:val="2"/>
                              </w:numPr>
                              <w:spacing w:after="0" w:line="240" w:lineRule="auto"/>
                              <w:jc w:val="both"/>
                              <w:rPr>
                                <w:rFonts w:ascii="Times New Roman" w:hAnsi="Times New Roman"/>
                                <w:sz w:val="24"/>
                              </w:rPr>
                            </w:pPr>
                            <w:r w:rsidRPr="00BC2720">
                              <w:rPr>
                                <w:rFonts w:ascii="Times New Roman" w:hAnsi="Times New Roman"/>
                                <w:sz w:val="24"/>
                              </w:rPr>
                              <w:t>Niniejszą dokumentację można wykorzystać wyłącznie zgodnie z przeznaczeniem, nie należy udostępniać jej osobom trzecim.</w:t>
                            </w:r>
                          </w:p>
                          <w:p w14:paraId="57AAF224" w14:textId="77777777" w:rsidR="00E601DC" w:rsidRDefault="00E601DC" w:rsidP="00FD3730">
                            <w:pPr>
                              <w:numPr>
                                <w:ilvl w:val="0"/>
                                <w:numId w:val="2"/>
                              </w:numPr>
                              <w:spacing w:after="0" w:line="240" w:lineRule="auto"/>
                              <w:jc w:val="both"/>
                              <w:rPr>
                                <w:rFonts w:ascii="Times New Roman" w:hAnsi="Times New Roman"/>
                                <w:sz w:val="24"/>
                                <w:szCs w:val="24"/>
                              </w:rPr>
                            </w:pPr>
                            <w:r w:rsidRPr="00BC2720">
                              <w:rPr>
                                <w:rFonts w:ascii="Times New Roman" w:hAnsi="Times New Roman"/>
                                <w:sz w:val="24"/>
                                <w:szCs w:val="24"/>
                              </w:rPr>
                              <w:t>Wykonawca poniesie wszelkie koszty związane z przygotowaniem i złożeniem oferty.</w:t>
                            </w:r>
                          </w:p>
                          <w:p w14:paraId="54182B3D" w14:textId="77777777" w:rsidR="00E601DC" w:rsidRPr="00BC2720" w:rsidRDefault="00E601DC" w:rsidP="00FD3730">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Nie dopuszcza się składania ofert częściowych</w:t>
                            </w:r>
                          </w:p>
                          <w:p w14:paraId="3E3FAD09" w14:textId="77777777" w:rsidR="00E601DC" w:rsidRPr="00BC2720" w:rsidRDefault="00E601DC" w:rsidP="00FD3730">
                            <w:pPr>
                              <w:numPr>
                                <w:ilvl w:val="0"/>
                                <w:numId w:val="2"/>
                              </w:numPr>
                              <w:spacing w:after="0" w:line="240" w:lineRule="auto"/>
                              <w:jc w:val="both"/>
                              <w:rPr>
                                <w:rFonts w:ascii="Times New Roman" w:hAnsi="Times New Roman"/>
                                <w:sz w:val="24"/>
                                <w:szCs w:val="24"/>
                                <w:vertAlign w:val="superscript"/>
                              </w:rPr>
                            </w:pPr>
                            <w:r w:rsidRPr="00BC2720">
                              <w:rPr>
                                <w:rFonts w:ascii="Times New Roman" w:hAnsi="Times New Roman"/>
                                <w:sz w:val="24"/>
                                <w:szCs w:val="24"/>
                              </w:rPr>
                              <w:t>Nie dopuszcza się składania ofert wariantowych.</w:t>
                            </w:r>
                          </w:p>
                          <w:p w14:paraId="2BDDFEFF" w14:textId="77777777" w:rsidR="00E601DC" w:rsidRPr="00BC2720" w:rsidRDefault="00E601DC" w:rsidP="00FD3730">
                            <w:pPr>
                              <w:numPr>
                                <w:ilvl w:val="0"/>
                                <w:numId w:val="2"/>
                              </w:numPr>
                              <w:spacing w:after="0" w:line="240" w:lineRule="auto"/>
                              <w:jc w:val="both"/>
                              <w:rPr>
                                <w:rFonts w:ascii="Times New Roman" w:hAnsi="Times New Roman"/>
                                <w:sz w:val="24"/>
                                <w:szCs w:val="24"/>
                                <w:vertAlign w:val="superscript"/>
                              </w:rPr>
                            </w:pPr>
                            <w:r w:rsidRPr="00BC2720">
                              <w:rPr>
                                <w:rFonts w:ascii="Times New Roman" w:hAnsi="Times New Roman"/>
                                <w:sz w:val="24"/>
                                <w:szCs w:val="24"/>
                              </w:rPr>
                              <w:t>Aukcja elektroniczna przy wyborze najkorzystniejszej oferty nie będzie stosowana.</w:t>
                            </w:r>
                          </w:p>
                          <w:p w14:paraId="7E8C5679" w14:textId="77777777" w:rsidR="00E601DC" w:rsidRPr="00BC2720" w:rsidRDefault="00E601DC" w:rsidP="00FD3730">
                            <w:pPr>
                              <w:numPr>
                                <w:ilvl w:val="0"/>
                                <w:numId w:val="2"/>
                              </w:numPr>
                              <w:spacing w:after="0" w:line="240" w:lineRule="auto"/>
                              <w:jc w:val="both"/>
                              <w:rPr>
                                <w:rFonts w:ascii="Times New Roman" w:hAnsi="Times New Roman"/>
                                <w:sz w:val="24"/>
                                <w:szCs w:val="24"/>
                                <w:vertAlign w:val="superscript"/>
                              </w:rPr>
                            </w:pPr>
                            <w:r w:rsidRPr="00BC2720">
                              <w:rPr>
                                <w:rFonts w:ascii="Times New Roman" w:hAnsi="Times New Roman"/>
                                <w:sz w:val="24"/>
                                <w:szCs w:val="24"/>
                              </w:rPr>
                              <w:t>Umowa ramowa – nie dotyczy.</w:t>
                            </w:r>
                          </w:p>
                          <w:p w14:paraId="68DE57FD" w14:textId="77777777" w:rsidR="00E601DC" w:rsidRPr="00C54E2B" w:rsidRDefault="00E601DC" w:rsidP="00E45C9F">
                            <w:pPr>
                              <w:numPr>
                                <w:ilvl w:val="0"/>
                                <w:numId w:val="2"/>
                              </w:numPr>
                              <w:spacing w:after="0" w:line="240" w:lineRule="auto"/>
                              <w:jc w:val="both"/>
                              <w:rPr>
                                <w:rFonts w:ascii="Times New Roman" w:hAnsi="Times New Roman"/>
                                <w:sz w:val="24"/>
                                <w:szCs w:val="24"/>
                              </w:rPr>
                            </w:pPr>
                            <w:r w:rsidRPr="00C54E2B">
                              <w:rPr>
                                <w:rFonts w:ascii="Times New Roman" w:hAnsi="Times New Roman"/>
                                <w:sz w:val="24"/>
                                <w:szCs w:val="24"/>
                              </w:rPr>
                              <w:t>Zamawiający przewiduje możliwość wykluczenia wykonawcy na podstawie 24 ust. 1 pkt 13 - 22 i ust. 5 pkt 1 PZP.</w:t>
                            </w:r>
                          </w:p>
                          <w:p w14:paraId="34E284D0" w14:textId="77777777" w:rsidR="00E601DC" w:rsidRPr="00D62AB7" w:rsidRDefault="00E601DC" w:rsidP="00880008">
                            <w:pPr>
                              <w:numPr>
                                <w:ilvl w:val="0"/>
                                <w:numId w:val="2"/>
                              </w:numPr>
                              <w:spacing w:after="0" w:line="240" w:lineRule="auto"/>
                              <w:jc w:val="both"/>
                              <w:rPr>
                                <w:rFonts w:ascii="Times New Roman" w:hAnsi="Times New Roman"/>
                                <w:b/>
                                <w:sz w:val="24"/>
                                <w:szCs w:val="24"/>
                              </w:rPr>
                            </w:pPr>
                            <w:r>
                              <w:rPr>
                                <w:rFonts w:ascii="Times New Roman" w:hAnsi="Times New Roman"/>
                                <w:b/>
                                <w:sz w:val="24"/>
                                <w:szCs w:val="24"/>
                              </w:rPr>
                              <w:t xml:space="preserve">Platforma zakupowa: </w:t>
                            </w:r>
                            <w:hyperlink r:id="rId8" w:history="1">
                              <w:r w:rsidRPr="009738E0">
                                <w:rPr>
                                  <w:rStyle w:val="Hipercze"/>
                                  <w:rFonts w:ascii="Times New Roman" w:hAnsi="Times New Roman"/>
                                  <w:b/>
                                  <w:sz w:val="24"/>
                                  <w:szCs w:val="24"/>
                                </w:rPr>
                                <w:t>https://platformazakupowa.pl/pn/usz</w:t>
                              </w:r>
                            </w:hyperlink>
                            <w:r>
                              <w:rPr>
                                <w:rFonts w:ascii="Times New Roman" w:hAnsi="Times New Roman"/>
                                <w:b/>
                                <w:sz w:val="24"/>
                                <w:szCs w:val="24"/>
                              </w:rPr>
                              <w:t xml:space="preserve"> </w:t>
                            </w:r>
                          </w:p>
                          <w:p w14:paraId="710DFBB9" w14:textId="77777777" w:rsidR="00E601DC" w:rsidRDefault="00E601DC" w:rsidP="00880008">
                            <w:pPr>
                              <w:jc w:val="both"/>
                              <w:rPr>
                                <w:sz w:val="24"/>
                              </w:rPr>
                            </w:pPr>
                          </w:p>
                          <w:p w14:paraId="407ED215" w14:textId="77777777" w:rsidR="00E601DC" w:rsidRDefault="00E601DC" w:rsidP="00880008">
                            <w:pPr>
                              <w:jc w:val="both"/>
                              <w:rPr>
                                <w:sz w:val="24"/>
                                <w:vertAlign w:val="superscript"/>
                              </w:rPr>
                            </w:pPr>
                            <w:r>
                              <w:rPr>
                                <w:sz w:val="24"/>
                              </w:rPr>
                              <w:t xml:space="preserve">  </w:t>
                            </w:r>
                          </w:p>
                          <w:p w14:paraId="5C4E3C6E" w14:textId="77777777" w:rsidR="00E601DC" w:rsidRDefault="00E601DC" w:rsidP="00FD3730">
                            <w:pPr>
                              <w:numPr>
                                <w:ilvl w:val="0"/>
                                <w:numId w:val="2"/>
                              </w:numPr>
                              <w:spacing w:after="0" w:line="240" w:lineRule="auto"/>
                              <w:jc w:val="both"/>
                              <w:rPr>
                                <w:sz w:val="24"/>
                                <w:vertAlign w:val="superscript"/>
                              </w:rPr>
                            </w:pPr>
                          </w:p>
                          <w:p w14:paraId="407128C5" w14:textId="77777777" w:rsidR="00E601DC" w:rsidRDefault="00E601DC" w:rsidP="00880008">
                            <w:pPr>
                              <w:jc w:val="both"/>
                              <w:rPr>
                                <w:sz w:val="24"/>
                                <w:vertAlign w:val="superscript"/>
                              </w:rPr>
                            </w:pPr>
                          </w:p>
                          <w:p w14:paraId="5035DB1E" w14:textId="77777777" w:rsidR="00E601DC" w:rsidRDefault="00E601DC" w:rsidP="00880008">
                            <w:pPr>
                              <w:rPr>
                                <w:sz w:val="24"/>
                                <w:vertAlign w:val="superscript"/>
                              </w:rPr>
                            </w:pPr>
                          </w:p>
                          <w:p w14:paraId="3D23E7AA" w14:textId="77777777" w:rsidR="00E601DC" w:rsidRDefault="00E601DC" w:rsidP="00880008">
                            <w:pPr>
                              <w:rPr>
                                <w:sz w:val="24"/>
                              </w:rPr>
                            </w:pPr>
                          </w:p>
                          <w:p w14:paraId="257B2F77" w14:textId="77777777" w:rsidR="00E601DC" w:rsidRDefault="00E601DC" w:rsidP="00880008">
                            <w:pPr>
                              <w:rPr>
                                <w:sz w:val="20"/>
                                <w:vertAlign w:val="superscript"/>
                              </w:rPr>
                            </w:pPr>
                          </w:p>
                          <w:p w14:paraId="01D89F62" w14:textId="77777777" w:rsidR="00E601DC" w:rsidRDefault="00E601DC" w:rsidP="00880008">
                            <w:pPr>
                              <w:rPr>
                                <w:vertAlign w:val="superscript"/>
                              </w:rPr>
                            </w:pPr>
                          </w:p>
                          <w:p w14:paraId="6E671A16" w14:textId="77777777" w:rsidR="00E601DC" w:rsidRDefault="00E601DC" w:rsidP="00880008">
                            <w:pPr>
                              <w:rPr>
                                <w:vertAlign w:val="superscript"/>
                              </w:rPr>
                            </w:pPr>
                          </w:p>
                          <w:p w14:paraId="0460B3A3" w14:textId="77777777" w:rsidR="00E601DC" w:rsidRDefault="00E601DC" w:rsidP="00880008">
                            <w:pPr>
                              <w:rPr>
                                <w:vertAlign w:val="superscript"/>
                              </w:rPr>
                            </w:pPr>
                          </w:p>
                          <w:p w14:paraId="0CD81F27" w14:textId="77777777" w:rsidR="00E601DC" w:rsidRDefault="00E601DC" w:rsidP="00880008">
                            <w:pPr>
                              <w:rPr>
                                <w:vertAlign w:val="superscript"/>
                              </w:rPr>
                            </w:pPr>
                          </w:p>
                          <w:p w14:paraId="5A2FD1B7" w14:textId="77777777" w:rsidR="00E601DC" w:rsidRDefault="00E601DC" w:rsidP="00880008">
                            <w:pPr>
                              <w:rPr>
                                <w:vertAlign w:val="superscript"/>
                              </w:rPr>
                            </w:pPr>
                          </w:p>
                          <w:p w14:paraId="778D3C4F" w14:textId="77777777" w:rsidR="00E601DC" w:rsidRDefault="00E601DC" w:rsidP="00880008">
                            <w:pPr>
                              <w:rPr>
                                <w:vertAlign w:val="superscript"/>
                              </w:rPr>
                            </w:pPr>
                          </w:p>
                          <w:p w14:paraId="004F92F2" w14:textId="77777777" w:rsidR="00E601DC" w:rsidRDefault="00E601DC" w:rsidP="00880008">
                            <w:pPr>
                              <w:rPr>
                                <w:vertAlign w:val="superscript"/>
                              </w:rPr>
                            </w:pPr>
                          </w:p>
                          <w:p w14:paraId="07C5054A" w14:textId="77777777" w:rsidR="00E601DC" w:rsidRDefault="00E601DC" w:rsidP="00880008">
                            <w:pPr>
                              <w:rPr>
                                <w:vertAlign w:val="superscript"/>
                              </w:rPr>
                            </w:pPr>
                          </w:p>
                          <w:p w14:paraId="2C68A447" w14:textId="77777777" w:rsidR="00E601DC" w:rsidRDefault="00E601DC" w:rsidP="00880008">
                            <w:pPr>
                              <w:rPr>
                                <w:vertAlign w:val="superscript"/>
                              </w:rPr>
                            </w:pPr>
                          </w:p>
                          <w:p w14:paraId="45730915" w14:textId="77777777" w:rsidR="00E601DC" w:rsidRDefault="00E601DC" w:rsidP="00880008">
                            <w:pPr>
                              <w:rPr>
                                <w:vertAlign w:val="superscript"/>
                              </w:rPr>
                            </w:pPr>
                          </w:p>
                          <w:p w14:paraId="6930384A" w14:textId="77777777" w:rsidR="00E601DC" w:rsidRDefault="00E601DC" w:rsidP="00880008">
                            <w:pPr>
                              <w:rPr>
                                <w:vertAlign w:val="superscript"/>
                              </w:rPr>
                            </w:pPr>
                          </w:p>
                          <w:p w14:paraId="79EC6651" w14:textId="77777777" w:rsidR="00E601DC" w:rsidRDefault="00E601DC" w:rsidP="00880008">
                            <w:pPr>
                              <w:rPr>
                                <w:vertAlign w:val="superscript"/>
                              </w:rPr>
                            </w:pPr>
                          </w:p>
                          <w:p w14:paraId="7D1E1FCB" w14:textId="77777777" w:rsidR="00E601DC" w:rsidRDefault="00E601DC" w:rsidP="00880008">
                            <w:pPr>
                              <w:rPr>
                                <w:vertAlign w:val="superscript"/>
                              </w:rPr>
                            </w:pPr>
                          </w:p>
                          <w:p w14:paraId="07B69E05" w14:textId="77777777" w:rsidR="00E601DC" w:rsidRDefault="00E601DC" w:rsidP="00880008">
                            <w:pPr>
                              <w:rPr>
                                <w:vertAlign w:val="superscript"/>
                              </w:rPr>
                            </w:pPr>
                          </w:p>
                          <w:p w14:paraId="03D8CF41" w14:textId="77777777" w:rsidR="00E601DC" w:rsidRDefault="00E601DC" w:rsidP="00880008">
                            <w:pPr>
                              <w:rPr>
                                <w:vertAlign w:val="superscript"/>
                              </w:rPr>
                            </w:pPr>
                          </w:p>
                          <w:p w14:paraId="2F93B540" w14:textId="77777777" w:rsidR="00E601DC" w:rsidRDefault="00E601DC" w:rsidP="00880008">
                            <w:pPr>
                              <w:rPr>
                                <w:vertAlign w:val="superscript"/>
                              </w:rPr>
                            </w:pPr>
                          </w:p>
                          <w:p w14:paraId="509D1A69" w14:textId="77777777" w:rsidR="00E601DC" w:rsidRDefault="00E601DC" w:rsidP="00880008">
                            <w:pPr>
                              <w:rPr>
                                <w:vertAlign w:val="superscript"/>
                              </w:rPr>
                            </w:pPr>
                          </w:p>
                          <w:p w14:paraId="360B16E5" w14:textId="77777777" w:rsidR="00E601DC" w:rsidRDefault="00E601DC" w:rsidP="00880008">
                            <w:pPr>
                              <w:rPr>
                                <w:vertAlign w:val="superscript"/>
                              </w:rPr>
                            </w:pPr>
                          </w:p>
                          <w:p w14:paraId="627A267B" w14:textId="77777777" w:rsidR="00E601DC" w:rsidRDefault="00E601DC" w:rsidP="00880008">
                            <w:pPr>
                              <w:rPr>
                                <w:vertAlign w:val="superscript"/>
                              </w:rPr>
                            </w:pPr>
                          </w:p>
                          <w:p w14:paraId="03232DFB" w14:textId="77777777" w:rsidR="00E601DC" w:rsidRDefault="00E601DC" w:rsidP="00880008">
                            <w:pPr>
                              <w:rPr>
                                <w:vertAlign w:val="superscript"/>
                              </w:rPr>
                            </w:pPr>
                          </w:p>
                          <w:p w14:paraId="77A79BDF" w14:textId="77777777" w:rsidR="00E601DC" w:rsidRDefault="00E601DC" w:rsidP="00880008">
                            <w:pPr>
                              <w:rPr>
                                <w:vertAlign w:val="superscript"/>
                              </w:rPr>
                            </w:pPr>
                          </w:p>
                          <w:p w14:paraId="7413A1DD" w14:textId="77777777" w:rsidR="00E601DC" w:rsidRDefault="00E601DC" w:rsidP="00880008">
                            <w:pPr>
                              <w:rPr>
                                <w:vertAlign w:val="superscript"/>
                              </w:rPr>
                            </w:pPr>
                          </w:p>
                          <w:p w14:paraId="303582C3" w14:textId="77777777" w:rsidR="00E601DC" w:rsidRDefault="00E601DC" w:rsidP="00880008">
                            <w:pPr>
                              <w:rPr>
                                <w:vertAlign w:val="superscript"/>
                              </w:rPr>
                            </w:pPr>
                          </w:p>
                          <w:p w14:paraId="0FE646D6" w14:textId="77777777" w:rsidR="00E601DC" w:rsidRDefault="00E601DC" w:rsidP="00880008">
                            <w:pPr>
                              <w:rPr>
                                <w:vertAlign w:val="superscript"/>
                              </w:rPr>
                            </w:pPr>
                          </w:p>
                          <w:p w14:paraId="10384AF9" w14:textId="77777777" w:rsidR="00E601DC" w:rsidRDefault="00E601DC" w:rsidP="00880008">
                            <w:pPr>
                              <w:rPr>
                                <w:vertAlign w:val="superscript"/>
                              </w:rPr>
                            </w:pPr>
                          </w:p>
                          <w:p w14:paraId="5AA0F405" w14:textId="77777777" w:rsidR="00E601DC" w:rsidRDefault="00E601DC" w:rsidP="00880008">
                            <w:pPr>
                              <w:rPr>
                                <w:vertAlign w:val="superscript"/>
                              </w:rPr>
                            </w:pPr>
                          </w:p>
                          <w:p w14:paraId="6BBE3B2E" w14:textId="77777777" w:rsidR="00E601DC" w:rsidRDefault="00E601DC" w:rsidP="00880008">
                            <w:pPr>
                              <w:rPr>
                                <w:vertAlign w:val="superscript"/>
                              </w:rPr>
                            </w:pPr>
                          </w:p>
                          <w:p w14:paraId="7BF14BF8" w14:textId="77777777" w:rsidR="00E601DC" w:rsidRDefault="00E601DC" w:rsidP="00880008">
                            <w:pPr>
                              <w:rPr>
                                <w:vertAlign w:val="superscript"/>
                              </w:rPr>
                            </w:pPr>
                          </w:p>
                          <w:p w14:paraId="72FC5776" w14:textId="77777777" w:rsidR="00E601DC" w:rsidRDefault="00E601DC" w:rsidP="00880008">
                            <w:pPr>
                              <w:rPr>
                                <w:vertAlign w:val="superscript"/>
                              </w:rPr>
                            </w:pPr>
                          </w:p>
                          <w:p w14:paraId="55B43922" w14:textId="77777777" w:rsidR="00E601DC" w:rsidRDefault="00E601DC" w:rsidP="00880008">
                            <w:pPr>
                              <w:rPr>
                                <w:vertAlign w:val="superscript"/>
                              </w:rPr>
                            </w:pPr>
                          </w:p>
                          <w:p w14:paraId="7E00C383" w14:textId="77777777" w:rsidR="00E601DC" w:rsidRDefault="00E601DC" w:rsidP="00880008">
                            <w:pPr>
                              <w:rPr>
                                <w:vertAlign w:val="superscript"/>
                              </w:rPr>
                            </w:pPr>
                          </w:p>
                          <w:p w14:paraId="7E596395" w14:textId="77777777" w:rsidR="00E601DC" w:rsidRDefault="00E601DC" w:rsidP="00880008">
                            <w:pPr>
                              <w:rPr>
                                <w:vertAlign w:val="superscript"/>
                              </w:rPr>
                            </w:pPr>
                          </w:p>
                          <w:p w14:paraId="464E5A04" w14:textId="77777777" w:rsidR="00E601DC" w:rsidRDefault="00E601DC" w:rsidP="00880008">
                            <w:pPr>
                              <w:rPr>
                                <w:vertAlign w:val="superscript"/>
                              </w:rPr>
                            </w:pPr>
                          </w:p>
                          <w:p w14:paraId="46E03447" w14:textId="77777777" w:rsidR="00E601DC" w:rsidRDefault="00E601DC" w:rsidP="00880008">
                            <w:pPr>
                              <w:rPr>
                                <w:vertAlign w:val="superscript"/>
                              </w:rPr>
                            </w:pPr>
                          </w:p>
                          <w:p w14:paraId="2242660E" w14:textId="77777777" w:rsidR="00E601DC" w:rsidRDefault="00E601DC" w:rsidP="00880008">
                            <w:pPr>
                              <w:rPr>
                                <w:vertAlign w:val="superscript"/>
                              </w:rPr>
                            </w:pPr>
                          </w:p>
                          <w:p w14:paraId="6851EDE4" w14:textId="77777777" w:rsidR="00E601DC" w:rsidRDefault="00E601DC" w:rsidP="00880008">
                            <w:pPr>
                              <w:rPr>
                                <w:vertAlign w:val="superscript"/>
                              </w:rPr>
                            </w:pPr>
                          </w:p>
                          <w:p w14:paraId="2A20369F" w14:textId="77777777" w:rsidR="00E601DC" w:rsidRDefault="00E601DC" w:rsidP="00880008">
                            <w:pPr>
                              <w:rPr>
                                <w:vertAlign w:val="superscript"/>
                              </w:rPr>
                            </w:pPr>
                          </w:p>
                          <w:p w14:paraId="30DC2FBB" w14:textId="77777777" w:rsidR="00E601DC" w:rsidRDefault="00E601DC" w:rsidP="00880008">
                            <w:pPr>
                              <w:rPr>
                                <w:vertAlign w:val="superscript"/>
                              </w:rPr>
                            </w:pPr>
                          </w:p>
                          <w:p w14:paraId="0A1FD4BB" w14:textId="77777777" w:rsidR="00E601DC" w:rsidRDefault="00E601DC" w:rsidP="00880008">
                            <w:pPr>
                              <w:rPr>
                                <w:vertAlign w:val="superscript"/>
                              </w:rPr>
                            </w:pPr>
                          </w:p>
                          <w:p w14:paraId="0230BB77" w14:textId="77777777" w:rsidR="00E601DC" w:rsidRDefault="00E601DC" w:rsidP="00880008">
                            <w:pPr>
                              <w:rPr>
                                <w:vertAlign w:val="superscript"/>
                              </w:rPr>
                            </w:pPr>
                          </w:p>
                          <w:p w14:paraId="22947A2E" w14:textId="77777777" w:rsidR="00E601DC" w:rsidRDefault="00E601DC" w:rsidP="00880008">
                            <w:pPr>
                              <w:rPr>
                                <w:vertAlign w:val="superscript"/>
                              </w:rPr>
                            </w:pPr>
                          </w:p>
                          <w:p w14:paraId="35200829" w14:textId="77777777" w:rsidR="00E601DC" w:rsidRDefault="00E601DC" w:rsidP="00880008">
                            <w:pPr>
                              <w:rPr>
                                <w:vertAlign w:val="superscript"/>
                              </w:rPr>
                            </w:pPr>
                          </w:p>
                          <w:p w14:paraId="28E5E862" w14:textId="77777777" w:rsidR="00E601DC" w:rsidRDefault="00E601DC" w:rsidP="00880008">
                            <w:pPr>
                              <w:rPr>
                                <w:vertAlign w:val="superscript"/>
                              </w:rPr>
                            </w:pPr>
                          </w:p>
                          <w:p w14:paraId="1710C920" w14:textId="77777777" w:rsidR="00E601DC" w:rsidRDefault="00E601DC" w:rsidP="00880008">
                            <w:pPr>
                              <w:rPr>
                                <w:vertAlign w:val="superscript"/>
                              </w:rPr>
                            </w:pPr>
                          </w:p>
                          <w:p w14:paraId="7A009C13" w14:textId="77777777" w:rsidR="00E601DC" w:rsidRDefault="00E601DC" w:rsidP="00880008">
                            <w:pPr>
                              <w:rPr>
                                <w:vertAlign w:val="superscript"/>
                              </w:rPr>
                            </w:pPr>
                          </w:p>
                          <w:p w14:paraId="047081BD" w14:textId="77777777" w:rsidR="00E601DC" w:rsidRDefault="00E601DC" w:rsidP="00880008">
                            <w:pPr>
                              <w:rPr>
                                <w:vertAlign w:val="superscript"/>
                              </w:rPr>
                            </w:pPr>
                          </w:p>
                          <w:p w14:paraId="6B2DD473" w14:textId="77777777" w:rsidR="00E601DC" w:rsidRDefault="00E601DC" w:rsidP="00880008">
                            <w:pPr>
                              <w:rPr>
                                <w:vertAlign w:val="superscript"/>
                              </w:rPr>
                            </w:pPr>
                          </w:p>
                          <w:p w14:paraId="583C20BC" w14:textId="77777777" w:rsidR="00E601DC" w:rsidRDefault="00E601DC" w:rsidP="00880008">
                            <w:pPr>
                              <w:rPr>
                                <w:vertAlign w:val="superscript"/>
                              </w:rPr>
                            </w:pPr>
                          </w:p>
                          <w:p w14:paraId="15C0A7F0" w14:textId="77777777" w:rsidR="00E601DC" w:rsidRDefault="00E601DC" w:rsidP="00880008">
                            <w:pPr>
                              <w:rPr>
                                <w:vertAlign w:val="superscript"/>
                              </w:rPr>
                            </w:pPr>
                          </w:p>
                          <w:p w14:paraId="1AF75B49" w14:textId="77777777" w:rsidR="00E601DC" w:rsidRDefault="00E601DC" w:rsidP="00880008">
                            <w:pPr>
                              <w:rPr>
                                <w:vertAlign w:val="superscript"/>
                              </w:rPr>
                            </w:pPr>
                          </w:p>
                          <w:p w14:paraId="1E75C2BC" w14:textId="77777777" w:rsidR="00E601DC" w:rsidRDefault="00E601DC" w:rsidP="00880008">
                            <w:pPr>
                              <w:rPr>
                                <w:vertAlign w:val="superscript"/>
                              </w:rPr>
                            </w:pPr>
                          </w:p>
                          <w:p w14:paraId="26BC5727" w14:textId="77777777" w:rsidR="00E601DC" w:rsidRDefault="00E601DC" w:rsidP="00880008">
                            <w:pPr>
                              <w:rPr>
                                <w:vertAlign w:val="superscript"/>
                              </w:rPr>
                            </w:pPr>
                          </w:p>
                          <w:p w14:paraId="22683721" w14:textId="77777777" w:rsidR="00E601DC" w:rsidRDefault="00E601DC" w:rsidP="00880008">
                            <w:pPr>
                              <w:rPr>
                                <w:vertAlign w:val="superscript"/>
                              </w:rPr>
                            </w:pPr>
                          </w:p>
                          <w:p w14:paraId="1317BD2A" w14:textId="77777777" w:rsidR="00E601DC" w:rsidRDefault="00E601DC" w:rsidP="00880008">
                            <w:pPr>
                              <w:rPr>
                                <w:vertAlign w:val="superscript"/>
                              </w:rPr>
                            </w:pPr>
                          </w:p>
                          <w:p w14:paraId="10C0B560" w14:textId="77777777" w:rsidR="00E601DC" w:rsidRDefault="00E601DC" w:rsidP="00880008">
                            <w:pPr>
                              <w:rPr>
                                <w:vertAlign w:val="superscript"/>
                              </w:rPr>
                            </w:pPr>
                          </w:p>
                          <w:p w14:paraId="4BFAD16E" w14:textId="77777777" w:rsidR="00E601DC" w:rsidRDefault="00E601DC" w:rsidP="00880008">
                            <w:pPr>
                              <w:rPr>
                                <w:vertAlign w:val="superscript"/>
                              </w:rPr>
                            </w:pPr>
                          </w:p>
                          <w:p w14:paraId="70415395" w14:textId="77777777" w:rsidR="00E601DC" w:rsidRDefault="00E601DC" w:rsidP="00880008">
                            <w:pPr>
                              <w:rPr>
                                <w:vertAlign w:val="superscript"/>
                              </w:rPr>
                            </w:pPr>
                          </w:p>
                          <w:p w14:paraId="1530672E" w14:textId="77777777" w:rsidR="00E601DC" w:rsidRDefault="00E601DC" w:rsidP="00880008">
                            <w:pPr>
                              <w:rPr>
                                <w:vertAlign w:val="superscript"/>
                              </w:rPr>
                            </w:pPr>
                          </w:p>
                          <w:p w14:paraId="7CF3007C" w14:textId="77777777" w:rsidR="00E601DC" w:rsidRDefault="00E601DC" w:rsidP="00880008">
                            <w:pPr>
                              <w:rPr>
                                <w:vertAlign w:val="superscript"/>
                              </w:rPr>
                            </w:pPr>
                          </w:p>
                          <w:p w14:paraId="11669EC5" w14:textId="77777777" w:rsidR="00E601DC" w:rsidRDefault="00E601DC" w:rsidP="00880008">
                            <w:pPr>
                              <w:rPr>
                                <w:vertAlign w:val="superscript"/>
                              </w:rPr>
                            </w:pPr>
                          </w:p>
                          <w:p w14:paraId="28E599A6" w14:textId="77777777" w:rsidR="00E601DC" w:rsidRDefault="00E601DC" w:rsidP="00880008">
                            <w:pPr>
                              <w:rPr>
                                <w:vertAlign w:val="superscript"/>
                              </w:rPr>
                            </w:pPr>
                          </w:p>
                          <w:p w14:paraId="0B4443FC" w14:textId="77777777" w:rsidR="00E601DC" w:rsidRDefault="00E601DC" w:rsidP="00880008">
                            <w:pPr>
                              <w:rPr>
                                <w:vertAlign w:val="superscript"/>
                              </w:rPr>
                            </w:pPr>
                          </w:p>
                          <w:p w14:paraId="54F0C362" w14:textId="77777777" w:rsidR="00E601DC" w:rsidRDefault="00E601DC" w:rsidP="00880008">
                            <w:pPr>
                              <w:rPr>
                                <w:vertAlign w:val="superscript"/>
                              </w:rPr>
                            </w:pPr>
                          </w:p>
                          <w:p w14:paraId="33846038" w14:textId="77777777" w:rsidR="00E601DC" w:rsidRDefault="00E601DC" w:rsidP="00880008">
                            <w:pPr>
                              <w:rPr>
                                <w:vertAlign w:val="superscript"/>
                              </w:rPr>
                            </w:pPr>
                          </w:p>
                          <w:p w14:paraId="786C011C" w14:textId="77777777" w:rsidR="00E601DC" w:rsidRDefault="00E601DC" w:rsidP="00880008">
                            <w:pPr>
                              <w:rPr>
                                <w:vertAlign w:val="superscript"/>
                              </w:rPr>
                            </w:pPr>
                          </w:p>
                          <w:p w14:paraId="627374EC" w14:textId="77777777" w:rsidR="00E601DC" w:rsidRDefault="00E601DC" w:rsidP="00880008">
                            <w:pPr>
                              <w:rPr>
                                <w:vertAlign w:val="superscript"/>
                              </w:rPr>
                            </w:pPr>
                          </w:p>
                          <w:p w14:paraId="0259755A" w14:textId="77777777" w:rsidR="00E601DC" w:rsidRDefault="00E601DC" w:rsidP="00880008">
                            <w:pPr>
                              <w:rPr>
                                <w:vertAlign w:val="superscript"/>
                              </w:rPr>
                            </w:pPr>
                          </w:p>
                          <w:p w14:paraId="3CF7BB96" w14:textId="77777777" w:rsidR="00E601DC" w:rsidRDefault="00E601DC" w:rsidP="00880008">
                            <w:pPr>
                              <w:rPr>
                                <w:vertAlign w:val="superscript"/>
                              </w:rPr>
                            </w:pPr>
                          </w:p>
                          <w:p w14:paraId="06E444B0" w14:textId="77777777" w:rsidR="00E601DC" w:rsidRDefault="00E601DC" w:rsidP="00880008">
                            <w:pPr>
                              <w:rPr>
                                <w:vertAlign w:val="superscript"/>
                              </w:rPr>
                            </w:pPr>
                          </w:p>
                          <w:p w14:paraId="7E2BBA39" w14:textId="77777777" w:rsidR="00E601DC" w:rsidRDefault="00E601DC" w:rsidP="00880008">
                            <w:pPr>
                              <w:rPr>
                                <w:vertAlign w:val="superscript"/>
                              </w:rPr>
                            </w:pPr>
                          </w:p>
                          <w:p w14:paraId="6E9415F0" w14:textId="77777777" w:rsidR="00E601DC" w:rsidRDefault="00E601DC" w:rsidP="00880008">
                            <w:pPr>
                              <w:rPr>
                                <w:vertAlign w:val="superscript"/>
                              </w:rPr>
                            </w:pPr>
                          </w:p>
                          <w:p w14:paraId="421A947E" w14:textId="77777777" w:rsidR="00E601DC" w:rsidRDefault="00E601DC" w:rsidP="00880008">
                            <w:pPr>
                              <w:rPr>
                                <w:vertAlign w:val="superscript"/>
                              </w:rPr>
                            </w:pPr>
                          </w:p>
                          <w:p w14:paraId="10BF8CCE" w14:textId="77777777" w:rsidR="00E601DC" w:rsidRDefault="00E601DC" w:rsidP="00880008">
                            <w:pPr>
                              <w:rPr>
                                <w:vertAlign w:val="superscript"/>
                              </w:rPr>
                            </w:pPr>
                          </w:p>
                          <w:p w14:paraId="1F8964F3" w14:textId="77777777" w:rsidR="00E601DC" w:rsidRDefault="00E601DC" w:rsidP="00880008">
                            <w:pPr>
                              <w:rPr>
                                <w:vertAlign w:val="superscript"/>
                              </w:rPr>
                            </w:pPr>
                          </w:p>
                          <w:p w14:paraId="74F274E6" w14:textId="77777777" w:rsidR="00E601DC" w:rsidRDefault="00E601DC" w:rsidP="00880008">
                            <w:pPr>
                              <w:rPr>
                                <w:vertAlign w:val="superscript"/>
                              </w:rPr>
                            </w:pPr>
                          </w:p>
                          <w:p w14:paraId="147B855B" w14:textId="77777777" w:rsidR="00E601DC" w:rsidRDefault="00E601DC" w:rsidP="00880008">
                            <w:pPr>
                              <w:rPr>
                                <w:vertAlign w:val="superscript"/>
                              </w:rPr>
                            </w:pPr>
                          </w:p>
                          <w:p w14:paraId="61B7B9D1" w14:textId="77777777" w:rsidR="00E601DC" w:rsidRDefault="00E601DC" w:rsidP="00880008">
                            <w:pPr>
                              <w:rPr>
                                <w:vertAlign w:val="superscript"/>
                              </w:rPr>
                            </w:pPr>
                          </w:p>
                          <w:p w14:paraId="606064E2" w14:textId="77777777" w:rsidR="00E601DC" w:rsidRDefault="00E601DC" w:rsidP="00880008">
                            <w:pPr>
                              <w:rPr>
                                <w:vertAlign w:val="superscript"/>
                              </w:rPr>
                            </w:pPr>
                          </w:p>
                          <w:p w14:paraId="6D0B29C2" w14:textId="77777777" w:rsidR="00E601DC" w:rsidRDefault="00E601DC" w:rsidP="00880008">
                            <w:pPr>
                              <w:rPr>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43E3576" id="Rectangle 51" o:spid="_x0000_s1026" style="position:absolute;margin-left:-18.25pt;margin-top:8.05pt;width:529.7pt;height:25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bsyJwIAAEoEAAAOAAAAZHJzL2Uyb0RvYy54bWysVNuO0zAQfUfiHyy/0zTZdttGTVerLkVI&#10;C6xY+ADHcRIL3xi7TcrXM3Ha0gWeEHmwPJnxyZlzxlnf9VqRgwAvrSloOplSIgy3lTRNQb9+2b1Z&#10;UuIDMxVT1oiCHoWnd5vXr9ady0VmW6sqAQRBjM87V9A2BJcnieet0MxPrBMGk7UFzQKG0CQVsA7R&#10;tUqy6fQ26SxUDiwX3uPbhzFJNxG/rgUPn+rai0BUQZFbiCvEtRzWZLNmeQPMtZKfaLB/YKGZNPjR&#10;C9QDC4zsQf4BpSUH620dJtzqxNa15CL2gN2k09+6eW6ZE7EXFMe7i0z+/8Hyj4cnILIqaIZOGabR&#10;o8+oGjONEmSeDgJ1zudY9+yeYGjRu0fLv3li7LbFMnEPYLtWsAppxfrkxYEh8HiUlN0HWyE82wcb&#10;tepr0AMgqkD6aMnxYonoA+H48naRLdIVOscxd5Mts5t0PnBKWH4+7sCHd8JqMmwKCsg+wrPDow9j&#10;6bkk0rdKVjupVAygKbcKyIHhfOzic0L312XKkK6gq3k2j8gvcv4aYhqfv0FoGXDQldQFXV6KWD7o&#10;9tZUcQwDk2rcY3fKYJNn7UYPQl/2JztKWx1RUrDjQOMFxE1r4QclHQ5zQf33PQNBiXpv0JZVOpsN&#10;0x+D2XyRYQDXmfI6wwxHqIIGSsbtNow3Zu9ANi1+KY0yGHuPVtYyijxQHVmdeOPARptOl2u4Eddx&#10;rPr1C9j8BAAA//8DAFBLAwQUAAYACAAAACEAaAq1it8AAAALAQAADwAAAGRycy9kb3ducmV2Lnht&#10;bEyPQU+DQBCF7yb+h82YeGt3CymxyNIYTU08tvTibYApUNlZwi4t+uvdnvQ4eV/e+ybbzqYXFxpd&#10;Z1nDaqlAEFe27rjRcCx2iycQziPX2FsmDd/kYJvf32WY1vbKe7ocfCNCCbsUNbTeD6mUrmrJoFva&#10;gThkJzsa9OEcG1mPeA3lppeRUok02HFYaHGg15aqr8NkNJRddMSfffGuzGYX+4+5OE+fb1o/Pswv&#10;zyA8zf4Phpt+UIc8OJV24tqJXsMiTtYBDUGyAnEDVBRtQJQa1nGsQOaZ/P9D/gsAAP//AwBQSwEC&#10;LQAUAAYACAAAACEAtoM4kv4AAADhAQAAEwAAAAAAAAAAAAAAAAAAAAAAW0NvbnRlbnRfVHlwZXNd&#10;LnhtbFBLAQItABQABgAIAAAAIQA4/SH/1gAAAJQBAAALAAAAAAAAAAAAAAAAAC8BAABfcmVscy8u&#10;cmVsc1BLAQItABQABgAIAAAAIQC3RbsyJwIAAEoEAAAOAAAAAAAAAAAAAAAAAC4CAABkcnMvZTJv&#10;RG9jLnhtbFBLAQItABQABgAIAAAAIQBoCrWK3wAAAAsBAAAPAAAAAAAAAAAAAAAAAIEEAABkcnMv&#10;ZG93bnJldi54bWxQSwUGAAAAAAQABADzAAAAjQUAAAAA&#10;">
                <v:textbox>
                  <w:txbxContent>
                    <w:p w14:paraId="690C6FE1" w14:textId="77777777" w:rsidR="00E601DC" w:rsidRPr="00BC2720" w:rsidRDefault="00E601DC" w:rsidP="00880008">
                      <w:pPr>
                        <w:jc w:val="center"/>
                        <w:rPr>
                          <w:rFonts w:ascii="Times New Roman" w:hAnsi="Times New Roman"/>
                          <w:b/>
                          <w:sz w:val="24"/>
                          <w:u w:val="single"/>
                        </w:rPr>
                      </w:pPr>
                      <w:r w:rsidRPr="00BC2720">
                        <w:rPr>
                          <w:rFonts w:ascii="Times New Roman" w:hAnsi="Times New Roman"/>
                          <w:b/>
                          <w:sz w:val="24"/>
                          <w:u w:val="single"/>
                        </w:rPr>
                        <w:t>Informacje ogólne</w:t>
                      </w:r>
                    </w:p>
                    <w:p w14:paraId="1D2CF630" w14:textId="77777777" w:rsidR="00E601DC" w:rsidRPr="00BC2720" w:rsidRDefault="00E601DC" w:rsidP="00FD3730">
                      <w:pPr>
                        <w:numPr>
                          <w:ilvl w:val="0"/>
                          <w:numId w:val="2"/>
                        </w:numPr>
                        <w:spacing w:after="0" w:line="240" w:lineRule="auto"/>
                        <w:jc w:val="both"/>
                        <w:rPr>
                          <w:rFonts w:ascii="Times New Roman" w:hAnsi="Times New Roman"/>
                          <w:sz w:val="24"/>
                        </w:rPr>
                      </w:pPr>
                      <w:r w:rsidRPr="00BC2720">
                        <w:rPr>
                          <w:rFonts w:ascii="Times New Roman" w:hAnsi="Times New Roman"/>
                          <w:sz w:val="24"/>
                        </w:rPr>
                        <w:t>Wykonawca winien zapoznać się z całością niniejszej dokumentacji.</w:t>
                      </w:r>
                    </w:p>
                    <w:p w14:paraId="60ED550B" w14:textId="77777777" w:rsidR="00E601DC" w:rsidRPr="00BC2720" w:rsidRDefault="00E601DC" w:rsidP="00FD3730">
                      <w:pPr>
                        <w:numPr>
                          <w:ilvl w:val="0"/>
                          <w:numId w:val="2"/>
                        </w:numPr>
                        <w:spacing w:after="0" w:line="240" w:lineRule="auto"/>
                        <w:jc w:val="both"/>
                        <w:rPr>
                          <w:rFonts w:ascii="Times New Roman" w:hAnsi="Times New Roman"/>
                          <w:sz w:val="24"/>
                        </w:rPr>
                      </w:pPr>
                      <w:r w:rsidRPr="00BC2720">
                        <w:rPr>
                          <w:rFonts w:ascii="Times New Roman" w:hAnsi="Times New Roman"/>
                          <w:sz w:val="24"/>
                        </w:rPr>
                        <w:t xml:space="preserve">Wszystkie formularze zawarte w niniejszej dokumentacji, a w szczególności formularz oferty, załączniki do </w:t>
                      </w:r>
                      <w:r w:rsidRPr="00BC2720">
                        <w:rPr>
                          <w:rFonts w:ascii="Times New Roman" w:hAnsi="Times New Roman"/>
                          <w:i/>
                          <w:sz w:val="24"/>
                        </w:rPr>
                        <w:t>Rozdziału 1</w:t>
                      </w:r>
                      <w:r w:rsidRPr="00BC2720">
                        <w:rPr>
                          <w:rFonts w:ascii="Times New Roman" w:hAnsi="Times New Roman"/>
                          <w:sz w:val="24"/>
                        </w:rPr>
                        <w:t xml:space="preserve"> zostaną wypełnione przez Wykonawcę ściśle według wskazówek. W przypadku, gdy jakakolwiek część dokumentów nie dotyczy Wykonawcy - wpisuje on </w:t>
                      </w:r>
                      <w:r w:rsidRPr="00BC2720">
                        <w:rPr>
                          <w:rFonts w:ascii="Times New Roman" w:hAnsi="Times New Roman"/>
                          <w:i/>
                          <w:sz w:val="24"/>
                        </w:rPr>
                        <w:t>„nie</w:t>
                      </w:r>
                      <w:r w:rsidRPr="00BC2720">
                        <w:rPr>
                          <w:rFonts w:ascii="Times New Roman" w:hAnsi="Times New Roman"/>
                          <w:sz w:val="24"/>
                        </w:rPr>
                        <w:t xml:space="preserve"> </w:t>
                      </w:r>
                      <w:r w:rsidRPr="00BC2720">
                        <w:rPr>
                          <w:rFonts w:ascii="Times New Roman" w:hAnsi="Times New Roman"/>
                          <w:i/>
                          <w:sz w:val="24"/>
                        </w:rPr>
                        <w:t>dotyczy”.</w:t>
                      </w:r>
                    </w:p>
                    <w:p w14:paraId="0BE47D63" w14:textId="77777777" w:rsidR="00E601DC" w:rsidRPr="00BC2720" w:rsidRDefault="00E601DC" w:rsidP="00FD3730">
                      <w:pPr>
                        <w:numPr>
                          <w:ilvl w:val="0"/>
                          <w:numId w:val="2"/>
                        </w:numPr>
                        <w:spacing w:after="0" w:line="240" w:lineRule="auto"/>
                        <w:jc w:val="both"/>
                        <w:rPr>
                          <w:rFonts w:ascii="Times New Roman" w:hAnsi="Times New Roman"/>
                          <w:sz w:val="24"/>
                        </w:rPr>
                      </w:pPr>
                      <w:r w:rsidRPr="00BC2720">
                        <w:rPr>
                          <w:rFonts w:ascii="Times New Roman" w:hAnsi="Times New Roman"/>
                          <w:sz w:val="24"/>
                        </w:rPr>
                        <w:t>Niniejszą dokumentację można wykorzystać wyłącznie zgodnie z przeznaczeniem, nie należy udostępniać jej osobom trzecim.</w:t>
                      </w:r>
                    </w:p>
                    <w:p w14:paraId="57AAF224" w14:textId="77777777" w:rsidR="00E601DC" w:rsidRDefault="00E601DC" w:rsidP="00FD3730">
                      <w:pPr>
                        <w:numPr>
                          <w:ilvl w:val="0"/>
                          <w:numId w:val="2"/>
                        </w:numPr>
                        <w:spacing w:after="0" w:line="240" w:lineRule="auto"/>
                        <w:jc w:val="both"/>
                        <w:rPr>
                          <w:rFonts w:ascii="Times New Roman" w:hAnsi="Times New Roman"/>
                          <w:sz w:val="24"/>
                          <w:szCs w:val="24"/>
                        </w:rPr>
                      </w:pPr>
                      <w:r w:rsidRPr="00BC2720">
                        <w:rPr>
                          <w:rFonts w:ascii="Times New Roman" w:hAnsi="Times New Roman"/>
                          <w:sz w:val="24"/>
                          <w:szCs w:val="24"/>
                        </w:rPr>
                        <w:t>Wykonawca poniesie wszelkie koszty związane z przygotowaniem i złożeniem oferty.</w:t>
                      </w:r>
                    </w:p>
                    <w:p w14:paraId="54182B3D" w14:textId="77777777" w:rsidR="00E601DC" w:rsidRPr="00BC2720" w:rsidRDefault="00E601DC" w:rsidP="00FD3730">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Nie dopuszcza się składania ofert częściowych</w:t>
                      </w:r>
                    </w:p>
                    <w:p w14:paraId="3E3FAD09" w14:textId="77777777" w:rsidR="00E601DC" w:rsidRPr="00BC2720" w:rsidRDefault="00E601DC" w:rsidP="00FD3730">
                      <w:pPr>
                        <w:numPr>
                          <w:ilvl w:val="0"/>
                          <w:numId w:val="2"/>
                        </w:numPr>
                        <w:spacing w:after="0" w:line="240" w:lineRule="auto"/>
                        <w:jc w:val="both"/>
                        <w:rPr>
                          <w:rFonts w:ascii="Times New Roman" w:hAnsi="Times New Roman"/>
                          <w:sz w:val="24"/>
                          <w:szCs w:val="24"/>
                          <w:vertAlign w:val="superscript"/>
                        </w:rPr>
                      </w:pPr>
                      <w:r w:rsidRPr="00BC2720">
                        <w:rPr>
                          <w:rFonts w:ascii="Times New Roman" w:hAnsi="Times New Roman"/>
                          <w:sz w:val="24"/>
                          <w:szCs w:val="24"/>
                        </w:rPr>
                        <w:t>Nie dopuszcza się składania ofert wariantowych.</w:t>
                      </w:r>
                    </w:p>
                    <w:p w14:paraId="2BDDFEFF" w14:textId="77777777" w:rsidR="00E601DC" w:rsidRPr="00BC2720" w:rsidRDefault="00E601DC" w:rsidP="00FD3730">
                      <w:pPr>
                        <w:numPr>
                          <w:ilvl w:val="0"/>
                          <w:numId w:val="2"/>
                        </w:numPr>
                        <w:spacing w:after="0" w:line="240" w:lineRule="auto"/>
                        <w:jc w:val="both"/>
                        <w:rPr>
                          <w:rFonts w:ascii="Times New Roman" w:hAnsi="Times New Roman"/>
                          <w:sz w:val="24"/>
                          <w:szCs w:val="24"/>
                          <w:vertAlign w:val="superscript"/>
                        </w:rPr>
                      </w:pPr>
                      <w:r w:rsidRPr="00BC2720">
                        <w:rPr>
                          <w:rFonts w:ascii="Times New Roman" w:hAnsi="Times New Roman"/>
                          <w:sz w:val="24"/>
                          <w:szCs w:val="24"/>
                        </w:rPr>
                        <w:t>Aukcja elektroniczna przy wyborze najkorzystniejszej oferty nie będzie stosowana.</w:t>
                      </w:r>
                    </w:p>
                    <w:p w14:paraId="7E8C5679" w14:textId="77777777" w:rsidR="00E601DC" w:rsidRPr="00BC2720" w:rsidRDefault="00E601DC" w:rsidP="00FD3730">
                      <w:pPr>
                        <w:numPr>
                          <w:ilvl w:val="0"/>
                          <w:numId w:val="2"/>
                        </w:numPr>
                        <w:spacing w:after="0" w:line="240" w:lineRule="auto"/>
                        <w:jc w:val="both"/>
                        <w:rPr>
                          <w:rFonts w:ascii="Times New Roman" w:hAnsi="Times New Roman"/>
                          <w:sz w:val="24"/>
                          <w:szCs w:val="24"/>
                          <w:vertAlign w:val="superscript"/>
                        </w:rPr>
                      </w:pPr>
                      <w:r w:rsidRPr="00BC2720">
                        <w:rPr>
                          <w:rFonts w:ascii="Times New Roman" w:hAnsi="Times New Roman"/>
                          <w:sz w:val="24"/>
                          <w:szCs w:val="24"/>
                        </w:rPr>
                        <w:t>Umowa ramowa – nie dotyczy.</w:t>
                      </w:r>
                    </w:p>
                    <w:p w14:paraId="68DE57FD" w14:textId="77777777" w:rsidR="00E601DC" w:rsidRPr="00C54E2B" w:rsidRDefault="00E601DC" w:rsidP="00E45C9F">
                      <w:pPr>
                        <w:numPr>
                          <w:ilvl w:val="0"/>
                          <w:numId w:val="2"/>
                        </w:numPr>
                        <w:spacing w:after="0" w:line="240" w:lineRule="auto"/>
                        <w:jc w:val="both"/>
                        <w:rPr>
                          <w:rFonts w:ascii="Times New Roman" w:hAnsi="Times New Roman"/>
                          <w:sz w:val="24"/>
                          <w:szCs w:val="24"/>
                        </w:rPr>
                      </w:pPr>
                      <w:r w:rsidRPr="00C54E2B">
                        <w:rPr>
                          <w:rFonts w:ascii="Times New Roman" w:hAnsi="Times New Roman"/>
                          <w:sz w:val="24"/>
                          <w:szCs w:val="24"/>
                        </w:rPr>
                        <w:t>Zamawiający przewiduje możliwość wykluczenia wykonawcy na podstawie 24 ust. 1 pkt 13 - 22 i ust. 5 pkt 1 PZP.</w:t>
                      </w:r>
                    </w:p>
                    <w:p w14:paraId="34E284D0" w14:textId="77777777" w:rsidR="00E601DC" w:rsidRPr="00D62AB7" w:rsidRDefault="00E601DC" w:rsidP="00880008">
                      <w:pPr>
                        <w:numPr>
                          <w:ilvl w:val="0"/>
                          <w:numId w:val="2"/>
                        </w:numPr>
                        <w:spacing w:after="0" w:line="240" w:lineRule="auto"/>
                        <w:jc w:val="both"/>
                        <w:rPr>
                          <w:rFonts w:ascii="Times New Roman" w:hAnsi="Times New Roman"/>
                          <w:b/>
                          <w:sz w:val="24"/>
                          <w:szCs w:val="24"/>
                        </w:rPr>
                      </w:pPr>
                      <w:r>
                        <w:rPr>
                          <w:rFonts w:ascii="Times New Roman" w:hAnsi="Times New Roman"/>
                          <w:b/>
                          <w:sz w:val="24"/>
                          <w:szCs w:val="24"/>
                        </w:rPr>
                        <w:t xml:space="preserve">Platforma zakupowa: </w:t>
                      </w:r>
                      <w:hyperlink r:id="rId9" w:history="1">
                        <w:r w:rsidRPr="009738E0">
                          <w:rPr>
                            <w:rStyle w:val="Hipercze"/>
                            <w:rFonts w:ascii="Times New Roman" w:hAnsi="Times New Roman"/>
                            <w:b/>
                            <w:sz w:val="24"/>
                            <w:szCs w:val="24"/>
                          </w:rPr>
                          <w:t>https://platformazakupowa.pl/pn/usz</w:t>
                        </w:r>
                      </w:hyperlink>
                      <w:r>
                        <w:rPr>
                          <w:rFonts w:ascii="Times New Roman" w:hAnsi="Times New Roman"/>
                          <w:b/>
                          <w:sz w:val="24"/>
                          <w:szCs w:val="24"/>
                        </w:rPr>
                        <w:t xml:space="preserve"> </w:t>
                      </w:r>
                    </w:p>
                    <w:p w14:paraId="710DFBB9" w14:textId="77777777" w:rsidR="00E601DC" w:rsidRDefault="00E601DC" w:rsidP="00880008">
                      <w:pPr>
                        <w:jc w:val="both"/>
                        <w:rPr>
                          <w:sz w:val="24"/>
                        </w:rPr>
                      </w:pPr>
                    </w:p>
                    <w:p w14:paraId="407ED215" w14:textId="77777777" w:rsidR="00E601DC" w:rsidRDefault="00E601DC" w:rsidP="00880008">
                      <w:pPr>
                        <w:jc w:val="both"/>
                        <w:rPr>
                          <w:sz w:val="24"/>
                          <w:vertAlign w:val="superscript"/>
                        </w:rPr>
                      </w:pPr>
                      <w:r>
                        <w:rPr>
                          <w:sz w:val="24"/>
                        </w:rPr>
                        <w:t xml:space="preserve">  </w:t>
                      </w:r>
                    </w:p>
                    <w:p w14:paraId="5C4E3C6E" w14:textId="77777777" w:rsidR="00E601DC" w:rsidRDefault="00E601DC" w:rsidP="00FD3730">
                      <w:pPr>
                        <w:numPr>
                          <w:ilvl w:val="0"/>
                          <w:numId w:val="2"/>
                        </w:numPr>
                        <w:spacing w:after="0" w:line="240" w:lineRule="auto"/>
                        <w:jc w:val="both"/>
                        <w:rPr>
                          <w:sz w:val="24"/>
                          <w:vertAlign w:val="superscript"/>
                        </w:rPr>
                      </w:pPr>
                    </w:p>
                    <w:p w14:paraId="407128C5" w14:textId="77777777" w:rsidR="00E601DC" w:rsidRDefault="00E601DC" w:rsidP="00880008">
                      <w:pPr>
                        <w:jc w:val="both"/>
                        <w:rPr>
                          <w:sz w:val="24"/>
                          <w:vertAlign w:val="superscript"/>
                        </w:rPr>
                      </w:pPr>
                    </w:p>
                    <w:p w14:paraId="5035DB1E" w14:textId="77777777" w:rsidR="00E601DC" w:rsidRDefault="00E601DC" w:rsidP="00880008">
                      <w:pPr>
                        <w:rPr>
                          <w:sz w:val="24"/>
                          <w:vertAlign w:val="superscript"/>
                        </w:rPr>
                      </w:pPr>
                    </w:p>
                    <w:p w14:paraId="3D23E7AA" w14:textId="77777777" w:rsidR="00E601DC" w:rsidRDefault="00E601DC" w:rsidP="00880008">
                      <w:pPr>
                        <w:rPr>
                          <w:sz w:val="24"/>
                        </w:rPr>
                      </w:pPr>
                    </w:p>
                    <w:p w14:paraId="257B2F77" w14:textId="77777777" w:rsidR="00E601DC" w:rsidRDefault="00E601DC" w:rsidP="00880008">
                      <w:pPr>
                        <w:rPr>
                          <w:sz w:val="20"/>
                          <w:vertAlign w:val="superscript"/>
                        </w:rPr>
                      </w:pPr>
                    </w:p>
                    <w:p w14:paraId="01D89F62" w14:textId="77777777" w:rsidR="00E601DC" w:rsidRDefault="00E601DC" w:rsidP="00880008">
                      <w:pPr>
                        <w:rPr>
                          <w:vertAlign w:val="superscript"/>
                        </w:rPr>
                      </w:pPr>
                    </w:p>
                    <w:p w14:paraId="6E671A16" w14:textId="77777777" w:rsidR="00E601DC" w:rsidRDefault="00E601DC" w:rsidP="00880008">
                      <w:pPr>
                        <w:rPr>
                          <w:vertAlign w:val="superscript"/>
                        </w:rPr>
                      </w:pPr>
                    </w:p>
                    <w:p w14:paraId="0460B3A3" w14:textId="77777777" w:rsidR="00E601DC" w:rsidRDefault="00E601DC" w:rsidP="00880008">
                      <w:pPr>
                        <w:rPr>
                          <w:vertAlign w:val="superscript"/>
                        </w:rPr>
                      </w:pPr>
                    </w:p>
                    <w:p w14:paraId="0CD81F27" w14:textId="77777777" w:rsidR="00E601DC" w:rsidRDefault="00E601DC" w:rsidP="00880008">
                      <w:pPr>
                        <w:rPr>
                          <w:vertAlign w:val="superscript"/>
                        </w:rPr>
                      </w:pPr>
                    </w:p>
                    <w:p w14:paraId="5A2FD1B7" w14:textId="77777777" w:rsidR="00E601DC" w:rsidRDefault="00E601DC" w:rsidP="00880008">
                      <w:pPr>
                        <w:rPr>
                          <w:vertAlign w:val="superscript"/>
                        </w:rPr>
                      </w:pPr>
                    </w:p>
                    <w:p w14:paraId="778D3C4F" w14:textId="77777777" w:rsidR="00E601DC" w:rsidRDefault="00E601DC" w:rsidP="00880008">
                      <w:pPr>
                        <w:rPr>
                          <w:vertAlign w:val="superscript"/>
                        </w:rPr>
                      </w:pPr>
                    </w:p>
                    <w:p w14:paraId="004F92F2" w14:textId="77777777" w:rsidR="00E601DC" w:rsidRDefault="00E601DC" w:rsidP="00880008">
                      <w:pPr>
                        <w:rPr>
                          <w:vertAlign w:val="superscript"/>
                        </w:rPr>
                      </w:pPr>
                    </w:p>
                    <w:p w14:paraId="07C5054A" w14:textId="77777777" w:rsidR="00E601DC" w:rsidRDefault="00E601DC" w:rsidP="00880008">
                      <w:pPr>
                        <w:rPr>
                          <w:vertAlign w:val="superscript"/>
                        </w:rPr>
                      </w:pPr>
                    </w:p>
                    <w:p w14:paraId="2C68A447" w14:textId="77777777" w:rsidR="00E601DC" w:rsidRDefault="00E601DC" w:rsidP="00880008">
                      <w:pPr>
                        <w:rPr>
                          <w:vertAlign w:val="superscript"/>
                        </w:rPr>
                      </w:pPr>
                    </w:p>
                    <w:p w14:paraId="45730915" w14:textId="77777777" w:rsidR="00E601DC" w:rsidRDefault="00E601DC" w:rsidP="00880008">
                      <w:pPr>
                        <w:rPr>
                          <w:vertAlign w:val="superscript"/>
                        </w:rPr>
                      </w:pPr>
                    </w:p>
                    <w:p w14:paraId="6930384A" w14:textId="77777777" w:rsidR="00E601DC" w:rsidRDefault="00E601DC" w:rsidP="00880008">
                      <w:pPr>
                        <w:rPr>
                          <w:vertAlign w:val="superscript"/>
                        </w:rPr>
                      </w:pPr>
                    </w:p>
                    <w:p w14:paraId="79EC6651" w14:textId="77777777" w:rsidR="00E601DC" w:rsidRDefault="00E601DC" w:rsidP="00880008">
                      <w:pPr>
                        <w:rPr>
                          <w:vertAlign w:val="superscript"/>
                        </w:rPr>
                      </w:pPr>
                    </w:p>
                    <w:p w14:paraId="7D1E1FCB" w14:textId="77777777" w:rsidR="00E601DC" w:rsidRDefault="00E601DC" w:rsidP="00880008">
                      <w:pPr>
                        <w:rPr>
                          <w:vertAlign w:val="superscript"/>
                        </w:rPr>
                      </w:pPr>
                    </w:p>
                    <w:p w14:paraId="07B69E05" w14:textId="77777777" w:rsidR="00E601DC" w:rsidRDefault="00E601DC" w:rsidP="00880008">
                      <w:pPr>
                        <w:rPr>
                          <w:vertAlign w:val="superscript"/>
                        </w:rPr>
                      </w:pPr>
                    </w:p>
                    <w:p w14:paraId="03D8CF41" w14:textId="77777777" w:rsidR="00E601DC" w:rsidRDefault="00E601DC" w:rsidP="00880008">
                      <w:pPr>
                        <w:rPr>
                          <w:vertAlign w:val="superscript"/>
                        </w:rPr>
                      </w:pPr>
                    </w:p>
                    <w:p w14:paraId="2F93B540" w14:textId="77777777" w:rsidR="00E601DC" w:rsidRDefault="00E601DC" w:rsidP="00880008">
                      <w:pPr>
                        <w:rPr>
                          <w:vertAlign w:val="superscript"/>
                        </w:rPr>
                      </w:pPr>
                    </w:p>
                    <w:p w14:paraId="509D1A69" w14:textId="77777777" w:rsidR="00E601DC" w:rsidRDefault="00E601DC" w:rsidP="00880008">
                      <w:pPr>
                        <w:rPr>
                          <w:vertAlign w:val="superscript"/>
                        </w:rPr>
                      </w:pPr>
                    </w:p>
                    <w:p w14:paraId="360B16E5" w14:textId="77777777" w:rsidR="00E601DC" w:rsidRDefault="00E601DC" w:rsidP="00880008">
                      <w:pPr>
                        <w:rPr>
                          <w:vertAlign w:val="superscript"/>
                        </w:rPr>
                      </w:pPr>
                    </w:p>
                    <w:p w14:paraId="627A267B" w14:textId="77777777" w:rsidR="00E601DC" w:rsidRDefault="00E601DC" w:rsidP="00880008">
                      <w:pPr>
                        <w:rPr>
                          <w:vertAlign w:val="superscript"/>
                        </w:rPr>
                      </w:pPr>
                    </w:p>
                    <w:p w14:paraId="03232DFB" w14:textId="77777777" w:rsidR="00E601DC" w:rsidRDefault="00E601DC" w:rsidP="00880008">
                      <w:pPr>
                        <w:rPr>
                          <w:vertAlign w:val="superscript"/>
                        </w:rPr>
                      </w:pPr>
                    </w:p>
                    <w:p w14:paraId="77A79BDF" w14:textId="77777777" w:rsidR="00E601DC" w:rsidRDefault="00E601DC" w:rsidP="00880008">
                      <w:pPr>
                        <w:rPr>
                          <w:vertAlign w:val="superscript"/>
                        </w:rPr>
                      </w:pPr>
                    </w:p>
                    <w:p w14:paraId="7413A1DD" w14:textId="77777777" w:rsidR="00E601DC" w:rsidRDefault="00E601DC" w:rsidP="00880008">
                      <w:pPr>
                        <w:rPr>
                          <w:vertAlign w:val="superscript"/>
                        </w:rPr>
                      </w:pPr>
                    </w:p>
                    <w:p w14:paraId="303582C3" w14:textId="77777777" w:rsidR="00E601DC" w:rsidRDefault="00E601DC" w:rsidP="00880008">
                      <w:pPr>
                        <w:rPr>
                          <w:vertAlign w:val="superscript"/>
                        </w:rPr>
                      </w:pPr>
                    </w:p>
                    <w:p w14:paraId="0FE646D6" w14:textId="77777777" w:rsidR="00E601DC" w:rsidRDefault="00E601DC" w:rsidP="00880008">
                      <w:pPr>
                        <w:rPr>
                          <w:vertAlign w:val="superscript"/>
                        </w:rPr>
                      </w:pPr>
                    </w:p>
                    <w:p w14:paraId="10384AF9" w14:textId="77777777" w:rsidR="00E601DC" w:rsidRDefault="00E601DC" w:rsidP="00880008">
                      <w:pPr>
                        <w:rPr>
                          <w:vertAlign w:val="superscript"/>
                        </w:rPr>
                      </w:pPr>
                    </w:p>
                    <w:p w14:paraId="5AA0F405" w14:textId="77777777" w:rsidR="00E601DC" w:rsidRDefault="00E601DC" w:rsidP="00880008">
                      <w:pPr>
                        <w:rPr>
                          <w:vertAlign w:val="superscript"/>
                        </w:rPr>
                      </w:pPr>
                    </w:p>
                    <w:p w14:paraId="6BBE3B2E" w14:textId="77777777" w:rsidR="00E601DC" w:rsidRDefault="00E601DC" w:rsidP="00880008">
                      <w:pPr>
                        <w:rPr>
                          <w:vertAlign w:val="superscript"/>
                        </w:rPr>
                      </w:pPr>
                    </w:p>
                    <w:p w14:paraId="7BF14BF8" w14:textId="77777777" w:rsidR="00E601DC" w:rsidRDefault="00E601DC" w:rsidP="00880008">
                      <w:pPr>
                        <w:rPr>
                          <w:vertAlign w:val="superscript"/>
                        </w:rPr>
                      </w:pPr>
                    </w:p>
                    <w:p w14:paraId="72FC5776" w14:textId="77777777" w:rsidR="00E601DC" w:rsidRDefault="00E601DC" w:rsidP="00880008">
                      <w:pPr>
                        <w:rPr>
                          <w:vertAlign w:val="superscript"/>
                        </w:rPr>
                      </w:pPr>
                    </w:p>
                    <w:p w14:paraId="55B43922" w14:textId="77777777" w:rsidR="00E601DC" w:rsidRDefault="00E601DC" w:rsidP="00880008">
                      <w:pPr>
                        <w:rPr>
                          <w:vertAlign w:val="superscript"/>
                        </w:rPr>
                      </w:pPr>
                    </w:p>
                    <w:p w14:paraId="7E00C383" w14:textId="77777777" w:rsidR="00E601DC" w:rsidRDefault="00E601DC" w:rsidP="00880008">
                      <w:pPr>
                        <w:rPr>
                          <w:vertAlign w:val="superscript"/>
                        </w:rPr>
                      </w:pPr>
                    </w:p>
                    <w:p w14:paraId="7E596395" w14:textId="77777777" w:rsidR="00E601DC" w:rsidRDefault="00E601DC" w:rsidP="00880008">
                      <w:pPr>
                        <w:rPr>
                          <w:vertAlign w:val="superscript"/>
                        </w:rPr>
                      </w:pPr>
                    </w:p>
                    <w:p w14:paraId="464E5A04" w14:textId="77777777" w:rsidR="00E601DC" w:rsidRDefault="00E601DC" w:rsidP="00880008">
                      <w:pPr>
                        <w:rPr>
                          <w:vertAlign w:val="superscript"/>
                        </w:rPr>
                      </w:pPr>
                    </w:p>
                    <w:p w14:paraId="46E03447" w14:textId="77777777" w:rsidR="00E601DC" w:rsidRDefault="00E601DC" w:rsidP="00880008">
                      <w:pPr>
                        <w:rPr>
                          <w:vertAlign w:val="superscript"/>
                        </w:rPr>
                      </w:pPr>
                    </w:p>
                    <w:p w14:paraId="2242660E" w14:textId="77777777" w:rsidR="00E601DC" w:rsidRDefault="00E601DC" w:rsidP="00880008">
                      <w:pPr>
                        <w:rPr>
                          <w:vertAlign w:val="superscript"/>
                        </w:rPr>
                      </w:pPr>
                    </w:p>
                    <w:p w14:paraId="6851EDE4" w14:textId="77777777" w:rsidR="00E601DC" w:rsidRDefault="00E601DC" w:rsidP="00880008">
                      <w:pPr>
                        <w:rPr>
                          <w:vertAlign w:val="superscript"/>
                        </w:rPr>
                      </w:pPr>
                    </w:p>
                    <w:p w14:paraId="2A20369F" w14:textId="77777777" w:rsidR="00E601DC" w:rsidRDefault="00E601DC" w:rsidP="00880008">
                      <w:pPr>
                        <w:rPr>
                          <w:vertAlign w:val="superscript"/>
                        </w:rPr>
                      </w:pPr>
                    </w:p>
                    <w:p w14:paraId="30DC2FBB" w14:textId="77777777" w:rsidR="00E601DC" w:rsidRDefault="00E601DC" w:rsidP="00880008">
                      <w:pPr>
                        <w:rPr>
                          <w:vertAlign w:val="superscript"/>
                        </w:rPr>
                      </w:pPr>
                    </w:p>
                    <w:p w14:paraId="0A1FD4BB" w14:textId="77777777" w:rsidR="00E601DC" w:rsidRDefault="00E601DC" w:rsidP="00880008">
                      <w:pPr>
                        <w:rPr>
                          <w:vertAlign w:val="superscript"/>
                        </w:rPr>
                      </w:pPr>
                    </w:p>
                    <w:p w14:paraId="0230BB77" w14:textId="77777777" w:rsidR="00E601DC" w:rsidRDefault="00E601DC" w:rsidP="00880008">
                      <w:pPr>
                        <w:rPr>
                          <w:vertAlign w:val="superscript"/>
                        </w:rPr>
                      </w:pPr>
                    </w:p>
                    <w:p w14:paraId="22947A2E" w14:textId="77777777" w:rsidR="00E601DC" w:rsidRDefault="00E601DC" w:rsidP="00880008">
                      <w:pPr>
                        <w:rPr>
                          <w:vertAlign w:val="superscript"/>
                        </w:rPr>
                      </w:pPr>
                    </w:p>
                    <w:p w14:paraId="35200829" w14:textId="77777777" w:rsidR="00E601DC" w:rsidRDefault="00E601DC" w:rsidP="00880008">
                      <w:pPr>
                        <w:rPr>
                          <w:vertAlign w:val="superscript"/>
                        </w:rPr>
                      </w:pPr>
                    </w:p>
                    <w:p w14:paraId="28E5E862" w14:textId="77777777" w:rsidR="00E601DC" w:rsidRDefault="00E601DC" w:rsidP="00880008">
                      <w:pPr>
                        <w:rPr>
                          <w:vertAlign w:val="superscript"/>
                        </w:rPr>
                      </w:pPr>
                    </w:p>
                    <w:p w14:paraId="1710C920" w14:textId="77777777" w:rsidR="00E601DC" w:rsidRDefault="00E601DC" w:rsidP="00880008">
                      <w:pPr>
                        <w:rPr>
                          <w:vertAlign w:val="superscript"/>
                        </w:rPr>
                      </w:pPr>
                    </w:p>
                    <w:p w14:paraId="7A009C13" w14:textId="77777777" w:rsidR="00E601DC" w:rsidRDefault="00E601DC" w:rsidP="00880008">
                      <w:pPr>
                        <w:rPr>
                          <w:vertAlign w:val="superscript"/>
                        </w:rPr>
                      </w:pPr>
                    </w:p>
                    <w:p w14:paraId="047081BD" w14:textId="77777777" w:rsidR="00E601DC" w:rsidRDefault="00E601DC" w:rsidP="00880008">
                      <w:pPr>
                        <w:rPr>
                          <w:vertAlign w:val="superscript"/>
                        </w:rPr>
                      </w:pPr>
                    </w:p>
                    <w:p w14:paraId="6B2DD473" w14:textId="77777777" w:rsidR="00E601DC" w:rsidRDefault="00E601DC" w:rsidP="00880008">
                      <w:pPr>
                        <w:rPr>
                          <w:vertAlign w:val="superscript"/>
                        </w:rPr>
                      </w:pPr>
                    </w:p>
                    <w:p w14:paraId="583C20BC" w14:textId="77777777" w:rsidR="00E601DC" w:rsidRDefault="00E601DC" w:rsidP="00880008">
                      <w:pPr>
                        <w:rPr>
                          <w:vertAlign w:val="superscript"/>
                        </w:rPr>
                      </w:pPr>
                    </w:p>
                    <w:p w14:paraId="15C0A7F0" w14:textId="77777777" w:rsidR="00E601DC" w:rsidRDefault="00E601DC" w:rsidP="00880008">
                      <w:pPr>
                        <w:rPr>
                          <w:vertAlign w:val="superscript"/>
                        </w:rPr>
                      </w:pPr>
                    </w:p>
                    <w:p w14:paraId="1AF75B49" w14:textId="77777777" w:rsidR="00E601DC" w:rsidRDefault="00E601DC" w:rsidP="00880008">
                      <w:pPr>
                        <w:rPr>
                          <w:vertAlign w:val="superscript"/>
                        </w:rPr>
                      </w:pPr>
                    </w:p>
                    <w:p w14:paraId="1E75C2BC" w14:textId="77777777" w:rsidR="00E601DC" w:rsidRDefault="00E601DC" w:rsidP="00880008">
                      <w:pPr>
                        <w:rPr>
                          <w:vertAlign w:val="superscript"/>
                        </w:rPr>
                      </w:pPr>
                    </w:p>
                    <w:p w14:paraId="26BC5727" w14:textId="77777777" w:rsidR="00E601DC" w:rsidRDefault="00E601DC" w:rsidP="00880008">
                      <w:pPr>
                        <w:rPr>
                          <w:vertAlign w:val="superscript"/>
                        </w:rPr>
                      </w:pPr>
                    </w:p>
                    <w:p w14:paraId="22683721" w14:textId="77777777" w:rsidR="00E601DC" w:rsidRDefault="00E601DC" w:rsidP="00880008">
                      <w:pPr>
                        <w:rPr>
                          <w:vertAlign w:val="superscript"/>
                        </w:rPr>
                      </w:pPr>
                    </w:p>
                    <w:p w14:paraId="1317BD2A" w14:textId="77777777" w:rsidR="00E601DC" w:rsidRDefault="00E601DC" w:rsidP="00880008">
                      <w:pPr>
                        <w:rPr>
                          <w:vertAlign w:val="superscript"/>
                        </w:rPr>
                      </w:pPr>
                    </w:p>
                    <w:p w14:paraId="10C0B560" w14:textId="77777777" w:rsidR="00E601DC" w:rsidRDefault="00E601DC" w:rsidP="00880008">
                      <w:pPr>
                        <w:rPr>
                          <w:vertAlign w:val="superscript"/>
                        </w:rPr>
                      </w:pPr>
                    </w:p>
                    <w:p w14:paraId="4BFAD16E" w14:textId="77777777" w:rsidR="00E601DC" w:rsidRDefault="00E601DC" w:rsidP="00880008">
                      <w:pPr>
                        <w:rPr>
                          <w:vertAlign w:val="superscript"/>
                        </w:rPr>
                      </w:pPr>
                    </w:p>
                    <w:p w14:paraId="70415395" w14:textId="77777777" w:rsidR="00E601DC" w:rsidRDefault="00E601DC" w:rsidP="00880008">
                      <w:pPr>
                        <w:rPr>
                          <w:vertAlign w:val="superscript"/>
                        </w:rPr>
                      </w:pPr>
                    </w:p>
                    <w:p w14:paraId="1530672E" w14:textId="77777777" w:rsidR="00E601DC" w:rsidRDefault="00E601DC" w:rsidP="00880008">
                      <w:pPr>
                        <w:rPr>
                          <w:vertAlign w:val="superscript"/>
                        </w:rPr>
                      </w:pPr>
                    </w:p>
                    <w:p w14:paraId="7CF3007C" w14:textId="77777777" w:rsidR="00E601DC" w:rsidRDefault="00E601DC" w:rsidP="00880008">
                      <w:pPr>
                        <w:rPr>
                          <w:vertAlign w:val="superscript"/>
                        </w:rPr>
                      </w:pPr>
                    </w:p>
                    <w:p w14:paraId="11669EC5" w14:textId="77777777" w:rsidR="00E601DC" w:rsidRDefault="00E601DC" w:rsidP="00880008">
                      <w:pPr>
                        <w:rPr>
                          <w:vertAlign w:val="superscript"/>
                        </w:rPr>
                      </w:pPr>
                    </w:p>
                    <w:p w14:paraId="28E599A6" w14:textId="77777777" w:rsidR="00E601DC" w:rsidRDefault="00E601DC" w:rsidP="00880008">
                      <w:pPr>
                        <w:rPr>
                          <w:vertAlign w:val="superscript"/>
                        </w:rPr>
                      </w:pPr>
                    </w:p>
                    <w:p w14:paraId="0B4443FC" w14:textId="77777777" w:rsidR="00E601DC" w:rsidRDefault="00E601DC" w:rsidP="00880008">
                      <w:pPr>
                        <w:rPr>
                          <w:vertAlign w:val="superscript"/>
                        </w:rPr>
                      </w:pPr>
                    </w:p>
                    <w:p w14:paraId="54F0C362" w14:textId="77777777" w:rsidR="00E601DC" w:rsidRDefault="00E601DC" w:rsidP="00880008">
                      <w:pPr>
                        <w:rPr>
                          <w:vertAlign w:val="superscript"/>
                        </w:rPr>
                      </w:pPr>
                    </w:p>
                    <w:p w14:paraId="33846038" w14:textId="77777777" w:rsidR="00E601DC" w:rsidRDefault="00E601DC" w:rsidP="00880008">
                      <w:pPr>
                        <w:rPr>
                          <w:vertAlign w:val="superscript"/>
                        </w:rPr>
                      </w:pPr>
                    </w:p>
                    <w:p w14:paraId="786C011C" w14:textId="77777777" w:rsidR="00E601DC" w:rsidRDefault="00E601DC" w:rsidP="00880008">
                      <w:pPr>
                        <w:rPr>
                          <w:vertAlign w:val="superscript"/>
                        </w:rPr>
                      </w:pPr>
                    </w:p>
                    <w:p w14:paraId="627374EC" w14:textId="77777777" w:rsidR="00E601DC" w:rsidRDefault="00E601DC" w:rsidP="00880008">
                      <w:pPr>
                        <w:rPr>
                          <w:vertAlign w:val="superscript"/>
                        </w:rPr>
                      </w:pPr>
                    </w:p>
                    <w:p w14:paraId="0259755A" w14:textId="77777777" w:rsidR="00E601DC" w:rsidRDefault="00E601DC" w:rsidP="00880008">
                      <w:pPr>
                        <w:rPr>
                          <w:vertAlign w:val="superscript"/>
                        </w:rPr>
                      </w:pPr>
                    </w:p>
                    <w:p w14:paraId="3CF7BB96" w14:textId="77777777" w:rsidR="00E601DC" w:rsidRDefault="00E601DC" w:rsidP="00880008">
                      <w:pPr>
                        <w:rPr>
                          <w:vertAlign w:val="superscript"/>
                        </w:rPr>
                      </w:pPr>
                    </w:p>
                    <w:p w14:paraId="06E444B0" w14:textId="77777777" w:rsidR="00E601DC" w:rsidRDefault="00E601DC" w:rsidP="00880008">
                      <w:pPr>
                        <w:rPr>
                          <w:vertAlign w:val="superscript"/>
                        </w:rPr>
                      </w:pPr>
                    </w:p>
                    <w:p w14:paraId="7E2BBA39" w14:textId="77777777" w:rsidR="00E601DC" w:rsidRDefault="00E601DC" w:rsidP="00880008">
                      <w:pPr>
                        <w:rPr>
                          <w:vertAlign w:val="superscript"/>
                        </w:rPr>
                      </w:pPr>
                    </w:p>
                    <w:p w14:paraId="6E9415F0" w14:textId="77777777" w:rsidR="00E601DC" w:rsidRDefault="00E601DC" w:rsidP="00880008">
                      <w:pPr>
                        <w:rPr>
                          <w:vertAlign w:val="superscript"/>
                        </w:rPr>
                      </w:pPr>
                    </w:p>
                    <w:p w14:paraId="421A947E" w14:textId="77777777" w:rsidR="00E601DC" w:rsidRDefault="00E601DC" w:rsidP="00880008">
                      <w:pPr>
                        <w:rPr>
                          <w:vertAlign w:val="superscript"/>
                        </w:rPr>
                      </w:pPr>
                    </w:p>
                    <w:p w14:paraId="10BF8CCE" w14:textId="77777777" w:rsidR="00E601DC" w:rsidRDefault="00E601DC" w:rsidP="00880008">
                      <w:pPr>
                        <w:rPr>
                          <w:vertAlign w:val="superscript"/>
                        </w:rPr>
                      </w:pPr>
                    </w:p>
                    <w:p w14:paraId="1F8964F3" w14:textId="77777777" w:rsidR="00E601DC" w:rsidRDefault="00E601DC" w:rsidP="00880008">
                      <w:pPr>
                        <w:rPr>
                          <w:vertAlign w:val="superscript"/>
                        </w:rPr>
                      </w:pPr>
                    </w:p>
                    <w:p w14:paraId="74F274E6" w14:textId="77777777" w:rsidR="00E601DC" w:rsidRDefault="00E601DC" w:rsidP="00880008">
                      <w:pPr>
                        <w:rPr>
                          <w:vertAlign w:val="superscript"/>
                        </w:rPr>
                      </w:pPr>
                    </w:p>
                    <w:p w14:paraId="147B855B" w14:textId="77777777" w:rsidR="00E601DC" w:rsidRDefault="00E601DC" w:rsidP="00880008">
                      <w:pPr>
                        <w:rPr>
                          <w:vertAlign w:val="superscript"/>
                        </w:rPr>
                      </w:pPr>
                    </w:p>
                    <w:p w14:paraId="61B7B9D1" w14:textId="77777777" w:rsidR="00E601DC" w:rsidRDefault="00E601DC" w:rsidP="00880008">
                      <w:pPr>
                        <w:rPr>
                          <w:vertAlign w:val="superscript"/>
                        </w:rPr>
                      </w:pPr>
                    </w:p>
                    <w:p w14:paraId="606064E2" w14:textId="77777777" w:rsidR="00E601DC" w:rsidRDefault="00E601DC" w:rsidP="00880008">
                      <w:pPr>
                        <w:rPr>
                          <w:vertAlign w:val="superscript"/>
                        </w:rPr>
                      </w:pPr>
                    </w:p>
                    <w:p w14:paraId="6D0B29C2" w14:textId="77777777" w:rsidR="00E601DC" w:rsidRDefault="00E601DC" w:rsidP="00880008">
                      <w:pPr>
                        <w:rPr>
                          <w:vertAlign w:val="superscript"/>
                        </w:rPr>
                      </w:pPr>
                    </w:p>
                  </w:txbxContent>
                </v:textbox>
              </v:rect>
            </w:pict>
          </mc:Fallback>
        </mc:AlternateContent>
      </w:r>
    </w:p>
    <w:p w14:paraId="398C0EFC" w14:textId="77777777" w:rsidR="00880008" w:rsidRPr="007D099E" w:rsidRDefault="00880008" w:rsidP="00880008">
      <w:pPr>
        <w:spacing w:after="0" w:line="240" w:lineRule="auto"/>
        <w:rPr>
          <w:rFonts w:ascii="Times New Roman" w:eastAsia="Times New Roman" w:hAnsi="Times New Roman"/>
          <w:lang w:eastAsia="pl-PL"/>
        </w:rPr>
      </w:pPr>
    </w:p>
    <w:p w14:paraId="4D27BABA" w14:textId="77777777" w:rsidR="00880008" w:rsidRPr="007D099E" w:rsidRDefault="00880008" w:rsidP="00880008">
      <w:pPr>
        <w:spacing w:after="0" w:line="240" w:lineRule="auto"/>
        <w:rPr>
          <w:rFonts w:ascii="Times New Roman" w:eastAsia="Times New Roman" w:hAnsi="Times New Roman"/>
          <w:lang w:eastAsia="pl-PL"/>
        </w:rPr>
      </w:pPr>
    </w:p>
    <w:p w14:paraId="083361F7" w14:textId="77777777" w:rsidR="00880008" w:rsidRPr="007D099E" w:rsidRDefault="00880008" w:rsidP="00880008">
      <w:pPr>
        <w:spacing w:after="0" w:line="240" w:lineRule="auto"/>
        <w:rPr>
          <w:rFonts w:ascii="Times New Roman" w:eastAsia="Times New Roman" w:hAnsi="Times New Roman"/>
          <w:lang w:eastAsia="pl-PL"/>
        </w:rPr>
      </w:pPr>
    </w:p>
    <w:p w14:paraId="364205E4" w14:textId="77777777" w:rsidR="00880008" w:rsidRPr="007D099E" w:rsidRDefault="00880008" w:rsidP="00880008">
      <w:pPr>
        <w:spacing w:after="0" w:line="240" w:lineRule="auto"/>
        <w:rPr>
          <w:rFonts w:ascii="Times New Roman" w:eastAsia="Times New Roman" w:hAnsi="Times New Roman"/>
          <w:lang w:eastAsia="pl-PL"/>
        </w:rPr>
      </w:pPr>
    </w:p>
    <w:p w14:paraId="1DE8C868" w14:textId="77777777" w:rsidR="00880008" w:rsidRPr="007D099E" w:rsidRDefault="00880008" w:rsidP="00880008">
      <w:pPr>
        <w:spacing w:after="0" w:line="240" w:lineRule="auto"/>
        <w:rPr>
          <w:rFonts w:ascii="Times New Roman" w:eastAsia="Times New Roman" w:hAnsi="Times New Roman"/>
          <w:lang w:eastAsia="pl-PL"/>
        </w:rPr>
      </w:pPr>
    </w:p>
    <w:p w14:paraId="065D09B0" w14:textId="77777777" w:rsidR="00880008" w:rsidRPr="007D099E" w:rsidRDefault="00880008" w:rsidP="00880008">
      <w:pPr>
        <w:spacing w:after="0" w:line="240" w:lineRule="auto"/>
        <w:rPr>
          <w:rFonts w:ascii="Times New Roman" w:eastAsia="Times New Roman" w:hAnsi="Times New Roman"/>
          <w:lang w:eastAsia="pl-PL"/>
        </w:rPr>
      </w:pPr>
    </w:p>
    <w:p w14:paraId="3A49587D" w14:textId="77777777" w:rsidR="00880008" w:rsidRPr="007D099E" w:rsidRDefault="00880008" w:rsidP="00880008">
      <w:pPr>
        <w:spacing w:after="0" w:line="240" w:lineRule="auto"/>
        <w:rPr>
          <w:rFonts w:ascii="Times New Roman" w:eastAsia="Times New Roman" w:hAnsi="Times New Roman"/>
          <w:lang w:eastAsia="pl-PL"/>
        </w:rPr>
      </w:pPr>
    </w:p>
    <w:p w14:paraId="2AD48C0D" w14:textId="77777777" w:rsidR="00880008" w:rsidRPr="007D099E" w:rsidRDefault="00880008" w:rsidP="00880008">
      <w:pPr>
        <w:spacing w:after="0" w:line="240" w:lineRule="auto"/>
        <w:rPr>
          <w:rFonts w:ascii="Times New Roman" w:eastAsia="Times New Roman" w:hAnsi="Times New Roman"/>
          <w:lang w:eastAsia="pl-PL"/>
        </w:rPr>
      </w:pPr>
    </w:p>
    <w:p w14:paraId="370DA3FE" w14:textId="77777777" w:rsidR="00880008" w:rsidRPr="007D099E" w:rsidRDefault="00880008" w:rsidP="00880008">
      <w:pPr>
        <w:keepNext/>
        <w:spacing w:after="0" w:line="240" w:lineRule="auto"/>
        <w:jc w:val="center"/>
        <w:outlineLvl w:val="1"/>
        <w:rPr>
          <w:rFonts w:ascii="Times New Roman" w:eastAsia="Times New Roman" w:hAnsi="Times New Roman"/>
          <w:lang w:eastAsia="pl-PL"/>
        </w:rPr>
      </w:pPr>
    </w:p>
    <w:p w14:paraId="215915E0" w14:textId="77777777" w:rsidR="00880008" w:rsidRPr="007D099E" w:rsidRDefault="00880008" w:rsidP="00880008">
      <w:pPr>
        <w:spacing w:after="0" w:line="240" w:lineRule="auto"/>
        <w:rPr>
          <w:rFonts w:ascii="Times New Roman" w:eastAsia="Times New Roman" w:hAnsi="Times New Roman"/>
          <w:lang w:eastAsia="pl-PL"/>
        </w:rPr>
      </w:pPr>
    </w:p>
    <w:p w14:paraId="71A8FA9A" w14:textId="77777777" w:rsidR="00880008" w:rsidRPr="007D099E" w:rsidRDefault="00880008" w:rsidP="00880008">
      <w:pPr>
        <w:spacing w:after="0" w:line="240" w:lineRule="auto"/>
        <w:rPr>
          <w:rFonts w:ascii="Times New Roman" w:eastAsia="Times New Roman" w:hAnsi="Times New Roman"/>
          <w:lang w:eastAsia="pl-PL"/>
        </w:rPr>
      </w:pPr>
    </w:p>
    <w:p w14:paraId="7AA2EA0A" w14:textId="77777777" w:rsidR="00880008" w:rsidRPr="007D099E" w:rsidRDefault="00880008" w:rsidP="00880008">
      <w:pPr>
        <w:spacing w:after="0" w:line="240" w:lineRule="auto"/>
        <w:rPr>
          <w:rFonts w:ascii="Times New Roman" w:eastAsia="Times New Roman" w:hAnsi="Times New Roman"/>
          <w:lang w:eastAsia="pl-PL"/>
        </w:rPr>
      </w:pPr>
    </w:p>
    <w:p w14:paraId="56F98AD3" w14:textId="77777777" w:rsidR="00880008" w:rsidRPr="007D099E" w:rsidRDefault="00880008" w:rsidP="00880008">
      <w:pPr>
        <w:spacing w:after="0" w:line="240" w:lineRule="auto"/>
        <w:rPr>
          <w:rFonts w:ascii="Times New Roman" w:eastAsia="Times New Roman" w:hAnsi="Times New Roman"/>
          <w:lang w:eastAsia="pl-PL"/>
        </w:rPr>
      </w:pPr>
    </w:p>
    <w:p w14:paraId="3E4FB0F8" w14:textId="77777777" w:rsidR="00880008" w:rsidRPr="007D099E" w:rsidRDefault="00880008" w:rsidP="00880008">
      <w:pPr>
        <w:spacing w:after="0" w:line="240" w:lineRule="auto"/>
        <w:rPr>
          <w:rFonts w:ascii="Times New Roman" w:eastAsia="Times New Roman" w:hAnsi="Times New Roman"/>
          <w:lang w:eastAsia="pl-PL"/>
        </w:rPr>
      </w:pPr>
    </w:p>
    <w:p w14:paraId="1244FEA7" w14:textId="77777777" w:rsidR="00880008" w:rsidRPr="007D099E" w:rsidRDefault="00880008" w:rsidP="00880008">
      <w:pPr>
        <w:spacing w:after="0" w:line="240" w:lineRule="auto"/>
        <w:rPr>
          <w:rFonts w:ascii="Times New Roman" w:eastAsia="Times New Roman" w:hAnsi="Times New Roman"/>
          <w:lang w:eastAsia="pl-PL"/>
        </w:rPr>
      </w:pPr>
    </w:p>
    <w:p w14:paraId="7BE9F700" w14:textId="77777777" w:rsidR="00BC2720" w:rsidRPr="007D099E" w:rsidRDefault="00BC2720" w:rsidP="006D35C2">
      <w:pPr>
        <w:rPr>
          <w:rFonts w:ascii="Times New Roman" w:hAnsi="Times New Roman"/>
          <w:b/>
        </w:rPr>
      </w:pPr>
    </w:p>
    <w:p w14:paraId="59B5ACE4" w14:textId="77777777" w:rsidR="007D099E" w:rsidRDefault="00BC2720" w:rsidP="00D62AB7">
      <w:pPr>
        <w:jc w:val="center"/>
        <w:rPr>
          <w:rFonts w:ascii="Times New Roman" w:hAnsi="Times New Roman"/>
          <w:b/>
        </w:rPr>
      </w:pPr>
      <w:r w:rsidRPr="007D099E">
        <w:rPr>
          <w:rFonts w:ascii="Times New Roman" w:hAnsi="Times New Roman"/>
          <w:b/>
        </w:rPr>
        <w:t>ROZDZIAŁ I</w:t>
      </w:r>
    </w:p>
    <w:p w14:paraId="29B68444" w14:textId="77777777" w:rsidR="009A18C0" w:rsidRDefault="009A18C0" w:rsidP="000F495E">
      <w:pPr>
        <w:spacing w:after="0" w:line="240" w:lineRule="auto"/>
        <w:outlineLvl w:val="0"/>
        <w:rPr>
          <w:rFonts w:ascii="Times New Roman" w:hAnsi="Times New Roman"/>
          <w:b/>
        </w:rPr>
      </w:pPr>
    </w:p>
    <w:p w14:paraId="59FCEB96" w14:textId="77777777" w:rsidR="000F495E" w:rsidRDefault="000F495E" w:rsidP="000F495E">
      <w:pPr>
        <w:spacing w:after="0" w:line="240" w:lineRule="auto"/>
        <w:outlineLvl w:val="0"/>
        <w:rPr>
          <w:rFonts w:ascii="Times New Roman" w:eastAsia="Times New Roman" w:hAnsi="Times New Roman"/>
          <w:b/>
          <w:lang w:eastAsia="pl-PL"/>
        </w:rPr>
      </w:pPr>
    </w:p>
    <w:p w14:paraId="56E6ACE3" w14:textId="77777777" w:rsidR="00880008" w:rsidRPr="007D099E" w:rsidRDefault="00880008" w:rsidP="00880008">
      <w:pPr>
        <w:spacing w:after="0" w:line="240" w:lineRule="auto"/>
        <w:ind w:left="75"/>
        <w:jc w:val="center"/>
        <w:outlineLvl w:val="0"/>
        <w:rPr>
          <w:rFonts w:ascii="Times New Roman" w:eastAsia="Times New Roman" w:hAnsi="Times New Roman"/>
          <w:b/>
          <w:lang w:eastAsia="pl-PL"/>
        </w:rPr>
      </w:pPr>
      <w:r w:rsidRPr="007D099E">
        <w:rPr>
          <w:rFonts w:ascii="Times New Roman" w:eastAsia="Times New Roman" w:hAnsi="Times New Roman"/>
          <w:b/>
          <w:lang w:eastAsia="pl-PL"/>
        </w:rPr>
        <w:lastRenderedPageBreak/>
        <w:t>INSTRUKCJA DLA WYKONAWCÓW</w:t>
      </w:r>
    </w:p>
    <w:p w14:paraId="6A8360AC" w14:textId="77777777" w:rsidR="00526EB0" w:rsidRPr="007D099E" w:rsidRDefault="00526EB0" w:rsidP="00880008">
      <w:pPr>
        <w:spacing w:after="0" w:line="240" w:lineRule="auto"/>
        <w:ind w:left="75"/>
        <w:jc w:val="both"/>
        <w:rPr>
          <w:rFonts w:ascii="Times New Roman" w:eastAsia="Times New Roman" w:hAnsi="Times New Roman"/>
          <w:lang w:eastAsia="pl-PL"/>
        </w:rPr>
      </w:pPr>
    </w:p>
    <w:p w14:paraId="4D208904" w14:textId="77777777" w:rsidR="00880008" w:rsidRPr="007D099E" w:rsidRDefault="00880008" w:rsidP="00880008">
      <w:pPr>
        <w:spacing w:after="0" w:line="240" w:lineRule="auto"/>
        <w:ind w:left="75"/>
        <w:jc w:val="center"/>
        <w:outlineLvl w:val="0"/>
        <w:rPr>
          <w:rFonts w:ascii="Times New Roman" w:eastAsia="Times New Roman" w:hAnsi="Times New Roman"/>
          <w:lang w:eastAsia="pl-PL"/>
        </w:rPr>
      </w:pPr>
      <w:r w:rsidRPr="007D099E">
        <w:rPr>
          <w:rFonts w:ascii="Times New Roman" w:eastAsia="Times New Roman" w:hAnsi="Times New Roman"/>
          <w:lang w:eastAsia="pl-PL"/>
        </w:rPr>
        <w:t>UNIWERSYTET SZCZECIŃSKI</w:t>
      </w:r>
    </w:p>
    <w:p w14:paraId="743532D2" w14:textId="77777777" w:rsidR="00880008" w:rsidRPr="007D099E" w:rsidRDefault="00880008" w:rsidP="00880008">
      <w:pPr>
        <w:spacing w:after="0" w:line="240" w:lineRule="auto"/>
        <w:ind w:left="75"/>
        <w:jc w:val="center"/>
        <w:rPr>
          <w:rFonts w:ascii="Times New Roman" w:eastAsia="Times New Roman" w:hAnsi="Times New Roman"/>
          <w:lang w:eastAsia="pl-PL"/>
        </w:rPr>
      </w:pPr>
      <w:r w:rsidRPr="007D099E">
        <w:rPr>
          <w:rFonts w:ascii="Times New Roman" w:eastAsia="Times New Roman" w:hAnsi="Times New Roman"/>
          <w:lang w:eastAsia="pl-PL"/>
        </w:rPr>
        <w:t>al. Papieża Jana Pawła II 22a   70-453 SZCZECIN</w:t>
      </w:r>
    </w:p>
    <w:p w14:paraId="37EB905C" w14:textId="5D0CCBF3" w:rsidR="00880008" w:rsidRPr="007D099E" w:rsidRDefault="00BD0D79" w:rsidP="00880008">
      <w:pPr>
        <w:spacing w:after="0" w:line="240" w:lineRule="auto"/>
        <w:ind w:left="75"/>
        <w:jc w:val="both"/>
        <w:rPr>
          <w:rFonts w:ascii="Times New Roman" w:eastAsia="Times New Roman" w:hAnsi="Times New Roman"/>
          <w:lang w:eastAsia="pl-PL"/>
        </w:rPr>
      </w:pPr>
      <w:r>
        <w:rPr>
          <w:noProof/>
          <w:lang w:eastAsia="pl-PL"/>
        </w:rPr>
        <mc:AlternateContent>
          <mc:Choice Requires="wps">
            <w:drawing>
              <wp:anchor distT="4294967295" distB="4294967295" distL="114300" distR="114300" simplePos="0" relativeHeight="251667456" behindDoc="0" locked="0" layoutInCell="0" allowOverlap="1" wp14:anchorId="4ADC28A8" wp14:editId="6B7AB208">
                <wp:simplePos x="0" y="0"/>
                <wp:positionH relativeFrom="column">
                  <wp:posOffset>288290</wp:posOffset>
                </wp:positionH>
                <wp:positionV relativeFrom="paragraph">
                  <wp:posOffset>83184</wp:posOffset>
                </wp:positionV>
                <wp:extent cx="4462145" cy="0"/>
                <wp:effectExtent l="0" t="0" r="0" b="0"/>
                <wp:wrapNone/>
                <wp:docPr id="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2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1E062A3" id="Line 40"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7pt,6.55pt" to="374.0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33/FAIAACoEAAAOAAAAZHJzL2Uyb0RvYy54bWysU82O2jAQvlfqO1i+Q34aWIgIq4pAL7RF&#10;2u0DGNshVh3bsg0BVX33jg1BbHupqubgjD0z33zzt3g+dxKduHVCqwpn4xQjrqhmQh0q/O11M5ph&#10;5DxRjEiteIUv3OHn5ft3i96UPNetloxbBCDKlb2pcOu9KZPE0ZZ3xI214QqUjbYd8XC1h4RZ0gN6&#10;J5M8TadJry0zVlPuHLzWVyVeRvym4dR/bRrHPZIVBm4+njae+3AmywUpD5aYVtAbDfIPLDoiFAS9&#10;Q9XEE3S04g+oTlCrnW78mOou0U0jKI85QDZZ+ls2Ly0xPOYCxXHmXib3/2Dpl9POIsEqnD9hpEgH&#10;PdoKxVERa9MbV4LJSu1syI6e1YvZavrdIaVXLVEHHjm+Xgz4ZaGayRuXcHEGIuz7z5qBDTl6HQt1&#10;bmwXIKEE6Bz7cbn3g589ovBYFNM8KyYY0UGXkHJwNNb5T1x3KAgVlkA6ApPT1vlAhJSDSYij9EZI&#10;GdstFeorPJ/kk+jgtBQsKIOZs4f9Slp0ImFg4hezAs2jmdVHxSJYywlb32RPhLzKEFyqgAepAJ2b&#10;dJ2IH/N0vp6tZ8WoyKfrUZHW9ejjZlWMppvsaVJ/qFerOvsZqGVF2QrGuArshunMir/r/m1PrnN1&#10;n897GZK36LFeQHb4R9Kxl6F9YZ1cudfssrNDj2Ego/FtecLEP95Bflzx5S8AAAD//wMAUEsDBBQA&#10;BgAIAAAAIQBvcqvX3AAAAAgBAAAPAAAAZHJzL2Rvd25yZXYueG1sTI9BT8MwDIXvSPyHyEhcJpZu&#10;KzCVphMCetuFAeLqNaataJyuybbCr58RB7jZ7z09f85Xo+vUgYbQejYwmyagiCtvW64NvL6UV0tQ&#10;ISJb7DyTgS8KsCrOz3LMrD/yMx02sVZSwiFDA02MfaZ1qBpyGKa+Jxbvww8Oo6xDre2ARyl3nZ4n&#10;yY122LJcaLCnh4aqz83eGQjlG+3K70k1Sd4Xtaf57nH9hMZcXoz3d6AijfEvDD/4gg6FMG39nm1Q&#10;nYH0OpWk6IsZKPFv06UM219BF7n+/0BxAgAA//8DAFBLAQItABQABgAIAAAAIQC2gziS/gAAAOEB&#10;AAATAAAAAAAAAAAAAAAAAAAAAABbQ29udGVudF9UeXBlc10ueG1sUEsBAi0AFAAGAAgAAAAhADj9&#10;If/WAAAAlAEAAAsAAAAAAAAAAAAAAAAALwEAAF9yZWxzLy5yZWxzUEsBAi0AFAAGAAgAAAAhAMSj&#10;ff8UAgAAKgQAAA4AAAAAAAAAAAAAAAAALgIAAGRycy9lMm9Eb2MueG1sUEsBAi0AFAAGAAgAAAAh&#10;AG9yq9fcAAAACAEAAA8AAAAAAAAAAAAAAAAAbgQAAGRycy9kb3ducmV2LnhtbFBLBQYAAAAABAAE&#10;APMAAAB3BQAAAAA=&#10;" o:allowincell="f"/>
            </w:pict>
          </mc:Fallback>
        </mc:AlternateContent>
      </w:r>
    </w:p>
    <w:p w14:paraId="630DECD1" w14:textId="77777777" w:rsidR="00880008" w:rsidRPr="007D099E" w:rsidRDefault="00880008" w:rsidP="00880008">
      <w:pPr>
        <w:spacing w:after="0" w:line="240" w:lineRule="auto"/>
        <w:ind w:left="75"/>
        <w:jc w:val="both"/>
        <w:rPr>
          <w:rFonts w:ascii="Times New Roman" w:eastAsia="Times New Roman" w:hAnsi="Times New Roman"/>
          <w:lang w:eastAsia="pl-PL"/>
        </w:rPr>
      </w:pPr>
    </w:p>
    <w:p w14:paraId="2842EE23" w14:textId="77777777" w:rsidR="00D62AB7" w:rsidRDefault="00880008" w:rsidP="00880008">
      <w:pPr>
        <w:spacing w:after="0" w:line="240" w:lineRule="auto"/>
        <w:ind w:left="75"/>
        <w:jc w:val="both"/>
        <w:rPr>
          <w:rFonts w:ascii="Times New Roman" w:eastAsia="Times New Roman" w:hAnsi="Times New Roman"/>
          <w:lang w:eastAsia="pl-PL"/>
        </w:rPr>
      </w:pPr>
      <w:r w:rsidRPr="007D099E">
        <w:rPr>
          <w:rFonts w:ascii="Times New Roman" w:eastAsia="Times New Roman" w:hAnsi="Times New Roman"/>
          <w:lang w:eastAsia="pl-PL"/>
        </w:rPr>
        <w:t xml:space="preserve">Reprezentowany przez Rektora US prof. dr hab. </w:t>
      </w:r>
      <w:r w:rsidR="000F495E">
        <w:rPr>
          <w:rFonts w:ascii="Times New Roman" w:eastAsia="Times New Roman" w:hAnsi="Times New Roman"/>
          <w:lang w:eastAsia="pl-PL"/>
        </w:rPr>
        <w:t>Waldemara Tarczyńskiego</w:t>
      </w:r>
      <w:r w:rsidRPr="007D099E">
        <w:rPr>
          <w:rFonts w:ascii="Times New Roman" w:eastAsia="Times New Roman" w:hAnsi="Times New Roman"/>
          <w:lang w:eastAsia="pl-PL"/>
        </w:rPr>
        <w:t xml:space="preserve"> działając </w:t>
      </w:r>
      <w:r w:rsidRPr="007D099E">
        <w:rPr>
          <w:rFonts w:ascii="Times New Roman" w:eastAsia="Times New Roman" w:hAnsi="Times New Roman"/>
          <w:lang w:eastAsia="pl-PL"/>
        </w:rPr>
        <w:br/>
        <w:t xml:space="preserve">w oparciu o </w:t>
      </w:r>
      <w:r w:rsidRPr="007D099E">
        <w:rPr>
          <w:rFonts w:ascii="Times New Roman" w:eastAsia="Times New Roman" w:hAnsi="Times New Roman"/>
          <w:i/>
          <w:lang w:eastAsia="pl-PL"/>
        </w:rPr>
        <w:t>Ustawę z dnia 29 stycznia 2004 roku Prawo Zamówień Publicznych</w:t>
      </w:r>
      <w:r w:rsidRPr="007D099E">
        <w:rPr>
          <w:rFonts w:ascii="Times New Roman" w:eastAsia="Times New Roman" w:hAnsi="Times New Roman"/>
          <w:lang w:eastAsia="pl-PL"/>
        </w:rPr>
        <w:t xml:space="preserve"> zaprasza do złożenia ofert w przetargu nieograniczonym pn.:</w:t>
      </w:r>
      <w:r w:rsidR="00D62AB7">
        <w:rPr>
          <w:rFonts w:ascii="Times New Roman" w:eastAsia="Times New Roman" w:hAnsi="Times New Roman"/>
          <w:lang w:eastAsia="pl-PL"/>
        </w:rPr>
        <w:t xml:space="preserve"> </w:t>
      </w:r>
    </w:p>
    <w:p w14:paraId="2AB670E2" w14:textId="77777777" w:rsidR="00186C2E" w:rsidRPr="009A18C0" w:rsidRDefault="00186C2E" w:rsidP="00186C2E">
      <w:pPr>
        <w:widowControl w:val="0"/>
        <w:spacing w:after="0" w:line="240" w:lineRule="auto"/>
        <w:ind w:right="80"/>
        <w:jc w:val="center"/>
        <w:rPr>
          <w:rFonts w:ascii="Times New Roman" w:eastAsia="Times New Roman" w:hAnsi="Times New Roman"/>
          <w:b/>
          <w:color w:val="000000"/>
          <w:szCs w:val="24"/>
          <w:shd w:val="clear" w:color="auto" w:fill="FFFFFF"/>
          <w:lang w:eastAsia="pl-PL"/>
        </w:rPr>
      </w:pPr>
      <w:r w:rsidRPr="009A18C0">
        <w:rPr>
          <w:rFonts w:ascii="Times New Roman" w:eastAsia="Times New Roman" w:hAnsi="Times New Roman"/>
          <w:b/>
          <w:color w:val="000000"/>
          <w:szCs w:val="24"/>
          <w:shd w:val="clear" w:color="auto" w:fill="FFFFFF"/>
          <w:lang w:eastAsia="pl-PL"/>
        </w:rPr>
        <w:t xml:space="preserve">Wydanie publikacji na temat: </w:t>
      </w:r>
      <w:r w:rsidRPr="009A18C0">
        <w:rPr>
          <w:rFonts w:ascii="Times New Roman" w:eastAsia="Times New Roman" w:hAnsi="Times New Roman" w:cs="Calibri"/>
          <w:b/>
          <w:bCs/>
          <w:color w:val="000000"/>
          <w:sz w:val="24"/>
          <w:szCs w:val="24"/>
          <w:lang w:eastAsia="pl-PL"/>
        </w:rPr>
        <w:t>Ekonomiczne wyzwania współczesnego świata</w:t>
      </w:r>
    </w:p>
    <w:p w14:paraId="34156279" w14:textId="77777777" w:rsidR="00880008" w:rsidRPr="00186C2E" w:rsidRDefault="00186C2E" w:rsidP="00186C2E">
      <w:pPr>
        <w:widowControl w:val="0"/>
        <w:spacing w:after="0" w:line="240" w:lineRule="auto"/>
        <w:ind w:right="80"/>
        <w:jc w:val="center"/>
        <w:rPr>
          <w:rFonts w:ascii="Times New Roman" w:eastAsia="Times New Roman" w:hAnsi="Times New Roman"/>
          <w:sz w:val="24"/>
          <w:szCs w:val="24"/>
          <w:lang w:eastAsia="pl-PL"/>
        </w:rPr>
      </w:pPr>
      <w:r w:rsidRPr="009A18C0">
        <w:rPr>
          <w:rFonts w:ascii="Times New Roman" w:eastAsia="Times New Roman" w:hAnsi="Times New Roman"/>
          <w:b/>
          <w:sz w:val="24"/>
          <w:szCs w:val="24"/>
          <w:lang w:eastAsia="pl-PL"/>
        </w:rPr>
        <w:t xml:space="preserve">red. D. </w:t>
      </w:r>
      <w:proofErr w:type="spellStart"/>
      <w:r w:rsidRPr="009A18C0">
        <w:rPr>
          <w:rFonts w:ascii="Times New Roman" w:eastAsia="Times New Roman" w:hAnsi="Times New Roman"/>
          <w:b/>
          <w:sz w:val="24"/>
          <w:szCs w:val="24"/>
          <w:lang w:eastAsia="pl-PL"/>
        </w:rPr>
        <w:t>Kopycińska</w:t>
      </w:r>
      <w:proofErr w:type="spellEnd"/>
      <w:r w:rsidRPr="009A18C0">
        <w:rPr>
          <w:rFonts w:ascii="Times New Roman" w:eastAsia="Times New Roman" w:hAnsi="Times New Roman"/>
          <w:b/>
          <w:sz w:val="24"/>
          <w:szCs w:val="24"/>
          <w:lang w:eastAsia="pl-PL"/>
        </w:rPr>
        <w:t>, T. Bernat</w:t>
      </w:r>
    </w:p>
    <w:p w14:paraId="336F83AA" w14:textId="61B2F07B" w:rsidR="00880008" w:rsidRPr="007D099E" w:rsidRDefault="00BD0D79" w:rsidP="00880008">
      <w:pPr>
        <w:spacing w:after="0" w:line="240" w:lineRule="auto"/>
        <w:ind w:left="75"/>
        <w:jc w:val="center"/>
        <w:rPr>
          <w:rFonts w:ascii="Times New Roman" w:eastAsia="Times New Roman" w:hAnsi="Times New Roman"/>
          <w:lang w:eastAsia="pl-PL"/>
        </w:rPr>
      </w:pPr>
      <w:r>
        <w:rPr>
          <w:noProof/>
          <w:lang w:eastAsia="pl-PL"/>
        </w:rPr>
        <mc:AlternateContent>
          <mc:Choice Requires="wps">
            <w:drawing>
              <wp:anchor distT="4294967295" distB="4294967295" distL="114300" distR="114300" simplePos="0" relativeHeight="251668480" behindDoc="0" locked="0" layoutInCell="0" allowOverlap="1" wp14:anchorId="3BB44FC3" wp14:editId="0ED37818">
                <wp:simplePos x="0" y="0"/>
                <wp:positionH relativeFrom="column">
                  <wp:posOffset>562610</wp:posOffset>
                </wp:positionH>
                <wp:positionV relativeFrom="paragraph">
                  <wp:posOffset>108584</wp:posOffset>
                </wp:positionV>
                <wp:extent cx="4023360" cy="0"/>
                <wp:effectExtent l="0" t="0" r="0" b="0"/>
                <wp:wrapNone/>
                <wp:docPr id="2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6CFBFCF" id="Line 4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3pt,8.55pt" to="361.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RCFQIAACoEAAAOAAAAZHJzL2Uyb0RvYy54bWysU8uu0zAQ3SPxD5b3bR5NSxs1vUJJy+YC&#10;le7lA1zbaSwc27LdphXi3xm7DyhsECILx48zx2fmjJdPp16iI7dOaFXhbJxixBXVTKh9hb+8bkZz&#10;jJwnihGpFa/wmTv8tHr7ZjmYkue605Jxi4BEuXIwFe68N2WSONrxnrixNlzBYattTzws7T5hlgzA&#10;3sskT9NZMmjLjNWUOwe7zeUQryJ/23LqP7et4x7JCoM2H0cbx10Yk9WSlHtLTCfoVQb5BxU9EQou&#10;vVM1xBN0sOIPql5Qq51u/ZjqPtFtKyiPOUA2WfpbNi8dMTzmAsVx5l4m9/9o6afj1iLBKpzPMFKk&#10;B4+eheKoyEJtBuNKgNRqa0N29KRezLOmXx1Suu6I2vOo8fVsIC5GJA8hYeEM3LAbPmoGGHLwOhbq&#10;1No+UEIJ0Cn6cb77wU8eUdgs0nwymYFt9HaWkPIWaKzzH7juUZhUWILoSEyOz86DdIDeIOEepTdC&#10;ymi3VGio8GKaT2OA01KwcBhgzu53tbToSELDxC/UAcgeYFYfFItkHSdsfZ17IuRlDnipAh+kAnKu&#10;s0tHfFuki/V8PS9GRT5bj4q0aUbvN3Uxmm2yd9Nm0tR1k30P0rKi7ARjXAV1t+7Mir9z//pOLn11&#10;7897GZJH9pgiiL39o+joZbDv0gg7zc5bG6oRbIWGjODr4wkd/+s6on4+8dUPAAAA//8DAFBLAwQU&#10;AAYACAAAACEAyjo2v9wAAAAIAQAADwAAAGRycy9kb3ducmV2LnhtbEyPwU7DMBBE75X4B2uRuFTU&#10;aZDaKMSpEJAbFwqI6zZekoh4ncZuG/h6tuIAx50Zzb4pNpPr1ZHG0Hk2sFwkoIhrbztuDLy+VNcZ&#10;qBCRLfaeycAXBdiUF7MCc+tP/EzHbWyUlHDI0UAb45BrHeqWHIaFH4jF+/Cjwyjn2Gg74knKXa/T&#10;JFlphx3LhxYHum+p/twenIFQvdG++p7X8+T9pvGU7h+eHtGYq8vp7hZUpCn+heGML+hQCtPOH9gG&#10;1RvIspUkRV8vQYm/TtMU1O5X0GWh/w8ofwAAAP//AwBQSwECLQAUAAYACAAAACEAtoM4kv4AAADh&#10;AQAAEwAAAAAAAAAAAAAAAAAAAAAAW0NvbnRlbnRfVHlwZXNdLnhtbFBLAQItABQABgAIAAAAIQA4&#10;/SH/1gAAAJQBAAALAAAAAAAAAAAAAAAAAC8BAABfcmVscy8ucmVsc1BLAQItABQABgAIAAAAIQBf&#10;qBRCFQIAACoEAAAOAAAAAAAAAAAAAAAAAC4CAABkcnMvZTJvRG9jLnhtbFBLAQItABQABgAIAAAA&#10;IQDKOja/3AAAAAgBAAAPAAAAAAAAAAAAAAAAAG8EAABkcnMvZG93bnJldi54bWxQSwUGAAAAAAQA&#10;BADzAAAAeAUAAAAA&#10;" o:allowincell="f"/>
            </w:pict>
          </mc:Fallback>
        </mc:AlternateContent>
      </w:r>
    </w:p>
    <w:p w14:paraId="581AE414" w14:textId="77777777" w:rsidR="00880008" w:rsidRPr="007D099E" w:rsidRDefault="00880008" w:rsidP="00880008">
      <w:pPr>
        <w:spacing w:after="0" w:line="240" w:lineRule="auto"/>
        <w:ind w:left="75"/>
        <w:jc w:val="both"/>
        <w:outlineLvl w:val="0"/>
        <w:rPr>
          <w:rFonts w:ascii="Times New Roman" w:eastAsia="Times New Roman" w:hAnsi="Times New Roman"/>
          <w:i/>
          <w:lang w:eastAsia="pl-PL"/>
        </w:rPr>
      </w:pPr>
      <w:r w:rsidRPr="007D099E">
        <w:rPr>
          <w:rFonts w:ascii="Times New Roman" w:eastAsia="Times New Roman" w:hAnsi="Times New Roman"/>
          <w:lang w:eastAsia="pl-PL"/>
        </w:rPr>
        <w:t xml:space="preserve">Zakres zadań Wykonawcy opisany został w </w:t>
      </w:r>
      <w:r w:rsidRPr="007D099E">
        <w:rPr>
          <w:rFonts w:ascii="Times New Roman" w:eastAsia="Times New Roman" w:hAnsi="Times New Roman"/>
          <w:b/>
          <w:lang w:eastAsia="pl-PL"/>
        </w:rPr>
        <w:t xml:space="preserve">Rozdziale </w:t>
      </w:r>
      <w:r w:rsidR="00BC2720" w:rsidRPr="007D099E">
        <w:rPr>
          <w:rFonts w:ascii="Times New Roman" w:eastAsia="Times New Roman" w:hAnsi="Times New Roman"/>
          <w:b/>
          <w:lang w:eastAsia="pl-PL"/>
        </w:rPr>
        <w:t>II</w:t>
      </w:r>
      <w:r w:rsidRPr="007D099E">
        <w:rPr>
          <w:rFonts w:ascii="Times New Roman" w:eastAsia="Times New Roman" w:hAnsi="Times New Roman"/>
          <w:lang w:eastAsia="pl-PL"/>
        </w:rPr>
        <w:t xml:space="preserve"> niniejszej </w:t>
      </w:r>
      <w:r w:rsidRPr="007D099E">
        <w:rPr>
          <w:rFonts w:ascii="Times New Roman" w:eastAsia="Times New Roman" w:hAnsi="Times New Roman"/>
          <w:i/>
          <w:lang w:eastAsia="pl-PL"/>
        </w:rPr>
        <w:t>Specyfikacji Istotnych Warunków Zamówienia.</w:t>
      </w:r>
    </w:p>
    <w:p w14:paraId="1AACAC82" w14:textId="01E92C8A" w:rsidR="00880008" w:rsidRPr="007D099E" w:rsidRDefault="00BD0D79" w:rsidP="00880008">
      <w:pPr>
        <w:spacing w:after="0" w:line="240" w:lineRule="auto"/>
        <w:ind w:left="75"/>
        <w:jc w:val="both"/>
        <w:rPr>
          <w:rFonts w:ascii="Times New Roman" w:eastAsia="Times New Roman" w:hAnsi="Times New Roman"/>
          <w:lang w:eastAsia="pl-PL"/>
        </w:rPr>
      </w:pPr>
      <w:r>
        <w:rPr>
          <w:noProof/>
          <w:lang w:eastAsia="pl-PL"/>
        </w:rPr>
        <mc:AlternateContent>
          <mc:Choice Requires="wps">
            <w:drawing>
              <wp:anchor distT="4294967295" distB="4294967295" distL="114300" distR="114300" simplePos="0" relativeHeight="251665408" behindDoc="0" locked="0" layoutInCell="0" allowOverlap="1" wp14:anchorId="14EC6488" wp14:editId="16E247CC">
                <wp:simplePos x="0" y="0"/>
                <wp:positionH relativeFrom="column">
                  <wp:posOffset>13970</wp:posOffset>
                </wp:positionH>
                <wp:positionV relativeFrom="paragraph">
                  <wp:posOffset>52704</wp:posOffset>
                </wp:positionV>
                <wp:extent cx="6775450" cy="0"/>
                <wp:effectExtent l="0" t="0" r="0" b="0"/>
                <wp:wrapNone/>
                <wp:docPr id="2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5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2389978" id="Line 38"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4.15pt" to="534.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EflEgIAACo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TKUaK&#10;dKDRViiOHuahN71xBYRUamdDdfSsns1W0x8OKV21RB145PhyMZCXhYzkTUrYOAM37PsvmkEMOXod&#10;G3VubBcgoQXoHPW43PXgZ48oHM4eH6f5FGSjgy8hxZBorPOfue5QMEosgXQEJqet84EIKYaQcI/S&#10;GyFllFsq1Jd4MYWKg8dpKVhwxo097Ctp0YmEgYlfrOpdmNVHxSJYywlb32xPhLzacLlUAQ9KATo3&#10;6zoRPxfpYj1fz/NRPpmtR3la16NPmyofzTbZ47R+qKuqzn4FalletIIxrgK7YTqz/O/Uv72T61zd&#10;5/PehuQteuwXkB3+kXTUMsh3HYS9ZpedHTSGgYzBt8cTJv71HuzXT3z1GwAA//8DAFBLAwQUAAYA&#10;CAAAACEAeqOqY9kAAAAGAQAADwAAAGRycy9kb3ducmV2LnhtbEyOzU7DMBCE70i8g7VIXCpqk0pV&#10;CdlUCMiNCwXEdRsvSUS8TmO3DTw9Lhc4zo9mvmI9uV4deAydF4TruQHFUnvbSYPw+lJdrUCFSGKp&#10;98IIXxxgXZ6fFZRbf5RnPmxio9KIhJwQ2hiHXOtQt+wozP3AkrIPPzqKSY6NtiMd07jrdWbMUjvq&#10;JD20NPB9y/XnZu8QQvXGu+p7Vs/M+6LxnO0enh4J8fJiursFFXmKf2U44Sd0KBPT1u/FBtUjZFkq&#10;IqwWoE6pWd4kY/tr6LLQ//HLHwAAAP//AwBQSwECLQAUAAYACAAAACEAtoM4kv4AAADhAQAAEwAA&#10;AAAAAAAAAAAAAAAAAAAAW0NvbnRlbnRfVHlwZXNdLnhtbFBLAQItABQABgAIAAAAIQA4/SH/1gAA&#10;AJQBAAALAAAAAAAAAAAAAAAAAC8BAABfcmVscy8ucmVsc1BLAQItABQABgAIAAAAIQDTXEflEgIA&#10;ACoEAAAOAAAAAAAAAAAAAAAAAC4CAABkcnMvZTJvRG9jLnhtbFBLAQItABQABgAIAAAAIQB6o6pj&#10;2QAAAAYBAAAPAAAAAAAAAAAAAAAAAGwEAABkcnMvZG93bnJldi54bWxQSwUGAAAAAAQABADzAAAA&#10;cgUAAAAA&#10;" o:allowincell="f"/>
            </w:pict>
          </mc:Fallback>
        </mc:AlternateContent>
      </w:r>
    </w:p>
    <w:p w14:paraId="6D62B783" w14:textId="77777777" w:rsidR="00186C2E" w:rsidRPr="00186C2E" w:rsidRDefault="00186C2E" w:rsidP="00186C2E">
      <w:pPr>
        <w:numPr>
          <w:ilvl w:val="0"/>
          <w:numId w:val="3"/>
        </w:numPr>
        <w:spacing w:after="0" w:line="240" w:lineRule="auto"/>
        <w:jc w:val="both"/>
        <w:outlineLvl w:val="0"/>
        <w:rPr>
          <w:rFonts w:ascii="Times New Roman" w:eastAsia="Times New Roman" w:hAnsi="Times New Roman"/>
          <w:b/>
          <w:bCs/>
          <w:sz w:val="24"/>
          <w:szCs w:val="24"/>
          <w:lang w:eastAsia="pl-PL"/>
        </w:rPr>
      </w:pPr>
      <w:r w:rsidRPr="00186C2E">
        <w:rPr>
          <w:rFonts w:ascii="Times New Roman" w:eastAsia="Times New Roman" w:hAnsi="Times New Roman"/>
          <w:b/>
          <w:bCs/>
          <w:sz w:val="24"/>
          <w:szCs w:val="24"/>
          <w:lang w:eastAsia="pl-PL"/>
        </w:rPr>
        <w:t>Opis sposobu przygotowania ofert</w:t>
      </w:r>
    </w:p>
    <w:p w14:paraId="7F2716F2" w14:textId="77777777" w:rsidR="00186C2E" w:rsidRPr="00186C2E" w:rsidRDefault="00186C2E" w:rsidP="00186C2E">
      <w:pPr>
        <w:numPr>
          <w:ilvl w:val="0"/>
          <w:numId w:val="5"/>
        </w:numPr>
        <w:tabs>
          <w:tab w:val="clear" w:pos="360"/>
        </w:tabs>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Wykonawca poniesie wszelkie koszty związane z przygotowaniem i złożeniem oferty, </w:t>
      </w:r>
      <w:r w:rsidRPr="00186C2E">
        <w:rPr>
          <w:rFonts w:ascii="Times New Roman" w:eastAsia="Times New Roman" w:hAnsi="Times New Roman"/>
          <w:b/>
          <w:sz w:val="24"/>
          <w:szCs w:val="24"/>
          <w:u w:val="single"/>
          <w:lang w:eastAsia="pl-PL"/>
        </w:rPr>
        <w:t>w tym, w przypadku składania oferty w formie elektronicznej - koszty poniesione z tytułu nabycia kwalifikowanego podpisu elektronicznego.</w:t>
      </w:r>
    </w:p>
    <w:p w14:paraId="19A83395" w14:textId="77777777" w:rsidR="00186C2E" w:rsidRPr="00186C2E" w:rsidRDefault="00186C2E" w:rsidP="00186C2E">
      <w:pPr>
        <w:numPr>
          <w:ilvl w:val="0"/>
          <w:numId w:val="5"/>
        </w:numPr>
        <w:tabs>
          <w:tab w:val="clear" w:pos="360"/>
        </w:tabs>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Wykonawca zobowiązany jest do zdobycia wszelkich informacji, które mogą być konieczne do przygotowania oferty oraz podpisania umowy. </w:t>
      </w:r>
    </w:p>
    <w:p w14:paraId="64CFA3BC" w14:textId="77777777" w:rsidR="00186C2E" w:rsidRPr="00186C2E" w:rsidRDefault="00186C2E" w:rsidP="00186C2E">
      <w:pPr>
        <w:numPr>
          <w:ilvl w:val="0"/>
          <w:numId w:val="5"/>
        </w:numPr>
        <w:tabs>
          <w:tab w:val="clear" w:pos="360"/>
        </w:tabs>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Ofertę składa się pod rygorem nieważności: </w:t>
      </w:r>
    </w:p>
    <w:p w14:paraId="0CC93D84" w14:textId="77777777" w:rsidR="00186C2E" w:rsidRPr="00186C2E" w:rsidRDefault="00186C2E" w:rsidP="00E716C1">
      <w:pPr>
        <w:numPr>
          <w:ilvl w:val="0"/>
          <w:numId w:val="56"/>
        </w:numPr>
        <w:spacing w:after="0" w:line="240" w:lineRule="auto"/>
        <w:contextualSpacing/>
        <w:jc w:val="both"/>
        <w:rPr>
          <w:rFonts w:ascii="Times New Roman" w:eastAsia="Times New Roman" w:hAnsi="Times New Roman"/>
          <w:sz w:val="24"/>
          <w:szCs w:val="24"/>
          <w:lang w:val="x-none" w:eastAsia="pl-PL"/>
        </w:rPr>
      </w:pPr>
      <w:r w:rsidRPr="00186C2E">
        <w:rPr>
          <w:rFonts w:ascii="Times New Roman" w:eastAsia="Times New Roman" w:hAnsi="Times New Roman"/>
          <w:sz w:val="24"/>
          <w:szCs w:val="24"/>
          <w:lang w:val="x-none" w:eastAsia="pl-PL"/>
        </w:rPr>
        <w:t xml:space="preserve">w formie pisemnej, lub </w:t>
      </w:r>
    </w:p>
    <w:p w14:paraId="1F4998BE" w14:textId="77777777" w:rsidR="00186C2E" w:rsidRPr="00186C2E" w:rsidRDefault="00186C2E" w:rsidP="00E716C1">
      <w:pPr>
        <w:numPr>
          <w:ilvl w:val="0"/>
          <w:numId w:val="56"/>
        </w:numPr>
        <w:spacing w:after="0" w:line="240" w:lineRule="auto"/>
        <w:contextualSpacing/>
        <w:jc w:val="both"/>
        <w:rPr>
          <w:rFonts w:ascii="Times New Roman" w:eastAsia="Times New Roman" w:hAnsi="Times New Roman"/>
          <w:sz w:val="24"/>
          <w:szCs w:val="24"/>
          <w:lang w:val="x-none" w:eastAsia="pl-PL"/>
        </w:rPr>
      </w:pPr>
      <w:r w:rsidRPr="00186C2E">
        <w:rPr>
          <w:rFonts w:ascii="Times New Roman" w:eastAsia="Times New Roman" w:hAnsi="Times New Roman"/>
          <w:sz w:val="24"/>
          <w:szCs w:val="24"/>
          <w:lang w:val="x-none" w:eastAsia="pl-PL"/>
        </w:rPr>
        <w:t>w postaci elektronicznej i opatruje kwalifikowanym podpisem elektronicznym.</w:t>
      </w:r>
    </w:p>
    <w:p w14:paraId="657575CE" w14:textId="77777777" w:rsidR="00186C2E" w:rsidRPr="00186C2E" w:rsidRDefault="00186C2E" w:rsidP="00186C2E">
      <w:pPr>
        <w:numPr>
          <w:ilvl w:val="0"/>
          <w:numId w:val="5"/>
        </w:numPr>
        <w:tabs>
          <w:tab w:val="clear" w:pos="360"/>
        </w:tabs>
        <w:spacing w:after="0" w:line="240" w:lineRule="auto"/>
        <w:jc w:val="both"/>
        <w:rPr>
          <w:rFonts w:ascii="Times New Roman" w:eastAsia="Times New Roman" w:hAnsi="Times New Roman"/>
          <w:b/>
          <w:sz w:val="24"/>
          <w:szCs w:val="24"/>
          <w:lang w:eastAsia="pl-PL"/>
        </w:rPr>
      </w:pPr>
      <w:r w:rsidRPr="00186C2E">
        <w:rPr>
          <w:rFonts w:ascii="Times New Roman" w:eastAsia="Times New Roman" w:hAnsi="Times New Roman"/>
          <w:b/>
          <w:sz w:val="24"/>
          <w:szCs w:val="24"/>
          <w:lang w:eastAsia="pl-PL"/>
        </w:rPr>
        <w:t>Wykonawca zobowiązany jest złożyć ofertę w jednej z wyżej wymienionych form. Złożenie oferty w obydwu formach będzie skutkowało odrzuceniem ofert na podstawie art. 89 ust. 1 pkt 1 ustawy PZP.</w:t>
      </w:r>
    </w:p>
    <w:p w14:paraId="6635564C" w14:textId="77777777" w:rsidR="00186C2E" w:rsidRPr="00186C2E" w:rsidRDefault="00186C2E" w:rsidP="00186C2E">
      <w:pPr>
        <w:numPr>
          <w:ilvl w:val="0"/>
          <w:numId w:val="5"/>
        </w:numPr>
        <w:tabs>
          <w:tab w:val="clear" w:pos="360"/>
        </w:tabs>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Wykonawca składa ofertę wraz z załącznikami:</w:t>
      </w:r>
    </w:p>
    <w:p w14:paraId="273C821E" w14:textId="77777777" w:rsidR="00186C2E" w:rsidRPr="00186C2E" w:rsidRDefault="00186C2E" w:rsidP="00E716C1">
      <w:pPr>
        <w:numPr>
          <w:ilvl w:val="0"/>
          <w:numId w:val="46"/>
        </w:numPr>
        <w:spacing w:after="0" w:line="240" w:lineRule="auto"/>
        <w:contextualSpacing/>
        <w:jc w:val="both"/>
        <w:rPr>
          <w:rFonts w:ascii="Times New Roman" w:eastAsia="Times New Roman" w:hAnsi="Times New Roman"/>
          <w:sz w:val="24"/>
          <w:szCs w:val="24"/>
          <w:lang w:val="x-none" w:eastAsia="pl-PL"/>
        </w:rPr>
      </w:pPr>
      <w:r w:rsidRPr="00186C2E">
        <w:rPr>
          <w:rFonts w:ascii="Times New Roman" w:eastAsia="Times New Roman" w:hAnsi="Times New Roman"/>
          <w:sz w:val="24"/>
          <w:szCs w:val="24"/>
          <w:lang w:val="x-none" w:eastAsia="pl-PL"/>
        </w:rPr>
        <w:t xml:space="preserve">W przypadku składania oferty w formie elektronicznej -  za pośrednictwem platformy zakupowej pod adresem: </w:t>
      </w:r>
      <w:hyperlink r:id="rId10" w:history="1">
        <w:r w:rsidRPr="00186C2E">
          <w:rPr>
            <w:rFonts w:ascii="Times New Roman" w:eastAsia="Times New Roman" w:hAnsi="Times New Roman"/>
            <w:color w:val="0000FF"/>
            <w:sz w:val="24"/>
            <w:szCs w:val="24"/>
            <w:u w:val="single"/>
            <w:lang w:val="x-none" w:eastAsia="pl-PL"/>
          </w:rPr>
          <w:t>https://platformazakupowa.pl/pn/usz</w:t>
        </w:r>
      </w:hyperlink>
      <w:r w:rsidRPr="00186C2E">
        <w:rPr>
          <w:rFonts w:ascii="Times New Roman" w:eastAsia="Times New Roman" w:hAnsi="Times New Roman"/>
          <w:sz w:val="24"/>
          <w:szCs w:val="24"/>
          <w:lang w:val="x-none" w:eastAsia="pl-PL"/>
        </w:rPr>
        <w:t xml:space="preserve"> </w:t>
      </w:r>
      <w:r w:rsidRPr="00186C2E">
        <w:rPr>
          <w:rFonts w:ascii="Times New Roman" w:eastAsia="Times New Roman" w:hAnsi="Times New Roman"/>
          <w:b/>
          <w:sz w:val="24"/>
          <w:szCs w:val="24"/>
          <w:lang w:val="x-none" w:eastAsia="pl-PL"/>
        </w:rPr>
        <w:t>(forma zalecana)</w:t>
      </w:r>
    </w:p>
    <w:p w14:paraId="575890F0" w14:textId="77777777" w:rsidR="00186C2E" w:rsidRPr="00186C2E" w:rsidRDefault="00186C2E" w:rsidP="00E716C1">
      <w:pPr>
        <w:numPr>
          <w:ilvl w:val="0"/>
          <w:numId w:val="46"/>
        </w:numPr>
        <w:spacing w:after="0" w:line="240" w:lineRule="auto"/>
        <w:contextualSpacing/>
        <w:jc w:val="both"/>
        <w:rPr>
          <w:rFonts w:ascii="Times New Roman" w:eastAsia="Times New Roman" w:hAnsi="Times New Roman"/>
          <w:sz w:val="24"/>
          <w:szCs w:val="24"/>
          <w:lang w:val="x-none" w:eastAsia="pl-PL"/>
        </w:rPr>
      </w:pPr>
      <w:r w:rsidRPr="00186C2E">
        <w:rPr>
          <w:rFonts w:ascii="Times New Roman" w:eastAsia="Times New Roman" w:hAnsi="Times New Roman"/>
          <w:sz w:val="24"/>
          <w:szCs w:val="24"/>
          <w:lang w:val="x-none" w:eastAsia="pl-PL"/>
        </w:rPr>
        <w:t>W przypadku składania oferty w formie pisemnej – na adres: Uniwersytet Szczeciński, Dział Zamówień Publicznych, al. Papieża Jana Pawła II Nr 31, 70-453 Szczecin (pok. 205)</w:t>
      </w:r>
    </w:p>
    <w:p w14:paraId="7BBD316F" w14:textId="77777777" w:rsidR="00186C2E" w:rsidRPr="00186C2E" w:rsidRDefault="00186C2E" w:rsidP="00186C2E">
      <w:pPr>
        <w:numPr>
          <w:ilvl w:val="0"/>
          <w:numId w:val="5"/>
        </w:numPr>
        <w:tabs>
          <w:tab w:val="clear" w:pos="360"/>
        </w:tabs>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Szczegółowe wymagania związane ze sposobem przygotowania ofert w zależności od formy wybranej przez Wykonawcę określono w poddziałach 1A oraz 1B.</w:t>
      </w:r>
    </w:p>
    <w:p w14:paraId="241E5EE5" w14:textId="77777777" w:rsidR="00186C2E" w:rsidRPr="00186C2E" w:rsidRDefault="00186C2E" w:rsidP="00186C2E">
      <w:pPr>
        <w:spacing w:after="0" w:line="240" w:lineRule="auto"/>
        <w:ind w:left="360"/>
        <w:jc w:val="both"/>
        <w:rPr>
          <w:rFonts w:ascii="Times New Roman" w:eastAsia="Times New Roman" w:hAnsi="Times New Roman"/>
          <w:sz w:val="24"/>
          <w:szCs w:val="24"/>
          <w:lang w:eastAsia="pl-PL"/>
        </w:rPr>
      </w:pPr>
    </w:p>
    <w:p w14:paraId="3C2B3C80" w14:textId="77777777" w:rsidR="00186C2E" w:rsidRPr="00186C2E" w:rsidRDefault="00186C2E" w:rsidP="00186C2E">
      <w:pPr>
        <w:spacing w:after="0" w:line="240" w:lineRule="auto"/>
        <w:jc w:val="center"/>
        <w:rPr>
          <w:rFonts w:ascii="Times New Roman" w:eastAsia="Times New Roman" w:hAnsi="Times New Roman"/>
          <w:b/>
          <w:sz w:val="24"/>
          <w:szCs w:val="24"/>
          <w:lang w:eastAsia="pl-PL"/>
        </w:rPr>
      </w:pPr>
      <w:r w:rsidRPr="00186C2E">
        <w:rPr>
          <w:rFonts w:ascii="Times New Roman" w:eastAsia="Times New Roman" w:hAnsi="Times New Roman"/>
          <w:b/>
          <w:sz w:val="24"/>
          <w:szCs w:val="24"/>
          <w:lang w:eastAsia="pl-PL"/>
        </w:rPr>
        <w:t>IA – szczegółowy opis sposobu przygotowania ofert – forma elektroniczna:</w:t>
      </w:r>
    </w:p>
    <w:p w14:paraId="61BCD503" w14:textId="77777777" w:rsidR="00186C2E" w:rsidRPr="00186C2E" w:rsidRDefault="00186C2E" w:rsidP="00186C2E">
      <w:pPr>
        <w:spacing w:after="0" w:line="240" w:lineRule="auto"/>
        <w:jc w:val="center"/>
        <w:rPr>
          <w:rFonts w:ascii="Times New Roman" w:eastAsia="Times New Roman" w:hAnsi="Times New Roman"/>
          <w:b/>
          <w:sz w:val="24"/>
          <w:szCs w:val="24"/>
          <w:lang w:eastAsia="pl-PL"/>
        </w:rPr>
      </w:pPr>
    </w:p>
    <w:p w14:paraId="2444BE1E" w14:textId="77777777" w:rsidR="00186C2E" w:rsidRPr="00186C2E" w:rsidRDefault="00186C2E" w:rsidP="00E716C1">
      <w:pPr>
        <w:numPr>
          <w:ilvl w:val="0"/>
          <w:numId w:val="47"/>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Korzystanie z platformy zakupowej przez Wykonawcę jest bezpłatne.</w:t>
      </w:r>
    </w:p>
    <w:p w14:paraId="7C3E3932" w14:textId="77777777" w:rsidR="00186C2E" w:rsidRPr="00186C2E" w:rsidRDefault="00186C2E" w:rsidP="00E716C1">
      <w:pPr>
        <w:numPr>
          <w:ilvl w:val="0"/>
          <w:numId w:val="47"/>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Celem prawidłowego złożenia oferty Zamawiający w formie elektronicznej zamieścił na stronie platformy zakupowej pod adresem: </w:t>
      </w:r>
      <w:hyperlink r:id="rId11" w:history="1">
        <w:r w:rsidRPr="00186C2E">
          <w:rPr>
            <w:rFonts w:ascii="Times New Roman" w:eastAsia="Times New Roman" w:hAnsi="Times New Roman"/>
            <w:color w:val="0000FF"/>
            <w:sz w:val="24"/>
            <w:szCs w:val="24"/>
            <w:u w:val="single"/>
            <w:lang w:eastAsia="pl-PL"/>
          </w:rPr>
          <w:t>https://platformazakupowa.pl/pn/usz</w:t>
        </w:r>
      </w:hyperlink>
      <w:r w:rsidRPr="00186C2E">
        <w:rPr>
          <w:rFonts w:ascii="Times New Roman" w:eastAsia="Times New Roman" w:hAnsi="Times New Roman"/>
          <w:sz w:val="24"/>
          <w:szCs w:val="24"/>
          <w:lang w:eastAsia="pl-PL"/>
        </w:rPr>
        <w:t xml:space="preserve"> plik pn. Instrukcja składania oferty dla Wykonawcy.</w:t>
      </w:r>
    </w:p>
    <w:p w14:paraId="7A252B1F" w14:textId="77777777" w:rsidR="00186C2E" w:rsidRPr="00186C2E" w:rsidRDefault="00186C2E" w:rsidP="00E716C1">
      <w:pPr>
        <w:numPr>
          <w:ilvl w:val="0"/>
          <w:numId w:val="47"/>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Oferta powinna być sporządzona w języku polskim, z zachowaniem formy elektronicznej pod rygorem nieważności i podpisana kwalifikowanym podpisem elektronicznym. </w:t>
      </w:r>
    </w:p>
    <w:p w14:paraId="7EF43D1E" w14:textId="77777777" w:rsidR="00186C2E" w:rsidRPr="00186C2E" w:rsidRDefault="00186C2E" w:rsidP="00E716C1">
      <w:pPr>
        <w:numPr>
          <w:ilvl w:val="0"/>
          <w:numId w:val="47"/>
        </w:numPr>
        <w:spacing w:after="0" w:line="240" w:lineRule="auto"/>
        <w:jc w:val="both"/>
        <w:rPr>
          <w:rFonts w:ascii="Times New Roman" w:eastAsia="Times New Roman" w:hAnsi="Times New Roman"/>
          <w:b/>
          <w:sz w:val="24"/>
          <w:szCs w:val="24"/>
          <w:lang w:eastAsia="pl-PL"/>
        </w:rPr>
      </w:pPr>
      <w:r w:rsidRPr="00186C2E">
        <w:rPr>
          <w:rFonts w:ascii="Times New Roman" w:eastAsia="Times New Roman" w:hAnsi="Times New Roman"/>
          <w:sz w:val="24"/>
          <w:szCs w:val="24"/>
          <w:lang w:eastAsia="pl-PL"/>
        </w:rPr>
        <w:t xml:space="preserve">Dokumenty lub oświadczenia, o których mowa w niniejszej SIWZ, składane są w oryginale w postaci dokumentu elektronicznego lub w elektronicznej kopii dokumentu lub oświadczenia poświadczonej za zgodność z oryginałem, z zastrzeżeniem zdania 2. </w:t>
      </w:r>
      <w:r w:rsidRPr="00186C2E">
        <w:rPr>
          <w:rFonts w:ascii="Times New Roman" w:eastAsia="Times New Roman" w:hAnsi="Times New Roman"/>
          <w:b/>
          <w:sz w:val="24"/>
          <w:szCs w:val="24"/>
          <w:lang w:eastAsia="pl-PL"/>
        </w:rPr>
        <w:t>Ofertę oraz oświadczenie wstępne (załącznik nr 2), sporządza się, pod rygorem nieważności, w postaci elektronicznej i opatruje kwalifikowanym podpisem elektronicznym</w:t>
      </w:r>
    </w:p>
    <w:p w14:paraId="7AD9A7A6" w14:textId="77777777" w:rsidR="00186C2E" w:rsidRPr="00186C2E" w:rsidRDefault="00186C2E" w:rsidP="00E716C1">
      <w:pPr>
        <w:numPr>
          <w:ilvl w:val="0"/>
          <w:numId w:val="47"/>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Poświadczenia za zgodność z oryginałem dokonuje odpowiednio wykonawca, podmiot, na którego zdolnościach lub sytuacji polega wykonawca, wykonawcy wspólnie ubiegający się </w:t>
      </w:r>
      <w:r w:rsidRPr="00186C2E">
        <w:rPr>
          <w:rFonts w:ascii="Times New Roman" w:eastAsia="Times New Roman" w:hAnsi="Times New Roman"/>
          <w:sz w:val="24"/>
          <w:szCs w:val="24"/>
          <w:lang w:eastAsia="pl-PL"/>
        </w:rPr>
        <w:lastRenderedPageBreak/>
        <w:t>o udzielenie zamówienia publicznego albo podwykonawca, w zakresie dokumentów lub oświadczeń, które każdego z nich dotyczą.</w:t>
      </w:r>
    </w:p>
    <w:p w14:paraId="0B017FF9" w14:textId="77777777" w:rsidR="00186C2E" w:rsidRPr="00186C2E" w:rsidRDefault="00186C2E" w:rsidP="00E716C1">
      <w:pPr>
        <w:numPr>
          <w:ilvl w:val="0"/>
          <w:numId w:val="47"/>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Poświadczenie za zgodność z oryginałem elektronicznej kopii dokumentu lub oświadczenia, o której mowa w pkt. 5 powyżej następuje przy użyciu kwalifikowanego podpisu elektronicznego.</w:t>
      </w:r>
    </w:p>
    <w:p w14:paraId="53971FE3" w14:textId="77777777" w:rsidR="00186C2E" w:rsidRPr="00186C2E" w:rsidRDefault="00186C2E" w:rsidP="00E716C1">
      <w:pPr>
        <w:numPr>
          <w:ilvl w:val="0"/>
          <w:numId w:val="47"/>
        </w:numPr>
        <w:spacing w:after="0" w:line="240" w:lineRule="auto"/>
        <w:jc w:val="both"/>
        <w:rPr>
          <w:rFonts w:ascii="Times New Roman" w:eastAsia="Times New Roman" w:hAnsi="Times New Roman"/>
          <w:i/>
          <w:sz w:val="24"/>
          <w:szCs w:val="24"/>
          <w:lang w:eastAsia="pl-PL"/>
        </w:rPr>
      </w:pPr>
      <w:r w:rsidRPr="00186C2E">
        <w:rPr>
          <w:rFonts w:ascii="Times New Roman" w:eastAsia="Times New Roman" w:hAnsi="Times New Roman"/>
          <w:sz w:val="24"/>
          <w:szCs w:val="24"/>
          <w:lang w:eastAsia="pl-PL"/>
        </w:rPr>
        <w:t>W przypadku załączania do oferty dokumentów lub oświadczeń sporządzonych w języku obcym należy je złożyć wraz z tłumaczeniem na język polski.</w:t>
      </w:r>
    </w:p>
    <w:p w14:paraId="67AF3CA7" w14:textId="77777777" w:rsidR="00186C2E" w:rsidRPr="00186C2E" w:rsidRDefault="00186C2E" w:rsidP="00E716C1">
      <w:pPr>
        <w:numPr>
          <w:ilvl w:val="0"/>
          <w:numId w:val="47"/>
        </w:numPr>
        <w:spacing w:after="0" w:line="240" w:lineRule="auto"/>
        <w:jc w:val="both"/>
        <w:rPr>
          <w:rFonts w:ascii="Times New Roman" w:eastAsia="Times New Roman" w:hAnsi="Times New Roman"/>
          <w:i/>
          <w:sz w:val="24"/>
          <w:szCs w:val="24"/>
          <w:lang w:eastAsia="pl-PL"/>
        </w:rPr>
      </w:pPr>
      <w:r w:rsidRPr="00186C2E">
        <w:rPr>
          <w:rFonts w:ascii="Times New Roman" w:eastAsia="Times New Roman" w:hAnsi="Times New Roman"/>
          <w:sz w:val="24"/>
          <w:szCs w:val="24"/>
          <w:lang w:eastAsia="pl-PL"/>
        </w:rPr>
        <w:t xml:space="preserve">Zamawiający zaleca wykorzystanie formularzy załączonych do SIWZ. Dopuszcza się złożenie w ofercie załączników opracowanych przez Wykonawców pod warunkiem, że będą one zgodne co do treści z formularzami określonymi przez Zamawiającego. </w:t>
      </w:r>
    </w:p>
    <w:p w14:paraId="48B6AFCE" w14:textId="77777777" w:rsidR="00186C2E" w:rsidRPr="00186C2E" w:rsidRDefault="00186C2E" w:rsidP="00E716C1">
      <w:pPr>
        <w:numPr>
          <w:ilvl w:val="0"/>
          <w:numId w:val="47"/>
        </w:numPr>
        <w:spacing w:after="0" w:line="240" w:lineRule="auto"/>
        <w:jc w:val="both"/>
        <w:rPr>
          <w:rFonts w:ascii="Times New Roman" w:eastAsia="Times New Roman" w:hAnsi="Times New Roman"/>
          <w:i/>
          <w:sz w:val="24"/>
          <w:szCs w:val="24"/>
          <w:lang w:eastAsia="pl-PL"/>
        </w:rPr>
      </w:pPr>
      <w:r w:rsidRPr="00186C2E">
        <w:rPr>
          <w:rFonts w:ascii="Times New Roman" w:eastAsia="Times New Roman" w:hAnsi="Times New Roman"/>
          <w:sz w:val="24"/>
          <w:szCs w:val="24"/>
          <w:lang w:eastAsia="pl-PL"/>
        </w:rPr>
        <w:t>W zakresie nieuregulowanym niniejszym SIWZ, zastosowanie mają przepisy rozporządzenia Prezesa Rady Ministrów z dnia 27 lipca 2016 r. w sprawie rodzajów dokumentów, jakich może żądać zamawiający od wykonawcy w postępowaniu o udzielenie zamówienia</w:t>
      </w:r>
      <w:r w:rsidRPr="00186C2E">
        <w:rPr>
          <w:rFonts w:ascii="Times New Roman" w:eastAsia="Times New Roman" w:hAnsi="Times New Roman"/>
          <w:i/>
          <w:sz w:val="24"/>
          <w:szCs w:val="24"/>
          <w:lang w:eastAsia="pl-PL"/>
        </w:rPr>
        <w:t xml:space="preserve"> </w:t>
      </w:r>
    </w:p>
    <w:p w14:paraId="23834336" w14:textId="77777777" w:rsidR="00186C2E" w:rsidRPr="00186C2E" w:rsidRDefault="00186C2E" w:rsidP="00E716C1">
      <w:pPr>
        <w:numPr>
          <w:ilvl w:val="0"/>
          <w:numId w:val="47"/>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Każdy Wykonawca przedłoży tylko jedną ofertę, sam lub jako reprezentant spółki czy konsorcjum. Złożenie więcej niż jednej oferty przez jednego Wykonawcę spowoduje odrzucenie wszystkich jego ofert.</w:t>
      </w:r>
    </w:p>
    <w:p w14:paraId="7DB62C21" w14:textId="77777777" w:rsidR="00186C2E" w:rsidRPr="00186C2E" w:rsidRDefault="00186C2E" w:rsidP="00E716C1">
      <w:pPr>
        <w:numPr>
          <w:ilvl w:val="0"/>
          <w:numId w:val="47"/>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Oferty będą oceniane według kryteriów określonych w pkt. VI </w:t>
      </w:r>
      <w:r w:rsidRPr="00186C2E">
        <w:rPr>
          <w:rFonts w:ascii="Times New Roman" w:eastAsia="Times New Roman" w:hAnsi="Times New Roman"/>
          <w:i/>
          <w:sz w:val="24"/>
          <w:szCs w:val="24"/>
          <w:lang w:eastAsia="pl-PL"/>
        </w:rPr>
        <w:t>Specyfikacji Istotnych</w:t>
      </w:r>
      <w:r w:rsidRPr="00186C2E">
        <w:rPr>
          <w:rFonts w:ascii="Times New Roman" w:eastAsia="Times New Roman" w:hAnsi="Times New Roman"/>
          <w:sz w:val="24"/>
          <w:szCs w:val="24"/>
          <w:lang w:eastAsia="pl-PL"/>
        </w:rPr>
        <w:t xml:space="preserve"> </w:t>
      </w:r>
      <w:r w:rsidRPr="00186C2E">
        <w:rPr>
          <w:rFonts w:ascii="Times New Roman" w:eastAsia="Times New Roman" w:hAnsi="Times New Roman"/>
          <w:i/>
          <w:sz w:val="24"/>
          <w:szCs w:val="24"/>
          <w:lang w:eastAsia="pl-PL"/>
        </w:rPr>
        <w:t>Warunków Zamówienia</w:t>
      </w:r>
      <w:r w:rsidRPr="00186C2E">
        <w:rPr>
          <w:rFonts w:ascii="Times New Roman" w:eastAsia="Times New Roman" w:hAnsi="Times New Roman"/>
          <w:sz w:val="24"/>
          <w:szCs w:val="24"/>
          <w:lang w:eastAsia="pl-PL"/>
        </w:rPr>
        <w:t xml:space="preserve">, według zasad określonych w pkt. VII </w:t>
      </w:r>
      <w:r w:rsidRPr="00186C2E">
        <w:rPr>
          <w:rFonts w:ascii="Times New Roman" w:eastAsia="Times New Roman" w:hAnsi="Times New Roman"/>
          <w:i/>
          <w:sz w:val="24"/>
          <w:szCs w:val="24"/>
          <w:lang w:eastAsia="pl-PL"/>
        </w:rPr>
        <w:t>SIWZ</w:t>
      </w:r>
      <w:r w:rsidRPr="00186C2E">
        <w:rPr>
          <w:rFonts w:ascii="Times New Roman" w:eastAsia="Times New Roman" w:hAnsi="Times New Roman"/>
          <w:sz w:val="24"/>
          <w:szCs w:val="24"/>
          <w:lang w:eastAsia="pl-PL"/>
        </w:rPr>
        <w:t xml:space="preserve">. Wykonawcy przedstawią oferty zgodnie z wymaganiami </w:t>
      </w:r>
      <w:r w:rsidRPr="00186C2E">
        <w:rPr>
          <w:rFonts w:ascii="Times New Roman" w:eastAsia="Times New Roman" w:hAnsi="Times New Roman"/>
          <w:i/>
          <w:sz w:val="24"/>
          <w:szCs w:val="24"/>
          <w:lang w:eastAsia="pl-PL"/>
        </w:rPr>
        <w:t>SIWZ.</w:t>
      </w:r>
      <w:r w:rsidRPr="00186C2E">
        <w:rPr>
          <w:rFonts w:ascii="Times New Roman" w:eastAsia="Times New Roman" w:hAnsi="Times New Roman"/>
          <w:sz w:val="24"/>
          <w:szCs w:val="24"/>
          <w:lang w:eastAsia="pl-PL"/>
        </w:rPr>
        <w:t xml:space="preserve"> </w:t>
      </w:r>
    </w:p>
    <w:p w14:paraId="50C7F30F" w14:textId="77777777" w:rsidR="00186C2E" w:rsidRPr="00186C2E" w:rsidRDefault="00186C2E" w:rsidP="00E716C1">
      <w:pPr>
        <w:numPr>
          <w:ilvl w:val="0"/>
          <w:numId w:val="47"/>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Zamawiający nie dopuszcza składania ofert równoważnych. </w:t>
      </w:r>
    </w:p>
    <w:p w14:paraId="21C47712" w14:textId="77777777" w:rsidR="00186C2E" w:rsidRPr="00186C2E" w:rsidRDefault="00186C2E" w:rsidP="00E716C1">
      <w:pPr>
        <w:numPr>
          <w:ilvl w:val="0"/>
          <w:numId w:val="47"/>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Formularz oferty oraz wszystkie załączniki zostaną podpisane przez upełnomocnionego przedstawiciela Wykonawcy. Pełnomocnictwo do podpisania oferty winno być dołączone do oferty, o ile nie wynika ono z ustawy albo z innych dokumentów załączonych do oferty, lub dokumentów, o których mowa w art. 26 ust. 6 PZP. </w:t>
      </w:r>
      <w:r w:rsidRPr="00186C2E">
        <w:rPr>
          <w:rFonts w:ascii="Times New Roman" w:eastAsia="Times New Roman" w:hAnsi="Times New Roman"/>
          <w:b/>
          <w:i/>
          <w:sz w:val="24"/>
          <w:szCs w:val="24"/>
          <w:lang w:eastAsia="pl-PL"/>
        </w:rPr>
        <w:t>Dokument pełnomocnictwa winien zostać złożony w postaci elektronicznej, opatrzony kwalifikowanym podpisem elektronicznym lub elektronicznej kopii, poświadczonej kwalifikowanym podpisem elektronicznym przez notariusza;</w:t>
      </w:r>
      <w:r w:rsidRPr="00186C2E">
        <w:rPr>
          <w:rFonts w:ascii="Times New Roman" w:eastAsia="Times New Roman" w:hAnsi="Times New Roman"/>
          <w:sz w:val="24"/>
          <w:szCs w:val="24"/>
          <w:lang w:eastAsia="pl-PL"/>
        </w:rPr>
        <w:t xml:space="preserve"> </w:t>
      </w:r>
    </w:p>
    <w:p w14:paraId="3524061C" w14:textId="77777777" w:rsidR="005663E5" w:rsidRPr="005663E5" w:rsidRDefault="00186C2E" w:rsidP="00E716C1">
      <w:pPr>
        <w:numPr>
          <w:ilvl w:val="0"/>
          <w:numId w:val="47"/>
        </w:numPr>
        <w:spacing w:after="0" w:line="240" w:lineRule="auto"/>
        <w:jc w:val="both"/>
        <w:rPr>
          <w:rFonts w:ascii="Times New Roman" w:eastAsia="Times New Roman" w:hAnsi="Times New Roman"/>
          <w:b/>
          <w:sz w:val="24"/>
          <w:szCs w:val="24"/>
          <w:lang w:eastAsia="pl-PL"/>
        </w:rPr>
      </w:pPr>
      <w:r w:rsidRPr="00186C2E">
        <w:rPr>
          <w:rFonts w:ascii="Times New Roman" w:eastAsia="Times New Roman" w:hAnsi="Times New Roman"/>
          <w:sz w:val="24"/>
          <w:szCs w:val="24"/>
          <w:lang w:eastAsia="pl-PL"/>
        </w:rPr>
        <w:t xml:space="preserve">Ofertę wraz z załącznikami należy złożyć za pośrednictwem platformy zakupowej pod adresem: </w:t>
      </w:r>
      <w:hyperlink r:id="rId12" w:history="1">
        <w:r w:rsidRPr="00186C2E">
          <w:rPr>
            <w:rFonts w:ascii="Times New Roman" w:eastAsia="Times New Roman" w:hAnsi="Times New Roman"/>
            <w:b/>
            <w:color w:val="0000FF"/>
            <w:sz w:val="24"/>
            <w:szCs w:val="24"/>
            <w:u w:val="single"/>
            <w:lang w:eastAsia="pl-PL"/>
          </w:rPr>
          <w:t>https://platformazakupowa.pl/pn/usz</w:t>
        </w:r>
      </w:hyperlink>
      <w:r w:rsidRPr="00186C2E">
        <w:rPr>
          <w:rFonts w:ascii="Times New Roman" w:eastAsia="Times New Roman" w:hAnsi="Times New Roman"/>
          <w:sz w:val="24"/>
          <w:szCs w:val="24"/>
          <w:lang w:eastAsia="pl-PL"/>
        </w:rPr>
        <w:t xml:space="preserve"> w terminie najpóźniej do dnia </w:t>
      </w:r>
    </w:p>
    <w:p w14:paraId="0918A13E" w14:textId="20DC0E79" w:rsidR="00186C2E" w:rsidRPr="00186C2E" w:rsidRDefault="00775348" w:rsidP="005663E5">
      <w:pPr>
        <w:spacing w:after="0" w:line="240" w:lineRule="auto"/>
        <w:ind w:left="360"/>
        <w:jc w:val="both"/>
        <w:rPr>
          <w:rFonts w:ascii="Times New Roman" w:eastAsia="Times New Roman" w:hAnsi="Times New Roman"/>
          <w:b/>
          <w:sz w:val="24"/>
          <w:szCs w:val="24"/>
          <w:lang w:eastAsia="pl-PL"/>
        </w:rPr>
      </w:pPr>
      <w:r>
        <w:rPr>
          <w:rFonts w:ascii="Times New Roman" w:eastAsia="Times New Roman" w:hAnsi="Times New Roman"/>
          <w:b/>
          <w:sz w:val="24"/>
          <w:szCs w:val="24"/>
          <w:highlight w:val="yellow"/>
          <w:lang w:eastAsia="pl-PL"/>
        </w:rPr>
        <w:t>10.12.2020 r. do godziny 08:0</w:t>
      </w:r>
      <w:r w:rsidR="00186C2E" w:rsidRPr="00186C2E">
        <w:rPr>
          <w:rFonts w:ascii="Times New Roman" w:eastAsia="Times New Roman" w:hAnsi="Times New Roman"/>
          <w:b/>
          <w:sz w:val="24"/>
          <w:szCs w:val="24"/>
          <w:highlight w:val="yellow"/>
          <w:lang w:eastAsia="pl-PL"/>
        </w:rPr>
        <w:t>0.</w:t>
      </w:r>
    </w:p>
    <w:p w14:paraId="10EE87BD" w14:textId="77777777" w:rsidR="00186C2E" w:rsidRPr="00186C2E" w:rsidRDefault="00186C2E" w:rsidP="00E716C1">
      <w:pPr>
        <w:numPr>
          <w:ilvl w:val="0"/>
          <w:numId w:val="47"/>
        </w:numPr>
        <w:spacing w:after="0" w:line="240" w:lineRule="auto"/>
        <w:jc w:val="both"/>
        <w:rPr>
          <w:rFonts w:ascii="Times New Roman" w:eastAsia="Times New Roman" w:hAnsi="Times New Roman"/>
          <w:b/>
          <w:sz w:val="24"/>
          <w:szCs w:val="24"/>
          <w:lang w:eastAsia="pl-PL"/>
        </w:rPr>
      </w:pPr>
      <w:r w:rsidRPr="00186C2E">
        <w:rPr>
          <w:rFonts w:ascii="Times New Roman" w:eastAsia="Times New Roman" w:hAnsi="Times New Roman"/>
          <w:sz w:val="24"/>
          <w:szCs w:val="24"/>
          <w:lang w:eastAsia="pl-PL"/>
        </w:rPr>
        <w:t>Wykonawcy wspólnie ubiegający się o udzielenie zamówienia publicznego składają jeden lub kilka dokumentów tak, aby wspólnie udokumentować brak podstaw do wykluczenia oraz dotyczących przedmiotu zamówienia</w:t>
      </w:r>
      <w:r w:rsidRPr="00186C2E">
        <w:rPr>
          <w:rFonts w:ascii="Times New Roman" w:eastAsia="Times New Roman" w:hAnsi="Times New Roman"/>
          <w:b/>
          <w:sz w:val="24"/>
          <w:szCs w:val="24"/>
          <w:lang w:eastAsia="pl-PL"/>
        </w:rPr>
        <w:t xml:space="preserve">. Wymagane oświadczenia należy złożyć w sposób wyraźnie wskazujący, iż oświadczenie składają wszyscy Wykonawcy wspólnie ubiegający się o udzielenie zamówienia publicznego. Nadto, Wykonawcy wspólnie ubiegający się o udzielenie zamówienia publicznego, ustanawiają pełnomocnika do reprezentowania ich w postępowaniu o udzielenie zamówienia albo reprezentowania w postępowaniu i zawarcia umowy w sprawie zamówienia publicznego. Stosowne pełnomocnictwo musi opatrzone kwalifikowanym podpisem elektronicznym. </w:t>
      </w:r>
    </w:p>
    <w:p w14:paraId="29DA2AB0" w14:textId="77777777" w:rsidR="00186C2E" w:rsidRPr="00186C2E" w:rsidRDefault="00186C2E" w:rsidP="00186C2E">
      <w:pPr>
        <w:spacing w:after="0" w:line="240" w:lineRule="auto"/>
        <w:jc w:val="both"/>
        <w:rPr>
          <w:rFonts w:ascii="Times New Roman" w:eastAsia="Times New Roman" w:hAnsi="Times New Roman"/>
          <w:sz w:val="24"/>
          <w:szCs w:val="24"/>
          <w:lang w:eastAsia="pl-PL"/>
        </w:rPr>
      </w:pPr>
    </w:p>
    <w:p w14:paraId="31A4714A" w14:textId="77777777" w:rsidR="00186C2E" w:rsidRPr="00186C2E" w:rsidRDefault="00186C2E" w:rsidP="00186C2E">
      <w:pPr>
        <w:spacing w:after="0" w:line="240" w:lineRule="auto"/>
        <w:jc w:val="center"/>
        <w:rPr>
          <w:rFonts w:ascii="Times New Roman" w:eastAsia="Times New Roman" w:hAnsi="Times New Roman"/>
          <w:b/>
          <w:sz w:val="24"/>
          <w:szCs w:val="24"/>
          <w:lang w:eastAsia="pl-PL"/>
        </w:rPr>
      </w:pPr>
      <w:r w:rsidRPr="00186C2E">
        <w:rPr>
          <w:rFonts w:ascii="Times New Roman" w:eastAsia="Times New Roman" w:hAnsi="Times New Roman"/>
          <w:b/>
          <w:sz w:val="24"/>
          <w:szCs w:val="24"/>
          <w:lang w:eastAsia="pl-PL"/>
        </w:rPr>
        <w:t>IB szczegółowy opis przygotowania ofert – forma papierowa</w:t>
      </w:r>
    </w:p>
    <w:p w14:paraId="0C9AE513" w14:textId="77777777" w:rsidR="00186C2E" w:rsidRPr="00186C2E" w:rsidRDefault="00186C2E" w:rsidP="00186C2E">
      <w:pPr>
        <w:spacing w:after="0" w:line="240" w:lineRule="auto"/>
        <w:jc w:val="center"/>
        <w:rPr>
          <w:rFonts w:ascii="Times New Roman" w:eastAsia="Times New Roman" w:hAnsi="Times New Roman"/>
          <w:b/>
          <w:sz w:val="24"/>
          <w:szCs w:val="24"/>
          <w:lang w:eastAsia="pl-PL"/>
        </w:rPr>
      </w:pPr>
    </w:p>
    <w:p w14:paraId="2D52BE6E" w14:textId="77777777" w:rsidR="00186C2E" w:rsidRPr="00186C2E" w:rsidRDefault="00186C2E" w:rsidP="00186C2E">
      <w:pPr>
        <w:numPr>
          <w:ilvl w:val="0"/>
          <w:numId w:val="4"/>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Wykonawca poniesie wszelkie koszty związane z przygotowaniem i złożeniem oferty. </w:t>
      </w:r>
    </w:p>
    <w:p w14:paraId="5A604219" w14:textId="77777777" w:rsidR="00186C2E" w:rsidRPr="00186C2E" w:rsidRDefault="00186C2E" w:rsidP="00186C2E">
      <w:pPr>
        <w:numPr>
          <w:ilvl w:val="0"/>
          <w:numId w:val="4"/>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Wykonawca zobowiązany jest do zdobycia wszelkich informacji, które mogą być konieczne do przygotowania oferty oraz podpisania umowy. </w:t>
      </w:r>
    </w:p>
    <w:p w14:paraId="39D4A581" w14:textId="77777777" w:rsidR="00186C2E" w:rsidRPr="00186C2E" w:rsidRDefault="00186C2E" w:rsidP="00186C2E">
      <w:pPr>
        <w:numPr>
          <w:ilvl w:val="0"/>
          <w:numId w:val="4"/>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Dokumenty sporządzone w języku obcym muszą być złożone wraz z tłumaczeniami na język polski poświadczonymi przez  Wykonawcę.  </w:t>
      </w:r>
    </w:p>
    <w:p w14:paraId="2DDE1956" w14:textId="77777777" w:rsidR="00186C2E" w:rsidRPr="00186C2E" w:rsidRDefault="00186C2E" w:rsidP="00186C2E">
      <w:pPr>
        <w:numPr>
          <w:ilvl w:val="0"/>
          <w:numId w:val="4"/>
        </w:numPr>
        <w:spacing w:after="0" w:line="240" w:lineRule="auto"/>
        <w:jc w:val="both"/>
        <w:rPr>
          <w:rFonts w:ascii="Times New Roman" w:eastAsia="Times New Roman" w:hAnsi="Times New Roman"/>
          <w:b/>
          <w:sz w:val="24"/>
          <w:szCs w:val="24"/>
          <w:lang w:eastAsia="pl-PL"/>
        </w:rPr>
      </w:pPr>
      <w:r w:rsidRPr="00186C2E">
        <w:rPr>
          <w:rFonts w:ascii="Times New Roman" w:eastAsia="Times New Roman" w:hAnsi="Times New Roman"/>
          <w:sz w:val="24"/>
          <w:szCs w:val="24"/>
          <w:lang w:eastAsia="pl-PL"/>
        </w:rPr>
        <w:lastRenderedPageBreak/>
        <w:t xml:space="preserve">Wszystkie dokumenty wymagane przez Zamawiającego muszą być przedstawione w formie oryginału lub kserokopii poświadczonej </w:t>
      </w:r>
      <w:r w:rsidRPr="00186C2E">
        <w:rPr>
          <w:rFonts w:ascii="Times New Roman" w:eastAsia="Times New Roman" w:hAnsi="Times New Roman"/>
          <w:i/>
          <w:sz w:val="24"/>
          <w:szCs w:val="24"/>
          <w:lang w:eastAsia="pl-PL"/>
        </w:rPr>
        <w:t>„za zgodność z oryginałem”</w:t>
      </w:r>
      <w:r w:rsidRPr="00186C2E">
        <w:rPr>
          <w:rFonts w:ascii="Times New Roman" w:eastAsia="Times New Roman" w:hAnsi="Times New Roman"/>
          <w:sz w:val="24"/>
          <w:szCs w:val="24"/>
          <w:lang w:eastAsia="pl-PL"/>
        </w:rPr>
        <w:t xml:space="preserve"> przez Wykonawcę. </w:t>
      </w:r>
    </w:p>
    <w:p w14:paraId="3C7EB90E" w14:textId="77777777" w:rsidR="00186C2E" w:rsidRPr="00186C2E" w:rsidRDefault="00186C2E" w:rsidP="00186C2E">
      <w:pPr>
        <w:numPr>
          <w:ilvl w:val="0"/>
          <w:numId w:val="4"/>
        </w:numPr>
        <w:spacing w:after="0" w:line="240" w:lineRule="auto"/>
        <w:jc w:val="both"/>
        <w:rPr>
          <w:rFonts w:ascii="Times New Roman" w:eastAsia="Times New Roman" w:hAnsi="Times New Roman"/>
          <w:i/>
          <w:sz w:val="24"/>
          <w:szCs w:val="24"/>
          <w:lang w:eastAsia="pl-PL"/>
        </w:rPr>
      </w:pPr>
      <w:r w:rsidRPr="00186C2E">
        <w:rPr>
          <w:rFonts w:ascii="Times New Roman" w:eastAsia="Times New Roman" w:hAnsi="Times New Roman"/>
          <w:sz w:val="24"/>
          <w:szCs w:val="24"/>
          <w:lang w:eastAsia="pl-PL"/>
        </w:rPr>
        <w:t xml:space="preserve">Formularz oferty wraz ze stanowiącymi jego integralną część załącznikami powinny zostać wypełnione przez Wykonawcę według warunków i postanowień zawartych w </w:t>
      </w:r>
      <w:r w:rsidRPr="00186C2E">
        <w:rPr>
          <w:rFonts w:ascii="Times New Roman" w:eastAsia="Times New Roman" w:hAnsi="Times New Roman"/>
          <w:i/>
          <w:sz w:val="24"/>
          <w:szCs w:val="24"/>
          <w:lang w:eastAsia="pl-PL"/>
        </w:rPr>
        <w:t xml:space="preserve">Specyfikacji Istotnych Warunków Zamówienia. </w:t>
      </w:r>
    </w:p>
    <w:p w14:paraId="648E2C7E" w14:textId="77777777" w:rsidR="00186C2E" w:rsidRPr="00186C2E" w:rsidRDefault="00186C2E" w:rsidP="00186C2E">
      <w:pPr>
        <w:numPr>
          <w:ilvl w:val="0"/>
          <w:numId w:val="4"/>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Każdy Wykonawca przedłoży tylko jedną ofertę, sam lub jako reprezentant spółki czy konsorcjum. Złożenie więcej niż jednej oferty przez jednego Wykonawcę spowoduje odrzucenie wszystkich jego ofert.</w:t>
      </w:r>
    </w:p>
    <w:p w14:paraId="3D4DD8E2" w14:textId="77777777" w:rsidR="00186C2E" w:rsidRPr="00186C2E" w:rsidRDefault="00186C2E" w:rsidP="00186C2E">
      <w:pPr>
        <w:numPr>
          <w:ilvl w:val="0"/>
          <w:numId w:val="4"/>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Oferty będą oceniane według kryteriów określonych w pkt. VI </w:t>
      </w:r>
      <w:r w:rsidRPr="00186C2E">
        <w:rPr>
          <w:rFonts w:ascii="Times New Roman" w:eastAsia="Times New Roman" w:hAnsi="Times New Roman"/>
          <w:i/>
          <w:sz w:val="24"/>
          <w:szCs w:val="24"/>
          <w:lang w:eastAsia="pl-PL"/>
        </w:rPr>
        <w:t>Specyfikacji Istotnych</w:t>
      </w:r>
      <w:r w:rsidRPr="00186C2E">
        <w:rPr>
          <w:rFonts w:ascii="Times New Roman" w:eastAsia="Times New Roman" w:hAnsi="Times New Roman"/>
          <w:sz w:val="24"/>
          <w:szCs w:val="24"/>
          <w:lang w:eastAsia="pl-PL"/>
        </w:rPr>
        <w:t xml:space="preserve"> </w:t>
      </w:r>
      <w:r w:rsidRPr="00186C2E">
        <w:rPr>
          <w:rFonts w:ascii="Times New Roman" w:eastAsia="Times New Roman" w:hAnsi="Times New Roman"/>
          <w:i/>
          <w:sz w:val="24"/>
          <w:szCs w:val="24"/>
          <w:lang w:eastAsia="pl-PL"/>
        </w:rPr>
        <w:t>Warunków Zamówienia</w:t>
      </w:r>
      <w:r w:rsidRPr="00186C2E">
        <w:rPr>
          <w:rFonts w:ascii="Times New Roman" w:eastAsia="Times New Roman" w:hAnsi="Times New Roman"/>
          <w:sz w:val="24"/>
          <w:szCs w:val="24"/>
          <w:lang w:eastAsia="pl-PL"/>
        </w:rPr>
        <w:t xml:space="preserve">, według zasad określonych w pkt. VII </w:t>
      </w:r>
      <w:r w:rsidRPr="00186C2E">
        <w:rPr>
          <w:rFonts w:ascii="Times New Roman" w:eastAsia="Times New Roman" w:hAnsi="Times New Roman"/>
          <w:i/>
          <w:sz w:val="24"/>
          <w:szCs w:val="24"/>
          <w:lang w:eastAsia="pl-PL"/>
        </w:rPr>
        <w:t>SIWZ</w:t>
      </w:r>
      <w:r w:rsidRPr="00186C2E">
        <w:rPr>
          <w:rFonts w:ascii="Times New Roman" w:eastAsia="Times New Roman" w:hAnsi="Times New Roman"/>
          <w:sz w:val="24"/>
          <w:szCs w:val="24"/>
          <w:lang w:eastAsia="pl-PL"/>
        </w:rPr>
        <w:t xml:space="preserve">. Wykonawcy przedstawią oferty zgodnie z wymaganiami </w:t>
      </w:r>
      <w:r w:rsidRPr="00186C2E">
        <w:rPr>
          <w:rFonts w:ascii="Times New Roman" w:eastAsia="Times New Roman" w:hAnsi="Times New Roman"/>
          <w:i/>
          <w:sz w:val="24"/>
          <w:szCs w:val="24"/>
          <w:lang w:eastAsia="pl-PL"/>
        </w:rPr>
        <w:t>SIWZ.</w:t>
      </w:r>
      <w:r w:rsidRPr="00186C2E">
        <w:rPr>
          <w:rFonts w:ascii="Times New Roman" w:eastAsia="Times New Roman" w:hAnsi="Times New Roman"/>
          <w:sz w:val="24"/>
          <w:szCs w:val="24"/>
          <w:lang w:eastAsia="pl-PL"/>
        </w:rPr>
        <w:t xml:space="preserve"> </w:t>
      </w:r>
    </w:p>
    <w:p w14:paraId="6E861A49" w14:textId="77777777" w:rsidR="00186C2E" w:rsidRPr="00186C2E" w:rsidRDefault="00186C2E" w:rsidP="00186C2E">
      <w:pPr>
        <w:numPr>
          <w:ilvl w:val="0"/>
          <w:numId w:val="4"/>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Zamawiający nie dopuszcza składania ofert równoważnych. </w:t>
      </w:r>
    </w:p>
    <w:p w14:paraId="29AB4799" w14:textId="77777777" w:rsidR="00186C2E" w:rsidRPr="00186C2E" w:rsidRDefault="00186C2E" w:rsidP="00186C2E">
      <w:pPr>
        <w:numPr>
          <w:ilvl w:val="0"/>
          <w:numId w:val="4"/>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Formularz oferty oraz wszystkie załączniki zostaną podpisane przez upełnomocnionego przedstawiciela Wykonawcy. Pełnomocnictwo do podpisania oferty winno być dołączone do oferty, o ile nie wynika ono z ustawy albo z innych dokumentów załączonych do oferty, lub dokumentów, o których mowa w art. 26 ust. 6 ustawy PZP. </w:t>
      </w:r>
      <w:r w:rsidRPr="00186C2E">
        <w:rPr>
          <w:rFonts w:ascii="Times New Roman" w:eastAsia="Times New Roman" w:hAnsi="Times New Roman"/>
          <w:b/>
          <w:i/>
          <w:sz w:val="24"/>
          <w:szCs w:val="24"/>
          <w:lang w:eastAsia="pl-PL"/>
        </w:rPr>
        <w:t>Pełnomocnictwo winno być przedłożone w formie oryginału lub kopii notarialnie  poświadczonej za zgodność z oryginałem. Dopuszczalne jest również dołączenie kopii pełnomocnictwa poświadczonej za zgodność z oryginałem przez mocodawcę</w:t>
      </w:r>
      <w:r w:rsidRPr="00186C2E">
        <w:rPr>
          <w:rFonts w:ascii="Times New Roman" w:eastAsia="Times New Roman" w:hAnsi="Times New Roman"/>
          <w:sz w:val="24"/>
          <w:szCs w:val="24"/>
          <w:lang w:eastAsia="pl-PL"/>
        </w:rPr>
        <w:t xml:space="preserve">. </w:t>
      </w:r>
    </w:p>
    <w:p w14:paraId="2AE693C5" w14:textId="77777777" w:rsidR="00186C2E" w:rsidRPr="00186C2E" w:rsidRDefault="00186C2E" w:rsidP="00186C2E">
      <w:pPr>
        <w:numPr>
          <w:ilvl w:val="0"/>
          <w:numId w:val="4"/>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Wykonawca winien umieścić ofertę w </w:t>
      </w:r>
      <w:r w:rsidRPr="00186C2E">
        <w:rPr>
          <w:rFonts w:ascii="Times New Roman" w:eastAsia="Times New Roman" w:hAnsi="Times New Roman"/>
          <w:b/>
          <w:sz w:val="24"/>
          <w:szCs w:val="24"/>
          <w:lang w:eastAsia="pl-PL"/>
        </w:rPr>
        <w:t>dwóch zamkniętych</w:t>
      </w:r>
      <w:r w:rsidRPr="00186C2E">
        <w:rPr>
          <w:rFonts w:ascii="Times New Roman" w:eastAsia="Times New Roman" w:hAnsi="Times New Roman"/>
          <w:sz w:val="24"/>
          <w:szCs w:val="24"/>
          <w:lang w:eastAsia="pl-PL"/>
        </w:rPr>
        <w:t xml:space="preserve"> </w:t>
      </w:r>
      <w:r w:rsidRPr="00186C2E">
        <w:rPr>
          <w:rFonts w:ascii="Times New Roman" w:eastAsia="Times New Roman" w:hAnsi="Times New Roman"/>
          <w:b/>
          <w:sz w:val="24"/>
          <w:szCs w:val="24"/>
          <w:lang w:eastAsia="pl-PL"/>
        </w:rPr>
        <w:t>kopertach.</w:t>
      </w:r>
      <w:r w:rsidRPr="00186C2E">
        <w:rPr>
          <w:rFonts w:ascii="Times New Roman" w:eastAsia="Times New Roman" w:hAnsi="Times New Roman"/>
          <w:sz w:val="24"/>
          <w:szCs w:val="24"/>
          <w:lang w:eastAsia="pl-PL"/>
        </w:rPr>
        <w:t xml:space="preserve"> Koperta zewnętrzna winna być zaadresowana następująco:  </w:t>
      </w:r>
    </w:p>
    <w:p w14:paraId="6ABFC893" w14:textId="77777777" w:rsidR="00186C2E" w:rsidRPr="00186C2E" w:rsidRDefault="00186C2E" w:rsidP="00186C2E">
      <w:pPr>
        <w:spacing w:after="0" w:line="240" w:lineRule="auto"/>
        <w:jc w:val="both"/>
        <w:rPr>
          <w:rFonts w:ascii="Times New Roman" w:eastAsia="Times New Roman" w:hAnsi="Times New Roman"/>
          <w:sz w:val="24"/>
          <w:szCs w:val="24"/>
          <w:lang w:eastAsia="pl-PL"/>
        </w:rPr>
      </w:pPr>
    </w:p>
    <w:p w14:paraId="5A7EB1B4" w14:textId="77777777" w:rsidR="00186C2E" w:rsidRPr="00186C2E" w:rsidRDefault="00186C2E" w:rsidP="00186C2E">
      <w:pPr>
        <w:spacing w:after="0" w:line="240" w:lineRule="auto"/>
        <w:ind w:left="75"/>
        <w:jc w:val="center"/>
        <w:outlineLvl w:val="0"/>
        <w:rPr>
          <w:rFonts w:ascii="Times New Roman" w:eastAsia="Times New Roman" w:hAnsi="Times New Roman"/>
          <w:b/>
          <w:sz w:val="24"/>
          <w:szCs w:val="24"/>
          <w:lang w:eastAsia="pl-PL"/>
        </w:rPr>
      </w:pPr>
      <w:r w:rsidRPr="00186C2E">
        <w:rPr>
          <w:rFonts w:ascii="Times New Roman" w:eastAsia="Times New Roman" w:hAnsi="Times New Roman"/>
          <w:b/>
          <w:sz w:val="24"/>
          <w:szCs w:val="24"/>
          <w:lang w:eastAsia="pl-PL"/>
        </w:rPr>
        <w:t>Uniwersytet Szczeciński</w:t>
      </w:r>
    </w:p>
    <w:p w14:paraId="49741B5C" w14:textId="77777777" w:rsidR="00186C2E" w:rsidRPr="00186C2E" w:rsidRDefault="00186C2E" w:rsidP="00186C2E">
      <w:pPr>
        <w:spacing w:after="0" w:line="240" w:lineRule="auto"/>
        <w:ind w:left="75"/>
        <w:jc w:val="center"/>
        <w:outlineLvl w:val="0"/>
        <w:rPr>
          <w:rFonts w:ascii="Times New Roman" w:eastAsia="Times New Roman" w:hAnsi="Times New Roman"/>
          <w:b/>
          <w:sz w:val="24"/>
          <w:szCs w:val="24"/>
          <w:lang w:eastAsia="pl-PL"/>
        </w:rPr>
      </w:pPr>
      <w:r w:rsidRPr="00186C2E">
        <w:rPr>
          <w:rFonts w:ascii="Times New Roman" w:eastAsia="Times New Roman" w:hAnsi="Times New Roman"/>
          <w:b/>
          <w:sz w:val="24"/>
          <w:szCs w:val="24"/>
          <w:lang w:eastAsia="pl-PL"/>
        </w:rPr>
        <w:t>al. Papieża Jana Pawła II nr 31</w:t>
      </w:r>
    </w:p>
    <w:p w14:paraId="064A7184" w14:textId="77777777" w:rsidR="00186C2E" w:rsidRPr="00186C2E" w:rsidRDefault="00186C2E" w:rsidP="00186C2E">
      <w:pPr>
        <w:spacing w:after="0" w:line="240" w:lineRule="auto"/>
        <w:ind w:left="75"/>
        <w:jc w:val="center"/>
        <w:rPr>
          <w:rFonts w:ascii="Times New Roman" w:eastAsia="Times New Roman" w:hAnsi="Times New Roman"/>
          <w:b/>
          <w:sz w:val="24"/>
          <w:szCs w:val="24"/>
          <w:lang w:eastAsia="pl-PL"/>
        </w:rPr>
      </w:pPr>
      <w:r w:rsidRPr="00186C2E">
        <w:rPr>
          <w:rFonts w:ascii="Times New Roman" w:eastAsia="Times New Roman" w:hAnsi="Times New Roman"/>
          <w:b/>
          <w:sz w:val="24"/>
          <w:szCs w:val="24"/>
          <w:lang w:eastAsia="pl-PL"/>
        </w:rPr>
        <w:t>70-453 Szczecin</w:t>
      </w:r>
    </w:p>
    <w:p w14:paraId="70F1874D" w14:textId="77777777" w:rsidR="00BB2AF6" w:rsidRPr="00B52BE2" w:rsidRDefault="00BB2AF6" w:rsidP="00BB2AF6">
      <w:pPr>
        <w:pStyle w:val="Teksttreci0"/>
        <w:shd w:val="clear" w:color="auto" w:fill="auto"/>
        <w:spacing w:after="0" w:line="240" w:lineRule="auto"/>
        <w:ind w:right="80"/>
        <w:jc w:val="center"/>
        <w:rPr>
          <w:rStyle w:val="Teksttreci"/>
          <w:b/>
          <w:color w:val="000000"/>
          <w:szCs w:val="24"/>
        </w:rPr>
      </w:pPr>
      <w:r w:rsidRPr="00B52BE2">
        <w:rPr>
          <w:rStyle w:val="Teksttreci"/>
          <w:b/>
          <w:color w:val="000000"/>
          <w:szCs w:val="24"/>
        </w:rPr>
        <w:t xml:space="preserve">Wydanie publikacji na temat: </w:t>
      </w:r>
      <w:r w:rsidRPr="00B52BE2">
        <w:rPr>
          <w:rFonts w:cs="Calibri"/>
          <w:b/>
          <w:bCs/>
          <w:color w:val="000000"/>
          <w:sz w:val="24"/>
          <w:szCs w:val="24"/>
        </w:rPr>
        <w:t>Ekonomiczne wyzwania współczesnego świata</w:t>
      </w:r>
    </w:p>
    <w:p w14:paraId="7CE09792" w14:textId="77777777" w:rsidR="00BB2AF6" w:rsidRDefault="00BB2AF6" w:rsidP="00BB2AF6">
      <w:pPr>
        <w:pStyle w:val="Teksttreci0"/>
        <w:shd w:val="clear" w:color="auto" w:fill="auto"/>
        <w:spacing w:after="0" w:line="240" w:lineRule="auto"/>
        <w:ind w:right="80"/>
        <w:jc w:val="center"/>
        <w:rPr>
          <w:b/>
          <w:sz w:val="24"/>
          <w:szCs w:val="24"/>
        </w:rPr>
      </w:pPr>
      <w:r>
        <w:rPr>
          <w:b/>
          <w:sz w:val="24"/>
          <w:szCs w:val="24"/>
        </w:rPr>
        <w:t>red.</w:t>
      </w:r>
      <w:r w:rsidRPr="00B52BE2">
        <w:rPr>
          <w:b/>
          <w:sz w:val="24"/>
          <w:szCs w:val="24"/>
        </w:rPr>
        <w:t xml:space="preserve"> D. </w:t>
      </w:r>
      <w:proofErr w:type="spellStart"/>
      <w:r w:rsidRPr="00B52BE2">
        <w:rPr>
          <w:b/>
          <w:sz w:val="24"/>
          <w:szCs w:val="24"/>
        </w:rPr>
        <w:t>Kopycińska</w:t>
      </w:r>
      <w:proofErr w:type="spellEnd"/>
      <w:r w:rsidRPr="00B52BE2">
        <w:rPr>
          <w:b/>
          <w:sz w:val="24"/>
          <w:szCs w:val="24"/>
        </w:rPr>
        <w:t>, T. Bernat</w:t>
      </w:r>
    </w:p>
    <w:p w14:paraId="4F23ACF5" w14:textId="77777777" w:rsidR="00BB2AF6" w:rsidRPr="00705490" w:rsidRDefault="00BB2AF6" w:rsidP="00BB2AF6">
      <w:pPr>
        <w:pStyle w:val="Teksttreci0"/>
        <w:shd w:val="clear" w:color="auto" w:fill="auto"/>
        <w:spacing w:after="0" w:line="240" w:lineRule="auto"/>
        <w:ind w:right="80"/>
        <w:jc w:val="center"/>
        <w:rPr>
          <w:sz w:val="24"/>
          <w:szCs w:val="24"/>
        </w:rPr>
      </w:pPr>
    </w:p>
    <w:p w14:paraId="26AF02A8" w14:textId="77777777" w:rsidR="00186C2E" w:rsidRPr="00186C2E" w:rsidRDefault="00186C2E" w:rsidP="00186C2E">
      <w:pPr>
        <w:jc w:val="center"/>
        <w:rPr>
          <w:rFonts w:ascii="Times New Roman" w:eastAsia="Times New Roman" w:hAnsi="Times New Roman"/>
          <w:b/>
          <w:sz w:val="24"/>
          <w:szCs w:val="24"/>
          <w:lang w:eastAsia="pl-PL"/>
        </w:rPr>
      </w:pPr>
      <w:r w:rsidRPr="00186C2E">
        <w:rPr>
          <w:rFonts w:ascii="Times New Roman" w:eastAsia="Times New Roman" w:hAnsi="Times New Roman"/>
          <w:b/>
          <w:sz w:val="24"/>
          <w:szCs w:val="24"/>
          <w:lang w:eastAsia="pl-PL"/>
        </w:rPr>
        <w:t>PRZETARG NIEOGRANICZONY</w:t>
      </w:r>
    </w:p>
    <w:p w14:paraId="23059DBB" w14:textId="3B017B37" w:rsidR="00186C2E" w:rsidRPr="00186C2E" w:rsidRDefault="00186C2E" w:rsidP="00186C2E">
      <w:pPr>
        <w:spacing w:after="0" w:line="240" w:lineRule="auto"/>
        <w:ind w:left="75"/>
        <w:jc w:val="center"/>
        <w:rPr>
          <w:rFonts w:ascii="Times New Roman" w:eastAsia="Times New Roman" w:hAnsi="Times New Roman"/>
          <w:b/>
          <w:sz w:val="24"/>
          <w:szCs w:val="24"/>
          <w:lang w:eastAsia="pl-PL"/>
        </w:rPr>
      </w:pPr>
      <w:r w:rsidRPr="00186C2E">
        <w:rPr>
          <w:rFonts w:ascii="Times New Roman" w:eastAsia="Times New Roman" w:hAnsi="Times New Roman"/>
          <w:b/>
          <w:sz w:val="24"/>
          <w:szCs w:val="24"/>
          <w:highlight w:val="yellow"/>
          <w:lang w:eastAsia="pl-PL"/>
        </w:rPr>
        <w:t xml:space="preserve">Nie otwierać przed </w:t>
      </w:r>
      <w:r w:rsidR="00775348">
        <w:rPr>
          <w:rFonts w:ascii="Times New Roman" w:eastAsia="Times New Roman" w:hAnsi="Times New Roman"/>
          <w:b/>
          <w:sz w:val="24"/>
          <w:szCs w:val="24"/>
          <w:highlight w:val="yellow"/>
          <w:lang w:eastAsia="pl-PL"/>
        </w:rPr>
        <w:t>10.12</w:t>
      </w:r>
      <w:r w:rsidRPr="00186C2E">
        <w:rPr>
          <w:rFonts w:ascii="Times New Roman" w:eastAsia="Times New Roman" w:hAnsi="Times New Roman"/>
          <w:b/>
          <w:sz w:val="24"/>
          <w:szCs w:val="24"/>
          <w:highlight w:val="yellow"/>
          <w:lang w:eastAsia="pl-PL"/>
        </w:rPr>
        <w:t>.2020 r. do godz</w:t>
      </w:r>
      <w:r w:rsidRPr="005663E5">
        <w:rPr>
          <w:rFonts w:ascii="Times New Roman" w:eastAsia="Times New Roman" w:hAnsi="Times New Roman"/>
          <w:b/>
          <w:sz w:val="24"/>
          <w:szCs w:val="24"/>
          <w:highlight w:val="yellow"/>
          <w:lang w:eastAsia="pl-PL"/>
        </w:rPr>
        <w:t xml:space="preserve">. </w:t>
      </w:r>
      <w:r w:rsidR="00775348" w:rsidRPr="005663E5">
        <w:rPr>
          <w:rFonts w:ascii="Times New Roman" w:eastAsia="Times New Roman" w:hAnsi="Times New Roman"/>
          <w:b/>
          <w:sz w:val="24"/>
          <w:szCs w:val="24"/>
          <w:highlight w:val="yellow"/>
          <w:lang w:eastAsia="pl-PL"/>
        </w:rPr>
        <w:t>08:30</w:t>
      </w:r>
    </w:p>
    <w:p w14:paraId="2980D957" w14:textId="77777777" w:rsidR="00186C2E" w:rsidRPr="00186C2E" w:rsidRDefault="00186C2E" w:rsidP="00186C2E">
      <w:pPr>
        <w:spacing w:after="0" w:line="240" w:lineRule="auto"/>
        <w:ind w:left="75"/>
        <w:jc w:val="both"/>
        <w:rPr>
          <w:rFonts w:ascii="Times New Roman" w:eastAsia="Times New Roman" w:hAnsi="Times New Roman"/>
          <w:b/>
          <w:i/>
          <w:sz w:val="24"/>
          <w:szCs w:val="24"/>
          <w:lang w:eastAsia="pl-PL"/>
        </w:rPr>
      </w:pPr>
      <w:r w:rsidRPr="00186C2E">
        <w:rPr>
          <w:rFonts w:ascii="Times New Roman" w:eastAsia="Times New Roman" w:hAnsi="Times New Roman"/>
          <w:b/>
          <w:i/>
          <w:sz w:val="24"/>
          <w:szCs w:val="24"/>
          <w:lang w:eastAsia="pl-PL"/>
        </w:rPr>
        <w:t>Koperta wewnętrzna poza oznakowaniem jak wyżej, powinna być opisana nazwą i adresem Wykonawcy.</w:t>
      </w:r>
    </w:p>
    <w:p w14:paraId="4F1EA03E" w14:textId="77777777" w:rsidR="00186C2E" w:rsidRPr="00186C2E" w:rsidRDefault="00186C2E" w:rsidP="00186C2E">
      <w:pPr>
        <w:numPr>
          <w:ilvl w:val="0"/>
          <w:numId w:val="4"/>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Wszystkie dokumenty dotyczące oferty powinny być napisane w języku polskim na maszynie do pisania, komputerze lub ręcznie długopisem albo nieścieralnym atramentem oraz podpisane przez upełnomocnionego przedstawiciela Wykonawcy. Oferty nieczytelne nie będą rozpatrywane. </w:t>
      </w:r>
    </w:p>
    <w:p w14:paraId="64F648DB" w14:textId="77777777" w:rsidR="00186C2E" w:rsidRPr="00186C2E" w:rsidRDefault="00186C2E" w:rsidP="00186C2E">
      <w:pPr>
        <w:numPr>
          <w:ilvl w:val="0"/>
          <w:numId w:val="4"/>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Wszelkie miejsca, które wypełnia Wykonawca, a w których Wykonawca naniesie zmiany, muszą być parafowane przez osobę podpisującą ofertę. </w:t>
      </w:r>
    </w:p>
    <w:p w14:paraId="5755EDB2" w14:textId="77777777" w:rsidR="00186C2E" w:rsidRPr="00186C2E" w:rsidRDefault="00186C2E" w:rsidP="00186C2E">
      <w:pPr>
        <w:numPr>
          <w:ilvl w:val="0"/>
          <w:numId w:val="4"/>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Wykonawca może wprowadzić zmiany lub wycofać złożoną ofertę przed upływem terminu do składania ofert, pod warunkiem, że Zamawiający otrzyma pisemne powiadomienie o wprowadzeniu zmian lub wycofaniu oferty przed terminem składania ofert.</w:t>
      </w:r>
    </w:p>
    <w:p w14:paraId="168CB456" w14:textId="77777777" w:rsidR="00186C2E" w:rsidRPr="00186C2E" w:rsidRDefault="00186C2E" w:rsidP="00186C2E">
      <w:pPr>
        <w:numPr>
          <w:ilvl w:val="1"/>
          <w:numId w:val="4"/>
        </w:numPr>
        <w:tabs>
          <w:tab w:val="left" w:pos="1134"/>
        </w:tabs>
        <w:spacing w:after="0" w:line="240" w:lineRule="auto"/>
        <w:jc w:val="both"/>
        <w:rPr>
          <w:rFonts w:ascii="Times New Roman" w:eastAsia="Times New Roman" w:hAnsi="Times New Roman"/>
          <w:i/>
          <w:sz w:val="24"/>
          <w:szCs w:val="24"/>
          <w:lang w:eastAsia="pl-PL"/>
        </w:rPr>
      </w:pPr>
      <w:r w:rsidRPr="00186C2E">
        <w:rPr>
          <w:rFonts w:ascii="Times New Roman" w:eastAsia="Times New Roman" w:hAnsi="Times New Roman"/>
          <w:sz w:val="24"/>
          <w:szCs w:val="24"/>
          <w:lang w:eastAsia="pl-PL"/>
        </w:rPr>
        <w:t xml:space="preserve">Powiadomienie o wprowadzeniu zmian lub wycofaniu zostanie przygotowane, opieczętowane i oznaczone zgodnie z postanowieniami pkt. 10. Wewnętrzna koperta będzie dodatkowo oznaczona słowem </w:t>
      </w:r>
      <w:r w:rsidRPr="00186C2E">
        <w:rPr>
          <w:rFonts w:ascii="Times New Roman" w:eastAsia="Times New Roman" w:hAnsi="Times New Roman"/>
          <w:i/>
          <w:sz w:val="24"/>
          <w:szCs w:val="24"/>
          <w:lang w:eastAsia="pl-PL"/>
        </w:rPr>
        <w:t>„ZMIANA</w:t>
      </w:r>
      <w:r w:rsidRPr="00186C2E">
        <w:rPr>
          <w:rFonts w:ascii="Times New Roman" w:eastAsia="Times New Roman" w:hAnsi="Times New Roman"/>
          <w:sz w:val="24"/>
          <w:szCs w:val="24"/>
          <w:lang w:eastAsia="pl-PL"/>
        </w:rPr>
        <w:t xml:space="preserve">” lub </w:t>
      </w:r>
      <w:r w:rsidRPr="00186C2E">
        <w:rPr>
          <w:rFonts w:ascii="Times New Roman" w:eastAsia="Times New Roman" w:hAnsi="Times New Roman"/>
          <w:i/>
          <w:sz w:val="24"/>
          <w:szCs w:val="24"/>
          <w:lang w:eastAsia="pl-PL"/>
        </w:rPr>
        <w:t>„WYCOFANIE”.</w:t>
      </w:r>
    </w:p>
    <w:p w14:paraId="2EEF0595" w14:textId="77777777" w:rsidR="00186C2E" w:rsidRPr="00186C2E" w:rsidRDefault="00186C2E" w:rsidP="00186C2E">
      <w:pPr>
        <w:numPr>
          <w:ilvl w:val="1"/>
          <w:numId w:val="4"/>
        </w:numPr>
        <w:tabs>
          <w:tab w:val="left" w:pos="1134"/>
        </w:tabs>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Wykonawca nie może wycofać oferty ani wprowadzać jakichkolwiek zmian w treści oferty po upływie terminu do składania ofert.</w:t>
      </w:r>
    </w:p>
    <w:p w14:paraId="22B603C4" w14:textId="77777777" w:rsidR="00186C2E" w:rsidRPr="00186C2E" w:rsidRDefault="00186C2E" w:rsidP="00186C2E">
      <w:pPr>
        <w:numPr>
          <w:ilvl w:val="0"/>
          <w:numId w:val="4"/>
        </w:numPr>
        <w:spacing w:after="0" w:line="240" w:lineRule="auto"/>
        <w:jc w:val="both"/>
        <w:rPr>
          <w:rFonts w:ascii="Times New Roman" w:eastAsia="Times New Roman" w:hAnsi="Times New Roman"/>
          <w:b/>
          <w:sz w:val="24"/>
          <w:szCs w:val="24"/>
          <w:lang w:eastAsia="pl-PL"/>
        </w:rPr>
      </w:pPr>
      <w:r w:rsidRPr="00186C2E">
        <w:rPr>
          <w:rFonts w:ascii="Times New Roman" w:eastAsia="Times New Roman" w:hAnsi="Times New Roman"/>
          <w:sz w:val="24"/>
          <w:szCs w:val="24"/>
          <w:lang w:eastAsia="pl-PL"/>
        </w:rPr>
        <w:lastRenderedPageBreak/>
        <w:t>Wykonawcy wspólnie ubiegający się o udzielenie zamówienia publicznego składają jeden lub kilka dokumentów tak, aby wspólnie udokumentować spełnianie warunków podmiotowych, brak podstaw do wykluczenia oraz dotyczących przedmiotu zamówienia</w:t>
      </w:r>
      <w:r w:rsidRPr="00186C2E">
        <w:rPr>
          <w:rFonts w:ascii="Times New Roman" w:eastAsia="Times New Roman" w:hAnsi="Times New Roman"/>
          <w:b/>
          <w:sz w:val="24"/>
          <w:szCs w:val="24"/>
          <w:lang w:eastAsia="pl-PL"/>
        </w:rPr>
        <w:t xml:space="preserve">. Wymagane oświadczenia należy złożyć w sposób wyraźnie wskazujący, iż oświadczenie składają wszyscy Wykonawcy wspólnie ubiegający się o udzielenie zamówienia publicznego. Nadto, Wykonawcy wspólnie ubiegający się o udzielenie zamówienia publicznego, ustanawiają pełnomocnika do reprezentowania ich w postępowaniu o udzielenie zamówienia albo reprezentowania w postępowaniu i zawarcia umowy w sprawie zamówienia publicznego. Pełnomocnictwo winno być załączone w formie oryginału lub notarialnie poświadczonej kopii do oferty. Dopuszczalne jest również dołączenie kopii pełnomocnictwa poświadczonej za zgodność z oryginałem przez mocodawcę. </w:t>
      </w:r>
    </w:p>
    <w:p w14:paraId="3BBB397D" w14:textId="77777777" w:rsidR="00186C2E" w:rsidRPr="00186C2E" w:rsidRDefault="00186C2E" w:rsidP="00186C2E">
      <w:pPr>
        <w:spacing w:after="0" w:line="240" w:lineRule="auto"/>
        <w:jc w:val="both"/>
        <w:rPr>
          <w:rFonts w:ascii="Times New Roman" w:eastAsia="Times New Roman" w:hAnsi="Times New Roman"/>
          <w:sz w:val="24"/>
          <w:szCs w:val="24"/>
          <w:lang w:eastAsia="pl-PL"/>
        </w:rPr>
      </w:pPr>
    </w:p>
    <w:p w14:paraId="18994E99" w14:textId="77777777" w:rsidR="00186C2E" w:rsidRPr="00186C2E" w:rsidRDefault="00186C2E" w:rsidP="00186C2E">
      <w:pPr>
        <w:spacing w:after="0" w:line="240" w:lineRule="auto"/>
        <w:jc w:val="center"/>
        <w:rPr>
          <w:rFonts w:ascii="Times New Roman" w:eastAsia="Times New Roman" w:hAnsi="Times New Roman"/>
          <w:b/>
          <w:sz w:val="24"/>
          <w:szCs w:val="24"/>
          <w:lang w:eastAsia="pl-PL"/>
        </w:rPr>
      </w:pPr>
      <w:r w:rsidRPr="00186C2E">
        <w:rPr>
          <w:rFonts w:ascii="Times New Roman" w:eastAsia="Times New Roman" w:hAnsi="Times New Roman"/>
          <w:b/>
          <w:sz w:val="24"/>
          <w:szCs w:val="24"/>
          <w:lang w:eastAsia="pl-PL"/>
        </w:rPr>
        <w:t>JAWNOŚĆ POSTĘPOWANIA, PROTOKÓŁ</w:t>
      </w:r>
    </w:p>
    <w:p w14:paraId="4C69036C" w14:textId="77777777" w:rsidR="00186C2E" w:rsidRPr="00186C2E" w:rsidRDefault="00186C2E" w:rsidP="00186C2E">
      <w:pPr>
        <w:spacing w:after="0" w:line="240" w:lineRule="auto"/>
        <w:jc w:val="both"/>
        <w:rPr>
          <w:rFonts w:ascii="Times New Roman" w:eastAsia="Times New Roman" w:hAnsi="Times New Roman"/>
          <w:sz w:val="24"/>
          <w:szCs w:val="24"/>
          <w:lang w:eastAsia="pl-PL"/>
        </w:rPr>
      </w:pPr>
    </w:p>
    <w:p w14:paraId="73B516C8" w14:textId="77777777" w:rsidR="00186C2E" w:rsidRPr="00186C2E" w:rsidRDefault="00186C2E" w:rsidP="00E716C1">
      <w:pPr>
        <w:numPr>
          <w:ilvl w:val="0"/>
          <w:numId w:val="54"/>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Zamawiający informuje, iż zgodnie z </w:t>
      </w:r>
      <w:r w:rsidRPr="00186C2E">
        <w:rPr>
          <w:rFonts w:ascii="Times New Roman" w:eastAsia="Times New Roman" w:hAnsi="Times New Roman"/>
          <w:i/>
          <w:sz w:val="24"/>
          <w:szCs w:val="24"/>
          <w:lang w:eastAsia="pl-PL"/>
        </w:rPr>
        <w:t>art. 96 ust. 2 Ustawy</w:t>
      </w:r>
      <w:r w:rsidRPr="00186C2E">
        <w:rPr>
          <w:rFonts w:ascii="Times New Roman" w:eastAsia="Times New Roman" w:hAnsi="Times New Roman"/>
          <w:sz w:val="24"/>
          <w:szCs w:val="24"/>
          <w:lang w:eastAsia="pl-PL"/>
        </w:rPr>
        <w:t xml:space="preserve"> </w:t>
      </w:r>
      <w:r w:rsidRPr="00186C2E">
        <w:rPr>
          <w:rFonts w:ascii="Times New Roman" w:eastAsia="Times New Roman" w:hAnsi="Times New Roman"/>
          <w:i/>
          <w:sz w:val="24"/>
          <w:szCs w:val="24"/>
          <w:lang w:eastAsia="pl-PL"/>
        </w:rPr>
        <w:t>Prawo Zamówień Publicznych</w:t>
      </w:r>
      <w:r w:rsidRPr="00186C2E">
        <w:rPr>
          <w:rFonts w:ascii="Times New Roman" w:eastAsia="Times New Roman" w:hAnsi="Times New Roman"/>
          <w:sz w:val="24"/>
          <w:szCs w:val="24"/>
          <w:lang w:eastAsia="pl-PL"/>
        </w:rPr>
        <w:t xml:space="preserve"> oferty, opinie biegłych, oświadczenia, informacja z zebrania, o którym mowa w art. 38 ust. 3, zawiadomienia, wnioski, inne dokumenty i informacje składane przez Zamawiającego i Wykonawców oraz umowa w sprawie zamówienia publicznego stanowią załączniki do protokołu.</w:t>
      </w:r>
    </w:p>
    <w:p w14:paraId="0537DA9D" w14:textId="77777777" w:rsidR="00186C2E" w:rsidRPr="00186C2E" w:rsidRDefault="00186C2E" w:rsidP="00E716C1">
      <w:pPr>
        <w:numPr>
          <w:ilvl w:val="0"/>
          <w:numId w:val="54"/>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Protokół wraz załącznikami jest jawny. Załączniki do protokołu udostępnia się po dokonaniu wyboru najkorzystniejszej oferty lub unieważnieniu postępowania, z tym, że oferty są jawne od chwili ich otwarcia. </w:t>
      </w:r>
    </w:p>
    <w:p w14:paraId="4ACA7880" w14:textId="77777777" w:rsidR="00186C2E" w:rsidRPr="00186C2E" w:rsidRDefault="00186C2E" w:rsidP="00E716C1">
      <w:pPr>
        <w:numPr>
          <w:ilvl w:val="0"/>
          <w:numId w:val="54"/>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w:t>
      </w:r>
    </w:p>
    <w:p w14:paraId="547D9A92" w14:textId="77777777" w:rsidR="00186C2E" w:rsidRPr="00186C2E" w:rsidRDefault="00186C2E" w:rsidP="00E716C1">
      <w:pPr>
        <w:numPr>
          <w:ilvl w:val="0"/>
          <w:numId w:val="54"/>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Przez tajemnicę przedsiębiorstwa w rozumieniu art. 11 ust. 2 ustawy z dnia 16 kwietnia 1993 r. o zwalczaniu nieuczciwej konkurencji (t. j. Dz. U. z 2019 r. poz. 1010)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tym, składając ofertę zastrzegł, iż nie mogą być one udostępnione innym uczestnikom postępowania oraz wykazał, iż zastrzeżone informacje stanowią tajemnicę przedsiębiorstwa.</w:t>
      </w:r>
    </w:p>
    <w:p w14:paraId="719FA53C" w14:textId="77777777" w:rsidR="00186C2E" w:rsidRPr="00186C2E" w:rsidRDefault="00186C2E" w:rsidP="00E716C1">
      <w:pPr>
        <w:numPr>
          <w:ilvl w:val="0"/>
          <w:numId w:val="54"/>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Ujawnienie niezastrzeżonej treści ofert dokonywane będzie wg poniższych zasad:</w:t>
      </w:r>
    </w:p>
    <w:p w14:paraId="1492D29B" w14:textId="77777777" w:rsidR="00186C2E" w:rsidRPr="00186C2E" w:rsidRDefault="00186C2E" w:rsidP="00E716C1">
      <w:pPr>
        <w:numPr>
          <w:ilvl w:val="0"/>
          <w:numId w:val="48"/>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osoba zainteresowana zobowiązana jest wystąpić do Zamawiającego o udostępnienie treści protokołu lub/i załączników do protokołu, </w:t>
      </w:r>
    </w:p>
    <w:p w14:paraId="5FA635AF" w14:textId="77777777" w:rsidR="00186C2E" w:rsidRPr="00186C2E" w:rsidRDefault="00186C2E" w:rsidP="00E716C1">
      <w:pPr>
        <w:numPr>
          <w:ilvl w:val="0"/>
          <w:numId w:val="48"/>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Zamawiający ustali, z uwzględnieniem złożonego w ofercie zastrzeżenia o tajemnicy przedsiębiorstwa, zakres informacji, które mogą być udostępnione, </w:t>
      </w:r>
    </w:p>
    <w:p w14:paraId="06666F51" w14:textId="77777777" w:rsidR="00186C2E" w:rsidRPr="00186C2E" w:rsidRDefault="00186C2E" w:rsidP="00E716C1">
      <w:pPr>
        <w:numPr>
          <w:ilvl w:val="0"/>
          <w:numId w:val="48"/>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po przeprowadzeniu powyższych czynności Zamawiający niezwłocznie udostępni wnioskodawcy protokół lub/i załączniki do protokołu</w:t>
      </w:r>
    </w:p>
    <w:p w14:paraId="22C929C1" w14:textId="77777777" w:rsidR="00186C2E" w:rsidRPr="00186C2E" w:rsidRDefault="00186C2E" w:rsidP="00E716C1">
      <w:pPr>
        <w:numPr>
          <w:ilvl w:val="0"/>
          <w:numId w:val="52"/>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w:t>
      </w:r>
      <w:r w:rsidRPr="00186C2E">
        <w:rPr>
          <w:rFonts w:ascii="Times New Roman" w:eastAsia="Times New Roman" w:hAnsi="Times New Roman"/>
          <w:sz w:val="24"/>
          <w:szCs w:val="24"/>
          <w:lang w:eastAsia="pl-PL"/>
        </w:rPr>
        <w:lastRenderedPageBreak/>
        <w:t xml:space="preserve">dyrektywy 95/46/WE (ogólne rozporządzenie o ochronie danych) (Dz. Urz. UE L 119 z 04.05.2016, str. 1), dalej „RODO”, informuję, że: </w:t>
      </w:r>
    </w:p>
    <w:p w14:paraId="1A5394DA" w14:textId="77777777" w:rsidR="00186C2E" w:rsidRPr="00186C2E" w:rsidRDefault="00186C2E" w:rsidP="00E716C1">
      <w:pPr>
        <w:numPr>
          <w:ilvl w:val="0"/>
          <w:numId w:val="53"/>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administratorem Pani/Pana danych osobowych jest Uniwersytet Szczeciński, al. Papieża Jana Pawła II 22a 70-453 Szczecin. </w:t>
      </w:r>
    </w:p>
    <w:p w14:paraId="13822A77" w14:textId="77777777" w:rsidR="00186C2E" w:rsidRPr="00186C2E" w:rsidRDefault="00186C2E" w:rsidP="00186C2E">
      <w:pPr>
        <w:spacing w:after="0" w:line="254" w:lineRule="auto"/>
        <w:jc w:val="center"/>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Pani/Pana dane osobowe przetwarzane będą na podstawie art. 6 ust. 1 lit. c</w:t>
      </w:r>
      <w:r w:rsidRPr="00186C2E">
        <w:rPr>
          <w:rFonts w:ascii="Times New Roman" w:eastAsia="Times New Roman" w:hAnsi="Times New Roman"/>
          <w:i/>
          <w:sz w:val="24"/>
          <w:szCs w:val="24"/>
          <w:lang w:eastAsia="pl-PL"/>
        </w:rPr>
        <w:t xml:space="preserve"> </w:t>
      </w:r>
      <w:r w:rsidRPr="00186C2E">
        <w:rPr>
          <w:rFonts w:ascii="Times New Roman" w:eastAsia="Times New Roman" w:hAnsi="Times New Roman"/>
          <w:sz w:val="24"/>
          <w:szCs w:val="24"/>
          <w:lang w:eastAsia="pl-PL"/>
        </w:rPr>
        <w:t>RODO w celu</w:t>
      </w:r>
    </w:p>
    <w:p w14:paraId="03A3E4B6" w14:textId="77777777" w:rsidR="00BB2AF6" w:rsidRDefault="00BB2AF6" w:rsidP="00BB2AF6">
      <w:pPr>
        <w:spacing w:after="0" w:line="254" w:lineRule="auto"/>
        <w:jc w:val="both"/>
        <w:rPr>
          <w:rFonts w:ascii="Times New Roman" w:hAnsi="Times New Roman"/>
          <w:b/>
        </w:rPr>
      </w:pPr>
      <w:r>
        <w:rPr>
          <w:rFonts w:ascii="Times New Roman" w:eastAsia="Times New Roman" w:hAnsi="Times New Roman"/>
          <w:sz w:val="24"/>
          <w:szCs w:val="24"/>
          <w:lang w:eastAsia="pl-PL"/>
        </w:rPr>
        <w:t xml:space="preserve">   </w:t>
      </w:r>
      <w:r w:rsidR="00186C2E" w:rsidRPr="00186C2E">
        <w:rPr>
          <w:rFonts w:ascii="Times New Roman" w:eastAsia="Times New Roman" w:hAnsi="Times New Roman"/>
          <w:sz w:val="24"/>
          <w:szCs w:val="24"/>
          <w:lang w:eastAsia="pl-PL"/>
        </w:rPr>
        <w:t xml:space="preserve">związanym z postępowaniem o udzielenie zamówienia publicznego na </w:t>
      </w:r>
      <w:r w:rsidRPr="00BB2AF6">
        <w:rPr>
          <w:rFonts w:ascii="Times New Roman" w:hAnsi="Times New Roman"/>
          <w:b/>
        </w:rPr>
        <w:t>Wydanie publikacji</w:t>
      </w:r>
    </w:p>
    <w:p w14:paraId="4189C68D" w14:textId="77777777" w:rsidR="00186C2E" w:rsidRPr="00186C2E" w:rsidRDefault="007211FD" w:rsidP="00BB2AF6">
      <w:pPr>
        <w:spacing w:after="0" w:line="254" w:lineRule="auto"/>
        <w:ind w:left="360"/>
        <w:jc w:val="both"/>
        <w:rPr>
          <w:rFonts w:ascii="Times New Roman" w:hAnsi="Times New Roman"/>
          <w:b/>
        </w:rPr>
      </w:pPr>
      <w:r>
        <w:rPr>
          <w:rFonts w:ascii="Times New Roman" w:hAnsi="Times New Roman"/>
          <w:b/>
        </w:rPr>
        <w:t>na temat</w:t>
      </w:r>
      <w:r w:rsidR="00BB2AF6" w:rsidRPr="00BB2AF6">
        <w:rPr>
          <w:rFonts w:ascii="Times New Roman" w:hAnsi="Times New Roman"/>
          <w:b/>
        </w:rPr>
        <w:t xml:space="preserve">: </w:t>
      </w:r>
      <w:r w:rsidR="00BB2AF6" w:rsidRPr="00BB2AF6">
        <w:rPr>
          <w:rFonts w:ascii="Times New Roman" w:hAnsi="Times New Roman"/>
          <w:b/>
          <w:bCs/>
        </w:rPr>
        <w:t>Ekonomiczne wyzwania współczesnego świata</w:t>
      </w:r>
      <w:r w:rsidR="00BB2AF6">
        <w:rPr>
          <w:rFonts w:ascii="Times New Roman" w:hAnsi="Times New Roman"/>
          <w:b/>
          <w:bCs/>
        </w:rPr>
        <w:t xml:space="preserve">,  </w:t>
      </w:r>
      <w:r w:rsidR="00BB2AF6" w:rsidRPr="00BB2AF6">
        <w:rPr>
          <w:rFonts w:ascii="Times New Roman" w:hAnsi="Times New Roman"/>
          <w:b/>
        </w:rPr>
        <w:t xml:space="preserve">red. D. </w:t>
      </w:r>
      <w:proofErr w:type="spellStart"/>
      <w:r w:rsidR="00BB2AF6" w:rsidRPr="00BB2AF6">
        <w:rPr>
          <w:rFonts w:ascii="Times New Roman" w:hAnsi="Times New Roman"/>
          <w:b/>
        </w:rPr>
        <w:t>Kopycińska</w:t>
      </w:r>
      <w:proofErr w:type="spellEnd"/>
      <w:r w:rsidR="00BB2AF6" w:rsidRPr="00BB2AF6">
        <w:rPr>
          <w:rFonts w:ascii="Times New Roman" w:hAnsi="Times New Roman"/>
          <w:b/>
        </w:rPr>
        <w:t>, T. Bernat</w:t>
      </w:r>
      <w:r w:rsidR="00186C2E" w:rsidRPr="00186C2E">
        <w:rPr>
          <w:rFonts w:ascii="Times New Roman" w:hAnsi="Times New Roman"/>
          <w:b/>
          <w:color w:val="000000"/>
          <w:sz w:val="24"/>
          <w:szCs w:val="24"/>
          <w:shd w:val="clear" w:color="auto" w:fill="FFFFFF"/>
        </w:rPr>
        <w:t xml:space="preserve">, </w:t>
      </w:r>
      <w:r w:rsidR="00BB2AF6">
        <w:rPr>
          <w:rFonts w:ascii="Times New Roman" w:hAnsi="Times New Roman"/>
          <w:b/>
          <w:color w:val="000000"/>
          <w:sz w:val="24"/>
          <w:szCs w:val="24"/>
          <w:shd w:val="clear" w:color="auto" w:fill="FFFFFF"/>
        </w:rPr>
        <w:t xml:space="preserve">   </w:t>
      </w:r>
      <w:r w:rsidR="00186C2E" w:rsidRPr="00186C2E">
        <w:rPr>
          <w:rFonts w:ascii="Times New Roman" w:eastAsia="Times New Roman" w:hAnsi="Times New Roman"/>
          <w:b/>
          <w:i/>
          <w:sz w:val="24"/>
          <w:szCs w:val="24"/>
          <w:lang w:eastAsia="pl-PL"/>
        </w:rPr>
        <w:t>DP/371/17</w:t>
      </w:r>
      <w:r w:rsidR="00BB2AF6">
        <w:rPr>
          <w:rFonts w:ascii="Times New Roman" w:eastAsia="Times New Roman" w:hAnsi="Times New Roman"/>
          <w:b/>
          <w:i/>
          <w:sz w:val="24"/>
          <w:szCs w:val="24"/>
          <w:lang w:eastAsia="pl-PL"/>
        </w:rPr>
        <w:t>8</w:t>
      </w:r>
      <w:r w:rsidR="00186C2E" w:rsidRPr="00186C2E">
        <w:rPr>
          <w:rFonts w:ascii="Times New Roman" w:eastAsia="Times New Roman" w:hAnsi="Times New Roman"/>
          <w:b/>
          <w:i/>
          <w:sz w:val="24"/>
          <w:szCs w:val="24"/>
          <w:lang w:eastAsia="pl-PL"/>
        </w:rPr>
        <w:t>/20</w:t>
      </w:r>
      <w:r w:rsidR="00186C2E" w:rsidRPr="00186C2E">
        <w:rPr>
          <w:rFonts w:ascii="Times New Roman" w:eastAsia="Times New Roman" w:hAnsi="Times New Roman"/>
          <w:b/>
          <w:sz w:val="24"/>
          <w:szCs w:val="24"/>
          <w:lang w:eastAsia="pl-PL"/>
        </w:rPr>
        <w:t xml:space="preserve"> </w:t>
      </w:r>
      <w:r w:rsidR="00186C2E" w:rsidRPr="00186C2E">
        <w:rPr>
          <w:rFonts w:ascii="Times New Roman" w:eastAsia="Times New Roman" w:hAnsi="Times New Roman"/>
          <w:sz w:val="24"/>
          <w:szCs w:val="24"/>
          <w:lang w:eastAsia="pl-PL"/>
        </w:rPr>
        <w:t>prowadzonym w trybie przetargu nieograniczonego;</w:t>
      </w:r>
    </w:p>
    <w:p w14:paraId="5D92DE0C" w14:textId="77777777" w:rsidR="00186C2E" w:rsidRPr="00186C2E" w:rsidRDefault="00186C2E" w:rsidP="00E716C1">
      <w:pPr>
        <w:numPr>
          <w:ilvl w:val="0"/>
          <w:numId w:val="53"/>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odbiorcami Pani/Pana danych osobowych będą osoby lub podmioty, którym udostępniona zostanie dokumentacja postępowania w oparciu o art. 8 oraz art. 96 ust. 3 ustawy z dnia 29 stycznia 2004 r. – Prawo zamówień publicznych (Dz. U. z 2019 r. poz. 1834), dalej „ustawa </w:t>
      </w:r>
      <w:proofErr w:type="spellStart"/>
      <w:r w:rsidRPr="00186C2E">
        <w:rPr>
          <w:rFonts w:ascii="Times New Roman" w:eastAsia="Times New Roman" w:hAnsi="Times New Roman"/>
          <w:sz w:val="24"/>
          <w:szCs w:val="24"/>
          <w:lang w:eastAsia="pl-PL"/>
        </w:rPr>
        <w:t>Pzp</w:t>
      </w:r>
      <w:proofErr w:type="spellEnd"/>
      <w:r w:rsidRPr="00186C2E">
        <w:rPr>
          <w:rFonts w:ascii="Times New Roman" w:eastAsia="Times New Roman" w:hAnsi="Times New Roman"/>
          <w:sz w:val="24"/>
          <w:szCs w:val="24"/>
          <w:lang w:eastAsia="pl-PL"/>
        </w:rPr>
        <w:t xml:space="preserve">”;  </w:t>
      </w:r>
    </w:p>
    <w:p w14:paraId="665D4F7E" w14:textId="77777777" w:rsidR="00186C2E" w:rsidRPr="00186C2E" w:rsidRDefault="00186C2E" w:rsidP="00E716C1">
      <w:pPr>
        <w:numPr>
          <w:ilvl w:val="0"/>
          <w:numId w:val="53"/>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Pani/Pana dane osobowe będą przechowywane, zgodnie z art. 97 ust. 1 ustawy </w:t>
      </w:r>
      <w:proofErr w:type="spellStart"/>
      <w:r w:rsidRPr="00186C2E">
        <w:rPr>
          <w:rFonts w:ascii="Times New Roman" w:eastAsia="Times New Roman" w:hAnsi="Times New Roman"/>
          <w:sz w:val="24"/>
          <w:szCs w:val="24"/>
          <w:lang w:eastAsia="pl-PL"/>
        </w:rPr>
        <w:t>Pzp</w:t>
      </w:r>
      <w:proofErr w:type="spellEnd"/>
      <w:r w:rsidRPr="00186C2E">
        <w:rPr>
          <w:rFonts w:ascii="Times New Roman" w:eastAsia="Times New Roman" w:hAnsi="Times New Roman"/>
          <w:sz w:val="24"/>
          <w:szCs w:val="24"/>
          <w:lang w:eastAsia="pl-PL"/>
        </w:rPr>
        <w:t>, przez okres 4 lat od dnia zakończenia postępowania o udzielenie zamówienia, a jeżeli czas trwania umowy przekracza 4 lata, okres przechowywania obejmuje cały czas trwania umowy;</w:t>
      </w:r>
    </w:p>
    <w:p w14:paraId="24BF8C83" w14:textId="77777777" w:rsidR="00186C2E" w:rsidRPr="00186C2E" w:rsidRDefault="00186C2E" w:rsidP="00E716C1">
      <w:pPr>
        <w:numPr>
          <w:ilvl w:val="0"/>
          <w:numId w:val="53"/>
        </w:numPr>
        <w:spacing w:after="0" w:line="240" w:lineRule="auto"/>
        <w:jc w:val="both"/>
        <w:rPr>
          <w:rFonts w:ascii="Times New Roman" w:eastAsia="Times New Roman" w:hAnsi="Times New Roman"/>
          <w:b/>
          <w:i/>
          <w:sz w:val="24"/>
          <w:szCs w:val="24"/>
          <w:lang w:eastAsia="pl-PL"/>
        </w:rPr>
      </w:pPr>
      <w:r w:rsidRPr="00186C2E">
        <w:rPr>
          <w:rFonts w:ascii="Times New Roman" w:eastAsia="Times New Roman" w:hAnsi="Times New Roman"/>
          <w:sz w:val="24"/>
          <w:szCs w:val="24"/>
          <w:lang w:eastAsia="pl-PL"/>
        </w:rPr>
        <w:t xml:space="preserve">obowiązek podania przez Panią/Pana danych osobowych bezpośrednio Pani/Pana dotyczących jest wymogiem ustawowym określonym w przepisach ustawy </w:t>
      </w:r>
      <w:proofErr w:type="spellStart"/>
      <w:r w:rsidRPr="00186C2E">
        <w:rPr>
          <w:rFonts w:ascii="Times New Roman" w:eastAsia="Times New Roman" w:hAnsi="Times New Roman"/>
          <w:sz w:val="24"/>
          <w:szCs w:val="24"/>
          <w:lang w:eastAsia="pl-PL"/>
        </w:rPr>
        <w:t>Pzp</w:t>
      </w:r>
      <w:proofErr w:type="spellEnd"/>
      <w:r w:rsidRPr="00186C2E">
        <w:rPr>
          <w:rFonts w:ascii="Times New Roman" w:eastAsia="Times New Roman" w:hAnsi="Times New Roman"/>
          <w:sz w:val="24"/>
          <w:szCs w:val="24"/>
          <w:lang w:eastAsia="pl-PL"/>
        </w:rPr>
        <w:t xml:space="preserve">, związanym z udziałem w postępowaniu o udzielenie zamówienia publicznego; konsekwencje niepodania określonych danych wynikają z ustawy </w:t>
      </w:r>
      <w:proofErr w:type="spellStart"/>
      <w:r w:rsidRPr="00186C2E">
        <w:rPr>
          <w:rFonts w:ascii="Times New Roman" w:eastAsia="Times New Roman" w:hAnsi="Times New Roman"/>
          <w:sz w:val="24"/>
          <w:szCs w:val="24"/>
          <w:lang w:eastAsia="pl-PL"/>
        </w:rPr>
        <w:t>Pzp</w:t>
      </w:r>
      <w:proofErr w:type="spellEnd"/>
      <w:r w:rsidRPr="00186C2E">
        <w:rPr>
          <w:rFonts w:ascii="Times New Roman" w:eastAsia="Times New Roman" w:hAnsi="Times New Roman"/>
          <w:sz w:val="24"/>
          <w:szCs w:val="24"/>
          <w:lang w:eastAsia="pl-PL"/>
        </w:rPr>
        <w:t xml:space="preserve">;  </w:t>
      </w:r>
    </w:p>
    <w:p w14:paraId="637E3B1B" w14:textId="77777777" w:rsidR="00186C2E" w:rsidRPr="00186C2E" w:rsidRDefault="00186C2E" w:rsidP="00E716C1">
      <w:pPr>
        <w:numPr>
          <w:ilvl w:val="0"/>
          <w:numId w:val="53"/>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w odniesieniu do Pani/Pana danych osobowych decyzje nie będą podejmowane w sposób zautomatyzowany, stosowanie do art. 22 RODO;</w:t>
      </w:r>
    </w:p>
    <w:p w14:paraId="7CAE5984" w14:textId="77777777" w:rsidR="00186C2E" w:rsidRPr="00186C2E" w:rsidRDefault="00186C2E" w:rsidP="00E716C1">
      <w:pPr>
        <w:numPr>
          <w:ilvl w:val="0"/>
          <w:numId w:val="53"/>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posiada Pani/Pan:</w:t>
      </w:r>
    </w:p>
    <w:p w14:paraId="47AD0D92" w14:textId="77777777" w:rsidR="00186C2E" w:rsidRPr="00186C2E" w:rsidRDefault="00186C2E" w:rsidP="00E716C1">
      <w:pPr>
        <w:numPr>
          <w:ilvl w:val="0"/>
          <w:numId w:val="50"/>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na podstawie art. 15 RODO prawo dostępu do danych osobowych Pani/Pana dotyczących;</w:t>
      </w:r>
    </w:p>
    <w:p w14:paraId="54EE742D" w14:textId="77777777" w:rsidR="00186C2E" w:rsidRPr="00186C2E" w:rsidRDefault="00186C2E" w:rsidP="00E716C1">
      <w:pPr>
        <w:numPr>
          <w:ilvl w:val="0"/>
          <w:numId w:val="50"/>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na podstawie art. 16 RODO prawo do sprostowania Pani/Pana danych osobowych </w:t>
      </w:r>
      <w:r w:rsidRPr="00186C2E">
        <w:rPr>
          <w:rFonts w:ascii="Times New Roman" w:eastAsia="Times New Roman" w:hAnsi="Times New Roman"/>
          <w:b/>
          <w:sz w:val="24"/>
          <w:szCs w:val="24"/>
          <w:vertAlign w:val="superscript"/>
          <w:lang w:eastAsia="pl-PL"/>
        </w:rPr>
        <w:t>**</w:t>
      </w:r>
      <w:r w:rsidRPr="00186C2E">
        <w:rPr>
          <w:rFonts w:ascii="Times New Roman" w:eastAsia="Times New Roman" w:hAnsi="Times New Roman"/>
          <w:sz w:val="24"/>
          <w:szCs w:val="24"/>
          <w:lang w:eastAsia="pl-PL"/>
        </w:rPr>
        <w:t>;</w:t>
      </w:r>
    </w:p>
    <w:p w14:paraId="5AEBCFE4" w14:textId="77777777" w:rsidR="00186C2E" w:rsidRPr="00186C2E" w:rsidRDefault="00186C2E" w:rsidP="00E716C1">
      <w:pPr>
        <w:numPr>
          <w:ilvl w:val="0"/>
          <w:numId w:val="50"/>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na podstawie art. 18 RODO prawo żądania od administratora ograniczenia przetwarzania danych osobowych z zastrzeżeniem przypadków, o których mowa w art. 18 ust. 2 RODO **;  </w:t>
      </w:r>
    </w:p>
    <w:p w14:paraId="23934D19" w14:textId="77777777" w:rsidR="00186C2E" w:rsidRPr="00186C2E" w:rsidRDefault="00186C2E" w:rsidP="00E716C1">
      <w:pPr>
        <w:numPr>
          <w:ilvl w:val="0"/>
          <w:numId w:val="50"/>
        </w:numPr>
        <w:spacing w:after="0" w:line="240" w:lineRule="auto"/>
        <w:jc w:val="both"/>
        <w:rPr>
          <w:rFonts w:ascii="Times New Roman" w:eastAsia="Times New Roman" w:hAnsi="Times New Roman"/>
          <w:i/>
          <w:sz w:val="24"/>
          <w:szCs w:val="24"/>
          <w:lang w:eastAsia="pl-PL"/>
        </w:rPr>
      </w:pPr>
      <w:r w:rsidRPr="00186C2E">
        <w:rPr>
          <w:rFonts w:ascii="Times New Roman" w:eastAsia="Times New Roman" w:hAnsi="Times New Roman"/>
          <w:sz w:val="24"/>
          <w:szCs w:val="24"/>
          <w:lang w:eastAsia="pl-PL"/>
        </w:rPr>
        <w:t>prawo do wniesienia skargi do Prezesa Urzędu Ochrony Danych Osobowych, gdy uzna Pani/Pan, że przetwarzanie danych osobowych Pani/Pana dotyczących narusza przepisy RODO;</w:t>
      </w:r>
    </w:p>
    <w:p w14:paraId="650187CE" w14:textId="77777777" w:rsidR="00186C2E" w:rsidRPr="00186C2E" w:rsidRDefault="00186C2E" w:rsidP="00E716C1">
      <w:pPr>
        <w:numPr>
          <w:ilvl w:val="0"/>
          <w:numId w:val="49"/>
        </w:numPr>
        <w:spacing w:after="0" w:line="240" w:lineRule="auto"/>
        <w:jc w:val="both"/>
        <w:rPr>
          <w:rFonts w:ascii="Times New Roman" w:eastAsia="Times New Roman" w:hAnsi="Times New Roman"/>
          <w:i/>
          <w:sz w:val="24"/>
          <w:szCs w:val="24"/>
          <w:lang w:eastAsia="pl-PL"/>
        </w:rPr>
      </w:pPr>
      <w:r w:rsidRPr="00186C2E">
        <w:rPr>
          <w:rFonts w:ascii="Times New Roman" w:eastAsia="Times New Roman" w:hAnsi="Times New Roman"/>
          <w:sz w:val="24"/>
          <w:szCs w:val="24"/>
          <w:lang w:eastAsia="pl-PL"/>
        </w:rPr>
        <w:t>nie przysługuje Pani/Panu:</w:t>
      </w:r>
    </w:p>
    <w:p w14:paraId="06C3CDDE" w14:textId="77777777" w:rsidR="00186C2E" w:rsidRPr="00186C2E" w:rsidRDefault="00186C2E" w:rsidP="00E716C1">
      <w:pPr>
        <w:numPr>
          <w:ilvl w:val="0"/>
          <w:numId w:val="51"/>
        </w:numPr>
        <w:spacing w:after="0" w:line="240" w:lineRule="auto"/>
        <w:jc w:val="both"/>
        <w:rPr>
          <w:rFonts w:ascii="Times New Roman" w:eastAsia="Times New Roman" w:hAnsi="Times New Roman"/>
          <w:i/>
          <w:sz w:val="24"/>
          <w:szCs w:val="24"/>
          <w:lang w:eastAsia="pl-PL"/>
        </w:rPr>
      </w:pPr>
      <w:r w:rsidRPr="00186C2E">
        <w:rPr>
          <w:rFonts w:ascii="Times New Roman" w:eastAsia="Times New Roman" w:hAnsi="Times New Roman"/>
          <w:sz w:val="24"/>
          <w:szCs w:val="24"/>
          <w:lang w:eastAsia="pl-PL"/>
        </w:rPr>
        <w:t>w związku z art. 17 ust. 3 lit. b, d lub e RODO prawo do usunięcia danych osobowych;</w:t>
      </w:r>
    </w:p>
    <w:p w14:paraId="20BD83EF" w14:textId="77777777" w:rsidR="00186C2E" w:rsidRPr="00186C2E" w:rsidRDefault="00186C2E" w:rsidP="00E716C1">
      <w:pPr>
        <w:numPr>
          <w:ilvl w:val="0"/>
          <w:numId w:val="51"/>
        </w:numPr>
        <w:spacing w:after="0" w:line="240" w:lineRule="auto"/>
        <w:jc w:val="both"/>
        <w:rPr>
          <w:rFonts w:ascii="Times New Roman" w:eastAsia="Times New Roman" w:hAnsi="Times New Roman"/>
          <w:b/>
          <w:i/>
          <w:sz w:val="24"/>
          <w:szCs w:val="24"/>
          <w:lang w:eastAsia="pl-PL"/>
        </w:rPr>
      </w:pPr>
      <w:r w:rsidRPr="00186C2E">
        <w:rPr>
          <w:rFonts w:ascii="Times New Roman" w:eastAsia="Times New Roman" w:hAnsi="Times New Roman"/>
          <w:sz w:val="24"/>
          <w:szCs w:val="24"/>
          <w:lang w:eastAsia="pl-PL"/>
        </w:rPr>
        <w:t>prawo do przenoszenia danych osobowych, o którym mowa w art. 20 RODO;</w:t>
      </w:r>
    </w:p>
    <w:p w14:paraId="217B29D7" w14:textId="77777777" w:rsidR="00186C2E" w:rsidRPr="00186C2E" w:rsidRDefault="00186C2E" w:rsidP="00E716C1">
      <w:pPr>
        <w:numPr>
          <w:ilvl w:val="0"/>
          <w:numId w:val="51"/>
        </w:numPr>
        <w:spacing w:after="0" w:line="240" w:lineRule="auto"/>
        <w:jc w:val="both"/>
        <w:rPr>
          <w:rFonts w:ascii="Times New Roman" w:eastAsia="Times New Roman" w:hAnsi="Times New Roman"/>
          <w:b/>
          <w:i/>
          <w:sz w:val="24"/>
          <w:szCs w:val="24"/>
          <w:lang w:eastAsia="pl-PL"/>
        </w:rPr>
      </w:pPr>
      <w:r w:rsidRPr="00186C2E">
        <w:rPr>
          <w:rFonts w:ascii="Times New Roman" w:eastAsia="Times New Roman" w:hAnsi="Times New Roman"/>
          <w:b/>
          <w:sz w:val="24"/>
          <w:szCs w:val="24"/>
          <w:lang w:eastAsia="pl-PL"/>
        </w:rPr>
        <w:t>na podstawie art. 21 RODO prawo sprzeciwu, wobec przetwarzania danych osobowych, gdyż podstawą prawną przetwarzania Pani/Pana danych osobowych jest art. 6 ust. 1 lit. c RODO</w:t>
      </w:r>
      <w:r w:rsidRPr="00186C2E">
        <w:rPr>
          <w:rFonts w:ascii="Times New Roman" w:eastAsia="Times New Roman" w:hAnsi="Times New Roman"/>
          <w:sz w:val="24"/>
          <w:szCs w:val="24"/>
          <w:lang w:eastAsia="pl-PL"/>
        </w:rPr>
        <w:t>.</w:t>
      </w:r>
      <w:r w:rsidRPr="00186C2E">
        <w:rPr>
          <w:rFonts w:ascii="Times New Roman" w:eastAsia="Times New Roman" w:hAnsi="Times New Roman"/>
          <w:b/>
          <w:sz w:val="24"/>
          <w:szCs w:val="24"/>
          <w:lang w:eastAsia="pl-PL"/>
        </w:rPr>
        <w:t xml:space="preserve"> </w:t>
      </w:r>
    </w:p>
    <w:p w14:paraId="0D00D18F" w14:textId="77777777" w:rsidR="00186C2E" w:rsidRPr="00186C2E" w:rsidRDefault="00186C2E" w:rsidP="00186C2E">
      <w:pPr>
        <w:spacing w:after="0" w:line="240" w:lineRule="auto"/>
        <w:jc w:val="both"/>
        <w:rPr>
          <w:rFonts w:ascii="Times New Roman" w:eastAsia="Times New Roman" w:hAnsi="Times New Roman"/>
          <w:i/>
          <w:sz w:val="18"/>
          <w:szCs w:val="18"/>
          <w:lang w:eastAsia="pl-PL"/>
        </w:rPr>
      </w:pPr>
      <w:r w:rsidRPr="00186C2E">
        <w:rPr>
          <w:rFonts w:ascii="Times New Roman" w:eastAsia="Times New Roman" w:hAnsi="Times New Roman"/>
          <w:b/>
          <w:i/>
          <w:sz w:val="18"/>
          <w:szCs w:val="18"/>
          <w:vertAlign w:val="superscript"/>
          <w:lang w:eastAsia="pl-PL"/>
        </w:rPr>
        <w:t>*</w:t>
      </w:r>
      <w:r w:rsidRPr="00186C2E">
        <w:rPr>
          <w:rFonts w:ascii="Times New Roman" w:eastAsia="Times New Roman" w:hAnsi="Times New Roman"/>
          <w:b/>
          <w:i/>
          <w:sz w:val="18"/>
          <w:szCs w:val="18"/>
          <w:lang w:eastAsia="pl-PL"/>
        </w:rPr>
        <w:t>Wyjaśnienie:</w:t>
      </w:r>
      <w:r w:rsidRPr="00186C2E">
        <w:rPr>
          <w:rFonts w:ascii="Times New Roman" w:eastAsia="Times New Roman" w:hAnsi="Times New Roman"/>
          <w:i/>
          <w:sz w:val="18"/>
          <w:szCs w:val="18"/>
          <w:lang w:eastAsia="pl-PL"/>
        </w:rPr>
        <w:t xml:space="preserve"> skorzystanie z prawa do sprostowania nie może skutkować zmianą wyniku postępowania o udzielenie zamówienia publicznego ani zmianą postanowień umowy w zakresie niezgodnym z ustawą </w:t>
      </w:r>
      <w:proofErr w:type="spellStart"/>
      <w:r w:rsidRPr="00186C2E">
        <w:rPr>
          <w:rFonts w:ascii="Times New Roman" w:eastAsia="Times New Roman" w:hAnsi="Times New Roman"/>
          <w:i/>
          <w:sz w:val="18"/>
          <w:szCs w:val="18"/>
          <w:lang w:eastAsia="pl-PL"/>
        </w:rPr>
        <w:t>Pzp</w:t>
      </w:r>
      <w:proofErr w:type="spellEnd"/>
      <w:r w:rsidRPr="00186C2E">
        <w:rPr>
          <w:rFonts w:ascii="Times New Roman" w:eastAsia="Times New Roman" w:hAnsi="Times New Roman"/>
          <w:i/>
          <w:sz w:val="18"/>
          <w:szCs w:val="18"/>
          <w:lang w:eastAsia="pl-PL"/>
        </w:rPr>
        <w:t xml:space="preserve"> oraz nie może naruszać integralności protokołu oraz jego załączników.</w:t>
      </w:r>
    </w:p>
    <w:p w14:paraId="7374141E" w14:textId="77777777" w:rsidR="00186C2E" w:rsidRPr="00186C2E" w:rsidRDefault="00186C2E" w:rsidP="00186C2E">
      <w:pPr>
        <w:spacing w:after="0" w:line="240" w:lineRule="auto"/>
        <w:jc w:val="both"/>
        <w:rPr>
          <w:rFonts w:ascii="Times New Roman" w:eastAsia="Times New Roman" w:hAnsi="Times New Roman"/>
          <w:sz w:val="18"/>
          <w:szCs w:val="18"/>
          <w:lang w:eastAsia="pl-PL"/>
        </w:rPr>
      </w:pPr>
      <w:r w:rsidRPr="00186C2E">
        <w:rPr>
          <w:rFonts w:ascii="Times New Roman" w:eastAsia="Times New Roman" w:hAnsi="Times New Roman"/>
          <w:b/>
          <w:i/>
          <w:sz w:val="18"/>
          <w:szCs w:val="18"/>
          <w:vertAlign w:val="superscript"/>
          <w:lang w:eastAsia="pl-PL"/>
        </w:rPr>
        <w:t xml:space="preserve">** </w:t>
      </w:r>
      <w:r w:rsidRPr="00186C2E">
        <w:rPr>
          <w:rFonts w:ascii="Times New Roman" w:eastAsia="Times New Roman" w:hAnsi="Times New Roman"/>
          <w:b/>
          <w:i/>
          <w:sz w:val="18"/>
          <w:szCs w:val="18"/>
          <w:lang w:eastAsia="pl-PL"/>
        </w:rPr>
        <w:t>Wyjaśnienie:</w:t>
      </w:r>
      <w:r w:rsidRPr="00186C2E">
        <w:rPr>
          <w:rFonts w:ascii="Times New Roman" w:eastAsia="Times New Roman" w:hAnsi="Times New Roman"/>
          <w:i/>
          <w:sz w:val="18"/>
          <w:szCs w:val="18"/>
          <w:lang w:eastAsia="pl-PL"/>
        </w:rPr>
        <w:t xml:space="preserve"> prawo do ograniczenia przetwarzania nie ma zastosowania w odniesieniu do przechowywania, w celu zapewnienia korzystania ze środków ochrony prawnej lub w celu ochrony praw</w:t>
      </w:r>
    </w:p>
    <w:p w14:paraId="4734B371" w14:textId="7D35F224" w:rsidR="00186C2E" w:rsidRPr="00186C2E" w:rsidRDefault="00BD0D79" w:rsidP="00186C2E">
      <w:pPr>
        <w:spacing w:after="0" w:line="240" w:lineRule="auto"/>
        <w:ind w:left="75"/>
        <w:jc w:val="both"/>
        <w:rPr>
          <w:rFonts w:ascii="Times New Roman" w:eastAsia="Times New Roman" w:hAnsi="Times New Roman"/>
          <w:sz w:val="24"/>
          <w:szCs w:val="24"/>
          <w:lang w:eastAsia="pl-PL"/>
        </w:rPr>
      </w:pPr>
      <w:r>
        <w:rPr>
          <w:noProof/>
          <w:lang w:eastAsia="pl-PL"/>
        </w:rPr>
        <mc:AlternateContent>
          <mc:Choice Requires="wps">
            <w:drawing>
              <wp:anchor distT="4294967295" distB="4294967295" distL="114300" distR="114300" simplePos="0" relativeHeight="251679744" behindDoc="0" locked="0" layoutInCell="0" allowOverlap="1" wp14:anchorId="58A976D1" wp14:editId="606AD338">
                <wp:simplePos x="0" y="0"/>
                <wp:positionH relativeFrom="column">
                  <wp:posOffset>13970</wp:posOffset>
                </wp:positionH>
                <wp:positionV relativeFrom="paragraph">
                  <wp:posOffset>108584</wp:posOffset>
                </wp:positionV>
                <wp:extent cx="2450465" cy="0"/>
                <wp:effectExtent l="0" t="0" r="0" b="0"/>
                <wp:wrapNone/>
                <wp:docPr id="2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0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DFFE671" id="Line 39"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55pt" to="194.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OL9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H0NA+96Y0rIWSldjZUR8/qxWw1/e6Q0quWqAOPHF8vBvKykJG8SQkbZ+CGff9ZM4ghR69j&#10;o86N7QIktACdox6Xux787BGFw7yYpMV0ghEdfAkph0Rjnf/EdYeCUWEJpCMwOW2dD0RIOYSEe5Te&#10;CCmj3FKhvsLzST6JCU5LwYIzhDl72K+kRScSBiZ+sSrwPIZZfVQsgrWcsPXN9kTIqw2XSxXwoBSg&#10;c7OuE/Fjns7Xs/WsGBX5dD0q0roefdysitF0k32Y1E/1alVnPwO1rChbwRhXgd0wnVnxd+rf3sl1&#10;ru7zeW9D8hY99gvIDv9IOmoZ5LsOwl6zy84OGsNAxuDb4wkT/7gH+/GJL38BAAD//wMAUEsDBBQA&#10;BgAIAAAAIQDt8LKr2gAAAAcBAAAPAAAAZHJzL2Rvd25yZXYueG1sTI5NT8MwDIbvSPyHyEhcpi1d&#10;J0HVNZ0Q0BsXNhBXrzFtReN0TbYVfj1GHODm90Ovn2IzuV6daAydZwPLRQKKuPa248bAy66aZ6BC&#10;RLbYeyYDnxRgU15eFJhbf+ZnOm1jo2SEQ44G2hiHXOtQt+QwLPxALNm7Hx1GkWOj7YhnGXe9TpPk&#10;RjvsWD60ONB9S/XH9ugMhOqVDtXXrJ4lb6vGU3p4eHpEY66vprs1qEhT/CvDD76gQylMe39kG1Rv&#10;IE2lKPbtEpTEqyyTY/9r6LLQ//nLbwAAAP//AwBQSwECLQAUAAYACAAAACEAtoM4kv4AAADhAQAA&#10;EwAAAAAAAAAAAAAAAAAAAAAAW0NvbnRlbnRfVHlwZXNdLnhtbFBLAQItABQABgAIAAAAIQA4/SH/&#10;1gAAAJQBAAALAAAAAAAAAAAAAAAAAC8BAABfcmVscy8ucmVsc1BLAQItABQABgAIAAAAIQAn3OL9&#10;FAIAACoEAAAOAAAAAAAAAAAAAAAAAC4CAABkcnMvZTJvRG9jLnhtbFBLAQItABQABgAIAAAAIQDt&#10;8LKr2gAAAAcBAAAPAAAAAAAAAAAAAAAAAG4EAABkcnMvZG93bnJldi54bWxQSwUGAAAAAAQABADz&#10;AAAAdQUAAAAA&#10;" o:allowincell="f"/>
            </w:pict>
          </mc:Fallback>
        </mc:AlternateContent>
      </w:r>
    </w:p>
    <w:p w14:paraId="4BD4C94C" w14:textId="77777777" w:rsidR="00186C2E" w:rsidRPr="00186C2E" w:rsidRDefault="00186C2E" w:rsidP="00186C2E">
      <w:pPr>
        <w:spacing w:after="0" w:line="240" w:lineRule="auto"/>
        <w:ind w:left="75"/>
        <w:jc w:val="both"/>
        <w:outlineLvl w:val="0"/>
        <w:rPr>
          <w:rFonts w:ascii="Times New Roman" w:eastAsia="Times New Roman" w:hAnsi="Times New Roman"/>
          <w:b/>
          <w:bCs/>
          <w:sz w:val="24"/>
          <w:szCs w:val="24"/>
          <w:lang w:eastAsia="pl-PL"/>
        </w:rPr>
      </w:pPr>
      <w:r w:rsidRPr="00186C2E">
        <w:rPr>
          <w:rFonts w:ascii="Times New Roman" w:eastAsia="Times New Roman" w:hAnsi="Times New Roman"/>
          <w:b/>
          <w:bCs/>
          <w:sz w:val="24"/>
          <w:szCs w:val="24"/>
          <w:lang w:eastAsia="pl-PL"/>
        </w:rPr>
        <w:t>II.     Odrzucanie ofert</w:t>
      </w:r>
    </w:p>
    <w:p w14:paraId="3D3B3AE2" w14:textId="77777777" w:rsidR="00186C2E" w:rsidRPr="00186C2E" w:rsidRDefault="00186C2E" w:rsidP="00186C2E">
      <w:pPr>
        <w:spacing w:after="0" w:line="240" w:lineRule="auto"/>
        <w:ind w:left="75"/>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1. Oferta zostanie odrzucona, jeżeli:</w:t>
      </w:r>
    </w:p>
    <w:p w14:paraId="244EB483" w14:textId="77777777" w:rsidR="00186C2E" w:rsidRPr="00186C2E" w:rsidRDefault="00186C2E" w:rsidP="00186C2E">
      <w:pPr>
        <w:numPr>
          <w:ilvl w:val="0"/>
          <w:numId w:val="6"/>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będzie niezgodna z ustawą, </w:t>
      </w:r>
    </w:p>
    <w:p w14:paraId="7A6FD935" w14:textId="77777777" w:rsidR="00186C2E" w:rsidRPr="00186C2E" w:rsidRDefault="00186C2E" w:rsidP="00186C2E">
      <w:pPr>
        <w:numPr>
          <w:ilvl w:val="0"/>
          <w:numId w:val="6"/>
        </w:numPr>
        <w:spacing w:after="0" w:line="240" w:lineRule="auto"/>
        <w:jc w:val="both"/>
        <w:rPr>
          <w:rFonts w:ascii="Times New Roman" w:eastAsia="Times New Roman" w:hAnsi="Times New Roman"/>
          <w:b/>
          <w:bCs/>
          <w:i/>
          <w:iCs/>
          <w:sz w:val="24"/>
          <w:szCs w:val="24"/>
          <w:lang w:eastAsia="pl-PL"/>
        </w:rPr>
      </w:pPr>
      <w:r w:rsidRPr="00186C2E">
        <w:rPr>
          <w:rFonts w:ascii="Times New Roman" w:eastAsia="Times New Roman" w:hAnsi="Times New Roman"/>
          <w:sz w:val="24"/>
          <w:szCs w:val="24"/>
          <w:lang w:eastAsia="pl-PL"/>
        </w:rPr>
        <w:t>jej treść nie będzie odpowiadała treści SIWZ, z zastrzeżeniem art. 87 ust. 2 pkt. 3 PZP,</w:t>
      </w:r>
    </w:p>
    <w:p w14:paraId="2FECBB5E" w14:textId="77777777" w:rsidR="00186C2E" w:rsidRPr="00186C2E" w:rsidRDefault="00186C2E" w:rsidP="00186C2E">
      <w:pPr>
        <w:numPr>
          <w:ilvl w:val="0"/>
          <w:numId w:val="6"/>
        </w:numPr>
        <w:spacing w:after="0" w:line="240" w:lineRule="auto"/>
        <w:jc w:val="both"/>
        <w:rPr>
          <w:rFonts w:ascii="Times New Roman" w:eastAsia="Times New Roman" w:hAnsi="Times New Roman"/>
          <w:b/>
          <w:bCs/>
          <w:i/>
          <w:iCs/>
          <w:sz w:val="24"/>
          <w:szCs w:val="24"/>
          <w:lang w:eastAsia="pl-PL"/>
        </w:rPr>
      </w:pPr>
      <w:r w:rsidRPr="00186C2E">
        <w:rPr>
          <w:rFonts w:ascii="Times New Roman" w:eastAsia="Times New Roman" w:hAnsi="Times New Roman"/>
          <w:sz w:val="24"/>
          <w:szCs w:val="24"/>
          <w:lang w:eastAsia="pl-PL"/>
        </w:rPr>
        <w:lastRenderedPageBreak/>
        <w:t xml:space="preserve">Wykonawca w terminie 3 dni od daty otrzymania zawiadomienia nie zgodził się na poprawienie omyłek, o których mowa w art. 87 ust. 2  pkt 3 </w:t>
      </w:r>
      <w:r w:rsidRPr="00186C2E">
        <w:rPr>
          <w:rFonts w:ascii="Times New Roman" w:eastAsia="Times New Roman" w:hAnsi="Times New Roman"/>
          <w:i/>
          <w:iCs/>
          <w:sz w:val="24"/>
          <w:szCs w:val="24"/>
          <w:lang w:eastAsia="pl-PL"/>
        </w:rPr>
        <w:t>PZP,</w:t>
      </w:r>
      <w:r w:rsidRPr="00186C2E">
        <w:rPr>
          <w:rFonts w:ascii="Times New Roman" w:eastAsia="Times New Roman" w:hAnsi="Times New Roman"/>
          <w:b/>
          <w:bCs/>
          <w:i/>
          <w:iCs/>
          <w:sz w:val="24"/>
          <w:szCs w:val="24"/>
          <w:lang w:eastAsia="pl-PL"/>
        </w:rPr>
        <w:t xml:space="preserve"> </w:t>
      </w:r>
    </w:p>
    <w:p w14:paraId="27DCDB65" w14:textId="77777777" w:rsidR="00186C2E" w:rsidRPr="00186C2E" w:rsidRDefault="00186C2E" w:rsidP="00186C2E">
      <w:pPr>
        <w:numPr>
          <w:ilvl w:val="0"/>
          <w:numId w:val="6"/>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jej złożenie będzie stanowiło czyn nieuczciwej konkurencji w rozumieniu przepisów ustawy o zwalczaniu nieuczciwej konkurencji,</w:t>
      </w:r>
    </w:p>
    <w:p w14:paraId="5ED967CA" w14:textId="77777777" w:rsidR="00186C2E" w:rsidRPr="00186C2E" w:rsidRDefault="00186C2E" w:rsidP="00186C2E">
      <w:pPr>
        <w:numPr>
          <w:ilvl w:val="0"/>
          <w:numId w:val="6"/>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będzie zawierała rażąco niską cenę lub koszt w stosunku do przedmiotu zamówienia,</w:t>
      </w:r>
    </w:p>
    <w:p w14:paraId="556F8FC4" w14:textId="77777777" w:rsidR="00186C2E" w:rsidRPr="00186C2E" w:rsidRDefault="00186C2E" w:rsidP="00186C2E">
      <w:pPr>
        <w:numPr>
          <w:ilvl w:val="0"/>
          <w:numId w:val="6"/>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zostanie złożona przez Wykonawcę wykluczonego z udziału w postępowaniu o udzielenie zamówienia publicznego,</w:t>
      </w:r>
    </w:p>
    <w:p w14:paraId="33EB34CF" w14:textId="77777777" w:rsidR="00186C2E" w:rsidRPr="00186C2E" w:rsidRDefault="00186C2E" w:rsidP="00186C2E">
      <w:pPr>
        <w:numPr>
          <w:ilvl w:val="0"/>
          <w:numId w:val="6"/>
        </w:numPr>
        <w:spacing w:after="0" w:line="240" w:lineRule="auto"/>
        <w:jc w:val="both"/>
        <w:rPr>
          <w:rFonts w:ascii="Times New Roman" w:eastAsia="Times New Roman" w:hAnsi="Times New Roman"/>
          <w:b/>
          <w:bCs/>
          <w:i/>
          <w:iCs/>
          <w:sz w:val="24"/>
          <w:szCs w:val="24"/>
          <w:lang w:eastAsia="pl-PL"/>
        </w:rPr>
      </w:pPr>
      <w:r w:rsidRPr="00186C2E">
        <w:rPr>
          <w:rFonts w:ascii="Times New Roman" w:eastAsia="Times New Roman" w:hAnsi="Times New Roman"/>
          <w:sz w:val="24"/>
          <w:szCs w:val="24"/>
          <w:lang w:eastAsia="pl-PL"/>
        </w:rPr>
        <w:t>będzie zawierała błędy w obliczeniu ceny lub kosztu</w:t>
      </w:r>
      <w:r w:rsidRPr="00186C2E">
        <w:rPr>
          <w:rFonts w:ascii="Times New Roman" w:eastAsia="Times New Roman" w:hAnsi="Times New Roman"/>
          <w:b/>
          <w:bCs/>
          <w:i/>
          <w:iCs/>
          <w:sz w:val="24"/>
          <w:szCs w:val="24"/>
          <w:lang w:eastAsia="pl-PL"/>
        </w:rPr>
        <w:t>,</w:t>
      </w:r>
    </w:p>
    <w:p w14:paraId="6155C489" w14:textId="77777777" w:rsidR="00186C2E" w:rsidRPr="00186C2E" w:rsidRDefault="00186C2E" w:rsidP="00186C2E">
      <w:pPr>
        <w:numPr>
          <w:ilvl w:val="0"/>
          <w:numId w:val="6"/>
        </w:numPr>
        <w:spacing w:after="0" w:line="240" w:lineRule="auto"/>
        <w:jc w:val="both"/>
        <w:rPr>
          <w:rFonts w:ascii="Times New Roman" w:eastAsia="Times New Roman" w:hAnsi="Times New Roman"/>
          <w:b/>
          <w:bCs/>
          <w:i/>
          <w:iCs/>
          <w:sz w:val="24"/>
          <w:szCs w:val="24"/>
          <w:lang w:eastAsia="pl-PL"/>
        </w:rPr>
      </w:pPr>
      <w:r w:rsidRPr="00186C2E">
        <w:rPr>
          <w:rFonts w:ascii="Times New Roman" w:eastAsia="Times New Roman" w:hAnsi="Times New Roman"/>
          <w:b/>
          <w:bCs/>
          <w:i/>
          <w:iCs/>
          <w:sz w:val="24"/>
          <w:szCs w:val="24"/>
          <w:lang w:eastAsia="pl-PL"/>
        </w:rPr>
        <w:t>wystąpią przesłanki wymienione w art. 89 ust. 1 pkt 7a-7d,</w:t>
      </w:r>
    </w:p>
    <w:p w14:paraId="3261A5B8" w14:textId="77777777" w:rsidR="00186C2E" w:rsidRPr="00186C2E" w:rsidRDefault="00186C2E" w:rsidP="00186C2E">
      <w:pPr>
        <w:numPr>
          <w:ilvl w:val="0"/>
          <w:numId w:val="6"/>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będzie nieważna na podstawie odrębnych przepisów.</w:t>
      </w:r>
    </w:p>
    <w:p w14:paraId="671F5789" w14:textId="77777777" w:rsidR="00186C2E" w:rsidRPr="00186C2E" w:rsidRDefault="00186C2E" w:rsidP="00186C2E">
      <w:pPr>
        <w:spacing w:after="0" w:line="240" w:lineRule="auto"/>
        <w:ind w:left="75"/>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2. Oferty odrzucone nie będą poddane ocenie.</w:t>
      </w:r>
    </w:p>
    <w:p w14:paraId="386E1EDA" w14:textId="6C2DE25B" w:rsidR="00186C2E" w:rsidRPr="00186C2E" w:rsidRDefault="00BD0D79" w:rsidP="00186C2E">
      <w:pPr>
        <w:spacing w:after="0" w:line="240" w:lineRule="auto"/>
        <w:ind w:left="75"/>
        <w:jc w:val="both"/>
        <w:rPr>
          <w:rFonts w:ascii="Times New Roman" w:eastAsia="Times New Roman" w:hAnsi="Times New Roman"/>
          <w:sz w:val="24"/>
          <w:szCs w:val="24"/>
          <w:lang w:eastAsia="pl-PL"/>
        </w:rPr>
      </w:pPr>
      <w:r>
        <w:rPr>
          <w:noProof/>
          <w:lang w:eastAsia="pl-PL"/>
        </w:rPr>
        <mc:AlternateContent>
          <mc:Choice Requires="wps">
            <w:drawing>
              <wp:anchor distT="4294967295" distB="4294967295" distL="114300" distR="114300" simplePos="0" relativeHeight="251680768" behindDoc="0" locked="0" layoutInCell="0" allowOverlap="1" wp14:anchorId="68AC7EC2" wp14:editId="326BC9EA">
                <wp:simplePos x="0" y="0"/>
                <wp:positionH relativeFrom="column">
                  <wp:posOffset>0</wp:posOffset>
                </wp:positionH>
                <wp:positionV relativeFrom="paragraph">
                  <wp:posOffset>52704</wp:posOffset>
                </wp:positionV>
                <wp:extent cx="2450465" cy="0"/>
                <wp:effectExtent l="0" t="0" r="0" b="0"/>
                <wp:wrapNone/>
                <wp:docPr id="2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0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9AE0373" id="Line 42"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5pt" to="192.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hn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wkiR&#10;DjTaCsVRkYfe9MaVELJSOxuqo2f1YraafndI6VVL1IFHjq8XA3lZyEjepISNM3DDvv+sGcSQo9ex&#10;UefGdgESWoDOUY/LXQ9+9ojCYV5M0mI6wYgOvoSUQ6Kxzn/iukPBqLAE0hGYnLbOByKkHELCPUpv&#10;hJRRbqlQX+H5JJ/EBKelYMEZwpw97FfSohMJAxO/WBV4HsOsPioWwVpO2PpmeyLk1YbLpQp4UArQ&#10;uVnXifgxT+fr2XpWjIp8uh4VaV2PPm5WxWi6yT5M6qd6taqzn4FaVpStYIyrwG6Yzqz4O/Vv7+Q6&#10;V/f5vLcheYse+wVkh38kHbUM8l0HYa/ZZWcHjWEgY/Dt8YSJf9yD/fjEl78AAAD//wMAUEsDBBQA&#10;BgAIAAAAIQBagKb62QAAAAQBAAAPAAAAZHJzL2Rvd25yZXYueG1sTI/BTsMwEETvSPyDtUhcqtah&#10;ESiEbCoE5MaFAup1Gy9JRLxOY7cNfD2mFziOZjTzplhNtlcHHn3nBOFqkYBiqZ3ppEF4e63mGSgf&#10;SAz1Thjhiz2syvOzgnLjjvLCh3VoVCwRnxNCG8KQa+3rli35hRtYovfhRkshyrHRZqRjLLe9XibJ&#10;jbbUSVxoaeCHluvP9d4i+Oqdd9X3rJ4lm7RxvNw9Pj8R4uXFdH8HKvAU/sLwix/RoYxMW7cX41WP&#10;EI8EhCwFFc00u74FtT1pXRb6P3z5AwAA//8DAFBLAQItABQABgAIAAAAIQC2gziS/gAAAOEBAAAT&#10;AAAAAAAAAAAAAAAAAAAAAABbQ29udGVudF9UeXBlc10ueG1sUEsBAi0AFAAGAAgAAAAhADj9If/W&#10;AAAAlAEAAAsAAAAAAAAAAAAAAAAALwEAAF9yZWxzLy5yZWxzUEsBAi0AFAAGAAgAAAAhAEihCGcU&#10;AgAAKgQAAA4AAAAAAAAAAAAAAAAALgIAAGRycy9lMm9Eb2MueG1sUEsBAi0AFAAGAAgAAAAhAFqA&#10;pvrZAAAABAEAAA8AAAAAAAAAAAAAAAAAbgQAAGRycy9kb3ducmV2LnhtbFBLBQYAAAAABAAEAPMA&#10;AAB0BQAAAAA=&#10;" o:allowincell="f"/>
            </w:pict>
          </mc:Fallback>
        </mc:AlternateContent>
      </w:r>
    </w:p>
    <w:p w14:paraId="73A2633D" w14:textId="77777777" w:rsidR="00186C2E" w:rsidRPr="00186C2E" w:rsidRDefault="00186C2E" w:rsidP="00186C2E">
      <w:pPr>
        <w:spacing w:after="0" w:line="240" w:lineRule="auto"/>
        <w:ind w:left="75"/>
        <w:jc w:val="both"/>
        <w:outlineLvl w:val="0"/>
        <w:rPr>
          <w:rFonts w:ascii="Times New Roman" w:eastAsia="Times New Roman" w:hAnsi="Times New Roman"/>
          <w:b/>
          <w:bCs/>
          <w:sz w:val="24"/>
          <w:szCs w:val="24"/>
          <w:lang w:eastAsia="pl-PL"/>
        </w:rPr>
      </w:pPr>
      <w:r w:rsidRPr="00186C2E">
        <w:rPr>
          <w:rFonts w:ascii="Times New Roman" w:eastAsia="Times New Roman" w:hAnsi="Times New Roman"/>
          <w:b/>
          <w:bCs/>
          <w:sz w:val="24"/>
          <w:szCs w:val="24"/>
          <w:lang w:eastAsia="pl-PL"/>
        </w:rPr>
        <w:t>III.    Dokumenty wymagane w ofercie</w:t>
      </w:r>
    </w:p>
    <w:p w14:paraId="37C61764" w14:textId="77777777" w:rsidR="00186C2E" w:rsidRPr="00186C2E" w:rsidRDefault="00186C2E" w:rsidP="00186C2E">
      <w:pPr>
        <w:spacing w:after="0" w:line="240" w:lineRule="auto"/>
        <w:jc w:val="both"/>
        <w:rPr>
          <w:rFonts w:ascii="Times New Roman" w:eastAsia="Times New Roman" w:hAnsi="Times New Roman"/>
          <w:b/>
          <w:bCs/>
          <w:sz w:val="24"/>
          <w:szCs w:val="24"/>
          <w:lang w:eastAsia="pl-PL"/>
        </w:rPr>
      </w:pPr>
      <w:r w:rsidRPr="00186C2E">
        <w:rPr>
          <w:rFonts w:ascii="Times New Roman" w:eastAsia="Times New Roman" w:hAnsi="Times New Roman"/>
          <w:b/>
          <w:bCs/>
          <w:sz w:val="24"/>
          <w:szCs w:val="24"/>
          <w:lang w:eastAsia="pl-PL"/>
        </w:rPr>
        <w:t>Dokumenty wymagane w celu wykazania spełniania warunków oraz braku podstaw do wykluczenia z postępowania o udzielenie zamówienia publicznego:</w:t>
      </w:r>
    </w:p>
    <w:p w14:paraId="457C3776" w14:textId="77777777" w:rsidR="00186C2E" w:rsidRPr="00186C2E" w:rsidRDefault="00186C2E" w:rsidP="00186C2E">
      <w:pPr>
        <w:widowControl w:val="0"/>
        <w:numPr>
          <w:ilvl w:val="0"/>
          <w:numId w:val="13"/>
        </w:numPr>
        <w:suppressAutoHyphens/>
        <w:spacing w:after="0" w:line="240" w:lineRule="auto"/>
        <w:rPr>
          <w:rFonts w:ascii="Times New Roman" w:eastAsia="SimSun" w:hAnsi="Times New Roman"/>
          <w:b/>
          <w:bCs/>
          <w:kern w:val="2"/>
          <w:sz w:val="24"/>
          <w:szCs w:val="21"/>
          <w:lang w:eastAsia="hi-IN" w:bidi="hi-IN"/>
        </w:rPr>
      </w:pPr>
      <w:r w:rsidRPr="00186C2E">
        <w:rPr>
          <w:rFonts w:ascii="Times New Roman" w:eastAsia="SimSun" w:hAnsi="Times New Roman"/>
          <w:b/>
          <w:bCs/>
          <w:kern w:val="2"/>
          <w:sz w:val="24"/>
          <w:szCs w:val="21"/>
          <w:lang w:eastAsia="hi-IN" w:bidi="hi-IN"/>
        </w:rPr>
        <w:t>Dokumenty wymagane na etapie składania ofert:</w:t>
      </w:r>
    </w:p>
    <w:p w14:paraId="4968856E" w14:textId="77777777" w:rsidR="00186C2E" w:rsidRPr="00186C2E" w:rsidRDefault="00186C2E" w:rsidP="00186C2E">
      <w:pPr>
        <w:numPr>
          <w:ilvl w:val="1"/>
          <w:numId w:val="7"/>
        </w:numPr>
        <w:tabs>
          <w:tab w:val="num" w:pos="1134"/>
          <w:tab w:val="num" w:pos="1418"/>
        </w:tabs>
        <w:spacing w:after="0" w:line="240" w:lineRule="auto"/>
        <w:ind w:left="1134" w:hanging="425"/>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Oświadczenie wstępne </w:t>
      </w:r>
      <w:r w:rsidRPr="00186C2E">
        <w:rPr>
          <w:rFonts w:ascii="Times New Roman" w:eastAsia="Times New Roman" w:hAnsi="Times New Roman"/>
          <w:b/>
          <w:sz w:val="24"/>
          <w:szCs w:val="24"/>
          <w:lang w:eastAsia="pl-PL"/>
        </w:rPr>
        <w:t xml:space="preserve">- </w:t>
      </w:r>
      <w:r w:rsidRPr="00186C2E">
        <w:rPr>
          <w:rFonts w:ascii="Times New Roman" w:eastAsia="Times New Roman" w:hAnsi="Times New Roman"/>
          <w:b/>
          <w:i/>
          <w:sz w:val="24"/>
          <w:szCs w:val="24"/>
          <w:lang w:eastAsia="pl-PL"/>
        </w:rPr>
        <w:t>załącznik nr 2</w:t>
      </w:r>
      <w:r w:rsidRPr="00186C2E">
        <w:rPr>
          <w:rFonts w:ascii="Times New Roman" w:eastAsia="Times New Roman" w:hAnsi="Times New Roman"/>
          <w:b/>
          <w:sz w:val="24"/>
          <w:szCs w:val="24"/>
          <w:lang w:eastAsia="pl-PL"/>
        </w:rPr>
        <w:t>.</w:t>
      </w:r>
      <w:r w:rsidRPr="00186C2E">
        <w:rPr>
          <w:rFonts w:ascii="Times New Roman" w:eastAsia="Times New Roman" w:hAnsi="Times New Roman"/>
          <w:sz w:val="24"/>
          <w:szCs w:val="24"/>
          <w:lang w:eastAsia="pl-PL"/>
        </w:rPr>
        <w:t xml:space="preserve"> </w:t>
      </w:r>
      <w:r w:rsidRPr="00186C2E">
        <w:rPr>
          <w:rFonts w:ascii="Times New Roman" w:eastAsia="Times New Roman" w:hAnsi="Times New Roman"/>
          <w:b/>
          <w:sz w:val="24"/>
          <w:szCs w:val="24"/>
          <w:lang w:eastAsia="pl-PL"/>
        </w:rPr>
        <w:t xml:space="preserve">Informacje zawarte w oświadczeniu będą stanowić wstępne potwierdzenie, że wykonawca nie podlega wykluczeniu i spełnia warunki udziału w postępowaniu. </w:t>
      </w:r>
      <w:r w:rsidRPr="00186C2E">
        <w:rPr>
          <w:rFonts w:ascii="Times New Roman" w:eastAsia="Times New Roman" w:hAnsi="Times New Roman"/>
          <w:b/>
          <w:i/>
          <w:sz w:val="24"/>
          <w:szCs w:val="24"/>
          <w:u w:val="single"/>
          <w:lang w:eastAsia="pl-PL"/>
        </w:rPr>
        <w:t xml:space="preserve">W przypadku składania oferty </w:t>
      </w:r>
      <w:r w:rsidRPr="00186C2E">
        <w:rPr>
          <w:rFonts w:ascii="Times New Roman" w:eastAsia="Times New Roman" w:hAnsi="Times New Roman"/>
          <w:b/>
          <w:bCs/>
          <w:i/>
          <w:sz w:val="24"/>
          <w:szCs w:val="24"/>
          <w:u w:val="single"/>
          <w:lang w:eastAsia="pl-PL"/>
        </w:rPr>
        <w:t>wspólnej ww. dokument składa każdy z Wykonawców składających ofertę wspólną.</w:t>
      </w:r>
      <w:r w:rsidRPr="00186C2E">
        <w:rPr>
          <w:rFonts w:ascii="Times New Roman" w:eastAsia="Times New Roman" w:hAnsi="Times New Roman"/>
          <w:sz w:val="24"/>
          <w:szCs w:val="24"/>
          <w:lang w:eastAsia="pl-PL"/>
        </w:rPr>
        <w:t xml:space="preserve"> </w:t>
      </w:r>
      <w:r w:rsidRPr="00186C2E">
        <w:rPr>
          <w:rFonts w:ascii="Times New Roman" w:eastAsia="Times New Roman" w:hAnsi="Times New Roman"/>
          <w:b/>
          <w:bCs/>
          <w:sz w:val="24"/>
          <w:szCs w:val="24"/>
          <w:lang w:eastAsia="pl-PL"/>
        </w:rPr>
        <w:t>Wykonawca, który powołuje się na zasoby innych podmiotów, w celu wykazania braku istnienia wobec nich podstaw wykluczenia zamieszcza informacje o tych podmiotach w złożonym oświadczeniu.</w:t>
      </w:r>
      <w:r w:rsidRPr="00186C2E">
        <w:rPr>
          <w:rFonts w:ascii="Times New Roman" w:eastAsia="Times New Roman" w:hAnsi="Times New Roman"/>
          <w:b/>
          <w:sz w:val="24"/>
          <w:szCs w:val="24"/>
          <w:u w:val="single"/>
          <w:lang w:eastAsia="pl-PL"/>
        </w:rPr>
        <w:t xml:space="preserve"> </w:t>
      </w:r>
    </w:p>
    <w:p w14:paraId="49D3A573" w14:textId="77777777" w:rsidR="00186C2E" w:rsidRPr="00186C2E" w:rsidRDefault="00186C2E" w:rsidP="00186C2E">
      <w:pPr>
        <w:numPr>
          <w:ilvl w:val="1"/>
          <w:numId w:val="7"/>
        </w:numPr>
        <w:tabs>
          <w:tab w:val="num" w:pos="1134"/>
          <w:tab w:val="num" w:pos="1418"/>
        </w:tabs>
        <w:spacing w:after="0" w:line="240" w:lineRule="auto"/>
        <w:ind w:left="1134" w:hanging="425"/>
        <w:jc w:val="both"/>
        <w:rPr>
          <w:rFonts w:ascii="Times New Roman" w:eastAsia="Times New Roman" w:hAnsi="Times New Roman"/>
          <w:sz w:val="24"/>
          <w:szCs w:val="24"/>
          <w:lang w:eastAsia="pl-PL"/>
        </w:rPr>
      </w:pPr>
      <w:r w:rsidRPr="00186C2E">
        <w:rPr>
          <w:rFonts w:ascii="Times New Roman" w:eastAsia="Times New Roman" w:hAnsi="Times New Roman"/>
          <w:bCs/>
          <w:sz w:val="24"/>
          <w:szCs w:val="24"/>
          <w:lang w:eastAsia="pl-PL"/>
        </w:rPr>
        <w:t>Wykonawca, który powołuje się na zasoby innych podmiotów na zasadach określonych w art. 22a PZP</w:t>
      </w:r>
      <w:r w:rsidRPr="00186C2E">
        <w:rPr>
          <w:rFonts w:ascii="Times New Roman" w:hAnsi="Times New Roman"/>
          <w:sz w:val="24"/>
          <w:szCs w:val="24"/>
        </w:rPr>
        <w:t xml:space="preserve"> </w:t>
      </w:r>
      <w:r w:rsidRPr="00186C2E">
        <w:rPr>
          <w:rFonts w:ascii="Times New Roman" w:eastAsia="Times New Roman" w:hAnsi="Times New Roman"/>
          <w:bCs/>
          <w:sz w:val="24"/>
          <w:szCs w:val="24"/>
          <w:lang w:eastAsia="pl-PL"/>
        </w:rPr>
        <w:t>w celu potwierdzenia spełniania warunków udziału w postępowaniu, musi udowodnić zamawiającemu, że realizując zamówienie, będzie dysponował niezbędnymi zasobami tych podmiotów, w szczególności przedstawiając zobowiązanie tych podmiotów do oddania mu do dyspozycji niezbędnych zasobów na potrzeby realizacji zamówienia. W celu oceny, czy wykonawca polegając na zdolnościach lub sytuacji innych podmiotów na zasadach określonych w art. 22a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zakres dostępnych wykonawcy zasobów innego podmiotu; sposób wykorzystania zasobów innego podmiotu, przez wykonawcę, przy wykonywaniu zamówienia publicznego; zakres i okres udziału innego podmiotu przy wykonywaniu zamówienia publicznego.</w:t>
      </w:r>
    </w:p>
    <w:p w14:paraId="577F1A79" w14:textId="77777777" w:rsidR="00186C2E" w:rsidRPr="00186C2E" w:rsidRDefault="00186C2E" w:rsidP="00186C2E">
      <w:pPr>
        <w:numPr>
          <w:ilvl w:val="1"/>
          <w:numId w:val="7"/>
        </w:numPr>
        <w:tabs>
          <w:tab w:val="num" w:pos="1134"/>
          <w:tab w:val="num" w:pos="1418"/>
        </w:tabs>
        <w:spacing w:after="0" w:line="240" w:lineRule="auto"/>
        <w:ind w:left="1134" w:hanging="425"/>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Pełnomocnictwo do podpisania oferty, o ile nie wynika ono z ustawy albo z innych dokumentów załączonych do oferty, lub dokumentów, o których mowa w art. 26 ust. 6 PZP. </w:t>
      </w:r>
    </w:p>
    <w:p w14:paraId="42276ACD" w14:textId="77777777" w:rsidR="00186C2E" w:rsidRPr="00186C2E" w:rsidRDefault="00186C2E" w:rsidP="00186C2E">
      <w:pPr>
        <w:numPr>
          <w:ilvl w:val="1"/>
          <w:numId w:val="7"/>
        </w:numPr>
        <w:tabs>
          <w:tab w:val="num" w:pos="1276"/>
          <w:tab w:val="num" w:pos="1418"/>
        </w:tabs>
        <w:spacing w:after="0" w:line="240" w:lineRule="auto"/>
        <w:ind w:left="1134"/>
        <w:contextualSpacing/>
        <w:jc w:val="both"/>
        <w:rPr>
          <w:rFonts w:ascii="Times New Roman" w:eastAsia="Times New Roman" w:hAnsi="Times New Roman"/>
          <w:b/>
          <w:bCs/>
          <w:i/>
          <w:iCs/>
          <w:sz w:val="24"/>
          <w:szCs w:val="24"/>
          <w:lang w:val="x-none" w:eastAsia="pl-PL"/>
        </w:rPr>
      </w:pPr>
      <w:r w:rsidRPr="00186C2E">
        <w:rPr>
          <w:rFonts w:ascii="Times New Roman" w:hAnsi="Times New Roman"/>
          <w:sz w:val="24"/>
          <w:szCs w:val="24"/>
          <w:lang w:val="x-none" w:eastAsia="x-none"/>
        </w:rPr>
        <w:t>Formularz ofertowy (załącznik nr 1).</w:t>
      </w:r>
    </w:p>
    <w:p w14:paraId="7D3901F3" w14:textId="77777777" w:rsidR="00186C2E" w:rsidRPr="00186C2E" w:rsidRDefault="00186C2E" w:rsidP="00186C2E">
      <w:pPr>
        <w:widowControl w:val="0"/>
        <w:numPr>
          <w:ilvl w:val="0"/>
          <w:numId w:val="13"/>
        </w:numPr>
        <w:suppressAutoHyphens/>
        <w:spacing w:after="0" w:line="240" w:lineRule="auto"/>
        <w:jc w:val="both"/>
        <w:rPr>
          <w:rFonts w:ascii="Times New Roman" w:eastAsia="SimSun" w:hAnsi="Times New Roman"/>
          <w:b/>
          <w:bCs/>
          <w:kern w:val="2"/>
          <w:sz w:val="24"/>
          <w:szCs w:val="21"/>
          <w:lang w:eastAsia="hi-IN" w:bidi="hi-IN"/>
        </w:rPr>
      </w:pPr>
      <w:r w:rsidRPr="00186C2E">
        <w:rPr>
          <w:rFonts w:ascii="Times New Roman" w:eastAsia="SimSun" w:hAnsi="Times New Roman"/>
          <w:b/>
          <w:bCs/>
          <w:kern w:val="2"/>
          <w:sz w:val="24"/>
          <w:szCs w:val="21"/>
          <w:lang w:eastAsia="hi-IN" w:bidi="hi-IN"/>
        </w:rPr>
        <w:t>Dokumenty wymagane po zamieszczeniu przez zamawiającego na stronie internetowej informacji, o której mowa w art. 86 ust. 5 ustawy PZP:</w:t>
      </w:r>
    </w:p>
    <w:p w14:paraId="0F0CD26C" w14:textId="77777777" w:rsidR="00186C2E" w:rsidRPr="00186C2E" w:rsidRDefault="00186C2E" w:rsidP="00186C2E">
      <w:pPr>
        <w:numPr>
          <w:ilvl w:val="0"/>
          <w:numId w:val="12"/>
        </w:numPr>
        <w:spacing w:after="0" w:line="240" w:lineRule="auto"/>
        <w:contextualSpacing/>
        <w:jc w:val="both"/>
        <w:rPr>
          <w:rFonts w:ascii="Times New Roman" w:eastAsia="Times New Roman" w:hAnsi="Times New Roman"/>
          <w:b/>
          <w:bCs/>
          <w:sz w:val="24"/>
          <w:szCs w:val="24"/>
          <w:lang w:val="x-none" w:eastAsia="pl-PL"/>
        </w:rPr>
      </w:pPr>
      <w:r w:rsidRPr="00186C2E">
        <w:rPr>
          <w:rFonts w:ascii="Times New Roman" w:eastAsia="Times New Roman" w:hAnsi="Times New Roman"/>
          <w:sz w:val="24"/>
          <w:szCs w:val="24"/>
          <w:lang w:val="x-none" w:eastAsia="pl-PL"/>
        </w:rPr>
        <w:t xml:space="preserve">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w:t>
      </w:r>
      <w:r w:rsidRPr="00186C2E">
        <w:rPr>
          <w:rFonts w:ascii="Times New Roman" w:eastAsia="Times New Roman" w:hAnsi="Times New Roman"/>
          <w:sz w:val="24"/>
          <w:szCs w:val="24"/>
          <w:lang w:val="x-none" w:eastAsia="pl-PL"/>
        </w:rPr>
        <w:lastRenderedPageBreak/>
        <w:t xml:space="preserve">zamówienia. Zamawiający zaleca złożenie oświadczenia zgodnie ze wzorem wskazanym w </w:t>
      </w:r>
      <w:r w:rsidRPr="00186C2E">
        <w:rPr>
          <w:rFonts w:ascii="Times New Roman" w:eastAsia="Times New Roman" w:hAnsi="Times New Roman"/>
          <w:b/>
          <w:sz w:val="24"/>
          <w:szCs w:val="24"/>
          <w:lang w:val="x-none" w:eastAsia="pl-PL"/>
        </w:rPr>
        <w:t>załączniku nr 3</w:t>
      </w:r>
      <w:r w:rsidRPr="00186C2E">
        <w:rPr>
          <w:rFonts w:ascii="Times New Roman" w:eastAsia="Times New Roman" w:hAnsi="Times New Roman"/>
          <w:sz w:val="24"/>
          <w:szCs w:val="24"/>
          <w:lang w:val="x-none" w:eastAsia="pl-PL"/>
        </w:rPr>
        <w:t xml:space="preserve"> do SIWZ;</w:t>
      </w:r>
      <w:r w:rsidRPr="00186C2E">
        <w:rPr>
          <w:rFonts w:ascii="Times New Roman" w:eastAsia="Times New Roman" w:hAnsi="Times New Roman"/>
          <w:b/>
          <w:sz w:val="24"/>
          <w:szCs w:val="24"/>
          <w:lang w:val="x-none" w:eastAsia="pl-PL"/>
        </w:rPr>
        <w:t xml:space="preserve"> </w:t>
      </w:r>
      <w:r w:rsidRPr="00186C2E">
        <w:rPr>
          <w:rFonts w:ascii="Times New Roman" w:eastAsia="Times New Roman" w:hAnsi="Times New Roman"/>
          <w:b/>
          <w:bCs/>
          <w:sz w:val="24"/>
          <w:szCs w:val="24"/>
          <w:u w:val="single"/>
          <w:lang w:val="x-none" w:eastAsia="pl-PL"/>
        </w:rPr>
        <w:t>W przypadku składania oferty wspólnej ww. dokument składa każdy z Wykonawców składających ofertę wspólną lub upoważniony przez mocodawcę pełnomocnik</w:t>
      </w:r>
      <w:r w:rsidRPr="00186C2E">
        <w:rPr>
          <w:rFonts w:ascii="Times New Roman" w:eastAsia="Times New Roman" w:hAnsi="Times New Roman"/>
          <w:b/>
          <w:bCs/>
          <w:sz w:val="24"/>
          <w:szCs w:val="24"/>
          <w:lang w:val="x-none" w:eastAsia="pl-PL"/>
        </w:rPr>
        <w:t>.</w:t>
      </w:r>
    </w:p>
    <w:p w14:paraId="79F1388C" w14:textId="77777777" w:rsidR="00186C2E" w:rsidRPr="00186C2E" w:rsidRDefault="00186C2E" w:rsidP="00186C2E">
      <w:pPr>
        <w:spacing w:after="0" w:line="240" w:lineRule="auto"/>
        <w:ind w:left="1080"/>
        <w:contextualSpacing/>
        <w:jc w:val="both"/>
        <w:rPr>
          <w:rFonts w:ascii="Times New Roman" w:eastAsia="Times New Roman" w:hAnsi="Times New Roman"/>
          <w:b/>
          <w:sz w:val="24"/>
          <w:szCs w:val="24"/>
          <w:lang w:val="x-none" w:eastAsia="pl-PL"/>
        </w:rPr>
      </w:pPr>
    </w:p>
    <w:p w14:paraId="36133F5B" w14:textId="77777777" w:rsidR="00186C2E" w:rsidRPr="007211FD" w:rsidRDefault="00186C2E" w:rsidP="00186C2E">
      <w:pPr>
        <w:widowControl w:val="0"/>
        <w:numPr>
          <w:ilvl w:val="0"/>
          <w:numId w:val="13"/>
        </w:numPr>
        <w:suppressAutoHyphens/>
        <w:spacing w:after="0" w:line="240" w:lineRule="auto"/>
        <w:jc w:val="both"/>
        <w:rPr>
          <w:rFonts w:ascii="Times New Roman" w:eastAsia="SimSun" w:hAnsi="Times New Roman"/>
          <w:b/>
          <w:bCs/>
          <w:kern w:val="2"/>
          <w:sz w:val="24"/>
          <w:szCs w:val="21"/>
          <w:lang w:eastAsia="hi-IN" w:bidi="hi-IN"/>
        </w:rPr>
      </w:pPr>
      <w:r w:rsidRPr="00186C2E">
        <w:rPr>
          <w:rFonts w:ascii="Times New Roman" w:eastAsia="SimSun" w:hAnsi="Times New Roman"/>
          <w:b/>
          <w:bCs/>
          <w:kern w:val="2"/>
          <w:sz w:val="24"/>
          <w:szCs w:val="21"/>
          <w:lang w:eastAsia="hi-IN" w:bidi="hi-IN"/>
        </w:rPr>
        <w:t>Dokumenty wymagane przed udzieleniem zamówienia</w:t>
      </w:r>
    </w:p>
    <w:p w14:paraId="1B726080" w14:textId="77777777" w:rsidR="00186C2E" w:rsidRPr="00186C2E" w:rsidRDefault="00186C2E" w:rsidP="007211FD">
      <w:pPr>
        <w:numPr>
          <w:ilvl w:val="0"/>
          <w:numId w:val="60"/>
        </w:numPr>
        <w:spacing w:after="0" w:line="240" w:lineRule="auto"/>
        <w:ind w:left="426" w:hanging="426"/>
        <w:contextualSpacing/>
        <w:jc w:val="both"/>
        <w:rPr>
          <w:rFonts w:ascii="Times New Roman" w:hAnsi="Times New Roman"/>
          <w:sz w:val="24"/>
          <w:szCs w:val="24"/>
          <w:lang w:val="x-none"/>
        </w:rPr>
      </w:pPr>
      <w:r w:rsidRPr="00186C2E">
        <w:rPr>
          <w:rFonts w:ascii="Times New Roman" w:eastAsia="Times New Roman" w:hAnsi="Times New Roman"/>
          <w:b/>
          <w:bCs/>
          <w:sz w:val="24"/>
          <w:szCs w:val="24"/>
          <w:lang w:val="x-none" w:eastAsia="pl-PL"/>
        </w:rPr>
        <w:t>Zamawiający przed udzieleniem zamówienia może wezwać wykonawcę, którego oferta została najwyżej oceniona, do złożenia w wyznaczonym, nie krótszym niż 5 dni, terminie aktualnych na dzień złożenia następujących oświadczeń lub dokumentów potwierdzających okoliczności, o których mowa w art. 25 ust. 1 pkt 3 PZP:</w:t>
      </w:r>
    </w:p>
    <w:p w14:paraId="0DECCB32" w14:textId="77777777" w:rsidR="00186C2E" w:rsidRPr="00186C2E" w:rsidRDefault="00186C2E" w:rsidP="00186C2E">
      <w:pPr>
        <w:spacing w:after="0" w:line="240" w:lineRule="auto"/>
        <w:jc w:val="both"/>
        <w:rPr>
          <w:rFonts w:ascii="Times New Roman" w:eastAsia="Times New Roman" w:hAnsi="Times New Roman"/>
          <w:sz w:val="24"/>
          <w:szCs w:val="24"/>
          <w:lang w:eastAsia="pl-PL"/>
        </w:rPr>
      </w:pPr>
    </w:p>
    <w:p w14:paraId="503BF596" w14:textId="77777777" w:rsidR="00186C2E" w:rsidRPr="00186C2E" w:rsidRDefault="00186C2E" w:rsidP="00E716C1">
      <w:pPr>
        <w:numPr>
          <w:ilvl w:val="0"/>
          <w:numId w:val="20"/>
        </w:numPr>
        <w:spacing w:after="0" w:line="240" w:lineRule="auto"/>
        <w:jc w:val="both"/>
        <w:rPr>
          <w:rFonts w:ascii="Times New Roman" w:eastAsia="Times New Roman" w:hAnsi="Times New Roman"/>
          <w:b/>
          <w:bCs/>
          <w:sz w:val="24"/>
          <w:szCs w:val="24"/>
          <w:lang w:eastAsia="pl-PL"/>
        </w:rPr>
      </w:pPr>
      <w:r w:rsidRPr="00186C2E">
        <w:rPr>
          <w:rFonts w:ascii="Times New Roman" w:eastAsia="Times New Roman" w:hAnsi="Times New Roman"/>
          <w:b/>
          <w:bCs/>
          <w:sz w:val="24"/>
          <w:szCs w:val="24"/>
          <w:lang w:eastAsia="pl-PL"/>
        </w:rPr>
        <w:t>odpisu z właściwego rejestru lub z centralnej ewidencji i informacji o działalności gospodarczej, jeżeli odrębne przepisy wymagają wpisu do rejestru lub ewidencji, w celu potwierdzenia braku podstaw wykluczenia na podstawie art. 24 ust. 5 pkt 1 ustawy;</w:t>
      </w:r>
    </w:p>
    <w:p w14:paraId="27494CB7" w14:textId="77777777" w:rsidR="00186C2E" w:rsidRPr="00186C2E" w:rsidRDefault="00186C2E" w:rsidP="00186C2E">
      <w:pPr>
        <w:spacing w:after="0" w:line="240" w:lineRule="auto"/>
        <w:jc w:val="both"/>
        <w:rPr>
          <w:rFonts w:ascii="Times New Roman" w:eastAsia="Times New Roman" w:hAnsi="Times New Roman"/>
          <w:bCs/>
          <w:sz w:val="24"/>
          <w:szCs w:val="24"/>
          <w:lang w:eastAsia="pl-PL"/>
        </w:rPr>
      </w:pPr>
      <w:r w:rsidRPr="00186C2E">
        <w:rPr>
          <w:rFonts w:ascii="Times New Roman" w:eastAsia="Times New Roman" w:hAnsi="Times New Roman"/>
          <w:bCs/>
          <w:sz w:val="24"/>
          <w:szCs w:val="24"/>
          <w:lang w:eastAsia="pl-PL"/>
        </w:rPr>
        <w:t>UWAGA:</w:t>
      </w:r>
    </w:p>
    <w:p w14:paraId="4210DE6C" w14:textId="77777777" w:rsidR="00186C2E" w:rsidRPr="00186C2E" w:rsidRDefault="00186C2E" w:rsidP="00186C2E">
      <w:pPr>
        <w:spacing w:after="0" w:line="240" w:lineRule="auto"/>
        <w:jc w:val="both"/>
        <w:rPr>
          <w:rFonts w:ascii="Times New Roman" w:eastAsia="Times New Roman" w:hAnsi="Times New Roman"/>
          <w:bCs/>
          <w:sz w:val="24"/>
          <w:szCs w:val="24"/>
          <w:lang w:eastAsia="pl-PL"/>
        </w:rPr>
      </w:pPr>
      <w:r w:rsidRPr="00186C2E">
        <w:rPr>
          <w:rFonts w:ascii="Times New Roman" w:eastAsia="Times New Roman" w:hAnsi="Times New Roman"/>
          <w:bCs/>
          <w:sz w:val="24"/>
          <w:szCs w:val="24"/>
          <w:lang w:eastAsia="pl-PL"/>
        </w:rPr>
        <w:t xml:space="preserve">Zgodnie z treścią art. 22a ust. 3 PZP,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PZP. W związku z powyższym, Zamawiający żąda od wykonawcy, który polega na zdolnościach lub sytuacji innych podmiotów na zasadach określonych w art. 22a PZP, przedstawienia w odniesieniu do tych podmiotów dokumentów wymienionych w § 5 pkt 1–9 Rozporządzenia Ministra Rozwoju z dnia 26 lipca 2016 r. w sprawie rodzajów dokumentów, jakich może żądać zamawiający od wykonawcy w postępowaniu o udzielenie zamówienia (Dz. U. z 2016 r., poz. 1126) – dalej </w:t>
      </w:r>
      <w:proofErr w:type="spellStart"/>
      <w:r w:rsidRPr="00186C2E">
        <w:rPr>
          <w:rFonts w:ascii="Times New Roman" w:eastAsia="Times New Roman" w:hAnsi="Times New Roman"/>
          <w:bCs/>
          <w:sz w:val="24"/>
          <w:szCs w:val="24"/>
          <w:lang w:eastAsia="pl-PL"/>
        </w:rPr>
        <w:t>r.r.d</w:t>
      </w:r>
      <w:proofErr w:type="spellEnd"/>
      <w:r w:rsidRPr="00186C2E">
        <w:rPr>
          <w:rFonts w:ascii="Times New Roman" w:eastAsia="Times New Roman" w:hAnsi="Times New Roman"/>
          <w:bCs/>
          <w:sz w:val="24"/>
          <w:szCs w:val="24"/>
          <w:lang w:eastAsia="pl-PL"/>
        </w:rPr>
        <w:t>., tj. odpisu z właściwego rejestru lub z centralnej ewidencji i informacji o działalności gospodarczej, jeżeli odrębne przepisy wymagają wpisu do rejestru lub ewidencji, w celu potwierdzenia braku podstaw wykluczenia na podstawie art. 24 ust. 5 pkt 1 PZP</w:t>
      </w:r>
    </w:p>
    <w:p w14:paraId="1C31BC30" w14:textId="77777777" w:rsidR="00186C2E" w:rsidRPr="00186C2E" w:rsidRDefault="00186C2E" w:rsidP="00186C2E">
      <w:pPr>
        <w:spacing w:after="0" w:line="240" w:lineRule="auto"/>
        <w:jc w:val="both"/>
        <w:rPr>
          <w:rFonts w:ascii="Times New Roman" w:eastAsia="Times New Roman" w:hAnsi="Times New Roman"/>
          <w:bCs/>
          <w:sz w:val="24"/>
          <w:szCs w:val="24"/>
          <w:lang w:eastAsia="pl-PL"/>
        </w:rPr>
      </w:pPr>
    </w:p>
    <w:p w14:paraId="3B0D46F1" w14:textId="77777777" w:rsidR="00186C2E" w:rsidRPr="00186C2E" w:rsidRDefault="00186C2E" w:rsidP="00186C2E">
      <w:pPr>
        <w:spacing w:after="0" w:line="240" w:lineRule="auto"/>
        <w:jc w:val="both"/>
        <w:rPr>
          <w:rFonts w:ascii="Times New Roman" w:eastAsia="Times New Roman" w:hAnsi="Times New Roman"/>
          <w:bCs/>
          <w:sz w:val="24"/>
          <w:szCs w:val="24"/>
          <w:lang w:eastAsia="pl-PL"/>
        </w:rPr>
      </w:pPr>
      <w:r w:rsidRPr="00186C2E">
        <w:rPr>
          <w:rFonts w:ascii="Times New Roman" w:eastAsia="Times New Roman" w:hAnsi="Times New Roman"/>
          <w:bCs/>
          <w:sz w:val="24"/>
          <w:szCs w:val="24"/>
          <w:lang w:eastAsia="pl-PL"/>
        </w:rPr>
        <w:t xml:space="preserve">Zamawiający nie żąda od wykonawcy przedstawienia dokumentów wymienionych w § 5 pkt 1–9 </w:t>
      </w:r>
      <w:proofErr w:type="spellStart"/>
      <w:r w:rsidRPr="00186C2E">
        <w:rPr>
          <w:rFonts w:ascii="Times New Roman" w:eastAsia="Times New Roman" w:hAnsi="Times New Roman"/>
          <w:bCs/>
          <w:sz w:val="24"/>
          <w:szCs w:val="24"/>
          <w:lang w:eastAsia="pl-PL"/>
        </w:rPr>
        <w:t>r.r.d</w:t>
      </w:r>
      <w:proofErr w:type="spellEnd"/>
      <w:r w:rsidRPr="00186C2E">
        <w:rPr>
          <w:rFonts w:ascii="Times New Roman" w:eastAsia="Times New Roman" w:hAnsi="Times New Roman"/>
          <w:bCs/>
          <w:sz w:val="24"/>
          <w:szCs w:val="24"/>
          <w:lang w:eastAsia="pl-PL"/>
        </w:rPr>
        <w:t>., dotyczących podwykonawcy, któremu zamierza powierzyć wykonanie części zamówienia, a który nie jest podmiotem, na którego zdolnościach lub sytuacji wykonawca polega na zasadach określonych w art. 22a PZP.</w:t>
      </w:r>
    </w:p>
    <w:p w14:paraId="07676CA9" w14:textId="77777777" w:rsidR="00186C2E" w:rsidRPr="00186C2E" w:rsidRDefault="00186C2E" w:rsidP="00186C2E">
      <w:pPr>
        <w:spacing w:after="0" w:line="240" w:lineRule="auto"/>
        <w:jc w:val="both"/>
        <w:rPr>
          <w:rFonts w:ascii="Times New Roman" w:eastAsia="Times New Roman" w:hAnsi="Times New Roman"/>
          <w:bCs/>
          <w:sz w:val="24"/>
          <w:szCs w:val="24"/>
          <w:lang w:eastAsia="pl-PL"/>
        </w:rPr>
      </w:pPr>
      <w:r w:rsidRPr="00186C2E">
        <w:rPr>
          <w:rFonts w:ascii="Times New Roman" w:eastAsia="Times New Roman" w:hAnsi="Times New Roman"/>
          <w:bCs/>
          <w:sz w:val="24"/>
          <w:szCs w:val="24"/>
          <w:lang w:eastAsia="pl-PL"/>
        </w:rPr>
        <w:t xml:space="preserve">Uwaga: </w:t>
      </w:r>
    </w:p>
    <w:p w14:paraId="25C05275" w14:textId="77777777" w:rsidR="00186C2E" w:rsidRPr="00186C2E" w:rsidRDefault="00186C2E" w:rsidP="00186C2E">
      <w:pPr>
        <w:spacing w:after="0" w:line="240" w:lineRule="auto"/>
        <w:jc w:val="both"/>
        <w:rPr>
          <w:rFonts w:ascii="Times New Roman" w:eastAsia="Times New Roman" w:hAnsi="Times New Roman"/>
          <w:bCs/>
          <w:sz w:val="24"/>
          <w:szCs w:val="24"/>
          <w:lang w:eastAsia="pl-PL"/>
        </w:rPr>
      </w:pPr>
      <w:r w:rsidRPr="00186C2E">
        <w:rPr>
          <w:rFonts w:ascii="Times New Roman" w:eastAsia="Times New Roman" w:hAnsi="Times New Roman"/>
          <w:bCs/>
          <w:sz w:val="24"/>
          <w:szCs w:val="24"/>
          <w:lang w:eastAsia="pl-PL"/>
        </w:rPr>
        <w:t>Wykonawca nie jest obowiązany do złożenia oświadczeń lub dokumentów potwierdzających okoliczności, o których mowa w art. 25 ust. 1 pkt 1 i 3 PZP,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5E281BC8" w14:textId="77777777" w:rsidR="00186C2E" w:rsidRPr="00186C2E" w:rsidRDefault="00186C2E" w:rsidP="00186C2E">
      <w:pPr>
        <w:spacing w:after="0" w:line="240" w:lineRule="auto"/>
        <w:jc w:val="both"/>
        <w:rPr>
          <w:rFonts w:ascii="Times New Roman" w:eastAsia="Times New Roman" w:hAnsi="Times New Roman"/>
          <w:bCs/>
          <w:i/>
          <w:sz w:val="24"/>
          <w:szCs w:val="24"/>
          <w:lang w:eastAsia="pl-PL"/>
        </w:rPr>
      </w:pPr>
    </w:p>
    <w:p w14:paraId="43BEBA39" w14:textId="77777777" w:rsidR="00186C2E" w:rsidRPr="00186C2E" w:rsidRDefault="00186C2E" w:rsidP="00186C2E">
      <w:pPr>
        <w:spacing w:after="0" w:line="240" w:lineRule="auto"/>
        <w:contextualSpacing/>
        <w:jc w:val="both"/>
        <w:rPr>
          <w:rFonts w:ascii="Times New Roman" w:eastAsia="Times New Roman" w:hAnsi="Times New Roman"/>
          <w:bCs/>
          <w:sz w:val="24"/>
          <w:szCs w:val="24"/>
          <w:lang w:eastAsia="pl-PL"/>
        </w:rPr>
      </w:pPr>
      <w:r w:rsidRPr="00186C2E">
        <w:rPr>
          <w:rFonts w:ascii="Times New Roman" w:eastAsia="Times New Roman" w:hAnsi="Times New Roman"/>
          <w:bCs/>
          <w:i/>
          <w:sz w:val="24"/>
          <w:szCs w:val="24"/>
          <w:lang w:eastAsia="pl-PL"/>
        </w:rPr>
        <w:t>Oświadczenia, o których mowa w niniejszym Dziale – pkt 1 - 3, dotyczące wykonawcy i innych podmiotów, na których zdolnościach lub sytuacji polega wykonawca na zasadach określonych w art. 22a PZP oraz dotyczące podwykonawców, składane są w oryginale. Dokumenty, o których mowa powyżej, inne niż oświadczenia,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06FAEC23" w14:textId="7015066C" w:rsidR="00186C2E" w:rsidRPr="00186C2E" w:rsidRDefault="00BD0D79" w:rsidP="00186C2E">
      <w:pPr>
        <w:spacing w:after="0" w:line="240" w:lineRule="auto"/>
        <w:rPr>
          <w:rFonts w:ascii="Times New Roman" w:eastAsia="Times New Roman" w:hAnsi="Times New Roman"/>
          <w:b/>
          <w:sz w:val="24"/>
          <w:szCs w:val="24"/>
          <w:lang w:eastAsia="pl-PL"/>
        </w:rPr>
      </w:pPr>
      <w:r>
        <w:rPr>
          <w:noProof/>
          <w:lang w:eastAsia="pl-PL"/>
        </w:rPr>
        <w:lastRenderedPageBreak/>
        <mc:AlternateContent>
          <mc:Choice Requires="wps">
            <w:drawing>
              <wp:anchor distT="4294967295" distB="4294967295" distL="114300" distR="114300" simplePos="0" relativeHeight="251674624" behindDoc="0" locked="0" layoutInCell="0" allowOverlap="1" wp14:anchorId="5EE0D5DE" wp14:editId="7F2957AA">
                <wp:simplePos x="0" y="0"/>
                <wp:positionH relativeFrom="column">
                  <wp:posOffset>13970</wp:posOffset>
                </wp:positionH>
                <wp:positionV relativeFrom="paragraph">
                  <wp:posOffset>99694</wp:posOffset>
                </wp:positionV>
                <wp:extent cx="2450465" cy="0"/>
                <wp:effectExtent l="0" t="0" r="0" b="0"/>
                <wp:wrapNone/>
                <wp:docPr id="2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0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E8B2A85" id="Line 5"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7.85pt" to="194.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OV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nGCnS&#10;gUZboTiahNb0xpUQsVI7G4qjZ/Vitpp+d0jpVUvUgUeKrxcDaVnISN6khI0zcMG+/6IZxJCj17FP&#10;58Z2ARI6gM5RjstdDn72iMJhXkzSYjrBiA6+hJRDorHOf+a6Q8GosATOEZicts4HIqQcQsI9Sm+E&#10;lFFtqVBf4fkkn8QEp6VgwRnCnD3sV9KiEwnzEr9YFXgew6w+KhbBWk7Y+mZ7IuTVhsulCnhQCtC5&#10;WdeB+DFP5+vZelaMiny6HhVpXY8+bVbFaLrJPk7qD/VqVWc/A7WsKFvBGFeB3TCcWfF34t+eyXWs&#10;7uN5b0PyFj32C8gO/0g6ahnkuw7CXrPLzg4awzzG4NvbCQP/uAf78YUvfwEAAP//AwBQSwMEFAAG&#10;AAgAAAAhAPFS8e/aAAAABwEAAA8AAABkcnMvZG93bnJldi54bWxMjs1OwzAQhO9IvIO1SFwq6jQV&#10;NApxKgTkxoVCxXUbL0lEvE5jtw08PYs4wHF+NPMV68n16khj6DwbWMwTUMS1tx03Bl5fqqsMVIjI&#10;FnvPZOCTAqzL87MCc+tP/EzHTWyUjHDI0UAb45BrHeqWHIa5H4gle/ejwyhybLQd8STjrtdpktxo&#10;hx3LQ4sD3bdUf2wOzkCotrSvvmb1LHlbNp7S/cPTIxpzeTHd3YKKNMW/MvzgCzqUwrTzB7ZB9QbS&#10;VIpiX69ASbzMsgWo3a+hy0L/5y+/AQAA//8DAFBLAQItABQABgAIAAAAIQC2gziS/gAAAOEBAAAT&#10;AAAAAAAAAAAAAAAAAAAAAABbQ29udGVudF9UeXBlc10ueG1sUEsBAi0AFAAGAAgAAAAhADj9If/W&#10;AAAAlAEAAAsAAAAAAAAAAAAAAAAALwEAAF9yZWxzLy5yZWxzUEsBAi0AFAAGAAgAAAAhAJfAU5UT&#10;AgAAKQQAAA4AAAAAAAAAAAAAAAAALgIAAGRycy9lMm9Eb2MueG1sUEsBAi0AFAAGAAgAAAAhAPFS&#10;8e/aAAAABwEAAA8AAAAAAAAAAAAAAAAAbQQAAGRycy9kb3ducmV2LnhtbFBLBQYAAAAABAAEAPMA&#10;AAB0BQAAAAA=&#10;" o:allowincell="f"/>
            </w:pict>
          </mc:Fallback>
        </mc:AlternateContent>
      </w:r>
    </w:p>
    <w:p w14:paraId="63419C81" w14:textId="77777777" w:rsidR="00186C2E" w:rsidRPr="00186C2E" w:rsidRDefault="00186C2E" w:rsidP="00186C2E">
      <w:pPr>
        <w:numPr>
          <w:ilvl w:val="0"/>
          <w:numId w:val="8"/>
        </w:numPr>
        <w:spacing w:after="0" w:line="240" w:lineRule="auto"/>
        <w:rPr>
          <w:rFonts w:ascii="Times New Roman" w:eastAsia="Times New Roman" w:hAnsi="Times New Roman"/>
          <w:b/>
          <w:bCs/>
          <w:sz w:val="24"/>
          <w:szCs w:val="24"/>
          <w:lang w:eastAsia="pl-PL"/>
        </w:rPr>
      </w:pPr>
      <w:r w:rsidRPr="00186C2E">
        <w:rPr>
          <w:rFonts w:ascii="Times New Roman" w:eastAsia="Times New Roman" w:hAnsi="Times New Roman"/>
          <w:b/>
          <w:bCs/>
          <w:sz w:val="24"/>
          <w:szCs w:val="24"/>
          <w:lang w:eastAsia="pl-PL"/>
        </w:rPr>
        <w:t>Wykluczenie z postępowania</w:t>
      </w:r>
    </w:p>
    <w:p w14:paraId="671DFDFE" w14:textId="77777777" w:rsidR="00186C2E" w:rsidRPr="00186C2E" w:rsidRDefault="00186C2E" w:rsidP="00E716C1">
      <w:pPr>
        <w:numPr>
          <w:ilvl w:val="0"/>
          <w:numId w:val="42"/>
        </w:numPr>
        <w:tabs>
          <w:tab w:val="num" w:pos="284"/>
        </w:tabs>
        <w:spacing w:after="0" w:line="240" w:lineRule="auto"/>
        <w:ind w:left="284" w:hanging="284"/>
        <w:jc w:val="both"/>
        <w:rPr>
          <w:rFonts w:ascii="Times New Roman" w:eastAsia="Verdana" w:hAnsi="Times New Roman"/>
          <w:sz w:val="24"/>
          <w:szCs w:val="24"/>
          <w:lang w:val="cs-CZ" w:eastAsia="pl-PL"/>
        </w:rPr>
      </w:pPr>
      <w:r w:rsidRPr="00186C2E">
        <w:rPr>
          <w:rFonts w:ascii="Times New Roman" w:eastAsia="Verdana" w:hAnsi="Times New Roman"/>
          <w:sz w:val="24"/>
          <w:szCs w:val="24"/>
          <w:lang w:val="cs-CZ" w:eastAsia="pl-PL"/>
        </w:rPr>
        <w:t>Z postępowania o udzielenie zamówienia wyklucza się Wykonawców, w stosunku do których zachodzi którakolwiek z okoliczności wskazanych:</w:t>
      </w:r>
    </w:p>
    <w:p w14:paraId="04A5E027" w14:textId="77777777" w:rsidR="00186C2E" w:rsidRPr="00186C2E" w:rsidRDefault="00186C2E" w:rsidP="00E716C1">
      <w:pPr>
        <w:numPr>
          <w:ilvl w:val="0"/>
          <w:numId w:val="43"/>
        </w:numPr>
        <w:spacing w:after="0" w:line="240" w:lineRule="auto"/>
        <w:ind w:left="709" w:hanging="283"/>
        <w:jc w:val="both"/>
        <w:rPr>
          <w:rFonts w:ascii="Times New Roman" w:eastAsia="Verdana" w:hAnsi="Times New Roman"/>
          <w:sz w:val="24"/>
          <w:szCs w:val="24"/>
          <w:lang w:val="cs-CZ" w:eastAsia="pl-PL"/>
        </w:rPr>
      </w:pPr>
      <w:r w:rsidRPr="00186C2E">
        <w:rPr>
          <w:rFonts w:ascii="Times New Roman" w:eastAsia="Verdana" w:hAnsi="Times New Roman"/>
          <w:sz w:val="24"/>
          <w:szCs w:val="24"/>
          <w:lang w:val="cs-CZ" w:eastAsia="pl-PL"/>
        </w:rPr>
        <w:t>w art. 24 ust. 1 pkt 12-23 ustawy PZP;</w:t>
      </w:r>
    </w:p>
    <w:p w14:paraId="6A94FAB4" w14:textId="77777777" w:rsidR="00186C2E" w:rsidRPr="00186C2E" w:rsidRDefault="00186C2E" w:rsidP="00E716C1">
      <w:pPr>
        <w:numPr>
          <w:ilvl w:val="0"/>
          <w:numId w:val="43"/>
        </w:numPr>
        <w:spacing w:after="0" w:line="240" w:lineRule="auto"/>
        <w:ind w:left="709" w:hanging="283"/>
        <w:jc w:val="both"/>
        <w:rPr>
          <w:rFonts w:ascii="Times New Roman" w:eastAsia="Verdana" w:hAnsi="Times New Roman"/>
          <w:sz w:val="24"/>
          <w:szCs w:val="24"/>
          <w:lang w:val="cs-CZ" w:eastAsia="pl-PL"/>
        </w:rPr>
      </w:pPr>
      <w:r w:rsidRPr="00186C2E">
        <w:rPr>
          <w:rFonts w:ascii="Times New Roman" w:hAnsi="Times New Roman"/>
          <w:sz w:val="24"/>
          <w:szCs w:val="24"/>
          <w:lang w:val="cs-CZ"/>
        </w:rPr>
        <w:t>w art. 24 ust. 5 pkt 1 ustawy PZP, tj.:</w:t>
      </w:r>
    </w:p>
    <w:p w14:paraId="7062B09E" w14:textId="77777777" w:rsidR="00186C2E" w:rsidRPr="00186C2E" w:rsidRDefault="00186C2E" w:rsidP="00E716C1">
      <w:pPr>
        <w:numPr>
          <w:ilvl w:val="0"/>
          <w:numId w:val="44"/>
        </w:numPr>
        <w:autoSpaceDE w:val="0"/>
        <w:autoSpaceDN w:val="0"/>
        <w:adjustRightInd w:val="0"/>
        <w:spacing w:after="0" w:line="240" w:lineRule="auto"/>
        <w:ind w:left="1135" w:hanging="284"/>
        <w:contextualSpacing/>
        <w:jc w:val="both"/>
        <w:rPr>
          <w:rFonts w:ascii="Times New Roman" w:hAnsi="Times New Roman"/>
          <w:sz w:val="24"/>
          <w:szCs w:val="24"/>
        </w:rPr>
      </w:pPr>
      <w:r w:rsidRPr="00186C2E">
        <w:rPr>
          <w:rFonts w:ascii="Times New Roman" w:hAnsi="Times New Roman"/>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2019 r. poz. 243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2019 r. poz. 498 ze zm.);</w:t>
      </w:r>
    </w:p>
    <w:p w14:paraId="151E8673" w14:textId="77777777" w:rsidR="00186C2E" w:rsidRPr="00186C2E" w:rsidRDefault="00186C2E" w:rsidP="00E716C1">
      <w:pPr>
        <w:numPr>
          <w:ilvl w:val="0"/>
          <w:numId w:val="42"/>
        </w:numPr>
        <w:tabs>
          <w:tab w:val="num" w:pos="284"/>
        </w:tabs>
        <w:spacing w:after="0" w:line="240" w:lineRule="auto"/>
        <w:ind w:left="284" w:hanging="284"/>
        <w:jc w:val="both"/>
        <w:rPr>
          <w:rFonts w:ascii="Times New Roman" w:eastAsia="Verdana" w:hAnsi="Times New Roman"/>
          <w:sz w:val="24"/>
          <w:szCs w:val="24"/>
          <w:lang w:val="cs-CZ" w:eastAsia="pl-PL"/>
        </w:rPr>
      </w:pPr>
      <w:r w:rsidRPr="00186C2E">
        <w:rPr>
          <w:rFonts w:ascii="Times New Roman" w:eastAsia="Verdana" w:hAnsi="Times New Roman"/>
          <w:sz w:val="24"/>
          <w:szCs w:val="24"/>
          <w:lang w:val="cs-CZ" w:eastAsia="pl-PL"/>
        </w:rPr>
        <w:t>Wykluczenie Wykonawcy następuje zgodnie z art. 24 ust. 7 ustawy PZP.</w:t>
      </w:r>
    </w:p>
    <w:p w14:paraId="4F18B6BA" w14:textId="77777777" w:rsidR="00186C2E" w:rsidRPr="00186C2E" w:rsidRDefault="00186C2E" w:rsidP="00E716C1">
      <w:pPr>
        <w:numPr>
          <w:ilvl w:val="0"/>
          <w:numId w:val="42"/>
        </w:numPr>
        <w:tabs>
          <w:tab w:val="num" w:pos="284"/>
        </w:tabs>
        <w:spacing w:after="0" w:line="240" w:lineRule="auto"/>
        <w:ind w:left="284" w:hanging="284"/>
        <w:jc w:val="both"/>
        <w:rPr>
          <w:rFonts w:ascii="Times New Roman" w:eastAsia="Verdana" w:hAnsi="Times New Roman"/>
          <w:sz w:val="24"/>
          <w:szCs w:val="24"/>
          <w:lang w:val="cs-CZ" w:eastAsia="pl-PL"/>
        </w:rPr>
      </w:pPr>
      <w:r w:rsidRPr="00186C2E">
        <w:rPr>
          <w:rFonts w:ascii="Times New Roman" w:eastAsia="Verdana" w:hAnsi="Times New Roman"/>
          <w:sz w:val="24"/>
          <w:szCs w:val="24"/>
          <w:lang w:val="cs-CZ" w:eastAsia="pl-PL"/>
        </w:rPr>
        <w:t>Wykonawca, który podlega wykluczeniu na podstawie art. 24 ust. 1 pkt 13-14 oraz 16-20 lub ust. 5 pkt. 1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0226EC52" w14:textId="77777777" w:rsidR="00186C2E" w:rsidRPr="00186C2E" w:rsidRDefault="00186C2E" w:rsidP="00E716C1">
      <w:pPr>
        <w:numPr>
          <w:ilvl w:val="0"/>
          <w:numId w:val="42"/>
        </w:numPr>
        <w:tabs>
          <w:tab w:val="num" w:pos="284"/>
        </w:tabs>
        <w:spacing w:after="0" w:line="240" w:lineRule="auto"/>
        <w:ind w:left="284" w:hanging="284"/>
        <w:jc w:val="both"/>
        <w:rPr>
          <w:rFonts w:ascii="Times New Roman" w:eastAsia="Verdana" w:hAnsi="Times New Roman"/>
          <w:sz w:val="24"/>
          <w:szCs w:val="24"/>
          <w:lang w:val="cs-CZ" w:eastAsia="pl-PL"/>
        </w:rPr>
      </w:pPr>
      <w:r w:rsidRPr="00186C2E">
        <w:rPr>
          <w:rFonts w:ascii="Times New Roman" w:eastAsia="Verdana" w:hAnsi="Times New Roman"/>
          <w:sz w:val="24"/>
          <w:szCs w:val="24"/>
          <w:lang w:val="cs-CZ" w:eastAsia="pl-PL"/>
        </w:rPr>
        <w:t>Wykonawca nie podlega wykluczeniu, jeżeli zamawiający, uwzględniając wagę i szczególne okoliczności czynu Wykonawcy, uzna za wystarczające przedstawione przez Wykonawcę dowody, o których mowa w ust. 3.</w:t>
      </w:r>
    </w:p>
    <w:p w14:paraId="2A44A4BC" w14:textId="77777777" w:rsidR="00186C2E" w:rsidRPr="00186C2E" w:rsidRDefault="00186C2E" w:rsidP="00E716C1">
      <w:pPr>
        <w:numPr>
          <w:ilvl w:val="0"/>
          <w:numId w:val="42"/>
        </w:numPr>
        <w:tabs>
          <w:tab w:val="num" w:pos="284"/>
        </w:tabs>
        <w:spacing w:after="0" w:line="240" w:lineRule="auto"/>
        <w:ind w:left="284" w:hanging="284"/>
        <w:jc w:val="both"/>
        <w:rPr>
          <w:rFonts w:ascii="Times New Roman" w:eastAsia="Verdana" w:hAnsi="Times New Roman"/>
          <w:sz w:val="24"/>
          <w:szCs w:val="24"/>
          <w:lang w:val="cs-CZ" w:eastAsia="pl-PL"/>
        </w:rPr>
      </w:pPr>
      <w:r w:rsidRPr="00186C2E">
        <w:rPr>
          <w:rFonts w:ascii="Times New Roman" w:eastAsia="Verdana" w:hAnsi="Times New Roman"/>
          <w:sz w:val="24"/>
          <w:szCs w:val="24"/>
          <w:lang w:val="cs-CZ" w:eastAsia="pl-PL"/>
        </w:rPr>
        <w:t>Zamawiający może wykluczyć wykonawcę na każdym etapie postępowania o udzielenie zamówienia.</w:t>
      </w:r>
    </w:p>
    <w:p w14:paraId="26709AD1" w14:textId="77777777" w:rsidR="00186C2E" w:rsidRPr="00186C2E" w:rsidRDefault="00186C2E" w:rsidP="00186C2E">
      <w:pPr>
        <w:spacing w:after="0" w:line="240" w:lineRule="auto"/>
        <w:ind w:right="-2"/>
        <w:jc w:val="both"/>
        <w:rPr>
          <w:rFonts w:ascii="Times New Roman" w:eastAsia="Times New Roman" w:hAnsi="Times New Roman"/>
          <w:i/>
          <w:iCs/>
          <w:sz w:val="24"/>
          <w:szCs w:val="24"/>
          <w:lang w:eastAsia="pl-PL"/>
        </w:rPr>
      </w:pPr>
      <w:r w:rsidRPr="00186C2E">
        <w:rPr>
          <w:rFonts w:ascii="Times New Roman" w:eastAsia="Times New Roman" w:hAnsi="Times New Roman"/>
          <w:sz w:val="24"/>
          <w:szCs w:val="24"/>
          <w:lang w:eastAsia="pl-PL"/>
        </w:rPr>
        <w:t>Ofertę Wykonawcy wykluczonego uznaje się za odrzuconą</w:t>
      </w:r>
      <w:r w:rsidRPr="00186C2E">
        <w:rPr>
          <w:rFonts w:ascii="Times New Roman" w:eastAsia="Times New Roman" w:hAnsi="Times New Roman"/>
          <w:i/>
          <w:iCs/>
          <w:sz w:val="24"/>
          <w:szCs w:val="24"/>
          <w:lang w:eastAsia="pl-PL"/>
        </w:rPr>
        <w:t>.</w:t>
      </w:r>
    </w:p>
    <w:p w14:paraId="48EFF83A" w14:textId="389D1314" w:rsidR="00186C2E" w:rsidRPr="00186C2E" w:rsidRDefault="00BD0D79" w:rsidP="00186C2E">
      <w:pPr>
        <w:spacing w:after="0" w:line="240" w:lineRule="auto"/>
        <w:rPr>
          <w:rFonts w:ascii="Times New Roman" w:eastAsia="Times New Roman" w:hAnsi="Times New Roman"/>
          <w:sz w:val="24"/>
          <w:szCs w:val="24"/>
          <w:lang w:eastAsia="pl-PL"/>
        </w:rPr>
      </w:pPr>
      <w:r>
        <w:rPr>
          <w:noProof/>
          <w:lang w:eastAsia="pl-PL"/>
        </w:rPr>
        <mc:AlternateContent>
          <mc:Choice Requires="wps">
            <w:drawing>
              <wp:anchor distT="4294967295" distB="4294967295" distL="114300" distR="114300" simplePos="0" relativeHeight="251676672" behindDoc="0" locked="0" layoutInCell="1" allowOverlap="1" wp14:anchorId="14ECBE5D" wp14:editId="2DCD50AF">
                <wp:simplePos x="0" y="0"/>
                <wp:positionH relativeFrom="column">
                  <wp:posOffset>65405</wp:posOffset>
                </wp:positionH>
                <wp:positionV relativeFrom="paragraph">
                  <wp:posOffset>141604</wp:posOffset>
                </wp:positionV>
                <wp:extent cx="2450465" cy="0"/>
                <wp:effectExtent l="0" t="0" r="0" b="0"/>
                <wp:wrapNone/>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0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02F27A4" id="Line 6"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11.15pt" to="198.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St5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nGCnS&#10;gUZboTiahtb0xpUQsVI7G4qjZ/Vitpp+d0jpVUvUgUeKrxcDaVnISN6khI0zcMG+/6IZxJCj17FP&#10;58Z2ARI6gM5RjstdDn72iMJhXkzSYjrBiA6+hJRDorHOf+a6Q8GosATOEZicts4HIqQcQsI9Sm+E&#10;lFFtqVBf4fkkn8QEp6VgwRnCnD3sV9KiEwnzEr9YFXgew6w+KhbBWk7Y+mZ7IuTVhsulCnhQCtC5&#10;WdeB+DFP5+vZelaMiny6HhVpXY8+bVbFaLrJPk7qD/VqVWc/A7WsKFvBGFeB3TCcWfF34t+eyXWs&#10;7uN5b0PyFj32C8gO/0g6ahnkuw7CXrPLzg4awzzG4NvbCQP/uAf78YUvfwEAAP//AwBQSwMEFAAG&#10;AAgAAAAhADWVRJzbAAAACAEAAA8AAABkcnMvZG93bnJldi54bWxMj0FPwzAMhe9I/IfISFwmlpJK&#10;E5SmEwJ648IAcfUa01Y0TtdkW+HXY8QBTtbze3r+XK5nP6gDTbEPbOFymYEiboLrubXw8lxfXIGK&#10;CdnhEJgsfFKEdXV6UmLhwpGf6LBJrZISjgVa6FIaC61j05HHuAwjsXjvYfKYRE6tdhMepdwP2mTZ&#10;SnvsWS50ONJdR83HZu8txPqVdvXXollkb3kbyOzuHx/Q2vOz+fYGVKI5/YXhB1/QoRKmbdizi2oQ&#10;neWStGCMTPHz65UBtf1d6KrU/x+ovgEAAP//AwBQSwECLQAUAAYACAAAACEAtoM4kv4AAADhAQAA&#10;EwAAAAAAAAAAAAAAAAAAAAAAW0NvbnRlbnRfVHlwZXNdLnhtbFBLAQItABQABgAIAAAAIQA4/SH/&#10;1gAAAJQBAAALAAAAAAAAAAAAAAAAAC8BAABfcmVscy8ucmVsc1BLAQItABQABgAIAAAAIQB8jSt5&#10;EwIAACkEAAAOAAAAAAAAAAAAAAAAAC4CAABkcnMvZTJvRG9jLnhtbFBLAQItABQABgAIAAAAIQA1&#10;lUSc2wAAAAgBAAAPAAAAAAAAAAAAAAAAAG0EAABkcnMvZG93bnJldi54bWxQSwUGAAAAAAQABADz&#10;AAAAdQUAAAAA&#10;"/>
            </w:pict>
          </mc:Fallback>
        </mc:AlternateContent>
      </w:r>
    </w:p>
    <w:p w14:paraId="39129AAB" w14:textId="77777777" w:rsidR="00186C2E" w:rsidRPr="00186C2E" w:rsidRDefault="00186C2E" w:rsidP="00186C2E">
      <w:pPr>
        <w:spacing w:after="0" w:line="240" w:lineRule="auto"/>
        <w:rPr>
          <w:rFonts w:ascii="Times New Roman" w:eastAsia="Times New Roman" w:hAnsi="Times New Roman"/>
          <w:b/>
          <w:bCs/>
          <w:color w:val="FF0000"/>
          <w:sz w:val="24"/>
          <w:szCs w:val="24"/>
          <w:lang w:eastAsia="pl-PL"/>
        </w:rPr>
      </w:pPr>
      <w:r w:rsidRPr="00186C2E">
        <w:rPr>
          <w:rFonts w:ascii="Times New Roman" w:eastAsia="Times New Roman" w:hAnsi="Times New Roman"/>
          <w:b/>
          <w:bCs/>
          <w:sz w:val="24"/>
          <w:szCs w:val="24"/>
          <w:lang w:eastAsia="pl-PL"/>
        </w:rPr>
        <w:t>V.     Termin realizacji zamówienia</w:t>
      </w:r>
    </w:p>
    <w:p w14:paraId="19C4648B" w14:textId="65D8641A" w:rsidR="00186C2E" w:rsidRPr="00186C2E" w:rsidRDefault="00186C2E" w:rsidP="00186C2E">
      <w:p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highlight w:val="yellow"/>
          <w:lang w:eastAsia="pl-PL"/>
        </w:rPr>
        <w:t>Wymagany termin realizacji niniejszego zamówienia</w:t>
      </w:r>
      <w:r w:rsidRPr="00186C2E">
        <w:rPr>
          <w:rFonts w:ascii="Times New Roman" w:eastAsia="Times New Roman" w:hAnsi="Times New Roman"/>
          <w:b/>
          <w:bCs/>
          <w:i/>
          <w:iCs/>
          <w:sz w:val="24"/>
          <w:szCs w:val="24"/>
          <w:highlight w:val="yellow"/>
          <w:lang w:eastAsia="pl-PL"/>
        </w:rPr>
        <w:t xml:space="preserve">: </w:t>
      </w:r>
      <w:r w:rsidR="002103D3">
        <w:rPr>
          <w:rFonts w:ascii="Times New Roman" w:hAnsi="Times New Roman"/>
          <w:b/>
          <w:bCs/>
          <w:highlight w:val="yellow"/>
        </w:rPr>
        <w:t>maksymalnie 75</w:t>
      </w:r>
      <w:r w:rsidR="007211FD">
        <w:rPr>
          <w:rFonts w:ascii="Times New Roman" w:hAnsi="Times New Roman"/>
          <w:b/>
          <w:bCs/>
          <w:highlight w:val="yellow"/>
        </w:rPr>
        <w:t xml:space="preserve"> dni kalendarzowych od dnia podpisania umowy</w:t>
      </w:r>
    </w:p>
    <w:p w14:paraId="1E51FAD8" w14:textId="632D6680" w:rsidR="00186C2E" w:rsidRPr="00186C2E" w:rsidRDefault="00BD0D79" w:rsidP="00186C2E">
      <w:pPr>
        <w:spacing w:after="0" w:line="240" w:lineRule="auto"/>
        <w:rPr>
          <w:rFonts w:ascii="Times New Roman" w:eastAsia="Times New Roman" w:hAnsi="Times New Roman"/>
          <w:sz w:val="24"/>
          <w:szCs w:val="24"/>
          <w:lang w:eastAsia="pl-PL"/>
        </w:rPr>
      </w:pPr>
      <w:r>
        <w:rPr>
          <w:noProof/>
          <w:lang w:eastAsia="pl-PL"/>
        </w:rPr>
        <mc:AlternateContent>
          <mc:Choice Requires="wps">
            <w:drawing>
              <wp:anchor distT="4294967295" distB="4294967295" distL="114300" distR="114300" simplePos="0" relativeHeight="251677696" behindDoc="0" locked="0" layoutInCell="0" allowOverlap="1" wp14:anchorId="073BFC5B" wp14:editId="729F452B">
                <wp:simplePos x="0" y="0"/>
                <wp:positionH relativeFrom="column">
                  <wp:posOffset>13970</wp:posOffset>
                </wp:positionH>
                <wp:positionV relativeFrom="paragraph">
                  <wp:posOffset>6349</wp:posOffset>
                </wp:positionV>
                <wp:extent cx="2450465" cy="0"/>
                <wp:effectExtent l="0" t="0" r="0" b="0"/>
                <wp:wrapNone/>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0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6E88D1C" id="Line 7"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5pt" to="194.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yU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H9ijS&#10;gUZboTh6Cq3pjSshYqV2NhRHz+rFbDX97pDSq5aoA48UXy8G0rKQkbxJCRtn4IJ9/1kziCFHr2Of&#10;zo3tAiR0AJ2jHJe7HPzsEYXDvJikxXSCER18CSmHRGOd/8R1h4JRYQmcIzA5bZ0PREg5hIR7lN4I&#10;KaPaUqG+wvNJPokJTkvBgjOEOXvYr6RFJxLmJX6xKvA8hll9VCyCtZyw9c32RMirDZdLFfCgFKBz&#10;s64D8WOeztez9awYFfl0PSrSuh593KyK0XSTPU3qD/VqVWc/A7WsKFvBGFeB3TCcWfF34t+eyXWs&#10;7uN5b0PyFj32C8gO/0g6ahnkuw7CXrPLzg4awzzG4NvbCQP/uAf78YUvfwEAAP//AwBQSwMEFAAG&#10;AAgAAAAhAI0awbfZAAAABQEAAA8AAABkcnMvZG93bnJldi54bWxMj8FOwzAQRO9I/QdrK3GpqNNU&#10;QlGIU6GW3LhQQFy38ZJExOs0dtvA17NwgePsjGbfFJvJ9epMY+g8G1gtE1DEtbcdNwZenqubDFSI&#10;yBZ7z2TgkwJsytlVgbn1F36i8z42Sko45GigjXHItQ51Sw7D0g/E4r370WEUOTbajniRctfrNElu&#10;tcOO5UOLA21bqj/2J2cgVK90rL4W9SJ5Wzee0uPu8QGNuZ5P93egIk3xLww/+IIOpTAd/IltUL2B&#10;NJWgnGWQuOssW4E6/GpdFvo/ffkNAAD//wMAUEsBAi0AFAAGAAgAAAAhALaDOJL+AAAA4QEAABMA&#10;AAAAAAAAAAAAAAAAAAAAAFtDb250ZW50X1R5cGVzXS54bWxQSwECLQAUAAYACAAAACEAOP0h/9YA&#10;AACUAQAACwAAAAAAAAAAAAAAAAAvAQAAX3JlbHMvLnJlbHNQSwECLQAUAAYACAAAACEAGrQslBMC&#10;AAApBAAADgAAAAAAAAAAAAAAAAAuAgAAZHJzL2Uyb0RvYy54bWxQSwECLQAUAAYACAAAACEAjRrB&#10;t9kAAAAFAQAADwAAAAAAAAAAAAAAAABtBAAAZHJzL2Rvd25yZXYueG1sUEsFBgAAAAAEAAQA8wAA&#10;AHMFAAAAAA==&#10;" o:allowincell="f"/>
            </w:pict>
          </mc:Fallback>
        </mc:AlternateContent>
      </w:r>
    </w:p>
    <w:p w14:paraId="4A10FBD9" w14:textId="77777777" w:rsidR="00186C2E" w:rsidRPr="00186C2E" w:rsidRDefault="00186C2E" w:rsidP="00186C2E">
      <w:pPr>
        <w:numPr>
          <w:ilvl w:val="0"/>
          <w:numId w:val="18"/>
        </w:numPr>
        <w:spacing w:after="0" w:line="240" w:lineRule="auto"/>
        <w:rPr>
          <w:rFonts w:ascii="Times New Roman" w:eastAsia="Times New Roman" w:hAnsi="Times New Roman"/>
          <w:b/>
          <w:bCs/>
          <w:sz w:val="24"/>
          <w:szCs w:val="24"/>
          <w:lang w:eastAsia="pl-PL"/>
        </w:rPr>
      </w:pPr>
      <w:r w:rsidRPr="00186C2E">
        <w:rPr>
          <w:rFonts w:ascii="Times New Roman" w:eastAsia="Times New Roman" w:hAnsi="Times New Roman"/>
          <w:b/>
          <w:bCs/>
          <w:sz w:val="24"/>
          <w:szCs w:val="24"/>
          <w:lang w:eastAsia="pl-PL"/>
        </w:rPr>
        <w:t>Kryteria oceny ofert</w:t>
      </w:r>
    </w:p>
    <w:p w14:paraId="089A8356" w14:textId="77777777" w:rsidR="00186C2E" w:rsidRPr="00186C2E" w:rsidRDefault="00186C2E" w:rsidP="00186C2E">
      <w:pPr>
        <w:spacing w:after="0" w:line="240" w:lineRule="auto"/>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Przy wyborze najkorzystniejszej oferty Zamawiający będzie się kierował następującymi kryteriami i ich wagami oraz w następujący sposób będzie oceniał spełnianie kryteriów:</w:t>
      </w:r>
    </w:p>
    <w:p w14:paraId="2AAD2301" w14:textId="77777777" w:rsidR="00186C2E" w:rsidRPr="00186C2E" w:rsidRDefault="00186C2E" w:rsidP="00E716C1">
      <w:pPr>
        <w:numPr>
          <w:ilvl w:val="0"/>
          <w:numId w:val="41"/>
        </w:numPr>
        <w:spacing w:after="0" w:line="240" w:lineRule="auto"/>
        <w:contextualSpacing/>
        <w:rPr>
          <w:rFonts w:ascii="Times New Roman" w:eastAsia="Times New Roman" w:hAnsi="Times New Roman"/>
          <w:b/>
          <w:bCs/>
          <w:sz w:val="24"/>
          <w:szCs w:val="24"/>
          <w:lang w:val="x-none" w:eastAsia="pl-PL"/>
        </w:rPr>
      </w:pPr>
      <w:r w:rsidRPr="00186C2E">
        <w:rPr>
          <w:rFonts w:ascii="Times New Roman" w:eastAsia="Times New Roman" w:hAnsi="Times New Roman"/>
          <w:b/>
          <w:bCs/>
          <w:sz w:val="24"/>
          <w:szCs w:val="24"/>
          <w:lang w:val="x-none" w:eastAsia="pl-PL"/>
        </w:rPr>
        <w:t xml:space="preserve">cena brutto </w:t>
      </w:r>
      <w:r w:rsidRPr="00186C2E">
        <w:rPr>
          <w:rFonts w:ascii="Times New Roman" w:eastAsia="Times New Roman" w:hAnsi="Times New Roman"/>
          <w:sz w:val="24"/>
          <w:szCs w:val="24"/>
          <w:lang w:val="x-none" w:eastAsia="pl-PL"/>
        </w:rPr>
        <w:t xml:space="preserve">               </w:t>
      </w:r>
      <w:r w:rsidRPr="00186C2E">
        <w:rPr>
          <w:rFonts w:ascii="Times New Roman" w:eastAsia="Times New Roman" w:hAnsi="Times New Roman"/>
          <w:sz w:val="24"/>
          <w:szCs w:val="24"/>
          <w:lang w:val="x-none" w:eastAsia="pl-PL"/>
        </w:rPr>
        <w:tab/>
      </w:r>
      <w:r w:rsidRPr="00186C2E">
        <w:rPr>
          <w:rFonts w:ascii="Times New Roman" w:eastAsia="Times New Roman" w:hAnsi="Times New Roman"/>
          <w:sz w:val="24"/>
          <w:szCs w:val="24"/>
          <w:lang w:val="x-none" w:eastAsia="pl-PL"/>
        </w:rPr>
        <w:tab/>
      </w:r>
      <w:r w:rsidRPr="00186C2E">
        <w:rPr>
          <w:rFonts w:ascii="Times New Roman" w:eastAsia="Times New Roman" w:hAnsi="Times New Roman"/>
          <w:sz w:val="24"/>
          <w:szCs w:val="24"/>
          <w:lang w:val="x-none" w:eastAsia="pl-PL"/>
        </w:rPr>
        <w:tab/>
        <w:t xml:space="preserve">-     </w:t>
      </w:r>
      <w:r w:rsidRPr="00186C2E">
        <w:rPr>
          <w:rFonts w:ascii="Times New Roman" w:eastAsia="Times New Roman" w:hAnsi="Times New Roman"/>
          <w:b/>
          <w:bCs/>
          <w:sz w:val="24"/>
          <w:szCs w:val="24"/>
          <w:lang w:val="x-none" w:eastAsia="pl-PL"/>
        </w:rPr>
        <w:t>60%</w:t>
      </w:r>
    </w:p>
    <w:p w14:paraId="4F24B002" w14:textId="77777777" w:rsidR="00186C2E" w:rsidRPr="00186C2E" w:rsidRDefault="00186C2E" w:rsidP="00E716C1">
      <w:pPr>
        <w:numPr>
          <w:ilvl w:val="0"/>
          <w:numId w:val="41"/>
        </w:numPr>
        <w:spacing w:after="0" w:line="240" w:lineRule="auto"/>
        <w:contextualSpacing/>
        <w:rPr>
          <w:rFonts w:ascii="Times New Roman" w:eastAsia="Times New Roman" w:hAnsi="Times New Roman"/>
          <w:b/>
          <w:bCs/>
          <w:sz w:val="24"/>
          <w:szCs w:val="24"/>
          <w:lang w:val="x-none" w:eastAsia="pl-PL"/>
        </w:rPr>
      </w:pPr>
      <w:r w:rsidRPr="00186C2E">
        <w:rPr>
          <w:rFonts w:ascii="Times New Roman" w:eastAsia="Times New Roman" w:hAnsi="Times New Roman"/>
          <w:b/>
          <w:bCs/>
          <w:sz w:val="24"/>
          <w:szCs w:val="24"/>
          <w:lang w:val="x-none" w:eastAsia="pl-PL"/>
        </w:rPr>
        <w:t xml:space="preserve">Termin </w:t>
      </w:r>
      <w:r w:rsidR="007211FD">
        <w:rPr>
          <w:rFonts w:ascii="Times New Roman" w:eastAsia="Times New Roman" w:hAnsi="Times New Roman"/>
          <w:b/>
          <w:bCs/>
          <w:sz w:val="24"/>
          <w:szCs w:val="24"/>
          <w:lang w:eastAsia="pl-PL"/>
        </w:rPr>
        <w:t>realizacji</w:t>
      </w:r>
      <w:r w:rsidRPr="00186C2E">
        <w:rPr>
          <w:rFonts w:ascii="Times New Roman" w:eastAsia="Times New Roman" w:hAnsi="Times New Roman"/>
          <w:b/>
          <w:bCs/>
          <w:sz w:val="24"/>
          <w:szCs w:val="24"/>
          <w:lang w:val="x-none" w:eastAsia="pl-PL"/>
        </w:rPr>
        <w:tab/>
      </w:r>
      <w:r w:rsidRPr="00186C2E">
        <w:rPr>
          <w:rFonts w:ascii="Times New Roman" w:eastAsia="Times New Roman" w:hAnsi="Times New Roman"/>
          <w:b/>
          <w:sz w:val="24"/>
          <w:szCs w:val="24"/>
          <w:lang w:val="x-none" w:eastAsia="pl-PL"/>
        </w:rPr>
        <w:t xml:space="preserve">  </w:t>
      </w:r>
      <w:r w:rsidRPr="00186C2E">
        <w:rPr>
          <w:rFonts w:ascii="Times New Roman" w:eastAsia="Times New Roman" w:hAnsi="Times New Roman"/>
          <w:b/>
          <w:sz w:val="24"/>
          <w:szCs w:val="24"/>
          <w:lang w:val="x-none" w:eastAsia="pl-PL"/>
        </w:rPr>
        <w:tab/>
      </w:r>
      <w:r w:rsidRPr="00186C2E">
        <w:rPr>
          <w:rFonts w:ascii="Times New Roman" w:eastAsia="Times New Roman" w:hAnsi="Times New Roman"/>
          <w:b/>
          <w:sz w:val="24"/>
          <w:szCs w:val="24"/>
          <w:lang w:val="x-none" w:eastAsia="pl-PL"/>
        </w:rPr>
        <w:tab/>
      </w:r>
      <w:r w:rsidR="007211FD">
        <w:rPr>
          <w:rFonts w:ascii="Times New Roman" w:eastAsia="Times New Roman" w:hAnsi="Times New Roman"/>
          <w:b/>
          <w:sz w:val="24"/>
          <w:szCs w:val="24"/>
          <w:lang w:eastAsia="pl-PL"/>
        </w:rPr>
        <w:t xml:space="preserve"> </w:t>
      </w:r>
      <w:r w:rsidRPr="00186C2E">
        <w:rPr>
          <w:rFonts w:ascii="Times New Roman" w:eastAsia="Times New Roman" w:hAnsi="Times New Roman"/>
          <w:b/>
          <w:sz w:val="24"/>
          <w:szCs w:val="24"/>
          <w:lang w:val="x-none" w:eastAsia="pl-PL"/>
        </w:rPr>
        <w:t xml:space="preserve">        </w:t>
      </w:r>
      <w:r w:rsidRPr="00186C2E">
        <w:rPr>
          <w:rFonts w:ascii="Times New Roman" w:eastAsia="Times New Roman" w:hAnsi="Times New Roman"/>
          <w:b/>
          <w:bCs/>
          <w:sz w:val="24"/>
          <w:szCs w:val="24"/>
          <w:lang w:val="x-none" w:eastAsia="pl-PL"/>
        </w:rPr>
        <w:t xml:space="preserve">   </w:t>
      </w:r>
      <w:r w:rsidRPr="00186C2E">
        <w:rPr>
          <w:rFonts w:ascii="Times New Roman" w:eastAsia="Times New Roman" w:hAnsi="Times New Roman"/>
          <w:sz w:val="24"/>
          <w:szCs w:val="24"/>
          <w:lang w:val="x-none" w:eastAsia="pl-PL"/>
        </w:rPr>
        <w:t xml:space="preserve">- </w:t>
      </w:r>
      <w:r w:rsidRPr="00186C2E">
        <w:rPr>
          <w:rFonts w:ascii="Times New Roman" w:eastAsia="Times New Roman" w:hAnsi="Times New Roman"/>
          <w:b/>
          <w:bCs/>
          <w:sz w:val="24"/>
          <w:szCs w:val="24"/>
          <w:lang w:val="x-none" w:eastAsia="pl-PL"/>
        </w:rPr>
        <w:t xml:space="preserve">   40%</w:t>
      </w:r>
    </w:p>
    <w:p w14:paraId="4D8123FA" w14:textId="77777777" w:rsidR="00186C2E" w:rsidRPr="00186C2E" w:rsidRDefault="00186C2E" w:rsidP="00186C2E">
      <w:pPr>
        <w:spacing w:after="0" w:line="240" w:lineRule="auto"/>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___________________________________________________________________________</w:t>
      </w:r>
    </w:p>
    <w:p w14:paraId="6E4E1332" w14:textId="77777777" w:rsidR="00186C2E" w:rsidRPr="00186C2E" w:rsidRDefault="00186C2E" w:rsidP="00186C2E">
      <w:pPr>
        <w:keepNext/>
        <w:numPr>
          <w:ilvl w:val="0"/>
          <w:numId w:val="18"/>
        </w:numPr>
        <w:spacing w:after="0" w:line="240" w:lineRule="auto"/>
        <w:outlineLvl w:val="2"/>
        <w:rPr>
          <w:rFonts w:ascii="Times New Roman" w:eastAsia="Times New Roman" w:hAnsi="Times New Roman"/>
          <w:b/>
          <w:bCs/>
          <w:sz w:val="24"/>
          <w:szCs w:val="24"/>
          <w:lang w:eastAsia="pl-PL"/>
        </w:rPr>
      </w:pPr>
      <w:r w:rsidRPr="00186C2E">
        <w:rPr>
          <w:rFonts w:ascii="Times New Roman" w:eastAsia="Times New Roman" w:hAnsi="Times New Roman"/>
          <w:b/>
          <w:bCs/>
          <w:sz w:val="24"/>
          <w:szCs w:val="24"/>
          <w:lang w:eastAsia="pl-PL"/>
        </w:rPr>
        <w:t>Sposób oceny ofert według przyjętych kryteriów 1%=1pkt</w:t>
      </w:r>
    </w:p>
    <w:p w14:paraId="44435C26" w14:textId="77777777" w:rsidR="00186C2E" w:rsidRPr="00186C2E" w:rsidRDefault="00186C2E" w:rsidP="00186C2E">
      <w:pPr>
        <w:spacing w:after="0" w:line="240" w:lineRule="auto"/>
        <w:rPr>
          <w:rFonts w:ascii="Times New Roman" w:eastAsia="Times New Roman" w:hAnsi="Times New Roman"/>
          <w:b/>
          <w:sz w:val="24"/>
          <w:szCs w:val="24"/>
          <w:lang w:eastAsia="pl-PL"/>
        </w:rPr>
      </w:pPr>
    </w:p>
    <w:p w14:paraId="673308BA" w14:textId="77777777" w:rsidR="00186C2E" w:rsidRPr="00186C2E" w:rsidRDefault="00186C2E" w:rsidP="00186C2E">
      <w:pPr>
        <w:spacing w:after="0" w:line="240" w:lineRule="auto"/>
        <w:jc w:val="both"/>
        <w:outlineLvl w:val="0"/>
        <w:rPr>
          <w:rFonts w:ascii="Times New Roman" w:eastAsia="Times New Roman" w:hAnsi="Times New Roman"/>
          <w:sz w:val="24"/>
          <w:szCs w:val="24"/>
          <w:lang w:eastAsia="pl-PL"/>
        </w:rPr>
      </w:pPr>
      <w:r w:rsidRPr="00186C2E">
        <w:rPr>
          <w:rFonts w:ascii="Times New Roman" w:eastAsia="Times New Roman" w:hAnsi="Times New Roman"/>
          <w:b/>
          <w:bCs/>
          <w:sz w:val="24"/>
          <w:szCs w:val="24"/>
          <w:u w:val="single"/>
          <w:lang w:eastAsia="pl-PL"/>
        </w:rPr>
        <w:t>Kryterium 1</w:t>
      </w:r>
      <w:r w:rsidRPr="00186C2E">
        <w:rPr>
          <w:rFonts w:ascii="Times New Roman" w:eastAsia="Times New Roman" w:hAnsi="Times New Roman"/>
          <w:sz w:val="24"/>
          <w:szCs w:val="24"/>
          <w:lang w:eastAsia="pl-PL"/>
        </w:rPr>
        <w:t xml:space="preserve">  będzie obliczone za pomocą następującego wzoru:</w:t>
      </w:r>
    </w:p>
    <w:p w14:paraId="2BE2A921" w14:textId="77777777" w:rsidR="00186C2E" w:rsidRPr="00186C2E" w:rsidRDefault="00186C2E" w:rsidP="00186C2E">
      <w:pPr>
        <w:spacing w:after="0" w:line="240" w:lineRule="auto"/>
        <w:jc w:val="both"/>
        <w:outlineLvl w:val="0"/>
        <w:rPr>
          <w:rFonts w:ascii="Times New Roman" w:eastAsia="Times New Roman" w:hAnsi="Times New Roman"/>
          <w:sz w:val="24"/>
          <w:szCs w:val="24"/>
          <w:lang w:eastAsia="pl-PL"/>
        </w:rPr>
      </w:pPr>
    </w:p>
    <w:p w14:paraId="317F1D7F" w14:textId="77777777" w:rsidR="00186C2E" w:rsidRPr="00186C2E" w:rsidRDefault="00186C2E" w:rsidP="00186C2E">
      <w:pPr>
        <w:spacing w:after="0" w:line="240" w:lineRule="auto"/>
        <w:jc w:val="both"/>
        <w:rPr>
          <w:rFonts w:ascii="Times New Roman" w:eastAsia="Times New Roman" w:hAnsi="Times New Roman"/>
          <w:b/>
          <w:bCs/>
          <w:sz w:val="24"/>
          <w:szCs w:val="24"/>
          <w:lang w:eastAsia="pl-PL"/>
        </w:rPr>
      </w:pPr>
      <w:r w:rsidRPr="00186C2E">
        <w:rPr>
          <w:rFonts w:ascii="Times New Roman" w:eastAsia="Times New Roman" w:hAnsi="Times New Roman"/>
          <w:b/>
          <w:bCs/>
          <w:sz w:val="24"/>
          <w:szCs w:val="24"/>
          <w:lang w:eastAsia="pl-PL"/>
        </w:rPr>
        <w:lastRenderedPageBreak/>
        <w:t xml:space="preserve">                   Cena brutto  = [(</w:t>
      </w:r>
      <w:proofErr w:type="spellStart"/>
      <w:r w:rsidRPr="00186C2E">
        <w:rPr>
          <w:rFonts w:ascii="Times New Roman" w:eastAsia="Times New Roman" w:hAnsi="Times New Roman"/>
          <w:b/>
          <w:bCs/>
          <w:sz w:val="24"/>
          <w:szCs w:val="24"/>
          <w:lang w:eastAsia="pl-PL"/>
        </w:rPr>
        <w:t>Cn</w:t>
      </w:r>
      <w:proofErr w:type="spellEnd"/>
      <w:r w:rsidRPr="00186C2E">
        <w:rPr>
          <w:rFonts w:ascii="Times New Roman" w:eastAsia="Times New Roman" w:hAnsi="Times New Roman"/>
          <w:b/>
          <w:bCs/>
          <w:sz w:val="24"/>
          <w:szCs w:val="24"/>
          <w:lang w:eastAsia="pl-PL"/>
        </w:rPr>
        <w:t xml:space="preserve"> : </w:t>
      </w:r>
      <w:proofErr w:type="spellStart"/>
      <w:r w:rsidRPr="00186C2E">
        <w:rPr>
          <w:rFonts w:ascii="Times New Roman" w:eastAsia="Times New Roman" w:hAnsi="Times New Roman"/>
          <w:b/>
          <w:bCs/>
          <w:sz w:val="24"/>
          <w:szCs w:val="24"/>
          <w:lang w:eastAsia="pl-PL"/>
        </w:rPr>
        <w:t>Cb</w:t>
      </w:r>
      <w:proofErr w:type="spellEnd"/>
      <w:r w:rsidRPr="00186C2E">
        <w:rPr>
          <w:rFonts w:ascii="Times New Roman" w:eastAsia="Times New Roman" w:hAnsi="Times New Roman"/>
          <w:b/>
          <w:bCs/>
          <w:sz w:val="24"/>
          <w:szCs w:val="24"/>
          <w:lang w:eastAsia="pl-PL"/>
        </w:rPr>
        <w:t>) x 60 %] x 100</w:t>
      </w:r>
    </w:p>
    <w:p w14:paraId="749B680D" w14:textId="77777777" w:rsidR="00186C2E" w:rsidRPr="00186C2E" w:rsidRDefault="00186C2E" w:rsidP="00186C2E">
      <w:p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     gdzie:</w:t>
      </w:r>
    </w:p>
    <w:p w14:paraId="08F3AF8A" w14:textId="77777777" w:rsidR="00186C2E" w:rsidRPr="00186C2E" w:rsidRDefault="00186C2E" w:rsidP="00186C2E">
      <w:p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                </w:t>
      </w:r>
      <w:proofErr w:type="spellStart"/>
      <w:r w:rsidRPr="00186C2E">
        <w:rPr>
          <w:rFonts w:ascii="Times New Roman" w:eastAsia="Times New Roman" w:hAnsi="Times New Roman"/>
          <w:sz w:val="24"/>
          <w:szCs w:val="24"/>
          <w:lang w:eastAsia="pl-PL"/>
        </w:rPr>
        <w:t>Cn</w:t>
      </w:r>
      <w:proofErr w:type="spellEnd"/>
      <w:r w:rsidRPr="00186C2E">
        <w:rPr>
          <w:rFonts w:ascii="Times New Roman" w:eastAsia="Times New Roman" w:hAnsi="Times New Roman"/>
          <w:sz w:val="24"/>
          <w:szCs w:val="24"/>
          <w:lang w:eastAsia="pl-PL"/>
        </w:rPr>
        <w:t xml:space="preserve">   -    cena najniższa (brutto)</w:t>
      </w:r>
    </w:p>
    <w:p w14:paraId="07A1FB81" w14:textId="77777777" w:rsidR="00186C2E" w:rsidRPr="00186C2E" w:rsidRDefault="00186C2E" w:rsidP="00186C2E">
      <w:p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                </w:t>
      </w:r>
      <w:proofErr w:type="spellStart"/>
      <w:r w:rsidRPr="00186C2E">
        <w:rPr>
          <w:rFonts w:ascii="Times New Roman" w:eastAsia="Times New Roman" w:hAnsi="Times New Roman"/>
          <w:sz w:val="24"/>
          <w:szCs w:val="24"/>
          <w:lang w:eastAsia="pl-PL"/>
        </w:rPr>
        <w:t>Cb</w:t>
      </w:r>
      <w:proofErr w:type="spellEnd"/>
      <w:r w:rsidRPr="00186C2E">
        <w:rPr>
          <w:rFonts w:ascii="Times New Roman" w:eastAsia="Times New Roman" w:hAnsi="Times New Roman"/>
          <w:sz w:val="24"/>
          <w:szCs w:val="24"/>
          <w:lang w:eastAsia="pl-PL"/>
        </w:rPr>
        <w:t xml:space="preserve">   -    cena wynikająca z oferty badanej (brutto)</w:t>
      </w:r>
    </w:p>
    <w:p w14:paraId="6C3A4A72" w14:textId="77777777" w:rsidR="00186C2E" w:rsidRPr="00186C2E" w:rsidRDefault="00186C2E" w:rsidP="00186C2E">
      <w:pPr>
        <w:spacing w:after="0" w:line="240" w:lineRule="auto"/>
        <w:rPr>
          <w:rFonts w:ascii="Times New Roman" w:eastAsia="Times New Roman" w:hAnsi="Times New Roman"/>
          <w:sz w:val="24"/>
          <w:szCs w:val="24"/>
          <w:lang w:eastAsia="pl-PL"/>
        </w:rPr>
      </w:pPr>
    </w:p>
    <w:p w14:paraId="1346D54D" w14:textId="77777777" w:rsidR="00186C2E" w:rsidRPr="00186C2E" w:rsidRDefault="00186C2E" w:rsidP="00186C2E">
      <w:pPr>
        <w:spacing w:after="0" w:line="240" w:lineRule="auto"/>
        <w:rPr>
          <w:rFonts w:ascii="Times New Roman" w:eastAsia="Times New Roman" w:hAnsi="Times New Roman"/>
          <w:b/>
          <w:bCs/>
          <w:sz w:val="24"/>
          <w:szCs w:val="24"/>
          <w:lang w:eastAsia="pl-PL"/>
        </w:rPr>
      </w:pPr>
      <w:r w:rsidRPr="00186C2E">
        <w:rPr>
          <w:rFonts w:ascii="Times New Roman" w:eastAsia="Times New Roman" w:hAnsi="Times New Roman"/>
          <w:b/>
          <w:bCs/>
          <w:sz w:val="24"/>
          <w:szCs w:val="24"/>
          <w:lang w:eastAsia="pl-PL"/>
        </w:rPr>
        <w:t>Maksymalną ilość punktów w obrębie kryterium otrzyma oferta z najniższą ceną.</w:t>
      </w:r>
    </w:p>
    <w:p w14:paraId="1F71B561" w14:textId="77777777" w:rsidR="00186C2E" w:rsidRPr="00186C2E" w:rsidRDefault="00186C2E" w:rsidP="00186C2E">
      <w:p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 - - - - - - - - - - - - - - - - - - - - - - - - - - - - - - - - - - - - - - - - - - - - - - - - - - - - - - - - - - - - - - - - </w:t>
      </w:r>
    </w:p>
    <w:p w14:paraId="68480BE0" w14:textId="77777777" w:rsidR="00186C2E" w:rsidRPr="00186C2E" w:rsidRDefault="00186C2E" w:rsidP="00186C2E">
      <w:pPr>
        <w:spacing w:after="0" w:line="240" w:lineRule="auto"/>
        <w:jc w:val="both"/>
        <w:outlineLvl w:val="0"/>
        <w:rPr>
          <w:rFonts w:ascii="Times New Roman" w:eastAsia="Times New Roman" w:hAnsi="Times New Roman"/>
          <w:b/>
          <w:sz w:val="24"/>
          <w:szCs w:val="24"/>
          <w:u w:val="single"/>
          <w:lang w:eastAsia="pl-PL"/>
        </w:rPr>
      </w:pPr>
    </w:p>
    <w:p w14:paraId="2EFC6EB6" w14:textId="77777777" w:rsidR="000C53DE" w:rsidRPr="000C53DE" w:rsidRDefault="000C53DE" w:rsidP="000C53DE">
      <w:pPr>
        <w:spacing w:after="0" w:line="240" w:lineRule="auto"/>
        <w:jc w:val="both"/>
        <w:outlineLvl w:val="0"/>
        <w:rPr>
          <w:rFonts w:ascii="Times New Roman" w:eastAsia="Times New Roman" w:hAnsi="Times New Roman"/>
          <w:sz w:val="24"/>
          <w:szCs w:val="24"/>
          <w:lang w:eastAsia="pl-PL"/>
        </w:rPr>
      </w:pPr>
      <w:r w:rsidRPr="000C53DE">
        <w:rPr>
          <w:rFonts w:ascii="Times New Roman" w:eastAsia="Times New Roman" w:hAnsi="Times New Roman"/>
          <w:b/>
          <w:bCs/>
          <w:sz w:val="24"/>
          <w:szCs w:val="24"/>
          <w:u w:val="single"/>
          <w:lang w:eastAsia="pl-PL"/>
        </w:rPr>
        <w:t>Kryterium 2</w:t>
      </w:r>
      <w:r w:rsidRPr="000C53DE">
        <w:rPr>
          <w:rFonts w:ascii="Times New Roman" w:eastAsia="Times New Roman" w:hAnsi="Times New Roman"/>
          <w:sz w:val="24"/>
          <w:szCs w:val="24"/>
          <w:lang w:eastAsia="pl-PL"/>
        </w:rPr>
        <w:t xml:space="preserve">  będzie obliczone za pomocą następującego wzoru:</w:t>
      </w:r>
    </w:p>
    <w:p w14:paraId="253009E5" w14:textId="77777777" w:rsidR="000C53DE" w:rsidRPr="000C53DE" w:rsidRDefault="000C53DE" w:rsidP="000C53DE">
      <w:pPr>
        <w:spacing w:after="0" w:line="240" w:lineRule="auto"/>
        <w:jc w:val="both"/>
        <w:rPr>
          <w:rFonts w:ascii="Times New Roman" w:eastAsia="Times New Roman" w:hAnsi="Times New Roman"/>
          <w:b/>
          <w:sz w:val="24"/>
          <w:szCs w:val="24"/>
          <w:lang w:eastAsia="pl-PL"/>
        </w:rPr>
      </w:pPr>
    </w:p>
    <w:p w14:paraId="3EF85E7F" w14:textId="77777777" w:rsidR="000C53DE" w:rsidRPr="000C53DE" w:rsidRDefault="000C53DE" w:rsidP="000C53DE">
      <w:pPr>
        <w:spacing w:after="0" w:line="240" w:lineRule="auto"/>
        <w:jc w:val="both"/>
        <w:rPr>
          <w:rFonts w:ascii="Times New Roman" w:eastAsia="Times New Roman" w:hAnsi="Times New Roman"/>
          <w:sz w:val="24"/>
          <w:szCs w:val="24"/>
          <w:lang w:eastAsia="pl-PL"/>
        </w:rPr>
      </w:pPr>
      <w:r w:rsidRPr="000C53DE">
        <w:rPr>
          <w:rFonts w:ascii="Times New Roman" w:eastAsia="Times New Roman" w:hAnsi="Times New Roman"/>
          <w:b/>
          <w:bCs/>
          <w:sz w:val="24"/>
          <w:szCs w:val="24"/>
          <w:lang w:eastAsia="pl-PL"/>
        </w:rPr>
        <w:t xml:space="preserve">      Termin realizacji =  [(</w:t>
      </w:r>
      <w:proofErr w:type="spellStart"/>
      <w:r w:rsidRPr="000C53DE">
        <w:rPr>
          <w:rFonts w:ascii="Times New Roman" w:eastAsia="Times New Roman" w:hAnsi="Times New Roman"/>
          <w:b/>
          <w:bCs/>
          <w:sz w:val="24"/>
          <w:szCs w:val="24"/>
          <w:lang w:eastAsia="pl-PL"/>
        </w:rPr>
        <w:t>Tn</w:t>
      </w:r>
      <w:proofErr w:type="spellEnd"/>
      <w:r w:rsidRPr="000C53DE">
        <w:rPr>
          <w:rFonts w:ascii="Times New Roman" w:eastAsia="Times New Roman" w:hAnsi="Times New Roman"/>
          <w:b/>
          <w:bCs/>
          <w:sz w:val="24"/>
          <w:szCs w:val="24"/>
          <w:lang w:eastAsia="pl-PL"/>
        </w:rPr>
        <w:t xml:space="preserve"> : Tb) x 40 %] x 100</w:t>
      </w:r>
    </w:p>
    <w:p w14:paraId="594E12D7" w14:textId="77777777" w:rsidR="000C53DE" w:rsidRPr="000C53DE" w:rsidRDefault="000C53DE" w:rsidP="000C53DE">
      <w:pPr>
        <w:spacing w:after="0" w:line="240" w:lineRule="auto"/>
        <w:ind w:left="75"/>
        <w:jc w:val="both"/>
        <w:rPr>
          <w:rFonts w:ascii="Times New Roman" w:eastAsia="Times New Roman" w:hAnsi="Times New Roman"/>
          <w:sz w:val="24"/>
          <w:szCs w:val="24"/>
          <w:lang w:eastAsia="pl-PL"/>
        </w:rPr>
      </w:pPr>
      <w:r w:rsidRPr="000C53DE">
        <w:rPr>
          <w:rFonts w:ascii="Times New Roman" w:eastAsia="Times New Roman" w:hAnsi="Times New Roman"/>
          <w:sz w:val="24"/>
          <w:szCs w:val="24"/>
          <w:lang w:eastAsia="pl-PL"/>
        </w:rPr>
        <w:t xml:space="preserve">  gdzie:</w:t>
      </w:r>
    </w:p>
    <w:p w14:paraId="2335A0BE" w14:textId="77777777" w:rsidR="000C53DE" w:rsidRPr="000C53DE" w:rsidRDefault="000C53DE" w:rsidP="000C53DE">
      <w:pPr>
        <w:spacing w:after="0" w:line="240" w:lineRule="auto"/>
        <w:ind w:left="75"/>
        <w:jc w:val="both"/>
        <w:rPr>
          <w:rFonts w:ascii="Times New Roman" w:eastAsia="Times New Roman" w:hAnsi="Times New Roman"/>
          <w:sz w:val="24"/>
          <w:szCs w:val="24"/>
          <w:lang w:eastAsia="pl-PL"/>
        </w:rPr>
      </w:pPr>
      <w:r w:rsidRPr="000C53DE">
        <w:rPr>
          <w:rFonts w:ascii="Times New Roman" w:eastAsia="Times New Roman" w:hAnsi="Times New Roman"/>
          <w:sz w:val="24"/>
          <w:szCs w:val="24"/>
          <w:lang w:eastAsia="pl-PL"/>
        </w:rPr>
        <w:t xml:space="preserve">            </w:t>
      </w:r>
      <w:proofErr w:type="spellStart"/>
      <w:r w:rsidRPr="000C53DE">
        <w:rPr>
          <w:rFonts w:ascii="Times New Roman" w:eastAsia="Times New Roman" w:hAnsi="Times New Roman"/>
          <w:sz w:val="24"/>
          <w:szCs w:val="24"/>
          <w:lang w:eastAsia="pl-PL"/>
        </w:rPr>
        <w:t>Tn</w:t>
      </w:r>
      <w:proofErr w:type="spellEnd"/>
      <w:r w:rsidRPr="000C53DE">
        <w:rPr>
          <w:rFonts w:ascii="Times New Roman" w:eastAsia="Times New Roman" w:hAnsi="Times New Roman"/>
          <w:sz w:val="24"/>
          <w:szCs w:val="24"/>
          <w:lang w:eastAsia="pl-PL"/>
        </w:rPr>
        <w:t xml:space="preserve">   -   najkrótszy termin realizacji</w:t>
      </w:r>
    </w:p>
    <w:p w14:paraId="5B645C4F" w14:textId="77777777" w:rsidR="000C53DE" w:rsidRPr="000C53DE" w:rsidRDefault="000C53DE" w:rsidP="000C53DE">
      <w:pPr>
        <w:spacing w:after="0" w:line="240" w:lineRule="auto"/>
        <w:ind w:left="75"/>
        <w:jc w:val="both"/>
        <w:rPr>
          <w:rFonts w:ascii="Times New Roman" w:eastAsia="Times New Roman" w:hAnsi="Times New Roman"/>
          <w:sz w:val="24"/>
          <w:szCs w:val="24"/>
          <w:lang w:eastAsia="pl-PL"/>
        </w:rPr>
      </w:pPr>
      <w:r w:rsidRPr="000C53DE">
        <w:rPr>
          <w:rFonts w:ascii="Times New Roman" w:eastAsia="Times New Roman" w:hAnsi="Times New Roman"/>
          <w:sz w:val="24"/>
          <w:szCs w:val="24"/>
          <w:lang w:eastAsia="pl-PL"/>
        </w:rPr>
        <w:t xml:space="preserve">            Tb   -   termin realizacji w ofercie badanej </w:t>
      </w:r>
    </w:p>
    <w:p w14:paraId="343620E3" w14:textId="77777777" w:rsidR="000C53DE" w:rsidRPr="000C53DE" w:rsidRDefault="000C53DE" w:rsidP="000C53DE">
      <w:pPr>
        <w:spacing w:after="0" w:line="240" w:lineRule="auto"/>
        <w:jc w:val="both"/>
        <w:rPr>
          <w:rFonts w:ascii="Times New Roman" w:eastAsia="Times New Roman" w:hAnsi="Times New Roman"/>
          <w:sz w:val="24"/>
          <w:szCs w:val="24"/>
          <w:lang w:eastAsia="pl-PL"/>
        </w:rPr>
      </w:pPr>
    </w:p>
    <w:p w14:paraId="07714BBD" w14:textId="29D95D06" w:rsidR="00EA7A71" w:rsidRDefault="00EA7A71" w:rsidP="00EA7A71">
      <w:pPr>
        <w:rPr>
          <w:rFonts w:ascii="Times New Roman" w:eastAsia="Times New Roman" w:hAnsi="Times New Roman"/>
          <w:b/>
        </w:rPr>
      </w:pPr>
      <w:r w:rsidRPr="00EA7A71">
        <w:rPr>
          <w:rFonts w:ascii="Times New Roman" w:eastAsia="Times New Roman" w:hAnsi="Times New Roman"/>
          <w:b/>
        </w:rPr>
        <w:t xml:space="preserve">W przypadku zaoferowania terminu usługi krótszego niż 45 dni kalendarzowych, do oceny kryterium będzie brany termin 45-dniowy. Maksymalny termin realizacji – 75 dni kalendarzowych. Zaoferowanie dłuższego terminu realizacji lub brak informacji w zakresie terminu realizacji w ofercie spowoduje odrzucenie oferty. Termin musi być podany w dniach kalendarzowych. </w:t>
      </w:r>
    </w:p>
    <w:p w14:paraId="12D26A4D" w14:textId="77777777" w:rsidR="00EA7A71" w:rsidRPr="00EA7A71" w:rsidRDefault="00EA7A71" w:rsidP="00EA7A71">
      <w:pPr>
        <w:rPr>
          <w:rFonts w:ascii="Times New Roman" w:eastAsia="Times New Roman" w:hAnsi="Times New Roman"/>
          <w:b/>
        </w:rPr>
      </w:pPr>
    </w:p>
    <w:p w14:paraId="5E8FC60E" w14:textId="77777777" w:rsidR="00186C2E" w:rsidRPr="00186C2E" w:rsidRDefault="00186C2E" w:rsidP="00186C2E">
      <w:pPr>
        <w:shd w:val="clear" w:color="auto" w:fill="FFFFFF"/>
        <w:spacing w:after="0" w:line="240" w:lineRule="auto"/>
        <w:jc w:val="both"/>
        <w:rPr>
          <w:rFonts w:ascii="Times New Roman" w:hAnsi="Times New Roman"/>
          <w:sz w:val="24"/>
          <w:szCs w:val="24"/>
        </w:rPr>
      </w:pPr>
      <w:r w:rsidRPr="00186C2E">
        <w:rPr>
          <w:rFonts w:ascii="Times New Roman" w:eastAsia="Times New Roman" w:hAnsi="Times New Roman"/>
          <w:b/>
          <w:bCs/>
          <w:i/>
          <w:iCs/>
          <w:sz w:val="24"/>
          <w:szCs w:val="24"/>
          <w:bdr w:val="none" w:sz="0" w:space="0" w:color="auto" w:frame="1"/>
          <w:lang w:eastAsia="pl-PL"/>
        </w:rPr>
        <w:t> </w:t>
      </w:r>
      <w:r w:rsidRPr="00186C2E">
        <w:rPr>
          <w:rFonts w:ascii="Times New Roman" w:hAnsi="Times New Roman"/>
          <w:sz w:val="24"/>
          <w:szCs w:val="24"/>
        </w:rPr>
        <w:t xml:space="preserve">- - - - - - - - - - - - - - - - - - - - - - - - - - - - - - - - - - - - - - - - - - - - - - - - - - - - - - - - - - - - - - - - </w:t>
      </w:r>
    </w:p>
    <w:p w14:paraId="4CADECC3" w14:textId="77777777" w:rsidR="00186C2E" w:rsidRPr="00186C2E" w:rsidRDefault="00186C2E" w:rsidP="00186C2E">
      <w:pPr>
        <w:spacing w:after="0" w:line="240" w:lineRule="auto"/>
        <w:jc w:val="both"/>
        <w:rPr>
          <w:rFonts w:ascii="Times New Roman" w:hAnsi="Times New Roman"/>
          <w:b/>
          <w:bCs/>
          <w:i/>
          <w:iCs/>
          <w:sz w:val="24"/>
          <w:szCs w:val="24"/>
        </w:rPr>
      </w:pPr>
      <w:r w:rsidRPr="00186C2E">
        <w:rPr>
          <w:rFonts w:ascii="Times New Roman" w:hAnsi="Times New Roman"/>
          <w:b/>
          <w:bCs/>
          <w:i/>
          <w:iCs/>
          <w:sz w:val="24"/>
          <w:szCs w:val="24"/>
        </w:rPr>
        <w:t xml:space="preserve">Suma punktów otrzymanych przez ofertę w kryterium 1 -2 będzie wynikiem otrzymanym przez daną ofertę. Wynik zostanie zaokrąglony do dwóch miejsc po przecinku, zgodnie z zasadami zaokrąglania. </w:t>
      </w:r>
    </w:p>
    <w:p w14:paraId="4760E156" w14:textId="77777777" w:rsidR="00186C2E" w:rsidRPr="00186C2E" w:rsidRDefault="00186C2E" w:rsidP="00186C2E">
      <w:pPr>
        <w:spacing w:after="0" w:line="240" w:lineRule="auto"/>
        <w:jc w:val="both"/>
        <w:rPr>
          <w:rFonts w:ascii="Times New Roman" w:hAnsi="Times New Roman"/>
          <w:b/>
          <w:bCs/>
          <w:i/>
          <w:iCs/>
          <w:sz w:val="24"/>
          <w:szCs w:val="24"/>
        </w:rPr>
      </w:pPr>
    </w:p>
    <w:p w14:paraId="6AB17AAE" w14:textId="77777777" w:rsidR="00186C2E" w:rsidRPr="00186C2E" w:rsidRDefault="00186C2E" w:rsidP="00186C2E">
      <w:pPr>
        <w:numPr>
          <w:ilvl w:val="0"/>
          <w:numId w:val="14"/>
        </w:numPr>
        <w:tabs>
          <w:tab w:val="num" w:pos="284"/>
        </w:tabs>
        <w:spacing w:after="0" w:line="240" w:lineRule="auto"/>
        <w:ind w:left="284" w:hanging="284"/>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W wyniku komisyjnej analizy i oceny otrzymanych ofert, stosując kryteria ustawowe i określone w SIWZ dokonany zostanie wybór najkorzystniejszej oferty. </w:t>
      </w:r>
    </w:p>
    <w:p w14:paraId="35BC4844" w14:textId="77777777" w:rsidR="00186C2E" w:rsidRPr="00186C2E" w:rsidRDefault="00186C2E" w:rsidP="00186C2E">
      <w:pPr>
        <w:numPr>
          <w:ilvl w:val="0"/>
          <w:numId w:val="14"/>
        </w:numPr>
        <w:tabs>
          <w:tab w:val="num" w:pos="284"/>
        </w:tabs>
        <w:spacing w:after="0" w:line="240" w:lineRule="auto"/>
        <w:ind w:left="284" w:hanging="284"/>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W toku dokonywania oceny złożonych ofert Zamawiający, zgodnie z art. 87 ust. 1 ustawy, może żądać udzielenia przez Wykonawców wyjaśnień dotyczących treści złożonych przez nich ofert. </w:t>
      </w:r>
    </w:p>
    <w:p w14:paraId="132D377E" w14:textId="77777777" w:rsidR="00186C2E" w:rsidRPr="00186C2E" w:rsidRDefault="00186C2E" w:rsidP="00186C2E">
      <w:pPr>
        <w:numPr>
          <w:ilvl w:val="0"/>
          <w:numId w:val="14"/>
        </w:numPr>
        <w:tabs>
          <w:tab w:val="num" w:pos="284"/>
        </w:tabs>
        <w:spacing w:after="0" w:line="240" w:lineRule="auto"/>
        <w:ind w:left="284" w:hanging="284"/>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Zgodnie z art. 87 ust. 2 ustawy Zamawiający poprawi w treści oferty oczywiste omyłki pisarskie, oczywiste omyłki rachunkowe, z uwzględnieniem konsekwencji rachunkowych dokonanych poprawek oraz inne omyłki polegające na niezgodności oferty ze specyfikacją istotnych warunków zamówienia, niepowodujące istotnych zmian w treści oferty, niezwłocznie zawiadamiając o tym Wykonawcę, którego oferta została poprawiona</w:t>
      </w:r>
    </w:p>
    <w:p w14:paraId="48B687A2" w14:textId="77777777" w:rsidR="00186C2E" w:rsidRPr="00186C2E" w:rsidRDefault="00186C2E" w:rsidP="00186C2E">
      <w:pPr>
        <w:pBdr>
          <w:bottom w:val="single" w:sz="6" w:space="1" w:color="auto"/>
        </w:pBdr>
        <w:spacing w:after="0" w:line="240" w:lineRule="auto"/>
        <w:jc w:val="both"/>
        <w:rPr>
          <w:rFonts w:ascii="Times New Roman" w:eastAsia="Times New Roman" w:hAnsi="Times New Roman"/>
          <w:b/>
          <w:sz w:val="24"/>
          <w:szCs w:val="24"/>
          <w:lang w:eastAsia="pl-PL"/>
        </w:rPr>
      </w:pPr>
    </w:p>
    <w:p w14:paraId="1D7E27CC" w14:textId="77777777" w:rsidR="00186C2E" w:rsidRPr="00186C2E" w:rsidRDefault="00186C2E" w:rsidP="00186C2E">
      <w:pPr>
        <w:spacing w:after="0" w:line="240" w:lineRule="auto"/>
        <w:rPr>
          <w:rFonts w:ascii="Times New Roman" w:eastAsia="Times New Roman" w:hAnsi="Times New Roman"/>
          <w:sz w:val="24"/>
          <w:szCs w:val="24"/>
          <w:lang w:eastAsia="pl-PL"/>
        </w:rPr>
      </w:pPr>
    </w:p>
    <w:p w14:paraId="0BC97DB3" w14:textId="77777777" w:rsidR="00186C2E" w:rsidRPr="00186C2E" w:rsidRDefault="00186C2E" w:rsidP="00E716C1">
      <w:pPr>
        <w:numPr>
          <w:ilvl w:val="0"/>
          <w:numId w:val="45"/>
        </w:numPr>
        <w:spacing w:after="0" w:line="240" w:lineRule="auto"/>
        <w:contextualSpacing/>
        <w:jc w:val="both"/>
        <w:rPr>
          <w:rFonts w:ascii="Times New Roman" w:eastAsia="Times New Roman" w:hAnsi="Times New Roman"/>
          <w:b/>
          <w:bCs/>
          <w:sz w:val="24"/>
          <w:szCs w:val="24"/>
          <w:lang w:val="x-none" w:eastAsia="pl-PL"/>
        </w:rPr>
      </w:pPr>
      <w:r w:rsidRPr="00186C2E">
        <w:rPr>
          <w:rFonts w:ascii="Times New Roman" w:eastAsia="Times New Roman" w:hAnsi="Times New Roman"/>
          <w:b/>
          <w:bCs/>
          <w:sz w:val="24"/>
          <w:szCs w:val="24"/>
          <w:lang w:val="x-none" w:eastAsia="pl-PL"/>
        </w:rPr>
        <w:t xml:space="preserve"> Opis sposobu obliczenia ceny oferty</w:t>
      </w:r>
    </w:p>
    <w:p w14:paraId="4BE80588" w14:textId="77777777" w:rsidR="00186C2E" w:rsidRPr="00186C2E" w:rsidRDefault="00186C2E" w:rsidP="00186C2E">
      <w:pPr>
        <w:numPr>
          <w:ilvl w:val="0"/>
          <w:numId w:val="15"/>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Wykonawca określi wartość netto i brutto w ofercie za wykonania przedmiotu zamówienia. </w:t>
      </w:r>
    </w:p>
    <w:p w14:paraId="1F291384" w14:textId="77777777" w:rsidR="00186C2E" w:rsidRPr="00186C2E" w:rsidRDefault="00186C2E" w:rsidP="00186C2E">
      <w:pPr>
        <w:numPr>
          <w:ilvl w:val="0"/>
          <w:numId w:val="15"/>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Wszystkie elementy oferty powinny zawierać w sobie ewentualne upusty stosowane przez wykonawcę, tzn. muszą być one wkalkulowane w cenę oferty.</w:t>
      </w:r>
    </w:p>
    <w:p w14:paraId="05DE7205" w14:textId="77777777" w:rsidR="00186C2E" w:rsidRPr="00186C2E" w:rsidRDefault="00186C2E" w:rsidP="00186C2E">
      <w:pPr>
        <w:numPr>
          <w:ilvl w:val="0"/>
          <w:numId w:val="15"/>
        </w:numPr>
        <w:spacing w:after="0" w:line="240" w:lineRule="auto"/>
        <w:jc w:val="both"/>
        <w:rPr>
          <w:rFonts w:ascii="Times New Roman" w:eastAsia="Times New Roman" w:hAnsi="Times New Roman"/>
          <w:sz w:val="24"/>
          <w:szCs w:val="24"/>
          <w:lang w:eastAsia="pl-PL"/>
        </w:rPr>
      </w:pPr>
      <w:r w:rsidRPr="00186C2E">
        <w:rPr>
          <w:rFonts w:ascii="Times New Roman" w:hAnsi="Times New Roman"/>
          <w:sz w:val="24"/>
          <w:szCs w:val="24"/>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w:t>
      </w:r>
      <w:r w:rsidRPr="00186C2E">
        <w:rPr>
          <w:rFonts w:ascii="Times New Roman" w:hAnsi="Times New Roman"/>
          <w:sz w:val="24"/>
          <w:szCs w:val="24"/>
        </w:rPr>
        <w:lastRenderedPageBreak/>
        <w:t>których dostawa lub świadczenie będzie prowadzić do jego powstania, oraz wskazując ich wartość bez kwoty podatku</w:t>
      </w:r>
      <w:r w:rsidRPr="00186C2E">
        <w:rPr>
          <w:rFonts w:ascii="Times New Roman" w:eastAsia="Times New Roman" w:hAnsi="Times New Roman"/>
          <w:sz w:val="24"/>
          <w:szCs w:val="24"/>
          <w:lang w:eastAsia="pl-PL"/>
        </w:rPr>
        <w:t>.</w:t>
      </w:r>
    </w:p>
    <w:p w14:paraId="41C8CCBC" w14:textId="77777777" w:rsidR="00186C2E" w:rsidRPr="00186C2E" w:rsidRDefault="00186C2E" w:rsidP="00186C2E">
      <w:pPr>
        <w:numPr>
          <w:ilvl w:val="0"/>
          <w:numId w:val="15"/>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Wszystkie ceny określone przez wykonawcę są wiążące i zostaną wprowadzone do umowy.</w:t>
      </w:r>
    </w:p>
    <w:p w14:paraId="4F631480" w14:textId="77777777" w:rsidR="00186C2E" w:rsidRPr="00186C2E" w:rsidRDefault="00186C2E" w:rsidP="00186C2E">
      <w:pPr>
        <w:spacing w:after="0" w:line="240" w:lineRule="auto"/>
        <w:jc w:val="both"/>
        <w:rPr>
          <w:rFonts w:ascii="Times New Roman" w:eastAsia="Times New Roman" w:hAnsi="Times New Roman"/>
          <w:b/>
          <w:bCs/>
          <w:sz w:val="24"/>
          <w:szCs w:val="24"/>
          <w:lang w:eastAsia="pl-PL"/>
        </w:rPr>
      </w:pPr>
      <w:r w:rsidRPr="00186C2E">
        <w:rPr>
          <w:rFonts w:ascii="Times New Roman" w:eastAsia="Times New Roman" w:hAnsi="Times New Roman"/>
          <w:b/>
          <w:bCs/>
          <w:sz w:val="24"/>
          <w:szCs w:val="24"/>
          <w:lang w:eastAsia="pl-PL"/>
        </w:rPr>
        <w:t>UWAGA:</w:t>
      </w:r>
    </w:p>
    <w:p w14:paraId="271641ED" w14:textId="77777777" w:rsidR="00186C2E" w:rsidRPr="00186C2E" w:rsidRDefault="00186C2E" w:rsidP="00186C2E">
      <w:p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 Rozliczenia między Zamawiającym a Wykonawcą prowadzone będą w walucie PLN. </w:t>
      </w:r>
    </w:p>
    <w:p w14:paraId="1BEBE942" w14:textId="07DEB60F" w:rsidR="00186C2E" w:rsidRPr="00186C2E" w:rsidRDefault="00BD0D79" w:rsidP="00186C2E">
      <w:pPr>
        <w:spacing w:after="0" w:line="240" w:lineRule="auto"/>
        <w:rPr>
          <w:rFonts w:ascii="Times New Roman" w:eastAsia="Times New Roman" w:hAnsi="Times New Roman"/>
          <w:sz w:val="24"/>
          <w:szCs w:val="24"/>
          <w:lang w:eastAsia="pl-PL"/>
        </w:rPr>
      </w:pPr>
      <w:r>
        <w:rPr>
          <w:noProof/>
          <w:lang w:eastAsia="pl-PL"/>
        </w:rPr>
        <mc:AlternateContent>
          <mc:Choice Requires="wps">
            <w:drawing>
              <wp:anchor distT="4294967295" distB="4294967295" distL="114300" distR="114300" simplePos="0" relativeHeight="251672576" behindDoc="0" locked="0" layoutInCell="0" allowOverlap="1" wp14:anchorId="50644682" wp14:editId="40BF59A4">
                <wp:simplePos x="0" y="0"/>
                <wp:positionH relativeFrom="column">
                  <wp:posOffset>13970</wp:posOffset>
                </wp:positionH>
                <wp:positionV relativeFrom="paragraph">
                  <wp:posOffset>23494</wp:posOffset>
                </wp:positionV>
                <wp:extent cx="2450465"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0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41141CD" id="Line 5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1.85pt" to="194.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5mj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6meehNb1wBIZXa2VAdPasXs9X0u0NKVy1RBx45vl4M5GUhI3mTEjbOwA37/otmEEOOXsdG&#10;nRvbBUhoATpHPS53PfjZIwqHk3ya5rMpRnTwJaQYEo11/jPXHQpGiSWQjsDktHU+ECHFEBLuUXoj&#10;pIxyS4X6Ei+mk2lMcFoKFpwhzNnDvpIWnUgYmPjFqsDzGGb1UbEI1nLC1jfbEyGvNlwuVcCDUoDO&#10;zbpOxI9FuljP1/N8lE9m61Ge1vXo06bKR7NN9nFaf6irqs5+BmpZXrSCMa4Cu2E6s/zv1L+9k+tc&#10;3efz3obkLXrsF5Ad/pF01DLIdx2EvWaXnR00hoGMwbfHEyb+cQ/24xNf/QIAAP//AwBQSwMEFAAG&#10;AAgAAAAhAJol6MXZAAAABQEAAA8AAABkcnMvZG93bnJldi54bWxMjsFOwzAQRO9I/IO1SFwq6jSR&#10;IArZVAjIjQstiOs2XpKIeJ3Gbhv4egwXOI5m9OaV69kO6siT750grJYJKJbGmV5ahJdtfZWD8oHE&#10;0OCEET7Zw7o6PyupMO4kz3zchFZFiPiCELoQxkJr33RsyS/dyBK7dzdZCjFOrTYTnSLcDjpNkmtt&#10;qZf40NHI9x03H5uDRfD1K+/rr0WzSN6y1nG6f3h6JMTLi/nuFlTgOfyN4Uc/qkMVnXbuIMarASFN&#10;4xAhuwEV2yzPV6B2v1lXpf5vX30DAAD//wMAUEsBAi0AFAAGAAgAAAAhALaDOJL+AAAA4QEAABMA&#10;AAAAAAAAAAAAAAAAAAAAAFtDb250ZW50X1R5cGVzXS54bWxQSwECLQAUAAYACAAAACEAOP0h/9YA&#10;AACUAQAACwAAAAAAAAAAAAAAAAAvAQAAX3JlbHMvLnJlbHNQSwECLQAUAAYACAAAACEAJ6uZoxMC&#10;AAAqBAAADgAAAAAAAAAAAAAAAAAuAgAAZHJzL2Uyb0RvYy54bWxQSwECLQAUAAYACAAAACEAmiXo&#10;xdkAAAAFAQAADwAAAAAAAAAAAAAAAABtBAAAZHJzL2Rvd25yZXYueG1sUEsFBgAAAAAEAAQA8wAA&#10;AHMFAAAAAA==&#10;" o:allowincell="f"/>
            </w:pict>
          </mc:Fallback>
        </mc:AlternateContent>
      </w:r>
    </w:p>
    <w:p w14:paraId="44603961" w14:textId="77777777" w:rsidR="00186C2E" w:rsidRPr="00186C2E" w:rsidRDefault="00186C2E" w:rsidP="00E716C1">
      <w:pPr>
        <w:numPr>
          <w:ilvl w:val="0"/>
          <w:numId w:val="45"/>
        </w:numPr>
        <w:spacing w:after="0" w:line="240" w:lineRule="auto"/>
        <w:rPr>
          <w:rFonts w:ascii="Times New Roman" w:eastAsia="Times New Roman" w:hAnsi="Times New Roman"/>
          <w:b/>
          <w:bCs/>
          <w:sz w:val="24"/>
          <w:szCs w:val="24"/>
          <w:lang w:eastAsia="pl-PL"/>
        </w:rPr>
      </w:pPr>
      <w:r w:rsidRPr="00186C2E">
        <w:rPr>
          <w:rFonts w:ascii="Times New Roman" w:eastAsia="Times New Roman" w:hAnsi="Times New Roman"/>
          <w:b/>
          <w:bCs/>
          <w:sz w:val="24"/>
          <w:szCs w:val="24"/>
          <w:lang w:eastAsia="pl-PL"/>
        </w:rPr>
        <w:t>Termin związania ofertą</w:t>
      </w:r>
    </w:p>
    <w:p w14:paraId="3A86251E" w14:textId="77777777" w:rsidR="00186C2E" w:rsidRPr="00186C2E" w:rsidRDefault="00186C2E" w:rsidP="00186C2E">
      <w:p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Okres związania Wykonawców złożoną ofertą wynosi </w:t>
      </w:r>
      <w:r w:rsidRPr="00186C2E">
        <w:rPr>
          <w:rFonts w:ascii="Times New Roman" w:eastAsia="Times New Roman" w:hAnsi="Times New Roman"/>
          <w:b/>
          <w:bCs/>
          <w:sz w:val="24"/>
          <w:szCs w:val="24"/>
          <w:lang w:eastAsia="pl-PL"/>
        </w:rPr>
        <w:t>30 dni</w:t>
      </w:r>
      <w:r w:rsidRPr="00186C2E">
        <w:rPr>
          <w:rFonts w:ascii="Times New Roman" w:eastAsia="Times New Roman" w:hAnsi="Times New Roman"/>
          <w:sz w:val="24"/>
          <w:szCs w:val="24"/>
          <w:lang w:eastAsia="pl-PL"/>
        </w:rPr>
        <w:t xml:space="preserve"> licząc od upływu terminu składania ofert. Zamawiający nie wymaga wniesienia wadium. </w:t>
      </w:r>
    </w:p>
    <w:p w14:paraId="474AB26F" w14:textId="1ED07A4D" w:rsidR="00186C2E" w:rsidRPr="00186C2E" w:rsidRDefault="00BD0D79" w:rsidP="00186C2E">
      <w:pPr>
        <w:spacing w:after="0" w:line="240" w:lineRule="auto"/>
        <w:rPr>
          <w:rFonts w:ascii="Times New Roman" w:eastAsia="Times New Roman" w:hAnsi="Times New Roman"/>
          <w:sz w:val="24"/>
          <w:szCs w:val="24"/>
          <w:lang w:eastAsia="pl-PL"/>
        </w:rPr>
      </w:pPr>
      <w:r>
        <w:rPr>
          <w:noProof/>
          <w:lang w:eastAsia="pl-PL"/>
        </w:rPr>
        <mc:AlternateContent>
          <mc:Choice Requires="wps">
            <w:drawing>
              <wp:anchor distT="4294967295" distB="4294967295" distL="114300" distR="114300" simplePos="0" relativeHeight="251673600" behindDoc="0" locked="0" layoutInCell="0" allowOverlap="1" wp14:anchorId="4F0AE20E" wp14:editId="3A3F05DB">
                <wp:simplePos x="0" y="0"/>
                <wp:positionH relativeFrom="column">
                  <wp:posOffset>13970</wp:posOffset>
                </wp:positionH>
                <wp:positionV relativeFrom="paragraph">
                  <wp:posOffset>99694</wp:posOffset>
                </wp:positionV>
                <wp:extent cx="2450465" cy="0"/>
                <wp:effectExtent l="0" t="0" r="0" b="0"/>
                <wp:wrapNone/>
                <wp:docPr id="1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0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D227121" id="Line 12"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7.85pt" to="194.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C5S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tQSpEO&#10;NNoKxVGWh970xpUQslI7G6qjZ/Vitpp+d0jpVUvUgUeOrxcDeVnISN6khI0zcMO+/6IZxJCj17FR&#10;58Z2ARJagM5Rj8tdD372iMJhXkzSYjrBiA6+hJRDorHOf+a6Q8GosATSEZicts4HIqQcQsI9Sm+E&#10;lFFuqVBf4fkkn8QEp6VgwRnCnD3sV9KiEwkDE79YFXgew6w+KhbBWk7Y+mZ7IuTVhsulCnhQCtC5&#10;WdeJ+DFP5+vZelaMiny6HhVpXY8+bVbFaLrJPk7qD/VqVWc/A7WsKFvBGFeB3TCdWfF36t/eyXWu&#10;7vN5b0PyFj32C8gO/0g6ahnkuw7CXrPLzg4aw0DG4NvjCRP/uAf78YkvfwEAAP//AwBQSwMEFAAG&#10;AAgAAAAhAPFS8e/aAAAABwEAAA8AAABkcnMvZG93bnJldi54bWxMjs1OwzAQhO9IvIO1SFwq6jQV&#10;NApxKgTkxoVCxXUbL0lEvE5jtw08PYs4wHF+NPMV68n16khj6DwbWMwTUMS1tx03Bl5fqqsMVIjI&#10;FnvPZOCTAqzL87MCc+tP/EzHTWyUjHDI0UAb45BrHeqWHIa5H4gle/ejwyhybLQd8STjrtdpktxo&#10;hx3LQ4sD3bdUf2wOzkCotrSvvmb1LHlbNp7S/cPTIxpzeTHd3YKKNMW/MvzgCzqUwrTzB7ZB9QbS&#10;VIpiX69ASbzMsgWo3a+hy0L/5y+/AQAA//8DAFBLAQItABQABgAIAAAAIQC2gziS/gAAAOEBAAAT&#10;AAAAAAAAAAAAAAAAAAAAAABbQ29udGVudF9UeXBlc10ueG1sUEsBAi0AFAAGAAgAAAAhADj9If/W&#10;AAAAlAEAAAsAAAAAAAAAAAAAAAAALwEAAF9yZWxzLy5yZWxzUEsBAi0AFAAGAAgAAAAhANasLlIT&#10;AgAAKgQAAA4AAAAAAAAAAAAAAAAALgIAAGRycy9lMm9Eb2MueG1sUEsBAi0AFAAGAAgAAAAhAPFS&#10;8e/aAAAABwEAAA8AAAAAAAAAAAAAAAAAbQQAAGRycy9kb3ducmV2LnhtbFBLBQYAAAAABAAEAPMA&#10;AAB0BQAAAAA=&#10;" o:allowincell="f"/>
            </w:pict>
          </mc:Fallback>
        </mc:AlternateContent>
      </w:r>
    </w:p>
    <w:p w14:paraId="17AC318E" w14:textId="77777777" w:rsidR="00186C2E" w:rsidRPr="00186C2E" w:rsidRDefault="00186C2E" w:rsidP="00E716C1">
      <w:pPr>
        <w:numPr>
          <w:ilvl w:val="0"/>
          <w:numId w:val="45"/>
        </w:numPr>
        <w:spacing w:after="0" w:line="240" w:lineRule="auto"/>
        <w:rPr>
          <w:rFonts w:ascii="Times New Roman" w:eastAsia="Times New Roman" w:hAnsi="Times New Roman"/>
          <w:b/>
          <w:bCs/>
          <w:sz w:val="24"/>
          <w:szCs w:val="24"/>
          <w:lang w:eastAsia="pl-PL"/>
        </w:rPr>
      </w:pPr>
      <w:r w:rsidRPr="00186C2E">
        <w:rPr>
          <w:rFonts w:ascii="Times New Roman" w:eastAsia="Times New Roman" w:hAnsi="Times New Roman"/>
          <w:b/>
          <w:bCs/>
          <w:sz w:val="24"/>
          <w:szCs w:val="24"/>
          <w:lang w:eastAsia="pl-PL"/>
        </w:rPr>
        <w:t>Składanie i otwarcie ofert</w:t>
      </w:r>
    </w:p>
    <w:p w14:paraId="43F5D746" w14:textId="77777777" w:rsidR="00186C2E" w:rsidRPr="00186C2E" w:rsidRDefault="00186C2E" w:rsidP="00E716C1">
      <w:pPr>
        <w:numPr>
          <w:ilvl w:val="0"/>
          <w:numId w:val="22"/>
        </w:numPr>
        <w:tabs>
          <w:tab w:val="num" w:pos="0"/>
        </w:tabs>
        <w:suppressAutoHyphens/>
        <w:spacing w:after="0" w:line="240" w:lineRule="auto"/>
        <w:ind w:left="360"/>
        <w:contextualSpacing/>
        <w:jc w:val="both"/>
        <w:rPr>
          <w:rFonts w:ascii="Times" w:eastAsia="Times New Roman" w:hAnsi="Times"/>
          <w:b/>
          <w:sz w:val="24"/>
          <w:szCs w:val="24"/>
          <w:lang w:eastAsia="pl-PL"/>
        </w:rPr>
      </w:pPr>
      <w:r w:rsidRPr="00186C2E">
        <w:rPr>
          <w:rFonts w:ascii="Times New Roman" w:eastAsia="Times New Roman" w:hAnsi="Times New Roman"/>
          <w:sz w:val="24"/>
          <w:szCs w:val="24"/>
          <w:lang w:eastAsia="zh-CN"/>
        </w:rPr>
        <w:t>Ofertę wraz z załącznikami należy złożyć:</w:t>
      </w:r>
    </w:p>
    <w:p w14:paraId="4950653B" w14:textId="1B35D143" w:rsidR="00186C2E" w:rsidRPr="00186C2E" w:rsidRDefault="00186C2E" w:rsidP="00E716C1">
      <w:pPr>
        <w:numPr>
          <w:ilvl w:val="0"/>
          <w:numId w:val="55"/>
        </w:numPr>
        <w:suppressAutoHyphens/>
        <w:spacing w:after="0" w:line="240" w:lineRule="auto"/>
        <w:contextualSpacing/>
        <w:jc w:val="both"/>
        <w:rPr>
          <w:rFonts w:ascii="Times" w:eastAsia="Times New Roman" w:hAnsi="Times"/>
          <w:b/>
          <w:sz w:val="24"/>
          <w:szCs w:val="24"/>
          <w:highlight w:val="yellow"/>
          <w:lang w:val="x-none" w:eastAsia="pl-PL"/>
        </w:rPr>
      </w:pPr>
      <w:r w:rsidRPr="00186C2E">
        <w:rPr>
          <w:rFonts w:ascii="Times New Roman" w:eastAsia="Times New Roman" w:hAnsi="Times New Roman"/>
          <w:sz w:val="24"/>
          <w:szCs w:val="24"/>
          <w:lang w:val="x-none" w:eastAsia="zh-CN"/>
        </w:rPr>
        <w:t xml:space="preserve">w przypadku ofert składanych w formie elektronicznej - za pośrednictwem platformy zakupowej pod adresem: </w:t>
      </w:r>
      <w:hyperlink r:id="rId13" w:history="1">
        <w:r w:rsidRPr="00186C2E">
          <w:rPr>
            <w:rFonts w:ascii="Times New Roman" w:eastAsia="Times New Roman" w:hAnsi="Times New Roman"/>
            <w:b/>
            <w:color w:val="0000FF"/>
            <w:sz w:val="24"/>
            <w:szCs w:val="24"/>
            <w:u w:val="single"/>
            <w:lang w:val="x-none" w:eastAsia="zh-CN"/>
          </w:rPr>
          <w:t>https://platformazakupowa.pl/pn/usz</w:t>
        </w:r>
      </w:hyperlink>
      <w:r w:rsidRPr="00186C2E">
        <w:rPr>
          <w:rFonts w:ascii="Times New Roman" w:eastAsia="Times New Roman" w:hAnsi="Times New Roman"/>
          <w:sz w:val="24"/>
          <w:szCs w:val="24"/>
          <w:lang w:val="x-none" w:eastAsia="zh-CN"/>
        </w:rPr>
        <w:t xml:space="preserve"> w terminie najpóźniej </w:t>
      </w:r>
      <w:r w:rsidRPr="00186C2E">
        <w:rPr>
          <w:rFonts w:ascii="Times New Roman" w:eastAsia="Times New Roman" w:hAnsi="Times New Roman"/>
          <w:sz w:val="24"/>
          <w:szCs w:val="24"/>
          <w:highlight w:val="yellow"/>
          <w:lang w:val="x-none" w:eastAsia="zh-CN"/>
        </w:rPr>
        <w:t xml:space="preserve">do dnia </w:t>
      </w:r>
      <w:r w:rsidR="000B75EF">
        <w:rPr>
          <w:rFonts w:ascii="Times New Roman" w:eastAsia="Times New Roman" w:hAnsi="Times New Roman"/>
          <w:b/>
          <w:sz w:val="24"/>
          <w:szCs w:val="24"/>
          <w:highlight w:val="yellow"/>
          <w:lang w:eastAsia="zh-CN"/>
        </w:rPr>
        <w:t>10.12</w:t>
      </w:r>
      <w:r w:rsidRPr="00186C2E">
        <w:rPr>
          <w:rFonts w:ascii="Times New Roman" w:eastAsia="Times New Roman" w:hAnsi="Times New Roman"/>
          <w:b/>
          <w:sz w:val="24"/>
          <w:szCs w:val="24"/>
          <w:highlight w:val="yellow"/>
          <w:lang w:eastAsia="zh-CN"/>
        </w:rPr>
        <w:t xml:space="preserve">.2020 </w:t>
      </w:r>
      <w:r w:rsidRPr="00186C2E">
        <w:rPr>
          <w:rFonts w:ascii="Times New Roman" w:eastAsia="Times New Roman" w:hAnsi="Times New Roman"/>
          <w:b/>
          <w:sz w:val="24"/>
          <w:szCs w:val="24"/>
          <w:highlight w:val="yellow"/>
          <w:lang w:val="x-none" w:eastAsia="zh-CN"/>
        </w:rPr>
        <w:t xml:space="preserve">r. do godz. </w:t>
      </w:r>
      <w:r w:rsidRPr="00186C2E">
        <w:rPr>
          <w:rFonts w:ascii="Times New Roman" w:eastAsia="Times New Roman" w:hAnsi="Times New Roman"/>
          <w:b/>
          <w:sz w:val="24"/>
          <w:szCs w:val="24"/>
          <w:highlight w:val="yellow"/>
          <w:lang w:eastAsia="zh-CN"/>
        </w:rPr>
        <w:t>08</w:t>
      </w:r>
      <w:r w:rsidRPr="00186C2E">
        <w:rPr>
          <w:rFonts w:ascii="Times New Roman" w:eastAsia="Times New Roman" w:hAnsi="Times New Roman"/>
          <w:b/>
          <w:sz w:val="24"/>
          <w:szCs w:val="24"/>
          <w:highlight w:val="yellow"/>
          <w:lang w:val="x-none" w:eastAsia="zh-CN"/>
        </w:rPr>
        <w:t>:</w:t>
      </w:r>
      <w:r w:rsidR="000B75EF">
        <w:rPr>
          <w:rFonts w:ascii="Times New Roman" w:eastAsia="Times New Roman" w:hAnsi="Times New Roman"/>
          <w:b/>
          <w:sz w:val="24"/>
          <w:szCs w:val="24"/>
          <w:highlight w:val="yellow"/>
          <w:lang w:eastAsia="zh-CN"/>
        </w:rPr>
        <w:t>00</w:t>
      </w:r>
      <w:r w:rsidRPr="00186C2E">
        <w:rPr>
          <w:rFonts w:ascii="Times New Roman" w:eastAsia="Times New Roman" w:hAnsi="Times New Roman"/>
          <w:b/>
          <w:sz w:val="24"/>
          <w:szCs w:val="24"/>
          <w:highlight w:val="yellow"/>
          <w:lang w:val="x-none" w:eastAsia="zh-CN"/>
        </w:rPr>
        <w:t>;</w:t>
      </w:r>
    </w:p>
    <w:p w14:paraId="2C48693E" w14:textId="705819FD" w:rsidR="00186C2E" w:rsidRPr="00186C2E" w:rsidRDefault="00186C2E" w:rsidP="00E716C1">
      <w:pPr>
        <w:numPr>
          <w:ilvl w:val="0"/>
          <w:numId w:val="55"/>
        </w:numPr>
        <w:suppressAutoHyphens/>
        <w:spacing w:after="0" w:line="240" w:lineRule="auto"/>
        <w:contextualSpacing/>
        <w:jc w:val="both"/>
        <w:rPr>
          <w:rFonts w:ascii="Times" w:eastAsia="Times New Roman" w:hAnsi="Times"/>
          <w:sz w:val="24"/>
          <w:szCs w:val="24"/>
          <w:lang w:val="x-none" w:eastAsia="pl-PL"/>
        </w:rPr>
      </w:pPr>
      <w:r w:rsidRPr="00186C2E">
        <w:rPr>
          <w:rFonts w:ascii="Times" w:eastAsia="Times New Roman" w:hAnsi="Times"/>
          <w:sz w:val="24"/>
          <w:szCs w:val="24"/>
          <w:lang w:val="x-none" w:eastAsia="pl-PL"/>
        </w:rPr>
        <w:t>w przypadku ofert składanych w formie pisemnej - oferty należy składać w siedzibie Zamawiającego w Dziale Zamówień Publicznych w pokoju nr 205, budynek administracji US, al. Papieża Jana Pawła II nr 31, Szczecin</w:t>
      </w:r>
      <w:r w:rsidRPr="00186C2E">
        <w:rPr>
          <w:rFonts w:ascii="Times New Roman" w:eastAsia="Times New Roman" w:hAnsi="Times New Roman"/>
          <w:sz w:val="24"/>
          <w:szCs w:val="24"/>
          <w:lang w:val="x-none" w:eastAsia="zh-CN"/>
        </w:rPr>
        <w:t xml:space="preserve"> </w:t>
      </w:r>
      <w:r w:rsidRPr="00186C2E">
        <w:rPr>
          <w:rFonts w:ascii="Times" w:eastAsia="Times New Roman" w:hAnsi="Times"/>
          <w:sz w:val="24"/>
          <w:szCs w:val="24"/>
          <w:lang w:val="x-none" w:eastAsia="pl-PL"/>
        </w:rPr>
        <w:t xml:space="preserve">w terminie najpóźniej do </w:t>
      </w:r>
      <w:r w:rsidRPr="00186C2E">
        <w:rPr>
          <w:rFonts w:ascii="Times" w:eastAsia="Times New Roman" w:hAnsi="Times"/>
          <w:sz w:val="24"/>
          <w:szCs w:val="24"/>
          <w:highlight w:val="yellow"/>
          <w:lang w:val="x-none" w:eastAsia="pl-PL"/>
        </w:rPr>
        <w:t xml:space="preserve">dnia </w:t>
      </w:r>
      <w:r w:rsidR="000B75EF">
        <w:rPr>
          <w:rFonts w:ascii="Times" w:eastAsia="Times New Roman" w:hAnsi="Times"/>
          <w:b/>
          <w:sz w:val="24"/>
          <w:szCs w:val="24"/>
          <w:highlight w:val="yellow"/>
          <w:lang w:eastAsia="pl-PL"/>
        </w:rPr>
        <w:t>10.12</w:t>
      </w:r>
      <w:r w:rsidRPr="00186C2E">
        <w:rPr>
          <w:rFonts w:ascii="Times" w:eastAsia="Times New Roman" w:hAnsi="Times"/>
          <w:b/>
          <w:sz w:val="24"/>
          <w:szCs w:val="24"/>
          <w:highlight w:val="yellow"/>
          <w:lang w:eastAsia="pl-PL"/>
        </w:rPr>
        <w:t>.2020</w:t>
      </w:r>
      <w:r w:rsidRPr="00186C2E">
        <w:rPr>
          <w:rFonts w:ascii="Times" w:eastAsia="Times New Roman" w:hAnsi="Times"/>
          <w:b/>
          <w:sz w:val="24"/>
          <w:szCs w:val="24"/>
          <w:highlight w:val="yellow"/>
          <w:lang w:val="x-none" w:eastAsia="pl-PL"/>
        </w:rPr>
        <w:t xml:space="preserve"> r. do godz. 0</w:t>
      </w:r>
      <w:r w:rsidRPr="00186C2E">
        <w:rPr>
          <w:rFonts w:ascii="Times" w:eastAsia="Times New Roman" w:hAnsi="Times"/>
          <w:b/>
          <w:sz w:val="24"/>
          <w:szCs w:val="24"/>
          <w:highlight w:val="yellow"/>
          <w:lang w:eastAsia="pl-PL"/>
        </w:rPr>
        <w:t>8</w:t>
      </w:r>
      <w:r w:rsidRPr="00186C2E">
        <w:rPr>
          <w:rFonts w:ascii="Times" w:eastAsia="Times New Roman" w:hAnsi="Times"/>
          <w:b/>
          <w:sz w:val="24"/>
          <w:szCs w:val="24"/>
          <w:highlight w:val="yellow"/>
          <w:lang w:val="x-none" w:eastAsia="pl-PL"/>
        </w:rPr>
        <w:t>:</w:t>
      </w:r>
      <w:r w:rsidR="000B75EF">
        <w:rPr>
          <w:rFonts w:ascii="Times" w:eastAsia="Times New Roman" w:hAnsi="Times"/>
          <w:b/>
          <w:sz w:val="24"/>
          <w:szCs w:val="24"/>
          <w:highlight w:val="yellow"/>
          <w:lang w:eastAsia="pl-PL"/>
        </w:rPr>
        <w:t>0</w:t>
      </w:r>
      <w:r w:rsidRPr="00186C2E">
        <w:rPr>
          <w:rFonts w:ascii="Times" w:eastAsia="Times New Roman" w:hAnsi="Times"/>
          <w:b/>
          <w:sz w:val="24"/>
          <w:szCs w:val="24"/>
          <w:highlight w:val="yellow"/>
          <w:lang w:val="x-none" w:eastAsia="pl-PL"/>
        </w:rPr>
        <w:t>0</w:t>
      </w:r>
    </w:p>
    <w:p w14:paraId="70FA3D12" w14:textId="0F21CB4D" w:rsidR="00186C2E" w:rsidRPr="00186C2E" w:rsidRDefault="00186C2E" w:rsidP="00E716C1">
      <w:pPr>
        <w:numPr>
          <w:ilvl w:val="0"/>
          <w:numId w:val="22"/>
        </w:numPr>
        <w:suppressAutoHyphens/>
        <w:spacing w:after="0" w:line="240" w:lineRule="auto"/>
        <w:ind w:left="360"/>
        <w:contextualSpacing/>
        <w:jc w:val="both"/>
        <w:rPr>
          <w:rFonts w:ascii="Times" w:eastAsia="Times New Roman" w:hAnsi="Times"/>
          <w:sz w:val="24"/>
          <w:szCs w:val="24"/>
          <w:lang w:eastAsia="pl-PL"/>
        </w:rPr>
      </w:pPr>
      <w:r w:rsidRPr="00186C2E">
        <w:rPr>
          <w:rFonts w:ascii="Times New Roman" w:eastAsia="Times New Roman" w:hAnsi="Times New Roman"/>
          <w:sz w:val="24"/>
          <w:szCs w:val="24"/>
          <w:lang w:eastAsia="zh-CN"/>
        </w:rPr>
        <w:t xml:space="preserve">Oferty zostaną otwarte w tym samym dniu o </w:t>
      </w:r>
      <w:r w:rsidRPr="00186C2E">
        <w:rPr>
          <w:rFonts w:ascii="Times New Roman" w:eastAsia="Times New Roman" w:hAnsi="Times New Roman"/>
          <w:b/>
          <w:sz w:val="24"/>
          <w:szCs w:val="24"/>
          <w:lang w:eastAsia="zh-CN"/>
        </w:rPr>
        <w:t>godz.</w:t>
      </w:r>
      <w:r w:rsidRPr="00186C2E">
        <w:rPr>
          <w:rFonts w:ascii="Times New Roman" w:eastAsia="Times New Roman" w:hAnsi="Times New Roman"/>
          <w:b/>
          <w:color w:val="FF0000"/>
          <w:sz w:val="24"/>
          <w:szCs w:val="24"/>
          <w:lang w:eastAsia="zh-CN"/>
        </w:rPr>
        <w:t xml:space="preserve"> </w:t>
      </w:r>
      <w:r w:rsidR="000B75EF">
        <w:rPr>
          <w:rFonts w:ascii="Times New Roman" w:eastAsia="Times New Roman" w:hAnsi="Times New Roman"/>
          <w:b/>
          <w:bCs/>
          <w:sz w:val="24"/>
          <w:szCs w:val="24"/>
          <w:lang w:eastAsia="zh-CN"/>
        </w:rPr>
        <w:t>08:30</w:t>
      </w:r>
      <w:r w:rsidRPr="00186C2E">
        <w:rPr>
          <w:rFonts w:ascii="Times New Roman" w:eastAsia="Times New Roman" w:hAnsi="Times New Roman"/>
          <w:sz w:val="24"/>
          <w:szCs w:val="24"/>
          <w:lang w:eastAsia="zh-CN"/>
        </w:rPr>
        <w:t xml:space="preserve"> w Dziale Zamówień Publicznych  US, pok. 204, al. Papieża Jana Pawła II 31, Szczecin. </w:t>
      </w:r>
    </w:p>
    <w:p w14:paraId="4B05DBAB" w14:textId="77777777" w:rsidR="00186C2E" w:rsidRPr="00186C2E" w:rsidRDefault="00186C2E" w:rsidP="00E716C1">
      <w:pPr>
        <w:numPr>
          <w:ilvl w:val="0"/>
          <w:numId w:val="22"/>
        </w:numPr>
        <w:suppressAutoHyphens/>
        <w:spacing w:after="0" w:line="240" w:lineRule="auto"/>
        <w:ind w:left="360"/>
        <w:contextualSpacing/>
        <w:jc w:val="both"/>
        <w:rPr>
          <w:rFonts w:ascii="Times" w:eastAsia="Times New Roman" w:hAnsi="Times"/>
          <w:sz w:val="24"/>
          <w:szCs w:val="24"/>
          <w:lang w:eastAsia="pl-PL"/>
        </w:rPr>
      </w:pPr>
      <w:r w:rsidRPr="00186C2E">
        <w:rPr>
          <w:rFonts w:ascii="Times New Roman" w:eastAsia="Times New Roman" w:hAnsi="Times New Roman"/>
          <w:sz w:val="24"/>
          <w:szCs w:val="24"/>
          <w:lang w:eastAsia="zh-CN"/>
        </w:rPr>
        <w:t xml:space="preserve">Niezwłocznie po otwarciu ofert zamawiający zamieści na stronie </w:t>
      </w:r>
      <w:hyperlink r:id="rId14" w:history="1">
        <w:r w:rsidRPr="00186C2E">
          <w:rPr>
            <w:rFonts w:ascii="Times New Roman" w:eastAsia="Times New Roman" w:hAnsi="Times New Roman"/>
            <w:color w:val="0000FF"/>
            <w:sz w:val="24"/>
            <w:szCs w:val="24"/>
            <w:u w:val="single"/>
            <w:lang w:eastAsia="zh-CN"/>
          </w:rPr>
          <w:t>http://zp.univ.szczecin.pl</w:t>
        </w:r>
      </w:hyperlink>
      <w:r w:rsidRPr="00186C2E">
        <w:rPr>
          <w:rFonts w:ascii="Times New Roman" w:eastAsia="Times New Roman" w:hAnsi="Times New Roman"/>
          <w:sz w:val="24"/>
          <w:szCs w:val="24"/>
          <w:lang w:eastAsia="zh-CN"/>
        </w:rPr>
        <w:t xml:space="preserve"> lub za pośrednictwem platformy zakupowej pod adresem: </w:t>
      </w:r>
      <w:hyperlink r:id="rId15" w:history="1">
        <w:r w:rsidRPr="00186C2E">
          <w:rPr>
            <w:rFonts w:ascii="Times New Roman" w:eastAsia="Times New Roman" w:hAnsi="Times New Roman"/>
            <w:b/>
            <w:color w:val="0000FF"/>
            <w:sz w:val="24"/>
            <w:szCs w:val="24"/>
            <w:u w:val="single"/>
            <w:lang w:eastAsia="zh-CN"/>
          </w:rPr>
          <w:t>https://platformazakupowa.pl/pn/usz</w:t>
        </w:r>
      </w:hyperlink>
      <w:r w:rsidRPr="00186C2E">
        <w:rPr>
          <w:rFonts w:ascii="Times New Roman" w:eastAsia="Times New Roman" w:hAnsi="Times New Roman"/>
          <w:sz w:val="24"/>
          <w:szCs w:val="24"/>
          <w:lang w:eastAsia="zh-CN"/>
        </w:rPr>
        <w:t xml:space="preserve"> informacje dotyczące:</w:t>
      </w:r>
    </w:p>
    <w:p w14:paraId="3AC8F9FA" w14:textId="77777777" w:rsidR="00186C2E" w:rsidRPr="00186C2E" w:rsidRDefault="00186C2E" w:rsidP="00E716C1">
      <w:pPr>
        <w:numPr>
          <w:ilvl w:val="0"/>
          <w:numId w:val="23"/>
        </w:numPr>
        <w:suppressAutoHyphens/>
        <w:spacing w:after="0" w:line="240" w:lineRule="auto"/>
        <w:contextualSpacing/>
        <w:jc w:val="both"/>
        <w:rPr>
          <w:rFonts w:ascii="Times New Roman" w:eastAsia="Times New Roman" w:hAnsi="Times New Roman"/>
          <w:sz w:val="24"/>
          <w:szCs w:val="24"/>
          <w:lang w:eastAsia="zh-CN"/>
        </w:rPr>
      </w:pPr>
      <w:r w:rsidRPr="00186C2E">
        <w:rPr>
          <w:rFonts w:ascii="Times New Roman" w:eastAsia="Times New Roman" w:hAnsi="Times New Roman"/>
          <w:sz w:val="24"/>
          <w:szCs w:val="24"/>
          <w:lang w:eastAsia="zh-CN"/>
        </w:rPr>
        <w:t xml:space="preserve">kwoty, jaką zamierza przeznaczyć na sfinansowanie zamówienia, </w:t>
      </w:r>
    </w:p>
    <w:p w14:paraId="4B2AB0E7" w14:textId="77777777" w:rsidR="00186C2E" w:rsidRPr="00186C2E" w:rsidRDefault="00186C2E" w:rsidP="00E716C1">
      <w:pPr>
        <w:numPr>
          <w:ilvl w:val="0"/>
          <w:numId w:val="23"/>
        </w:numPr>
        <w:suppressAutoHyphens/>
        <w:spacing w:after="0" w:line="240" w:lineRule="auto"/>
        <w:contextualSpacing/>
        <w:jc w:val="both"/>
        <w:rPr>
          <w:rFonts w:ascii="Times" w:eastAsia="Times New Roman" w:hAnsi="Times"/>
          <w:sz w:val="24"/>
          <w:szCs w:val="24"/>
          <w:lang w:eastAsia="pl-PL"/>
        </w:rPr>
      </w:pPr>
      <w:r w:rsidRPr="00186C2E">
        <w:rPr>
          <w:rFonts w:ascii="Times" w:eastAsia="Times New Roman" w:hAnsi="Times"/>
          <w:sz w:val="24"/>
          <w:szCs w:val="24"/>
          <w:lang w:eastAsia="pl-PL"/>
        </w:rPr>
        <w:t xml:space="preserve">firm oraz adresów wykonawców, którzy złożyli oferty w terminie, </w:t>
      </w:r>
    </w:p>
    <w:p w14:paraId="3FD179E4" w14:textId="77777777" w:rsidR="00186C2E" w:rsidRPr="00186C2E" w:rsidRDefault="00186C2E" w:rsidP="00E716C1">
      <w:pPr>
        <w:numPr>
          <w:ilvl w:val="0"/>
          <w:numId w:val="23"/>
        </w:numPr>
        <w:suppressAutoHyphens/>
        <w:spacing w:after="0" w:line="240" w:lineRule="auto"/>
        <w:contextualSpacing/>
        <w:jc w:val="both"/>
        <w:rPr>
          <w:rFonts w:ascii="Times" w:eastAsia="Times New Roman" w:hAnsi="Times"/>
          <w:sz w:val="24"/>
          <w:szCs w:val="24"/>
          <w:lang w:eastAsia="pl-PL"/>
        </w:rPr>
      </w:pPr>
      <w:r w:rsidRPr="00186C2E">
        <w:rPr>
          <w:rFonts w:ascii="Times" w:eastAsia="Times New Roman" w:hAnsi="Times"/>
          <w:sz w:val="24"/>
          <w:szCs w:val="24"/>
          <w:lang w:eastAsia="pl-PL"/>
        </w:rPr>
        <w:t>ceny, terminu wykonania zamówienia, okresu gwarancji i warunków płatności zawartych w ofertach</w:t>
      </w:r>
      <w:r w:rsidRPr="00186C2E">
        <w:rPr>
          <w:rFonts w:ascii="Times New Roman" w:eastAsia="Times New Roman" w:hAnsi="Times New Roman"/>
          <w:sz w:val="24"/>
          <w:szCs w:val="24"/>
          <w:lang w:eastAsia="pl-PL"/>
        </w:rPr>
        <w:t xml:space="preserve">. </w:t>
      </w:r>
    </w:p>
    <w:p w14:paraId="623DEFDA" w14:textId="12283B0E" w:rsidR="00186C2E" w:rsidRPr="00186C2E" w:rsidRDefault="00BD0D79" w:rsidP="00186C2E">
      <w:pPr>
        <w:spacing w:after="0" w:line="240" w:lineRule="auto"/>
        <w:rPr>
          <w:rFonts w:ascii="Times New Roman" w:eastAsia="Times New Roman" w:hAnsi="Times New Roman"/>
          <w:sz w:val="24"/>
          <w:szCs w:val="24"/>
          <w:lang w:eastAsia="pl-PL"/>
        </w:rPr>
      </w:pPr>
      <w:r>
        <w:rPr>
          <w:noProof/>
          <w:lang w:eastAsia="pl-PL"/>
        </w:rPr>
        <mc:AlternateContent>
          <mc:Choice Requires="wps">
            <w:drawing>
              <wp:anchor distT="4294967295" distB="4294967295" distL="114300" distR="114300" simplePos="0" relativeHeight="251675648" behindDoc="0" locked="0" layoutInCell="0" allowOverlap="1" wp14:anchorId="31E55520" wp14:editId="05A7D1CC">
                <wp:simplePos x="0" y="0"/>
                <wp:positionH relativeFrom="column">
                  <wp:posOffset>13970</wp:posOffset>
                </wp:positionH>
                <wp:positionV relativeFrom="paragraph">
                  <wp:posOffset>131444</wp:posOffset>
                </wp:positionV>
                <wp:extent cx="2450465" cy="0"/>
                <wp:effectExtent l="0" t="0" r="0" b="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0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DEAA35D" id="Line 13"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10.35pt" to="194.0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TR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lT6E3vXEFhFRqZ0N19KxezFbT7w4pXbVEHXjk+HoxkJeFjORNStg4Azfs+8+aQQw5eh0b&#10;dW5sFyChBegc9bjc9eBnjygcTvJpms+mGNHBl5BiSDTW+U9cdygYJZZAOgKT09b5QIQUQ0i4R+mN&#10;kDLKLRXqS7yYTqYxwWkpWHCGMGcP+0padCJhYOIXqwLPY5jVR8UiWMsJW99sT4S82nC5VAEPSgE6&#10;N+s6ET8W6WI9X8/zUT6ZrUd5Wtejj5sqH8022Ydp/VRXVZ39DNSyvGgFY1wFdsN0ZvnfqX97J9e5&#10;us/nvQ3JW/TYLyA7/CPpqGWQ7zoIe80uOztoDAMZg2+PJ0z84x7sxye++gUAAP//AwBQSwMEFAAG&#10;AAgAAAAhAMpBLhzbAAAABwEAAA8AAABkcnMvZG93bnJldi54bWxMjsFOwzAQRO9I/IO1SFyq1mkq&#10;QZTGqRCQGxdaENdtvCQR8TqN3Tbw9SziAKfRzoxmX7GZXK9ONIbOs4HlIgFFXHvbcWPgZVfNM1Ah&#10;IlvsPZOBTwqwKS8vCsytP/MznbaxUTLCIUcDbYxDrnWoW3IYFn4gluzdjw6jnGOj7YhnGXe9TpPk&#10;RjvsWD60ONB9S/XH9ugMhOqVDtXXrJ4lb6vGU3p4eHpEY66vprs1qEhT/CvDD76gQylMe39kG1Rv&#10;IE2lKJLcgpJ4lWVLUPtfQ5eF/s9ffgMAAP//AwBQSwECLQAUAAYACAAAACEAtoM4kv4AAADhAQAA&#10;EwAAAAAAAAAAAAAAAAAAAAAAW0NvbnRlbnRfVHlwZXNdLnhtbFBLAQItABQABgAIAAAAIQA4/SH/&#10;1gAAAJQBAAALAAAAAAAAAAAAAAAAAC8BAABfcmVscy8ucmVsc1BLAQItABQABgAIAAAAIQAGFvTR&#10;EwIAACoEAAAOAAAAAAAAAAAAAAAAAC4CAABkcnMvZTJvRG9jLnhtbFBLAQItABQABgAIAAAAIQDK&#10;QS4c2wAAAAcBAAAPAAAAAAAAAAAAAAAAAG0EAABkcnMvZG93bnJldi54bWxQSwUGAAAAAAQABADz&#10;AAAAdQUAAAAA&#10;" o:allowincell="f"/>
            </w:pict>
          </mc:Fallback>
        </mc:AlternateContent>
      </w:r>
    </w:p>
    <w:p w14:paraId="7D2757BB" w14:textId="77777777" w:rsidR="00186C2E" w:rsidRPr="00186C2E" w:rsidRDefault="00186C2E" w:rsidP="00E716C1">
      <w:pPr>
        <w:numPr>
          <w:ilvl w:val="0"/>
          <w:numId w:val="45"/>
        </w:numPr>
        <w:spacing w:after="0" w:line="240" w:lineRule="auto"/>
        <w:rPr>
          <w:rFonts w:ascii="Times New Roman" w:eastAsia="Times New Roman" w:hAnsi="Times New Roman"/>
          <w:b/>
          <w:bCs/>
          <w:sz w:val="24"/>
          <w:szCs w:val="24"/>
          <w:lang w:eastAsia="pl-PL"/>
        </w:rPr>
      </w:pPr>
      <w:r w:rsidRPr="00186C2E">
        <w:rPr>
          <w:rFonts w:ascii="Times New Roman" w:eastAsia="Times New Roman" w:hAnsi="Times New Roman"/>
          <w:b/>
          <w:bCs/>
          <w:sz w:val="24"/>
          <w:szCs w:val="24"/>
          <w:lang w:eastAsia="pl-PL"/>
        </w:rPr>
        <w:t xml:space="preserve">  Informacje o trybie otwarcia i oceny ofert</w:t>
      </w:r>
    </w:p>
    <w:p w14:paraId="695DA375" w14:textId="77777777" w:rsidR="00186C2E" w:rsidRPr="00186C2E" w:rsidRDefault="00186C2E" w:rsidP="00186C2E">
      <w:pPr>
        <w:spacing w:after="0" w:line="240" w:lineRule="auto"/>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Oceny ofert dokona Komisja Przetargowa.</w:t>
      </w:r>
    </w:p>
    <w:p w14:paraId="4854A987" w14:textId="77777777" w:rsidR="00186C2E" w:rsidRPr="00186C2E" w:rsidRDefault="00186C2E" w:rsidP="00186C2E">
      <w:pPr>
        <w:numPr>
          <w:ilvl w:val="0"/>
          <w:numId w:val="9"/>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Podczas otwarcia ofert Przewodniczący Komisji ogłosi:</w:t>
      </w:r>
    </w:p>
    <w:p w14:paraId="72F87AB4" w14:textId="77777777" w:rsidR="00186C2E" w:rsidRPr="00186C2E" w:rsidRDefault="00186C2E" w:rsidP="00186C2E">
      <w:pPr>
        <w:numPr>
          <w:ilvl w:val="0"/>
          <w:numId w:val="10"/>
        </w:numPr>
        <w:spacing w:after="0" w:line="240" w:lineRule="auto"/>
        <w:rPr>
          <w:rFonts w:ascii="Times New Roman" w:eastAsia="Times New Roman" w:hAnsi="Times New Roman"/>
          <w:color w:val="000000"/>
          <w:sz w:val="24"/>
          <w:szCs w:val="24"/>
          <w:lang w:eastAsia="pl-PL"/>
        </w:rPr>
      </w:pPr>
      <w:r w:rsidRPr="00186C2E">
        <w:rPr>
          <w:rFonts w:ascii="Times New Roman" w:eastAsia="Times New Roman" w:hAnsi="Times New Roman"/>
          <w:sz w:val="24"/>
          <w:szCs w:val="24"/>
          <w:lang w:eastAsia="pl-PL"/>
        </w:rPr>
        <w:t>imię i nazwisko, nazwę (firmę) oraz adres (siedzibę) Wykonawców,</w:t>
      </w:r>
    </w:p>
    <w:p w14:paraId="4188435A" w14:textId="77777777" w:rsidR="00186C2E" w:rsidRPr="00186C2E" w:rsidRDefault="00186C2E" w:rsidP="00186C2E">
      <w:pPr>
        <w:numPr>
          <w:ilvl w:val="0"/>
          <w:numId w:val="10"/>
        </w:numPr>
        <w:spacing w:after="0" w:line="240" w:lineRule="auto"/>
        <w:rPr>
          <w:rFonts w:ascii="Times New Roman" w:eastAsia="Times New Roman" w:hAnsi="Times New Roman"/>
          <w:color w:val="000000"/>
          <w:sz w:val="24"/>
          <w:szCs w:val="24"/>
          <w:lang w:eastAsia="pl-PL"/>
        </w:rPr>
      </w:pPr>
      <w:r w:rsidRPr="00186C2E">
        <w:rPr>
          <w:rFonts w:ascii="Times New Roman" w:eastAsia="Times New Roman" w:hAnsi="Times New Roman"/>
          <w:color w:val="000000"/>
          <w:sz w:val="24"/>
          <w:szCs w:val="24"/>
          <w:lang w:eastAsia="pl-PL"/>
        </w:rPr>
        <w:t>ceny ofert,</w:t>
      </w:r>
    </w:p>
    <w:p w14:paraId="238CA632" w14:textId="77777777" w:rsidR="00186C2E" w:rsidRPr="00186C2E" w:rsidRDefault="00186C2E" w:rsidP="00186C2E">
      <w:pPr>
        <w:numPr>
          <w:ilvl w:val="0"/>
          <w:numId w:val="10"/>
        </w:numPr>
        <w:spacing w:after="0" w:line="240" w:lineRule="auto"/>
        <w:rPr>
          <w:rFonts w:ascii="Times New Roman" w:eastAsia="Times New Roman" w:hAnsi="Times New Roman"/>
          <w:color w:val="000000"/>
          <w:sz w:val="24"/>
          <w:szCs w:val="24"/>
          <w:lang w:eastAsia="pl-PL"/>
        </w:rPr>
      </w:pPr>
      <w:r w:rsidRPr="00186C2E">
        <w:rPr>
          <w:rFonts w:ascii="Times New Roman" w:eastAsia="Times New Roman" w:hAnsi="Times New Roman"/>
          <w:color w:val="000000"/>
          <w:sz w:val="24"/>
          <w:szCs w:val="24"/>
          <w:lang w:eastAsia="pl-PL"/>
        </w:rPr>
        <w:t xml:space="preserve">termin wykonania zamówienia, </w:t>
      </w:r>
    </w:p>
    <w:p w14:paraId="65D07F1D" w14:textId="77777777" w:rsidR="00186C2E" w:rsidRPr="00186C2E" w:rsidRDefault="00186C2E" w:rsidP="00186C2E">
      <w:pPr>
        <w:numPr>
          <w:ilvl w:val="0"/>
          <w:numId w:val="10"/>
        </w:numPr>
        <w:spacing w:after="0" w:line="240" w:lineRule="auto"/>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warunki płatności zawarte w ofercie.</w:t>
      </w:r>
    </w:p>
    <w:p w14:paraId="0AA96929" w14:textId="77777777" w:rsidR="00186C2E" w:rsidRPr="00186C2E" w:rsidRDefault="00186C2E" w:rsidP="00186C2E">
      <w:pPr>
        <w:numPr>
          <w:ilvl w:val="0"/>
          <w:numId w:val="9"/>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Otwarcie ofert jest jawne.</w:t>
      </w:r>
    </w:p>
    <w:p w14:paraId="2033F368" w14:textId="77777777" w:rsidR="00186C2E" w:rsidRPr="00186C2E" w:rsidRDefault="00186C2E" w:rsidP="00186C2E">
      <w:pPr>
        <w:numPr>
          <w:ilvl w:val="0"/>
          <w:numId w:val="9"/>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Bezpośrednio przed otwarciem ofert Zamawiający podaje kwotę, jaką zamierza przeznaczyć na sfinansowanie zamówienia. </w:t>
      </w:r>
    </w:p>
    <w:p w14:paraId="040DA863" w14:textId="77777777" w:rsidR="00186C2E" w:rsidRPr="00186C2E" w:rsidRDefault="00186C2E" w:rsidP="00186C2E">
      <w:pPr>
        <w:numPr>
          <w:ilvl w:val="0"/>
          <w:numId w:val="9"/>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Niezwłocznie po otwarciu ofert zamawiający zamieszcza na stronie internetowej </w:t>
      </w:r>
      <w:hyperlink r:id="rId16" w:history="1">
        <w:r w:rsidRPr="00186C2E">
          <w:rPr>
            <w:rFonts w:ascii="Times New Roman" w:eastAsia="Times New Roman" w:hAnsi="Times New Roman"/>
            <w:color w:val="0000FF"/>
            <w:sz w:val="24"/>
            <w:szCs w:val="24"/>
            <w:u w:val="single"/>
            <w:lang w:eastAsia="pl-PL"/>
          </w:rPr>
          <w:t>https://zp.univ.szczecin.pl</w:t>
        </w:r>
      </w:hyperlink>
      <w:r w:rsidRPr="00186C2E">
        <w:rPr>
          <w:rFonts w:ascii="Times New Roman" w:eastAsia="Times New Roman" w:hAnsi="Times New Roman"/>
          <w:sz w:val="24"/>
          <w:szCs w:val="24"/>
          <w:lang w:eastAsia="pl-PL"/>
        </w:rPr>
        <w:t xml:space="preserve"> lub </w:t>
      </w:r>
      <w:hyperlink r:id="rId17" w:history="1">
        <w:r w:rsidRPr="00186C2E">
          <w:rPr>
            <w:rFonts w:ascii="Times New Roman" w:eastAsia="Times New Roman" w:hAnsi="Times New Roman"/>
            <w:color w:val="0000FF"/>
            <w:sz w:val="24"/>
            <w:szCs w:val="24"/>
            <w:u w:val="single"/>
            <w:lang w:eastAsia="pl-PL"/>
          </w:rPr>
          <w:t>https://platformazakupowa.pl/pn/usz</w:t>
        </w:r>
      </w:hyperlink>
      <w:r w:rsidRPr="00186C2E">
        <w:rPr>
          <w:rFonts w:ascii="Times New Roman" w:eastAsia="Times New Roman" w:hAnsi="Times New Roman"/>
          <w:sz w:val="24"/>
          <w:szCs w:val="24"/>
          <w:lang w:eastAsia="pl-PL"/>
        </w:rPr>
        <w:t xml:space="preserve"> informacje dotyczące kwoty, jaką zamierza przeznaczyć na sfinansowanie zamówienia; firm oraz adresów wykonawców, którzy złożyli oferty w terminie oraz ceny, terminu wykonania zamówienia, okresu gwarancji i warunków płatności zawartych w ofertach. </w:t>
      </w:r>
    </w:p>
    <w:p w14:paraId="1B019C02" w14:textId="77777777" w:rsidR="00186C2E" w:rsidRPr="00186C2E" w:rsidRDefault="00186C2E" w:rsidP="00186C2E">
      <w:pPr>
        <w:numPr>
          <w:ilvl w:val="0"/>
          <w:numId w:val="9"/>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Zamawiający przed udzieleniem zamówienia, </w:t>
      </w:r>
      <w:r w:rsidRPr="00186C2E">
        <w:rPr>
          <w:rFonts w:ascii="Times New Roman" w:eastAsia="Times New Roman" w:hAnsi="Times New Roman"/>
          <w:b/>
          <w:sz w:val="24"/>
          <w:szCs w:val="24"/>
          <w:lang w:eastAsia="pl-PL"/>
        </w:rPr>
        <w:t>może wezwać</w:t>
      </w:r>
      <w:r w:rsidRPr="00186C2E">
        <w:rPr>
          <w:rFonts w:ascii="Times New Roman" w:eastAsia="Times New Roman" w:hAnsi="Times New Roman"/>
          <w:sz w:val="24"/>
          <w:szCs w:val="24"/>
          <w:lang w:eastAsia="pl-PL"/>
        </w:rPr>
        <w:t xml:space="preserve"> wykonawcę, którego oferta została najwyżej oceniona, do złożenia w wyznaczonym, nie krótszym niż </w:t>
      </w:r>
      <w:r w:rsidRPr="00186C2E">
        <w:rPr>
          <w:rFonts w:ascii="Times New Roman" w:eastAsia="Times New Roman" w:hAnsi="Times New Roman"/>
          <w:b/>
          <w:sz w:val="24"/>
          <w:szCs w:val="24"/>
          <w:lang w:eastAsia="pl-PL"/>
        </w:rPr>
        <w:t>5 dni</w:t>
      </w:r>
      <w:r w:rsidRPr="00186C2E">
        <w:rPr>
          <w:rFonts w:ascii="Times New Roman" w:eastAsia="Times New Roman" w:hAnsi="Times New Roman"/>
          <w:sz w:val="24"/>
          <w:szCs w:val="24"/>
          <w:lang w:eastAsia="pl-PL"/>
        </w:rPr>
        <w:t>, terminie aktualnych na dzień złożenia oświadczeń lub dokumentów potwierdzających okoliczności, o których mowa w art. 25 ust. 1 PZP.</w:t>
      </w:r>
    </w:p>
    <w:p w14:paraId="27CABB7D" w14:textId="77777777" w:rsidR="00186C2E" w:rsidRPr="00186C2E" w:rsidRDefault="00186C2E" w:rsidP="00186C2E">
      <w:pPr>
        <w:numPr>
          <w:ilvl w:val="0"/>
          <w:numId w:val="9"/>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Jeżeli jest to niezbędne do zapewnienia odpowiedniego przebiegu postępowania o udzielenie zamówienia, zamawiający może na każdym etapie postępowania wezwać </w:t>
      </w:r>
      <w:r w:rsidRPr="00186C2E">
        <w:rPr>
          <w:rFonts w:ascii="Times New Roman" w:eastAsia="Times New Roman" w:hAnsi="Times New Roman"/>
          <w:sz w:val="24"/>
          <w:szCs w:val="24"/>
          <w:lang w:eastAsia="pl-PL"/>
        </w:rPr>
        <w:lastRenderedPageBreak/>
        <w:t>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27877E2F" w14:textId="77777777" w:rsidR="00186C2E" w:rsidRPr="00186C2E" w:rsidRDefault="00186C2E" w:rsidP="00186C2E">
      <w:pPr>
        <w:numPr>
          <w:ilvl w:val="0"/>
          <w:numId w:val="9"/>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Wykonawca nie jest obowiązany do złożenia oświadczeń lub dokumentów potwierdzających okoliczności, o których mowa w art. 25 ust. 1 pkt 1 i 3 PZP,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186C2E">
        <w:rPr>
          <w:rFonts w:ascii="Times New Roman" w:eastAsia="Times New Roman" w:hAnsi="Times New Roman"/>
          <w:sz w:val="24"/>
          <w:szCs w:val="24"/>
          <w:lang w:eastAsia="pl-PL"/>
        </w:rPr>
        <w:t>t.j</w:t>
      </w:r>
      <w:proofErr w:type="spellEnd"/>
      <w:r w:rsidRPr="00186C2E">
        <w:rPr>
          <w:rFonts w:ascii="Times New Roman" w:eastAsia="Times New Roman" w:hAnsi="Times New Roman"/>
          <w:sz w:val="24"/>
          <w:szCs w:val="24"/>
          <w:lang w:eastAsia="pl-PL"/>
        </w:rPr>
        <w:t>. Dz. U. z 2019 r. poz. 700).</w:t>
      </w:r>
    </w:p>
    <w:p w14:paraId="14008766" w14:textId="77777777" w:rsidR="00186C2E" w:rsidRPr="00186C2E" w:rsidRDefault="00186C2E" w:rsidP="00186C2E">
      <w:pPr>
        <w:numPr>
          <w:ilvl w:val="0"/>
          <w:numId w:val="9"/>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W toku badania i oceny złożonych ofert Zamawiający może żądać udzielenia przez Wykonawców wyjaśnień dotyczących treści złożonych przez nich ofert jak również dokumentów potwierdzających prawdziwość danych zawartych w ofercie.</w:t>
      </w:r>
    </w:p>
    <w:p w14:paraId="735721FA" w14:textId="77777777" w:rsidR="00186C2E" w:rsidRPr="00186C2E" w:rsidRDefault="00186C2E" w:rsidP="00186C2E">
      <w:pPr>
        <w:numPr>
          <w:ilvl w:val="0"/>
          <w:numId w:val="9"/>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Zamawiający dokona badania ofert. Jeżeli okaże się, że nie złożono żadnej oferty niepodlegającej odrzuceniu, postępowanie zostanie unieważnione.</w:t>
      </w:r>
    </w:p>
    <w:p w14:paraId="70BF706C" w14:textId="77777777" w:rsidR="00186C2E" w:rsidRPr="00186C2E" w:rsidRDefault="00186C2E" w:rsidP="00186C2E">
      <w:pPr>
        <w:numPr>
          <w:ilvl w:val="0"/>
          <w:numId w:val="9"/>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W toku dokonywania oceny złożonych ofert Zamawiający, zgodnie z art. 87 ust. 1 ustawy, może żądać udzielenia przez Wykonawców wyjaśnień dotyczących treści złożonych przez nich ofert. </w:t>
      </w:r>
    </w:p>
    <w:p w14:paraId="7B48E221" w14:textId="77777777" w:rsidR="00186C2E" w:rsidRPr="00186C2E" w:rsidRDefault="00186C2E" w:rsidP="00186C2E">
      <w:pPr>
        <w:numPr>
          <w:ilvl w:val="0"/>
          <w:numId w:val="9"/>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Zamawiający przyzna zamówienie Wykonawcy, którego oferta odpowiada zasadom określonym w ustawie i niniejszej specyfikacji oraz została uznana za najkorzystniejszą. </w:t>
      </w:r>
    </w:p>
    <w:p w14:paraId="361818C8" w14:textId="77777777" w:rsidR="00186C2E" w:rsidRPr="00186C2E" w:rsidRDefault="00186C2E" w:rsidP="00186C2E">
      <w:pPr>
        <w:numPr>
          <w:ilvl w:val="0"/>
          <w:numId w:val="9"/>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Wybrany Wykonawca zostanie powiadomiony o decyzji Zamawiającego oraz określony będzie termin zawarcia umowy. </w:t>
      </w:r>
    </w:p>
    <w:p w14:paraId="557B6FD2" w14:textId="77777777" w:rsidR="00186C2E" w:rsidRPr="00186C2E" w:rsidRDefault="00186C2E" w:rsidP="00186C2E">
      <w:pPr>
        <w:numPr>
          <w:ilvl w:val="0"/>
          <w:numId w:val="9"/>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O wyborze oferty najkorzystniejszej zostaną powiadomieni pisemnie, drogą elektroniczną, lub za pomocą faxu wszyscy Wykonawcy, którzy złożyli oferty w niniejszym postępowaniu.</w:t>
      </w:r>
    </w:p>
    <w:p w14:paraId="7B7DA9D8" w14:textId="77777777" w:rsidR="00186C2E" w:rsidRPr="00186C2E" w:rsidRDefault="00186C2E" w:rsidP="00186C2E">
      <w:pPr>
        <w:numPr>
          <w:ilvl w:val="0"/>
          <w:numId w:val="9"/>
        </w:numPr>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Wyniki przetargu zostaną niezwłocznie wywieszone w siedzibie Zamawiającego oraz zamieszczone na jego stronie internetowej.</w:t>
      </w:r>
    </w:p>
    <w:p w14:paraId="1EE9CC84" w14:textId="77777777" w:rsidR="00186C2E" w:rsidRPr="00186C2E" w:rsidRDefault="00186C2E" w:rsidP="00186C2E">
      <w:pPr>
        <w:spacing w:after="0" w:line="240" w:lineRule="auto"/>
        <w:jc w:val="both"/>
        <w:rPr>
          <w:rFonts w:ascii="Times New Roman" w:eastAsia="Times New Roman" w:hAnsi="Times New Roman"/>
          <w:sz w:val="24"/>
          <w:szCs w:val="24"/>
          <w:lang w:eastAsia="pl-PL"/>
        </w:rPr>
      </w:pPr>
    </w:p>
    <w:p w14:paraId="0A579FF9" w14:textId="2A03EF81" w:rsidR="00186C2E" w:rsidRPr="00186C2E" w:rsidRDefault="00BD0D79" w:rsidP="00186C2E">
      <w:pPr>
        <w:spacing w:after="0" w:line="240" w:lineRule="auto"/>
        <w:jc w:val="both"/>
        <w:rPr>
          <w:rFonts w:ascii="Times New Roman" w:eastAsia="Times New Roman" w:hAnsi="Times New Roman"/>
          <w:sz w:val="24"/>
          <w:szCs w:val="24"/>
          <w:lang w:eastAsia="pl-PL"/>
        </w:rPr>
      </w:pPr>
      <w:r>
        <w:rPr>
          <w:noProof/>
          <w:lang w:eastAsia="pl-PL"/>
        </w:rPr>
        <mc:AlternateContent>
          <mc:Choice Requires="wps">
            <w:drawing>
              <wp:anchor distT="4294967295" distB="4294967295" distL="114300" distR="114300" simplePos="0" relativeHeight="251678720" behindDoc="0" locked="0" layoutInCell="0" allowOverlap="1" wp14:anchorId="3D6184B6" wp14:editId="0AC105B0">
                <wp:simplePos x="0" y="0"/>
                <wp:positionH relativeFrom="column">
                  <wp:posOffset>13970</wp:posOffset>
                </wp:positionH>
                <wp:positionV relativeFrom="paragraph">
                  <wp:posOffset>49529</wp:posOffset>
                </wp:positionV>
                <wp:extent cx="2450465"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0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BE32AE3" id="Line 14"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9pt" to="194.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DY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yPPSmN66AkErtbKiOntWL2Wr63SGlq5aoA48cXy8G8rKQkbxJCRtn4IZ9/0UziCFHr2Oj&#10;zo3tAiS0AJ2jHpe7HvzsEYXDST5N8xnwooMvIcWQaKzzn7nuUDBKLIF0BCanrfOBCCmGkHCP0hsh&#10;ZZRbKtSXeDGdTGOC01Kw4Axhzh72lbToRMLAxC9WBZ7HMKuPikWwlhO2vtmeCHm14XKpAh6UAnRu&#10;1nUifizSxXq+nuejfDJbj/K0rkefNlU+mm2yj9P6Q11VdfYzUMvyohWMcRXYDdOZ5X+n/u2dXOfq&#10;Pp/3NiRv0WO/gOzwj6SjlkG+6yDsNbvs7KAxDGQMvj2eMPGPe7Afn/jqFwAAAP//AwBQSwMEFAAG&#10;AAgAAAAhACTMxjnZAAAABQEAAA8AAABkcnMvZG93bnJldi54bWxMjsFOwzAQRO9I/IO1SFyq1mkq&#10;QZTGqRCQGxdaENdtvCQR8TqN3Tbw9Sxc4Dia0ZtXbCbXqxONofNsYLlIQBHX3nbcGHjZVfMMVIjI&#10;FnvPZOCTAmzKy4sCc+vP/EynbWyUQDjkaKCNcci1DnVLDsPCD8TSvfvRYZQ4NtqOeBa463WaJDfa&#10;Ycfy0OJA9y3VH9ujMxCqVzpUX7N6lrytGk/p4eHpEY25vpru1qAiTfFvDD/6og6lOO39kW1QvYE0&#10;laGBW/GXdpVlS1D736zLQv+3L78BAAD//wMAUEsBAi0AFAAGAAgAAAAhALaDOJL+AAAA4QEAABMA&#10;AAAAAAAAAAAAAAAAAAAAAFtDb250ZW50X1R5cGVzXS54bWxQSwECLQAUAAYACAAAACEAOP0h/9YA&#10;AACUAQAACwAAAAAAAAAAAAAAAAAvAQAAX3JlbHMvLnJlbHNQSwECLQAUAAYACAAAACEASaqg2BMC&#10;AAAqBAAADgAAAAAAAAAAAAAAAAAuAgAAZHJzL2Uyb0RvYy54bWxQSwECLQAUAAYACAAAACEAJMzG&#10;OdkAAAAFAQAADwAAAAAAAAAAAAAAAABtBAAAZHJzL2Rvd25yZXYueG1sUEsFBgAAAAAEAAQA8wAA&#10;AHMFAAAAAA==&#10;" o:allowincell="f"/>
            </w:pict>
          </mc:Fallback>
        </mc:AlternateContent>
      </w:r>
    </w:p>
    <w:p w14:paraId="5EA0D9E3" w14:textId="77777777" w:rsidR="00186C2E" w:rsidRPr="00186C2E" w:rsidRDefault="00186C2E" w:rsidP="00E716C1">
      <w:pPr>
        <w:numPr>
          <w:ilvl w:val="0"/>
          <w:numId w:val="45"/>
        </w:numPr>
        <w:spacing w:after="0" w:line="240" w:lineRule="auto"/>
        <w:jc w:val="both"/>
        <w:rPr>
          <w:rFonts w:ascii="Times New Roman" w:eastAsia="Times New Roman" w:hAnsi="Times New Roman"/>
          <w:b/>
          <w:bCs/>
          <w:sz w:val="24"/>
          <w:szCs w:val="24"/>
          <w:lang w:eastAsia="pl-PL"/>
        </w:rPr>
      </w:pPr>
      <w:r w:rsidRPr="00186C2E">
        <w:rPr>
          <w:rFonts w:ascii="Times New Roman" w:eastAsia="Times New Roman" w:hAnsi="Times New Roman"/>
          <w:b/>
          <w:bCs/>
          <w:sz w:val="24"/>
          <w:szCs w:val="24"/>
          <w:lang w:eastAsia="pl-PL"/>
        </w:rPr>
        <w:t>Sposób udzielania wyjaśnień dotyczących dokumentacji</w:t>
      </w:r>
    </w:p>
    <w:p w14:paraId="5BD3CFC6" w14:textId="77777777" w:rsidR="00186C2E" w:rsidRPr="00186C2E" w:rsidRDefault="00186C2E" w:rsidP="00E716C1">
      <w:pPr>
        <w:numPr>
          <w:ilvl w:val="0"/>
          <w:numId w:val="24"/>
        </w:numPr>
        <w:autoSpaceDE w:val="0"/>
        <w:autoSpaceDN w:val="0"/>
        <w:adjustRightInd w:val="0"/>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Każdy Wykonawca ma prawo zwrócić się do Zamawiającego o udzielenie wyjaśnień </w:t>
      </w:r>
      <w:r w:rsidRPr="00186C2E">
        <w:rPr>
          <w:rFonts w:ascii="Times New Roman" w:eastAsia="Times New Roman" w:hAnsi="Times New Roman"/>
          <w:i/>
          <w:sz w:val="24"/>
          <w:szCs w:val="24"/>
          <w:lang w:eastAsia="pl-PL"/>
        </w:rPr>
        <w:t>Specyfikacji Istotnych Warunków Zamówienia</w:t>
      </w:r>
      <w:r w:rsidRPr="00186C2E">
        <w:rPr>
          <w:rFonts w:ascii="Times New Roman" w:eastAsia="Times New Roman" w:hAnsi="Times New Roman"/>
          <w:sz w:val="24"/>
          <w:szCs w:val="24"/>
          <w:lang w:eastAsia="pl-PL"/>
        </w:rPr>
        <w:t xml:space="preserve">. Zamawiający udzieli wyjaśnień Wykonawcy niezwłocznie, nie później jednak niż na </w:t>
      </w:r>
      <w:r w:rsidRPr="00186C2E">
        <w:rPr>
          <w:rFonts w:ascii="Times New Roman" w:eastAsia="Times New Roman" w:hAnsi="Times New Roman"/>
          <w:b/>
          <w:sz w:val="24"/>
          <w:szCs w:val="24"/>
          <w:lang w:eastAsia="pl-PL"/>
        </w:rPr>
        <w:t>2 dni</w:t>
      </w:r>
      <w:r w:rsidRPr="00186C2E">
        <w:rPr>
          <w:rFonts w:ascii="Times New Roman" w:eastAsia="Times New Roman" w:hAnsi="Times New Roman"/>
          <w:sz w:val="24"/>
          <w:szCs w:val="24"/>
          <w:lang w:eastAsia="pl-PL"/>
        </w:rPr>
        <w:t xml:space="preserve"> przed upływem terminu składania ofert, pod warunkiem, że wniosek o wyjaśnienie treści </w:t>
      </w:r>
      <w:r w:rsidRPr="00186C2E">
        <w:rPr>
          <w:rFonts w:ascii="Times New Roman" w:eastAsia="Times New Roman" w:hAnsi="Times New Roman"/>
          <w:i/>
          <w:sz w:val="24"/>
          <w:szCs w:val="24"/>
          <w:lang w:eastAsia="pl-PL"/>
        </w:rPr>
        <w:t>SIWZ</w:t>
      </w:r>
      <w:r w:rsidRPr="00186C2E">
        <w:rPr>
          <w:rFonts w:ascii="Times New Roman" w:eastAsia="Times New Roman" w:hAnsi="Times New Roman"/>
          <w:sz w:val="24"/>
          <w:szCs w:val="24"/>
          <w:lang w:eastAsia="pl-PL"/>
        </w:rPr>
        <w:t xml:space="preserve"> wpłynie do Zamawiającego nie później, niż do końca dnia, w którym upływa połowa wyznaczonego terminu składania ofert. Przedłużenie  terminu składania ofert nie wpływa na bieg terminu składania wniosku, o którym mowa w zdaniu poprzedzającym. </w:t>
      </w:r>
    </w:p>
    <w:p w14:paraId="67D6D7DD" w14:textId="77777777" w:rsidR="00186C2E" w:rsidRPr="00186C2E" w:rsidRDefault="00186C2E" w:rsidP="00E716C1">
      <w:pPr>
        <w:numPr>
          <w:ilvl w:val="0"/>
          <w:numId w:val="24"/>
        </w:numPr>
        <w:autoSpaceDE w:val="0"/>
        <w:autoSpaceDN w:val="0"/>
        <w:adjustRightInd w:val="0"/>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Komunikacja między Zamawiającym, a Wykonawcami odbywa się przy użyciu platformy zakupowej (</w:t>
      </w:r>
      <w:hyperlink r:id="rId18" w:history="1">
        <w:r w:rsidRPr="00186C2E">
          <w:rPr>
            <w:rFonts w:ascii="Times New Roman" w:eastAsia="Times New Roman" w:hAnsi="Times New Roman"/>
            <w:b/>
            <w:color w:val="0000FF"/>
            <w:sz w:val="24"/>
            <w:szCs w:val="24"/>
            <w:u w:val="single"/>
            <w:lang w:eastAsia="pl-PL"/>
          </w:rPr>
          <w:t>https://platformazakupowa.pl/pn/usz</w:t>
        </w:r>
      </w:hyperlink>
      <w:r w:rsidRPr="00186C2E">
        <w:rPr>
          <w:rFonts w:ascii="Times New Roman" w:eastAsia="Times New Roman" w:hAnsi="Times New Roman"/>
          <w:sz w:val="24"/>
          <w:szCs w:val="24"/>
          <w:lang w:eastAsia="pl-PL"/>
        </w:rPr>
        <w:t xml:space="preserve">) </w:t>
      </w:r>
    </w:p>
    <w:p w14:paraId="38241992" w14:textId="77777777" w:rsidR="00186C2E" w:rsidRPr="00186C2E" w:rsidRDefault="00186C2E" w:rsidP="00E716C1">
      <w:pPr>
        <w:numPr>
          <w:ilvl w:val="0"/>
          <w:numId w:val="24"/>
        </w:numPr>
        <w:autoSpaceDE w:val="0"/>
        <w:autoSpaceDN w:val="0"/>
        <w:adjustRightInd w:val="0"/>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Osobą uprawnioną do porozumiewania się z wykonawcami jest: Izabela Łukawska-Przydrożny, adres e-mail: </w:t>
      </w:r>
      <w:hyperlink r:id="rId19" w:history="1">
        <w:r w:rsidRPr="00186C2E">
          <w:rPr>
            <w:rFonts w:ascii="Times New Roman" w:eastAsia="Times New Roman" w:hAnsi="Times New Roman"/>
            <w:color w:val="0000FF"/>
            <w:sz w:val="24"/>
            <w:szCs w:val="24"/>
            <w:u w:val="single"/>
            <w:lang w:eastAsia="pl-PL"/>
          </w:rPr>
          <w:t>przetargi@usz.edu.pl</w:t>
        </w:r>
      </w:hyperlink>
      <w:r w:rsidRPr="00186C2E">
        <w:rPr>
          <w:rFonts w:ascii="Times New Roman" w:eastAsia="Times New Roman" w:hAnsi="Times New Roman"/>
          <w:sz w:val="24"/>
          <w:szCs w:val="24"/>
          <w:lang w:eastAsia="pl-PL"/>
        </w:rPr>
        <w:t xml:space="preserve"> </w:t>
      </w:r>
    </w:p>
    <w:p w14:paraId="5BF5B92C" w14:textId="77777777" w:rsidR="00186C2E" w:rsidRPr="00186C2E" w:rsidRDefault="00186C2E" w:rsidP="00E716C1">
      <w:pPr>
        <w:numPr>
          <w:ilvl w:val="0"/>
          <w:numId w:val="24"/>
        </w:numPr>
        <w:autoSpaceDE w:val="0"/>
        <w:autoSpaceDN w:val="0"/>
        <w:adjustRightInd w:val="0"/>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W sytuacjach awaryjnych np. w przypadku braku działania platformy zakupowej </w:t>
      </w:r>
      <w:hyperlink r:id="rId20" w:history="1">
        <w:r w:rsidRPr="00186C2E">
          <w:rPr>
            <w:rFonts w:ascii="Times New Roman" w:eastAsia="Times New Roman" w:hAnsi="Times New Roman"/>
            <w:b/>
            <w:color w:val="0000FF"/>
            <w:sz w:val="24"/>
            <w:szCs w:val="24"/>
            <w:u w:val="single"/>
            <w:lang w:eastAsia="pl-PL"/>
          </w:rPr>
          <w:t>https://platformazakupowa.pl/pn/usz</w:t>
        </w:r>
      </w:hyperlink>
      <w:r w:rsidRPr="00186C2E">
        <w:rPr>
          <w:rFonts w:ascii="Times New Roman" w:eastAsia="Times New Roman" w:hAnsi="Times New Roman"/>
          <w:sz w:val="24"/>
          <w:szCs w:val="24"/>
          <w:lang w:eastAsia="pl-PL"/>
        </w:rPr>
        <w:t xml:space="preserve"> Zamawiający może również komunikować się z wykonawcami za pomocą poczty elektronicznej.</w:t>
      </w:r>
    </w:p>
    <w:p w14:paraId="7CCDC398" w14:textId="77777777" w:rsidR="00186C2E" w:rsidRPr="00186C2E" w:rsidRDefault="00186C2E" w:rsidP="00E716C1">
      <w:pPr>
        <w:numPr>
          <w:ilvl w:val="0"/>
          <w:numId w:val="24"/>
        </w:numPr>
        <w:autoSpaceDE w:val="0"/>
        <w:autoSpaceDN w:val="0"/>
        <w:adjustRightInd w:val="0"/>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Dokumenty elektroniczne, oświadczenia lub elektroniczne kopie dokumentów lub oświadczeń, o których mowa w niniejszej SIWZ, składane są przez Wykonawcę za pośrednictwem </w:t>
      </w:r>
      <w:hyperlink r:id="rId21" w:history="1">
        <w:r w:rsidRPr="00186C2E">
          <w:rPr>
            <w:rFonts w:ascii="Times New Roman" w:eastAsia="Times New Roman" w:hAnsi="Times New Roman"/>
            <w:b/>
            <w:color w:val="0000FF"/>
            <w:sz w:val="24"/>
            <w:szCs w:val="24"/>
            <w:u w:val="single"/>
            <w:lang w:eastAsia="pl-PL"/>
          </w:rPr>
          <w:t>https://platformazakupowa.pl/pn/usz</w:t>
        </w:r>
      </w:hyperlink>
      <w:r w:rsidRPr="00186C2E">
        <w:rPr>
          <w:rFonts w:ascii="Times New Roman" w:eastAsia="Times New Roman" w:hAnsi="Times New Roman"/>
          <w:sz w:val="24"/>
          <w:szCs w:val="24"/>
          <w:lang w:eastAsia="pl-PL"/>
        </w:rPr>
        <w:t xml:space="preserve"> </w:t>
      </w:r>
    </w:p>
    <w:p w14:paraId="7CD58CA9" w14:textId="77777777" w:rsidR="00186C2E" w:rsidRPr="00186C2E" w:rsidRDefault="00186C2E" w:rsidP="00E716C1">
      <w:pPr>
        <w:numPr>
          <w:ilvl w:val="0"/>
          <w:numId w:val="24"/>
        </w:numPr>
        <w:autoSpaceDE w:val="0"/>
        <w:autoSpaceDN w:val="0"/>
        <w:adjustRightInd w:val="0"/>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Sposób sporządzenia dokumentów elektronicznych, oświadczeń lub elektronicznych kopii dokumentów lub oświadczeń musi być zgodny z wymaganiami określonymi w </w:t>
      </w:r>
      <w:r w:rsidRPr="00186C2E">
        <w:rPr>
          <w:rFonts w:ascii="Times New Roman" w:eastAsia="Times New Roman" w:hAnsi="Times New Roman"/>
          <w:sz w:val="24"/>
          <w:szCs w:val="24"/>
          <w:lang w:eastAsia="pl-PL"/>
        </w:rPr>
        <w:lastRenderedPageBreak/>
        <w:t>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14:paraId="278225B5" w14:textId="77777777" w:rsidR="00186C2E" w:rsidRPr="00186C2E" w:rsidRDefault="00186C2E" w:rsidP="00E716C1">
      <w:pPr>
        <w:numPr>
          <w:ilvl w:val="0"/>
          <w:numId w:val="24"/>
        </w:numPr>
        <w:autoSpaceDE w:val="0"/>
        <w:autoSpaceDN w:val="0"/>
        <w:adjustRightInd w:val="0"/>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Wykonawcy mogą zwracać się do Zamawiającego o wyjaśnienie treści SIWZ, zgodnie z art. 38 ust. 1 PZP, kierując swoje zapytania do Zamawiającego, ze wskazaniem numeru postępowania określonego w SIWZ. Zapytania winny być składane w sposób określony w pkt. 2, z zastrzeżeniem postanowień pkt 4.</w:t>
      </w:r>
    </w:p>
    <w:p w14:paraId="46ED6366" w14:textId="77777777" w:rsidR="00186C2E" w:rsidRPr="00186C2E" w:rsidRDefault="00186C2E" w:rsidP="00E716C1">
      <w:pPr>
        <w:numPr>
          <w:ilvl w:val="0"/>
          <w:numId w:val="24"/>
        </w:numPr>
        <w:autoSpaceDE w:val="0"/>
        <w:autoSpaceDN w:val="0"/>
        <w:adjustRightInd w:val="0"/>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W uzasadnionych przypadkach zamawiający może przed upływem terminu składania ofert zmienić treść specyfikacji istotnych warunków zamówienia. Każda wprowadzona zmiana do </w:t>
      </w:r>
      <w:r w:rsidRPr="00186C2E">
        <w:rPr>
          <w:rFonts w:ascii="Times New Roman" w:eastAsia="Times New Roman" w:hAnsi="Times New Roman"/>
          <w:i/>
          <w:sz w:val="24"/>
          <w:szCs w:val="24"/>
          <w:lang w:eastAsia="pl-PL"/>
        </w:rPr>
        <w:t>SIWZ</w:t>
      </w:r>
      <w:r w:rsidRPr="00186C2E">
        <w:rPr>
          <w:rFonts w:ascii="Times New Roman" w:eastAsia="Times New Roman" w:hAnsi="Times New Roman"/>
          <w:sz w:val="24"/>
          <w:szCs w:val="24"/>
          <w:lang w:eastAsia="pl-PL"/>
        </w:rPr>
        <w:t xml:space="preserve"> staje się częścią składową dokumentacji postępowania. Dokonaną zmianę treści specyfikacji zamawiający udostępnia na stronie internetowej </w:t>
      </w:r>
      <w:hyperlink r:id="rId22" w:history="1">
        <w:r w:rsidRPr="00186C2E">
          <w:rPr>
            <w:rFonts w:ascii="Times New Roman" w:eastAsia="Times New Roman" w:hAnsi="Times New Roman"/>
            <w:b/>
            <w:color w:val="0000FF"/>
            <w:sz w:val="24"/>
            <w:szCs w:val="24"/>
            <w:u w:val="single"/>
            <w:lang w:eastAsia="pl-PL"/>
          </w:rPr>
          <w:t>https://platformazakupowa.pl/pn/usz</w:t>
        </w:r>
      </w:hyperlink>
    </w:p>
    <w:p w14:paraId="1C0B274F" w14:textId="77777777" w:rsidR="00186C2E" w:rsidRPr="00186C2E" w:rsidRDefault="00186C2E" w:rsidP="00E716C1">
      <w:pPr>
        <w:numPr>
          <w:ilvl w:val="0"/>
          <w:numId w:val="24"/>
        </w:numPr>
        <w:autoSpaceDE w:val="0"/>
        <w:autoSpaceDN w:val="0"/>
        <w:adjustRightInd w:val="0"/>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W przypadku, gdy zmiana treści </w:t>
      </w:r>
      <w:r w:rsidRPr="00186C2E">
        <w:rPr>
          <w:rFonts w:ascii="Times New Roman" w:eastAsia="Times New Roman" w:hAnsi="Times New Roman"/>
          <w:i/>
          <w:sz w:val="24"/>
          <w:szCs w:val="24"/>
          <w:lang w:eastAsia="pl-PL"/>
        </w:rPr>
        <w:t>SIWZ</w:t>
      </w:r>
      <w:r w:rsidRPr="00186C2E">
        <w:rPr>
          <w:rFonts w:ascii="Times New Roman" w:eastAsia="Times New Roman" w:hAnsi="Times New Roman"/>
          <w:sz w:val="24"/>
          <w:szCs w:val="24"/>
          <w:lang w:eastAsia="pl-PL"/>
        </w:rPr>
        <w:t xml:space="preserve"> powodować będzie konieczność modyfikacji lub uzupełnienia ofert wymagającą dodatkowego czasu na wprowadzenie zmian w ofertach, Zamawiający przedłuży termin składania ofert. W takim przypadku wszelkie prawa i zobowiązania Wykonawcy i Zamawiającego odnośnie wcześniej ustalonych terminów, z zastrzeżeniem pkt 1, będą podlegały nowemu terminowi. </w:t>
      </w:r>
    </w:p>
    <w:p w14:paraId="72EFC0B6" w14:textId="77777777" w:rsidR="00186C2E" w:rsidRPr="00186C2E" w:rsidRDefault="00186C2E" w:rsidP="00E716C1">
      <w:pPr>
        <w:numPr>
          <w:ilvl w:val="0"/>
          <w:numId w:val="24"/>
        </w:numPr>
        <w:autoSpaceDE w:val="0"/>
        <w:autoSpaceDN w:val="0"/>
        <w:adjustRightInd w:val="0"/>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W przypadku, gdy modyfikacja treści </w:t>
      </w:r>
      <w:r w:rsidRPr="00186C2E">
        <w:rPr>
          <w:rFonts w:ascii="Times New Roman" w:eastAsia="Times New Roman" w:hAnsi="Times New Roman"/>
          <w:i/>
          <w:sz w:val="24"/>
          <w:szCs w:val="24"/>
          <w:lang w:eastAsia="pl-PL"/>
        </w:rPr>
        <w:t>SIWZ</w:t>
      </w:r>
      <w:r w:rsidRPr="00186C2E">
        <w:rPr>
          <w:rFonts w:ascii="Times New Roman" w:eastAsia="Times New Roman" w:hAnsi="Times New Roman"/>
          <w:sz w:val="24"/>
          <w:szCs w:val="24"/>
          <w:lang w:eastAsia="pl-PL"/>
        </w:rPr>
        <w:t xml:space="preserve"> powodować będzie konieczność dokonania zmian w treści ogłoszenia o zamówieniu opublikowanym w </w:t>
      </w:r>
      <w:r w:rsidRPr="00186C2E">
        <w:rPr>
          <w:rFonts w:ascii="Times New Roman" w:eastAsia="Times New Roman" w:hAnsi="Times New Roman"/>
          <w:i/>
          <w:sz w:val="24"/>
          <w:szCs w:val="24"/>
          <w:lang w:eastAsia="pl-PL"/>
        </w:rPr>
        <w:t>Biuletynie Zamówień Publicznych</w:t>
      </w:r>
      <w:r w:rsidRPr="00186C2E">
        <w:rPr>
          <w:rFonts w:ascii="Times New Roman" w:eastAsia="Times New Roman" w:hAnsi="Times New Roman"/>
          <w:sz w:val="24"/>
          <w:szCs w:val="24"/>
          <w:lang w:eastAsia="pl-PL"/>
        </w:rPr>
        <w:t>, Zamawiający przedłuży termin składania ofert o czas niezbędny do wprowadzenia zmian w ofertach, o ile okaże się to konieczne.</w:t>
      </w:r>
    </w:p>
    <w:p w14:paraId="72C0FD1A" w14:textId="77777777" w:rsidR="00186C2E" w:rsidRPr="00186C2E" w:rsidRDefault="00186C2E" w:rsidP="00E716C1">
      <w:pPr>
        <w:numPr>
          <w:ilvl w:val="0"/>
          <w:numId w:val="24"/>
        </w:numPr>
        <w:autoSpaceDE w:val="0"/>
        <w:autoSpaceDN w:val="0"/>
        <w:adjustRightInd w:val="0"/>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Zamawiający nie zamierza zwoływać zebrania Wykonawców</w:t>
      </w:r>
    </w:p>
    <w:p w14:paraId="70BAB95E" w14:textId="77777777" w:rsidR="00186C2E" w:rsidRPr="00186C2E" w:rsidRDefault="00186C2E" w:rsidP="00186C2E">
      <w:pPr>
        <w:autoSpaceDE w:val="0"/>
        <w:autoSpaceDN w:val="0"/>
        <w:adjustRightInd w:val="0"/>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___________________________________________________________________________</w:t>
      </w:r>
    </w:p>
    <w:p w14:paraId="46662CC8" w14:textId="77777777" w:rsidR="00186C2E" w:rsidRPr="00186C2E" w:rsidRDefault="00186C2E" w:rsidP="00186C2E">
      <w:pPr>
        <w:spacing w:after="0" w:line="240" w:lineRule="auto"/>
        <w:jc w:val="both"/>
        <w:rPr>
          <w:rFonts w:ascii="Times New Roman" w:eastAsia="Times New Roman" w:hAnsi="Times New Roman"/>
          <w:b/>
          <w:bCs/>
          <w:sz w:val="24"/>
          <w:szCs w:val="24"/>
          <w:lang w:eastAsia="pl-PL"/>
        </w:rPr>
      </w:pPr>
      <w:r w:rsidRPr="00186C2E">
        <w:rPr>
          <w:rFonts w:ascii="Times New Roman" w:eastAsia="Times New Roman" w:hAnsi="Times New Roman"/>
          <w:sz w:val="24"/>
          <w:szCs w:val="24"/>
          <w:lang w:eastAsia="pl-PL"/>
        </w:rPr>
        <w:t xml:space="preserve"> </w:t>
      </w:r>
      <w:r w:rsidRPr="00186C2E">
        <w:rPr>
          <w:rFonts w:ascii="Times New Roman" w:eastAsia="Times New Roman" w:hAnsi="Times New Roman"/>
          <w:b/>
          <w:bCs/>
          <w:sz w:val="24"/>
          <w:szCs w:val="24"/>
          <w:lang w:eastAsia="pl-PL"/>
        </w:rPr>
        <w:t xml:space="preserve">   XII.    Środki odwoławcze</w:t>
      </w:r>
    </w:p>
    <w:p w14:paraId="58D0C235" w14:textId="77777777" w:rsidR="00186C2E" w:rsidRPr="00186C2E" w:rsidRDefault="00186C2E" w:rsidP="00186C2E">
      <w:pPr>
        <w:numPr>
          <w:ilvl w:val="0"/>
          <w:numId w:val="16"/>
        </w:numPr>
        <w:autoSpaceDE w:val="0"/>
        <w:autoSpaceDN w:val="0"/>
        <w:adjustRightInd w:val="0"/>
        <w:spacing w:after="0" w:line="240" w:lineRule="auto"/>
        <w:jc w:val="both"/>
        <w:rPr>
          <w:rFonts w:ascii="Times New Roman" w:hAnsi="Times New Roman"/>
          <w:bCs/>
          <w:i/>
          <w:sz w:val="24"/>
          <w:szCs w:val="24"/>
        </w:rPr>
      </w:pPr>
      <w:r w:rsidRPr="00186C2E">
        <w:rPr>
          <w:rFonts w:ascii="Times New Roman" w:hAnsi="Times New Roman"/>
          <w:bCs/>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r w:rsidRPr="00186C2E">
        <w:rPr>
          <w:rFonts w:ascii="Times New Roman" w:hAnsi="Times New Roman"/>
          <w:bCs/>
          <w:i/>
          <w:sz w:val="24"/>
          <w:szCs w:val="24"/>
        </w:rPr>
        <w:t xml:space="preserve">PZP. </w:t>
      </w:r>
    </w:p>
    <w:p w14:paraId="5BB74504" w14:textId="77777777" w:rsidR="00186C2E" w:rsidRPr="00186C2E" w:rsidRDefault="00186C2E" w:rsidP="00186C2E">
      <w:pPr>
        <w:numPr>
          <w:ilvl w:val="0"/>
          <w:numId w:val="16"/>
        </w:numPr>
        <w:autoSpaceDE w:val="0"/>
        <w:autoSpaceDN w:val="0"/>
        <w:adjustRightInd w:val="0"/>
        <w:spacing w:after="0" w:line="240" w:lineRule="auto"/>
        <w:jc w:val="both"/>
        <w:rPr>
          <w:rFonts w:ascii="Times New Roman" w:hAnsi="Times New Roman"/>
          <w:bCs/>
          <w:i/>
          <w:sz w:val="24"/>
          <w:szCs w:val="24"/>
        </w:rPr>
      </w:pPr>
      <w:r w:rsidRPr="00186C2E">
        <w:rPr>
          <w:rFonts w:ascii="Times New Roman" w:hAnsi="Times New Roman"/>
          <w:bCs/>
          <w:sz w:val="24"/>
          <w:szCs w:val="24"/>
        </w:rPr>
        <w:t xml:space="preserve">Odwołanie przysługuje wyłącznie wobec czynności: </w:t>
      </w:r>
    </w:p>
    <w:p w14:paraId="20DF9B86" w14:textId="77777777" w:rsidR="00186C2E" w:rsidRPr="00186C2E" w:rsidRDefault="00186C2E" w:rsidP="00186C2E">
      <w:pPr>
        <w:numPr>
          <w:ilvl w:val="0"/>
          <w:numId w:val="17"/>
        </w:numPr>
        <w:autoSpaceDE w:val="0"/>
        <w:autoSpaceDN w:val="0"/>
        <w:adjustRightInd w:val="0"/>
        <w:spacing w:after="0" w:line="240" w:lineRule="auto"/>
        <w:jc w:val="both"/>
        <w:rPr>
          <w:rFonts w:ascii="Times New Roman" w:hAnsi="Times New Roman"/>
          <w:bCs/>
          <w:sz w:val="24"/>
          <w:szCs w:val="24"/>
        </w:rPr>
      </w:pPr>
      <w:r w:rsidRPr="00186C2E">
        <w:rPr>
          <w:rFonts w:ascii="Times New Roman" w:hAnsi="Times New Roman"/>
          <w:bCs/>
          <w:sz w:val="24"/>
          <w:szCs w:val="24"/>
        </w:rPr>
        <w:t>opisu sposobu dokonywania oceny spełniania warunków udziału w postępowaniu,</w:t>
      </w:r>
    </w:p>
    <w:p w14:paraId="3D5E1AD4" w14:textId="77777777" w:rsidR="00186C2E" w:rsidRPr="00186C2E" w:rsidRDefault="00186C2E" w:rsidP="00186C2E">
      <w:pPr>
        <w:numPr>
          <w:ilvl w:val="0"/>
          <w:numId w:val="17"/>
        </w:numPr>
        <w:autoSpaceDE w:val="0"/>
        <w:autoSpaceDN w:val="0"/>
        <w:adjustRightInd w:val="0"/>
        <w:spacing w:after="0" w:line="240" w:lineRule="auto"/>
        <w:jc w:val="both"/>
        <w:rPr>
          <w:rFonts w:ascii="Times New Roman" w:hAnsi="Times New Roman"/>
          <w:bCs/>
          <w:sz w:val="24"/>
          <w:szCs w:val="24"/>
        </w:rPr>
      </w:pPr>
      <w:r w:rsidRPr="00186C2E">
        <w:rPr>
          <w:rFonts w:ascii="Times New Roman" w:hAnsi="Times New Roman"/>
          <w:bCs/>
          <w:sz w:val="24"/>
          <w:szCs w:val="24"/>
        </w:rPr>
        <w:t>wykluczenia odwołującego z postępowania o udzielenie zamówienia,</w:t>
      </w:r>
    </w:p>
    <w:p w14:paraId="5E3804DD" w14:textId="77777777" w:rsidR="00186C2E" w:rsidRPr="00186C2E" w:rsidRDefault="00186C2E" w:rsidP="00186C2E">
      <w:pPr>
        <w:numPr>
          <w:ilvl w:val="0"/>
          <w:numId w:val="17"/>
        </w:numPr>
        <w:autoSpaceDE w:val="0"/>
        <w:autoSpaceDN w:val="0"/>
        <w:adjustRightInd w:val="0"/>
        <w:spacing w:after="0" w:line="240" w:lineRule="auto"/>
        <w:jc w:val="both"/>
        <w:rPr>
          <w:rFonts w:ascii="Times New Roman" w:hAnsi="Times New Roman"/>
          <w:sz w:val="24"/>
          <w:szCs w:val="24"/>
        </w:rPr>
      </w:pPr>
      <w:r w:rsidRPr="00186C2E">
        <w:rPr>
          <w:rFonts w:ascii="Times New Roman" w:hAnsi="Times New Roman"/>
          <w:bCs/>
          <w:sz w:val="24"/>
          <w:szCs w:val="24"/>
        </w:rPr>
        <w:t>odrzucenia oferty odwołującego,</w:t>
      </w:r>
    </w:p>
    <w:p w14:paraId="261F87ED" w14:textId="77777777" w:rsidR="00186C2E" w:rsidRPr="00186C2E" w:rsidRDefault="00186C2E" w:rsidP="00186C2E">
      <w:pPr>
        <w:numPr>
          <w:ilvl w:val="0"/>
          <w:numId w:val="17"/>
        </w:numPr>
        <w:autoSpaceDE w:val="0"/>
        <w:autoSpaceDN w:val="0"/>
        <w:adjustRightInd w:val="0"/>
        <w:spacing w:after="0" w:line="240" w:lineRule="auto"/>
        <w:jc w:val="both"/>
        <w:rPr>
          <w:rFonts w:ascii="Times New Roman" w:hAnsi="Times New Roman"/>
          <w:sz w:val="24"/>
          <w:szCs w:val="24"/>
        </w:rPr>
      </w:pPr>
      <w:r w:rsidRPr="00186C2E">
        <w:rPr>
          <w:rFonts w:ascii="Times New Roman" w:hAnsi="Times New Roman"/>
          <w:sz w:val="24"/>
          <w:szCs w:val="24"/>
        </w:rPr>
        <w:t>opisu przedmiotu zamówienia,</w:t>
      </w:r>
    </w:p>
    <w:p w14:paraId="22AE4952" w14:textId="77777777" w:rsidR="00186C2E" w:rsidRPr="00186C2E" w:rsidRDefault="00186C2E" w:rsidP="00186C2E">
      <w:pPr>
        <w:numPr>
          <w:ilvl w:val="0"/>
          <w:numId w:val="17"/>
        </w:numPr>
        <w:autoSpaceDE w:val="0"/>
        <w:autoSpaceDN w:val="0"/>
        <w:adjustRightInd w:val="0"/>
        <w:spacing w:after="0" w:line="240" w:lineRule="auto"/>
        <w:jc w:val="both"/>
        <w:rPr>
          <w:rFonts w:ascii="Times New Roman" w:hAnsi="Times New Roman"/>
          <w:sz w:val="24"/>
          <w:szCs w:val="24"/>
        </w:rPr>
      </w:pPr>
      <w:r w:rsidRPr="00186C2E">
        <w:rPr>
          <w:rFonts w:ascii="Times New Roman" w:hAnsi="Times New Roman"/>
          <w:sz w:val="24"/>
          <w:szCs w:val="24"/>
        </w:rPr>
        <w:t>wyboru najkorzystniejszej oferty.</w:t>
      </w:r>
    </w:p>
    <w:p w14:paraId="133F8770" w14:textId="77777777" w:rsidR="00186C2E" w:rsidRPr="00186C2E" w:rsidRDefault="00186C2E" w:rsidP="00186C2E">
      <w:pPr>
        <w:numPr>
          <w:ilvl w:val="0"/>
          <w:numId w:val="16"/>
        </w:numPr>
        <w:autoSpaceDE w:val="0"/>
        <w:autoSpaceDN w:val="0"/>
        <w:adjustRightInd w:val="0"/>
        <w:spacing w:after="0" w:line="240" w:lineRule="auto"/>
        <w:jc w:val="both"/>
        <w:rPr>
          <w:rFonts w:ascii="Times New Roman" w:hAnsi="Times New Roman"/>
          <w:bCs/>
          <w:sz w:val="24"/>
          <w:szCs w:val="24"/>
        </w:rPr>
      </w:pPr>
      <w:r w:rsidRPr="00186C2E">
        <w:rPr>
          <w:rFonts w:ascii="Times New Roman" w:hAnsi="Times New Roman"/>
          <w:bCs/>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073B9375" w14:textId="77777777" w:rsidR="00186C2E" w:rsidRPr="00186C2E" w:rsidRDefault="00186C2E" w:rsidP="00186C2E">
      <w:pPr>
        <w:numPr>
          <w:ilvl w:val="0"/>
          <w:numId w:val="16"/>
        </w:numPr>
        <w:autoSpaceDE w:val="0"/>
        <w:autoSpaceDN w:val="0"/>
        <w:adjustRightInd w:val="0"/>
        <w:spacing w:after="0" w:line="240" w:lineRule="auto"/>
        <w:jc w:val="both"/>
        <w:rPr>
          <w:rFonts w:ascii="Times New Roman" w:hAnsi="Times New Roman"/>
          <w:bCs/>
          <w:sz w:val="24"/>
          <w:szCs w:val="24"/>
        </w:rPr>
      </w:pPr>
      <w:r w:rsidRPr="00186C2E">
        <w:rPr>
          <w:rFonts w:ascii="Times New Roman" w:hAnsi="Times New Roman"/>
          <w:bCs/>
          <w:sz w:val="24"/>
          <w:szCs w:val="24"/>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139492B9" w14:textId="77777777" w:rsidR="00186C2E" w:rsidRPr="00186C2E" w:rsidRDefault="00186C2E" w:rsidP="00186C2E">
      <w:pPr>
        <w:numPr>
          <w:ilvl w:val="0"/>
          <w:numId w:val="16"/>
        </w:numPr>
        <w:autoSpaceDE w:val="0"/>
        <w:autoSpaceDN w:val="0"/>
        <w:adjustRightInd w:val="0"/>
        <w:spacing w:after="0" w:line="240" w:lineRule="auto"/>
        <w:jc w:val="both"/>
        <w:rPr>
          <w:rFonts w:ascii="Times New Roman" w:hAnsi="Times New Roman"/>
          <w:bCs/>
          <w:sz w:val="24"/>
          <w:szCs w:val="24"/>
        </w:rPr>
      </w:pPr>
      <w:r w:rsidRPr="00186C2E">
        <w:rPr>
          <w:rFonts w:ascii="Times New Roman" w:hAnsi="Times New Roman"/>
          <w:bCs/>
          <w:sz w:val="24"/>
          <w:szCs w:val="24"/>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środków komunikacji elektronicznej, o których mowa w art. 2 pkt 17 ustawy </w:t>
      </w:r>
      <w:proofErr w:type="spellStart"/>
      <w:r w:rsidRPr="00186C2E">
        <w:rPr>
          <w:rFonts w:ascii="Times New Roman" w:hAnsi="Times New Roman"/>
          <w:bCs/>
          <w:sz w:val="24"/>
          <w:szCs w:val="24"/>
        </w:rPr>
        <w:t>Pzp</w:t>
      </w:r>
      <w:proofErr w:type="spellEnd"/>
      <w:r w:rsidRPr="00186C2E">
        <w:rPr>
          <w:rFonts w:ascii="Times New Roman" w:hAnsi="Times New Roman"/>
          <w:bCs/>
          <w:sz w:val="24"/>
          <w:szCs w:val="24"/>
        </w:rPr>
        <w:t>.</w:t>
      </w:r>
    </w:p>
    <w:p w14:paraId="45CD84EB" w14:textId="77777777" w:rsidR="00186C2E" w:rsidRPr="00186C2E" w:rsidRDefault="00186C2E" w:rsidP="00186C2E">
      <w:pPr>
        <w:numPr>
          <w:ilvl w:val="0"/>
          <w:numId w:val="16"/>
        </w:numPr>
        <w:autoSpaceDE w:val="0"/>
        <w:autoSpaceDN w:val="0"/>
        <w:adjustRightInd w:val="0"/>
        <w:spacing w:after="0" w:line="240" w:lineRule="auto"/>
        <w:jc w:val="both"/>
        <w:rPr>
          <w:rFonts w:ascii="Times New Roman" w:hAnsi="Times New Roman"/>
          <w:bCs/>
          <w:sz w:val="24"/>
          <w:szCs w:val="24"/>
        </w:rPr>
      </w:pPr>
      <w:r w:rsidRPr="00186C2E">
        <w:rPr>
          <w:rFonts w:ascii="Times New Roman" w:hAnsi="Times New Roman"/>
          <w:bCs/>
          <w:sz w:val="24"/>
          <w:szCs w:val="24"/>
        </w:rPr>
        <w:lastRenderedPageBreak/>
        <w:t>Odwołanie wnosi się w terminie 5 dni od dnia przesłania informacji o czynności Zamawiającego stanowiącej podstawę jego wniesienia – jeżeli zostały przesłane w sposób określony w art. 180 ust.5 PZP, albo w terminie 10 dni – jeżeli zostały przesłane w inny sposób. Jeżeli koniec terminu do wykonania czynności przypada na sobotę lub dzień ustawowo wolny od pracy, termin upływa dnia następnego po dniu lub dniach wolnych od pracy.</w:t>
      </w:r>
    </w:p>
    <w:p w14:paraId="787110AC" w14:textId="77777777" w:rsidR="00186C2E" w:rsidRPr="00186C2E" w:rsidRDefault="00186C2E" w:rsidP="00186C2E">
      <w:pPr>
        <w:numPr>
          <w:ilvl w:val="0"/>
          <w:numId w:val="16"/>
        </w:numPr>
        <w:autoSpaceDE w:val="0"/>
        <w:autoSpaceDN w:val="0"/>
        <w:adjustRightInd w:val="0"/>
        <w:spacing w:after="0" w:line="240" w:lineRule="auto"/>
        <w:jc w:val="both"/>
        <w:rPr>
          <w:rFonts w:ascii="Times New Roman" w:hAnsi="Times New Roman"/>
          <w:sz w:val="24"/>
          <w:szCs w:val="24"/>
        </w:rPr>
      </w:pPr>
      <w:r w:rsidRPr="00186C2E">
        <w:rPr>
          <w:rFonts w:ascii="Times New Roman" w:hAnsi="Times New Roman"/>
          <w:bCs/>
          <w:sz w:val="24"/>
          <w:szCs w:val="24"/>
        </w:rPr>
        <w:t>Odwołanie wobec czynności innych niż określone w pkt. 6 wnosi się w terminie 5 dni od dnia, w którym powzięto lub przy zachowaniu należytej staranności można było powziąć wiadomość o okolicznościach stanowiących podstawę jego wniesienia. Jeżeli koniec terminu do wykonania czynności przypada na sobotę lub dzień ustawowo wolny od pracy, termin upływa dnia następnego po dniu lub dniach wolnych od pracy</w:t>
      </w:r>
    </w:p>
    <w:p w14:paraId="24998681" w14:textId="77777777" w:rsidR="00186C2E" w:rsidRPr="00186C2E" w:rsidRDefault="00186C2E" w:rsidP="00186C2E">
      <w:pPr>
        <w:autoSpaceDE w:val="0"/>
        <w:autoSpaceDN w:val="0"/>
        <w:adjustRightInd w:val="0"/>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___________________________________________________________________________</w:t>
      </w:r>
    </w:p>
    <w:p w14:paraId="30C9CB9F" w14:textId="77777777" w:rsidR="00186C2E" w:rsidRPr="00186C2E" w:rsidRDefault="00186C2E" w:rsidP="00186C2E">
      <w:pPr>
        <w:spacing w:after="0" w:line="240" w:lineRule="auto"/>
        <w:contextualSpacing/>
        <w:rPr>
          <w:rFonts w:ascii="Times New Roman" w:eastAsia="Times New Roman" w:hAnsi="Times New Roman"/>
          <w:b/>
          <w:bCs/>
          <w:sz w:val="24"/>
          <w:szCs w:val="24"/>
          <w:lang w:val="x-none" w:eastAsia="pl-PL"/>
        </w:rPr>
      </w:pPr>
    </w:p>
    <w:p w14:paraId="4895548C" w14:textId="77777777" w:rsidR="00186C2E" w:rsidRPr="00186C2E" w:rsidRDefault="00186C2E" w:rsidP="00186C2E">
      <w:pPr>
        <w:spacing w:after="0" w:line="240" w:lineRule="auto"/>
        <w:contextualSpacing/>
        <w:rPr>
          <w:rFonts w:ascii="Times New Roman" w:eastAsia="Times New Roman" w:hAnsi="Times New Roman"/>
          <w:b/>
          <w:bCs/>
          <w:sz w:val="24"/>
          <w:szCs w:val="24"/>
          <w:lang w:val="x-none" w:eastAsia="pl-PL"/>
        </w:rPr>
      </w:pPr>
      <w:r w:rsidRPr="00186C2E">
        <w:rPr>
          <w:rFonts w:ascii="Times New Roman" w:eastAsia="Times New Roman" w:hAnsi="Times New Roman"/>
          <w:b/>
          <w:bCs/>
          <w:sz w:val="24"/>
          <w:szCs w:val="24"/>
          <w:lang w:val="x-none" w:eastAsia="pl-PL"/>
        </w:rPr>
        <w:t>XIII. Ustalenia końcowe</w:t>
      </w:r>
    </w:p>
    <w:p w14:paraId="23D96B22" w14:textId="77777777" w:rsidR="00186C2E" w:rsidRPr="00186C2E" w:rsidRDefault="00186C2E" w:rsidP="00186C2E">
      <w:pPr>
        <w:numPr>
          <w:ilvl w:val="0"/>
          <w:numId w:val="11"/>
        </w:numPr>
        <w:tabs>
          <w:tab w:val="num" w:pos="426"/>
        </w:tabs>
        <w:spacing w:after="0" w:line="240" w:lineRule="auto"/>
        <w:ind w:left="426" w:hanging="426"/>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Z tytułu odrzucenia oferty Wykonawcom nie przysługuje roszczenie przeciwko Zamawiającemu. </w:t>
      </w:r>
    </w:p>
    <w:p w14:paraId="66EFBCE2" w14:textId="77777777" w:rsidR="00186C2E" w:rsidRPr="00186C2E" w:rsidRDefault="00186C2E" w:rsidP="00186C2E">
      <w:pPr>
        <w:numPr>
          <w:ilvl w:val="0"/>
          <w:numId w:val="11"/>
        </w:numPr>
        <w:tabs>
          <w:tab w:val="num" w:pos="426"/>
        </w:tabs>
        <w:spacing w:after="0" w:line="240" w:lineRule="auto"/>
        <w:ind w:left="426" w:hanging="426"/>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Oferty po dokonaniu wyboru nie będą zwracane Wykonawcom. </w:t>
      </w:r>
    </w:p>
    <w:p w14:paraId="162E1986" w14:textId="77777777" w:rsidR="00186C2E" w:rsidRPr="00186C2E" w:rsidRDefault="00186C2E" w:rsidP="00186C2E">
      <w:pPr>
        <w:numPr>
          <w:ilvl w:val="0"/>
          <w:numId w:val="11"/>
        </w:numPr>
        <w:tabs>
          <w:tab w:val="num" w:pos="426"/>
        </w:tabs>
        <w:spacing w:after="0" w:line="240" w:lineRule="auto"/>
        <w:jc w:val="both"/>
        <w:rPr>
          <w:rFonts w:ascii="Times New Roman" w:eastAsia="Times New Roman" w:hAnsi="Times New Roman"/>
          <w:sz w:val="24"/>
          <w:szCs w:val="24"/>
          <w:lang w:eastAsia="pl-PL"/>
        </w:rPr>
      </w:pPr>
      <w:r w:rsidRPr="00186C2E">
        <w:rPr>
          <w:rFonts w:ascii="Times New Roman" w:eastAsia="Times New Roman" w:hAnsi="Times New Roman"/>
          <w:sz w:val="24"/>
          <w:szCs w:val="24"/>
          <w:lang w:eastAsia="pl-PL"/>
        </w:rPr>
        <w:t xml:space="preserve">Zamawiający informuje, iż zmiana postanowień zawartej umowy w stosunku do treści oferty, na  podstawie  której dokonano wyboru Wykonawcy jest niedopuszczalna, za wyjątkiem sytuacji wskazanych w art. 144 PZP. Zmiana musi nastąpić w formie obustronnie podpisanego aneksu. </w:t>
      </w:r>
    </w:p>
    <w:p w14:paraId="0195E0FB" w14:textId="77777777" w:rsidR="00186C2E" w:rsidRPr="00A30562" w:rsidRDefault="00186C2E" w:rsidP="00A30562">
      <w:pPr>
        <w:numPr>
          <w:ilvl w:val="0"/>
          <w:numId w:val="11"/>
        </w:numPr>
        <w:tabs>
          <w:tab w:val="num" w:pos="426"/>
        </w:tabs>
        <w:spacing w:after="0" w:line="240" w:lineRule="auto"/>
        <w:ind w:left="426" w:hanging="426"/>
        <w:jc w:val="both"/>
        <w:rPr>
          <w:rFonts w:ascii="Times New Roman" w:eastAsia="Times New Roman" w:hAnsi="Times New Roman"/>
          <w:i/>
          <w:iCs/>
          <w:sz w:val="24"/>
          <w:szCs w:val="24"/>
          <w:lang w:eastAsia="pl-PL"/>
        </w:rPr>
      </w:pPr>
      <w:r w:rsidRPr="00186C2E">
        <w:rPr>
          <w:rFonts w:ascii="Times New Roman" w:eastAsia="Times New Roman" w:hAnsi="Times New Roman"/>
          <w:sz w:val="24"/>
          <w:szCs w:val="24"/>
          <w:lang w:eastAsia="pl-PL"/>
        </w:rPr>
        <w:t>W sprawach nie ujętych w niniejszej specyfikacji będzie stosowana Ustawa z dnia 29 stycznia 2004</w:t>
      </w:r>
      <w:r w:rsidRPr="00186C2E">
        <w:rPr>
          <w:rFonts w:ascii="Times New Roman" w:eastAsia="Times New Roman" w:hAnsi="Times New Roman"/>
          <w:i/>
          <w:iCs/>
          <w:sz w:val="24"/>
          <w:szCs w:val="24"/>
          <w:lang w:eastAsia="pl-PL"/>
        </w:rPr>
        <w:t xml:space="preserve"> </w:t>
      </w:r>
      <w:r w:rsidRPr="00186C2E">
        <w:rPr>
          <w:rFonts w:ascii="Times New Roman" w:eastAsia="Times New Roman" w:hAnsi="Times New Roman"/>
          <w:sz w:val="24"/>
          <w:szCs w:val="24"/>
          <w:lang w:eastAsia="pl-PL"/>
        </w:rPr>
        <w:t xml:space="preserve">r.- </w:t>
      </w:r>
      <w:r w:rsidRPr="00186C2E">
        <w:rPr>
          <w:rFonts w:ascii="Times New Roman" w:eastAsia="Times New Roman" w:hAnsi="Times New Roman"/>
          <w:i/>
          <w:iCs/>
          <w:sz w:val="24"/>
          <w:szCs w:val="24"/>
          <w:lang w:eastAsia="pl-PL"/>
        </w:rPr>
        <w:t>Prawo Zamówień Publicznych.</w:t>
      </w:r>
    </w:p>
    <w:p w14:paraId="6DE4B29B" w14:textId="77777777" w:rsidR="00880008" w:rsidRPr="007D099E" w:rsidRDefault="00880008" w:rsidP="00186C2E">
      <w:pPr>
        <w:autoSpaceDE w:val="0"/>
        <w:autoSpaceDN w:val="0"/>
        <w:adjustRightInd w:val="0"/>
        <w:spacing w:after="0" w:line="240" w:lineRule="auto"/>
        <w:jc w:val="both"/>
        <w:rPr>
          <w:rFonts w:ascii="Times New Roman" w:eastAsia="Times New Roman" w:hAnsi="Times New Roman"/>
          <w:lang w:eastAsia="pl-PL"/>
        </w:rPr>
      </w:pPr>
      <w:r w:rsidRPr="007D099E">
        <w:rPr>
          <w:rFonts w:ascii="Times New Roman" w:eastAsia="Times New Roman" w:hAnsi="Times New Roman"/>
          <w:lang w:eastAsia="pl-PL"/>
        </w:rPr>
        <w:t xml:space="preserve">__________________________________________________________________________________                      </w:t>
      </w:r>
    </w:p>
    <w:p w14:paraId="79A4D1B4" w14:textId="77777777" w:rsidR="009F575E" w:rsidRPr="007D099E" w:rsidRDefault="007D11D9" w:rsidP="00B00C24">
      <w:pPr>
        <w:pBdr>
          <w:bottom w:val="single" w:sz="12" w:space="1" w:color="auto"/>
        </w:pBdr>
        <w:spacing w:after="0" w:line="240" w:lineRule="auto"/>
        <w:jc w:val="center"/>
        <w:rPr>
          <w:rFonts w:ascii="Times New Roman" w:eastAsia="Times New Roman" w:hAnsi="Times New Roman"/>
          <w:b/>
          <w:lang w:eastAsia="pl-PL"/>
        </w:rPr>
      </w:pPr>
      <w:r w:rsidRPr="007D099E">
        <w:rPr>
          <w:rFonts w:ascii="Times New Roman" w:eastAsia="Times New Roman" w:hAnsi="Times New Roman"/>
          <w:b/>
          <w:lang w:eastAsia="pl-PL"/>
        </w:rPr>
        <w:t>ROZDZIAŁ 2  DO SIWZ OPIS PRZEDMIOTU ZAMÓWIENIA</w:t>
      </w:r>
    </w:p>
    <w:p w14:paraId="430DD343" w14:textId="77777777" w:rsidR="001A0563" w:rsidRDefault="001A0563" w:rsidP="001A0563">
      <w:pPr>
        <w:pStyle w:val="Teksttreci0"/>
        <w:shd w:val="clear" w:color="auto" w:fill="auto"/>
        <w:spacing w:after="0" w:line="240" w:lineRule="auto"/>
        <w:ind w:right="80"/>
        <w:rPr>
          <w:rStyle w:val="Teksttreci"/>
          <w:color w:val="000000"/>
          <w:sz w:val="24"/>
          <w:szCs w:val="24"/>
        </w:rPr>
      </w:pPr>
      <w:bookmarkStart w:id="1" w:name="_Hlk57285192"/>
      <w:r w:rsidRPr="00596ECD">
        <w:rPr>
          <w:rStyle w:val="Teksttreci"/>
          <w:color w:val="000000"/>
          <w:sz w:val="24"/>
          <w:szCs w:val="24"/>
        </w:rPr>
        <w:t xml:space="preserve">Wydanie publikacji na temat: </w:t>
      </w:r>
      <w:r w:rsidRPr="00513B95">
        <w:rPr>
          <w:rFonts w:eastAsia="Times New Roman" w:cs="Calibri"/>
          <w:b/>
          <w:bCs/>
          <w:color w:val="000000"/>
          <w:sz w:val="24"/>
          <w:szCs w:val="24"/>
          <w:lang w:eastAsia="pl-PL"/>
        </w:rPr>
        <w:t>Ekonomiczne wyzwania współczesnego świata</w:t>
      </w:r>
      <w:r w:rsidRPr="00596ECD">
        <w:rPr>
          <w:rStyle w:val="Teksttreci"/>
          <w:color w:val="000000"/>
          <w:sz w:val="24"/>
          <w:szCs w:val="24"/>
        </w:rPr>
        <w:t xml:space="preserve"> </w:t>
      </w:r>
    </w:p>
    <w:p w14:paraId="046E8856" w14:textId="77777777" w:rsidR="001A0563" w:rsidRPr="00705490" w:rsidRDefault="001A0563" w:rsidP="001A0563">
      <w:pPr>
        <w:pStyle w:val="Teksttreci0"/>
        <w:shd w:val="clear" w:color="auto" w:fill="auto"/>
        <w:spacing w:after="0" w:line="240" w:lineRule="auto"/>
        <w:ind w:right="80"/>
        <w:rPr>
          <w:sz w:val="24"/>
          <w:szCs w:val="24"/>
        </w:rPr>
      </w:pPr>
      <w:r>
        <w:rPr>
          <w:sz w:val="24"/>
          <w:szCs w:val="24"/>
        </w:rPr>
        <w:t xml:space="preserve">Red D. </w:t>
      </w:r>
      <w:proofErr w:type="spellStart"/>
      <w:r>
        <w:rPr>
          <w:sz w:val="24"/>
          <w:szCs w:val="24"/>
        </w:rPr>
        <w:t>Kopycińska</w:t>
      </w:r>
      <w:proofErr w:type="spellEnd"/>
      <w:r>
        <w:rPr>
          <w:sz w:val="24"/>
          <w:szCs w:val="24"/>
        </w:rPr>
        <w:t>, T. Bernat</w:t>
      </w:r>
    </w:p>
    <w:bookmarkEnd w:id="1"/>
    <w:p w14:paraId="1F70FA4D" w14:textId="77777777" w:rsidR="001A0563" w:rsidRDefault="001A0563" w:rsidP="001A0563">
      <w:pPr>
        <w:pStyle w:val="Teksttreci0"/>
        <w:shd w:val="clear" w:color="auto" w:fill="auto"/>
        <w:spacing w:after="0"/>
        <w:jc w:val="both"/>
        <w:rPr>
          <w:rStyle w:val="Teksttreci"/>
          <w:bCs/>
          <w:color w:val="000000"/>
          <w:sz w:val="24"/>
          <w:szCs w:val="24"/>
        </w:rPr>
      </w:pPr>
    </w:p>
    <w:p w14:paraId="4C3F1225" w14:textId="77777777" w:rsidR="001A0563" w:rsidRDefault="001A0563" w:rsidP="00DD4058">
      <w:pPr>
        <w:numPr>
          <w:ilvl w:val="0"/>
          <w:numId w:val="5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Publikacja zawiera 25 rozdziałów (każdy około 12 stron)</w:t>
      </w:r>
    </w:p>
    <w:p w14:paraId="2AA7FBCC" w14:textId="77777777" w:rsidR="001A0563" w:rsidRDefault="001A0563" w:rsidP="00DD4058">
      <w:pPr>
        <w:numPr>
          <w:ilvl w:val="0"/>
          <w:numId w:val="5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Łączna liczba arkuszy wydawniczych 16</w:t>
      </w:r>
    </w:p>
    <w:p w14:paraId="0973793C" w14:textId="77777777" w:rsidR="001A0563" w:rsidRPr="00596ECD" w:rsidRDefault="001A0563" w:rsidP="00DD4058">
      <w:pPr>
        <w:numPr>
          <w:ilvl w:val="0"/>
          <w:numId w:val="57"/>
        </w:numPr>
        <w:spacing w:after="0" w:line="240" w:lineRule="auto"/>
        <w:jc w:val="both"/>
        <w:rPr>
          <w:rFonts w:ascii="Times New Roman" w:eastAsia="Times New Roman" w:hAnsi="Times New Roman"/>
          <w:sz w:val="24"/>
          <w:szCs w:val="24"/>
        </w:rPr>
      </w:pPr>
      <w:r w:rsidRPr="00596ECD">
        <w:rPr>
          <w:rFonts w:ascii="Times New Roman" w:eastAsia="Times New Roman" w:hAnsi="Times New Roman"/>
          <w:sz w:val="24"/>
          <w:szCs w:val="24"/>
        </w:rPr>
        <w:t>format B5,</w:t>
      </w:r>
    </w:p>
    <w:p w14:paraId="2DFEA826" w14:textId="77777777" w:rsidR="001A0563" w:rsidRPr="00596ECD" w:rsidRDefault="001A0563" w:rsidP="00DD4058">
      <w:pPr>
        <w:numPr>
          <w:ilvl w:val="0"/>
          <w:numId w:val="57"/>
        </w:numPr>
        <w:spacing w:after="0" w:line="240" w:lineRule="auto"/>
        <w:jc w:val="both"/>
        <w:rPr>
          <w:rFonts w:ascii="Times New Roman" w:eastAsia="Times New Roman" w:hAnsi="Times New Roman"/>
          <w:sz w:val="24"/>
          <w:szCs w:val="24"/>
        </w:rPr>
      </w:pPr>
      <w:r w:rsidRPr="00596ECD">
        <w:rPr>
          <w:rFonts w:ascii="Times New Roman" w:eastAsia="Times New Roman" w:hAnsi="Times New Roman"/>
          <w:sz w:val="24"/>
          <w:szCs w:val="24"/>
        </w:rPr>
        <w:t>papier offset 80g/m2, </w:t>
      </w:r>
    </w:p>
    <w:p w14:paraId="1D8579DF" w14:textId="77777777" w:rsidR="001A0563" w:rsidRPr="00596ECD" w:rsidRDefault="001A0563" w:rsidP="00DD4058">
      <w:pPr>
        <w:numPr>
          <w:ilvl w:val="0"/>
          <w:numId w:val="57"/>
        </w:numPr>
        <w:spacing w:after="0" w:line="240" w:lineRule="auto"/>
        <w:jc w:val="both"/>
        <w:rPr>
          <w:rFonts w:ascii="Times New Roman" w:eastAsia="Times New Roman" w:hAnsi="Times New Roman"/>
          <w:sz w:val="24"/>
          <w:szCs w:val="24"/>
        </w:rPr>
      </w:pPr>
      <w:r w:rsidRPr="00596ECD">
        <w:rPr>
          <w:rFonts w:ascii="Times New Roman" w:eastAsia="Times New Roman" w:hAnsi="Times New Roman"/>
          <w:sz w:val="24"/>
          <w:szCs w:val="24"/>
        </w:rPr>
        <w:t>druk czarno-biały</w:t>
      </w:r>
    </w:p>
    <w:p w14:paraId="24A11F1A" w14:textId="77777777" w:rsidR="001A0563" w:rsidRPr="00596ECD" w:rsidRDefault="001A0563" w:rsidP="00DD4058">
      <w:pPr>
        <w:numPr>
          <w:ilvl w:val="0"/>
          <w:numId w:val="57"/>
        </w:numPr>
        <w:spacing w:after="0" w:line="240" w:lineRule="auto"/>
        <w:jc w:val="both"/>
        <w:rPr>
          <w:rFonts w:ascii="Times New Roman" w:eastAsia="Times New Roman" w:hAnsi="Times New Roman"/>
          <w:sz w:val="24"/>
          <w:szCs w:val="24"/>
        </w:rPr>
      </w:pPr>
      <w:r w:rsidRPr="00596ECD">
        <w:rPr>
          <w:rFonts w:ascii="Times New Roman" w:eastAsia="Times New Roman" w:hAnsi="Times New Roman"/>
          <w:sz w:val="24"/>
          <w:szCs w:val="24"/>
        </w:rPr>
        <w:t xml:space="preserve">nakład </w:t>
      </w:r>
      <w:r>
        <w:rPr>
          <w:rFonts w:ascii="Times New Roman" w:eastAsia="Times New Roman" w:hAnsi="Times New Roman"/>
          <w:sz w:val="24"/>
          <w:szCs w:val="24"/>
        </w:rPr>
        <w:t>100</w:t>
      </w:r>
      <w:r w:rsidRPr="00596ECD">
        <w:rPr>
          <w:rFonts w:ascii="Times New Roman" w:eastAsia="Times New Roman" w:hAnsi="Times New Roman"/>
          <w:sz w:val="24"/>
          <w:szCs w:val="24"/>
        </w:rPr>
        <w:t xml:space="preserve"> egz.,  </w:t>
      </w:r>
    </w:p>
    <w:p w14:paraId="54330009" w14:textId="77777777" w:rsidR="001A0563" w:rsidRPr="00596ECD" w:rsidRDefault="001A0563" w:rsidP="00DD4058">
      <w:pPr>
        <w:numPr>
          <w:ilvl w:val="0"/>
          <w:numId w:val="57"/>
        </w:numPr>
        <w:spacing w:after="0" w:line="240" w:lineRule="auto"/>
        <w:jc w:val="both"/>
        <w:rPr>
          <w:rFonts w:ascii="Times New Roman" w:eastAsia="Times New Roman" w:hAnsi="Times New Roman"/>
          <w:sz w:val="24"/>
          <w:szCs w:val="24"/>
        </w:rPr>
      </w:pPr>
      <w:r w:rsidRPr="00596ECD">
        <w:rPr>
          <w:rFonts w:ascii="Times New Roman" w:eastAsia="Times New Roman" w:hAnsi="Times New Roman"/>
          <w:sz w:val="24"/>
          <w:szCs w:val="24"/>
        </w:rPr>
        <w:t>oprawa miękka, klejona, kolor 4x0, laminat błysk/mat.</w:t>
      </w:r>
    </w:p>
    <w:p w14:paraId="43954012" w14:textId="77777777" w:rsidR="001A0563" w:rsidRDefault="001A0563" w:rsidP="00DD4058">
      <w:pPr>
        <w:numPr>
          <w:ilvl w:val="0"/>
          <w:numId w:val="5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Publikacja zawiera wzory, rysunki, wykresy i tabele (druk bez koloru).</w:t>
      </w:r>
    </w:p>
    <w:p w14:paraId="4FC7D478" w14:textId="77777777" w:rsidR="001A0563" w:rsidRDefault="001A0563" w:rsidP="00DD4058">
      <w:pPr>
        <w:numPr>
          <w:ilvl w:val="0"/>
          <w:numId w:val="57"/>
        </w:numPr>
        <w:spacing w:after="0" w:line="240" w:lineRule="auto"/>
        <w:jc w:val="both"/>
        <w:rPr>
          <w:rFonts w:ascii="Times New Roman" w:eastAsia="Times New Roman" w:hAnsi="Times New Roman"/>
          <w:sz w:val="24"/>
          <w:szCs w:val="24"/>
        </w:rPr>
      </w:pPr>
      <w:r w:rsidRPr="00705490">
        <w:rPr>
          <w:rFonts w:ascii="Times New Roman" w:eastAsia="Times New Roman" w:hAnsi="Times New Roman"/>
          <w:sz w:val="24"/>
          <w:szCs w:val="24"/>
        </w:rPr>
        <w:t xml:space="preserve">Wykonawca w ramach zamówienia przygotuje </w:t>
      </w:r>
      <w:r>
        <w:rPr>
          <w:rFonts w:ascii="Times New Roman" w:eastAsia="Times New Roman" w:hAnsi="Times New Roman"/>
          <w:sz w:val="24"/>
          <w:szCs w:val="24"/>
        </w:rPr>
        <w:t>p</w:t>
      </w:r>
      <w:r w:rsidRPr="00705490">
        <w:rPr>
          <w:rFonts w:ascii="Times New Roman" w:eastAsia="Times New Roman" w:hAnsi="Times New Roman"/>
          <w:sz w:val="24"/>
          <w:szCs w:val="24"/>
        </w:rPr>
        <w:t>rojekt okładki .</w:t>
      </w:r>
    </w:p>
    <w:p w14:paraId="402EE8F1" w14:textId="77777777" w:rsidR="001A0563" w:rsidRDefault="001A0563" w:rsidP="00DD4058">
      <w:pPr>
        <w:numPr>
          <w:ilvl w:val="0"/>
          <w:numId w:val="5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w:t>
      </w:r>
      <w:r w:rsidRPr="00705490">
        <w:rPr>
          <w:rFonts w:ascii="Times New Roman" w:eastAsia="Times New Roman" w:hAnsi="Times New Roman"/>
          <w:sz w:val="24"/>
          <w:szCs w:val="24"/>
        </w:rPr>
        <w:t>kład tekstu - wydawnictwo przygotowuje- zgodnie ze swoimi wymogami, pełny skład obejmujący tekst, wykresy, rysunki itp.</w:t>
      </w:r>
    </w:p>
    <w:p w14:paraId="62AB4E39" w14:textId="77777777" w:rsidR="001A0563" w:rsidRDefault="001A0563" w:rsidP="00DD4058">
      <w:pPr>
        <w:numPr>
          <w:ilvl w:val="0"/>
          <w:numId w:val="5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w:t>
      </w:r>
      <w:r w:rsidRPr="00705490">
        <w:rPr>
          <w:rFonts w:ascii="Times New Roman" w:eastAsia="Times New Roman" w:hAnsi="Times New Roman"/>
          <w:sz w:val="24"/>
          <w:szCs w:val="24"/>
        </w:rPr>
        <w:t>ystrybucji</w:t>
      </w:r>
      <w:r>
        <w:rPr>
          <w:rFonts w:ascii="Times New Roman" w:eastAsia="Times New Roman" w:hAnsi="Times New Roman"/>
          <w:sz w:val="24"/>
          <w:szCs w:val="24"/>
        </w:rPr>
        <w:t xml:space="preserve"> wydanej publikacji – po przekazaniu egzemplarzy do zamawiającego, zamawiający rozdysponuje książki.</w:t>
      </w:r>
    </w:p>
    <w:p w14:paraId="60E4D764" w14:textId="77777777" w:rsidR="001A0563" w:rsidRDefault="001A0563" w:rsidP="00DD4058">
      <w:pPr>
        <w:pStyle w:val="Teksttreci0"/>
        <w:numPr>
          <w:ilvl w:val="0"/>
          <w:numId w:val="57"/>
        </w:numPr>
        <w:shd w:val="clear" w:color="auto" w:fill="auto"/>
        <w:spacing w:after="0" w:line="240" w:lineRule="auto"/>
        <w:jc w:val="both"/>
        <w:rPr>
          <w:rStyle w:val="Teksttreci"/>
          <w:bCs/>
          <w:color w:val="000000"/>
          <w:sz w:val="24"/>
          <w:szCs w:val="24"/>
        </w:rPr>
      </w:pPr>
      <w:r w:rsidRPr="00705490">
        <w:rPr>
          <w:rStyle w:val="Teksttreci"/>
          <w:bCs/>
          <w:color w:val="000000"/>
          <w:sz w:val="24"/>
          <w:szCs w:val="24"/>
        </w:rPr>
        <w:t>Monografia ma zostać złożona do indeksacji w DOI w celu uzyskania numeru DOI dla całej publikacji.</w:t>
      </w:r>
    </w:p>
    <w:p w14:paraId="46280CBE" w14:textId="77777777" w:rsidR="001A0563" w:rsidRPr="00705490" w:rsidRDefault="001A0563" w:rsidP="00DD4058">
      <w:pPr>
        <w:pStyle w:val="Teksttreci0"/>
        <w:shd w:val="clear" w:color="auto" w:fill="auto"/>
        <w:spacing w:after="0" w:line="240" w:lineRule="auto"/>
        <w:jc w:val="both"/>
        <w:rPr>
          <w:sz w:val="24"/>
          <w:szCs w:val="24"/>
        </w:rPr>
      </w:pPr>
    </w:p>
    <w:p w14:paraId="097DA0B4" w14:textId="77777777" w:rsidR="001A0563" w:rsidRDefault="001A0563" w:rsidP="00DD4058">
      <w:pPr>
        <w:numPr>
          <w:ilvl w:val="0"/>
          <w:numId w:val="57"/>
        </w:numPr>
        <w:spacing w:after="0" w:line="240" w:lineRule="auto"/>
        <w:jc w:val="both"/>
        <w:rPr>
          <w:rFonts w:ascii="Times New Roman" w:eastAsia="Times New Roman" w:hAnsi="Times New Roman"/>
          <w:sz w:val="24"/>
          <w:szCs w:val="24"/>
        </w:rPr>
      </w:pPr>
      <w:r w:rsidRPr="00705490">
        <w:rPr>
          <w:rFonts w:ascii="Times New Roman" w:eastAsia="Times New Roman" w:hAnsi="Times New Roman"/>
          <w:sz w:val="24"/>
          <w:szCs w:val="24"/>
        </w:rPr>
        <w:t>Każdy Autor uzyska dostęp do publikacji w wersji elektronicznej</w:t>
      </w:r>
      <w:r>
        <w:rPr>
          <w:rFonts w:ascii="Times New Roman" w:eastAsia="Times New Roman" w:hAnsi="Times New Roman"/>
          <w:sz w:val="24"/>
          <w:szCs w:val="24"/>
        </w:rPr>
        <w:t>.</w:t>
      </w:r>
    </w:p>
    <w:p w14:paraId="338ADE67" w14:textId="77777777" w:rsidR="001A0563" w:rsidRDefault="001A0563" w:rsidP="00DD4058">
      <w:pPr>
        <w:numPr>
          <w:ilvl w:val="0"/>
          <w:numId w:val="57"/>
        </w:numPr>
        <w:spacing w:after="0" w:line="240" w:lineRule="auto"/>
        <w:jc w:val="both"/>
        <w:rPr>
          <w:rFonts w:ascii="Times New Roman" w:eastAsia="Times New Roman" w:hAnsi="Times New Roman"/>
          <w:sz w:val="24"/>
          <w:szCs w:val="24"/>
        </w:rPr>
      </w:pPr>
      <w:r w:rsidRPr="00705490">
        <w:rPr>
          <w:rFonts w:ascii="Times New Roman" w:eastAsia="Times New Roman" w:hAnsi="Times New Roman"/>
          <w:sz w:val="24"/>
          <w:szCs w:val="24"/>
        </w:rPr>
        <w:t xml:space="preserve">Egzemplarze obowiązkowe zostaną przekazane przez </w:t>
      </w:r>
      <w:r>
        <w:rPr>
          <w:rFonts w:ascii="Times New Roman" w:eastAsia="Times New Roman" w:hAnsi="Times New Roman"/>
          <w:sz w:val="24"/>
          <w:szCs w:val="24"/>
        </w:rPr>
        <w:t>W</w:t>
      </w:r>
      <w:r w:rsidRPr="00705490">
        <w:rPr>
          <w:rFonts w:ascii="Times New Roman" w:eastAsia="Times New Roman" w:hAnsi="Times New Roman"/>
          <w:sz w:val="24"/>
          <w:szCs w:val="24"/>
        </w:rPr>
        <w:t>ydawnictwo do odpowiedniej biblioteki</w:t>
      </w:r>
      <w:r>
        <w:rPr>
          <w:rFonts w:ascii="Times New Roman" w:eastAsia="Times New Roman" w:hAnsi="Times New Roman"/>
          <w:sz w:val="24"/>
          <w:szCs w:val="24"/>
        </w:rPr>
        <w:t>.</w:t>
      </w:r>
    </w:p>
    <w:p w14:paraId="7182D40E" w14:textId="77777777" w:rsidR="001A0563" w:rsidRPr="00A30562" w:rsidRDefault="001A0563" w:rsidP="001A0563">
      <w:pPr>
        <w:numPr>
          <w:ilvl w:val="0"/>
          <w:numId w:val="5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Wydawnictwo umieści w publikacji odpowiednie </w:t>
      </w:r>
      <w:proofErr w:type="spellStart"/>
      <w:r>
        <w:rPr>
          <w:rFonts w:ascii="Times New Roman" w:eastAsia="Times New Roman" w:hAnsi="Times New Roman"/>
          <w:sz w:val="24"/>
          <w:szCs w:val="24"/>
        </w:rPr>
        <w:t>loga</w:t>
      </w:r>
      <w:proofErr w:type="spellEnd"/>
      <w:r>
        <w:rPr>
          <w:rFonts w:ascii="Times New Roman" w:eastAsia="Times New Roman" w:hAnsi="Times New Roman"/>
          <w:sz w:val="24"/>
          <w:szCs w:val="24"/>
        </w:rPr>
        <w:t xml:space="preserve"> i znaki i tekst informujące o finansowaniu jej finansowaniu ze źródeł finansowania projektu </w:t>
      </w:r>
      <w:proofErr w:type="spellStart"/>
      <w:r>
        <w:rPr>
          <w:rFonts w:ascii="Times New Roman" w:eastAsia="Times New Roman" w:hAnsi="Times New Roman"/>
          <w:sz w:val="24"/>
          <w:szCs w:val="24"/>
        </w:rPr>
        <w:t>Interreg</w:t>
      </w:r>
      <w:proofErr w:type="spellEnd"/>
      <w:r>
        <w:rPr>
          <w:rFonts w:ascii="Times New Roman" w:eastAsia="Times New Roman" w:hAnsi="Times New Roman"/>
          <w:sz w:val="24"/>
          <w:szCs w:val="24"/>
        </w:rPr>
        <w:t xml:space="preserve"> INT 109</w:t>
      </w:r>
      <w:r w:rsidR="00A7505F">
        <w:rPr>
          <w:rFonts w:ascii="Times New Roman" w:eastAsia="Times New Roman" w:hAnsi="Times New Roman"/>
          <w:sz w:val="24"/>
          <w:szCs w:val="24"/>
        </w:rPr>
        <w:t xml:space="preserve"> </w:t>
      </w:r>
      <w:r>
        <w:rPr>
          <w:rFonts w:ascii="Times New Roman" w:eastAsia="Times New Roman" w:hAnsi="Times New Roman"/>
          <w:sz w:val="24"/>
          <w:szCs w:val="24"/>
        </w:rPr>
        <w:lastRenderedPageBreak/>
        <w:t>(według wzorów dostarczonych przez zlecającego)</w:t>
      </w:r>
      <w:r w:rsidRPr="00705490">
        <w:rPr>
          <w:rFonts w:ascii="Times New Roman" w:eastAsia="Times New Roman" w:hAnsi="Times New Roman"/>
          <w:sz w:val="24"/>
          <w:szCs w:val="24"/>
        </w:rPr>
        <w:br/>
      </w:r>
    </w:p>
    <w:p w14:paraId="430E1798" w14:textId="77777777" w:rsidR="001A0563" w:rsidRPr="003C7748" w:rsidRDefault="001A0563" w:rsidP="001A0563">
      <w:pPr>
        <w:spacing w:after="0" w:line="240" w:lineRule="auto"/>
        <w:jc w:val="both"/>
        <w:rPr>
          <w:rFonts w:ascii="Times New Roman" w:hAnsi="Times New Roman"/>
          <w:b/>
          <w:sz w:val="24"/>
          <w:szCs w:val="24"/>
          <w:u w:val="single"/>
        </w:rPr>
      </w:pPr>
      <w:r w:rsidRPr="003C7748">
        <w:rPr>
          <w:rFonts w:ascii="Times New Roman" w:hAnsi="Times New Roman"/>
          <w:b/>
          <w:sz w:val="24"/>
          <w:szCs w:val="24"/>
          <w:u w:val="single"/>
        </w:rPr>
        <w:t>Opis przedmiotu zamówienia</w:t>
      </w:r>
    </w:p>
    <w:p w14:paraId="0EABFB76" w14:textId="77777777" w:rsidR="001A0563" w:rsidRPr="0007104A" w:rsidRDefault="001A0563" w:rsidP="001A0563">
      <w:pPr>
        <w:spacing w:after="0" w:line="240" w:lineRule="auto"/>
        <w:rPr>
          <w:rFonts w:ascii="Times New Roman" w:hAnsi="Times New Roman"/>
          <w:b/>
          <w:sz w:val="24"/>
          <w:szCs w:val="24"/>
          <w:u w:val="single"/>
        </w:rPr>
      </w:pPr>
      <w:r w:rsidRPr="0007104A">
        <w:rPr>
          <w:rFonts w:ascii="Times New Roman" w:hAnsi="Times New Roman"/>
          <w:b/>
          <w:sz w:val="24"/>
          <w:szCs w:val="24"/>
          <w:u w:val="single"/>
        </w:rPr>
        <w:t>Parametry edycji:</w:t>
      </w:r>
    </w:p>
    <w:p w14:paraId="76DA9E27" w14:textId="77777777" w:rsidR="001A0563" w:rsidRDefault="001A0563" w:rsidP="00DD4058">
      <w:pPr>
        <w:numPr>
          <w:ilvl w:val="0"/>
          <w:numId w:val="58"/>
        </w:numPr>
        <w:spacing w:after="0" w:line="240" w:lineRule="auto"/>
        <w:jc w:val="both"/>
        <w:rPr>
          <w:rFonts w:ascii="Times New Roman" w:hAnsi="Times New Roman"/>
          <w:sz w:val="24"/>
          <w:szCs w:val="24"/>
        </w:rPr>
      </w:pPr>
      <w:r>
        <w:rPr>
          <w:rFonts w:ascii="Times New Roman" w:hAnsi="Times New Roman"/>
          <w:sz w:val="24"/>
          <w:szCs w:val="24"/>
        </w:rPr>
        <w:t>Publikacja ma spełniać wymogi monografii naukowej, musi posiadać recenzentów, redaktora, spis treści i spis autorów. Musi spełniać warunki techniczne monografii: spis treści, wprowadzenie, rozdziału, bibliografię.</w:t>
      </w:r>
    </w:p>
    <w:p w14:paraId="3BF23887" w14:textId="77777777" w:rsidR="001A0563" w:rsidRDefault="001A0563" w:rsidP="00DD4058">
      <w:pPr>
        <w:numPr>
          <w:ilvl w:val="0"/>
          <w:numId w:val="58"/>
        </w:numPr>
        <w:spacing w:after="0" w:line="240" w:lineRule="auto"/>
        <w:jc w:val="both"/>
        <w:rPr>
          <w:rFonts w:ascii="Times New Roman" w:hAnsi="Times New Roman"/>
          <w:sz w:val="24"/>
          <w:szCs w:val="24"/>
        </w:rPr>
      </w:pPr>
      <w:r>
        <w:rPr>
          <w:rFonts w:ascii="Times New Roman" w:hAnsi="Times New Roman"/>
          <w:sz w:val="24"/>
          <w:szCs w:val="24"/>
        </w:rPr>
        <w:t>Przygotowanie – skład tekstu zostanie wykonany z dochowaniem należytej staranności przez wydawnictwo.</w:t>
      </w:r>
    </w:p>
    <w:p w14:paraId="566F5E58" w14:textId="77777777" w:rsidR="001A0563" w:rsidRDefault="001A0563" w:rsidP="00DD4058">
      <w:pPr>
        <w:numPr>
          <w:ilvl w:val="0"/>
          <w:numId w:val="58"/>
        </w:numPr>
        <w:spacing w:after="0" w:line="240" w:lineRule="auto"/>
        <w:jc w:val="both"/>
        <w:rPr>
          <w:rFonts w:ascii="Times New Roman" w:hAnsi="Times New Roman"/>
          <w:sz w:val="24"/>
          <w:szCs w:val="24"/>
        </w:rPr>
      </w:pPr>
      <w:r>
        <w:rPr>
          <w:rFonts w:ascii="Times New Roman" w:hAnsi="Times New Roman"/>
          <w:sz w:val="24"/>
          <w:szCs w:val="24"/>
        </w:rPr>
        <w:t>Kolorowe wykresy, tabele czy inne grafiki dostarczone przez Autorów zostaną wydane w formie czarno-białej.</w:t>
      </w:r>
    </w:p>
    <w:p w14:paraId="098344DE" w14:textId="77777777" w:rsidR="001A0563" w:rsidRDefault="001A0563" w:rsidP="00DD4058">
      <w:pPr>
        <w:numPr>
          <w:ilvl w:val="0"/>
          <w:numId w:val="58"/>
        </w:numPr>
        <w:spacing w:after="0" w:line="240" w:lineRule="auto"/>
        <w:jc w:val="both"/>
        <w:rPr>
          <w:rFonts w:ascii="Times New Roman" w:hAnsi="Times New Roman"/>
          <w:sz w:val="24"/>
          <w:szCs w:val="24"/>
        </w:rPr>
      </w:pPr>
      <w:r>
        <w:rPr>
          <w:rFonts w:ascii="Times New Roman" w:hAnsi="Times New Roman"/>
          <w:sz w:val="24"/>
          <w:szCs w:val="24"/>
        </w:rPr>
        <w:t>Okładka pełny kolor zaprojektowana przez wydawnictwo</w:t>
      </w:r>
    </w:p>
    <w:p w14:paraId="0BF5A589" w14:textId="77777777" w:rsidR="00E42E47" w:rsidRDefault="001A0563" w:rsidP="00DD4058">
      <w:pPr>
        <w:numPr>
          <w:ilvl w:val="0"/>
          <w:numId w:val="58"/>
        </w:numPr>
        <w:spacing w:after="0" w:line="240" w:lineRule="auto"/>
        <w:jc w:val="both"/>
        <w:rPr>
          <w:rFonts w:ascii="Times New Roman" w:hAnsi="Times New Roman"/>
          <w:sz w:val="24"/>
          <w:szCs w:val="24"/>
        </w:rPr>
      </w:pPr>
      <w:r>
        <w:rPr>
          <w:rFonts w:ascii="Times New Roman" w:hAnsi="Times New Roman"/>
          <w:sz w:val="24"/>
          <w:szCs w:val="24"/>
        </w:rPr>
        <w:t>Publikacja musi być wydana w formie papierowej. Dostępna ma być również wersja w formacie PDF.</w:t>
      </w:r>
    </w:p>
    <w:p w14:paraId="69DC24AD" w14:textId="77777777" w:rsidR="007B613C" w:rsidRDefault="007B613C" w:rsidP="007B613C">
      <w:pPr>
        <w:spacing w:after="0" w:line="240" w:lineRule="auto"/>
        <w:jc w:val="both"/>
        <w:rPr>
          <w:rFonts w:ascii="Times New Roman" w:hAnsi="Times New Roman"/>
          <w:sz w:val="24"/>
          <w:szCs w:val="24"/>
        </w:rPr>
      </w:pPr>
    </w:p>
    <w:p w14:paraId="3C970662" w14:textId="6A52E2BD" w:rsidR="005F19EE" w:rsidRDefault="00BD0D79" w:rsidP="00DD4058">
      <w:pPr>
        <w:spacing w:after="0" w:line="240" w:lineRule="auto"/>
        <w:jc w:val="both"/>
        <w:rPr>
          <w:rFonts w:ascii="Times New Roman" w:hAnsi="Times New Roman"/>
          <w:b/>
          <w:sz w:val="24"/>
          <w:szCs w:val="24"/>
        </w:rPr>
      </w:pPr>
      <w:r w:rsidRPr="00BD0D79">
        <w:rPr>
          <w:rFonts w:ascii="Times New Roman" w:hAnsi="Times New Roman"/>
          <w:b/>
          <w:sz w:val="24"/>
          <w:szCs w:val="24"/>
        </w:rPr>
        <w:t>Publikacja jest już zrecenzowana. Recenzja zostanie dostarczona w formie elektronicznej do wydawnictwa po podpisaniu umowy.</w:t>
      </w:r>
    </w:p>
    <w:p w14:paraId="08D16A8B" w14:textId="77777777" w:rsidR="00BD0D79" w:rsidRDefault="00BD0D79" w:rsidP="00DD4058">
      <w:pPr>
        <w:spacing w:after="0" w:line="240" w:lineRule="auto"/>
        <w:jc w:val="both"/>
        <w:rPr>
          <w:rFonts w:ascii="Times New Roman" w:eastAsia="Times New Roman" w:hAnsi="Times New Roman"/>
          <w:lang w:eastAsia="pl-PL"/>
        </w:rPr>
      </w:pPr>
    </w:p>
    <w:p w14:paraId="14CCCEDE" w14:textId="635AC8F7" w:rsidR="00E01D55" w:rsidRPr="00B04515" w:rsidRDefault="00E049F7" w:rsidP="00B04515">
      <w:pPr>
        <w:spacing w:after="0" w:line="240" w:lineRule="auto"/>
        <w:jc w:val="both"/>
        <w:rPr>
          <w:rFonts w:ascii="Times New Roman" w:eastAsia="Times New Roman" w:hAnsi="Times New Roman"/>
          <w:b/>
          <w:lang w:eastAsia="pl-PL"/>
        </w:rPr>
      </w:pPr>
      <w:r w:rsidRPr="00702959">
        <w:rPr>
          <w:rFonts w:ascii="Times New Roman" w:eastAsia="Times New Roman" w:hAnsi="Times New Roman"/>
          <w:b/>
          <w:highlight w:val="yellow"/>
          <w:lang w:eastAsia="pl-PL"/>
        </w:rPr>
        <w:t>Wykonawca musi figurować</w:t>
      </w:r>
      <w:r w:rsidRPr="00702959">
        <w:rPr>
          <w:rFonts w:ascii="Times New Roman" w:hAnsi="Times New Roman"/>
          <w:b/>
          <w:color w:val="000000"/>
          <w:highlight w:val="yellow"/>
          <w:shd w:val="clear" w:color="auto" w:fill="FFFFFF"/>
        </w:rPr>
        <w:t xml:space="preserve"> na liście wydawnictw wymienionych w Komunikacie Ministra Nauki i Szkolnictwa Wyższego z dnia 17 grudnia 2019 r. w sprawie wykazu wydawnictw publikujących recenzowane monografie naukowe – Zamawiający samodzielnie dokona weryfikacji, czy Wydawnictwo znajduje się na wymienionej liście. Brak Wydawnictwa na wymi</w:t>
      </w:r>
      <w:r w:rsidR="0071017C" w:rsidRPr="00702959">
        <w:rPr>
          <w:rFonts w:ascii="Times New Roman" w:hAnsi="Times New Roman"/>
          <w:b/>
          <w:color w:val="000000"/>
          <w:highlight w:val="yellow"/>
          <w:shd w:val="clear" w:color="auto" w:fill="FFFFFF"/>
        </w:rPr>
        <w:t>enionej liście będzie skutkował</w:t>
      </w:r>
      <w:r w:rsidRPr="00702959">
        <w:rPr>
          <w:rFonts w:ascii="Times New Roman" w:hAnsi="Times New Roman"/>
          <w:b/>
          <w:color w:val="000000"/>
          <w:highlight w:val="yellow"/>
          <w:shd w:val="clear" w:color="auto" w:fill="FFFFFF"/>
        </w:rPr>
        <w:t xml:space="preserve"> odrzuceniem oferty.</w:t>
      </w:r>
    </w:p>
    <w:p w14:paraId="1028C9C8" w14:textId="77777777" w:rsidR="00FF58ED" w:rsidRDefault="007D099E" w:rsidP="00FF58ED">
      <w:pPr>
        <w:pStyle w:val="Nagwek1"/>
        <w:spacing w:before="0" w:line="240" w:lineRule="auto"/>
        <w:jc w:val="center"/>
        <w:rPr>
          <w:rFonts w:ascii="Times New Roman" w:hAnsi="Times New Roman" w:cs="Times New Roman"/>
          <w:color w:val="auto"/>
          <w:sz w:val="22"/>
          <w:szCs w:val="22"/>
        </w:rPr>
      </w:pPr>
      <w:r w:rsidRPr="00FF58ED">
        <w:rPr>
          <w:rFonts w:ascii="Times New Roman" w:hAnsi="Times New Roman" w:cs="Times New Roman"/>
          <w:color w:val="auto"/>
          <w:sz w:val="22"/>
          <w:szCs w:val="22"/>
        </w:rPr>
        <w:t>ROZDZIAŁ 3</w:t>
      </w:r>
    </w:p>
    <w:p w14:paraId="07D1BACD" w14:textId="77777777" w:rsidR="007D099E" w:rsidRPr="00FF58ED" w:rsidRDefault="007D099E" w:rsidP="00FF58ED">
      <w:pPr>
        <w:pStyle w:val="Nagwek1"/>
        <w:spacing w:before="0" w:line="240" w:lineRule="auto"/>
        <w:jc w:val="center"/>
        <w:rPr>
          <w:rFonts w:ascii="Times New Roman" w:hAnsi="Times New Roman" w:cs="Times New Roman"/>
          <w:color w:val="auto"/>
          <w:sz w:val="22"/>
          <w:szCs w:val="22"/>
        </w:rPr>
      </w:pPr>
      <w:r w:rsidRPr="00FF58ED">
        <w:rPr>
          <w:rFonts w:ascii="Times New Roman" w:hAnsi="Times New Roman" w:cs="Times New Roman"/>
          <w:color w:val="auto"/>
          <w:sz w:val="22"/>
          <w:szCs w:val="22"/>
        </w:rPr>
        <w:t>PROJEKT UMOWY  DP/374/…../20</w:t>
      </w:r>
    </w:p>
    <w:p w14:paraId="13F80658" w14:textId="77777777" w:rsidR="007D099E" w:rsidRPr="007D099E" w:rsidRDefault="007D099E" w:rsidP="00FF58ED">
      <w:pPr>
        <w:spacing w:after="0"/>
        <w:jc w:val="both"/>
        <w:rPr>
          <w:rFonts w:ascii="Times New Roman" w:hAnsi="Times New Roman"/>
        </w:rPr>
      </w:pPr>
      <w:r w:rsidRPr="007D099E">
        <w:rPr>
          <w:rFonts w:ascii="Times New Roman" w:hAnsi="Times New Roman"/>
        </w:rPr>
        <w:t>zawarta  ..............................  w Szczecinie pomiędzy:</w:t>
      </w:r>
    </w:p>
    <w:p w14:paraId="2D181677" w14:textId="77777777" w:rsidR="007D099E" w:rsidRPr="007D099E" w:rsidRDefault="007D099E" w:rsidP="00FF58ED">
      <w:pPr>
        <w:spacing w:after="0"/>
        <w:jc w:val="both"/>
        <w:rPr>
          <w:rFonts w:ascii="Times New Roman" w:hAnsi="Times New Roman"/>
        </w:rPr>
      </w:pPr>
      <w:r w:rsidRPr="007D099E">
        <w:rPr>
          <w:rFonts w:ascii="Times New Roman" w:hAnsi="Times New Roman"/>
          <w:b/>
        </w:rPr>
        <w:t>Uniwersytetem Szczecińskim</w:t>
      </w:r>
      <w:r w:rsidRPr="007D099E">
        <w:rPr>
          <w:rFonts w:ascii="Times New Roman" w:hAnsi="Times New Roman"/>
        </w:rPr>
        <w:t xml:space="preserve">, </w:t>
      </w:r>
    </w:p>
    <w:p w14:paraId="1022AB6D" w14:textId="77777777" w:rsidR="007D099E" w:rsidRPr="007D099E" w:rsidRDefault="007D099E" w:rsidP="00FF58ED">
      <w:pPr>
        <w:spacing w:after="0"/>
        <w:jc w:val="both"/>
        <w:rPr>
          <w:rFonts w:ascii="Times New Roman" w:hAnsi="Times New Roman"/>
        </w:rPr>
      </w:pPr>
      <w:r w:rsidRPr="007D099E">
        <w:rPr>
          <w:rFonts w:ascii="Times New Roman" w:hAnsi="Times New Roman"/>
        </w:rPr>
        <w:t>z siedzibą przy al</w:t>
      </w:r>
      <w:r w:rsidRPr="007D099E">
        <w:rPr>
          <w:rFonts w:ascii="Times New Roman" w:hAnsi="Times New Roman"/>
          <w:color w:val="FF0000"/>
        </w:rPr>
        <w:t xml:space="preserve">. </w:t>
      </w:r>
      <w:r w:rsidRPr="007D099E">
        <w:rPr>
          <w:rFonts w:ascii="Times New Roman" w:hAnsi="Times New Roman"/>
        </w:rPr>
        <w:t xml:space="preserve">Papieża Jana Pawła II 22a, </w:t>
      </w:r>
    </w:p>
    <w:p w14:paraId="1D17200F" w14:textId="77777777" w:rsidR="007D099E" w:rsidRPr="007D099E" w:rsidRDefault="007D099E" w:rsidP="00FF58ED">
      <w:pPr>
        <w:spacing w:after="0"/>
        <w:jc w:val="both"/>
        <w:rPr>
          <w:rFonts w:ascii="Times New Roman" w:hAnsi="Times New Roman"/>
        </w:rPr>
      </w:pPr>
      <w:r w:rsidRPr="007D099E">
        <w:rPr>
          <w:rFonts w:ascii="Times New Roman" w:hAnsi="Times New Roman"/>
        </w:rPr>
        <w:t xml:space="preserve">70-453 Szczecin, </w:t>
      </w:r>
    </w:p>
    <w:p w14:paraId="1B35A06A" w14:textId="77777777" w:rsidR="007D099E" w:rsidRPr="007D099E" w:rsidRDefault="007D099E" w:rsidP="00FF58ED">
      <w:pPr>
        <w:spacing w:after="0"/>
        <w:jc w:val="both"/>
        <w:rPr>
          <w:rFonts w:ascii="Times New Roman" w:hAnsi="Times New Roman"/>
        </w:rPr>
      </w:pPr>
      <w:r w:rsidRPr="007D099E">
        <w:rPr>
          <w:rFonts w:ascii="Times New Roman" w:hAnsi="Times New Roman"/>
        </w:rPr>
        <w:t xml:space="preserve">NIP 851-020-80-05, </w:t>
      </w:r>
    </w:p>
    <w:p w14:paraId="7357C87D" w14:textId="77777777" w:rsidR="007D099E" w:rsidRPr="007D099E" w:rsidRDefault="007D099E" w:rsidP="00FF58ED">
      <w:pPr>
        <w:spacing w:after="0"/>
        <w:jc w:val="both"/>
        <w:rPr>
          <w:rFonts w:ascii="Times New Roman" w:hAnsi="Times New Roman"/>
        </w:rPr>
      </w:pPr>
      <w:r w:rsidRPr="007D099E">
        <w:rPr>
          <w:rFonts w:ascii="Times New Roman" w:hAnsi="Times New Roman"/>
        </w:rPr>
        <w:t>reprezentowanym przez:</w:t>
      </w:r>
    </w:p>
    <w:p w14:paraId="09B35647" w14:textId="77777777" w:rsidR="007D099E" w:rsidRDefault="007D099E" w:rsidP="00E716C1">
      <w:pPr>
        <w:numPr>
          <w:ilvl w:val="0"/>
          <w:numId w:val="21"/>
        </w:numPr>
        <w:tabs>
          <w:tab w:val="left" w:pos="4536"/>
        </w:tabs>
        <w:spacing w:after="0" w:line="259" w:lineRule="auto"/>
        <w:jc w:val="both"/>
        <w:rPr>
          <w:rFonts w:ascii="Times New Roman" w:hAnsi="Times New Roman"/>
        </w:rPr>
      </w:pPr>
      <w:r w:rsidRPr="007D099E">
        <w:rPr>
          <w:rFonts w:ascii="Times New Roman" w:hAnsi="Times New Roman"/>
        </w:rPr>
        <w:t xml:space="preserve">Kanclerza US </w:t>
      </w:r>
      <w:r w:rsidRPr="007D099E">
        <w:rPr>
          <w:rFonts w:ascii="Times New Roman" w:hAnsi="Times New Roman"/>
        </w:rPr>
        <w:tab/>
        <w:t>mgr inż. Andrzeja Jakubowskiego</w:t>
      </w:r>
    </w:p>
    <w:p w14:paraId="4001A6CD" w14:textId="77777777" w:rsidR="00A7505F" w:rsidRPr="007D099E" w:rsidRDefault="00A7505F" w:rsidP="00A7505F">
      <w:pPr>
        <w:tabs>
          <w:tab w:val="left" w:pos="4536"/>
        </w:tabs>
        <w:spacing w:after="0" w:line="259" w:lineRule="auto"/>
        <w:jc w:val="both"/>
        <w:rPr>
          <w:rFonts w:ascii="Times New Roman" w:hAnsi="Times New Roman"/>
        </w:rPr>
      </w:pPr>
      <w:r>
        <w:rPr>
          <w:rFonts w:ascii="Times New Roman" w:hAnsi="Times New Roman"/>
        </w:rPr>
        <w:t>przy kontrasygnacie:</w:t>
      </w:r>
    </w:p>
    <w:p w14:paraId="1A68EB7B" w14:textId="77777777" w:rsidR="007D099E" w:rsidRPr="007D099E" w:rsidRDefault="007D099E" w:rsidP="00E716C1">
      <w:pPr>
        <w:numPr>
          <w:ilvl w:val="0"/>
          <w:numId w:val="21"/>
        </w:numPr>
        <w:spacing w:after="0" w:line="259" w:lineRule="auto"/>
        <w:jc w:val="both"/>
        <w:rPr>
          <w:rFonts w:ascii="Times New Roman" w:hAnsi="Times New Roman"/>
        </w:rPr>
      </w:pPr>
      <w:r w:rsidRPr="007D099E">
        <w:rPr>
          <w:rFonts w:ascii="Times New Roman" w:hAnsi="Times New Roman"/>
        </w:rPr>
        <w:t>Kwestora US</w:t>
      </w:r>
      <w:r w:rsidRPr="007D099E">
        <w:rPr>
          <w:rFonts w:ascii="Times New Roman" w:hAnsi="Times New Roman"/>
        </w:rPr>
        <w:tab/>
      </w:r>
      <w:r w:rsidRPr="007D099E">
        <w:rPr>
          <w:rFonts w:ascii="Times New Roman" w:hAnsi="Times New Roman"/>
        </w:rPr>
        <w:tab/>
      </w:r>
      <w:r w:rsidRPr="007D099E">
        <w:rPr>
          <w:rFonts w:ascii="Times New Roman" w:hAnsi="Times New Roman"/>
        </w:rPr>
        <w:tab/>
      </w:r>
      <w:r w:rsidRPr="007D099E">
        <w:rPr>
          <w:rFonts w:ascii="Times New Roman" w:hAnsi="Times New Roman"/>
        </w:rPr>
        <w:tab/>
        <w:t xml:space="preserve">     mgr        Andrzeja Kucińskiego</w:t>
      </w:r>
    </w:p>
    <w:p w14:paraId="461E7B77" w14:textId="77777777" w:rsidR="007D099E" w:rsidRPr="007D099E" w:rsidRDefault="007D099E" w:rsidP="00FF58ED">
      <w:pPr>
        <w:spacing w:after="0"/>
        <w:jc w:val="both"/>
        <w:rPr>
          <w:rFonts w:ascii="Times New Roman" w:hAnsi="Times New Roman"/>
          <w:i/>
        </w:rPr>
      </w:pPr>
      <w:r w:rsidRPr="007D099E">
        <w:rPr>
          <w:rFonts w:ascii="Times New Roman" w:hAnsi="Times New Roman"/>
        </w:rPr>
        <w:t xml:space="preserve">zwanym dalej w treści umowy </w:t>
      </w:r>
      <w:r w:rsidRPr="007D099E">
        <w:rPr>
          <w:rFonts w:ascii="Times New Roman" w:hAnsi="Times New Roman"/>
          <w:b/>
          <w:i/>
        </w:rPr>
        <w:t>Zamawiającym</w:t>
      </w:r>
    </w:p>
    <w:p w14:paraId="1A735D66" w14:textId="77777777" w:rsidR="007D099E" w:rsidRPr="007D099E" w:rsidRDefault="007D099E" w:rsidP="00FF58ED">
      <w:pPr>
        <w:spacing w:after="0"/>
        <w:jc w:val="both"/>
        <w:rPr>
          <w:rFonts w:ascii="Times New Roman" w:hAnsi="Times New Roman"/>
        </w:rPr>
      </w:pPr>
      <w:r w:rsidRPr="007D099E">
        <w:rPr>
          <w:rFonts w:ascii="Times New Roman" w:hAnsi="Times New Roman"/>
        </w:rPr>
        <w:t xml:space="preserve">a </w:t>
      </w:r>
    </w:p>
    <w:p w14:paraId="56D2CB60" w14:textId="77777777" w:rsidR="007D099E" w:rsidRPr="007D099E" w:rsidRDefault="007D099E" w:rsidP="00FF58ED">
      <w:pPr>
        <w:spacing w:after="0"/>
        <w:jc w:val="both"/>
        <w:rPr>
          <w:rFonts w:ascii="Times New Roman" w:hAnsi="Times New Roman"/>
        </w:rPr>
      </w:pPr>
      <w:r w:rsidRPr="007D099E">
        <w:rPr>
          <w:rFonts w:ascii="Times New Roman" w:hAnsi="Times New Roman"/>
        </w:rPr>
        <w:t>………………………</w:t>
      </w:r>
    </w:p>
    <w:p w14:paraId="6FD0F9FD" w14:textId="77777777" w:rsidR="007D099E" w:rsidRPr="007D099E" w:rsidRDefault="007D099E" w:rsidP="00FF58ED">
      <w:pPr>
        <w:spacing w:after="0"/>
        <w:jc w:val="both"/>
        <w:rPr>
          <w:rFonts w:ascii="Times New Roman" w:hAnsi="Times New Roman"/>
        </w:rPr>
      </w:pPr>
      <w:r w:rsidRPr="007D099E">
        <w:rPr>
          <w:rFonts w:ascii="Times New Roman" w:hAnsi="Times New Roman"/>
        </w:rPr>
        <w:t xml:space="preserve">NIP ………………., </w:t>
      </w:r>
    </w:p>
    <w:p w14:paraId="3F135021" w14:textId="77777777" w:rsidR="007D099E" w:rsidRPr="007D099E" w:rsidRDefault="007D099E" w:rsidP="00FF58ED">
      <w:pPr>
        <w:spacing w:after="0"/>
        <w:jc w:val="both"/>
        <w:rPr>
          <w:rFonts w:ascii="Times New Roman" w:hAnsi="Times New Roman"/>
        </w:rPr>
      </w:pPr>
      <w:r w:rsidRPr="007D099E">
        <w:rPr>
          <w:rFonts w:ascii="Times New Roman" w:hAnsi="Times New Roman"/>
        </w:rPr>
        <w:t xml:space="preserve">REGON ……………………. </w:t>
      </w:r>
    </w:p>
    <w:p w14:paraId="62F5C725" w14:textId="77777777" w:rsidR="007D099E" w:rsidRPr="007D099E" w:rsidRDefault="007D099E" w:rsidP="00FF58ED">
      <w:pPr>
        <w:spacing w:after="0"/>
        <w:jc w:val="both"/>
        <w:rPr>
          <w:rFonts w:ascii="Times New Roman" w:hAnsi="Times New Roman"/>
        </w:rPr>
      </w:pPr>
      <w:r w:rsidRPr="007D099E">
        <w:rPr>
          <w:rFonts w:ascii="Times New Roman" w:hAnsi="Times New Roman"/>
        </w:rPr>
        <w:t xml:space="preserve">reprezentowanym przez: </w:t>
      </w:r>
    </w:p>
    <w:p w14:paraId="09E5C963" w14:textId="77777777" w:rsidR="007D099E" w:rsidRPr="007D099E" w:rsidRDefault="007D099E" w:rsidP="00FF58ED">
      <w:pPr>
        <w:spacing w:after="0"/>
        <w:jc w:val="both"/>
        <w:rPr>
          <w:rFonts w:ascii="Times New Roman" w:hAnsi="Times New Roman"/>
        </w:rPr>
      </w:pPr>
      <w:r w:rsidRPr="007D099E">
        <w:rPr>
          <w:rFonts w:ascii="Times New Roman" w:hAnsi="Times New Roman"/>
        </w:rPr>
        <w:t>…………………………….</w:t>
      </w:r>
    </w:p>
    <w:p w14:paraId="4F6B8081" w14:textId="77777777" w:rsidR="007D099E" w:rsidRPr="007D099E" w:rsidRDefault="007D099E" w:rsidP="00FF58ED">
      <w:pPr>
        <w:spacing w:after="0"/>
        <w:jc w:val="both"/>
        <w:rPr>
          <w:rFonts w:ascii="Times New Roman" w:hAnsi="Times New Roman"/>
        </w:rPr>
      </w:pPr>
      <w:r w:rsidRPr="007D099E">
        <w:rPr>
          <w:rFonts w:ascii="Times New Roman" w:hAnsi="Times New Roman"/>
        </w:rPr>
        <w:t xml:space="preserve">zwanym dalej w treści umowy </w:t>
      </w:r>
      <w:r w:rsidRPr="007D099E">
        <w:rPr>
          <w:rFonts w:ascii="Times New Roman" w:hAnsi="Times New Roman"/>
          <w:b/>
          <w:i/>
        </w:rPr>
        <w:t>Wykonawcą</w:t>
      </w:r>
    </w:p>
    <w:p w14:paraId="6A2DAEC6" w14:textId="22D45F11" w:rsidR="007D099E" w:rsidRPr="00FF58ED" w:rsidRDefault="007D099E" w:rsidP="00FF58ED">
      <w:pPr>
        <w:spacing w:after="0"/>
        <w:jc w:val="both"/>
        <w:rPr>
          <w:rFonts w:ascii="Times New Roman" w:hAnsi="Times New Roman"/>
        </w:rPr>
      </w:pPr>
      <w:r w:rsidRPr="007D099E">
        <w:rPr>
          <w:rFonts w:ascii="Times New Roman" w:hAnsi="Times New Roman"/>
        </w:rPr>
        <w:t xml:space="preserve">W wyniku przeprowadzonego postępowania </w:t>
      </w:r>
      <w:r w:rsidR="006202D5">
        <w:rPr>
          <w:rFonts w:ascii="Times New Roman" w:hAnsi="Times New Roman"/>
          <w:b/>
        </w:rPr>
        <w:t>DP/371/</w:t>
      </w:r>
      <w:r w:rsidR="006E6A16">
        <w:rPr>
          <w:rFonts w:ascii="Times New Roman" w:hAnsi="Times New Roman"/>
          <w:b/>
        </w:rPr>
        <w:t>178</w:t>
      </w:r>
      <w:r w:rsidRPr="007D099E">
        <w:rPr>
          <w:rFonts w:ascii="Times New Roman" w:hAnsi="Times New Roman"/>
          <w:b/>
        </w:rPr>
        <w:t xml:space="preserve">/20 </w:t>
      </w:r>
      <w:r w:rsidRPr="007D099E">
        <w:rPr>
          <w:rFonts w:ascii="Times New Roman" w:hAnsi="Times New Roman"/>
        </w:rPr>
        <w:t xml:space="preserve">w </w:t>
      </w:r>
      <w:r w:rsidRPr="007D099E">
        <w:rPr>
          <w:rFonts w:ascii="Times New Roman" w:hAnsi="Times New Roman"/>
          <w:b/>
        </w:rPr>
        <w:t>trybie przetargu nieograniczonego</w:t>
      </w:r>
      <w:r w:rsidRPr="007D099E">
        <w:rPr>
          <w:rFonts w:ascii="Times New Roman" w:hAnsi="Times New Roman"/>
        </w:rPr>
        <w:t xml:space="preserve"> zgodnie z</w:t>
      </w:r>
      <w:r w:rsidRPr="007D099E">
        <w:rPr>
          <w:rFonts w:ascii="Times New Roman" w:hAnsi="Times New Roman"/>
          <w:b/>
        </w:rPr>
        <w:t xml:space="preserve"> </w:t>
      </w:r>
      <w:r w:rsidRPr="007D099E">
        <w:rPr>
          <w:rFonts w:ascii="Times New Roman" w:hAnsi="Times New Roman"/>
          <w:i/>
        </w:rPr>
        <w:t>Ustawą z dnia 29 stycznia 2004 r. Prawo zamówień publicznych</w:t>
      </w:r>
      <w:r w:rsidRPr="007D099E">
        <w:rPr>
          <w:rFonts w:ascii="Times New Roman" w:hAnsi="Times New Roman"/>
        </w:rPr>
        <w:t xml:space="preserve">  </w:t>
      </w:r>
      <w:r w:rsidR="0036327F">
        <w:rPr>
          <w:rFonts w:ascii="Times New Roman" w:hAnsi="Times New Roman"/>
        </w:rPr>
        <w:t xml:space="preserve">(dalej </w:t>
      </w:r>
      <w:proofErr w:type="spellStart"/>
      <w:r w:rsidR="0036327F">
        <w:rPr>
          <w:rFonts w:ascii="Times New Roman" w:hAnsi="Times New Roman"/>
        </w:rPr>
        <w:t>Pzp</w:t>
      </w:r>
      <w:proofErr w:type="spellEnd"/>
      <w:r w:rsidR="0036327F">
        <w:rPr>
          <w:rFonts w:ascii="Times New Roman" w:hAnsi="Times New Roman"/>
        </w:rPr>
        <w:t xml:space="preserve">) </w:t>
      </w:r>
      <w:r w:rsidRPr="007D099E">
        <w:rPr>
          <w:rFonts w:ascii="Times New Roman" w:hAnsi="Times New Roman"/>
        </w:rPr>
        <w:t>zawarta została umowa następującej treści:</w:t>
      </w:r>
      <w:r w:rsidRPr="007D099E">
        <w:rPr>
          <w:rFonts w:ascii="Times New Roman" w:hAnsi="Times New Roman"/>
          <w:b/>
        </w:rPr>
        <w:tab/>
      </w:r>
    </w:p>
    <w:p w14:paraId="7596E0EE" w14:textId="77777777" w:rsidR="007D099E" w:rsidRPr="007D099E" w:rsidRDefault="007D099E" w:rsidP="00FF58ED">
      <w:pPr>
        <w:spacing w:after="0"/>
        <w:jc w:val="center"/>
        <w:rPr>
          <w:rFonts w:ascii="Times New Roman" w:hAnsi="Times New Roman"/>
          <w:b/>
        </w:rPr>
      </w:pPr>
      <w:r w:rsidRPr="007D099E">
        <w:rPr>
          <w:rFonts w:ascii="Times New Roman" w:hAnsi="Times New Roman"/>
          <w:b/>
        </w:rPr>
        <w:t>§ 1</w:t>
      </w:r>
    </w:p>
    <w:p w14:paraId="38400618" w14:textId="77777777" w:rsidR="00DD4058" w:rsidRPr="00DD4058" w:rsidRDefault="00DD4058" w:rsidP="00DD4058">
      <w:pPr>
        <w:pStyle w:val="Teksttreci0"/>
        <w:numPr>
          <w:ilvl w:val="0"/>
          <w:numId w:val="33"/>
        </w:numPr>
        <w:shd w:val="clear" w:color="auto" w:fill="auto"/>
        <w:spacing w:after="0" w:line="240" w:lineRule="auto"/>
        <w:ind w:left="426" w:right="80" w:hanging="426"/>
        <w:jc w:val="both"/>
        <w:rPr>
          <w:color w:val="000000"/>
          <w:sz w:val="24"/>
          <w:szCs w:val="24"/>
          <w:shd w:val="clear" w:color="auto" w:fill="FFFFFF"/>
        </w:rPr>
      </w:pPr>
      <w:r w:rsidRPr="00DD4058">
        <w:t xml:space="preserve"> </w:t>
      </w:r>
      <w:r w:rsidR="007D099E" w:rsidRPr="00DD4058">
        <w:t xml:space="preserve">Przedmiotem niniejszej umowy jest: </w:t>
      </w:r>
      <w:r w:rsidRPr="00DD4058">
        <w:rPr>
          <w:rStyle w:val="Teksttreci"/>
          <w:color w:val="000000"/>
          <w:sz w:val="24"/>
          <w:szCs w:val="24"/>
        </w:rPr>
        <w:t xml:space="preserve">wydanie publikacji na temat: </w:t>
      </w:r>
      <w:r w:rsidRPr="00DD4058">
        <w:rPr>
          <w:rFonts w:eastAsia="Times New Roman" w:cs="Calibri"/>
          <w:bCs/>
          <w:color w:val="000000"/>
          <w:sz w:val="24"/>
          <w:szCs w:val="24"/>
          <w:lang w:eastAsia="pl-PL"/>
        </w:rPr>
        <w:t>Ekonomiczne wyzwania współczesnego świata</w:t>
      </w:r>
      <w:r w:rsidRPr="00DD4058">
        <w:rPr>
          <w:rStyle w:val="Teksttreci"/>
          <w:color w:val="000000"/>
          <w:sz w:val="24"/>
          <w:szCs w:val="24"/>
        </w:rPr>
        <w:t xml:space="preserve"> </w:t>
      </w:r>
      <w:r w:rsidR="007B613C" w:rsidRPr="00DD4058">
        <w:rPr>
          <w:sz w:val="24"/>
          <w:szCs w:val="24"/>
        </w:rPr>
        <w:t>red</w:t>
      </w:r>
      <w:r w:rsidRPr="00DD4058">
        <w:rPr>
          <w:sz w:val="24"/>
          <w:szCs w:val="24"/>
        </w:rPr>
        <w:t xml:space="preserve"> D. </w:t>
      </w:r>
      <w:proofErr w:type="spellStart"/>
      <w:r w:rsidRPr="00DD4058">
        <w:rPr>
          <w:sz w:val="24"/>
          <w:szCs w:val="24"/>
        </w:rPr>
        <w:t>Kopycińska</w:t>
      </w:r>
      <w:proofErr w:type="spellEnd"/>
      <w:r w:rsidRPr="00DD4058">
        <w:rPr>
          <w:sz w:val="24"/>
          <w:szCs w:val="24"/>
        </w:rPr>
        <w:t>, T. Bernat</w:t>
      </w:r>
    </w:p>
    <w:p w14:paraId="0B369579" w14:textId="6F0AEABC" w:rsidR="007D099E" w:rsidRPr="00DD4058" w:rsidRDefault="00E601DC" w:rsidP="00DD4058">
      <w:pPr>
        <w:numPr>
          <w:ilvl w:val="0"/>
          <w:numId w:val="33"/>
        </w:numPr>
        <w:spacing w:after="0" w:line="259" w:lineRule="auto"/>
        <w:ind w:left="426" w:hanging="426"/>
        <w:jc w:val="both"/>
        <w:rPr>
          <w:rFonts w:ascii="Times New Roman" w:hAnsi="Times New Roman"/>
        </w:rPr>
      </w:pPr>
      <w:r w:rsidRPr="00E601DC">
        <w:rPr>
          <w:rFonts w:ascii="Times New Roman" w:hAnsi="Times New Roman"/>
          <w:b/>
          <w:i/>
        </w:rPr>
        <w:lastRenderedPageBreak/>
        <w:t>Wykonawca</w:t>
      </w:r>
      <w:r w:rsidR="007D099E" w:rsidRPr="00DD4058">
        <w:rPr>
          <w:rFonts w:ascii="Times New Roman" w:hAnsi="Times New Roman"/>
        </w:rPr>
        <w:t xml:space="preserve"> zobowiązuje się do wykonania zamówienia zgodnie ze złożoną ofertą oraz wymaganiami Specyfikacji Istotnych Warunków Zamówienia. Oferta oraz opis przedmiotu zamówienia stanowią Załącznik nr 1 do SIWZ.</w:t>
      </w:r>
    </w:p>
    <w:p w14:paraId="4810F2C3" w14:textId="027865E3" w:rsidR="007D099E" w:rsidRPr="00DD4058" w:rsidRDefault="00E601DC" w:rsidP="00E716C1">
      <w:pPr>
        <w:numPr>
          <w:ilvl w:val="0"/>
          <w:numId w:val="33"/>
        </w:numPr>
        <w:spacing w:after="0" w:line="240" w:lineRule="auto"/>
        <w:ind w:left="426" w:hanging="426"/>
        <w:jc w:val="both"/>
        <w:rPr>
          <w:rFonts w:ascii="Times New Roman" w:hAnsi="Times New Roman"/>
        </w:rPr>
      </w:pPr>
      <w:r w:rsidRPr="00E601DC">
        <w:rPr>
          <w:rFonts w:ascii="Times New Roman" w:hAnsi="Times New Roman"/>
          <w:b/>
          <w:i/>
        </w:rPr>
        <w:t>Wykonawca</w:t>
      </w:r>
      <w:r w:rsidR="007D099E" w:rsidRPr="00DD4058">
        <w:rPr>
          <w:rFonts w:ascii="Times New Roman" w:hAnsi="Times New Roman"/>
        </w:rPr>
        <w:t xml:space="preserve"> zobowiązuje się do wykonania przedmiotu umowy </w:t>
      </w:r>
      <w:r w:rsidR="006E6A16" w:rsidRPr="00DD4058">
        <w:rPr>
          <w:rFonts w:ascii="Times New Roman" w:hAnsi="Times New Roman"/>
        </w:rPr>
        <w:t>w terminie …………. dni kalendarzowych od dnia podpisania umowy.</w:t>
      </w:r>
    </w:p>
    <w:p w14:paraId="4D3DF855" w14:textId="6F83C18E" w:rsidR="007D099E" w:rsidRPr="00DD4058" w:rsidRDefault="007D099E" w:rsidP="00E716C1">
      <w:pPr>
        <w:numPr>
          <w:ilvl w:val="0"/>
          <w:numId w:val="33"/>
        </w:numPr>
        <w:spacing w:after="0" w:line="240" w:lineRule="auto"/>
        <w:ind w:left="426" w:hanging="426"/>
        <w:jc w:val="both"/>
        <w:rPr>
          <w:rFonts w:ascii="Times New Roman" w:hAnsi="Times New Roman"/>
        </w:rPr>
      </w:pPr>
      <w:r w:rsidRPr="00DD4058">
        <w:rPr>
          <w:rFonts w:ascii="Times New Roman" w:hAnsi="Times New Roman"/>
        </w:rPr>
        <w:t xml:space="preserve">Dostawa przedmiotu umowy  zostanie zrealizowana na koszt i ryzyko Wykonawcy. </w:t>
      </w:r>
      <w:r w:rsidR="00E601DC" w:rsidRPr="00E601DC">
        <w:rPr>
          <w:rFonts w:ascii="Times New Roman" w:hAnsi="Times New Roman"/>
          <w:b/>
          <w:i/>
        </w:rPr>
        <w:t>Wykonawca</w:t>
      </w:r>
      <w:r w:rsidRPr="00DD4058">
        <w:rPr>
          <w:rFonts w:ascii="Times New Roman" w:hAnsi="Times New Roman"/>
        </w:rPr>
        <w:t xml:space="preserve"> dokona wniesienia przedmiotu umowy do miejsca wskazanego przez Zamawiającego w siedzibie Zamawiającego.</w:t>
      </w:r>
    </w:p>
    <w:p w14:paraId="5D6CB862" w14:textId="77777777" w:rsidR="007D099E" w:rsidRPr="00DD4058" w:rsidRDefault="007D099E" w:rsidP="00E716C1">
      <w:pPr>
        <w:numPr>
          <w:ilvl w:val="0"/>
          <w:numId w:val="33"/>
        </w:numPr>
        <w:spacing w:after="0" w:line="240" w:lineRule="auto"/>
        <w:ind w:left="426" w:hanging="426"/>
        <w:jc w:val="both"/>
        <w:rPr>
          <w:rFonts w:ascii="Times New Roman" w:hAnsi="Times New Roman"/>
        </w:rPr>
      </w:pPr>
      <w:r w:rsidRPr="00DD4058">
        <w:rPr>
          <w:rFonts w:ascii="Times New Roman" w:hAnsi="Times New Roman"/>
        </w:rPr>
        <w:t>Obowiązki Zamawiającego:</w:t>
      </w:r>
    </w:p>
    <w:p w14:paraId="2EEA69D5" w14:textId="623AEA30" w:rsidR="007D099E" w:rsidRPr="00DD4058" w:rsidRDefault="006E6A16" w:rsidP="00E716C1">
      <w:pPr>
        <w:numPr>
          <w:ilvl w:val="0"/>
          <w:numId w:val="35"/>
        </w:numPr>
        <w:spacing w:after="0" w:line="240" w:lineRule="auto"/>
        <w:contextualSpacing/>
        <w:jc w:val="both"/>
        <w:rPr>
          <w:rFonts w:ascii="Times New Roman" w:hAnsi="Times New Roman"/>
        </w:rPr>
      </w:pPr>
      <w:r w:rsidRPr="00DD4058">
        <w:rPr>
          <w:rFonts w:ascii="Times New Roman" w:hAnsi="Times New Roman"/>
        </w:rPr>
        <w:t>W ciągu  5 dni  kalendarzowych od dnia podpisania umowy</w:t>
      </w:r>
      <w:r w:rsidR="000B612F" w:rsidRPr="00DD4058">
        <w:rPr>
          <w:rFonts w:ascii="Times New Roman" w:hAnsi="Times New Roman"/>
        </w:rPr>
        <w:t xml:space="preserve"> </w:t>
      </w:r>
      <w:r w:rsidR="00E601DC" w:rsidRPr="00E601DC">
        <w:rPr>
          <w:rFonts w:ascii="Times New Roman" w:hAnsi="Times New Roman"/>
          <w:b/>
          <w:i/>
        </w:rPr>
        <w:t>Zamawiający</w:t>
      </w:r>
      <w:r w:rsidR="007D099E" w:rsidRPr="00DD4058">
        <w:rPr>
          <w:rFonts w:ascii="Times New Roman" w:hAnsi="Times New Roman"/>
        </w:rPr>
        <w:t xml:space="preserve">  dostarczy Wykonawcy, w formie elektronicznej (format.pdf), tekst publikacji</w:t>
      </w:r>
      <w:r w:rsidRPr="00DD4058">
        <w:rPr>
          <w:rFonts w:ascii="Times New Roman" w:hAnsi="Times New Roman"/>
        </w:rPr>
        <w:t>.</w:t>
      </w:r>
    </w:p>
    <w:p w14:paraId="71EAEF3C" w14:textId="77777777" w:rsidR="007D099E" w:rsidRPr="007B613C" w:rsidRDefault="007D099E" w:rsidP="00E716C1">
      <w:pPr>
        <w:numPr>
          <w:ilvl w:val="0"/>
          <w:numId w:val="36"/>
        </w:numPr>
        <w:spacing w:after="0" w:line="240" w:lineRule="auto"/>
        <w:ind w:left="426"/>
        <w:contextualSpacing/>
        <w:jc w:val="both"/>
        <w:rPr>
          <w:rFonts w:ascii="Times New Roman" w:hAnsi="Times New Roman"/>
        </w:rPr>
      </w:pPr>
      <w:r w:rsidRPr="007B613C">
        <w:rPr>
          <w:rFonts w:ascii="Times New Roman" w:hAnsi="Times New Roman"/>
        </w:rPr>
        <w:t>Obowiązki Wykonawcy:</w:t>
      </w:r>
    </w:p>
    <w:p w14:paraId="5CE8CF59" w14:textId="77777777" w:rsidR="00DD4058" w:rsidRPr="007B613C" w:rsidRDefault="00DD4058" w:rsidP="00DD4058">
      <w:pPr>
        <w:pStyle w:val="Akapitzlist"/>
        <w:numPr>
          <w:ilvl w:val="0"/>
          <w:numId w:val="61"/>
        </w:numPr>
        <w:spacing w:after="0" w:line="259" w:lineRule="auto"/>
        <w:jc w:val="both"/>
        <w:rPr>
          <w:rFonts w:ascii="Times New Roman" w:hAnsi="Times New Roman"/>
        </w:rPr>
      </w:pPr>
      <w:r w:rsidRPr="007B613C">
        <w:rPr>
          <w:rFonts w:ascii="Times New Roman" w:hAnsi="Times New Roman"/>
        </w:rPr>
        <w:t>przygotowanie ostatecznej wersji monografii do wymogów wydawniczych</w:t>
      </w:r>
    </w:p>
    <w:p w14:paraId="6A678197" w14:textId="77777777" w:rsidR="00DD4058" w:rsidRPr="007B613C" w:rsidRDefault="007B613C" w:rsidP="00DD4058">
      <w:pPr>
        <w:pStyle w:val="Akapitzlist"/>
        <w:numPr>
          <w:ilvl w:val="0"/>
          <w:numId w:val="61"/>
        </w:numPr>
        <w:spacing w:after="0" w:line="259" w:lineRule="auto"/>
        <w:jc w:val="both"/>
        <w:rPr>
          <w:rFonts w:ascii="Times New Roman" w:hAnsi="Times New Roman"/>
        </w:rPr>
      </w:pPr>
      <w:r>
        <w:rPr>
          <w:rFonts w:ascii="Times New Roman" w:hAnsi="Times New Roman"/>
        </w:rPr>
        <w:t xml:space="preserve">zapewnienie </w:t>
      </w:r>
      <w:r w:rsidR="00DD4058" w:rsidRPr="007B613C">
        <w:rPr>
          <w:rFonts w:ascii="Times New Roman" w:hAnsi="Times New Roman"/>
        </w:rPr>
        <w:t>osobist</w:t>
      </w:r>
      <w:r>
        <w:rPr>
          <w:rFonts w:ascii="Times New Roman" w:hAnsi="Times New Roman"/>
        </w:rPr>
        <w:t>ego</w:t>
      </w:r>
      <w:r w:rsidR="00DD4058" w:rsidRPr="007B613C">
        <w:rPr>
          <w:rFonts w:ascii="Times New Roman" w:hAnsi="Times New Roman"/>
        </w:rPr>
        <w:t xml:space="preserve"> kontakt</w:t>
      </w:r>
      <w:r>
        <w:rPr>
          <w:rFonts w:ascii="Times New Roman" w:hAnsi="Times New Roman"/>
        </w:rPr>
        <w:t>u</w:t>
      </w:r>
      <w:r w:rsidR="00DD4058" w:rsidRPr="007B613C">
        <w:rPr>
          <w:rFonts w:ascii="Times New Roman" w:hAnsi="Times New Roman"/>
        </w:rPr>
        <w:t xml:space="preserve"> i wsparci</w:t>
      </w:r>
      <w:r>
        <w:rPr>
          <w:rFonts w:ascii="Times New Roman" w:hAnsi="Times New Roman"/>
        </w:rPr>
        <w:t>a</w:t>
      </w:r>
      <w:r w:rsidR="00DD4058" w:rsidRPr="007B613C">
        <w:rPr>
          <w:rFonts w:ascii="Times New Roman" w:hAnsi="Times New Roman"/>
        </w:rPr>
        <w:t xml:space="preserve"> podczas procesu publikacji,</w:t>
      </w:r>
    </w:p>
    <w:p w14:paraId="1FE36C27" w14:textId="77777777" w:rsidR="00DD4058" w:rsidRPr="007B613C" w:rsidRDefault="00DD4058" w:rsidP="00DD4058">
      <w:pPr>
        <w:pStyle w:val="Akapitzlist"/>
        <w:numPr>
          <w:ilvl w:val="0"/>
          <w:numId w:val="61"/>
        </w:numPr>
        <w:spacing w:after="0" w:line="259" w:lineRule="auto"/>
        <w:jc w:val="both"/>
        <w:rPr>
          <w:rFonts w:ascii="Times New Roman" w:hAnsi="Times New Roman"/>
        </w:rPr>
      </w:pPr>
      <w:r w:rsidRPr="007B613C">
        <w:rPr>
          <w:rFonts w:ascii="Times New Roman" w:hAnsi="Times New Roman"/>
        </w:rPr>
        <w:t>zapewnienie, że monografia jest zgodna ze standardami publikowania, druku,</w:t>
      </w:r>
    </w:p>
    <w:p w14:paraId="72B8D607" w14:textId="77777777" w:rsidR="00DD4058" w:rsidRPr="007B613C" w:rsidRDefault="00DD4058" w:rsidP="00DD4058">
      <w:pPr>
        <w:pStyle w:val="Akapitzlist"/>
        <w:numPr>
          <w:ilvl w:val="0"/>
          <w:numId w:val="61"/>
        </w:numPr>
        <w:spacing w:after="0" w:line="259" w:lineRule="auto"/>
        <w:jc w:val="both"/>
        <w:rPr>
          <w:rFonts w:ascii="Times New Roman" w:hAnsi="Times New Roman"/>
        </w:rPr>
      </w:pPr>
      <w:r w:rsidRPr="007B613C">
        <w:rPr>
          <w:rFonts w:ascii="Times New Roman" w:hAnsi="Times New Roman"/>
        </w:rPr>
        <w:t>wykrywalność - elektroniczne cytowanie i łączenie za pomocą DOI,</w:t>
      </w:r>
    </w:p>
    <w:p w14:paraId="37F7BDC9" w14:textId="77777777" w:rsidR="00DD4058" w:rsidRPr="007B613C" w:rsidRDefault="00DD4058" w:rsidP="00DD4058">
      <w:pPr>
        <w:pStyle w:val="Akapitzlist"/>
        <w:numPr>
          <w:ilvl w:val="0"/>
          <w:numId w:val="61"/>
        </w:numPr>
        <w:spacing w:after="0" w:line="259" w:lineRule="auto"/>
        <w:jc w:val="both"/>
        <w:rPr>
          <w:rFonts w:ascii="Times New Roman" w:hAnsi="Times New Roman"/>
        </w:rPr>
      </w:pPr>
      <w:r w:rsidRPr="007B613C">
        <w:rPr>
          <w:rFonts w:ascii="Times New Roman" w:hAnsi="Times New Roman"/>
        </w:rPr>
        <w:t>stały i nieograniczony dostęp online do pracy,</w:t>
      </w:r>
    </w:p>
    <w:p w14:paraId="36388995" w14:textId="601B4AEC" w:rsidR="00DD4058" w:rsidRDefault="00E601DC" w:rsidP="007B613C">
      <w:pPr>
        <w:pStyle w:val="Akapitzlist"/>
        <w:numPr>
          <w:ilvl w:val="0"/>
          <w:numId w:val="36"/>
        </w:numPr>
        <w:spacing w:after="0" w:line="259" w:lineRule="auto"/>
        <w:ind w:left="426" w:hanging="426"/>
        <w:jc w:val="both"/>
        <w:rPr>
          <w:rFonts w:ascii="Times New Roman" w:hAnsi="Times New Roman"/>
        </w:rPr>
      </w:pPr>
      <w:r w:rsidRPr="00E601DC">
        <w:rPr>
          <w:rFonts w:ascii="Times New Roman" w:hAnsi="Times New Roman"/>
          <w:b/>
          <w:i/>
        </w:rPr>
        <w:t>Wykonawca</w:t>
      </w:r>
      <w:r w:rsidR="007D099E" w:rsidRPr="007B613C">
        <w:rPr>
          <w:rFonts w:ascii="Times New Roman" w:hAnsi="Times New Roman"/>
        </w:rPr>
        <w:t xml:space="preserve"> zobowiązany jest do wykonania przedmiotu zamówienia z zachowaniem najwyższej </w:t>
      </w:r>
      <w:r w:rsidR="00DD4058" w:rsidRPr="007B613C">
        <w:rPr>
          <w:rFonts w:ascii="Times New Roman" w:hAnsi="Times New Roman"/>
        </w:rPr>
        <w:t>staranności</w:t>
      </w:r>
      <w:r w:rsidR="007B613C">
        <w:rPr>
          <w:rFonts w:ascii="Times New Roman" w:hAnsi="Times New Roman"/>
        </w:rPr>
        <w:t>.</w:t>
      </w:r>
    </w:p>
    <w:p w14:paraId="3202F07F" w14:textId="79F053BF" w:rsidR="007D099E" w:rsidRDefault="00E601DC" w:rsidP="007B613C">
      <w:pPr>
        <w:pStyle w:val="Akapitzlist"/>
        <w:numPr>
          <w:ilvl w:val="0"/>
          <w:numId w:val="36"/>
        </w:numPr>
        <w:spacing w:after="0" w:line="259" w:lineRule="auto"/>
        <w:ind w:left="426" w:hanging="426"/>
        <w:jc w:val="both"/>
        <w:rPr>
          <w:rFonts w:ascii="Times New Roman" w:hAnsi="Times New Roman"/>
        </w:rPr>
      </w:pPr>
      <w:r w:rsidRPr="00E601DC">
        <w:rPr>
          <w:rFonts w:ascii="Times New Roman" w:hAnsi="Times New Roman"/>
          <w:b/>
          <w:i/>
        </w:rPr>
        <w:t>Wykonawca</w:t>
      </w:r>
      <w:r w:rsidR="007D099E" w:rsidRPr="007B613C">
        <w:rPr>
          <w:rFonts w:ascii="Times New Roman" w:hAnsi="Times New Roman"/>
        </w:rPr>
        <w:t xml:space="preserve"> w terminie </w:t>
      </w:r>
      <w:r w:rsidR="00DD4058" w:rsidRPr="007B613C">
        <w:rPr>
          <w:rFonts w:ascii="Times New Roman" w:hAnsi="Times New Roman"/>
        </w:rPr>
        <w:t>5</w:t>
      </w:r>
      <w:r w:rsidR="007D099E" w:rsidRPr="007B613C">
        <w:rPr>
          <w:rFonts w:ascii="Times New Roman" w:hAnsi="Times New Roman"/>
        </w:rPr>
        <w:t xml:space="preserve"> dni kalendarzowych od dnia otrzymania tekstu</w:t>
      </w:r>
      <w:r w:rsidR="007B613C">
        <w:rPr>
          <w:rFonts w:ascii="Times New Roman" w:hAnsi="Times New Roman"/>
        </w:rPr>
        <w:t>, wzorów, rysunków, wykresów oraz tabel</w:t>
      </w:r>
      <w:r w:rsidR="007D099E" w:rsidRPr="007B613C">
        <w:rPr>
          <w:rFonts w:ascii="Times New Roman" w:hAnsi="Times New Roman"/>
        </w:rPr>
        <w:t xml:space="preserve"> zobowiązany jest do przekazania Zamawiającemu projektu okładki i wklejek</w:t>
      </w:r>
      <w:r w:rsidR="007B613C">
        <w:rPr>
          <w:rFonts w:ascii="Times New Roman" w:hAnsi="Times New Roman"/>
        </w:rPr>
        <w:t>.</w:t>
      </w:r>
    </w:p>
    <w:p w14:paraId="35D10A09" w14:textId="3C30DEEB" w:rsidR="007D099E" w:rsidRDefault="00E601DC" w:rsidP="007B613C">
      <w:pPr>
        <w:pStyle w:val="Akapitzlist"/>
        <w:numPr>
          <w:ilvl w:val="0"/>
          <w:numId w:val="36"/>
        </w:numPr>
        <w:spacing w:after="0" w:line="259" w:lineRule="auto"/>
        <w:ind w:left="426" w:hanging="426"/>
        <w:jc w:val="both"/>
        <w:rPr>
          <w:rFonts w:ascii="Times New Roman" w:hAnsi="Times New Roman"/>
        </w:rPr>
      </w:pPr>
      <w:r w:rsidRPr="00E601DC">
        <w:rPr>
          <w:rFonts w:ascii="Times New Roman" w:hAnsi="Times New Roman"/>
          <w:b/>
          <w:i/>
        </w:rPr>
        <w:t>Wykonawca</w:t>
      </w:r>
      <w:r w:rsidR="007D099E" w:rsidRPr="007B613C">
        <w:rPr>
          <w:rFonts w:ascii="Times New Roman" w:hAnsi="Times New Roman"/>
        </w:rPr>
        <w:t xml:space="preserve"> w terminie </w:t>
      </w:r>
      <w:r w:rsidR="00DD4058" w:rsidRPr="007B613C">
        <w:rPr>
          <w:rFonts w:ascii="Times New Roman" w:hAnsi="Times New Roman"/>
        </w:rPr>
        <w:t>5</w:t>
      </w:r>
      <w:r w:rsidR="007D099E" w:rsidRPr="007B613C">
        <w:rPr>
          <w:rFonts w:ascii="Times New Roman" w:hAnsi="Times New Roman"/>
        </w:rPr>
        <w:t xml:space="preserve"> dni kalendarzowych od zaakceptowania przez Zamawiającego projektu okładki i wklejek zobowiązany jest do przedstawienia projektu publikacji Zamawiającemu</w:t>
      </w:r>
      <w:r w:rsidR="007B613C">
        <w:rPr>
          <w:rFonts w:ascii="Times New Roman" w:hAnsi="Times New Roman"/>
        </w:rPr>
        <w:t>.</w:t>
      </w:r>
    </w:p>
    <w:p w14:paraId="2F7AC334" w14:textId="21BCFAAE" w:rsidR="007D099E" w:rsidRDefault="007D099E" w:rsidP="007B613C">
      <w:pPr>
        <w:pStyle w:val="Akapitzlist"/>
        <w:numPr>
          <w:ilvl w:val="0"/>
          <w:numId w:val="36"/>
        </w:numPr>
        <w:spacing w:after="0" w:line="259" w:lineRule="auto"/>
        <w:ind w:left="426" w:hanging="426"/>
        <w:jc w:val="both"/>
        <w:rPr>
          <w:rFonts w:ascii="Times New Roman" w:hAnsi="Times New Roman"/>
        </w:rPr>
      </w:pPr>
      <w:r w:rsidRPr="007B613C">
        <w:rPr>
          <w:rFonts w:ascii="Times New Roman" w:hAnsi="Times New Roman"/>
        </w:rPr>
        <w:t xml:space="preserve">W terminie </w:t>
      </w:r>
      <w:r w:rsidR="00DD4058" w:rsidRPr="007B613C">
        <w:rPr>
          <w:rFonts w:ascii="Times New Roman" w:hAnsi="Times New Roman"/>
        </w:rPr>
        <w:t>3</w:t>
      </w:r>
      <w:r w:rsidRPr="007B613C">
        <w:rPr>
          <w:rFonts w:ascii="Times New Roman" w:hAnsi="Times New Roman"/>
        </w:rPr>
        <w:t xml:space="preserve"> dni kalendarzowych od dnia przekazania projektu, o którym mowa w pkt. </w:t>
      </w:r>
      <w:r w:rsidR="007B613C">
        <w:rPr>
          <w:rFonts w:ascii="Times New Roman" w:hAnsi="Times New Roman"/>
        </w:rPr>
        <w:t>8</w:t>
      </w:r>
      <w:r w:rsidRPr="007B613C">
        <w:rPr>
          <w:rFonts w:ascii="Times New Roman" w:hAnsi="Times New Roman"/>
        </w:rPr>
        <w:t xml:space="preserve">) i </w:t>
      </w:r>
      <w:r w:rsidR="007B613C">
        <w:rPr>
          <w:rFonts w:ascii="Times New Roman" w:hAnsi="Times New Roman"/>
        </w:rPr>
        <w:t>9</w:t>
      </w:r>
      <w:r w:rsidRPr="007B613C">
        <w:rPr>
          <w:rFonts w:ascii="Times New Roman" w:hAnsi="Times New Roman"/>
        </w:rPr>
        <w:t xml:space="preserve">) </w:t>
      </w:r>
      <w:r w:rsidR="00E601DC" w:rsidRPr="00E601DC">
        <w:rPr>
          <w:rFonts w:ascii="Times New Roman" w:hAnsi="Times New Roman"/>
          <w:b/>
          <w:i/>
        </w:rPr>
        <w:t>Zamawiający</w:t>
      </w:r>
      <w:r w:rsidRPr="007B613C">
        <w:rPr>
          <w:rFonts w:ascii="Times New Roman" w:hAnsi="Times New Roman"/>
        </w:rPr>
        <w:t xml:space="preserve"> akceptuje projekt lub zgłasza uwagi</w:t>
      </w:r>
      <w:r w:rsidR="007B613C">
        <w:rPr>
          <w:rFonts w:ascii="Times New Roman" w:hAnsi="Times New Roman"/>
        </w:rPr>
        <w:t>.</w:t>
      </w:r>
    </w:p>
    <w:p w14:paraId="139F63C1" w14:textId="44C0E503" w:rsidR="007D099E" w:rsidRDefault="00E601DC" w:rsidP="007B613C">
      <w:pPr>
        <w:pStyle w:val="Akapitzlist"/>
        <w:numPr>
          <w:ilvl w:val="0"/>
          <w:numId w:val="36"/>
        </w:numPr>
        <w:spacing w:after="0" w:line="259" w:lineRule="auto"/>
        <w:ind w:left="426" w:hanging="426"/>
        <w:jc w:val="both"/>
        <w:rPr>
          <w:rFonts w:ascii="Times New Roman" w:hAnsi="Times New Roman"/>
        </w:rPr>
      </w:pPr>
      <w:r w:rsidRPr="00E601DC">
        <w:rPr>
          <w:rFonts w:ascii="Times New Roman" w:hAnsi="Times New Roman"/>
          <w:b/>
          <w:i/>
        </w:rPr>
        <w:t>Wykonawca</w:t>
      </w:r>
      <w:r w:rsidR="007D099E" w:rsidRPr="007B613C">
        <w:rPr>
          <w:rFonts w:ascii="Times New Roman" w:hAnsi="Times New Roman"/>
        </w:rPr>
        <w:t xml:space="preserve"> wprowadzi zgłoszone przez Zamawiającego uwagi nie później niż w terminie </w:t>
      </w:r>
      <w:r w:rsidR="00DD4058" w:rsidRPr="007B613C">
        <w:rPr>
          <w:rFonts w:ascii="Times New Roman" w:hAnsi="Times New Roman"/>
        </w:rPr>
        <w:t>3</w:t>
      </w:r>
      <w:r w:rsidR="007D099E" w:rsidRPr="007B613C">
        <w:rPr>
          <w:rFonts w:ascii="Times New Roman" w:hAnsi="Times New Roman"/>
        </w:rPr>
        <w:t xml:space="preserve"> dni kalendarzowych od dnia ich przekazania przez Zamawiającego i ponownie przekaże projekt Zamawiającemu. Postanowienie pkt </w:t>
      </w:r>
      <w:r w:rsidR="007B613C">
        <w:rPr>
          <w:rFonts w:ascii="Times New Roman" w:hAnsi="Times New Roman"/>
        </w:rPr>
        <w:t>10</w:t>
      </w:r>
      <w:r w:rsidR="007D099E" w:rsidRPr="007B613C">
        <w:rPr>
          <w:rFonts w:ascii="Times New Roman" w:hAnsi="Times New Roman"/>
        </w:rPr>
        <w:t xml:space="preserve">) stosuje się odpowiednio, z tym, że w przypadku, gdy </w:t>
      </w:r>
      <w:r w:rsidRPr="00E601DC">
        <w:rPr>
          <w:rFonts w:ascii="Times New Roman" w:hAnsi="Times New Roman"/>
          <w:b/>
          <w:i/>
        </w:rPr>
        <w:t>Zamawiający</w:t>
      </w:r>
      <w:r w:rsidR="007D099E" w:rsidRPr="007B613C">
        <w:rPr>
          <w:rFonts w:ascii="Times New Roman" w:hAnsi="Times New Roman"/>
        </w:rPr>
        <w:t xml:space="preserve"> zgłosi kolejne uwagi, rozpoczyna naliczanie kar umownych</w:t>
      </w:r>
      <w:r w:rsidR="007B613C">
        <w:rPr>
          <w:rFonts w:ascii="Times New Roman" w:hAnsi="Times New Roman"/>
        </w:rPr>
        <w:t>.</w:t>
      </w:r>
    </w:p>
    <w:p w14:paraId="64C2AFFD" w14:textId="38C247C9" w:rsidR="007D099E" w:rsidRDefault="00E601DC" w:rsidP="007B613C">
      <w:pPr>
        <w:pStyle w:val="Akapitzlist"/>
        <w:numPr>
          <w:ilvl w:val="0"/>
          <w:numId w:val="36"/>
        </w:numPr>
        <w:spacing w:after="0" w:line="259" w:lineRule="auto"/>
        <w:ind w:left="426" w:hanging="426"/>
        <w:jc w:val="both"/>
        <w:rPr>
          <w:rFonts w:ascii="Times New Roman" w:hAnsi="Times New Roman"/>
        </w:rPr>
      </w:pPr>
      <w:r w:rsidRPr="00E601DC">
        <w:rPr>
          <w:rFonts w:ascii="Times New Roman" w:hAnsi="Times New Roman"/>
          <w:b/>
          <w:i/>
        </w:rPr>
        <w:t>Wykonawca</w:t>
      </w:r>
      <w:r w:rsidR="007D099E" w:rsidRPr="007B613C">
        <w:rPr>
          <w:rFonts w:ascii="Times New Roman" w:hAnsi="Times New Roman"/>
        </w:rPr>
        <w:t xml:space="preserve"> zobowiązany jest zapewnić przedstawicielowi Zamawiającego możliwość nadzoru nad każdym etapem realizacji publikacji.</w:t>
      </w:r>
    </w:p>
    <w:p w14:paraId="1BE664B0" w14:textId="50E253DD" w:rsidR="007D099E" w:rsidRPr="007B613C" w:rsidRDefault="00E601DC" w:rsidP="007B613C">
      <w:pPr>
        <w:pStyle w:val="Akapitzlist"/>
        <w:numPr>
          <w:ilvl w:val="0"/>
          <w:numId w:val="36"/>
        </w:numPr>
        <w:spacing w:after="0" w:line="259" w:lineRule="auto"/>
        <w:ind w:left="426" w:hanging="426"/>
        <w:jc w:val="both"/>
        <w:rPr>
          <w:rFonts w:ascii="Times New Roman" w:hAnsi="Times New Roman"/>
        </w:rPr>
      </w:pPr>
      <w:r w:rsidRPr="00E601DC">
        <w:rPr>
          <w:rFonts w:ascii="Times New Roman" w:hAnsi="Times New Roman"/>
          <w:b/>
          <w:i/>
        </w:rPr>
        <w:t>Wykonawca</w:t>
      </w:r>
      <w:r w:rsidR="007D099E" w:rsidRPr="007B613C">
        <w:rPr>
          <w:rFonts w:ascii="Times New Roman" w:hAnsi="Times New Roman"/>
        </w:rPr>
        <w:t xml:space="preserve"> zobowiązany jest do wysłania wymaganej liczby egzemplarzy publikacji do należnych bibliotek z wykazu bibliotek uprawnionych do otrzymywania egzemplarza obowiązkowego</w:t>
      </w:r>
      <w:r w:rsidR="00DD4058" w:rsidRPr="007B613C">
        <w:rPr>
          <w:rFonts w:ascii="Times New Roman" w:hAnsi="Times New Roman"/>
        </w:rPr>
        <w:t>.</w:t>
      </w:r>
    </w:p>
    <w:p w14:paraId="70B17D5D" w14:textId="5FE956F5" w:rsidR="007D099E" w:rsidRPr="007B613C" w:rsidRDefault="007D099E" w:rsidP="00E716C1">
      <w:pPr>
        <w:numPr>
          <w:ilvl w:val="0"/>
          <w:numId w:val="36"/>
        </w:numPr>
        <w:ind w:left="426" w:hanging="426"/>
        <w:contextualSpacing/>
        <w:jc w:val="both"/>
        <w:rPr>
          <w:rFonts w:ascii="Times New Roman" w:hAnsi="Times New Roman"/>
        </w:rPr>
      </w:pPr>
      <w:r w:rsidRPr="007B613C">
        <w:rPr>
          <w:rFonts w:ascii="Times New Roman" w:hAnsi="Times New Roman"/>
        </w:rPr>
        <w:t xml:space="preserve">W przypadku, gdy w trakcie wykonywania przedmiotu umowy </w:t>
      </w:r>
      <w:r w:rsidR="00E601DC" w:rsidRPr="00E601DC">
        <w:rPr>
          <w:rFonts w:ascii="Times New Roman" w:hAnsi="Times New Roman"/>
          <w:b/>
          <w:i/>
        </w:rPr>
        <w:t>Wykonawca</w:t>
      </w:r>
      <w:r w:rsidRPr="007B613C">
        <w:rPr>
          <w:rFonts w:ascii="Times New Roman" w:hAnsi="Times New Roman"/>
        </w:rPr>
        <w:t xml:space="preserve"> w związku z jej wykonywaniem opracuje materiały stanowiące utwór w rozumieniu ustawy z dnia 04 lutego 1994</w:t>
      </w:r>
      <w:r w:rsidR="001E21A2">
        <w:rPr>
          <w:rFonts w:ascii="Times New Roman" w:hAnsi="Times New Roman"/>
        </w:rPr>
        <w:t>r.</w:t>
      </w:r>
      <w:r w:rsidRPr="007B613C">
        <w:rPr>
          <w:rFonts w:ascii="Times New Roman" w:hAnsi="Times New Roman"/>
        </w:rPr>
        <w:t xml:space="preserve"> o prawie autorskim i prawach pokrewnych (t.</w:t>
      </w:r>
      <w:r w:rsidR="007B613C">
        <w:rPr>
          <w:rFonts w:ascii="Times New Roman" w:hAnsi="Times New Roman"/>
        </w:rPr>
        <w:t xml:space="preserve"> </w:t>
      </w:r>
      <w:r w:rsidRPr="007B613C">
        <w:rPr>
          <w:rFonts w:ascii="Times New Roman" w:hAnsi="Times New Roman"/>
        </w:rPr>
        <w:t>j. Dz.U. 2019 poz. 1231</w:t>
      </w:r>
      <w:r w:rsidR="00E601DC">
        <w:rPr>
          <w:rFonts w:ascii="Times New Roman" w:hAnsi="Times New Roman"/>
        </w:rPr>
        <w:t xml:space="preserve"> ze zm.</w:t>
      </w:r>
      <w:r w:rsidRPr="007B613C">
        <w:rPr>
          <w:rFonts w:ascii="Times New Roman" w:hAnsi="Times New Roman"/>
        </w:rPr>
        <w:t>), w zakres przedmiotu umowy wchodzi również przeniesienie na rzecz Zamawiającego autorskich praw majątkowych do tych materiałów.</w:t>
      </w:r>
    </w:p>
    <w:p w14:paraId="64235949" w14:textId="1BF06371" w:rsidR="007D099E" w:rsidRPr="007B613C" w:rsidRDefault="00E601DC" w:rsidP="00E716C1">
      <w:pPr>
        <w:numPr>
          <w:ilvl w:val="0"/>
          <w:numId w:val="36"/>
        </w:numPr>
        <w:ind w:left="426" w:hanging="284"/>
        <w:contextualSpacing/>
        <w:jc w:val="both"/>
        <w:rPr>
          <w:rFonts w:ascii="Times New Roman" w:hAnsi="Times New Roman"/>
        </w:rPr>
      </w:pPr>
      <w:r w:rsidRPr="00E601DC">
        <w:rPr>
          <w:rFonts w:ascii="Times New Roman" w:hAnsi="Times New Roman"/>
          <w:b/>
          <w:i/>
        </w:rPr>
        <w:t>Wykonawca</w:t>
      </w:r>
      <w:r w:rsidR="007D099E" w:rsidRPr="007B613C">
        <w:rPr>
          <w:rFonts w:ascii="Times New Roman" w:hAnsi="Times New Roman"/>
        </w:rPr>
        <w:t xml:space="preserve"> zobowiązany jest do zawiadom</w:t>
      </w:r>
      <w:r w:rsidR="00241488">
        <w:rPr>
          <w:rFonts w:ascii="Times New Roman" w:hAnsi="Times New Roman"/>
        </w:rPr>
        <w:t>ienia osoby, o której mowa w § 7</w:t>
      </w:r>
      <w:r w:rsidR="007D099E" w:rsidRPr="007B613C">
        <w:rPr>
          <w:rFonts w:ascii="Times New Roman" w:hAnsi="Times New Roman"/>
        </w:rPr>
        <w:t xml:space="preserve"> o dacie i godzinie dostawy  z jednodniowym wyprzedzeniem.</w:t>
      </w:r>
    </w:p>
    <w:p w14:paraId="3B253324" w14:textId="2573606C" w:rsidR="007D099E" w:rsidRPr="007B613C" w:rsidRDefault="007D099E" w:rsidP="00E716C1">
      <w:pPr>
        <w:numPr>
          <w:ilvl w:val="0"/>
          <w:numId w:val="36"/>
        </w:numPr>
        <w:ind w:left="426" w:hanging="284"/>
        <w:contextualSpacing/>
        <w:jc w:val="both"/>
        <w:rPr>
          <w:rFonts w:ascii="Times New Roman" w:hAnsi="Times New Roman"/>
        </w:rPr>
      </w:pPr>
      <w:r w:rsidRPr="007B613C">
        <w:rPr>
          <w:rFonts w:ascii="Times New Roman" w:hAnsi="Times New Roman"/>
        </w:rPr>
        <w:t xml:space="preserve">Odbiór przedmiotu umowy zostanie potwierdzony obustronnie podpisanym protokołem odbioru, spisanym w dniu dostawy. </w:t>
      </w:r>
      <w:r w:rsidR="00E601DC" w:rsidRPr="00E601DC">
        <w:rPr>
          <w:rFonts w:ascii="Times New Roman" w:hAnsi="Times New Roman"/>
          <w:b/>
          <w:i/>
        </w:rPr>
        <w:t>Zamawiający</w:t>
      </w:r>
      <w:r w:rsidRPr="007B613C">
        <w:rPr>
          <w:rFonts w:ascii="Times New Roman" w:hAnsi="Times New Roman"/>
        </w:rPr>
        <w:t xml:space="preserve"> zastrzega sobie prawo do weryfikacji dostarczonego przedmiotu umowy w terminie 3 dni roboczych od dnia dostawy.</w:t>
      </w:r>
    </w:p>
    <w:p w14:paraId="1D27BBF4" w14:textId="1E397CEA" w:rsidR="007D099E" w:rsidRPr="007B613C" w:rsidRDefault="007D099E" w:rsidP="00E716C1">
      <w:pPr>
        <w:numPr>
          <w:ilvl w:val="0"/>
          <w:numId w:val="36"/>
        </w:numPr>
        <w:ind w:left="426" w:hanging="284"/>
        <w:contextualSpacing/>
        <w:jc w:val="both"/>
        <w:rPr>
          <w:rFonts w:ascii="Times New Roman" w:hAnsi="Times New Roman"/>
        </w:rPr>
      </w:pPr>
      <w:r w:rsidRPr="007B613C">
        <w:rPr>
          <w:rFonts w:ascii="Times New Roman" w:hAnsi="Times New Roman"/>
        </w:rPr>
        <w:t xml:space="preserve">W przypadku zakwestionowania przez Zamawiającego w terminie, o którym mowa w ust. </w:t>
      </w:r>
      <w:r w:rsidR="000927D6">
        <w:rPr>
          <w:rFonts w:ascii="Times New Roman" w:hAnsi="Times New Roman"/>
        </w:rPr>
        <w:t xml:space="preserve">16 </w:t>
      </w:r>
      <w:r w:rsidRPr="007B613C">
        <w:rPr>
          <w:rFonts w:ascii="Times New Roman" w:hAnsi="Times New Roman"/>
        </w:rPr>
        <w:t xml:space="preserve">przedmiotu umowy (w szczególności w przypadku dostawy przedmiotu umowy niekompletnego, niezgodnego z opisem przedmiotu zamówienia, nieodpowiedniej jakości np. wady mechaniczne), </w:t>
      </w:r>
      <w:r w:rsidR="00E601DC" w:rsidRPr="00E601DC">
        <w:rPr>
          <w:rFonts w:ascii="Times New Roman" w:hAnsi="Times New Roman"/>
          <w:b/>
          <w:i/>
        </w:rPr>
        <w:t>Wykonawca</w:t>
      </w:r>
      <w:r w:rsidRPr="007B613C">
        <w:rPr>
          <w:rFonts w:ascii="Times New Roman" w:hAnsi="Times New Roman"/>
        </w:rPr>
        <w:t xml:space="preserve"> na żądanie Zamawiającego, zobowiązany jest dostarczyć prawidłowy przedmiot umowy lub wymienić zakwestionowany element w terminie 14 dni kalendarzowych od dnia wezwania przez Zamawiającego.</w:t>
      </w:r>
    </w:p>
    <w:p w14:paraId="18624B3F" w14:textId="776B8676" w:rsidR="007D099E" w:rsidRPr="007B613C" w:rsidRDefault="00E601DC" w:rsidP="00E716C1">
      <w:pPr>
        <w:numPr>
          <w:ilvl w:val="0"/>
          <w:numId w:val="36"/>
        </w:numPr>
        <w:ind w:left="426" w:hanging="284"/>
        <w:contextualSpacing/>
        <w:jc w:val="both"/>
        <w:rPr>
          <w:rFonts w:ascii="Times New Roman" w:hAnsi="Times New Roman"/>
        </w:rPr>
      </w:pPr>
      <w:r w:rsidRPr="00E601DC">
        <w:rPr>
          <w:rFonts w:ascii="Times New Roman" w:hAnsi="Times New Roman"/>
          <w:b/>
          <w:i/>
        </w:rPr>
        <w:lastRenderedPageBreak/>
        <w:t>Zamawiający</w:t>
      </w:r>
      <w:r w:rsidR="007D099E" w:rsidRPr="007B613C">
        <w:rPr>
          <w:rFonts w:ascii="Times New Roman" w:hAnsi="Times New Roman"/>
        </w:rPr>
        <w:t xml:space="preserve"> ma prawo do kontroli procesu wykonania przedmiotu umowy, a także zbadania i szczegółowego sprawdzenia wykonania przedmiotu umowy przed jej odbiorem.</w:t>
      </w:r>
    </w:p>
    <w:p w14:paraId="0DED6DEE" w14:textId="42769443" w:rsidR="007D099E" w:rsidRPr="007B613C" w:rsidRDefault="00E601DC" w:rsidP="00E716C1">
      <w:pPr>
        <w:numPr>
          <w:ilvl w:val="0"/>
          <w:numId w:val="36"/>
        </w:numPr>
        <w:ind w:left="426" w:hanging="284"/>
        <w:contextualSpacing/>
        <w:jc w:val="both"/>
        <w:rPr>
          <w:rFonts w:ascii="Times New Roman" w:hAnsi="Times New Roman"/>
        </w:rPr>
      </w:pPr>
      <w:r w:rsidRPr="00E601DC">
        <w:rPr>
          <w:rFonts w:ascii="Times New Roman" w:hAnsi="Times New Roman"/>
          <w:b/>
          <w:i/>
        </w:rPr>
        <w:t>Wykonawca</w:t>
      </w:r>
      <w:r w:rsidR="007D099E" w:rsidRPr="007B613C">
        <w:rPr>
          <w:rFonts w:ascii="Times New Roman" w:hAnsi="Times New Roman"/>
        </w:rPr>
        <w:t xml:space="preserve"> jest zobowiązany niezwłocznie informować Zamawiającego o wszelkich okolicznościach mogących mieć wpływ na niedotrzymanie ustalonych terminów.</w:t>
      </w:r>
    </w:p>
    <w:p w14:paraId="689F0638" w14:textId="7E4D21DF" w:rsidR="007D099E" w:rsidRPr="007B613C" w:rsidRDefault="00E601DC" w:rsidP="00E716C1">
      <w:pPr>
        <w:numPr>
          <w:ilvl w:val="0"/>
          <w:numId w:val="36"/>
        </w:numPr>
        <w:ind w:left="426" w:hanging="284"/>
        <w:contextualSpacing/>
        <w:jc w:val="both"/>
        <w:rPr>
          <w:rFonts w:ascii="Times New Roman" w:hAnsi="Times New Roman"/>
        </w:rPr>
      </w:pPr>
      <w:r w:rsidRPr="00E601DC">
        <w:rPr>
          <w:rFonts w:ascii="Times New Roman" w:hAnsi="Times New Roman"/>
          <w:b/>
          <w:i/>
        </w:rPr>
        <w:t>Wykonawca</w:t>
      </w:r>
      <w:r w:rsidR="007D099E" w:rsidRPr="007B613C">
        <w:rPr>
          <w:rFonts w:ascii="Times New Roman" w:hAnsi="Times New Roman"/>
        </w:rPr>
        <w:t xml:space="preserve"> będzie realizował zamówienie według zlecenia i zgodnie z ustalonym przez Zamawiającego terminem realizacji.</w:t>
      </w:r>
    </w:p>
    <w:p w14:paraId="37BE8C7A" w14:textId="228C2D15" w:rsidR="007D099E" w:rsidRPr="007B613C" w:rsidRDefault="00E601DC" w:rsidP="00E716C1">
      <w:pPr>
        <w:numPr>
          <w:ilvl w:val="0"/>
          <w:numId w:val="36"/>
        </w:numPr>
        <w:ind w:left="426" w:hanging="284"/>
        <w:contextualSpacing/>
        <w:jc w:val="both"/>
        <w:rPr>
          <w:rFonts w:ascii="Times New Roman" w:hAnsi="Times New Roman"/>
        </w:rPr>
      </w:pPr>
      <w:r w:rsidRPr="00E601DC">
        <w:rPr>
          <w:rFonts w:ascii="Times New Roman" w:hAnsi="Times New Roman"/>
          <w:b/>
          <w:i/>
        </w:rPr>
        <w:t>Zamawiający</w:t>
      </w:r>
      <w:r w:rsidR="007D099E" w:rsidRPr="007B613C">
        <w:rPr>
          <w:rFonts w:ascii="Times New Roman" w:hAnsi="Times New Roman"/>
        </w:rPr>
        <w:t xml:space="preserve"> wymaga wykonania przedmiotu umowy na poziomie jakościowo zgodnym z odpowiednimi normami technicznymi. </w:t>
      </w:r>
      <w:r w:rsidRPr="00E601DC">
        <w:rPr>
          <w:rFonts w:ascii="Times New Roman" w:hAnsi="Times New Roman"/>
          <w:b/>
          <w:i/>
        </w:rPr>
        <w:t>Wykonawca</w:t>
      </w:r>
      <w:r w:rsidR="007D099E" w:rsidRPr="007B613C">
        <w:rPr>
          <w:rFonts w:ascii="Times New Roman" w:hAnsi="Times New Roman"/>
        </w:rPr>
        <w:t xml:space="preserve"> będzie drukował oprawiał publikację zgodnie z polskimi normami technicznymi (branżowymi).</w:t>
      </w:r>
    </w:p>
    <w:p w14:paraId="24200102" w14:textId="79FE14C4" w:rsidR="007D099E" w:rsidRPr="007B613C" w:rsidRDefault="00E601DC" w:rsidP="00E716C1">
      <w:pPr>
        <w:numPr>
          <w:ilvl w:val="0"/>
          <w:numId w:val="36"/>
        </w:numPr>
        <w:ind w:left="426" w:hanging="284"/>
        <w:contextualSpacing/>
        <w:jc w:val="both"/>
        <w:rPr>
          <w:rFonts w:ascii="Times New Roman" w:hAnsi="Times New Roman"/>
        </w:rPr>
      </w:pPr>
      <w:r w:rsidRPr="00E601DC">
        <w:rPr>
          <w:rFonts w:ascii="Times New Roman" w:hAnsi="Times New Roman"/>
          <w:b/>
          <w:i/>
        </w:rPr>
        <w:t>Wykonawca</w:t>
      </w:r>
      <w:r w:rsidR="007D099E" w:rsidRPr="007B613C">
        <w:rPr>
          <w:rFonts w:ascii="Times New Roman" w:hAnsi="Times New Roman"/>
        </w:rPr>
        <w:t xml:space="preserve"> dokona weryfikacji kompletności materiałów dostarczonych przez Zamawiającego. </w:t>
      </w:r>
    </w:p>
    <w:p w14:paraId="7AD377A6" w14:textId="28A2CF92" w:rsidR="007D099E" w:rsidRPr="007D099E" w:rsidRDefault="00347541" w:rsidP="00FF58ED">
      <w:pPr>
        <w:spacing w:after="0"/>
        <w:jc w:val="center"/>
        <w:rPr>
          <w:rFonts w:ascii="Times New Roman" w:hAnsi="Times New Roman"/>
          <w:b/>
        </w:rPr>
      </w:pPr>
      <w:r w:rsidRPr="00347541">
        <w:rPr>
          <w:rFonts w:ascii="Times New Roman" w:hAnsi="Times New Roman"/>
          <w:b/>
        </w:rPr>
        <w:t>§ 2</w:t>
      </w:r>
    </w:p>
    <w:p w14:paraId="1DA217EA" w14:textId="276CD412" w:rsidR="007D099E" w:rsidRPr="007D099E" w:rsidRDefault="00E601DC" w:rsidP="00E716C1">
      <w:pPr>
        <w:numPr>
          <w:ilvl w:val="0"/>
          <w:numId w:val="38"/>
        </w:numPr>
        <w:spacing w:after="0" w:line="259" w:lineRule="auto"/>
        <w:contextualSpacing/>
        <w:jc w:val="both"/>
        <w:rPr>
          <w:rFonts w:ascii="Times New Roman" w:hAnsi="Times New Roman"/>
          <w:bCs/>
        </w:rPr>
      </w:pPr>
      <w:r w:rsidRPr="00E601DC">
        <w:rPr>
          <w:rFonts w:ascii="Times New Roman" w:hAnsi="Times New Roman"/>
          <w:b/>
          <w:bCs/>
          <w:i/>
          <w:iCs/>
        </w:rPr>
        <w:t>Wykonawca</w:t>
      </w:r>
      <w:r w:rsidR="007D099E" w:rsidRPr="007D099E">
        <w:rPr>
          <w:rFonts w:ascii="Times New Roman" w:hAnsi="Times New Roman"/>
          <w:bCs/>
        </w:rPr>
        <w:t xml:space="preserve"> oświadcza, że całość majątkowych praw autorskich do materiałów, o których mowa w § 1 ust. </w:t>
      </w:r>
      <w:r w:rsidR="000927D6">
        <w:rPr>
          <w:rFonts w:ascii="Times New Roman" w:hAnsi="Times New Roman"/>
          <w:bCs/>
        </w:rPr>
        <w:t>14</w:t>
      </w:r>
      <w:r w:rsidR="007D099E" w:rsidRPr="007D099E">
        <w:rPr>
          <w:rFonts w:ascii="Times New Roman" w:hAnsi="Times New Roman"/>
          <w:bCs/>
        </w:rPr>
        <w:t xml:space="preserve"> stanowiących utwór w rozumieniu ustawy z dnia 04 lutego 1994 r. o prawie autorskim i prawach pokrewnych (</w:t>
      </w:r>
      <w:proofErr w:type="spellStart"/>
      <w:r w:rsidR="007D099E" w:rsidRPr="007D099E">
        <w:rPr>
          <w:rFonts w:ascii="Times New Roman" w:hAnsi="Times New Roman"/>
          <w:bCs/>
        </w:rPr>
        <w:t>t.j</w:t>
      </w:r>
      <w:proofErr w:type="spellEnd"/>
      <w:r w:rsidR="007D099E" w:rsidRPr="007D099E">
        <w:rPr>
          <w:rFonts w:ascii="Times New Roman" w:hAnsi="Times New Roman"/>
          <w:bCs/>
        </w:rPr>
        <w:t>. Dz. U. 2019 poz. 1231</w:t>
      </w:r>
      <w:r w:rsidR="001E21A2">
        <w:rPr>
          <w:rFonts w:ascii="Times New Roman" w:hAnsi="Times New Roman"/>
          <w:bCs/>
        </w:rPr>
        <w:t xml:space="preserve"> ze zm.</w:t>
      </w:r>
      <w:r w:rsidR="007D099E" w:rsidRPr="007D099E">
        <w:rPr>
          <w:rFonts w:ascii="Times New Roman" w:hAnsi="Times New Roman"/>
          <w:bCs/>
        </w:rPr>
        <w:t xml:space="preserve">) przenosi na </w:t>
      </w:r>
      <w:r w:rsidR="007D099E" w:rsidRPr="007D099E">
        <w:rPr>
          <w:rFonts w:ascii="Times New Roman" w:hAnsi="Times New Roman"/>
          <w:b/>
          <w:bCs/>
          <w:i/>
          <w:iCs/>
        </w:rPr>
        <w:t>Zamawiającego</w:t>
      </w:r>
      <w:r w:rsidR="007D099E" w:rsidRPr="007D099E">
        <w:rPr>
          <w:rFonts w:ascii="Times New Roman" w:hAnsi="Times New Roman"/>
          <w:bCs/>
        </w:rPr>
        <w:t>, w ramach ustalonego wy</w:t>
      </w:r>
      <w:r w:rsidR="00241488">
        <w:rPr>
          <w:rFonts w:ascii="Times New Roman" w:hAnsi="Times New Roman"/>
          <w:bCs/>
        </w:rPr>
        <w:t>nagrodzenia, o którym mowa w § 6</w:t>
      </w:r>
      <w:r w:rsidR="007D099E" w:rsidRPr="007D099E">
        <w:rPr>
          <w:rFonts w:ascii="Times New Roman" w:hAnsi="Times New Roman"/>
          <w:bCs/>
        </w:rPr>
        <w:t xml:space="preserve"> ust. 1.</w:t>
      </w:r>
    </w:p>
    <w:p w14:paraId="6E7C222E" w14:textId="44075F68" w:rsidR="007D099E" w:rsidRPr="007D099E" w:rsidRDefault="007D099E" w:rsidP="00E716C1">
      <w:pPr>
        <w:numPr>
          <w:ilvl w:val="0"/>
          <w:numId w:val="38"/>
        </w:numPr>
        <w:spacing w:after="0" w:line="259" w:lineRule="auto"/>
        <w:jc w:val="both"/>
        <w:rPr>
          <w:rFonts w:ascii="Times New Roman" w:hAnsi="Times New Roman"/>
          <w:bCs/>
        </w:rPr>
      </w:pPr>
      <w:r w:rsidRPr="007D099E">
        <w:rPr>
          <w:rFonts w:ascii="Times New Roman" w:hAnsi="Times New Roman"/>
          <w:bCs/>
        </w:rPr>
        <w:t xml:space="preserve">Wraz z przeniesieniem na </w:t>
      </w:r>
      <w:r w:rsidRPr="007D099E">
        <w:rPr>
          <w:rFonts w:ascii="Times New Roman" w:hAnsi="Times New Roman"/>
          <w:b/>
          <w:bCs/>
          <w:i/>
          <w:iCs/>
        </w:rPr>
        <w:t>Zamawiającego</w:t>
      </w:r>
      <w:r w:rsidRPr="007D099E">
        <w:rPr>
          <w:rFonts w:ascii="Times New Roman" w:hAnsi="Times New Roman"/>
          <w:bCs/>
        </w:rPr>
        <w:t xml:space="preserve"> praw majątkowych do materiałów, </w:t>
      </w:r>
      <w:r w:rsidR="00E601DC" w:rsidRPr="00E601DC">
        <w:rPr>
          <w:rFonts w:ascii="Times New Roman" w:hAnsi="Times New Roman"/>
          <w:b/>
          <w:bCs/>
          <w:i/>
          <w:iCs/>
        </w:rPr>
        <w:t>Wykonawca</w:t>
      </w:r>
      <w:r w:rsidRPr="007D099E">
        <w:rPr>
          <w:rFonts w:ascii="Times New Roman" w:hAnsi="Times New Roman"/>
          <w:b/>
          <w:bCs/>
          <w:i/>
          <w:iCs/>
        </w:rPr>
        <w:t xml:space="preserve"> </w:t>
      </w:r>
      <w:r w:rsidRPr="007D099E">
        <w:rPr>
          <w:rFonts w:ascii="Times New Roman" w:hAnsi="Times New Roman"/>
          <w:bCs/>
        </w:rPr>
        <w:t>przenosi własność nośników, na których dzieło zostało zapisane.</w:t>
      </w:r>
    </w:p>
    <w:p w14:paraId="2B382511" w14:textId="7F644D06" w:rsidR="007D099E" w:rsidRPr="007D099E" w:rsidRDefault="00E601DC" w:rsidP="00E716C1">
      <w:pPr>
        <w:numPr>
          <w:ilvl w:val="0"/>
          <w:numId w:val="38"/>
        </w:numPr>
        <w:spacing w:after="0" w:line="259" w:lineRule="auto"/>
        <w:jc w:val="both"/>
        <w:rPr>
          <w:rFonts w:ascii="Times New Roman" w:hAnsi="Times New Roman"/>
          <w:bCs/>
        </w:rPr>
      </w:pPr>
      <w:r w:rsidRPr="00E601DC">
        <w:rPr>
          <w:rFonts w:ascii="Times New Roman" w:hAnsi="Times New Roman"/>
          <w:b/>
          <w:i/>
        </w:rPr>
        <w:t>Zamawiający</w:t>
      </w:r>
      <w:r w:rsidR="007D099E" w:rsidRPr="007D099E">
        <w:rPr>
          <w:rFonts w:ascii="Times New Roman" w:hAnsi="Times New Roman"/>
        </w:rPr>
        <w:t>, z chwilą przeniesienia na niego autorskich praw majątkowych do Utworów wymienionych w § 1 będzie mógł korzystać z nich w całości lub w części na następujących polach eksploatacji:</w:t>
      </w:r>
    </w:p>
    <w:p w14:paraId="23F2B573" w14:textId="77777777" w:rsidR="007D099E" w:rsidRPr="007D099E" w:rsidRDefault="007D099E" w:rsidP="00E716C1">
      <w:pPr>
        <w:numPr>
          <w:ilvl w:val="0"/>
          <w:numId w:val="37"/>
        </w:numPr>
        <w:spacing w:after="0" w:line="259" w:lineRule="auto"/>
        <w:jc w:val="both"/>
        <w:rPr>
          <w:rFonts w:ascii="Times New Roman" w:hAnsi="Times New Roman"/>
        </w:rPr>
      </w:pPr>
      <w:r w:rsidRPr="007D099E">
        <w:rPr>
          <w:rFonts w:ascii="Times New Roman" w:hAnsi="Times New Roman"/>
        </w:rPr>
        <w:t>trwałe lub czasowe utrwalanie lub zwielokrotnianie w całości lub w części, jakimikolwiek środkami i w jakiejkolwiek formie, niezależnie od formatu, systemu lub standardu, w tym techniką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14:paraId="3127C010" w14:textId="77777777" w:rsidR="007D099E" w:rsidRPr="007D099E" w:rsidRDefault="007D099E" w:rsidP="00E716C1">
      <w:pPr>
        <w:numPr>
          <w:ilvl w:val="0"/>
          <w:numId w:val="37"/>
        </w:numPr>
        <w:spacing w:after="0" w:line="259" w:lineRule="auto"/>
        <w:jc w:val="both"/>
        <w:rPr>
          <w:rFonts w:ascii="Times New Roman" w:hAnsi="Times New Roman"/>
        </w:rPr>
      </w:pPr>
      <w:r w:rsidRPr="007D099E">
        <w:rPr>
          <w:rFonts w:ascii="Times New Roman" w:hAnsi="Times New Roman"/>
        </w:rPr>
        <w:t>stosowanie, wprowadzanie, wyświetlanie, przekazywanie i przechowywanie niezależnie do formatu, systemu lub standardu,</w:t>
      </w:r>
    </w:p>
    <w:p w14:paraId="5D0003FF" w14:textId="77777777" w:rsidR="007D099E" w:rsidRPr="007D099E" w:rsidRDefault="007D099E" w:rsidP="00E716C1">
      <w:pPr>
        <w:numPr>
          <w:ilvl w:val="0"/>
          <w:numId w:val="37"/>
        </w:numPr>
        <w:spacing w:after="0" w:line="259" w:lineRule="auto"/>
        <w:jc w:val="both"/>
        <w:rPr>
          <w:rFonts w:ascii="Times New Roman" w:hAnsi="Times New Roman"/>
        </w:rPr>
      </w:pPr>
      <w:r w:rsidRPr="007D099E">
        <w:rPr>
          <w:rFonts w:ascii="Times New Roman" w:hAnsi="Times New Roman"/>
        </w:rPr>
        <w:t>użyczenie, najem lub dzierżawa,</w:t>
      </w:r>
    </w:p>
    <w:p w14:paraId="64A633D6" w14:textId="77777777" w:rsidR="007D099E" w:rsidRPr="007D099E" w:rsidRDefault="007D099E" w:rsidP="00E716C1">
      <w:pPr>
        <w:numPr>
          <w:ilvl w:val="0"/>
          <w:numId w:val="37"/>
        </w:numPr>
        <w:spacing w:after="0" w:line="259" w:lineRule="auto"/>
        <w:jc w:val="both"/>
        <w:rPr>
          <w:rFonts w:ascii="Times New Roman" w:hAnsi="Times New Roman"/>
        </w:rPr>
      </w:pPr>
      <w:r w:rsidRPr="007D099E">
        <w:rPr>
          <w:rFonts w:ascii="Times New Roman" w:hAnsi="Times New Roman"/>
        </w:rPr>
        <w:t>publiczne rozpowszechnianie, w szczególności wyświetlanie, publiczne odtwarzanie, nadawanie i reemitowanie w dowolnym systemie lub standardzie, a także publiczne udostępnianie Utworu w ten sposób, aby każdy mógł mieć do niego dostęp w miejscu i czasie przez siebie wybranym,</w:t>
      </w:r>
    </w:p>
    <w:p w14:paraId="571F8FA7" w14:textId="77777777" w:rsidR="007D099E" w:rsidRPr="007D099E" w:rsidRDefault="007D099E" w:rsidP="00E716C1">
      <w:pPr>
        <w:numPr>
          <w:ilvl w:val="0"/>
          <w:numId w:val="37"/>
        </w:numPr>
        <w:spacing w:after="0" w:line="259" w:lineRule="auto"/>
        <w:jc w:val="both"/>
        <w:rPr>
          <w:rFonts w:ascii="Times New Roman" w:hAnsi="Times New Roman"/>
        </w:rPr>
      </w:pPr>
      <w:r w:rsidRPr="007D099E">
        <w:rPr>
          <w:rFonts w:ascii="Times New Roman" w:hAnsi="Times New Roman"/>
        </w:rPr>
        <w:t>wprowadzanie do pamięci komputera,</w:t>
      </w:r>
    </w:p>
    <w:p w14:paraId="70D6DD9F" w14:textId="77777777" w:rsidR="007D099E" w:rsidRPr="007D099E" w:rsidRDefault="007D099E" w:rsidP="00E716C1">
      <w:pPr>
        <w:numPr>
          <w:ilvl w:val="0"/>
          <w:numId w:val="37"/>
        </w:numPr>
        <w:spacing w:after="0" w:line="259" w:lineRule="auto"/>
        <w:jc w:val="both"/>
        <w:rPr>
          <w:rFonts w:ascii="Times New Roman" w:hAnsi="Times New Roman"/>
        </w:rPr>
      </w:pPr>
      <w:r w:rsidRPr="007D099E">
        <w:rPr>
          <w:rFonts w:ascii="Times New Roman" w:hAnsi="Times New Roman"/>
        </w:rPr>
        <w:t>rozpowszechnianie w sieci Internet oraz w sieciach zamkniętych,</w:t>
      </w:r>
    </w:p>
    <w:p w14:paraId="7E010270" w14:textId="77777777" w:rsidR="007D099E" w:rsidRPr="007D099E" w:rsidRDefault="007D099E" w:rsidP="00E716C1">
      <w:pPr>
        <w:numPr>
          <w:ilvl w:val="0"/>
          <w:numId w:val="37"/>
        </w:numPr>
        <w:spacing w:after="0" w:line="259" w:lineRule="auto"/>
        <w:jc w:val="both"/>
        <w:rPr>
          <w:rFonts w:ascii="Times New Roman" w:hAnsi="Times New Roman"/>
        </w:rPr>
      </w:pPr>
      <w:r w:rsidRPr="007D099E">
        <w:rPr>
          <w:rFonts w:ascii="Times New Roman" w:hAnsi="Times New Roman"/>
        </w:rPr>
        <w:t>nadawanie za pomocą fonii lub wizji, w sposób bezprzewodowy (drogą naziemną i satelitarną) lub w sposób przewodowy, w dowolnym systemie i standardzie, w tym także poprzez sieci kablowe i platformy cyfrowe,</w:t>
      </w:r>
    </w:p>
    <w:p w14:paraId="07C76F43" w14:textId="77777777" w:rsidR="007D099E" w:rsidRPr="007D099E" w:rsidRDefault="007D099E" w:rsidP="00E716C1">
      <w:pPr>
        <w:numPr>
          <w:ilvl w:val="0"/>
          <w:numId w:val="37"/>
        </w:numPr>
        <w:spacing w:after="0" w:line="259" w:lineRule="auto"/>
        <w:jc w:val="both"/>
        <w:rPr>
          <w:rFonts w:ascii="Times New Roman" w:hAnsi="Times New Roman"/>
        </w:rPr>
      </w:pPr>
      <w:r w:rsidRPr="007D099E">
        <w:rPr>
          <w:rFonts w:ascii="Times New Roman" w:hAnsi="Times New Roman"/>
        </w:rPr>
        <w:t>opracowanie, przetwarzanie, wprowadzanie zmian, poprawek i modyfikacji utworu,</w:t>
      </w:r>
    </w:p>
    <w:p w14:paraId="09041876" w14:textId="77777777" w:rsidR="007D099E" w:rsidRPr="007D099E" w:rsidRDefault="007D099E" w:rsidP="00E716C1">
      <w:pPr>
        <w:numPr>
          <w:ilvl w:val="0"/>
          <w:numId w:val="37"/>
        </w:numPr>
        <w:spacing w:after="0" w:line="259" w:lineRule="auto"/>
        <w:jc w:val="both"/>
        <w:rPr>
          <w:rFonts w:ascii="Times New Roman" w:hAnsi="Times New Roman"/>
        </w:rPr>
      </w:pPr>
      <w:r w:rsidRPr="007D099E">
        <w:rPr>
          <w:rFonts w:ascii="Times New Roman" w:hAnsi="Times New Roman"/>
        </w:rPr>
        <w:t>zezwolenie na tworzenie opracowań, przeróbek i modyfikacji Utworu, prawo do rozporządzania opracowaniami, przeróbkami i adaptacjami Utworu oraz prawo udostępniania ich do korzystania, w tym udzielania licencji na rzecz osób trzecich, na wszystkich wymienionych powyżej polach eksploatacji,</w:t>
      </w:r>
    </w:p>
    <w:p w14:paraId="7D2B2667" w14:textId="5797FE6F" w:rsidR="007D099E" w:rsidRPr="007D099E" w:rsidRDefault="007D099E" w:rsidP="00E716C1">
      <w:pPr>
        <w:numPr>
          <w:ilvl w:val="0"/>
          <w:numId w:val="39"/>
        </w:numPr>
        <w:spacing w:after="0" w:line="259" w:lineRule="auto"/>
        <w:jc w:val="both"/>
        <w:rPr>
          <w:rFonts w:ascii="Times New Roman" w:hAnsi="Times New Roman"/>
        </w:rPr>
      </w:pPr>
      <w:r w:rsidRPr="007D099E">
        <w:rPr>
          <w:rFonts w:ascii="Times New Roman" w:hAnsi="Times New Roman"/>
        </w:rPr>
        <w:t xml:space="preserve">Wymienione w ust. 3 pola eksploatacji dotyczą także </w:t>
      </w:r>
      <w:r w:rsidR="00347541">
        <w:rPr>
          <w:rFonts w:ascii="Times New Roman" w:hAnsi="Times New Roman"/>
        </w:rPr>
        <w:t xml:space="preserve">części </w:t>
      </w:r>
      <w:r w:rsidRPr="007D099E">
        <w:rPr>
          <w:rFonts w:ascii="Times New Roman" w:hAnsi="Times New Roman"/>
        </w:rPr>
        <w:t>utworów składających się na Utwór.</w:t>
      </w:r>
    </w:p>
    <w:p w14:paraId="7B6D3ED1" w14:textId="69808830" w:rsidR="007D099E" w:rsidRPr="007D099E" w:rsidRDefault="00E601DC" w:rsidP="00E716C1">
      <w:pPr>
        <w:numPr>
          <w:ilvl w:val="0"/>
          <w:numId w:val="39"/>
        </w:numPr>
        <w:spacing w:after="0" w:line="259" w:lineRule="auto"/>
        <w:jc w:val="both"/>
        <w:rPr>
          <w:rFonts w:ascii="Times New Roman" w:hAnsi="Times New Roman"/>
        </w:rPr>
      </w:pPr>
      <w:r w:rsidRPr="00E601DC">
        <w:rPr>
          <w:rFonts w:ascii="Times New Roman" w:hAnsi="Times New Roman"/>
          <w:b/>
          <w:i/>
        </w:rPr>
        <w:t>Wykonawca</w:t>
      </w:r>
      <w:r w:rsidR="007D099E" w:rsidRPr="007D099E">
        <w:rPr>
          <w:rFonts w:ascii="Times New Roman" w:hAnsi="Times New Roman"/>
        </w:rPr>
        <w:t xml:space="preserve"> przenosi na rzecz Zamawiającego wyłączne prawo do zezwalania na wykonywanie zależnego prawa autorskiego (rozporządzanie i korzystanie z opracowań Utworów, o których mowa w § 1 w nieograniczonym zakresie, a w szczególności w zakresie pól eksploatacji wymienionych w ust. 3).  </w:t>
      </w:r>
    </w:p>
    <w:p w14:paraId="290FCC71" w14:textId="77777777" w:rsidR="007D099E" w:rsidRPr="007D099E" w:rsidRDefault="007D099E" w:rsidP="00E716C1">
      <w:pPr>
        <w:numPr>
          <w:ilvl w:val="0"/>
          <w:numId w:val="39"/>
        </w:numPr>
        <w:spacing w:after="0" w:line="259" w:lineRule="auto"/>
        <w:jc w:val="both"/>
        <w:rPr>
          <w:rFonts w:ascii="Times New Roman" w:hAnsi="Times New Roman"/>
        </w:rPr>
      </w:pPr>
      <w:r w:rsidRPr="007D099E">
        <w:rPr>
          <w:rFonts w:ascii="Times New Roman" w:hAnsi="Times New Roman"/>
        </w:rPr>
        <w:lastRenderedPageBreak/>
        <w:t>Przeniesienie autorskich praw majątkowych nie jest ograniczone pod względem celu rozpowszechniania Utworów, ani też pod względem czasowym i terytorialnym, a prawa te mogą być przenoszone przez Zamawiającego na inne podmioty bez żadnych ograniczeń.</w:t>
      </w:r>
    </w:p>
    <w:p w14:paraId="5E22CFE9" w14:textId="75BA16B9" w:rsidR="007D099E" w:rsidRPr="007D099E" w:rsidRDefault="00E601DC" w:rsidP="00E716C1">
      <w:pPr>
        <w:numPr>
          <w:ilvl w:val="0"/>
          <w:numId w:val="39"/>
        </w:numPr>
        <w:spacing w:after="0" w:line="259" w:lineRule="auto"/>
        <w:jc w:val="both"/>
        <w:rPr>
          <w:rFonts w:ascii="Times New Roman" w:hAnsi="Times New Roman"/>
        </w:rPr>
      </w:pPr>
      <w:r w:rsidRPr="00E601DC">
        <w:rPr>
          <w:rFonts w:ascii="Times New Roman" w:hAnsi="Times New Roman"/>
          <w:b/>
          <w:i/>
        </w:rPr>
        <w:t>Wykonawca</w:t>
      </w:r>
      <w:r w:rsidR="007D099E" w:rsidRPr="007D099E">
        <w:rPr>
          <w:rFonts w:ascii="Times New Roman" w:hAnsi="Times New Roman"/>
        </w:rPr>
        <w:t xml:space="preserve"> nie będzie wykonywał przysługujących mu praw osobistych w sposób ograniczający Zamawiającego ani inne podmioty, na które </w:t>
      </w:r>
      <w:r w:rsidRPr="00E601DC">
        <w:rPr>
          <w:rFonts w:ascii="Times New Roman" w:hAnsi="Times New Roman"/>
          <w:b/>
          <w:i/>
        </w:rPr>
        <w:t>Zamawiający</w:t>
      </w:r>
      <w:r w:rsidR="007D099E" w:rsidRPr="007D099E">
        <w:rPr>
          <w:rFonts w:ascii="Times New Roman" w:hAnsi="Times New Roman"/>
        </w:rPr>
        <w:t xml:space="preserve"> przeniósł autorskie prawa majątkowe</w:t>
      </w:r>
      <w:r w:rsidR="0036327F">
        <w:rPr>
          <w:rFonts w:ascii="Times New Roman" w:hAnsi="Times New Roman"/>
        </w:rPr>
        <w:t>,</w:t>
      </w:r>
      <w:r w:rsidR="007D099E" w:rsidRPr="007D099E">
        <w:rPr>
          <w:rFonts w:ascii="Times New Roman" w:hAnsi="Times New Roman"/>
        </w:rPr>
        <w:t xml:space="preserve"> w wykonywaniu praw do utworu. </w:t>
      </w:r>
    </w:p>
    <w:p w14:paraId="788EF4B5" w14:textId="69010FF7" w:rsidR="007D099E" w:rsidRPr="007D099E" w:rsidRDefault="00E601DC" w:rsidP="00E716C1">
      <w:pPr>
        <w:numPr>
          <w:ilvl w:val="0"/>
          <w:numId w:val="39"/>
        </w:numPr>
        <w:spacing w:after="0" w:line="259" w:lineRule="auto"/>
        <w:jc w:val="both"/>
        <w:rPr>
          <w:rFonts w:ascii="Times New Roman" w:hAnsi="Times New Roman"/>
        </w:rPr>
      </w:pPr>
      <w:r w:rsidRPr="00E601DC">
        <w:rPr>
          <w:rFonts w:ascii="Times New Roman" w:hAnsi="Times New Roman"/>
          <w:b/>
          <w:i/>
        </w:rPr>
        <w:t>Wykonawca</w:t>
      </w:r>
      <w:r w:rsidR="007D099E" w:rsidRPr="007D099E">
        <w:rPr>
          <w:rFonts w:ascii="Times New Roman" w:hAnsi="Times New Roman"/>
        </w:rPr>
        <w:t xml:space="preserve"> zobowiązuje się do nierejestrowania jako znaków towarowych, w imieniu własnym lub na rzecz innych podmiotów, utworów graficznych lub słownych stanowiących elementy Utworu.</w:t>
      </w:r>
    </w:p>
    <w:p w14:paraId="3F7F4F36" w14:textId="272D3621" w:rsidR="00347541" w:rsidRPr="00347541" w:rsidRDefault="007D099E" w:rsidP="00347541">
      <w:pPr>
        <w:numPr>
          <w:ilvl w:val="0"/>
          <w:numId w:val="39"/>
        </w:numPr>
        <w:spacing w:after="0" w:line="259" w:lineRule="auto"/>
        <w:jc w:val="both"/>
        <w:rPr>
          <w:rFonts w:ascii="Times New Roman" w:hAnsi="Times New Roman"/>
        </w:rPr>
      </w:pPr>
      <w:r w:rsidRPr="007D099E">
        <w:rPr>
          <w:rFonts w:ascii="Times New Roman" w:hAnsi="Times New Roman"/>
        </w:rPr>
        <w:t xml:space="preserve">W przypadku elementów utworów, które są niezbędne do ich prawidłowego funkcjonowania, a co do których Wykonawcy nie przysługują prawa autorskie, </w:t>
      </w:r>
      <w:r w:rsidR="00E601DC" w:rsidRPr="00E601DC">
        <w:rPr>
          <w:rFonts w:ascii="Times New Roman" w:hAnsi="Times New Roman"/>
          <w:b/>
          <w:i/>
        </w:rPr>
        <w:t>Wykonawca</w:t>
      </w:r>
      <w:r w:rsidRPr="007D099E">
        <w:rPr>
          <w:rFonts w:ascii="Times New Roman" w:hAnsi="Times New Roman"/>
        </w:rPr>
        <w:t xml:space="preserve"> udzieli Zamawiającemu licencji, w takim zakresie, w jakim nabył je od podmiotów dysponujących prawami do ww. utworów</w:t>
      </w:r>
    </w:p>
    <w:p w14:paraId="2C221B5B" w14:textId="5FB0E5F5" w:rsidR="007D099E" w:rsidRPr="007D099E" w:rsidRDefault="007D099E" w:rsidP="00FF58ED">
      <w:pPr>
        <w:spacing w:after="0"/>
        <w:jc w:val="center"/>
        <w:rPr>
          <w:rFonts w:ascii="Times New Roman" w:hAnsi="Times New Roman"/>
          <w:b/>
        </w:rPr>
      </w:pPr>
      <w:r w:rsidRPr="007D099E">
        <w:rPr>
          <w:rFonts w:ascii="Times New Roman" w:hAnsi="Times New Roman"/>
          <w:b/>
        </w:rPr>
        <w:t>§</w:t>
      </w:r>
      <w:r w:rsidR="00347541">
        <w:rPr>
          <w:rFonts w:ascii="Times New Roman" w:hAnsi="Times New Roman"/>
          <w:b/>
        </w:rPr>
        <w:t xml:space="preserve"> 3</w:t>
      </w:r>
    </w:p>
    <w:p w14:paraId="33803964" w14:textId="687F5802" w:rsidR="007D099E" w:rsidRPr="007D099E" w:rsidRDefault="00E601DC" w:rsidP="00E716C1">
      <w:pPr>
        <w:numPr>
          <w:ilvl w:val="1"/>
          <w:numId w:val="25"/>
        </w:numPr>
        <w:tabs>
          <w:tab w:val="clear" w:pos="1440"/>
          <w:tab w:val="num" w:pos="426"/>
        </w:tabs>
        <w:spacing w:after="0" w:line="259" w:lineRule="auto"/>
        <w:ind w:left="426" w:hanging="426"/>
        <w:jc w:val="both"/>
        <w:rPr>
          <w:rFonts w:ascii="Times New Roman" w:hAnsi="Times New Roman"/>
        </w:rPr>
      </w:pPr>
      <w:r w:rsidRPr="00E601DC">
        <w:rPr>
          <w:rFonts w:ascii="Times New Roman" w:hAnsi="Times New Roman"/>
          <w:b/>
          <w:i/>
        </w:rPr>
        <w:t>Zamawiający</w:t>
      </w:r>
      <w:r w:rsidR="007D099E" w:rsidRPr="007D099E">
        <w:rPr>
          <w:rFonts w:ascii="Times New Roman" w:hAnsi="Times New Roman"/>
        </w:rPr>
        <w:t xml:space="preserve"> zapewnia, że w świetle posiadanych przez niego praw do utworów objętych przedmiotem umowy, jest uprawniony do zawarcia umowy i upoważnienia </w:t>
      </w:r>
      <w:r w:rsidR="007D099E" w:rsidRPr="007D099E">
        <w:rPr>
          <w:rFonts w:ascii="Times New Roman" w:hAnsi="Times New Roman"/>
          <w:b/>
          <w:i/>
        </w:rPr>
        <w:t>Wykonawcy</w:t>
      </w:r>
      <w:r w:rsidR="007D099E" w:rsidRPr="007D099E">
        <w:rPr>
          <w:rFonts w:ascii="Times New Roman" w:hAnsi="Times New Roman"/>
        </w:rPr>
        <w:t xml:space="preserve"> do dokonania czynności w niej określonych.</w:t>
      </w:r>
    </w:p>
    <w:p w14:paraId="5926882B" w14:textId="4546E3C5" w:rsidR="007D099E" w:rsidRPr="007D099E" w:rsidRDefault="00E601DC" w:rsidP="00E716C1">
      <w:pPr>
        <w:numPr>
          <w:ilvl w:val="1"/>
          <w:numId w:val="25"/>
        </w:numPr>
        <w:tabs>
          <w:tab w:val="clear" w:pos="1440"/>
          <w:tab w:val="num" w:pos="426"/>
        </w:tabs>
        <w:spacing w:after="0" w:line="259" w:lineRule="auto"/>
        <w:ind w:left="426" w:hanging="426"/>
        <w:jc w:val="both"/>
        <w:rPr>
          <w:rFonts w:ascii="Times New Roman" w:hAnsi="Times New Roman"/>
        </w:rPr>
      </w:pPr>
      <w:r w:rsidRPr="00E601DC">
        <w:rPr>
          <w:rFonts w:ascii="Times New Roman" w:hAnsi="Times New Roman"/>
          <w:b/>
          <w:i/>
        </w:rPr>
        <w:t>Zamawiający</w:t>
      </w:r>
      <w:r w:rsidR="007D099E" w:rsidRPr="007D099E">
        <w:rPr>
          <w:rFonts w:ascii="Times New Roman" w:hAnsi="Times New Roman"/>
        </w:rPr>
        <w:t xml:space="preserve"> oświadcza, że w przypadku podniesienia przez osobę trzecią jakichkolwiek roszczeń do </w:t>
      </w:r>
      <w:r w:rsidR="007D099E" w:rsidRPr="007D099E">
        <w:rPr>
          <w:rFonts w:ascii="Times New Roman" w:hAnsi="Times New Roman"/>
          <w:b/>
          <w:i/>
        </w:rPr>
        <w:t>Wykonawcy</w:t>
      </w:r>
      <w:r w:rsidR="007D099E" w:rsidRPr="007D099E">
        <w:rPr>
          <w:rFonts w:ascii="Times New Roman" w:hAnsi="Times New Roman"/>
        </w:rPr>
        <w:t xml:space="preserve"> z tytułu naruszenia jej praw lub / i dóbr, w szczególności praw autorskich, w związku z realizacją umowy zgodnie z postanowieniami w niej zawartymi, </w:t>
      </w:r>
      <w:r w:rsidRPr="00E601DC">
        <w:rPr>
          <w:rFonts w:ascii="Times New Roman" w:hAnsi="Times New Roman"/>
          <w:b/>
          <w:i/>
        </w:rPr>
        <w:t>Zamawiający</w:t>
      </w:r>
      <w:r w:rsidR="007D099E" w:rsidRPr="007D099E">
        <w:rPr>
          <w:rFonts w:ascii="Times New Roman" w:hAnsi="Times New Roman"/>
        </w:rPr>
        <w:t xml:space="preserve"> poniesie całkowitą odpowiedzialność z tego tytułu, w tym pokryje koszty wszelkich odszkodowań, zadośćuczynienia i inne pozostające w związku z takim naruszeniem.</w:t>
      </w:r>
    </w:p>
    <w:p w14:paraId="3642C778" w14:textId="78F994B8" w:rsidR="007D099E" w:rsidRPr="007D099E" w:rsidRDefault="00347541" w:rsidP="0045716C">
      <w:pPr>
        <w:spacing w:after="0"/>
        <w:jc w:val="center"/>
        <w:rPr>
          <w:rFonts w:ascii="Times New Roman" w:hAnsi="Times New Roman"/>
          <w:b/>
        </w:rPr>
      </w:pPr>
      <w:r>
        <w:rPr>
          <w:rFonts w:ascii="Times New Roman" w:hAnsi="Times New Roman"/>
          <w:b/>
        </w:rPr>
        <w:t>§ 4</w:t>
      </w:r>
    </w:p>
    <w:p w14:paraId="3AEB0502" w14:textId="50863537" w:rsidR="007D099E" w:rsidRPr="007D099E" w:rsidRDefault="00E601DC" w:rsidP="00E716C1">
      <w:pPr>
        <w:numPr>
          <w:ilvl w:val="0"/>
          <w:numId w:val="32"/>
        </w:numPr>
        <w:spacing w:after="0" w:line="259" w:lineRule="auto"/>
        <w:ind w:left="426" w:hanging="426"/>
        <w:jc w:val="both"/>
        <w:rPr>
          <w:rFonts w:ascii="Times New Roman" w:hAnsi="Times New Roman"/>
          <w:b/>
          <w:i/>
        </w:rPr>
      </w:pPr>
      <w:r w:rsidRPr="00E601DC">
        <w:rPr>
          <w:rFonts w:ascii="Times New Roman" w:hAnsi="Times New Roman"/>
          <w:b/>
          <w:i/>
        </w:rPr>
        <w:t>Wykonawca</w:t>
      </w:r>
      <w:r w:rsidR="007D099E" w:rsidRPr="007D099E">
        <w:rPr>
          <w:rFonts w:ascii="Times New Roman" w:hAnsi="Times New Roman"/>
        </w:rPr>
        <w:t xml:space="preserve"> zobowiązuje się do zapewnienia wysokiego standardu wykonywanych usług i uwzględnienia ewentualnych uwag zgłaszanych w tej sprawie przez upoważnionych do nadzoru prac przedstawicieli </w:t>
      </w:r>
      <w:r w:rsidR="007D099E" w:rsidRPr="007D099E">
        <w:rPr>
          <w:rFonts w:ascii="Times New Roman" w:hAnsi="Times New Roman"/>
          <w:b/>
          <w:i/>
        </w:rPr>
        <w:t>Zamawiającego.</w:t>
      </w:r>
    </w:p>
    <w:p w14:paraId="652C0354" w14:textId="702CFA84" w:rsidR="007D099E" w:rsidRPr="007D099E" w:rsidRDefault="007D099E" w:rsidP="00E716C1">
      <w:pPr>
        <w:numPr>
          <w:ilvl w:val="0"/>
          <w:numId w:val="32"/>
        </w:numPr>
        <w:spacing w:after="0" w:line="259" w:lineRule="auto"/>
        <w:ind w:left="426" w:hanging="426"/>
        <w:jc w:val="both"/>
        <w:rPr>
          <w:rFonts w:ascii="Times New Roman" w:hAnsi="Times New Roman"/>
          <w:b/>
          <w:i/>
        </w:rPr>
      </w:pPr>
      <w:r w:rsidRPr="007D099E">
        <w:rPr>
          <w:rFonts w:ascii="Times New Roman" w:hAnsi="Times New Roman"/>
        </w:rPr>
        <w:t xml:space="preserve">Dopuszcza się realizację przedmiotu zamówienia przy udziale podwykonawców (w przypadku, gdy </w:t>
      </w:r>
      <w:r w:rsidR="00E601DC" w:rsidRPr="00E601DC">
        <w:rPr>
          <w:rFonts w:ascii="Times New Roman" w:hAnsi="Times New Roman"/>
          <w:b/>
          <w:i/>
        </w:rPr>
        <w:t>Wykonawca</w:t>
      </w:r>
      <w:r w:rsidRPr="007D099E">
        <w:rPr>
          <w:rFonts w:ascii="Times New Roman" w:hAnsi="Times New Roman"/>
          <w:b/>
          <w:i/>
        </w:rPr>
        <w:t xml:space="preserve"> </w:t>
      </w:r>
      <w:r w:rsidRPr="007D099E">
        <w:rPr>
          <w:rFonts w:ascii="Times New Roman" w:hAnsi="Times New Roman"/>
        </w:rPr>
        <w:t>poczyni stosowne zastrzeżenie w ofercie).</w:t>
      </w:r>
    </w:p>
    <w:p w14:paraId="6488930B" w14:textId="1D1895B3" w:rsidR="007D099E" w:rsidRPr="007D099E" w:rsidRDefault="007D099E" w:rsidP="00E716C1">
      <w:pPr>
        <w:numPr>
          <w:ilvl w:val="0"/>
          <w:numId w:val="32"/>
        </w:numPr>
        <w:spacing w:after="0" w:line="259" w:lineRule="auto"/>
        <w:ind w:left="426" w:hanging="426"/>
        <w:jc w:val="both"/>
        <w:rPr>
          <w:rFonts w:ascii="Times New Roman" w:hAnsi="Times New Roman"/>
          <w:b/>
          <w:i/>
        </w:rPr>
      </w:pPr>
      <w:r w:rsidRPr="007D099E">
        <w:rPr>
          <w:rFonts w:ascii="Times New Roman" w:hAnsi="Times New Roman"/>
        </w:rPr>
        <w:t xml:space="preserve">Na wykonany przedmiot umowy </w:t>
      </w:r>
      <w:r w:rsidR="00E601DC" w:rsidRPr="00E601DC">
        <w:rPr>
          <w:rFonts w:ascii="Times New Roman" w:hAnsi="Times New Roman"/>
          <w:b/>
          <w:i/>
        </w:rPr>
        <w:t>Wykonawca</w:t>
      </w:r>
      <w:r w:rsidRPr="007D099E">
        <w:rPr>
          <w:rFonts w:ascii="Times New Roman" w:hAnsi="Times New Roman"/>
        </w:rPr>
        <w:t xml:space="preserve"> udziela </w:t>
      </w:r>
      <w:r w:rsidRPr="007D099E">
        <w:rPr>
          <w:rFonts w:ascii="Times New Roman" w:hAnsi="Times New Roman"/>
          <w:b/>
          <w:i/>
        </w:rPr>
        <w:t>Zamawiającemu</w:t>
      </w:r>
      <w:r w:rsidRPr="007D099E">
        <w:rPr>
          <w:rFonts w:ascii="Times New Roman" w:hAnsi="Times New Roman"/>
        </w:rPr>
        <w:t xml:space="preserve"> gwarancji na okres </w:t>
      </w:r>
      <w:r w:rsidRPr="007D099E">
        <w:rPr>
          <w:rFonts w:ascii="Times New Roman" w:hAnsi="Times New Roman"/>
          <w:b/>
        </w:rPr>
        <w:t>12 miesięcy</w:t>
      </w:r>
      <w:r w:rsidRPr="007D099E">
        <w:rPr>
          <w:rFonts w:ascii="Times New Roman" w:hAnsi="Times New Roman"/>
        </w:rPr>
        <w:t>.</w:t>
      </w:r>
    </w:p>
    <w:p w14:paraId="667DEB8E" w14:textId="155DB058" w:rsidR="007D099E" w:rsidRPr="007D099E" w:rsidRDefault="007D099E" w:rsidP="00E716C1">
      <w:pPr>
        <w:numPr>
          <w:ilvl w:val="0"/>
          <w:numId w:val="32"/>
        </w:numPr>
        <w:spacing w:after="0" w:line="259" w:lineRule="auto"/>
        <w:ind w:left="426" w:hanging="426"/>
        <w:jc w:val="both"/>
        <w:rPr>
          <w:rFonts w:ascii="Times New Roman" w:hAnsi="Times New Roman"/>
          <w:b/>
          <w:i/>
        </w:rPr>
      </w:pPr>
      <w:r w:rsidRPr="007D099E">
        <w:rPr>
          <w:rFonts w:ascii="Times New Roman" w:hAnsi="Times New Roman"/>
        </w:rPr>
        <w:t xml:space="preserve">Niezależnie od uprawnień gwarancji jakości, </w:t>
      </w:r>
      <w:r w:rsidRPr="007D099E">
        <w:rPr>
          <w:rFonts w:ascii="Times New Roman" w:hAnsi="Times New Roman"/>
          <w:b/>
          <w:i/>
        </w:rPr>
        <w:t>Zamawiającemu</w:t>
      </w:r>
      <w:r w:rsidRPr="007D099E">
        <w:rPr>
          <w:rFonts w:ascii="Times New Roman" w:hAnsi="Times New Roman"/>
        </w:rPr>
        <w:t xml:space="preserve"> przysługują ustawowe uprawnienia</w:t>
      </w:r>
      <w:r w:rsidR="0036327F">
        <w:rPr>
          <w:rFonts w:ascii="Times New Roman" w:hAnsi="Times New Roman"/>
        </w:rPr>
        <w:t xml:space="preserve"> z tytułu </w:t>
      </w:r>
      <w:r w:rsidRPr="007D099E">
        <w:rPr>
          <w:rFonts w:ascii="Times New Roman" w:hAnsi="Times New Roman"/>
        </w:rPr>
        <w:t>rękojmi za wady.</w:t>
      </w:r>
    </w:p>
    <w:p w14:paraId="07C28945" w14:textId="7FAAF1A9" w:rsidR="007D099E" w:rsidRPr="007D099E" w:rsidRDefault="007D099E" w:rsidP="00E716C1">
      <w:pPr>
        <w:numPr>
          <w:ilvl w:val="0"/>
          <w:numId w:val="32"/>
        </w:numPr>
        <w:spacing w:after="0" w:line="259" w:lineRule="auto"/>
        <w:ind w:left="426" w:hanging="426"/>
        <w:jc w:val="both"/>
        <w:rPr>
          <w:rFonts w:ascii="Times New Roman" w:hAnsi="Times New Roman"/>
          <w:b/>
          <w:i/>
        </w:rPr>
      </w:pPr>
      <w:r w:rsidRPr="007D099E">
        <w:rPr>
          <w:rFonts w:ascii="Times New Roman" w:hAnsi="Times New Roman"/>
        </w:rPr>
        <w:t xml:space="preserve">Jeżeli w okresie gwarancji ujawnią się wady w przedmiocie umowy, </w:t>
      </w:r>
      <w:r w:rsidR="00E601DC" w:rsidRPr="00E601DC">
        <w:rPr>
          <w:rFonts w:ascii="Times New Roman" w:hAnsi="Times New Roman"/>
          <w:b/>
          <w:i/>
        </w:rPr>
        <w:t>Wykonawca</w:t>
      </w:r>
      <w:r w:rsidRPr="007D099E">
        <w:rPr>
          <w:rFonts w:ascii="Times New Roman" w:hAnsi="Times New Roman"/>
        </w:rPr>
        <w:t xml:space="preserve"> zobowiązuje się usunąć wskazane wady na swój koszt, w terminie do </w:t>
      </w:r>
      <w:r w:rsidRPr="007D099E">
        <w:rPr>
          <w:rFonts w:ascii="Times New Roman" w:hAnsi="Times New Roman"/>
          <w:b/>
        </w:rPr>
        <w:t>5 dni</w:t>
      </w:r>
      <w:r w:rsidRPr="007D099E">
        <w:rPr>
          <w:rFonts w:ascii="Times New Roman" w:hAnsi="Times New Roman"/>
        </w:rPr>
        <w:t xml:space="preserve"> kalendarzowych od daty zawiadomienia o stwierdzonych wadach.</w:t>
      </w:r>
    </w:p>
    <w:p w14:paraId="4D18D802" w14:textId="7AE2F1BE" w:rsidR="007D099E" w:rsidRPr="007D099E" w:rsidRDefault="00347541" w:rsidP="00FF58ED">
      <w:pPr>
        <w:spacing w:after="0"/>
        <w:jc w:val="center"/>
        <w:rPr>
          <w:rFonts w:ascii="Times New Roman" w:hAnsi="Times New Roman"/>
          <w:b/>
        </w:rPr>
      </w:pPr>
      <w:r>
        <w:rPr>
          <w:rFonts w:ascii="Times New Roman" w:hAnsi="Times New Roman"/>
          <w:b/>
        </w:rPr>
        <w:t>§ 5</w:t>
      </w:r>
    </w:p>
    <w:p w14:paraId="4D23AA8E" w14:textId="77777777" w:rsidR="007D099E" w:rsidRPr="007D099E" w:rsidRDefault="007D099E" w:rsidP="00E716C1">
      <w:pPr>
        <w:numPr>
          <w:ilvl w:val="0"/>
          <w:numId w:val="26"/>
        </w:numPr>
        <w:spacing w:after="0" w:line="259" w:lineRule="auto"/>
        <w:jc w:val="both"/>
        <w:rPr>
          <w:rFonts w:ascii="Times New Roman" w:hAnsi="Times New Roman"/>
        </w:rPr>
      </w:pPr>
      <w:r w:rsidRPr="007D099E">
        <w:rPr>
          <w:rFonts w:ascii="Times New Roman" w:hAnsi="Times New Roman"/>
        </w:rPr>
        <w:t xml:space="preserve">Wartość umowy zostaje określona na </w:t>
      </w:r>
    </w:p>
    <w:p w14:paraId="6C52DDA7" w14:textId="77777777" w:rsidR="007D099E" w:rsidRPr="007D099E" w:rsidRDefault="007D099E" w:rsidP="00FF58ED">
      <w:pPr>
        <w:spacing w:after="0"/>
        <w:ind w:left="360"/>
        <w:jc w:val="both"/>
        <w:rPr>
          <w:rFonts w:ascii="Times New Roman" w:hAnsi="Times New Roman"/>
        </w:rPr>
      </w:pPr>
      <w:r w:rsidRPr="007D099E">
        <w:rPr>
          <w:rFonts w:ascii="Times New Roman" w:hAnsi="Times New Roman"/>
        </w:rPr>
        <w:t xml:space="preserve">netto: ……………… zł </w:t>
      </w:r>
    </w:p>
    <w:p w14:paraId="420E483A" w14:textId="77777777" w:rsidR="007D099E" w:rsidRPr="007D099E" w:rsidRDefault="007D099E" w:rsidP="00FF58ED">
      <w:pPr>
        <w:spacing w:after="0"/>
        <w:ind w:left="360"/>
        <w:jc w:val="both"/>
        <w:rPr>
          <w:rFonts w:ascii="Times New Roman" w:hAnsi="Times New Roman"/>
        </w:rPr>
      </w:pPr>
      <w:r w:rsidRPr="007D099E">
        <w:rPr>
          <w:rFonts w:ascii="Times New Roman" w:hAnsi="Times New Roman"/>
        </w:rPr>
        <w:t>VAT: ………… ,</w:t>
      </w:r>
    </w:p>
    <w:p w14:paraId="38F5BCF3" w14:textId="77777777" w:rsidR="007D099E" w:rsidRPr="007D099E" w:rsidRDefault="007D099E" w:rsidP="00FF58ED">
      <w:pPr>
        <w:spacing w:after="0"/>
        <w:ind w:left="360"/>
        <w:jc w:val="both"/>
        <w:rPr>
          <w:rFonts w:ascii="Times New Roman" w:hAnsi="Times New Roman"/>
        </w:rPr>
      </w:pPr>
      <w:r w:rsidRPr="007D099E">
        <w:rPr>
          <w:rFonts w:ascii="Times New Roman" w:hAnsi="Times New Roman"/>
          <w:b/>
        </w:rPr>
        <w:t>brutto: ……………….. słownie: ……………………………….</w:t>
      </w:r>
    </w:p>
    <w:p w14:paraId="3586782A" w14:textId="59A107B3" w:rsidR="00A30562" w:rsidRPr="00B04515" w:rsidRDefault="00E601DC" w:rsidP="00B04515">
      <w:pPr>
        <w:numPr>
          <w:ilvl w:val="0"/>
          <w:numId w:val="26"/>
        </w:numPr>
        <w:spacing w:after="0" w:line="259" w:lineRule="auto"/>
        <w:jc w:val="both"/>
        <w:rPr>
          <w:rFonts w:ascii="Times New Roman" w:hAnsi="Times New Roman"/>
        </w:rPr>
      </w:pPr>
      <w:r w:rsidRPr="00E601DC">
        <w:rPr>
          <w:rFonts w:ascii="Times New Roman" w:hAnsi="Times New Roman"/>
          <w:b/>
          <w:i/>
        </w:rPr>
        <w:t>Wykonawca</w:t>
      </w:r>
      <w:r w:rsidR="007D099E" w:rsidRPr="007D099E">
        <w:rPr>
          <w:rFonts w:ascii="Times New Roman" w:hAnsi="Times New Roman"/>
        </w:rPr>
        <w:t xml:space="preserve"> nie ma prawa zbywania swoich wierzytelności wynikających z niniejszej umowy bez zgody </w:t>
      </w:r>
      <w:r w:rsidR="007D099E" w:rsidRPr="007D099E">
        <w:rPr>
          <w:rFonts w:ascii="Times New Roman" w:hAnsi="Times New Roman"/>
          <w:b/>
          <w:i/>
        </w:rPr>
        <w:t>Zamawiającego</w:t>
      </w:r>
      <w:r w:rsidR="007D099E" w:rsidRPr="007D099E">
        <w:rPr>
          <w:rFonts w:ascii="Times New Roman" w:hAnsi="Times New Roman"/>
        </w:rPr>
        <w:t xml:space="preserve"> wyrażonej na piśmie pod rygorem nieważności.</w:t>
      </w:r>
    </w:p>
    <w:p w14:paraId="02BCBD53" w14:textId="0A45C1F7" w:rsidR="007D099E" w:rsidRPr="007D099E" w:rsidRDefault="00347541" w:rsidP="00FF58ED">
      <w:pPr>
        <w:spacing w:after="0"/>
        <w:jc w:val="center"/>
        <w:rPr>
          <w:rFonts w:ascii="Times New Roman" w:hAnsi="Times New Roman"/>
          <w:b/>
        </w:rPr>
      </w:pPr>
      <w:r>
        <w:rPr>
          <w:rFonts w:ascii="Times New Roman" w:hAnsi="Times New Roman"/>
          <w:b/>
        </w:rPr>
        <w:t>§ 6</w:t>
      </w:r>
    </w:p>
    <w:p w14:paraId="1DB7D95E" w14:textId="59D77117" w:rsidR="007D099E" w:rsidRPr="007D099E" w:rsidRDefault="00E601DC" w:rsidP="00FF58ED">
      <w:pPr>
        <w:tabs>
          <w:tab w:val="num" w:pos="360"/>
        </w:tabs>
        <w:spacing w:after="0"/>
        <w:jc w:val="both"/>
        <w:rPr>
          <w:rFonts w:ascii="Times New Roman" w:hAnsi="Times New Roman"/>
        </w:rPr>
      </w:pPr>
      <w:r w:rsidRPr="00E601DC">
        <w:rPr>
          <w:rFonts w:ascii="Times New Roman" w:hAnsi="Times New Roman"/>
          <w:b/>
          <w:i/>
        </w:rPr>
        <w:t>Zamawiający</w:t>
      </w:r>
      <w:r w:rsidR="007D099E" w:rsidRPr="007D099E">
        <w:rPr>
          <w:rFonts w:ascii="Times New Roman" w:hAnsi="Times New Roman"/>
        </w:rPr>
        <w:t xml:space="preserve"> zobowiązany jest do zapłaty należności przelewem, na konto </w:t>
      </w:r>
      <w:r w:rsidR="007D099E" w:rsidRPr="007D099E">
        <w:rPr>
          <w:rFonts w:ascii="Times New Roman" w:hAnsi="Times New Roman"/>
          <w:b/>
          <w:i/>
        </w:rPr>
        <w:t>Wykonawcy</w:t>
      </w:r>
      <w:r w:rsidR="007D099E" w:rsidRPr="007D099E">
        <w:rPr>
          <w:rFonts w:ascii="Times New Roman" w:hAnsi="Times New Roman"/>
        </w:rPr>
        <w:t xml:space="preserve"> w </w:t>
      </w:r>
    </w:p>
    <w:p w14:paraId="311AB82E" w14:textId="77777777" w:rsidR="007D099E" w:rsidRPr="007D099E" w:rsidRDefault="007D099E" w:rsidP="00FF58ED">
      <w:pPr>
        <w:spacing w:after="0"/>
        <w:jc w:val="both"/>
        <w:rPr>
          <w:rFonts w:ascii="Times New Roman" w:hAnsi="Times New Roman"/>
          <w:b/>
        </w:rPr>
      </w:pPr>
      <w:r w:rsidRPr="007D099E">
        <w:rPr>
          <w:rFonts w:ascii="Times New Roman" w:hAnsi="Times New Roman"/>
        </w:rPr>
        <w:t>banku:</w:t>
      </w:r>
      <w:r w:rsidRPr="007D099E">
        <w:rPr>
          <w:rFonts w:ascii="Times New Roman" w:hAnsi="Times New Roman"/>
        </w:rPr>
        <w:tab/>
      </w:r>
      <w:r w:rsidRPr="007D099E">
        <w:rPr>
          <w:rFonts w:ascii="Times New Roman" w:hAnsi="Times New Roman"/>
        </w:rPr>
        <w:tab/>
        <w:t>……………….</w:t>
      </w:r>
      <w:r w:rsidRPr="007D099E">
        <w:rPr>
          <w:rFonts w:ascii="Times New Roman" w:hAnsi="Times New Roman"/>
          <w:b/>
        </w:rPr>
        <w:t xml:space="preserve"> </w:t>
      </w:r>
      <w:r w:rsidRPr="007D099E">
        <w:rPr>
          <w:rFonts w:ascii="Times New Roman" w:hAnsi="Times New Roman"/>
        </w:rPr>
        <w:t>na numer konta</w:t>
      </w:r>
      <w:r w:rsidRPr="007D099E">
        <w:rPr>
          <w:rFonts w:ascii="Times New Roman" w:hAnsi="Times New Roman"/>
        </w:rPr>
        <w:tab/>
        <w:t>…………………………..</w:t>
      </w:r>
    </w:p>
    <w:p w14:paraId="69187CB3" w14:textId="77777777" w:rsidR="007D099E" w:rsidRPr="007D099E" w:rsidRDefault="007D099E" w:rsidP="00FF58ED">
      <w:pPr>
        <w:spacing w:after="0"/>
        <w:jc w:val="both"/>
        <w:rPr>
          <w:rFonts w:ascii="Times New Roman" w:hAnsi="Times New Roman"/>
          <w:b/>
        </w:rPr>
      </w:pPr>
      <w:r w:rsidRPr="007D099E">
        <w:rPr>
          <w:rFonts w:ascii="Times New Roman" w:hAnsi="Times New Roman"/>
        </w:rPr>
        <w:t xml:space="preserve">w terminie </w:t>
      </w:r>
      <w:r w:rsidR="000927D6">
        <w:rPr>
          <w:rFonts w:ascii="Times New Roman" w:hAnsi="Times New Roman"/>
          <w:b/>
        </w:rPr>
        <w:t>30</w:t>
      </w:r>
      <w:r w:rsidRPr="007D099E">
        <w:rPr>
          <w:rFonts w:ascii="Times New Roman" w:hAnsi="Times New Roman"/>
          <w:b/>
        </w:rPr>
        <w:t xml:space="preserve"> dni</w:t>
      </w:r>
      <w:r w:rsidR="000927D6">
        <w:rPr>
          <w:rFonts w:ascii="Times New Roman" w:hAnsi="Times New Roman"/>
          <w:b/>
        </w:rPr>
        <w:t xml:space="preserve"> kalendarzowych</w:t>
      </w:r>
      <w:r w:rsidRPr="007D099E">
        <w:rPr>
          <w:rFonts w:ascii="Times New Roman" w:hAnsi="Times New Roman"/>
        </w:rPr>
        <w:t xml:space="preserve"> od daty otrzymania faktury wraz z potwierdzeniem wykonania przedmiotu umowy, podpisanym przez </w:t>
      </w:r>
      <w:r w:rsidRPr="007D099E">
        <w:rPr>
          <w:rFonts w:ascii="Times New Roman" w:hAnsi="Times New Roman"/>
          <w:b/>
          <w:i/>
        </w:rPr>
        <w:t>Wykonawcę</w:t>
      </w:r>
      <w:r w:rsidRPr="007D099E">
        <w:rPr>
          <w:rFonts w:ascii="Times New Roman" w:hAnsi="Times New Roman"/>
        </w:rPr>
        <w:t xml:space="preserve"> oraz upoważnionego pracownika </w:t>
      </w:r>
      <w:r w:rsidRPr="007D099E">
        <w:rPr>
          <w:rFonts w:ascii="Times New Roman" w:hAnsi="Times New Roman"/>
          <w:b/>
          <w:i/>
        </w:rPr>
        <w:t xml:space="preserve">Zamawiającego. </w:t>
      </w:r>
    </w:p>
    <w:p w14:paraId="6B74BD82" w14:textId="4D57BC10" w:rsidR="007D099E" w:rsidRPr="007D099E" w:rsidRDefault="00347541" w:rsidP="00FF58ED">
      <w:pPr>
        <w:spacing w:after="0"/>
        <w:jc w:val="center"/>
        <w:rPr>
          <w:rFonts w:ascii="Times New Roman" w:hAnsi="Times New Roman"/>
          <w:b/>
        </w:rPr>
      </w:pPr>
      <w:r>
        <w:rPr>
          <w:rFonts w:ascii="Times New Roman" w:hAnsi="Times New Roman"/>
          <w:b/>
        </w:rPr>
        <w:t>§ 7</w:t>
      </w:r>
    </w:p>
    <w:p w14:paraId="7897264D" w14:textId="77777777" w:rsidR="007D099E" w:rsidRPr="007D099E" w:rsidRDefault="007D099E" w:rsidP="00E716C1">
      <w:pPr>
        <w:numPr>
          <w:ilvl w:val="0"/>
          <w:numId w:val="28"/>
        </w:numPr>
        <w:spacing w:after="0" w:line="259" w:lineRule="auto"/>
        <w:jc w:val="both"/>
        <w:rPr>
          <w:rFonts w:ascii="Times New Roman" w:hAnsi="Times New Roman"/>
        </w:rPr>
      </w:pPr>
      <w:r w:rsidRPr="007D099E">
        <w:rPr>
          <w:rFonts w:ascii="Times New Roman" w:hAnsi="Times New Roman"/>
        </w:rPr>
        <w:t xml:space="preserve">W sprawach związanych z realizacją niniejszej umowy </w:t>
      </w:r>
      <w:r w:rsidRPr="007D099E">
        <w:rPr>
          <w:rFonts w:ascii="Times New Roman" w:hAnsi="Times New Roman"/>
          <w:b/>
          <w:i/>
        </w:rPr>
        <w:t>Zamawiającego</w:t>
      </w:r>
      <w:r w:rsidRPr="007D099E">
        <w:rPr>
          <w:rFonts w:ascii="Times New Roman" w:hAnsi="Times New Roman"/>
        </w:rPr>
        <w:t xml:space="preserve"> reprezentować będzie:</w:t>
      </w:r>
    </w:p>
    <w:p w14:paraId="59A53E66" w14:textId="77777777" w:rsidR="007D099E" w:rsidRPr="007D099E" w:rsidRDefault="007D099E" w:rsidP="00FF58ED">
      <w:pPr>
        <w:spacing w:after="0"/>
        <w:rPr>
          <w:rFonts w:ascii="Times New Roman" w:hAnsi="Times New Roman"/>
          <w:lang w:val="en-US"/>
        </w:rPr>
      </w:pPr>
      <w:r w:rsidRPr="007D099E">
        <w:rPr>
          <w:rFonts w:ascii="Times New Roman" w:hAnsi="Times New Roman"/>
        </w:rPr>
        <w:t xml:space="preserve">     </w:t>
      </w:r>
      <w:r w:rsidRPr="007D099E">
        <w:rPr>
          <w:rFonts w:ascii="Times New Roman" w:hAnsi="Times New Roman"/>
          <w:lang w:val="en-US"/>
        </w:rPr>
        <w:t xml:space="preserve">-  …………………………., email: </w:t>
      </w:r>
      <w:hyperlink r:id="rId23" w:history="1">
        <w:r w:rsidRPr="007D099E">
          <w:rPr>
            <w:rFonts w:ascii="Times New Roman" w:hAnsi="Times New Roman"/>
            <w:color w:val="0563C1"/>
            <w:u w:val="single"/>
            <w:lang w:val="en-US"/>
          </w:rPr>
          <w:t>…………………………….</w:t>
        </w:r>
      </w:hyperlink>
      <w:r w:rsidRPr="007D099E">
        <w:rPr>
          <w:rFonts w:ascii="Times New Roman" w:hAnsi="Times New Roman"/>
          <w:lang w:val="en-US"/>
        </w:rPr>
        <w:t xml:space="preserve"> </w:t>
      </w:r>
    </w:p>
    <w:p w14:paraId="3357B495" w14:textId="77777777" w:rsidR="007D099E" w:rsidRPr="007D099E" w:rsidRDefault="007D099E" w:rsidP="00E716C1">
      <w:pPr>
        <w:numPr>
          <w:ilvl w:val="0"/>
          <w:numId w:val="28"/>
        </w:numPr>
        <w:spacing w:after="0" w:line="259" w:lineRule="auto"/>
        <w:jc w:val="both"/>
        <w:rPr>
          <w:rFonts w:ascii="Times New Roman" w:hAnsi="Times New Roman"/>
        </w:rPr>
      </w:pPr>
      <w:r w:rsidRPr="007D099E">
        <w:rPr>
          <w:rFonts w:ascii="Times New Roman" w:hAnsi="Times New Roman"/>
          <w:b/>
          <w:i/>
        </w:rPr>
        <w:t xml:space="preserve">Wykonawcę </w:t>
      </w:r>
      <w:r w:rsidRPr="007D099E">
        <w:rPr>
          <w:rFonts w:ascii="Times New Roman" w:hAnsi="Times New Roman"/>
        </w:rPr>
        <w:t>reprezentować będzie:</w:t>
      </w:r>
    </w:p>
    <w:p w14:paraId="46B796B0" w14:textId="77777777" w:rsidR="007D099E" w:rsidRPr="00FF58ED" w:rsidRDefault="007D099E" w:rsidP="00FF58ED">
      <w:pPr>
        <w:spacing w:after="0" w:line="240" w:lineRule="auto"/>
        <w:jc w:val="both"/>
        <w:rPr>
          <w:rFonts w:ascii="Times New Roman" w:hAnsi="Times New Roman"/>
        </w:rPr>
      </w:pPr>
      <w:r w:rsidRPr="007D099E">
        <w:rPr>
          <w:rFonts w:ascii="Times New Roman" w:hAnsi="Times New Roman"/>
          <w:b/>
          <w:i/>
        </w:rPr>
        <w:lastRenderedPageBreak/>
        <w:t xml:space="preserve">     - </w:t>
      </w:r>
      <w:r w:rsidRPr="007D099E">
        <w:rPr>
          <w:rFonts w:ascii="Times New Roman" w:hAnsi="Times New Roman"/>
        </w:rPr>
        <w:t xml:space="preserve">…………………………, email: </w:t>
      </w:r>
      <w:hyperlink r:id="rId24" w:history="1">
        <w:r w:rsidRPr="007D099E">
          <w:rPr>
            <w:rFonts w:ascii="Times New Roman" w:hAnsi="Times New Roman"/>
            <w:color w:val="0563C1"/>
            <w:u w:val="single"/>
          </w:rPr>
          <w:t>……………………………..</w:t>
        </w:r>
      </w:hyperlink>
      <w:r w:rsidRPr="007D099E">
        <w:rPr>
          <w:rFonts w:ascii="Times New Roman" w:hAnsi="Times New Roman"/>
        </w:rPr>
        <w:t xml:space="preserve"> </w:t>
      </w:r>
    </w:p>
    <w:p w14:paraId="0C1CC09F" w14:textId="0DA01D5D" w:rsidR="007D099E" w:rsidRPr="007D099E" w:rsidRDefault="00347541" w:rsidP="00FF58ED">
      <w:pPr>
        <w:spacing w:after="0" w:line="240" w:lineRule="auto"/>
        <w:jc w:val="center"/>
        <w:rPr>
          <w:rFonts w:ascii="Times New Roman" w:hAnsi="Times New Roman"/>
          <w:b/>
        </w:rPr>
      </w:pPr>
      <w:r>
        <w:rPr>
          <w:rFonts w:ascii="Times New Roman" w:hAnsi="Times New Roman"/>
          <w:b/>
        </w:rPr>
        <w:t>§ 8</w:t>
      </w:r>
    </w:p>
    <w:p w14:paraId="46164FB4" w14:textId="77777777" w:rsidR="007D099E" w:rsidRPr="007D099E" w:rsidRDefault="007D099E" w:rsidP="00FF58ED">
      <w:pPr>
        <w:tabs>
          <w:tab w:val="left" w:pos="28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rPr>
      </w:pPr>
      <w:r w:rsidRPr="007D099E">
        <w:rPr>
          <w:rFonts w:ascii="Times New Roman" w:hAnsi="Times New Roman"/>
        </w:rPr>
        <w:t>1.  Kary umowne ustala się w następujących wysokościach:</w:t>
      </w:r>
    </w:p>
    <w:p w14:paraId="60FC9237" w14:textId="6E2D05DC" w:rsidR="007D099E" w:rsidRPr="007D099E" w:rsidRDefault="007D099E" w:rsidP="00E716C1">
      <w:pPr>
        <w:numPr>
          <w:ilvl w:val="1"/>
          <w:numId w:val="30"/>
        </w:numPr>
        <w:tabs>
          <w:tab w:val="left" w:pos="284"/>
          <w:tab w:val="left" w:pos="567"/>
          <w:tab w:val="num"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00" w:hanging="480"/>
        <w:jc w:val="both"/>
        <w:rPr>
          <w:rFonts w:ascii="Times New Roman" w:hAnsi="Times New Roman"/>
        </w:rPr>
      </w:pPr>
      <w:r w:rsidRPr="007D099E">
        <w:rPr>
          <w:rFonts w:ascii="Times New Roman" w:hAnsi="Times New Roman"/>
        </w:rPr>
        <w:t xml:space="preserve">z tytułu odstąpienia przez </w:t>
      </w:r>
      <w:r w:rsidRPr="007D099E">
        <w:rPr>
          <w:rFonts w:ascii="Times New Roman" w:hAnsi="Times New Roman"/>
          <w:b/>
          <w:i/>
        </w:rPr>
        <w:t>Wykonawcę</w:t>
      </w:r>
      <w:r w:rsidRPr="007D099E">
        <w:rPr>
          <w:rFonts w:ascii="Times New Roman" w:hAnsi="Times New Roman"/>
        </w:rPr>
        <w:t xml:space="preserve"> od umowy z przyczyn niezależnych od </w:t>
      </w:r>
      <w:r w:rsidRPr="007D099E">
        <w:rPr>
          <w:rFonts w:ascii="Times New Roman" w:hAnsi="Times New Roman"/>
          <w:b/>
          <w:i/>
        </w:rPr>
        <w:t>Zamawiającego</w:t>
      </w:r>
      <w:r w:rsidRPr="007D099E">
        <w:rPr>
          <w:rFonts w:ascii="Times New Roman" w:hAnsi="Times New Roman"/>
        </w:rPr>
        <w:t xml:space="preserve"> w wysokości </w:t>
      </w:r>
      <w:r w:rsidRPr="007D099E">
        <w:rPr>
          <w:rFonts w:ascii="Times New Roman" w:hAnsi="Times New Roman"/>
          <w:b/>
        </w:rPr>
        <w:t>10%</w:t>
      </w:r>
      <w:r w:rsidRPr="007D099E">
        <w:rPr>
          <w:rFonts w:ascii="Times New Roman" w:hAnsi="Times New Roman"/>
        </w:rPr>
        <w:t xml:space="preserve"> wartości ni</w:t>
      </w:r>
      <w:r w:rsidR="00F06E19">
        <w:rPr>
          <w:rFonts w:ascii="Times New Roman" w:hAnsi="Times New Roman"/>
        </w:rPr>
        <w:t>niejszej umowy, określonej w § 5</w:t>
      </w:r>
      <w:r w:rsidRPr="007D099E">
        <w:rPr>
          <w:rFonts w:ascii="Times New Roman" w:hAnsi="Times New Roman"/>
        </w:rPr>
        <w:t xml:space="preserve"> ust. 1, </w:t>
      </w:r>
    </w:p>
    <w:p w14:paraId="5482426A" w14:textId="5079F7E0" w:rsidR="007D099E" w:rsidRPr="007D099E" w:rsidRDefault="007D099E" w:rsidP="00E716C1">
      <w:pPr>
        <w:numPr>
          <w:ilvl w:val="1"/>
          <w:numId w:val="30"/>
        </w:numPr>
        <w:tabs>
          <w:tab w:val="left" w:pos="284"/>
          <w:tab w:val="left" w:pos="567"/>
          <w:tab w:val="num"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00" w:hanging="480"/>
        <w:jc w:val="both"/>
        <w:rPr>
          <w:rFonts w:ascii="Times New Roman" w:hAnsi="Times New Roman"/>
        </w:rPr>
      </w:pPr>
      <w:r w:rsidRPr="007D099E">
        <w:rPr>
          <w:rFonts w:ascii="Times New Roman" w:hAnsi="Times New Roman"/>
        </w:rPr>
        <w:t xml:space="preserve">z tytułu odstąpienia od umowy przez </w:t>
      </w:r>
      <w:r w:rsidRPr="007D099E">
        <w:rPr>
          <w:rFonts w:ascii="Times New Roman" w:hAnsi="Times New Roman"/>
          <w:b/>
          <w:i/>
        </w:rPr>
        <w:t xml:space="preserve">Zamawiającego </w:t>
      </w:r>
      <w:r w:rsidRPr="007D099E">
        <w:rPr>
          <w:rFonts w:ascii="Times New Roman" w:hAnsi="Times New Roman"/>
        </w:rPr>
        <w:t>z przyczyn leżących po stronie</w:t>
      </w:r>
      <w:r w:rsidRPr="007D099E">
        <w:rPr>
          <w:rFonts w:ascii="Times New Roman" w:hAnsi="Times New Roman"/>
          <w:b/>
          <w:i/>
        </w:rPr>
        <w:t xml:space="preserve"> Wykonawcy </w:t>
      </w:r>
      <w:r w:rsidRPr="007D099E">
        <w:rPr>
          <w:rFonts w:ascii="Times New Roman" w:hAnsi="Times New Roman"/>
        </w:rPr>
        <w:t xml:space="preserve">w wysokości </w:t>
      </w:r>
      <w:r w:rsidRPr="007D099E">
        <w:rPr>
          <w:rFonts w:ascii="Times New Roman" w:hAnsi="Times New Roman"/>
          <w:b/>
        </w:rPr>
        <w:t>10%</w:t>
      </w:r>
      <w:r w:rsidRPr="007D099E">
        <w:rPr>
          <w:rFonts w:ascii="Times New Roman" w:hAnsi="Times New Roman"/>
        </w:rPr>
        <w:t xml:space="preserve"> wartości ni</w:t>
      </w:r>
      <w:r w:rsidR="00F06E19">
        <w:rPr>
          <w:rFonts w:ascii="Times New Roman" w:hAnsi="Times New Roman"/>
        </w:rPr>
        <w:t>niejszej umowy, określonej w § 5</w:t>
      </w:r>
      <w:r w:rsidRPr="007D099E">
        <w:rPr>
          <w:rFonts w:ascii="Times New Roman" w:hAnsi="Times New Roman"/>
        </w:rPr>
        <w:t xml:space="preserve"> ust. 1,</w:t>
      </w:r>
    </w:p>
    <w:p w14:paraId="243AAEB5" w14:textId="77777777" w:rsidR="007D099E" w:rsidRPr="007D099E" w:rsidRDefault="007D099E" w:rsidP="00E716C1">
      <w:pPr>
        <w:numPr>
          <w:ilvl w:val="1"/>
          <w:numId w:val="30"/>
        </w:numPr>
        <w:tabs>
          <w:tab w:val="left" w:pos="284"/>
          <w:tab w:val="left" w:pos="567"/>
          <w:tab w:val="num"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00" w:hanging="480"/>
        <w:jc w:val="both"/>
        <w:rPr>
          <w:rFonts w:ascii="Times New Roman" w:hAnsi="Times New Roman"/>
        </w:rPr>
      </w:pPr>
      <w:r w:rsidRPr="007D099E">
        <w:rPr>
          <w:rFonts w:ascii="Times New Roman" w:hAnsi="Times New Roman"/>
        </w:rPr>
        <w:t xml:space="preserve">z tytułu niedotrzymania przez </w:t>
      </w:r>
      <w:r w:rsidRPr="007D099E">
        <w:rPr>
          <w:rFonts w:ascii="Times New Roman" w:hAnsi="Times New Roman"/>
          <w:b/>
          <w:i/>
        </w:rPr>
        <w:t>Wykonawcę</w:t>
      </w:r>
      <w:r w:rsidRPr="007D099E">
        <w:rPr>
          <w:rFonts w:ascii="Times New Roman" w:hAnsi="Times New Roman"/>
        </w:rPr>
        <w:t xml:space="preserve"> terminów, wykonania zamówienia w wysokości </w:t>
      </w:r>
      <w:r w:rsidRPr="007D099E">
        <w:rPr>
          <w:rFonts w:ascii="Times New Roman" w:hAnsi="Times New Roman"/>
          <w:b/>
        </w:rPr>
        <w:t xml:space="preserve">1% </w:t>
      </w:r>
      <w:r w:rsidRPr="007D099E">
        <w:rPr>
          <w:rFonts w:ascii="Times New Roman" w:hAnsi="Times New Roman"/>
        </w:rPr>
        <w:t>wartości niniejszej umowy  za każdy dzień opóźnienia,</w:t>
      </w:r>
    </w:p>
    <w:p w14:paraId="7A4D1331" w14:textId="77777777" w:rsidR="007D099E" w:rsidRPr="007D099E" w:rsidRDefault="007D099E" w:rsidP="00E716C1">
      <w:pPr>
        <w:numPr>
          <w:ilvl w:val="1"/>
          <w:numId w:val="30"/>
        </w:numPr>
        <w:tabs>
          <w:tab w:val="left" w:pos="284"/>
          <w:tab w:val="left" w:pos="567"/>
          <w:tab w:val="num"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00" w:hanging="480"/>
        <w:jc w:val="both"/>
        <w:rPr>
          <w:rFonts w:ascii="Times New Roman" w:hAnsi="Times New Roman"/>
        </w:rPr>
      </w:pPr>
      <w:r w:rsidRPr="007D099E">
        <w:rPr>
          <w:rFonts w:ascii="Times New Roman" w:hAnsi="Times New Roman"/>
        </w:rPr>
        <w:t xml:space="preserve">z tytułu przekroczenia przez </w:t>
      </w:r>
      <w:r w:rsidRPr="007D099E">
        <w:rPr>
          <w:rFonts w:ascii="Times New Roman" w:hAnsi="Times New Roman"/>
          <w:b/>
          <w:i/>
        </w:rPr>
        <w:t>Wykonawcę</w:t>
      </w:r>
      <w:r w:rsidRPr="007D099E">
        <w:rPr>
          <w:rFonts w:ascii="Times New Roman" w:hAnsi="Times New Roman"/>
        </w:rPr>
        <w:t xml:space="preserve"> terminu określonego na usunięcie wad w wykonanym zamówieniu w wysokości </w:t>
      </w:r>
      <w:r w:rsidRPr="007D099E">
        <w:rPr>
          <w:rFonts w:ascii="Times New Roman" w:hAnsi="Times New Roman"/>
          <w:b/>
        </w:rPr>
        <w:t>1%</w:t>
      </w:r>
      <w:r w:rsidRPr="007D099E">
        <w:rPr>
          <w:rFonts w:ascii="Times New Roman" w:hAnsi="Times New Roman"/>
        </w:rPr>
        <w:t xml:space="preserve"> wartości niniejszej umowy, za każdy dzień opóźnienia w usunięciu wad.</w:t>
      </w:r>
    </w:p>
    <w:p w14:paraId="79E63CE7" w14:textId="46A27962" w:rsidR="007D099E" w:rsidRPr="007D099E" w:rsidRDefault="007D099E" w:rsidP="00FF58ED">
      <w:pPr>
        <w:spacing w:after="0"/>
        <w:jc w:val="both"/>
        <w:rPr>
          <w:rFonts w:ascii="Times New Roman" w:hAnsi="Times New Roman"/>
          <w:b/>
        </w:rPr>
      </w:pPr>
      <w:r w:rsidRPr="007D099E">
        <w:rPr>
          <w:rFonts w:ascii="Times New Roman" w:hAnsi="Times New Roman"/>
        </w:rPr>
        <w:t xml:space="preserve">2. </w:t>
      </w:r>
      <w:r w:rsidR="00E601DC" w:rsidRPr="00E601DC">
        <w:rPr>
          <w:rFonts w:ascii="Times New Roman" w:hAnsi="Times New Roman"/>
          <w:b/>
          <w:i/>
        </w:rPr>
        <w:t>Zamawiający</w:t>
      </w:r>
      <w:r w:rsidRPr="007D099E">
        <w:rPr>
          <w:rFonts w:ascii="Times New Roman" w:hAnsi="Times New Roman"/>
          <w:b/>
          <w:i/>
        </w:rPr>
        <w:t xml:space="preserve"> </w:t>
      </w:r>
      <w:r w:rsidRPr="007D099E">
        <w:rPr>
          <w:rFonts w:ascii="Times New Roman" w:hAnsi="Times New Roman"/>
        </w:rPr>
        <w:t>zastrzega sobie prawo do żądania odszkodowania uzupełniającego, gdyby wielkość poniesionej szkody przewyższała wysokość kar umownych.</w:t>
      </w:r>
    </w:p>
    <w:p w14:paraId="10BB5EBC" w14:textId="59F2039C" w:rsidR="007D099E" w:rsidRPr="007D099E" w:rsidRDefault="00347541" w:rsidP="00FF58ED">
      <w:pPr>
        <w:spacing w:after="0"/>
        <w:ind w:left="75"/>
        <w:jc w:val="center"/>
        <w:rPr>
          <w:rFonts w:ascii="Times New Roman" w:hAnsi="Times New Roman"/>
          <w:b/>
        </w:rPr>
      </w:pPr>
      <w:r>
        <w:rPr>
          <w:rFonts w:ascii="Times New Roman" w:hAnsi="Times New Roman"/>
          <w:b/>
        </w:rPr>
        <w:t>§ 9</w:t>
      </w:r>
    </w:p>
    <w:p w14:paraId="7F2E0CAA" w14:textId="77777777" w:rsidR="007D099E" w:rsidRPr="007D099E" w:rsidRDefault="007D099E" w:rsidP="00E716C1">
      <w:pPr>
        <w:numPr>
          <w:ilvl w:val="0"/>
          <w:numId w:val="27"/>
        </w:numPr>
        <w:tabs>
          <w:tab w:val="num" w:pos="426"/>
        </w:tabs>
        <w:spacing w:after="0" w:line="240" w:lineRule="auto"/>
        <w:ind w:left="426" w:hanging="426"/>
        <w:jc w:val="both"/>
        <w:rPr>
          <w:rFonts w:ascii="Times New Roman" w:hAnsi="Times New Roman"/>
        </w:rPr>
      </w:pPr>
      <w:r w:rsidRPr="007D099E">
        <w:rPr>
          <w:rFonts w:ascii="Times New Roman" w:hAnsi="Times New Roman"/>
        </w:rPr>
        <w:t>Zmiana postanowień niniejszej umowy wymaga formy pisemnej, pod rygorem nieważności w postaci aneksu.</w:t>
      </w:r>
    </w:p>
    <w:p w14:paraId="24A8C2B5" w14:textId="77777777" w:rsidR="007D099E" w:rsidRPr="007D099E" w:rsidRDefault="007D099E" w:rsidP="00E716C1">
      <w:pPr>
        <w:numPr>
          <w:ilvl w:val="0"/>
          <w:numId w:val="27"/>
        </w:numPr>
        <w:tabs>
          <w:tab w:val="num" w:pos="426"/>
        </w:tabs>
        <w:spacing w:after="0" w:line="240" w:lineRule="auto"/>
        <w:ind w:left="426" w:hanging="426"/>
        <w:jc w:val="both"/>
        <w:rPr>
          <w:rFonts w:ascii="Times New Roman" w:hAnsi="Times New Roman"/>
        </w:rPr>
      </w:pPr>
      <w:r w:rsidRPr="007D099E">
        <w:rPr>
          <w:rFonts w:ascii="Times New Roman" w:hAnsi="Times New Roman"/>
        </w:rPr>
        <w:t xml:space="preserve">Zmiana umowy dokonana z naruszeniem  art. 144 ust. 1 </w:t>
      </w:r>
      <w:proofErr w:type="spellStart"/>
      <w:r w:rsidRPr="007D099E">
        <w:rPr>
          <w:rFonts w:ascii="Times New Roman" w:hAnsi="Times New Roman"/>
        </w:rPr>
        <w:t>Pzp</w:t>
      </w:r>
      <w:proofErr w:type="spellEnd"/>
      <w:r w:rsidRPr="007D099E">
        <w:rPr>
          <w:rFonts w:ascii="Times New Roman" w:hAnsi="Times New Roman"/>
        </w:rPr>
        <w:t xml:space="preserve"> jest niedopuszczalna.  </w:t>
      </w:r>
    </w:p>
    <w:p w14:paraId="7942516C" w14:textId="427AC07E" w:rsidR="007D099E" w:rsidRPr="007D099E" w:rsidRDefault="007D099E" w:rsidP="00FF58ED">
      <w:pPr>
        <w:spacing w:after="0"/>
        <w:jc w:val="center"/>
        <w:rPr>
          <w:rFonts w:ascii="Times New Roman" w:hAnsi="Times New Roman"/>
          <w:b/>
        </w:rPr>
      </w:pPr>
      <w:r w:rsidRPr="007D099E">
        <w:rPr>
          <w:rFonts w:ascii="Times New Roman" w:hAnsi="Times New Roman"/>
          <w:b/>
        </w:rPr>
        <w:t>§</w:t>
      </w:r>
      <w:r w:rsidR="00347541">
        <w:rPr>
          <w:rFonts w:ascii="Times New Roman" w:hAnsi="Times New Roman"/>
          <w:b/>
        </w:rPr>
        <w:t xml:space="preserve"> 10</w:t>
      </w:r>
    </w:p>
    <w:p w14:paraId="003A9ADE" w14:textId="6C7510DB" w:rsidR="007D099E" w:rsidRPr="007D099E" w:rsidRDefault="007D099E" w:rsidP="00E716C1">
      <w:pPr>
        <w:widowControl w:val="0"/>
        <w:numPr>
          <w:ilvl w:val="0"/>
          <w:numId w:val="31"/>
        </w:numPr>
        <w:tabs>
          <w:tab w:val="num" w:pos="426"/>
        </w:tabs>
        <w:autoSpaceDE w:val="0"/>
        <w:autoSpaceDN w:val="0"/>
        <w:adjustRightInd w:val="0"/>
        <w:spacing w:after="0" w:line="259" w:lineRule="auto"/>
        <w:ind w:left="425" w:hanging="425"/>
        <w:jc w:val="both"/>
        <w:rPr>
          <w:rFonts w:ascii="Times New Roman" w:hAnsi="Times New Roman"/>
          <w:color w:val="000000"/>
        </w:rPr>
      </w:pPr>
      <w:r w:rsidRPr="007D099E">
        <w:rPr>
          <w:rFonts w:ascii="Times New Roman" w:hAnsi="Times New Roman"/>
          <w:b/>
          <w:i/>
        </w:rPr>
        <w:t>Zamawiającemu</w:t>
      </w:r>
      <w:r w:rsidRPr="007D099E">
        <w:rPr>
          <w:rFonts w:ascii="Times New Roman" w:hAnsi="Times New Roman"/>
        </w:rPr>
        <w:t xml:space="preserve"> przysługuje prawo odstąpienia od umowy w przypadku jej niewykonywania bądź nienależytego wykonywania przez </w:t>
      </w:r>
      <w:r w:rsidRPr="007D099E">
        <w:rPr>
          <w:rFonts w:ascii="Times New Roman" w:hAnsi="Times New Roman"/>
          <w:b/>
          <w:i/>
        </w:rPr>
        <w:t>Wykonawcę</w:t>
      </w:r>
      <w:r w:rsidRPr="007D099E">
        <w:rPr>
          <w:rFonts w:ascii="Times New Roman" w:hAnsi="Times New Roman"/>
        </w:rPr>
        <w:t xml:space="preserve">. W takiej sytuacji </w:t>
      </w:r>
      <w:r w:rsidR="00E601DC" w:rsidRPr="00E601DC">
        <w:rPr>
          <w:rFonts w:ascii="Times New Roman" w:hAnsi="Times New Roman"/>
          <w:b/>
          <w:i/>
        </w:rPr>
        <w:t>Zamawiający</w:t>
      </w:r>
      <w:r w:rsidRPr="007D099E">
        <w:rPr>
          <w:rFonts w:ascii="Times New Roman" w:hAnsi="Times New Roman"/>
        </w:rPr>
        <w:t xml:space="preserve"> wzywa </w:t>
      </w:r>
      <w:r w:rsidRPr="007D099E">
        <w:rPr>
          <w:rFonts w:ascii="Times New Roman" w:hAnsi="Times New Roman"/>
          <w:b/>
          <w:i/>
        </w:rPr>
        <w:t>Wykonawcę</w:t>
      </w:r>
      <w:r w:rsidRPr="007D099E">
        <w:rPr>
          <w:rFonts w:ascii="Times New Roman" w:hAnsi="Times New Roman"/>
        </w:rPr>
        <w:t xml:space="preserve"> do wykonywania bądź jej należytego wykonywania, wyznaczając </w:t>
      </w:r>
      <w:r w:rsidRPr="007D099E">
        <w:rPr>
          <w:rFonts w:ascii="Times New Roman" w:hAnsi="Times New Roman"/>
          <w:b/>
          <w:i/>
        </w:rPr>
        <w:t xml:space="preserve">Wykonawcy </w:t>
      </w:r>
      <w:r w:rsidRPr="007D099E">
        <w:rPr>
          <w:rFonts w:ascii="Times New Roman" w:hAnsi="Times New Roman"/>
        </w:rPr>
        <w:t xml:space="preserve">odpowiedni termin z zagrożeniem, że po bezskutecznym upływie terminu odstąpi od umowy. </w:t>
      </w:r>
      <w:r w:rsidR="00E601DC" w:rsidRPr="00E601DC">
        <w:rPr>
          <w:rFonts w:ascii="Times New Roman" w:hAnsi="Times New Roman"/>
          <w:b/>
          <w:i/>
        </w:rPr>
        <w:t>Zamawiający</w:t>
      </w:r>
      <w:r w:rsidRPr="007D099E">
        <w:rPr>
          <w:rFonts w:ascii="Times New Roman" w:hAnsi="Times New Roman"/>
        </w:rPr>
        <w:t xml:space="preserve"> może odstąpić od umowy w ciągu </w:t>
      </w:r>
      <w:r w:rsidRPr="007D099E">
        <w:rPr>
          <w:rFonts w:ascii="Times New Roman" w:hAnsi="Times New Roman"/>
          <w:b/>
        </w:rPr>
        <w:t>30 dni</w:t>
      </w:r>
      <w:r w:rsidRPr="007D099E">
        <w:rPr>
          <w:rFonts w:ascii="Times New Roman" w:hAnsi="Times New Roman"/>
        </w:rPr>
        <w:t xml:space="preserve"> od bezskutecznego upływu wyznaczonego </w:t>
      </w:r>
      <w:r w:rsidRPr="007D099E">
        <w:rPr>
          <w:rFonts w:ascii="Times New Roman" w:hAnsi="Times New Roman"/>
          <w:b/>
          <w:i/>
        </w:rPr>
        <w:t xml:space="preserve">Wykonawcy </w:t>
      </w:r>
      <w:r w:rsidRPr="007D099E">
        <w:rPr>
          <w:rFonts w:ascii="Times New Roman" w:hAnsi="Times New Roman"/>
        </w:rPr>
        <w:t>terminu.</w:t>
      </w:r>
    </w:p>
    <w:p w14:paraId="6353E939" w14:textId="4A38A27C" w:rsidR="007D099E" w:rsidRPr="007D099E" w:rsidRDefault="007D099E" w:rsidP="00E716C1">
      <w:pPr>
        <w:numPr>
          <w:ilvl w:val="0"/>
          <w:numId w:val="31"/>
        </w:numPr>
        <w:tabs>
          <w:tab w:val="num" w:pos="426"/>
        </w:tabs>
        <w:spacing w:after="0" w:line="259" w:lineRule="auto"/>
        <w:ind w:left="425" w:right="-2" w:hanging="425"/>
        <w:jc w:val="both"/>
        <w:rPr>
          <w:rFonts w:ascii="Times New Roman" w:hAnsi="Times New Roman"/>
        </w:rPr>
      </w:pPr>
      <w:r w:rsidRPr="007D099E">
        <w:rPr>
          <w:rFonts w:ascii="Times New Roman" w:hAnsi="Times New Roman"/>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00E601DC" w:rsidRPr="00E601DC">
        <w:rPr>
          <w:rFonts w:ascii="Times New Roman" w:hAnsi="Times New Roman"/>
          <w:b/>
          <w:i/>
        </w:rPr>
        <w:t>Zamawiający</w:t>
      </w:r>
      <w:r w:rsidRPr="007D099E">
        <w:rPr>
          <w:rFonts w:ascii="Times New Roman" w:hAnsi="Times New Roman"/>
        </w:rPr>
        <w:t xml:space="preserve"> może odstąpić od umowy w terminie 30 dni od dnia powzięcia wiadomości o tych okolicznościach. </w:t>
      </w:r>
    </w:p>
    <w:p w14:paraId="252720DA" w14:textId="4642D7F1" w:rsidR="007D099E" w:rsidRPr="007D099E" w:rsidRDefault="007D099E" w:rsidP="00E716C1">
      <w:pPr>
        <w:numPr>
          <w:ilvl w:val="0"/>
          <w:numId w:val="31"/>
        </w:numPr>
        <w:tabs>
          <w:tab w:val="num" w:pos="426"/>
        </w:tabs>
        <w:spacing w:after="0" w:line="259" w:lineRule="auto"/>
        <w:ind w:left="425" w:right="-2" w:hanging="425"/>
        <w:jc w:val="both"/>
        <w:rPr>
          <w:rFonts w:ascii="Times New Roman" w:hAnsi="Times New Roman"/>
        </w:rPr>
      </w:pPr>
      <w:r w:rsidRPr="007D099E">
        <w:rPr>
          <w:rFonts w:ascii="Times New Roman" w:hAnsi="Times New Roman"/>
        </w:rPr>
        <w:t xml:space="preserve">W przypadku, o którym mowa w ust. 1 lub 2, </w:t>
      </w:r>
      <w:r w:rsidR="00E601DC" w:rsidRPr="00E601DC">
        <w:rPr>
          <w:rFonts w:ascii="Times New Roman" w:hAnsi="Times New Roman"/>
          <w:b/>
          <w:i/>
        </w:rPr>
        <w:t>Wykonawca</w:t>
      </w:r>
      <w:r w:rsidRPr="007D099E">
        <w:rPr>
          <w:rFonts w:ascii="Times New Roman" w:hAnsi="Times New Roman"/>
        </w:rPr>
        <w:t xml:space="preserve"> może żądać wyłącznie wynagrodzenia należnego z tytułu </w:t>
      </w:r>
      <w:r w:rsidR="0036327F">
        <w:rPr>
          <w:rFonts w:ascii="Times New Roman" w:hAnsi="Times New Roman"/>
        </w:rPr>
        <w:t xml:space="preserve">czynności </w:t>
      </w:r>
      <w:r w:rsidRPr="007D099E">
        <w:rPr>
          <w:rFonts w:ascii="Times New Roman" w:hAnsi="Times New Roman"/>
        </w:rPr>
        <w:t>wykonanych do dnia odstąpienia</w:t>
      </w:r>
      <w:r w:rsidR="0036327F">
        <w:rPr>
          <w:rFonts w:ascii="Times New Roman" w:hAnsi="Times New Roman"/>
        </w:rPr>
        <w:t xml:space="preserve"> od umowy</w:t>
      </w:r>
      <w:r w:rsidRPr="007D099E">
        <w:rPr>
          <w:rFonts w:ascii="Times New Roman" w:hAnsi="Times New Roman"/>
        </w:rPr>
        <w:t xml:space="preserve">. </w:t>
      </w:r>
    </w:p>
    <w:p w14:paraId="692417B2" w14:textId="5C496981" w:rsidR="007D099E" w:rsidRPr="007D099E" w:rsidRDefault="00347541" w:rsidP="00FF58ED">
      <w:pPr>
        <w:spacing w:after="0"/>
        <w:jc w:val="center"/>
        <w:rPr>
          <w:rFonts w:ascii="Times New Roman" w:hAnsi="Times New Roman"/>
          <w:b/>
        </w:rPr>
      </w:pPr>
      <w:r>
        <w:rPr>
          <w:rFonts w:ascii="Times New Roman" w:hAnsi="Times New Roman"/>
          <w:b/>
        </w:rPr>
        <w:t>§ 11</w:t>
      </w:r>
    </w:p>
    <w:p w14:paraId="28ADF2F7" w14:textId="77777777" w:rsidR="007D099E" w:rsidRPr="007D099E" w:rsidRDefault="007D099E" w:rsidP="00E716C1">
      <w:pPr>
        <w:numPr>
          <w:ilvl w:val="0"/>
          <w:numId w:val="29"/>
        </w:numPr>
        <w:tabs>
          <w:tab w:val="clear" w:pos="2340"/>
          <w:tab w:val="num" w:pos="426"/>
        </w:tabs>
        <w:spacing w:after="0" w:line="259" w:lineRule="auto"/>
        <w:ind w:left="426" w:hanging="426"/>
        <w:jc w:val="both"/>
        <w:rPr>
          <w:rFonts w:ascii="Times New Roman" w:hAnsi="Times New Roman"/>
        </w:rPr>
      </w:pPr>
      <w:r w:rsidRPr="007D099E">
        <w:rPr>
          <w:rFonts w:ascii="Times New Roman" w:hAnsi="Times New Roman"/>
        </w:rPr>
        <w:t xml:space="preserve">Ewentualne spory sądowe mogące wyniknąć na tle wykonywania niniejszej umowy rozstrzygać będzie sąd powszechny właściwy według siedziby Zamawiającego. </w:t>
      </w:r>
    </w:p>
    <w:p w14:paraId="344EA567" w14:textId="44E846E8" w:rsidR="007D099E" w:rsidRPr="007D099E" w:rsidRDefault="007D099E" w:rsidP="00E716C1">
      <w:pPr>
        <w:numPr>
          <w:ilvl w:val="0"/>
          <w:numId w:val="29"/>
        </w:numPr>
        <w:tabs>
          <w:tab w:val="clear" w:pos="2340"/>
          <w:tab w:val="num" w:pos="426"/>
        </w:tabs>
        <w:spacing w:after="0" w:line="259" w:lineRule="auto"/>
        <w:ind w:left="426" w:hanging="426"/>
        <w:jc w:val="both"/>
        <w:rPr>
          <w:rFonts w:ascii="Times New Roman" w:hAnsi="Times New Roman"/>
        </w:rPr>
      </w:pPr>
      <w:r w:rsidRPr="007D099E">
        <w:rPr>
          <w:rFonts w:ascii="Times New Roman" w:hAnsi="Times New Roman"/>
        </w:rPr>
        <w:t>W sprawach nie uregulowanych niniejszą umową stosuje się przepisy ustawy</w:t>
      </w:r>
      <w:r w:rsidR="0036327F">
        <w:rPr>
          <w:rFonts w:ascii="Times New Roman" w:hAnsi="Times New Roman"/>
        </w:rPr>
        <w:t xml:space="preserve"> z dnia 29.01.2004 r. </w:t>
      </w:r>
      <w:r w:rsidRPr="007D099E">
        <w:rPr>
          <w:rFonts w:ascii="Times New Roman" w:hAnsi="Times New Roman"/>
        </w:rPr>
        <w:t xml:space="preserve"> </w:t>
      </w:r>
      <w:r w:rsidRPr="007D099E">
        <w:rPr>
          <w:rFonts w:ascii="Times New Roman" w:hAnsi="Times New Roman"/>
          <w:i/>
        </w:rPr>
        <w:t>Prawo zamówień</w:t>
      </w:r>
      <w:r w:rsidRPr="007D099E">
        <w:rPr>
          <w:rFonts w:ascii="Times New Roman" w:hAnsi="Times New Roman"/>
        </w:rPr>
        <w:t xml:space="preserve"> </w:t>
      </w:r>
      <w:r w:rsidRPr="007D099E">
        <w:rPr>
          <w:rFonts w:ascii="Times New Roman" w:hAnsi="Times New Roman"/>
          <w:i/>
        </w:rPr>
        <w:t>publicznych</w:t>
      </w:r>
      <w:r w:rsidRPr="007D099E">
        <w:rPr>
          <w:rFonts w:ascii="Times New Roman" w:hAnsi="Times New Roman"/>
        </w:rPr>
        <w:t xml:space="preserve"> oraz </w:t>
      </w:r>
      <w:r w:rsidRPr="007D099E">
        <w:rPr>
          <w:rFonts w:ascii="Times New Roman" w:hAnsi="Times New Roman"/>
          <w:i/>
        </w:rPr>
        <w:t>Kodeksu Cywilnego.</w:t>
      </w:r>
    </w:p>
    <w:p w14:paraId="482C38AF" w14:textId="1F69CD13" w:rsidR="007D099E" w:rsidRPr="007D099E" w:rsidRDefault="00347541" w:rsidP="00FF58ED">
      <w:pPr>
        <w:spacing w:after="0" w:line="240" w:lineRule="auto"/>
        <w:jc w:val="center"/>
        <w:rPr>
          <w:rFonts w:ascii="Times New Roman" w:hAnsi="Times New Roman"/>
          <w:b/>
        </w:rPr>
      </w:pPr>
      <w:r>
        <w:rPr>
          <w:rFonts w:ascii="Times New Roman" w:hAnsi="Times New Roman"/>
          <w:b/>
        </w:rPr>
        <w:t>§ 12</w:t>
      </w:r>
    </w:p>
    <w:p w14:paraId="63876A5D" w14:textId="77777777" w:rsidR="007D099E" w:rsidRPr="007D099E" w:rsidRDefault="007D099E" w:rsidP="00FF58ED">
      <w:pPr>
        <w:spacing w:after="0" w:line="240" w:lineRule="auto"/>
        <w:jc w:val="center"/>
        <w:rPr>
          <w:rFonts w:ascii="Times New Roman" w:hAnsi="Times New Roman"/>
        </w:rPr>
      </w:pPr>
      <w:r w:rsidRPr="007D099E">
        <w:rPr>
          <w:rFonts w:ascii="Times New Roman" w:hAnsi="Times New Roman"/>
        </w:rPr>
        <w:t>Korespondencja</w:t>
      </w:r>
    </w:p>
    <w:p w14:paraId="5D0854FD" w14:textId="4CEF7C65" w:rsidR="007D099E" w:rsidRPr="007D099E" w:rsidRDefault="007D099E" w:rsidP="00FF58ED">
      <w:pPr>
        <w:spacing w:after="0" w:line="240" w:lineRule="auto"/>
        <w:jc w:val="both"/>
        <w:rPr>
          <w:rFonts w:ascii="Times New Roman" w:hAnsi="Times New Roman"/>
          <w:b/>
        </w:rPr>
      </w:pPr>
      <w:r w:rsidRPr="007D099E">
        <w:rPr>
          <w:rFonts w:ascii="Times New Roman" w:hAnsi="Times New Roman"/>
        </w:rPr>
        <w:t>Strony podają jako adresy do korespondencji, adresy wskazane we wstępie do niniejszej umowy. Każda ze stron zobowiązana jest do pisemnego powiadomienia drugiej strony o zmianie adresu. W przypadku zaniechania zawiadomienia</w:t>
      </w:r>
      <w:r w:rsidR="0036327F">
        <w:rPr>
          <w:rFonts w:ascii="Times New Roman" w:hAnsi="Times New Roman"/>
        </w:rPr>
        <w:t>,</w:t>
      </w:r>
      <w:r w:rsidRPr="007D099E">
        <w:rPr>
          <w:rFonts w:ascii="Times New Roman" w:hAnsi="Times New Roman"/>
        </w:rPr>
        <w:t xml:space="preserve"> skuteczne jest skierowanie oświadczenia na ostatni znany drugiej stronie adres.</w:t>
      </w:r>
    </w:p>
    <w:p w14:paraId="23B15AA2" w14:textId="43CBD33D" w:rsidR="007D099E" w:rsidRPr="007D099E" w:rsidRDefault="00347541" w:rsidP="00FF58ED">
      <w:pPr>
        <w:spacing w:after="0"/>
        <w:jc w:val="center"/>
        <w:rPr>
          <w:rFonts w:ascii="Times New Roman" w:hAnsi="Times New Roman"/>
          <w:b/>
        </w:rPr>
      </w:pPr>
      <w:r>
        <w:rPr>
          <w:rFonts w:ascii="Times New Roman" w:hAnsi="Times New Roman"/>
          <w:b/>
        </w:rPr>
        <w:t>§ 13</w:t>
      </w:r>
    </w:p>
    <w:p w14:paraId="65EEC1D4" w14:textId="77777777" w:rsidR="007D099E" w:rsidRPr="007D099E" w:rsidRDefault="007D099E" w:rsidP="00FF58ED">
      <w:pPr>
        <w:spacing w:after="0"/>
        <w:jc w:val="both"/>
        <w:rPr>
          <w:rFonts w:ascii="Times New Roman" w:hAnsi="Times New Roman"/>
        </w:rPr>
      </w:pPr>
      <w:r w:rsidRPr="007D099E">
        <w:rPr>
          <w:rFonts w:ascii="Times New Roman" w:hAnsi="Times New Roman"/>
        </w:rPr>
        <w:t xml:space="preserve">Umowę sporządzono w 3 jednobrzmiących egzemplarzach, 2 egzemplarze dla Zamawiającego, 1 dla Wykonawcy. </w:t>
      </w:r>
    </w:p>
    <w:p w14:paraId="6B109572" w14:textId="282F85E0" w:rsidR="007D099E" w:rsidRPr="002E638B" w:rsidRDefault="007D099E" w:rsidP="007D099E">
      <w:pPr>
        <w:jc w:val="both"/>
      </w:pPr>
    </w:p>
    <w:p w14:paraId="7642236F" w14:textId="77777777" w:rsidR="007D099E" w:rsidRPr="002E638B" w:rsidRDefault="007D099E" w:rsidP="007D099E">
      <w:pPr>
        <w:jc w:val="both"/>
      </w:pPr>
      <w:r w:rsidRPr="002E638B">
        <w:t>………………………………………</w:t>
      </w:r>
      <w:r w:rsidRPr="002E638B">
        <w:tab/>
      </w:r>
      <w:r w:rsidRPr="002E638B">
        <w:tab/>
      </w:r>
      <w:r w:rsidRPr="002E638B">
        <w:tab/>
      </w:r>
      <w:r w:rsidRPr="002E638B">
        <w:tab/>
        <w:t>……………………………………..</w:t>
      </w:r>
    </w:p>
    <w:p w14:paraId="62563E40" w14:textId="16F2FC20" w:rsidR="007D099E" w:rsidRPr="002E638B" w:rsidRDefault="007D099E" w:rsidP="007D099E">
      <w:pPr>
        <w:jc w:val="both"/>
      </w:pPr>
      <w:r w:rsidRPr="002E638B">
        <w:t xml:space="preserve">                  </w:t>
      </w:r>
      <w:r w:rsidR="00E601DC" w:rsidRPr="00E601DC">
        <w:rPr>
          <w:b/>
          <w:i/>
        </w:rPr>
        <w:t>Wykonawca</w:t>
      </w:r>
      <w:r w:rsidRPr="002E638B">
        <w:tab/>
      </w:r>
      <w:r w:rsidRPr="002E638B">
        <w:tab/>
      </w:r>
      <w:r w:rsidRPr="002E638B">
        <w:tab/>
      </w:r>
      <w:r w:rsidRPr="002E638B">
        <w:tab/>
      </w:r>
      <w:r w:rsidRPr="002E638B">
        <w:tab/>
      </w:r>
      <w:r w:rsidRPr="002E638B">
        <w:tab/>
      </w:r>
      <w:r w:rsidRPr="002E638B">
        <w:tab/>
        <w:t xml:space="preserve">   </w:t>
      </w:r>
      <w:r w:rsidR="00E601DC" w:rsidRPr="00E601DC">
        <w:rPr>
          <w:b/>
          <w:i/>
        </w:rPr>
        <w:t>Zamawiający</w:t>
      </w:r>
    </w:p>
    <w:p w14:paraId="219F10DE" w14:textId="77777777" w:rsidR="007D099E" w:rsidRPr="002E638B" w:rsidRDefault="007D099E" w:rsidP="007D099E">
      <w:pPr>
        <w:pStyle w:val="Tekstpodstawowy"/>
        <w:rPr>
          <w:b/>
          <w:sz w:val="20"/>
        </w:rPr>
      </w:pPr>
    </w:p>
    <w:p w14:paraId="6E56D289" w14:textId="77777777" w:rsidR="007D099E" w:rsidRPr="002E638B" w:rsidRDefault="007D099E" w:rsidP="007D099E">
      <w:pPr>
        <w:jc w:val="both"/>
      </w:pPr>
      <w:r w:rsidRPr="002E638B">
        <w:t xml:space="preserve">  ……………………………</w:t>
      </w:r>
    </w:p>
    <w:p w14:paraId="13D7D353" w14:textId="77777777" w:rsidR="007D099E" w:rsidRPr="002E638B" w:rsidRDefault="007D099E" w:rsidP="007D099E">
      <w:pPr>
        <w:jc w:val="both"/>
        <w:rPr>
          <w:i/>
        </w:rPr>
      </w:pPr>
      <w:r w:rsidRPr="002E638B">
        <w:rPr>
          <w:i/>
        </w:rPr>
        <w:t xml:space="preserve">    /Dział Zamówień Publicznych/</w:t>
      </w:r>
    </w:p>
    <w:p w14:paraId="59D2CCE0" w14:textId="77777777" w:rsidR="007D099E" w:rsidRPr="002E638B" w:rsidRDefault="007D099E" w:rsidP="007D099E">
      <w:pPr>
        <w:jc w:val="both"/>
        <w:rPr>
          <w:i/>
        </w:rPr>
      </w:pPr>
    </w:p>
    <w:p w14:paraId="070A9049" w14:textId="77777777" w:rsidR="007D099E" w:rsidRPr="000111F4" w:rsidRDefault="007D099E" w:rsidP="000111F4">
      <w:pPr>
        <w:spacing w:after="0"/>
        <w:ind w:left="1491" w:firstLine="633"/>
        <w:jc w:val="center"/>
        <w:rPr>
          <w:rFonts w:ascii="Times New Roman" w:hAnsi="Times New Roman"/>
          <w:b/>
        </w:rPr>
      </w:pPr>
      <w:r w:rsidRPr="000111F4">
        <w:rPr>
          <w:rFonts w:ascii="Times New Roman" w:hAnsi="Times New Roman"/>
          <w:b/>
        </w:rPr>
        <w:t>Specyfikację istotnych warunków zamówienia</w:t>
      </w:r>
    </w:p>
    <w:p w14:paraId="3B4DEB01" w14:textId="77777777" w:rsidR="007D099E" w:rsidRPr="000111F4" w:rsidRDefault="007D099E" w:rsidP="000111F4">
      <w:pPr>
        <w:spacing w:after="0"/>
        <w:ind w:left="1491" w:firstLine="633"/>
        <w:jc w:val="center"/>
        <w:rPr>
          <w:rFonts w:ascii="Times New Roman" w:hAnsi="Times New Roman"/>
          <w:b/>
        </w:rPr>
      </w:pPr>
      <w:r w:rsidRPr="000111F4">
        <w:rPr>
          <w:rFonts w:ascii="Times New Roman" w:hAnsi="Times New Roman"/>
          <w:b/>
        </w:rPr>
        <w:t>zatwierdzam</w:t>
      </w:r>
    </w:p>
    <w:p w14:paraId="373D5ED4" w14:textId="77777777" w:rsidR="007D099E" w:rsidRDefault="007D099E" w:rsidP="000111F4">
      <w:pPr>
        <w:spacing w:after="0"/>
        <w:jc w:val="both"/>
      </w:pPr>
    </w:p>
    <w:p w14:paraId="486BC035" w14:textId="77777777" w:rsidR="007D099E" w:rsidRPr="002E638B" w:rsidRDefault="007D099E" w:rsidP="007D099E">
      <w:pPr>
        <w:jc w:val="both"/>
      </w:pPr>
    </w:p>
    <w:p w14:paraId="68B99F3F" w14:textId="77777777" w:rsidR="007D099E" w:rsidRPr="002E638B" w:rsidRDefault="007D099E" w:rsidP="007D099E">
      <w:pPr>
        <w:ind w:left="75"/>
        <w:jc w:val="both"/>
      </w:pPr>
      <w:r w:rsidRPr="002E638B">
        <w:t xml:space="preserve">Szczecin, ...................                             </w:t>
      </w:r>
      <w:r w:rsidR="000111F4">
        <w:t xml:space="preserve">                           </w:t>
      </w:r>
      <w:r w:rsidRPr="002E638B">
        <w:t xml:space="preserve"> .........................................</w:t>
      </w:r>
    </w:p>
    <w:p w14:paraId="341F269A" w14:textId="7A58453B" w:rsidR="007D099E" w:rsidRPr="006136B5" w:rsidRDefault="007D099E" w:rsidP="007D099E">
      <w:pPr>
        <w:ind w:left="75"/>
        <w:jc w:val="both"/>
      </w:pPr>
      <w:r w:rsidRPr="002E638B">
        <w:rPr>
          <w:i/>
        </w:rPr>
        <w:t xml:space="preserve">                                                                       </w:t>
      </w:r>
      <w:r w:rsidRPr="00E92A97">
        <w:rPr>
          <w:i/>
        </w:rPr>
        <w:t xml:space="preserve">                       </w:t>
      </w:r>
      <w:r w:rsidRPr="000314CF">
        <w:rPr>
          <w:i/>
          <w:sz w:val="18"/>
          <w:szCs w:val="18"/>
        </w:rPr>
        <w:t xml:space="preserve">         </w:t>
      </w:r>
      <w:r>
        <w:rPr>
          <w:i/>
          <w:sz w:val="18"/>
          <w:szCs w:val="18"/>
        </w:rPr>
        <w:t xml:space="preserve">    </w:t>
      </w:r>
      <w:r w:rsidRPr="000314CF">
        <w:rPr>
          <w:i/>
          <w:sz w:val="18"/>
          <w:szCs w:val="18"/>
        </w:rPr>
        <w:t xml:space="preserve">   /</w:t>
      </w:r>
      <w:r w:rsidR="00E601DC" w:rsidRPr="00E601DC">
        <w:rPr>
          <w:b/>
          <w:i/>
          <w:sz w:val="18"/>
          <w:szCs w:val="18"/>
        </w:rPr>
        <w:t>Zamawiający</w:t>
      </w:r>
      <w:r w:rsidRPr="000314CF">
        <w:rPr>
          <w:i/>
          <w:sz w:val="18"/>
          <w:szCs w:val="18"/>
        </w:rPr>
        <w:t>/</w:t>
      </w:r>
    </w:p>
    <w:p w14:paraId="2A18BF4F" w14:textId="77777777" w:rsidR="00E42E47" w:rsidRDefault="00E42E47" w:rsidP="00FC0496">
      <w:pPr>
        <w:spacing w:after="0" w:line="240" w:lineRule="auto"/>
        <w:jc w:val="both"/>
        <w:rPr>
          <w:rFonts w:ascii="Times" w:eastAsia="Times New Roman" w:hAnsi="Times"/>
          <w:sz w:val="24"/>
          <w:szCs w:val="24"/>
          <w:lang w:eastAsia="pl-PL"/>
        </w:rPr>
      </w:pPr>
    </w:p>
    <w:p w14:paraId="490BA80E" w14:textId="3BAD532A" w:rsidR="000111F4" w:rsidRDefault="000111F4" w:rsidP="00B04515">
      <w:pPr>
        <w:tabs>
          <w:tab w:val="left" w:pos="8925"/>
        </w:tabs>
        <w:spacing w:after="0" w:line="240" w:lineRule="auto"/>
        <w:rPr>
          <w:rFonts w:ascii="Candara" w:eastAsia="Times New Roman" w:hAnsi="Candara"/>
          <w:sz w:val="24"/>
          <w:szCs w:val="20"/>
          <w:lang w:eastAsia="pl-PL"/>
        </w:rPr>
      </w:pPr>
    </w:p>
    <w:p w14:paraId="5F3B0736" w14:textId="77777777" w:rsidR="004B2A11" w:rsidRPr="004B2A11" w:rsidRDefault="00B77C28" w:rsidP="004B2A11">
      <w:pPr>
        <w:tabs>
          <w:tab w:val="left" w:pos="8925"/>
        </w:tabs>
        <w:spacing w:after="0" w:line="240" w:lineRule="auto"/>
        <w:ind w:left="75"/>
        <w:jc w:val="right"/>
        <w:rPr>
          <w:rFonts w:ascii="Candara" w:eastAsia="Times New Roman" w:hAnsi="Candara"/>
          <w:sz w:val="24"/>
          <w:szCs w:val="20"/>
          <w:lang w:eastAsia="pl-PL"/>
        </w:rPr>
      </w:pPr>
      <w:r>
        <w:rPr>
          <w:rFonts w:ascii="Candara" w:eastAsia="Times New Roman" w:hAnsi="Candara"/>
          <w:sz w:val="24"/>
          <w:szCs w:val="20"/>
          <w:lang w:eastAsia="pl-PL"/>
        </w:rPr>
        <w:t>Z</w:t>
      </w:r>
      <w:r w:rsidR="004B2A11" w:rsidRPr="004B2A11">
        <w:rPr>
          <w:rFonts w:ascii="Candara" w:eastAsia="Times New Roman" w:hAnsi="Candara"/>
          <w:sz w:val="24"/>
          <w:szCs w:val="20"/>
          <w:lang w:eastAsia="pl-PL"/>
        </w:rPr>
        <w:t>ałącznik nr 2 do umo</w:t>
      </w:r>
      <w:r w:rsidR="004B2A11" w:rsidRPr="004B2A11">
        <w:rPr>
          <w:rFonts w:ascii="Candara" w:eastAsia="Times New Roman" w:hAnsi="Candara"/>
          <w:b/>
          <w:sz w:val="24"/>
          <w:szCs w:val="20"/>
          <w:lang w:eastAsia="pl-PL"/>
        </w:rPr>
        <w:t>wy</w:t>
      </w:r>
    </w:p>
    <w:p w14:paraId="7690928F" w14:textId="77777777" w:rsidR="004B2A11" w:rsidRPr="004B2A11" w:rsidRDefault="004B2A11" w:rsidP="004B2A11">
      <w:pPr>
        <w:spacing w:after="0" w:line="360" w:lineRule="auto"/>
        <w:jc w:val="center"/>
        <w:rPr>
          <w:rFonts w:ascii="Candara" w:eastAsia="Times New Roman" w:hAnsi="Candara"/>
          <w:sz w:val="24"/>
          <w:szCs w:val="20"/>
          <w:lang w:val="en-US" w:eastAsia="pl-PL"/>
        </w:rPr>
      </w:pPr>
      <w:r w:rsidRPr="004B2A11">
        <w:rPr>
          <w:rFonts w:ascii="Candara" w:eastAsia="Times New Roman" w:hAnsi="Candara"/>
          <w:b/>
          <w:sz w:val="28"/>
          <w:szCs w:val="24"/>
          <w:lang w:val="en-US" w:eastAsia="pl-PL"/>
        </w:rPr>
        <w:t>PROTOKÓŁ ODBIORU</w:t>
      </w:r>
    </w:p>
    <w:p w14:paraId="23536007" w14:textId="77777777" w:rsidR="004B2A11" w:rsidRPr="004B2A11" w:rsidRDefault="004B2A11" w:rsidP="00E655BE">
      <w:pPr>
        <w:numPr>
          <w:ilvl w:val="0"/>
          <w:numId w:val="19"/>
        </w:numPr>
        <w:spacing w:before="100" w:beforeAutospacing="1" w:after="100" w:afterAutospacing="1" w:line="240" w:lineRule="auto"/>
        <w:jc w:val="both"/>
        <w:rPr>
          <w:rFonts w:ascii="Candara" w:eastAsia="Times New Roman" w:hAnsi="Candara"/>
          <w:sz w:val="24"/>
          <w:szCs w:val="24"/>
          <w:lang w:val="en-US" w:eastAsia="pl-PL"/>
        </w:rPr>
      </w:pPr>
      <w:r w:rsidRPr="004B2A11">
        <w:rPr>
          <w:rFonts w:ascii="Candara" w:eastAsia="Times New Roman" w:hAnsi="Candara"/>
          <w:b/>
          <w:sz w:val="24"/>
          <w:szCs w:val="24"/>
          <w:lang w:val="en-US" w:eastAsia="pl-PL"/>
        </w:rPr>
        <w:t>PRZEDMIOT PRZEKAZANIA</w:t>
      </w:r>
      <w:r w:rsidRPr="004B2A11">
        <w:rPr>
          <w:rFonts w:ascii="Candara" w:eastAsia="Times New Roman" w:hAnsi="Candara"/>
          <w:sz w:val="24"/>
          <w:szCs w:val="24"/>
          <w:lang w:val="en-US" w:eastAsia="pl-PL"/>
        </w:rPr>
        <w:t xml:space="preserve">: </w:t>
      </w:r>
    </w:p>
    <w:p w14:paraId="5097AB8F" w14:textId="77777777" w:rsidR="004B2A11" w:rsidRPr="004B2A11" w:rsidRDefault="004B2A11" w:rsidP="00E655BE">
      <w:pPr>
        <w:numPr>
          <w:ilvl w:val="1"/>
          <w:numId w:val="19"/>
        </w:numPr>
        <w:spacing w:before="100" w:beforeAutospacing="1" w:after="100" w:afterAutospacing="1" w:line="240" w:lineRule="auto"/>
        <w:contextualSpacing/>
        <w:jc w:val="both"/>
        <w:rPr>
          <w:rFonts w:ascii="Candara" w:eastAsia="Times New Roman" w:hAnsi="Candara"/>
          <w:sz w:val="24"/>
          <w:szCs w:val="24"/>
          <w:lang w:eastAsia="pl-PL"/>
        </w:rPr>
      </w:pPr>
      <w:r w:rsidRPr="004B2A11">
        <w:rPr>
          <w:rFonts w:ascii="Candara" w:eastAsia="Times New Roman" w:hAnsi="Candara"/>
          <w:b/>
          <w:sz w:val="24"/>
          <w:szCs w:val="24"/>
          <w:lang w:eastAsia="pl-PL"/>
        </w:rPr>
        <w:t>w ramach umowy nr:</w:t>
      </w:r>
    </w:p>
    <w:p w14:paraId="659D5D92" w14:textId="77777777" w:rsidR="004B2A11" w:rsidRPr="004B2A11" w:rsidRDefault="004B2A11" w:rsidP="004B2A11">
      <w:pPr>
        <w:spacing w:before="100" w:beforeAutospacing="1" w:after="100" w:afterAutospacing="1"/>
        <w:contextualSpacing/>
        <w:jc w:val="both"/>
        <w:rPr>
          <w:rFonts w:ascii="Candara" w:eastAsia="Times New Roman" w:hAnsi="Candara"/>
          <w:sz w:val="24"/>
          <w:szCs w:val="24"/>
          <w:lang w:eastAsia="pl-PL"/>
        </w:rPr>
      </w:pPr>
      <w:r w:rsidRPr="004B2A11">
        <w:rPr>
          <w:rFonts w:ascii="Candara" w:eastAsia="Times New Roman" w:hAnsi="Candara"/>
          <w:sz w:val="24"/>
          <w:szCs w:val="24"/>
          <w:lang w:eastAsia="pl-PL"/>
        </w:rPr>
        <w:t>…………………………………………………………………..………………………………………………………………………………………………………………………………</w:t>
      </w:r>
    </w:p>
    <w:p w14:paraId="611B94F6" w14:textId="77777777" w:rsidR="004B2A11" w:rsidRPr="004B2A11" w:rsidRDefault="004B2A11" w:rsidP="00E655BE">
      <w:pPr>
        <w:numPr>
          <w:ilvl w:val="0"/>
          <w:numId w:val="19"/>
        </w:numPr>
        <w:spacing w:before="100" w:beforeAutospacing="1" w:after="100" w:afterAutospacing="1" w:line="240" w:lineRule="auto"/>
        <w:jc w:val="both"/>
        <w:rPr>
          <w:rFonts w:ascii="Candara" w:eastAsia="Times New Roman" w:hAnsi="Candara"/>
          <w:sz w:val="24"/>
          <w:szCs w:val="24"/>
          <w:lang w:val="en-US" w:eastAsia="pl-PL"/>
        </w:rPr>
      </w:pPr>
      <w:r w:rsidRPr="004B2A11">
        <w:rPr>
          <w:rFonts w:ascii="Candara" w:eastAsia="Times New Roman" w:hAnsi="Candara"/>
          <w:b/>
          <w:sz w:val="24"/>
          <w:szCs w:val="24"/>
          <w:lang w:val="en-US" w:eastAsia="pl-PL"/>
        </w:rPr>
        <w:t>MIEJSCE ODBIORU</w:t>
      </w:r>
      <w:r w:rsidRPr="004B2A11">
        <w:rPr>
          <w:rFonts w:ascii="Candara" w:eastAsia="Times New Roman" w:hAnsi="Candara"/>
          <w:sz w:val="24"/>
          <w:szCs w:val="24"/>
          <w:lang w:val="en-US" w:eastAsia="pl-PL"/>
        </w:rPr>
        <w:t>:</w:t>
      </w:r>
    </w:p>
    <w:p w14:paraId="7A2E82EC" w14:textId="77777777" w:rsidR="004B2A11" w:rsidRPr="004B2A11" w:rsidRDefault="004B2A11" w:rsidP="004B2A11">
      <w:pPr>
        <w:spacing w:before="100" w:beforeAutospacing="1" w:after="100" w:afterAutospacing="1"/>
        <w:jc w:val="both"/>
        <w:rPr>
          <w:rFonts w:ascii="Candara" w:eastAsia="Times New Roman" w:hAnsi="Candara"/>
          <w:sz w:val="24"/>
          <w:szCs w:val="24"/>
          <w:lang w:val="en-US" w:eastAsia="pl-PL"/>
        </w:rPr>
      </w:pPr>
      <w:r w:rsidRPr="004B2A11">
        <w:rPr>
          <w:rFonts w:ascii="Candara" w:eastAsia="Times New Roman" w:hAnsi="Candara"/>
          <w:sz w:val="24"/>
          <w:szCs w:val="24"/>
          <w:lang w:val="en-US" w:eastAsia="pl-PL"/>
        </w:rPr>
        <w:t>……………………………………………………………………………………………………………………………………………………………………………………………………</w:t>
      </w:r>
    </w:p>
    <w:p w14:paraId="6561849A" w14:textId="77777777" w:rsidR="004B2A11" w:rsidRPr="004B2A11" w:rsidRDefault="004B2A11" w:rsidP="00E655BE">
      <w:pPr>
        <w:numPr>
          <w:ilvl w:val="0"/>
          <w:numId w:val="19"/>
        </w:numPr>
        <w:spacing w:before="100" w:beforeAutospacing="1" w:after="100" w:afterAutospacing="1" w:line="240" w:lineRule="auto"/>
        <w:jc w:val="both"/>
        <w:rPr>
          <w:rFonts w:ascii="Candara" w:eastAsia="Times New Roman" w:hAnsi="Candara"/>
          <w:sz w:val="24"/>
          <w:szCs w:val="24"/>
          <w:lang w:val="en-US" w:eastAsia="pl-PL"/>
        </w:rPr>
      </w:pPr>
      <w:r w:rsidRPr="004B2A11">
        <w:rPr>
          <w:rFonts w:ascii="Candara" w:eastAsia="Times New Roman" w:hAnsi="Candara"/>
          <w:b/>
          <w:sz w:val="24"/>
          <w:szCs w:val="24"/>
          <w:lang w:val="en-US" w:eastAsia="pl-PL"/>
        </w:rPr>
        <w:t>DATA ODBIORU</w:t>
      </w:r>
      <w:r w:rsidRPr="004B2A11">
        <w:rPr>
          <w:rFonts w:ascii="Candara" w:eastAsia="Times New Roman" w:hAnsi="Candara"/>
          <w:sz w:val="24"/>
          <w:szCs w:val="24"/>
          <w:lang w:val="en-US" w:eastAsia="pl-PL"/>
        </w:rPr>
        <w:t>:</w:t>
      </w:r>
    </w:p>
    <w:p w14:paraId="6929054C" w14:textId="77777777" w:rsidR="004B2A11" w:rsidRPr="004B2A11" w:rsidRDefault="004B2A11" w:rsidP="004B2A11">
      <w:pPr>
        <w:spacing w:before="100" w:beforeAutospacing="1" w:after="100" w:afterAutospacing="1"/>
        <w:jc w:val="both"/>
        <w:rPr>
          <w:rFonts w:ascii="Candara" w:eastAsia="Times New Roman" w:hAnsi="Candara"/>
          <w:sz w:val="24"/>
          <w:szCs w:val="24"/>
          <w:lang w:val="en-US" w:eastAsia="pl-PL"/>
        </w:rPr>
      </w:pPr>
      <w:r w:rsidRPr="004B2A11">
        <w:rPr>
          <w:rFonts w:ascii="Candara" w:eastAsia="Times New Roman" w:hAnsi="Candara"/>
          <w:sz w:val="24"/>
          <w:szCs w:val="24"/>
          <w:lang w:val="en-US" w:eastAsia="pl-PL"/>
        </w:rPr>
        <w:t>……………………………………………………………………………………………………………………………………………………………………………………………………</w:t>
      </w:r>
    </w:p>
    <w:p w14:paraId="65BD3064" w14:textId="77777777" w:rsidR="004B2A11" w:rsidRPr="004B2A11" w:rsidRDefault="004B2A11" w:rsidP="00E655BE">
      <w:pPr>
        <w:numPr>
          <w:ilvl w:val="0"/>
          <w:numId w:val="19"/>
        </w:numPr>
        <w:spacing w:before="100" w:beforeAutospacing="1" w:after="100" w:afterAutospacing="1" w:line="240" w:lineRule="auto"/>
        <w:jc w:val="both"/>
        <w:rPr>
          <w:rFonts w:ascii="Candara" w:eastAsia="Times New Roman" w:hAnsi="Candara"/>
          <w:sz w:val="24"/>
          <w:szCs w:val="24"/>
          <w:lang w:val="en-US" w:eastAsia="pl-PL"/>
        </w:rPr>
      </w:pPr>
      <w:r w:rsidRPr="004B2A11">
        <w:rPr>
          <w:rFonts w:ascii="Candara" w:eastAsia="Times New Roman" w:hAnsi="Candara"/>
          <w:b/>
          <w:sz w:val="24"/>
          <w:szCs w:val="24"/>
          <w:lang w:val="en-US" w:eastAsia="pl-PL"/>
        </w:rPr>
        <w:t>USTALENIA</w:t>
      </w:r>
      <w:r w:rsidRPr="004B2A11">
        <w:rPr>
          <w:rFonts w:ascii="Candara" w:eastAsia="Times New Roman" w:hAnsi="Candara"/>
          <w:sz w:val="24"/>
          <w:szCs w:val="24"/>
          <w:lang w:val="en-US" w:eastAsia="pl-PL"/>
        </w:rPr>
        <w:t xml:space="preserve">: </w:t>
      </w:r>
    </w:p>
    <w:p w14:paraId="25F648DE" w14:textId="77777777" w:rsidR="004B2A11" w:rsidRPr="004B2A11" w:rsidRDefault="004B2A11" w:rsidP="004B2A11">
      <w:pPr>
        <w:spacing w:before="100" w:beforeAutospacing="1" w:after="100" w:afterAutospacing="1"/>
        <w:jc w:val="both"/>
        <w:rPr>
          <w:rFonts w:ascii="Candara" w:eastAsia="Times New Roman" w:hAnsi="Candara"/>
          <w:sz w:val="24"/>
          <w:szCs w:val="24"/>
          <w:lang w:eastAsia="pl-PL"/>
        </w:rPr>
      </w:pPr>
      <w:r w:rsidRPr="004B2A11">
        <w:rPr>
          <w:rFonts w:ascii="Candara" w:eastAsia="Times New Roman" w:hAnsi="Candara"/>
          <w:sz w:val="24"/>
          <w:szCs w:val="24"/>
          <w:lang w:eastAsia="pl-PL"/>
        </w:rPr>
        <w:t xml:space="preserve">Strony oświadczają, że przedmiot zamówienia jest zgodny pod względem ilościowym i jakościowym oraz ze szczegółową specyfikacją przedmiotu zamówienia (rozdział II SIWZ). </w:t>
      </w:r>
    </w:p>
    <w:p w14:paraId="74562CA2" w14:textId="77777777" w:rsidR="004B2A11" w:rsidRPr="004B2A11" w:rsidRDefault="004B2A11" w:rsidP="00E655BE">
      <w:pPr>
        <w:numPr>
          <w:ilvl w:val="0"/>
          <w:numId w:val="19"/>
        </w:numPr>
        <w:spacing w:before="100" w:beforeAutospacing="1" w:after="100" w:afterAutospacing="1" w:line="240" w:lineRule="auto"/>
        <w:jc w:val="both"/>
        <w:rPr>
          <w:rFonts w:ascii="Candara" w:eastAsia="Times New Roman" w:hAnsi="Candara"/>
          <w:sz w:val="24"/>
          <w:szCs w:val="24"/>
          <w:lang w:eastAsia="pl-PL"/>
        </w:rPr>
      </w:pPr>
      <w:r w:rsidRPr="004B2A11">
        <w:rPr>
          <w:rFonts w:ascii="Candara" w:eastAsia="Times New Roman" w:hAnsi="Candara"/>
          <w:b/>
          <w:sz w:val="24"/>
          <w:szCs w:val="24"/>
          <w:lang w:eastAsia="pl-PL"/>
        </w:rPr>
        <w:t xml:space="preserve">UWAGI </w:t>
      </w:r>
      <w:r w:rsidRPr="004B2A11">
        <w:rPr>
          <w:rFonts w:ascii="Candara" w:eastAsia="Times New Roman" w:hAnsi="Candara"/>
          <w:sz w:val="24"/>
          <w:szCs w:val="24"/>
          <w:lang w:eastAsia="pl-PL"/>
        </w:rPr>
        <w:t>(rzetelnie opisać w przypadku niespełnienia przez dostawcę pkt. 4): ……………………………………………………………………………………………………………………………………………………………………………………</w:t>
      </w:r>
    </w:p>
    <w:p w14:paraId="28FB47B3" w14:textId="77777777" w:rsidR="004B2A11" w:rsidRPr="004B2A11" w:rsidRDefault="004B2A11" w:rsidP="004B2A11">
      <w:pPr>
        <w:spacing w:before="100" w:beforeAutospacing="1" w:after="100" w:afterAutospacing="1"/>
        <w:rPr>
          <w:rFonts w:ascii="Candara" w:eastAsia="Times New Roman" w:hAnsi="Candara"/>
          <w:b/>
          <w:sz w:val="24"/>
          <w:szCs w:val="24"/>
          <w:lang w:eastAsia="pl-PL"/>
        </w:rPr>
      </w:pPr>
      <w:r w:rsidRPr="004B2A11">
        <w:rPr>
          <w:rFonts w:ascii="Candara" w:eastAsia="Times New Roman" w:hAnsi="Candara"/>
          <w:b/>
          <w:sz w:val="24"/>
          <w:szCs w:val="24"/>
          <w:lang w:eastAsia="pl-PL"/>
        </w:rPr>
        <w:t>Strona odbierająca                                                                                            Strona przekazująca</w:t>
      </w:r>
    </w:p>
    <w:p w14:paraId="4AFA79D0" w14:textId="77777777" w:rsidR="00DE347A" w:rsidRPr="000F6EA5" w:rsidRDefault="004B2A11" w:rsidP="000F6EA5">
      <w:pPr>
        <w:spacing w:before="100" w:beforeAutospacing="1" w:after="100" w:afterAutospacing="1" w:line="360" w:lineRule="auto"/>
        <w:jc w:val="both"/>
        <w:rPr>
          <w:rFonts w:ascii="Candara" w:eastAsia="Times New Roman" w:hAnsi="Candara"/>
          <w:sz w:val="18"/>
          <w:szCs w:val="24"/>
          <w:lang w:eastAsia="pl-PL"/>
        </w:rPr>
      </w:pPr>
      <w:r w:rsidRPr="004B2A11">
        <w:rPr>
          <w:rFonts w:ascii="Candara" w:eastAsia="Times New Roman" w:hAnsi="Candara"/>
          <w:sz w:val="18"/>
          <w:szCs w:val="24"/>
          <w:lang w:eastAsia="pl-PL"/>
        </w:rPr>
        <w:t xml:space="preserve">      czytelny podpis</w:t>
      </w:r>
      <w:r w:rsidRPr="004B2A11">
        <w:rPr>
          <w:rFonts w:ascii="Candara" w:eastAsia="Times New Roman" w:hAnsi="Candara"/>
          <w:sz w:val="18"/>
          <w:szCs w:val="24"/>
          <w:lang w:eastAsia="pl-PL"/>
        </w:rPr>
        <w:tab/>
      </w:r>
      <w:r w:rsidRPr="004B2A11">
        <w:rPr>
          <w:rFonts w:ascii="Candara" w:eastAsia="Times New Roman" w:hAnsi="Candara"/>
          <w:sz w:val="18"/>
          <w:szCs w:val="24"/>
          <w:lang w:eastAsia="pl-PL"/>
        </w:rPr>
        <w:tab/>
      </w:r>
      <w:r w:rsidRPr="004B2A11">
        <w:rPr>
          <w:rFonts w:ascii="Candara" w:eastAsia="Times New Roman" w:hAnsi="Candara"/>
          <w:sz w:val="18"/>
          <w:szCs w:val="24"/>
          <w:lang w:eastAsia="pl-PL"/>
        </w:rPr>
        <w:tab/>
      </w:r>
      <w:r w:rsidRPr="004B2A11">
        <w:rPr>
          <w:rFonts w:ascii="Candara" w:eastAsia="Times New Roman" w:hAnsi="Candara"/>
          <w:sz w:val="18"/>
          <w:szCs w:val="24"/>
          <w:lang w:eastAsia="pl-PL"/>
        </w:rPr>
        <w:tab/>
      </w:r>
      <w:r w:rsidRPr="004B2A11">
        <w:rPr>
          <w:rFonts w:ascii="Candara" w:eastAsia="Times New Roman" w:hAnsi="Candara"/>
          <w:sz w:val="18"/>
          <w:szCs w:val="24"/>
          <w:lang w:eastAsia="pl-PL"/>
        </w:rPr>
        <w:tab/>
      </w:r>
      <w:r w:rsidRPr="004B2A11">
        <w:rPr>
          <w:rFonts w:ascii="Candara" w:eastAsia="Times New Roman" w:hAnsi="Candara"/>
          <w:sz w:val="18"/>
          <w:szCs w:val="24"/>
          <w:lang w:eastAsia="pl-PL"/>
        </w:rPr>
        <w:tab/>
      </w:r>
      <w:r w:rsidRPr="004B2A11">
        <w:rPr>
          <w:rFonts w:ascii="Candara" w:eastAsia="Times New Roman" w:hAnsi="Candara"/>
          <w:sz w:val="18"/>
          <w:szCs w:val="24"/>
          <w:lang w:eastAsia="pl-PL"/>
        </w:rPr>
        <w:tab/>
      </w:r>
      <w:r w:rsidRPr="004B2A11">
        <w:rPr>
          <w:rFonts w:ascii="Candara" w:eastAsia="Times New Roman" w:hAnsi="Candara"/>
          <w:sz w:val="18"/>
          <w:szCs w:val="24"/>
          <w:lang w:eastAsia="pl-PL"/>
        </w:rPr>
        <w:tab/>
      </w:r>
      <w:r w:rsidRPr="004B2A11">
        <w:rPr>
          <w:rFonts w:ascii="Candara" w:eastAsia="Times New Roman" w:hAnsi="Candara"/>
          <w:sz w:val="18"/>
          <w:szCs w:val="24"/>
          <w:lang w:eastAsia="pl-PL"/>
        </w:rPr>
        <w:tab/>
        <w:t>czytelny podpis</w:t>
      </w:r>
    </w:p>
    <w:sectPr w:rsidR="00DE347A" w:rsidRPr="000F6EA5" w:rsidSect="00B3367A">
      <w:headerReference w:type="default" r:id="rId25"/>
      <w:footerReference w:type="default" r:id="rId26"/>
      <w:headerReference w:type="first" r:id="rId27"/>
      <w:footerReference w:type="first" r:id="rId28"/>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6923CD" w16cid:durableId="236F7387"/>
  <w16cid:commentId w16cid:paraId="3B933477" w16cid:durableId="236F74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B7F58" w14:textId="77777777" w:rsidR="00E601DC" w:rsidRDefault="00E601DC" w:rsidP="00E459A2">
      <w:pPr>
        <w:spacing w:after="0" w:line="240" w:lineRule="auto"/>
      </w:pPr>
      <w:r>
        <w:separator/>
      </w:r>
    </w:p>
  </w:endnote>
  <w:endnote w:type="continuationSeparator" w:id="0">
    <w:p w14:paraId="295F6C64" w14:textId="77777777" w:rsidR="00E601DC" w:rsidRDefault="00E601DC" w:rsidP="00E45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39471"/>
      <w:docPartObj>
        <w:docPartGallery w:val="Page Numbers (Bottom of Page)"/>
        <w:docPartUnique/>
      </w:docPartObj>
    </w:sdtPr>
    <w:sdtEndPr/>
    <w:sdtContent>
      <w:sdt>
        <w:sdtPr>
          <w:id w:val="-1769616900"/>
          <w:docPartObj>
            <w:docPartGallery w:val="Page Numbers (Top of Page)"/>
            <w:docPartUnique/>
          </w:docPartObj>
        </w:sdtPr>
        <w:sdtEndPr/>
        <w:sdtContent>
          <w:p w14:paraId="165D6D21" w14:textId="0E5F97E8" w:rsidR="00E601DC" w:rsidRDefault="00E601DC">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9B5814">
              <w:rPr>
                <w:b/>
                <w:bCs/>
                <w:noProof/>
              </w:rPr>
              <w:t>20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B5814">
              <w:rPr>
                <w:b/>
                <w:bCs/>
                <w:noProof/>
              </w:rPr>
              <w:t>20</w:t>
            </w:r>
            <w:r>
              <w:rPr>
                <w:b/>
                <w:bCs/>
                <w:sz w:val="24"/>
                <w:szCs w:val="24"/>
              </w:rPr>
              <w:fldChar w:fldCharType="end"/>
            </w:r>
          </w:p>
        </w:sdtContent>
      </w:sdt>
    </w:sdtContent>
  </w:sdt>
  <w:p w14:paraId="19304C8E" w14:textId="77777777" w:rsidR="00E601DC" w:rsidRDefault="00E601D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70344"/>
      <w:docPartObj>
        <w:docPartGallery w:val="Page Numbers (Bottom of Page)"/>
        <w:docPartUnique/>
      </w:docPartObj>
    </w:sdtPr>
    <w:sdtEndPr/>
    <w:sdtContent>
      <w:sdt>
        <w:sdtPr>
          <w:id w:val="810570653"/>
          <w:docPartObj>
            <w:docPartGallery w:val="Page Numbers (Top of Page)"/>
            <w:docPartUnique/>
          </w:docPartObj>
        </w:sdtPr>
        <w:sdtEndPr/>
        <w:sdtContent>
          <w:p w14:paraId="64941C4C" w14:textId="5479F197" w:rsidR="00E601DC" w:rsidRDefault="00E601DC">
            <w:pPr>
              <w:pStyle w:val="Stopka"/>
              <w:jc w:val="right"/>
            </w:pPr>
            <w:r>
              <w:t xml:space="preserve">Strona </w:t>
            </w:r>
            <w:r>
              <w:rPr>
                <w:b/>
                <w:sz w:val="24"/>
                <w:szCs w:val="24"/>
              </w:rPr>
              <w:fldChar w:fldCharType="begin"/>
            </w:r>
            <w:r>
              <w:rPr>
                <w:b/>
              </w:rPr>
              <w:instrText>PAGE</w:instrText>
            </w:r>
            <w:r>
              <w:rPr>
                <w:b/>
                <w:sz w:val="24"/>
                <w:szCs w:val="24"/>
              </w:rPr>
              <w:fldChar w:fldCharType="separate"/>
            </w:r>
            <w:r w:rsidR="009B5814">
              <w:rPr>
                <w:b/>
                <w:noProof/>
              </w:rPr>
              <w:t>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9B5814">
              <w:rPr>
                <w:b/>
                <w:noProof/>
              </w:rPr>
              <w:t>20</w:t>
            </w:r>
            <w:r>
              <w:rPr>
                <w:b/>
                <w:sz w:val="24"/>
                <w:szCs w:val="24"/>
              </w:rPr>
              <w:fldChar w:fldCharType="end"/>
            </w:r>
          </w:p>
        </w:sdtContent>
      </w:sdt>
    </w:sdtContent>
  </w:sdt>
  <w:p w14:paraId="210E81A7" w14:textId="77777777" w:rsidR="00E601DC" w:rsidRPr="007B37D5" w:rsidRDefault="00E601DC" w:rsidP="00D62AB7">
    <w:pPr>
      <w:pStyle w:val="Stopka"/>
      <w:tabs>
        <w:tab w:val="left" w:pos="525"/>
        <w:tab w:val="center" w:pos="4606"/>
      </w:tabs>
      <w:ind w:left="142"/>
      <w:rPr>
        <w:sz w:val="18"/>
        <w:szCs w:val="18"/>
      </w:rPr>
    </w:pPr>
    <w:r w:rsidRPr="007B37D5">
      <w:rPr>
        <w:sz w:val="18"/>
        <w:szCs w:val="18"/>
      </w:rPr>
      <w:tab/>
    </w:r>
  </w:p>
  <w:p w14:paraId="4490A8AD" w14:textId="77777777" w:rsidR="00E601DC" w:rsidRPr="009A18C0" w:rsidRDefault="00E601DC" w:rsidP="009A18C0">
    <w:pPr>
      <w:tabs>
        <w:tab w:val="center" w:pos="4536"/>
        <w:tab w:val="right" w:pos="9072"/>
      </w:tabs>
      <w:spacing w:after="0" w:line="240" w:lineRule="auto"/>
      <w:ind w:left="1134"/>
      <w:jc w:val="both"/>
      <w:rPr>
        <w:rFonts w:eastAsia="Times New Roman"/>
        <w:sz w:val="16"/>
        <w:szCs w:val="16"/>
        <w:lang w:eastAsia="pl-PL"/>
      </w:rPr>
    </w:pPr>
    <w:r w:rsidRPr="009A18C0">
      <w:rPr>
        <w:rFonts w:eastAsia="Times New Roman"/>
        <w:noProof/>
        <w:sz w:val="20"/>
        <w:szCs w:val="20"/>
        <w:lang w:eastAsia="pl-PL"/>
      </w:rPr>
      <w:drawing>
        <wp:anchor distT="0" distB="0" distL="114300" distR="114300" simplePos="0" relativeHeight="251659264" behindDoc="1" locked="0" layoutInCell="1" allowOverlap="1" wp14:anchorId="1772B99A" wp14:editId="2746FAB3">
          <wp:simplePos x="0" y="0"/>
          <wp:positionH relativeFrom="column">
            <wp:posOffset>-146685</wp:posOffset>
          </wp:positionH>
          <wp:positionV relativeFrom="paragraph">
            <wp:posOffset>-26035</wp:posOffset>
          </wp:positionV>
          <wp:extent cx="457200" cy="457200"/>
          <wp:effectExtent l="0" t="0" r="0" b="0"/>
          <wp:wrapNone/>
          <wp:docPr id="2" name="Obraz 2" descr="god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god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8C0">
      <w:rPr>
        <w:rFonts w:eastAsia="Times New Roman"/>
        <w:sz w:val="16"/>
        <w:szCs w:val="16"/>
        <w:lang w:eastAsia="pl-PL"/>
      </w:rPr>
      <w:t xml:space="preserve">Projekt jest współfinansowany ze środków Unii Europejskiej w ramach Europejskiego Funduszu Rozwoju Regionalnego </w:t>
    </w:r>
    <w:r w:rsidRPr="009A18C0">
      <w:rPr>
        <w:rFonts w:eastAsia="Times New Roman"/>
        <w:sz w:val="16"/>
        <w:szCs w:val="16"/>
        <w:lang w:eastAsia="pl-PL"/>
      </w:rPr>
      <w:br/>
      <w:t xml:space="preserve">Oś Priorytetowa IV Współpraca trans graniczna.  </w:t>
    </w:r>
  </w:p>
  <w:p w14:paraId="7CA3D9D9" w14:textId="77777777" w:rsidR="00E601DC" w:rsidRPr="009A18C0" w:rsidRDefault="00E601DC" w:rsidP="009A18C0">
    <w:pPr>
      <w:spacing w:after="0" w:line="240" w:lineRule="auto"/>
      <w:ind w:left="1134"/>
      <w:rPr>
        <w:rFonts w:eastAsia="Times New Roman"/>
        <w:sz w:val="16"/>
        <w:szCs w:val="16"/>
      </w:rPr>
    </w:pPr>
    <w:r w:rsidRPr="009A18C0">
      <w:rPr>
        <w:rFonts w:eastAsia="Times New Roman"/>
        <w:sz w:val="16"/>
        <w:szCs w:val="16"/>
      </w:rPr>
      <w:t xml:space="preserve">Program Współpracy </w:t>
    </w:r>
    <w:proofErr w:type="spellStart"/>
    <w:r w:rsidRPr="009A18C0">
      <w:rPr>
        <w:rFonts w:eastAsia="Times New Roman"/>
        <w:sz w:val="16"/>
        <w:szCs w:val="16"/>
      </w:rPr>
      <w:t>Interreg</w:t>
    </w:r>
    <w:proofErr w:type="spellEnd"/>
    <w:r w:rsidRPr="009A18C0">
      <w:rPr>
        <w:rFonts w:eastAsia="Times New Roman"/>
        <w:sz w:val="16"/>
        <w:szCs w:val="16"/>
      </w:rPr>
      <w:t xml:space="preserve"> V A Meklemburgia Pomorze Przednie / Brandenburgia / Polska 2014-2020 </w:t>
    </w:r>
  </w:p>
  <w:p w14:paraId="34E95457" w14:textId="77777777" w:rsidR="00E601DC" w:rsidRDefault="00E601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15D79" w14:textId="77777777" w:rsidR="00E601DC" w:rsidRDefault="00E601DC" w:rsidP="00E459A2">
      <w:pPr>
        <w:spacing w:after="0" w:line="240" w:lineRule="auto"/>
      </w:pPr>
      <w:r>
        <w:separator/>
      </w:r>
    </w:p>
  </w:footnote>
  <w:footnote w:type="continuationSeparator" w:id="0">
    <w:p w14:paraId="67660A05" w14:textId="77777777" w:rsidR="00E601DC" w:rsidRDefault="00E601DC" w:rsidP="00E45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2"/>
      <w:gridCol w:w="6730"/>
    </w:tblGrid>
    <w:tr w:rsidR="00E601DC" w14:paraId="0CC1C226" w14:textId="77777777" w:rsidTr="0041738D">
      <w:tc>
        <w:tcPr>
          <w:tcW w:w="2376" w:type="dxa"/>
        </w:tcPr>
        <w:p w14:paraId="4F2D040E" w14:textId="77777777" w:rsidR="00E601DC" w:rsidRDefault="00E601DC">
          <w:pPr>
            <w:pStyle w:val="Nagwek"/>
          </w:pPr>
        </w:p>
      </w:tc>
      <w:tc>
        <w:tcPr>
          <w:tcW w:w="6836" w:type="dxa"/>
        </w:tcPr>
        <w:p w14:paraId="0D017A69" w14:textId="77777777" w:rsidR="00E601DC" w:rsidRDefault="00E601DC">
          <w:pPr>
            <w:pStyle w:val="Nagwek"/>
          </w:pPr>
        </w:p>
      </w:tc>
    </w:tr>
  </w:tbl>
  <w:p w14:paraId="0041E188" w14:textId="77777777" w:rsidR="00E601DC" w:rsidRDefault="00E601D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9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621"/>
    </w:tblGrid>
    <w:tr w:rsidR="00E601DC" w14:paraId="2A5A3818" w14:textId="77777777" w:rsidTr="009A18C0">
      <w:tc>
        <w:tcPr>
          <w:tcW w:w="1668" w:type="dxa"/>
        </w:tcPr>
        <w:p w14:paraId="245236C1" w14:textId="77777777" w:rsidR="00E601DC" w:rsidRDefault="00E601DC"/>
      </w:tc>
      <w:tc>
        <w:tcPr>
          <w:tcW w:w="7621" w:type="dxa"/>
        </w:tcPr>
        <w:p w14:paraId="010B5220" w14:textId="77777777" w:rsidR="00E601DC" w:rsidRDefault="00E601DC"/>
      </w:tc>
    </w:tr>
    <w:tr w:rsidR="00E601DC" w14:paraId="40891731" w14:textId="77777777" w:rsidTr="009A18C0">
      <w:tc>
        <w:tcPr>
          <w:tcW w:w="1668" w:type="dxa"/>
        </w:tcPr>
        <w:p w14:paraId="6226B979" w14:textId="77777777" w:rsidR="00E601DC" w:rsidRPr="002D0852" w:rsidRDefault="00E601DC">
          <w:pPr>
            <w:rPr>
              <w:noProof/>
              <w:lang w:eastAsia="pl-PL"/>
            </w:rPr>
          </w:pPr>
        </w:p>
      </w:tc>
      <w:tc>
        <w:tcPr>
          <w:tcW w:w="7621" w:type="dxa"/>
        </w:tcPr>
        <w:p w14:paraId="02A64A9D" w14:textId="77777777" w:rsidR="00E601DC" w:rsidRDefault="00E601DC" w:rsidP="009A18C0">
          <w:pPr>
            <w:tabs>
              <w:tab w:val="left" w:pos="2800"/>
            </w:tabs>
            <w:ind w:left="-1812"/>
            <w:jc w:val="center"/>
          </w:pPr>
          <w:r w:rsidRPr="00A62EBA">
            <w:rPr>
              <w:noProof/>
              <w:lang w:eastAsia="pl-PL"/>
            </w:rPr>
            <w:drawing>
              <wp:inline distT="0" distB="0" distL="0" distR="0" wp14:anchorId="421CA068" wp14:editId="5F428EF2">
                <wp:extent cx="3638550" cy="6477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8550" cy="647700"/>
                        </a:xfrm>
                        <a:prstGeom prst="rect">
                          <a:avLst/>
                        </a:prstGeom>
                        <a:noFill/>
                        <a:ln>
                          <a:noFill/>
                        </a:ln>
                      </pic:spPr>
                    </pic:pic>
                  </a:graphicData>
                </a:graphic>
              </wp:inline>
            </w:drawing>
          </w:r>
        </w:p>
      </w:tc>
    </w:tr>
    <w:tr w:rsidR="00E601DC" w14:paraId="74625C0E" w14:textId="77777777" w:rsidTr="009A18C0">
      <w:tc>
        <w:tcPr>
          <w:tcW w:w="1668" w:type="dxa"/>
        </w:tcPr>
        <w:p w14:paraId="664B8872" w14:textId="77777777" w:rsidR="00E601DC" w:rsidRPr="002D0852" w:rsidRDefault="00E601DC">
          <w:pPr>
            <w:rPr>
              <w:noProof/>
              <w:lang w:eastAsia="pl-PL"/>
            </w:rPr>
          </w:pPr>
        </w:p>
      </w:tc>
      <w:tc>
        <w:tcPr>
          <w:tcW w:w="7621" w:type="dxa"/>
        </w:tcPr>
        <w:p w14:paraId="7ABE5F7E" w14:textId="77777777" w:rsidR="00E601DC" w:rsidRDefault="00E601DC"/>
      </w:tc>
    </w:tr>
  </w:tbl>
  <w:p w14:paraId="7C728BE1" w14:textId="77777777" w:rsidR="00E601DC" w:rsidRPr="009A18C0" w:rsidRDefault="00E601DC" w:rsidP="009A18C0">
    <w:pPr>
      <w:jc w:val="center"/>
      <w:rPr>
        <w:color w:val="000000"/>
        <w:sz w:val="20"/>
      </w:rPr>
    </w:pPr>
    <w:r>
      <w:tab/>
    </w:r>
    <w:r w:rsidRPr="00B52BE2">
      <w:rPr>
        <w:color w:val="000000"/>
        <w:sz w:val="20"/>
      </w:rPr>
      <w:t>„Rozwój gospodarczy poprzez aktywną współpracę między szkołami wyższymi a przedsiębiorstwami w polsko-niemieckim regionie przygranicznym”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9"/>
    <w:multiLevelType w:val="singleLevel"/>
    <w:tmpl w:val="00000019"/>
    <w:name w:val="WW8Num25"/>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43216DA"/>
    <w:multiLevelType w:val="hybridMultilevel"/>
    <w:tmpl w:val="D7BA77A0"/>
    <w:lvl w:ilvl="0" w:tplc="0EA2D0D8">
      <w:start w:val="1"/>
      <w:numFmt w:val="bullet"/>
      <w:lvlText w:val=""/>
      <w:lvlJc w:val="left"/>
      <w:pPr>
        <w:tabs>
          <w:tab w:val="num" w:pos="720"/>
        </w:tabs>
        <w:ind w:left="720" w:hanging="360"/>
      </w:pPr>
      <w:rPr>
        <w:rFonts w:ascii="Symbol" w:hAnsi="Symbol" w:hint="default"/>
      </w:rPr>
    </w:lvl>
    <w:lvl w:ilvl="1" w:tplc="ACA6C6B2">
      <w:start w:val="1"/>
      <w:numFmt w:val="bullet"/>
      <w:lvlText w:val="o"/>
      <w:lvlJc w:val="left"/>
      <w:pPr>
        <w:tabs>
          <w:tab w:val="num" w:pos="1440"/>
        </w:tabs>
        <w:ind w:left="1440" w:hanging="360"/>
      </w:pPr>
      <w:rPr>
        <w:rFonts w:ascii="Courier New" w:hAnsi="Courier New" w:cs="Times New Roman" w:hint="default"/>
      </w:rPr>
    </w:lvl>
    <w:lvl w:ilvl="2" w:tplc="0F56CEFA">
      <w:start w:val="1"/>
      <w:numFmt w:val="bullet"/>
      <w:lvlText w:val=""/>
      <w:lvlJc w:val="left"/>
      <w:pPr>
        <w:tabs>
          <w:tab w:val="num" w:pos="2160"/>
        </w:tabs>
        <w:ind w:left="2160" w:hanging="360"/>
      </w:pPr>
      <w:rPr>
        <w:rFonts w:ascii="Wingdings" w:hAnsi="Wingdings" w:hint="default"/>
      </w:rPr>
    </w:lvl>
    <w:lvl w:ilvl="3" w:tplc="CF0C9FCE">
      <w:start w:val="1"/>
      <w:numFmt w:val="bullet"/>
      <w:lvlText w:val=""/>
      <w:lvlJc w:val="left"/>
      <w:pPr>
        <w:tabs>
          <w:tab w:val="num" w:pos="2880"/>
        </w:tabs>
        <w:ind w:left="2880" w:hanging="360"/>
      </w:pPr>
      <w:rPr>
        <w:rFonts w:ascii="Symbol" w:hAnsi="Symbol" w:hint="default"/>
      </w:rPr>
    </w:lvl>
    <w:lvl w:ilvl="4" w:tplc="379E01F6">
      <w:start w:val="1"/>
      <w:numFmt w:val="bullet"/>
      <w:lvlText w:val="o"/>
      <w:lvlJc w:val="left"/>
      <w:pPr>
        <w:tabs>
          <w:tab w:val="num" w:pos="3600"/>
        </w:tabs>
        <w:ind w:left="3600" w:hanging="360"/>
      </w:pPr>
      <w:rPr>
        <w:rFonts w:ascii="Courier New" w:hAnsi="Courier New" w:cs="Times New Roman" w:hint="default"/>
      </w:rPr>
    </w:lvl>
    <w:lvl w:ilvl="5" w:tplc="911C4236">
      <w:start w:val="1"/>
      <w:numFmt w:val="bullet"/>
      <w:lvlText w:val=""/>
      <w:lvlJc w:val="left"/>
      <w:pPr>
        <w:tabs>
          <w:tab w:val="num" w:pos="4320"/>
        </w:tabs>
        <w:ind w:left="4320" w:hanging="360"/>
      </w:pPr>
      <w:rPr>
        <w:rFonts w:ascii="Wingdings" w:hAnsi="Wingdings" w:hint="default"/>
      </w:rPr>
    </w:lvl>
    <w:lvl w:ilvl="6" w:tplc="95DA39E8">
      <w:start w:val="1"/>
      <w:numFmt w:val="bullet"/>
      <w:lvlText w:val=""/>
      <w:lvlJc w:val="left"/>
      <w:pPr>
        <w:tabs>
          <w:tab w:val="num" w:pos="5040"/>
        </w:tabs>
        <w:ind w:left="5040" w:hanging="360"/>
      </w:pPr>
      <w:rPr>
        <w:rFonts w:ascii="Symbol" w:hAnsi="Symbol" w:hint="default"/>
      </w:rPr>
    </w:lvl>
    <w:lvl w:ilvl="7" w:tplc="F6EE9DF8">
      <w:start w:val="1"/>
      <w:numFmt w:val="bullet"/>
      <w:lvlText w:val="o"/>
      <w:lvlJc w:val="left"/>
      <w:pPr>
        <w:tabs>
          <w:tab w:val="num" w:pos="5760"/>
        </w:tabs>
        <w:ind w:left="5760" w:hanging="360"/>
      </w:pPr>
      <w:rPr>
        <w:rFonts w:ascii="Courier New" w:hAnsi="Courier New" w:cs="Times New Roman" w:hint="default"/>
      </w:rPr>
    </w:lvl>
    <w:lvl w:ilvl="8" w:tplc="A6AEE40E">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D43C73"/>
    <w:multiLevelType w:val="hybridMultilevel"/>
    <w:tmpl w:val="B0146B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82769B"/>
    <w:multiLevelType w:val="hybridMultilevel"/>
    <w:tmpl w:val="B20860A2"/>
    <w:lvl w:ilvl="0" w:tplc="897266A0">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9BE6BAD"/>
    <w:multiLevelType w:val="singleLevel"/>
    <w:tmpl w:val="0415000F"/>
    <w:lvl w:ilvl="0">
      <w:start w:val="1"/>
      <w:numFmt w:val="decimal"/>
      <w:lvlText w:val="%1."/>
      <w:lvlJc w:val="left"/>
      <w:pPr>
        <w:ind w:left="360" w:hanging="360"/>
      </w:pPr>
      <w:rPr>
        <w:rFonts w:hint="default"/>
      </w:rPr>
    </w:lvl>
  </w:abstractNum>
  <w:abstractNum w:abstractNumId="5" w15:restartNumberingAfterBreak="0">
    <w:nsid w:val="09C9257A"/>
    <w:multiLevelType w:val="multilevel"/>
    <w:tmpl w:val="45C4E4A6"/>
    <w:lvl w:ilvl="0">
      <w:start w:val="6"/>
      <w:numFmt w:val="upperRoman"/>
      <w:lvlText w:val="%1."/>
      <w:lvlJc w:val="left"/>
      <w:pPr>
        <w:tabs>
          <w:tab w:val="num" w:pos="720"/>
        </w:tabs>
        <w:ind w:left="720" w:hanging="720"/>
      </w:pPr>
      <w:rPr>
        <w:rFonts w:hint="default"/>
      </w:rPr>
    </w:lvl>
    <w:lvl w:ilvl="1">
      <w:start w:val="1"/>
      <w:numFmt w:val="decimal"/>
      <w:lvlText w:val="%2)"/>
      <w:lvlJc w:val="left"/>
      <w:pPr>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15:restartNumberingAfterBreak="0">
    <w:nsid w:val="0E8D7267"/>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125A2762"/>
    <w:multiLevelType w:val="hybridMultilevel"/>
    <w:tmpl w:val="8C287F16"/>
    <w:lvl w:ilvl="0" w:tplc="6096F5DC">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1080"/>
        </w:tabs>
        <w:ind w:left="1080" w:hanging="360"/>
      </w:pPr>
    </w:lvl>
    <w:lvl w:ilvl="2" w:tplc="EB920854">
      <w:start w:val="15"/>
      <w:numFmt w:val="upperRoman"/>
      <w:lvlText w:val="%3."/>
      <w:lvlJc w:val="left"/>
      <w:pPr>
        <w:tabs>
          <w:tab w:val="num" w:pos="2340"/>
        </w:tabs>
        <w:ind w:left="2340" w:hanging="72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 w15:restartNumberingAfterBreak="0">
    <w:nsid w:val="12671FD2"/>
    <w:multiLevelType w:val="hybridMultilevel"/>
    <w:tmpl w:val="5FCC6FF6"/>
    <w:lvl w:ilvl="0" w:tplc="9F1C8B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4E45F0"/>
    <w:multiLevelType w:val="hybridMultilevel"/>
    <w:tmpl w:val="A9EA1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7615AF"/>
    <w:multiLevelType w:val="singleLevel"/>
    <w:tmpl w:val="0415000F"/>
    <w:lvl w:ilvl="0">
      <w:start w:val="1"/>
      <w:numFmt w:val="decimal"/>
      <w:pStyle w:val="Nagwek8"/>
      <w:lvlText w:val="%1."/>
      <w:lvlJc w:val="left"/>
      <w:pPr>
        <w:tabs>
          <w:tab w:val="num" w:pos="360"/>
        </w:tabs>
        <w:ind w:left="360" w:hanging="360"/>
      </w:pPr>
    </w:lvl>
  </w:abstractNum>
  <w:abstractNum w:abstractNumId="11" w15:restartNumberingAfterBreak="0">
    <w:nsid w:val="162000A7"/>
    <w:multiLevelType w:val="hybridMultilevel"/>
    <w:tmpl w:val="C2BAEAB4"/>
    <w:lvl w:ilvl="0" w:tplc="ABF423E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6654925"/>
    <w:multiLevelType w:val="hybridMultilevel"/>
    <w:tmpl w:val="9DF42C9E"/>
    <w:lvl w:ilvl="0" w:tplc="F8687730">
      <w:start w:val="1"/>
      <w:numFmt w:val="decimal"/>
      <w:lvlText w:val="%1)"/>
      <w:lvlJc w:val="left"/>
      <w:pPr>
        <w:ind w:left="786" w:hanging="360"/>
      </w:pPr>
      <w:rPr>
        <w:rFonts w:ascii="Times New Roman" w:hAnsi="Times New Roman" w:cs="Times New Roman" w:hint="default"/>
        <w:b w:val="0"/>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6CA09DB"/>
    <w:multiLevelType w:val="hybridMultilevel"/>
    <w:tmpl w:val="5E461CFA"/>
    <w:lvl w:ilvl="0" w:tplc="FFFFFFFF">
      <w:start w:val="1"/>
      <w:numFmt w:val="upperRoman"/>
      <w:lvlText w:val="%1."/>
      <w:lvlJc w:val="left"/>
      <w:pPr>
        <w:tabs>
          <w:tab w:val="num" w:pos="720"/>
        </w:tabs>
        <w:ind w:left="720" w:hanging="720"/>
      </w:pPr>
    </w:lvl>
    <w:lvl w:ilvl="1" w:tplc="FFFFFFFF">
      <w:start w:val="1"/>
      <w:numFmt w:val="decimal"/>
      <w:lvlText w:val="%2."/>
      <w:lvlJc w:val="left"/>
      <w:pPr>
        <w:tabs>
          <w:tab w:val="num" w:pos="786"/>
        </w:tabs>
        <w:ind w:left="786" w:hanging="360"/>
      </w:pPr>
    </w:lvl>
    <w:lvl w:ilvl="2" w:tplc="FFFFFFFF">
      <w:start w:val="1"/>
      <w:numFmt w:val="decimal"/>
      <w:lvlText w:val="%3."/>
      <w:lvlJc w:val="left"/>
      <w:pPr>
        <w:tabs>
          <w:tab w:val="num" w:pos="2085"/>
        </w:tabs>
        <w:ind w:left="2085" w:hanging="360"/>
      </w:pPr>
    </w:lvl>
    <w:lvl w:ilvl="3" w:tplc="FFFFFFFF">
      <w:start w:val="1"/>
      <w:numFmt w:val="decimal"/>
      <w:lvlText w:val="%4."/>
      <w:lvlJc w:val="left"/>
      <w:pPr>
        <w:tabs>
          <w:tab w:val="num" w:pos="2805"/>
        </w:tabs>
        <w:ind w:left="2805" w:hanging="360"/>
      </w:pPr>
    </w:lvl>
    <w:lvl w:ilvl="4" w:tplc="FFFFFFFF">
      <w:start w:val="1"/>
      <w:numFmt w:val="decimal"/>
      <w:lvlText w:val="%5."/>
      <w:lvlJc w:val="left"/>
      <w:pPr>
        <w:tabs>
          <w:tab w:val="num" w:pos="3525"/>
        </w:tabs>
        <w:ind w:left="3525" w:hanging="360"/>
      </w:pPr>
    </w:lvl>
    <w:lvl w:ilvl="5" w:tplc="FFFFFFFF">
      <w:start w:val="1"/>
      <w:numFmt w:val="decimal"/>
      <w:lvlText w:val="%6."/>
      <w:lvlJc w:val="left"/>
      <w:pPr>
        <w:tabs>
          <w:tab w:val="num" w:pos="4245"/>
        </w:tabs>
        <w:ind w:left="4245" w:hanging="360"/>
      </w:pPr>
    </w:lvl>
    <w:lvl w:ilvl="6" w:tplc="FFFFFFFF">
      <w:start w:val="1"/>
      <w:numFmt w:val="decimal"/>
      <w:lvlText w:val="%7."/>
      <w:lvlJc w:val="left"/>
      <w:pPr>
        <w:tabs>
          <w:tab w:val="num" w:pos="4965"/>
        </w:tabs>
        <w:ind w:left="4965" w:hanging="360"/>
      </w:pPr>
    </w:lvl>
    <w:lvl w:ilvl="7" w:tplc="FFFFFFFF">
      <w:start w:val="1"/>
      <w:numFmt w:val="decimal"/>
      <w:lvlText w:val="%8."/>
      <w:lvlJc w:val="left"/>
      <w:pPr>
        <w:tabs>
          <w:tab w:val="num" w:pos="5685"/>
        </w:tabs>
        <w:ind w:left="5685" w:hanging="360"/>
      </w:pPr>
    </w:lvl>
    <w:lvl w:ilvl="8" w:tplc="FFFFFFFF">
      <w:start w:val="1"/>
      <w:numFmt w:val="decimal"/>
      <w:lvlText w:val="%9."/>
      <w:lvlJc w:val="left"/>
      <w:pPr>
        <w:tabs>
          <w:tab w:val="num" w:pos="6405"/>
        </w:tabs>
        <w:ind w:left="6405" w:hanging="360"/>
      </w:pPr>
    </w:lvl>
  </w:abstractNum>
  <w:abstractNum w:abstractNumId="14" w15:restartNumberingAfterBreak="0">
    <w:nsid w:val="177927F5"/>
    <w:multiLevelType w:val="hybridMultilevel"/>
    <w:tmpl w:val="66A89B12"/>
    <w:lvl w:ilvl="0" w:tplc="8DFA518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DB85844"/>
    <w:multiLevelType w:val="singleLevel"/>
    <w:tmpl w:val="F3D2724A"/>
    <w:lvl w:ilvl="0">
      <w:start w:val="1"/>
      <w:numFmt w:val="decimal"/>
      <w:lvlText w:val="%1."/>
      <w:lvlJc w:val="left"/>
      <w:pPr>
        <w:ind w:left="360" w:hanging="360"/>
      </w:pPr>
      <w:rPr>
        <w:rFonts w:hint="default"/>
        <w:b w:val="0"/>
      </w:rPr>
    </w:lvl>
  </w:abstractNum>
  <w:abstractNum w:abstractNumId="17" w15:restartNumberingAfterBreak="0">
    <w:nsid w:val="1E832D59"/>
    <w:multiLevelType w:val="hybridMultilevel"/>
    <w:tmpl w:val="BAF6E2DE"/>
    <w:lvl w:ilvl="0" w:tplc="0415000F">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140"/>
        </w:tabs>
        <w:ind w:left="1140" w:hanging="360"/>
      </w:pPr>
    </w:lvl>
    <w:lvl w:ilvl="2" w:tplc="0415001B">
      <w:start w:val="1"/>
      <w:numFmt w:val="lowerRoman"/>
      <w:lvlText w:val="%3."/>
      <w:lvlJc w:val="right"/>
      <w:pPr>
        <w:tabs>
          <w:tab w:val="num" w:pos="1860"/>
        </w:tabs>
        <w:ind w:left="1860" w:hanging="180"/>
      </w:pPr>
    </w:lvl>
    <w:lvl w:ilvl="3" w:tplc="0415000F">
      <w:start w:val="1"/>
      <w:numFmt w:val="decimal"/>
      <w:lvlText w:val="%4."/>
      <w:lvlJc w:val="left"/>
      <w:pPr>
        <w:tabs>
          <w:tab w:val="num" w:pos="2580"/>
        </w:tabs>
        <w:ind w:left="2580" w:hanging="360"/>
      </w:pPr>
    </w:lvl>
    <w:lvl w:ilvl="4" w:tplc="04150019">
      <w:start w:val="1"/>
      <w:numFmt w:val="lowerLetter"/>
      <w:lvlText w:val="%5."/>
      <w:lvlJc w:val="left"/>
      <w:pPr>
        <w:tabs>
          <w:tab w:val="num" w:pos="3300"/>
        </w:tabs>
        <w:ind w:left="3300" w:hanging="360"/>
      </w:pPr>
    </w:lvl>
    <w:lvl w:ilvl="5" w:tplc="0415001B">
      <w:start w:val="1"/>
      <w:numFmt w:val="lowerRoman"/>
      <w:lvlText w:val="%6."/>
      <w:lvlJc w:val="right"/>
      <w:pPr>
        <w:tabs>
          <w:tab w:val="num" w:pos="4020"/>
        </w:tabs>
        <w:ind w:left="4020" w:hanging="180"/>
      </w:pPr>
    </w:lvl>
    <w:lvl w:ilvl="6" w:tplc="0415000F">
      <w:start w:val="1"/>
      <w:numFmt w:val="decimal"/>
      <w:lvlText w:val="%7."/>
      <w:lvlJc w:val="left"/>
      <w:pPr>
        <w:tabs>
          <w:tab w:val="num" w:pos="4740"/>
        </w:tabs>
        <w:ind w:left="4740" w:hanging="360"/>
      </w:pPr>
    </w:lvl>
    <w:lvl w:ilvl="7" w:tplc="04150019">
      <w:start w:val="1"/>
      <w:numFmt w:val="lowerLetter"/>
      <w:lvlText w:val="%8."/>
      <w:lvlJc w:val="left"/>
      <w:pPr>
        <w:tabs>
          <w:tab w:val="num" w:pos="5460"/>
        </w:tabs>
        <w:ind w:left="5460" w:hanging="360"/>
      </w:pPr>
    </w:lvl>
    <w:lvl w:ilvl="8" w:tplc="0415001B">
      <w:start w:val="1"/>
      <w:numFmt w:val="lowerRoman"/>
      <w:lvlText w:val="%9."/>
      <w:lvlJc w:val="right"/>
      <w:pPr>
        <w:tabs>
          <w:tab w:val="num" w:pos="6180"/>
        </w:tabs>
        <w:ind w:left="6180" w:hanging="180"/>
      </w:pPr>
    </w:lvl>
  </w:abstractNum>
  <w:abstractNum w:abstractNumId="18" w15:restartNumberingAfterBreak="0">
    <w:nsid w:val="1F441AB9"/>
    <w:multiLevelType w:val="hybridMultilevel"/>
    <w:tmpl w:val="3F2263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7D290A"/>
    <w:multiLevelType w:val="hybridMultilevel"/>
    <w:tmpl w:val="C2BAEAB4"/>
    <w:lvl w:ilvl="0" w:tplc="ABF423E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655318D"/>
    <w:multiLevelType w:val="hybridMultilevel"/>
    <w:tmpl w:val="2C10AAF8"/>
    <w:lvl w:ilvl="0" w:tplc="58BA2EEE">
      <w:start w:val="1"/>
      <w:numFmt w:val="decimal"/>
      <w:lvlText w:val="%1."/>
      <w:lvlJc w:val="left"/>
      <w:pPr>
        <w:tabs>
          <w:tab w:val="num" w:pos="157"/>
        </w:tabs>
        <w:ind w:left="157" w:hanging="453"/>
      </w:pPr>
      <w:rPr>
        <w:rFonts w:hint="default"/>
        <w:b w:val="0"/>
      </w:rPr>
    </w:lvl>
    <w:lvl w:ilvl="1" w:tplc="12A6B60C">
      <w:start w:val="1"/>
      <w:numFmt w:val="lowerLetter"/>
      <w:lvlText w:val="%2)"/>
      <w:lvlJc w:val="left"/>
      <w:pPr>
        <w:ind w:left="588" w:hanging="360"/>
      </w:pPr>
      <w:rPr>
        <w:rFonts w:ascii="Arial" w:eastAsia="Times New Roman" w:hAnsi="Arial" w:cs="Arial"/>
      </w:rPr>
    </w:lvl>
    <w:lvl w:ilvl="2" w:tplc="0415001B" w:tentative="1">
      <w:start w:val="1"/>
      <w:numFmt w:val="lowerRoman"/>
      <w:lvlText w:val="%3."/>
      <w:lvlJc w:val="right"/>
      <w:pPr>
        <w:ind w:left="1308" w:hanging="180"/>
      </w:pPr>
    </w:lvl>
    <w:lvl w:ilvl="3" w:tplc="0C7897FE">
      <w:start w:val="1"/>
      <w:numFmt w:val="decimal"/>
      <w:lvlText w:val="%4."/>
      <w:lvlJc w:val="left"/>
      <w:pPr>
        <w:tabs>
          <w:tab w:val="num" w:pos="157"/>
        </w:tabs>
        <w:ind w:left="157" w:hanging="453"/>
      </w:pPr>
      <w:rPr>
        <w:rFonts w:hint="default"/>
        <w:b/>
      </w:rPr>
    </w:lvl>
    <w:lvl w:ilvl="4" w:tplc="04150019" w:tentative="1">
      <w:start w:val="1"/>
      <w:numFmt w:val="lowerLetter"/>
      <w:lvlText w:val="%5."/>
      <w:lvlJc w:val="left"/>
      <w:pPr>
        <w:ind w:left="2748" w:hanging="360"/>
      </w:pPr>
    </w:lvl>
    <w:lvl w:ilvl="5" w:tplc="0415001B" w:tentative="1">
      <w:start w:val="1"/>
      <w:numFmt w:val="lowerRoman"/>
      <w:lvlText w:val="%6."/>
      <w:lvlJc w:val="right"/>
      <w:pPr>
        <w:ind w:left="3468" w:hanging="180"/>
      </w:pPr>
    </w:lvl>
    <w:lvl w:ilvl="6" w:tplc="0415000F" w:tentative="1">
      <w:start w:val="1"/>
      <w:numFmt w:val="decimal"/>
      <w:lvlText w:val="%7."/>
      <w:lvlJc w:val="left"/>
      <w:pPr>
        <w:ind w:left="4188" w:hanging="360"/>
      </w:pPr>
    </w:lvl>
    <w:lvl w:ilvl="7" w:tplc="04150019" w:tentative="1">
      <w:start w:val="1"/>
      <w:numFmt w:val="lowerLetter"/>
      <w:lvlText w:val="%8."/>
      <w:lvlJc w:val="left"/>
      <w:pPr>
        <w:ind w:left="4908" w:hanging="360"/>
      </w:pPr>
    </w:lvl>
    <w:lvl w:ilvl="8" w:tplc="0415001B" w:tentative="1">
      <w:start w:val="1"/>
      <w:numFmt w:val="lowerRoman"/>
      <w:lvlText w:val="%9."/>
      <w:lvlJc w:val="right"/>
      <w:pPr>
        <w:ind w:left="5628" w:hanging="180"/>
      </w:pPr>
    </w:lvl>
  </w:abstractNum>
  <w:abstractNum w:abstractNumId="21" w15:restartNumberingAfterBreak="0">
    <w:nsid w:val="269B5401"/>
    <w:multiLevelType w:val="hybridMultilevel"/>
    <w:tmpl w:val="4C945BCA"/>
    <w:lvl w:ilvl="0" w:tplc="0415000B">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A530AF"/>
    <w:multiLevelType w:val="hybridMultilevel"/>
    <w:tmpl w:val="402E7532"/>
    <w:lvl w:ilvl="0" w:tplc="A44A4506">
      <w:start w:val="1"/>
      <w:numFmt w:val="decimal"/>
      <w:lvlText w:val="%1)"/>
      <w:lvlJc w:val="left"/>
      <w:pPr>
        <w:ind w:left="502" w:hanging="360"/>
      </w:pPr>
      <w:rPr>
        <w:b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29637906"/>
    <w:multiLevelType w:val="hybridMultilevel"/>
    <w:tmpl w:val="435A29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B2A234F"/>
    <w:multiLevelType w:val="hybridMultilevel"/>
    <w:tmpl w:val="B1A0FE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B896F1E"/>
    <w:multiLevelType w:val="hybridMultilevel"/>
    <w:tmpl w:val="E536CE4A"/>
    <w:lvl w:ilvl="0" w:tplc="7C3A20B0">
      <w:start w:val="1"/>
      <w:numFmt w:val="decimal"/>
      <w:lvlText w:val="%1."/>
      <w:lvlJc w:val="left"/>
      <w:pPr>
        <w:ind w:left="3054" w:hanging="360"/>
      </w:pPr>
      <w:rPr>
        <w:rFonts w:ascii="Times New Roman" w:eastAsiaTheme="minorHAnsi" w:hAnsi="Times New Roman" w:cstheme="minorBidi"/>
        <w:b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26" w15:restartNumberingAfterBreak="0">
    <w:nsid w:val="2D4907C9"/>
    <w:multiLevelType w:val="hybridMultilevel"/>
    <w:tmpl w:val="B658C456"/>
    <w:lvl w:ilvl="0" w:tplc="920ECE8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E142C9"/>
    <w:multiLevelType w:val="hybridMultilevel"/>
    <w:tmpl w:val="D6947CE2"/>
    <w:lvl w:ilvl="0" w:tplc="1E168DE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A2724C2"/>
    <w:multiLevelType w:val="hybridMultilevel"/>
    <w:tmpl w:val="2E22210E"/>
    <w:lvl w:ilvl="0" w:tplc="A11C1BA2">
      <w:start w:val="4"/>
      <w:numFmt w:val="upperRoman"/>
      <w:lvlText w:val="%1."/>
      <w:lvlJc w:val="left"/>
      <w:pPr>
        <w:tabs>
          <w:tab w:val="num" w:pos="720"/>
        </w:tabs>
        <w:ind w:left="720" w:hanging="720"/>
      </w:pPr>
      <w:rPr>
        <w:sz w:val="24"/>
        <w:szCs w:val="24"/>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0" w15:restartNumberingAfterBreak="0">
    <w:nsid w:val="3AB16758"/>
    <w:multiLevelType w:val="hybridMultilevel"/>
    <w:tmpl w:val="7166B2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B4F0082"/>
    <w:multiLevelType w:val="hybridMultilevel"/>
    <w:tmpl w:val="5290E442"/>
    <w:lvl w:ilvl="0" w:tplc="04150011">
      <w:start w:val="1"/>
      <w:numFmt w:val="decimal"/>
      <w:lvlText w:val="%1)"/>
      <w:lvlJc w:val="left"/>
      <w:pPr>
        <w:ind w:left="108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3C9E38E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3E213B0B"/>
    <w:multiLevelType w:val="hybridMultilevel"/>
    <w:tmpl w:val="E0FE04B2"/>
    <w:lvl w:ilvl="0" w:tplc="6AEA3030">
      <w:start w:val="1"/>
      <w:numFmt w:val="decimal"/>
      <w:lvlText w:val="%1."/>
      <w:lvlJc w:val="left"/>
      <w:pPr>
        <w:tabs>
          <w:tab w:val="num" w:pos="2340"/>
        </w:tabs>
        <w:ind w:left="234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E8B1EDD"/>
    <w:multiLevelType w:val="hybridMultilevel"/>
    <w:tmpl w:val="89B689E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EC278C"/>
    <w:multiLevelType w:val="multilevel"/>
    <w:tmpl w:val="27AEB6A4"/>
    <w:lvl w:ilvl="0">
      <w:start w:val="1"/>
      <w:numFmt w:val="decimal"/>
      <w:lvlText w:val="%1."/>
      <w:lvlJc w:val="left"/>
      <w:pPr>
        <w:tabs>
          <w:tab w:val="num" w:pos="360"/>
        </w:tabs>
        <w:ind w:left="340" w:hanging="340"/>
      </w:pPr>
      <w:rPr>
        <w:rFonts w:ascii="Times New Roman" w:hAnsi="Times New Roman" w:cs="Times New Roman" w:hint="default"/>
        <w:b w:val="0"/>
        <w:i w:val="0"/>
        <w:sz w:val="24"/>
        <w:vertAlign w:val="baseline"/>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6" w15:restartNumberingAfterBreak="0">
    <w:nsid w:val="42D36949"/>
    <w:multiLevelType w:val="hybridMultilevel"/>
    <w:tmpl w:val="070226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502737"/>
    <w:multiLevelType w:val="hybridMultilevel"/>
    <w:tmpl w:val="663C98D8"/>
    <w:lvl w:ilvl="0" w:tplc="A13049A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45C13295"/>
    <w:multiLevelType w:val="hybridMultilevel"/>
    <w:tmpl w:val="C2108B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E1A8F82">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B3774C"/>
    <w:multiLevelType w:val="hybridMultilevel"/>
    <w:tmpl w:val="5B649CA8"/>
    <w:lvl w:ilvl="0" w:tplc="78FA7AF6">
      <w:start w:val="6"/>
      <w:numFmt w:val="decimal"/>
      <w:lvlText w:val="%1."/>
      <w:lvlJc w:val="left"/>
      <w:pPr>
        <w:ind w:left="79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A46D16"/>
    <w:multiLevelType w:val="hybridMultilevel"/>
    <w:tmpl w:val="5462CD88"/>
    <w:lvl w:ilvl="0" w:tplc="04150017">
      <w:start w:val="1"/>
      <w:numFmt w:val="lowerLetter"/>
      <w:lvlText w:val="%1)"/>
      <w:lvlJc w:val="left"/>
      <w:pPr>
        <w:tabs>
          <w:tab w:val="num" w:pos="900"/>
        </w:tabs>
        <w:ind w:left="900" w:hanging="360"/>
      </w:pPr>
    </w:lvl>
    <w:lvl w:ilvl="1" w:tplc="04150019">
      <w:start w:val="1"/>
      <w:numFmt w:val="lowerLetter"/>
      <w:lvlText w:val="%2."/>
      <w:lvlJc w:val="left"/>
      <w:pPr>
        <w:tabs>
          <w:tab w:val="num" w:pos="1620"/>
        </w:tabs>
        <w:ind w:left="1620" w:hanging="360"/>
      </w:pPr>
    </w:lvl>
    <w:lvl w:ilvl="2" w:tplc="0415001B">
      <w:start w:val="1"/>
      <w:numFmt w:val="lowerRoman"/>
      <w:lvlText w:val="%3."/>
      <w:lvlJc w:val="right"/>
      <w:pPr>
        <w:tabs>
          <w:tab w:val="num" w:pos="2340"/>
        </w:tabs>
        <w:ind w:left="2340" w:hanging="180"/>
      </w:p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lvl>
    <w:lvl w:ilvl="5" w:tplc="0415001B">
      <w:start w:val="1"/>
      <w:numFmt w:val="lowerRoman"/>
      <w:lvlText w:val="%6."/>
      <w:lvlJc w:val="right"/>
      <w:pPr>
        <w:tabs>
          <w:tab w:val="num" w:pos="4500"/>
        </w:tabs>
        <w:ind w:left="4500" w:hanging="180"/>
      </w:pPr>
    </w:lvl>
    <w:lvl w:ilvl="6" w:tplc="0415000F">
      <w:start w:val="1"/>
      <w:numFmt w:val="decimal"/>
      <w:lvlText w:val="%7."/>
      <w:lvlJc w:val="left"/>
      <w:pPr>
        <w:tabs>
          <w:tab w:val="num" w:pos="5220"/>
        </w:tabs>
        <w:ind w:left="5220" w:hanging="360"/>
      </w:pPr>
    </w:lvl>
    <w:lvl w:ilvl="7" w:tplc="04150019">
      <w:start w:val="1"/>
      <w:numFmt w:val="lowerLetter"/>
      <w:lvlText w:val="%8."/>
      <w:lvlJc w:val="left"/>
      <w:pPr>
        <w:tabs>
          <w:tab w:val="num" w:pos="5940"/>
        </w:tabs>
        <w:ind w:left="5940" w:hanging="360"/>
      </w:pPr>
    </w:lvl>
    <w:lvl w:ilvl="8" w:tplc="0415001B">
      <w:start w:val="1"/>
      <w:numFmt w:val="lowerRoman"/>
      <w:lvlText w:val="%9."/>
      <w:lvlJc w:val="right"/>
      <w:pPr>
        <w:tabs>
          <w:tab w:val="num" w:pos="6660"/>
        </w:tabs>
        <w:ind w:left="6660" w:hanging="180"/>
      </w:pPr>
    </w:lvl>
  </w:abstractNum>
  <w:abstractNum w:abstractNumId="41" w15:restartNumberingAfterBreak="0">
    <w:nsid w:val="4B3D33FD"/>
    <w:multiLevelType w:val="multilevel"/>
    <w:tmpl w:val="4844C300"/>
    <w:lvl w:ilvl="0">
      <w:start w:val="1"/>
      <w:numFmt w:val="decimal"/>
      <w:lvlText w:val="%1."/>
      <w:lvlJc w:val="left"/>
      <w:pPr>
        <w:tabs>
          <w:tab w:val="num" w:pos="435"/>
        </w:tabs>
        <w:ind w:left="435" w:hanging="360"/>
      </w:pPr>
      <w:rPr>
        <w:b w:val="0"/>
        <w:i w:val="0"/>
      </w:rPr>
    </w:lvl>
    <w:lvl w:ilvl="1">
      <w:start w:val="1"/>
      <w:numFmt w:val="decimal"/>
      <w:isLgl/>
      <w:lvlText w:val="%1.%2."/>
      <w:lvlJc w:val="left"/>
      <w:pPr>
        <w:tabs>
          <w:tab w:val="num" w:pos="990"/>
        </w:tabs>
        <w:ind w:left="990" w:hanging="465"/>
      </w:pPr>
      <w:rPr>
        <w:i w:val="0"/>
      </w:rPr>
    </w:lvl>
    <w:lvl w:ilvl="2">
      <w:start w:val="1"/>
      <w:numFmt w:val="decimal"/>
      <w:isLgl/>
      <w:lvlText w:val="%1.%2.%3."/>
      <w:lvlJc w:val="left"/>
      <w:pPr>
        <w:tabs>
          <w:tab w:val="num" w:pos="1695"/>
        </w:tabs>
        <w:ind w:left="1695" w:hanging="720"/>
      </w:pPr>
    </w:lvl>
    <w:lvl w:ilvl="3">
      <w:start w:val="1"/>
      <w:numFmt w:val="decimal"/>
      <w:isLgl/>
      <w:lvlText w:val="%1.%2.%3.%4."/>
      <w:lvlJc w:val="left"/>
      <w:pPr>
        <w:tabs>
          <w:tab w:val="num" w:pos="2145"/>
        </w:tabs>
        <w:ind w:left="2145" w:hanging="720"/>
      </w:pPr>
    </w:lvl>
    <w:lvl w:ilvl="4">
      <w:start w:val="1"/>
      <w:numFmt w:val="decimal"/>
      <w:isLgl/>
      <w:lvlText w:val="%1.%2.%3.%4.%5."/>
      <w:lvlJc w:val="left"/>
      <w:pPr>
        <w:tabs>
          <w:tab w:val="num" w:pos="2955"/>
        </w:tabs>
        <w:ind w:left="2955" w:hanging="1080"/>
      </w:pPr>
    </w:lvl>
    <w:lvl w:ilvl="5">
      <w:start w:val="1"/>
      <w:numFmt w:val="decimal"/>
      <w:isLgl/>
      <w:lvlText w:val="%1.%2.%3.%4.%5.%6."/>
      <w:lvlJc w:val="left"/>
      <w:pPr>
        <w:tabs>
          <w:tab w:val="num" w:pos="3405"/>
        </w:tabs>
        <w:ind w:left="3405" w:hanging="1080"/>
      </w:pPr>
    </w:lvl>
    <w:lvl w:ilvl="6">
      <w:start w:val="1"/>
      <w:numFmt w:val="decimal"/>
      <w:isLgl/>
      <w:lvlText w:val="%1.%2.%3.%4.%5.%6.%7."/>
      <w:lvlJc w:val="left"/>
      <w:pPr>
        <w:tabs>
          <w:tab w:val="num" w:pos="4215"/>
        </w:tabs>
        <w:ind w:left="4215" w:hanging="1440"/>
      </w:pPr>
    </w:lvl>
    <w:lvl w:ilvl="7">
      <w:start w:val="1"/>
      <w:numFmt w:val="decimal"/>
      <w:isLgl/>
      <w:lvlText w:val="%1.%2.%3.%4.%5.%6.%7.%8."/>
      <w:lvlJc w:val="left"/>
      <w:pPr>
        <w:tabs>
          <w:tab w:val="num" w:pos="4665"/>
        </w:tabs>
        <w:ind w:left="4665" w:hanging="1440"/>
      </w:pPr>
    </w:lvl>
    <w:lvl w:ilvl="8">
      <w:start w:val="1"/>
      <w:numFmt w:val="decimal"/>
      <w:isLgl/>
      <w:lvlText w:val="%1.%2.%3.%4.%5.%6.%7.%8.%9."/>
      <w:lvlJc w:val="left"/>
      <w:pPr>
        <w:tabs>
          <w:tab w:val="num" w:pos="5475"/>
        </w:tabs>
        <w:ind w:left="5475" w:hanging="1800"/>
      </w:pPr>
    </w:lvl>
  </w:abstractNum>
  <w:abstractNum w:abstractNumId="42" w15:restartNumberingAfterBreak="0">
    <w:nsid w:val="4CC85784"/>
    <w:multiLevelType w:val="hybridMultilevel"/>
    <w:tmpl w:val="D70678BA"/>
    <w:lvl w:ilvl="0" w:tplc="D7045F2E">
      <w:start w:val="1"/>
      <w:numFmt w:val="lowerLetter"/>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4E2C3A5D"/>
    <w:multiLevelType w:val="hybridMultilevel"/>
    <w:tmpl w:val="86CA93AA"/>
    <w:lvl w:ilvl="0" w:tplc="0D84CAEE">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16557F6"/>
    <w:multiLevelType w:val="hybridMultilevel"/>
    <w:tmpl w:val="89B468D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534B1B50"/>
    <w:multiLevelType w:val="hybridMultilevel"/>
    <w:tmpl w:val="E7C61F7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6BD49F1"/>
    <w:multiLevelType w:val="singleLevel"/>
    <w:tmpl w:val="E94A3C34"/>
    <w:lvl w:ilvl="0">
      <w:start w:val="1"/>
      <w:numFmt w:val="decimal"/>
      <w:lvlText w:val="%1."/>
      <w:lvlJc w:val="left"/>
      <w:pPr>
        <w:tabs>
          <w:tab w:val="num" w:pos="360"/>
        </w:tabs>
        <w:ind w:left="360" w:hanging="360"/>
      </w:pPr>
      <w:rPr>
        <w:rFonts w:hint="default"/>
        <w:b w:val="0"/>
      </w:rPr>
    </w:lvl>
  </w:abstractNum>
  <w:abstractNum w:abstractNumId="47" w15:restartNumberingAfterBreak="0">
    <w:nsid w:val="5B953B9C"/>
    <w:multiLevelType w:val="hybridMultilevel"/>
    <w:tmpl w:val="1F4C11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4389924">
      <w:start w:val="1"/>
      <w:numFmt w:val="decimal"/>
      <w:lvlText w:val="%4)"/>
      <w:lvlJc w:val="left"/>
      <w:pPr>
        <w:ind w:left="2880" w:hanging="360"/>
      </w:pPr>
      <w:rPr>
        <w:rFonts w:ascii="Times New Roman" w:eastAsia="Times New Roman" w:hAnsi="Times New Roman"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C60B40"/>
    <w:multiLevelType w:val="multilevel"/>
    <w:tmpl w:val="A760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D7E76C4"/>
    <w:multiLevelType w:val="hybridMultilevel"/>
    <w:tmpl w:val="32E86C0A"/>
    <w:lvl w:ilvl="0" w:tplc="0415000B">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E331F09"/>
    <w:multiLevelType w:val="multilevel"/>
    <w:tmpl w:val="36FA96B2"/>
    <w:lvl w:ilvl="0">
      <w:start w:val="7"/>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615254F1"/>
    <w:multiLevelType w:val="multilevel"/>
    <w:tmpl w:val="F3328CDA"/>
    <w:lvl w:ilvl="0">
      <w:start w:val="1"/>
      <w:numFmt w:val="decimal"/>
      <w:lvlText w:val="%1."/>
      <w:lvlJc w:val="left"/>
      <w:pPr>
        <w:tabs>
          <w:tab w:val="num" w:pos="360"/>
        </w:tabs>
        <w:ind w:left="360" w:hanging="360"/>
      </w:pPr>
    </w:lvl>
    <w:lvl w:ilvl="1">
      <w:start w:val="1"/>
      <w:numFmt w:val="decimal"/>
      <w:isLgl/>
      <w:lvlText w:val="%1.%2."/>
      <w:lvlJc w:val="left"/>
      <w:pPr>
        <w:tabs>
          <w:tab w:val="num" w:pos="480"/>
        </w:tabs>
        <w:ind w:left="480" w:hanging="48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52" w15:restartNumberingAfterBreak="0">
    <w:nsid w:val="642B186E"/>
    <w:multiLevelType w:val="hybridMultilevel"/>
    <w:tmpl w:val="B7D2A9E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3" w15:restartNumberingAfterBreak="0">
    <w:nsid w:val="68C06D46"/>
    <w:multiLevelType w:val="multilevel"/>
    <w:tmpl w:val="3EA004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86"/>
        </w:tabs>
        <w:ind w:left="786"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F58569C"/>
    <w:multiLevelType w:val="hybridMultilevel"/>
    <w:tmpl w:val="7D9AF5DA"/>
    <w:lvl w:ilvl="0" w:tplc="CB62224C">
      <w:start w:val="1"/>
      <w:numFmt w:val="bullet"/>
      <w:lvlText w:val=""/>
      <w:lvlJc w:val="left"/>
      <w:pPr>
        <w:tabs>
          <w:tab w:val="num" w:pos="786"/>
        </w:tabs>
        <w:ind w:left="786" w:hanging="360"/>
      </w:pPr>
      <w:rPr>
        <w:rFonts w:ascii="Symbol" w:hAnsi="Symbol" w:hint="default"/>
      </w:rPr>
    </w:lvl>
    <w:lvl w:ilvl="1" w:tplc="1C2AC85E">
      <w:start w:val="1"/>
      <w:numFmt w:val="bullet"/>
      <w:lvlText w:val="o"/>
      <w:lvlJc w:val="left"/>
      <w:pPr>
        <w:tabs>
          <w:tab w:val="num" w:pos="1515"/>
        </w:tabs>
        <w:ind w:left="1515" w:hanging="360"/>
      </w:pPr>
      <w:rPr>
        <w:rFonts w:ascii="Courier New" w:hAnsi="Courier New" w:cs="Arial Unicode MS" w:hint="default"/>
      </w:rPr>
    </w:lvl>
    <w:lvl w:ilvl="2" w:tplc="4E821F9E">
      <w:start w:val="1"/>
      <w:numFmt w:val="bullet"/>
      <w:lvlText w:val=""/>
      <w:lvlJc w:val="left"/>
      <w:pPr>
        <w:tabs>
          <w:tab w:val="num" w:pos="2235"/>
        </w:tabs>
        <w:ind w:left="2235" w:hanging="360"/>
      </w:pPr>
      <w:rPr>
        <w:rFonts w:ascii="Wingdings" w:hAnsi="Wingdings" w:hint="default"/>
      </w:rPr>
    </w:lvl>
    <w:lvl w:ilvl="3" w:tplc="616242D4">
      <w:start w:val="1"/>
      <w:numFmt w:val="bullet"/>
      <w:lvlText w:val=""/>
      <w:lvlJc w:val="left"/>
      <w:pPr>
        <w:tabs>
          <w:tab w:val="num" w:pos="2955"/>
        </w:tabs>
        <w:ind w:left="2955" w:hanging="360"/>
      </w:pPr>
      <w:rPr>
        <w:rFonts w:ascii="Symbol" w:hAnsi="Symbol" w:hint="default"/>
      </w:rPr>
    </w:lvl>
    <w:lvl w:ilvl="4" w:tplc="3D1CC704">
      <w:start w:val="1"/>
      <w:numFmt w:val="bullet"/>
      <w:lvlText w:val="o"/>
      <w:lvlJc w:val="left"/>
      <w:pPr>
        <w:tabs>
          <w:tab w:val="num" w:pos="3675"/>
        </w:tabs>
        <w:ind w:left="3675" w:hanging="360"/>
      </w:pPr>
      <w:rPr>
        <w:rFonts w:ascii="Courier New" w:hAnsi="Courier New" w:cs="Arial Unicode MS" w:hint="default"/>
      </w:rPr>
    </w:lvl>
    <w:lvl w:ilvl="5" w:tplc="65E43BD8">
      <w:start w:val="1"/>
      <w:numFmt w:val="bullet"/>
      <w:lvlText w:val=""/>
      <w:lvlJc w:val="left"/>
      <w:pPr>
        <w:tabs>
          <w:tab w:val="num" w:pos="4395"/>
        </w:tabs>
        <w:ind w:left="4395" w:hanging="360"/>
      </w:pPr>
      <w:rPr>
        <w:rFonts w:ascii="Wingdings" w:hAnsi="Wingdings" w:hint="default"/>
      </w:rPr>
    </w:lvl>
    <w:lvl w:ilvl="6" w:tplc="1872378E">
      <w:start w:val="1"/>
      <w:numFmt w:val="bullet"/>
      <w:lvlText w:val=""/>
      <w:lvlJc w:val="left"/>
      <w:pPr>
        <w:tabs>
          <w:tab w:val="num" w:pos="5115"/>
        </w:tabs>
        <w:ind w:left="5115" w:hanging="360"/>
      </w:pPr>
      <w:rPr>
        <w:rFonts w:ascii="Symbol" w:hAnsi="Symbol" w:hint="default"/>
      </w:rPr>
    </w:lvl>
    <w:lvl w:ilvl="7" w:tplc="AEFA1F48">
      <w:start w:val="1"/>
      <w:numFmt w:val="bullet"/>
      <w:lvlText w:val="o"/>
      <w:lvlJc w:val="left"/>
      <w:pPr>
        <w:tabs>
          <w:tab w:val="num" w:pos="5835"/>
        </w:tabs>
        <w:ind w:left="5835" w:hanging="360"/>
      </w:pPr>
      <w:rPr>
        <w:rFonts w:ascii="Courier New" w:hAnsi="Courier New" w:cs="Arial Unicode MS" w:hint="default"/>
      </w:rPr>
    </w:lvl>
    <w:lvl w:ilvl="8" w:tplc="51B895A8">
      <w:start w:val="1"/>
      <w:numFmt w:val="bullet"/>
      <w:lvlText w:val=""/>
      <w:lvlJc w:val="left"/>
      <w:pPr>
        <w:tabs>
          <w:tab w:val="num" w:pos="6555"/>
        </w:tabs>
        <w:ind w:left="6555" w:hanging="360"/>
      </w:pPr>
      <w:rPr>
        <w:rFonts w:ascii="Wingdings" w:hAnsi="Wingdings" w:hint="default"/>
      </w:rPr>
    </w:lvl>
  </w:abstractNum>
  <w:abstractNum w:abstractNumId="55" w15:restartNumberingAfterBreak="0">
    <w:nsid w:val="711035FF"/>
    <w:multiLevelType w:val="hybridMultilevel"/>
    <w:tmpl w:val="D8DCF31E"/>
    <w:lvl w:ilvl="0" w:tplc="8274417E">
      <w:start w:val="2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6FF6AF3"/>
    <w:multiLevelType w:val="hybridMultilevel"/>
    <w:tmpl w:val="952EAFC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B542454"/>
    <w:multiLevelType w:val="singleLevel"/>
    <w:tmpl w:val="C974E9A0"/>
    <w:lvl w:ilvl="0">
      <w:start w:val="1"/>
      <w:numFmt w:val="bullet"/>
      <w:lvlText w:val="-"/>
      <w:lvlJc w:val="left"/>
      <w:pPr>
        <w:tabs>
          <w:tab w:val="num" w:pos="360"/>
        </w:tabs>
        <w:ind w:left="360" w:hanging="360"/>
      </w:pPr>
      <w:rPr>
        <w:b/>
      </w:rPr>
    </w:lvl>
  </w:abstractNum>
  <w:abstractNum w:abstractNumId="58" w15:restartNumberingAfterBreak="0">
    <w:nsid w:val="7BD44AA8"/>
    <w:multiLevelType w:val="hybridMultilevel"/>
    <w:tmpl w:val="C86C722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7D463666"/>
    <w:multiLevelType w:val="hybridMultilevel"/>
    <w:tmpl w:val="9C4A38C0"/>
    <w:lvl w:ilvl="0" w:tplc="79121D12">
      <w:start w:val="1"/>
      <w:numFmt w:val="decimal"/>
      <w:lvlText w:val="%1)"/>
      <w:lvlJc w:val="left"/>
      <w:pPr>
        <w:ind w:left="795" w:hanging="360"/>
      </w:pPr>
      <w:rPr>
        <w:b w:val="0"/>
        <w:i w:val="0"/>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60" w15:restartNumberingAfterBreak="0">
    <w:nsid w:val="7E4D212D"/>
    <w:multiLevelType w:val="hybridMultilevel"/>
    <w:tmpl w:val="F740FE16"/>
    <w:lvl w:ilvl="0" w:tplc="FFFFFFFF">
      <w:start w:val="1"/>
      <w:numFmt w:val="lowerLetter"/>
      <w:lvlText w:val="%1)"/>
      <w:lvlJc w:val="left"/>
      <w:pPr>
        <w:tabs>
          <w:tab w:val="num" w:pos="1200"/>
        </w:tabs>
        <w:ind w:left="1200" w:hanging="360"/>
      </w:pPr>
      <w:rPr>
        <w:b w:val="0"/>
        <w:i w:val="0"/>
      </w:rPr>
    </w:lvl>
    <w:lvl w:ilvl="1" w:tplc="58F62904">
      <w:start w:val="1"/>
      <w:numFmt w:val="decimal"/>
      <w:lvlText w:val="%2)"/>
      <w:lvlJc w:val="left"/>
      <w:pPr>
        <w:tabs>
          <w:tab w:val="num" w:pos="1560"/>
        </w:tabs>
        <w:ind w:left="1560" w:hanging="360"/>
      </w:pPr>
      <w:rPr>
        <w:b w:val="0"/>
        <w:i w:val="0"/>
      </w:rPr>
    </w:lvl>
    <w:lvl w:ilvl="2" w:tplc="FFFFFFFF">
      <w:start w:val="1"/>
      <w:numFmt w:val="bullet"/>
      <w:lvlText w:val=""/>
      <w:lvlJc w:val="left"/>
      <w:pPr>
        <w:tabs>
          <w:tab w:val="num" w:pos="2460"/>
        </w:tabs>
        <w:ind w:left="2460" w:hanging="360"/>
      </w:pPr>
      <w:rPr>
        <w:rFonts w:ascii="Symbol" w:hAnsi="Symbol" w:hint="default"/>
        <w:b w:val="0"/>
        <w:i w:val="0"/>
      </w:rPr>
    </w:lvl>
    <w:lvl w:ilvl="3" w:tplc="15DAD188">
      <w:start w:val="1"/>
      <w:numFmt w:val="decimal"/>
      <w:lvlText w:val="%4."/>
      <w:lvlJc w:val="left"/>
      <w:pPr>
        <w:tabs>
          <w:tab w:val="num" w:pos="3000"/>
        </w:tabs>
        <w:ind w:left="3000" w:hanging="360"/>
      </w:pPr>
      <w:rPr>
        <w:color w:val="auto"/>
      </w:rPr>
    </w:lvl>
    <w:lvl w:ilvl="4" w:tplc="FFFFFFFF">
      <w:start w:val="1"/>
      <w:numFmt w:val="lowerLetter"/>
      <w:lvlText w:val="%5."/>
      <w:lvlJc w:val="left"/>
      <w:pPr>
        <w:tabs>
          <w:tab w:val="num" w:pos="3720"/>
        </w:tabs>
        <w:ind w:left="3720" w:hanging="360"/>
      </w:pPr>
    </w:lvl>
    <w:lvl w:ilvl="5" w:tplc="FFFFFFFF">
      <w:start w:val="1"/>
      <w:numFmt w:val="lowerRoman"/>
      <w:lvlText w:val="%6."/>
      <w:lvlJc w:val="right"/>
      <w:pPr>
        <w:tabs>
          <w:tab w:val="num" w:pos="4440"/>
        </w:tabs>
        <w:ind w:left="4440" w:hanging="180"/>
      </w:pPr>
    </w:lvl>
    <w:lvl w:ilvl="6" w:tplc="FFFFFFFF">
      <w:start w:val="1"/>
      <w:numFmt w:val="decimal"/>
      <w:lvlText w:val="%7."/>
      <w:lvlJc w:val="left"/>
      <w:pPr>
        <w:tabs>
          <w:tab w:val="num" w:pos="5160"/>
        </w:tabs>
        <w:ind w:left="5160" w:hanging="360"/>
      </w:pPr>
    </w:lvl>
    <w:lvl w:ilvl="7" w:tplc="FFFFFFFF">
      <w:start w:val="1"/>
      <w:numFmt w:val="lowerLetter"/>
      <w:lvlText w:val="%8."/>
      <w:lvlJc w:val="left"/>
      <w:pPr>
        <w:tabs>
          <w:tab w:val="num" w:pos="5880"/>
        </w:tabs>
        <w:ind w:left="5880" w:hanging="360"/>
      </w:pPr>
    </w:lvl>
    <w:lvl w:ilvl="8" w:tplc="FFFFFFFF">
      <w:start w:val="1"/>
      <w:numFmt w:val="lowerRoman"/>
      <w:lvlText w:val="%9."/>
      <w:lvlJc w:val="right"/>
      <w:pPr>
        <w:tabs>
          <w:tab w:val="num" w:pos="6600"/>
        </w:tabs>
        <w:ind w:left="6600" w:hanging="180"/>
      </w:pPr>
    </w:lvl>
  </w:abstractNum>
  <w:num w:numId="1">
    <w:abstractNumId w:val="10"/>
    <w:lvlOverride w:ilvl="0">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54"/>
  </w:num>
  <w:num w:numId="7">
    <w:abstractNumId w:val="60"/>
  </w:num>
  <w:num w:numId="8">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num>
  <w:num w:numId="10">
    <w:abstractNumId w:val="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8"/>
  </w:num>
  <w:num w:numId="14">
    <w:abstractNumId w:val="27"/>
  </w:num>
  <w:num w:numId="15">
    <w:abstractNumId w:val="51"/>
  </w:num>
  <w:num w:numId="16">
    <w:abstractNumId w:val="7"/>
    <w:lvlOverride w:ilvl="0">
      <w:startOverride w:val="1"/>
    </w:lvlOverride>
    <w:lvlOverride w:ilvl="1">
      <w:startOverride w:val="1"/>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57"/>
  </w:num>
  <w:num w:numId="22">
    <w:abstractNumId w:val="26"/>
  </w:num>
  <w:num w:numId="23">
    <w:abstractNumId w:val="58"/>
  </w:num>
  <w:num w:numId="24">
    <w:abstractNumId w:val="17"/>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num>
  <w:num w:numId="27">
    <w:abstractNumId w:val="44"/>
  </w:num>
  <w:num w:numId="28">
    <w:abstractNumId w:val="37"/>
  </w:num>
  <w:num w:numId="29">
    <w:abstractNumId w:val="33"/>
  </w:num>
  <w:num w:numId="3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5"/>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num>
  <w:num w:numId="36">
    <w:abstractNumId w:val="39"/>
  </w:num>
  <w:num w:numId="37">
    <w:abstractNumId w:val="18"/>
  </w:num>
  <w:num w:numId="38">
    <w:abstractNumId w:val="56"/>
  </w:num>
  <w:num w:numId="39">
    <w:abstractNumId w:val="43"/>
  </w:num>
  <w:num w:numId="40">
    <w:abstractNumId w:val="48"/>
  </w:num>
  <w:num w:numId="41">
    <w:abstractNumId w:val="47"/>
  </w:num>
  <w:num w:numId="42">
    <w:abstractNumId w:val="20"/>
  </w:num>
  <w:num w:numId="43">
    <w:abstractNumId w:val="22"/>
  </w:num>
  <w:num w:numId="44">
    <w:abstractNumId w:val="42"/>
  </w:num>
  <w:num w:numId="45">
    <w:abstractNumId w:val="50"/>
  </w:num>
  <w:num w:numId="46">
    <w:abstractNumId w:val="36"/>
  </w:num>
  <w:num w:numId="47">
    <w:abstractNumId w:val="16"/>
  </w:num>
  <w:num w:numId="48">
    <w:abstractNumId w:val="45"/>
  </w:num>
  <w:num w:numId="49">
    <w:abstractNumId w:val="21"/>
  </w:num>
  <w:num w:numId="50">
    <w:abstractNumId w:val="15"/>
  </w:num>
  <w:num w:numId="51">
    <w:abstractNumId w:val="28"/>
  </w:num>
  <w:num w:numId="52">
    <w:abstractNumId w:val="55"/>
  </w:num>
  <w:num w:numId="53">
    <w:abstractNumId w:val="49"/>
  </w:num>
  <w:num w:numId="54">
    <w:abstractNumId w:val="4"/>
  </w:num>
  <w:num w:numId="55">
    <w:abstractNumId w:val="8"/>
  </w:num>
  <w:num w:numId="56">
    <w:abstractNumId w:val="2"/>
  </w:num>
  <w:num w:numId="57">
    <w:abstractNumId w:val="24"/>
  </w:num>
  <w:num w:numId="58">
    <w:abstractNumId w:val="9"/>
  </w:num>
  <w:num w:numId="59">
    <w:abstractNumId w:val="40"/>
  </w:num>
  <w:num w:numId="60">
    <w:abstractNumId w:val="19"/>
  </w:num>
  <w:num w:numId="61">
    <w:abstractNumId w:val="3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9F3"/>
    <w:rsid w:val="000005E9"/>
    <w:rsid w:val="000028F3"/>
    <w:rsid w:val="00002E41"/>
    <w:rsid w:val="000069CB"/>
    <w:rsid w:val="00007AB7"/>
    <w:rsid w:val="000111F4"/>
    <w:rsid w:val="0001607A"/>
    <w:rsid w:val="00020E17"/>
    <w:rsid w:val="00025FD3"/>
    <w:rsid w:val="00036341"/>
    <w:rsid w:val="00040A0B"/>
    <w:rsid w:val="00045DF6"/>
    <w:rsid w:val="00047547"/>
    <w:rsid w:val="0006700B"/>
    <w:rsid w:val="00076A49"/>
    <w:rsid w:val="00077169"/>
    <w:rsid w:val="00081F40"/>
    <w:rsid w:val="000927D6"/>
    <w:rsid w:val="00097591"/>
    <w:rsid w:val="000B001A"/>
    <w:rsid w:val="000B52C6"/>
    <w:rsid w:val="000B612F"/>
    <w:rsid w:val="000B659D"/>
    <w:rsid w:val="000B75EF"/>
    <w:rsid w:val="000C4E6B"/>
    <w:rsid w:val="000C53DE"/>
    <w:rsid w:val="000C65B3"/>
    <w:rsid w:val="000D302E"/>
    <w:rsid w:val="000E0C32"/>
    <w:rsid w:val="000E0F54"/>
    <w:rsid w:val="000E1297"/>
    <w:rsid w:val="000E15DF"/>
    <w:rsid w:val="000E4209"/>
    <w:rsid w:val="000E5AA6"/>
    <w:rsid w:val="000E6BF4"/>
    <w:rsid w:val="000E7A91"/>
    <w:rsid w:val="000F231B"/>
    <w:rsid w:val="000F495E"/>
    <w:rsid w:val="000F6223"/>
    <w:rsid w:val="000F6EA5"/>
    <w:rsid w:val="00101F9E"/>
    <w:rsid w:val="00103CDC"/>
    <w:rsid w:val="00107ED4"/>
    <w:rsid w:val="0012074E"/>
    <w:rsid w:val="00122A1E"/>
    <w:rsid w:val="00124766"/>
    <w:rsid w:val="00125BA9"/>
    <w:rsid w:val="00130529"/>
    <w:rsid w:val="00131B9D"/>
    <w:rsid w:val="0013360B"/>
    <w:rsid w:val="001365EC"/>
    <w:rsid w:val="001379F3"/>
    <w:rsid w:val="001464B1"/>
    <w:rsid w:val="0015399C"/>
    <w:rsid w:val="001579EF"/>
    <w:rsid w:val="00157DA0"/>
    <w:rsid w:val="0016693C"/>
    <w:rsid w:val="00172418"/>
    <w:rsid w:val="00177C92"/>
    <w:rsid w:val="001805BC"/>
    <w:rsid w:val="0018317D"/>
    <w:rsid w:val="0018370F"/>
    <w:rsid w:val="0018420F"/>
    <w:rsid w:val="00186C2E"/>
    <w:rsid w:val="0018770D"/>
    <w:rsid w:val="001922EE"/>
    <w:rsid w:val="001A0563"/>
    <w:rsid w:val="001A3A62"/>
    <w:rsid w:val="001A679A"/>
    <w:rsid w:val="001B3E24"/>
    <w:rsid w:val="001B55B2"/>
    <w:rsid w:val="001D4475"/>
    <w:rsid w:val="001E0BBC"/>
    <w:rsid w:val="001E21A2"/>
    <w:rsid w:val="001E34CA"/>
    <w:rsid w:val="001F2C45"/>
    <w:rsid w:val="001F3A44"/>
    <w:rsid w:val="00204251"/>
    <w:rsid w:val="00204DB1"/>
    <w:rsid w:val="002103D3"/>
    <w:rsid w:val="0021449E"/>
    <w:rsid w:val="00217A18"/>
    <w:rsid w:val="00224FF2"/>
    <w:rsid w:val="0022600D"/>
    <w:rsid w:val="00227606"/>
    <w:rsid w:val="00234928"/>
    <w:rsid w:val="00241488"/>
    <w:rsid w:val="00243C04"/>
    <w:rsid w:val="00246611"/>
    <w:rsid w:val="002468C3"/>
    <w:rsid w:val="00266BD2"/>
    <w:rsid w:val="0027120C"/>
    <w:rsid w:val="002719A6"/>
    <w:rsid w:val="002722A1"/>
    <w:rsid w:val="002879A7"/>
    <w:rsid w:val="00290099"/>
    <w:rsid w:val="002A094C"/>
    <w:rsid w:val="002A48B6"/>
    <w:rsid w:val="002B042D"/>
    <w:rsid w:val="002B3111"/>
    <w:rsid w:val="002B41D6"/>
    <w:rsid w:val="002B5370"/>
    <w:rsid w:val="002B595B"/>
    <w:rsid w:val="002E121C"/>
    <w:rsid w:val="002E2363"/>
    <w:rsid w:val="002E7449"/>
    <w:rsid w:val="002F013A"/>
    <w:rsid w:val="002F17C5"/>
    <w:rsid w:val="002F2FE0"/>
    <w:rsid w:val="002F5276"/>
    <w:rsid w:val="002F7CF9"/>
    <w:rsid w:val="003001D5"/>
    <w:rsid w:val="0030058D"/>
    <w:rsid w:val="00303BE8"/>
    <w:rsid w:val="00314DE6"/>
    <w:rsid w:val="003174D1"/>
    <w:rsid w:val="00321B7C"/>
    <w:rsid w:val="00330820"/>
    <w:rsid w:val="003411DE"/>
    <w:rsid w:val="00343A99"/>
    <w:rsid w:val="00345F89"/>
    <w:rsid w:val="00347541"/>
    <w:rsid w:val="003534FD"/>
    <w:rsid w:val="00361BA9"/>
    <w:rsid w:val="0036327F"/>
    <w:rsid w:val="00366BDD"/>
    <w:rsid w:val="00370353"/>
    <w:rsid w:val="003775AB"/>
    <w:rsid w:val="00381FDE"/>
    <w:rsid w:val="00391AAB"/>
    <w:rsid w:val="00394B7D"/>
    <w:rsid w:val="00394C14"/>
    <w:rsid w:val="0039793B"/>
    <w:rsid w:val="003A0A0D"/>
    <w:rsid w:val="003A2D26"/>
    <w:rsid w:val="003B308D"/>
    <w:rsid w:val="003B6FC4"/>
    <w:rsid w:val="003C0C44"/>
    <w:rsid w:val="003C1075"/>
    <w:rsid w:val="003C20F7"/>
    <w:rsid w:val="003C4E78"/>
    <w:rsid w:val="003D26B2"/>
    <w:rsid w:val="003D273D"/>
    <w:rsid w:val="003D3AC0"/>
    <w:rsid w:val="003D5DA5"/>
    <w:rsid w:val="003D5DA7"/>
    <w:rsid w:val="003D601A"/>
    <w:rsid w:val="003E4291"/>
    <w:rsid w:val="003F4221"/>
    <w:rsid w:val="003F5B33"/>
    <w:rsid w:val="003F6677"/>
    <w:rsid w:val="003F708B"/>
    <w:rsid w:val="003F7155"/>
    <w:rsid w:val="004020DE"/>
    <w:rsid w:val="0041738D"/>
    <w:rsid w:val="00422045"/>
    <w:rsid w:val="004356A7"/>
    <w:rsid w:val="004460AF"/>
    <w:rsid w:val="004532BF"/>
    <w:rsid w:val="00454065"/>
    <w:rsid w:val="00455024"/>
    <w:rsid w:val="0045716C"/>
    <w:rsid w:val="00457DD2"/>
    <w:rsid w:val="0047052B"/>
    <w:rsid w:val="004705B8"/>
    <w:rsid w:val="00472B0E"/>
    <w:rsid w:val="00472D43"/>
    <w:rsid w:val="00475194"/>
    <w:rsid w:val="004850F7"/>
    <w:rsid w:val="00491D01"/>
    <w:rsid w:val="00491FC5"/>
    <w:rsid w:val="00495DD1"/>
    <w:rsid w:val="004B2A11"/>
    <w:rsid w:val="004B721A"/>
    <w:rsid w:val="004C165C"/>
    <w:rsid w:val="004C19A7"/>
    <w:rsid w:val="004C352D"/>
    <w:rsid w:val="004D7631"/>
    <w:rsid w:val="004F5F3E"/>
    <w:rsid w:val="004F7F6D"/>
    <w:rsid w:val="00510103"/>
    <w:rsid w:val="0051037E"/>
    <w:rsid w:val="00523C94"/>
    <w:rsid w:val="00524290"/>
    <w:rsid w:val="00526EB0"/>
    <w:rsid w:val="00531712"/>
    <w:rsid w:val="005368A0"/>
    <w:rsid w:val="00541267"/>
    <w:rsid w:val="00541903"/>
    <w:rsid w:val="00542349"/>
    <w:rsid w:val="0054290F"/>
    <w:rsid w:val="00544D65"/>
    <w:rsid w:val="00560CFE"/>
    <w:rsid w:val="00562E2B"/>
    <w:rsid w:val="005663E5"/>
    <w:rsid w:val="005726AA"/>
    <w:rsid w:val="0057716B"/>
    <w:rsid w:val="00577CB6"/>
    <w:rsid w:val="0058124E"/>
    <w:rsid w:val="00587408"/>
    <w:rsid w:val="00587F22"/>
    <w:rsid w:val="00591CFA"/>
    <w:rsid w:val="00595756"/>
    <w:rsid w:val="00596DA7"/>
    <w:rsid w:val="005A0650"/>
    <w:rsid w:val="005B5F75"/>
    <w:rsid w:val="005B6346"/>
    <w:rsid w:val="005B69DB"/>
    <w:rsid w:val="005D05DE"/>
    <w:rsid w:val="005D171D"/>
    <w:rsid w:val="005D530D"/>
    <w:rsid w:val="005D6CE3"/>
    <w:rsid w:val="005E3A6B"/>
    <w:rsid w:val="005F19EE"/>
    <w:rsid w:val="005F4068"/>
    <w:rsid w:val="005F73E0"/>
    <w:rsid w:val="0060703F"/>
    <w:rsid w:val="00607597"/>
    <w:rsid w:val="00611317"/>
    <w:rsid w:val="00614853"/>
    <w:rsid w:val="006163F3"/>
    <w:rsid w:val="006202D5"/>
    <w:rsid w:val="00631858"/>
    <w:rsid w:val="0063362B"/>
    <w:rsid w:val="00642815"/>
    <w:rsid w:val="00644C19"/>
    <w:rsid w:val="00666E46"/>
    <w:rsid w:val="00671CC9"/>
    <w:rsid w:val="006737B6"/>
    <w:rsid w:val="00681F74"/>
    <w:rsid w:val="006828DD"/>
    <w:rsid w:val="00697FF0"/>
    <w:rsid w:val="006B550D"/>
    <w:rsid w:val="006B7882"/>
    <w:rsid w:val="006D35C2"/>
    <w:rsid w:val="006E50DA"/>
    <w:rsid w:val="006E60B7"/>
    <w:rsid w:val="006E6A16"/>
    <w:rsid w:val="006F05FC"/>
    <w:rsid w:val="00702959"/>
    <w:rsid w:val="00705B20"/>
    <w:rsid w:val="0071017C"/>
    <w:rsid w:val="00715390"/>
    <w:rsid w:val="00717C55"/>
    <w:rsid w:val="007211FD"/>
    <w:rsid w:val="0072514F"/>
    <w:rsid w:val="007268CC"/>
    <w:rsid w:val="00727FBC"/>
    <w:rsid w:val="007402F3"/>
    <w:rsid w:val="00743A89"/>
    <w:rsid w:val="007751E6"/>
    <w:rsid w:val="00775348"/>
    <w:rsid w:val="007777AF"/>
    <w:rsid w:val="0078328F"/>
    <w:rsid w:val="0079386B"/>
    <w:rsid w:val="007957C7"/>
    <w:rsid w:val="00795AC1"/>
    <w:rsid w:val="007A7BE2"/>
    <w:rsid w:val="007B17EA"/>
    <w:rsid w:val="007B613C"/>
    <w:rsid w:val="007B6AF4"/>
    <w:rsid w:val="007C1CDD"/>
    <w:rsid w:val="007C24A7"/>
    <w:rsid w:val="007C386B"/>
    <w:rsid w:val="007D099E"/>
    <w:rsid w:val="007D11D9"/>
    <w:rsid w:val="007D126F"/>
    <w:rsid w:val="007D39CF"/>
    <w:rsid w:val="007D762D"/>
    <w:rsid w:val="007E4FB6"/>
    <w:rsid w:val="008110E4"/>
    <w:rsid w:val="008133AA"/>
    <w:rsid w:val="00814E9B"/>
    <w:rsid w:val="008359C4"/>
    <w:rsid w:val="0086095D"/>
    <w:rsid w:val="00874CF9"/>
    <w:rsid w:val="0087693D"/>
    <w:rsid w:val="00877F52"/>
    <w:rsid w:val="00880008"/>
    <w:rsid w:val="0088054A"/>
    <w:rsid w:val="00887850"/>
    <w:rsid w:val="00891B5E"/>
    <w:rsid w:val="00892F9E"/>
    <w:rsid w:val="00895CF7"/>
    <w:rsid w:val="0089670D"/>
    <w:rsid w:val="008A4412"/>
    <w:rsid w:val="008A620E"/>
    <w:rsid w:val="008A7AB5"/>
    <w:rsid w:val="008B5489"/>
    <w:rsid w:val="008B72CF"/>
    <w:rsid w:val="008B7E98"/>
    <w:rsid w:val="008C1036"/>
    <w:rsid w:val="008C1742"/>
    <w:rsid w:val="008C4B69"/>
    <w:rsid w:val="008C7856"/>
    <w:rsid w:val="008D52BD"/>
    <w:rsid w:val="008E0F29"/>
    <w:rsid w:val="008E52B6"/>
    <w:rsid w:val="008E5458"/>
    <w:rsid w:val="008F5648"/>
    <w:rsid w:val="00907FB7"/>
    <w:rsid w:val="009104EB"/>
    <w:rsid w:val="0091658A"/>
    <w:rsid w:val="0092055C"/>
    <w:rsid w:val="00925F92"/>
    <w:rsid w:val="0092750D"/>
    <w:rsid w:val="00941CDA"/>
    <w:rsid w:val="0094322D"/>
    <w:rsid w:val="00943B85"/>
    <w:rsid w:val="009515AE"/>
    <w:rsid w:val="00953C60"/>
    <w:rsid w:val="0096444A"/>
    <w:rsid w:val="00974032"/>
    <w:rsid w:val="00974651"/>
    <w:rsid w:val="00976995"/>
    <w:rsid w:val="009778A8"/>
    <w:rsid w:val="00985E91"/>
    <w:rsid w:val="009A18C0"/>
    <w:rsid w:val="009A35B6"/>
    <w:rsid w:val="009A3ED5"/>
    <w:rsid w:val="009B5814"/>
    <w:rsid w:val="009B5B6B"/>
    <w:rsid w:val="009B7C31"/>
    <w:rsid w:val="009C25F0"/>
    <w:rsid w:val="009C3ACD"/>
    <w:rsid w:val="009C43FC"/>
    <w:rsid w:val="009D0324"/>
    <w:rsid w:val="009D3C8C"/>
    <w:rsid w:val="009E1003"/>
    <w:rsid w:val="009F0558"/>
    <w:rsid w:val="009F575E"/>
    <w:rsid w:val="009F7445"/>
    <w:rsid w:val="009F7A3D"/>
    <w:rsid w:val="00A001B6"/>
    <w:rsid w:val="00A01A0E"/>
    <w:rsid w:val="00A06E74"/>
    <w:rsid w:val="00A170B1"/>
    <w:rsid w:val="00A17825"/>
    <w:rsid w:val="00A30562"/>
    <w:rsid w:val="00A30797"/>
    <w:rsid w:val="00A30A5C"/>
    <w:rsid w:val="00A32440"/>
    <w:rsid w:val="00A358D4"/>
    <w:rsid w:val="00A36775"/>
    <w:rsid w:val="00A604C4"/>
    <w:rsid w:val="00A626C5"/>
    <w:rsid w:val="00A65105"/>
    <w:rsid w:val="00A65804"/>
    <w:rsid w:val="00A673A4"/>
    <w:rsid w:val="00A7028D"/>
    <w:rsid w:val="00A7505F"/>
    <w:rsid w:val="00A77979"/>
    <w:rsid w:val="00A80DB5"/>
    <w:rsid w:val="00A81F83"/>
    <w:rsid w:val="00A82859"/>
    <w:rsid w:val="00A84F53"/>
    <w:rsid w:val="00A87A69"/>
    <w:rsid w:val="00A939DC"/>
    <w:rsid w:val="00A94C86"/>
    <w:rsid w:val="00A96522"/>
    <w:rsid w:val="00AA4D47"/>
    <w:rsid w:val="00AA6768"/>
    <w:rsid w:val="00AB19B1"/>
    <w:rsid w:val="00AB40A4"/>
    <w:rsid w:val="00AC4989"/>
    <w:rsid w:val="00AD0445"/>
    <w:rsid w:val="00AE0160"/>
    <w:rsid w:val="00AE7936"/>
    <w:rsid w:val="00B00C24"/>
    <w:rsid w:val="00B0359D"/>
    <w:rsid w:val="00B04515"/>
    <w:rsid w:val="00B115D3"/>
    <w:rsid w:val="00B11FF6"/>
    <w:rsid w:val="00B16D13"/>
    <w:rsid w:val="00B22430"/>
    <w:rsid w:val="00B23970"/>
    <w:rsid w:val="00B25BFA"/>
    <w:rsid w:val="00B3367A"/>
    <w:rsid w:val="00B33C6F"/>
    <w:rsid w:val="00B412F0"/>
    <w:rsid w:val="00B63175"/>
    <w:rsid w:val="00B77C28"/>
    <w:rsid w:val="00B8240F"/>
    <w:rsid w:val="00B8559F"/>
    <w:rsid w:val="00B902DD"/>
    <w:rsid w:val="00B92335"/>
    <w:rsid w:val="00B9429B"/>
    <w:rsid w:val="00B94E6E"/>
    <w:rsid w:val="00B95155"/>
    <w:rsid w:val="00BA0240"/>
    <w:rsid w:val="00BA11F3"/>
    <w:rsid w:val="00BA741B"/>
    <w:rsid w:val="00BB0401"/>
    <w:rsid w:val="00BB2AF6"/>
    <w:rsid w:val="00BB2E6A"/>
    <w:rsid w:val="00BB67C5"/>
    <w:rsid w:val="00BC2720"/>
    <w:rsid w:val="00BD0D79"/>
    <w:rsid w:val="00BE4D6B"/>
    <w:rsid w:val="00BE70BC"/>
    <w:rsid w:val="00BF02E5"/>
    <w:rsid w:val="00BF355C"/>
    <w:rsid w:val="00BF670C"/>
    <w:rsid w:val="00C00FDF"/>
    <w:rsid w:val="00C0250C"/>
    <w:rsid w:val="00C045EA"/>
    <w:rsid w:val="00C122E9"/>
    <w:rsid w:val="00C3148F"/>
    <w:rsid w:val="00C3472B"/>
    <w:rsid w:val="00C3668B"/>
    <w:rsid w:val="00C439CF"/>
    <w:rsid w:val="00C44B20"/>
    <w:rsid w:val="00C46CD5"/>
    <w:rsid w:val="00C54E2B"/>
    <w:rsid w:val="00C60DCB"/>
    <w:rsid w:val="00C60E7D"/>
    <w:rsid w:val="00C724CA"/>
    <w:rsid w:val="00C730A3"/>
    <w:rsid w:val="00C86B80"/>
    <w:rsid w:val="00C974C8"/>
    <w:rsid w:val="00CA2BB7"/>
    <w:rsid w:val="00CB1D1E"/>
    <w:rsid w:val="00CC065F"/>
    <w:rsid w:val="00CC4AC5"/>
    <w:rsid w:val="00CD23BF"/>
    <w:rsid w:val="00CD77CD"/>
    <w:rsid w:val="00CE2F73"/>
    <w:rsid w:val="00CE4BFB"/>
    <w:rsid w:val="00D0460D"/>
    <w:rsid w:val="00D04CE1"/>
    <w:rsid w:val="00D125CA"/>
    <w:rsid w:val="00D143A2"/>
    <w:rsid w:val="00D204B8"/>
    <w:rsid w:val="00D241EF"/>
    <w:rsid w:val="00D314EB"/>
    <w:rsid w:val="00D34B80"/>
    <w:rsid w:val="00D36E76"/>
    <w:rsid w:val="00D40388"/>
    <w:rsid w:val="00D453C1"/>
    <w:rsid w:val="00D45496"/>
    <w:rsid w:val="00D50B52"/>
    <w:rsid w:val="00D54E92"/>
    <w:rsid w:val="00D62AB7"/>
    <w:rsid w:val="00D869C1"/>
    <w:rsid w:val="00D90218"/>
    <w:rsid w:val="00D9082D"/>
    <w:rsid w:val="00D954A9"/>
    <w:rsid w:val="00D96D99"/>
    <w:rsid w:val="00DA4B37"/>
    <w:rsid w:val="00DB2F03"/>
    <w:rsid w:val="00DB474D"/>
    <w:rsid w:val="00DC4610"/>
    <w:rsid w:val="00DD1B23"/>
    <w:rsid w:val="00DD4058"/>
    <w:rsid w:val="00DE347A"/>
    <w:rsid w:val="00DE3B94"/>
    <w:rsid w:val="00DF0FBE"/>
    <w:rsid w:val="00DF1602"/>
    <w:rsid w:val="00DF3905"/>
    <w:rsid w:val="00DF4525"/>
    <w:rsid w:val="00E01D55"/>
    <w:rsid w:val="00E049F7"/>
    <w:rsid w:val="00E11CD8"/>
    <w:rsid w:val="00E13467"/>
    <w:rsid w:val="00E13C5F"/>
    <w:rsid w:val="00E22FCB"/>
    <w:rsid w:val="00E42E47"/>
    <w:rsid w:val="00E459A2"/>
    <w:rsid w:val="00E45A47"/>
    <w:rsid w:val="00E45C9F"/>
    <w:rsid w:val="00E51ABE"/>
    <w:rsid w:val="00E563BE"/>
    <w:rsid w:val="00E601DC"/>
    <w:rsid w:val="00E655BE"/>
    <w:rsid w:val="00E6704E"/>
    <w:rsid w:val="00E716C1"/>
    <w:rsid w:val="00E73F7C"/>
    <w:rsid w:val="00E935BC"/>
    <w:rsid w:val="00E96B56"/>
    <w:rsid w:val="00EA7A71"/>
    <w:rsid w:val="00EB2511"/>
    <w:rsid w:val="00EB3D30"/>
    <w:rsid w:val="00EE3B49"/>
    <w:rsid w:val="00EE79FD"/>
    <w:rsid w:val="00EF6384"/>
    <w:rsid w:val="00F02D42"/>
    <w:rsid w:val="00F03A3E"/>
    <w:rsid w:val="00F06E19"/>
    <w:rsid w:val="00F11DB5"/>
    <w:rsid w:val="00F1344F"/>
    <w:rsid w:val="00F21CCD"/>
    <w:rsid w:val="00F25772"/>
    <w:rsid w:val="00F2703C"/>
    <w:rsid w:val="00F307DD"/>
    <w:rsid w:val="00F34F70"/>
    <w:rsid w:val="00F3508C"/>
    <w:rsid w:val="00F37CB7"/>
    <w:rsid w:val="00F46606"/>
    <w:rsid w:val="00F541CF"/>
    <w:rsid w:val="00F54AFF"/>
    <w:rsid w:val="00F6416A"/>
    <w:rsid w:val="00F81916"/>
    <w:rsid w:val="00F85D75"/>
    <w:rsid w:val="00F938C9"/>
    <w:rsid w:val="00FA0833"/>
    <w:rsid w:val="00FA2B86"/>
    <w:rsid w:val="00FB1849"/>
    <w:rsid w:val="00FC0496"/>
    <w:rsid w:val="00FC0E18"/>
    <w:rsid w:val="00FC2696"/>
    <w:rsid w:val="00FC6849"/>
    <w:rsid w:val="00FD3730"/>
    <w:rsid w:val="00FD38F5"/>
    <w:rsid w:val="00FD3B74"/>
    <w:rsid w:val="00FE2E28"/>
    <w:rsid w:val="00FE3D08"/>
    <w:rsid w:val="00FE7410"/>
    <w:rsid w:val="00FF0623"/>
    <w:rsid w:val="00FF1B75"/>
    <w:rsid w:val="00FF58ED"/>
    <w:rsid w:val="00FF6C8D"/>
    <w:rsid w:val="00FF76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D5DA4F"/>
  <w15:docId w15:val="{5793641C-FB53-40BA-9156-4F3C8EEB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670D"/>
    <w:rPr>
      <w:rFonts w:ascii="Calibri" w:eastAsia="Calibri" w:hAnsi="Calibri" w:cs="Times New Roman"/>
    </w:rPr>
  </w:style>
  <w:style w:type="paragraph" w:styleId="Nagwek1">
    <w:name w:val="heading 1"/>
    <w:basedOn w:val="Normalny"/>
    <w:next w:val="Normalny"/>
    <w:link w:val="Nagwek1Znak"/>
    <w:qFormat/>
    <w:rsid w:val="005D05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8A7AB5"/>
    <w:pPr>
      <w:keepNext/>
      <w:spacing w:after="0" w:line="240" w:lineRule="auto"/>
      <w:jc w:val="center"/>
      <w:outlineLvl w:val="1"/>
    </w:pPr>
    <w:rPr>
      <w:rFonts w:ascii="Times New Roman" w:eastAsia="Times New Roman" w:hAnsi="Times New Roman"/>
      <w:b/>
      <w:sz w:val="24"/>
      <w:szCs w:val="20"/>
      <w:lang w:eastAsia="pl-PL"/>
    </w:rPr>
  </w:style>
  <w:style w:type="paragraph" w:styleId="Nagwek3">
    <w:name w:val="heading 3"/>
    <w:basedOn w:val="Normalny"/>
    <w:next w:val="Normalny"/>
    <w:link w:val="Nagwek3Znak"/>
    <w:qFormat/>
    <w:rsid w:val="008A7AB5"/>
    <w:pPr>
      <w:keepNext/>
      <w:spacing w:after="0" w:line="240" w:lineRule="auto"/>
      <w:outlineLvl w:val="2"/>
    </w:pPr>
    <w:rPr>
      <w:rFonts w:ascii="Times New Roman" w:eastAsia="Times New Roman" w:hAnsi="Times New Roman"/>
      <w:b/>
      <w:sz w:val="28"/>
      <w:szCs w:val="20"/>
      <w:lang w:eastAsia="pl-PL"/>
    </w:rPr>
  </w:style>
  <w:style w:type="paragraph" w:styleId="Nagwek4">
    <w:name w:val="heading 4"/>
    <w:basedOn w:val="Normalny"/>
    <w:next w:val="Normalny"/>
    <w:link w:val="Nagwek4Znak"/>
    <w:qFormat/>
    <w:rsid w:val="008A7AB5"/>
    <w:pPr>
      <w:keepNext/>
      <w:spacing w:after="0" w:line="240" w:lineRule="auto"/>
      <w:jc w:val="center"/>
      <w:outlineLvl w:val="3"/>
    </w:pPr>
    <w:rPr>
      <w:rFonts w:ascii="Times New Roman" w:eastAsia="Times New Roman" w:hAnsi="Times New Roman"/>
      <w:sz w:val="24"/>
      <w:szCs w:val="20"/>
      <w:lang w:eastAsia="pl-PL"/>
    </w:rPr>
  </w:style>
  <w:style w:type="paragraph" w:styleId="Nagwek5">
    <w:name w:val="heading 5"/>
    <w:basedOn w:val="Normalny"/>
    <w:next w:val="Normalny"/>
    <w:link w:val="Nagwek5Znak"/>
    <w:qFormat/>
    <w:rsid w:val="008A7AB5"/>
    <w:pPr>
      <w:keepNext/>
      <w:spacing w:after="0" w:line="240" w:lineRule="auto"/>
      <w:outlineLvl w:val="4"/>
    </w:pPr>
    <w:rPr>
      <w:rFonts w:ascii="Times New Roman" w:eastAsia="Times New Roman" w:hAnsi="Times New Roman"/>
      <w:sz w:val="24"/>
      <w:szCs w:val="20"/>
      <w:lang w:eastAsia="pl-PL"/>
    </w:rPr>
  </w:style>
  <w:style w:type="paragraph" w:styleId="Nagwek6">
    <w:name w:val="heading 6"/>
    <w:basedOn w:val="Normalny"/>
    <w:next w:val="Normalny"/>
    <w:link w:val="Nagwek6Znak"/>
    <w:qFormat/>
    <w:rsid w:val="008A7AB5"/>
    <w:pPr>
      <w:spacing w:before="240" w:after="60" w:line="240" w:lineRule="auto"/>
      <w:outlineLvl w:val="5"/>
    </w:pPr>
    <w:rPr>
      <w:rFonts w:ascii="Times New Roman" w:eastAsia="Times New Roman" w:hAnsi="Times New Roman"/>
      <w:b/>
      <w:bCs/>
      <w:lang w:eastAsia="pl-PL"/>
    </w:rPr>
  </w:style>
  <w:style w:type="paragraph" w:styleId="Nagwek8">
    <w:name w:val="heading 8"/>
    <w:basedOn w:val="Normalny"/>
    <w:next w:val="Normalny"/>
    <w:link w:val="Nagwek8Znak"/>
    <w:semiHidden/>
    <w:unhideWhenUsed/>
    <w:qFormat/>
    <w:rsid w:val="00880008"/>
    <w:pPr>
      <w:keepNext/>
      <w:widowControl w:val="0"/>
      <w:numPr>
        <w:numId w:val="1"/>
      </w:numPr>
      <w:suppressAutoHyphens/>
      <w:spacing w:after="0" w:line="240" w:lineRule="auto"/>
      <w:jc w:val="center"/>
      <w:outlineLvl w:val="7"/>
    </w:pPr>
    <w:rPr>
      <w:rFonts w:ascii="Arial" w:eastAsia="SimSun" w:hAnsi="Arial" w:cs="Arial"/>
      <w:b/>
      <w:bCs/>
      <w:color w:val="000000"/>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D05DE"/>
    <w:rPr>
      <w:rFonts w:asciiTheme="majorHAnsi" w:eastAsiaTheme="majorEastAsia" w:hAnsiTheme="majorHAnsi" w:cstheme="majorBidi"/>
      <w:b/>
      <w:bCs/>
      <w:color w:val="365F91" w:themeColor="accent1" w:themeShade="BF"/>
      <w:sz w:val="28"/>
      <w:szCs w:val="28"/>
    </w:rPr>
  </w:style>
  <w:style w:type="character" w:customStyle="1" w:styleId="Nagwek8Znak">
    <w:name w:val="Nagłówek 8 Znak"/>
    <w:basedOn w:val="Domylnaczcionkaakapitu"/>
    <w:link w:val="Nagwek8"/>
    <w:semiHidden/>
    <w:rsid w:val="00880008"/>
    <w:rPr>
      <w:rFonts w:ascii="Arial" w:eastAsia="SimSun" w:hAnsi="Arial" w:cs="Arial"/>
      <w:b/>
      <w:bCs/>
      <w:color w:val="000000"/>
      <w:kern w:val="2"/>
      <w:sz w:val="24"/>
      <w:szCs w:val="24"/>
      <w:lang w:eastAsia="hi-IN" w:bidi="hi-IN"/>
    </w:rPr>
  </w:style>
  <w:style w:type="paragraph" w:customStyle="1" w:styleId="Listapunktowana1">
    <w:name w:val="Lista punktowana1"/>
    <w:basedOn w:val="Normalny"/>
    <w:rsid w:val="00880008"/>
    <w:pPr>
      <w:widowControl w:val="0"/>
      <w:suppressAutoHyphens/>
      <w:spacing w:after="0" w:line="240" w:lineRule="auto"/>
    </w:pPr>
    <w:rPr>
      <w:rFonts w:ascii="Times New Roman" w:eastAsia="SimSun" w:hAnsi="Times New Roman" w:cs="Mangal"/>
      <w:kern w:val="2"/>
      <w:sz w:val="24"/>
      <w:szCs w:val="21"/>
      <w:lang w:eastAsia="hi-IN" w:bidi="hi-IN"/>
    </w:rPr>
  </w:style>
  <w:style w:type="paragraph" w:styleId="Tekstdymka">
    <w:name w:val="Balloon Text"/>
    <w:basedOn w:val="Normalny"/>
    <w:link w:val="TekstdymkaZnak"/>
    <w:semiHidden/>
    <w:unhideWhenUsed/>
    <w:rsid w:val="008800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880008"/>
    <w:rPr>
      <w:rFonts w:ascii="Tahoma" w:eastAsia="Calibri" w:hAnsi="Tahoma" w:cs="Tahoma"/>
      <w:sz w:val="16"/>
      <w:szCs w:val="16"/>
    </w:rPr>
  </w:style>
  <w:style w:type="character" w:styleId="Hipercze">
    <w:name w:val="Hyperlink"/>
    <w:basedOn w:val="Domylnaczcionkaakapitu"/>
    <w:uiPriority w:val="99"/>
    <w:unhideWhenUsed/>
    <w:rsid w:val="00880008"/>
    <w:rPr>
      <w:color w:val="0000FF" w:themeColor="hyperlink"/>
      <w:u w:val="single"/>
    </w:rPr>
  </w:style>
  <w:style w:type="paragraph" w:styleId="Akapitzlist">
    <w:name w:val="List Paragraph"/>
    <w:basedOn w:val="Normalny"/>
    <w:uiPriority w:val="34"/>
    <w:qFormat/>
    <w:rsid w:val="00880008"/>
    <w:pPr>
      <w:ind w:left="720"/>
      <w:contextualSpacing/>
    </w:pPr>
  </w:style>
  <w:style w:type="paragraph" w:styleId="Nagwek">
    <w:name w:val="header"/>
    <w:basedOn w:val="Normalny"/>
    <w:link w:val="NagwekZnak"/>
    <w:unhideWhenUsed/>
    <w:rsid w:val="00E459A2"/>
    <w:pPr>
      <w:tabs>
        <w:tab w:val="center" w:pos="4536"/>
        <w:tab w:val="right" w:pos="9072"/>
      </w:tabs>
      <w:spacing w:after="0" w:line="240" w:lineRule="auto"/>
    </w:pPr>
  </w:style>
  <w:style w:type="character" w:customStyle="1" w:styleId="NagwekZnak">
    <w:name w:val="Nagłówek Znak"/>
    <w:basedOn w:val="Domylnaczcionkaakapitu"/>
    <w:link w:val="Nagwek"/>
    <w:rsid w:val="00E459A2"/>
    <w:rPr>
      <w:rFonts w:ascii="Calibri" w:eastAsia="Calibri" w:hAnsi="Calibri" w:cs="Times New Roman"/>
    </w:rPr>
  </w:style>
  <w:style w:type="paragraph" w:styleId="Stopka">
    <w:name w:val="footer"/>
    <w:basedOn w:val="Normalny"/>
    <w:link w:val="StopkaZnak"/>
    <w:uiPriority w:val="99"/>
    <w:unhideWhenUsed/>
    <w:rsid w:val="00E459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59A2"/>
    <w:rPr>
      <w:rFonts w:ascii="Calibri" w:eastAsia="Calibri" w:hAnsi="Calibri" w:cs="Times New Roman"/>
    </w:rPr>
  </w:style>
  <w:style w:type="paragraph" w:styleId="Tekstpodstawowy3">
    <w:name w:val="Body Text 3"/>
    <w:basedOn w:val="Normalny"/>
    <w:link w:val="Tekstpodstawowy3Znak"/>
    <w:rsid w:val="006B7882"/>
    <w:pPr>
      <w:spacing w:after="0" w:line="240" w:lineRule="auto"/>
      <w:jc w:val="both"/>
    </w:pPr>
    <w:rPr>
      <w:rFonts w:ascii="Times New Roman" w:eastAsia="Times New Roman" w:hAnsi="Times New Roman"/>
      <w:sz w:val="24"/>
      <w:szCs w:val="20"/>
      <w:lang w:eastAsia="pl-PL"/>
    </w:rPr>
  </w:style>
  <w:style w:type="character" w:customStyle="1" w:styleId="Tekstpodstawowy3Znak">
    <w:name w:val="Tekst podstawowy 3 Znak"/>
    <w:basedOn w:val="Domylnaczcionkaakapitu"/>
    <w:link w:val="Tekstpodstawowy3"/>
    <w:rsid w:val="006B7882"/>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nhideWhenUsed/>
    <w:rsid w:val="006B7882"/>
    <w:pPr>
      <w:spacing w:after="120" w:line="480" w:lineRule="auto"/>
    </w:pPr>
  </w:style>
  <w:style w:type="character" w:customStyle="1" w:styleId="Tekstpodstawowy2Znak">
    <w:name w:val="Tekst podstawowy 2 Znak"/>
    <w:basedOn w:val="Domylnaczcionkaakapitu"/>
    <w:link w:val="Tekstpodstawowy2"/>
    <w:rsid w:val="006B7882"/>
    <w:rPr>
      <w:rFonts w:ascii="Calibri" w:eastAsia="Calibri" w:hAnsi="Calibri" w:cs="Times New Roman"/>
    </w:rPr>
  </w:style>
  <w:style w:type="paragraph" w:styleId="Tekstpodstawowy">
    <w:name w:val="Body Text"/>
    <w:basedOn w:val="Normalny"/>
    <w:link w:val="TekstpodstawowyZnak"/>
    <w:unhideWhenUsed/>
    <w:rsid w:val="005D530D"/>
    <w:pPr>
      <w:spacing w:after="120"/>
    </w:pPr>
  </w:style>
  <w:style w:type="character" w:customStyle="1" w:styleId="TekstpodstawowyZnak">
    <w:name w:val="Tekst podstawowy Znak"/>
    <w:basedOn w:val="Domylnaczcionkaakapitu"/>
    <w:link w:val="Tekstpodstawowy"/>
    <w:rsid w:val="005D530D"/>
    <w:rPr>
      <w:rFonts w:ascii="Calibri" w:eastAsia="Calibri" w:hAnsi="Calibri" w:cs="Times New Roman"/>
    </w:rPr>
  </w:style>
  <w:style w:type="table" w:styleId="Tabela-Siatka">
    <w:name w:val="Table Grid"/>
    <w:basedOn w:val="Standardowy"/>
    <w:uiPriority w:val="59"/>
    <w:rsid w:val="00417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3367A"/>
    <w:pPr>
      <w:widowControl w:val="0"/>
      <w:spacing w:after="0" w:line="240" w:lineRule="auto"/>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rsid w:val="002F013A"/>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2F013A"/>
    <w:rPr>
      <w:rFonts w:ascii="Times New Roman" w:eastAsia="Times New Roman" w:hAnsi="Times New Roman" w:cs="Times New Roman"/>
      <w:sz w:val="20"/>
      <w:szCs w:val="20"/>
      <w:lang w:eastAsia="pl-PL"/>
    </w:rPr>
  </w:style>
  <w:style w:type="character" w:styleId="Odwoanieprzypisudolnego">
    <w:name w:val="footnote reference"/>
    <w:rsid w:val="002F013A"/>
    <w:rPr>
      <w:vertAlign w:val="superscript"/>
    </w:rPr>
  </w:style>
  <w:style w:type="character" w:customStyle="1" w:styleId="Nagwek2Znak">
    <w:name w:val="Nagłówek 2 Znak"/>
    <w:basedOn w:val="Domylnaczcionkaakapitu"/>
    <w:link w:val="Nagwek2"/>
    <w:rsid w:val="008A7AB5"/>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8A7AB5"/>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8A7AB5"/>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8A7AB5"/>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8A7AB5"/>
    <w:rPr>
      <w:rFonts w:ascii="Times New Roman" w:eastAsia="Times New Roman" w:hAnsi="Times New Roman" w:cs="Times New Roman"/>
      <w:b/>
      <w:bCs/>
      <w:lang w:eastAsia="pl-PL"/>
    </w:rPr>
  </w:style>
  <w:style w:type="numbering" w:customStyle="1" w:styleId="Bezlisty1">
    <w:name w:val="Bez listy1"/>
    <w:next w:val="Bezlisty"/>
    <w:uiPriority w:val="99"/>
    <w:semiHidden/>
    <w:unhideWhenUsed/>
    <w:rsid w:val="008A7AB5"/>
  </w:style>
  <w:style w:type="paragraph" w:styleId="Tekstpodstawowywcity">
    <w:name w:val="Body Text Indent"/>
    <w:basedOn w:val="Normalny"/>
    <w:link w:val="TekstpodstawowywcityZnak"/>
    <w:rsid w:val="008A7AB5"/>
    <w:pPr>
      <w:spacing w:after="0" w:line="240" w:lineRule="auto"/>
      <w:ind w:left="75"/>
    </w:pPr>
    <w:rPr>
      <w:rFonts w:ascii="Times New Roman" w:eastAsia="Times New Roman" w:hAnsi="Times New Roman"/>
      <w:sz w:val="24"/>
      <w:szCs w:val="20"/>
    </w:rPr>
  </w:style>
  <w:style w:type="character" w:customStyle="1" w:styleId="TekstpodstawowywcityZnak">
    <w:name w:val="Tekst podstawowy wcięty Znak"/>
    <w:basedOn w:val="Domylnaczcionkaakapitu"/>
    <w:link w:val="Tekstpodstawowywcity"/>
    <w:rsid w:val="008A7AB5"/>
    <w:rPr>
      <w:rFonts w:ascii="Times New Roman" w:eastAsia="Times New Roman" w:hAnsi="Times New Roman" w:cs="Times New Roman"/>
      <w:sz w:val="24"/>
      <w:szCs w:val="20"/>
    </w:rPr>
  </w:style>
  <w:style w:type="paragraph" w:styleId="Tekstpodstawowywcity3">
    <w:name w:val="Body Text Indent 3"/>
    <w:basedOn w:val="Normalny"/>
    <w:link w:val="Tekstpodstawowywcity3Znak"/>
    <w:rsid w:val="008A7AB5"/>
    <w:pPr>
      <w:spacing w:after="0" w:line="240" w:lineRule="auto"/>
      <w:ind w:left="60"/>
    </w:pPr>
    <w:rPr>
      <w:rFonts w:ascii="Times New Roman" w:eastAsia="Times New Roman" w:hAnsi="Times New Roman"/>
      <w:sz w:val="24"/>
      <w:szCs w:val="20"/>
      <w:lang w:eastAsia="pl-PL"/>
    </w:rPr>
  </w:style>
  <w:style w:type="character" w:customStyle="1" w:styleId="Tekstpodstawowywcity3Znak">
    <w:name w:val="Tekst podstawowy wcięty 3 Znak"/>
    <w:basedOn w:val="Domylnaczcionkaakapitu"/>
    <w:link w:val="Tekstpodstawowywcity3"/>
    <w:rsid w:val="008A7AB5"/>
    <w:rPr>
      <w:rFonts w:ascii="Times New Roman" w:eastAsia="Times New Roman" w:hAnsi="Times New Roman" w:cs="Times New Roman"/>
      <w:sz w:val="24"/>
      <w:szCs w:val="20"/>
      <w:lang w:eastAsia="pl-PL"/>
    </w:rPr>
  </w:style>
  <w:style w:type="character" w:styleId="Numerstrony">
    <w:name w:val="page number"/>
    <w:basedOn w:val="Domylnaczcionkaakapitu"/>
    <w:rsid w:val="008A7AB5"/>
  </w:style>
  <w:style w:type="paragraph" w:styleId="NormalnyWeb">
    <w:name w:val="Normal (Web)"/>
    <w:basedOn w:val="Normalny"/>
    <w:uiPriority w:val="99"/>
    <w:rsid w:val="008A7AB5"/>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wcity2">
    <w:name w:val="Body Text Indent 2"/>
    <w:basedOn w:val="Normalny"/>
    <w:link w:val="Tekstpodstawowywcity2Znak"/>
    <w:rsid w:val="008A7AB5"/>
    <w:pPr>
      <w:spacing w:after="120" w:line="480" w:lineRule="auto"/>
      <w:ind w:left="283"/>
    </w:pPr>
    <w:rPr>
      <w:rFonts w:ascii="Times New Roman" w:eastAsia="Times New Roman" w:hAnsi="Times New Roman"/>
      <w:sz w:val="20"/>
      <w:szCs w:val="20"/>
      <w:lang w:eastAsia="pl-PL"/>
    </w:rPr>
  </w:style>
  <w:style w:type="character" w:customStyle="1" w:styleId="Tekstpodstawowywcity2Znak">
    <w:name w:val="Tekst podstawowy wcięty 2 Znak"/>
    <w:basedOn w:val="Domylnaczcionkaakapitu"/>
    <w:link w:val="Tekstpodstawowywcity2"/>
    <w:rsid w:val="008A7AB5"/>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8A7AB5"/>
    <w:pPr>
      <w:spacing w:after="0" w:line="240" w:lineRule="auto"/>
    </w:pPr>
    <w:rPr>
      <w:rFonts w:ascii="Times New Roman" w:eastAsia="Times New Roman" w:hAnsi="Times New Roman"/>
      <w:sz w:val="24"/>
      <w:szCs w:val="20"/>
      <w:lang w:eastAsia="pl-PL"/>
    </w:rPr>
  </w:style>
  <w:style w:type="paragraph" w:styleId="Lista-kontynuacja2">
    <w:name w:val="List Continue 2"/>
    <w:basedOn w:val="Lista-kontynuacja"/>
    <w:rsid w:val="008A7AB5"/>
    <w:pPr>
      <w:spacing w:after="160"/>
      <w:ind w:left="1080" w:hanging="360"/>
    </w:pPr>
  </w:style>
  <w:style w:type="paragraph" w:styleId="Lista-kontynuacja">
    <w:name w:val="List Continue"/>
    <w:basedOn w:val="Normalny"/>
    <w:rsid w:val="008A7AB5"/>
    <w:pPr>
      <w:spacing w:after="120" w:line="240" w:lineRule="auto"/>
      <w:ind w:left="283"/>
    </w:pPr>
    <w:rPr>
      <w:rFonts w:ascii="Times New Roman" w:eastAsia="Times New Roman" w:hAnsi="Times New Roman"/>
      <w:sz w:val="20"/>
      <w:szCs w:val="20"/>
      <w:lang w:eastAsia="pl-PL"/>
    </w:rPr>
  </w:style>
  <w:style w:type="character" w:styleId="Pogrubienie">
    <w:name w:val="Strong"/>
    <w:uiPriority w:val="22"/>
    <w:qFormat/>
    <w:rsid w:val="008A7AB5"/>
    <w:rPr>
      <w:b/>
    </w:rPr>
  </w:style>
  <w:style w:type="paragraph" w:customStyle="1" w:styleId="ust">
    <w:name w:val="ust"/>
    <w:rsid w:val="008A7AB5"/>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8A7AB5"/>
    <w:pPr>
      <w:spacing w:before="60" w:after="60" w:line="240" w:lineRule="auto"/>
      <w:ind w:left="851" w:hanging="295"/>
      <w:jc w:val="both"/>
    </w:pPr>
    <w:rPr>
      <w:rFonts w:ascii="Times New Roman" w:eastAsia="Times New Roman" w:hAnsi="Times New Roman"/>
      <w:sz w:val="24"/>
      <w:szCs w:val="24"/>
      <w:lang w:eastAsia="pl-PL"/>
    </w:rPr>
  </w:style>
  <w:style w:type="paragraph" w:customStyle="1" w:styleId="lit">
    <w:name w:val="lit"/>
    <w:rsid w:val="008A7AB5"/>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Standardowy1">
    <w:name w:val="Standardowy1"/>
    <w:rsid w:val="008A7AB5"/>
    <w:pPr>
      <w:spacing w:after="0" w:line="240" w:lineRule="auto"/>
    </w:pPr>
    <w:rPr>
      <w:rFonts w:ascii="Times New Roman" w:eastAsia="Times New Roman" w:hAnsi="Times New Roman" w:cs="Times New Roman"/>
      <w:sz w:val="24"/>
      <w:szCs w:val="20"/>
      <w:lang w:eastAsia="pl-PL"/>
    </w:rPr>
  </w:style>
  <w:style w:type="paragraph" w:customStyle="1" w:styleId="Default">
    <w:name w:val="Default"/>
    <w:basedOn w:val="Normalny"/>
    <w:rsid w:val="008A7AB5"/>
    <w:pPr>
      <w:widowControl w:val="0"/>
      <w:autoSpaceDE w:val="0"/>
      <w:autoSpaceDN w:val="0"/>
      <w:adjustRightInd w:val="0"/>
      <w:spacing w:after="0" w:line="240" w:lineRule="auto"/>
    </w:pPr>
    <w:rPr>
      <w:rFonts w:ascii="Times New Roman" w:eastAsia="Times New Roman" w:hAnsi="Times New Roman"/>
      <w:sz w:val="24"/>
      <w:szCs w:val="24"/>
    </w:rPr>
  </w:style>
  <w:style w:type="table" w:customStyle="1" w:styleId="Tabela-Siatka1">
    <w:name w:val="Tabela - Siatka1"/>
    <w:basedOn w:val="Standardowy"/>
    <w:next w:val="Tabela-Siatka"/>
    <w:rsid w:val="008A7AB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
    <w:name w:val="xl23"/>
    <w:basedOn w:val="Normalny"/>
    <w:rsid w:val="008A7AB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pl-PL"/>
    </w:rPr>
  </w:style>
  <w:style w:type="character" w:styleId="UyteHipercze">
    <w:name w:val="FollowedHyperlink"/>
    <w:uiPriority w:val="99"/>
    <w:rsid w:val="008A7AB5"/>
    <w:rPr>
      <w:color w:val="800080"/>
      <w:u w:val="single"/>
    </w:rPr>
  </w:style>
  <w:style w:type="paragraph" w:customStyle="1" w:styleId="xl63">
    <w:name w:val="xl63"/>
    <w:basedOn w:val="Normalny"/>
    <w:rsid w:val="008A7AB5"/>
    <w:pP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64">
    <w:name w:val="xl64"/>
    <w:basedOn w:val="Normalny"/>
    <w:rsid w:val="008A7AB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65">
    <w:name w:val="xl65"/>
    <w:basedOn w:val="Normalny"/>
    <w:rsid w:val="008A7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66">
    <w:name w:val="xl66"/>
    <w:basedOn w:val="Normalny"/>
    <w:rsid w:val="008A7AB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7">
    <w:name w:val="xl67"/>
    <w:basedOn w:val="Normalny"/>
    <w:rsid w:val="008A7AB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8">
    <w:name w:val="xl68"/>
    <w:basedOn w:val="Normalny"/>
    <w:rsid w:val="008A7AB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69">
    <w:name w:val="xl69"/>
    <w:basedOn w:val="Normalny"/>
    <w:rsid w:val="008A7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0">
    <w:name w:val="xl70"/>
    <w:basedOn w:val="Normalny"/>
    <w:rsid w:val="008A7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1">
    <w:name w:val="xl71"/>
    <w:basedOn w:val="Normalny"/>
    <w:rsid w:val="008A7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72">
    <w:name w:val="xl72"/>
    <w:basedOn w:val="Normalny"/>
    <w:rsid w:val="008A7AB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3">
    <w:name w:val="xl73"/>
    <w:basedOn w:val="Normalny"/>
    <w:rsid w:val="008A7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4">
    <w:name w:val="xl74"/>
    <w:basedOn w:val="Normalny"/>
    <w:rsid w:val="008A7AB5"/>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24"/>
      <w:szCs w:val="24"/>
      <w:lang w:eastAsia="pl-PL"/>
    </w:rPr>
  </w:style>
  <w:style w:type="paragraph" w:customStyle="1" w:styleId="xl75">
    <w:name w:val="xl75"/>
    <w:basedOn w:val="Normalny"/>
    <w:rsid w:val="008A7AB5"/>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24"/>
      <w:szCs w:val="24"/>
      <w:lang w:eastAsia="pl-PL"/>
    </w:rPr>
  </w:style>
  <w:style w:type="paragraph" w:customStyle="1" w:styleId="xl76">
    <w:name w:val="xl76"/>
    <w:basedOn w:val="Normalny"/>
    <w:rsid w:val="008A7AB5"/>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24"/>
      <w:szCs w:val="24"/>
      <w:lang w:eastAsia="pl-PL"/>
    </w:rPr>
  </w:style>
  <w:style w:type="paragraph" w:customStyle="1" w:styleId="xl77">
    <w:name w:val="xl77"/>
    <w:basedOn w:val="Normalny"/>
    <w:rsid w:val="008A7AB5"/>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24"/>
      <w:szCs w:val="24"/>
      <w:lang w:eastAsia="pl-PL"/>
    </w:rPr>
  </w:style>
  <w:style w:type="character" w:customStyle="1" w:styleId="ZnakZnak16">
    <w:name w:val="Znak Znak16"/>
    <w:rsid w:val="008A7AB5"/>
    <w:rPr>
      <w:sz w:val="24"/>
      <w:lang w:val="pl-PL" w:eastAsia="pl-PL" w:bidi="ar-SA"/>
    </w:rPr>
  </w:style>
  <w:style w:type="character" w:customStyle="1" w:styleId="ZnakZnak18">
    <w:name w:val="Znak Znak18"/>
    <w:rsid w:val="008A7AB5"/>
    <w:rPr>
      <w:sz w:val="24"/>
    </w:rPr>
  </w:style>
  <w:style w:type="character" w:customStyle="1" w:styleId="ZnakZnak21">
    <w:name w:val="Znak Znak21"/>
    <w:locked/>
    <w:rsid w:val="008A7AB5"/>
    <w:rPr>
      <w:b/>
      <w:sz w:val="40"/>
      <w:lang w:val="pl-PL" w:eastAsia="pl-PL" w:bidi="ar-SA"/>
    </w:rPr>
  </w:style>
  <w:style w:type="character" w:customStyle="1" w:styleId="ZnakZnak2">
    <w:name w:val="Znak Znak2"/>
    <w:locked/>
    <w:rsid w:val="008A7AB5"/>
    <w:rPr>
      <w:sz w:val="24"/>
      <w:lang w:val="pl-PL" w:eastAsia="pl-PL" w:bidi="ar-SA"/>
    </w:rPr>
  </w:style>
  <w:style w:type="character" w:customStyle="1" w:styleId="ZnakZnak">
    <w:name w:val="Znak Znak"/>
    <w:locked/>
    <w:rsid w:val="008A7AB5"/>
    <w:rPr>
      <w:lang w:val="pl-PL" w:eastAsia="pl-PL" w:bidi="ar-SA"/>
    </w:rPr>
  </w:style>
  <w:style w:type="paragraph" w:customStyle="1" w:styleId="xl78">
    <w:name w:val="xl78"/>
    <w:basedOn w:val="Normalny"/>
    <w:rsid w:val="00DE3B9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79">
    <w:name w:val="xl79"/>
    <w:basedOn w:val="Normalny"/>
    <w:rsid w:val="00DE3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0">
    <w:name w:val="xl80"/>
    <w:basedOn w:val="Normalny"/>
    <w:rsid w:val="00DE3B9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1">
    <w:name w:val="xl81"/>
    <w:basedOn w:val="Normalny"/>
    <w:rsid w:val="00DE3B94"/>
    <w:pP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82">
    <w:name w:val="xl82"/>
    <w:basedOn w:val="Normalny"/>
    <w:rsid w:val="00DE3B94"/>
    <w:pPr>
      <w:spacing w:before="100" w:beforeAutospacing="1" w:after="100" w:afterAutospacing="1" w:line="240" w:lineRule="auto"/>
      <w:jc w:val="center"/>
      <w:textAlignment w:val="center"/>
    </w:pPr>
    <w:rPr>
      <w:rFonts w:ascii="Times New Roman" w:eastAsia="Times New Roman" w:hAnsi="Times New Roman"/>
      <w:b/>
      <w:bCs/>
      <w:sz w:val="28"/>
      <w:szCs w:val="28"/>
      <w:lang w:eastAsia="pl-PL"/>
    </w:rPr>
  </w:style>
  <w:style w:type="paragraph" w:customStyle="1" w:styleId="xl83">
    <w:name w:val="xl83"/>
    <w:basedOn w:val="Normalny"/>
    <w:rsid w:val="00DE3B94"/>
    <w:pPr>
      <w:spacing w:before="100" w:beforeAutospacing="1" w:after="100" w:afterAutospacing="1" w:line="240" w:lineRule="auto"/>
      <w:jc w:val="center"/>
      <w:textAlignment w:val="center"/>
    </w:pPr>
    <w:rPr>
      <w:rFonts w:ascii="Times New Roman" w:eastAsia="Times New Roman" w:hAnsi="Times New Roman"/>
      <w:b/>
      <w:bCs/>
      <w:sz w:val="28"/>
      <w:szCs w:val="28"/>
      <w:lang w:eastAsia="pl-PL"/>
    </w:rPr>
  </w:style>
  <w:style w:type="paragraph" w:customStyle="1" w:styleId="xl84">
    <w:name w:val="xl84"/>
    <w:basedOn w:val="Normalny"/>
    <w:rsid w:val="00DE3B94"/>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l-PL"/>
    </w:rPr>
  </w:style>
  <w:style w:type="paragraph" w:customStyle="1" w:styleId="xl85">
    <w:name w:val="xl85"/>
    <w:basedOn w:val="Normalny"/>
    <w:rsid w:val="00DE3B9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l-PL"/>
    </w:rPr>
  </w:style>
  <w:style w:type="paragraph" w:customStyle="1" w:styleId="xl86">
    <w:name w:val="xl86"/>
    <w:basedOn w:val="Normalny"/>
    <w:rsid w:val="00DE3B94"/>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l-PL"/>
    </w:rPr>
  </w:style>
  <w:style w:type="paragraph" w:customStyle="1" w:styleId="xl87">
    <w:name w:val="xl87"/>
    <w:basedOn w:val="Normalny"/>
    <w:rsid w:val="00DE3B9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l-PL"/>
    </w:rPr>
  </w:style>
  <w:style w:type="paragraph" w:customStyle="1" w:styleId="xl88">
    <w:name w:val="xl88"/>
    <w:basedOn w:val="Normalny"/>
    <w:rsid w:val="00DE3B9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l-PL"/>
    </w:rPr>
  </w:style>
  <w:style w:type="paragraph" w:customStyle="1" w:styleId="xl89">
    <w:name w:val="xl89"/>
    <w:basedOn w:val="Normalny"/>
    <w:rsid w:val="00DE3B9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l-PL"/>
    </w:rPr>
  </w:style>
  <w:style w:type="paragraph" w:styleId="Tekstprzypisukocowego">
    <w:name w:val="endnote text"/>
    <w:basedOn w:val="Normalny"/>
    <w:link w:val="TekstprzypisukocowegoZnak"/>
    <w:uiPriority w:val="99"/>
    <w:semiHidden/>
    <w:unhideWhenUsed/>
    <w:rsid w:val="004B2A1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B2A11"/>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4B2A11"/>
    <w:rPr>
      <w:vertAlign w:val="superscript"/>
    </w:rPr>
  </w:style>
  <w:style w:type="character" w:styleId="Odwoaniedokomentarza">
    <w:name w:val="annotation reference"/>
    <w:basedOn w:val="Domylnaczcionkaakapitu"/>
    <w:uiPriority w:val="99"/>
    <w:semiHidden/>
    <w:unhideWhenUsed/>
    <w:rsid w:val="00FA0833"/>
    <w:rPr>
      <w:sz w:val="16"/>
      <w:szCs w:val="16"/>
    </w:rPr>
  </w:style>
  <w:style w:type="paragraph" w:styleId="Tekstkomentarza">
    <w:name w:val="annotation text"/>
    <w:basedOn w:val="Normalny"/>
    <w:link w:val="TekstkomentarzaZnak"/>
    <w:uiPriority w:val="99"/>
    <w:semiHidden/>
    <w:unhideWhenUsed/>
    <w:rsid w:val="00FA083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A0833"/>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FA0833"/>
    <w:rPr>
      <w:b/>
      <w:bCs/>
    </w:rPr>
  </w:style>
  <w:style w:type="character" w:customStyle="1" w:styleId="TematkomentarzaZnak">
    <w:name w:val="Temat komentarza Znak"/>
    <w:basedOn w:val="TekstkomentarzaZnak"/>
    <w:link w:val="Tematkomentarza"/>
    <w:uiPriority w:val="99"/>
    <w:semiHidden/>
    <w:rsid w:val="00FA0833"/>
    <w:rPr>
      <w:rFonts w:ascii="Calibri" w:eastAsia="Calibri" w:hAnsi="Calibri" w:cs="Times New Roman"/>
      <w:b/>
      <w:bCs/>
      <w:sz w:val="20"/>
      <w:szCs w:val="20"/>
    </w:rPr>
  </w:style>
  <w:style w:type="paragraph" w:customStyle="1" w:styleId="Style3">
    <w:name w:val="Style3"/>
    <w:basedOn w:val="Normalny"/>
    <w:uiPriority w:val="99"/>
    <w:rsid w:val="000F6EA5"/>
    <w:pPr>
      <w:widowControl w:val="0"/>
      <w:autoSpaceDE w:val="0"/>
      <w:autoSpaceDN w:val="0"/>
      <w:adjustRightInd w:val="0"/>
      <w:spacing w:after="0" w:line="180" w:lineRule="exact"/>
    </w:pPr>
    <w:rPr>
      <w:rFonts w:ascii="Arial Black" w:eastAsiaTheme="minorEastAsia" w:hAnsi="Arial Black"/>
      <w:sz w:val="24"/>
      <w:szCs w:val="24"/>
      <w:lang w:eastAsia="pl-PL"/>
    </w:rPr>
  </w:style>
  <w:style w:type="character" w:customStyle="1" w:styleId="FontStyle17">
    <w:name w:val="Font Style17"/>
    <w:basedOn w:val="Domylnaczcionkaakapitu"/>
    <w:uiPriority w:val="99"/>
    <w:rsid w:val="000F6EA5"/>
    <w:rPr>
      <w:rFonts w:ascii="Franklin Gothic Medium" w:hAnsi="Franklin Gothic Medium" w:cs="Franklin Gothic Medium"/>
      <w:color w:val="000000"/>
      <w:sz w:val="14"/>
      <w:szCs w:val="14"/>
    </w:rPr>
  </w:style>
  <w:style w:type="paragraph" w:styleId="Zagicieodgryformularza">
    <w:name w:val="HTML Top of Form"/>
    <w:basedOn w:val="Normalny"/>
    <w:next w:val="Normalny"/>
    <w:link w:val="ZagicieodgryformularzaZnak"/>
    <w:hidden/>
    <w:uiPriority w:val="99"/>
    <w:semiHidden/>
    <w:unhideWhenUsed/>
    <w:rsid w:val="000F6EA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0F6EA5"/>
    <w:rPr>
      <w:rFonts w:ascii="Arial" w:eastAsia="Times New Roman" w:hAnsi="Arial" w:cs="Arial"/>
      <w:vanish/>
      <w:sz w:val="16"/>
      <w:szCs w:val="16"/>
      <w:lang w:eastAsia="pl-PL"/>
    </w:rPr>
  </w:style>
  <w:style w:type="character" w:customStyle="1" w:styleId="referenceheader">
    <w:name w:val="reference_header"/>
    <w:basedOn w:val="Domylnaczcionkaakapitu"/>
    <w:rsid w:val="000F6EA5"/>
  </w:style>
  <w:style w:type="paragraph" w:customStyle="1" w:styleId="Style9">
    <w:name w:val="Style9"/>
    <w:basedOn w:val="Normalny"/>
    <w:uiPriority w:val="99"/>
    <w:rsid w:val="000F6EA5"/>
    <w:pPr>
      <w:widowControl w:val="0"/>
      <w:autoSpaceDE w:val="0"/>
      <w:autoSpaceDN w:val="0"/>
      <w:adjustRightInd w:val="0"/>
      <w:spacing w:after="0" w:line="210" w:lineRule="exact"/>
      <w:jc w:val="both"/>
    </w:pPr>
    <w:rPr>
      <w:rFonts w:ascii="Arial Black" w:eastAsiaTheme="minorEastAsia" w:hAnsi="Arial Black"/>
      <w:sz w:val="24"/>
      <w:szCs w:val="24"/>
      <w:lang w:eastAsia="pl-PL"/>
    </w:rPr>
  </w:style>
  <w:style w:type="paragraph" w:styleId="Zwykytekst">
    <w:name w:val="Plain Text"/>
    <w:basedOn w:val="Normalny"/>
    <w:link w:val="ZwykytekstZnak"/>
    <w:uiPriority w:val="99"/>
    <w:semiHidden/>
    <w:unhideWhenUsed/>
    <w:rsid w:val="009F575E"/>
    <w:pPr>
      <w:spacing w:after="0" w:line="240" w:lineRule="auto"/>
    </w:pPr>
    <w:rPr>
      <w:rFonts w:eastAsiaTheme="minorHAnsi" w:cstheme="minorBidi"/>
      <w:szCs w:val="21"/>
    </w:rPr>
  </w:style>
  <w:style w:type="character" w:customStyle="1" w:styleId="ZwykytekstZnak">
    <w:name w:val="Zwykły tekst Znak"/>
    <w:basedOn w:val="Domylnaczcionkaakapitu"/>
    <w:link w:val="Zwykytekst"/>
    <w:uiPriority w:val="99"/>
    <w:semiHidden/>
    <w:rsid w:val="009F575E"/>
    <w:rPr>
      <w:rFonts w:ascii="Calibri" w:hAnsi="Calibri"/>
      <w:szCs w:val="21"/>
    </w:rPr>
  </w:style>
  <w:style w:type="character" w:customStyle="1" w:styleId="StopkaZnak1">
    <w:name w:val="Stopka Znak1"/>
    <w:basedOn w:val="Domylnaczcionkaakapitu"/>
    <w:uiPriority w:val="99"/>
    <w:rsid w:val="00AB19B1"/>
    <w:rPr>
      <w:rFonts w:ascii="Calibri" w:hAnsi="Calibri" w:cs="Calibri"/>
      <w:lang w:eastAsia="zh-CN"/>
    </w:rPr>
  </w:style>
  <w:style w:type="paragraph" w:customStyle="1" w:styleId="xmsonormal">
    <w:name w:val="x_msonormal"/>
    <w:basedOn w:val="Normalny"/>
    <w:rsid w:val="007C24A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treci">
    <w:name w:val="Tekst treści_"/>
    <w:link w:val="Teksttreci0"/>
    <w:uiPriority w:val="99"/>
    <w:rsid w:val="001A0563"/>
    <w:rPr>
      <w:rFonts w:ascii="Times New Roman" w:hAnsi="Times New Roman"/>
      <w:shd w:val="clear" w:color="auto" w:fill="FFFFFF"/>
    </w:rPr>
  </w:style>
  <w:style w:type="paragraph" w:customStyle="1" w:styleId="Teksttreci0">
    <w:name w:val="Tekst treści"/>
    <w:basedOn w:val="Normalny"/>
    <w:link w:val="Teksttreci"/>
    <w:uiPriority w:val="99"/>
    <w:rsid w:val="001A0563"/>
    <w:pPr>
      <w:widowControl w:val="0"/>
      <w:shd w:val="clear" w:color="auto" w:fill="FFFFFF"/>
      <w:spacing w:after="240" w:line="262" w:lineRule="auto"/>
    </w:pPr>
    <w:rPr>
      <w:rFonts w:ascii="Times New Roman" w:eastAsiaTheme="minorHAnsi" w:hAnsi="Times New Roman"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82031">
      <w:bodyDiv w:val="1"/>
      <w:marLeft w:val="0"/>
      <w:marRight w:val="0"/>
      <w:marTop w:val="0"/>
      <w:marBottom w:val="0"/>
      <w:divBdr>
        <w:top w:val="none" w:sz="0" w:space="0" w:color="auto"/>
        <w:left w:val="none" w:sz="0" w:space="0" w:color="auto"/>
        <w:bottom w:val="none" w:sz="0" w:space="0" w:color="auto"/>
        <w:right w:val="none" w:sz="0" w:space="0" w:color="auto"/>
      </w:divBdr>
    </w:div>
    <w:div w:id="306713373">
      <w:bodyDiv w:val="1"/>
      <w:marLeft w:val="0"/>
      <w:marRight w:val="0"/>
      <w:marTop w:val="0"/>
      <w:marBottom w:val="0"/>
      <w:divBdr>
        <w:top w:val="none" w:sz="0" w:space="0" w:color="auto"/>
        <w:left w:val="none" w:sz="0" w:space="0" w:color="auto"/>
        <w:bottom w:val="none" w:sz="0" w:space="0" w:color="auto"/>
        <w:right w:val="none" w:sz="0" w:space="0" w:color="auto"/>
      </w:divBdr>
    </w:div>
    <w:div w:id="613174991">
      <w:bodyDiv w:val="1"/>
      <w:marLeft w:val="0"/>
      <w:marRight w:val="0"/>
      <w:marTop w:val="0"/>
      <w:marBottom w:val="0"/>
      <w:divBdr>
        <w:top w:val="none" w:sz="0" w:space="0" w:color="auto"/>
        <w:left w:val="none" w:sz="0" w:space="0" w:color="auto"/>
        <w:bottom w:val="none" w:sz="0" w:space="0" w:color="auto"/>
        <w:right w:val="none" w:sz="0" w:space="0" w:color="auto"/>
      </w:divBdr>
    </w:div>
    <w:div w:id="625506283">
      <w:bodyDiv w:val="1"/>
      <w:marLeft w:val="0"/>
      <w:marRight w:val="0"/>
      <w:marTop w:val="0"/>
      <w:marBottom w:val="0"/>
      <w:divBdr>
        <w:top w:val="none" w:sz="0" w:space="0" w:color="auto"/>
        <w:left w:val="none" w:sz="0" w:space="0" w:color="auto"/>
        <w:bottom w:val="none" w:sz="0" w:space="0" w:color="auto"/>
        <w:right w:val="none" w:sz="0" w:space="0" w:color="auto"/>
      </w:divBdr>
    </w:div>
    <w:div w:id="705060595">
      <w:bodyDiv w:val="1"/>
      <w:marLeft w:val="0"/>
      <w:marRight w:val="0"/>
      <w:marTop w:val="0"/>
      <w:marBottom w:val="0"/>
      <w:divBdr>
        <w:top w:val="none" w:sz="0" w:space="0" w:color="auto"/>
        <w:left w:val="none" w:sz="0" w:space="0" w:color="auto"/>
        <w:bottom w:val="none" w:sz="0" w:space="0" w:color="auto"/>
        <w:right w:val="none" w:sz="0" w:space="0" w:color="auto"/>
      </w:divBdr>
    </w:div>
    <w:div w:id="1023825242">
      <w:bodyDiv w:val="1"/>
      <w:marLeft w:val="0"/>
      <w:marRight w:val="0"/>
      <w:marTop w:val="0"/>
      <w:marBottom w:val="0"/>
      <w:divBdr>
        <w:top w:val="none" w:sz="0" w:space="0" w:color="auto"/>
        <w:left w:val="none" w:sz="0" w:space="0" w:color="auto"/>
        <w:bottom w:val="none" w:sz="0" w:space="0" w:color="auto"/>
        <w:right w:val="none" w:sz="0" w:space="0" w:color="auto"/>
      </w:divBdr>
    </w:div>
    <w:div w:id="1126775261">
      <w:bodyDiv w:val="1"/>
      <w:marLeft w:val="0"/>
      <w:marRight w:val="0"/>
      <w:marTop w:val="0"/>
      <w:marBottom w:val="0"/>
      <w:divBdr>
        <w:top w:val="none" w:sz="0" w:space="0" w:color="auto"/>
        <w:left w:val="none" w:sz="0" w:space="0" w:color="auto"/>
        <w:bottom w:val="none" w:sz="0" w:space="0" w:color="auto"/>
        <w:right w:val="none" w:sz="0" w:space="0" w:color="auto"/>
      </w:divBdr>
    </w:div>
    <w:div w:id="1147280903">
      <w:bodyDiv w:val="1"/>
      <w:marLeft w:val="0"/>
      <w:marRight w:val="0"/>
      <w:marTop w:val="0"/>
      <w:marBottom w:val="0"/>
      <w:divBdr>
        <w:top w:val="none" w:sz="0" w:space="0" w:color="auto"/>
        <w:left w:val="none" w:sz="0" w:space="0" w:color="auto"/>
        <w:bottom w:val="none" w:sz="0" w:space="0" w:color="auto"/>
        <w:right w:val="none" w:sz="0" w:space="0" w:color="auto"/>
      </w:divBdr>
    </w:div>
    <w:div w:id="1313681260">
      <w:bodyDiv w:val="1"/>
      <w:marLeft w:val="0"/>
      <w:marRight w:val="0"/>
      <w:marTop w:val="0"/>
      <w:marBottom w:val="0"/>
      <w:divBdr>
        <w:top w:val="none" w:sz="0" w:space="0" w:color="auto"/>
        <w:left w:val="none" w:sz="0" w:space="0" w:color="auto"/>
        <w:bottom w:val="none" w:sz="0" w:space="0" w:color="auto"/>
        <w:right w:val="none" w:sz="0" w:space="0" w:color="auto"/>
      </w:divBdr>
    </w:div>
    <w:div w:id="1349672993">
      <w:bodyDiv w:val="1"/>
      <w:marLeft w:val="0"/>
      <w:marRight w:val="0"/>
      <w:marTop w:val="0"/>
      <w:marBottom w:val="0"/>
      <w:divBdr>
        <w:top w:val="none" w:sz="0" w:space="0" w:color="auto"/>
        <w:left w:val="none" w:sz="0" w:space="0" w:color="auto"/>
        <w:bottom w:val="none" w:sz="0" w:space="0" w:color="auto"/>
        <w:right w:val="none" w:sz="0" w:space="0" w:color="auto"/>
      </w:divBdr>
    </w:div>
    <w:div w:id="1353219154">
      <w:bodyDiv w:val="1"/>
      <w:marLeft w:val="0"/>
      <w:marRight w:val="0"/>
      <w:marTop w:val="0"/>
      <w:marBottom w:val="0"/>
      <w:divBdr>
        <w:top w:val="none" w:sz="0" w:space="0" w:color="auto"/>
        <w:left w:val="none" w:sz="0" w:space="0" w:color="auto"/>
        <w:bottom w:val="none" w:sz="0" w:space="0" w:color="auto"/>
        <w:right w:val="none" w:sz="0" w:space="0" w:color="auto"/>
      </w:divBdr>
    </w:div>
    <w:div w:id="1453358387">
      <w:bodyDiv w:val="1"/>
      <w:marLeft w:val="0"/>
      <w:marRight w:val="0"/>
      <w:marTop w:val="0"/>
      <w:marBottom w:val="0"/>
      <w:divBdr>
        <w:top w:val="none" w:sz="0" w:space="0" w:color="auto"/>
        <w:left w:val="none" w:sz="0" w:space="0" w:color="auto"/>
        <w:bottom w:val="none" w:sz="0" w:space="0" w:color="auto"/>
        <w:right w:val="none" w:sz="0" w:space="0" w:color="auto"/>
      </w:divBdr>
    </w:div>
    <w:div w:id="1487631139">
      <w:bodyDiv w:val="1"/>
      <w:marLeft w:val="0"/>
      <w:marRight w:val="0"/>
      <w:marTop w:val="0"/>
      <w:marBottom w:val="0"/>
      <w:divBdr>
        <w:top w:val="none" w:sz="0" w:space="0" w:color="auto"/>
        <w:left w:val="none" w:sz="0" w:space="0" w:color="auto"/>
        <w:bottom w:val="none" w:sz="0" w:space="0" w:color="auto"/>
        <w:right w:val="none" w:sz="0" w:space="0" w:color="auto"/>
      </w:divBdr>
    </w:div>
    <w:div w:id="1587374003">
      <w:bodyDiv w:val="1"/>
      <w:marLeft w:val="0"/>
      <w:marRight w:val="0"/>
      <w:marTop w:val="0"/>
      <w:marBottom w:val="0"/>
      <w:divBdr>
        <w:top w:val="none" w:sz="0" w:space="0" w:color="auto"/>
        <w:left w:val="none" w:sz="0" w:space="0" w:color="auto"/>
        <w:bottom w:val="none" w:sz="0" w:space="0" w:color="auto"/>
        <w:right w:val="none" w:sz="0" w:space="0" w:color="auto"/>
      </w:divBdr>
    </w:div>
    <w:div w:id="1589119315">
      <w:bodyDiv w:val="1"/>
      <w:marLeft w:val="0"/>
      <w:marRight w:val="0"/>
      <w:marTop w:val="0"/>
      <w:marBottom w:val="0"/>
      <w:divBdr>
        <w:top w:val="none" w:sz="0" w:space="0" w:color="auto"/>
        <w:left w:val="none" w:sz="0" w:space="0" w:color="auto"/>
        <w:bottom w:val="none" w:sz="0" w:space="0" w:color="auto"/>
        <w:right w:val="none" w:sz="0" w:space="0" w:color="auto"/>
      </w:divBdr>
    </w:div>
    <w:div w:id="1589463597">
      <w:bodyDiv w:val="1"/>
      <w:marLeft w:val="0"/>
      <w:marRight w:val="0"/>
      <w:marTop w:val="0"/>
      <w:marBottom w:val="0"/>
      <w:divBdr>
        <w:top w:val="none" w:sz="0" w:space="0" w:color="auto"/>
        <w:left w:val="none" w:sz="0" w:space="0" w:color="auto"/>
        <w:bottom w:val="none" w:sz="0" w:space="0" w:color="auto"/>
        <w:right w:val="none" w:sz="0" w:space="0" w:color="auto"/>
      </w:divBdr>
    </w:div>
    <w:div w:id="1708675661">
      <w:bodyDiv w:val="1"/>
      <w:marLeft w:val="0"/>
      <w:marRight w:val="0"/>
      <w:marTop w:val="0"/>
      <w:marBottom w:val="0"/>
      <w:divBdr>
        <w:top w:val="none" w:sz="0" w:space="0" w:color="auto"/>
        <w:left w:val="none" w:sz="0" w:space="0" w:color="auto"/>
        <w:bottom w:val="none" w:sz="0" w:space="0" w:color="auto"/>
        <w:right w:val="none" w:sz="0" w:space="0" w:color="auto"/>
      </w:divBdr>
    </w:div>
    <w:div w:id="1737163249">
      <w:bodyDiv w:val="1"/>
      <w:marLeft w:val="0"/>
      <w:marRight w:val="0"/>
      <w:marTop w:val="0"/>
      <w:marBottom w:val="0"/>
      <w:divBdr>
        <w:top w:val="none" w:sz="0" w:space="0" w:color="auto"/>
        <w:left w:val="none" w:sz="0" w:space="0" w:color="auto"/>
        <w:bottom w:val="none" w:sz="0" w:space="0" w:color="auto"/>
        <w:right w:val="none" w:sz="0" w:space="0" w:color="auto"/>
      </w:divBdr>
    </w:div>
    <w:div w:id="1798990218">
      <w:bodyDiv w:val="1"/>
      <w:marLeft w:val="0"/>
      <w:marRight w:val="0"/>
      <w:marTop w:val="0"/>
      <w:marBottom w:val="0"/>
      <w:divBdr>
        <w:top w:val="none" w:sz="0" w:space="0" w:color="auto"/>
        <w:left w:val="none" w:sz="0" w:space="0" w:color="auto"/>
        <w:bottom w:val="none" w:sz="0" w:space="0" w:color="auto"/>
        <w:right w:val="none" w:sz="0" w:space="0" w:color="auto"/>
      </w:divBdr>
    </w:div>
    <w:div w:id="1825195710">
      <w:bodyDiv w:val="1"/>
      <w:marLeft w:val="0"/>
      <w:marRight w:val="0"/>
      <w:marTop w:val="0"/>
      <w:marBottom w:val="0"/>
      <w:divBdr>
        <w:top w:val="none" w:sz="0" w:space="0" w:color="auto"/>
        <w:left w:val="none" w:sz="0" w:space="0" w:color="auto"/>
        <w:bottom w:val="none" w:sz="0" w:space="0" w:color="auto"/>
        <w:right w:val="none" w:sz="0" w:space="0" w:color="auto"/>
      </w:divBdr>
    </w:div>
    <w:div w:id="1857421426">
      <w:bodyDiv w:val="1"/>
      <w:marLeft w:val="0"/>
      <w:marRight w:val="0"/>
      <w:marTop w:val="0"/>
      <w:marBottom w:val="0"/>
      <w:divBdr>
        <w:top w:val="none" w:sz="0" w:space="0" w:color="auto"/>
        <w:left w:val="none" w:sz="0" w:space="0" w:color="auto"/>
        <w:bottom w:val="none" w:sz="0" w:space="0" w:color="auto"/>
        <w:right w:val="none" w:sz="0" w:space="0" w:color="auto"/>
      </w:divBdr>
    </w:div>
    <w:div w:id="1923907092">
      <w:bodyDiv w:val="1"/>
      <w:marLeft w:val="0"/>
      <w:marRight w:val="0"/>
      <w:marTop w:val="0"/>
      <w:marBottom w:val="0"/>
      <w:divBdr>
        <w:top w:val="none" w:sz="0" w:space="0" w:color="auto"/>
        <w:left w:val="none" w:sz="0" w:space="0" w:color="auto"/>
        <w:bottom w:val="none" w:sz="0" w:space="0" w:color="auto"/>
        <w:right w:val="none" w:sz="0" w:space="0" w:color="auto"/>
      </w:divBdr>
    </w:div>
    <w:div w:id="212572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sz" TargetMode="External"/><Relationship Id="rId13" Type="http://schemas.openxmlformats.org/officeDocument/2006/relationships/hyperlink" Target="https://platformazakupowa.pl/pn/usz" TargetMode="External"/><Relationship Id="rId18" Type="http://schemas.openxmlformats.org/officeDocument/2006/relationships/hyperlink" Target="https://platformazakupowa.pl/pn/usz"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usz"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platformazakupowa.pl/pn/usz" TargetMode="External"/><Relationship Id="rId17" Type="http://schemas.openxmlformats.org/officeDocument/2006/relationships/hyperlink" Target="https://platformazakupowa.pl/pn/usz"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p.univ.szczecin.pl" TargetMode="External"/><Relationship Id="rId20" Type="http://schemas.openxmlformats.org/officeDocument/2006/relationships/hyperlink" Target="https://platformazakupowa.pl/pn/us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sz" TargetMode="External"/><Relationship Id="rId24" Type="http://schemas.openxmlformats.org/officeDocument/2006/relationships/hyperlink" Target="mailto:jarek@bogucki.com.pl" TargetMode="External"/><Relationship Id="rId5" Type="http://schemas.openxmlformats.org/officeDocument/2006/relationships/webSettings" Target="webSettings.xml"/><Relationship Id="rId15" Type="http://schemas.openxmlformats.org/officeDocument/2006/relationships/hyperlink" Target="https://platformazakupowa.pl/pn/usz" TargetMode="External"/><Relationship Id="rId23" Type="http://schemas.openxmlformats.org/officeDocument/2006/relationships/hyperlink" Target="mailto:zbigniew.glabinski@usz.edu.pl" TargetMode="External"/><Relationship Id="rId28" Type="http://schemas.openxmlformats.org/officeDocument/2006/relationships/footer" Target="footer2.xml"/><Relationship Id="rId10" Type="http://schemas.openxmlformats.org/officeDocument/2006/relationships/hyperlink" Target="https://platformazakupowa.pl/pn/usz" TargetMode="External"/><Relationship Id="rId19" Type="http://schemas.openxmlformats.org/officeDocument/2006/relationships/hyperlink" Target="mailto:przetargi@usz.edu.pl" TargetMode="External"/><Relationship Id="rId4" Type="http://schemas.openxmlformats.org/officeDocument/2006/relationships/settings" Target="settings.xml"/><Relationship Id="rId9" Type="http://schemas.openxmlformats.org/officeDocument/2006/relationships/hyperlink" Target="https://platformazakupowa.pl/pn/usz" TargetMode="External"/><Relationship Id="rId14" Type="http://schemas.openxmlformats.org/officeDocument/2006/relationships/hyperlink" Target="http://zp.univ.szczecin.pl" TargetMode="External"/><Relationship Id="rId22" Type="http://schemas.openxmlformats.org/officeDocument/2006/relationships/hyperlink" Target="https://platformazakupowa.pl/pn/usz"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9A61C-8271-4430-BADC-0B627AE83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8242</Words>
  <Characters>49455</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Izabela Łukawska-Przydrożny</cp:lastModifiedBy>
  <cp:revision>15</cp:revision>
  <cp:lastPrinted>2020-12-02T09:28:00Z</cp:lastPrinted>
  <dcterms:created xsi:type="dcterms:W3CDTF">2020-12-01T13:16:00Z</dcterms:created>
  <dcterms:modified xsi:type="dcterms:W3CDTF">2020-12-02T09:28:00Z</dcterms:modified>
</cp:coreProperties>
</file>