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2180C0F2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2C2E36">
        <w:rPr>
          <w:rFonts w:ascii="Verdana" w:hAnsi="Verdana" w:cs="Arial"/>
        </w:rPr>
        <w:t>22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   Siechnice, dnia </w:t>
      </w:r>
      <w:r w:rsidR="002C2E36">
        <w:rPr>
          <w:rFonts w:ascii="Verdana" w:hAnsi="Verdana" w:cs="Arial"/>
        </w:rPr>
        <w:t>14 maja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7B01D843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2C2E36">
        <w:rPr>
          <w:rFonts w:ascii="Verdana" w:hAnsi="Verdana" w:cs="Arial"/>
          <w:b/>
          <w:bCs/>
          <w:sz w:val="20"/>
          <w:szCs w:val="20"/>
        </w:rPr>
        <w:t>Opracowanie planu ogólnego gminy Siechnice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7276AB46" w:rsidR="00CD34AE" w:rsidRPr="00947F89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C2E36">
        <w:rPr>
          <w:rFonts w:ascii="Verdana" w:hAnsi="Verdana" w:cs="Arial"/>
          <w:b/>
          <w:bCs/>
          <w:sz w:val="20"/>
          <w:szCs w:val="20"/>
        </w:rPr>
        <w:t>14.05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0"/>
        <w:gridCol w:w="7"/>
        <w:gridCol w:w="4252"/>
        <w:gridCol w:w="1941"/>
        <w:gridCol w:w="1890"/>
      </w:tblGrid>
      <w:tr w:rsidR="003C7811" w:rsidRPr="00947F89" w14:paraId="4170067B" w14:textId="00BF8FEC" w:rsidTr="007854E7">
        <w:trPr>
          <w:trHeight w:val="373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45A" w14:textId="77777777" w:rsidR="003C7811" w:rsidRDefault="002C2E36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Doświadczenie głównego projektanta</w:t>
            </w:r>
          </w:p>
          <w:p w14:paraId="50010E2D" w14:textId="6049DF59" w:rsidR="002C2E36" w:rsidRPr="00947F89" w:rsidRDefault="002C2E36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 szt.</w:t>
            </w:r>
          </w:p>
        </w:tc>
      </w:tr>
      <w:tr w:rsidR="003C7811" w:rsidRPr="00947F89" w14:paraId="7EE322B5" w14:textId="5389AC17" w:rsidTr="007854E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3C7811" w:rsidRPr="00947F89" w:rsidRDefault="003C7811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3C7811" w:rsidRPr="00947F89" w:rsidRDefault="003C7811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3C7811" w:rsidRPr="00947F89" w:rsidRDefault="003C7811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BF7" w14:textId="77777777" w:rsidR="003C7811" w:rsidRDefault="007854E7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Saboo Design Sabina Gontarewicz</w:t>
            </w:r>
          </w:p>
          <w:p w14:paraId="202FCC3F" w14:textId="77777777" w:rsidR="007854E7" w:rsidRDefault="007854E7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Sokołowice 119h</w:t>
            </w:r>
          </w:p>
          <w:p w14:paraId="51F61343" w14:textId="711BA971" w:rsidR="007854E7" w:rsidRPr="00947F89" w:rsidRDefault="007854E7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56-400 Oleśnica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5D57F30E" w:rsidR="003C7811" w:rsidRPr="00947F89" w:rsidRDefault="007854E7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262 174,50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831" w14:textId="121439A1" w:rsidR="003C7811" w:rsidRPr="00947F89" w:rsidRDefault="007854E7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41D16"/>
    <w:rsid w:val="00256ACA"/>
    <w:rsid w:val="002879C9"/>
    <w:rsid w:val="002A1075"/>
    <w:rsid w:val="002B0F92"/>
    <w:rsid w:val="002C2E36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A75CE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C1ABE"/>
    <w:rsid w:val="006D138B"/>
    <w:rsid w:val="007022F9"/>
    <w:rsid w:val="00717348"/>
    <w:rsid w:val="00730158"/>
    <w:rsid w:val="00751A07"/>
    <w:rsid w:val="007610ED"/>
    <w:rsid w:val="007854E7"/>
    <w:rsid w:val="007C22A4"/>
    <w:rsid w:val="007C283E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2E4B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5616F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4</cp:revision>
  <cp:lastPrinted>2024-02-09T09:25:00Z</cp:lastPrinted>
  <dcterms:created xsi:type="dcterms:W3CDTF">2024-05-13T11:12:00Z</dcterms:created>
  <dcterms:modified xsi:type="dcterms:W3CDTF">2024-05-14T08:11:00Z</dcterms:modified>
</cp:coreProperties>
</file>